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8158" w14:textId="77777777" w:rsidR="009F082D" w:rsidRPr="00E45A51" w:rsidRDefault="009F082D" w:rsidP="00EB2388">
      <w:pPr>
        <w:jc w:val="center"/>
        <w:rPr>
          <w:sz w:val="48"/>
          <w:szCs w:val="48"/>
          <w:cs/>
        </w:rPr>
      </w:pPr>
      <w:bookmarkStart w:id="0" w:name="_Hlk86999189"/>
      <w:r w:rsidRPr="00E45A51">
        <w:rPr>
          <w:sz w:val="48"/>
          <w:szCs w:val="48"/>
          <w:cs/>
        </w:rPr>
        <w:t>ประกาศ</w:t>
      </w:r>
      <w:r w:rsidR="00190E17" w:rsidRPr="00E45A51">
        <w:rPr>
          <w:sz w:val="48"/>
          <w:szCs w:val="48"/>
          <w:cs/>
        </w:rPr>
        <w:t>คณะกรรมการกำกับตลาดทุน</w:t>
      </w:r>
    </w:p>
    <w:p w14:paraId="1B3601C9" w14:textId="5AA43E66" w:rsidR="00445D52" w:rsidRPr="003A3F87" w:rsidRDefault="009F082D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 xml:space="preserve">ที่ </w:t>
      </w:r>
      <w:r w:rsidR="00E45A51">
        <w:rPr>
          <w:rFonts w:hint="cs"/>
          <w:sz w:val="34"/>
          <w:szCs w:val="34"/>
          <w:cs/>
        </w:rPr>
        <w:t xml:space="preserve"> </w:t>
      </w:r>
      <w:r w:rsidR="00356DDD" w:rsidRPr="003A3F87">
        <w:rPr>
          <w:sz w:val="34"/>
          <w:szCs w:val="34"/>
          <w:cs/>
        </w:rPr>
        <w:t>ทจ</w:t>
      </w:r>
      <w:r w:rsidR="007A13F1" w:rsidRPr="003A3F87">
        <w:rPr>
          <w:sz w:val="34"/>
          <w:szCs w:val="34"/>
          <w:cs/>
        </w:rPr>
        <w:t>.</w:t>
      </w:r>
      <w:r w:rsidR="00610610" w:rsidRPr="003A3F87">
        <w:rPr>
          <w:sz w:val="34"/>
          <w:szCs w:val="34"/>
          <w:cs/>
        </w:rPr>
        <w:t xml:space="preserve"> </w:t>
      </w:r>
      <w:r w:rsidR="00E45A51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๑๕</w:t>
      </w:r>
      <w:r w:rsidR="005E72D0" w:rsidRPr="003A3F87">
        <w:rPr>
          <w:sz w:val="34"/>
          <w:szCs w:val="34"/>
          <w:cs/>
        </w:rPr>
        <w:t>/</w:t>
      </w:r>
      <w:r w:rsidR="003A3F87">
        <w:rPr>
          <w:sz w:val="34"/>
          <w:szCs w:val="34"/>
          <w:cs/>
        </w:rPr>
        <w:t>๒๕๖๕</w:t>
      </w:r>
    </w:p>
    <w:p w14:paraId="01EF3651" w14:textId="77777777" w:rsidR="008B3458" w:rsidRPr="003A3F87" w:rsidRDefault="009F082D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 xml:space="preserve">เรื่อง  </w:t>
      </w:r>
      <w:r w:rsidR="009F64CB" w:rsidRPr="003A3F87">
        <w:rPr>
          <w:sz w:val="34"/>
          <w:szCs w:val="34"/>
          <w:cs/>
        </w:rPr>
        <w:t>การขออนุญาตและการอนุญาตให้เสนอขาย</w:t>
      </w:r>
      <w:r w:rsidR="009B57C3" w:rsidRPr="003A3F87">
        <w:rPr>
          <w:sz w:val="34"/>
          <w:szCs w:val="34"/>
          <w:cs/>
        </w:rPr>
        <w:t>ตราสารหนี้</w:t>
      </w:r>
    </w:p>
    <w:p w14:paraId="0E7A3EA5" w14:textId="2BD3D710" w:rsidR="00C21A5B" w:rsidRPr="003A3F87" w:rsidRDefault="009F64B2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ที่ออกใหม่</w:t>
      </w:r>
      <w:r w:rsidR="008B3458" w:rsidRPr="003A3F87">
        <w:rPr>
          <w:sz w:val="34"/>
          <w:szCs w:val="34"/>
          <w:cs/>
        </w:rPr>
        <w:t>ต่อประชาชนเป็นการทั่วไป</w:t>
      </w:r>
      <w:bookmarkEnd w:id="0"/>
    </w:p>
    <w:p w14:paraId="6A27C31D" w14:textId="6F5640F0" w:rsidR="000A09D1" w:rsidRPr="003A3F87" w:rsidRDefault="000A09D1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(ฉบับประมวล)</w:t>
      </w:r>
    </w:p>
    <w:p w14:paraId="43AF68D4" w14:textId="15CDEC62" w:rsidR="00E45A51" w:rsidRPr="00E45A51" w:rsidRDefault="00E45A51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266C" wp14:editId="58662CDC">
                <wp:simplePos x="0" y="0"/>
                <wp:positionH relativeFrom="column">
                  <wp:posOffset>1884984</wp:posOffset>
                </wp:positionH>
                <wp:positionV relativeFrom="paragraph">
                  <wp:posOffset>119380</wp:posOffset>
                </wp:positionV>
                <wp:extent cx="2067339" cy="0"/>
                <wp:effectExtent l="0" t="0" r="0" b="0"/>
                <wp:wrapNone/>
                <wp:docPr id="201436379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4CF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4pt,9.4pt" to="311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57630534" w14:textId="77777777" w:rsidR="00E45A51" w:rsidRPr="00E45A51" w:rsidRDefault="00E45A51" w:rsidP="00EB2388">
      <w:pPr>
        <w:jc w:val="center"/>
        <w:rPr>
          <w:sz w:val="16"/>
          <w:szCs w:val="16"/>
        </w:rPr>
      </w:pPr>
    </w:p>
    <w:p w14:paraId="5C218ACD" w14:textId="05D734B1" w:rsidR="00680AD7" w:rsidRDefault="00D7249A" w:rsidP="00EB2388">
      <w:pPr>
        <w:ind w:firstLine="810"/>
        <w:jc w:val="thaiDistribute"/>
        <w:rPr>
          <w:sz w:val="34"/>
          <w:szCs w:val="34"/>
        </w:rPr>
      </w:pPr>
      <w:r w:rsidRPr="00466471">
        <w:rPr>
          <w:spacing w:val="-6"/>
          <w:sz w:val="34"/>
          <w:szCs w:val="34"/>
          <w:cs/>
        </w:rPr>
        <w:t xml:space="preserve">อาศัยอำนาจตามความในมาตรา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๑๖</w:t>
      </w:r>
      <w:r w:rsidRPr="00466471">
        <w:rPr>
          <w:spacing w:val="-6"/>
          <w:sz w:val="34"/>
          <w:szCs w:val="34"/>
        </w:rPr>
        <w:t>/</w:t>
      </w:r>
      <w:r w:rsidR="003A3F87" w:rsidRPr="00466471">
        <w:rPr>
          <w:spacing w:val="-6"/>
          <w:sz w:val="34"/>
          <w:szCs w:val="34"/>
          <w:cs/>
        </w:rPr>
        <w:t>๖</w:t>
      </w:r>
      <w:r w:rsidRPr="00466471">
        <w:rPr>
          <w:spacing w:val="-6"/>
          <w:sz w:val="34"/>
          <w:szCs w:val="34"/>
          <w:cs/>
        </w:rPr>
        <w:t xml:space="preserve">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493C23" w:rsidRPr="00466471">
        <w:rPr>
          <w:spacing w:val="-6"/>
          <w:sz w:val="34"/>
          <w:szCs w:val="34"/>
          <w:cs/>
        </w:rPr>
        <w:t>วรรคสอง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493C23" w:rsidRPr="00466471">
        <w:rPr>
          <w:spacing w:val="-6"/>
          <w:sz w:val="34"/>
          <w:szCs w:val="34"/>
          <w:cs/>
        </w:rPr>
        <w:t xml:space="preserve"> </w:t>
      </w:r>
      <w:r w:rsidR="00493C23" w:rsidRPr="00466471">
        <w:rPr>
          <w:spacing w:val="-6"/>
          <w:sz w:val="34"/>
          <w:szCs w:val="34"/>
        </w:rPr>
        <w:t>(</w:t>
      </w:r>
      <w:r w:rsidR="003A3F87" w:rsidRPr="00466471">
        <w:rPr>
          <w:spacing w:val="-6"/>
          <w:sz w:val="34"/>
          <w:szCs w:val="34"/>
          <w:cs/>
        </w:rPr>
        <w:t>๑</w:t>
      </w:r>
      <w:r w:rsidR="00493C23" w:rsidRPr="00466471">
        <w:rPr>
          <w:spacing w:val="-6"/>
          <w:sz w:val="34"/>
          <w:szCs w:val="34"/>
        </w:rPr>
        <w:t>)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493C23" w:rsidRPr="00466471">
        <w:rPr>
          <w:spacing w:val="-6"/>
          <w:sz w:val="34"/>
          <w:szCs w:val="34"/>
        </w:rPr>
        <w:t xml:space="preserve"> </w:t>
      </w:r>
      <w:r w:rsidRPr="00466471">
        <w:rPr>
          <w:spacing w:val="-6"/>
          <w:sz w:val="34"/>
          <w:szCs w:val="34"/>
          <w:cs/>
        </w:rPr>
        <w:t>และมาตรา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๘๙</w:t>
      </w:r>
      <w:r w:rsidRPr="00466471">
        <w:rPr>
          <w:spacing w:val="-6"/>
          <w:sz w:val="34"/>
          <w:szCs w:val="34"/>
        </w:rPr>
        <w:t>/</w:t>
      </w:r>
      <w:r w:rsidR="003A3F87" w:rsidRPr="00466471">
        <w:rPr>
          <w:spacing w:val="-6"/>
          <w:sz w:val="34"/>
          <w:szCs w:val="34"/>
          <w:cs/>
        </w:rPr>
        <w:t>๒๗</w:t>
      </w:r>
      <w:r w:rsidRPr="00466471">
        <w:rPr>
          <w:spacing w:val="-6"/>
          <w:sz w:val="34"/>
          <w:szCs w:val="34"/>
          <w:cs/>
        </w:rPr>
        <w:t xml:space="preserve">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  <w:cs/>
        </w:rPr>
        <w:t>แห่งพระราชบัญญัติ</w:t>
      </w:r>
      <w:r w:rsidR="00466471">
        <w:rPr>
          <w:spacing w:val="-6"/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 xml:space="preserve">หลักทรัพย์และตลาดหลักทรัพย์ </w:t>
      </w:r>
      <w:r w:rsidR="0086493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พ.ศ.</w:t>
      </w:r>
      <w:r w:rsidR="0086493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๒๕๓๕</w:t>
      </w:r>
      <w:r w:rsidRPr="003A3F87">
        <w:rPr>
          <w:sz w:val="34"/>
          <w:szCs w:val="34"/>
          <w:cs/>
        </w:rPr>
        <w:t xml:space="preserve">  ซึ่งแก้ไขเพิ่มเติมโดยพระราชบัญญัติหลักทรัพย์และ</w:t>
      </w:r>
      <w:r w:rsidR="00466471">
        <w:rPr>
          <w:sz w:val="34"/>
          <w:szCs w:val="34"/>
          <w:cs/>
        </w:rPr>
        <w:br/>
      </w:r>
      <w:r w:rsidRPr="00466471">
        <w:rPr>
          <w:spacing w:val="-6"/>
          <w:sz w:val="34"/>
          <w:szCs w:val="34"/>
          <w:cs/>
        </w:rPr>
        <w:t xml:space="preserve">ตลาดหลักทรัพย์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  <w:cs/>
        </w:rPr>
        <w:t xml:space="preserve">(ฉบับที่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๔</w:t>
      </w:r>
      <w:r w:rsidRPr="00466471">
        <w:rPr>
          <w:spacing w:val="-6"/>
          <w:sz w:val="34"/>
          <w:szCs w:val="34"/>
        </w:rPr>
        <w:t>)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</w:rPr>
        <w:t xml:space="preserve"> </w:t>
      </w:r>
      <w:r w:rsidRPr="00466471">
        <w:rPr>
          <w:spacing w:val="-6"/>
          <w:sz w:val="34"/>
          <w:szCs w:val="34"/>
          <w:cs/>
        </w:rPr>
        <w:t xml:space="preserve">พ.ศ.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๒๕๕๑</w:t>
      </w:r>
      <w:r w:rsidRPr="00466471">
        <w:rPr>
          <w:spacing w:val="-6"/>
          <w:sz w:val="34"/>
          <w:szCs w:val="34"/>
        </w:rPr>
        <w:t xml:space="preserve">  </w:t>
      </w:r>
      <w:r w:rsidRPr="00466471">
        <w:rPr>
          <w:spacing w:val="-6"/>
          <w:sz w:val="34"/>
          <w:szCs w:val="34"/>
          <w:cs/>
        </w:rPr>
        <w:t xml:space="preserve">มาตรา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๓๕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</w:rPr>
        <w:t xml:space="preserve"> </w:t>
      </w:r>
      <w:r w:rsidRPr="00466471">
        <w:rPr>
          <w:spacing w:val="-6"/>
          <w:sz w:val="34"/>
          <w:szCs w:val="34"/>
          <w:cs/>
        </w:rPr>
        <w:t xml:space="preserve">มาตรา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๔๐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 </w:t>
      </w:r>
      <w:r w:rsidRPr="00466471">
        <w:rPr>
          <w:spacing w:val="-6"/>
          <w:sz w:val="34"/>
          <w:szCs w:val="34"/>
        </w:rPr>
        <w:t>(</w:t>
      </w:r>
      <w:r w:rsidR="003A3F87" w:rsidRPr="00466471">
        <w:rPr>
          <w:spacing w:val="-6"/>
          <w:sz w:val="34"/>
          <w:szCs w:val="34"/>
          <w:cs/>
        </w:rPr>
        <w:t>๑๑</w:t>
      </w:r>
      <w:r w:rsidRPr="00466471">
        <w:rPr>
          <w:spacing w:val="-6"/>
          <w:sz w:val="34"/>
          <w:szCs w:val="34"/>
        </w:rPr>
        <w:t xml:space="preserve">)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  <w:cs/>
        </w:rPr>
        <w:t xml:space="preserve">มาตรา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3A3F87" w:rsidRPr="00466471">
        <w:rPr>
          <w:spacing w:val="-6"/>
          <w:sz w:val="34"/>
          <w:szCs w:val="34"/>
          <w:cs/>
        </w:rPr>
        <w:t>๔๑</w:t>
      </w:r>
      <w:r w:rsidR="002A7FCC" w:rsidRPr="00466471">
        <w:rPr>
          <w:spacing w:val="-6"/>
          <w:sz w:val="34"/>
          <w:szCs w:val="34"/>
        </w:rPr>
        <w:t xml:space="preserve"> 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2A7FCC" w:rsidRPr="00466471">
        <w:rPr>
          <w:spacing w:val="-6"/>
          <w:sz w:val="34"/>
          <w:szCs w:val="34"/>
          <w:cs/>
        </w:rPr>
        <w:t>วรรคหนึ่ง</w:t>
      </w:r>
      <w:r w:rsidR="0086493E" w:rsidRPr="00466471">
        <w:rPr>
          <w:rFonts w:hint="cs"/>
          <w:spacing w:val="-6"/>
          <w:sz w:val="34"/>
          <w:szCs w:val="34"/>
          <w:cs/>
        </w:rPr>
        <w:t xml:space="preserve"> </w:t>
      </w:r>
      <w:r w:rsidR="002A7FCC" w:rsidRPr="00466471">
        <w:rPr>
          <w:spacing w:val="-6"/>
          <w:sz w:val="34"/>
          <w:szCs w:val="34"/>
          <w:cs/>
        </w:rPr>
        <w:t xml:space="preserve"> </w:t>
      </w:r>
      <w:r w:rsidRPr="00466471">
        <w:rPr>
          <w:spacing w:val="-6"/>
          <w:sz w:val="34"/>
          <w:szCs w:val="34"/>
        </w:rPr>
        <w:t>(</w:t>
      </w:r>
      <w:r w:rsidR="003A3F87" w:rsidRPr="00466471">
        <w:rPr>
          <w:spacing w:val="-6"/>
          <w:sz w:val="34"/>
          <w:szCs w:val="34"/>
          <w:cs/>
        </w:rPr>
        <w:t>๓</w:t>
      </w:r>
      <w:r w:rsidRPr="00466471">
        <w:rPr>
          <w:spacing w:val="-6"/>
          <w:sz w:val="34"/>
          <w:szCs w:val="34"/>
        </w:rPr>
        <w:t>)</w:t>
      </w:r>
      <w:r w:rsidR="0086493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</w:rPr>
        <w:t xml:space="preserve"> </w:t>
      </w:r>
      <w:r w:rsidR="00466471">
        <w:rPr>
          <w:sz w:val="34"/>
          <w:szCs w:val="34"/>
          <w:cs/>
        </w:rPr>
        <w:br/>
      </w:r>
      <w:r w:rsidRPr="00466471">
        <w:rPr>
          <w:spacing w:val="-4"/>
          <w:sz w:val="34"/>
          <w:szCs w:val="34"/>
          <w:cs/>
        </w:rPr>
        <w:t>และ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  <w:cs/>
        </w:rPr>
        <w:t xml:space="preserve"> (</w:t>
      </w:r>
      <w:r w:rsidR="003A3F87" w:rsidRPr="00466471">
        <w:rPr>
          <w:spacing w:val="-4"/>
          <w:sz w:val="34"/>
          <w:szCs w:val="34"/>
          <w:cs/>
        </w:rPr>
        <w:t>๔</w:t>
      </w:r>
      <w:r w:rsidRPr="00466471">
        <w:rPr>
          <w:spacing w:val="-4"/>
          <w:sz w:val="34"/>
          <w:szCs w:val="34"/>
        </w:rPr>
        <w:t>)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</w:rPr>
        <w:t xml:space="preserve"> </w:t>
      </w:r>
      <w:r w:rsidRPr="00466471">
        <w:rPr>
          <w:spacing w:val="-4"/>
          <w:sz w:val="34"/>
          <w:szCs w:val="34"/>
          <w:cs/>
        </w:rPr>
        <w:t>มาตรา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  <w:cs/>
        </w:rPr>
        <w:t xml:space="preserve"> </w:t>
      </w:r>
      <w:r w:rsidR="003A3F87" w:rsidRPr="00466471">
        <w:rPr>
          <w:spacing w:val="-4"/>
          <w:sz w:val="34"/>
          <w:szCs w:val="34"/>
          <w:cs/>
        </w:rPr>
        <w:t>๔๒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 </w:t>
      </w:r>
      <w:r w:rsidRPr="00466471">
        <w:rPr>
          <w:spacing w:val="-4"/>
          <w:sz w:val="34"/>
          <w:szCs w:val="34"/>
        </w:rPr>
        <w:t>(</w:t>
      </w:r>
      <w:r w:rsidR="003A3F87" w:rsidRPr="00466471">
        <w:rPr>
          <w:spacing w:val="-4"/>
          <w:sz w:val="34"/>
          <w:szCs w:val="34"/>
          <w:cs/>
        </w:rPr>
        <w:t>๑๐</w:t>
      </w:r>
      <w:r w:rsidRPr="00466471">
        <w:rPr>
          <w:spacing w:val="-4"/>
          <w:sz w:val="34"/>
          <w:szCs w:val="34"/>
        </w:rPr>
        <w:t xml:space="preserve">) 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  <w:cs/>
        </w:rPr>
        <w:t>และมาตรา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  <w:cs/>
        </w:rPr>
        <w:t xml:space="preserve"> </w:t>
      </w:r>
      <w:r w:rsidR="003A3F87" w:rsidRPr="00466471">
        <w:rPr>
          <w:spacing w:val="-4"/>
          <w:sz w:val="34"/>
          <w:szCs w:val="34"/>
          <w:cs/>
        </w:rPr>
        <w:t>๔๓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 </w:t>
      </w:r>
      <w:r w:rsidRPr="00466471">
        <w:rPr>
          <w:spacing w:val="-4"/>
          <w:sz w:val="34"/>
          <w:szCs w:val="34"/>
        </w:rPr>
        <w:t>(</w:t>
      </w:r>
      <w:r w:rsidR="003A3F87" w:rsidRPr="00466471">
        <w:rPr>
          <w:spacing w:val="-4"/>
          <w:sz w:val="34"/>
          <w:szCs w:val="34"/>
          <w:cs/>
        </w:rPr>
        <w:t>๓</w:t>
      </w:r>
      <w:r w:rsidRPr="00466471">
        <w:rPr>
          <w:spacing w:val="-4"/>
          <w:sz w:val="34"/>
          <w:szCs w:val="34"/>
        </w:rPr>
        <w:t>)</w:t>
      </w:r>
      <w:r w:rsidR="0086493E" w:rsidRPr="00466471">
        <w:rPr>
          <w:rFonts w:hint="cs"/>
          <w:spacing w:val="-4"/>
          <w:sz w:val="34"/>
          <w:szCs w:val="34"/>
          <w:cs/>
        </w:rPr>
        <w:t xml:space="preserve"> </w:t>
      </w:r>
      <w:r w:rsidRPr="00466471">
        <w:rPr>
          <w:spacing w:val="-4"/>
          <w:sz w:val="34"/>
          <w:szCs w:val="34"/>
        </w:rPr>
        <w:t xml:space="preserve"> </w:t>
      </w:r>
      <w:r w:rsidRPr="00466471">
        <w:rPr>
          <w:spacing w:val="-4"/>
          <w:sz w:val="34"/>
          <w:szCs w:val="34"/>
          <w:cs/>
        </w:rPr>
        <w:t>แห่งพระราชบัญญัติหลักทรัพย์และตลาดหลักทรัพย์</w:t>
      </w:r>
      <w:r w:rsidRPr="003A3F87">
        <w:rPr>
          <w:sz w:val="34"/>
          <w:szCs w:val="34"/>
          <w:cs/>
        </w:rPr>
        <w:t xml:space="preserve"> </w:t>
      </w:r>
      <w:r w:rsidR="0086493E">
        <w:rPr>
          <w:rFonts w:hint="cs"/>
          <w:sz w:val="34"/>
          <w:szCs w:val="34"/>
          <w:cs/>
        </w:rPr>
        <w:t xml:space="preserve"> </w:t>
      </w:r>
      <w:r w:rsidR="00466471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 xml:space="preserve">พ.ศ. </w:t>
      </w:r>
      <w:r w:rsidR="0086493E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๒๕๓๕</w:t>
      </w:r>
      <w:r w:rsidRPr="003A3F87">
        <w:rPr>
          <w:sz w:val="34"/>
          <w:szCs w:val="34"/>
          <w:cs/>
        </w:rPr>
        <w:t xml:space="preserve"> </w:t>
      </w:r>
      <w:r w:rsidR="003D32F0"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คณะกรรมการกำกับตลาดทุนออกประกาศไว้</w:t>
      </w:r>
      <w:r w:rsidR="00DA2057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</w:p>
    <w:p w14:paraId="055C8A29" w14:textId="77777777" w:rsidR="00680AD7" w:rsidRDefault="00090A31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680AD7">
        <w:rPr>
          <w:sz w:val="34"/>
          <w:szCs w:val="34"/>
          <w:cs/>
        </w:rPr>
        <w:tab/>
      </w:r>
      <w:r w:rsidR="003A3F87">
        <w:rPr>
          <w:sz w:val="34"/>
          <w:szCs w:val="34"/>
          <w:cs/>
        </w:rPr>
        <w:t>๑</w:t>
      </w:r>
      <w:r w:rsidR="00680AD7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ประกาศนี้ให้ใช้บังคับตั้งแต่วันที่</w:t>
      </w:r>
      <w:r w:rsidR="004110DA" w:rsidRPr="003A3F87">
        <w:rPr>
          <w:sz w:val="34"/>
          <w:szCs w:val="34"/>
          <w:cs/>
        </w:rPr>
        <w:t xml:space="preserve"> </w:t>
      </w:r>
      <w:bookmarkStart w:id="1" w:name="_Hlk114307980"/>
      <w:r w:rsidR="00680AD7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</w:t>
      </w:r>
      <w:r w:rsidR="00680AD7">
        <w:rPr>
          <w:rFonts w:hint="cs"/>
          <w:sz w:val="34"/>
          <w:szCs w:val="34"/>
          <w:cs/>
        </w:rPr>
        <w:t xml:space="preserve"> </w:t>
      </w:r>
      <w:r w:rsidR="004110DA" w:rsidRPr="003A3F87">
        <w:rPr>
          <w:sz w:val="34"/>
          <w:szCs w:val="34"/>
          <w:cs/>
        </w:rPr>
        <w:t xml:space="preserve"> ตุลาคม </w:t>
      </w:r>
      <w:r w:rsidR="00680AD7">
        <w:rPr>
          <w:rFonts w:hint="cs"/>
          <w:sz w:val="34"/>
          <w:szCs w:val="34"/>
          <w:cs/>
        </w:rPr>
        <w:t xml:space="preserve"> </w:t>
      </w:r>
      <w:r w:rsidR="004110DA" w:rsidRPr="003A3F87">
        <w:rPr>
          <w:sz w:val="34"/>
          <w:szCs w:val="34"/>
          <w:cs/>
        </w:rPr>
        <w:t>พ.ศ.</w:t>
      </w:r>
      <w:r w:rsidR="00680AD7">
        <w:rPr>
          <w:rFonts w:hint="cs"/>
          <w:sz w:val="34"/>
          <w:szCs w:val="34"/>
          <w:cs/>
        </w:rPr>
        <w:t xml:space="preserve"> </w:t>
      </w:r>
      <w:r w:rsidR="004110DA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๒๕๖๕</w:t>
      </w:r>
      <w:bookmarkEnd w:id="1"/>
      <w:r w:rsidRPr="003A3F87">
        <w:rPr>
          <w:sz w:val="34"/>
          <w:szCs w:val="34"/>
          <w:cs/>
        </w:rPr>
        <w:t xml:space="preserve"> </w:t>
      </w:r>
      <w:r w:rsidR="000A09D1" w:rsidRPr="003A3F87">
        <w:rPr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เป็นต้นไป</w:t>
      </w:r>
    </w:p>
    <w:p w14:paraId="4EA9170C" w14:textId="65E85132" w:rsidR="00806AAA" w:rsidRDefault="00D7249A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06AAA">
        <w:rPr>
          <w:spacing w:val="-9"/>
          <w:sz w:val="34"/>
          <w:szCs w:val="34"/>
          <w:cs/>
        </w:rPr>
        <w:t>ข้อ</w:t>
      </w:r>
      <w:bookmarkStart w:id="2" w:name="Detail6"/>
      <w:r w:rsidR="00680AD7" w:rsidRPr="00806AAA">
        <w:rPr>
          <w:spacing w:val="-9"/>
          <w:sz w:val="34"/>
          <w:szCs w:val="34"/>
          <w:cs/>
        </w:rPr>
        <w:tab/>
      </w:r>
      <w:r w:rsidR="003A3F87" w:rsidRPr="00806AAA">
        <w:rPr>
          <w:spacing w:val="-9"/>
          <w:sz w:val="34"/>
          <w:szCs w:val="34"/>
          <w:cs/>
        </w:rPr>
        <w:t>๒</w:t>
      </w:r>
      <w:bookmarkEnd w:id="2"/>
      <w:r w:rsidR="00680AD7" w:rsidRPr="00806AAA">
        <w:rPr>
          <w:spacing w:val="-9"/>
          <w:sz w:val="34"/>
          <w:szCs w:val="34"/>
          <w:cs/>
        </w:rPr>
        <w:tab/>
      </w:r>
      <w:r w:rsidR="004A3A7C" w:rsidRPr="00806AAA">
        <w:rPr>
          <w:spacing w:val="-9"/>
          <w:sz w:val="34"/>
          <w:szCs w:val="34"/>
          <w:cs/>
        </w:rPr>
        <w:t>เว้นแต่ประกาศนี้</w:t>
      </w:r>
      <w:r w:rsidR="00DB07EF" w:rsidRPr="00806AAA">
        <w:rPr>
          <w:spacing w:val="-9"/>
          <w:sz w:val="34"/>
          <w:szCs w:val="34"/>
          <w:cs/>
        </w:rPr>
        <w:t>และภาคผนวกท้ายประกาศนี้</w:t>
      </w:r>
      <w:r w:rsidR="004A3A7C" w:rsidRPr="00806AAA">
        <w:rPr>
          <w:spacing w:val="-9"/>
          <w:sz w:val="34"/>
          <w:szCs w:val="34"/>
          <w:cs/>
        </w:rPr>
        <w:t>ได้กำหนดไว้เป็นประการอื่น</w:t>
      </w:r>
      <w:r w:rsidR="00680AD7" w:rsidRPr="00806AAA">
        <w:rPr>
          <w:rFonts w:hint="cs"/>
          <w:spacing w:val="-9"/>
          <w:sz w:val="34"/>
          <w:szCs w:val="34"/>
          <w:cs/>
        </w:rPr>
        <w:t xml:space="preserve"> </w:t>
      </w:r>
      <w:r w:rsidR="004A3A7C" w:rsidRPr="00806AAA">
        <w:rPr>
          <w:spacing w:val="-9"/>
          <w:sz w:val="34"/>
          <w:szCs w:val="34"/>
          <w:cs/>
        </w:rPr>
        <w:t xml:space="preserve"> ให้นำบทนิยาม</w:t>
      </w:r>
      <w:r w:rsidR="00806AAA">
        <w:rPr>
          <w:spacing w:val="-9"/>
          <w:sz w:val="34"/>
          <w:szCs w:val="34"/>
          <w:cs/>
        </w:rPr>
        <w:br/>
      </w:r>
      <w:r w:rsidR="004A3A7C" w:rsidRPr="003A3F87">
        <w:rPr>
          <w:sz w:val="34"/>
          <w:szCs w:val="34"/>
          <w:cs/>
        </w:rPr>
        <w:t>ที่กำหนดไว้ในประกาศคณะกรรมการกำกับหลักทรัพย์และตลาดหลักทรัพย์ว่าด้วยการกำหนดบทนิยาม</w:t>
      </w:r>
      <w:r w:rsidR="00806AAA">
        <w:rPr>
          <w:sz w:val="34"/>
          <w:szCs w:val="34"/>
          <w:cs/>
        </w:rPr>
        <w:br/>
      </w:r>
      <w:r w:rsidR="004A3A7C" w:rsidRPr="003A3F87">
        <w:rPr>
          <w:sz w:val="34"/>
          <w:szCs w:val="34"/>
          <w:cs/>
        </w:rPr>
        <w:t xml:space="preserve">ในประกาศเกี่ยวกับการออกและเสนอขายตราสารหนี้ทุกประเภท </w:t>
      </w:r>
      <w:r w:rsidR="00680AD7">
        <w:rPr>
          <w:rFonts w:hint="cs"/>
          <w:sz w:val="34"/>
          <w:szCs w:val="34"/>
          <w:cs/>
        </w:rPr>
        <w:t xml:space="preserve"> </w:t>
      </w:r>
      <w:r w:rsidR="004A3A7C" w:rsidRPr="003A3F87">
        <w:rPr>
          <w:sz w:val="34"/>
          <w:szCs w:val="34"/>
          <w:cs/>
        </w:rPr>
        <w:t xml:space="preserve">มาใช้กับประกาศนี้ </w:t>
      </w:r>
      <w:r w:rsidR="00680AD7">
        <w:rPr>
          <w:rFonts w:hint="cs"/>
          <w:sz w:val="34"/>
          <w:szCs w:val="34"/>
          <w:cs/>
        </w:rPr>
        <w:t xml:space="preserve"> </w:t>
      </w:r>
      <w:r w:rsidR="004A3A7C" w:rsidRPr="003A3F87">
        <w:rPr>
          <w:sz w:val="34"/>
          <w:szCs w:val="34"/>
          <w:cs/>
        </w:rPr>
        <w:t>และให้มีบทนิยาม</w:t>
      </w:r>
      <w:r w:rsidR="00806AAA">
        <w:rPr>
          <w:sz w:val="34"/>
          <w:szCs w:val="34"/>
          <w:cs/>
        </w:rPr>
        <w:br/>
      </w:r>
      <w:r w:rsidR="004A3A7C" w:rsidRPr="003A3F87">
        <w:rPr>
          <w:sz w:val="34"/>
          <w:szCs w:val="34"/>
          <w:cs/>
        </w:rPr>
        <w:t>เพิ่มเติม</w:t>
      </w:r>
      <w:r w:rsidR="005C1E0C">
        <w:rPr>
          <w:rFonts w:hint="cs"/>
          <w:sz w:val="34"/>
          <w:szCs w:val="34"/>
          <w:cs/>
        </w:rPr>
        <w:t xml:space="preserve">  </w:t>
      </w:r>
      <w:r w:rsidR="004A3A7C" w:rsidRPr="003A3F87">
        <w:rPr>
          <w:sz w:val="34"/>
          <w:szCs w:val="34"/>
          <w:cs/>
        </w:rPr>
        <w:t>ดังต่อไปนี้</w:t>
      </w:r>
    </w:p>
    <w:p w14:paraId="7C92B53C" w14:textId="491D490B" w:rsidR="00806AAA" w:rsidRDefault="00994306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“</w:t>
      </w:r>
      <w:r w:rsidRPr="003A3F87">
        <w:rPr>
          <w:noProof/>
          <w:sz w:val="34"/>
          <w:szCs w:val="34"/>
          <w:cs/>
        </w:rPr>
        <w:t>ตราสารหนี้”  หมายความว่า  ตราสารหนี้ที่ออกใหม่</w:t>
      </w:r>
      <w:r w:rsidR="005C1E0C">
        <w:rPr>
          <w:rFonts w:hint="cs"/>
          <w:noProof/>
          <w:sz w:val="34"/>
          <w:szCs w:val="34"/>
          <w:cs/>
        </w:rPr>
        <w:t xml:space="preserve">  </w:t>
      </w:r>
      <w:r w:rsidRPr="003A3F87">
        <w:rPr>
          <w:noProof/>
          <w:sz w:val="34"/>
          <w:szCs w:val="34"/>
          <w:cs/>
        </w:rPr>
        <w:t>ดังต่อไปนี้</w:t>
      </w:r>
    </w:p>
    <w:p w14:paraId="53CD59CA" w14:textId="77777777" w:rsidR="00806AAA" w:rsidRDefault="00994306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806AAA">
        <w:rPr>
          <w:noProof/>
          <w:sz w:val="34"/>
          <w:szCs w:val="34"/>
          <w:cs/>
        </w:rPr>
        <w:tab/>
      </w:r>
      <w:r w:rsidRPr="003A3F87">
        <w:rPr>
          <w:noProof/>
          <w:sz w:val="34"/>
          <w:szCs w:val="34"/>
          <w:cs/>
        </w:rPr>
        <w:t>หุ้นกู้</w:t>
      </w:r>
    </w:p>
    <w:p w14:paraId="6476652D" w14:textId="77777777" w:rsidR="00806AAA" w:rsidRDefault="00994306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806AAA">
        <w:rPr>
          <w:noProof/>
          <w:sz w:val="34"/>
          <w:szCs w:val="34"/>
          <w:cs/>
        </w:rPr>
        <w:tab/>
      </w:r>
      <w:r w:rsidRPr="003A3F87">
        <w:rPr>
          <w:noProof/>
          <w:sz w:val="34"/>
          <w:szCs w:val="34"/>
          <w:cs/>
        </w:rPr>
        <w:t>พันธบัตร</w:t>
      </w:r>
    </w:p>
    <w:p w14:paraId="56BF72AE" w14:textId="483A9973" w:rsidR="000661B9" w:rsidRDefault="00385331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06AAA">
        <w:rPr>
          <w:spacing w:val="-6"/>
          <w:sz w:val="34"/>
          <w:szCs w:val="34"/>
          <w:cs/>
        </w:rPr>
        <w:t>“บริษัทจดทะเบียน”</w:t>
      </w:r>
      <w:r w:rsidR="00370B56" w:rsidRPr="00370B56">
        <w:rPr>
          <w:rStyle w:val="FootnoteReference"/>
          <w:spacing w:val="-6"/>
          <w:sz w:val="32"/>
          <w:szCs w:val="32"/>
          <w:cs/>
        </w:rPr>
        <w:footnoteReference w:customMarkFollows="1" w:id="2"/>
        <w:t>๒</w:t>
      </w:r>
      <w:r w:rsidRPr="00370B56">
        <w:rPr>
          <w:spacing w:val="-6"/>
          <w:cs/>
        </w:rPr>
        <w:t xml:space="preserve">  </w:t>
      </w:r>
      <w:r w:rsidRPr="00806AAA">
        <w:rPr>
          <w:spacing w:val="-6"/>
          <w:sz w:val="34"/>
          <w:szCs w:val="34"/>
          <w:cs/>
        </w:rPr>
        <w:t>หมายความว่า  บริษัทที่มีหุ้นเป็นหลักทรัพย์จดทะเบียนในตลาดหลักทรัพย์</w:t>
      </w:r>
      <w:r w:rsidR="00806AAA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แห่งประเทศไทย</w:t>
      </w:r>
      <w:r w:rsidR="00806AAA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แต่ไม่รวมถึงบริษัทในไลฟ์เอ็กซ์เช้นจ์</w:t>
      </w:r>
    </w:p>
    <w:p w14:paraId="6CC0FBEA" w14:textId="5212D539" w:rsidR="00E73BD8" w:rsidRDefault="00E73BD8" w:rsidP="00E73BD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>
        <w:rPr>
          <w:rFonts w:hint="cs"/>
          <w:spacing w:val="-4"/>
          <w:sz w:val="34"/>
          <w:szCs w:val="34"/>
          <w:cs/>
        </w:rPr>
        <w:t>“</w:t>
      </w:r>
      <w:r w:rsidRPr="000661B9">
        <w:rPr>
          <w:spacing w:val="-4"/>
          <w:sz w:val="34"/>
          <w:szCs w:val="34"/>
          <w:cs/>
        </w:rPr>
        <w:t>บริษัทในไลฟ์เอ็กซ์เช้นจ์”</w:t>
      </w:r>
      <w:r w:rsidRPr="00E73BD8">
        <w:rPr>
          <w:rFonts w:hint="cs"/>
          <w:spacing w:val="-4"/>
          <w:sz w:val="34"/>
          <w:szCs w:val="34"/>
          <w:vertAlign w:val="superscript"/>
          <w:cs/>
        </w:rPr>
        <w:t>๒</w:t>
      </w:r>
      <w:r w:rsidRPr="000661B9">
        <w:rPr>
          <w:spacing w:val="-4"/>
          <w:sz w:val="34"/>
          <w:szCs w:val="34"/>
        </w:rPr>
        <w:t xml:space="preserve"> </w:t>
      </w:r>
      <w:r w:rsidRPr="000661B9">
        <w:rPr>
          <w:spacing w:val="-4"/>
          <w:sz w:val="34"/>
          <w:szCs w:val="34"/>
          <w:cs/>
        </w:rPr>
        <w:t xml:space="preserve"> หมายความว่า  บริษัทมหาชนจำกัดที่มีหุ้นเป็นหลักทรัพย์จดทะเบียน</w:t>
      </w:r>
      <w:r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ในตลาดหลักทรัพย์แห่งประเทศไทย</w:t>
      </w:r>
      <w:r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ซึ่งตลาดหลักทรัพย์แห่งประเทศไทยกำหนดให้มีการซื้อขายหุ้นของ</w:t>
      </w:r>
      <w:r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บริษัทในตลาดหลักทรัพย์ไลฟ์เอ็กซ์เช้นจ์</w:t>
      </w:r>
    </w:p>
    <w:p w14:paraId="611EA8E0" w14:textId="77777777" w:rsidR="002077CF" w:rsidRDefault="00891A87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 xml:space="preserve">“กองทรัสต์”  หมายความว่า  </w:t>
      </w:r>
    </w:p>
    <w:p w14:paraId="19BB5B08" w14:textId="77777777" w:rsidR="00227514" w:rsidRDefault="00891A87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2077CF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ทรัสต์เพื่อการลงทุนในอสังหาริมทรัพย์ตามประกาศคณะกรรมการกำกับตลาดทุนว่าด้วย</w:t>
      </w:r>
      <w:r w:rsidR="007438A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การออกและเสนอขายหน่วยทรัสต์ของทรัสต์เพื่อการลงทุนในอสังหาริมทรัพย์</w:t>
      </w:r>
    </w:p>
    <w:p w14:paraId="50E7910B" w14:textId="77777777" w:rsidR="00227514" w:rsidRDefault="00891A87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227514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ทรัสต์เพื่อการลงทุนในโครงสร้างพื้นฐานตามประกาศคณะกรรมการกำกับตลาดทุนว่าด้วย</w:t>
      </w:r>
      <w:r w:rsidR="0022751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การออกและเสนอขายหน่วยทรัสต์ของทรัสต์เพื่อการลงทุนในโครงสร้างพื้นฐาน</w:t>
      </w:r>
    </w:p>
    <w:p w14:paraId="2AEDFE20" w14:textId="77777777" w:rsidR="00D93F2F" w:rsidRDefault="002A1FA8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“</w:t>
      </w:r>
      <w:r w:rsidRPr="003A3F87">
        <w:rPr>
          <w:sz w:val="34"/>
          <w:szCs w:val="34"/>
          <w:cs/>
        </w:rPr>
        <w:t>หุ้นกู้แปลงสภาพ</w:t>
      </w:r>
      <w:r w:rsidRPr="003A3F87">
        <w:rPr>
          <w:noProof/>
          <w:sz w:val="34"/>
          <w:szCs w:val="34"/>
          <w:cs/>
        </w:rPr>
        <w:t xml:space="preserve">”  </w:t>
      </w:r>
      <w:r w:rsidRPr="003A3F87">
        <w:rPr>
          <w:sz w:val="34"/>
          <w:szCs w:val="34"/>
          <w:cs/>
        </w:rPr>
        <w:t>หมายความว่า  หุ้นกู้ที่อาจแปลงสภาพแห่งสิทธิเป็นหุ้นที่ออกใหม่ของ</w:t>
      </w:r>
      <w:r w:rsidR="0022751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ผู้ออกหุ้นกู้แปลงสภาพนั้น</w:t>
      </w:r>
    </w:p>
    <w:p w14:paraId="5097597D" w14:textId="77777777" w:rsidR="00D93F2F" w:rsidRDefault="002A1FA8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rFonts w:eastAsia="Cordia New"/>
          <w:noProof/>
          <w:sz w:val="34"/>
          <w:szCs w:val="34"/>
        </w:rPr>
        <w:t>“</w:t>
      </w:r>
      <w:r w:rsidRPr="003A3F87">
        <w:rPr>
          <w:rFonts w:eastAsia="Cordia New"/>
          <w:sz w:val="34"/>
          <w:szCs w:val="34"/>
          <w:cs/>
        </w:rPr>
        <w:t>หุ้นรองรับ</w:t>
      </w:r>
      <w:r w:rsidRPr="003A3F87">
        <w:rPr>
          <w:rFonts w:eastAsia="Cordia New"/>
          <w:noProof/>
          <w:sz w:val="34"/>
          <w:szCs w:val="34"/>
        </w:rPr>
        <w:t xml:space="preserve">”  </w:t>
      </w:r>
      <w:r w:rsidRPr="003A3F87">
        <w:rPr>
          <w:rFonts w:eastAsia="Cordia New"/>
          <w:sz w:val="34"/>
          <w:szCs w:val="34"/>
          <w:cs/>
        </w:rPr>
        <w:t>หมายความว่า  หุ้นออกใหม่ที่จัดไว้เพื่อรองรับการแปลงสภาพ</w:t>
      </w:r>
    </w:p>
    <w:p w14:paraId="6830FCF6" w14:textId="77777777" w:rsidR="00D93F2F" w:rsidRDefault="002A1FA8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  <w:cs/>
        </w:rPr>
        <w:t>“</w:t>
      </w:r>
      <w:r w:rsidRPr="003A3F87">
        <w:rPr>
          <w:sz w:val="34"/>
          <w:szCs w:val="34"/>
          <w:cs/>
        </w:rPr>
        <w:t>หุ้นกู้ด้อยสิทธิ</w:t>
      </w:r>
      <w:r w:rsidRPr="003A3F87">
        <w:rPr>
          <w:noProof/>
          <w:sz w:val="34"/>
          <w:szCs w:val="34"/>
          <w:cs/>
        </w:rPr>
        <w:t xml:space="preserve">”  </w:t>
      </w:r>
      <w:r w:rsidRPr="003A3F87">
        <w:rPr>
          <w:sz w:val="34"/>
          <w:szCs w:val="34"/>
          <w:cs/>
        </w:rPr>
        <w:t>หมายความว่า  หุ้นกู้ไม่มีประกันที่มีการกำหนดสิทธิของผู้ถือหุ้นกู้ไว้ด้อยกว่า</w:t>
      </w:r>
      <w:r w:rsidR="00D93F2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สิทธิของเจ้าหนี้สามัญทั่วไป</w:t>
      </w:r>
    </w:p>
    <w:p w14:paraId="0035CEA0" w14:textId="3E674BAE" w:rsidR="002A2C75" w:rsidRDefault="002E3098" w:rsidP="002A2C75">
      <w:pPr>
        <w:tabs>
          <w:tab w:val="left" w:pos="1282"/>
          <w:tab w:val="left" w:pos="1710"/>
        </w:tabs>
        <w:ind w:firstLine="835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“</w:t>
      </w:r>
      <w:r w:rsidR="002A2C75" w:rsidRPr="002A2C75">
        <w:rPr>
          <w:rFonts w:hint="cs"/>
          <w:sz w:val="34"/>
          <w:szCs w:val="34"/>
          <w:cs/>
        </w:rPr>
        <w:t>ตราสารด้อยสิทธิเพื่อนับเป็นเงินกองทุน</w:t>
      </w:r>
      <w:r w:rsidR="002A2C75" w:rsidRPr="002A2C75">
        <w:rPr>
          <w:sz w:val="34"/>
          <w:szCs w:val="34"/>
        </w:rPr>
        <w:t>”</w:t>
      </w:r>
      <w:r w:rsidR="002D5809" w:rsidRPr="00AD5CA2">
        <w:rPr>
          <w:rStyle w:val="FootnoteReference"/>
          <w:sz w:val="32"/>
          <w:szCs w:val="32"/>
          <w:cs/>
        </w:rPr>
        <w:footnoteReference w:customMarkFollows="1" w:id="3"/>
        <w:t>๙</w:t>
      </w:r>
      <w:r w:rsidR="002A2C75" w:rsidRPr="002A2C75">
        <w:rPr>
          <w:rFonts w:hint="cs"/>
          <w:sz w:val="34"/>
          <w:szCs w:val="34"/>
          <w:cs/>
        </w:rPr>
        <w:t xml:space="preserve">  หม</w:t>
      </w:r>
      <w:r w:rsidR="002A2C75">
        <w:rPr>
          <w:rFonts w:hint="cs"/>
          <w:sz w:val="34"/>
          <w:szCs w:val="34"/>
          <w:cs/>
        </w:rPr>
        <w:t>ายความว่า  หุ้นกู้ที่ออกใหม่ประเภท</w:t>
      </w:r>
      <w:r w:rsidR="002A2C75">
        <w:rPr>
          <w:sz w:val="34"/>
          <w:szCs w:val="34"/>
          <w:cs/>
        </w:rPr>
        <w:br/>
      </w:r>
      <w:r w:rsidR="002A2C75">
        <w:rPr>
          <w:rFonts w:hint="cs"/>
          <w:sz w:val="34"/>
          <w:szCs w:val="34"/>
          <w:cs/>
        </w:rPr>
        <w:t>ไม่มีประกันที่มีการกำหนดให้สิทธิในการรับชำระหนี้ของผู้ถือหุ้นกู้ด้อยกว่าสิทธิของเจ้าหนี้สามัญ</w:t>
      </w:r>
      <w:r w:rsidR="002A2C75">
        <w:rPr>
          <w:sz w:val="34"/>
          <w:szCs w:val="34"/>
          <w:cs/>
        </w:rPr>
        <w:br/>
      </w:r>
      <w:r w:rsidR="002A2C75">
        <w:rPr>
          <w:rFonts w:hint="cs"/>
          <w:sz w:val="34"/>
          <w:szCs w:val="34"/>
          <w:cs/>
        </w:rPr>
        <w:t>และมีลักษณะเป็นไปตามหลักเกณฑ์ในการนับเป็นเงินกองทุน</w:t>
      </w:r>
      <w:r w:rsidR="002A2C75" w:rsidRPr="00DE1A6F">
        <w:rPr>
          <w:rFonts w:hint="cs"/>
          <w:sz w:val="34"/>
          <w:szCs w:val="34"/>
          <w:cs/>
        </w:rPr>
        <w:t>ของธนาคารพาณิชย์หรือบริษัทประกันภัย</w:t>
      </w:r>
      <w:r w:rsidR="002A2C75">
        <w:rPr>
          <w:rFonts w:hint="cs"/>
          <w:sz w:val="34"/>
          <w:szCs w:val="34"/>
          <w:cs/>
        </w:rPr>
        <w:t xml:space="preserve">  </w:t>
      </w:r>
      <w:r w:rsidR="002A2C75">
        <w:rPr>
          <w:sz w:val="34"/>
          <w:szCs w:val="34"/>
          <w:cs/>
        </w:rPr>
        <w:br/>
      </w:r>
      <w:r w:rsidR="002A2C75">
        <w:rPr>
          <w:rFonts w:hint="cs"/>
          <w:sz w:val="34"/>
          <w:szCs w:val="34"/>
          <w:cs/>
        </w:rPr>
        <w:t>โดยเป็นหุ้นกู้ชนิดใดชนิดหนึ่ง</w:t>
      </w:r>
      <w:r w:rsidR="002A2C75">
        <w:rPr>
          <w:sz w:val="34"/>
          <w:szCs w:val="34"/>
        </w:rPr>
        <w:t xml:space="preserve">  </w:t>
      </w:r>
      <w:r w:rsidR="002A2C75">
        <w:rPr>
          <w:rFonts w:hint="cs"/>
          <w:sz w:val="34"/>
          <w:szCs w:val="34"/>
          <w:cs/>
        </w:rPr>
        <w:t>ดัง</w:t>
      </w:r>
      <w:r w:rsidR="002A2C75" w:rsidRPr="00E433CD">
        <w:rPr>
          <w:rFonts w:hint="cs"/>
          <w:sz w:val="34"/>
          <w:szCs w:val="34"/>
          <w:cs/>
        </w:rPr>
        <w:t>ต่อไป</w:t>
      </w:r>
      <w:r w:rsidR="002A2C75">
        <w:rPr>
          <w:rFonts w:hint="cs"/>
          <w:sz w:val="34"/>
          <w:szCs w:val="34"/>
          <w:cs/>
        </w:rPr>
        <w:t>นี้</w:t>
      </w:r>
    </w:p>
    <w:p w14:paraId="2B4491C4" w14:textId="77777777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 w:rsidRPr="005C6311">
        <w:rPr>
          <w:sz w:val="34"/>
          <w:szCs w:val="34"/>
        </w:rPr>
        <w:t>(</w:t>
      </w:r>
      <w:r w:rsidRPr="005C6311">
        <w:rPr>
          <w:sz w:val="34"/>
          <w:szCs w:val="34"/>
          <w:cs/>
        </w:rPr>
        <w:t>๑</w:t>
      </w:r>
      <w:r>
        <w:rPr>
          <w:sz w:val="34"/>
          <w:szCs w:val="34"/>
          <w:cs/>
        </w:rPr>
        <w:t>)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มีการกำหนดเงื่อนไขให้ผู้ถือหุ้นกู้ปลดหนี้</w:t>
      </w:r>
    </w:p>
    <w:p w14:paraId="56C13B1A" w14:textId="3C8EAD9B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(๒)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เป็นหุ้นกู้แปลงสภาพชนิดที่มีการกำหนดเงื่อนไขบังคับแปลงสภาพเป็นหุ้นที่ออกใหม่</w:t>
      </w:r>
      <w:r>
        <w:rPr>
          <w:sz w:val="34"/>
          <w:szCs w:val="34"/>
          <w:cs/>
        </w:rPr>
        <w:br/>
      </w:r>
      <w:r>
        <w:rPr>
          <w:rFonts w:hint="cs"/>
          <w:sz w:val="34"/>
          <w:szCs w:val="34"/>
          <w:cs/>
        </w:rPr>
        <w:t>ของผู้ออกหุ้นกู้แปลงสภาพ</w:t>
      </w:r>
    </w:p>
    <w:p w14:paraId="4E052CC9" w14:textId="1BCF2802" w:rsidR="002A2C75" w:rsidRDefault="002A2C75" w:rsidP="002A2C75">
      <w:pPr>
        <w:tabs>
          <w:tab w:val="left" w:pos="1530"/>
        </w:tabs>
        <w:ind w:firstLine="990"/>
        <w:jc w:val="thaiDistribute"/>
        <w:rPr>
          <w:sz w:val="34"/>
          <w:szCs w:val="34"/>
        </w:rPr>
      </w:pPr>
      <w:r w:rsidRPr="00AD5CA2">
        <w:rPr>
          <w:spacing w:val="-2"/>
          <w:sz w:val="34"/>
          <w:szCs w:val="34"/>
        </w:rPr>
        <w:t>“</w:t>
      </w:r>
      <w:r w:rsidRPr="00AD5CA2">
        <w:rPr>
          <w:rFonts w:hint="cs"/>
          <w:spacing w:val="-2"/>
          <w:sz w:val="34"/>
          <w:szCs w:val="34"/>
          <w:cs/>
        </w:rPr>
        <w:t>ตราสารด้อยสิทธิของผู้ประกอบธุรกิจหลักทรัพย์หรือสัญญาซื้อขายล่วงหน้า</w:t>
      </w:r>
      <w:r w:rsidRPr="00AD5CA2">
        <w:rPr>
          <w:spacing w:val="-2"/>
          <w:sz w:val="34"/>
          <w:szCs w:val="34"/>
        </w:rPr>
        <w:t>”</w:t>
      </w:r>
      <w:r w:rsidR="002E3098" w:rsidRPr="00AD5CA2">
        <w:rPr>
          <w:rStyle w:val="FootnoteReference"/>
          <w:spacing w:val="-2"/>
          <w:sz w:val="32"/>
          <w:szCs w:val="32"/>
          <w:cs/>
        </w:rPr>
        <w:footnoteReference w:customMarkFollows="1" w:id="4"/>
        <w:t>๙</w:t>
      </w:r>
      <w:r w:rsidRPr="00AD5CA2">
        <w:rPr>
          <w:rFonts w:hint="cs"/>
          <w:spacing w:val="-2"/>
          <w:sz w:val="34"/>
          <w:szCs w:val="34"/>
          <w:cs/>
        </w:rPr>
        <w:t xml:space="preserve"> </w:t>
      </w:r>
      <w:r w:rsidRPr="00AD5CA2">
        <w:rPr>
          <w:spacing w:val="-2"/>
          <w:sz w:val="34"/>
          <w:szCs w:val="34"/>
        </w:rPr>
        <w:t xml:space="preserve"> </w:t>
      </w:r>
      <w:r w:rsidRPr="00AD5CA2">
        <w:rPr>
          <w:spacing w:val="-2"/>
          <w:sz w:val="34"/>
          <w:szCs w:val="34"/>
          <w:cs/>
        </w:rPr>
        <w:t>หมายความว่า</w:t>
      </w:r>
      <w:r w:rsidRPr="00AD5CA2">
        <w:rPr>
          <w:rFonts w:hint="cs"/>
          <w:spacing w:val="-2"/>
          <w:sz w:val="34"/>
          <w:szCs w:val="34"/>
          <w:cs/>
        </w:rPr>
        <w:t xml:space="preserve">  </w:t>
      </w:r>
      <w:r w:rsidRPr="00485AA4">
        <w:rPr>
          <w:sz w:val="34"/>
          <w:szCs w:val="34"/>
          <w:cs/>
        </w:rPr>
        <w:t>หุ้นกู้ที่ออกใหม่ประเภทไม่มีประกันที่มีการกำหนด</w:t>
      </w:r>
      <w:r w:rsidRPr="003528D7">
        <w:rPr>
          <w:sz w:val="34"/>
          <w:szCs w:val="34"/>
          <w:cs/>
        </w:rPr>
        <w:t>ให้สิทธิในการรับชำระหนี้ของผู้ถือหุ้นกู้ด้อยกว่าสิทธิ</w:t>
      </w:r>
      <w:r w:rsidRPr="005116CD">
        <w:rPr>
          <w:spacing w:val="-6"/>
          <w:sz w:val="34"/>
          <w:szCs w:val="34"/>
          <w:cs/>
        </w:rPr>
        <w:t xml:space="preserve">ของเจ้าหนี้สามัญ  </w:t>
      </w:r>
      <w:r w:rsidRPr="0002431E">
        <w:rPr>
          <w:spacing w:val="-6"/>
          <w:sz w:val="34"/>
          <w:szCs w:val="34"/>
          <w:cs/>
        </w:rPr>
        <w:t>และไม่มีเงื่อนไขให้ผู้ถือหุ้นกู้มีสิทธิเรียกให้ผู้ประกอบธุรกิจหลักทรัพย์หรือสัญญา</w:t>
      </w:r>
      <w:r w:rsidRPr="0002431E">
        <w:rPr>
          <w:spacing w:val="-6"/>
          <w:sz w:val="34"/>
          <w:szCs w:val="34"/>
          <w:cs/>
        </w:rPr>
        <w:br/>
        <w:t>ซื้อขาย</w:t>
      </w:r>
      <w:r w:rsidRPr="0002431E">
        <w:rPr>
          <w:sz w:val="34"/>
          <w:szCs w:val="34"/>
          <w:cs/>
        </w:rPr>
        <w:t xml:space="preserve">ล่วงหน้าชำระหนี้คืนก่อนกำหนด  </w:t>
      </w:r>
      <w:r w:rsidRPr="00BB5F6A">
        <w:rPr>
          <w:sz w:val="34"/>
          <w:szCs w:val="34"/>
          <w:cs/>
        </w:rPr>
        <w:t>โดยผู้ประกอบธุรกิจหลักทรัพย์หรือสัญญาซื้อขายล่วงหน้า</w:t>
      </w:r>
      <w:r>
        <w:rPr>
          <w:sz w:val="34"/>
          <w:szCs w:val="34"/>
          <w:cs/>
        </w:rPr>
        <w:br/>
      </w:r>
      <w:r w:rsidRPr="00BB5F6A">
        <w:rPr>
          <w:sz w:val="34"/>
          <w:szCs w:val="34"/>
          <w:cs/>
        </w:rPr>
        <w:t>มีการกำหนดเงื่อนไขครบถ้วนในเรื่อง</w:t>
      </w:r>
      <w:r w:rsidR="00257A98">
        <w:rPr>
          <w:rFonts w:hint="cs"/>
          <w:sz w:val="34"/>
          <w:szCs w:val="34"/>
          <w:cs/>
        </w:rPr>
        <w:t xml:space="preserve">  </w:t>
      </w:r>
      <w:r w:rsidRPr="00BB5F6A">
        <w:rPr>
          <w:sz w:val="34"/>
          <w:szCs w:val="34"/>
          <w:cs/>
        </w:rPr>
        <w:t>ดังต่อไปนี้</w:t>
      </w:r>
    </w:p>
    <w:p w14:paraId="3793FAC7" w14:textId="77777777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(๑)</w:t>
      </w:r>
      <w:r>
        <w:rPr>
          <w:sz w:val="34"/>
          <w:szCs w:val="34"/>
          <w:cs/>
        </w:rPr>
        <w:tab/>
      </w:r>
      <w:r w:rsidRPr="00D37745">
        <w:rPr>
          <w:sz w:val="34"/>
          <w:szCs w:val="34"/>
          <w:cs/>
        </w:rPr>
        <w:t>เงื่อนไขให้</w:t>
      </w:r>
      <w:r>
        <w:rPr>
          <w:rFonts w:eastAsia="TH SarabunPSK" w:hint="cs"/>
          <w:spacing w:val="-6"/>
          <w:sz w:val="34"/>
          <w:szCs w:val="34"/>
          <w:cs/>
          <w:lang w:eastAsia="x-none"/>
        </w:rPr>
        <w:t>ผู้ประกอบธุรกิจหลักทรัพย์หรือสัญญาซื้อขายล่วงหน้า</w:t>
      </w:r>
      <w:r w:rsidRPr="00D37745">
        <w:rPr>
          <w:sz w:val="34"/>
          <w:szCs w:val="34"/>
          <w:cs/>
        </w:rPr>
        <w:t>เลื่อนหรือยกเลิก</w:t>
      </w:r>
      <w:r>
        <w:rPr>
          <w:sz w:val="34"/>
          <w:szCs w:val="34"/>
          <w:cs/>
        </w:rPr>
        <w:br/>
      </w:r>
      <w:r w:rsidRPr="005B7A58">
        <w:rPr>
          <w:sz w:val="34"/>
          <w:szCs w:val="34"/>
          <w:cs/>
        </w:rPr>
        <w:t>การชำระดอกเบี้ยตามตราสาร</w:t>
      </w:r>
    </w:p>
    <w:p w14:paraId="7A866496" w14:textId="7A5601DE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lastRenderedPageBreak/>
        <w:t>(๒)</w:t>
      </w:r>
      <w:r>
        <w:rPr>
          <w:sz w:val="34"/>
          <w:szCs w:val="34"/>
          <w:cs/>
        </w:rPr>
        <w:tab/>
      </w:r>
      <w:r w:rsidRPr="00A448B8">
        <w:rPr>
          <w:sz w:val="34"/>
          <w:szCs w:val="34"/>
          <w:cs/>
        </w:rPr>
        <w:t>เงื่อนไขให้</w:t>
      </w:r>
      <w:r>
        <w:rPr>
          <w:rFonts w:eastAsia="TH SarabunPSK" w:hint="cs"/>
          <w:spacing w:val="-6"/>
          <w:sz w:val="34"/>
          <w:szCs w:val="34"/>
          <w:cs/>
          <w:lang w:eastAsia="x-none"/>
        </w:rPr>
        <w:t>ผู้ประกอบธุรกิจหลักทรัพย์หรือสัญญาซื้อขายล่วงหน้า</w:t>
      </w:r>
      <w:r w:rsidRPr="00A448B8">
        <w:rPr>
          <w:sz w:val="34"/>
          <w:szCs w:val="34"/>
          <w:cs/>
        </w:rPr>
        <w:t>เลื่อนชำระเงินต้น</w:t>
      </w:r>
      <w:r>
        <w:rPr>
          <w:sz w:val="34"/>
          <w:szCs w:val="34"/>
          <w:cs/>
        </w:rPr>
        <w:br/>
      </w:r>
      <w:r w:rsidRPr="004308EE">
        <w:rPr>
          <w:sz w:val="34"/>
          <w:szCs w:val="34"/>
          <w:cs/>
        </w:rPr>
        <w:t>ตามตราสาร</w:t>
      </w:r>
    </w:p>
    <w:p w14:paraId="38A4E6F9" w14:textId="7185D901" w:rsidR="002A2C75" w:rsidRPr="00DE1A6F" w:rsidRDefault="002A2C75" w:rsidP="002A2C75">
      <w:pPr>
        <w:tabs>
          <w:tab w:val="left" w:pos="1530"/>
        </w:tabs>
        <w:ind w:firstLine="990"/>
        <w:jc w:val="thaiDistribute"/>
        <w:rPr>
          <w:sz w:val="34"/>
          <w:szCs w:val="34"/>
        </w:rPr>
      </w:pPr>
      <w:r w:rsidRPr="00DE1A6F">
        <w:rPr>
          <w:sz w:val="34"/>
          <w:szCs w:val="34"/>
        </w:rPr>
        <w:t>“</w:t>
      </w:r>
      <w:r w:rsidRPr="00DE1A6F">
        <w:rPr>
          <w:rFonts w:hint="cs"/>
          <w:sz w:val="34"/>
          <w:szCs w:val="34"/>
          <w:cs/>
        </w:rPr>
        <w:t>เงินกองทุน</w:t>
      </w:r>
      <w:r w:rsidRPr="00DE1A6F">
        <w:rPr>
          <w:sz w:val="34"/>
          <w:szCs w:val="34"/>
        </w:rPr>
        <w:t>”</w:t>
      </w:r>
      <w:r w:rsidR="00CE62D2" w:rsidRPr="00AD5CA2">
        <w:rPr>
          <w:rStyle w:val="FootnoteReference"/>
          <w:sz w:val="32"/>
          <w:szCs w:val="32"/>
          <w:cs/>
        </w:rPr>
        <w:footnoteReference w:customMarkFollows="1" w:id="5"/>
        <w:t>๙</w:t>
      </w:r>
      <w:r w:rsidRPr="00DE1A6F">
        <w:rPr>
          <w:rFonts w:hint="cs"/>
          <w:sz w:val="34"/>
          <w:szCs w:val="34"/>
          <w:cs/>
        </w:rPr>
        <w:t xml:space="preserve">  หมายความว่า</w:t>
      </w:r>
      <w:r>
        <w:rPr>
          <w:rFonts w:hint="cs"/>
          <w:sz w:val="34"/>
          <w:szCs w:val="34"/>
          <w:cs/>
        </w:rPr>
        <w:t xml:space="preserve">  </w:t>
      </w:r>
      <w:r w:rsidRPr="00DE1A6F">
        <w:rPr>
          <w:rFonts w:hint="cs"/>
          <w:sz w:val="34"/>
          <w:szCs w:val="34"/>
          <w:cs/>
        </w:rPr>
        <w:t>เงินกองทุน</w:t>
      </w:r>
      <w:r>
        <w:rPr>
          <w:sz w:val="34"/>
          <w:szCs w:val="34"/>
        </w:rPr>
        <w:t xml:space="preserve">  </w:t>
      </w:r>
      <w:r w:rsidRPr="00DE1A6F">
        <w:rPr>
          <w:rFonts w:hint="cs"/>
          <w:sz w:val="34"/>
          <w:szCs w:val="34"/>
          <w:cs/>
        </w:rPr>
        <w:t>ดังต่อไปนี้  แล้วแต่กรณี</w:t>
      </w:r>
    </w:p>
    <w:p w14:paraId="293DA3EB" w14:textId="77777777" w:rsidR="002A2C75" w:rsidRPr="00DE1A6F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 w:rsidRPr="00DE1A6F">
        <w:rPr>
          <w:rFonts w:hint="cs"/>
          <w:sz w:val="34"/>
          <w:szCs w:val="34"/>
          <w:cs/>
        </w:rPr>
        <w:t>(๑)</w:t>
      </w:r>
      <w:r w:rsidRPr="00DE1A6F">
        <w:rPr>
          <w:sz w:val="34"/>
          <w:szCs w:val="34"/>
        </w:rPr>
        <w:tab/>
      </w:r>
      <w:r w:rsidRPr="00DE1A6F">
        <w:rPr>
          <w:rFonts w:hint="cs"/>
          <w:sz w:val="34"/>
          <w:szCs w:val="34"/>
          <w:cs/>
        </w:rPr>
        <w:t>เงินกองทุนสำหรับธนาคารพาณิชย์ตามประกาศของธนาคารแห่งประเทศไทย</w:t>
      </w:r>
      <w:r>
        <w:rPr>
          <w:sz w:val="34"/>
          <w:szCs w:val="34"/>
          <w:cs/>
        </w:rPr>
        <w:br/>
      </w:r>
      <w:r w:rsidRPr="00DE1A6F">
        <w:rPr>
          <w:rFonts w:hint="cs"/>
          <w:sz w:val="34"/>
          <w:szCs w:val="34"/>
          <w:cs/>
        </w:rPr>
        <w:t>เกี่ยวกับองค์ประกอบของเงินกองทุนสำหรับธนาคารพาณิชย์ที่จดทะเบียนในประเทศซึ่งอ้างอิงจาก</w:t>
      </w:r>
      <w:r>
        <w:rPr>
          <w:sz w:val="34"/>
          <w:szCs w:val="34"/>
          <w:cs/>
        </w:rPr>
        <w:br/>
      </w:r>
      <w:r w:rsidRPr="00DE1A6F">
        <w:rPr>
          <w:rFonts w:hint="cs"/>
          <w:sz w:val="34"/>
          <w:szCs w:val="34"/>
          <w:cs/>
        </w:rPr>
        <w:t xml:space="preserve">หลักเกณฑ์  </w:t>
      </w:r>
      <w:r w:rsidRPr="00DE1A6F">
        <w:rPr>
          <w:sz w:val="34"/>
          <w:szCs w:val="34"/>
        </w:rPr>
        <w:t xml:space="preserve">BASEL  III  </w:t>
      </w:r>
    </w:p>
    <w:p w14:paraId="3CC63075" w14:textId="77777777" w:rsidR="002A2C75" w:rsidRPr="00DE1A6F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 w:rsidRPr="00DE1A6F">
        <w:rPr>
          <w:rFonts w:hint="cs"/>
          <w:sz w:val="34"/>
          <w:szCs w:val="34"/>
          <w:cs/>
        </w:rPr>
        <w:t>(๒)</w:t>
      </w:r>
      <w:r w:rsidRPr="00DE1A6F">
        <w:rPr>
          <w:sz w:val="34"/>
          <w:szCs w:val="34"/>
        </w:rPr>
        <w:tab/>
      </w:r>
      <w:r w:rsidRPr="00DE1A6F">
        <w:rPr>
          <w:rFonts w:hint="cs"/>
          <w:sz w:val="34"/>
          <w:szCs w:val="34"/>
          <w:cs/>
        </w:rPr>
        <w:t>เงินกองทุนสำหรับบริษัทประกันภัยตามประกาศคณะกรรมการกำกับและส่งเสริม</w:t>
      </w:r>
      <w:r>
        <w:rPr>
          <w:sz w:val="34"/>
          <w:szCs w:val="34"/>
          <w:cs/>
        </w:rPr>
        <w:br/>
      </w:r>
      <w:r w:rsidRPr="00DE1A6F">
        <w:rPr>
          <w:rFonts w:hint="cs"/>
          <w:sz w:val="34"/>
          <w:szCs w:val="34"/>
          <w:cs/>
        </w:rPr>
        <w:t>การประกอบธุรกิจประกันภัยเกี่ยวกับการกำหนดประเภทและชนิดของเงินกองทุน  รวมทั้งหลักเกณฑ์  วิธีการและเงื่อนไขในการคำนวณเงินกองทุนของบริษัทประกันภัย</w:t>
      </w:r>
    </w:p>
    <w:p w14:paraId="1A3DDA4A" w14:textId="77777777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  <w:cs/>
        </w:rPr>
      </w:pPr>
      <w:r w:rsidRPr="00DE1A6F">
        <w:rPr>
          <w:rFonts w:hint="cs"/>
          <w:sz w:val="34"/>
          <w:szCs w:val="34"/>
          <w:cs/>
        </w:rPr>
        <w:t>(๓)</w:t>
      </w:r>
      <w:r w:rsidRPr="00DE1A6F">
        <w:rPr>
          <w:sz w:val="34"/>
          <w:szCs w:val="34"/>
        </w:rPr>
        <w:tab/>
      </w:r>
      <w:r w:rsidRPr="00DE1A6F">
        <w:rPr>
          <w:sz w:val="34"/>
          <w:szCs w:val="34"/>
          <w:cs/>
        </w:rPr>
        <w:t>เงินกองทุน</w:t>
      </w:r>
      <w:r w:rsidRPr="00DE1A6F">
        <w:rPr>
          <w:rFonts w:hint="cs"/>
          <w:sz w:val="34"/>
          <w:szCs w:val="34"/>
          <w:cs/>
        </w:rPr>
        <w:t>สำหรับ</w:t>
      </w:r>
      <w:r w:rsidRPr="00DE1A6F">
        <w:rPr>
          <w:sz w:val="34"/>
          <w:szCs w:val="34"/>
          <w:cs/>
        </w:rPr>
        <w:t>ผู้ประกอบธุรกิจ</w:t>
      </w:r>
      <w:r w:rsidRPr="00DE1A6F">
        <w:rPr>
          <w:rFonts w:hint="cs"/>
          <w:sz w:val="34"/>
          <w:szCs w:val="34"/>
          <w:cs/>
        </w:rPr>
        <w:t>หลักทรัพย์หรือสัญญาซื้อขายล่วงหน้า</w:t>
      </w:r>
      <w:r w:rsidRPr="00DE1A6F">
        <w:rPr>
          <w:sz w:val="34"/>
          <w:szCs w:val="34"/>
          <w:cs/>
        </w:rPr>
        <w:t>ตามประกาศคณะกรรมการกำกับหลักทรัพย์และตลาดหลักทรัพย์ว่าด้วยการดำรงเงินกองทุนของผู้ประกอบธุรกิจ</w:t>
      </w:r>
    </w:p>
    <w:p w14:paraId="51EBFDEE" w14:textId="6E0AD37E" w:rsidR="002A2C75" w:rsidRDefault="002A2C75" w:rsidP="002A2C75">
      <w:pPr>
        <w:tabs>
          <w:tab w:val="left" w:pos="1530"/>
        </w:tabs>
        <w:ind w:firstLine="990"/>
        <w:jc w:val="thaiDistribute"/>
        <w:rPr>
          <w:sz w:val="34"/>
          <w:szCs w:val="34"/>
        </w:rPr>
      </w:pPr>
      <w:r>
        <w:rPr>
          <w:sz w:val="34"/>
          <w:szCs w:val="34"/>
        </w:rPr>
        <w:t>“</w:t>
      </w:r>
      <w:r>
        <w:rPr>
          <w:rFonts w:hint="cs"/>
          <w:sz w:val="34"/>
          <w:szCs w:val="34"/>
          <w:cs/>
        </w:rPr>
        <w:t>บริษัทประกันภัย</w:t>
      </w:r>
      <w:r>
        <w:rPr>
          <w:sz w:val="34"/>
          <w:szCs w:val="34"/>
        </w:rPr>
        <w:t>”</w:t>
      </w:r>
      <w:r w:rsidR="008B53CD" w:rsidRPr="00AD5CA2">
        <w:rPr>
          <w:rStyle w:val="FootnoteReference"/>
          <w:sz w:val="32"/>
          <w:szCs w:val="32"/>
          <w:cs/>
        </w:rPr>
        <w:footnoteReference w:customMarkFollows="1" w:id="6"/>
        <w:t>๙</w:t>
      </w:r>
      <w:r>
        <w:rPr>
          <w:rFonts w:hint="cs"/>
          <w:sz w:val="34"/>
          <w:szCs w:val="34"/>
          <w:cs/>
        </w:rPr>
        <w:t xml:space="preserve">  หมายความว่า  บริษัท  ดังต่อไปนี้</w:t>
      </w:r>
    </w:p>
    <w:p w14:paraId="65798460" w14:textId="77777777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(๑)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 xml:space="preserve">บริษัทที่ได้รับใบอนุญาตประกอบธุรกิจประกันชีวิตตามพระราชบัญญัติประกันชีวิต  </w:t>
      </w:r>
      <w:r>
        <w:rPr>
          <w:sz w:val="34"/>
          <w:szCs w:val="34"/>
          <w:cs/>
        </w:rPr>
        <w:br/>
      </w:r>
      <w:r>
        <w:rPr>
          <w:rFonts w:hint="cs"/>
          <w:sz w:val="34"/>
          <w:szCs w:val="34"/>
          <w:cs/>
        </w:rPr>
        <w:t>พ.ศ.  ๒๕๓๕</w:t>
      </w:r>
    </w:p>
    <w:p w14:paraId="01D84CD1" w14:textId="77777777" w:rsidR="002A2C75" w:rsidRDefault="002A2C75" w:rsidP="002A2C75">
      <w:pPr>
        <w:tabs>
          <w:tab w:val="left" w:pos="1530"/>
        </w:tabs>
        <w:ind w:firstLine="994"/>
        <w:jc w:val="thaiDistribute"/>
        <w:rPr>
          <w:sz w:val="34"/>
          <w:szCs w:val="34"/>
        </w:rPr>
      </w:pPr>
      <w:r w:rsidRPr="00C659AA">
        <w:rPr>
          <w:spacing w:val="-4"/>
          <w:sz w:val="34"/>
          <w:szCs w:val="34"/>
          <w:cs/>
        </w:rPr>
        <w:t>(๒)</w:t>
      </w:r>
      <w:r w:rsidRPr="00C659AA">
        <w:rPr>
          <w:spacing w:val="-4"/>
          <w:sz w:val="34"/>
          <w:szCs w:val="34"/>
          <w:cs/>
        </w:rPr>
        <w:tab/>
        <w:t>บริษัทที่ได้รับใบอนุญาตประกอบธุรกิจประกันวินาศภัยตามพระราชบัญญัติประกัน</w:t>
      </w:r>
      <w:r>
        <w:rPr>
          <w:spacing w:val="-4"/>
          <w:sz w:val="34"/>
          <w:szCs w:val="34"/>
          <w:cs/>
        </w:rPr>
        <w:br/>
      </w:r>
      <w:r w:rsidRPr="00C659AA">
        <w:rPr>
          <w:spacing w:val="-4"/>
          <w:sz w:val="34"/>
          <w:szCs w:val="34"/>
          <w:cs/>
        </w:rPr>
        <w:t>วินาศภัย</w:t>
      </w:r>
      <w:r>
        <w:rPr>
          <w:rFonts w:hint="cs"/>
          <w:sz w:val="34"/>
          <w:szCs w:val="34"/>
          <w:cs/>
        </w:rPr>
        <w:t xml:space="preserve">  พ.ศ.  ๒๕๓๕</w:t>
      </w:r>
    </w:p>
    <w:p w14:paraId="161D6198" w14:textId="44B52B90" w:rsidR="002A2C75" w:rsidRDefault="002A2C75" w:rsidP="002A2C75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>
        <w:rPr>
          <w:sz w:val="34"/>
          <w:szCs w:val="34"/>
        </w:rPr>
        <w:t>“</w:t>
      </w:r>
      <w:r>
        <w:rPr>
          <w:rFonts w:hint="cs"/>
          <w:sz w:val="34"/>
          <w:szCs w:val="34"/>
          <w:cs/>
        </w:rPr>
        <w:t>ผู้ประกอบธุรกิจหลักทรัพย์หรือสัญญาซื้อขายล่วงหน้า</w:t>
      </w:r>
      <w:r>
        <w:rPr>
          <w:sz w:val="34"/>
          <w:szCs w:val="34"/>
        </w:rPr>
        <w:t>”</w:t>
      </w:r>
      <w:r w:rsidR="00770272" w:rsidRPr="00AD5CA2">
        <w:rPr>
          <w:rStyle w:val="FootnoteReference"/>
          <w:sz w:val="32"/>
          <w:szCs w:val="32"/>
          <w:cs/>
        </w:rPr>
        <w:footnoteReference w:customMarkFollows="1" w:id="7"/>
        <w:t>๙</w:t>
      </w:r>
      <w:r>
        <w:rPr>
          <w:rFonts w:hint="cs"/>
          <w:sz w:val="34"/>
          <w:szCs w:val="34"/>
          <w:cs/>
        </w:rPr>
        <w:t xml:space="preserve">  หมายความว่า  </w:t>
      </w:r>
      <w:r w:rsidRPr="005F0657">
        <w:rPr>
          <w:sz w:val="34"/>
          <w:szCs w:val="34"/>
          <w:cs/>
        </w:rPr>
        <w:t>ผู้ที่ได้รับใบอนุญาต</w:t>
      </w:r>
      <w:r w:rsidR="00770272">
        <w:rPr>
          <w:sz w:val="34"/>
          <w:szCs w:val="34"/>
          <w:cs/>
        </w:rPr>
        <w:br/>
      </w:r>
      <w:r w:rsidRPr="00C659AA">
        <w:rPr>
          <w:spacing w:val="-2"/>
          <w:sz w:val="34"/>
          <w:szCs w:val="34"/>
          <w:cs/>
        </w:rPr>
        <w:t>ให้ประกอบธุรกิจหลักทรัพย์หรือธุรกิจสัญญาซื้อขายล่วงหน้า  ตามประกาศคณะกรรมการกำกับหลักทรัพย์</w:t>
      </w:r>
      <w:r w:rsidRPr="00A40E0F">
        <w:rPr>
          <w:sz w:val="34"/>
          <w:szCs w:val="34"/>
          <w:cs/>
        </w:rPr>
        <w:t>และตลาดหลักทรัพย์ว่าด้วย</w:t>
      </w:r>
      <w:r w:rsidRPr="00CB1B6C">
        <w:rPr>
          <w:sz w:val="34"/>
          <w:szCs w:val="34"/>
          <w:cs/>
        </w:rPr>
        <w:t>การดำรงเงินกองทุนของผู้ประกอบธุรกิจ</w:t>
      </w:r>
    </w:p>
    <w:p w14:paraId="18B424B4" w14:textId="77777777" w:rsidR="00D93F2F" w:rsidRDefault="009F6434" w:rsidP="00EB2388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D93F2F">
        <w:rPr>
          <w:noProof/>
          <w:spacing w:val="-2"/>
          <w:sz w:val="34"/>
          <w:szCs w:val="34"/>
          <w:cs/>
        </w:rPr>
        <w:t>“ข้อกำหนดสิทธิ”  หมายความว่า  ข้อกำหนดว่าด้วยสิทธิและหน้าที่ของผู้ออกหุ้นกู้และผู้ถือหุ้นกู้</w:t>
      </w:r>
    </w:p>
    <w:p w14:paraId="3CE9B24B" w14:textId="470A54BF" w:rsidR="00420A92" w:rsidRDefault="004D2918" w:rsidP="00DD4F87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  <w:cs/>
        </w:rPr>
        <w:t>“</w:t>
      </w:r>
      <w:r w:rsidRPr="003A3F87">
        <w:rPr>
          <w:sz w:val="34"/>
          <w:szCs w:val="34"/>
          <w:cs/>
        </w:rPr>
        <w:t>สมาคมตลาดตราสารหนี้ไทย</w:t>
      </w:r>
      <w:r w:rsidRPr="003A3F87">
        <w:rPr>
          <w:noProof/>
          <w:sz w:val="34"/>
          <w:szCs w:val="34"/>
          <w:cs/>
        </w:rPr>
        <w:t xml:space="preserve">”  </w:t>
      </w:r>
      <w:r w:rsidRPr="003A3F87">
        <w:rPr>
          <w:sz w:val="34"/>
          <w:szCs w:val="34"/>
          <w:cs/>
        </w:rPr>
        <w:t>หมายความว่า  สมาคมตลาดตราสารหนี้ไทยที่ได้รับใบอนุญาต</w:t>
      </w:r>
      <w:r w:rsidR="00D93F2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และจดทะเบียนกับสำนักงาน</w:t>
      </w:r>
      <w:bookmarkStart w:id="4" w:name="_Hlk81916135"/>
      <w:bookmarkStart w:id="5" w:name="_Hlk85437889"/>
    </w:p>
    <w:p w14:paraId="133E54CA" w14:textId="77777777" w:rsidR="00F5313F" w:rsidRDefault="00F5313F" w:rsidP="00DD4F87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</w:p>
    <w:p w14:paraId="4E5F4057" w14:textId="77777777" w:rsidR="00D93F2F" w:rsidRDefault="009F5F31" w:rsidP="00EB2388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>“สถาบันการเงิน</w:t>
      </w:r>
      <w:r w:rsidRPr="003A3F87">
        <w:rPr>
          <w:noProof/>
          <w:sz w:val="34"/>
          <w:szCs w:val="34"/>
          <w:cs/>
        </w:rPr>
        <w:t xml:space="preserve">”  </w:t>
      </w:r>
      <w:r w:rsidRPr="003A3F87">
        <w:rPr>
          <w:sz w:val="34"/>
          <w:szCs w:val="34"/>
          <w:cs/>
        </w:rPr>
        <w:t>หมายความว่า</w:t>
      </w:r>
      <w:r w:rsidRPr="003A3F87">
        <w:rPr>
          <w:noProof/>
          <w:sz w:val="34"/>
          <w:szCs w:val="34"/>
          <w:cs/>
        </w:rPr>
        <w:t xml:space="preserve">  </w:t>
      </w:r>
    </w:p>
    <w:p w14:paraId="2B6BC4CC" w14:textId="77777777" w:rsidR="00D93F2F" w:rsidRDefault="009F5F31" w:rsidP="00EB2388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D93F2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สถาบันการเงินตามกฎหมายว่าด้วยธุรกิจสถาบันการเงิน</w:t>
      </w:r>
    </w:p>
    <w:p w14:paraId="1233EB8E" w14:textId="77777777" w:rsidR="00D93F2F" w:rsidRDefault="009F5F31" w:rsidP="00EB2388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D93F2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สถาบันการเงินที่มีกฎหมายเฉพาะจัดตั้งขึ้นซึ่งเป็นสถาบันการเงินตามกฎหมายว่าด้วย</w:t>
      </w:r>
      <w:r w:rsidR="00D93F2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ดอกเบี้ยเงินให้กู้ยืมของสถาบันการเงิน</w:t>
      </w:r>
      <w:bookmarkEnd w:id="4"/>
      <w:bookmarkEnd w:id="5"/>
    </w:p>
    <w:p w14:paraId="23FBFE15" w14:textId="166E6CCA" w:rsidR="002A2C75" w:rsidRDefault="00994306" w:rsidP="00A47CC6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  <w:cs/>
        </w:rPr>
        <w:t>“ตลาดหลักทรัพย์”  หมายความว่า  ตลาดหลักทรัพย์แห่งประเทศไทย</w:t>
      </w:r>
    </w:p>
    <w:p w14:paraId="20DFEBC9" w14:textId="50929F74" w:rsidR="00D93F2F" w:rsidRDefault="009F6434" w:rsidP="00EB2388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3A3F87">
        <w:rPr>
          <w:noProof/>
          <w:sz w:val="34"/>
          <w:szCs w:val="34"/>
          <w:cs/>
        </w:rPr>
        <w:t xml:space="preserve">“ผู้บริหาร”  หมายความว่า  </w:t>
      </w:r>
    </w:p>
    <w:p w14:paraId="7B0EB72D" w14:textId="77777777" w:rsidR="00D660BB" w:rsidRDefault="009F6434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D93F2F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ผู้ที่ดำรงตำแหน่งบริหารสูงสุดของกิจการ</w:t>
      </w:r>
    </w:p>
    <w:p w14:paraId="773B59AC" w14:textId="5E4338D3" w:rsidR="00D660BB" w:rsidRDefault="009F6434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D660BB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 xml:space="preserve">ผู้ที่ดำรงตำแหน่งระดับบริหาร </w:t>
      </w:r>
      <w:r w:rsidR="00D660BB">
        <w:rPr>
          <w:noProof/>
          <w:sz w:val="34"/>
          <w:szCs w:val="34"/>
        </w:rPr>
        <w:t xml:space="preserve"> </w:t>
      </w:r>
      <w:r w:rsidR="003A3F87">
        <w:rPr>
          <w:noProof/>
          <w:sz w:val="34"/>
          <w:szCs w:val="34"/>
          <w:cs/>
        </w:rPr>
        <w:t>๔</w:t>
      </w:r>
      <w:r w:rsidRPr="003A3F87">
        <w:rPr>
          <w:noProof/>
          <w:sz w:val="34"/>
          <w:szCs w:val="34"/>
          <w:cs/>
        </w:rPr>
        <w:t xml:space="preserve"> </w:t>
      </w:r>
      <w:r w:rsidR="00D660BB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รายแรกนับต่อจากผู้ที่ดำรงตำแหน่งบริหารสูงสุด</w:t>
      </w:r>
      <w:r w:rsidR="00D660BB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 xml:space="preserve">ของกิจการลงมา </w:t>
      </w:r>
      <w:r w:rsidR="00D660BB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และผู้ซึ่งดำรงตำแหน่งเทียบเท่ากับผู้ดำรงตำแหน่งระดับบริหารรายที่</w:t>
      </w:r>
      <w:r w:rsidR="00D660BB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="003A3F87">
        <w:rPr>
          <w:noProof/>
          <w:sz w:val="34"/>
          <w:szCs w:val="34"/>
          <w:cs/>
        </w:rPr>
        <w:t>๔</w:t>
      </w:r>
      <w:r w:rsidR="00D660BB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ทุกราย</w:t>
      </w:r>
    </w:p>
    <w:p w14:paraId="70186852" w14:textId="443F9445" w:rsidR="00D660BB" w:rsidRDefault="009F6434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</w:rPr>
        <w:t>)</w:t>
      </w:r>
      <w:r w:rsidR="00091CA8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ผู้ดำรงตำแหน่งระดับบริหารในสายงานบัญชีหรือสายงานการเงินที่เป็นระดับผู้จัดการฝ่าย</w:t>
      </w:r>
      <w:r w:rsidR="00091CA8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>ขึ้นไปหรือเทียบเท่า</w:t>
      </w:r>
    </w:p>
    <w:p w14:paraId="0136F19B" w14:textId="154F3669" w:rsidR="000C27FF" w:rsidRPr="002A2C75" w:rsidRDefault="00994306" w:rsidP="002A2C75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2"/>
          <w:sz w:val="34"/>
          <w:szCs w:val="34"/>
        </w:rPr>
      </w:pPr>
      <w:r w:rsidRPr="00CB0816">
        <w:rPr>
          <w:spacing w:val="-2"/>
          <w:sz w:val="34"/>
          <w:szCs w:val="34"/>
          <w:cs/>
        </w:rPr>
        <w:t xml:space="preserve">“ที่ปรึกษาทางการเงิน”  หมายความว่า  </w:t>
      </w:r>
      <w:r w:rsidRPr="00CB0816">
        <w:rPr>
          <w:noProof/>
          <w:spacing w:val="-2"/>
          <w:sz w:val="34"/>
          <w:szCs w:val="34"/>
          <w:cs/>
        </w:rPr>
        <w:t>ที่ปรึกษาทางการเงินที่</w:t>
      </w:r>
      <w:r w:rsidR="00CD7284" w:rsidRPr="00CB0816">
        <w:rPr>
          <w:noProof/>
          <w:spacing w:val="-2"/>
          <w:sz w:val="34"/>
          <w:szCs w:val="34"/>
          <w:cs/>
        </w:rPr>
        <w:t>ได้รับความเห็นชอบจากสำนักงาน</w:t>
      </w:r>
      <w:bookmarkStart w:id="6" w:name="_Hlk82180900"/>
    </w:p>
    <w:p w14:paraId="61A4EAE3" w14:textId="6BD31C9C" w:rsidR="003E7049" w:rsidRPr="00DD4F87" w:rsidRDefault="000F7B13" w:rsidP="00EB2388">
      <w:pPr>
        <w:jc w:val="center"/>
        <w:rPr>
          <w:noProof/>
          <w:sz w:val="34"/>
          <w:szCs w:val="34"/>
          <w:cs/>
        </w:rPr>
      </w:pPr>
      <w:r w:rsidRPr="00DD4F87">
        <w:rPr>
          <w:sz w:val="34"/>
          <w:szCs w:val="34"/>
          <w:cs/>
        </w:rPr>
        <w:t>ภ</w:t>
      </w:r>
      <w:r w:rsidR="000758E4" w:rsidRPr="00DD4F87">
        <w:rPr>
          <w:sz w:val="34"/>
          <w:szCs w:val="34"/>
          <w:cs/>
        </w:rPr>
        <w:t>าค</w:t>
      </w:r>
      <w:r w:rsidR="00114B27" w:rsidRPr="00DD4F87">
        <w:rPr>
          <w:sz w:val="34"/>
          <w:szCs w:val="34"/>
        </w:rPr>
        <w:t xml:space="preserve"> </w:t>
      </w:r>
      <w:r w:rsidR="000758E4" w:rsidRPr="00DD4F87">
        <w:rPr>
          <w:sz w:val="34"/>
          <w:szCs w:val="34"/>
          <w:cs/>
        </w:rPr>
        <w:t xml:space="preserve"> </w:t>
      </w:r>
      <w:r w:rsidR="003A3F87" w:rsidRPr="00DD4F87">
        <w:rPr>
          <w:noProof/>
          <w:sz w:val="34"/>
          <w:szCs w:val="34"/>
          <w:cs/>
        </w:rPr>
        <w:t>๑</w:t>
      </w:r>
    </w:p>
    <w:p w14:paraId="0ED3E361" w14:textId="77777777" w:rsidR="003E7049" w:rsidRPr="00DD4F87" w:rsidRDefault="003E7049" w:rsidP="00EB2388">
      <w:pPr>
        <w:jc w:val="center"/>
        <w:rPr>
          <w:noProof/>
          <w:sz w:val="34"/>
          <w:szCs w:val="34"/>
          <w:cs/>
        </w:rPr>
      </w:pPr>
      <w:r w:rsidRPr="00DD4F87">
        <w:rPr>
          <w:noProof/>
          <w:sz w:val="34"/>
          <w:szCs w:val="34"/>
          <w:cs/>
        </w:rPr>
        <w:t>บททั่วไป</w:t>
      </w:r>
    </w:p>
    <w:bookmarkEnd w:id="6"/>
    <w:p w14:paraId="14242086" w14:textId="506D2CBE" w:rsidR="00114B27" w:rsidRPr="00DD4F87" w:rsidRDefault="00114B27" w:rsidP="00EB2388">
      <w:pPr>
        <w:jc w:val="center"/>
        <w:rPr>
          <w:noProof/>
          <w:sz w:val="16"/>
          <w:szCs w:val="16"/>
        </w:rPr>
      </w:pPr>
      <w:r w:rsidRPr="00DD4F8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FCA58" wp14:editId="5AB9BA1E">
                <wp:simplePos x="0" y="0"/>
                <wp:positionH relativeFrom="column">
                  <wp:posOffset>2610154</wp:posOffset>
                </wp:positionH>
                <wp:positionV relativeFrom="paragraph">
                  <wp:posOffset>123825</wp:posOffset>
                </wp:positionV>
                <wp:extent cx="580390" cy="0"/>
                <wp:effectExtent l="0" t="0" r="0" b="0"/>
                <wp:wrapNone/>
                <wp:docPr id="36800131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71124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5pt,9.75pt" to="251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05DB00F" w14:textId="6109CF93" w:rsidR="00114B27" w:rsidRPr="00DD4F87" w:rsidRDefault="00114B27" w:rsidP="00EB2388">
      <w:pPr>
        <w:jc w:val="center"/>
        <w:rPr>
          <w:noProof/>
          <w:sz w:val="16"/>
          <w:szCs w:val="16"/>
        </w:rPr>
      </w:pPr>
    </w:p>
    <w:p w14:paraId="704235A1" w14:textId="20A5EFE7" w:rsidR="003E7049" w:rsidRPr="00DD4F87" w:rsidRDefault="000758E4" w:rsidP="00EB2388">
      <w:pPr>
        <w:jc w:val="center"/>
        <w:rPr>
          <w:noProof/>
          <w:sz w:val="34"/>
          <w:szCs w:val="34"/>
        </w:rPr>
      </w:pPr>
      <w:r w:rsidRPr="00DD4F87">
        <w:rPr>
          <w:sz w:val="34"/>
          <w:szCs w:val="34"/>
          <w:cs/>
        </w:rPr>
        <w:t>หมวด</w:t>
      </w:r>
      <w:r w:rsidR="00114B27" w:rsidRPr="00DD4F87">
        <w:rPr>
          <w:sz w:val="34"/>
          <w:szCs w:val="34"/>
        </w:rPr>
        <w:t xml:space="preserve"> </w:t>
      </w:r>
      <w:r w:rsidR="0061580D" w:rsidRPr="00DD4F87">
        <w:rPr>
          <w:sz w:val="34"/>
          <w:szCs w:val="34"/>
          <w:cs/>
        </w:rPr>
        <w:t xml:space="preserve"> </w:t>
      </w:r>
      <w:r w:rsidR="003A3F87" w:rsidRPr="00DD4F87">
        <w:rPr>
          <w:sz w:val="34"/>
          <w:szCs w:val="34"/>
          <w:cs/>
        </w:rPr>
        <w:t>๑</w:t>
      </w:r>
    </w:p>
    <w:p w14:paraId="37106596" w14:textId="77777777" w:rsidR="003E7049" w:rsidRPr="00DD4F87" w:rsidRDefault="003E7049" w:rsidP="00EB2388">
      <w:pPr>
        <w:jc w:val="center"/>
        <w:rPr>
          <w:noProof/>
          <w:sz w:val="34"/>
          <w:szCs w:val="34"/>
          <w:cs/>
        </w:rPr>
      </w:pPr>
      <w:r w:rsidRPr="00DD4F87">
        <w:rPr>
          <w:noProof/>
          <w:sz w:val="34"/>
          <w:szCs w:val="34"/>
          <w:cs/>
        </w:rPr>
        <w:t>ขอบเขตของประกาศ</w:t>
      </w:r>
    </w:p>
    <w:bookmarkStart w:id="7" w:name="_Hlk85437919"/>
    <w:p w14:paraId="0BFCB21D" w14:textId="24493F39" w:rsidR="00114B27" w:rsidRPr="00DD4F87" w:rsidRDefault="00204DEA" w:rsidP="00EB2388">
      <w:pPr>
        <w:tabs>
          <w:tab w:val="left" w:pos="1418"/>
          <w:tab w:val="left" w:pos="1843"/>
        </w:tabs>
        <w:jc w:val="center"/>
        <w:rPr>
          <w:noProof/>
          <w:sz w:val="16"/>
          <w:szCs w:val="16"/>
        </w:rPr>
      </w:pPr>
      <w:r w:rsidRPr="00DD4F8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B2442" wp14:editId="5305C748">
                <wp:simplePos x="0" y="0"/>
                <wp:positionH relativeFrom="column">
                  <wp:posOffset>2348230</wp:posOffset>
                </wp:positionH>
                <wp:positionV relativeFrom="paragraph">
                  <wp:posOffset>126696</wp:posOffset>
                </wp:positionV>
                <wp:extent cx="1089328" cy="0"/>
                <wp:effectExtent l="0" t="0" r="0" b="0"/>
                <wp:wrapNone/>
                <wp:docPr id="107937552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3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6B6D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pt,10pt" to="270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022F3E4" w14:textId="77777777" w:rsidR="00114B27" w:rsidRPr="00DD4F87" w:rsidRDefault="00114B27" w:rsidP="00EB2388">
      <w:pPr>
        <w:tabs>
          <w:tab w:val="left" w:pos="1418"/>
          <w:tab w:val="left" w:pos="1843"/>
        </w:tabs>
        <w:jc w:val="center"/>
        <w:rPr>
          <w:noProof/>
          <w:sz w:val="16"/>
          <w:szCs w:val="16"/>
        </w:rPr>
      </w:pPr>
    </w:p>
    <w:p w14:paraId="7A3802E5" w14:textId="01E381EA" w:rsidR="00204DEA" w:rsidRDefault="003E7049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DD4F87">
        <w:rPr>
          <w:spacing w:val="-8"/>
          <w:sz w:val="34"/>
          <w:szCs w:val="34"/>
          <w:cs/>
        </w:rPr>
        <w:t>ข้อ</w:t>
      </w:r>
      <w:r w:rsidR="00204DEA" w:rsidRPr="00DD4F87">
        <w:rPr>
          <w:spacing w:val="-8"/>
          <w:sz w:val="34"/>
          <w:szCs w:val="34"/>
        </w:rPr>
        <w:tab/>
      </w:r>
      <w:r w:rsidR="003A3F87" w:rsidRPr="00DD4F87">
        <w:rPr>
          <w:spacing w:val="-8"/>
          <w:sz w:val="34"/>
          <w:szCs w:val="34"/>
          <w:cs/>
        </w:rPr>
        <w:t>๓</w:t>
      </w:r>
      <w:r w:rsidR="00204DEA" w:rsidRPr="00DD4F87">
        <w:rPr>
          <w:spacing w:val="-8"/>
          <w:sz w:val="34"/>
          <w:szCs w:val="34"/>
        </w:rPr>
        <w:tab/>
      </w:r>
      <w:r w:rsidR="002A5793" w:rsidRPr="00DD4F87">
        <w:rPr>
          <w:spacing w:val="-8"/>
          <w:sz w:val="34"/>
          <w:szCs w:val="34"/>
          <w:cs/>
        </w:rPr>
        <w:t>ประกาศนี้ให้ใช้บังคับกับ</w:t>
      </w:r>
      <w:r w:rsidR="00795D6C" w:rsidRPr="00DD4F87">
        <w:rPr>
          <w:spacing w:val="-8"/>
          <w:sz w:val="34"/>
          <w:szCs w:val="34"/>
          <w:cs/>
        </w:rPr>
        <w:t>การขออนุญาตและการอนุญ</w:t>
      </w:r>
      <w:r w:rsidR="00795D6C" w:rsidRPr="001D5CFE">
        <w:rPr>
          <w:spacing w:val="-8"/>
          <w:sz w:val="34"/>
          <w:szCs w:val="34"/>
          <w:cs/>
        </w:rPr>
        <w:t>าตให้เสนอขาย</w:t>
      </w:r>
      <w:r w:rsidR="00825335" w:rsidRPr="001D5CFE">
        <w:rPr>
          <w:spacing w:val="-8"/>
          <w:sz w:val="34"/>
          <w:szCs w:val="34"/>
          <w:cs/>
        </w:rPr>
        <w:t>ตราสารหนี้ที่ออกใหม่</w:t>
      </w:r>
      <w:r w:rsidR="001D5CFE">
        <w:rPr>
          <w:sz w:val="34"/>
          <w:szCs w:val="34"/>
        </w:rPr>
        <w:br/>
      </w:r>
      <w:r w:rsidR="00825335" w:rsidRPr="003A3F87">
        <w:rPr>
          <w:sz w:val="34"/>
          <w:szCs w:val="34"/>
          <w:cs/>
        </w:rPr>
        <w:t>ต่อประชาชนเป็นการทั่วไป</w:t>
      </w:r>
      <w:r w:rsidR="002A5793" w:rsidRPr="003A3F87">
        <w:rPr>
          <w:sz w:val="34"/>
          <w:szCs w:val="34"/>
          <w:cs/>
        </w:rPr>
        <w:t xml:space="preserve"> </w:t>
      </w:r>
      <w:r w:rsidR="00204DEA">
        <w:rPr>
          <w:sz w:val="34"/>
          <w:szCs w:val="34"/>
        </w:rPr>
        <w:t xml:space="preserve"> </w:t>
      </w:r>
      <w:r w:rsidR="004410A5" w:rsidRPr="003A3F87">
        <w:rPr>
          <w:sz w:val="34"/>
          <w:szCs w:val="34"/>
          <w:cs/>
        </w:rPr>
        <w:t>โดยกิจการ</w:t>
      </w:r>
      <w:r w:rsidR="005C1E0C">
        <w:rPr>
          <w:rFonts w:hint="cs"/>
          <w:sz w:val="34"/>
          <w:szCs w:val="34"/>
          <w:cs/>
        </w:rPr>
        <w:t xml:space="preserve">  </w:t>
      </w:r>
      <w:r w:rsidR="004410A5" w:rsidRPr="003A3F87">
        <w:rPr>
          <w:sz w:val="34"/>
          <w:szCs w:val="34"/>
          <w:cs/>
        </w:rPr>
        <w:t>ดังต่อไปนี้</w:t>
      </w:r>
    </w:p>
    <w:p w14:paraId="23AF3C1E" w14:textId="77777777" w:rsidR="00976F65" w:rsidRDefault="00825335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1D5CFE">
        <w:rPr>
          <w:sz w:val="34"/>
          <w:szCs w:val="34"/>
        </w:rPr>
        <w:tab/>
      </w:r>
      <w:r w:rsidR="004410A5" w:rsidRPr="003A3F87">
        <w:rPr>
          <w:sz w:val="34"/>
          <w:szCs w:val="34"/>
          <w:cs/>
        </w:rPr>
        <w:t>กิจการไทย</w:t>
      </w:r>
      <w:r w:rsidR="001D5CFE">
        <w:rPr>
          <w:sz w:val="34"/>
          <w:szCs w:val="34"/>
        </w:rPr>
        <w:t xml:space="preserve"> </w:t>
      </w:r>
      <w:r w:rsidR="004410A5" w:rsidRPr="003A3F87">
        <w:rPr>
          <w:sz w:val="34"/>
          <w:szCs w:val="34"/>
          <w:cs/>
        </w:rPr>
        <w:t xml:space="preserve"> ได้แก่ </w:t>
      </w:r>
      <w:r w:rsidR="001D5CFE">
        <w:rPr>
          <w:sz w:val="34"/>
          <w:szCs w:val="34"/>
        </w:rPr>
        <w:t xml:space="preserve"> </w:t>
      </w:r>
    </w:p>
    <w:p w14:paraId="7C64C6AF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(ก)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บริษัทจำกัดหรือบริษัทมหาชนจำกัดที่จัดตั้งขึ้นตามกฎหมายไทย</w:t>
      </w:r>
    </w:p>
    <w:p w14:paraId="7C94F323" w14:textId="6824ECDE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(ข)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สาขาธนาคารพาณิชย์ต่างประเทศที่สามารถประกอบธุรกิจธนาคารพาณิชย์ได้</w:t>
      </w:r>
      <w:r w:rsidR="003A233A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ตามกฎหมายว่าด้วยธุรกิจสถาบันการเงิน</w:t>
      </w:r>
    </w:p>
    <w:p w14:paraId="3413A38A" w14:textId="77777777" w:rsidR="00976F65" w:rsidRDefault="004410A5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กิจการต่างประเทศ </w:t>
      </w:r>
      <w:r w:rsidR="00976F6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ได้แก่</w:t>
      </w:r>
      <w:r w:rsidR="00976F65">
        <w:rPr>
          <w:sz w:val="34"/>
          <w:szCs w:val="34"/>
        </w:rPr>
        <w:t xml:space="preserve">  </w:t>
      </w:r>
    </w:p>
    <w:p w14:paraId="3C002428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(ก)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หน่วยงานหรือองค์การของรัฐบาลต่างประเทศ</w:t>
      </w:r>
    </w:p>
    <w:p w14:paraId="58005CA6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(ข)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องค์การระหว่างประเทศ</w:t>
      </w:r>
    </w:p>
    <w:p w14:paraId="2018ADE7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(ค)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นิติบุคคลที่จัดตั้งขึ้นตามกฎหมายต่างประเทศ</w:t>
      </w:r>
    </w:p>
    <w:p w14:paraId="67495B47" w14:textId="77777777" w:rsidR="00976F65" w:rsidRDefault="004410A5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หน่วยงานภาครัฐไทย </w:t>
      </w:r>
      <w:r w:rsidR="00976F65">
        <w:rPr>
          <w:sz w:val="34"/>
          <w:szCs w:val="34"/>
        </w:rPr>
        <w:t xml:space="preserve"> </w:t>
      </w:r>
      <w:r w:rsidR="008634F4" w:rsidRPr="003A3F87">
        <w:rPr>
          <w:sz w:val="34"/>
          <w:szCs w:val="34"/>
          <w:cs/>
        </w:rPr>
        <w:t>ได้แก่</w:t>
      </w:r>
      <w:r w:rsidRPr="003A3F87">
        <w:rPr>
          <w:noProof/>
          <w:sz w:val="34"/>
          <w:szCs w:val="34"/>
          <w:cs/>
        </w:rPr>
        <w:t xml:space="preserve">  </w:t>
      </w:r>
    </w:p>
    <w:p w14:paraId="24E1C1A5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ก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องค์การมหาชน</w:t>
      </w:r>
    </w:p>
    <w:p w14:paraId="5F96DE54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ข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องค์การบริหารส่วนจังหวัด</w:t>
      </w:r>
    </w:p>
    <w:p w14:paraId="3C2748EC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ค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เทศบาล</w:t>
      </w:r>
    </w:p>
    <w:p w14:paraId="52CFC175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ง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กรุงเทพมหานคร</w:t>
      </w:r>
    </w:p>
    <w:p w14:paraId="641FD5D6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จ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เมืองพัทยา</w:t>
      </w:r>
    </w:p>
    <w:p w14:paraId="3752C9FC" w14:textId="2D268621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8634F4" w:rsidRPr="003A3F87">
        <w:rPr>
          <w:sz w:val="34"/>
          <w:szCs w:val="34"/>
          <w:cs/>
        </w:rPr>
        <w:t>ฉ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องค์กรปกครองส่วนท้องถิ่นอื่นที่มีกฎหมายกำหนดให้เป็นองค์กรปกครองส่วนท้องถิ่น</w:t>
      </w:r>
      <w:r w:rsidR="004771C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รูปแบบพิเศษ</w:t>
      </w:r>
    </w:p>
    <w:p w14:paraId="5132C5D3" w14:textId="77777777" w:rsidR="00976F65" w:rsidRDefault="004410A5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8634F4" w:rsidRPr="003A3F87">
        <w:rPr>
          <w:sz w:val="34"/>
          <w:szCs w:val="34"/>
          <w:cs/>
        </w:rPr>
        <w:t>ช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นิติบุคคลที่มีกฎหมายเฉพาะจัดตั้งขึ้น</w:t>
      </w:r>
    </w:p>
    <w:p w14:paraId="346835B2" w14:textId="77777777" w:rsidR="00976F65" w:rsidRDefault="004410A5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๔</w:t>
      </w:r>
      <w:r w:rsidRPr="003A3F87">
        <w:rPr>
          <w:sz w:val="34"/>
          <w:szCs w:val="34"/>
        </w:rPr>
        <w:t>)</w:t>
      </w:r>
      <w:r w:rsidR="00976F6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กองทรัสต์</w:t>
      </w:r>
    </w:p>
    <w:p w14:paraId="2EC54F6A" w14:textId="77777777" w:rsidR="003349CB" w:rsidRDefault="00AE47BC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การขออนุญาตและการอนุญาตให้เสนอขายตราสารหนี้ที่ออกใหม่ต</w:t>
      </w:r>
      <w:r w:rsidR="002A1FA8" w:rsidRPr="003A3F87">
        <w:rPr>
          <w:sz w:val="34"/>
          <w:szCs w:val="34"/>
          <w:cs/>
        </w:rPr>
        <w:t>า</w:t>
      </w:r>
      <w:r w:rsidRPr="003A3F87">
        <w:rPr>
          <w:sz w:val="34"/>
          <w:szCs w:val="34"/>
          <w:cs/>
        </w:rPr>
        <w:t>มวรรคหนึ่ง</w:t>
      </w:r>
      <w:r w:rsidR="003349CB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ไม่รวมถึง</w:t>
      </w:r>
      <w:r w:rsidR="003349CB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หุ้นกู้แปลงสภาพที่ออกโดยบริษัทจำกัด</w:t>
      </w:r>
    </w:p>
    <w:p w14:paraId="0F2125CD" w14:textId="4EC3E429" w:rsidR="003349CB" w:rsidRDefault="009D0BB4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3349CB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๔</w:t>
      </w:r>
      <w:r w:rsidR="003349CB">
        <w:rPr>
          <w:sz w:val="34"/>
          <w:szCs w:val="34"/>
        </w:rPr>
        <w:tab/>
      </w:r>
      <w:r w:rsidR="002A5793" w:rsidRPr="003A3F87">
        <w:rPr>
          <w:sz w:val="34"/>
          <w:szCs w:val="34"/>
          <w:cs/>
        </w:rPr>
        <w:t>หลักเกณฑ์ตาม</w:t>
      </w:r>
      <w:r w:rsidRPr="003A3F87">
        <w:rPr>
          <w:sz w:val="34"/>
          <w:szCs w:val="34"/>
          <w:cs/>
        </w:rPr>
        <w:t>ประกาศนี้ไม่ใช้บังคับกับ</w:t>
      </w:r>
      <w:r w:rsidR="0069497F" w:rsidRPr="003A3F87">
        <w:rPr>
          <w:sz w:val="34"/>
          <w:szCs w:val="34"/>
          <w:cs/>
        </w:rPr>
        <w:t>กรณี</w:t>
      </w:r>
      <w:r w:rsidR="00FD7C6D">
        <w:rPr>
          <w:rFonts w:hint="cs"/>
          <w:sz w:val="34"/>
          <w:szCs w:val="34"/>
          <w:cs/>
        </w:rPr>
        <w:t xml:space="preserve">  </w:t>
      </w:r>
      <w:r w:rsidR="0069497F" w:rsidRPr="003A3F87">
        <w:rPr>
          <w:sz w:val="34"/>
          <w:szCs w:val="34"/>
          <w:cs/>
        </w:rPr>
        <w:t>ดังต่อไปนี้</w:t>
      </w:r>
    </w:p>
    <w:p w14:paraId="3713E5CA" w14:textId="77777777" w:rsidR="003349CB" w:rsidRDefault="007A7B16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3349CB">
        <w:rPr>
          <w:sz w:val="34"/>
          <w:szCs w:val="34"/>
        </w:rPr>
        <w:tab/>
      </w:r>
      <w:r w:rsidR="002C51F9" w:rsidRPr="003A3F87">
        <w:rPr>
          <w:sz w:val="34"/>
          <w:szCs w:val="34"/>
          <w:cs/>
        </w:rPr>
        <w:t>การขออนุญาตและการอนุญาตให้เสนอขายตราสารหนี้ที่ออกใหม่</w:t>
      </w:r>
      <w:r w:rsidR="002601EA" w:rsidRPr="003A3F87">
        <w:rPr>
          <w:sz w:val="34"/>
          <w:szCs w:val="34"/>
          <w:cs/>
        </w:rPr>
        <w:t>ที่มีหลักเกณฑ์กำหนดไว้</w:t>
      </w:r>
      <w:r w:rsidR="003349CB">
        <w:rPr>
          <w:sz w:val="34"/>
          <w:szCs w:val="34"/>
        </w:rPr>
        <w:br/>
      </w:r>
      <w:r w:rsidR="002601EA" w:rsidRPr="003A3F87">
        <w:rPr>
          <w:sz w:val="34"/>
          <w:szCs w:val="34"/>
          <w:cs/>
        </w:rPr>
        <w:t>เป็นการเฉพาะในประกาศอื่น</w:t>
      </w:r>
    </w:p>
    <w:p w14:paraId="10E7FB9D" w14:textId="37699A7D" w:rsidR="003349CB" w:rsidRDefault="007A7B16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349CB">
        <w:rPr>
          <w:spacing w:val="-4"/>
          <w:sz w:val="34"/>
          <w:szCs w:val="34"/>
          <w:cs/>
        </w:rPr>
        <w:t>(</w:t>
      </w:r>
      <w:r w:rsidR="003A3F87" w:rsidRPr="003349CB">
        <w:rPr>
          <w:spacing w:val="-4"/>
          <w:sz w:val="34"/>
          <w:szCs w:val="34"/>
          <w:cs/>
        </w:rPr>
        <w:t>๒</w:t>
      </w:r>
      <w:r w:rsidRPr="003349CB">
        <w:rPr>
          <w:spacing w:val="-4"/>
          <w:sz w:val="34"/>
          <w:szCs w:val="34"/>
          <w:cs/>
        </w:rPr>
        <w:t>)</w:t>
      </w:r>
      <w:r w:rsidR="003349CB" w:rsidRPr="003349CB">
        <w:rPr>
          <w:spacing w:val="-4"/>
          <w:sz w:val="34"/>
          <w:szCs w:val="34"/>
        </w:rPr>
        <w:tab/>
      </w:r>
      <w:r w:rsidR="001F465D" w:rsidRPr="003349CB">
        <w:rPr>
          <w:spacing w:val="-4"/>
          <w:sz w:val="34"/>
          <w:szCs w:val="34"/>
          <w:cs/>
        </w:rPr>
        <w:t>การขออนุญาตและการอนุญาตให้เสนอขายตราสารหนี้สกุลเงินตราต่างประเทศ</w:t>
      </w:r>
      <w:r w:rsidR="001A7CD1" w:rsidRPr="003349CB">
        <w:rPr>
          <w:spacing w:val="-4"/>
          <w:sz w:val="34"/>
          <w:szCs w:val="34"/>
          <w:cs/>
        </w:rPr>
        <w:t>ที่เสนอขาย</w:t>
      </w:r>
      <w:r w:rsidR="003349CB">
        <w:rPr>
          <w:sz w:val="34"/>
          <w:szCs w:val="34"/>
        </w:rPr>
        <w:br/>
      </w:r>
      <w:r w:rsidR="001A7CD1" w:rsidRPr="003349CB">
        <w:rPr>
          <w:spacing w:val="-4"/>
          <w:sz w:val="34"/>
          <w:szCs w:val="34"/>
          <w:cs/>
        </w:rPr>
        <w:t>ในต่างประเทศทั้งจำนวนในลักษณะ</w:t>
      </w:r>
      <w:r w:rsidR="00FD7C6D">
        <w:rPr>
          <w:rFonts w:hint="cs"/>
          <w:spacing w:val="-4"/>
          <w:sz w:val="34"/>
          <w:szCs w:val="34"/>
          <w:cs/>
        </w:rPr>
        <w:t xml:space="preserve">  </w:t>
      </w:r>
      <w:r w:rsidR="001A7CD1" w:rsidRPr="003349CB">
        <w:rPr>
          <w:spacing w:val="-4"/>
          <w:sz w:val="34"/>
          <w:szCs w:val="34"/>
          <w:cs/>
        </w:rPr>
        <w:t>ดังต่อไปนี้</w:t>
      </w:r>
      <w:r w:rsidR="003349CB">
        <w:rPr>
          <w:spacing w:val="-4"/>
          <w:sz w:val="34"/>
          <w:szCs w:val="34"/>
        </w:rPr>
        <w:t xml:space="preserve"> </w:t>
      </w:r>
      <w:r w:rsidR="001A7CD1" w:rsidRPr="003349CB">
        <w:rPr>
          <w:spacing w:val="-4"/>
          <w:sz w:val="34"/>
          <w:szCs w:val="34"/>
          <w:cs/>
        </w:rPr>
        <w:t xml:space="preserve"> ให้นำหลักเกณฑ์ตามประกาศคณะกรรมการ</w:t>
      </w:r>
      <w:r w:rsidR="003A1596" w:rsidRPr="003349CB">
        <w:rPr>
          <w:spacing w:val="-4"/>
          <w:sz w:val="34"/>
          <w:szCs w:val="34"/>
          <w:cs/>
        </w:rPr>
        <w:t>กำกับตลาดทุน</w:t>
      </w:r>
      <w:r w:rsidR="003349CB">
        <w:rPr>
          <w:sz w:val="34"/>
          <w:szCs w:val="34"/>
        </w:rPr>
        <w:br/>
      </w:r>
      <w:r w:rsidR="003A1596" w:rsidRPr="003A3F87">
        <w:rPr>
          <w:sz w:val="34"/>
          <w:szCs w:val="34"/>
          <w:cs/>
        </w:rPr>
        <w:t xml:space="preserve">ว่าด้วยหลักเกณฑ์ </w:t>
      </w:r>
      <w:r w:rsidR="003349CB">
        <w:rPr>
          <w:sz w:val="34"/>
          <w:szCs w:val="34"/>
        </w:rPr>
        <w:t xml:space="preserve"> </w:t>
      </w:r>
      <w:r w:rsidR="003A1596" w:rsidRPr="003A3F87">
        <w:rPr>
          <w:sz w:val="34"/>
          <w:szCs w:val="34"/>
          <w:cs/>
        </w:rPr>
        <w:t xml:space="preserve">เงื่อนไข </w:t>
      </w:r>
      <w:r w:rsidR="003349CB">
        <w:rPr>
          <w:sz w:val="34"/>
          <w:szCs w:val="34"/>
        </w:rPr>
        <w:t xml:space="preserve"> </w:t>
      </w:r>
      <w:r w:rsidR="003A1596" w:rsidRPr="003A3F87">
        <w:rPr>
          <w:sz w:val="34"/>
          <w:szCs w:val="34"/>
          <w:cs/>
        </w:rPr>
        <w:t>และวิธีการ</w:t>
      </w:r>
      <w:r w:rsidR="0002537A" w:rsidRPr="003A3F87">
        <w:rPr>
          <w:sz w:val="34"/>
          <w:szCs w:val="34"/>
          <w:cs/>
        </w:rPr>
        <w:t>ในการขออนุญาตและการอนุญาตให้เสนอขายหุ้นกู้ที่ออกใหม่</w:t>
      </w:r>
      <w:r w:rsidR="003349CB">
        <w:rPr>
          <w:sz w:val="34"/>
          <w:szCs w:val="34"/>
        </w:rPr>
        <w:br/>
      </w:r>
      <w:r w:rsidR="0002537A" w:rsidRPr="003A3F87">
        <w:rPr>
          <w:sz w:val="34"/>
          <w:szCs w:val="34"/>
          <w:cs/>
        </w:rPr>
        <w:t>ต่อผู้ลงทุนในต่างประเทศ</w:t>
      </w:r>
      <w:r w:rsidR="00A1723B" w:rsidRPr="003A3F87">
        <w:rPr>
          <w:sz w:val="34"/>
          <w:szCs w:val="34"/>
          <w:cs/>
        </w:rPr>
        <w:t xml:space="preserve"> </w:t>
      </w:r>
      <w:r w:rsidR="003349CB">
        <w:rPr>
          <w:sz w:val="34"/>
          <w:szCs w:val="34"/>
        </w:rPr>
        <w:t xml:space="preserve"> </w:t>
      </w:r>
      <w:r w:rsidR="00A1723B" w:rsidRPr="003A3F87">
        <w:rPr>
          <w:sz w:val="34"/>
          <w:szCs w:val="34"/>
          <w:cs/>
        </w:rPr>
        <w:t>มาใช้บังคับ</w:t>
      </w:r>
      <w:r w:rsidR="003349CB">
        <w:rPr>
          <w:sz w:val="34"/>
          <w:szCs w:val="34"/>
        </w:rPr>
        <w:t xml:space="preserve"> </w:t>
      </w:r>
      <w:r w:rsidR="00A1723B" w:rsidRPr="003A3F87">
        <w:rPr>
          <w:sz w:val="34"/>
          <w:szCs w:val="34"/>
          <w:cs/>
        </w:rPr>
        <w:t xml:space="preserve"> โดยอนุโลม</w:t>
      </w:r>
    </w:p>
    <w:p w14:paraId="30F86503" w14:textId="77777777" w:rsidR="003349CB" w:rsidRDefault="007A7B16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(ก)</w:t>
      </w:r>
      <w:r w:rsidR="003349CB">
        <w:rPr>
          <w:sz w:val="34"/>
          <w:szCs w:val="34"/>
        </w:rPr>
        <w:tab/>
      </w:r>
      <w:r w:rsidR="006805B9" w:rsidRPr="003A3F87">
        <w:rPr>
          <w:sz w:val="34"/>
          <w:szCs w:val="34"/>
          <w:cs/>
        </w:rPr>
        <w:t>การเสนอขายตราสารหนี้</w:t>
      </w:r>
      <w:r w:rsidR="006A5DE7" w:rsidRPr="003A3F87">
        <w:rPr>
          <w:sz w:val="34"/>
          <w:szCs w:val="34"/>
          <w:cs/>
        </w:rPr>
        <w:t>ที่ออกโดยหน่วยงานภาครัฐไทย</w:t>
      </w:r>
    </w:p>
    <w:p w14:paraId="3F9BD1FA" w14:textId="77777777" w:rsidR="00DD33F9" w:rsidRDefault="007A7B16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(ข)</w:t>
      </w:r>
      <w:r w:rsidR="003349CB">
        <w:rPr>
          <w:sz w:val="34"/>
          <w:szCs w:val="34"/>
        </w:rPr>
        <w:tab/>
      </w:r>
      <w:r w:rsidR="006A5DE7" w:rsidRPr="003A3F87">
        <w:rPr>
          <w:sz w:val="34"/>
          <w:szCs w:val="34"/>
          <w:cs/>
        </w:rPr>
        <w:t>การเสนอขายหุ้นกู้</w:t>
      </w:r>
      <w:r w:rsidR="005D2560" w:rsidRPr="003A3F87">
        <w:rPr>
          <w:sz w:val="34"/>
          <w:szCs w:val="34"/>
          <w:cs/>
        </w:rPr>
        <w:t>ที่ออกโดยกองทรัสต์</w:t>
      </w:r>
      <w:bookmarkEnd w:id="7"/>
    </w:p>
    <w:p w14:paraId="1540DD65" w14:textId="348CA726" w:rsidR="00DD33F9" w:rsidRDefault="00795D6C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DD33F9">
        <w:rPr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๕</w:t>
      </w:r>
      <w:r w:rsidR="00DD33F9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การ</w:t>
      </w:r>
      <w:r w:rsidR="006138C5" w:rsidRPr="003A3F87">
        <w:rPr>
          <w:sz w:val="34"/>
          <w:szCs w:val="34"/>
          <w:cs/>
        </w:rPr>
        <w:t>อนุญาตให้</w:t>
      </w:r>
      <w:r w:rsidRPr="003A3F87">
        <w:rPr>
          <w:sz w:val="34"/>
          <w:szCs w:val="34"/>
          <w:cs/>
        </w:rPr>
        <w:t>เสนอขายตราสารหน</w:t>
      </w:r>
      <w:r w:rsidR="008143C7" w:rsidRPr="003A3F87">
        <w:rPr>
          <w:sz w:val="34"/>
          <w:szCs w:val="34"/>
          <w:cs/>
        </w:rPr>
        <w:t>ี้ที่ออกใหม่</w:t>
      </w:r>
      <w:r w:rsidR="00DD33F9">
        <w:rPr>
          <w:sz w:val="34"/>
          <w:szCs w:val="34"/>
        </w:rPr>
        <w:t xml:space="preserve"> </w:t>
      </w:r>
      <w:r w:rsidR="006138C5" w:rsidRPr="003A3F87">
        <w:rPr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ให้เป็นไปตามหลักเกณฑ์</w:t>
      </w:r>
      <w:r w:rsidR="00886809">
        <w:rPr>
          <w:rFonts w:hint="cs"/>
          <w:sz w:val="34"/>
          <w:szCs w:val="34"/>
          <w:cs/>
        </w:rPr>
        <w:t xml:space="preserve">  </w:t>
      </w:r>
      <w:r w:rsidR="006138C5" w:rsidRPr="003A3F87">
        <w:rPr>
          <w:sz w:val="34"/>
          <w:szCs w:val="34"/>
          <w:cs/>
        </w:rPr>
        <w:t>ดังต่อไปนี้</w:t>
      </w:r>
    </w:p>
    <w:p w14:paraId="319D4102" w14:textId="77777777" w:rsidR="00DD33F9" w:rsidRDefault="006138C5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DD33F9">
        <w:rPr>
          <w:sz w:val="34"/>
          <w:szCs w:val="34"/>
        </w:rPr>
        <w:tab/>
      </w:r>
      <w:r w:rsidR="009E36C6" w:rsidRPr="003A3F87">
        <w:rPr>
          <w:sz w:val="34"/>
          <w:szCs w:val="34"/>
          <w:cs/>
        </w:rPr>
        <w:t>การอนุญาตการเสนอขายตราสารหนี้</w:t>
      </w:r>
      <w:r w:rsidR="00A9518C" w:rsidRPr="003A3F87">
        <w:rPr>
          <w:sz w:val="34"/>
          <w:szCs w:val="34"/>
          <w:cs/>
        </w:rPr>
        <w:t>ตาม</w:t>
      </w:r>
      <w:r w:rsidRPr="003A3F87">
        <w:rPr>
          <w:sz w:val="34"/>
          <w:szCs w:val="34"/>
          <w:cs/>
        </w:rPr>
        <w:t>ที่กำหนด</w:t>
      </w:r>
      <w:r w:rsidR="008143C7" w:rsidRPr="003A3F87">
        <w:rPr>
          <w:sz w:val="34"/>
          <w:szCs w:val="34"/>
          <w:cs/>
        </w:rPr>
        <w:t>ใน</w:t>
      </w:r>
      <w:r w:rsidR="00046F9C" w:rsidRPr="003A3F87">
        <w:rPr>
          <w:sz w:val="34"/>
          <w:szCs w:val="34"/>
          <w:cs/>
        </w:rPr>
        <w:t>ภาค</w:t>
      </w:r>
      <w:r w:rsidR="00DD33F9">
        <w:rPr>
          <w:sz w:val="34"/>
          <w:szCs w:val="34"/>
        </w:rPr>
        <w:t xml:space="preserve"> </w:t>
      </w:r>
      <w:r w:rsidR="008143C7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</w:t>
      </w:r>
    </w:p>
    <w:p w14:paraId="1DE9C652" w14:textId="3D24FE7E" w:rsidR="00DD33F9" w:rsidRDefault="00A9518C" w:rsidP="00EB2388">
      <w:pPr>
        <w:tabs>
          <w:tab w:val="left" w:pos="1282"/>
          <w:tab w:val="left" w:pos="1710"/>
        </w:tabs>
        <w:ind w:firstLine="810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DD33F9">
        <w:rPr>
          <w:noProof/>
          <w:sz w:val="34"/>
          <w:szCs w:val="34"/>
        </w:rPr>
        <w:tab/>
      </w:r>
      <w:r w:rsidR="009E36C6" w:rsidRPr="003A3F87">
        <w:rPr>
          <w:noProof/>
          <w:sz w:val="34"/>
          <w:szCs w:val="34"/>
          <w:cs/>
        </w:rPr>
        <w:t>วิธีการยื่นและการพิจารณาคำขออนุญาต</w:t>
      </w:r>
      <w:r w:rsidRPr="003A3F87">
        <w:rPr>
          <w:noProof/>
          <w:sz w:val="34"/>
          <w:szCs w:val="34"/>
          <w:cs/>
        </w:rPr>
        <w:t>ตามที่กำหนดในภาค</w:t>
      </w:r>
      <w:r w:rsidR="00DD33F9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="003A3F87">
        <w:rPr>
          <w:noProof/>
          <w:sz w:val="34"/>
          <w:szCs w:val="34"/>
          <w:cs/>
        </w:rPr>
        <w:t>๓</w:t>
      </w:r>
    </w:p>
    <w:p w14:paraId="76E3ACC2" w14:textId="1D3FF2EA" w:rsidR="00872A33" w:rsidRDefault="00A9518C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</w:rPr>
        <w:t>)</w:t>
      </w:r>
      <w:r w:rsidR="00DD33F9">
        <w:rPr>
          <w:noProof/>
          <w:sz w:val="34"/>
          <w:szCs w:val="34"/>
        </w:rPr>
        <w:tab/>
      </w:r>
      <w:r w:rsidR="009E36C6" w:rsidRPr="003A3F87">
        <w:rPr>
          <w:noProof/>
          <w:sz w:val="34"/>
          <w:szCs w:val="34"/>
          <w:cs/>
        </w:rPr>
        <w:t>เงื่อนไขภายหลังได้รับอนุญาตให้เสนอขายตราสารหนี้</w:t>
      </w:r>
      <w:r w:rsidRPr="003A3F87">
        <w:rPr>
          <w:noProof/>
          <w:sz w:val="34"/>
          <w:szCs w:val="34"/>
          <w:cs/>
        </w:rPr>
        <w:t>ตามภาค</w:t>
      </w:r>
      <w:r w:rsidR="00DD33F9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="003A3F87">
        <w:rPr>
          <w:noProof/>
          <w:sz w:val="34"/>
          <w:szCs w:val="34"/>
          <w:cs/>
        </w:rPr>
        <w:t>๔</w:t>
      </w:r>
    </w:p>
    <w:p w14:paraId="27400D94" w14:textId="77777777" w:rsidR="00F5313F" w:rsidRDefault="00F5313F" w:rsidP="00EB2388">
      <w:pPr>
        <w:jc w:val="center"/>
        <w:rPr>
          <w:sz w:val="34"/>
          <w:szCs w:val="34"/>
        </w:rPr>
      </w:pPr>
    </w:p>
    <w:p w14:paraId="73EDF877" w14:textId="77777777" w:rsidR="00F5313F" w:rsidRDefault="00F5313F" w:rsidP="00EB2388">
      <w:pPr>
        <w:jc w:val="center"/>
        <w:rPr>
          <w:sz w:val="34"/>
          <w:szCs w:val="34"/>
        </w:rPr>
      </w:pPr>
    </w:p>
    <w:p w14:paraId="468850F3" w14:textId="77777777" w:rsidR="00F5313F" w:rsidRDefault="00F5313F" w:rsidP="00EB2388">
      <w:pPr>
        <w:jc w:val="center"/>
        <w:rPr>
          <w:sz w:val="34"/>
          <w:szCs w:val="34"/>
        </w:rPr>
      </w:pPr>
    </w:p>
    <w:p w14:paraId="7D4FF5EB" w14:textId="0B61EB30" w:rsidR="0061580D" w:rsidRPr="003A3F87" w:rsidRDefault="000758E4" w:rsidP="00EB2388">
      <w:pPr>
        <w:jc w:val="center"/>
        <w:rPr>
          <w:noProof/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>หมวด</w:t>
      </w:r>
      <w:r w:rsidR="00E92399">
        <w:rPr>
          <w:sz w:val="34"/>
          <w:szCs w:val="34"/>
        </w:rPr>
        <w:t xml:space="preserve"> </w:t>
      </w:r>
      <w:r w:rsidR="0061580D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</w:t>
      </w:r>
    </w:p>
    <w:p w14:paraId="7F9A2144" w14:textId="77777777" w:rsidR="0061580D" w:rsidRPr="003A3F87" w:rsidRDefault="0061580D" w:rsidP="00EB2388">
      <w:pPr>
        <w:jc w:val="center"/>
        <w:rPr>
          <w:noProof/>
          <w:sz w:val="34"/>
          <w:szCs w:val="34"/>
          <w:cs/>
        </w:rPr>
      </w:pPr>
      <w:r w:rsidRPr="003A3F87">
        <w:rPr>
          <w:noProof/>
          <w:sz w:val="34"/>
          <w:szCs w:val="34"/>
          <w:cs/>
        </w:rPr>
        <w:t>การยื่น</w:t>
      </w:r>
      <w:r w:rsidR="004E02F0" w:rsidRPr="003A3F87">
        <w:rPr>
          <w:noProof/>
          <w:sz w:val="34"/>
          <w:szCs w:val="34"/>
          <w:cs/>
        </w:rPr>
        <w:t>ข้อมูล</w:t>
      </w:r>
    </w:p>
    <w:p w14:paraId="56FB394B" w14:textId="2E556D25" w:rsidR="0061580D" w:rsidRPr="00E92399" w:rsidRDefault="00E92399" w:rsidP="00EB2388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8FBE3" wp14:editId="071D1BFF">
                <wp:simplePos x="0" y="0"/>
                <wp:positionH relativeFrom="column">
                  <wp:posOffset>2539365</wp:posOffset>
                </wp:positionH>
                <wp:positionV relativeFrom="paragraph">
                  <wp:posOffset>128601</wp:posOffset>
                </wp:positionV>
                <wp:extent cx="723569" cy="0"/>
                <wp:effectExtent l="0" t="0" r="0" b="0"/>
                <wp:wrapNone/>
                <wp:docPr id="145101722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92B8B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10.15pt" to="256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AF0085B" w14:textId="77777777" w:rsidR="00E92399" w:rsidRPr="00692BD1" w:rsidRDefault="00E92399" w:rsidP="00EB2388">
      <w:pPr>
        <w:jc w:val="center"/>
        <w:rPr>
          <w:sz w:val="16"/>
          <w:szCs w:val="16"/>
          <w:cs/>
        </w:rPr>
      </w:pPr>
    </w:p>
    <w:p w14:paraId="711EF67C" w14:textId="5F0788A1" w:rsidR="002A2C75" w:rsidRPr="00692BD1" w:rsidRDefault="0078705D" w:rsidP="006D6797">
      <w:pPr>
        <w:tabs>
          <w:tab w:val="left" w:pos="1282"/>
          <w:tab w:val="left" w:pos="1620"/>
        </w:tabs>
        <w:ind w:firstLine="806"/>
        <w:jc w:val="thaiDistribute"/>
        <w:rPr>
          <w:noProof/>
          <w:sz w:val="34"/>
          <w:szCs w:val="34"/>
        </w:rPr>
      </w:pPr>
      <w:r w:rsidRPr="00692BD1">
        <w:rPr>
          <w:sz w:val="34"/>
          <w:szCs w:val="34"/>
          <w:cs/>
        </w:rPr>
        <w:t>ข้อ</w:t>
      </w:r>
      <w:r w:rsidR="00424016" w:rsidRPr="00692BD1">
        <w:rPr>
          <w:sz w:val="34"/>
          <w:szCs w:val="34"/>
        </w:rPr>
        <w:tab/>
      </w:r>
      <w:r w:rsidR="003A3F87" w:rsidRPr="00692BD1">
        <w:rPr>
          <w:sz w:val="34"/>
          <w:szCs w:val="34"/>
          <w:cs/>
        </w:rPr>
        <w:t>๖</w:t>
      </w:r>
      <w:r w:rsidR="00424016" w:rsidRPr="00692BD1">
        <w:rPr>
          <w:sz w:val="34"/>
          <w:szCs w:val="34"/>
        </w:rPr>
        <w:tab/>
      </w:r>
      <w:r w:rsidR="004E02F0" w:rsidRPr="00692BD1">
        <w:rPr>
          <w:noProof/>
          <w:sz w:val="34"/>
          <w:szCs w:val="34"/>
          <w:cs/>
        </w:rPr>
        <w:t>ข้อมูล</w:t>
      </w:r>
      <w:r w:rsidR="0075284D" w:rsidRPr="00692BD1">
        <w:rPr>
          <w:noProof/>
          <w:sz w:val="34"/>
          <w:szCs w:val="34"/>
          <w:cs/>
        </w:rPr>
        <w:t>ที่ต้องยื่นต่อสำนักงานตามที่ประกาศนี้</w:t>
      </w:r>
      <w:r w:rsidR="002C5D7C" w:rsidRPr="00692BD1">
        <w:rPr>
          <w:noProof/>
          <w:sz w:val="34"/>
          <w:szCs w:val="34"/>
          <w:cs/>
        </w:rPr>
        <w:t>หรือภาคผนวกท้ายประกาศนี้</w:t>
      </w:r>
      <w:r w:rsidR="0075284D" w:rsidRPr="00692BD1">
        <w:rPr>
          <w:noProof/>
          <w:sz w:val="34"/>
          <w:szCs w:val="34"/>
          <w:cs/>
        </w:rPr>
        <w:t>กำหนด</w:t>
      </w:r>
      <w:r w:rsidR="00424016" w:rsidRPr="00692BD1">
        <w:rPr>
          <w:noProof/>
          <w:sz w:val="34"/>
          <w:szCs w:val="34"/>
        </w:rPr>
        <w:t xml:space="preserve"> </w:t>
      </w:r>
      <w:r w:rsidR="0075284D" w:rsidRPr="00692BD1">
        <w:rPr>
          <w:noProof/>
          <w:sz w:val="34"/>
          <w:szCs w:val="34"/>
          <w:cs/>
        </w:rPr>
        <w:t xml:space="preserve"> </w:t>
      </w:r>
      <w:r w:rsidR="00692BD1">
        <w:rPr>
          <w:noProof/>
          <w:sz w:val="34"/>
          <w:szCs w:val="34"/>
          <w:cs/>
        </w:rPr>
        <w:br/>
      </w:r>
      <w:r w:rsidR="0075284D" w:rsidRPr="00246266">
        <w:rPr>
          <w:noProof/>
          <w:sz w:val="34"/>
          <w:szCs w:val="34"/>
          <w:cs/>
        </w:rPr>
        <w:t xml:space="preserve">ไม่ว่าก่อนหรือภายหลังได้รับอนุญาต </w:t>
      </w:r>
      <w:r w:rsidR="00424016" w:rsidRPr="00246266">
        <w:rPr>
          <w:noProof/>
          <w:sz w:val="34"/>
          <w:szCs w:val="34"/>
        </w:rPr>
        <w:t xml:space="preserve"> </w:t>
      </w:r>
      <w:r w:rsidR="004E02F0" w:rsidRPr="00246266">
        <w:rPr>
          <w:noProof/>
          <w:sz w:val="34"/>
          <w:szCs w:val="34"/>
          <w:cs/>
        </w:rPr>
        <w:t>ให้</w:t>
      </w:r>
      <w:r w:rsidR="0075284D" w:rsidRPr="00246266">
        <w:rPr>
          <w:noProof/>
          <w:sz w:val="34"/>
          <w:szCs w:val="34"/>
          <w:cs/>
        </w:rPr>
        <w:t xml:space="preserve">เป็นไปตามหลักเกณฑ์ </w:t>
      </w:r>
      <w:r w:rsidR="00424016" w:rsidRPr="00246266">
        <w:rPr>
          <w:noProof/>
          <w:sz w:val="34"/>
          <w:szCs w:val="34"/>
        </w:rPr>
        <w:t xml:space="preserve"> </w:t>
      </w:r>
      <w:r w:rsidR="0075284D" w:rsidRPr="00246266">
        <w:rPr>
          <w:noProof/>
          <w:sz w:val="34"/>
          <w:szCs w:val="34"/>
          <w:cs/>
        </w:rPr>
        <w:t>เงื่อนไข</w:t>
      </w:r>
      <w:r w:rsidR="00424016" w:rsidRPr="00246266">
        <w:rPr>
          <w:noProof/>
          <w:sz w:val="34"/>
          <w:szCs w:val="34"/>
        </w:rPr>
        <w:t xml:space="preserve"> </w:t>
      </w:r>
      <w:r w:rsidR="0075284D" w:rsidRPr="00246266">
        <w:rPr>
          <w:noProof/>
          <w:sz w:val="34"/>
          <w:szCs w:val="34"/>
          <w:cs/>
        </w:rPr>
        <w:t xml:space="preserve"> </w:t>
      </w:r>
      <w:r w:rsidR="008B1C93" w:rsidRPr="00246266">
        <w:rPr>
          <w:noProof/>
          <w:sz w:val="34"/>
          <w:szCs w:val="34"/>
          <w:cs/>
        </w:rPr>
        <w:t>และวิธีการที่กำหนดไว้</w:t>
      </w:r>
      <w:r w:rsidR="00D279DC">
        <w:rPr>
          <w:noProof/>
          <w:sz w:val="34"/>
          <w:szCs w:val="34"/>
        </w:rPr>
        <w:br/>
      </w:r>
      <w:r w:rsidR="008B1C93" w:rsidRPr="00246266">
        <w:rPr>
          <w:noProof/>
          <w:sz w:val="34"/>
          <w:szCs w:val="34"/>
          <w:cs/>
        </w:rPr>
        <w:t>บนเว็บไซต์</w:t>
      </w:r>
      <w:r w:rsidR="008B1C93" w:rsidRPr="00692BD1">
        <w:rPr>
          <w:noProof/>
          <w:sz w:val="34"/>
          <w:szCs w:val="34"/>
          <w:cs/>
        </w:rPr>
        <w:t>ของสำนักงาน</w:t>
      </w:r>
    </w:p>
    <w:p w14:paraId="5EC069FE" w14:textId="46745EC1" w:rsidR="00B2390C" w:rsidRPr="003A3F87" w:rsidRDefault="000758E4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หมวด</w:t>
      </w:r>
      <w:r w:rsidR="007C2878">
        <w:rPr>
          <w:sz w:val="34"/>
          <w:szCs w:val="34"/>
        </w:rPr>
        <w:t xml:space="preserve"> </w:t>
      </w:r>
      <w:r w:rsidR="0061580D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๓</w:t>
      </w:r>
    </w:p>
    <w:p w14:paraId="16AF1123" w14:textId="77777777" w:rsidR="00B2390C" w:rsidRPr="003A3F87" w:rsidRDefault="00B2390C" w:rsidP="00EB2388">
      <w:pPr>
        <w:jc w:val="center"/>
        <w:rPr>
          <w:noProof/>
          <w:sz w:val="34"/>
          <w:szCs w:val="34"/>
          <w:cs/>
        </w:rPr>
      </w:pPr>
      <w:r w:rsidRPr="003A3F87">
        <w:rPr>
          <w:noProof/>
          <w:sz w:val="34"/>
          <w:szCs w:val="34"/>
          <w:cs/>
        </w:rPr>
        <w:t>อำนาจสำนักงาน</w:t>
      </w:r>
    </w:p>
    <w:p w14:paraId="62403CC4" w14:textId="3F7B9748" w:rsidR="007C2878" w:rsidRPr="007C2878" w:rsidRDefault="007C2878" w:rsidP="00EB2388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786A4" wp14:editId="6B039DE8">
                <wp:simplePos x="0" y="0"/>
                <wp:positionH relativeFrom="column">
                  <wp:posOffset>2446020</wp:posOffset>
                </wp:positionH>
                <wp:positionV relativeFrom="paragraph">
                  <wp:posOffset>126696</wp:posOffset>
                </wp:positionV>
                <wp:extent cx="898498" cy="0"/>
                <wp:effectExtent l="0" t="0" r="0" b="0"/>
                <wp:wrapNone/>
                <wp:docPr id="43560294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0AAC4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10pt" to="263.3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57347B1" w14:textId="77777777" w:rsidR="007C2878" w:rsidRPr="007C2878" w:rsidRDefault="007C2878" w:rsidP="00EB2388">
      <w:pPr>
        <w:jc w:val="center"/>
        <w:rPr>
          <w:noProof/>
          <w:sz w:val="16"/>
          <w:szCs w:val="16"/>
        </w:rPr>
      </w:pPr>
    </w:p>
    <w:p w14:paraId="355AA4A4" w14:textId="55681826" w:rsidR="004E36AF" w:rsidRPr="003A3F87" w:rsidRDefault="004E36AF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 xml:space="preserve">ส่วนที่ </w:t>
      </w:r>
      <w:r w:rsidR="007C2878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๑</w:t>
      </w:r>
    </w:p>
    <w:p w14:paraId="61F9B203" w14:textId="77777777" w:rsidR="00A02F0C" w:rsidRPr="003A3F87" w:rsidRDefault="004E36AF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การสั่งการในชั้นพิจารณาคำขออนุญาต</w:t>
      </w:r>
    </w:p>
    <w:p w14:paraId="0C638ED1" w14:textId="50DD2EE7" w:rsidR="007C2878" w:rsidRPr="007C2878" w:rsidRDefault="007C2878" w:rsidP="00EB2388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5D2F8E" wp14:editId="4B4A8D8E">
                <wp:simplePos x="0" y="0"/>
                <wp:positionH relativeFrom="column">
                  <wp:posOffset>1840865</wp:posOffset>
                </wp:positionH>
                <wp:positionV relativeFrom="paragraph">
                  <wp:posOffset>121616</wp:posOffset>
                </wp:positionV>
                <wp:extent cx="2115047" cy="0"/>
                <wp:effectExtent l="0" t="0" r="0" b="0"/>
                <wp:wrapNone/>
                <wp:docPr id="2791174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50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7038E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95pt,9.6pt" to="311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F120D81" w14:textId="77777777" w:rsidR="007C2878" w:rsidRPr="007C2878" w:rsidRDefault="007C2878" w:rsidP="00EB2388">
      <w:pPr>
        <w:jc w:val="center"/>
        <w:rPr>
          <w:noProof/>
          <w:sz w:val="16"/>
          <w:szCs w:val="16"/>
        </w:rPr>
      </w:pPr>
    </w:p>
    <w:p w14:paraId="53045FB2" w14:textId="77777777" w:rsidR="00263885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7C2878">
        <w:rPr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๗</w:t>
      </w:r>
      <w:r w:rsidR="007C2878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ในกรณีที่ปรากฏข้อเท็จจริงต่อสำนักงานที่เป็นเหตุอันควรสงสัยกรณีใดกรณีหนึ่ง</w:t>
      </w:r>
      <w:r w:rsidR="007C2878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ดังต่อไปนี้ </w:t>
      </w:r>
      <w:r w:rsidR="007C287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สำนักงานอาจไม่อนุญาตให้เสนอขายตราสารหนี้ตามคำขออนุญาตได้</w:t>
      </w:r>
    </w:p>
    <w:p w14:paraId="2D0BD0FF" w14:textId="77777777" w:rsidR="003702C5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263885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ผู้ขออนุญาตหรือการเสนอขายตราสารหนี้มีลักษณะหรือรูปแบบเป็นไปตามหลักเกณฑ์</w:t>
      </w:r>
      <w:r w:rsidR="002638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หรือเงื่อนไขที่จะได้รับอนุญาตตามประกาศนี้</w:t>
      </w:r>
      <w:r w:rsidR="002638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แต่มีข้อเท็จจริงซึ่งทำให้พิจารณาได้ว่าความมุ่งหมาย</w:t>
      </w:r>
      <w:r w:rsidR="002638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หรือเนื้อหาสาระที่แท้จริง</w:t>
      </w:r>
      <w:r w:rsidR="002638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Pr="003A3F87">
        <w:rPr>
          <w:noProof/>
          <w:sz w:val="34"/>
          <w:szCs w:val="34"/>
          <w:cs/>
        </w:rPr>
        <w:t>(</w:t>
      </w:r>
      <w:r w:rsidRPr="003A3F87">
        <w:rPr>
          <w:noProof/>
          <w:sz w:val="34"/>
          <w:szCs w:val="34"/>
        </w:rPr>
        <w:t xml:space="preserve">substance) </w:t>
      </w:r>
      <w:r w:rsidR="00263885">
        <w:rPr>
          <w:noProof/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ของการเสนอขายตราสารหนี้นั้นเข้าลักษณะเป็นการหลีกเลี่ยง</w:t>
      </w:r>
      <w:r w:rsidR="002638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บทบัญญัติตามกฎหมายว่าด้วยหลักทรัพย์และตลาดหลักทรัพย์ </w:t>
      </w:r>
      <w:r w:rsidR="002638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หรือประกาศนี้</w:t>
      </w:r>
    </w:p>
    <w:p w14:paraId="2B9954D8" w14:textId="77777777" w:rsidR="003702C5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3702C5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การเสนอขายตราสารหนี้อาจขัดต่อนโยบายสาธารณะหรือนโยบายของรัฐ</w:t>
      </w:r>
    </w:p>
    <w:p w14:paraId="785F9800" w14:textId="77777777" w:rsidR="003702C5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702C5">
        <w:rPr>
          <w:noProof/>
          <w:spacing w:val="-4"/>
          <w:sz w:val="34"/>
          <w:szCs w:val="34"/>
        </w:rPr>
        <w:t>(</w:t>
      </w:r>
      <w:r w:rsidR="003A3F87" w:rsidRPr="003702C5">
        <w:rPr>
          <w:noProof/>
          <w:spacing w:val="-4"/>
          <w:sz w:val="34"/>
          <w:szCs w:val="34"/>
          <w:cs/>
        </w:rPr>
        <w:t>๓</w:t>
      </w:r>
      <w:r w:rsidRPr="003702C5">
        <w:rPr>
          <w:noProof/>
          <w:spacing w:val="-4"/>
          <w:sz w:val="34"/>
          <w:szCs w:val="34"/>
        </w:rPr>
        <w:t>)</w:t>
      </w:r>
      <w:r w:rsidR="003702C5" w:rsidRPr="003702C5">
        <w:rPr>
          <w:noProof/>
          <w:spacing w:val="-4"/>
          <w:sz w:val="34"/>
          <w:szCs w:val="34"/>
        </w:rPr>
        <w:tab/>
      </w:r>
      <w:r w:rsidRPr="003702C5">
        <w:rPr>
          <w:spacing w:val="-4"/>
          <w:sz w:val="34"/>
          <w:szCs w:val="34"/>
          <w:cs/>
        </w:rPr>
        <w:t>การเสนอขายตราสารหนี้อาจก่อให้เกิดผลกระทบต่อความน่าเชื่อถือต่อตลาดทุนไทยโดยรวม</w:t>
      </w:r>
    </w:p>
    <w:p w14:paraId="4CD7C2D5" w14:textId="77777777" w:rsidR="00BD6E4A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๔</w:t>
      </w:r>
      <w:r w:rsidRPr="003A3F87">
        <w:rPr>
          <w:noProof/>
          <w:sz w:val="34"/>
          <w:szCs w:val="34"/>
        </w:rPr>
        <w:t>)</w:t>
      </w:r>
      <w:r w:rsidR="003702C5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การเสนอขายตราสารหนี้อาจก่อให้เกิดความเสียหายต่อผู้ลงทุนโดยรวม</w:t>
      </w:r>
      <w:r w:rsidR="003702C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หรืออาจทำให้</w:t>
      </w:r>
      <w:r w:rsidR="003702C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ผู้ลงทุนโดยรวมไม่ได้รับความเป็นธรรม </w:t>
      </w:r>
      <w:r w:rsidR="003702C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หรือผู้ลงทุนอาจไม่ได้รับข้อมูลที่ถูกต้องหรือเพียงพอประกอบ</w:t>
      </w:r>
      <w:r w:rsidR="003702C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การตัดสินใจลงทุน</w:t>
      </w:r>
    </w:p>
    <w:p w14:paraId="0216B02A" w14:textId="3F117B0E" w:rsidR="00BD6E4A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BD6E4A">
        <w:rPr>
          <w:spacing w:val="-6"/>
          <w:sz w:val="34"/>
          <w:szCs w:val="34"/>
          <w:cs/>
        </w:rPr>
        <w:t>ข้อ</w:t>
      </w:r>
      <w:r w:rsidR="00BD6E4A" w:rsidRPr="00BD6E4A">
        <w:rPr>
          <w:spacing w:val="-6"/>
          <w:sz w:val="34"/>
          <w:szCs w:val="34"/>
        </w:rPr>
        <w:tab/>
      </w:r>
      <w:r w:rsidR="003A3F87" w:rsidRPr="00BD6E4A">
        <w:rPr>
          <w:spacing w:val="-6"/>
          <w:sz w:val="34"/>
          <w:szCs w:val="34"/>
          <w:cs/>
        </w:rPr>
        <w:t>๘</w:t>
      </w:r>
      <w:r w:rsidR="00BD6E4A" w:rsidRPr="00BD6E4A">
        <w:rPr>
          <w:spacing w:val="-6"/>
          <w:sz w:val="34"/>
          <w:szCs w:val="34"/>
        </w:rPr>
        <w:tab/>
      </w:r>
      <w:r w:rsidRPr="00BD6E4A">
        <w:rPr>
          <w:spacing w:val="-6"/>
          <w:sz w:val="34"/>
          <w:szCs w:val="34"/>
          <w:cs/>
        </w:rPr>
        <w:t>ในกรณีที่เข้าลักษณะอย่างใดอย่างหนึ่ง</w:t>
      </w:r>
      <w:r w:rsidR="00886809">
        <w:rPr>
          <w:rFonts w:hint="cs"/>
          <w:spacing w:val="-6"/>
          <w:sz w:val="34"/>
          <w:szCs w:val="34"/>
          <w:cs/>
        </w:rPr>
        <w:t xml:space="preserve">  </w:t>
      </w:r>
      <w:r w:rsidRPr="00BD6E4A">
        <w:rPr>
          <w:spacing w:val="-6"/>
          <w:sz w:val="34"/>
          <w:szCs w:val="34"/>
          <w:cs/>
        </w:rPr>
        <w:t>ดังต่อไปนี้</w:t>
      </w:r>
      <w:r w:rsidR="00BD6E4A" w:rsidRPr="00BD6E4A">
        <w:rPr>
          <w:spacing w:val="-6"/>
          <w:sz w:val="34"/>
          <w:szCs w:val="34"/>
        </w:rPr>
        <w:t xml:space="preserve"> </w:t>
      </w:r>
      <w:r w:rsidRPr="00BD6E4A">
        <w:rPr>
          <w:spacing w:val="-6"/>
          <w:sz w:val="34"/>
          <w:szCs w:val="34"/>
          <w:cs/>
        </w:rPr>
        <w:t xml:space="preserve"> สำนักงานอาจผ่อนผันไม่นำหลักเกณฑ์</w:t>
      </w:r>
      <w:r w:rsidRPr="003A3F87">
        <w:rPr>
          <w:sz w:val="34"/>
          <w:szCs w:val="34"/>
          <w:cs/>
        </w:rPr>
        <w:t>ตามประกาศนี้มาใช้พิจารณาคำขออนุญาต</w:t>
      </w:r>
      <w:r w:rsidR="005A1BC3" w:rsidRPr="003A3F87">
        <w:rPr>
          <w:sz w:val="34"/>
          <w:szCs w:val="34"/>
          <w:cs/>
        </w:rPr>
        <w:t>ได้</w:t>
      </w:r>
    </w:p>
    <w:p w14:paraId="6054D906" w14:textId="77777777" w:rsidR="0063446E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BD6E4A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มีข้อเท็จจริงที่ชัดเจนซึ่งทำให้พิจารณาได้ว่าหลักเกณฑ์หรือเงื่อนไขที่จะผ่อนผันให้ไม่มี</w:t>
      </w:r>
      <w:r w:rsidR="00BD6E4A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นัยสำคัญสำหรับการพิจารณาอนุญาตในกรณีนั้น </w:t>
      </w:r>
      <w:r w:rsidR="00BD6E4A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และประโยชน์ที่จะได้ไม่คุ้มค่ากับต้นทุนในการปฏิบัติ</w:t>
      </w:r>
      <w:r w:rsidR="00BD6E4A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ให้เป็นไปตามหลักเกณฑ์หรือเงื่อนไขดังกล่าว</w:t>
      </w:r>
    </w:p>
    <w:p w14:paraId="35848B67" w14:textId="77777777" w:rsidR="0063446E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lastRenderedPageBreak/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63446E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ผู้ขออนุญาตมีข้อจำกัดตามกฎหมายอื่นที่ทำให้ไม่สามารถปฏิบัติให้เป็นไปตามหลักเกณฑ์</w:t>
      </w:r>
      <w:r w:rsidR="0063446E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หรือเงื่อนไขที่จะผ่อนผัน</w:t>
      </w:r>
    </w:p>
    <w:p w14:paraId="31849E7B" w14:textId="77777777" w:rsidR="00147176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</w:rPr>
        <w:t>)</w:t>
      </w:r>
      <w:r w:rsidR="0063446E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ผู้ขออนุญาตมีมาตรการอื่นที่เพียงพอ</w:t>
      </w:r>
      <w:r w:rsidR="0063446E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และสามารถทดแทนการปฏิบัติให้เป็นไปตาม</w:t>
      </w:r>
      <w:r w:rsidR="0063446E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หลักเกณฑ์หรือเงื่อนไขที่จะผ่อนผัน</w:t>
      </w:r>
    </w:p>
    <w:p w14:paraId="5506677E" w14:textId="77777777" w:rsidR="00B17228" w:rsidRDefault="00B2390C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การผ่อนผันตามวรรคหนึ่งให้คำนึงถึงความเหมาะสมและความเพียงพอของข้อมู</w:t>
      </w:r>
      <w:r w:rsidR="00227277" w:rsidRPr="003A3F87">
        <w:rPr>
          <w:sz w:val="34"/>
          <w:szCs w:val="34"/>
          <w:cs/>
        </w:rPr>
        <w:t>ลประกอบ</w:t>
      </w:r>
      <w:r w:rsidR="00147176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การตัดสินใจลงทุนและมาตรการคุ้มครองผู้ลงทุนเป็นสำคัญ  ทั้งนี้</w:t>
      </w:r>
      <w:r w:rsidR="00147176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สำนักงานอาจกำหนดเงื่อนไขให้</w:t>
      </w:r>
      <w:r w:rsidR="00147176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ผู้ขออนุญาตต้องปฏิบัติด้วยก็ได้</w:t>
      </w:r>
    </w:p>
    <w:p w14:paraId="26748F3A" w14:textId="77777777" w:rsidR="00C82760" w:rsidRDefault="00170472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noProof/>
          <w:sz w:val="34"/>
          <w:szCs w:val="34"/>
          <w:cs/>
        </w:rPr>
        <w:t>ข้อ</w:t>
      </w:r>
      <w:r w:rsidR="00B17228">
        <w:rPr>
          <w:noProof/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๙</w:t>
      </w:r>
      <w:r w:rsidR="00B17228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ในกรณีที่ปรากฏว่าผู้ขออนุญาตมีลักษณะไม่เป็นไปตามข้อ</w:t>
      </w:r>
      <w:r w:rsidR="00B1722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๒๔</w:t>
      </w:r>
      <w:r w:rsidR="00B17228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ในการแจ้งผล</w:t>
      </w:r>
      <w:r w:rsidR="00B17228">
        <w:rPr>
          <w:sz w:val="34"/>
          <w:szCs w:val="34"/>
        </w:rPr>
        <w:br/>
      </w:r>
      <w:r w:rsidRPr="007E5215">
        <w:rPr>
          <w:spacing w:val="-6"/>
          <w:sz w:val="34"/>
          <w:szCs w:val="34"/>
          <w:cs/>
        </w:rPr>
        <w:t xml:space="preserve">การพิจารณาคำขออนุญาต </w:t>
      </w:r>
      <w:r w:rsidR="00B17228" w:rsidRPr="007E5215">
        <w:rPr>
          <w:spacing w:val="-6"/>
          <w:sz w:val="34"/>
          <w:szCs w:val="34"/>
        </w:rPr>
        <w:t xml:space="preserve"> </w:t>
      </w:r>
      <w:r w:rsidRPr="007E5215">
        <w:rPr>
          <w:spacing w:val="-6"/>
          <w:sz w:val="34"/>
          <w:szCs w:val="34"/>
          <w:cs/>
        </w:rPr>
        <w:t>ให้สำนักงานมีอำนาจกำหนดระยะเวลาหรือเงื่อนไขในการพิจารณาคำขออนุญาต</w:t>
      </w:r>
      <w:r w:rsidR="007E521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ในคราวต่อไป</w:t>
      </w:r>
      <w:r w:rsidR="00B1722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โดยคำนึงถึงความมีนัยสำคัญของพฤติกรรมอันเป็นลักษณะต้องห้าม  ทั้งนี้</w:t>
      </w:r>
      <w:r w:rsidR="00B1722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ในกรณีที่เป็น</w:t>
      </w:r>
      <w:r w:rsidR="00C82760">
        <w:rPr>
          <w:sz w:val="34"/>
          <w:szCs w:val="34"/>
        </w:rPr>
        <w:br/>
      </w:r>
      <w:r w:rsidRPr="00C82760">
        <w:rPr>
          <w:spacing w:val="-7"/>
          <w:sz w:val="34"/>
          <w:szCs w:val="34"/>
          <w:cs/>
        </w:rPr>
        <w:t>การกำหนดระยะเวลา</w:t>
      </w:r>
      <w:r w:rsidR="00B17228" w:rsidRPr="00C82760">
        <w:rPr>
          <w:spacing w:val="-7"/>
          <w:sz w:val="34"/>
          <w:szCs w:val="34"/>
        </w:rPr>
        <w:t xml:space="preserve"> </w:t>
      </w:r>
      <w:r w:rsidRPr="00C82760">
        <w:rPr>
          <w:spacing w:val="-7"/>
          <w:sz w:val="34"/>
          <w:szCs w:val="34"/>
          <w:cs/>
        </w:rPr>
        <w:t xml:space="preserve"> ระยะเวลาดังกล่าวต้องไม่เกิน</w:t>
      </w:r>
      <w:r w:rsidR="00B17228" w:rsidRPr="00C82760">
        <w:rPr>
          <w:spacing w:val="-7"/>
          <w:sz w:val="34"/>
          <w:szCs w:val="34"/>
        </w:rPr>
        <w:t xml:space="preserve"> </w:t>
      </w:r>
      <w:r w:rsidRPr="00C82760">
        <w:rPr>
          <w:spacing w:val="-7"/>
          <w:sz w:val="34"/>
          <w:szCs w:val="34"/>
          <w:cs/>
        </w:rPr>
        <w:t xml:space="preserve"> </w:t>
      </w:r>
      <w:r w:rsidR="003A3F87" w:rsidRPr="00C82760">
        <w:rPr>
          <w:spacing w:val="-7"/>
          <w:sz w:val="34"/>
          <w:szCs w:val="34"/>
          <w:cs/>
        </w:rPr>
        <w:t>๑๕</w:t>
      </w:r>
      <w:r w:rsidR="00B17228" w:rsidRPr="00C82760">
        <w:rPr>
          <w:spacing w:val="-7"/>
          <w:sz w:val="34"/>
          <w:szCs w:val="34"/>
        </w:rPr>
        <w:t xml:space="preserve"> </w:t>
      </w:r>
      <w:r w:rsidRPr="00C82760">
        <w:rPr>
          <w:spacing w:val="-7"/>
          <w:sz w:val="34"/>
          <w:szCs w:val="34"/>
          <w:cs/>
        </w:rPr>
        <w:t xml:space="preserve"> ปีนับแต่วันที่สำนักงานแจ้งผลการพิจารณาดังกล่าว</w:t>
      </w:r>
      <w:r w:rsidR="00C82760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ต่อผู้ขออนุญาต</w:t>
      </w:r>
    </w:p>
    <w:p w14:paraId="7A76E937" w14:textId="77777777" w:rsidR="00B65955" w:rsidRDefault="00170472" w:rsidP="00EB2388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เมื่อพ้นระยะเวลาที่สำนักงานกำหนดตามวรรคหนึ่ง</w:t>
      </w:r>
      <w:r w:rsidR="00C82760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หรือเมื่อผู้ขออนุญาตได้ปฏิบัติตามเงื่อนไข</w:t>
      </w:r>
      <w:r w:rsidR="00C82760">
        <w:rPr>
          <w:sz w:val="34"/>
          <w:szCs w:val="34"/>
        </w:rPr>
        <w:br/>
      </w:r>
      <w:r w:rsidRPr="00C82760">
        <w:rPr>
          <w:spacing w:val="-6"/>
          <w:sz w:val="34"/>
          <w:szCs w:val="34"/>
          <w:cs/>
        </w:rPr>
        <w:t xml:space="preserve">ที่สำนักงานกำหนดแล้ว </w:t>
      </w:r>
      <w:r w:rsidR="00C82760" w:rsidRPr="00C82760">
        <w:rPr>
          <w:spacing w:val="-6"/>
          <w:sz w:val="34"/>
          <w:szCs w:val="34"/>
        </w:rPr>
        <w:t xml:space="preserve"> </w:t>
      </w:r>
      <w:r w:rsidRPr="00C82760">
        <w:rPr>
          <w:spacing w:val="-6"/>
          <w:sz w:val="34"/>
          <w:szCs w:val="34"/>
          <w:cs/>
        </w:rPr>
        <w:t>มิให้สำนักงานนำข้อเท็จจริงอันเป็นเหตุแห่งการสั่งการตามวรรคหนึ่งมาประกอบ</w:t>
      </w:r>
      <w:r w:rsidR="00C82760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การพิจารณาคำขอในครั้งใหม่อีก</w:t>
      </w:r>
    </w:p>
    <w:p w14:paraId="0F9DC343" w14:textId="7696632D" w:rsidR="00A81BE5" w:rsidRPr="00F5313F" w:rsidRDefault="00170472" w:rsidP="00F5313F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ในกรณีที่สำนักงานเห็นว่าเหตุที่ทำให้ผู้ขออนุญาตมีลักษณะไม่เป็นไปตามข้อ</w:t>
      </w:r>
      <w:r w:rsidR="00B6595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๒๔</w:t>
      </w:r>
      <w:r w:rsidR="00B65955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>เป็นเรื่อง</w:t>
      </w:r>
      <w:r w:rsidR="00B6595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ไม่ร้ายแรง</w:t>
      </w:r>
      <w:r w:rsidR="00B6595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หรือได้มีการแก้ไขหรือกำหนดมาตรการป้องกันแล้ว </w:t>
      </w:r>
      <w:r w:rsidR="00B6595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สำนักงานอาจไม่นำข้อเท็จจริงเกี่ยวกับ</w:t>
      </w:r>
      <w:r w:rsidR="00B6595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การขาดลักษณะดังกล่าวมาใช้ประกอบการพิจารณาก็ได้</w:t>
      </w:r>
    </w:p>
    <w:p w14:paraId="01DB768F" w14:textId="7D9D1E3B" w:rsidR="004E36AF" w:rsidRPr="003A3F87" w:rsidRDefault="004E36AF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ส่วนที่</w:t>
      </w:r>
      <w:r w:rsidR="0059030C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</w:t>
      </w:r>
    </w:p>
    <w:p w14:paraId="5B5FF78E" w14:textId="77777777" w:rsidR="00170472" w:rsidRPr="003A3F87" w:rsidRDefault="004E36AF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การสั่งการในกรณีที่ข้อเท็จจริงและพฤติการณ์</w:t>
      </w:r>
    </w:p>
    <w:p w14:paraId="0BA8F7DB" w14:textId="77777777" w:rsidR="004E36AF" w:rsidRPr="003A3F87" w:rsidRDefault="004E36AF" w:rsidP="00EB2388">
      <w:pPr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</w:rPr>
        <w:t>เปลี่ยนแปลงไป</w:t>
      </w:r>
      <w:r w:rsidR="00170472" w:rsidRPr="003A3F87">
        <w:rPr>
          <w:sz w:val="34"/>
          <w:szCs w:val="34"/>
          <w:cs/>
        </w:rPr>
        <w:t>ภายหลังการอนุญาต</w:t>
      </w:r>
    </w:p>
    <w:bookmarkStart w:id="8" w:name="_Hlk94002395"/>
    <w:p w14:paraId="5D4697C2" w14:textId="2D06BF4C" w:rsidR="0059030C" w:rsidRPr="0059030C" w:rsidRDefault="0059030C" w:rsidP="00EB2388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E59488" wp14:editId="55B14698">
                <wp:simplePos x="0" y="0"/>
                <wp:positionH relativeFrom="column">
                  <wp:posOffset>1903730</wp:posOffset>
                </wp:positionH>
                <wp:positionV relativeFrom="paragraph">
                  <wp:posOffset>121616</wp:posOffset>
                </wp:positionV>
                <wp:extent cx="1987826" cy="0"/>
                <wp:effectExtent l="0" t="0" r="0" b="0"/>
                <wp:wrapNone/>
                <wp:docPr id="211301126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9082C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9pt,9.6pt" to="306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39D24B98" w14:textId="77777777" w:rsidR="0059030C" w:rsidRPr="0059030C" w:rsidRDefault="0059030C" w:rsidP="00EB2388">
      <w:pPr>
        <w:jc w:val="center"/>
        <w:rPr>
          <w:noProof/>
          <w:sz w:val="16"/>
          <w:szCs w:val="16"/>
        </w:rPr>
      </w:pPr>
    </w:p>
    <w:p w14:paraId="4414A713" w14:textId="0840DEA0" w:rsidR="00BF74AC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926B27">
        <w:rPr>
          <w:spacing w:val="-6"/>
          <w:sz w:val="34"/>
          <w:szCs w:val="34"/>
          <w:cs/>
        </w:rPr>
        <w:t>ข้อ</w:t>
      </w:r>
      <w:r w:rsidR="00926B27" w:rsidRPr="00926B27">
        <w:rPr>
          <w:spacing w:val="-6"/>
          <w:sz w:val="34"/>
          <w:szCs w:val="34"/>
        </w:rPr>
        <w:tab/>
      </w:r>
      <w:r w:rsidR="003A3F87" w:rsidRPr="00926B27">
        <w:rPr>
          <w:noProof/>
          <w:spacing w:val="-6"/>
          <w:sz w:val="34"/>
          <w:szCs w:val="34"/>
          <w:cs/>
        </w:rPr>
        <w:t>๑๐</w:t>
      </w:r>
      <w:r w:rsidR="00926B27" w:rsidRPr="00926B27">
        <w:rPr>
          <w:noProof/>
          <w:spacing w:val="-6"/>
          <w:sz w:val="34"/>
          <w:szCs w:val="34"/>
        </w:rPr>
        <w:tab/>
      </w:r>
      <w:r w:rsidRPr="00926B27">
        <w:rPr>
          <w:spacing w:val="-6"/>
          <w:sz w:val="34"/>
          <w:szCs w:val="34"/>
          <w:cs/>
        </w:rPr>
        <w:t>ในกรณีที่ปรากฏต่อสำนักงานภายหลังการอนุญาตให้เสนอขายตราสารหนี้ว่าข้อเท็จจริง</w:t>
      </w:r>
      <w:r w:rsidR="00926B27">
        <w:rPr>
          <w:spacing w:val="-6"/>
          <w:sz w:val="34"/>
          <w:szCs w:val="34"/>
        </w:rPr>
        <w:br/>
      </w:r>
      <w:r w:rsidRPr="003A3F87">
        <w:rPr>
          <w:sz w:val="34"/>
          <w:szCs w:val="34"/>
          <w:cs/>
        </w:rPr>
        <w:t>และพฤติการณ์ที่สำนักงานนำมาพิจารณาเพื่ออนุญาตให้เสนอขายตราสารหนี้เปลี่ยนแปลงไป</w:t>
      </w:r>
      <w:r w:rsidR="00926B2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ซึ่งหาก</w:t>
      </w:r>
      <w:r w:rsidR="00BF74AC">
        <w:rPr>
          <w:sz w:val="34"/>
          <w:szCs w:val="34"/>
        </w:rPr>
        <w:br/>
      </w:r>
      <w:r w:rsidRPr="00BF74AC">
        <w:rPr>
          <w:spacing w:val="-7"/>
          <w:sz w:val="34"/>
          <w:szCs w:val="34"/>
          <w:cs/>
        </w:rPr>
        <w:t xml:space="preserve">ข้อเท็จจริงและพฤติการณ์ที่เปลี่ยนแปลงไปนั้นปรากฏต่อสำนักงานก่อนการอนุญาต </w:t>
      </w:r>
      <w:r w:rsidR="00926B27" w:rsidRPr="00BF74AC">
        <w:rPr>
          <w:spacing w:val="-7"/>
          <w:sz w:val="34"/>
          <w:szCs w:val="34"/>
        </w:rPr>
        <w:t xml:space="preserve"> </w:t>
      </w:r>
      <w:r w:rsidRPr="00BF74AC">
        <w:rPr>
          <w:spacing w:val="-7"/>
          <w:sz w:val="34"/>
          <w:szCs w:val="34"/>
          <w:cs/>
        </w:rPr>
        <w:t>สำนักงานอาจไม่อนุญาต</w:t>
      </w:r>
      <w:r w:rsidR="00BF74AC">
        <w:rPr>
          <w:spacing w:val="-7"/>
          <w:sz w:val="34"/>
          <w:szCs w:val="34"/>
        </w:rPr>
        <w:br/>
      </w:r>
      <w:r w:rsidRPr="003A3F87">
        <w:rPr>
          <w:sz w:val="34"/>
          <w:szCs w:val="34"/>
          <w:cs/>
        </w:rPr>
        <w:t>ให้เสนอขายตราสารหนี้นั้น</w:t>
      </w:r>
      <w:r w:rsidR="00BF74AC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ให้สำนักงานมีอำนาจ</w:t>
      </w:r>
      <w:r w:rsidR="00886809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</w:p>
    <w:p w14:paraId="0BFD0A4D" w14:textId="77777777" w:rsidR="00B04BB1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BF74AC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สั่งให้ผู้ได้รับอนุญาต </w:t>
      </w:r>
      <w:r w:rsidR="00BF74AC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กรรมการ</w:t>
      </w:r>
      <w:r w:rsidR="00BF74AC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หรือผู้บริหารของผู้ได้รับอนุญาต</w:t>
      </w:r>
      <w:r w:rsidR="00BF74AC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ชี้แจงหรือเปิดเผย</w:t>
      </w:r>
      <w:r w:rsidR="00B04BB1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ข้อมูลเพิ่มเติมภายในระยะเวลาที่กำหนด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และระงับการอนุญาตให้ออกตราสารหนี้หรือให้ผู้ได้รับอนุญาต</w:t>
      </w:r>
      <w:r w:rsidR="00B04BB1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lastRenderedPageBreak/>
        <w:t>ระงับการเสนอขายตราสารหนี้ไว้ก่อนจนกว่าจะได้ชี้แจงหรือแก้ไขให้ถูกต้อง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และหากผู้ได้รับอนุญาต </w:t>
      </w:r>
      <w:r w:rsidR="00B04BB1">
        <w:rPr>
          <w:sz w:val="34"/>
          <w:szCs w:val="34"/>
        </w:rPr>
        <w:t xml:space="preserve"> </w:t>
      </w:r>
      <w:r w:rsidR="00B04BB1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กรรมการ 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หรือผู้บริหารของผู้ได้รับอนุญาต 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ไม่สามารถชี้แจงหรือดำเนินการแก้ไขให้ถูกต้องได้ภายใน</w:t>
      </w:r>
      <w:r w:rsidR="00B04BB1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ระยะเวลาที่กำหนด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สำนักงานอาจสั่งเพิกถอนการอนุญาตตาม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B04BB1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ได้</w:t>
      </w:r>
    </w:p>
    <w:p w14:paraId="4CE9858D" w14:textId="77777777" w:rsidR="00380696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B04BB1">
        <w:rPr>
          <w:spacing w:val="-4"/>
          <w:sz w:val="34"/>
          <w:szCs w:val="34"/>
        </w:rPr>
        <w:t>(</w:t>
      </w:r>
      <w:r w:rsidR="003A3F87" w:rsidRPr="00B04BB1">
        <w:rPr>
          <w:spacing w:val="-4"/>
          <w:sz w:val="34"/>
          <w:szCs w:val="34"/>
          <w:cs/>
        </w:rPr>
        <w:t>๒</w:t>
      </w:r>
      <w:r w:rsidRPr="00B04BB1">
        <w:rPr>
          <w:spacing w:val="-4"/>
          <w:sz w:val="34"/>
          <w:szCs w:val="34"/>
        </w:rPr>
        <w:t>)</w:t>
      </w:r>
      <w:r w:rsidR="00B04BB1" w:rsidRPr="00B04BB1">
        <w:rPr>
          <w:spacing w:val="-4"/>
          <w:sz w:val="34"/>
          <w:szCs w:val="34"/>
        </w:rPr>
        <w:tab/>
      </w:r>
      <w:r w:rsidRPr="00B04BB1">
        <w:rPr>
          <w:spacing w:val="-4"/>
          <w:sz w:val="34"/>
          <w:szCs w:val="34"/>
          <w:cs/>
        </w:rPr>
        <w:t>สั่งเพิกถอนการอนุญาตให้เสนอขายตราสารหนี้ในส่วนที่ยังมิได้เสนอขายหรือ</w:t>
      </w:r>
      <w:r w:rsidR="001B4C98" w:rsidRPr="00B04BB1">
        <w:rPr>
          <w:spacing w:val="-4"/>
          <w:sz w:val="34"/>
          <w:szCs w:val="34"/>
          <w:cs/>
        </w:rPr>
        <w:t>ยังไม่มี</w:t>
      </w:r>
      <w:r w:rsidRPr="00B04BB1">
        <w:rPr>
          <w:spacing w:val="-4"/>
          <w:sz w:val="34"/>
          <w:szCs w:val="34"/>
          <w:cs/>
        </w:rPr>
        <w:t>ผู้จองซื้อ</w:t>
      </w:r>
    </w:p>
    <w:p w14:paraId="1032D706" w14:textId="54CF3BFE" w:rsidR="00380696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ในการสั่งการตามวรรคหนึ่งให้สำนักงานคำนึงถึงปัจจัย</w:t>
      </w:r>
      <w:r w:rsidR="00886809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  <w:r w:rsidR="00886809">
        <w:rPr>
          <w:rFonts w:hint="cs"/>
          <w:sz w:val="34"/>
          <w:szCs w:val="34"/>
          <w:cs/>
        </w:rPr>
        <w:t xml:space="preserve"> </w:t>
      </w:r>
      <w:r w:rsidR="007909E3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ประกอบการพิจารณา</w:t>
      </w:r>
    </w:p>
    <w:p w14:paraId="5C6EF896" w14:textId="1E3FA5E3" w:rsidR="00380696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380696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ความร้ายแรงของข้อเท็จจริงหรือพฤติการณ์ที่เปลี่ยนแปลงไป</w:t>
      </w:r>
    </w:p>
    <w:p w14:paraId="518E0488" w14:textId="77777777" w:rsidR="00380696" w:rsidRDefault="00B2390C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380696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ผลกระทบต่อผู้ลงทุนที่จองซื้อตราสารหนี้นั้น</w:t>
      </w:r>
      <w:bookmarkEnd w:id="8"/>
    </w:p>
    <w:p w14:paraId="5C4F7788" w14:textId="77777777" w:rsidR="00210258" w:rsidRDefault="005B00BB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380696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๑๑</w:t>
      </w:r>
      <w:r w:rsidR="00380696">
        <w:rPr>
          <w:sz w:val="34"/>
          <w:szCs w:val="34"/>
        </w:rPr>
        <w:tab/>
      </w:r>
      <w:r w:rsidR="007C6883" w:rsidRPr="003A3F87">
        <w:rPr>
          <w:sz w:val="34"/>
          <w:szCs w:val="34"/>
          <w:cs/>
        </w:rPr>
        <w:t xml:space="preserve">ในกรณีที่ตราสารหนี้ที่อนุญาตให้เสนอขายเป็นหุ้นกู้ที่มีอนุพันธ์แฝง </w:t>
      </w:r>
      <w:r w:rsidR="00380696">
        <w:rPr>
          <w:sz w:val="34"/>
          <w:szCs w:val="34"/>
        </w:rPr>
        <w:t xml:space="preserve"> </w:t>
      </w:r>
      <w:r w:rsidR="007C6883" w:rsidRPr="003A3F87">
        <w:rPr>
          <w:sz w:val="34"/>
          <w:szCs w:val="34"/>
          <w:cs/>
        </w:rPr>
        <w:t>นอกจากกรณี</w:t>
      </w:r>
      <w:r w:rsidR="00210258">
        <w:rPr>
          <w:sz w:val="34"/>
          <w:szCs w:val="34"/>
        </w:rPr>
        <w:br/>
      </w:r>
      <w:r w:rsidR="007C6883" w:rsidRPr="00210258">
        <w:rPr>
          <w:spacing w:val="-4"/>
          <w:sz w:val="34"/>
          <w:szCs w:val="34"/>
          <w:cs/>
        </w:rPr>
        <w:t xml:space="preserve">ที่กำหนดไว้ตามข้อ </w:t>
      </w:r>
      <w:r w:rsidR="00380696" w:rsidRPr="00210258">
        <w:rPr>
          <w:spacing w:val="-4"/>
          <w:sz w:val="34"/>
          <w:szCs w:val="34"/>
        </w:rPr>
        <w:t xml:space="preserve"> </w:t>
      </w:r>
      <w:r w:rsidR="003A3F87" w:rsidRPr="00210258">
        <w:rPr>
          <w:spacing w:val="-4"/>
          <w:sz w:val="34"/>
          <w:szCs w:val="34"/>
          <w:cs/>
        </w:rPr>
        <w:t>๑๐</w:t>
      </w:r>
      <w:r w:rsidR="00380696" w:rsidRPr="00210258">
        <w:rPr>
          <w:spacing w:val="-4"/>
          <w:sz w:val="34"/>
          <w:szCs w:val="34"/>
        </w:rPr>
        <w:t xml:space="preserve"> </w:t>
      </w:r>
      <w:r w:rsidR="007C6883" w:rsidRPr="00210258">
        <w:rPr>
          <w:spacing w:val="-4"/>
          <w:sz w:val="34"/>
          <w:szCs w:val="34"/>
          <w:cs/>
        </w:rPr>
        <w:t xml:space="preserve"> แล้ว </w:t>
      </w:r>
      <w:r w:rsidR="00A81B21" w:rsidRPr="00210258">
        <w:rPr>
          <w:spacing w:val="-4"/>
          <w:sz w:val="34"/>
          <w:szCs w:val="34"/>
        </w:rPr>
        <w:t xml:space="preserve"> </w:t>
      </w:r>
      <w:r w:rsidR="007C6883" w:rsidRPr="00210258">
        <w:rPr>
          <w:spacing w:val="-4"/>
          <w:sz w:val="34"/>
          <w:szCs w:val="34"/>
          <w:cs/>
        </w:rPr>
        <w:t>หากปรากฏเหตุอันควรสงสัยดังต่อไปนี้</w:t>
      </w:r>
      <w:r w:rsidR="00380696" w:rsidRPr="00210258">
        <w:rPr>
          <w:spacing w:val="-4"/>
          <w:sz w:val="34"/>
          <w:szCs w:val="34"/>
        </w:rPr>
        <w:t xml:space="preserve"> </w:t>
      </w:r>
      <w:r w:rsidR="007C6883" w:rsidRPr="00210258">
        <w:rPr>
          <w:spacing w:val="-4"/>
          <w:sz w:val="34"/>
          <w:szCs w:val="34"/>
          <w:cs/>
        </w:rPr>
        <w:t xml:space="preserve"> ต่อสำนักงานภายหลังการอนุญาต</w:t>
      </w:r>
      <w:r w:rsidR="007C6883" w:rsidRPr="003A3F87">
        <w:rPr>
          <w:sz w:val="34"/>
          <w:szCs w:val="34"/>
          <w:cs/>
        </w:rPr>
        <w:t xml:space="preserve"> </w:t>
      </w:r>
      <w:r w:rsidR="00380696">
        <w:rPr>
          <w:sz w:val="34"/>
          <w:szCs w:val="34"/>
        </w:rPr>
        <w:t xml:space="preserve"> </w:t>
      </w:r>
      <w:r w:rsidR="00210258">
        <w:rPr>
          <w:sz w:val="34"/>
          <w:szCs w:val="34"/>
        </w:rPr>
        <w:br/>
      </w:r>
      <w:r w:rsidR="007C6883" w:rsidRPr="003A3F87">
        <w:rPr>
          <w:sz w:val="34"/>
          <w:szCs w:val="34"/>
          <w:cs/>
        </w:rPr>
        <w:t>ให้สำนักงานมีอำนาจสั่งระงับการเสนอขายหุ้นกู้ที่มีอนุพันธ์แฝง</w:t>
      </w:r>
      <w:r w:rsidR="00195BDA" w:rsidRPr="003A3F87">
        <w:rPr>
          <w:sz w:val="34"/>
          <w:szCs w:val="34"/>
          <w:cs/>
        </w:rPr>
        <w:t>นั้น</w:t>
      </w:r>
      <w:r w:rsidR="007C6883" w:rsidRPr="003A3F87">
        <w:rPr>
          <w:sz w:val="34"/>
          <w:szCs w:val="34"/>
          <w:cs/>
        </w:rPr>
        <w:t xml:space="preserve">ไว้ก่อน </w:t>
      </w:r>
      <w:r w:rsidR="00380696">
        <w:rPr>
          <w:sz w:val="34"/>
          <w:szCs w:val="34"/>
        </w:rPr>
        <w:t xml:space="preserve"> </w:t>
      </w:r>
      <w:r w:rsidR="007C6883" w:rsidRPr="003A3F87">
        <w:rPr>
          <w:sz w:val="34"/>
          <w:szCs w:val="34"/>
          <w:cs/>
        </w:rPr>
        <w:t>หรือสั่งเพิกถอนการอนุญาต</w:t>
      </w:r>
      <w:r w:rsidR="00210258">
        <w:rPr>
          <w:sz w:val="34"/>
          <w:szCs w:val="34"/>
        </w:rPr>
        <w:br/>
      </w:r>
      <w:r w:rsidR="007C6883" w:rsidRPr="003A3F87">
        <w:rPr>
          <w:sz w:val="34"/>
          <w:szCs w:val="34"/>
          <w:cs/>
        </w:rPr>
        <w:t>ในส่วนที่ยังมิได้เสนอขายหรือยังไม่มีผู้จองซื้อได้</w:t>
      </w:r>
    </w:p>
    <w:p w14:paraId="58398801" w14:textId="77777777" w:rsidR="00D73158" w:rsidRDefault="007C6883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146AE5">
        <w:rPr>
          <w:spacing w:val="-6"/>
          <w:sz w:val="34"/>
          <w:szCs w:val="34"/>
          <w:cs/>
        </w:rPr>
        <w:t>(</w:t>
      </w:r>
      <w:r w:rsidR="003A3F87" w:rsidRPr="00146AE5">
        <w:rPr>
          <w:spacing w:val="-6"/>
          <w:sz w:val="34"/>
          <w:szCs w:val="34"/>
          <w:cs/>
        </w:rPr>
        <w:t>๑</w:t>
      </w:r>
      <w:r w:rsidRPr="00146AE5">
        <w:rPr>
          <w:spacing w:val="-6"/>
          <w:sz w:val="34"/>
          <w:szCs w:val="34"/>
          <w:cs/>
        </w:rPr>
        <w:t>)</w:t>
      </w:r>
      <w:r w:rsidR="00210258" w:rsidRPr="00146AE5">
        <w:rPr>
          <w:spacing w:val="-6"/>
          <w:sz w:val="34"/>
          <w:szCs w:val="34"/>
        </w:rPr>
        <w:tab/>
      </w:r>
      <w:r w:rsidRPr="00146AE5">
        <w:rPr>
          <w:spacing w:val="-6"/>
          <w:sz w:val="34"/>
          <w:szCs w:val="34"/>
          <w:cs/>
        </w:rPr>
        <w:t>ผู้ได้รับอนุญาตมีข้อบกพร่องหรือมีความไม่เหมาะสมเกี่ยวกับการปฏิบัติตามเงื่อนไขภายหลัง</w:t>
      </w:r>
      <w:r w:rsidR="00146AE5">
        <w:rPr>
          <w:sz w:val="34"/>
          <w:szCs w:val="34"/>
        </w:rPr>
        <w:br/>
      </w:r>
      <w:r w:rsidRPr="00D73158">
        <w:rPr>
          <w:spacing w:val="-4"/>
          <w:sz w:val="34"/>
          <w:szCs w:val="34"/>
          <w:cs/>
        </w:rPr>
        <w:t xml:space="preserve">การอนุญาตให้เสนอขายหุ้นกู้ที่มีอนุพันธ์แฝง </w:t>
      </w:r>
      <w:r w:rsidR="00210258" w:rsidRPr="00D73158">
        <w:rPr>
          <w:spacing w:val="-4"/>
          <w:sz w:val="34"/>
          <w:szCs w:val="34"/>
        </w:rPr>
        <w:t xml:space="preserve"> </w:t>
      </w:r>
      <w:r w:rsidRPr="00D73158">
        <w:rPr>
          <w:spacing w:val="-4"/>
          <w:sz w:val="34"/>
          <w:szCs w:val="34"/>
          <w:cs/>
        </w:rPr>
        <w:t>หรือจะไม่สามารถปฏิบัติตามประกาศนี้ในส่วนที่เกี่ยวข้องกับ</w:t>
      </w:r>
      <w:r w:rsidR="00D73158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หุ้นกู้ที่มีอนุพันธ์แฝง</w:t>
      </w:r>
    </w:p>
    <w:p w14:paraId="3588BE08" w14:textId="77777777" w:rsidR="00D73158" w:rsidRDefault="007C6883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D73158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การเสนอขายหุ้นกู้ที่มีอนุพันธ์แฝงอาจก่อให้เกิดความเสียหายต่อผู้ลงทุน</w:t>
      </w:r>
      <w:r w:rsidR="00D7315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หรืออาจทำให้</w:t>
      </w:r>
      <w:r w:rsidR="00D73158">
        <w:rPr>
          <w:sz w:val="34"/>
          <w:szCs w:val="34"/>
        </w:rPr>
        <w:br/>
      </w:r>
      <w:r w:rsidRPr="00D73158">
        <w:rPr>
          <w:spacing w:val="-4"/>
          <w:sz w:val="34"/>
          <w:szCs w:val="34"/>
          <w:cs/>
        </w:rPr>
        <w:t xml:space="preserve">ผู้ลงทุนไม่ได้รับความเป็นธรรม </w:t>
      </w:r>
      <w:r w:rsidR="00D73158" w:rsidRPr="00D73158">
        <w:rPr>
          <w:spacing w:val="-4"/>
          <w:sz w:val="34"/>
          <w:szCs w:val="34"/>
        </w:rPr>
        <w:t xml:space="preserve"> </w:t>
      </w:r>
      <w:r w:rsidRPr="00D73158">
        <w:rPr>
          <w:spacing w:val="-4"/>
          <w:sz w:val="34"/>
          <w:szCs w:val="34"/>
          <w:cs/>
        </w:rPr>
        <w:t>หรือผู้ลงทุนอาจไม่ได้รับข้อมูลที่ถูกต้องเพียงพอประกอบการตัดสินใจลงทุน</w:t>
      </w:r>
    </w:p>
    <w:p w14:paraId="75E560B1" w14:textId="77777777" w:rsidR="00D73158" w:rsidRDefault="007C6883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  <w:cs/>
        </w:rPr>
        <w:t>)</w:t>
      </w:r>
      <w:r w:rsidR="00D73158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ผู้ได้รับอนุญาตที่เป็น</w:t>
      </w:r>
      <w:r w:rsidR="000F2219" w:rsidRPr="003A3F87">
        <w:rPr>
          <w:sz w:val="34"/>
          <w:szCs w:val="34"/>
          <w:cs/>
        </w:rPr>
        <w:t xml:space="preserve">บุคคลตามข้อ </w:t>
      </w:r>
      <w:r w:rsidR="00D73158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๒๙</w:t>
      </w:r>
      <w:r w:rsidRPr="003A3F87">
        <w:rPr>
          <w:sz w:val="34"/>
          <w:szCs w:val="34"/>
          <w:cs/>
        </w:rPr>
        <w:t xml:space="preserve"> </w:t>
      </w:r>
      <w:r w:rsidR="00D7315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มีลักษณะใดลักษณะหนึ่งดังนี้</w:t>
      </w:r>
    </w:p>
    <w:p w14:paraId="3FCA1CB7" w14:textId="77777777" w:rsidR="00D73158" w:rsidRDefault="007C6883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4"/>
          <w:sz w:val="34"/>
          <w:szCs w:val="34"/>
        </w:rPr>
      </w:pPr>
      <w:r w:rsidRPr="00D73158">
        <w:rPr>
          <w:spacing w:val="-6"/>
          <w:sz w:val="34"/>
          <w:szCs w:val="34"/>
          <w:cs/>
        </w:rPr>
        <w:t>(ก)</w:t>
      </w:r>
      <w:r w:rsidR="00D73158" w:rsidRPr="00D73158">
        <w:rPr>
          <w:spacing w:val="-6"/>
          <w:sz w:val="34"/>
          <w:szCs w:val="34"/>
        </w:rPr>
        <w:tab/>
      </w:r>
      <w:r w:rsidRPr="00D73158">
        <w:rPr>
          <w:spacing w:val="-6"/>
          <w:sz w:val="34"/>
          <w:szCs w:val="34"/>
          <w:cs/>
        </w:rPr>
        <w:t>อยู่ระหว่างถูกจำกัดหรือพักการประกอบธุรกิจโดยทางการหรือหน่วยงานที่มีอำนาจกำกับ</w:t>
      </w:r>
      <w:r w:rsidR="00D73158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ดูแลการประกอบธุรกิจขอ</w:t>
      </w:r>
      <w:r w:rsidR="00E3772D" w:rsidRPr="003A3F87">
        <w:rPr>
          <w:sz w:val="34"/>
          <w:szCs w:val="34"/>
          <w:cs/>
        </w:rPr>
        <w:t>งบุคคลดังกล่าว</w:t>
      </w:r>
    </w:p>
    <w:p w14:paraId="2886E20C" w14:textId="77777777" w:rsidR="00DB4150" w:rsidRDefault="007C6883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4"/>
          <w:sz w:val="34"/>
          <w:szCs w:val="34"/>
        </w:rPr>
      </w:pPr>
      <w:r w:rsidRPr="00D73158">
        <w:rPr>
          <w:spacing w:val="-4"/>
          <w:sz w:val="34"/>
          <w:szCs w:val="34"/>
          <w:cs/>
        </w:rPr>
        <w:t>(ข)</w:t>
      </w:r>
      <w:r w:rsidR="00D73158" w:rsidRPr="00D73158">
        <w:rPr>
          <w:spacing w:val="-4"/>
          <w:sz w:val="34"/>
          <w:szCs w:val="34"/>
        </w:rPr>
        <w:tab/>
      </w:r>
      <w:r w:rsidRPr="00D73158">
        <w:rPr>
          <w:spacing w:val="-4"/>
          <w:sz w:val="34"/>
          <w:szCs w:val="34"/>
          <w:cs/>
        </w:rPr>
        <w:t>มีฐานะทางการเงินที่อาจก่อให้เกิดความเสียหาย</w:t>
      </w:r>
      <w:r w:rsidR="00D73158" w:rsidRPr="00D73158">
        <w:rPr>
          <w:spacing w:val="-4"/>
          <w:sz w:val="34"/>
          <w:szCs w:val="34"/>
        </w:rPr>
        <w:t xml:space="preserve"> </w:t>
      </w:r>
      <w:r w:rsidRPr="00D73158">
        <w:rPr>
          <w:spacing w:val="-4"/>
          <w:sz w:val="34"/>
          <w:szCs w:val="34"/>
          <w:cs/>
        </w:rPr>
        <w:t xml:space="preserve"> หรือมีพฤติการณ์อื่นที่แสดงให้เห็นว่า</w:t>
      </w:r>
      <w:r w:rsidR="00D73158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อยู่ระหว่างประสบปัญหาทางการเงิน</w:t>
      </w:r>
    </w:p>
    <w:p w14:paraId="07997A5C" w14:textId="09E51107" w:rsidR="00872A33" w:rsidRDefault="00170472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  <w:cs/>
        </w:rPr>
        <w:t>ข้อ</w:t>
      </w:r>
      <w:r w:rsidR="00DB4150">
        <w:rPr>
          <w:noProof/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๑๒</w:t>
      </w:r>
      <w:r w:rsidR="00DB4150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 xml:space="preserve">ในระหว่างอายุโครงการ </w:t>
      </w:r>
      <w:r w:rsidR="00A536FD" w:rsidRPr="003A3F87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หากปรากฏข้อเท็จจริงต่อสำนักงานว่าผู้ได้รับอนุญาต</w:t>
      </w:r>
      <w:r w:rsidR="00DB4150">
        <w:rPr>
          <w:noProof/>
          <w:sz w:val="34"/>
          <w:szCs w:val="34"/>
        </w:rPr>
        <w:br/>
      </w:r>
      <w:r w:rsidRPr="00657CC7">
        <w:rPr>
          <w:noProof/>
          <w:spacing w:val="-6"/>
          <w:sz w:val="34"/>
          <w:szCs w:val="34"/>
          <w:cs/>
        </w:rPr>
        <w:t xml:space="preserve">ไม่สามารถดำรงคุณสมบัติตามหลักเกณฑ์การอนุญาต </w:t>
      </w:r>
      <w:r w:rsidR="00DB4150" w:rsidRPr="00657CC7">
        <w:rPr>
          <w:noProof/>
          <w:spacing w:val="-6"/>
          <w:sz w:val="34"/>
          <w:szCs w:val="34"/>
        </w:rPr>
        <w:t xml:space="preserve"> </w:t>
      </w:r>
      <w:r w:rsidRPr="00657CC7">
        <w:rPr>
          <w:noProof/>
          <w:spacing w:val="-6"/>
          <w:sz w:val="34"/>
          <w:szCs w:val="34"/>
          <w:cs/>
        </w:rPr>
        <w:t>ปฏิบัติผิดเงื่อนไขที่ต้องปฏิบัติภายหลังได้รับอนุญาต</w:t>
      </w:r>
      <w:r w:rsidR="00DB4150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="00657CC7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>หรือมีการเปิดเผยข้อมูลที่มีนัยสำคัญต่อประชาชนที่ไม่ครบถ้วนถูกต้อง</w:t>
      </w:r>
      <w:r w:rsidR="00DB4150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ไม่เพียงพอต่อการตัดสินใจ</w:t>
      </w:r>
      <w:r w:rsidR="00803281">
        <w:rPr>
          <w:noProof/>
          <w:sz w:val="34"/>
          <w:szCs w:val="34"/>
        </w:rPr>
        <w:br/>
      </w:r>
      <w:r w:rsidRPr="00227093">
        <w:rPr>
          <w:noProof/>
          <w:spacing w:val="2"/>
          <w:sz w:val="34"/>
          <w:szCs w:val="34"/>
          <w:cs/>
        </w:rPr>
        <w:t>ของผู้ลงทุน</w:t>
      </w:r>
      <w:r w:rsidR="00DB4150" w:rsidRPr="00227093">
        <w:rPr>
          <w:noProof/>
          <w:spacing w:val="2"/>
          <w:sz w:val="34"/>
          <w:szCs w:val="34"/>
        </w:rPr>
        <w:t xml:space="preserve"> </w:t>
      </w:r>
      <w:r w:rsidRPr="00227093">
        <w:rPr>
          <w:noProof/>
          <w:spacing w:val="2"/>
          <w:sz w:val="34"/>
          <w:szCs w:val="34"/>
          <w:cs/>
        </w:rPr>
        <w:t xml:space="preserve"> สำนักงานอาจสั่งระงับ</w:t>
      </w:r>
      <w:r w:rsidRPr="00227093">
        <w:rPr>
          <w:spacing w:val="2"/>
          <w:sz w:val="34"/>
          <w:szCs w:val="34"/>
          <w:cs/>
        </w:rPr>
        <w:t>การเสนอขายตราสารหนี้ไว้ก่อน</w:t>
      </w:r>
      <w:r w:rsidR="00DB4150" w:rsidRPr="00227093">
        <w:rPr>
          <w:spacing w:val="2"/>
          <w:sz w:val="34"/>
          <w:szCs w:val="34"/>
        </w:rPr>
        <w:t xml:space="preserve"> </w:t>
      </w:r>
      <w:r w:rsidRPr="00227093">
        <w:rPr>
          <w:spacing w:val="2"/>
          <w:sz w:val="34"/>
          <w:szCs w:val="34"/>
          <w:cs/>
        </w:rPr>
        <w:t xml:space="preserve"> หรือสั่งเพิกถอนการอนุญาต</w:t>
      </w:r>
      <w:r w:rsidR="00AB37C7">
        <w:rPr>
          <w:spacing w:val="2"/>
          <w:sz w:val="34"/>
          <w:szCs w:val="34"/>
          <w:cs/>
        </w:rPr>
        <w:br/>
      </w:r>
      <w:r w:rsidRPr="00227093">
        <w:rPr>
          <w:spacing w:val="2"/>
          <w:sz w:val="34"/>
          <w:szCs w:val="34"/>
          <w:cs/>
        </w:rPr>
        <w:t>ให้เสนอ</w:t>
      </w:r>
      <w:r w:rsidRPr="003A3F87">
        <w:rPr>
          <w:sz w:val="34"/>
          <w:szCs w:val="34"/>
          <w:cs/>
        </w:rPr>
        <w:t>ขายตราสารหนี้ในลักษณะโครงการได้</w:t>
      </w:r>
    </w:p>
    <w:p w14:paraId="5BA1E286" w14:textId="77777777" w:rsidR="00F5313F" w:rsidRDefault="00F5313F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</w:p>
    <w:p w14:paraId="7236A740" w14:textId="77777777" w:rsidR="00F5313F" w:rsidRDefault="00F5313F" w:rsidP="00EB2388">
      <w:pPr>
        <w:tabs>
          <w:tab w:val="left" w:pos="1282"/>
          <w:tab w:val="left" w:pos="1800"/>
        </w:tabs>
        <w:ind w:firstLine="810"/>
        <w:jc w:val="thaiDistribute"/>
        <w:rPr>
          <w:spacing w:val="-4"/>
          <w:sz w:val="34"/>
          <w:szCs w:val="34"/>
        </w:rPr>
      </w:pPr>
    </w:p>
    <w:p w14:paraId="28C2B72D" w14:textId="43B8F915" w:rsidR="00CD4468" w:rsidRPr="003A3F87" w:rsidRDefault="000758E4" w:rsidP="00EB2388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lastRenderedPageBreak/>
        <w:t>ภาค</w:t>
      </w:r>
      <w:r w:rsidR="00657CC7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</w:p>
    <w:p w14:paraId="50FA0BC5" w14:textId="77777777" w:rsidR="00CD4468" w:rsidRPr="003A3F87" w:rsidRDefault="00CD4468" w:rsidP="00EB2388">
      <w:pPr>
        <w:pStyle w:val="BodyTextIndent"/>
        <w:spacing w:after="0"/>
        <w:ind w:left="0"/>
        <w:jc w:val="center"/>
        <w:rPr>
          <w:sz w:val="34"/>
          <w:szCs w:val="34"/>
          <w:lang w:val="en-US"/>
        </w:rPr>
      </w:pPr>
      <w:bookmarkStart w:id="9" w:name="_Hlk86918038"/>
      <w:r w:rsidRPr="003A3F87">
        <w:rPr>
          <w:sz w:val="34"/>
          <w:szCs w:val="34"/>
          <w:cs/>
          <w:lang w:val="en-US"/>
        </w:rPr>
        <w:t>การอนุญาตการเสนอขายตราสารหนี้</w:t>
      </w:r>
      <w:bookmarkEnd w:id="9"/>
    </w:p>
    <w:p w14:paraId="77975B11" w14:textId="7359B9C3" w:rsidR="00657CC7" w:rsidRPr="00657CC7" w:rsidRDefault="00FD05FA" w:rsidP="00EB2388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864E6" wp14:editId="15B1B1E0">
                <wp:simplePos x="0" y="0"/>
                <wp:positionH relativeFrom="column">
                  <wp:posOffset>1944039</wp:posOffset>
                </wp:positionH>
                <wp:positionV relativeFrom="paragraph">
                  <wp:posOffset>124460</wp:posOffset>
                </wp:positionV>
                <wp:extent cx="1924216" cy="0"/>
                <wp:effectExtent l="0" t="0" r="0" b="0"/>
                <wp:wrapNone/>
                <wp:docPr id="62997849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2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6AA58" id="Straight Connector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05pt,9.8pt" to="304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44B1AAE3" w14:textId="77777777" w:rsidR="00657CC7" w:rsidRPr="00657CC7" w:rsidRDefault="00657CC7" w:rsidP="00EB2388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25ED1A63" w14:textId="6F0D6643" w:rsidR="000C23AC" w:rsidRPr="003A3F87" w:rsidRDefault="000C23AC" w:rsidP="00EB2388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t xml:space="preserve">หมวด </w:t>
      </w:r>
      <w:r w:rsidR="00FD05FA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๑</w:t>
      </w:r>
    </w:p>
    <w:p w14:paraId="141A1777" w14:textId="77777777" w:rsidR="000C23AC" w:rsidRPr="003A3F87" w:rsidRDefault="000C23AC" w:rsidP="00EB2388">
      <w:pPr>
        <w:pStyle w:val="BodyTextIndent"/>
        <w:spacing w:after="0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หลักเกณฑ์ทั่วไป</w:t>
      </w:r>
    </w:p>
    <w:p w14:paraId="0A3609AC" w14:textId="232228E4" w:rsidR="00FD05FA" w:rsidRPr="00FD05FA" w:rsidRDefault="00FD05FA" w:rsidP="00EB2388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77D28" wp14:editId="773D9ACF">
                <wp:simplePos x="0" y="0"/>
                <wp:positionH relativeFrom="column">
                  <wp:posOffset>2468549</wp:posOffset>
                </wp:positionH>
                <wp:positionV relativeFrom="paragraph">
                  <wp:posOffset>120015</wp:posOffset>
                </wp:positionV>
                <wp:extent cx="842838" cy="0"/>
                <wp:effectExtent l="0" t="0" r="0" b="0"/>
                <wp:wrapNone/>
                <wp:docPr id="209734639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E9B3F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35pt,9.45pt" to="260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FEE611F" w14:textId="77777777" w:rsidR="00FD05FA" w:rsidRPr="00FD05FA" w:rsidRDefault="00FD05FA" w:rsidP="00EB2388">
      <w:pPr>
        <w:pStyle w:val="BodyTextIndent"/>
        <w:tabs>
          <w:tab w:val="left" w:pos="1418"/>
        </w:tabs>
        <w:spacing w:after="0"/>
        <w:ind w:left="0"/>
        <w:jc w:val="center"/>
        <w:rPr>
          <w:sz w:val="16"/>
          <w:szCs w:val="16"/>
        </w:rPr>
      </w:pPr>
    </w:p>
    <w:p w14:paraId="646E27ED" w14:textId="21980471" w:rsidR="00594E13" w:rsidRDefault="00CD4468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762C9F">
        <w:rPr>
          <w:spacing w:val="-9"/>
          <w:sz w:val="34"/>
          <w:szCs w:val="34"/>
          <w:cs/>
          <w:lang w:val="en-US"/>
        </w:rPr>
        <w:t>ข้อ</w:t>
      </w:r>
      <w:r w:rsidR="00762C9F" w:rsidRPr="00762C9F">
        <w:rPr>
          <w:spacing w:val="-9"/>
          <w:sz w:val="34"/>
          <w:szCs w:val="34"/>
          <w:lang w:val="en-US"/>
        </w:rPr>
        <w:tab/>
      </w:r>
      <w:r w:rsidR="003A3F87" w:rsidRPr="00762C9F">
        <w:rPr>
          <w:spacing w:val="-9"/>
          <w:sz w:val="34"/>
          <w:szCs w:val="34"/>
          <w:cs/>
          <w:lang w:val="en-US"/>
        </w:rPr>
        <w:t>๑๓</w:t>
      </w:r>
      <w:bookmarkStart w:id="10" w:name="_Hlk87255462"/>
      <w:r w:rsidR="00762C9F" w:rsidRPr="00762C9F">
        <w:rPr>
          <w:spacing w:val="-9"/>
          <w:sz w:val="34"/>
          <w:szCs w:val="34"/>
          <w:lang w:val="en-US"/>
        </w:rPr>
        <w:tab/>
      </w:r>
      <w:r w:rsidRPr="00762C9F">
        <w:rPr>
          <w:spacing w:val="-9"/>
          <w:sz w:val="34"/>
          <w:szCs w:val="34"/>
          <w:cs/>
          <w:lang w:val="en-US"/>
        </w:rPr>
        <w:t>ผู้ขออนุญาตจะได้รับอนุญาตให้เสนอขายตราสารหนี้ที่ออกใหม่ต่อประชาชนเป็นการทั่วไป</w:t>
      </w:r>
      <w:bookmarkEnd w:id="10"/>
      <w:r w:rsidR="00762C9F" w:rsidRPr="00762C9F">
        <w:rPr>
          <w:spacing w:val="-9"/>
          <w:sz w:val="34"/>
          <w:szCs w:val="34"/>
          <w:lang w:val="en-US"/>
        </w:rPr>
        <w:t xml:space="preserve"> </w:t>
      </w:r>
      <w:r w:rsidR="004952B7" w:rsidRPr="00762C9F">
        <w:rPr>
          <w:spacing w:val="-9"/>
          <w:sz w:val="34"/>
          <w:szCs w:val="34"/>
          <w:cs/>
          <w:lang w:val="en-US"/>
        </w:rPr>
        <w:t xml:space="preserve"> </w:t>
      </w:r>
      <w:r w:rsidR="00762C9F">
        <w:rPr>
          <w:spacing w:val="-9"/>
          <w:sz w:val="34"/>
          <w:szCs w:val="34"/>
          <w:lang w:val="en-US"/>
        </w:rPr>
        <w:br/>
      </w:r>
      <w:r w:rsidR="004952B7" w:rsidRPr="003A3F87">
        <w:rPr>
          <w:sz w:val="34"/>
          <w:szCs w:val="34"/>
          <w:cs/>
          <w:lang w:val="en-US"/>
        </w:rPr>
        <w:t>ต่อเมื่อมีคุณสมบัติและเป็นไปตาม</w:t>
      </w:r>
      <w:r w:rsidR="000758E4" w:rsidRPr="003A3F87">
        <w:rPr>
          <w:sz w:val="34"/>
          <w:szCs w:val="34"/>
          <w:cs/>
          <w:lang w:val="en-US"/>
        </w:rPr>
        <w:t>หลักเกณฑ์ทั่วไป</w:t>
      </w:r>
      <w:r w:rsidR="00886809">
        <w:rPr>
          <w:rFonts w:hint="cs"/>
          <w:sz w:val="34"/>
          <w:szCs w:val="34"/>
          <w:cs/>
          <w:lang w:val="en-US"/>
        </w:rPr>
        <w:t xml:space="preserve">  </w:t>
      </w:r>
      <w:r w:rsidR="004952B7" w:rsidRPr="003A3F87">
        <w:rPr>
          <w:sz w:val="34"/>
          <w:szCs w:val="34"/>
          <w:cs/>
          <w:lang w:val="en-US"/>
        </w:rPr>
        <w:t>ดังต่อไปนี้</w:t>
      </w:r>
    </w:p>
    <w:p w14:paraId="36667212" w14:textId="77777777" w:rsidR="00594E13" w:rsidRDefault="004952B7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(</w:t>
      </w:r>
      <w:r w:rsidR="003A3F87">
        <w:rPr>
          <w:sz w:val="34"/>
          <w:szCs w:val="34"/>
          <w:cs/>
          <w:lang w:val="en-US"/>
        </w:rPr>
        <w:t>๑</w:t>
      </w:r>
      <w:r w:rsidRPr="003A3F87">
        <w:rPr>
          <w:sz w:val="34"/>
          <w:szCs w:val="34"/>
          <w:cs/>
          <w:lang w:val="en-US"/>
        </w:rPr>
        <w:t>)</w:t>
      </w:r>
      <w:r w:rsidR="00594E13">
        <w:rPr>
          <w:sz w:val="34"/>
          <w:szCs w:val="34"/>
          <w:lang w:val="en-US"/>
        </w:rPr>
        <w:tab/>
      </w:r>
      <w:r w:rsidR="00304345"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Pr="003A3F87">
        <w:rPr>
          <w:sz w:val="34"/>
          <w:szCs w:val="34"/>
          <w:cs/>
          <w:lang w:val="en-US"/>
        </w:rPr>
        <w:t xml:space="preserve">การเปิดเผยข้อมูล </w:t>
      </w:r>
      <w:r w:rsidR="00594E13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>ตาม</w:t>
      </w:r>
      <w:r w:rsidR="00EE1E7E" w:rsidRPr="003A3F87">
        <w:rPr>
          <w:sz w:val="34"/>
          <w:szCs w:val="34"/>
          <w:cs/>
          <w:lang w:val="en-US"/>
        </w:rPr>
        <w:t>หมวด</w:t>
      </w:r>
      <w:r w:rsidRPr="003A3F87">
        <w:rPr>
          <w:sz w:val="34"/>
          <w:szCs w:val="34"/>
          <w:cs/>
          <w:lang w:val="en-US"/>
        </w:rPr>
        <w:t xml:space="preserve"> </w:t>
      </w:r>
      <w:r w:rsidR="00594E13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</w:p>
    <w:p w14:paraId="7DC8A481" w14:textId="77777777" w:rsidR="00594E13" w:rsidRDefault="004952B7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(</w:t>
      </w:r>
      <w:r w:rsidR="003A3F87">
        <w:rPr>
          <w:sz w:val="34"/>
          <w:szCs w:val="34"/>
          <w:cs/>
          <w:lang w:val="en-US"/>
        </w:rPr>
        <w:t>๒</w:t>
      </w:r>
      <w:r w:rsidRPr="003A3F87">
        <w:rPr>
          <w:sz w:val="34"/>
          <w:szCs w:val="34"/>
          <w:cs/>
          <w:lang w:val="en-US"/>
        </w:rPr>
        <w:t>)</w:t>
      </w:r>
      <w:r w:rsidR="00594E13">
        <w:rPr>
          <w:sz w:val="34"/>
          <w:szCs w:val="34"/>
          <w:lang w:val="en-US"/>
        </w:rPr>
        <w:tab/>
      </w:r>
      <w:r w:rsidR="00304345"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Pr="003A3F87">
        <w:rPr>
          <w:sz w:val="34"/>
          <w:szCs w:val="34"/>
          <w:cs/>
          <w:lang w:val="en-US"/>
        </w:rPr>
        <w:t>การดำเนินการตามกฎหมาย</w:t>
      </w:r>
      <w:r w:rsidR="00ED2D3E" w:rsidRPr="003A3F87">
        <w:rPr>
          <w:sz w:val="34"/>
          <w:szCs w:val="34"/>
          <w:cs/>
          <w:lang w:val="en-US"/>
        </w:rPr>
        <w:t>และภาระผูกพัน</w:t>
      </w:r>
      <w:r w:rsidRPr="003A3F87">
        <w:rPr>
          <w:sz w:val="34"/>
          <w:szCs w:val="34"/>
          <w:cs/>
          <w:lang w:val="en-US"/>
        </w:rPr>
        <w:t xml:space="preserve"> </w:t>
      </w:r>
      <w:r w:rsidR="00594E13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>ตาม</w:t>
      </w:r>
      <w:r w:rsidR="00EE1E7E" w:rsidRPr="003A3F87">
        <w:rPr>
          <w:sz w:val="34"/>
          <w:szCs w:val="34"/>
          <w:cs/>
          <w:lang w:val="en-US"/>
        </w:rPr>
        <w:t>หมวด</w:t>
      </w:r>
      <w:r w:rsidR="00594E13">
        <w:rPr>
          <w:sz w:val="34"/>
          <w:szCs w:val="34"/>
          <w:lang w:val="en-US"/>
        </w:rPr>
        <w:t xml:space="preserve"> </w:t>
      </w:r>
      <w:r w:rsidR="00EE1E7E"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๓</w:t>
      </w:r>
    </w:p>
    <w:p w14:paraId="5AB87CBB" w14:textId="77777777" w:rsidR="000633F1" w:rsidRDefault="004952B7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(</w:t>
      </w:r>
      <w:r w:rsidR="003A3F87">
        <w:rPr>
          <w:sz w:val="34"/>
          <w:szCs w:val="34"/>
          <w:cs/>
          <w:lang w:val="en-US"/>
        </w:rPr>
        <w:t>๓</w:t>
      </w:r>
      <w:r w:rsidRPr="003A3F87">
        <w:rPr>
          <w:sz w:val="34"/>
          <w:szCs w:val="34"/>
          <w:cs/>
          <w:lang w:val="en-US"/>
        </w:rPr>
        <w:t>)</w:t>
      </w:r>
      <w:r w:rsidR="00594E13">
        <w:rPr>
          <w:sz w:val="34"/>
          <w:szCs w:val="34"/>
          <w:lang w:val="en-US"/>
        </w:rPr>
        <w:tab/>
      </w:r>
      <w:r w:rsidR="00304345"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="00ED2D3E" w:rsidRPr="003A3F87">
        <w:rPr>
          <w:sz w:val="34"/>
          <w:szCs w:val="34"/>
          <w:cs/>
          <w:lang w:val="en-US"/>
        </w:rPr>
        <w:t>ฝ่ายบริหารจัดการ</w:t>
      </w:r>
      <w:r w:rsidR="00594E13">
        <w:rPr>
          <w:sz w:val="34"/>
          <w:szCs w:val="34"/>
          <w:lang w:val="en-US"/>
        </w:rPr>
        <w:t xml:space="preserve"> </w:t>
      </w:r>
      <w:r w:rsidR="00ED2D3E" w:rsidRPr="003A3F87">
        <w:rPr>
          <w:sz w:val="34"/>
          <w:szCs w:val="34"/>
          <w:cs/>
          <w:lang w:val="en-US"/>
        </w:rPr>
        <w:t xml:space="preserve"> ตาม</w:t>
      </w:r>
      <w:r w:rsidR="00EE1E7E" w:rsidRPr="003A3F87">
        <w:rPr>
          <w:sz w:val="34"/>
          <w:szCs w:val="34"/>
          <w:cs/>
          <w:lang w:val="en-US"/>
        </w:rPr>
        <w:t xml:space="preserve">หมวด </w:t>
      </w:r>
      <w:r w:rsidR="00594E13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๔</w:t>
      </w:r>
    </w:p>
    <w:p w14:paraId="02F35B9C" w14:textId="77777777" w:rsidR="005A7414" w:rsidRDefault="00130E8F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(</w:t>
      </w:r>
      <w:r w:rsidR="003A3F87">
        <w:rPr>
          <w:sz w:val="34"/>
          <w:szCs w:val="34"/>
          <w:cs/>
          <w:lang w:val="en-US"/>
        </w:rPr>
        <w:t>๔</w:t>
      </w:r>
      <w:r w:rsidRPr="003A3F87">
        <w:rPr>
          <w:sz w:val="34"/>
          <w:szCs w:val="34"/>
          <w:cs/>
          <w:lang w:val="en-US"/>
        </w:rPr>
        <w:t>)</w:t>
      </w:r>
      <w:r w:rsidR="000633F1">
        <w:rPr>
          <w:sz w:val="34"/>
          <w:szCs w:val="34"/>
          <w:lang w:val="en-US"/>
        </w:rPr>
        <w:tab/>
      </w:r>
      <w:r w:rsidR="00304345"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="00C15F03" w:rsidRPr="003A3F87">
        <w:rPr>
          <w:sz w:val="34"/>
          <w:szCs w:val="34"/>
          <w:cs/>
          <w:lang w:val="en-US"/>
        </w:rPr>
        <w:t>คุณสมบัติอื่น</w:t>
      </w:r>
      <w:r w:rsidR="000633F1">
        <w:rPr>
          <w:sz w:val="34"/>
          <w:szCs w:val="34"/>
          <w:lang w:val="en-US"/>
        </w:rPr>
        <w:t xml:space="preserve"> </w:t>
      </w:r>
      <w:r w:rsidR="00C15F03" w:rsidRPr="003A3F87">
        <w:rPr>
          <w:sz w:val="34"/>
          <w:szCs w:val="34"/>
          <w:cs/>
          <w:lang w:val="en-US"/>
        </w:rPr>
        <w:t xml:space="preserve"> ๆ </w:t>
      </w:r>
      <w:r w:rsidR="000633F1">
        <w:rPr>
          <w:sz w:val="34"/>
          <w:szCs w:val="34"/>
          <w:lang w:val="en-US"/>
        </w:rPr>
        <w:t xml:space="preserve"> </w:t>
      </w:r>
      <w:r w:rsidR="00C15F03" w:rsidRPr="003A3F87">
        <w:rPr>
          <w:sz w:val="34"/>
          <w:szCs w:val="34"/>
          <w:cs/>
          <w:lang w:val="en-US"/>
        </w:rPr>
        <w:t>ตาม</w:t>
      </w:r>
      <w:r w:rsidR="00EE1E7E" w:rsidRPr="003A3F87">
        <w:rPr>
          <w:sz w:val="34"/>
          <w:szCs w:val="34"/>
          <w:cs/>
          <w:lang w:val="en-US"/>
        </w:rPr>
        <w:t xml:space="preserve">หมวด </w:t>
      </w:r>
      <w:r w:rsidR="000633F1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๕</w:t>
      </w:r>
    </w:p>
    <w:p w14:paraId="076DCDA8" w14:textId="77777777" w:rsidR="00466FE0" w:rsidRDefault="00E83197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 xml:space="preserve">ในกรณีที่ตราสารหนี้ที่ออกใหม่ที่มีลักษณะของตราสาร </w:t>
      </w:r>
      <w:r w:rsidR="005A7414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 xml:space="preserve">ผู้ออก </w:t>
      </w:r>
      <w:r w:rsidR="005A7414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>หรือการเสนอขายตามลักษณะ</w:t>
      </w:r>
      <w:r w:rsidR="005A7414">
        <w:rPr>
          <w:sz w:val="34"/>
          <w:szCs w:val="34"/>
          <w:lang w:val="en-US"/>
        </w:rPr>
        <w:br/>
      </w:r>
      <w:r w:rsidRPr="003A3F87">
        <w:rPr>
          <w:sz w:val="34"/>
          <w:szCs w:val="34"/>
          <w:cs/>
          <w:lang w:val="en-US"/>
        </w:rPr>
        <w:t>ที่กำหนดในภาคผนวก</w:t>
      </w:r>
      <w:r w:rsidR="005A7414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  <w:r w:rsidRPr="003A3F87">
        <w:rPr>
          <w:sz w:val="34"/>
          <w:szCs w:val="34"/>
          <w:cs/>
          <w:lang w:val="en-US"/>
        </w:rPr>
        <w:t xml:space="preserve"> </w:t>
      </w:r>
      <w:r w:rsidR="005A7414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>ท้ายประกาศ</w:t>
      </w:r>
      <w:r w:rsidR="005A7414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 xml:space="preserve"> ผู้ขออนุญาตต้องมีคุณสมบัติและเป็นไปตามหลักเกณฑ์เพิ่มเติม</w:t>
      </w:r>
      <w:r w:rsidR="005A7414">
        <w:rPr>
          <w:sz w:val="34"/>
          <w:szCs w:val="34"/>
          <w:lang w:val="en-US"/>
        </w:rPr>
        <w:br/>
      </w:r>
      <w:r w:rsidRPr="005A7414">
        <w:rPr>
          <w:spacing w:val="-6"/>
          <w:sz w:val="34"/>
          <w:szCs w:val="34"/>
          <w:cs/>
          <w:lang w:val="en-US"/>
        </w:rPr>
        <w:t>ตามภาคผนวก</w:t>
      </w:r>
      <w:r w:rsidRPr="005A7414">
        <w:rPr>
          <w:spacing w:val="-6"/>
          <w:sz w:val="34"/>
          <w:szCs w:val="34"/>
          <w:lang w:val="en-US"/>
        </w:rPr>
        <w:t xml:space="preserve"> 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="003A3F87" w:rsidRPr="005A7414">
        <w:rPr>
          <w:spacing w:val="-6"/>
          <w:sz w:val="34"/>
          <w:szCs w:val="34"/>
          <w:cs/>
          <w:lang w:val="en-US"/>
        </w:rPr>
        <w:t>๒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 xml:space="preserve">ด้วย </w:t>
      </w:r>
      <w:r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 xml:space="preserve">ทั้งนี้ 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>ให้นำหลักเกณฑ์ทั่วไปตามวรรคหนึ่ง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 xml:space="preserve"> (</w:t>
      </w:r>
      <w:r w:rsidR="003A3F87" w:rsidRPr="005A7414">
        <w:rPr>
          <w:spacing w:val="-6"/>
          <w:sz w:val="34"/>
          <w:szCs w:val="34"/>
          <w:cs/>
          <w:lang w:val="en-US"/>
        </w:rPr>
        <w:t>๑</w:t>
      </w:r>
      <w:r w:rsidRPr="005A7414">
        <w:rPr>
          <w:spacing w:val="-6"/>
          <w:sz w:val="34"/>
          <w:szCs w:val="34"/>
          <w:lang w:val="en-US"/>
        </w:rPr>
        <w:t xml:space="preserve">) 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>ถึง</w:t>
      </w:r>
      <w:r w:rsidRPr="005A7414">
        <w:rPr>
          <w:spacing w:val="-6"/>
          <w:sz w:val="34"/>
          <w:szCs w:val="34"/>
          <w:lang w:val="en-US"/>
        </w:rPr>
        <w:t xml:space="preserve"> 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lang w:val="en-US"/>
        </w:rPr>
        <w:t>(</w:t>
      </w:r>
      <w:r w:rsidR="003A3F87" w:rsidRPr="005A7414">
        <w:rPr>
          <w:spacing w:val="-6"/>
          <w:sz w:val="34"/>
          <w:szCs w:val="34"/>
          <w:cs/>
          <w:lang w:val="en-US"/>
        </w:rPr>
        <w:t>๔</w:t>
      </w:r>
      <w:r w:rsidRPr="005A7414">
        <w:rPr>
          <w:spacing w:val="-6"/>
          <w:sz w:val="34"/>
          <w:szCs w:val="34"/>
          <w:lang w:val="en-US"/>
        </w:rPr>
        <w:t>)</w:t>
      </w:r>
      <w:r w:rsidR="005A7414" w:rsidRPr="005A7414">
        <w:rPr>
          <w:spacing w:val="-6"/>
          <w:sz w:val="34"/>
          <w:szCs w:val="34"/>
          <w:lang w:val="en-US"/>
        </w:rPr>
        <w:t xml:space="preserve"> </w:t>
      </w:r>
      <w:r w:rsidRPr="005A7414">
        <w:rPr>
          <w:spacing w:val="-6"/>
          <w:sz w:val="34"/>
          <w:szCs w:val="34"/>
          <w:cs/>
          <w:lang w:val="en-US"/>
        </w:rPr>
        <w:t xml:space="preserve"> มาใช้บังคับเท่าที่ไม่ขัด</w:t>
      </w:r>
      <w:r w:rsidR="005A7414">
        <w:rPr>
          <w:sz w:val="34"/>
          <w:szCs w:val="34"/>
          <w:lang w:val="en-US"/>
        </w:rPr>
        <w:br/>
      </w:r>
      <w:r w:rsidRPr="003A3F87">
        <w:rPr>
          <w:sz w:val="34"/>
          <w:szCs w:val="34"/>
          <w:cs/>
          <w:lang w:val="en-US"/>
        </w:rPr>
        <w:t xml:space="preserve">หรือแย้งกับหลักเกณฑ์เพิ่มเติมตามภาคผนวก </w:t>
      </w:r>
      <w:r w:rsidR="005A7414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</w:p>
    <w:p w14:paraId="491756B2" w14:textId="16823787" w:rsidR="004D3A9C" w:rsidRPr="003A3F87" w:rsidRDefault="00EB2150" w:rsidP="00EB238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ข้อ</w:t>
      </w:r>
      <w:r w:rsidR="00466FE0">
        <w:rPr>
          <w:sz w:val="34"/>
          <w:szCs w:val="34"/>
          <w:lang w:val="en-US"/>
        </w:rPr>
        <w:tab/>
      </w:r>
      <w:r w:rsidR="003A3F87">
        <w:rPr>
          <w:sz w:val="34"/>
          <w:szCs w:val="34"/>
          <w:cs/>
          <w:lang w:val="en-US"/>
        </w:rPr>
        <w:t>๑๔</w:t>
      </w:r>
      <w:r w:rsidR="00466FE0">
        <w:rPr>
          <w:sz w:val="34"/>
          <w:szCs w:val="34"/>
          <w:lang w:val="en-US"/>
        </w:rPr>
        <w:tab/>
      </w:r>
      <w:r w:rsidR="00E83197" w:rsidRPr="003A3F87">
        <w:rPr>
          <w:sz w:val="34"/>
          <w:szCs w:val="34"/>
          <w:cs/>
          <w:lang w:val="en-US"/>
        </w:rPr>
        <w:t>หลักเกณฑ์</w:t>
      </w:r>
      <w:r w:rsidR="00407C87" w:rsidRPr="003A3F87">
        <w:rPr>
          <w:sz w:val="34"/>
          <w:szCs w:val="34"/>
          <w:cs/>
          <w:lang w:val="en-US"/>
        </w:rPr>
        <w:t>ท</w:t>
      </w:r>
      <w:r w:rsidRPr="003A3F87">
        <w:rPr>
          <w:sz w:val="34"/>
          <w:szCs w:val="34"/>
          <w:cs/>
          <w:lang w:val="en-US"/>
        </w:rPr>
        <w:t>ั่วไปตามข้อ</w:t>
      </w:r>
      <w:r w:rsidR="00466FE0">
        <w:rPr>
          <w:sz w:val="34"/>
          <w:szCs w:val="34"/>
          <w:lang w:val="en-US"/>
        </w:rPr>
        <w:t xml:space="preserve"> </w:t>
      </w:r>
      <w:r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๑๓</w:t>
      </w:r>
      <w:r w:rsidR="00ED6A95" w:rsidRPr="003A3F87">
        <w:rPr>
          <w:sz w:val="34"/>
          <w:szCs w:val="34"/>
          <w:cs/>
          <w:lang w:val="en-US"/>
        </w:rPr>
        <w:t xml:space="preserve"> </w:t>
      </w:r>
      <w:r w:rsidR="00466FE0">
        <w:rPr>
          <w:sz w:val="34"/>
          <w:szCs w:val="34"/>
          <w:lang w:val="en-US"/>
        </w:rPr>
        <w:t xml:space="preserve"> </w:t>
      </w:r>
      <w:r w:rsidR="005D0894" w:rsidRPr="003A3F87">
        <w:rPr>
          <w:sz w:val="34"/>
          <w:szCs w:val="34"/>
          <w:cs/>
          <w:lang w:val="en-US"/>
        </w:rPr>
        <w:t>มิ</w:t>
      </w:r>
      <w:r w:rsidR="00DF7C04" w:rsidRPr="003A3F87">
        <w:rPr>
          <w:sz w:val="34"/>
          <w:szCs w:val="34"/>
          <w:cs/>
          <w:lang w:val="en-US"/>
        </w:rPr>
        <w:t>ให้นำมา</w:t>
      </w:r>
      <w:r w:rsidR="00D1371F" w:rsidRPr="003A3F87">
        <w:rPr>
          <w:sz w:val="34"/>
          <w:szCs w:val="34"/>
          <w:cs/>
          <w:lang w:val="en-US"/>
        </w:rPr>
        <w:t>ใช้บังคับกับ</w:t>
      </w:r>
      <w:r w:rsidR="00407C87" w:rsidRPr="003A3F87">
        <w:rPr>
          <w:sz w:val="34"/>
          <w:szCs w:val="34"/>
          <w:cs/>
          <w:lang w:val="en-US"/>
        </w:rPr>
        <w:t>ตราสารหนี้ที่มีลักษณะและ</w:t>
      </w:r>
      <w:r w:rsidR="00466FE0">
        <w:rPr>
          <w:sz w:val="34"/>
          <w:szCs w:val="34"/>
          <w:lang w:val="en-US"/>
        </w:rPr>
        <w:br/>
      </w:r>
      <w:r w:rsidR="00407C87" w:rsidRPr="003A3F87">
        <w:rPr>
          <w:sz w:val="34"/>
          <w:szCs w:val="34"/>
          <w:cs/>
          <w:lang w:val="en-US"/>
        </w:rPr>
        <w:t>เป็นไปตามเงื่อนไขที่ระบุ</w:t>
      </w:r>
      <w:r w:rsidRPr="003A3F87">
        <w:rPr>
          <w:sz w:val="34"/>
          <w:szCs w:val="34"/>
          <w:cs/>
          <w:lang w:val="en-US"/>
        </w:rPr>
        <w:t>ใน</w:t>
      </w:r>
      <w:r w:rsidR="00407C87" w:rsidRPr="003A3F87">
        <w:rPr>
          <w:sz w:val="34"/>
          <w:szCs w:val="34"/>
          <w:cs/>
          <w:lang w:val="en-US"/>
        </w:rPr>
        <w:t>บัญชี</w:t>
      </w:r>
      <w:r w:rsidR="00472F19" w:rsidRPr="003A3F87">
        <w:rPr>
          <w:sz w:val="34"/>
          <w:szCs w:val="34"/>
          <w:cs/>
          <w:lang w:val="en-US"/>
        </w:rPr>
        <w:t>ยกเว้น</w:t>
      </w:r>
      <w:r w:rsidR="00407C87" w:rsidRPr="003A3F87">
        <w:rPr>
          <w:sz w:val="34"/>
          <w:szCs w:val="34"/>
          <w:cs/>
          <w:lang w:val="en-US"/>
        </w:rPr>
        <w:t>ข้อกำหนด</w:t>
      </w:r>
      <w:r w:rsidR="00472F19" w:rsidRPr="003A3F87">
        <w:rPr>
          <w:sz w:val="34"/>
          <w:szCs w:val="34"/>
          <w:cs/>
          <w:lang w:val="en-US"/>
        </w:rPr>
        <w:t>ของหลักเกณฑ์ทั่วไป</w:t>
      </w:r>
      <w:r w:rsidRPr="003A3F87">
        <w:rPr>
          <w:sz w:val="34"/>
          <w:szCs w:val="34"/>
          <w:cs/>
          <w:lang w:val="en-US"/>
        </w:rPr>
        <w:t>ตาม</w:t>
      </w:r>
      <w:r w:rsidR="000758E4" w:rsidRPr="003A3F87">
        <w:rPr>
          <w:sz w:val="34"/>
          <w:szCs w:val="34"/>
          <w:cs/>
          <w:lang w:val="en-US"/>
        </w:rPr>
        <w:t>ภาคผนวก</w:t>
      </w:r>
      <w:r w:rsidR="00407C87" w:rsidRPr="003A3F87">
        <w:rPr>
          <w:sz w:val="34"/>
          <w:szCs w:val="34"/>
          <w:cs/>
          <w:lang w:val="en-US"/>
        </w:rPr>
        <w:t xml:space="preserve"> </w:t>
      </w:r>
      <w:r w:rsidR="00466FE0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๑</w:t>
      </w:r>
      <w:r w:rsidR="00466FE0">
        <w:rPr>
          <w:sz w:val="34"/>
          <w:szCs w:val="34"/>
          <w:lang w:val="en-US"/>
        </w:rPr>
        <w:t xml:space="preserve"> </w:t>
      </w:r>
      <w:r w:rsidR="00407C87" w:rsidRPr="003A3F87">
        <w:rPr>
          <w:sz w:val="34"/>
          <w:szCs w:val="34"/>
          <w:lang w:val="en-US"/>
        </w:rPr>
        <w:t xml:space="preserve"> </w:t>
      </w:r>
      <w:r w:rsidR="00407C87" w:rsidRPr="003A3F87">
        <w:rPr>
          <w:sz w:val="34"/>
          <w:szCs w:val="34"/>
          <w:cs/>
          <w:lang w:val="en-US"/>
        </w:rPr>
        <w:t>ท้ายประกาศ</w:t>
      </w:r>
      <w:r w:rsidRPr="003A3F87">
        <w:rPr>
          <w:sz w:val="34"/>
          <w:szCs w:val="34"/>
          <w:cs/>
          <w:lang w:val="en-US"/>
        </w:rPr>
        <w:t>น</w:t>
      </w:r>
      <w:r w:rsidR="00937426" w:rsidRPr="003A3F87">
        <w:rPr>
          <w:sz w:val="34"/>
          <w:szCs w:val="34"/>
          <w:cs/>
          <w:lang w:val="en-US"/>
        </w:rPr>
        <w:t>ี้</w:t>
      </w:r>
    </w:p>
    <w:p w14:paraId="1F65C76D" w14:textId="6FE04F71" w:rsidR="00CD4468" w:rsidRPr="003A3F87" w:rsidRDefault="00EB2150" w:rsidP="00EB2388">
      <w:pPr>
        <w:pStyle w:val="BodyTextIndent"/>
        <w:tabs>
          <w:tab w:val="left" w:pos="1418"/>
        </w:tabs>
        <w:spacing w:after="0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หมวด</w:t>
      </w:r>
      <w:r w:rsidR="00CD4468" w:rsidRPr="003A3F87">
        <w:rPr>
          <w:sz w:val="34"/>
          <w:szCs w:val="34"/>
          <w:cs/>
          <w:lang w:val="en-US"/>
        </w:rPr>
        <w:t xml:space="preserve"> </w:t>
      </w:r>
      <w:r w:rsidR="00466FE0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</w:p>
    <w:p w14:paraId="1EA0757E" w14:textId="6E51C51F" w:rsidR="00CD4468" w:rsidRPr="003A3F87" w:rsidRDefault="004A386B" w:rsidP="00EB2388">
      <w:pPr>
        <w:pStyle w:val="BodyTextIndent"/>
        <w:spacing w:after="0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="00ED2D3E" w:rsidRPr="003A3F87">
        <w:rPr>
          <w:sz w:val="34"/>
          <w:szCs w:val="34"/>
          <w:cs/>
          <w:lang w:val="en-US"/>
        </w:rPr>
        <w:t>การเปิดเผยข้อมูล</w:t>
      </w:r>
    </w:p>
    <w:p w14:paraId="04E6C9C8" w14:textId="19EDB378" w:rsidR="00466FE0" w:rsidRPr="00466FE0" w:rsidRDefault="00466FE0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0AC129" wp14:editId="37D34CA1">
                <wp:simplePos x="0" y="0"/>
                <wp:positionH relativeFrom="column">
                  <wp:posOffset>1745946</wp:posOffset>
                </wp:positionH>
                <wp:positionV relativeFrom="paragraph">
                  <wp:posOffset>133985</wp:posOffset>
                </wp:positionV>
                <wp:extent cx="2329732" cy="0"/>
                <wp:effectExtent l="0" t="0" r="0" b="0"/>
                <wp:wrapNone/>
                <wp:docPr id="1077149797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97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8D684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pt,10.55pt" to="320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7EF5D693" w14:textId="77777777" w:rsidR="00466FE0" w:rsidRPr="00466FE0" w:rsidRDefault="00466FE0" w:rsidP="00EB2388">
      <w:pPr>
        <w:jc w:val="center"/>
        <w:rPr>
          <w:sz w:val="16"/>
          <w:szCs w:val="16"/>
        </w:rPr>
      </w:pPr>
    </w:p>
    <w:p w14:paraId="040F408F" w14:textId="77777777" w:rsidR="00C248BB" w:rsidRDefault="00644546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377EC3">
        <w:rPr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๑๕</w:t>
      </w:r>
      <w:r w:rsidR="00377EC3">
        <w:rPr>
          <w:noProof/>
          <w:sz w:val="34"/>
          <w:szCs w:val="34"/>
        </w:rPr>
        <w:tab/>
      </w:r>
      <w:r w:rsidR="00CE2239" w:rsidRPr="003A3F87">
        <w:rPr>
          <w:noProof/>
          <w:sz w:val="34"/>
          <w:szCs w:val="34"/>
          <w:cs/>
        </w:rPr>
        <w:t>การเปิดเผยข้อมูลของผู้ขออนุญาต</w:t>
      </w:r>
      <w:r w:rsidR="00377EC3">
        <w:rPr>
          <w:noProof/>
          <w:sz w:val="34"/>
          <w:szCs w:val="34"/>
        </w:rPr>
        <w:t xml:space="preserve"> </w:t>
      </w:r>
      <w:r w:rsidR="00CE2239" w:rsidRPr="003A3F87">
        <w:rPr>
          <w:noProof/>
          <w:sz w:val="34"/>
          <w:szCs w:val="34"/>
          <w:cs/>
        </w:rPr>
        <w:t xml:space="preserve"> </w:t>
      </w:r>
      <w:r w:rsidR="00CE2239" w:rsidRPr="003A3F87">
        <w:rPr>
          <w:sz w:val="34"/>
          <w:szCs w:val="34"/>
          <w:cs/>
        </w:rPr>
        <w:t>ต้อง</w:t>
      </w:r>
      <w:r w:rsidR="00ED2D3E" w:rsidRPr="003A3F87">
        <w:rPr>
          <w:sz w:val="34"/>
          <w:szCs w:val="34"/>
          <w:cs/>
        </w:rPr>
        <w:t>ไม่มีเหตุที่ทำให้สงสัยว่าข้อมูลที่เปิดเผย</w:t>
      </w:r>
      <w:r w:rsidR="00377EC3">
        <w:rPr>
          <w:sz w:val="34"/>
          <w:szCs w:val="34"/>
        </w:rPr>
        <w:br/>
      </w:r>
      <w:r w:rsidR="00ED2D3E" w:rsidRPr="003A3F87">
        <w:rPr>
          <w:sz w:val="34"/>
          <w:szCs w:val="34"/>
          <w:cs/>
        </w:rPr>
        <w:t>ต่อประชาชนหรือต่อสำนักงาน</w:t>
      </w:r>
      <w:r w:rsidR="00377EC3">
        <w:rPr>
          <w:sz w:val="34"/>
          <w:szCs w:val="34"/>
        </w:rPr>
        <w:t xml:space="preserve"> </w:t>
      </w:r>
      <w:r w:rsidR="00CE2239" w:rsidRPr="003A3F87">
        <w:rPr>
          <w:sz w:val="34"/>
          <w:szCs w:val="34"/>
          <w:cs/>
        </w:rPr>
        <w:t xml:space="preserve"> </w:t>
      </w:r>
      <w:r w:rsidR="00ED2D3E" w:rsidRPr="003A3F87">
        <w:rPr>
          <w:sz w:val="34"/>
          <w:szCs w:val="34"/>
          <w:cs/>
        </w:rPr>
        <w:t>ไม่ครบถ้วน</w:t>
      </w:r>
      <w:r w:rsidR="00377EC3">
        <w:rPr>
          <w:sz w:val="34"/>
          <w:szCs w:val="34"/>
        </w:rPr>
        <w:t xml:space="preserve"> </w:t>
      </w:r>
      <w:r w:rsidR="00ED2D3E" w:rsidRPr="003A3F87">
        <w:rPr>
          <w:sz w:val="34"/>
          <w:szCs w:val="34"/>
          <w:cs/>
        </w:rPr>
        <w:t xml:space="preserve"> ไม่ตรงตามความเป็นจริง</w:t>
      </w:r>
      <w:r w:rsidR="00377EC3">
        <w:rPr>
          <w:sz w:val="34"/>
          <w:szCs w:val="34"/>
        </w:rPr>
        <w:t xml:space="preserve"> </w:t>
      </w:r>
      <w:r w:rsidR="00ED2D3E" w:rsidRPr="003A3F87">
        <w:rPr>
          <w:sz w:val="34"/>
          <w:szCs w:val="34"/>
          <w:cs/>
        </w:rPr>
        <w:t xml:space="preserve"> ไม่เพียงพอต่อการตัดสินใจลงทุน </w:t>
      </w:r>
      <w:r w:rsidR="00377EC3">
        <w:rPr>
          <w:sz w:val="34"/>
          <w:szCs w:val="34"/>
        </w:rPr>
        <w:t xml:space="preserve"> </w:t>
      </w:r>
      <w:r w:rsidR="00377EC3">
        <w:rPr>
          <w:sz w:val="34"/>
          <w:szCs w:val="34"/>
        </w:rPr>
        <w:br/>
      </w:r>
      <w:r w:rsidR="00ED2D3E" w:rsidRPr="003A3F87">
        <w:rPr>
          <w:sz w:val="34"/>
          <w:szCs w:val="34"/>
          <w:cs/>
        </w:rPr>
        <w:t>หรือมีข้อความที่อาจทำให้ผู้ลงทุนสำคัญผิด</w:t>
      </w:r>
      <w:bookmarkStart w:id="11" w:name="_Hlk88466811"/>
    </w:p>
    <w:p w14:paraId="53351974" w14:textId="728AB2E2" w:rsidR="00C248BB" w:rsidRDefault="00CE2239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C248BB">
        <w:rPr>
          <w:spacing w:val="-6"/>
          <w:sz w:val="34"/>
          <w:szCs w:val="34"/>
          <w:cs/>
        </w:rPr>
        <w:t>ข้อ</w:t>
      </w:r>
      <w:r w:rsidR="00C248BB" w:rsidRPr="00C248BB">
        <w:rPr>
          <w:spacing w:val="-6"/>
          <w:sz w:val="34"/>
          <w:szCs w:val="34"/>
        </w:rPr>
        <w:tab/>
      </w:r>
      <w:r w:rsidR="003A3F87" w:rsidRPr="00C248BB">
        <w:rPr>
          <w:spacing w:val="-6"/>
          <w:sz w:val="34"/>
          <w:szCs w:val="34"/>
          <w:cs/>
        </w:rPr>
        <w:t>๑๖</w:t>
      </w:r>
      <w:r w:rsidR="00C248BB" w:rsidRPr="00C248BB">
        <w:rPr>
          <w:spacing w:val="-6"/>
          <w:sz w:val="34"/>
          <w:szCs w:val="34"/>
        </w:rPr>
        <w:tab/>
      </w:r>
      <w:r w:rsidR="00644546" w:rsidRPr="00C248BB">
        <w:rPr>
          <w:spacing w:val="-6"/>
          <w:sz w:val="34"/>
          <w:szCs w:val="34"/>
          <w:cs/>
        </w:rPr>
        <w:t>งบการเงินและงบการเงินรวมประจำงวดปีบัญชีล่าสุด</w:t>
      </w:r>
      <w:r w:rsidRPr="00C248BB">
        <w:rPr>
          <w:spacing w:val="-6"/>
          <w:sz w:val="34"/>
          <w:szCs w:val="34"/>
          <w:cs/>
        </w:rPr>
        <w:t xml:space="preserve"> </w:t>
      </w:r>
      <w:r w:rsidR="00C248BB" w:rsidRPr="00C248BB">
        <w:rPr>
          <w:spacing w:val="-6"/>
          <w:sz w:val="34"/>
          <w:szCs w:val="34"/>
        </w:rPr>
        <w:t xml:space="preserve"> </w:t>
      </w:r>
      <w:r w:rsidR="00644546" w:rsidRPr="00C248BB">
        <w:rPr>
          <w:spacing w:val="-6"/>
          <w:sz w:val="34"/>
          <w:szCs w:val="34"/>
          <w:cs/>
        </w:rPr>
        <w:t>และงบการเงินไตรมาสสุดท้าย</w:t>
      </w:r>
      <w:r w:rsidR="00C248BB">
        <w:rPr>
          <w:sz w:val="34"/>
          <w:szCs w:val="34"/>
        </w:rPr>
        <w:br/>
      </w:r>
      <w:r w:rsidR="00644546" w:rsidRPr="003A3F87">
        <w:rPr>
          <w:sz w:val="34"/>
          <w:szCs w:val="34"/>
          <w:cs/>
        </w:rPr>
        <w:t>ก่อนยื่นคำขอ</w:t>
      </w:r>
      <w:r w:rsidRPr="003A3F87">
        <w:rPr>
          <w:sz w:val="34"/>
          <w:szCs w:val="34"/>
          <w:cs/>
        </w:rPr>
        <w:t xml:space="preserve"> </w:t>
      </w:r>
      <w:r w:rsidR="00C248BB">
        <w:rPr>
          <w:sz w:val="34"/>
          <w:szCs w:val="34"/>
        </w:rPr>
        <w:t xml:space="preserve"> </w:t>
      </w:r>
      <w:r w:rsidR="00644546" w:rsidRPr="003A3F87">
        <w:rPr>
          <w:sz w:val="34"/>
          <w:szCs w:val="34"/>
          <w:cs/>
        </w:rPr>
        <w:t xml:space="preserve">ของผู้ขออนุญาต </w:t>
      </w:r>
      <w:r w:rsidR="00C248BB">
        <w:rPr>
          <w:sz w:val="34"/>
          <w:szCs w:val="34"/>
        </w:rPr>
        <w:t xml:space="preserve"> </w:t>
      </w:r>
      <w:r w:rsidR="00644546" w:rsidRPr="003A3F87">
        <w:rPr>
          <w:sz w:val="34"/>
          <w:szCs w:val="34"/>
          <w:cs/>
        </w:rPr>
        <w:t xml:space="preserve">ต้องถูกต้อง </w:t>
      </w:r>
      <w:r w:rsidR="00C248BB">
        <w:rPr>
          <w:sz w:val="34"/>
          <w:szCs w:val="34"/>
        </w:rPr>
        <w:t xml:space="preserve"> </w:t>
      </w:r>
      <w:r w:rsidR="00644546" w:rsidRPr="003A3F87">
        <w:rPr>
          <w:sz w:val="34"/>
          <w:szCs w:val="34"/>
          <w:cs/>
        </w:rPr>
        <w:t>น่าเชื่อถือ</w:t>
      </w:r>
      <w:r w:rsidR="00C248BB">
        <w:rPr>
          <w:sz w:val="34"/>
          <w:szCs w:val="34"/>
        </w:rPr>
        <w:t xml:space="preserve"> </w:t>
      </w:r>
      <w:r w:rsidR="00644546" w:rsidRPr="003A3F87">
        <w:rPr>
          <w:sz w:val="34"/>
          <w:szCs w:val="34"/>
          <w:cs/>
        </w:rPr>
        <w:t xml:space="preserve"> และเป็นไปตามหลักเกณฑ์</w:t>
      </w:r>
      <w:r w:rsidR="00886809">
        <w:rPr>
          <w:rFonts w:hint="cs"/>
          <w:sz w:val="34"/>
          <w:szCs w:val="34"/>
          <w:cs/>
        </w:rPr>
        <w:t xml:space="preserve">  </w:t>
      </w:r>
      <w:r w:rsidR="00644546" w:rsidRPr="003A3F87">
        <w:rPr>
          <w:sz w:val="34"/>
          <w:szCs w:val="34"/>
          <w:cs/>
        </w:rPr>
        <w:t>ดัง</w:t>
      </w:r>
      <w:r w:rsidRPr="003A3F87">
        <w:rPr>
          <w:sz w:val="34"/>
          <w:szCs w:val="34"/>
          <w:cs/>
        </w:rPr>
        <w:t>ต่อไป</w:t>
      </w:r>
      <w:r w:rsidR="00644546" w:rsidRPr="003A3F87">
        <w:rPr>
          <w:sz w:val="34"/>
          <w:szCs w:val="34"/>
          <w:cs/>
        </w:rPr>
        <w:t>นี้</w:t>
      </w:r>
    </w:p>
    <w:p w14:paraId="180327E9" w14:textId="77777777" w:rsidR="00A62482" w:rsidRDefault="00644546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C248BB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จัดทำขึ้นตามมาตรฐานการรายงานทางการเงินและเป็นไปตามหลักเกณฑ์อื่นที่ออกตาม</w:t>
      </w:r>
      <w:r w:rsidR="00A62482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ความในมาตรา </w:t>
      </w:r>
      <w:r w:rsidR="00C248BB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๕๖</w:t>
      </w:r>
    </w:p>
    <w:p w14:paraId="6D3A5BCF" w14:textId="77777777" w:rsidR="00C7573D" w:rsidRDefault="00644546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lastRenderedPageBreak/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A62482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ผ่านการตรวจสอบ </w:t>
      </w:r>
      <w:r w:rsidR="00A62482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หรือสอบทาน </w:t>
      </w:r>
      <w:r w:rsidR="00A62482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(กรณีงบการเงินรายไตรมาส) </w:t>
      </w:r>
      <w:r w:rsidR="00A62482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จากผู้สอบบัญชีที่</w:t>
      </w:r>
      <w:r w:rsidR="00195BDA" w:rsidRPr="003A3F87">
        <w:rPr>
          <w:sz w:val="34"/>
          <w:szCs w:val="34"/>
          <w:cs/>
        </w:rPr>
        <w:t>ได้รับ</w:t>
      </w:r>
      <w:r w:rsidR="00A62482">
        <w:rPr>
          <w:sz w:val="34"/>
          <w:szCs w:val="34"/>
        </w:rPr>
        <w:br/>
      </w:r>
      <w:r w:rsidRPr="00A62482">
        <w:rPr>
          <w:spacing w:val="-2"/>
          <w:sz w:val="34"/>
          <w:szCs w:val="34"/>
          <w:cs/>
        </w:rPr>
        <w:t>ความเห็นชอบ</w:t>
      </w:r>
      <w:r w:rsidR="00195BDA" w:rsidRPr="00A62482">
        <w:rPr>
          <w:spacing w:val="-2"/>
          <w:sz w:val="34"/>
          <w:szCs w:val="34"/>
          <w:cs/>
        </w:rPr>
        <w:t>จากสำนักงาน</w:t>
      </w:r>
      <w:r w:rsidR="00A62482" w:rsidRPr="00A62482">
        <w:rPr>
          <w:spacing w:val="-2"/>
          <w:sz w:val="34"/>
          <w:szCs w:val="34"/>
        </w:rPr>
        <w:t xml:space="preserve"> </w:t>
      </w:r>
      <w:r w:rsidRPr="00A62482">
        <w:rPr>
          <w:spacing w:val="-2"/>
          <w:sz w:val="34"/>
          <w:szCs w:val="34"/>
          <w:cs/>
        </w:rPr>
        <w:t xml:space="preserve"> โดยผู้สอบบัญชีดังกล่าวได้ปฏิบัติหน้าที่ครบถ้วนตามมาตรฐานการสอบบัญชี</w:t>
      </w:r>
    </w:p>
    <w:p w14:paraId="7D6F4508" w14:textId="77777777" w:rsidR="00C7573D" w:rsidRDefault="00644546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>)</w:t>
      </w:r>
      <w:r w:rsidR="00C7573D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รายงานการสอบบัญชีของผู้สอบบัญชีตาม</w:t>
      </w:r>
      <w:r w:rsidR="00C7573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C7573D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ต้องไม่มีความหมายในลักษณะดังนี้</w:t>
      </w:r>
    </w:p>
    <w:p w14:paraId="3676DF28" w14:textId="77777777" w:rsidR="00C7573D" w:rsidRDefault="00EA03A3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C7573D">
        <w:rPr>
          <w:spacing w:val="-6"/>
          <w:sz w:val="34"/>
          <w:szCs w:val="34"/>
          <w:cs/>
        </w:rPr>
        <w:t>(ก)</w:t>
      </w:r>
      <w:r w:rsidR="00C7573D" w:rsidRPr="00C7573D">
        <w:rPr>
          <w:spacing w:val="-6"/>
          <w:sz w:val="34"/>
          <w:szCs w:val="34"/>
        </w:rPr>
        <w:tab/>
      </w:r>
      <w:r w:rsidR="00644546" w:rsidRPr="00C7573D">
        <w:rPr>
          <w:spacing w:val="-6"/>
          <w:sz w:val="34"/>
          <w:szCs w:val="34"/>
          <w:cs/>
        </w:rPr>
        <w:t>การจัดทำและเปิดเผยข้อมูลในงบการเงินไม่เป็นไปตามมาตรฐานการรายงานทางการเงิน</w:t>
      </w:r>
      <w:r w:rsidR="00C7573D">
        <w:rPr>
          <w:spacing w:val="-6"/>
          <w:sz w:val="34"/>
          <w:szCs w:val="34"/>
        </w:rPr>
        <w:br/>
      </w:r>
      <w:r w:rsidR="00644546" w:rsidRPr="003A3F87">
        <w:rPr>
          <w:sz w:val="34"/>
          <w:szCs w:val="34"/>
          <w:cs/>
        </w:rPr>
        <w:t>ที่ต้องใช้ในการจัดทำงบการเงินนั้น</w:t>
      </w:r>
    </w:p>
    <w:p w14:paraId="16A2E4CD" w14:textId="77777777" w:rsidR="000748CE" w:rsidRDefault="00EA03A3" w:rsidP="00EB2388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C7573D">
        <w:rPr>
          <w:spacing w:val="-4"/>
          <w:sz w:val="34"/>
          <w:szCs w:val="34"/>
          <w:cs/>
        </w:rPr>
        <w:t>(ข)</w:t>
      </w:r>
      <w:r w:rsidR="00C7573D" w:rsidRPr="00C7573D">
        <w:rPr>
          <w:spacing w:val="-4"/>
          <w:sz w:val="34"/>
          <w:szCs w:val="34"/>
        </w:rPr>
        <w:tab/>
      </w:r>
      <w:r w:rsidR="00644546" w:rsidRPr="00C7573D">
        <w:rPr>
          <w:spacing w:val="-4"/>
          <w:sz w:val="34"/>
          <w:szCs w:val="34"/>
          <w:cs/>
        </w:rPr>
        <w:t xml:space="preserve">ผู้สอบบัญชีถูกจำกัดขอบเขตการตรวจสอบหรือสอบทาน </w:t>
      </w:r>
      <w:r w:rsidR="00C7573D" w:rsidRPr="00C7573D">
        <w:rPr>
          <w:spacing w:val="-4"/>
          <w:sz w:val="34"/>
          <w:szCs w:val="34"/>
        </w:rPr>
        <w:t xml:space="preserve"> </w:t>
      </w:r>
      <w:r w:rsidR="00644546" w:rsidRPr="00C7573D">
        <w:rPr>
          <w:spacing w:val="-4"/>
          <w:sz w:val="34"/>
          <w:szCs w:val="34"/>
          <w:cs/>
        </w:rPr>
        <w:t>แล้วแต่กรณี</w:t>
      </w:r>
      <w:r w:rsidR="00C7573D" w:rsidRPr="00C7573D">
        <w:rPr>
          <w:spacing w:val="-4"/>
          <w:sz w:val="34"/>
          <w:szCs w:val="34"/>
        </w:rPr>
        <w:t xml:space="preserve"> </w:t>
      </w:r>
      <w:r w:rsidR="00644546" w:rsidRPr="00C7573D">
        <w:rPr>
          <w:spacing w:val="-4"/>
          <w:sz w:val="34"/>
          <w:szCs w:val="34"/>
          <w:cs/>
        </w:rPr>
        <w:t xml:space="preserve"> โดยการกระทำ</w:t>
      </w:r>
      <w:r w:rsidR="00C7573D">
        <w:rPr>
          <w:sz w:val="34"/>
          <w:szCs w:val="34"/>
        </w:rPr>
        <w:br/>
      </w:r>
      <w:r w:rsidR="00644546" w:rsidRPr="003A3F87">
        <w:rPr>
          <w:sz w:val="34"/>
          <w:szCs w:val="34"/>
          <w:cs/>
        </w:rPr>
        <w:t>หรือไม่กระทำของบริษัทที่ออกหลักทรัพย์</w:t>
      </w:r>
      <w:r w:rsidR="00C7573D">
        <w:rPr>
          <w:sz w:val="34"/>
          <w:szCs w:val="34"/>
        </w:rPr>
        <w:t xml:space="preserve"> </w:t>
      </w:r>
      <w:r w:rsidR="00644546" w:rsidRPr="003A3F87">
        <w:rPr>
          <w:sz w:val="34"/>
          <w:szCs w:val="34"/>
          <w:cs/>
        </w:rPr>
        <w:t xml:space="preserve"> หรือของกรรมการหรือผู้บริหารของบริษัทที่ออกหลักทรัพย์</w:t>
      </w:r>
    </w:p>
    <w:p w14:paraId="430AD912" w14:textId="77777777" w:rsidR="000748CE" w:rsidRDefault="00644546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0748CE">
        <w:rPr>
          <w:spacing w:val="-4"/>
          <w:sz w:val="34"/>
          <w:szCs w:val="34"/>
          <w:cs/>
        </w:rPr>
        <w:t>ในกรณีที่ผู้ขออนุญาตมีบริษัทย่อย</w:t>
      </w:r>
      <w:r w:rsidR="000748CE" w:rsidRPr="000748CE">
        <w:rPr>
          <w:spacing w:val="-4"/>
          <w:sz w:val="34"/>
          <w:szCs w:val="34"/>
        </w:rPr>
        <w:t xml:space="preserve"> </w:t>
      </w:r>
      <w:r w:rsidRPr="000748CE">
        <w:rPr>
          <w:spacing w:val="-4"/>
          <w:sz w:val="34"/>
          <w:szCs w:val="34"/>
          <w:cs/>
        </w:rPr>
        <w:t xml:space="preserve"> ผู้ขออนุญาตต้องแสดงได้ว่าบริษัทย่อยดังกล่าวสามารถจัดทำ</w:t>
      </w:r>
      <w:r w:rsidR="000748CE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ข้อมูลทางการเงินและข้อมูลการเปิดเผยอื่นให้แก่ผู้ขออนุญาตเพื่อให้ผู้ขออนุญาตสามารถจัดทำงบการเงิน</w:t>
      </w:r>
      <w:r w:rsidR="000748CE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ให้เป็นไปตามมาตรฐานการบัญชีที่กำหนดในวรรคหนึ่ง</w:t>
      </w:r>
      <w:r w:rsidR="000748CE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</w:p>
    <w:p w14:paraId="79E50799" w14:textId="77777777" w:rsidR="000748CE" w:rsidRDefault="00CE2239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shd w:val="clear" w:color="auto" w:fill="FFFFFF"/>
          <w:cs/>
        </w:rPr>
        <w:t>ในกรณีที่</w:t>
      </w:r>
      <w:r w:rsidR="00644546" w:rsidRPr="003A3F87">
        <w:rPr>
          <w:sz w:val="34"/>
          <w:szCs w:val="34"/>
          <w:shd w:val="clear" w:color="auto" w:fill="FFFFFF"/>
          <w:cs/>
        </w:rPr>
        <w:t>ผู้ขออนุญาตเป็นธนาคารพาณิชย์ต่างประเทศ</w:t>
      </w:r>
      <w:r w:rsidR="000748CE">
        <w:rPr>
          <w:sz w:val="34"/>
          <w:szCs w:val="34"/>
          <w:shd w:val="clear" w:color="auto" w:fill="FFFFFF"/>
        </w:rPr>
        <w:t xml:space="preserve"> </w:t>
      </w:r>
      <w:r w:rsidRPr="003A3F87">
        <w:rPr>
          <w:sz w:val="34"/>
          <w:szCs w:val="34"/>
          <w:shd w:val="clear" w:color="auto" w:fill="FFFFFF"/>
          <w:cs/>
        </w:rPr>
        <w:t xml:space="preserve"> </w:t>
      </w:r>
      <w:r w:rsidR="00644546" w:rsidRPr="003A3F87">
        <w:rPr>
          <w:sz w:val="34"/>
          <w:szCs w:val="34"/>
          <w:shd w:val="clear" w:color="auto" w:fill="FFFFFF"/>
          <w:cs/>
        </w:rPr>
        <w:t>งบการเงินตาม</w:t>
      </w:r>
      <w:r w:rsidR="00C05C0C" w:rsidRPr="003A3F87">
        <w:rPr>
          <w:sz w:val="34"/>
          <w:szCs w:val="34"/>
          <w:shd w:val="clear" w:color="auto" w:fill="FFFFFF"/>
          <w:cs/>
        </w:rPr>
        <w:t>วรรคหนึ่ง</w:t>
      </w:r>
      <w:r w:rsidR="000748CE">
        <w:rPr>
          <w:sz w:val="34"/>
          <w:szCs w:val="34"/>
          <w:shd w:val="clear" w:color="auto" w:fill="FFFFFF"/>
        </w:rPr>
        <w:t xml:space="preserve"> </w:t>
      </w:r>
      <w:r w:rsidR="00644546" w:rsidRPr="003A3F87">
        <w:rPr>
          <w:sz w:val="34"/>
          <w:szCs w:val="34"/>
          <w:shd w:val="clear" w:color="auto" w:fill="FFFFFF"/>
          <w:cs/>
        </w:rPr>
        <w:t xml:space="preserve"> (</w:t>
      </w:r>
      <w:r w:rsidR="003A3F87">
        <w:rPr>
          <w:sz w:val="34"/>
          <w:szCs w:val="34"/>
          <w:shd w:val="clear" w:color="auto" w:fill="FFFFFF"/>
          <w:cs/>
        </w:rPr>
        <w:t>๑</w:t>
      </w:r>
      <w:r w:rsidR="00644546" w:rsidRPr="003A3F87">
        <w:rPr>
          <w:sz w:val="34"/>
          <w:szCs w:val="34"/>
          <w:shd w:val="clear" w:color="auto" w:fill="FFFFFF"/>
          <w:cs/>
        </w:rPr>
        <w:t>)</w:t>
      </w:r>
      <w:r w:rsidR="000748CE">
        <w:rPr>
          <w:sz w:val="34"/>
          <w:szCs w:val="34"/>
          <w:shd w:val="clear" w:color="auto" w:fill="FFFFFF"/>
        </w:rPr>
        <w:t xml:space="preserve"> </w:t>
      </w:r>
      <w:r w:rsidR="00644546" w:rsidRPr="003A3F87">
        <w:rPr>
          <w:sz w:val="34"/>
          <w:szCs w:val="34"/>
          <w:shd w:val="clear" w:color="auto" w:fill="FFFFFF"/>
          <w:cs/>
        </w:rPr>
        <w:t xml:space="preserve"> </w:t>
      </w:r>
      <w:r w:rsidR="000748CE">
        <w:rPr>
          <w:sz w:val="34"/>
          <w:szCs w:val="34"/>
          <w:shd w:val="clear" w:color="auto" w:fill="FFFFFF"/>
        </w:rPr>
        <w:br/>
      </w:r>
      <w:r w:rsidR="00644546" w:rsidRPr="003A3F87">
        <w:rPr>
          <w:sz w:val="34"/>
          <w:szCs w:val="34"/>
          <w:shd w:val="clear" w:color="auto" w:fill="FFFFFF"/>
          <w:cs/>
        </w:rPr>
        <w:t>ให้หมายถึงงบการเงินของสาขาธนาคารพาณิชย์ต่างประเทศ</w:t>
      </w:r>
      <w:r w:rsidR="00E946A1" w:rsidRPr="003A3F87">
        <w:rPr>
          <w:sz w:val="34"/>
          <w:szCs w:val="34"/>
          <w:shd w:val="clear" w:color="auto" w:fill="FFFFFF"/>
          <w:cs/>
        </w:rPr>
        <w:t>ของผู้ขออนุญาต</w:t>
      </w:r>
    </w:p>
    <w:p w14:paraId="065BCA6B" w14:textId="77777777" w:rsidR="00C50214" w:rsidRDefault="00715D1A" w:rsidP="00EB2388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CB0D30">
        <w:rPr>
          <w:spacing w:val="-9"/>
          <w:sz w:val="34"/>
          <w:szCs w:val="34"/>
          <w:shd w:val="clear" w:color="auto" w:fill="FFFFFF"/>
          <w:cs/>
        </w:rPr>
        <w:t>เพื่อประโยชน์ในการพิจารณา</w:t>
      </w:r>
      <w:r w:rsidR="0013710A" w:rsidRPr="00CB0D30">
        <w:rPr>
          <w:spacing w:val="-9"/>
          <w:sz w:val="34"/>
          <w:szCs w:val="34"/>
          <w:shd w:val="clear" w:color="auto" w:fill="FFFFFF"/>
          <w:cs/>
        </w:rPr>
        <w:t>หลักเกณฑ์ตามวรรคหนึ่ง</w:t>
      </w:r>
      <w:r w:rsidR="000748CE" w:rsidRPr="00CB0D30">
        <w:rPr>
          <w:spacing w:val="-9"/>
          <w:sz w:val="34"/>
          <w:szCs w:val="34"/>
          <w:shd w:val="clear" w:color="auto" w:fill="FFFFFF"/>
        </w:rPr>
        <w:t xml:space="preserve"> </w:t>
      </w:r>
      <w:r w:rsidR="0013710A" w:rsidRPr="00CB0D30">
        <w:rPr>
          <w:spacing w:val="-9"/>
          <w:sz w:val="34"/>
          <w:szCs w:val="34"/>
          <w:shd w:val="clear" w:color="auto" w:fill="FFFFFF"/>
          <w:cs/>
        </w:rPr>
        <w:t xml:space="preserve"> </w:t>
      </w:r>
      <w:r w:rsidR="00212A9A" w:rsidRPr="00CB0D30">
        <w:rPr>
          <w:spacing w:val="-9"/>
          <w:sz w:val="34"/>
          <w:szCs w:val="34"/>
          <w:shd w:val="clear" w:color="auto" w:fill="FFFFFF"/>
          <w:cs/>
        </w:rPr>
        <w:t>ในกรณีที่ผู้ขออนุญาตเป็นกิจการต่างประเทศ</w:t>
      </w:r>
      <w:r w:rsidR="002928D5" w:rsidRPr="003A3F87">
        <w:rPr>
          <w:sz w:val="34"/>
          <w:szCs w:val="34"/>
          <w:shd w:val="clear" w:color="auto" w:fill="FFFFFF"/>
          <w:cs/>
        </w:rPr>
        <w:t xml:space="preserve"> </w:t>
      </w:r>
      <w:r w:rsidR="000748CE">
        <w:rPr>
          <w:sz w:val="34"/>
          <w:szCs w:val="34"/>
          <w:shd w:val="clear" w:color="auto" w:fill="FFFFFF"/>
        </w:rPr>
        <w:t xml:space="preserve"> </w:t>
      </w:r>
      <w:r w:rsidR="00CB0D30">
        <w:rPr>
          <w:sz w:val="34"/>
          <w:szCs w:val="34"/>
          <w:shd w:val="clear" w:color="auto" w:fill="FFFFFF"/>
        </w:rPr>
        <w:br/>
      </w:r>
      <w:r w:rsidR="002928D5" w:rsidRPr="003A3F87">
        <w:rPr>
          <w:sz w:val="34"/>
          <w:szCs w:val="34"/>
          <w:shd w:val="clear" w:color="auto" w:fill="FFFFFF"/>
          <w:cs/>
        </w:rPr>
        <w:t>ซึ่ง</w:t>
      </w:r>
      <w:r w:rsidR="0013710A" w:rsidRPr="003A3F87">
        <w:rPr>
          <w:sz w:val="34"/>
          <w:szCs w:val="34"/>
          <w:shd w:val="clear" w:color="auto" w:fill="FFFFFF"/>
          <w:cs/>
        </w:rPr>
        <w:t>มิได้จัดทำ</w:t>
      </w:r>
      <w:r w:rsidR="002928D5" w:rsidRPr="003A3F87">
        <w:rPr>
          <w:sz w:val="34"/>
          <w:szCs w:val="34"/>
          <w:shd w:val="clear" w:color="auto" w:fill="FFFFFF"/>
          <w:cs/>
        </w:rPr>
        <w:t>งบการเงินรายไตรมาส</w:t>
      </w:r>
      <w:r w:rsidR="0013710A" w:rsidRPr="003A3F87">
        <w:rPr>
          <w:sz w:val="34"/>
          <w:szCs w:val="34"/>
          <w:shd w:val="clear" w:color="auto" w:fill="FFFFFF"/>
          <w:cs/>
        </w:rPr>
        <w:t>เนื่องจากไม่มีหน้าที่ตามกฎหมายต่างประเทศ</w:t>
      </w:r>
      <w:r w:rsidR="002928D5" w:rsidRPr="003A3F87">
        <w:rPr>
          <w:sz w:val="34"/>
          <w:szCs w:val="34"/>
          <w:shd w:val="clear" w:color="auto" w:fill="FFFFFF"/>
          <w:cs/>
        </w:rPr>
        <w:t xml:space="preserve"> </w:t>
      </w:r>
      <w:r w:rsidR="000748CE">
        <w:rPr>
          <w:sz w:val="34"/>
          <w:szCs w:val="34"/>
          <w:shd w:val="clear" w:color="auto" w:fill="FFFFFF"/>
        </w:rPr>
        <w:t xml:space="preserve"> </w:t>
      </w:r>
      <w:r w:rsidR="002928D5" w:rsidRPr="003A3F87">
        <w:rPr>
          <w:sz w:val="34"/>
          <w:szCs w:val="34"/>
          <w:shd w:val="clear" w:color="auto" w:fill="FFFFFF"/>
          <w:cs/>
        </w:rPr>
        <w:t>ให้</w:t>
      </w:r>
      <w:r w:rsidR="00E55605" w:rsidRPr="003A3F87">
        <w:rPr>
          <w:sz w:val="34"/>
          <w:szCs w:val="34"/>
          <w:shd w:val="clear" w:color="auto" w:fill="FFFFFF"/>
          <w:cs/>
        </w:rPr>
        <w:t>พิจารณา</w:t>
      </w:r>
      <w:r w:rsidR="00212A9A" w:rsidRPr="003A3F87">
        <w:rPr>
          <w:sz w:val="34"/>
          <w:szCs w:val="34"/>
          <w:cs/>
        </w:rPr>
        <w:t>งบการเงิน</w:t>
      </w:r>
      <w:r w:rsidR="00CB0D30">
        <w:rPr>
          <w:sz w:val="34"/>
          <w:szCs w:val="34"/>
        </w:rPr>
        <w:br/>
      </w:r>
      <w:r w:rsidR="00E55605" w:rsidRPr="003A3F87">
        <w:rPr>
          <w:sz w:val="34"/>
          <w:szCs w:val="34"/>
          <w:cs/>
        </w:rPr>
        <w:t>สำหรับรอบระยะเวลา</w:t>
      </w:r>
      <w:r w:rsidR="000748CE">
        <w:rPr>
          <w:sz w:val="34"/>
          <w:szCs w:val="34"/>
        </w:rPr>
        <w:t xml:space="preserve"> </w:t>
      </w:r>
      <w:r w:rsidR="00E55605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๖</w:t>
      </w:r>
      <w:r w:rsidR="000748CE">
        <w:rPr>
          <w:sz w:val="34"/>
          <w:szCs w:val="34"/>
        </w:rPr>
        <w:t xml:space="preserve"> </w:t>
      </w:r>
      <w:r w:rsidR="00E55605" w:rsidRPr="003A3F87">
        <w:rPr>
          <w:sz w:val="34"/>
          <w:szCs w:val="34"/>
        </w:rPr>
        <w:t xml:space="preserve"> </w:t>
      </w:r>
      <w:r w:rsidR="00E55605" w:rsidRPr="003A3F87">
        <w:rPr>
          <w:sz w:val="34"/>
          <w:szCs w:val="34"/>
          <w:cs/>
        </w:rPr>
        <w:t>เดือนแรกของปีบัญชี</w:t>
      </w:r>
      <w:r w:rsidR="00CB0D30">
        <w:rPr>
          <w:sz w:val="34"/>
          <w:szCs w:val="34"/>
        </w:rPr>
        <w:t xml:space="preserve"> </w:t>
      </w:r>
      <w:r w:rsidR="00E55605" w:rsidRPr="003A3F87">
        <w:rPr>
          <w:sz w:val="34"/>
          <w:szCs w:val="34"/>
        </w:rPr>
        <w:t xml:space="preserve"> </w:t>
      </w:r>
      <w:r w:rsidR="00E55605" w:rsidRPr="003A3F87">
        <w:rPr>
          <w:sz w:val="34"/>
          <w:szCs w:val="34"/>
          <w:cs/>
        </w:rPr>
        <w:t>แทน</w:t>
      </w:r>
      <w:r w:rsidR="00212A9A" w:rsidRPr="003A3F87">
        <w:rPr>
          <w:sz w:val="34"/>
          <w:szCs w:val="34"/>
          <w:cs/>
        </w:rPr>
        <w:t>งบการเงิน</w:t>
      </w:r>
      <w:r w:rsidR="00E55605" w:rsidRPr="003A3F87">
        <w:rPr>
          <w:sz w:val="34"/>
          <w:szCs w:val="34"/>
          <w:cs/>
        </w:rPr>
        <w:t>ราย</w:t>
      </w:r>
      <w:r w:rsidR="00212A9A" w:rsidRPr="003A3F87">
        <w:rPr>
          <w:sz w:val="34"/>
          <w:szCs w:val="34"/>
          <w:cs/>
        </w:rPr>
        <w:t>ไตรมาส</w:t>
      </w:r>
      <w:r w:rsidR="00E55605" w:rsidRPr="003A3F87">
        <w:rPr>
          <w:sz w:val="34"/>
          <w:szCs w:val="34"/>
          <w:cs/>
        </w:rPr>
        <w:t>ตามวรรคหนึ่ง</w:t>
      </w:r>
      <w:r w:rsidR="0013710A" w:rsidRPr="003A3F87">
        <w:rPr>
          <w:sz w:val="34"/>
          <w:szCs w:val="34"/>
          <w:cs/>
        </w:rPr>
        <w:t>ได้</w:t>
      </w:r>
      <w:bookmarkEnd w:id="11"/>
    </w:p>
    <w:p w14:paraId="3CC2776B" w14:textId="3364B2BF" w:rsidR="00C50214" w:rsidRDefault="00E946A1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C50214">
        <w:rPr>
          <w:spacing w:val="-6"/>
          <w:sz w:val="34"/>
          <w:szCs w:val="34"/>
          <w:cs/>
        </w:rPr>
        <w:t>ข้อ</w:t>
      </w:r>
      <w:r w:rsidR="00C50214" w:rsidRPr="00C50214">
        <w:rPr>
          <w:spacing w:val="-6"/>
          <w:sz w:val="34"/>
          <w:szCs w:val="34"/>
        </w:rPr>
        <w:tab/>
      </w:r>
      <w:r w:rsidR="003A3F87" w:rsidRPr="00C50214">
        <w:rPr>
          <w:spacing w:val="-6"/>
          <w:sz w:val="34"/>
          <w:szCs w:val="34"/>
          <w:cs/>
        </w:rPr>
        <w:t>๑๗</w:t>
      </w:r>
      <w:r w:rsidR="00C50214" w:rsidRPr="00C50214">
        <w:rPr>
          <w:spacing w:val="-6"/>
          <w:sz w:val="34"/>
          <w:szCs w:val="34"/>
        </w:rPr>
        <w:tab/>
      </w:r>
      <w:r w:rsidRPr="00C50214">
        <w:rPr>
          <w:spacing w:val="-6"/>
          <w:sz w:val="34"/>
          <w:szCs w:val="34"/>
          <w:cs/>
        </w:rPr>
        <w:t>ผู้ขออนุญาตต้อง</w:t>
      </w:r>
      <w:r w:rsidR="00A93925" w:rsidRPr="00C50214">
        <w:rPr>
          <w:spacing w:val="-6"/>
          <w:sz w:val="34"/>
          <w:szCs w:val="34"/>
          <w:cs/>
        </w:rPr>
        <w:t>ไม่อยู่ระหว่างการดำเนินการในเรื่องใดเรื่องหนึ่ง</w:t>
      </w:r>
      <w:r w:rsidR="00886809">
        <w:rPr>
          <w:rFonts w:hint="cs"/>
          <w:spacing w:val="-6"/>
          <w:sz w:val="34"/>
          <w:szCs w:val="34"/>
          <w:cs/>
        </w:rPr>
        <w:t xml:space="preserve">  </w:t>
      </w:r>
      <w:r w:rsidR="00A93925" w:rsidRPr="00C50214">
        <w:rPr>
          <w:spacing w:val="-6"/>
          <w:sz w:val="34"/>
          <w:szCs w:val="34"/>
          <w:cs/>
        </w:rPr>
        <w:t>ดัง</w:t>
      </w:r>
      <w:r w:rsidR="0061135D" w:rsidRPr="00C50214">
        <w:rPr>
          <w:spacing w:val="-6"/>
          <w:sz w:val="34"/>
          <w:szCs w:val="34"/>
          <w:cs/>
        </w:rPr>
        <w:t>ต่อไป</w:t>
      </w:r>
      <w:r w:rsidR="00A93925" w:rsidRPr="00C50214">
        <w:rPr>
          <w:spacing w:val="-6"/>
          <w:sz w:val="34"/>
          <w:szCs w:val="34"/>
          <w:cs/>
        </w:rPr>
        <w:t>นี้  เว้นแต่ได้รับ</w:t>
      </w:r>
      <w:r w:rsidR="00A93925" w:rsidRPr="003A3F87">
        <w:rPr>
          <w:sz w:val="34"/>
          <w:szCs w:val="34"/>
          <w:cs/>
        </w:rPr>
        <w:t>การผ่อนผันจากสำนักงาน</w:t>
      </w:r>
    </w:p>
    <w:p w14:paraId="3AB3E36E" w14:textId="77777777" w:rsidR="00C50214" w:rsidRDefault="00A93925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C50214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ค้างการนำส่งงบการเงินหรือรายงานที่มีหน้าที่ต้องจัดทำตามมาตรา</w:t>
      </w:r>
      <w:r w:rsidR="00C50214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๕๖</w:t>
      </w:r>
    </w:p>
    <w:p w14:paraId="3F595F5F" w14:textId="77777777" w:rsidR="004A5926" w:rsidRDefault="00A93925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C50214">
        <w:rPr>
          <w:spacing w:val="-6"/>
          <w:sz w:val="34"/>
          <w:szCs w:val="34"/>
          <w:cs/>
        </w:rPr>
        <w:t>(</w:t>
      </w:r>
      <w:r w:rsidR="003A3F87" w:rsidRPr="00C50214">
        <w:rPr>
          <w:spacing w:val="-6"/>
          <w:sz w:val="34"/>
          <w:szCs w:val="34"/>
          <w:cs/>
        </w:rPr>
        <w:t>๒</w:t>
      </w:r>
      <w:r w:rsidRPr="00C50214">
        <w:rPr>
          <w:spacing w:val="-6"/>
          <w:sz w:val="34"/>
          <w:szCs w:val="34"/>
          <w:cs/>
        </w:rPr>
        <w:t>)</w:t>
      </w:r>
      <w:r w:rsidR="00C50214" w:rsidRPr="00C50214">
        <w:rPr>
          <w:spacing w:val="-6"/>
          <w:sz w:val="34"/>
          <w:szCs w:val="34"/>
        </w:rPr>
        <w:tab/>
      </w:r>
      <w:r w:rsidRPr="00C50214">
        <w:rPr>
          <w:spacing w:val="-6"/>
          <w:sz w:val="34"/>
          <w:szCs w:val="34"/>
          <w:cs/>
        </w:rPr>
        <w:t xml:space="preserve">ค้างส่งรายงานที่มีหน้าที่ต้องจัดทำและจัดส่งต่อสำนักงานตามมาตรา </w:t>
      </w:r>
      <w:r w:rsidR="00C50214" w:rsidRPr="00C50214">
        <w:rPr>
          <w:spacing w:val="-6"/>
          <w:sz w:val="34"/>
          <w:szCs w:val="34"/>
        </w:rPr>
        <w:t xml:space="preserve"> </w:t>
      </w:r>
      <w:r w:rsidR="003A3F87" w:rsidRPr="00C50214">
        <w:rPr>
          <w:spacing w:val="-6"/>
          <w:sz w:val="34"/>
          <w:szCs w:val="34"/>
          <w:cs/>
        </w:rPr>
        <w:t>๕๗</w:t>
      </w:r>
      <w:r w:rsidRPr="00C50214">
        <w:rPr>
          <w:spacing w:val="-6"/>
          <w:sz w:val="34"/>
          <w:szCs w:val="34"/>
          <w:cs/>
        </w:rPr>
        <w:t xml:space="preserve"> </w:t>
      </w:r>
      <w:r w:rsidR="00C50214" w:rsidRPr="00C50214">
        <w:rPr>
          <w:spacing w:val="-6"/>
          <w:sz w:val="34"/>
          <w:szCs w:val="34"/>
        </w:rPr>
        <w:t xml:space="preserve"> </w:t>
      </w:r>
      <w:r w:rsidRPr="00C50214">
        <w:rPr>
          <w:spacing w:val="-6"/>
          <w:sz w:val="34"/>
          <w:szCs w:val="34"/>
          <w:cs/>
        </w:rPr>
        <w:t>หรือค้างส่งรายงาน</w:t>
      </w:r>
      <w:r w:rsidR="00C5021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ในลักษณะเดียวกันต่อตลาดหลักทรัพย์</w:t>
      </w:r>
    </w:p>
    <w:p w14:paraId="260A5030" w14:textId="77777777" w:rsidR="004A5926" w:rsidRDefault="00A93925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4A5926">
        <w:rPr>
          <w:spacing w:val="-4"/>
          <w:sz w:val="34"/>
          <w:szCs w:val="34"/>
          <w:cs/>
        </w:rPr>
        <w:t>(</w:t>
      </w:r>
      <w:r w:rsidR="003A3F87" w:rsidRPr="004A5926">
        <w:rPr>
          <w:spacing w:val="-4"/>
          <w:sz w:val="34"/>
          <w:szCs w:val="34"/>
          <w:cs/>
        </w:rPr>
        <w:t>๓</w:t>
      </w:r>
      <w:r w:rsidRPr="004A5926">
        <w:rPr>
          <w:spacing w:val="-4"/>
          <w:sz w:val="34"/>
          <w:szCs w:val="34"/>
          <w:cs/>
        </w:rPr>
        <w:t>)</w:t>
      </w:r>
      <w:r w:rsidR="004A5926" w:rsidRPr="004A5926">
        <w:rPr>
          <w:spacing w:val="-4"/>
          <w:sz w:val="34"/>
          <w:szCs w:val="34"/>
        </w:rPr>
        <w:tab/>
      </w:r>
      <w:r w:rsidRPr="004A5926">
        <w:rPr>
          <w:spacing w:val="-4"/>
          <w:sz w:val="34"/>
          <w:szCs w:val="34"/>
          <w:cs/>
        </w:rPr>
        <w:t xml:space="preserve">ปรับปรุงแก้ไขงบการเงิน </w:t>
      </w:r>
      <w:r w:rsidR="004A5926" w:rsidRPr="004A5926">
        <w:rPr>
          <w:spacing w:val="-4"/>
          <w:sz w:val="34"/>
          <w:szCs w:val="34"/>
        </w:rPr>
        <w:t xml:space="preserve"> </w:t>
      </w:r>
      <w:r w:rsidRPr="004A5926">
        <w:rPr>
          <w:spacing w:val="-4"/>
          <w:sz w:val="34"/>
          <w:szCs w:val="34"/>
          <w:cs/>
        </w:rPr>
        <w:t xml:space="preserve">หรือรายงานที่มีหน้าที่ต้องจัดทำตามมาตรา </w:t>
      </w:r>
      <w:r w:rsidR="004A5926" w:rsidRPr="004A5926">
        <w:rPr>
          <w:spacing w:val="-4"/>
          <w:sz w:val="34"/>
          <w:szCs w:val="34"/>
        </w:rPr>
        <w:t xml:space="preserve"> </w:t>
      </w:r>
      <w:r w:rsidR="003A3F87" w:rsidRPr="004A5926">
        <w:rPr>
          <w:spacing w:val="-4"/>
          <w:sz w:val="34"/>
          <w:szCs w:val="34"/>
          <w:cs/>
        </w:rPr>
        <w:t>๕๖</w:t>
      </w:r>
      <w:r w:rsidR="00C24841" w:rsidRPr="004A5926">
        <w:rPr>
          <w:spacing w:val="-4"/>
          <w:sz w:val="34"/>
          <w:szCs w:val="34"/>
        </w:rPr>
        <w:t xml:space="preserve"> </w:t>
      </w:r>
      <w:r w:rsidR="004A5926" w:rsidRPr="004A5926">
        <w:rPr>
          <w:spacing w:val="-4"/>
          <w:sz w:val="34"/>
          <w:szCs w:val="34"/>
        </w:rPr>
        <w:t xml:space="preserve"> </w:t>
      </w:r>
      <w:r w:rsidRPr="004A5926">
        <w:rPr>
          <w:spacing w:val="-4"/>
          <w:sz w:val="34"/>
          <w:szCs w:val="34"/>
          <w:cs/>
        </w:rPr>
        <w:t xml:space="preserve">หรือมาตรา </w:t>
      </w:r>
      <w:r w:rsidR="004A5926" w:rsidRPr="004A5926">
        <w:rPr>
          <w:spacing w:val="-4"/>
          <w:sz w:val="34"/>
          <w:szCs w:val="34"/>
        </w:rPr>
        <w:t xml:space="preserve"> </w:t>
      </w:r>
      <w:r w:rsidR="003A3F87" w:rsidRPr="004A5926">
        <w:rPr>
          <w:spacing w:val="-4"/>
          <w:sz w:val="34"/>
          <w:szCs w:val="34"/>
          <w:cs/>
        </w:rPr>
        <w:t>๕๗</w:t>
      </w:r>
      <w:r w:rsidRPr="004A5926">
        <w:rPr>
          <w:spacing w:val="-4"/>
          <w:sz w:val="34"/>
          <w:szCs w:val="34"/>
          <w:cs/>
        </w:rPr>
        <w:t xml:space="preserve"> </w:t>
      </w:r>
      <w:r w:rsidR="004A5926" w:rsidRPr="004A5926">
        <w:rPr>
          <w:spacing w:val="-4"/>
          <w:sz w:val="34"/>
          <w:szCs w:val="34"/>
        </w:rPr>
        <w:t xml:space="preserve"> </w:t>
      </w:r>
      <w:r w:rsidR="004A5926">
        <w:rPr>
          <w:sz w:val="34"/>
          <w:szCs w:val="34"/>
        </w:rPr>
        <w:br/>
      </w:r>
      <w:r w:rsidRPr="004A5926">
        <w:rPr>
          <w:spacing w:val="-7"/>
          <w:sz w:val="34"/>
          <w:szCs w:val="34"/>
          <w:cs/>
        </w:rPr>
        <w:t xml:space="preserve">ตามที่สำนักงานแจ้งให้ดำเนินการปรับปรุงแก้ไข </w:t>
      </w:r>
      <w:r w:rsidR="004A5926" w:rsidRPr="004A5926">
        <w:rPr>
          <w:spacing w:val="-7"/>
          <w:sz w:val="34"/>
          <w:szCs w:val="34"/>
        </w:rPr>
        <w:t xml:space="preserve"> </w:t>
      </w:r>
      <w:r w:rsidRPr="004A5926">
        <w:rPr>
          <w:spacing w:val="-7"/>
          <w:sz w:val="34"/>
          <w:szCs w:val="34"/>
          <w:cs/>
        </w:rPr>
        <w:t>หรือปรับปรุงแก้ไขในลักษณะเดียวกันตามที่ตลาดหลักทรัพย์</w:t>
      </w:r>
      <w:r w:rsidR="004A5926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แจ้งให้ดำเนินการ</w:t>
      </w:r>
    </w:p>
    <w:p w14:paraId="4FFF0435" w14:textId="01766C71" w:rsidR="00F5313F" w:rsidRDefault="00A93925" w:rsidP="00341DED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  <w:cs/>
        </w:rPr>
      </w:pPr>
      <w:r w:rsidRPr="004A5926">
        <w:rPr>
          <w:spacing w:val="-6"/>
          <w:sz w:val="34"/>
          <w:szCs w:val="34"/>
          <w:cs/>
        </w:rPr>
        <w:t>(</w:t>
      </w:r>
      <w:r w:rsidR="003A3F87" w:rsidRPr="004A5926">
        <w:rPr>
          <w:spacing w:val="-6"/>
          <w:sz w:val="34"/>
          <w:szCs w:val="34"/>
          <w:cs/>
        </w:rPr>
        <w:t>๔</w:t>
      </w:r>
      <w:r w:rsidRPr="004A5926">
        <w:rPr>
          <w:spacing w:val="-6"/>
          <w:sz w:val="34"/>
          <w:szCs w:val="34"/>
          <w:cs/>
        </w:rPr>
        <w:t>)</w:t>
      </w:r>
      <w:r w:rsidR="004A5926" w:rsidRPr="004A5926">
        <w:rPr>
          <w:spacing w:val="-6"/>
          <w:sz w:val="34"/>
          <w:szCs w:val="34"/>
        </w:rPr>
        <w:tab/>
      </w:r>
      <w:r w:rsidRPr="004A5926">
        <w:rPr>
          <w:spacing w:val="-6"/>
          <w:sz w:val="34"/>
          <w:szCs w:val="34"/>
          <w:cs/>
        </w:rPr>
        <w:t xml:space="preserve">ปฏิบัติตามคำสั่งของสำนักงานหรือตลาดหลักทรัพย์ตามมาตรา </w:t>
      </w:r>
      <w:r w:rsidR="004A5926" w:rsidRPr="004A5926">
        <w:rPr>
          <w:spacing w:val="-6"/>
          <w:sz w:val="34"/>
          <w:szCs w:val="34"/>
        </w:rPr>
        <w:t xml:space="preserve"> </w:t>
      </w:r>
      <w:r w:rsidR="003A3F87" w:rsidRPr="004A5926">
        <w:rPr>
          <w:spacing w:val="-6"/>
          <w:sz w:val="34"/>
          <w:szCs w:val="34"/>
          <w:cs/>
        </w:rPr>
        <w:t>๕๘</w:t>
      </w:r>
      <w:r w:rsidR="004A5926" w:rsidRPr="004A5926">
        <w:rPr>
          <w:spacing w:val="-6"/>
          <w:sz w:val="34"/>
          <w:szCs w:val="34"/>
        </w:rPr>
        <w:t xml:space="preserve"> </w:t>
      </w:r>
      <w:r w:rsidRPr="004A5926">
        <w:rPr>
          <w:spacing w:val="-6"/>
          <w:sz w:val="34"/>
          <w:szCs w:val="34"/>
          <w:cs/>
        </w:rPr>
        <w:t xml:space="preserve"> หรือตามมาตรา</w:t>
      </w:r>
      <w:r w:rsidR="004A5926" w:rsidRPr="004A5926">
        <w:rPr>
          <w:spacing w:val="-6"/>
          <w:sz w:val="34"/>
          <w:szCs w:val="34"/>
        </w:rPr>
        <w:t xml:space="preserve"> </w:t>
      </w:r>
      <w:r w:rsidRPr="004A5926">
        <w:rPr>
          <w:spacing w:val="-6"/>
          <w:sz w:val="34"/>
          <w:szCs w:val="34"/>
          <w:cs/>
        </w:rPr>
        <w:t xml:space="preserve"> </w:t>
      </w:r>
      <w:r w:rsidR="003A3F87" w:rsidRPr="004A5926">
        <w:rPr>
          <w:spacing w:val="-6"/>
          <w:sz w:val="34"/>
          <w:szCs w:val="34"/>
          <w:cs/>
        </w:rPr>
        <w:t>๑๙๙</w:t>
      </w:r>
      <w:r w:rsidR="004A5926" w:rsidRPr="004A5926">
        <w:rPr>
          <w:spacing w:val="-6"/>
          <w:sz w:val="34"/>
          <w:szCs w:val="34"/>
        </w:rPr>
        <w:t xml:space="preserve"> </w:t>
      </w:r>
      <w:r w:rsidRPr="004A5926">
        <w:rPr>
          <w:spacing w:val="-6"/>
          <w:sz w:val="34"/>
          <w:szCs w:val="34"/>
          <w:cs/>
        </w:rPr>
        <w:t xml:space="preserve"> </w:t>
      </w:r>
      <w:r w:rsidR="004A5926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ประกอบมาตรา </w:t>
      </w:r>
      <w:r w:rsidR="004A5926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๕๘</w:t>
      </w:r>
      <w:r w:rsidR="004A5926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แล้วแต่กรณี</w:t>
      </w:r>
    </w:p>
    <w:p w14:paraId="372AD8FC" w14:textId="77777777" w:rsidR="00F5313F" w:rsidRDefault="00F5313F">
      <w:pPr>
        <w:rPr>
          <w:sz w:val="34"/>
          <w:szCs w:val="34"/>
          <w:cs/>
        </w:rPr>
      </w:pPr>
      <w:r>
        <w:rPr>
          <w:sz w:val="34"/>
          <w:szCs w:val="34"/>
          <w:cs/>
        </w:rPr>
        <w:br w:type="page"/>
      </w:r>
    </w:p>
    <w:p w14:paraId="2393A2DC" w14:textId="778BF9E7" w:rsidR="00E946A1" w:rsidRPr="003A3F87" w:rsidRDefault="00EB2150" w:rsidP="00EB2388">
      <w:pPr>
        <w:pStyle w:val="BodyTextIndent"/>
        <w:spacing w:after="0" w:line="233" w:lineRule="auto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lastRenderedPageBreak/>
        <w:t>หมวด</w:t>
      </w:r>
      <w:r w:rsidR="004A5926">
        <w:rPr>
          <w:sz w:val="34"/>
          <w:szCs w:val="34"/>
          <w:lang w:val="en-US"/>
        </w:rPr>
        <w:t xml:space="preserve"> </w:t>
      </w:r>
      <w:r w:rsidR="00E946A1"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๓</w:t>
      </w:r>
    </w:p>
    <w:p w14:paraId="71DB8A44" w14:textId="04B75B23" w:rsidR="00BC5EA6" w:rsidRPr="003A3F87" w:rsidRDefault="00817313" w:rsidP="00EB2388">
      <w:pPr>
        <w:pStyle w:val="BodyTextIndent"/>
        <w:spacing w:after="0" w:line="233" w:lineRule="auto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="00E946A1" w:rsidRPr="003A3F87">
        <w:rPr>
          <w:sz w:val="34"/>
          <w:szCs w:val="34"/>
          <w:cs/>
          <w:lang w:val="en-US"/>
        </w:rPr>
        <w:t>การดำเนินการตามกฎหมาย</w:t>
      </w:r>
    </w:p>
    <w:p w14:paraId="0E544353" w14:textId="77777777" w:rsidR="00E946A1" w:rsidRPr="003A3F87" w:rsidRDefault="00E946A1" w:rsidP="00EB2388">
      <w:pPr>
        <w:pStyle w:val="BodyTextIndent"/>
        <w:spacing w:after="0" w:line="233" w:lineRule="auto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และภาระผูกพัน</w:t>
      </w:r>
    </w:p>
    <w:p w14:paraId="6CE41EEC" w14:textId="59411DF2" w:rsidR="00E77A70" w:rsidRPr="00E77A70" w:rsidRDefault="00E77A70" w:rsidP="00EB2388">
      <w:pPr>
        <w:spacing w:line="233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6B8F6" wp14:editId="43E29CBB">
                <wp:simplePos x="0" y="0"/>
                <wp:positionH relativeFrom="column">
                  <wp:posOffset>2286000</wp:posOffset>
                </wp:positionH>
                <wp:positionV relativeFrom="paragraph">
                  <wp:posOffset>122224</wp:posOffset>
                </wp:positionV>
                <wp:extent cx="1216190" cy="0"/>
                <wp:effectExtent l="0" t="0" r="0" b="0"/>
                <wp:wrapNone/>
                <wp:docPr id="139467676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6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D2C512" id="Straight Connector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pt,9.6pt" to="275.7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YxsAEAANQ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50B9D58" w14:textId="77777777" w:rsidR="00E77A70" w:rsidRPr="00E77A70" w:rsidRDefault="00E77A70" w:rsidP="00EB2388">
      <w:pPr>
        <w:spacing w:line="233" w:lineRule="auto"/>
        <w:jc w:val="center"/>
        <w:rPr>
          <w:sz w:val="16"/>
          <w:szCs w:val="16"/>
        </w:rPr>
      </w:pPr>
    </w:p>
    <w:p w14:paraId="687FEDC0" w14:textId="77777777" w:rsidR="00514175" w:rsidRDefault="008D3376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514175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๑๘</w:t>
      </w:r>
      <w:r w:rsidR="0051417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ผู้ขออนุญาตต้องแสดงได้ว่าการ</w:t>
      </w:r>
      <w:r w:rsidR="00387933" w:rsidRPr="003A3F87">
        <w:rPr>
          <w:sz w:val="34"/>
          <w:szCs w:val="34"/>
          <w:cs/>
        </w:rPr>
        <w:t>ออก</w:t>
      </w:r>
      <w:r w:rsidRPr="003A3F87">
        <w:rPr>
          <w:sz w:val="34"/>
          <w:szCs w:val="34"/>
          <w:cs/>
        </w:rPr>
        <w:t>ตราสารหนี้ที่ขออนุญาต</w:t>
      </w:r>
      <w:r w:rsidR="00387933" w:rsidRPr="003A3F87">
        <w:rPr>
          <w:sz w:val="34"/>
          <w:szCs w:val="34"/>
          <w:cs/>
        </w:rPr>
        <w:t>สามารถกระทำได้ภายใต้</w:t>
      </w:r>
      <w:r w:rsidR="00514175">
        <w:rPr>
          <w:sz w:val="34"/>
          <w:szCs w:val="34"/>
        </w:rPr>
        <w:br/>
      </w:r>
      <w:r w:rsidR="00387933" w:rsidRPr="003A3F87">
        <w:rPr>
          <w:sz w:val="34"/>
          <w:szCs w:val="34"/>
          <w:cs/>
        </w:rPr>
        <w:t>กฎหมายที่ใช้บังคับกับผู้ขออนุญาต</w:t>
      </w:r>
    </w:p>
    <w:p w14:paraId="08B9CA02" w14:textId="2A2856A5" w:rsidR="00514175" w:rsidRDefault="00A82C14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747CB2">
        <w:rPr>
          <w:spacing w:val="-6"/>
          <w:sz w:val="34"/>
          <w:szCs w:val="34"/>
          <w:cs/>
        </w:rPr>
        <w:t>ในกรณี</w:t>
      </w:r>
      <w:r w:rsidR="00CC61C3" w:rsidRPr="00747CB2">
        <w:rPr>
          <w:spacing w:val="-6"/>
          <w:sz w:val="34"/>
          <w:szCs w:val="34"/>
          <w:cs/>
        </w:rPr>
        <w:t>ตราสารหนี้ตามวรรคหนึ่งเป็น</w:t>
      </w:r>
      <w:r w:rsidRPr="00747CB2">
        <w:rPr>
          <w:spacing w:val="-6"/>
          <w:sz w:val="34"/>
          <w:szCs w:val="34"/>
          <w:cs/>
        </w:rPr>
        <w:t>หุ้นกู้</w:t>
      </w:r>
      <w:r w:rsidR="00CC61C3" w:rsidRPr="00747CB2">
        <w:rPr>
          <w:spacing w:val="-6"/>
          <w:sz w:val="34"/>
          <w:szCs w:val="34"/>
          <w:cs/>
        </w:rPr>
        <w:t>ที่ออกโดย</w:t>
      </w:r>
      <w:r w:rsidRPr="00747CB2">
        <w:rPr>
          <w:spacing w:val="-6"/>
          <w:sz w:val="34"/>
          <w:szCs w:val="34"/>
          <w:cs/>
        </w:rPr>
        <w:t>บริษัทจำกัดหรือบริษัทมหาชนจำกัดที่จัดตั้งขึ้น</w:t>
      </w:r>
      <w:r w:rsidR="00747CB2">
        <w:rPr>
          <w:spacing w:val="-6"/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ตามกฎหมายไทย </w:t>
      </w:r>
      <w:r w:rsidR="00514175">
        <w:rPr>
          <w:sz w:val="34"/>
          <w:szCs w:val="34"/>
        </w:rPr>
        <w:t xml:space="preserve"> </w:t>
      </w:r>
      <w:r w:rsidR="00CC61C3" w:rsidRPr="003A3F87">
        <w:rPr>
          <w:sz w:val="34"/>
          <w:szCs w:val="34"/>
          <w:cs/>
        </w:rPr>
        <w:t>การออกหุ้นกู้ดังกล่าว</w:t>
      </w:r>
      <w:r w:rsidRPr="003A3F87">
        <w:rPr>
          <w:sz w:val="34"/>
          <w:szCs w:val="34"/>
          <w:cs/>
        </w:rPr>
        <w:t>ต้อง</w:t>
      </w:r>
      <w:r w:rsidR="00387933" w:rsidRPr="003A3F87">
        <w:rPr>
          <w:sz w:val="34"/>
          <w:szCs w:val="34"/>
          <w:cs/>
        </w:rPr>
        <w:t>ได้รับอนุมัติ</w:t>
      </w:r>
      <w:r w:rsidRPr="003A3F87">
        <w:rPr>
          <w:sz w:val="34"/>
          <w:szCs w:val="34"/>
          <w:cs/>
        </w:rPr>
        <w:t>ตามหลักเกณฑ์</w:t>
      </w:r>
      <w:r w:rsidR="00886809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</w:t>
      </w:r>
      <w:r w:rsidR="00387933" w:rsidRPr="003A3F87">
        <w:rPr>
          <w:sz w:val="34"/>
          <w:szCs w:val="34"/>
          <w:cs/>
        </w:rPr>
        <w:t>ต่อไป</w:t>
      </w:r>
      <w:r w:rsidRPr="003A3F87">
        <w:rPr>
          <w:sz w:val="34"/>
          <w:szCs w:val="34"/>
          <w:cs/>
        </w:rPr>
        <w:t>นี้</w:t>
      </w:r>
    </w:p>
    <w:p w14:paraId="2C8FB0DE" w14:textId="77777777" w:rsidR="00514175" w:rsidRDefault="00A82C14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51417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กรณี</w:t>
      </w:r>
      <w:r w:rsidR="008D3376" w:rsidRPr="003A3F87">
        <w:rPr>
          <w:sz w:val="34"/>
          <w:szCs w:val="34"/>
          <w:cs/>
        </w:rPr>
        <w:t>ที่ผู้ขออนุญาตเป็นบริษัทจำกัด</w:t>
      </w:r>
      <w:r w:rsidR="0051417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8D3376" w:rsidRPr="003A3F87">
        <w:rPr>
          <w:sz w:val="34"/>
          <w:szCs w:val="34"/>
          <w:cs/>
        </w:rPr>
        <w:t>ต้องได้รับมติโดยชัดแจ้งจากคณะกรรมการบริษัท</w:t>
      </w:r>
      <w:r w:rsidR="00514175">
        <w:rPr>
          <w:sz w:val="34"/>
          <w:szCs w:val="34"/>
        </w:rPr>
        <w:br/>
      </w:r>
      <w:r w:rsidR="00387933" w:rsidRPr="003A3F87">
        <w:rPr>
          <w:sz w:val="34"/>
          <w:szCs w:val="34"/>
          <w:cs/>
        </w:rPr>
        <w:t>ที่อนุมัติการ</w:t>
      </w:r>
      <w:r w:rsidR="008D3376" w:rsidRPr="003A3F87">
        <w:rPr>
          <w:sz w:val="34"/>
          <w:szCs w:val="34"/>
          <w:cs/>
        </w:rPr>
        <w:t>ออก</w:t>
      </w:r>
      <w:r w:rsidRPr="003A3F87">
        <w:rPr>
          <w:sz w:val="34"/>
          <w:szCs w:val="34"/>
          <w:cs/>
        </w:rPr>
        <w:t>หุ้นกู้</w:t>
      </w:r>
    </w:p>
    <w:p w14:paraId="641C8508" w14:textId="77777777" w:rsidR="00514175" w:rsidRDefault="00A82C14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51417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กรณีที่ผู้ขออนุญาตเป็นบริษัทมหาชนจำกัด</w:t>
      </w:r>
      <w:r w:rsidR="0051417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8D3376" w:rsidRPr="003A3F87">
        <w:rPr>
          <w:sz w:val="34"/>
          <w:szCs w:val="34"/>
          <w:cs/>
        </w:rPr>
        <w:t>ต้องได้รับมติตาม</w:t>
      </w:r>
      <w:r w:rsidRPr="003A3F87">
        <w:rPr>
          <w:sz w:val="34"/>
          <w:szCs w:val="34"/>
          <w:cs/>
        </w:rPr>
        <w:t>ที่กำหนดใน</w:t>
      </w:r>
      <w:r w:rsidR="008D3376" w:rsidRPr="003A3F87">
        <w:rPr>
          <w:sz w:val="34"/>
          <w:szCs w:val="34"/>
          <w:cs/>
        </w:rPr>
        <w:t>กฎหมายว่าด้วย</w:t>
      </w:r>
      <w:r w:rsidR="00514175">
        <w:rPr>
          <w:sz w:val="34"/>
          <w:szCs w:val="34"/>
        </w:rPr>
        <w:br/>
      </w:r>
      <w:r w:rsidR="008D3376" w:rsidRPr="003A3F87">
        <w:rPr>
          <w:sz w:val="34"/>
          <w:szCs w:val="34"/>
          <w:cs/>
        </w:rPr>
        <w:t>บริษัทมหาชนจำกัด</w:t>
      </w:r>
      <w:r w:rsidR="00387933" w:rsidRPr="003A3F87">
        <w:rPr>
          <w:sz w:val="34"/>
          <w:szCs w:val="34"/>
          <w:cs/>
        </w:rPr>
        <w:t>อนุมัติการออกหุ้นกู้</w:t>
      </w:r>
    </w:p>
    <w:p w14:paraId="6CA2822A" w14:textId="7840E071" w:rsidR="00155933" w:rsidRDefault="00891A87" w:rsidP="002A2C75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ความในวรรคสอง</w:t>
      </w:r>
      <w:r w:rsidR="00C25B4B" w:rsidRPr="003A3F87">
        <w:rPr>
          <w:sz w:val="34"/>
          <w:szCs w:val="34"/>
          <w:cs/>
        </w:rPr>
        <w:t>มิให้</w:t>
      </w:r>
      <w:r w:rsidRPr="003A3F87">
        <w:rPr>
          <w:sz w:val="34"/>
          <w:szCs w:val="34"/>
          <w:cs/>
        </w:rPr>
        <w:t>นำมาใช้บังคับ</w:t>
      </w:r>
      <w:r w:rsidR="00C25B4B" w:rsidRPr="003A3F87">
        <w:rPr>
          <w:sz w:val="34"/>
          <w:szCs w:val="34"/>
          <w:cs/>
        </w:rPr>
        <w:t>กับการ</w:t>
      </w:r>
      <w:r w:rsidRPr="003A3F87">
        <w:rPr>
          <w:sz w:val="34"/>
          <w:szCs w:val="34"/>
          <w:cs/>
        </w:rPr>
        <w:t>ออกตราสารหนี้ตามแผนฟื้นฟูกิจการตามกฎหมาย</w:t>
      </w:r>
      <w:r w:rsidR="0051417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ว่าด้วยล้มละลายซึ่งศาลเห็นชอบด้วยแผนนั้นแล้ว</w:t>
      </w:r>
    </w:p>
    <w:p w14:paraId="4B1850F5" w14:textId="189C523B" w:rsidR="00534C12" w:rsidRDefault="004253F1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534C12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๑๙</w:t>
      </w:r>
      <w:r w:rsidR="00534C12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ผู้ขออนุญาตต้องไม่</w:t>
      </w:r>
      <w:r w:rsidR="00BC5EA6" w:rsidRPr="003A3F87">
        <w:rPr>
          <w:sz w:val="34"/>
          <w:szCs w:val="34"/>
          <w:cs/>
        </w:rPr>
        <w:t>มีลักษณะ</w:t>
      </w:r>
      <w:r w:rsidR="00FE2589" w:rsidRPr="003A3F87">
        <w:rPr>
          <w:sz w:val="34"/>
          <w:szCs w:val="34"/>
          <w:cs/>
        </w:rPr>
        <w:t>ใดลักษณะหนึ่ง</w:t>
      </w:r>
      <w:r w:rsidR="00886809">
        <w:rPr>
          <w:rFonts w:hint="cs"/>
          <w:sz w:val="34"/>
          <w:szCs w:val="34"/>
          <w:cs/>
        </w:rPr>
        <w:t xml:space="preserve">  </w:t>
      </w:r>
      <w:r w:rsidR="00BC5EA6" w:rsidRPr="003A3F87">
        <w:rPr>
          <w:sz w:val="34"/>
          <w:szCs w:val="34"/>
          <w:cs/>
        </w:rPr>
        <w:t>ดังต่อไปนี้</w:t>
      </w:r>
    </w:p>
    <w:p w14:paraId="716B667A" w14:textId="2E6A31FB" w:rsidR="00534C12" w:rsidRDefault="00BC5EA6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534C12">
        <w:rPr>
          <w:sz w:val="34"/>
          <w:szCs w:val="34"/>
        </w:rPr>
        <w:tab/>
      </w:r>
      <w:r w:rsidR="004253F1" w:rsidRPr="003A3F87">
        <w:rPr>
          <w:sz w:val="34"/>
          <w:szCs w:val="34"/>
          <w:cs/>
        </w:rPr>
        <w:t>อยู่ระหว่างดำเนินการตามคำสั่งของสำนักงานหรือตลาดหลักทรัพย์ในเรื่องที่เกี่ยวข้อง</w:t>
      </w:r>
      <w:r w:rsidR="004E06A8">
        <w:rPr>
          <w:sz w:val="34"/>
          <w:szCs w:val="34"/>
        </w:rPr>
        <w:br/>
      </w:r>
      <w:r w:rsidR="004253F1" w:rsidRPr="00227093">
        <w:rPr>
          <w:spacing w:val="-4"/>
          <w:sz w:val="34"/>
          <w:szCs w:val="34"/>
          <w:cs/>
        </w:rPr>
        <w:t>กับการไม่รักษาสิทธิของผู้ถือหุ้น</w:t>
      </w:r>
      <w:r w:rsidR="00534C12" w:rsidRPr="00227093">
        <w:rPr>
          <w:spacing w:val="-4"/>
          <w:sz w:val="34"/>
          <w:szCs w:val="34"/>
        </w:rPr>
        <w:t xml:space="preserve"> </w:t>
      </w:r>
      <w:r w:rsidR="004253F1" w:rsidRPr="00227093">
        <w:rPr>
          <w:spacing w:val="-4"/>
          <w:sz w:val="34"/>
          <w:szCs w:val="34"/>
          <w:cs/>
        </w:rPr>
        <w:t xml:space="preserve"> การปฏิบัติต่อผู้ถือหุ้นอย่างไม่เป็นธรรม </w:t>
      </w:r>
      <w:r w:rsidR="00534C12" w:rsidRPr="00227093">
        <w:rPr>
          <w:spacing w:val="-4"/>
          <w:sz w:val="34"/>
          <w:szCs w:val="34"/>
        </w:rPr>
        <w:t xml:space="preserve"> </w:t>
      </w:r>
      <w:r w:rsidR="004253F1" w:rsidRPr="00227093">
        <w:rPr>
          <w:spacing w:val="-4"/>
          <w:sz w:val="34"/>
          <w:szCs w:val="34"/>
          <w:cs/>
        </w:rPr>
        <w:t>หรือการเปิดเผยข้อมูลต่อผู้ถือหุ้น</w:t>
      </w:r>
      <w:r w:rsidR="004253F1" w:rsidRPr="003A3F87">
        <w:rPr>
          <w:sz w:val="34"/>
          <w:szCs w:val="34"/>
          <w:cs/>
        </w:rPr>
        <w:t>และผู้ลงทุนทั่วไป</w:t>
      </w:r>
      <w:r w:rsidR="00D12C3B" w:rsidRPr="003A3F87">
        <w:rPr>
          <w:sz w:val="34"/>
          <w:szCs w:val="34"/>
          <w:cs/>
        </w:rPr>
        <w:t xml:space="preserve">  เว้นแต่ได้รับการผ่อนผันจากสำนักงาน</w:t>
      </w:r>
    </w:p>
    <w:p w14:paraId="0EF06F03" w14:textId="77777777" w:rsidR="00664F03" w:rsidRDefault="00BC5EA6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534C12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อยู่ระหว่างผิดนัดชำระหนี้เงินต้นหรือดอกเบี้ยของตราสารหนี้</w:t>
      </w:r>
      <w:r w:rsidR="00534C12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หรือผิดนัดชำระหนี้เงินกู้ยืม</w:t>
      </w:r>
      <w:r w:rsidR="00534C12">
        <w:rPr>
          <w:sz w:val="34"/>
          <w:szCs w:val="34"/>
        </w:rPr>
        <w:br/>
      </w:r>
      <w:r w:rsidRPr="00534C12">
        <w:rPr>
          <w:spacing w:val="-6"/>
          <w:sz w:val="34"/>
          <w:szCs w:val="34"/>
          <w:cs/>
        </w:rPr>
        <w:t>จากธนาคารพาณิชย์</w:t>
      </w:r>
      <w:r w:rsidR="00534C12" w:rsidRPr="00534C12">
        <w:rPr>
          <w:spacing w:val="-6"/>
          <w:sz w:val="34"/>
          <w:szCs w:val="34"/>
        </w:rPr>
        <w:t xml:space="preserve"> </w:t>
      </w:r>
      <w:r w:rsidRPr="00534C12">
        <w:rPr>
          <w:spacing w:val="-6"/>
          <w:sz w:val="34"/>
          <w:szCs w:val="34"/>
          <w:cs/>
        </w:rPr>
        <w:t xml:space="preserve"> บริษัทเงินทุน</w:t>
      </w:r>
      <w:r w:rsidR="00534C12" w:rsidRPr="00534C12">
        <w:rPr>
          <w:spacing w:val="-6"/>
          <w:sz w:val="34"/>
          <w:szCs w:val="34"/>
        </w:rPr>
        <w:t xml:space="preserve"> </w:t>
      </w:r>
      <w:r w:rsidRPr="00534C12">
        <w:rPr>
          <w:spacing w:val="-6"/>
          <w:sz w:val="34"/>
          <w:szCs w:val="34"/>
          <w:cs/>
        </w:rPr>
        <w:t xml:space="preserve"> บริษัทเครดิตฟองซิเอร์</w:t>
      </w:r>
      <w:r w:rsidR="00534C12" w:rsidRPr="00534C12">
        <w:rPr>
          <w:spacing w:val="-6"/>
          <w:sz w:val="34"/>
          <w:szCs w:val="34"/>
        </w:rPr>
        <w:t xml:space="preserve"> </w:t>
      </w:r>
      <w:r w:rsidRPr="00534C12">
        <w:rPr>
          <w:spacing w:val="-6"/>
          <w:sz w:val="34"/>
          <w:szCs w:val="34"/>
          <w:cs/>
        </w:rPr>
        <w:t xml:space="preserve"> หรือสถาบันการเงินที่มีกฎหมายเฉพาะจัดตั้งขึ้น</w:t>
      </w:r>
    </w:p>
    <w:p w14:paraId="53997BFD" w14:textId="77777777" w:rsidR="00D6584F" w:rsidRDefault="00BC5EA6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  <w:cs/>
        </w:rPr>
        <w:t>)</w:t>
      </w:r>
      <w:r w:rsidR="00664F03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อยู่ระหว่างผิดเงื่อนไขในการปฏิบัติตามข้อกำหนดสิทธิ</w:t>
      </w:r>
    </w:p>
    <w:p w14:paraId="09466ECB" w14:textId="0A37B042" w:rsidR="00877980" w:rsidRPr="00D6584F" w:rsidRDefault="00D6584F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D40086">
        <w:rPr>
          <w:sz w:val="34"/>
          <w:szCs w:val="34"/>
        </w:rPr>
        <w:t>(</w:t>
      </w:r>
      <w:r>
        <w:rPr>
          <w:sz w:val="34"/>
          <w:szCs w:val="34"/>
          <w:cs/>
        </w:rPr>
        <w:t>๔</w:t>
      </w:r>
      <w:r w:rsidRPr="00D40086">
        <w:rPr>
          <w:sz w:val="34"/>
          <w:szCs w:val="34"/>
        </w:rPr>
        <w:t>)</w:t>
      </w:r>
      <w:r w:rsidR="00902CAF" w:rsidRPr="00902CAF">
        <w:rPr>
          <w:rStyle w:val="FootnoteReference"/>
          <w:sz w:val="32"/>
          <w:szCs w:val="32"/>
          <w:cs/>
        </w:rPr>
        <w:footnoteReference w:customMarkFollows="1" w:id="8"/>
        <w:t>๗</w:t>
      </w:r>
      <w:r>
        <w:rPr>
          <w:sz w:val="34"/>
          <w:szCs w:val="34"/>
          <w:cs/>
        </w:rPr>
        <w:tab/>
      </w:r>
      <w:r w:rsidR="00902CAF" w:rsidRPr="00492905">
        <w:rPr>
          <w:spacing w:val="-6"/>
          <w:sz w:val="34"/>
          <w:szCs w:val="34"/>
          <w:cs/>
        </w:rPr>
        <w:t>อยู่ระหว่างถูกตลาดหลักทรัพย์ขึ้นเครื่องหมาย</w:t>
      </w:r>
      <w:r w:rsidR="00902CAF">
        <w:rPr>
          <w:rFonts w:hint="cs"/>
          <w:spacing w:val="-6"/>
          <w:sz w:val="34"/>
          <w:szCs w:val="34"/>
          <w:cs/>
        </w:rPr>
        <w:t>ซึ่งแสดงว่า  ผู้ขออนุญาต</w:t>
      </w:r>
      <w:r w:rsidR="00902CAF" w:rsidRPr="00492905">
        <w:rPr>
          <w:spacing w:val="-6"/>
          <w:sz w:val="34"/>
          <w:szCs w:val="34"/>
          <w:cs/>
        </w:rPr>
        <w:t>มีการ</w:t>
      </w:r>
      <w:r w:rsidR="00902CAF">
        <w:rPr>
          <w:rFonts w:hint="cs"/>
          <w:spacing w:val="-6"/>
          <w:sz w:val="34"/>
          <w:szCs w:val="34"/>
          <w:cs/>
        </w:rPr>
        <w:t>ดำเนินงาน</w:t>
      </w:r>
      <w:r w:rsidR="00902CAF">
        <w:rPr>
          <w:spacing w:val="-6"/>
          <w:sz w:val="34"/>
          <w:szCs w:val="34"/>
        </w:rPr>
        <w:br/>
      </w:r>
      <w:r w:rsidR="00902CAF">
        <w:rPr>
          <w:rFonts w:hint="cs"/>
          <w:spacing w:val="-6"/>
          <w:sz w:val="34"/>
          <w:szCs w:val="34"/>
          <w:cs/>
        </w:rPr>
        <w:t>ในลักษณะที่เป็น</w:t>
      </w:r>
      <w:r w:rsidR="00902CAF" w:rsidRPr="00492905">
        <w:rPr>
          <w:spacing w:val="-6"/>
          <w:sz w:val="34"/>
          <w:szCs w:val="34"/>
          <w:cs/>
        </w:rPr>
        <w:t xml:space="preserve">การประกอบธุรกิจบริหารจัดการเงินลงทุน </w:t>
      </w:r>
      <w:r w:rsidR="00902CAF">
        <w:rPr>
          <w:spacing w:val="-6"/>
          <w:sz w:val="34"/>
          <w:szCs w:val="34"/>
        </w:rPr>
        <w:t xml:space="preserve"> </w:t>
      </w:r>
      <w:r w:rsidR="00902CAF" w:rsidRPr="00492905">
        <w:rPr>
          <w:spacing w:val="-6"/>
          <w:sz w:val="34"/>
          <w:szCs w:val="34"/>
          <w:cs/>
        </w:rPr>
        <w:t>(</w:t>
      </w:r>
      <w:r w:rsidR="00902CAF" w:rsidRPr="00492905">
        <w:rPr>
          <w:spacing w:val="-6"/>
          <w:sz w:val="34"/>
          <w:szCs w:val="34"/>
        </w:rPr>
        <w:t>investment</w:t>
      </w:r>
      <w:r w:rsidR="00902CAF">
        <w:rPr>
          <w:spacing w:val="-6"/>
          <w:sz w:val="34"/>
          <w:szCs w:val="34"/>
        </w:rPr>
        <w:t xml:space="preserve"> </w:t>
      </w:r>
      <w:r w:rsidR="00902CAF" w:rsidRPr="00492905">
        <w:rPr>
          <w:spacing w:val="-6"/>
          <w:sz w:val="34"/>
          <w:szCs w:val="34"/>
        </w:rPr>
        <w:t xml:space="preserve"> company) </w:t>
      </w:r>
      <w:r w:rsidR="00902CAF">
        <w:rPr>
          <w:spacing w:val="-6"/>
          <w:sz w:val="34"/>
          <w:szCs w:val="34"/>
        </w:rPr>
        <w:t xml:space="preserve"> </w:t>
      </w:r>
      <w:r w:rsidR="00902CAF" w:rsidRPr="00492905">
        <w:rPr>
          <w:spacing w:val="-6"/>
          <w:sz w:val="34"/>
          <w:szCs w:val="34"/>
          <w:cs/>
        </w:rPr>
        <w:t>เว้นแต่เป็นการ</w:t>
      </w:r>
      <w:r w:rsidR="00902CAF">
        <w:rPr>
          <w:spacing w:val="-6"/>
          <w:sz w:val="34"/>
          <w:szCs w:val="34"/>
          <w:cs/>
        </w:rPr>
        <w:br/>
      </w:r>
      <w:r w:rsidR="00902CAF" w:rsidRPr="004F7C98">
        <w:rPr>
          <w:sz w:val="34"/>
          <w:szCs w:val="34"/>
          <w:cs/>
        </w:rPr>
        <w:t>ออกตราสารหนี้ตามแผนฟื้นฟูกิจการตามกฎหมายว่าด้วยล้มละลายซึ่งศาลเห็นชอบด้วยแผนนั้นแล้ว</w:t>
      </w:r>
      <w:r w:rsidR="00902CAF" w:rsidRPr="003F7B6F">
        <w:rPr>
          <w:spacing w:val="-6"/>
          <w:sz w:val="34"/>
          <w:szCs w:val="34"/>
          <w:cs/>
        </w:rPr>
        <w:t xml:space="preserve"> </w:t>
      </w:r>
      <w:r w:rsidR="00902CAF" w:rsidRPr="003F7B6F">
        <w:rPr>
          <w:spacing w:val="-6"/>
          <w:sz w:val="34"/>
          <w:szCs w:val="34"/>
        </w:rPr>
        <w:t xml:space="preserve"> </w:t>
      </w:r>
      <w:r w:rsidR="00902CAF">
        <w:rPr>
          <w:spacing w:val="-6"/>
          <w:sz w:val="34"/>
          <w:szCs w:val="34"/>
        </w:rPr>
        <w:br/>
      </w:r>
      <w:r w:rsidR="00902CAF" w:rsidRPr="004F7C98">
        <w:rPr>
          <w:sz w:val="34"/>
          <w:szCs w:val="34"/>
          <w:cs/>
        </w:rPr>
        <w:t>หรือได้รับการผ่อนผันจากสำนักงานเนื่องจากมีเหตุจำเป็นและสมควร</w:t>
      </w:r>
    </w:p>
    <w:p w14:paraId="40706408" w14:textId="3193E9B0" w:rsidR="00D75FA8" w:rsidRDefault="0032768A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>ข้อ</w:t>
      </w:r>
      <w:r w:rsidR="00D75FA8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๒๐</w:t>
      </w:r>
      <w:r w:rsidR="00D75FA8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ภายในระยะเวลา</w:t>
      </w:r>
      <w:r w:rsidR="00D75FA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</w:t>
      </w:r>
      <w:r w:rsidR="00D75FA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ปีก่อนวันยื่นคำขออนุญาต</w:t>
      </w:r>
      <w:r w:rsidR="00D75FA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ผู้ขออนุญาต</w:t>
      </w:r>
      <w:r w:rsidR="00BC5EA6" w:rsidRPr="003A3F87">
        <w:rPr>
          <w:sz w:val="34"/>
          <w:szCs w:val="34"/>
          <w:cs/>
        </w:rPr>
        <w:t>ต้องไม่มีประวัติ</w:t>
      </w:r>
      <w:r w:rsidR="00D75FA8">
        <w:rPr>
          <w:sz w:val="34"/>
          <w:szCs w:val="34"/>
        </w:rPr>
        <w:br/>
      </w:r>
      <w:r w:rsidR="00E31EA5" w:rsidRPr="003A3F87">
        <w:rPr>
          <w:sz w:val="34"/>
          <w:szCs w:val="34"/>
          <w:cs/>
        </w:rPr>
        <w:t>ในเรื่องใดเรื่องหนึ่ง</w:t>
      </w:r>
      <w:r w:rsidR="00886809">
        <w:rPr>
          <w:rFonts w:hint="cs"/>
          <w:sz w:val="34"/>
          <w:szCs w:val="34"/>
          <w:cs/>
        </w:rPr>
        <w:t xml:space="preserve">  </w:t>
      </w:r>
      <w:r w:rsidR="00BC5EA6" w:rsidRPr="003A3F87">
        <w:rPr>
          <w:sz w:val="34"/>
          <w:szCs w:val="34"/>
          <w:cs/>
        </w:rPr>
        <w:t>ดังต่อไปนี้</w:t>
      </w:r>
    </w:p>
    <w:p w14:paraId="7996EEA6" w14:textId="77777777" w:rsidR="005B09C6" w:rsidRDefault="00BC5EA6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D75FA8">
        <w:rPr>
          <w:sz w:val="34"/>
          <w:szCs w:val="34"/>
        </w:rPr>
        <w:tab/>
      </w:r>
      <w:r w:rsidR="0032768A" w:rsidRPr="003A3F87">
        <w:rPr>
          <w:sz w:val="34"/>
          <w:szCs w:val="34"/>
          <w:cs/>
        </w:rPr>
        <w:t xml:space="preserve">เคยเสนอขายตราสารหนี้ไม่ว่าประเภทใด </w:t>
      </w:r>
      <w:r w:rsidR="00D75FA8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 xml:space="preserve">ๆ </w:t>
      </w:r>
      <w:r w:rsidR="00D75FA8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>ตั๋วเงิน</w:t>
      </w:r>
      <w:r w:rsidR="00D75FA8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 xml:space="preserve"> หรือศุกูก</w:t>
      </w:r>
      <w:r w:rsidR="00D75FA8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 xml:space="preserve"> โดยฝ่าฝืนข้อกำหนด</w:t>
      </w:r>
      <w:r w:rsidR="00D75FA8">
        <w:rPr>
          <w:sz w:val="34"/>
          <w:szCs w:val="34"/>
        </w:rPr>
        <w:br/>
      </w:r>
      <w:r w:rsidR="0032768A" w:rsidRPr="003A3F87">
        <w:rPr>
          <w:sz w:val="34"/>
          <w:szCs w:val="34"/>
          <w:cs/>
        </w:rPr>
        <w:t>เกี่ยวกับลักษณะการเสนอขายที่จำกัดเฉพาะผู้ลงทุน</w:t>
      </w:r>
      <w:r w:rsidR="0082542C" w:rsidRPr="003A3F87">
        <w:rPr>
          <w:sz w:val="34"/>
          <w:szCs w:val="34"/>
          <w:cs/>
        </w:rPr>
        <w:t>สถาบัน</w:t>
      </w:r>
      <w:r w:rsidR="00D75FA8">
        <w:rPr>
          <w:sz w:val="34"/>
          <w:szCs w:val="34"/>
        </w:rPr>
        <w:t xml:space="preserve"> </w:t>
      </w:r>
      <w:r w:rsidR="00902EA1" w:rsidRPr="003A3F87">
        <w:rPr>
          <w:sz w:val="34"/>
          <w:szCs w:val="34"/>
          <w:cs/>
        </w:rPr>
        <w:t xml:space="preserve"> </w:t>
      </w:r>
      <w:r w:rsidR="0032768A" w:rsidRPr="003A3F87">
        <w:rPr>
          <w:sz w:val="34"/>
          <w:szCs w:val="34"/>
          <w:cs/>
        </w:rPr>
        <w:t>ผู้ลงทุน</w:t>
      </w:r>
      <w:r w:rsidR="0082542C" w:rsidRPr="003A3F87">
        <w:rPr>
          <w:sz w:val="34"/>
          <w:szCs w:val="34"/>
          <w:cs/>
        </w:rPr>
        <w:t>รายใหญ่</w:t>
      </w:r>
      <w:r w:rsidR="00DB62E7" w:rsidRPr="003A3F87">
        <w:rPr>
          <w:sz w:val="34"/>
          <w:szCs w:val="34"/>
          <w:cs/>
        </w:rPr>
        <w:t>พิเศษ</w:t>
      </w:r>
      <w:r w:rsidR="00D75FA8">
        <w:rPr>
          <w:sz w:val="34"/>
          <w:szCs w:val="34"/>
        </w:rPr>
        <w:t xml:space="preserve"> </w:t>
      </w:r>
      <w:r w:rsidR="009F64B2" w:rsidRPr="003A3F87">
        <w:rPr>
          <w:sz w:val="34"/>
          <w:szCs w:val="34"/>
          <w:cs/>
        </w:rPr>
        <w:t xml:space="preserve"> </w:t>
      </w:r>
      <w:r w:rsidR="00902EA1" w:rsidRPr="003A3F87">
        <w:rPr>
          <w:sz w:val="34"/>
          <w:szCs w:val="34"/>
          <w:cs/>
        </w:rPr>
        <w:t>หรือผู้ลงทุนรายใหญ่</w:t>
      </w:r>
      <w:r w:rsidR="004604DD" w:rsidRPr="003A3F87">
        <w:rPr>
          <w:sz w:val="34"/>
          <w:szCs w:val="34"/>
        </w:rPr>
        <w:t xml:space="preserve">  </w:t>
      </w:r>
      <w:r w:rsidR="00D75FA8">
        <w:rPr>
          <w:sz w:val="34"/>
          <w:szCs w:val="34"/>
        </w:rPr>
        <w:br/>
      </w:r>
      <w:r w:rsidR="0032768A" w:rsidRPr="003A3F87">
        <w:rPr>
          <w:sz w:val="34"/>
          <w:szCs w:val="34"/>
          <w:cs/>
        </w:rPr>
        <w:t>เว้นแต่ได้รับการผ่อนผันจากสำนักงาน</w:t>
      </w:r>
      <w:r w:rsidR="00D75FA8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 xml:space="preserve"> โดยผู้ขออนุญาตแสดงได้ว่ามี</w:t>
      </w:r>
      <w:r w:rsidR="009322B6" w:rsidRPr="003A3F87">
        <w:rPr>
          <w:sz w:val="34"/>
          <w:szCs w:val="34"/>
          <w:cs/>
        </w:rPr>
        <w:t>เหตุจำเป็นและสมควรที่จะออก</w:t>
      </w:r>
      <w:r w:rsidR="00D75FA8">
        <w:rPr>
          <w:sz w:val="34"/>
          <w:szCs w:val="34"/>
        </w:rPr>
        <w:br/>
      </w:r>
      <w:r w:rsidR="009322B6" w:rsidRPr="003A3F87">
        <w:rPr>
          <w:sz w:val="34"/>
          <w:szCs w:val="34"/>
          <w:cs/>
        </w:rPr>
        <w:t xml:space="preserve">ตราสารหนี้ในครั้งนี้ </w:t>
      </w:r>
      <w:r w:rsidR="00E82B36" w:rsidRPr="003A3F87">
        <w:rPr>
          <w:sz w:val="34"/>
          <w:szCs w:val="34"/>
        </w:rPr>
        <w:t xml:space="preserve"> </w:t>
      </w:r>
      <w:r w:rsidR="0032768A" w:rsidRPr="003A3F87">
        <w:rPr>
          <w:sz w:val="34"/>
          <w:szCs w:val="34"/>
          <w:cs/>
        </w:rPr>
        <w:t>รวมทั้งมีมาตรการป้องกันการไม่ปฏิบัติดังกล่าวอย่างเหมาะสมแล้ว</w:t>
      </w:r>
    </w:p>
    <w:p w14:paraId="385744E5" w14:textId="73A7B1FD" w:rsidR="005C6F5F" w:rsidRDefault="00BC5EA6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5528F6">
        <w:rPr>
          <w:cs/>
        </w:rPr>
        <w:t>(</w:t>
      </w:r>
      <w:r w:rsidR="003A3F87" w:rsidRPr="005528F6">
        <w:rPr>
          <w:cs/>
        </w:rPr>
        <w:t>๒</w:t>
      </w:r>
      <w:r w:rsidRPr="005528F6">
        <w:rPr>
          <w:cs/>
        </w:rPr>
        <w:t>)</w:t>
      </w:r>
      <w:r w:rsidR="00B01C38" w:rsidRPr="00F17169">
        <w:rPr>
          <w:rStyle w:val="FootnoteReference"/>
          <w:sz w:val="23"/>
          <w:szCs w:val="23"/>
          <w:cs/>
        </w:rPr>
        <w:footnoteReference w:id="9"/>
      </w:r>
      <w:r w:rsidR="005B09C6" w:rsidRPr="00F17169">
        <w:rPr>
          <w:sz w:val="23"/>
          <w:szCs w:val="23"/>
        </w:rPr>
        <w:tab/>
      </w:r>
      <w:r w:rsidR="003D0A21" w:rsidRPr="005528F6">
        <w:rPr>
          <w:rFonts w:eastAsia="Times New Roman"/>
          <w:color w:val="000000"/>
          <w:spacing w:val="-7"/>
          <w:cs/>
        </w:rPr>
        <w:t>เคย</w:t>
      </w:r>
      <w:r w:rsidR="003D0A21" w:rsidRPr="00BC336E">
        <w:rPr>
          <w:rFonts w:eastAsia="Times New Roman"/>
          <w:color w:val="000000"/>
          <w:spacing w:val="-7"/>
          <w:sz w:val="34"/>
          <w:szCs w:val="34"/>
          <w:cs/>
        </w:rPr>
        <w:t>มีประวัติฝ่าฝืนหลักเกณฑ์การนำเงินที่ได้รับจากการเสนอขายตราสารหนี้ไปใช้</w:t>
      </w:r>
      <w:r w:rsidR="003D0A21" w:rsidRPr="00BC336E">
        <w:rPr>
          <w:rFonts w:eastAsia="Times New Roman"/>
          <w:color w:val="000000"/>
          <w:spacing w:val="-7"/>
          <w:sz w:val="34"/>
          <w:szCs w:val="34"/>
        </w:rPr>
        <w:br/>
      </w:r>
      <w:r w:rsidR="003D0A21" w:rsidRPr="00BC336E">
        <w:rPr>
          <w:rFonts w:eastAsia="Times New Roman"/>
          <w:color w:val="000000"/>
          <w:spacing w:val="-7"/>
          <w:sz w:val="34"/>
          <w:szCs w:val="34"/>
          <w:cs/>
        </w:rPr>
        <w:t>ผิด</w:t>
      </w:r>
      <w:r w:rsidR="003D0A21" w:rsidRPr="00BC336E">
        <w:rPr>
          <w:rFonts w:eastAsia="Times New Roman"/>
          <w:spacing w:val="-7"/>
          <w:sz w:val="34"/>
          <w:szCs w:val="34"/>
          <w:cs/>
        </w:rPr>
        <w:t>วัตถุประสงค์  และผู้ขออนุญาตยังไม่ได้ชำระหนี้ครบถ้วนตามตราสารรุ่นดังกล่าว  เว้นแต่ผู้ขออนุญาต</w:t>
      </w:r>
      <w:r w:rsidR="003D0A21" w:rsidRPr="00BC336E">
        <w:rPr>
          <w:rFonts w:eastAsia="Times New Roman"/>
          <w:spacing w:val="-7"/>
          <w:sz w:val="34"/>
          <w:szCs w:val="34"/>
          <w:cs/>
        </w:rPr>
        <w:br/>
      </w:r>
      <w:r w:rsidR="003D0A21" w:rsidRPr="00BC336E">
        <w:rPr>
          <w:rFonts w:eastAsia="Times New Roman"/>
          <w:sz w:val="34"/>
          <w:szCs w:val="34"/>
          <w:cs/>
        </w:rPr>
        <w:t xml:space="preserve">แสดงได้ว่าผู้มีอำนาจอนุมัติตามที่กำหนดในข้อกำหนดสิทธิ </w:t>
      </w:r>
      <w:r w:rsidR="003D0A21" w:rsidRPr="00BC336E">
        <w:rPr>
          <w:rFonts w:eastAsia="Times New Roman"/>
          <w:sz w:val="34"/>
          <w:szCs w:val="34"/>
        </w:rPr>
        <w:t xml:space="preserve"> </w:t>
      </w:r>
      <w:r w:rsidR="003D0A21" w:rsidRPr="00BC336E">
        <w:rPr>
          <w:rFonts w:eastAsia="Times New Roman"/>
          <w:sz w:val="34"/>
          <w:szCs w:val="34"/>
          <w:cs/>
        </w:rPr>
        <w:t>ได้ให้ความเห็นชอบการเปลี่ยนแปลงวัตถุประสงค์การใช้เงินแล้ว</w:t>
      </w:r>
    </w:p>
    <w:p w14:paraId="1EA784B3" w14:textId="61FCF168" w:rsidR="005C6F5F" w:rsidRDefault="0032768A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5C6F5F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๒๑</w:t>
      </w:r>
      <w:r w:rsidR="005C6F5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ผู้ขออนุญาตต้องไม่มีลักษณะ</w:t>
      </w:r>
      <w:r w:rsidR="00886809">
        <w:rPr>
          <w:rFonts w:hint="cs"/>
          <w:sz w:val="34"/>
          <w:szCs w:val="34"/>
          <w:cs/>
        </w:rPr>
        <w:t xml:space="preserve">  </w:t>
      </w:r>
      <w:r w:rsidR="004253F1" w:rsidRPr="003A3F87">
        <w:rPr>
          <w:sz w:val="34"/>
          <w:szCs w:val="34"/>
          <w:cs/>
        </w:rPr>
        <w:t>ดังต่อไปนี้</w:t>
      </w:r>
      <w:r w:rsidR="0024224F" w:rsidRPr="003A3F87">
        <w:rPr>
          <w:sz w:val="34"/>
          <w:szCs w:val="34"/>
          <w:cs/>
        </w:rPr>
        <w:t xml:space="preserve"> </w:t>
      </w:r>
      <w:r w:rsidR="00E31EA5" w:rsidRPr="003A3F87">
        <w:rPr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เว้นแต่</w:t>
      </w:r>
      <w:r w:rsidR="00C21B43" w:rsidRPr="003A3F87">
        <w:rPr>
          <w:sz w:val="34"/>
          <w:szCs w:val="34"/>
          <w:cs/>
        </w:rPr>
        <w:t>ได้รับยกเว้น</w:t>
      </w:r>
      <w:r w:rsidR="004253F1" w:rsidRPr="003A3F87">
        <w:rPr>
          <w:sz w:val="34"/>
          <w:szCs w:val="34"/>
          <w:cs/>
        </w:rPr>
        <w:t>ตามข้อ</w:t>
      </w:r>
      <w:r w:rsidR="005C6F5F">
        <w:rPr>
          <w:sz w:val="34"/>
          <w:szCs w:val="34"/>
        </w:rPr>
        <w:t xml:space="preserve"> </w:t>
      </w:r>
      <w:r w:rsidR="004253F1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๒๒</w:t>
      </w:r>
    </w:p>
    <w:p w14:paraId="7A7B2F3B" w14:textId="77777777" w:rsidR="005C6F5F" w:rsidRDefault="004253F1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5C6F5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ภายในระยะเวลา</w:t>
      </w:r>
      <w:r w:rsidR="005C6F5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๕</w:t>
      </w:r>
      <w:r w:rsidR="005C6F5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ปีก่อนวันยื่นคำขออนุญาตเสนอขายตราสารหนี้ผู้ขออนุญาตต้อง</w:t>
      </w:r>
      <w:r w:rsidR="005C6F5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ไม่มีลักษณะอย่างใดอย่างหนึ่งดังนี้</w:t>
      </w:r>
    </w:p>
    <w:p w14:paraId="7D5278A5" w14:textId="77777777" w:rsidR="005C6F5F" w:rsidRDefault="004253F1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(ก)</w:t>
      </w:r>
      <w:r w:rsidR="005C6F5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เคยมีประวัติฝ่าฝืนหลักเกณฑ์หรือเงื่อนไขเกี่ยวกับการเสนอขายหลักทรัพย์ในเรื่อง</w:t>
      </w:r>
      <w:r w:rsidR="005C6F5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ที่มีนัยสำคัญ</w:t>
      </w:r>
    </w:p>
    <w:p w14:paraId="1876277B" w14:textId="77777777" w:rsidR="005C6F5F" w:rsidRDefault="004253F1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(ข)</w:t>
      </w:r>
      <w:r w:rsidR="005C6F5F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เคยถูกสำนักงานปฏิเสธคำขออนุญาตเสนอขายหุ้นที่ออกใหม่</w:t>
      </w:r>
      <w:r w:rsidR="005C6F5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เนื่องจากมีเหตุ</w:t>
      </w:r>
      <w:r w:rsidR="005C6F5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ที่มีนัยสำคัญอันควรสงสัยเกี่ยวกับกลไกการบริหารจัดการในลักษณะอย่างใดอย่างหนึ่งดังนี้</w:t>
      </w:r>
    </w:p>
    <w:p w14:paraId="0797F11C" w14:textId="77777777" w:rsidR="005C6F5F" w:rsidRDefault="003A3F87" w:rsidP="00EB2388">
      <w:pPr>
        <w:tabs>
          <w:tab w:val="left" w:pos="1282"/>
          <w:tab w:val="left" w:pos="1710"/>
        </w:tabs>
        <w:ind w:firstLine="1710"/>
        <w:jc w:val="thaiDistribute"/>
        <w:rPr>
          <w:spacing w:val="-6"/>
          <w:sz w:val="34"/>
          <w:szCs w:val="34"/>
        </w:rPr>
      </w:pPr>
      <w:r>
        <w:rPr>
          <w:sz w:val="34"/>
          <w:szCs w:val="34"/>
          <w:cs/>
        </w:rPr>
        <w:t>๑</w:t>
      </w:r>
      <w:r w:rsidR="004253F1" w:rsidRPr="003A3F87">
        <w:rPr>
          <w:sz w:val="34"/>
          <w:szCs w:val="34"/>
          <w:cs/>
        </w:rPr>
        <w:t>.</w:t>
      </w:r>
      <w:r w:rsidR="005C6F5F">
        <w:rPr>
          <w:sz w:val="34"/>
          <w:szCs w:val="34"/>
        </w:rPr>
        <w:tab/>
      </w:r>
      <w:r w:rsidR="004253F1" w:rsidRPr="003A3F87">
        <w:rPr>
          <w:sz w:val="34"/>
          <w:szCs w:val="34"/>
          <w:cs/>
        </w:rPr>
        <w:t>อาจไม่สามารถปฏิบัติต่อผู้ถือหุ้นได้อย่างเป็นธรรมโดยอาจมีการเอื้อประโยชน์</w:t>
      </w:r>
      <w:r w:rsidR="005C6F5F">
        <w:rPr>
          <w:sz w:val="34"/>
          <w:szCs w:val="34"/>
        </w:rPr>
        <w:br/>
      </w:r>
      <w:r w:rsidR="004253F1" w:rsidRPr="003A3F87">
        <w:rPr>
          <w:sz w:val="34"/>
          <w:szCs w:val="34"/>
          <w:cs/>
        </w:rPr>
        <w:t>ให้แก่ผู้ถือหุ้นกลุ่มใดกลุ่มหนึ่งซึ่งจะทำให้ได้เปรียบผู้ถือหุ้นรายอื่นหรือได้ประโยชน์มากกว่าผู้ถือหุ้นรายอื่น</w:t>
      </w:r>
      <w:r w:rsidR="005C6F5F">
        <w:rPr>
          <w:sz w:val="34"/>
          <w:szCs w:val="34"/>
        </w:rPr>
        <w:br/>
      </w:r>
      <w:r w:rsidR="004253F1" w:rsidRPr="003A3F87">
        <w:rPr>
          <w:sz w:val="34"/>
          <w:szCs w:val="34"/>
          <w:cs/>
        </w:rPr>
        <w:t>โดยไม่สมควร</w:t>
      </w:r>
    </w:p>
    <w:p w14:paraId="6E64C3B0" w14:textId="77777777" w:rsidR="0037330D" w:rsidRDefault="003A3F87" w:rsidP="00EB2388">
      <w:pPr>
        <w:tabs>
          <w:tab w:val="left" w:pos="1282"/>
          <w:tab w:val="left" w:pos="1710"/>
        </w:tabs>
        <w:ind w:firstLine="1710"/>
        <w:jc w:val="thaiDistribute"/>
        <w:rPr>
          <w:spacing w:val="-6"/>
          <w:sz w:val="34"/>
          <w:szCs w:val="34"/>
        </w:rPr>
      </w:pPr>
      <w:r w:rsidRPr="005C6F5F">
        <w:rPr>
          <w:spacing w:val="-7"/>
          <w:sz w:val="34"/>
          <w:szCs w:val="34"/>
          <w:cs/>
        </w:rPr>
        <w:t>๒</w:t>
      </w:r>
      <w:r w:rsidR="004253F1" w:rsidRPr="005C6F5F">
        <w:rPr>
          <w:spacing w:val="-7"/>
          <w:sz w:val="34"/>
          <w:szCs w:val="34"/>
          <w:cs/>
        </w:rPr>
        <w:t>.</w:t>
      </w:r>
      <w:r w:rsidR="005C6F5F" w:rsidRPr="005C6F5F">
        <w:rPr>
          <w:spacing w:val="-7"/>
          <w:sz w:val="34"/>
          <w:szCs w:val="34"/>
        </w:rPr>
        <w:tab/>
      </w:r>
      <w:r w:rsidR="004253F1" w:rsidRPr="005C6F5F">
        <w:rPr>
          <w:spacing w:val="-7"/>
          <w:sz w:val="34"/>
          <w:szCs w:val="34"/>
          <w:cs/>
        </w:rPr>
        <w:t>อาจไม่สามารถรักษาสิทธิของผู้ถือหุ้นได้โดยทำให้บุคคลใดบุคคลหนึ่งได้รับประโยชน์</w:t>
      </w:r>
      <w:r w:rsidR="005C6F5F">
        <w:rPr>
          <w:spacing w:val="-7"/>
          <w:sz w:val="34"/>
          <w:szCs w:val="34"/>
        </w:rPr>
        <w:br/>
      </w:r>
      <w:r w:rsidR="004253F1" w:rsidRPr="003A3F87">
        <w:rPr>
          <w:sz w:val="34"/>
          <w:szCs w:val="34"/>
          <w:cs/>
        </w:rPr>
        <w:t>ทางการเงินนอกเหนือจากที่พึงได้ตามปกติ</w:t>
      </w:r>
      <w:r w:rsidR="005C6F5F">
        <w:rPr>
          <w:sz w:val="34"/>
          <w:szCs w:val="34"/>
        </w:rPr>
        <w:t xml:space="preserve"> </w:t>
      </w:r>
      <w:r w:rsidR="004253F1" w:rsidRPr="003A3F87">
        <w:rPr>
          <w:sz w:val="34"/>
          <w:szCs w:val="34"/>
          <w:cs/>
        </w:rPr>
        <w:t xml:space="preserve"> หรือโดยทำให้บริษัทเสียประโยชน์ที่พึงได้รับ</w:t>
      </w:r>
    </w:p>
    <w:p w14:paraId="350F3DAA" w14:textId="77777777" w:rsidR="00BC7C85" w:rsidRDefault="004253F1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BC7C85">
        <w:rPr>
          <w:spacing w:val="-2"/>
          <w:sz w:val="34"/>
          <w:szCs w:val="34"/>
          <w:cs/>
        </w:rPr>
        <w:lastRenderedPageBreak/>
        <w:t>(ค)</w:t>
      </w:r>
      <w:r w:rsidR="0037330D" w:rsidRPr="00BC7C85">
        <w:rPr>
          <w:spacing w:val="-2"/>
          <w:sz w:val="34"/>
          <w:szCs w:val="34"/>
        </w:rPr>
        <w:tab/>
      </w:r>
      <w:r w:rsidRPr="00BC7C85">
        <w:rPr>
          <w:spacing w:val="-2"/>
          <w:sz w:val="34"/>
          <w:szCs w:val="34"/>
          <w:cs/>
        </w:rPr>
        <w:t>เคยถูกสำนักงานปฏิเสธคำขออนุญาตหรือสั่งเพิกถอนการอนุญาตเสนอขายหลักทรัพย์</w:t>
      </w:r>
      <w:r w:rsidR="00BC7C85">
        <w:rPr>
          <w:sz w:val="34"/>
          <w:szCs w:val="34"/>
        </w:rPr>
        <w:br/>
      </w:r>
      <w:r w:rsidRPr="00BC7C85">
        <w:rPr>
          <w:spacing w:val="-7"/>
          <w:sz w:val="34"/>
          <w:szCs w:val="34"/>
          <w:cs/>
        </w:rPr>
        <w:t>ที่ออกใหม่</w:t>
      </w:r>
      <w:r w:rsidR="00BC7C85" w:rsidRPr="00BC7C85">
        <w:rPr>
          <w:spacing w:val="-7"/>
          <w:sz w:val="34"/>
          <w:szCs w:val="34"/>
        </w:rPr>
        <w:t xml:space="preserve"> </w:t>
      </w:r>
      <w:r w:rsidRPr="00BC7C85">
        <w:rPr>
          <w:spacing w:val="-7"/>
          <w:sz w:val="34"/>
          <w:szCs w:val="34"/>
          <w:cs/>
        </w:rPr>
        <w:t xml:space="preserve"> เนื่องจากมีเหตุที่ทำให้สงสัยเกี่ยวกับการเปิดเผยข้อมูลต่อประชาชนหรือต่อสำนักงานที่ไม่ครบถ้วน</w:t>
      </w:r>
      <w:r w:rsidRPr="003A3F87">
        <w:rPr>
          <w:sz w:val="34"/>
          <w:szCs w:val="34"/>
          <w:cs/>
        </w:rPr>
        <w:t xml:space="preserve"> </w:t>
      </w:r>
      <w:r w:rsidR="00BC7C85">
        <w:rPr>
          <w:sz w:val="34"/>
          <w:szCs w:val="34"/>
        </w:rPr>
        <w:t xml:space="preserve"> </w:t>
      </w:r>
      <w:r w:rsidR="00BC7C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ไม่ตรงตามความเป็นจริง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ไม่เพียงพอต่อการตัดสินใจลงทุน 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หรือทำให้ผู้ลงทุนสำคัญผิด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ซึ่งมีลักษณะเป็น</w:t>
      </w:r>
      <w:r w:rsidR="00BC7C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การปกปิดหรืออำพราง 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หรือสร้างข้อมูลที่อาจไม่มีอยู่จริงในรายการหรือการดำเนินการที่มีนัยสำคัญ</w:t>
      </w:r>
    </w:p>
    <w:p w14:paraId="1C77F807" w14:textId="77777777" w:rsidR="00BC7C85" w:rsidRDefault="004253F1" w:rsidP="00EB2388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(ง)</w:t>
      </w:r>
      <w:r w:rsidR="00BC7C8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เคยถอนคำขออนุญาตเสนอขายหลักทรัพย์ที่ออกใหม่โดยไม่มีการชี้แจงเหตุสงสัย</w:t>
      </w:r>
      <w:r w:rsidR="00BC7C85">
        <w:rPr>
          <w:sz w:val="34"/>
          <w:szCs w:val="34"/>
        </w:rPr>
        <w:br/>
      </w:r>
      <w:r w:rsidRPr="00BC7C85">
        <w:rPr>
          <w:spacing w:val="-6"/>
          <w:sz w:val="34"/>
          <w:szCs w:val="34"/>
          <w:cs/>
        </w:rPr>
        <w:t xml:space="preserve">ตาม </w:t>
      </w:r>
      <w:r w:rsidR="00BC7C85" w:rsidRPr="00BC7C85">
        <w:rPr>
          <w:spacing w:val="-6"/>
          <w:sz w:val="34"/>
          <w:szCs w:val="34"/>
        </w:rPr>
        <w:t xml:space="preserve"> </w:t>
      </w:r>
      <w:r w:rsidRPr="00BC7C85">
        <w:rPr>
          <w:spacing w:val="-6"/>
          <w:sz w:val="34"/>
          <w:szCs w:val="34"/>
          <w:cs/>
        </w:rPr>
        <w:t xml:space="preserve">(ข) </w:t>
      </w:r>
      <w:r w:rsidR="00BC7C85" w:rsidRPr="00BC7C85">
        <w:rPr>
          <w:spacing w:val="-6"/>
          <w:sz w:val="34"/>
          <w:szCs w:val="34"/>
        </w:rPr>
        <w:t xml:space="preserve"> </w:t>
      </w:r>
      <w:r w:rsidRPr="00BC7C85">
        <w:rPr>
          <w:spacing w:val="-6"/>
          <w:sz w:val="34"/>
          <w:szCs w:val="34"/>
          <w:cs/>
        </w:rPr>
        <w:t xml:space="preserve">หรือ </w:t>
      </w:r>
      <w:r w:rsidR="00BC7C85" w:rsidRPr="00BC7C85">
        <w:rPr>
          <w:spacing w:val="-6"/>
          <w:sz w:val="34"/>
          <w:szCs w:val="34"/>
        </w:rPr>
        <w:t xml:space="preserve"> </w:t>
      </w:r>
      <w:r w:rsidRPr="00BC7C85">
        <w:rPr>
          <w:spacing w:val="-6"/>
          <w:sz w:val="34"/>
          <w:szCs w:val="34"/>
          <w:cs/>
        </w:rPr>
        <w:t>(ค)</w:t>
      </w:r>
      <w:r w:rsidR="00BC7C85" w:rsidRPr="00BC7C85">
        <w:rPr>
          <w:spacing w:val="-6"/>
          <w:sz w:val="34"/>
          <w:szCs w:val="34"/>
        </w:rPr>
        <w:t xml:space="preserve"> </w:t>
      </w:r>
      <w:r w:rsidRPr="00BC7C85">
        <w:rPr>
          <w:spacing w:val="-6"/>
          <w:sz w:val="34"/>
          <w:szCs w:val="34"/>
          <w:cs/>
        </w:rPr>
        <w:t xml:space="preserve"> ต่อสำนักงาน </w:t>
      </w:r>
      <w:r w:rsidR="00BC7C85" w:rsidRPr="00BC7C85">
        <w:rPr>
          <w:spacing w:val="-6"/>
          <w:sz w:val="34"/>
          <w:szCs w:val="34"/>
        </w:rPr>
        <w:t xml:space="preserve"> </w:t>
      </w:r>
      <w:r w:rsidRPr="00BC7C85">
        <w:rPr>
          <w:spacing w:val="-6"/>
          <w:sz w:val="34"/>
          <w:szCs w:val="34"/>
          <w:cs/>
        </w:rPr>
        <w:t>หรือโดยมีการชี้แจงแต่ไม่ได้แสดงข้อเท็จจริงหรือเหตุผลอย่างสมเหตุสมผล</w:t>
      </w:r>
      <w:r w:rsidR="00BC7C85">
        <w:rPr>
          <w:spacing w:val="-6"/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ที่จะหักล้างข้อสงสัยตาม 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(ข) 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หรือ 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(ค)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นั้น</w:t>
      </w:r>
    </w:p>
    <w:p w14:paraId="282CE819" w14:textId="77777777" w:rsidR="00DD7AF2" w:rsidRDefault="004253F1" w:rsidP="00EB2388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BC7C85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ภายในระยะเวลา </w:t>
      </w:r>
      <w:r w:rsidR="00BC7C85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๑๐</w:t>
      </w:r>
      <w:r w:rsidR="00BC7C8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ปีก่อนวันยื่นคำขออนุญาตเสนอขายตราสารหนี้ผู้ขออนุญาต</w:t>
      </w:r>
      <w:r w:rsidR="00BC7C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เคยต้องคำพิพากษาถึงที่สุดให้ลงโทษในความผิดเกี่ยวกับทรัพย์เฉพาะในมูลเหตุเนื่องจากการดำเนินการ</w:t>
      </w:r>
      <w:r w:rsidR="00BC7C85">
        <w:rPr>
          <w:sz w:val="34"/>
          <w:szCs w:val="34"/>
        </w:rPr>
        <w:br/>
      </w:r>
      <w:r w:rsidRPr="00BC7C85">
        <w:rPr>
          <w:spacing w:val="-4"/>
          <w:sz w:val="34"/>
          <w:szCs w:val="34"/>
          <w:cs/>
        </w:rPr>
        <w:t>ที่มีลักษณะหลอกลวง</w:t>
      </w:r>
      <w:r w:rsidR="00BC7C85" w:rsidRPr="00BC7C85">
        <w:rPr>
          <w:spacing w:val="-4"/>
          <w:sz w:val="34"/>
          <w:szCs w:val="34"/>
        </w:rPr>
        <w:t xml:space="preserve"> </w:t>
      </w:r>
      <w:r w:rsidRPr="00BC7C85">
        <w:rPr>
          <w:spacing w:val="-4"/>
          <w:sz w:val="34"/>
          <w:szCs w:val="34"/>
          <w:cs/>
        </w:rPr>
        <w:t xml:space="preserve"> ฉ้อโกง</w:t>
      </w:r>
      <w:r w:rsidR="00BC7C85" w:rsidRPr="00BC7C85">
        <w:rPr>
          <w:spacing w:val="-4"/>
          <w:sz w:val="34"/>
          <w:szCs w:val="34"/>
        </w:rPr>
        <w:t xml:space="preserve"> </w:t>
      </w:r>
      <w:r w:rsidRPr="00BC7C85">
        <w:rPr>
          <w:spacing w:val="-4"/>
          <w:sz w:val="34"/>
          <w:szCs w:val="34"/>
          <w:cs/>
        </w:rPr>
        <w:t xml:space="preserve"> หรือทุจริต </w:t>
      </w:r>
      <w:r w:rsidR="00BC7C85" w:rsidRPr="00BC7C85">
        <w:rPr>
          <w:spacing w:val="-4"/>
          <w:sz w:val="34"/>
          <w:szCs w:val="34"/>
        </w:rPr>
        <w:t xml:space="preserve"> </w:t>
      </w:r>
      <w:r w:rsidRPr="00BC7C85">
        <w:rPr>
          <w:spacing w:val="-4"/>
          <w:sz w:val="34"/>
          <w:szCs w:val="34"/>
          <w:cs/>
        </w:rPr>
        <w:t>อันเป็นเหตุที่ทำให้เกิดความเสียหายในวงกว้าง  ทั้งนี้</w:t>
      </w:r>
      <w:r w:rsidR="00BC7C85" w:rsidRPr="00BC7C85">
        <w:rPr>
          <w:spacing w:val="-4"/>
          <w:sz w:val="34"/>
          <w:szCs w:val="34"/>
        </w:rPr>
        <w:t xml:space="preserve"> </w:t>
      </w:r>
      <w:r w:rsidRPr="00BC7C85">
        <w:rPr>
          <w:spacing w:val="-4"/>
          <w:sz w:val="34"/>
          <w:szCs w:val="34"/>
          <w:cs/>
        </w:rPr>
        <w:t xml:space="preserve"> ไม่ว่าตาม</w:t>
      </w:r>
      <w:r w:rsidR="00BC7C8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กฎหมายไทยหรือกฎหมายต่างประเทศ</w:t>
      </w:r>
    </w:p>
    <w:p w14:paraId="7142A02F" w14:textId="77777777" w:rsidR="006265FE" w:rsidRDefault="004253F1" w:rsidP="00EB2388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6265FE">
        <w:rPr>
          <w:spacing w:val="-4"/>
          <w:sz w:val="34"/>
          <w:szCs w:val="34"/>
        </w:rPr>
        <w:t>(</w:t>
      </w:r>
      <w:r w:rsidR="003A3F87" w:rsidRPr="006265FE">
        <w:rPr>
          <w:spacing w:val="-4"/>
          <w:sz w:val="34"/>
          <w:szCs w:val="34"/>
          <w:cs/>
        </w:rPr>
        <w:t>๓</w:t>
      </w:r>
      <w:r w:rsidRPr="006265FE">
        <w:rPr>
          <w:spacing w:val="-4"/>
          <w:sz w:val="34"/>
          <w:szCs w:val="34"/>
        </w:rPr>
        <w:t>)</w:t>
      </w:r>
      <w:r w:rsidR="006265FE" w:rsidRPr="006265FE">
        <w:rPr>
          <w:spacing w:val="-4"/>
          <w:sz w:val="34"/>
          <w:szCs w:val="34"/>
          <w:cs/>
        </w:rPr>
        <w:tab/>
      </w:r>
      <w:r w:rsidRPr="006265FE">
        <w:rPr>
          <w:spacing w:val="-4"/>
          <w:sz w:val="34"/>
          <w:szCs w:val="34"/>
          <w:cs/>
        </w:rPr>
        <w:t>อยู่ระหว่างถูกกล่าวโทษหรือถูกดำเนินคดีในความผิดเกี่ยวกับทรัพย์โดยหน่วยงานที่เกี่ยวข้อง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6265FE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เฉพาะในมูลเหตุเนื่องจากการดำเนินการที่มีลักษณะหลอกลวง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ฉ้อโกง 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หรือทุจริตอันเป็นเหตุที่ทำให้เกิด</w:t>
      </w:r>
      <w:r w:rsidR="006265FE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 xml:space="preserve">ความเสียหายในวงกว้าง  ทั้งนี้ 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ไม่ว่าตามกฎหมายไทยหรือกฎหมายต่างประเทศ</w:t>
      </w:r>
    </w:p>
    <w:p w14:paraId="507FD577" w14:textId="77777777" w:rsidR="006265FE" w:rsidRDefault="004253F1" w:rsidP="00EB2388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๔</w:t>
      </w:r>
      <w:r w:rsidRPr="003A3F87">
        <w:rPr>
          <w:sz w:val="34"/>
          <w:szCs w:val="34"/>
        </w:rPr>
        <w:t>)</w:t>
      </w:r>
      <w:r w:rsidR="006265FE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เป็นบุคคลที่มีเหตุอันควรสงสัยว่าเป็นการจัดรูปแบบเพื่อให้บุคคลที่มีลักษณะตาม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 xml:space="preserve">) </w:t>
      </w:r>
      <w:r w:rsidR="006265FE">
        <w:rPr>
          <w:rFonts w:hint="cs"/>
          <w:sz w:val="34"/>
          <w:szCs w:val="34"/>
          <w:cs/>
        </w:rPr>
        <w:t xml:space="preserve"> </w:t>
      </w:r>
      <w:r w:rsidR="006265FE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หรือ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  <w:cs/>
        </w:rPr>
        <w:t xml:space="preserve">) 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หลีกเลี่ยงมิให้สำนักงานใช้หลักเกณฑ์การพิจารณาตาม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หรือ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  <w:cs/>
        </w:rPr>
        <w:t xml:space="preserve">) </w:t>
      </w:r>
      <w:r w:rsidR="006265FE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กับบุคคล</w:t>
      </w:r>
      <w:r w:rsidR="006265FE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ที่มีลักษณะดังกล่าวนั้น</w:t>
      </w:r>
    </w:p>
    <w:p w14:paraId="57409137" w14:textId="4E3B7F05" w:rsidR="008737C7" w:rsidRDefault="004253F1" w:rsidP="00EB2388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6265FE">
        <w:rPr>
          <w:sz w:val="34"/>
          <w:szCs w:val="34"/>
          <w:cs/>
        </w:rPr>
        <w:tab/>
      </w:r>
      <w:r w:rsidR="003A3F87">
        <w:rPr>
          <w:sz w:val="34"/>
          <w:szCs w:val="34"/>
          <w:cs/>
        </w:rPr>
        <w:t>๒๒</w:t>
      </w:r>
      <w:bookmarkStart w:id="12" w:name="_Hlk87612612"/>
      <w:r w:rsidR="006265FE">
        <w:rPr>
          <w:sz w:val="34"/>
          <w:szCs w:val="34"/>
          <w:cs/>
        </w:rPr>
        <w:tab/>
      </w:r>
      <w:r w:rsidR="00210067" w:rsidRPr="003A3F87">
        <w:rPr>
          <w:sz w:val="34"/>
          <w:szCs w:val="34"/>
          <w:cs/>
        </w:rPr>
        <w:t xml:space="preserve">ความในข้อ </w:t>
      </w:r>
      <w:r w:rsidR="008737C7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๒๑</w:t>
      </w:r>
      <w:r w:rsidR="00210067" w:rsidRPr="003A3F87">
        <w:rPr>
          <w:sz w:val="34"/>
          <w:szCs w:val="34"/>
        </w:rPr>
        <w:t xml:space="preserve"> </w:t>
      </w:r>
      <w:r w:rsidR="008737C7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มิให้</w:t>
      </w:r>
      <w:r w:rsidR="00210067" w:rsidRPr="003A3F87">
        <w:rPr>
          <w:sz w:val="34"/>
          <w:szCs w:val="34"/>
          <w:cs/>
        </w:rPr>
        <w:t>มาใช้บังคับในกรณี</w:t>
      </w:r>
      <w:r w:rsidR="00886809">
        <w:rPr>
          <w:rFonts w:hint="cs"/>
          <w:sz w:val="34"/>
          <w:szCs w:val="34"/>
          <w:cs/>
        </w:rPr>
        <w:t xml:space="preserve">  </w:t>
      </w:r>
      <w:r w:rsidR="00210067" w:rsidRPr="003A3F87">
        <w:rPr>
          <w:sz w:val="34"/>
          <w:szCs w:val="34"/>
          <w:cs/>
        </w:rPr>
        <w:t>ดังต่อไปนี้</w:t>
      </w:r>
    </w:p>
    <w:p w14:paraId="78945A34" w14:textId="77777777" w:rsidR="00005639" w:rsidRDefault="00210067" w:rsidP="00EB2388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8737C7">
        <w:rPr>
          <w:sz w:val="34"/>
          <w:szCs w:val="34"/>
          <w:cs/>
        </w:rPr>
        <w:tab/>
      </w:r>
      <w:r w:rsidR="004253F1" w:rsidRPr="003A3F87">
        <w:rPr>
          <w:sz w:val="34"/>
          <w:szCs w:val="34"/>
          <w:cs/>
        </w:rPr>
        <w:t>ความในข้อ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๒๑</w:t>
      </w:r>
      <w:r w:rsidR="008737C7">
        <w:rPr>
          <w:rFonts w:hint="cs"/>
          <w:sz w:val="34"/>
          <w:szCs w:val="34"/>
          <w:cs/>
        </w:rPr>
        <w:t xml:space="preserve">  </w:t>
      </w:r>
      <w:r w:rsidR="004253F1"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="004253F1" w:rsidRPr="003A3F87">
        <w:rPr>
          <w:sz w:val="34"/>
          <w:szCs w:val="34"/>
        </w:rPr>
        <w:t>)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</w:rPr>
        <w:t xml:space="preserve"> </w:t>
      </w:r>
      <w:r w:rsidR="004253F1" w:rsidRPr="003A3F87">
        <w:rPr>
          <w:sz w:val="34"/>
          <w:szCs w:val="34"/>
          <w:cs/>
        </w:rPr>
        <w:t xml:space="preserve">และ 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="004253F1" w:rsidRPr="003A3F87">
        <w:rPr>
          <w:sz w:val="34"/>
          <w:szCs w:val="34"/>
        </w:rPr>
        <w:t xml:space="preserve">) 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แล้วแต่กรณี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</w:t>
      </w:r>
      <w:r w:rsidR="00025168" w:rsidRPr="003A3F87">
        <w:rPr>
          <w:sz w:val="34"/>
          <w:szCs w:val="34"/>
          <w:cs/>
        </w:rPr>
        <w:t>มิให้นำ</w:t>
      </w:r>
      <w:r w:rsidR="004253F1" w:rsidRPr="003A3F87">
        <w:rPr>
          <w:sz w:val="34"/>
          <w:szCs w:val="34"/>
          <w:cs/>
        </w:rPr>
        <w:t>มาใช้บังคับกับผู้ขออนุญาต</w:t>
      </w:r>
      <w:r w:rsidR="008737C7">
        <w:rPr>
          <w:sz w:val="34"/>
          <w:szCs w:val="34"/>
          <w:cs/>
        </w:rPr>
        <w:br/>
      </w:r>
      <w:r w:rsidR="004253F1" w:rsidRPr="003A3F87">
        <w:rPr>
          <w:sz w:val="34"/>
          <w:szCs w:val="34"/>
          <w:cs/>
        </w:rPr>
        <w:t xml:space="preserve">ซึ่งได้แก้ไขเปลี่ยนแปลงเหตุ 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ระบบงาน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ระบบการบริหารจัดการ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และการควบคุมการดำเนินงานที่ทำให้</w:t>
      </w:r>
      <w:r w:rsidR="008737C7">
        <w:rPr>
          <w:sz w:val="34"/>
          <w:szCs w:val="34"/>
          <w:cs/>
        </w:rPr>
        <w:br/>
      </w:r>
      <w:r w:rsidR="004253F1" w:rsidRPr="003A3F87">
        <w:rPr>
          <w:sz w:val="34"/>
          <w:szCs w:val="34"/>
          <w:cs/>
        </w:rPr>
        <w:t xml:space="preserve">ผู้ขออนุญาตมีลักษณะตามข้อ </w:t>
      </w:r>
      <w:r w:rsidR="008737C7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๒๑</w:t>
      </w:r>
      <w:r w:rsidR="008737C7">
        <w:rPr>
          <w:rFonts w:hint="cs"/>
          <w:sz w:val="34"/>
          <w:szCs w:val="34"/>
          <w:cs/>
        </w:rPr>
        <w:t xml:space="preserve">  </w:t>
      </w:r>
      <w:r w:rsidR="004253F1"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="004253F1" w:rsidRPr="003A3F87">
        <w:rPr>
          <w:sz w:val="34"/>
          <w:szCs w:val="34"/>
        </w:rPr>
        <w:t>)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</w:rPr>
        <w:t xml:space="preserve"> </w:t>
      </w:r>
      <w:r w:rsidR="004253F1" w:rsidRPr="003A3F87">
        <w:rPr>
          <w:sz w:val="34"/>
          <w:szCs w:val="34"/>
          <w:cs/>
        </w:rPr>
        <w:t xml:space="preserve">หรือ 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="004253F1" w:rsidRPr="003A3F87">
        <w:rPr>
          <w:sz w:val="34"/>
          <w:szCs w:val="34"/>
        </w:rPr>
        <w:t xml:space="preserve">) </w:t>
      </w:r>
      <w:r w:rsidR="008737C7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>แล้ว</w:t>
      </w:r>
      <w:bookmarkEnd w:id="12"/>
    </w:p>
    <w:p w14:paraId="59CB718A" w14:textId="49B41E78" w:rsidR="00A81BE5" w:rsidRDefault="00210067" w:rsidP="00341DED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005639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ความในข้อ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๒๑</w:t>
      </w:r>
      <w:r w:rsidR="00005639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(ข)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(ค)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และ 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(ง) 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 xml:space="preserve">) 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 xml:space="preserve">) 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และ 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๔</w:t>
      </w:r>
      <w:r w:rsidRPr="003A3F87">
        <w:rPr>
          <w:sz w:val="34"/>
          <w:szCs w:val="34"/>
        </w:rPr>
        <w:t>)</w:t>
      </w:r>
      <w:r w:rsidR="00005639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025168" w:rsidRPr="003A3F87">
        <w:rPr>
          <w:sz w:val="34"/>
          <w:szCs w:val="34"/>
          <w:cs/>
        </w:rPr>
        <w:t>มิให้นำ</w:t>
      </w:r>
      <w:r w:rsidRPr="003A3F87">
        <w:rPr>
          <w:sz w:val="34"/>
          <w:szCs w:val="34"/>
          <w:cs/>
        </w:rPr>
        <w:t>มาใช้บังคับกับ</w:t>
      </w:r>
      <w:r w:rsidR="00005639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ผู้ขออนุญาตที่เป็นบริษัทจดทะเบียน</w:t>
      </w:r>
    </w:p>
    <w:p w14:paraId="3E820962" w14:textId="0BB92BA1" w:rsidR="006353AB" w:rsidRPr="003A3F87" w:rsidRDefault="00EB2150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หมวด</w:t>
      </w:r>
      <w:r w:rsidR="00D956BF">
        <w:rPr>
          <w:rFonts w:hint="cs"/>
          <w:sz w:val="34"/>
          <w:szCs w:val="34"/>
          <w:cs/>
        </w:rPr>
        <w:t xml:space="preserve"> </w:t>
      </w:r>
      <w:r w:rsidR="006353AB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๔</w:t>
      </w:r>
    </w:p>
    <w:p w14:paraId="1DAEBEB5" w14:textId="4F7603D8" w:rsidR="006353AB" w:rsidRPr="003A3F87" w:rsidRDefault="004A386B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หลักเกณฑ์</w:t>
      </w:r>
      <w:r w:rsidR="00EB2150" w:rsidRPr="003A3F87">
        <w:rPr>
          <w:sz w:val="34"/>
          <w:szCs w:val="34"/>
          <w:cs/>
        </w:rPr>
        <w:t>ทั่วไป</w:t>
      </w:r>
      <w:r w:rsidR="00204BFE" w:rsidRPr="003A3F87">
        <w:rPr>
          <w:sz w:val="34"/>
          <w:szCs w:val="34"/>
          <w:cs/>
        </w:rPr>
        <w:t>เกี่ยวกับ</w:t>
      </w:r>
      <w:r w:rsidR="006353AB" w:rsidRPr="003A3F87">
        <w:rPr>
          <w:sz w:val="34"/>
          <w:szCs w:val="34"/>
          <w:cs/>
        </w:rPr>
        <w:t>ฝ่ายบริหารจัดการ</w:t>
      </w:r>
    </w:p>
    <w:p w14:paraId="07DA9E0F" w14:textId="1CAD3A39" w:rsidR="00D956BF" w:rsidRPr="00D956BF" w:rsidRDefault="00D956BF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9F5C2C" wp14:editId="26B6371C">
                <wp:simplePos x="0" y="0"/>
                <wp:positionH relativeFrom="column">
                  <wp:posOffset>1745946</wp:posOffset>
                </wp:positionH>
                <wp:positionV relativeFrom="paragraph">
                  <wp:posOffset>127635</wp:posOffset>
                </wp:positionV>
                <wp:extent cx="2329732" cy="0"/>
                <wp:effectExtent l="0" t="0" r="0" b="0"/>
                <wp:wrapNone/>
                <wp:docPr id="21099359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97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27563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pt,10.05pt" to="320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1C857A60" w14:textId="77777777" w:rsidR="00D956BF" w:rsidRPr="00D956BF" w:rsidRDefault="00D956BF" w:rsidP="00EB2388">
      <w:pPr>
        <w:jc w:val="center"/>
        <w:rPr>
          <w:sz w:val="16"/>
          <w:szCs w:val="16"/>
        </w:rPr>
      </w:pPr>
    </w:p>
    <w:p w14:paraId="3513103D" w14:textId="77777777" w:rsidR="006A059A" w:rsidRDefault="006353AB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>ข้อ</w:t>
      </w:r>
      <w:r w:rsidR="00D956BF">
        <w:rPr>
          <w:sz w:val="34"/>
          <w:szCs w:val="34"/>
          <w:cs/>
        </w:rPr>
        <w:tab/>
      </w:r>
      <w:r w:rsidR="003A3F87">
        <w:rPr>
          <w:sz w:val="34"/>
          <w:szCs w:val="34"/>
          <w:cs/>
        </w:rPr>
        <w:t>๒๓</w:t>
      </w:r>
      <w:r w:rsidR="00D956BF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กรรมการและผู้บริหารของผู้ขออนุญาตต้องมีชื่ออยู่ในระบบข้อมูลรายชื่อ</w:t>
      </w:r>
      <w:r w:rsidR="00DB5EA1" w:rsidRPr="003A3F87">
        <w:rPr>
          <w:sz w:val="34"/>
          <w:szCs w:val="34"/>
          <w:cs/>
        </w:rPr>
        <w:t>กรรมการ</w:t>
      </w:r>
      <w:r w:rsidR="00D956BF">
        <w:rPr>
          <w:sz w:val="34"/>
          <w:szCs w:val="34"/>
          <w:cs/>
        </w:rPr>
        <w:br/>
      </w:r>
      <w:r w:rsidR="00DB5EA1" w:rsidRPr="003A3F87">
        <w:rPr>
          <w:sz w:val="34"/>
          <w:szCs w:val="34"/>
          <w:cs/>
        </w:rPr>
        <w:t>และผู้บริหารของบริษัทที่ออกหลักทรัพย์ตามประกาศคณะกรรมการกำกับตลาดทุนว่าด้วยหลักเกณฑ์</w:t>
      </w:r>
      <w:r w:rsidR="00D956BF">
        <w:rPr>
          <w:sz w:val="34"/>
          <w:szCs w:val="34"/>
          <w:cs/>
        </w:rPr>
        <w:br/>
      </w:r>
      <w:r w:rsidR="00DB5EA1" w:rsidRPr="003A3F87">
        <w:rPr>
          <w:sz w:val="34"/>
          <w:szCs w:val="34"/>
          <w:cs/>
        </w:rPr>
        <w:t>การแสดงชื่อบุคคลในระบบข้อมูลรายชื่อกรรมการและผู้บริหารของบริษัทที่ออกหลักทรัพย์</w:t>
      </w:r>
    </w:p>
    <w:p w14:paraId="50A06CBE" w14:textId="77777777" w:rsidR="006A059A" w:rsidRDefault="00DB5EA1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ในกรณีที่ผู้ขออนุญาต</w:t>
      </w:r>
      <w:r w:rsidR="004253F1" w:rsidRPr="003A3F87">
        <w:rPr>
          <w:sz w:val="34"/>
          <w:szCs w:val="34"/>
          <w:cs/>
        </w:rPr>
        <w:t>ตามวรรคหนึ่ง</w:t>
      </w:r>
      <w:r w:rsidRPr="003A3F87">
        <w:rPr>
          <w:sz w:val="34"/>
          <w:szCs w:val="34"/>
          <w:cs/>
        </w:rPr>
        <w:t>เป็นธนาคารพาณิชย์ต่างประเทศ</w:t>
      </w:r>
      <w:r w:rsidR="009765B5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กรรมการและผู้บริหาร</w:t>
      </w:r>
      <w:r w:rsidR="009765B5">
        <w:rPr>
          <w:sz w:val="34"/>
          <w:szCs w:val="34"/>
          <w:cs/>
        </w:rPr>
        <w:br/>
      </w:r>
      <w:r w:rsidR="004253F1" w:rsidRPr="003A3F87">
        <w:rPr>
          <w:sz w:val="34"/>
          <w:szCs w:val="34"/>
          <w:cs/>
        </w:rPr>
        <w:t>ตามวรรคหนึ่ง</w:t>
      </w:r>
      <w:r w:rsidR="009765B5">
        <w:rPr>
          <w:rFonts w:hint="cs"/>
          <w:sz w:val="34"/>
          <w:szCs w:val="34"/>
          <w:cs/>
        </w:rPr>
        <w:t xml:space="preserve"> </w:t>
      </w:r>
      <w:r w:rsidR="004253F1" w:rsidRPr="003A3F87">
        <w:rPr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ให้</w:t>
      </w:r>
      <w:r w:rsidR="004253F1" w:rsidRPr="003A3F87">
        <w:rPr>
          <w:sz w:val="34"/>
          <w:szCs w:val="34"/>
          <w:cs/>
        </w:rPr>
        <w:t>หมายถึง</w:t>
      </w:r>
      <w:r w:rsidRPr="003A3F87">
        <w:rPr>
          <w:sz w:val="34"/>
          <w:szCs w:val="34"/>
          <w:cs/>
        </w:rPr>
        <w:t>กรรมการหรือผู้บริหาร</w:t>
      </w:r>
      <w:r w:rsidR="004253F1" w:rsidRPr="003A3F87">
        <w:rPr>
          <w:sz w:val="34"/>
          <w:szCs w:val="34"/>
          <w:cs/>
        </w:rPr>
        <w:t>ของ</w:t>
      </w:r>
      <w:r w:rsidRPr="003A3F87">
        <w:rPr>
          <w:sz w:val="34"/>
          <w:szCs w:val="34"/>
          <w:cs/>
        </w:rPr>
        <w:t>สาขา</w:t>
      </w:r>
      <w:r w:rsidR="004253F1" w:rsidRPr="003A3F87">
        <w:rPr>
          <w:sz w:val="34"/>
          <w:szCs w:val="34"/>
          <w:cs/>
        </w:rPr>
        <w:t>ธนาคารพาณิชย์ต่างประเทศ</w:t>
      </w:r>
    </w:p>
    <w:p w14:paraId="76F97D34" w14:textId="77777777" w:rsidR="006A059A" w:rsidRDefault="004253F1" w:rsidP="00AD5CA2">
      <w:pPr>
        <w:tabs>
          <w:tab w:val="left" w:pos="1282"/>
          <w:tab w:val="left" w:pos="1800"/>
        </w:tabs>
        <w:spacing w:line="233" w:lineRule="auto"/>
        <w:ind w:firstLine="810"/>
        <w:jc w:val="thaiDistribute"/>
        <w:rPr>
          <w:sz w:val="34"/>
          <w:szCs w:val="34"/>
        </w:rPr>
      </w:pPr>
      <w:r w:rsidRPr="009765B5">
        <w:rPr>
          <w:spacing w:val="-4"/>
          <w:sz w:val="34"/>
          <w:szCs w:val="34"/>
          <w:cs/>
        </w:rPr>
        <w:t>ข้อ</w:t>
      </w:r>
      <w:r w:rsidR="009765B5" w:rsidRPr="009765B5">
        <w:rPr>
          <w:spacing w:val="-4"/>
          <w:sz w:val="34"/>
          <w:szCs w:val="34"/>
          <w:cs/>
        </w:rPr>
        <w:tab/>
      </w:r>
      <w:r w:rsidR="003A3F87" w:rsidRPr="009765B5">
        <w:rPr>
          <w:spacing w:val="-4"/>
          <w:sz w:val="34"/>
          <w:szCs w:val="34"/>
          <w:cs/>
        </w:rPr>
        <w:t>๒๔</w:t>
      </w:r>
      <w:r w:rsidR="009765B5" w:rsidRPr="009765B5">
        <w:rPr>
          <w:spacing w:val="-4"/>
          <w:sz w:val="34"/>
          <w:szCs w:val="34"/>
          <w:cs/>
        </w:rPr>
        <w:tab/>
      </w:r>
      <w:r w:rsidR="00DB5EA1" w:rsidRPr="009765B5">
        <w:rPr>
          <w:spacing w:val="-4"/>
          <w:sz w:val="34"/>
          <w:szCs w:val="34"/>
          <w:cs/>
        </w:rPr>
        <w:t>ผู้มีอำนาจควบคุม</w:t>
      </w:r>
      <w:r w:rsidR="009F3B63" w:rsidRPr="009765B5">
        <w:rPr>
          <w:spacing w:val="-4"/>
          <w:sz w:val="34"/>
          <w:szCs w:val="34"/>
          <w:cs/>
        </w:rPr>
        <w:t>ของผู้ขออนุญาตต้องไม่</w:t>
      </w:r>
      <w:r w:rsidR="00DB5EA1" w:rsidRPr="009765B5">
        <w:rPr>
          <w:spacing w:val="-4"/>
          <w:sz w:val="34"/>
          <w:szCs w:val="34"/>
          <w:cs/>
        </w:rPr>
        <w:t>มีลักษณะขาดความน่าไว้วางใจตามประกาศ</w:t>
      </w:r>
      <w:r w:rsidR="009765B5">
        <w:rPr>
          <w:sz w:val="34"/>
          <w:szCs w:val="34"/>
          <w:cs/>
        </w:rPr>
        <w:br/>
      </w:r>
      <w:r w:rsidR="00DB5EA1" w:rsidRPr="003A3F87">
        <w:rPr>
          <w:sz w:val="34"/>
          <w:szCs w:val="34"/>
          <w:cs/>
        </w:rPr>
        <w:t>คณะกรรมการกำกับหลักทรัพย์และตลาดหลักทรัพย์ว่าด้วยการกำหนดลักษณะขาดความน่าไว้วางใจของ</w:t>
      </w:r>
      <w:r w:rsidR="009765B5">
        <w:rPr>
          <w:sz w:val="34"/>
          <w:szCs w:val="34"/>
          <w:cs/>
        </w:rPr>
        <w:br/>
      </w:r>
      <w:r w:rsidR="00DB5EA1" w:rsidRPr="003A3F87">
        <w:rPr>
          <w:sz w:val="34"/>
          <w:szCs w:val="34"/>
          <w:cs/>
        </w:rPr>
        <w:t>กรรมการและผู้บริหารของบริษัท</w:t>
      </w:r>
      <w:r w:rsidR="009765B5">
        <w:rPr>
          <w:rFonts w:hint="cs"/>
          <w:sz w:val="34"/>
          <w:szCs w:val="34"/>
          <w:cs/>
        </w:rPr>
        <w:t xml:space="preserve"> </w:t>
      </w:r>
      <w:r w:rsidR="00DB5EA1" w:rsidRPr="003A3F87">
        <w:rPr>
          <w:sz w:val="34"/>
          <w:szCs w:val="34"/>
          <w:cs/>
        </w:rPr>
        <w:t xml:space="preserve"> โดยอนุโลม</w:t>
      </w:r>
    </w:p>
    <w:p w14:paraId="70CBEDC0" w14:textId="661D9F26" w:rsidR="006A059A" w:rsidRDefault="0032768A" w:rsidP="00AD5CA2">
      <w:pPr>
        <w:tabs>
          <w:tab w:val="left" w:pos="1282"/>
          <w:tab w:val="left" w:pos="1800"/>
        </w:tabs>
        <w:spacing w:line="233" w:lineRule="auto"/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6A059A">
        <w:rPr>
          <w:sz w:val="34"/>
          <w:szCs w:val="34"/>
          <w:cs/>
        </w:rPr>
        <w:tab/>
      </w:r>
      <w:r w:rsidR="003A3F87">
        <w:rPr>
          <w:sz w:val="34"/>
          <w:szCs w:val="34"/>
          <w:cs/>
        </w:rPr>
        <w:t>๒๕</w:t>
      </w:r>
      <w:r w:rsidR="006A059A">
        <w:rPr>
          <w:sz w:val="34"/>
          <w:szCs w:val="34"/>
          <w:cs/>
        </w:rPr>
        <w:tab/>
      </w:r>
      <w:r w:rsidR="005E597E" w:rsidRPr="003A3F87">
        <w:rPr>
          <w:sz w:val="34"/>
          <w:szCs w:val="34"/>
          <w:cs/>
        </w:rPr>
        <w:t>ไม่มีเหตุอันควรสงสัยว่ากรรมการ</w:t>
      </w:r>
      <w:r w:rsidR="006A059A">
        <w:rPr>
          <w:rFonts w:hint="cs"/>
          <w:sz w:val="34"/>
          <w:szCs w:val="34"/>
          <w:cs/>
        </w:rPr>
        <w:t xml:space="preserve"> </w:t>
      </w:r>
      <w:r w:rsidR="005E597E" w:rsidRPr="003A3F87">
        <w:rPr>
          <w:sz w:val="34"/>
          <w:szCs w:val="34"/>
          <w:cs/>
        </w:rPr>
        <w:t xml:space="preserve"> ผู้บริหาร</w:t>
      </w:r>
      <w:r w:rsidR="006A059A">
        <w:rPr>
          <w:rFonts w:hint="cs"/>
          <w:sz w:val="34"/>
          <w:szCs w:val="34"/>
          <w:cs/>
        </w:rPr>
        <w:t xml:space="preserve"> </w:t>
      </w:r>
      <w:r w:rsidR="005E597E" w:rsidRPr="003A3F87">
        <w:rPr>
          <w:sz w:val="34"/>
          <w:szCs w:val="34"/>
          <w:cs/>
        </w:rPr>
        <w:t xml:space="preserve"> และผู้ถือหุ้นรายใหญ่ </w:t>
      </w:r>
      <w:r w:rsidR="006A059A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ของผู้ขออนุญาต</w:t>
      </w:r>
      <w:r w:rsidR="006A059A">
        <w:rPr>
          <w:sz w:val="34"/>
          <w:szCs w:val="34"/>
          <w:cs/>
        </w:rPr>
        <w:br/>
      </w:r>
      <w:r w:rsidR="005E597E" w:rsidRPr="003A3F87">
        <w:rPr>
          <w:sz w:val="34"/>
          <w:szCs w:val="34"/>
          <w:cs/>
        </w:rPr>
        <w:t>มีลักษณะใดลักษณะหนึ่ง</w:t>
      </w:r>
      <w:r w:rsidR="00886809">
        <w:rPr>
          <w:rFonts w:hint="cs"/>
          <w:sz w:val="34"/>
          <w:szCs w:val="34"/>
          <w:cs/>
        </w:rPr>
        <w:t xml:space="preserve">  </w:t>
      </w:r>
      <w:r w:rsidR="005E597E" w:rsidRPr="003A3F87">
        <w:rPr>
          <w:sz w:val="34"/>
          <w:szCs w:val="34"/>
          <w:cs/>
        </w:rPr>
        <w:t>ดัง</w:t>
      </w:r>
      <w:r w:rsidR="005A529D" w:rsidRPr="003A3F87">
        <w:rPr>
          <w:sz w:val="34"/>
          <w:szCs w:val="34"/>
          <w:cs/>
        </w:rPr>
        <w:t>ต่อไป</w:t>
      </w:r>
      <w:r w:rsidR="005E597E" w:rsidRPr="003A3F87">
        <w:rPr>
          <w:sz w:val="34"/>
          <w:szCs w:val="34"/>
          <w:cs/>
        </w:rPr>
        <w:t>นี้</w:t>
      </w:r>
    </w:p>
    <w:p w14:paraId="0AB6C69D" w14:textId="77777777" w:rsidR="00F67A48" w:rsidRDefault="005E597E" w:rsidP="00AD5CA2">
      <w:pPr>
        <w:tabs>
          <w:tab w:val="left" w:pos="1282"/>
          <w:tab w:val="left" w:pos="1800"/>
        </w:tabs>
        <w:spacing w:line="233" w:lineRule="auto"/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>)</w:t>
      </w:r>
      <w:r w:rsidR="006A059A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มีผลประโยชน์อื่นที่อาจขัดแย้งกับผลประโยชน์ที่ดีที่สุดของกิจการ  เว้นแต่ผู้ขออนุญาต</w:t>
      </w:r>
      <w:r w:rsidR="006A059A">
        <w:rPr>
          <w:sz w:val="34"/>
          <w:szCs w:val="34"/>
          <w:cs/>
        </w:rPr>
        <w:br/>
      </w:r>
      <w:r w:rsidRPr="006A059A">
        <w:rPr>
          <w:spacing w:val="-6"/>
          <w:sz w:val="34"/>
          <w:szCs w:val="34"/>
          <w:cs/>
        </w:rPr>
        <w:t>สามารถแสดงได้ว่ามีกลไกที่จะทำให้เชื่อมั่นได้ว่า</w:t>
      </w:r>
      <w:r w:rsidR="006A059A" w:rsidRPr="006A059A">
        <w:rPr>
          <w:rFonts w:hint="cs"/>
          <w:spacing w:val="-6"/>
          <w:sz w:val="34"/>
          <w:szCs w:val="34"/>
          <w:cs/>
        </w:rPr>
        <w:t xml:space="preserve"> </w:t>
      </w:r>
      <w:r w:rsidRPr="006A059A">
        <w:rPr>
          <w:spacing w:val="-6"/>
          <w:sz w:val="34"/>
          <w:szCs w:val="34"/>
          <w:cs/>
        </w:rPr>
        <w:t xml:space="preserve"> การบริหารจัดการบริษัทจะเป็นไปเพื่อประโยชน์ที่ดีที่สุด</w:t>
      </w:r>
      <w:r w:rsidR="006A059A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ของกิจการและผู้ถือหุ้นโดยรวม</w:t>
      </w:r>
    </w:p>
    <w:p w14:paraId="65BE4228" w14:textId="10FBA21D" w:rsidR="00872A33" w:rsidRPr="003A3F87" w:rsidRDefault="005E597E" w:rsidP="00AD5CA2">
      <w:pPr>
        <w:tabs>
          <w:tab w:val="left" w:pos="1282"/>
          <w:tab w:val="left" w:pos="1800"/>
        </w:tabs>
        <w:spacing w:line="233" w:lineRule="auto"/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F67A48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มีการถ่ายเทผลประโยชน์ออกจากกิจการ</w:t>
      </w:r>
    </w:p>
    <w:p w14:paraId="1F6DC598" w14:textId="2086FD9E" w:rsidR="00C15F03" w:rsidRPr="003A3F87" w:rsidRDefault="00EB2150" w:rsidP="00AD5CA2">
      <w:pPr>
        <w:pStyle w:val="BodyTextIndent"/>
        <w:spacing w:after="0" w:line="233" w:lineRule="auto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t>หมวด</w:t>
      </w:r>
      <w:r w:rsidR="00F67A48">
        <w:rPr>
          <w:rFonts w:hint="cs"/>
          <w:sz w:val="34"/>
          <w:szCs w:val="34"/>
          <w:cs/>
          <w:lang w:val="en-US"/>
        </w:rPr>
        <w:t xml:space="preserve"> </w:t>
      </w:r>
      <w:r w:rsidR="00C15F03" w:rsidRPr="003A3F87">
        <w:rPr>
          <w:sz w:val="34"/>
          <w:szCs w:val="34"/>
          <w:cs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๕</w:t>
      </w:r>
    </w:p>
    <w:p w14:paraId="51420925" w14:textId="75BC4A05" w:rsidR="00C15F03" w:rsidRPr="003A3F87" w:rsidRDefault="004A386B" w:rsidP="00AD5CA2">
      <w:pPr>
        <w:pStyle w:val="BodyTextIndent"/>
        <w:spacing w:after="0" w:line="233" w:lineRule="auto"/>
        <w:ind w:left="0"/>
        <w:jc w:val="center"/>
        <w:rPr>
          <w:sz w:val="34"/>
          <w:szCs w:val="34"/>
          <w:lang w:val="en-US"/>
        </w:rPr>
      </w:pPr>
      <w:r w:rsidRPr="003A3F87">
        <w:rPr>
          <w:sz w:val="34"/>
          <w:szCs w:val="34"/>
          <w:cs/>
          <w:lang w:val="en-US"/>
        </w:rPr>
        <w:t>หลักเกณฑ์</w:t>
      </w:r>
      <w:r w:rsidR="00EB2150" w:rsidRPr="003A3F87">
        <w:rPr>
          <w:sz w:val="34"/>
          <w:szCs w:val="34"/>
          <w:cs/>
          <w:lang w:val="en-US"/>
        </w:rPr>
        <w:t>ทั่วไป</w:t>
      </w:r>
      <w:r w:rsidR="00204BFE" w:rsidRPr="003A3F87">
        <w:rPr>
          <w:sz w:val="34"/>
          <w:szCs w:val="34"/>
          <w:cs/>
          <w:lang w:val="en-US"/>
        </w:rPr>
        <w:t>เกี่ยวกับ</w:t>
      </w:r>
      <w:r w:rsidR="00C15F03" w:rsidRPr="003A3F87">
        <w:rPr>
          <w:sz w:val="34"/>
          <w:szCs w:val="34"/>
          <w:cs/>
          <w:lang w:val="en-US"/>
        </w:rPr>
        <w:t>คุณสมบัติอื่น</w:t>
      </w:r>
      <w:r w:rsidR="00F67A48">
        <w:rPr>
          <w:rFonts w:hint="cs"/>
          <w:sz w:val="34"/>
          <w:szCs w:val="34"/>
          <w:cs/>
          <w:lang w:val="en-US"/>
        </w:rPr>
        <w:t xml:space="preserve"> </w:t>
      </w:r>
      <w:r w:rsidR="00C15F03" w:rsidRPr="003A3F87">
        <w:rPr>
          <w:sz w:val="34"/>
          <w:szCs w:val="34"/>
          <w:cs/>
          <w:lang w:val="en-US"/>
        </w:rPr>
        <w:t xml:space="preserve"> ๆ</w:t>
      </w:r>
    </w:p>
    <w:p w14:paraId="3A076D50" w14:textId="5B105A00" w:rsidR="00F67A48" w:rsidRPr="00F67A48" w:rsidRDefault="00F67A48" w:rsidP="00AD5CA2">
      <w:pPr>
        <w:pStyle w:val="BodyText2"/>
        <w:tabs>
          <w:tab w:val="left" w:pos="1418"/>
        </w:tabs>
        <w:spacing w:line="233" w:lineRule="auto"/>
        <w:ind w:right="0"/>
        <w:jc w:val="center"/>
        <w:rPr>
          <w:rFonts w:ascii="TH SarabunPSK" w:hAnsi="TH SarabunPSK"/>
          <w:sz w:val="16"/>
          <w:szCs w:val="16"/>
          <w:lang w:val="en-US"/>
        </w:rPr>
      </w:pPr>
      <w:r>
        <w:rPr>
          <w:rFonts w:ascii="TH SarabunPSK" w:hAnsi="TH SarabunPSK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599116" wp14:editId="312BD47B">
                <wp:simplePos x="0" y="0"/>
                <wp:positionH relativeFrom="column">
                  <wp:posOffset>1761821</wp:posOffset>
                </wp:positionH>
                <wp:positionV relativeFrom="paragraph">
                  <wp:posOffset>130810</wp:posOffset>
                </wp:positionV>
                <wp:extent cx="2282025" cy="0"/>
                <wp:effectExtent l="0" t="0" r="0" b="0"/>
                <wp:wrapNone/>
                <wp:docPr id="146321885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2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54430" id="Straight Connector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10.3pt" to="318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7EC5BF6D" w14:textId="77777777" w:rsidR="00F67A48" w:rsidRPr="00F67A48" w:rsidRDefault="00F67A48" w:rsidP="00AD5CA2">
      <w:pPr>
        <w:pStyle w:val="BodyText2"/>
        <w:tabs>
          <w:tab w:val="left" w:pos="1418"/>
        </w:tabs>
        <w:spacing w:line="233" w:lineRule="auto"/>
        <w:ind w:right="0"/>
        <w:jc w:val="center"/>
        <w:rPr>
          <w:rFonts w:ascii="TH SarabunPSK" w:hAnsi="TH SarabunPSK"/>
          <w:sz w:val="16"/>
          <w:szCs w:val="16"/>
          <w:lang w:val="en-US"/>
        </w:rPr>
      </w:pPr>
    </w:p>
    <w:p w14:paraId="73370367" w14:textId="4EE9CF50" w:rsidR="003E12E0" w:rsidRPr="00AD5CA2" w:rsidRDefault="00C15F03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pacing w:val="-6"/>
          <w:sz w:val="34"/>
          <w:szCs w:val="34"/>
          <w:lang w:val="en-US"/>
        </w:rPr>
      </w:pPr>
      <w:r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ข้อ</w:t>
      </w:r>
      <w:r w:rsidR="00F67A48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ab/>
      </w:r>
      <w:r w:rsidR="003A3F87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๒๖</w:t>
      </w:r>
      <w:r w:rsidR="00F67A48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ab/>
      </w:r>
      <w:r w:rsidR="006353AB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ในกรณีที่ผู้ขออนุญาตเป็นกิจการ</w:t>
      </w:r>
      <w:r w:rsidR="00A613A8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ต่างประเทศ</w:t>
      </w:r>
      <w:r w:rsidR="006353AB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ต้องเป็นไปตามหลักเกณฑ์</w:t>
      </w:r>
      <w:r w:rsidR="00886809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 xml:space="preserve">  </w:t>
      </w:r>
      <w:r w:rsidR="006353AB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ดังต่อไปนี้</w:t>
      </w:r>
      <w:r w:rsidR="00234E3E" w:rsidRPr="00AD5CA2">
        <w:rPr>
          <w:rFonts w:ascii="TH SarabunPSK" w:hAnsi="TH SarabunPSK"/>
          <w:spacing w:val="-6"/>
          <w:sz w:val="34"/>
          <w:szCs w:val="34"/>
          <w:cs/>
          <w:lang w:val="en-US"/>
        </w:rPr>
        <w:t>ด้วย</w:t>
      </w:r>
    </w:p>
    <w:p w14:paraId="1EBD49B0" w14:textId="6C7CDD32" w:rsidR="00F532DD" w:rsidRDefault="00200965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>
        <w:rPr>
          <w:rFonts w:ascii="TH SarabunPSK" w:hAnsi="TH SarabunPSK"/>
          <w:sz w:val="34"/>
          <w:szCs w:val="34"/>
          <w:cs/>
          <w:lang w:val="en-US"/>
        </w:rPr>
        <w:t>๑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Pr="00AD5CA2">
        <w:rPr>
          <w:rStyle w:val="FootnoteReference"/>
          <w:sz w:val="32"/>
          <w:szCs w:val="32"/>
          <w:cs/>
          <w:lang w:val="en-US"/>
        </w:rPr>
        <w:footnoteReference w:customMarkFollows="1" w:id="10"/>
        <w:t>๔</w:t>
      </w:r>
      <w:r>
        <w:rPr>
          <w:rFonts w:ascii="TH SarabunPSK" w:hAnsi="TH SarabunPSK"/>
          <w:sz w:val="34"/>
          <w:szCs w:val="34"/>
          <w:cs/>
          <w:lang w:val="en-US"/>
        </w:rPr>
        <w:tab/>
      </w:r>
      <w:r>
        <w:rPr>
          <w:rFonts w:ascii="TH SarabunPSK" w:hAnsi="TH SarabunPSK" w:hint="cs"/>
          <w:sz w:val="34"/>
          <w:szCs w:val="34"/>
          <w:cs/>
          <w:lang w:val="en-US"/>
        </w:rPr>
        <w:t>ยกเลิก</w:t>
      </w:r>
    </w:p>
    <w:p w14:paraId="17F3DBF9" w14:textId="77777777" w:rsidR="004B4F95" w:rsidRDefault="006353AB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๒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)</w:t>
      </w:r>
      <w:r w:rsidR="003E12E0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มีบุคคลที่ได้รับมอบหมายให้เป็นตัวแทนในประเทศไทย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เพื่อทำหน้าที่ประสานงาน</w:t>
      </w:r>
      <w:r w:rsidR="003D25C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และติดต่อกับบุคคลต่าง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ๆ  รวมทั้งรับหนังสือ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คำสั่ง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หมายเรียก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หรือเอกสารใด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ๆ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ที่เกี่ยวข้องกับ</w:t>
      </w:r>
      <w:r w:rsidR="003D25C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กิจการต่างประเทศได้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และแสดงได้ว่าบุคคลดังกล่าวจะสามารถปฏิบัติหน้าที่ที่ได้รับมอบหมายได้  </w:t>
      </w:r>
      <w:r w:rsidR="003D25C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ทั้งนี้ </w:t>
      </w:r>
      <w:r w:rsidR="003E12E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บุคคลดังกล่าวจะต้องสามารถทำหน้าที่ได้อย่างต่อเนื่องตลอดอายุของตราสาร</w:t>
      </w:r>
    </w:p>
    <w:p w14:paraId="5A0F4D93" w14:textId="6D5E48C0" w:rsidR="007B5F64" w:rsidRDefault="006353AB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>(</w:t>
      </w:r>
      <w:r w:rsidR="003A3F87"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>๓</w:t>
      </w:r>
      <w:r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>)</w:t>
      </w:r>
      <w:r w:rsidR="004B4F95"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ab/>
      </w:r>
      <w:r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>ไม่มีเหตุอันควรสงสัยว่าหน่วยงานกำกับดูแลตลาดทุนของประเทศที่กิจการดังกล่าวจัดตั้งขึ้น</w:t>
      </w:r>
      <w:r w:rsidR="004B4F95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จะไม่ให้ความช่วยเหลือแก่สำนักงานในการตรวจสอบหรือให้ข้อมูลที่เกี่ยวกับการฝ่าฝืนหรือไม่ปฏิบัติตาม</w:t>
      </w:r>
      <w:r w:rsidR="004B4F95">
        <w:rPr>
          <w:rFonts w:ascii="TH SarabunPSK" w:hAnsi="TH SarabunPSK"/>
          <w:sz w:val="34"/>
          <w:szCs w:val="34"/>
          <w:cs/>
          <w:lang w:val="en-US"/>
        </w:rPr>
        <w:br/>
      </w:r>
      <w:r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>หลักเกณฑ์ของกฎหมายว่าด้วยหลักทรัพย์และตลาดหลักทรัพย์</w:t>
      </w:r>
      <w:r w:rsidR="004B4F95" w:rsidRPr="004B4F95">
        <w:rPr>
          <w:rFonts w:ascii="TH SarabunPSK" w:hAnsi="TH SarabunPSK" w:hint="cs"/>
          <w:spacing w:val="-4"/>
          <w:sz w:val="34"/>
          <w:szCs w:val="34"/>
          <w:cs/>
          <w:lang w:val="en-US"/>
        </w:rPr>
        <w:t xml:space="preserve"> </w:t>
      </w:r>
      <w:r w:rsidRPr="004B4F95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 และหลักเกณฑ์ที่ออกตามกฎหมายดังกล่าว</w:t>
      </w:r>
    </w:p>
    <w:p w14:paraId="14C3C23A" w14:textId="754B747D" w:rsidR="000179DD" w:rsidRPr="00246266" w:rsidRDefault="000179DD" w:rsidP="00AD5CA2">
      <w:pPr>
        <w:tabs>
          <w:tab w:val="left" w:pos="1282"/>
          <w:tab w:val="left" w:pos="1395"/>
          <w:tab w:val="left" w:pos="1440"/>
          <w:tab w:val="left" w:pos="1710"/>
        </w:tabs>
        <w:spacing w:line="233" w:lineRule="auto"/>
        <w:ind w:firstLine="806"/>
        <w:jc w:val="thaiDistribute"/>
        <w:rPr>
          <w:sz w:val="34"/>
          <w:szCs w:val="34"/>
          <w:cs/>
        </w:rPr>
      </w:pPr>
      <w:r w:rsidRPr="00AD5CA2">
        <w:rPr>
          <w:sz w:val="34"/>
          <w:szCs w:val="34"/>
          <w:cs/>
        </w:rPr>
        <w:lastRenderedPageBreak/>
        <w:t>ข้อ</w:t>
      </w:r>
      <w:r w:rsidR="007B5F64">
        <w:rPr>
          <w:sz w:val="34"/>
          <w:szCs w:val="34"/>
          <w:cs/>
        </w:rPr>
        <w:tab/>
      </w:r>
      <w:r w:rsidRPr="00AD5CA2">
        <w:rPr>
          <w:sz w:val="34"/>
          <w:szCs w:val="34"/>
          <w:cs/>
        </w:rPr>
        <w:t>๒๖</w:t>
      </w:r>
      <w:r w:rsidRPr="00AD5CA2">
        <w:rPr>
          <w:sz w:val="34"/>
          <w:szCs w:val="34"/>
        </w:rPr>
        <w:t>/</w:t>
      </w:r>
      <w:r w:rsidRPr="00AD5CA2">
        <w:rPr>
          <w:sz w:val="34"/>
          <w:szCs w:val="34"/>
          <w:cs/>
        </w:rPr>
        <w:t>๑</w:t>
      </w:r>
      <w:r w:rsidR="00030732" w:rsidRPr="00AD5CA2">
        <w:rPr>
          <w:rStyle w:val="FootnoteReference"/>
          <w:sz w:val="32"/>
          <w:szCs w:val="32"/>
          <w:cs/>
        </w:rPr>
        <w:footnoteReference w:customMarkFollows="1" w:id="11"/>
        <w:t>๙</w:t>
      </w:r>
      <w:r w:rsidR="007B5F64">
        <w:rPr>
          <w:sz w:val="34"/>
          <w:szCs w:val="34"/>
        </w:rPr>
        <w:tab/>
      </w:r>
      <w:r w:rsidRPr="00AD5CA2">
        <w:rPr>
          <w:sz w:val="34"/>
          <w:szCs w:val="34"/>
          <w:cs/>
        </w:rPr>
        <w:t>ในกรณีที่ผู้ขออนุญาตมีลักษณะอย่างใดอย่างหนึ่ง</w:t>
      </w:r>
      <w:r w:rsidR="002563F5" w:rsidRPr="00AD5CA2">
        <w:rPr>
          <w:rFonts w:hint="cs"/>
          <w:sz w:val="34"/>
          <w:szCs w:val="34"/>
          <w:cs/>
        </w:rPr>
        <w:t xml:space="preserve">  </w:t>
      </w:r>
      <w:r w:rsidRPr="00AD5CA2">
        <w:rPr>
          <w:sz w:val="34"/>
          <w:szCs w:val="34"/>
          <w:cs/>
        </w:rPr>
        <w:t>ดังต่อไปนี้  ตราสารหนี้</w:t>
      </w:r>
      <w:r w:rsidR="00AD243D">
        <w:rPr>
          <w:sz w:val="34"/>
          <w:szCs w:val="34"/>
          <w:cs/>
        </w:rPr>
        <w:br/>
      </w:r>
      <w:r w:rsidRPr="00AD5CA2">
        <w:rPr>
          <w:sz w:val="34"/>
          <w:szCs w:val="34"/>
          <w:cs/>
        </w:rPr>
        <w:t>ที่จะเสนอขาย</w:t>
      </w:r>
      <w:r w:rsidRPr="00246266">
        <w:rPr>
          <w:sz w:val="34"/>
          <w:szCs w:val="34"/>
          <w:cs/>
        </w:rPr>
        <w:t xml:space="preserve">ต้องเป็นหุ้นกู้ด้อยสิทธิเท่านั้น  และเป็นการเสนอขายในลักษณะรายครั้ง   </w:t>
      </w:r>
      <w:r w:rsidRPr="00246266">
        <w:rPr>
          <w:strike/>
          <w:color w:val="7F7F7F" w:themeColor="text1" w:themeTint="80"/>
          <w:sz w:val="34"/>
          <w:szCs w:val="34"/>
          <w:cs/>
        </w:rPr>
        <w:t xml:space="preserve"> </w:t>
      </w:r>
    </w:p>
    <w:p w14:paraId="34FEE763" w14:textId="77777777" w:rsidR="000179DD" w:rsidRPr="00246266" w:rsidRDefault="000179DD" w:rsidP="00AD5CA2">
      <w:pPr>
        <w:tabs>
          <w:tab w:val="left" w:pos="1282"/>
          <w:tab w:val="left" w:pos="1395"/>
          <w:tab w:val="left" w:pos="171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246266">
        <w:rPr>
          <w:sz w:val="34"/>
          <w:szCs w:val="34"/>
          <w:cs/>
        </w:rPr>
        <w:t>(๑)</w:t>
      </w:r>
      <w:r w:rsidRPr="00246266">
        <w:rPr>
          <w:sz w:val="34"/>
          <w:szCs w:val="34"/>
          <w:cs/>
        </w:rPr>
        <w:tab/>
        <w:t>อยู่ระหว่างการเลื่อนการชำระเงินต้นหรือดอกเบี้ยตราสาร</w:t>
      </w:r>
    </w:p>
    <w:p w14:paraId="31FFA346" w14:textId="77777777" w:rsidR="000179DD" w:rsidRPr="00246266" w:rsidRDefault="000179DD" w:rsidP="00AD5CA2">
      <w:pPr>
        <w:tabs>
          <w:tab w:val="left" w:pos="1282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246266">
        <w:rPr>
          <w:sz w:val="34"/>
          <w:szCs w:val="34"/>
          <w:cs/>
        </w:rPr>
        <w:t>(๒)</w:t>
      </w:r>
      <w:r w:rsidRPr="00246266">
        <w:rPr>
          <w:sz w:val="34"/>
          <w:szCs w:val="34"/>
        </w:rPr>
        <w:tab/>
      </w:r>
      <w:r w:rsidRPr="00246266">
        <w:rPr>
          <w:sz w:val="34"/>
          <w:szCs w:val="34"/>
          <w:cs/>
        </w:rPr>
        <w:t>อยู่ระหว่างขยายอายุตราสารหรือขยายระยะเวลาการไถ่ถอนตราสาร</w:t>
      </w:r>
    </w:p>
    <w:p w14:paraId="6767B033" w14:textId="62CDB2E7" w:rsidR="003A061F" w:rsidRDefault="00D60BD4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F75039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๒๗</w:t>
      </w:r>
      <w:r w:rsidR="00F75039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ในกรณีที่เป็นการขออนุญาตเสนอขายหุ้นกู้</w:t>
      </w:r>
      <w:r w:rsidR="00F75039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ผู้ขออนุญาตต้องแสดงได้ว่า</w:t>
      </w:r>
      <w:r w:rsidR="0012236A" w:rsidRPr="003A3F87">
        <w:rPr>
          <w:rFonts w:ascii="TH SarabunPSK" w:hAnsi="TH SarabunPSK"/>
          <w:sz w:val="34"/>
          <w:szCs w:val="34"/>
          <w:cs/>
          <w:lang w:val="en-US"/>
        </w:rPr>
        <w:t>จะ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จัดให้</w:t>
      </w:r>
      <w:r w:rsidR="00F75039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มีผู้แทนผู้ถือหุ้นกู้ซึ่งเป็นบุคคล</w:t>
      </w:r>
      <w:r w:rsidR="00C21B43" w:rsidRPr="003A3F87">
        <w:rPr>
          <w:rFonts w:ascii="TH SarabunPSK" w:hAnsi="TH SarabunPSK"/>
          <w:sz w:val="34"/>
          <w:szCs w:val="34"/>
          <w:cs/>
          <w:lang w:val="en-US"/>
        </w:rPr>
        <w:t>ที่มีลักษณะใดลักษณะหนึ่ง</w:t>
      </w:r>
      <w:r w:rsidR="007B5F64">
        <w:rPr>
          <w:rFonts w:ascii="TH SarabunPSK" w:hAnsi="TH SarabunPSK" w:hint="cs"/>
          <w:sz w:val="34"/>
          <w:szCs w:val="34"/>
          <w:cs/>
          <w:lang w:val="en-US"/>
        </w:rPr>
        <w:t xml:space="preserve">  </w:t>
      </w:r>
      <w:r w:rsidR="00C21B43" w:rsidRPr="003A3F87">
        <w:rPr>
          <w:rFonts w:ascii="TH SarabunPSK" w:hAnsi="TH SarabunPSK"/>
          <w:sz w:val="34"/>
          <w:szCs w:val="34"/>
          <w:cs/>
          <w:lang w:val="en-US"/>
        </w:rPr>
        <w:t>ดังต่อไปนี้</w:t>
      </w:r>
    </w:p>
    <w:p w14:paraId="067B2C0F" w14:textId="77777777" w:rsidR="004865CA" w:rsidRDefault="00C21B43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3A061F">
        <w:rPr>
          <w:rFonts w:ascii="TH SarabunPSK" w:hAnsi="TH SarabunPSK"/>
          <w:sz w:val="34"/>
          <w:szCs w:val="34"/>
          <w:cs/>
          <w:lang w:val="en-US"/>
        </w:rPr>
        <w:tab/>
      </w:r>
      <w:r w:rsidR="00781C0A" w:rsidRPr="003A3F87">
        <w:rPr>
          <w:rFonts w:ascii="TH SarabunPSK" w:hAnsi="TH SarabunPSK"/>
          <w:sz w:val="34"/>
          <w:szCs w:val="34"/>
          <w:cs/>
          <w:lang w:val="en-US"/>
        </w:rPr>
        <w:t>บุคคล</w:t>
      </w:r>
      <w:r w:rsidR="00D60BD4" w:rsidRPr="003A3F87">
        <w:rPr>
          <w:rFonts w:ascii="TH SarabunPSK" w:hAnsi="TH SarabunPSK"/>
          <w:sz w:val="34"/>
          <w:szCs w:val="34"/>
          <w:cs/>
          <w:lang w:val="en-US"/>
        </w:rPr>
        <w:t>ที่มีรายชื่ออยู่ในบัญชีรายชื่อบุคคลที่มีคุณสมบัติเป็นผู้แทนผู้ถือหุ้นกู้ตามประกาศ</w:t>
      </w:r>
      <w:r w:rsidR="003A061F">
        <w:rPr>
          <w:rFonts w:ascii="TH SarabunPSK" w:hAnsi="TH SarabunPSK"/>
          <w:sz w:val="34"/>
          <w:szCs w:val="34"/>
          <w:cs/>
          <w:lang w:val="en-US"/>
        </w:rPr>
        <w:br/>
      </w:r>
      <w:r w:rsidR="00D60BD4" w:rsidRPr="003A3F87">
        <w:rPr>
          <w:rFonts w:ascii="TH SarabunPSK" w:hAnsi="TH SarabunPSK"/>
          <w:sz w:val="34"/>
          <w:szCs w:val="34"/>
          <w:cs/>
          <w:lang w:val="en-US"/>
        </w:rPr>
        <w:t>คณะกรรมการกำกับตลาดทุนว่าด้วยคุณสมบัติของผู้แทนผู้ถือหุ้นกู้</w:t>
      </w:r>
      <w:r w:rsidR="003A061F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cs/>
          <w:lang w:val="en-US"/>
        </w:rPr>
        <w:t xml:space="preserve"> และการกระทำตามอำนาจหน้าที่ของ</w:t>
      </w:r>
      <w:r w:rsidR="003A061F">
        <w:rPr>
          <w:rFonts w:ascii="TH SarabunPSK" w:hAnsi="TH SarabunPSK"/>
          <w:sz w:val="34"/>
          <w:szCs w:val="34"/>
          <w:cs/>
          <w:lang w:val="en-US"/>
        </w:rPr>
        <w:br/>
      </w:r>
      <w:r w:rsidR="00D60BD4" w:rsidRPr="003A3F87">
        <w:rPr>
          <w:rFonts w:ascii="TH SarabunPSK" w:hAnsi="TH SarabunPSK"/>
          <w:sz w:val="34"/>
          <w:szCs w:val="34"/>
          <w:cs/>
          <w:lang w:val="en-US"/>
        </w:rPr>
        <w:t>ผู้แทนผู้ถือหุ้นกู้</w:t>
      </w:r>
    </w:p>
    <w:p w14:paraId="6E673F6C" w14:textId="7D832495" w:rsidR="00872A33" w:rsidRPr="004865CA" w:rsidRDefault="00C21B43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4865CA">
        <w:rPr>
          <w:rFonts w:ascii="TH SarabunPSK" w:hAnsi="TH SarabunPSK"/>
          <w:spacing w:val="-4"/>
          <w:sz w:val="34"/>
          <w:szCs w:val="34"/>
          <w:lang w:val="en-US"/>
        </w:rPr>
        <w:t>(</w:t>
      </w:r>
      <w:r w:rsidR="003A3F87" w:rsidRPr="004865CA">
        <w:rPr>
          <w:rFonts w:ascii="TH SarabunPSK" w:hAnsi="TH SarabunPSK"/>
          <w:spacing w:val="-4"/>
          <w:sz w:val="34"/>
          <w:szCs w:val="34"/>
          <w:cs/>
          <w:lang w:val="en-US"/>
        </w:rPr>
        <w:t>๒</w:t>
      </w:r>
      <w:r w:rsidRPr="004865CA">
        <w:rPr>
          <w:rFonts w:ascii="TH SarabunPSK" w:hAnsi="TH SarabunPSK"/>
          <w:spacing w:val="-4"/>
          <w:sz w:val="34"/>
          <w:szCs w:val="34"/>
          <w:lang w:val="en-US"/>
        </w:rPr>
        <w:t>)</w:t>
      </w:r>
      <w:r w:rsidR="004865CA" w:rsidRPr="004865CA">
        <w:rPr>
          <w:rFonts w:ascii="TH SarabunPSK" w:hAnsi="TH SarabunPSK"/>
          <w:spacing w:val="-4"/>
          <w:sz w:val="34"/>
          <w:szCs w:val="34"/>
          <w:cs/>
          <w:lang w:val="en-US"/>
        </w:rPr>
        <w:tab/>
      </w:r>
      <w:r w:rsidR="00781C0A" w:rsidRPr="004865CA">
        <w:rPr>
          <w:rFonts w:ascii="TH SarabunPSK" w:hAnsi="TH SarabunPSK"/>
          <w:spacing w:val="-4"/>
          <w:sz w:val="34"/>
          <w:szCs w:val="34"/>
          <w:cs/>
          <w:lang w:val="en-US"/>
        </w:rPr>
        <w:t>บุคคลที่ทำหน้าที่ในลักษณะเดียวกับผู้แทนผู้ถือหุ้นกู้</w:t>
      </w:r>
      <w:r w:rsidR="004865CA" w:rsidRPr="004865CA">
        <w:rPr>
          <w:rFonts w:ascii="TH SarabunPSK" w:hAnsi="TH SarabunPSK" w:hint="cs"/>
          <w:spacing w:val="-4"/>
          <w:sz w:val="34"/>
          <w:szCs w:val="34"/>
          <w:cs/>
          <w:lang w:val="en-US"/>
        </w:rPr>
        <w:t xml:space="preserve"> </w:t>
      </w:r>
      <w:r w:rsidR="000A5A55" w:rsidRPr="004865CA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 </w:t>
      </w:r>
      <w:r w:rsidR="00781C0A" w:rsidRPr="004865CA">
        <w:rPr>
          <w:rFonts w:ascii="TH SarabunPSK" w:hAnsi="TH SarabunPSK"/>
          <w:spacing w:val="-4"/>
          <w:sz w:val="34"/>
          <w:szCs w:val="34"/>
          <w:cs/>
          <w:lang w:val="en-US"/>
        </w:rPr>
        <w:t>ตามที่กำหนดโดยกฎหมายของประเทศ</w:t>
      </w:r>
      <w:r w:rsidR="004865CA">
        <w:rPr>
          <w:rFonts w:ascii="TH SarabunPSK" w:hAnsi="TH SarabunPSK"/>
          <w:sz w:val="34"/>
          <w:szCs w:val="34"/>
          <w:cs/>
          <w:lang w:val="en-US"/>
        </w:rPr>
        <w:br/>
      </w:r>
      <w:r w:rsidR="00781C0A" w:rsidRPr="004865CA">
        <w:rPr>
          <w:rFonts w:ascii="TH SarabunPSK" w:hAnsi="TH SarabunPSK"/>
          <w:spacing w:val="-8"/>
          <w:sz w:val="34"/>
          <w:szCs w:val="34"/>
          <w:cs/>
          <w:lang w:val="en-US"/>
        </w:rPr>
        <w:t>ที่กิจการ</w:t>
      </w:r>
      <w:r w:rsidR="00D60BD4" w:rsidRPr="004865CA">
        <w:rPr>
          <w:rFonts w:ascii="TH SarabunPSK" w:hAnsi="TH SarabunPSK"/>
          <w:spacing w:val="-8"/>
          <w:sz w:val="34"/>
          <w:szCs w:val="34"/>
          <w:cs/>
          <w:lang w:val="en-US"/>
        </w:rPr>
        <w:t>ที่จัดตั้งขึ้นตามกฎหมายของประเทศสมาชิกอาเซียนที่หน่วยงานกำกับดูแลตลาดทุนของประเทศนั้น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cs/>
          <w:lang w:val="en-US"/>
        </w:rPr>
        <w:t xml:space="preserve"> ๆ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4865CA">
        <w:rPr>
          <w:rFonts w:ascii="TH SarabunPSK" w:hAnsi="TH SarabunPSK"/>
          <w:sz w:val="34"/>
          <w:szCs w:val="34"/>
          <w:cs/>
          <w:lang w:val="en-US"/>
        </w:rPr>
        <w:br/>
      </w:r>
      <w:r w:rsidR="00D60BD4" w:rsidRPr="004865CA">
        <w:rPr>
          <w:rFonts w:ascii="TH SarabunPSK" w:hAnsi="TH SarabunPSK"/>
          <w:spacing w:val="-8"/>
          <w:sz w:val="34"/>
          <w:szCs w:val="34"/>
          <w:cs/>
          <w:lang w:val="en-US"/>
        </w:rPr>
        <w:t xml:space="preserve">ได้ร่วมลงนามในบันทึกความเข้าใจกับสำนักงานตาม 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lang w:val="en-US"/>
        </w:rPr>
        <w:t xml:space="preserve">Memorandum 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lang w:val="en-US"/>
        </w:rPr>
        <w:t xml:space="preserve">of 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lang w:val="en-US"/>
        </w:rPr>
        <w:t>Understanding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lang w:val="en-US"/>
        </w:rPr>
        <w:t xml:space="preserve"> on </w:t>
      </w:r>
      <w:r w:rsidR="004865CA" w:rsidRPr="004865CA">
        <w:rPr>
          <w:rFonts w:ascii="TH SarabunPSK" w:hAnsi="TH SarabunPSK" w:hint="cs"/>
          <w:spacing w:val="-8"/>
          <w:sz w:val="34"/>
          <w:szCs w:val="34"/>
          <w:cs/>
          <w:lang w:val="en-US"/>
        </w:rPr>
        <w:t xml:space="preserve"> </w:t>
      </w:r>
      <w:r w:rsidR="00D60BD4" w:rsidRPr="004865CA">
        <w:rPr>
          <w:rFonts w:ascii="TH SarabunPSK" w:hAnsi="TH SarabunPSK"/>
          <w:spacing w:val="-8"/>
          <w:sz w:val="34"/>
          <w:szCs w:val="34"/>
          <w:lang w:val="en-US"/>
        </w:rPr>
        <w:t>Streamlined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 xml:space="preserve"> </w:t>
      </w:r>
      <w:r w:rsidR="004865CA">
        <w:rPr>
          <w:rFonts w:ascii="TH SarabunPSK" w:hAnsi="TH SarabunPSK"/>
          <w:sz w:val="34"/>
          <w:szCs w:val="34"/>
          <w:cs/>
          <w:lang w:val="en-US"/>
        </w:rPr>
        <w:br/>
      </w:r>
      <w:r w:rsidR="00D60BD4" w:rsidRPr="003A3F87">
        <w:rPr>
          <w:rFonts w:ascii="TH SarabunPSK" w:hAnsi="TH SarabunPSK"/>
          <w:sz w:val="34"/>
          <w:szCs w:val="34"/>
          <w:lang w:val="en-US"/>
        </w:rPr>
        <w:t>Review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 xml:space="preserve"> Framework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 xml:space="preserve"> for 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 xml:space="preserve">ASEAN 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 xml:space="preserve">Common </w:t>
      </w:r>
      <w:r w:rsidR="004865C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D60BD4" w:rsidRPr="003A3F87">
        <w:rPr>
          <w:rFonts w:ascii="TH SarabunPSK" w:hAnsi="TH SarabunPSK"/>
          <w:sz w:val="34"/>
          <w:szCs w:val="34"/>
          <w:lang w:val="en-US"/>
        </w:rPr>
        <w:t>Prospectus</w:t>
      </w:r>
    </w:p>
    <w:p w14:paraId="7404E484" w14:textId="1A3CFE24" w:rsidR="00221F10" w:rsidRPr="003A3F87" w:rsidRDefault="00221F10" w:rsidP="00AD5CA2">
      <w:pPr>
        <w:spacing w:line="233" w:lineRule="auto"/>
        <w:jc w:val="center"/>
        <w:rPr>
          <w:rFonts w:eastAsia="Times New Roman"/>
          <w:sz w:val="34"/>
          <w:szCs w:val="34"/>
        </w:rPr>
      </w:pPr>
      <w:r w:rsidRPr="003A3F87">
        <w:rPr>
          <w:sz w:val="34"/>
          <w:szCs w:val="34"/>
          <w:cs/>
        </w:rPr>
        <w:t xml:space="preserve">ภาค </w:t>
      </w:r>
      <w:r w:rsidR="00301913">
        <w:rPr>
          <w:rFonts w:hint="cs"/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๓</w:t>
      </w:r>
    </w:p>
    <w:p w14:paraId="7ABF957C" w14:textId="77777777" w:rsidR="00221F10" w:rsidRPr="003A3F87" w:rsidRDefault="00A53465" w:rsidP="00AD5CA2">
      <w:pPr>
        <w:pStyle w:val="BodyTextIndent"/>
        <w:spacing w:after="0" w:line="233" w:lineRule="auto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วิธีการยื่นและการพิจารณาคำขออนุญาต</w:t>
      </w:r>
    </w:p>
    <w:p w14:paraId="177B0AF0" w14:textId="3C5F9B66" w:rsidR="00301913" w:rsidRPr="00301913" w:rsidRDefault="00301913" w:rsidP="00AD5CA2">
      <w:pPr>
        <w:pStyle w:val="BodyText2"/>
        <w:spacing w:line="233" w:lineRule="auto"/>
        <w:ind w:right="0"/>
        <w:jc w:val="center"/>
        <w:rPr>
          <w:rFonts w:ascii="TH SarabunPSK" w:hAnsi="TH SarabunPSK"/>
          <w:sz w:val="16"/>
          <w:szCs w:val="16"/>
          <w:lang w:val="en-US"/>
        </w:rPr>
      </w:pPr>
      <w:r>
        <w:rPr>
          <w:rFonts w:ascii="TH SarabunPSK" w:hAnsi="TH SarabunPSK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D96695" wp14:editId="428F6584">
                <wp:simplePos x="0" y="0"/>
                <wp:positionH relativeFrom="column">
                  <wp:posOffset>1792909</wp:posOffset>
                </wp:positionH>
                <wp:positionV relativeFrom="paragraph">
                  <wp:posOffset>128270</wp:posOffset>
                </wp:positionV>
                <wp:extent cx="2186609" cy="0"/>
                <wp:effectExtent l="0" t="0" r="0" b="0"/>
                <wp:wrapNone/>
                <wp:docPr id="10345964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6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BA68B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15pt,10.1pt" to="31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Fh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500B9E7" w14:textId="77777777" w:rsidR="00301913" w:rsidRPr="00301913" w:rsidRDefault="00301913" w:rsidP="00AD5CA2">
      <w:pPr>
        <w:pStyle w:val="BodyText2"/>
        <w:spacing w:line="233" w:lineRule="auto"/>
        <w:ind w:right="0"/>
        <w:jc w:val="center"/>
        <w:rPr>
          <w:rFonts w:ascii="TH SarabunPSK" w:hAnsi="TH SarabunPSK"/>
          <w:sz w:val="16"/>
          <w:szCs w:val="16"/>
          <w:lang w:val="en-US"/>
        </w:rPr>
      </w:pPr>
    </w:p>
    <w:p w14:paraId="2C628CCA" w14:textId="77777777" w:rsidR="00810CA3" w:rsidRDefault="00A53465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301913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๒๘</w:t>
      </w:r>
      <w:r w:rsidR="00301913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ให้ผู้ขออนุญาตที่ประสงค์จะเสนอขายตราสารหนี้ยื่นคำขออนุญาตต่อสำนักงาน </w:t>
      </w:r>
      <w:r w:rsidR="00301913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301913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ในลักษณะใดลักษณะหนึ่งดังต่อไปนี้</w:t>
      </w:r>
      <w:r w:rsidR="00301913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พร้อมกับแบบแสดงรายการข้อมูลการเสนอขายตราสารหนี้</w:t>
      </w:r>
    </w:p>
    <w:p w14:paraId="06EF4E5B" w14:textId="423CF010" w:rsidR="00810CA3" w:rsidRDefault="00A53465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810CA3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การขออนุญาตในลักษณะรายครั้ง</w:t>
      </w:r>
    </w:p>
    <w:p w14:paraId="0066F7BB" w14:textId="77777777" w:rsidR="00810CA3" w:rsidRDefault="00A53465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๒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810CA3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การขออนุญาตในลักษณะโครงการ </w:t>
      </w:r>
      <w:r w:rsidR="00B76F94" w:rsidRPr="003A3F87">
        <w:rPr>
          <w:rFonts w:ascii="TH SarabunPSK" w:hAnsi="TH SarabunPSK"/>
          <w:sz w:val="34"/>
          <w:szCs w:val="34"/>
          <w:cs/>
          <w:lang w:val="en-US"/>
        </w:rPr>
        <w:t xml:space="preserve"> ทั้งนี้ </w:t>
      </w:r>
      <w:r w:rsidR="00810CA3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เฉพาะในกรณีที่เข้าลักษณะที่ครบถ้วนดังนี้</w:t>
      </w:r>
    </w:p>
    <w:p w14:paraId="3CD6AD2D" w14:textId="0A7D883B" w:rsidR="00C37EDA" w:rsidRDefault="00A53465" w:rsidP="00AD5CA2">
      <w:pPr>
        <w:pStyle w:val="BodyText2"/>
        <w:tabs>
          <w:tab w:val="left" w:pos="1282"/>
          <w:tab w:val="left" w:pos="1710"/>
        </w:tabs>
        <w:spacing w:line="233" w:lineRule="auto"/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10CA3">
        <w:rPr>
          <w:rFonts w:ascii="TH SarabunPSK" w:hAnsi="TH SarabunPSK"/>
          <w:spacing w:val="-7"/>
          <w:sz w:val="34"/>
          <w:szCs w:val="34"/>
          <w:cs/>
          <w:lang w:val="en-US"/>
        </w:rPr>
        <w:t>(ก)</w:t>
      </w:r>
      <w:r w:rsidR="00810CA3" w:rsidRPr="00810CA3">
        <w:rPr>
          <w:rFonts w:ascii="TH SarabunPSK" w:hAnsi="TH SarabunPSK"/>
          <w:spacing w:val="-7"/>
          <w:sz w:val="34"/>
          <w:szCs w:val="34"/>
          <w:cs/>
          <w:lang w:val="en-US"/>
        </w:rPr>
        <w:tab/>
      </w:r>
      <w:r w:rsidRPr="00810CA3">
        <w:rPr>
          <w:rFonts w:ascii="TH SarabunPSK" w:hAnsi="TH SarabunPSK"/>
          <w:spacing w:val="-7"/>
          <w:sz w:val="34"/>
          <w:szCs w:val="34"/>
          <w:cs/>
          <w:lang w:val="en-US"/>
        </w:rPr>
        <w:t>เป็นการขออนุญาตเสนอขายตราสารหนี้</w:t>
      </w:r>
      <w:r w:rsidR="00810CA3" w:rsidRPr="00810CA3">
        <w:rPr>
          <w:rFonts w:ascii="TH SarabunPSK" w:hAnsi="TH SarabunPSK" w:hint="cs"/>
          <w:spacing w:val="-7"/>
          <w:sz w:val="34"/>
          <w:szCs w:val="34"/>
          <w:cs/>
          <w:lang w:val="en-US"/>
        </w:rPr>
        <w:t xml:space="preserve"> </w:t>
      </w:r>
      <w:r w:rsidRPr="00810CA3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 ซึ่งมีอันดับความน่าเชื่อถืออยู่ในระดับที่ลงทุนได้</w:t>
      </w:r>
      <w:r w:rsidR="00810CA3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810CA3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โดยเป็นไปตามหลักเกณฑ์ในข้อ</w:t>
      </w:r>
      <w:r w:rsidR="00810CA3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๔๙</w:t>
      </w:r>
    </w:p>
    <w:p w14:paraId="100CDC25" w14:textId="25902A35" w:rsidR="00F920A0" w:rsidRPr="001427AA" w:rsidRDefault="00A53465" w:rsidP="00AD5CA2">
      <w:pPr>
        <w:pStyle w:val="BodyText2"/>
        <w:tabs>
          <w:tab w:val="left" w:pos="1350"/>
          <w:tab w:val="left" w:pos="1440"/>
          <w:tab w:val="left" w:pos="1710"/>
        </w:tabs>
        <w:spacing w:line="233" w:lineRule="auto"/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F920A0">
        <w:rPr>
          <w:rFonts w:ascii="TH SarabunPSK" w:hAnsi="TH SarabunPSK"/>
          <w:sz w:val="34"/>
          <w:szCs w:val="34"/>
          <w:cs/>
          <w:lang w:val="en-US"/>
        </w:rPr>
        <w:t>(ข)</w:t>
      </w:r>
      <w:r w:rsidR="00F920A0" w:rsidRPr="00AD5CA2">
        <w:rPr>
          <w:rStyle w:val="FootnoteReference"/>
          <w:sz w:val="32"/>
          <w:szCs w:val="32"/>
          <w:cs/>
          <w:lang w:val="en-US"/>
        </w:rPr>
        <w:footnoteReference w:customMarkFollows="1" w:id="12"/>
        <w:t>๙</w:t>
      </w:r>
      <w:r w:rsidR="00810CA3">
        <w:rPr>
          <w:rFonts w:ascii="TH SarabunPSK" w:hAnsi="TH SarabunPSK"/>
          <w:sz w:val="34"/>
          <w:szCs w:val="34"/>
          <w:cs/>
          <w:lang w:val="en-US"/>
        </w:rPr>
        <w:tab/>
      </w:r>
      <w:r w:rsidR="00F920A0" w:rsidRPr="001427AA">
        <w:rPr>
          <w:rFonts w:ascii="TH SarabunPSK" w:hAnsi="TH SarabunPSK"/>
          <w:sz w:val="34"/>
          <w:szCs w:val="34"/>
          <w:cs/>
          <w:lang w:val="en-US"/>
        </w:rPr>
        <w:t>ตราสารหนี้ที่ขออนุญาตไม่ใช่ตราสารหนี้ที่มีลักษณะใดลักษณะหนึ่งดังนี้</w:t>
      </w:r>
    </w:p>
    <w:p w14:paraId="58661F87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๑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หุ้นกู้ด้อยสิทธิ</w:t>
      </w:r>
    </w:p>
    <w:p w14:paraId="60D45EB3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lastRenderedPageBreak/>
        <w:t>๒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หุ้นกู้ที่ครบกำหนดไถ่ถอนเมื่อเลิกบริษัท  (</w:t>
      </w:r>
      <w:r w:rsidRPr="001427AA">
        <w:rPr>
          <w:rFonts w:ascii="TH SarabunPSK" w:hAnsi="TH SarabunPSK"/>
          <w:sz w:val="34"/>
          <w:szCs w:val="34"/>
          <w:lang w:val="en-US"/>
        </w:rPr>
        <w:t>perpetual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Pr="001427AA">
        <w:rPr>
          <w:rFonts w:ascii="TH SarabunPSK" w:hAnsi="TH SarabunPSK"/>
          <w:sz w:val="34"/>
          <w:szCs w:val="34"/>
          <w:lang w:val="en-US"/>
        </w:rPr>
        <w:t xml:space="preserve"> bond)</w:t>
      </w:r>
    </w:p>
    <w:p w14:paraId="4E41DF01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๓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หุ้นกู้แปลงสภาพ</w:t>
      </w:r>
    </w:p>
    <w:p w14:paraId="50150B5E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๔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หุ้นกู้เพื่อการแปลงสินทรัพย์เป็นหลักทรัพย์</w:t>
      </w:r>
    </w:p>
    <w:p w14:paraId="52620577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๕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หุ้นกู้ที่มีอนุพันธ์แฝง  ซึ่ง</w:t>
      </w:r>
      <w:r w:rsidRPr="001427AA">
        <w:rPr>
          <w:rFonts w:ascii="TH SarabunPSK" w:hAnsi="TH SarabunPSK"/>
          <w:sz w:val="34"/>
          <w:szCs w:val="34"/>
          <w:cs/>
        </w:rPr>
        <w:t>ผู้ออกมิใช่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>บุคคลตามข้อ  ๒๙</w:t>
      </w:r>
    </w:p>
    <w:p w14:paraId="15788ACA" w14:textId="77777777" w:rsidR="00F920A0" w:rsidRDefault="00F920A0" w:rsidP="00AD5CA2">
      <w:pPr>
        <w:pStyle w:val="BodyText2"/>
        <w:tabs>
          <w:tab w:val="left" w:pos="1282"/>
          <w:tab w:val="left" w:pos="1800"/>
          <w:tab w:val="left" w:pos="189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pacing w:val="-4"/>
          <w:sz w:val="34"/>
          <w:szCs w:val="34"/>
          <w:cs/>
          <w:lang w:val="en-US"/>
        </w:rPr>
        <w:t>๖</w:t>
      </w:r>
      <w:r w:rsidRPr="001427AA">
        <w:rPr>
          <w:rFonts w:ascii="TH SarabunPSK" w:hAnsi="TH SarabunPSK"/>
          <w:spacing w:val="-4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pacing w:val="-4"/>
          <w:sz w:val="34"/>
          <w:szCs w:val="34"/>
          <w:cs/>
          <w:lang w:val="en-US"/>
        </w:rPr>
        <w:tab/>
        <w:t>ตราสารด้อยสิทธิเพื่อนับเป็นเงินกองทุน</w:t>
      </w:r>
    </w:p>
    <w:p w14:paraId="7890A372" w14:textId="77777777" w:rsidR="00F920A0" w:rsidRDefault="00F920A0" w:rsidP="00AD5CA2">
      <w:pPr>
        <w:pStyle w:val="BodyText2"/>
        <w:tabs>
          <w:tab w:val="left" w:pos="1282"/>
          <w:tab w:val="left" w:pos="1800"/>
        </w:tabs>
        <w:spacing w:line="233" w:lineRule="auto"/>
        <w:ind w:right="0" w:firstLine="1710"/>
        <w:jc w:val="thaiDistribute"/>
        <w:rPr>
          <w:rFonts w:ascii="TH SarabunPSK" w:hAnsi="TH SarabunPSK"/>
          <w:sz w:val="34"/>
          <w:szCs w:val="34"/>
        </w:rPr>
      </w:pPr>
      <w:r>
        <w:rPr>
          <w:rFonts w:ascii="TH SarabunPSK" w:hAnsi="TH SarabunPSK" w:hint="cs"/>
          <w:spacing w:val="-4"/>
          <w:sz w:val="34"/>
          <w:szCs w:val="34"/>
          <w:cs/>
          <w:lang w:val="en-US"/>
        </w:rPr>
        <w:t>๗.</w:t>
      </w:r>
      <w:r>
        <w:rPr>
          <w:rFonts w:ascii="TH SarabunPSK" w:hAnsi="TH SarabunPSK"/>
          <w:spacing w:val="-4"/>
          <w:sz w:val="34"/>
          <w:szCs w:val="34"/>
          <w:cs/>
          <w:lang w:val="en-US"/>
        </w:rPr>
        <w:tab/>
      </w:r>
      <w:r>
        <w:rPr>
          <w:rFonts w:ascii="TH SarabunPSK" w:hAnsi="TH SarabunPSK" w:hint="cs"/>
          <w:sz w:val="34"/>
          <w:szCs w:val="34"/>
          <w:cs/>
        </w:rPr>
        <w:t>ตราสารด้อยสิทธิของผู้ประกอบธุรกิจหลักทรัพย์หรือสัญญาซื้อขายล่วงหน้า</w:t>
      </w:r>
    </w:p>
    <w:p w14:paraId="28C6B060" w14:textId="1C5B6078" w:rsidR="00164CD9" w:rsidRDefault="00AC54E3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ในกรณีที่ผู้ขออนุญาตเป็นธนาคารพาณิชย์ต่างประเทศ</w:t>
      </w:r>
      <w:r w:rsidR="005A2142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ให้สาขาธนาคารพาณิชย์ต่างประเทศ</w:t>
      </w:r>
      <w:r w:rsidR="005A2142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ของผู้ขออนุญาตเป็นผู้ยื่นคำขอได้</w:t>
      </w:r>
    </w:p>
    <w:p w14:paraId="07528409" w14:textId="4806743D" w:rsidR="00164CD9" w:rsidRDefault="00AC54E3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5A2142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๒๙</w:t>
      </w:r>
      <w:r w:rsidR="005A2142">
        <w:rPr>
          <w:rFonts w:ascii="TH SarabunPSK" w:hAnsi="TH SarabunPSK"/>
          <w:sz w:val="34"/>
          <w:szCs w:val="34"/>
          <w:cs/>
          <w:lang w:val="en-US"/>
        </w:rPr>
        <w:tab/>
      </w:r>
      <w:r w:rsidR="00986FC4" w:rsidRPr="003A3F87">
        <w:rPr>
          <w:rFonts w:ascii="TH SarabunPSK" w:hAnsi="TH SarabunPSK"/>
          <w:sz w:val="34"/>
          <w:szCs w:val="34"/>
          <w:cs/>
          <w:lang w:val="en-US"/>
        </w:rPr>
        <w:t>การ</w:t>
      </w:r>
      <w:r w:rsidR="00AE0237" w:rsidRPr="003A3F87">
        <w:rPr>
          <w:rFonts w:ascii="TH SarabunPSK" w:hAnsi="TH SarabunPSK"/>
          <w:sz w:val="34"/>
          <w:szCs w:val="34"/>
          <w:cs/>
          <w:lang w:val="en-US"/>
        </w:rPr>
        <w:t xml:space="preserve">ขออนุญาตเสนอขายหุ้นกู้ที่มีอนุพันธ์แฝงในลักษณะโครงการ </w:t>
      </w:r>
      <w:r w:rsidR="005A2142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986FC4" w:rsidRPr="003A3F87">
        <w:rPr>
          <w:rFonts w:ascii="TH SarabunPSK" w:hAnsi="TH SarabunPSK"/>
          <w:sz w:val="34"/>
          <w:szCs w:val="34"/>
          <w:cs/>
          <w:lang w:val="en-US"/>
        </w:rPr>
        <w:t>ผู้ขออนุญาต</w:t>
      </w:r>
      <w:r w:rsidR="005A2142">
        <w:rPr>
          <w:rFonts w:ascii="TH SarabunPSK" w:hAnsi="TH SarabunPSK"/>
          <w:sz w:val="34"/>
          <w:szCs w:val="34"/>
          <w:cs/>
          <w:lang w:val="en-US"/>
        </w:rPr>
        <w:br/>
      </w:r>
      <w:r w:rsidR="00AE0237" w:rsidRPr="003A3F87">
        <w:rPr>
          <w:rFonts w:ascii="TH SarabunPSK" w:hAnsi="TH SarabunPSK"/>
          <w:sz w:val="34"/>
          <w:szCs w:val="34"/>
          <w:cs/>
          <w:lang w:val="en-US"/>
        </w:rPr>
        <w:t>ต้อง</w:t>
      </w:r>
      <w:r w:rsidR="00986FC4" w:rsidRPr="003A3F87">
        <w:rPr>
          <w:rFonts w:ascii="TH SarabunPSK" w:hAnsi="TH SarabunPSK"/>
          <w:sz w:val="34"/>
          <w:szCs w:val="34"/>
          <w:cs/>
          <w:lang w:val="en-US"/>
        </w:rPr>
        <w:t>เป็นบุคคลที่ได้รับอนุญาตหรือจดทะเบียนเป็นผู้ค้าสัญญาซื้อขายล่วงหน้าตามกฎหมายว่าด้วยสัญญา</w:t>
      </w:r>
      <w:r w:rsidR="005A2142">
        <w:rPr>
          <w:rFonts w:ascii="TH SarabunPSK" w:hAnsi="TH SarabunPSK"/>
          <w:sz w:val="34"/>
          <w:szCs w:val="34"/>
          <w:cs/>
          <w:lang w:val="en-US"/>
        </w:rPr>
        <w:br/>
      </w:r>
      <w:r w:rsidR="00986FC4" w:rsidRPr="003A3F87">
        <w:rPr>
          <w:rFonts w:ascii="TH SarabunPSK" w:hAnsi="TH SarabunPSK"/>
          <w:sz w:val="34"/>
          <w:szCs w:val="34"/>
          <w:cs/>
          <w:lang w:val="en-US"/>
        </w:rPr>
        <w:t>ซื้อขายล่วงหน้า</w:t>
      </w:r>
      <w:r w:rsidR="005A2142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986FC4" w:rsidRPr="003A3F87">
        <w:rPr>
          <w:rFonts w:ascii="TH SarabunPSK" w:hAnsi="TH SarabunPSK"/>
          <w:sz w:val="34"/>
          <w:szCs w:val="34"/>
          <w:cs/>
          <w:lang w:val="en-US"/>
        </w:rPr>
        <w:t xml:space="preserve"> ดังต่อไปนี้</w:t>
      </w:r>
    </w:p>
    <w:p w14:paraId="5B73F574" w14:textId="731F5A6C" w:rsidR="00164CD9" w:rsidRDefault="00986FC4" w:rsidP="00AD5CA2">
      <w:pPr>
        <w:pStyle w:val="BodyText2"/>
        <w:tabs>
          <w:tab w:val="left" w:pos="1282"/>
          <w:tab w:val="left" w:pos="171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)</w:t>
      </w:r>
      <w:r w:rsidR="00CB588C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ธนาคารพาณิชย์ 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บริษัทเงินทุน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หรือบริษัทเครดิตฟองซิเอร์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ตามกฎหมายว่าด้วย</w:t>
      </w:r>
      <w:r w:rsidR="00CB588C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ธุรกิจสถาบันการเงิน</w:t>
      </w:r>
    </w:p>
    <w:p w14:paraId="2D23D6A8" w14:textId="2F181ADB" w:rsidR="00164CD9" w:rsidRDefault="00986FC4" w:rsidP="00AD5CA2">
      <w:pPr>
        <w:pStyle w:val="BodyText2"/>
        <w:tabs>
          <w:tab w:val="left" w:pos="1282"/>
          <w:tab w:val="left" w:pos="171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๒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)</w:t>
      </w:r>
      <w:r w:rsidR="00CB588C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บริษัทหลักทรัพย์ที่ได้รับใบอนุญาตประกอบธุรกิจหลักทรัพย์ประเภทการเป็นนายหน้า</w:t>
      </w:r>
      <w:r w:rsidR="00CB588C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ซื้อขายหลักทรัพย์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การค้าหลักทรัพย์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หรือการจัดจำหน่ายหลักทรัพย์</w:t>
      </w:r>
      <w:r w:rsidR="00CB588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ซึ่งมิได้จำกัดเฉพาะเพียง</w:t>
      </w:r>
      <w:r w:rsidR="00842C94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บางประเภทหลักทรัพย์</w:t>
      </w:r>
    </w:p>
    <w:p w14:paraId="7FD387DA" w14:textId="224FF4EA" w:rsidR="00164CD9" w:rsidRDefault="00986FC4" w:rsidP="00AD5CA2">
      <w:pPr>
        <w:pStyle w:val="BodyText2"/>
        <w:tabs>
          <w:tab w:val="left" w:pos="1282"/>
          <w:tab w:val="left" w:pos="171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๓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)</w:t>
      </w:r>
      <w:r w:rsidR="00DA0C1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สถาบันการเงินที่มีกฎหมายเฉพาะจัดตั้งขึ้นซึ่งเป็นสถาบันการเงินตามกฎหมายว่าด้วย</w:t>
      </w:r>
      <w:r w:rsidR="00DA0C1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ดอกเบี้ยเงินให้กู้ยืมของสถาบันการเงิน</w:t>
      </w:r>
    </w:p>
    <w:p w14:paraId="34179071" w14:textId="7EA4B9A3" w:rsidR="00192971" w:rsidRDefault="00095092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DA0C18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๓๐</w:t>
      </w:r>
      <w:r w:rsidR="00DA0C1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ผู้ขออนุญาตต้องยื่นคำขอความเห็นชอบบุคคลที่จะเป็นผู้แทนผู้ถือหุ้นกู้มาพร้อมกับ</w:t>
      </w:r>
      <w:r w:rsidR="00DA0C1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คำขออนุญาตด้วย  ทั้งนี้</w:t>
      </w:r>
      <w:r w:rsidR="00DA0C1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ให้ถือว่าผู้ขออนุญาตได้รับความเห็นชอบในการแต่งตั้งผู้แทนผู้ถือหุ้นกู้จาก</w:t>
      </w:r>
      <w:r w:rsidR="00DA0C1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สำนักงานในวันที่ได้รับอนุญาตให้เสนอขายหุ้นกู้</w:t>
      </w:r>
    </w:p>
    <w:p w14:paraId="19FEE32E" w14:textId="79A34E93" w:rsidR="00CD15D0" w:rsidRDefault="00AC54E3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CD15D0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๓๑</w:t>
      </w:r>
      <w:r w:rsidR="00CD15D0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ผู้ขออนุญาตต้องจัดให้มีที่ปรึกษาทางการเงินเป็นผู้ร่วมจัดทำคำขออนุญาต</w:t>
      </w:r>
      <w:r w:rsidR="0024224F" w:rsidRPr="003A3F87">
        <w:rPr>
          <w:rFonts w:ascii="TH SarabunPSK" w:hAnsi="TH SarabunPSK"/>
          <w:sz w:val="34"/>
          <w:szCs w:val="34"/>
          <w:cs/>
          <w:lang w:val="en-US"/>
        </w:rPr>
        <w:t xml:space="preserve">  </w:t>
      </w:r>
      <w:r w:rsidR="00CD15D0">
        <w:rPr>
          <w:rFonts w:ascii="TH SarabunPSK" w:hAnsi="TH SarabunPSK"/>
          <w:sz w:val="34"/>
          <w:szCs w:val="34"/>
          <w:cs/>
          <w:lang w:val="en-US"/>
        </w:rPr>
        <w:br/>
      </w:r>
      <w:r w:rsidR="00234E3E" w:rsidRPr="003A3F87">
        <w:rPr>
          <w:rFonts w:ascii="TH SarabunPSK" w:hAnsi="TH SarabunPSK"/>
          <w:sz w:val="34"/>
          <w:szCs w:val="34"/>
          <w:cs/>
          <w:lang w:val="en-US"/>
        </w:rPr>
        <w:t>เว้นแต่เป็น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การขออนุญาต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ที่เป็นไปตามหลักเกณฑ์ที่ครบถ้วน</w:t>
      </w:r>
      <w:r w:rsidR="00192971">
        <w:rPr>
          <w:rFonts w:ascii="TH SarabunPSK" w:hAnsi="TH SarabunPSK" w:hint="cs"/>
          <w:sz w:val="34"/>
          <w:szCs w:val="34"/>
          <w:cs/>
          <w:lang w:val="en-US"/>
        </w:rPr>
        <w:t xml:space="preserve"> 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ดังต่อไปนี้</w:t>
      </w:r>
    </w:p>
    <w:p w14:paraId="37B595A7" w14:textId="5C6F2056" w:rsidR="00E71F81" w:rsidRDefault="00095092" w:rsidP="00AD5CA2">
      <w:pPr>
        <w:pStyle w:val="BodyText2"/>
        <w:numPr>
          <w:ilvl w:val="0"/>
          <w:numId w:val="5"/>
        </w:numPr>
        <w:tabs>
          <w:tab w:val="left" w:pos="810"/>
          <w:tab w:val="left" w:pos="1350"/>
        </w:tabs>
        <w:ind w:left="0"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ผู้ขออนุญาตเป็นบริษัทจดทะเบียน</w:t>
      </w:r>
      <w:r w:rsidR="000C5FD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ซึ่งไม่มีประเด็นเกี่ยวกับการกำกับดูแลกิจการที่ดี</w:t>
      </w:r>
      <w:r w:rsidR="000C5FDA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ตามข้อ </w:t>
      </w:r>
      <w:r w:rsidR="000C5FD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๓๒</w:t>
      </w:r>
    </w:p>
    <w:p w14:paraId="0ACDA0F6" w14:textId="77777777" w:rsidR="00012A3F" w:rsidRDefault="00095092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012A3F">
        <w:rPr>
          <w:rFonts w:ascii="TH SarabunPSK" w:hAnsi="TH SarabunPSK"/>
          <w:spacing w:val="-6"/>
          <w:sz w:val="34"/>
          <w:szCs w:val="34"/>
          <w:lang w:val="en-US"/>
        </w:rPr>
        <w:t>(</w:t>
      </w:r>
      <w:r w:rsidR="003A3F87" w:rsidRPr="00012A3F">
        <w:rPr>
          <w:rFonts w:ascii="TH SarabunPSK" w:hAnsi="TH SarabunPSK"/>
          <w:spacing w:val="-6"/>
          <w:sz w:val="34"/>
          <w:szCs w:val="34"/>
          <w:cs/>
          <w:lang w:val="en-US"/>
        </w:rPr>
        <w:t>๒</w:t>
      </w:r>
      <w:r w:rsidRPr="00012A3F">
        <w:rPr>
          <w:rFonts w:ascii="TH SarabunPSK" w:hAnsi="TH SarabunPSK"/>
          <w:spacing w:val="-6"/>
          <w:sz w:val="34"/>
          <w:szCs w:val="34"/>
          <w:lang w:val="en-US"/>
        </w:rPr>
        <w:t>)</w:t>
      </w:r>
      <w:r w:rsidR="00012A3F" w:rsidRPr="00012A3F">
        <w:rPr>
          <w:rFonts w:ascii="TH SarabunPSK" w:hAnsi="TH SarabunPSK"/>
          <w:spacing w:val="-6"/>
          <w:sz w:val="34"/>
          <w:szCs w:val="34"/>
          <w:cs/>
          <w:lang w:val="en-US"/>
        </w:rPr>
        <w:tab/>
      </w:r>
      <w:r w:rsidRPr="00012A3F">
        <w:rPr>
          <w:rFonts w:ascii="TH SarabunPSK" w:hAnsi="TH SarabunPSK"/>
          <w:spacing w:val="-6"/>
          <w:sz w:val="34"/>
          <w:szCs w:val="34"/>
          <w:cs/>
          <w:lang w:val="en-US"/>
        </w:rPr>
        <w:t>ตราสารหนี้ที่ขออนุญาตมีอันดับความน่าเชื่อถืออยู่ในระดับที่ลงทุนได้</w:t>
      </w:r>
      <w:r w:rsidR="00012A3F" w:rsidRPr="00012A3F">
        <w:rPr>
          <w:rFonts w:ascii="TH SarabunPSK" w:hAnsi="TH SarabunPSK" w:hint="cs"/>
          <w:spacing w:val="-6"/>
          <w:sz w:val="34"/>
          <w:szCs w:val="34"/>
          <w:cs/>
          <w:lang w:val="en-US"/>
        </w:rPr>
        <w:t xml:space="preserve"> </w:t>
      </w:r>
      <w:r w:rsidRPr="00012A3F">
        <w:rPr>
          <w:rFonts w:ascii="TH SarabunPSK" w:hAnsi="TH SarabunPSK"/>
          <w:spacing w:val="-6"/>
          <w:sz w:val="34"/>
          <w:szCs w:val="34"/>
          <w:cs/>
          <w:lang w:val="en-US"/>
        </w:rPr>
        <w:t xml:space="preserve"> (</w:t>
      </w:r>
      <w:r w:rsidRPr="00012A3F">
        <w:rPr>
          <w:rFonts w:ascii="TH SarabunPSK" w:hAnsi="TH SarabunPSK"/>
          <w:spacing w:val="-6"/>
          <w:sz w:val="34"/>
          <w:szCs w:val="34"/>
          <w:lang w:val="en-US"/>
        </w:rPr>
        <w:t xml:space="preserve">investment </w:t>
      </w:r>
      <w:r w:rsidR="00012A3F" w:rsidRPr="00012A3F">
        <w:rPr>
          <w:rFonts w:ascii="TH SarabunPSK" w:hAnsi="TH SarabunPSK" w:hint="cs"/>
          <w:spacing w:val="-6"/>
          <w:sz w:val="34"/>
          <w:szCs w:val="34"/>
          <w:cs/>
          <w:lang w:val="en-US"/>
        </w:rPr>
        <w:t xml:space="preserve"> </w:t>
      </w:r>
      <w:r w:rsidRPr="00012A3F">
        <w:rPr>
          <w:rFonts w:ascii="TH SarabunPSK" w:hAnsi="TH SarabunPSK"/>
          <w:spacing w:val="-6"/>
          <w:sz w:val="34"/>
          <w:szCs w:val="34"/>
          <w:lang w:val="en-US"/>
        </w:rPr>
        <w:t xml:space="preserve">grade) </w:t>
      </w:r>
      <w:r w:rsidR="00012A3F" w:rsidRPr="00012A3F">
        <w:rPr>
          <w:rFonts w:ascii="TH SarabunPSK" w:hAnsi="TH SarabunPSK" w:hint="cs"/>
          <w:spacing w:val="-6"/>
          <w:sz w:val="34"/>
          <w:szCs w:val="34"/>
          <w:cs/>
          <w:lang w:val="en-US"/>
        </w:rPr>
        <w:t xml:space="preserve"> </w:t>
      </w:r>
      <w:r w:rsidR="00012A3F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ตามหลักเกณฑ์ที่กำหนดในประกาศนี้</w:t>
      </w:r>
      <w:r w:rsidR="00012A3F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และไม่ใช่หุ้นกู้แปลงสภาพ</w:t>
      </w:r>
    </w:p>
    <w:p w14:paraId="23D36AE2" w14:textId="092FA8B9" w:rsidR="00F5313F" w:rsidRPr="00542553" w:rsidRDefault="00F920A0" w:rsidP="00542553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</w:rPr>
      </w:pPr>
      <w:r w:rsidRPr="00E71F81">
        <w:rPr>
          <w:rFonts w:ascii="TH SarabunPSK" w:hAnsi="TH SarabunPSK" w:hint="cs"/>
          <w:sz w:val="34"/>
          <w:szCs w:val="34"/>
          <w:cs/>
        </w:rPr>
        <w:lastRenderedPageBreak/>
        <w:t>(๓)</w:t>
      </w:r>
      <w:r w:rsidRPr="00AD5CA2">
        <w:rPr>
          <w:rStyle w:val="FootnoteReference"/>
          <w:sz w:val="32"/>
          <w:szCs w:val="32"/>
          <w:cs/>
        </w:rPr>
        <w:footnoteReference w:customMarkFollows="1" w:id="13"/>
        <w:t>๙</w:t>
      </w:r>
      <w:r w:rsidRPr="00E71F81">
        <w:rPr>
          <w:rFonts w:ascii="TH SarabunPSK" w:hAnsi="TH SarabunPSK"/>
          <w:sz w:val="34"/>
          <w:szCs w:val="34"/>
          <w:cs/>
        </w:rPr>
        <w:tab/>
      </w:r>
      <w:r w:rsidRPr="00E71F81">
        <w:rPr>
          <w:rFonts w:ascii="TH SarabunPSK" w:hAnsi="TH SarabunPSK" w:hint="cs"/>
          <w:sz w:val="34"/>
          <w:szCs w:val="34"/>
          <w:cs/>
        </w:rPr>
        <w:t>ตราสารหนี้ที่ขออนุญาตสามารถ</w:t>
      </w:r>
      <w:r>
        <w:rPr>
          <w:rFonts w:ascii="TH SarabunPSK" w:hAnsi="TH SarabunPSK" w:hint="cs"/>
          <w:sz w:val="34"/>
          <w:szCs w:val="34"/>
          <w:cs/>
        </w:rPr>
        <w:t>ยื่นคำขอแบบเร่งด่วนได้ตามข้อ  ๓๕</w:t>
      </w:r>
    </w:p>
    <w:p w14:paraId="5412F10C" w14:textId="2F6A3CD1" w:rsidR="00DD31BC" w:rsidRDefault="00095092" w:rsidP="003D486E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012A3F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๓๒</w:t>
      </w:r>
      <w:r w:rsidR="00012A3F">
        <w:rPr>
          <w:rFonts w:ascii="TH SarabunPSK" w:hAnsi="TH SarabunPSK"/>
          <w:sz w:val="34"/>
          <w:szCs w:val="34"/>
          <w:cs/>
          <w:lang w:val="en-US"/>
        </w:rPr>
        <w:tab/>
      </w:r>
      <w:r w:rsidR="007903DC" w:rsidRPr="003A3F87">
        <w:rPr>
          <w:rFonts w:ascii="TH SarabunPSK" w:hAnsi="TH SarabunPSK"/>
          <w:sz w:val="34"/>
          <w:szCs w:val="34"/>
          <w:cs/>
          <w:lang w:val="en-US"/>
        </w:rPr>
        <w:t>ผู้</w:t>
      </w:r>
      <w:r w:rsidR="001714BF" w:rsidRPr="003A3F87">
        <w:rPr>
          <w:rFonts w:ascii="TH SarabunPSK" w:hAnsi="TH SarabunPSK"/>
          <w:sz w:val="34"/>
          <w:szCs w:val="34"/>
          <w:cs/>
          <w:lang w:val="en-US"/>
        </w:rPr>
        <w:t>ขออนุญาต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ที่</w:t>
      </w:r>
      <w:r w:rsidR="001714BF" w:rsidRPr="003A3F87">
        <w:rPr>
          <w:rFonts w:ascii="TH SarabunPSK" w:hAnsi="TH SarabunPSK"/>
          <w:sz w:val="34"/>
          <w:szCs w:val="34"/>
          <w:cs/>
          <w:lang w:val="en-US"/>
        </w:rPr>
        <w:t>มี</w:t>
      </w:r>
      <w:r w:rsidR="007903DC" w:rsidRPr="003A3F87">
        <w:rPr>
          <w:rFonts w:ascii="TH SarabunPSK" w:hAnsi="TH SarabunPSK"/>
          <w:sz w:val="34"/>
          <w:szCs w:val="34"/>
          <w:cs/>
          <w:lang w:val="en-US"/>
        </w:rPr>
        <w:t>ลักษณะ</w:t>
      </w:r>
      <w:r w:rsidR="00822DC4" w:rsidRPr="003A3F87">
        <w:rPr>
          <w:rFonts w:ascii="TH SarabunPSK" w:hAnsi="TH SarabunPSK"/>
          <w:sz w:val="34"/>
          <w:szCs w:val="34"/>
          <w:cs/>
          <w:lang w:val="en-US"/>
        </w:rPr>
        <w:t>อย่างใดอย่างหนึ่ง</w:t>
      </w:r>
      <w:r w:rsidR="001714BF" w:rsidRPr="003A3F87">
        <w:rPr>
          <w:rFonts w:ascii="TH SarabunPSK" w:hAnsi="TH SarabunPSK"/>
          <w:sz w:val="34"/>
          <w:szCs w:val="34"/>
          <w:cs/>
          <w:lang w:val="en-US"/>
        </w:rPr>
        <w:t>ดังต่อไปนี้</w:t>
      </w:r>
      <w:r w:rsidR="00012A3F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1714BF" w:rsidRPr="003A3F87">
        <w:rPr>
          <w:rFonts w:ascii="TH SarabunPSK" w:hAnsi="TH SarabunPSK"/>
          <w:sz w:val="34"/>
          <w:szCs w:val="34"/>
          <w:cs/>
          <w:lang w:val="en-US"/>
        </w:rPr>
        <w:t xml:space="preserve"> ให้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ถือว่ามีประเด็นเกี่ยวกับ</w:t>
      </w:r>
      <w:r w:rsidR="00012A3F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การกำกับดูแลกิจการที่ดี</w:t>
      </w:r>
    </w:p>
    <w:p w14:paraId="2CC7A6A5" w14:textId="6AE6BBDB" w:rsidR="00DD31BC" w:rsidRDefault="00095092" w:rsidP="003D486E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DD31BC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อยู่ระหว่างดำเนินการตามคำสั่งของสำนักงานหรือตลาดหลักทรัพย์ในเรื่องที่เกี่ยวข้องกับ</w:t>
      </w:r>
      <w:r w:rsidR="00600E0E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การไม่รักษาสิทธิของผู้ถือหุ้น </w:t>
      </w:r>
      <w:r w:rsidR="00DD31B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การปฏิบัติต่อผู้ถือหุ้นอย่างไม่เป็นธรรม </w:t>
      </w:r>
      <w:r w:rsidR="00DD31BC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หรือการเปิดเผยข้อมูลต่อผู้ถือหุ้น</w:t>
      </w:r>
      <w:r w:rsidR="00600E0E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และผู้ลงทุนทั่วไป</w:t>
      </w:r>
    </w:p>
    <w:p w14:paraId="115FD949" w14:textId="77777777" w:rsidR="00E17CE8" w:rsidRDefault="00095092" w:rsidP="003D486E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๒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185071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มีลักษณะใด</w:t>
      </w:r>
      <w:r w:rsidR="001714BF" w:rsidRPr="003A3F87">
        <w:rPr>
          <w:rFonts w:ascii="TH SarabunPSK" w:hAnsi="TH SarabunPSK"/>
          <w:sz w:val="34"/>
          <w:szCs w:val="34"/>
          <w:cs/>
          <w:lang w:val="en-US"/>
        </w:rPr>
        <w:t>ลักษณะหนึ่ง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ดังนี้</w:t>
      </w:r>
      <w:r w:rsidR="00185071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ในช่วง</w:t>
      </w:r>
      <w:r w:rsidR="00185071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="00185071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ปีก่อนวันยื่นคำขออนุญาต</w:t>
      </w:r>
    </w:p>
    <w:p w14:paraId="04977278" w14:textId="77777777" w:rsidR="00E17CE8" w:rsidRDefault="00095092" w:rsidP="003D486E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ก)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มีประวัติถูกสำนักงานสั่งให้แก้ไขงบการเงิน</w:t>
      </w:r>
    </w:p>
    <w:p w14:paraId="6AD62DDA" w14:textId="77777777" w:rsidR="00E17CE8" w:rsidRDefault="00095092" w:rsidP="003D486E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ข)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เป็นบริษัทที่เป็นเหตุให้สำนักงานหรือตลาดหลักทรัพย์ออกข่าวเตือนผู้ลงทุนหรือ</w:t>
      </w:r>
      <w:r w:rsidR="00E17CE8">
        <w:rPr>
          <w:rFonts w:ascii="TH SarabunPSK" w:hAnsi="TH SarabunPSK"/>
          <w:sz w:val="34"/>
          <w:szCs w:val="34"/>
          <w:cs/>
          <w:lang w:val="en-US"/>
        </w:rPr>
        <w:br/>
      </w:r>
      <w:r w:rsidRPr="00E17CE8">
        <w:rPr>
          <w:rFonts w:ascii="TH SarabunPSK" w:hAnsi="TH SarabunPSK"/>
          <w:spacing w:val="-6"/>
          <w:sz w:val="34"/>
          <w:szCs w:val="34"/>
          <w:cs/>
          <w:lang w:val="en-US"/>
        </w:rPr>
        <w:t>ผู้ถือหุ้นของบริษัทดังกล่าวเกี่ยวกับการพิจารณาข้อมูลประกอบการตัดสินใจลงทุนหรือการใช้สิทธิออกเสียง</w:t>
      </w:r>
      <w:r w:rsidR="00E17CE8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ของผู้ถือหุ้นในการพิจารณาเกี่ยวกับการดำเนินการใด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ๆ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ของบริษัท</w:t>
      </w:r>
    </w:p>
    <w:p w14:paraId="1C282B7B" w14:textId="1924A694" w:rsidR="00E17CE8" w:rsidRDefault="00095092" w:rsidP="003D486E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F11B2C">
        <w:rPr>
          <w:rFonts w:ascii="TH SarabunPSK" w:hAnsi="TH SarabunPSK"/>
          <w:spacing w:val="-6"/>
          <w:sz w:val="34"/>
          <w:szCs w:val="34"/>
          <w:lang w:val="en-US"/>
        </w:rPr>
        <w:t>(</w:t>
      </w:r>
      <w:r w:rsidRPr="00F11B2C">
        <w:rPr>
          <w:rFonts w:ascii="TH SarabunPSK" w:hAnsi="TH SarabunPSK"/>
          <w:spacing w:val="-6"/>
          <w:sz w:val="34"/>
          <w:szCs w:val="34"/>
          <w:cs/>
          <w:lang w:val="en-US"/>
        </w:rPr>
        <w:t>ค)</w:t>
      </w:r>
      <w:r w:rsidR="00E17CE8" w:rsidRPr="00F11B2C">
        <w:rPr>
          <w:rFonts w:ascii="TH SarabunPSK" w:hAnsi="TH SarabunPSK"/>
          <w:spacing w:val="-6"/>
          <w:sz w:val="34"/>
          <w:szCs w:val="34"/>
          <w:cs/>
          <w:lang w:val="en-US"/>
        </w:rPr>
        <w:tab/>
      </w:r>
      <w:r w:rsidRPr="00F11B2C">
        <w:rPr>
          <w:rFonts w:ascii="TH SarabunPSK" w:hAnsi="TH SarabunPSK"/>
          <w:spacing w:val="-6"/>
          <w:sz w:val="34"/>
          <w:szCs w:val="34"/>
          <w:cs/>
          <w:lang w:val="en-US"/>
        </w:rPr>
        <w:t>ถูกสำนักงานหรือตลาดหลักทรัพย์มีคำสั่งหรือมีหนังสือกำชับหรือตักเตือนบริษัทเกี่ยวกับ</w:t>
      </w:r>
      <w:r w:rsidR="00F11B2C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การไม่รักษาสิทธิของผู้ถือหุ้น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การปฏิบัติต่อผู้ถือหุ้นอย่างไม่เป็นธรรมหรือการเปิดเผยข้อมูลต่อผู้ถือหุ้น</w:t>
      </w:r>
      <w:r w:rsidR="00F11B2C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และผู้ลงทุนทั่วไป</w:t>
      </w:r>
    </w:p>
    <w:p w14:paraId="2A9F71AE" w14:textId="7CCAF380" w:rsidR="00E17CE8" w:rsidRPr="00902CAF" w:rsidRDefault="00095092" w:rsidP="003D486E">
      <w:pPr>
        <w:pStyle w:val="BodyText2"/>
        <w:tabs>
          <w:tab w:val="left" w:pos="1282"/>
          <w:tab w:val="left" w:pos="171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๓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902CAF" w:rsidRPr="00902CAF">
        <w:rPr>
          <w:rStyle w:val="FootnoteReference"/>
          <w:sz w:val="32"/>
          <w:szCs w:val="32"/>
          <w:cs/>
          <w:lang w:val="en-US"/>
        </w:rPr>
        <w:footnoteReference w:customMarkFollows="1" w:id="14"/>
        <w:t>๗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="00902CAF" w:rsidRPr="007B3E6C">
        <w:rPr>
          <w:rFonts w:ascii="TH SarabunPSK" w:hAnsi="TH SarabunPSK"/>
          <w:sz w:val="34"/>
          <w:szCs w:val="34"/>
          <w:cs/>
        </w:rPr>
        <w:t>อยู่ระหว่างถูกตลาดหลักทรัพย์ขึ้นเครื่องหมาย</w:t>
      </w:r>
      <w:r w:rsidR="00902CAF">
        <w:rPr>
          <w:rFonts w:ascii="TH SarabunPSK" w:hAnsi="TH SarabunPSK" w:hint="cs"/>
          <w:sz w:val="34"/>
          <w:szCs w:val="34"/>
          <w:cs/>
        </w:rPr>
        <w:t xml:space="preserve">ซึ่งแสดงว่า  </w:t>
      </w:r>
      <w:r w:rsidR="00902CAF" w:rsidRPr="007B3E6C">
        <w:rPr>
          <w:rFonts w:ascii="TH SarabunPSK" w:hAnsi="TH SarabunPSK"/>
          <w:sz w:val="34"/>
          <w:szCs w:val="34"/>
          <w:cs/>
        </w:rPr>
        <w:t>มีเหตุการณ์ที่อาจมีผลกระทบ</w:t>
      </w:r>
      <w:r w:rsidR="00902CAF">
        <w:rPr>
          <w:rFonts w:ascii="TH SarabunPSK" w:hAnsi="TH SarabunPSK"/>
          <w:sz w:val="34"/>
          <w:szCs w:val="34"/>
        </w:rPr>
        <w:br/>
      </w:r>
      <w:r w:rsidR="00902CAF" w:rsidRPr="007B3E6C">
        <w:rPr>
          <w:rFonts w:ascii="TH SarabunPSK" w:hAnsi="TH SarabunPSK"/>
          <w:sz w:val="34"/>
          <w:szCs w:val="34"/>
          <w:cs/>
        </w:rPr>
        <w:t>ต่อฐานะทางการเงินและการดำเนินธุรกิจ</w:t>
      </w:r>
      <w:r w:rsidR="00902CAF">
        <w:rPr>
          <w:rFonts w:ascii="TH SarabunPSK" w:hAnsi="TH SarabunPSK" w:hint="cs"/>
          <w:sz w:val="34"/>
          <w:szCs w:val="34"/>
          <w:cs/>
        </w:rPr>
        <w:t>ของผู้ขออนุญาต</w:t>
      </w:r>
      <w:r w:rsidR="00902CAF" w:rsidRPr="007B3E6C">
        <w:rPr>
          <w:rFonts w:ascii="TH SarabunPSK" w:hAnsi="TH SarabunPSK"/>
          <w:sz w:val="34"/>
          <w:szCs w:val="34"/>
          <w:cs/>
        </w:rPr>
        <w:t xml:space="preserve"> </w:t>
      </w:r>
      <w:r w:rsidR="00902CAF">
        <w:rPr>
          <w:rFonts w:ascii="TH SarabunPSK" w:hAnsi="TH SarabunPSK" w:hint="cs"/>
          <w:sz w:val="34"/>
          <w:szCs w:val="34"/>
          <w:cs/>
        </w:rPr>
        <w:t xml:space="preserve"> </w:t>
      </w:r>
      <w:r w:rsidR="00902CAF" w:rsidRPr="007B3E6C">
        <w:rPr>
          <w:rFonts w:ascii="TH SarabunPSK" w:hAnsi="TH SarabunPSK"/>
          <w:sz w:val="34"/>
          <w:szCs w:val="34"/>
          <w:cs/>
        </w:rPr>
        <w:t>หรือ</w:t>
      </w:r>
      <w:r w:rsidR="00902CAF">
        <w:rPr>
          <w:rFonts w:ascii="TH SarabunPSK" w:hAnsi="TH SarabunPSK" w:hint="cs"/>
          <w:sz w:val="34"/>
          <w:szCs w:val="34"/>
          <w:cs/>
        </w:rPr>
        <w:t>ผู้ขออนุญาต</w:t>
      </w:r>
      <w:r w:rsidR="00902CAF" w:rsidRPr="007B3E6C">
        <w:rPr>
          <w:rFonts w:ascii="TH SarabunPSK" w:hAnsi="TH SarabunPSK"/>
          <w:sz w:val="34"/>
          <w:szCs w:val="34"/>
          <w:cs/>
        </w:rPr>
        <w:t>มีสารสนเทศต้องชี้แจง</w:t>
      </w:r>
      <w:r w:rsidR="00902CAF">
        <w:rPr>
          <w:rFonts w:ascii="TH SarabunPSK" w:hAnsi="TH SarabunPSK"/>
          <w:sz w:val="34"/>
          <w:szCs w:val="34"/>
        </w:rPr>
        <w:br/>
      </w:r>
      <w:r w:rsidR="00902CAF" w:rsidRPr="007B3E6C">
        <w:rPr>
          <w:rFonts w:ascii="TH SarabunPSK" w:hAnsi="TH SarabunPSK"/>
          <w:sz w:val="34"/>
          <w:szCs w:val="34"/>
          <w:cs/>
        </w:rPr>
        <w:t xml:space="preserve">หรือรายงานต่อตลาดหลักทรัพย์  </w:t>
      </w:r>
      <w:r w:rsidR="00902CAF">
        <w:rPr>
          <w:rFonts w:ascii="TH SarabunPSK" w:hAnsi="TH SarabunPSK" w:hint="cs"/>
          <w:sz w:val="34"/>
          <w:szCs w:val="34"/>
          <w:cs/>
        </w:rPr>
        <w:t xml:space="preserve">หรือหลักทรัพย์จดทะเบียนของผู้ขออนุญาตถูกห้ามซื้อหรือขายหลักทรัพย์เป็นการชั่วคราว  </w:t>
      </w:r>
      <w:r w:rsidR="00902CAF" w:rsidRPr="007B3E6C">
        <w:rPr>
          <w:rFonts w:ascii="TH SarabunPSK" w:hAnsi="TH SarabunPSK"/>
          <w:sz w:val="34"/>
          <w:szCs w:val="34"/>
          <w:cs/>
        </w:rPr>
        <w:t>ตามที่ตลาดหลักทรัพย์กำหนด</w:t>
      </w:r>
    </w:p>
    <w:p w14:paraId="360BAE64" w14:textId="0B7F9F19" w:rsidR="009E6F07" w:rsidRDefault="00095092" w:rsidP="003D486E">
      <w:pPr>
        <w:pStyle w:val="BodyText2"/>
        <w:tabs>
          <w:tab w:val="left" w:pos="1282"/>
          <w:tab w:val="left" w:pos="171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๔</w:t>
      </w:r>
      <w:r w:rsidRPr="003A3F87">
        <w:rPr>
          <w:rFonts w:ascii="TH SarabunPSK" w:hAnsi="TH SarabunPSK"/>
          <w:sz w:val="34"/>
          <w:szCs w:val="34"/>
          <w:lang w:val="en-US"/>
        </w:rPr>
        <w:t>)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มีกรรมการ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ผู้บริหาร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หรือผู้มีอำนาจควบคุมที่มีลักษณะดังนี้</w:t>
      </w:r>
    </w:p>
    <w:p w14:paraId="39DFC726" w14:textId="08C5B58C" w:rsidR="00E17CE8" w:rsidRDefault="00095092" w:rsidP="00AD5CA2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ก)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กรรมการหรือผู้บริหารถูกสำนักงานหรือตลาดหลักทรัพย์มีคำสั่งหรือมีหนังสือ</w:t>
      </w:r>
      <w:r w:rsidR="00AB4521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กำชับหรือตักเตือนเกี่ยวกับการไม่ปฏิบัติตามหน้าที่ของกรรมการหรือผู้บริหารด้วยความรับผิดชอบ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AB4521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ความระมัดระวัง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และความซื่อสัตย์สุจริต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หรือการไม่ปฏิบัติให้เป็นไปตามกฎหมาย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วัตถุประสงค์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AB4521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ข้อบังคับของบริษัท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มติคณะกรรมการ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หรือมติที่ประชุมผู้ถือหุ้น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ในช่วง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๑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ปีก่อนวันยื่นคำขออนุญาต</w:t>
      </w:r>
    </w:p>
    <w:p w14:paraId="34859BE4" w14:textId="77777777" w:rsidR="00F5313F" w:rsidRDefault="00F5313F" w:rsidP="00AD5CA2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</w:p>
    <w:p w14:paraId="79205BB3" w14:textId="77777777" w:rsidR="00F5313F" w:rsidRDefault="00F5313F" w:rsidP="00AD5CA2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</w:p>
    <w:p w14:paraId="40BC539C" w14:textId="65EA9F09" w:rsidR="00432A2F" w:rsidRDefault="00095092" w:rsidP="00AD5CA2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lang w:val="en-US"/>
        </w:rPr>
        <w:t>(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ข)</w:t>
      </w:r>
      <w:r w:rsidR="00E17CE8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กรรมการ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ผู้บริหาร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หรือผู้มีอำนาจควบคุมอยู่ระหว่างถูกสำนักงานสั่งให้ชี้แจง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274A19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เนื่องจากมีเหตุสงสัยว่าบุคคลนั้นอาจมีส่วนเกี่ยวข้องกับการกระทำความผิด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การกระทำที่ต้องห้าม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274A19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หรือการกระทำที่เป็นเหตุให้มีลักษณะต้องห้าม  ทั้งนี้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เฉพาะกรณีดังนี้ </w:t>
      </w:r>
      <w:r w:rsidR="00E17CE8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และกรณีดังกล่าวยังอยู่ระหว่าง</w:t>
      </w:r>
      <w:r w:rsidR="00274A19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การพิจารณาของสำนักงาน </w:t>
      </w:r>
    </w:p>
    <w:p w14:paraId="6B8B41A8" w14:textId="01C01398" w:rsidR="007D5306" w:rsidRDefault="003A3F87" w:rsidP="00AD5CA2">
      <w:pPr>
        <w:pStyle w:val="BodyText2"/>
        <w:tabs>
          <w:tab w:val="left" w:pos="1282"/>
          <w:tab w:val="left" w:pos="1710"/>
        </w:tabs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>
        <w:rPr>
          <w:rFonts w:ascii="TH SarabunPSK" w:hAnsi="TH SarabunPSK"/>
          <w:sz w:val="34"/>
          <w:szCs w:val="34"/>
          <w:cs/>
          <w:lang w:val="en-US"/>
        </w:rPr>
        <w:t>๑</w:t>
      </w:r>
      <w:r w:rsidR="00095092" w:rsidRPr="003A3F87">
        <w:rPr>
          <w:rFonts w:ascii="TH SarabunPSK" w:hAnsi="TH SarabunPSK"/>
          <w:sz w:val="34"/>
          <w:szCs w:val="34"/>
          <w:lang w:val="en-US"/>
        </w:rPr>
        <w:t>.</w:t>
      </w:r>
      <w:r w:rsidR="007D5306">
        <w:rPr>
          <w:rFonts w:ascii="TH SarabunPSK" w:hAnsi="TH SarabunPSK"/>
          <w:sz w:val="34"/>
          <w:szCs w:val="34"/>
          <w:cs/>
          <w:lang w:val="en-US"/>
        </w:rPr>
        <w:tab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การกระทำการโดยไม่สุจริต </w:t>
      </w:r>
      <w:r w:rsidR="00904B54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หรือประมาทเลินเล่ออย่างร้ายแรง</w:t>
      </w:r>
    </w:p>
    <w:p w14:paraId="4F78313D" w14:textId="77777777" w:rsidR="00DB5751" w:rsidRDefault="003A3F87" w:rsidP="00AD5CA2">
      <w:pPr>
        <w:pStyle w:val="BodyText2"/>
        <w:tabs>
          <w:tab w:val="left" w:pos="1282"/>
          <w:tab w:val="left" w:pos="1710"/>
        </w:tabs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>
        <w:rPr>
          <w:rFonts w:ascii="TH SarabunPSK" w:hAnsi="TH SarabunPSK"/>
          <w:sz w:val="34"/>
          <w:szCs w:val="34"/>
          <w:cs/>
          <w:lang w:val="en-US"/>
        </w:rPr>
        <w:t>๒</w:t>
      </w:r>
      <w:r w:rsidR="00095092" w:rsidRPr="003A3F87">
        <w:rPr>
          <w:rFonts w:ascii="TH SarabunPSK" w:hAnsi="TH SarabunPSK"/>
          <w:sz w:val="34"/>
          <w:szCs w:val="34"/>
          <w:lang w:val="en-US"/>
        </w:rPr>
        <w:t>.</w:t>
      </w:r>
      <w:r w:rsidR="007D5306">
        <w:rPr>
          <w:rFonts w:ascii="TH SarabunPSK" w:hAnsi="TH SarabunPSK"/>
          <w:sz w:val="34"/>
          <w:szCs w:val="34"/>
          <w:cs/>
          <w:lang w:val="en-US"/>
        </w:rPr>
        <w:tab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การเปิดเผยหรือเผยแพร่ข้อมูล </w:t>
      </w:r>
      <w:r w:rsidR="00904B54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หรือข้อความอันเป็นเท็จที่อาจทำให้สำคัญผิด</w:t>
      </w:r>
      <w:r w:rsidR="00904B54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7D5306">
        <w:rPr>
          <w:rFonts w:ascii="TH SarabunPSK" w:hAnsi="TH SarabunPSK"/>
          <w:sz w:val="34"/>
          <w:szCs w:val="34"/>
          <w:cs/>
          <w:lang w:val="en-US"/>
        </w:rPr>
        <w:br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 xml:space="preserve">หรือปกปิดข้อความจริงที่ควรบอกให้แจ้งในสาระสำคัญซึ่งอาจมีผลกระทบต่อการตัดสินใจของผู้ถือหุ้น </w:t>
      </w:r>
      <w:r w:rsidR="00904B54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7D5306">
        <w:rPr>
          <w:rFonts w:ascii="TH SarabunPSK" w:hAnsi="TH SarabunPSK"/>
          <w:sz w:val="34"/>
          <w:szCs w:val="34"/>
          <w:cs/>
          <w:lang w:val="en-US"/>
        </w:rPr>
        <w:br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ผู้ลงทุน</w:t>
      </w:r>
      <w:r w:rsidR="00904B54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หรือผู้ที่เกี่ยวข้อง</w:t>
      </w:r>
    </w:p>
    <w:p w14:paraId="39C2B02E" w14:textId="77777777" w:rsidR="0015191D" w:rsidRDefault="003A3F87" w:rsidP="00AD5CA2">
      <w:pPr>
        <w:pStyle w:val="BodyText2"/>
        <w:tabs>
          <w:tab w:val="left" w:pos="1282"/>
          <w:tab w:val="left" w:pos="1710"/>
        </w:tabs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>
        <w:rPr>
          <w:rFonts w:ascii="TH SarabunPSK" w:hAnsi="TH SarabunPSK"/>
          <w:sz w:val="34"/>
          <w:szCs w:val="34"/>
          <w:cs/>
          <w:lang w:val="en-US"/>
        </w:rPr>
        <w:t>๓</w:t>
      </w:r>
      <w:r w:rsidR="00095092" w:rsidRPr="003A3F87">
        <w:rPr>
          <w:rFonts w:ascii="TH SarabunPSK" w:hAnsi="TH SarabunPSK"/>
          <w:sz w:val="34"/>
          <w:szCs w:val="34"/>
          <w:lang w:val="en-US"/>
        </w:rPr>
        <w:t>.</w:t>
      </w:r>
      <w:r w:rsidR="00DB5751">
        <w:rPr>
          <w:rFonts w:ascii="TH SarabunPSK" w:hAnsi="TH SarabunPSK"/>
          <w:sz w:val="34"/>
          <w:szCs w:val="34"/>
          <w:cs/>
          <w:lang w:val="en-US"/>
        </w:rPr>
        <w:tab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การกระทำอันไม่เป็นธรรมหรือการเอาเปรียบผู้ลงทุนในการซื้อขาย</w:t>
      </w:r>
      <w:r w:rsidR="00CB16E2" w:rsidRPr="003A3F87">
        <w:rPr>
          <w:rFonts w:ascii="TH SarabunPSK" w:hAnsi="TH SarabunPSK"/>
          <w:sz w:val="34"/>
          <w:szCs w:val="34"/>
          <w:cs/>
          <w:lang w:val="en-US"/>
        </w:rPr>
        <w:t>หลักทรัพย์</w:t>
      </w:r>
      <w:r w:rsidR="0015191D">
        <w:rPr>
          <w:rFonts w:ascii="TH SarabunPSK" w:hAnsi="TH SarabunPSK"/>
          <w:sz w:val="34"/>
          <w:szCs w:val="34"/>
          <w:lang w:val="en-US"/>
        </w:rPr>
        <w:br/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สัญญาซื้อขายล่วงหน้า</w:t>
      </w:r>
      <w:r w:rsidR="00BA2D97" w:rsidRPr="003A3F87">
        <w:rPr>
          <w:rFonts w:ascii="TH SarabunPSK" w:hAnsi="TH SarabunPSK"/>
          <w:sz w:val="34"/>
          <w:szCs w:val="34"/>
          <w:lang w:val="en-US"/>
        </w:rPr>
        <w:t xml:space="preserve"> </w:t>
      </w:r>
      <w:r w:rsidR="0015191D">
        <w:rPr>
          <w:rFonts w:ascii="TH SarabunPSK" w:hAnsi="TH SarabunPSK"/>
          <w:sz w:val="34"/>
          <w:szCs w:val="34"/>
          <w:lang w:val="en-US"/>
        </w:rPr>
        <w:t xml:space="preserve"> </w:t>
      </w:r>
      <w:r w:rsidR="00BA2D97" w:rsidRPr="003A3F87">
        <w:rPr>
          <w:rFonts w:ascii="TH SarabunPSK" w:hAnsi="TH SarabunPSK"/>
          <w:sz w:val="34"/>
          <w:szCs w:val="34"/>
          <w:cs/>
          <w:lang w:val="en-US"/>
        </w:rPr>
        <w:t>สินทรัพย์ดิจิ</w:t>
      </w:r>
      <w:r w:rsidR="005D0206" w:rsidRPr="003A3F87">
        <w:rPr>
          <w:rFonts w:ascii="TH SarabunPSK" w:hAnsi="TH SarabunPSK"/>
          <w:sz w:val="34"/>
          <w:szCs w:val="34"/>
          <w:cs/>
          <w:lang w:val="en-US"/>
        </w:rPr>
        <w:t>ทัล</w:t>
      </w:r>
      <w:r w:rsidR="000171DD"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15191D">
        <w:rPr>
          <w:rFonts w:ascii="TH SarabunPSK" w:hAnsi="TH SarabunPSK"/>
          <w:sz w:val="34"/>
          <w:szCs w:val="34"/>
          <w:lang w:val="en-US"/>
        </w:rPr>
        <w:t xml:space="preserve"> </w:t>
      </w:r>
      <w:r w:rsidR="00095092" w:rsidRPr="003A3F87">
        <w:rPr>
          <w:rFonts w:ascii="TH SarabunPSK" w:hAnsi="TH SarabunPSK"/>
          <w:sz w:val="34"/>
          <w:szCs w:val="34"/>
          <w:cs/>
          <w:lang w:val="en-US"/>
        </w:rPr>
        <w:t>หรือมีหรือเคยมีส่วนร่วมหรือสนับสนุนการกระทำดังกล่าว</w:t>
      </w:r>
    </w:p>
    <w:p w14:paraId="799986F0" w14:textId="77777777" w:rsidR="00E97AAF" w:rsidRDefault="00095092" w:rsidP="00AD5CA2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EC097C">
        <w:rPr>
          <w:rFonts w:ascii="TH SarabunPSK" w:hAnsi="TH SarabunPSK"/>
          <w:spacing w:val="-7"/>
          <w:sz w:val="34"/>
          <w:szCs w:val="34"/>
          <w:lang w:val="en-US"/>
        </w:rPr>
        <w:t>(</w:t>
      </w:r>
      <w:r w:rsidRPr="00EC097C">
        <w:rPr>
          <w:rFonts w:ascii="TH SarabunPSK" w:hAnsi="TH SarabunPSK"/>
          <w:spacing w:val="-7"/>
          <w:sz w:val="34"/>
          <w:szCs w:val="34"/>
          <w:cs/>
          <w:lang w:val="en-US"/>
        </w:rPr>
        <w:t>ค)</w:t>
      </w:r>
      <w:r w:rsidR="0015191D" w:rsidRPr="00EC097C">
        <w:rPr>
          <w:rFonts w:ascii="TH SarabunPSK" w:hAnsi="TH SarabunPSK"/>
          <w:spacing w:val="-7"/>
          <w:sz w:val="34"/>
          <w:szCs w:val="34"/>
          <w:lang w:val="en-US"/>
        </w:rPr>
        <w:tab/>
      </w:r>
      <w:r w:rsidRPr="00EC097C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กรรมการ </w:t>
      </w:r>
      <w:r w:rsidR="0015191D" w:rsidRPr="00EC097C">
        <w:rPr>
          <w:rFonts w:ascii="TH SarabunPSK" w:hAnsi="TH SarabunPSK"/>
          <w:spacing w:val="-7"/>
          <w:sz w:val="34"/>
          <w:szCs w:val="34"/>
          <w:lang w:val="en-US"/>
        </w:rPr>
        <w:t xml:space="preserve"> </w:t>
      </w:r>
      <w:r w:rsidRPr="00EC097C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ผู้บริหาร </w:t>
      </w:r>
      <w:r w:rsidR="0015191D" w:rsidRPr="00EC097C">
        <w:rPr>
          <w:rFonts w:ascii="TH SarabunPSK" w:hAnsi="TH SarabunPSK"/>
          <w:spacing w:val="-7"/>
          <w:sz w:val="34"/>
          <w:szCs w:val="34"/>
          <w:lang w:val="en-US"/>
        </w:rPr>
        <w:t xml:space="preserve"> </w:t>
      </w:r>
      <w:r w:rsidRPr="00EC097C">
        <w:rPr>
          <w:rFonts w:ascii="TH SarabunPSK" w:hAnsi="TH SarabunPSK"/>
          <w:spacing w:val="-7"/>
          <w:sz w:val="34"/>
          <w:szCs w:val="34"/>
          <w:cs/>
          <w:lang w:val="en-US"/>
        </w:rPr>
        <w:t>หรือผู้มีอำนาจควบคุมอยู่ระหว่างถูกกล่าวโทษโดยหน่วยงานทางการ</w:t>
      </w:r>
      <w:r w:rsidR="00EC097C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ซึ่งเป็นผู้กำกับดูแลการประกอบธุรกิจโดยตรงของบริษัท </w:t>
      </w:r>
      <w:r w:rsidR="00EC097C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หรืออยู่ระหว่าง</w:t>
      </w:r>
      <w:r w:rsidR="00CB16E2" w:rsidRPr="003A3F87">
        <w:rPr>
          <w:rFonts w:ascii="TH SarabunPSK" w:hAnsi="TH SarabunPSK"/>
          <w:sz w:val="34"/>
          <w:szCs w:val="34"/>
          <w:cs/>
          <w:lang w:val="en-US"/>
        </w:rPr>
        <w:t>ถูกดำเนินคดี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อันเนื่องจากกรณี</w:t>
      </w:r>
      <w:r w:rsidR="00EC097C">
        <w:rPr>
          <w:rFonts w:ascii="TH SarabunPSK" w:hAnsi="TH SarabunPSK"/>
          <w:sz w:val="34"/>
          <w:szCs w:val="34"/>
          <w:lang w:val="en-US"/>
        </w:rPr>
        <w:br/>
      </w:r>
      <w:r w:rsidRPr="00EF4A26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ที่หน่วยงานดังกล่าวกล่าวโทษ </w:t>
      </w:r>
      <w:r w:rsidR="00EC097C" w:rsidRPr="00EF4A26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F4A26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ในมูลเหตุเนื่องจากการดำเนินงานที่มีลักษณะหลอกลวง </w:t>
      </w:r>
      <w:r w:rsidR="00EC097C" w:rsidRPr="00EF4A26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F4A26">
        <w:rPr>
          <w:rFonts w:ascii="TH SarabunPSK" w:hAnsi="TH SarabunPSK"/>
          <w:spacing w:val="-4"/>
          <w:sz w:val="34"/>
          <w:szCs w:val="34"/>
          <w:cs/>
          <w:lang w:val="en-US"/>
        </w:rPr>
        <w:t>ฉ้อโกง</w:t>
      </w:r>
      <w:r w:rsidR="00EC097C" w:rsidRPr="00EF4A26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F4A26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 หรือทุจริต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EC097C">
        <w:rPr>
          <w:rFonts w:ascii="TH SarabunPSK" w:hAnsi="TH SarabunPSK"/>
          <w:sz w:val="34"/>
          <w:szCs w:val="34"/>
          <w:lang w:val="en-US"/>
        </w:rPr>
        <w:t xml:space="preserve"> </w:t>
      </w:r>
      <w:r w:rsidR="00EF4A26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เกี่ยวกับทรัพย์สินอันเป็นเหตุที่ทำให้เกิดความเสียหายในวงกว้าง  ทั้งนี้</w:t>
      </w:r>
      <w:r w:rsidR="00EC097C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ไม่ว่าตามกฎหมายไทยหรือ</w:t>
      </w:r>
      <w:r w:rsidR="00EF4A26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กฎหมายต่างประเทศ</w:t>
      </w:r>
    </w:p>
    <w:p w14:paraId="35727D7D" w14:textId="09AD5561" w:rsidR="00E5449C" w:rsidRDefault="000B6ADA" w:rsidP="00AD5CA2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E97AAF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๓๓</w:t>
      </w:r>
      <w:r w:rsidR="00E97AAF">
        <w:rPr>
          <w:rFonts w:ascii="TH SarabunPSK" w:hAnsi="TH SarabunPSK"/>
          <w:sz w:val="34"/>
          <w:szCs w:val="34"/>
          <w:cs/>
          <w:lang w:val="en-US"/>
        </w:rPr>
        <w:tab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ให้ผู้ขออนุญาตชำระค่าธรรมเนียมคำขออนุญาตต่อสำนักงานเมื่อสำนักงานได้รับ</w:t>
      </w:r>
      <w:r w:rsidR="00E567ED">
        <w:rPr>
          <w:rFonts w:ascii="TH SarabunPSK" w:hAnsi="TH SarabunPSK"/>
          <w:sz w:val="34"/>
          <w:szCs w:val="34"/>
          <w:cs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คำขออนุญาต  พร้อมทั้งเอกสารหลักฐานประกอบคำขออนุญาตที่ถูกต้องครบถ้วนตามคู่มือสำหรับ</w:t>
      </w:r>
      <w:r w:rsidR="00E567ED">
        <w:rPr>
          <w:rFonts w:ascii="TH SarabunPSK" w:hAnsi="TH SarabunPSK"/>
          <w:sz w:val="34"/>
          <w:szCs w:val="34"/>
          <w:cs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ประชาชนแล้ว  ทั้งนี้</w:t>
      </w:r>
      <w:r w:rsidR="00E567ED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 xml:space="preserve"> อัตราค่าธรรมเนียมให้เป็นไปตามประกาศคณะกรรมการกำกับหลักทรัพย์และ</w:t>
      </w:r>
      <w:r w:rsidR="00E567ED">
        <w:rPr>
          <w:rFonts w:ascii="TH SarabunPSK" w:hAnsi="TH SarabunPSK"/>
          <w:sz w:val="34"/>
          <w:szCs w:val="34"/>
          <w:cs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ตลาดหลักทรัพย์ว่าด้วยการกำหนดค่าธรรมเนียมเกี่ยวกับการขออนุญาตเสนอขายหลักทรัพย์ที่ออกใหม่</w:t>
      </w:r>
      <w:r w:rsidR="00E567ED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E567ED">
        <w:rPr>
          <w:rFonts w:ascii="TH SarabunPSK" w:hAnsi="TH SarabunPSK"/>
          <w:sz w:val="34"/>
          <w:szCs w:val="34"/>
          <w:cs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และการขออนุมัติโครงการแปลงสินทรัพย์เป็นหลักทรัพย์</w:t>
      </w:r>
    </w:p>
    <w:p w14:paraId="4A65EA6E" w14:textId="0CB273A9" w:rsidR="00C116D4" w:rsidRDefault="00A53465" w:rsidP="00AD5CA2">
      <w:pPr>
        <w:pStyle w:val="BodyText2"/>
        <w:tabs>
          <w:tab w:val="left" w:pos="1282"/>
          <w:tab w:val="left" w:pos="1800"/>
        </w:tabs>
        <w:ind w:right="0" w:firstLine="806"/>
        <w:jc w:val="thaiDistribute"/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C246B6">
        <w:rPr>
          <w:rFonts w:ascii="TH SarabunPSK" w:hAnsi="TH SarabunPSK"/>
          <w:sz w:val="34"/>
          <w:szCs w:val="34"/>
          <w:cs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๓๔</w:t>
      </w:r>
      <w:r w:rsidR="00C246B6">
        <w:rPr>
          <w:rFonts w:ascii="TH SarabunPSK" w:hAnsi="TH SarabunPSK"/>
          <w:sz w:val="34"/>
          <w:szCs w:val="34"/>
          <w:cs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ในกรณีที่สำนักงานมีความจำเป็นต้องไปเยี่ยมชมกิจการ </w:t>
      </w:r>
      <w:r w:rsidR="00C246B6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หรือสถานที่อื่นใดของ</w:t>
      </w:r>
      <w:r w:rsidR="0032511A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ผู้ขออนุญาตหรือบริษัทย่อยซึ่งตั้งอยู่นอกเขตกรุงเทพมหานครหรือปริมณฑล </w:t>
      </w:r>
      <w:r w:rsidR="00C246B6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ผู้ขออนุญาตต้องเป็น</w:t>
      </w:r>
      <w:r w:rsidR="0032511A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ผู้รับผิดชอบค่าใช้จ่ายเกี่ยวกับค่าที่พักและค่ายานพาหนะเดินทางที่เกิดขึ้นจากการเยี่ยมชมกิจการ</w:t>
      </w:r>
      <w:r w:rsidR="0032511A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ที่เกิดขึ้นจริงและเป็นไปตามสมควร </w:t>
      </w:r>
      <w:r w:rsidR="0032511A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โดยสำนักงานอาจกำหนดหลักเกณฑ์</w:t>
      </w:r>
      <w:r w:rsidR="00817718" w:rsidRPr="003A3F87">
        <w:rPr>
          <w:rFonts w:ascii="TH SarabunPSK" w:hAnsi="TH SarabunPSK"/>
          <w:sz w:val="34"/>
          <w:szCs w:val="34"/>
          <w:cs/>
          <w:lang w:val="en-US"/>
        </w:rPr>
        <w:t>เพื่อประโยชน์ในการดำเนินการ</w:t>
      </w:r>
      <w:r w:rsidR="0032511A">
        <w:rPr>
          <w:rFonts w:ascii="TH SarabunPSK" w:hAnsi="TH SarabunPSK"/>
          <w:sz w:val="34"/>
          <w:szCs w:val="34"/>
          <w:cs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ในเรื่องดังกล่าวได้</w:t>
      </w:r>
    </w:p>
    <w:p w14:paraId="7C492716" w14:textId="62831E4E" w:rsidR="00E71F81" w:rsidRPr="00F270F1" w:rsidRDefault="00A53465" w:rsidP="00957579">
      <w:pPr>
        <w:pStyle w:val="BodyText2"/>
        <w:tabs>
          <w:tab w:val="left" w:pos="1350"/>
          <w:tab w:val="left" w:pos="1440"/>
          <w:tab w:val="left" w:pos="1890"/>
        </w:tabs>
        <w:spacing w:line="228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308FF">
        <w:rPr>
          <w:rFonts w:ascii="TH SarabunPSK" w:hAnsi="TH SarabunPSK"/>
          <w:sz w:val="34"/>
          <w:szCs w:val="34"/>
          <w:cs/>
          <w:lang w:val="en-US"/>
        </w:rPr>
        <w:lastRenderedPageBreak/>
        <w:t>ข้อ</w:t>
      </w:r>
      <w:r w:rsidR="0032511A" w:rsidRPr="001308FF">
        <w:rPr>
          <w:rFonts w:ascii="TH SarabunPSK" w:hAnsi="TH SarabunPSK"/>
          <w:sz w:val="34"/>
          <w:szCs w:val="34"/>
          <w:cs/>
          <w:lang w:val="en-US"/>
        </w:rPr>
        <w:tab/>
      </w:r>
      <w:r w:rsidR="003A3F87" w:rsidRPr="001308FF">
        <w:rPr>
          <w:rFonts w:ascii="TH SarabunPSK" w:hAnsi="TH SarabunPSK"/>
          <w:sz w:val="34"/>
          <w:szCs w:val="34"/>
          <w:cs/>
          <w:lang w:val="en-US"/>
        </w:rPr>
        <w:t>๓๕</w:t>
      </w:r>
      <w:r w:rsidR="001308FF" w:rsidRPr="00AD5CA2">
        <w:rPr>
          <w:rStyle w:val="FootnoteReference"/>
          <w:sz w:val="32"/>
          <w:szCs w:val="32"/>
          <w:cs/>
          <w:lang w:val="en-US"/>
        </w:rPr>
        <w:footnoteReference w:customMarkFollows="1" w:id="15"/>
        <w:t>๙</w:t>
      </w:r>
      <w:r w:rsidR="0032511A">
        <w:rPr>
          <w:rFonts w:ascii="TH SarabunPSK" w:hAnsi="TH SarabunPSK"/>
          <w:sz w:val="34"/>
          <w:szCs w:val="34"/>
          <w:cs/>
          <w:lang w:val="en-US"/>
        </w:rPr>
        <w:tab/>
      </w:r>
      <w:r w:rsidR="00E71F81" w:rsidRPr="00F270F1">
        <w:rPr>
          <w:rFonts w:ascii="TH SarabunPSK" w:hAnsi="TH SarabunPSK"/>
          <w:sz w:val="34"/>
          <w:szCs w:val="34"/>
          <w:cs/>
          <w:lang w:val="en-US"/>
        </w:rPr>
        <w:t>เมื่อสำนักงานได้รับคำขออนุญาตเสนอขายตราสารหนี้  พร้อมทั้งเอกสารหลักฐาน</w:t>
      </w:r>
      <w:r w:rsidR="00E71F81" w:rsidRPr="00F270F1">
        <w:rPr>
          <w:rFonts w:ascii="TH SarabunPSK" w:hAnsi="TH SarabunPSK"/>
          <w:sz w:val="34"/>
          <w:szCs w:val="34"/>
          <w:cs/>
          <w:lang w:val="en-US"/>
        </w:rPr>
        <w:br/>
        <w:t>ที่ถูกต้องครบถ้วนตามคู่มือสำหรับประชาชนแล้ว  ให้สำนักงานพิจารณาคำขออนุญาตดังกล่าวภายในระยะเวลา</w:t>
      </w:r>
      <w:r w:rsidR="00E71F81">
        <w:rPr>
          <w:rFonts w:ascii="TH SarabunPSK" w:hAnsi="TH SarabunPSK" w:hint="cs"/>
          <w:sz w:val="34"/>
          <w:szCs w:val="34"/>
          <w:cs/>
          <w:lang w:val="en-US"/>
        </w:rPr>
        <w:t xml:space="preserve">  </w:t>
      </w:r>
      <w:r w:rsidR="00E71F81" w:rsidRPr="00F270F1">
        <w:rPr>
          <w:rFonts w:ascii="TH SarabunPSK" w:hAnsi="TH SarabunPSK"/>
          <w:sz w:val="34"/>
          <w:szCs w:val="34"/>
          <w:cs/>
          <w:lang w:val="en-US"/>
        </w:rPr>
        <w:t>ดังต่อไปนี้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552"/>
        <w:gridCol w:w="1553"/>
        <w:gridCol w:w="3555"/>
      </w:tblGrid>
      <w:tr w:rsidR="00E71F81" w:rsidRPr="00F270F1" w14:paraId="22AF4D73" w14:textId="77777777" w:rsidTr="00717C76">
        <w:tc>
          <w:tcPr>
            <w:tcW w:w="2605" w:type="dxa"/>
            <w:vMerge w:val="restart"/>
          </w:tcPr>
          <w:p w14:paraId="1D6D6105" w14:textId="77777777" w:rsidR="00E71F81" w:rsidRPr="00EF690A" w:rsidRDefault="00E71F81" w:rsidP="00957579">
            <w:pPr>
              <w:spacing w:before="240" w:line="228" w:lineRule="auto"/>
              <w:jc w:val="center"/>
              <w:rPr>
                <w:b/>
                <w:bCs/>
              </w:rPr>
            </w:pPr>
            <w:r w:rsidRPr="00EF690A">
              <w:rPr>
                <w:b/>
                <w:bCs/>
                <w:cs/>
              </w:rPr>
              <w:t>ประเภทการยื่น</w:t>
            </w:r>
          </w:p>
        </w:tc>
        <w:tc>
          <w:tcPr>
            <w:tcW w:w="3105" w:type="dxa"/>
            <w:gridSpan w:val="2"/>
          </w:tcPr>
          <w:p w14:paraId="082FB132" w14:textId="77777777" w:rsidR="00E71F81" w:rsidRPr="00EF690A" w:rsidRDefault="00E71F81" w:rsidP="00957579">
            <w:pPr>
              <w:spacing w:line="228" w:lineRule="auto"/>
              <w:jc w:val="center"/>
              <w:rPr>
                <w:b/>
                <w:bCs/>
                <w:cs/>
              </w:rPr>
            </w:pPr>
            <w:r w:rsidRPr="00EF690A">
              <w:rPr>
                <w:b/>
                <w:bCs/>
                <w:cs/>
              </w:rPr>
              <w:t>ระยะเวลา</w:t>
            </w:r>
          </w:p>
        </w:tc>
        <w:tc>
          <w:tcPr>
            <w:tcW w:w="3555" w:type="dxa"/>
            <w:vMerge w:val="restart"/>
          </w:tcPr>
          <w:p w14:paraId="28AD7D5E" w14:textId="77777777" w:rsidR="00E71F81" w:rsidRPr="00EF690A" w:rsidRDefault="00E71F81" w:rsidP="00957579">
            <w:pPr>
              <w:spacing w:before="240" w:line="228" w:lineRule="auto"/>
              <w:jc w:val="center"/>
              <w:rPr>
                <w:b/>
                <w:bCs/>
              </w:rPr>
            </w:pPr>
            <w:r w:rsidRPr="00EF690A">
              <w:rPr>
                <w:b/>
                <w:bCs/>
                <w:cs/>
              </w:rPr>
              <w:t>เงื่อนไข</w:t>
            </w:r>
          </w:p>
        </w:tc>
      </w:tr>
      <w:tr w:rsidR="00E71F81" w:rsidRPr="00F270F1" w14:paraId="6A7CE3A2" w14:textId="77777777" w:rsidTr="00717C76">
        <w:trPr>
          <w:tblHeader/>
        </w:trPr>
        <w:tc>
          <w:tcPr>
            <w:tcW w:w="2605" w:type="dxa"/>
            <w:vMerge/>
          </w:tcPr>
          <w:p w14:paraId="3A3B0780" w14:textId="77777777" w:rsidR="00E71F81" w:rsidRPr="00EF690A" w:rsidRDefault="00E71F81" w:rsidP="00957579">
            <w:pPr>
              <w:spacing w:line="228" w:lineRule="auto"/>
              <w:rPr>
                <w:b/>
                <w:bCs/>
              </w:rPr>
            </w:pPr>
          </w:p>
        </w:tc>
        <w:tc>
          <w:tcPr>
            <w:tcW w:w="1552" w:type="dxa"/>
          </w:tcPr>
          <w:p w14:paraId="059B815C" w14:textId="77777777" w:rsidR="00E71F81" w:rsidRPr="00EF690A" w:rsidRDefault="00E71F81" w:rsidP="00957579">
            <w:pPr>
              <w:spacing w:line="228" w:lineRule="auto"/>
              <w:jc w:val="center"/>
              <w:rPr>
                <w:b/>
                <w:bCs/>
                <w:spacing w:val="-4"/>
                <w:cs/>
              </w:rPr>
            </w:pPr>
            <w:r w:rsidRPr="00EF690A">
              <w:rPr>
                <w:b/>
                <w:bCs/>
                <w:spacing w:val="-4"/>
                <w:cs/>
              </w:rPr>
              <w:t>การสอบทาน</w:t>
            </w:r>
            <w:r w:rsidRPr="00EF690A">
              <w:rPr>
                <w:b/>
                <w:bCs/>
                <w:spacing w:val="-4"/>
                <w:vertAlign w:val="superscript"/>
              </w:rPr>
              <w:t>(</w:t>
            </w:r>
            <w:r w:rsidRPr="00EF690A">
              <w:rPr>
                <w:b/>
                <w:bCs/>
                <w:spacing w:val="-4"/>
                <w:vertAlign w:val="superscript"/>
                <w:cs/>
              </w:rPr>
              <w:t>๑</w:t>
            </w:r>
            <w:r w:rsidRPr="00EF690A">
              <w:rPr>
                <w:b/>
                <w:bCs/>
                <w:spacing w:val="-4"/>
                <w:vertAlign w:val="superscript"/>
              </w:rPr>
              <w:t>)</w:t>
            </w:r>
          </w:p>
        </w:tc>
        <w:tc>
          <w:tcPr>
            <w:tcW w:w="1553" w:type="dxa"/>
          </w:tcPr>
          <w:p w14:paraId="39BE6151" w14:textId="77777777" w:rsidR="00E71F81" w:rsidRPr="00EF690A" w:rsidRDefault="00E71F81" w:rsidP="00957579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F690A">
              <w:rPr>
                <w:b/>
                <w:bCs/>
                <w:spacing w:val="-4"/>
                <w:cs/>
              </w:rPr>
              <w:t>การพิจารณา</w:t>
            </w:r>
            <w:r w:rsidRPr="00EF690A">
              <w:rPr>
                <w:b/>
                <w:bCs/>
                <w:spacing w:val="-4"/>
                <w:vertAlign w:val="superscript"/>
              </w:rPr>
              <w:t>(</w:t>
            </w:r>
            <w:r w:rsidRPr="00EF690A">
              <w:rPr>
                <w:b/>
                <w:bCs/>
                <w:spacing w:val="-4"/>
                <w:vertAlign w:val="superscript"/>
                <w:cs/>
              </w:rPr>
              <w:t>๒</w:t>
            </w:r>
            <w:r w:rsidRPr="00EF690A">
              <w:rPr>
                <w:b/>
                <w:bCs/>
                <w:spacing w:val="-4"/>
                <w:vertAlign w:val="superscript"/>
              </w:rPr>
              <w:t>)</w:t>
            </w:r>
          </w:p>
        </w:tc>
        <w:tc>
          <w:tcPr>
            <w:tcW w:w="3555" w:type="dxa"/>
            <w:vMerge/>
          </w:tcPr>
          <w:p w14:paraId="57A8316C" w14:textId="77777777" w:rsidR="00E71F81" w:rsidRPr="00EF690A" w:rsidRDefault="00E71F81" w:rsidP="00957579">
            <w:pPr>
              <w:spacing w:line="228" w:lineRule="auto"/>
              <w:jc w:val="center"/>
            </w:pPr>
          </w:p>
        </w:tc>
      </w:tr>
      <w:tr w:rsidR="00E71F81" w:rsidRPr="00F270F1" w14:paraId="245B66AA" w14:textId="77777777" w:rsidTr="00717C76">
        <w:tc>
          <w:tcPr>
            <w:tcW w:w="2605" w:type="dxa"/>
          </w:tcPr>
          <w:p w14:paraId="5435B12A" w14:textId="77777777" w:rsidR="00E71F81" w:rsidRPr="00EF690A" w:rsidRDefault="00E71F81" w:rsidP="00957579">
            <w:pPr>
              <w:tabs>
                <w:tab w:val="left" w:pos="337"/>
              </w:tabs>
              <w:spacing w:line="228" w:lineRule="auto"/>
            </w:pPr>
            <w:r w:rsidRPr="00EF690A">
              <w:rPr>
                <w:cs/>
              </w:rPr>
              <w:t>๑</w:t>
            </w:r>
            <w:r w:rsidRPr="00EF690A">
              <w:t>.</w:t>
            </w:r>
            <w:r w:rsidRPr="00EF690A">
              <w:rPr>
                <w:cs/>
              </w:rPr>
              <w:tab/>
              <w:t>ยื่นแบบทั่วไป</w:t>
            </w:r>
          </w:p>
        </w:tc>
        <w:tc>
          <w:tcPr>
            <w:tcW w:w="1552" w:type="dxa"/>
          </w:tcPr>
          <w:p w14:paraId="2ADA8701" w14:textId="77777777" w:rsidR="00E71F81" w:rsidRPr="00EF690A" w:rsidRDefault="00E71F81" w:rsidP="00957579">
            <w:pPr>
              <w:spacing w:line="228" w:lineRule="auto"/>
              <w:jc w:val="center"/>
            </w:pPr>
            <w:r w:rsidRPr="00EF690A">
              <w:rPr>
                <w:cs/>
              </w:rPr>
              <w:t>๙๐</w:t>
            </w:r>
            <w:r w:rsidRPr="00EF690A">
              <w:t xml:space="preserve"> </w:t>
            </w:r>
            <w:r w:rsidRPr="00EF690A">
              <w:rPr>
                <w:cs/>
              </w:rPr>
              <w:t xml:space="preserve"> วัน</w:t>
            </w:r>
          </w:p>
        </w:tc>
        <w:tc>
          <w:tcPr>
            <w:tcW w:w="1553" w:type="dxa"/>
          </w:tcPr>
          <w:p w14:paraId="1C79F6AD" w14:textId="77777777" w:rsidR="00E71F81" w:rsidRPr="00EF690A" w:rsidRDefault="00E71F81" w:rsidP="00957579">
            <w:pPr>
              <w:spacing w:line="228" w:lineRule="auto"/>
              <w:jc w:val="center"/>
              <w:rPr>
                <w:cs/>
              </w:rPr>
            </w:pPr>
            <w:r w:rsidRPr="00EF690A">
              <w:rPr>
                <w:cs/>
              </w:rPr>
              <w:t>๓๐</w:t>
            </w:r>
            <w:r w:rsidRPr="00EF690A">
              <w:t xml:space="preserve">  </w:t>
            </w:r>
            <w:r w:rsidRPr="00EF690A">
              <w:rPr>
                <w:cs/>
              </w:rPr>
              <w:t>วัน</w:t>
            </w:r>
          </w:p>
        </w:tc>
        <w:tc>
          <w:tcPr>
            <w:tcW w:w="3555" w:type="dxa"/>
          </w:tcPr>
          <w:p w14:paraId="0DF8FF00" w14:textId="77777777" w:rsidR="00E71F81" w:rsidRPr="00EF690A" w:rsidRDefault="00E71F81" w:rsidP="00957579">
            <w:pPr>
              <w:spacing w:line="228" w:lineRule="auto"/>
              <w:jc w:val="center"/>
            </w:pPr>
            <w:r w:rsidRPr="00EF690A">
              <w:t>-</w:t>
            </w:r>
          </w:p>
        </w:tc>
      </w:tr>
      <w:tr w:rsidR="00E71F81" w:rsidRPr="00F270F1" w14:paraId="7A37FA8F" w14:textId="77777777" w:rsidTr="00717C76">
        <w:tc>
          <w:tcPr>
            <w:tcW w:w="2605" w:type="dxa"/>
          </w:tcPr>
          <w:p w14:paraId="617E3C0E" w14:textId="77777777" w:rsidR="00E71F81" w:rsidRPr="00EF690A" w:rsidRDefault="00E71F81" w:rsidP="00957579">
            <w:pPr>
              <w:tabs>
                <w:tab w:val="left" w:pos="337"/>
              </w:tabs>
              <w:spacing w:line="228" w:lineRule="auto"/>
              <w:rPr>
                <w:spacing w:val="-4"/>
              </w:rPr>
            </w:pPr>
            <w:r w:rsidRPr="00EF690A">
              <w:rPr>
                <w:spacing w:val="-4"/>
                <w:cs/>
              </w:rPr>
              <w:t>๒</w:t>
            </w:r>
            <w:r w:rsidRPr="00EF690A">
              <w:rPr>
                <w:spacing w:val="-4"/>
              </w:rPr>
              <w:t>.</w:t>
            </w:r>
            <w:r w:rsidRPr="00EF690A">
              <w:rPr>
                <w:spacing w:val="-4"/>
                <w:cs/>
              </w:rPr>
              <w:tab/>
              <w:t>ยื่นแบบเร่งด่วน</w:t>
            </w:r>
            <w:r w:rsidRPr="00EF690A">
              <w:rPr>
                <w:spacing w:val="-4"/>
              </w:rPr>
              <w:t xml:space="preserve">  </w:t>
            </w:r>
            <w:r>
              <w:rPr>
                <w:spacing w:val="-4"/>
                <w:cs/>
              </w:rPr>
              <w:br/>
            </w:r>
            <w:r>
              <w:rPr>
                <w:rFonts w:hint="cs"/>
                <w:spacing w:val="-4"/>
                <w:cs/>
              </w:rPr>
              <w:t xml:space="preserve">     </w:t>
            </w:r>
            <w:r w:rsidRPr="00EF690A">
              <w:rPr>
                <w:spacing w:val="-4"/>
              </w:rPr>
              <w:t>(fast  track)</w:t>
            </w:r>
          </w:p>
          <w:p w14:paraId="42D2DD0C" w14:textId="77777777" w:rsidR="00E71F81" w:rsidRPr="00EF690A" w:rsidRDefault="00E71F81" w:rsidP="00957579">
            <w:pPr>
              <w:spacing w:line="228" w:lineRule="auto"/>
              <w:rPr>
                <w:cs/>
              </w:rPr>
            </w:pPr>
            <w:r w:rsidRPr="00EF690A">
              <w:t xml:space="preserve">    </w:t>
            </w:r>
            <w:r w:rsidRPr="00EF690A">
              <w:rPr>
                <w:cs/>
              </w:rPr>
              <w:t xml:space="preserve"> โดยใช้ข้อกำหนดสิทธิ</w:t>
            </w:r>
            <w:r w:rsidRPr="00EF690A">
              <w:br/>
              <w:t xml:space="preserve">   </w:t>
            </w:r>
            <w:r w:rsidRPr="00EF690A">
              <w:rPr>
                <w:cs/>
              </w:rPr>
              <w:t xml:space="preserve"> </w:t>
            </w:r>
            <w:r w:rsidRPr="00EF690A">
              <w:t xml:space="preserve"> </w:t>
            </w:r>
            <w:r w:rsidRPr="00EF690A">
              <w:rPr>
                <w:cs/>
              </w:rPr>
              <w:t>มาตรฐาน</w:t>
            </w:r>
            <w:r w:rsidRPr="00EF690A">
              <w:rPr>
                <w:vertAlign w:val="superscript"/>
              </w:rPr>
              <w:t>(</w:t>
            </w:r>
            <w:r w:rsidRPr="00EF690A">
              <w:rPr>
                <w:vertAlign w:val="superscript"/>
                <w:cs/>
              </w:rPr>
              <w:t>๓</w:t>
            </w:r>
            <w:r w:rsidRPr="00EF690A">
              <w:rPr>
                <w:vertAlign w:val="superscript"/>
              </w:rPr>
              <w:t>)</w:t>
            </w:r>
          </w:p>
        </w:tc>
        <w:tc>
          <w:tcPr>
            <w:tcW w:w="1552" w:type="dxa"/>
          </w:tcPr>
          <w:p w14:paraId="2E76E7C8" w14:textId="77777777" w:rsidR="00E71F81" w:rsidRPr="00EF690A" w:rsidRDefault="00E71F81" w:rsidP="00957579">
            <w:pPr>
              <w:spacing w:line="228" w:lineRule="auto"/>
              <w:jc w:val="center"/>
            </w:pPr>
            <w:r w:rsidRPr="00EF690A">
              <w:rPr>
                <w:cs/>
              </w:rPr>
              <w:t xml:space="preserve">๑๐ </w:t>
            </w:r>
            <w:r w:rsidRPr="00EF690A">
              <w:t xml:space="preserve"> </w:t>
            </w:r>
            <w:r w:rsidRPr="00EF690A">
              <w:rPr>
                <w:cs/>
              </w:rPr>
              <w:t>วัน</w:t>
            </w:r>
          </w:p>
        </w:tc>
        <w:tc>
          <w:tcPr>
            <w:tcW w:w="1553" w:type="dxa"/>
          </w:tcPr>
          <w:p w14:paraId="22A6B601" w14:textId="77777777" w:rsidR="00E71F81" w:rsidRPr="00EF690A" w:rsidRDefault="00E71F81" w:rsidP="00957579">
            <w:pPr>
              <w:spacing w:line="228" w:lineRule="auto"/>
              <w:jc w:val="center"/>
            </w:pPr>
            <w:r w:rsidRPr="00EF690A">
              <w:rPr>
                <w:cs/>
              </w:rPr>
              <w:t>๑๔</w:t>
            </w:r>
            <w:r w:rsidRPr="00EF690A">
              <w:t xml:space="preserve">  </w:t>
            </w:r>
            <w:r w:rsidRPr="00EF690A">
              <w:rPr>
                <w:cs/>
              </w:rPr>
              <w:t>วัน</w:t>
            </w:r>
          </w:p>
        </w:tc>
        <w:tc>
          <w:tcPr>
            <w:tcW w:w="3555" w:type="dxa"/>
            <w:vMerge w:val="restart"/>
          </w:tcPr>
          <w:p w14:paraId="70A10FBD" w14:textId="77777777" w:rsidR="00E71F81" w:rsidRPr="00EF690A" w:rsidRDefault="00E71F81" w:rsidP="00957579">
            <w:pPr>
              <w:spacing w:line="228" w:lineRule="auto"/>
            </w:pPr>
            <w:r w:rsidRPr="00EF690A">
              <w:rPr>
                <w:cs/>
              </w:rPr>
              <w:t>คำขออนุญาตมีลักษณะที่ครบถ้วนดังนี้</w:t>
            </w:r>
          </w:p>
          <w:p w14:paraId="6DE5BB85" w14:textId="77777777" w:rsidR="00E71F81" w:rsidRPr="002B0489" w:rsidRDefault="00E71F81" w:rsidP="00957579">
            <w:pPr>
              <w:pStyle w:val="ListParagraph"/>
              <w:numPr>
                <w:ilvl w:val="0"/>
                <w:numId w:val="1"/>
              </w:numPr>
              <w:tabs>
                <w:tab w:val="left" w:pos="402"/>
              </w:tabs>
              <w:spacing w:line="228" w:lineRule="auto"/>
              <w:ind w:left="388" w:hanging="388"/>
              <w:rPr>
                <w:szCs w:val="32"/>
              </w:rPr>
            </w:pPr>
            <w:r w:rsidRPr="00EF690A">
              <w:rPr>
                <w:szCs w:val="32"/>
                <w:cs/>
              </w:rPr>
              <w:t>ตราสารหนี้ที่ขออนุญาตต้องมีอันดับ</w:t>
            </w:r>
            <w:r w:rsidRPr="00EF690A">
              <w:rPr>
                <w:spacing w:val="-4"/>
                <w:szCs w:val="32"/>
                <w:cs/>
              </w:rPr>
              <w:t>ความน่าเชื่อถืออยู่ในระดับที่ลงทุนได้</w:t>
            </w:r>
            <w:r w:rsidRPr="00EF690A">
              <w:rPr>
                <w:szCs w:val="32"/>
              </w:rPr>
              <w:t xml:space="preserve"> </w:t>
            </w:r>
            <w:r w:rsidRPr="00EF690A">
              <w:rPr>
                <w:szCs w:val="32"/>
                <w:cs/>
              </w:rPr>
              <w:t xml:space="preserve"> </w:t>
            </w:r>
            <w:r w:rsidRPr="00EF690A">
              <w:rPr>
                <w:spacing w:val="-6"/>
                <w:szCs w:val="32"/>
                <w:cs/>
              </w:rPr>
              <w:t>(</w:t>
            </w:r>
            <w:r w:rsidRPr="00EF690A">
              <w:rPr>
                <w:spacing w:val="-6"/>
                <w:szCs w:val="32"/>
              </w:rPr>
              <w:t xml:space="preserve">investment  grade) </w:t>
            </w:r>
            <w:r w:rsidRPr="00EF690A">
              <w:rPr>
                <w:spacing w:val="-6"/>
                <w:szCs w:val="32"/>
                <w:cs/>
              </w:rPr>
              <w:t xml:space="preserve"> และต้องไม่ใช่</w:t>
            </w:r>
            <w:r w:rsidRPr="00EF690A">
              <w:rPr>
                <w:szCs w:val="32"/>
                <w:cs/>
              </w:rPr>
              <w:t xml:space="preserve">หุ้นกู้ด้อยสิทธิ 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Pr="00EF690A">
              <w:rPr>
                <w:spacing w:val="-6"/>
                <w:szCs w:val="32"/>
                <w:cs/>
              </w:rPr>
              <w:t>ตราสารด้อยสิทธิ</w:t>
            </w:r>
          </w:p>
          <w:p w14:paraId="2157D2E2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zCs w:val="32"/>
              </w:rPr>
            </w:pPr>
            <w:r w:rsidRPr="00EF690A">
              <w:rPr>
                <w:spacing w:val="-6"/>
                <w:szCs w:val="32"/>
                <w:cs/>
              </w:rPr>
              <w:t xml:space="preserve">เพื่อนับเป็นเงินกองทุน </w:t>
            </w:r>
            <w:r>
              <w:rPr>
                <w:rFonts w:hint="cs"/>
                <w:spacing w:val="-6"/>
                <w:szCs w:val="32"/>
                <w:cs/>
              </w:rPr>
              <w:t xml:space="preserve"> </w:t>
            </w:r>
            <w:r w:rsidRPr="009F0027">
              <w:rPr>
                <w:szCs w:val="32"/>
                <w:cs/>
              </w:rPr>
              <w:t>ตราสาร</w:t>
            </w:r>
          </w:p>
          <w:p w14:paraId="4141DB6D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pacing w:val="-6"/>
                <w:szCs w:val="32"/>
              </w:rPr>
            </w:pPr>
            <w:r w:rsidRPr="009F0027">
              <w:rPr>
                <w:szCs w:val="32"/>
                <w:cs/>
              </w:rPr>
              <w:t>ด้อยสิทธิของผู้ประกอบธุรกิจ</w:t>
            </w:r>
            <w:r>
              <w:rPr>
                <w:rFonts w:hint="cs"/>
                <w:szCs w:val="32"/>
                <w:cs/>
              </w:rPr>
              <w:t xml:space="preserve">หลักทรัพย์หรือสัญญาซื้อขายล่วงหน้า  </w:t>
            </w:r>
            <w:r w:rsidRPr="00977D34">
              <w:rPr>
                <w:spacing w:val="-6"/>
                <w:szCs w:val="32"/>
                <w:cs/>
              </w:rPr>
              <w:t>หุ้นกู้แปล</w:t>
            </w:r>
            <w:r w:rsidRPr="00977D34">
              <w:rPr>
                <w:rFonts w:hint="cs"/>
                <w:spacing w:val="-6"/>
                <w:szCs w:val="32"/>
                <w:cs/>
              </w:rPr>
              <w:t>ง</w:t>
            </w:r>
            <w:r w:rsidRPr="00977D34">
              <w:rPr>
                <w:spacing w:val="-6"/>
                <w:szCs w:val="32"/>
                <w:cs/>
              </w:rPr>
              <w:t>สภาพ</w:t>
            </w:r>
          </w:p>
          <w:p w14:paraId="168BCEB3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zCs w:val="32"/>
              </w:rPr>
            </w:pPr>
            <w:r w:rsidRPr="00EF690A">
              <w:rPr>
                <w:szCs w:val="32"/>
                <w:cs/>
              </w:rPr>
              <w:t>หุ้นกู้เพื่อการแปลงสินทรัพย์</w:t>
            </w:r>
          </w:p>
          <w:p w14:paraId="0C85644D" w14:textId="77777777" w:rsidR="00E71F81" w:rsidRPr="00977D34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pacing w:val="-6"/>
                <w:szCs w:val="32"/>
              </w:rPr>
            </w:pPr>
            <w:r w:rsidRPr="00977D34">
              <w:rPr>
                <w:spacing w:val="-6"/>
                <w:szCs w:val="32"/>
                <w:cs/>
              </w:rPr>
              <w:t>เป็นหลักทรัพย์</w:t>
            </w:r>
            <w:r w:rsidRPr="00977D34">
              <w:rPr>
                <w:spacing w:val="-6"/>
                <w:szCs w:val="32"/>
              </w:rPr>
              <w:t xml:space="preserve"> </w:t>
            </w:r>
            <w:r w:rsidRPr="00977D34">
              <w:rPr>
                <w:spacing w:val="-6"/>
                <w:szCs w:val="32"/>
                <w:cs/>
              </w:rPr>
              <w:t xml:space="preserve"> หุ้นกู้ที่มีอนุพันธ์แฝง</w:t>
            </w:r>
            <w:r w:rsidRPr="00977D34">
              <w:rPr>
                <w:spacing w:val="-6"/>
                <w:szCs w:val="32"/>
              </w:rPr>
              <w:t xml:space="preserve">  </w:t>
            </w:r>
          </w:p>
          <w:p w14:paraId="74658515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zCs w:val="32"/>
              </w:rPr>
            </w:pPr>
            <w:r w:rsidRPr="00EF690A">
              <w:rPr>
                <w:szCs w:val="32"/>
                <w:cs/>
              </w:rPr>
              <w:t>หุ้นกู้ที่ครบกำหนดไถ่ถอน</w:t>
            </w:r>
          </w:p>
          <w:p w14:paraId="75AF6FC9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zCs w:val="32"/>
              </w:rPr>
            </w:pPr>
            <w:r w:rsidRPr="00EF690A">
              <w:rPr>
                <w:szCs w:val="32"/>
                <w:cs/>
              </w:rPr>
              <w:t xml:space="preserve">เมื่อเลิกบริษัท </w:t>
            </w:r>
            <w:r w:rsidRPr="00EF690A">
              <w:rPr>
                <w:szCs w:val="32"/>
              </w:rPr>
              <w:t xml:space="preserve"> </w:t>
            </w:r>
            <w:r>
              <w:rPr>
                <w:rFonts w:hint="cs"/>
                <w:szCs w:val="32"/>
                <w:cs/>
              </w:rPr>
              <w:t>หรือ</w:t>
            </w:r>
            <w:r w:rsidRPr="00EF690A">
              <w:rPr>
                <w:szCs w:val="32"/>
                <w:cs/>
              </w:rPr>
              <w:t>ตราสารหนี้</w:t>
            </w:r>
          </w:p>
          <w:p w14:paraId="66606748" w14:textId="77777777" w:rsidR="00E71F81" w:rsidRPr="00EF690A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rPr>
                <w:szCs w:val="32"/>
              </w:rPr>
            </w:pPr>
            <w:r w:rsidRPr="00EF690A">
              <w:rPr>
                <w:szCs w:val="32"/>
                <w:cs/>
              </w:rPr>
              <w:t>ที่ออกโดยกิจการต่างประเทศ</w:t>
            </w:r>
            <w:r w:rsidRPr="00EF690A">
              <w:rPr>
                <w:rFonts w:hint="cs"/>
                <w:szCs w:val="32"/>
                <w:cs/>
              </w:rPr>
              <w:t xml:space="preserve"> </w:t>
            </w:r>
          </w:p>
          <w:p w14:paraId="1B671957" w14:textId="77777777" w:rsidR="00E71F81" w:rsidRPr="00AF3FD4" w:rsidRDefault="00E71F81" w:rsidP="00957579">
            <w:pPr>
              <w:pStyle w:val="ListParagraph"/>
              <w:numPr>
                <w:ilvl w:val="0"/>
                <w:numId w:val="1"/>
              </w:numPr>
              <w:tabs>
                <w:tab w:val="left" w:pos="402"/>
              </w:tabs>
              <w:spacing w:line="228" w:lineRule="auto"/>
              <w:ind w:left="388" w:hanging="388"/>
              <w:jc w:val="thaiDistribute"/>
              <w:rPr>
                <w:szCs w:val="32"/>
              </w:rPr>
            </w:pPr>
            <w:r w:rsidRPr="00EF690A">
              <w:rPr>
                <w:rFonts w:hint="cs"/>
                <w:spacing w:val="-6"/>
                <w:szCs w:val="32"/>
                <w:cs/>
              </w:rPr>
              <w:t>กรณีผู้ขออนุญาตเป็นบริษัท</w:t>
            </w:r>
          </w:p>
          <w:p w14:paraId="5D43CC76" w14:textId="77777777" w:rsidR="00E71F81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jc w:val="thaiDistribute"/>
              <w:rPr>
                <w:spacing w:val="-6"/>
                <w:szCs w:val="32"/>
              </w:rPr>
            </w:pPr>
            <w:r w:rsidRPr="00EF690A">
              <w:rPr>
                <w:rFonts w:hint="cs"/>
                <w:spacing w:val="-6"/>
                <w:szCs w:val="32"/>
                <w:cs/>
              </w:rPr>
              <w:t>จ</w:t>
            </w:r>
            <w:r>
              <w:rPr>
                <w:rFonts w:hint="cs"/>
                <w:spacing w:val="-6"/>
                <w:szCs w:val="32"/>
                <w:cs/>
              </w:rPr>
              <w:t>ด</w:t>
            </w:r>
            <w:r w:rsidRPr="00EF690A">
              <w:rPr>
                <w:rFonts w:hint="cs"/>
                <w:spacing w:val="-6"/>
                <w:szCs w:val="32"/>
                <w:cs/>
              </w:rPr>
              <w:t>ทะเบียนต้องไม่มีประเด็น</w:t>
            </w:r>
          </w:p>
          <w:p w14:paraId="0D07AB01" w14:textId="77777777" w:rsidR="00E71F81" w:rsidRPr="00EF690A" w:rsidRDefault="00E71F81" w:rsidP="00957579">
            <w:pPr>
              <w:pStyle w:val="ListParagraph"/>
              <w:tabs>
                <w:tab w:val="left" w:pos="402"/>
              </w:tabs>
              <w:spacing w:line="228" w:lineRule="auto"/>
              <w:ind w:left="388"/>
              <w:jc w:val="thaiDistribute"/>
              <w:rPr>
                <w:szCs w:val="32"/>
              </w:rPr>
            </w:pPr>
            <w:r w:rsidRPr="00EF690A">
              <w:rPr>
                <w:rFonts w:hint="cs"/>
                <w:spacing w:val="-6"/>
                <w:szCs w:val="32"/>
                <w:cs/>
              </w:rPr>
              <w:t>เกี่ยวกับกา</w:t>
            </w:r>
            <w:r>
              <w:rPr>
                <w:rFonts w:hint="cs"/>
                <w:spacing w:val="-6"/>
                <w:szCs w:val="32"/>
                <w:cs/>
              </w:rPr>
              <w:t>ร</w:t>
            </w:r>
            <w:r w:rsidRPr="00EF690A">
              <w:rPr>
                <w:rFonts w:hint="cs"/>
                <w:spacing w:val="-6"/>
                <w:szCs w:val="32"/>
                <w:cs/>
              </w:rPr>
              <w:t>กำกับดูแล</w:t>
            </w:r>
            <w:r w:rsidRPr="00EF690A">
              <w:rPr>
                <w:rFonts w:hint="cs"/>
                <w:szCs w:val="32"/>
                <w:cs/>
              </w:rPr>
              <w:t>กิจการที่ดี</w:t>
            </w:r>
          </w:p>
        </w:tc>
      </w:tr>
      <w:tr w:rsidR="00E71F81" w:rsidRPr="00F270F1" w14:paraId="75E72611" w14:textId="77777777" w:rsidTr="00717C76">
        <w:tc>
          <w:tcPr>
            <w:tcW w:w="2605" w:type="dxa"/>
          </w:tcPr>
          <w:p w14:paraId="50943ECD" w14:textId="77777777" w:rsidR="00E71F81" w:rsidRPr="00EF690A" w:rsidRDefault="00E71F81" w:rsidP="00957579">
            <w:pPr>
              <w:tabs>
                <w:tab w:val="left" w:pos="337"/>
              </w:tabs>
              <w:spacing w:line="228" w:lineRule="auto"/>
              <w:rPr>
                <w:spacing w:val="-4"/>
              </w:rPr>
            </w:pPr>
            <w:r w:rsidRPr="00EF690A">
              <w:rPr>
                <w:spacing w:val="-4"/>
                <w:cs/>
              </w:rPr>
              <w:t>๓</w:t>
            </w:r>
            <w:r w:rsidRPr="00EF690A">
              <w:rPr>
                <w:spacing w:val="-4"/>
              </w:rPr>
              <w:t>.</w:t>
            </w:r>
            <w:r w:rsidRPr="00EF690A">
              <w:rPr>
                <w:spacing w:val="-4"/>
                <w:cs/>
              </w:rPr>
              <w:tab/>
              <w:t>ยื่นแบบเร่งด่วน</w:t>
            </w:r>
            <w:r w:rsidRPr="00EF690A">
              <w:rPr>
                <w:spacing w:val="-4"/>
              </w:rPr>
              <w:t xml:space="preserve">  </w:t>
            </w:r>
            <w:r>
              <w:rPr>
                <w:spacing w:val="-4"/>
                <w:cs/>
              </w:rPr>
              <w:br/>
            </w:r>
            <w:r>
              <w:rPr>
                <w:rFonts w:hint="cs"/>
                <w:spacing w:val="-4"/>
                <w:cs/>
              </w:rPr>
              <w:t xml:space="preserve">      </w:t>
            </w:r>
            <w:r w:rsidRPr="00EF690A">
              <w:rPr>
                <w:spacing w:val="-4"/>
              </w:rPr>
              <w:t>(fast  track)</w:t>
            </w:r>
          </w:p>
          <w:p w14:paraId="623A2C3E" w14:textId="77777777" w:rsidR="00E71F81" w:rsidRPr="00EF690A" w:rsidRDefault="00E71F81" w:rsidP="00957579">
            <w:pPr>
              <w:spacing w:line="228" w:lineRule="auto"/>
            </w:pPr>
            <w:r w:rsidRPr="00EF690A">
              <w:t xml:space="preserve">    </w:t>
            </w:r>
            <w:r w:rsidRPr="00EF690A">
              <w:rPr>
                <w:cs/>
              </w:rPr>
              <w:t xml:space="preserve"> โดยไม่ใช้ข้อกำหนดสิทธิ</w:t>
            </w:r>
          </w:p>
          <w:p w14:paraId="6CC02455" w14:textId="77777777" w:rsidR="00E71F81" w:rsidRPr="00EF690A" w:rsidRDefault="00E71F81" w:rsidP="00957579">
            <w:pPr>
              <w:spacing w:line="228" w:lineRule="auto"/>
            </w:pPr>
            <w:r w:rsidRPr="00EF690A">
              <w:t xml:space="preserve">   </w:t>
            </w:r>
            <w:r w:rsidRPr="00EF690A">
              <w:rPr>
                <w:cs/>
              </w:rPr>
              <w:t xml:space="preserve"> </w:t>
            </w:r>
            <w:r w:rsidRPr="00EF690A">
              <w:t xml:space="preserve"> </w:t>
            </w:r>
            <w:r w:rsidRPr="00EF690A">
              <w:rPr>
                <w:cs/>
              </w:rPr>
              <w:t>มาตรฐาน</w:t>
            </w:r>
            <w:r w:rsidRPr="00EF690A">
              <w:rPr>
                <w:vertAlign w:val="superscript"/>
              </w:rPr>
              <w:t>(</w:t>
            </w:r>
            <w:r w:rsidRPr="00EF690A">
              <w:rPr>
                <w:vertAlign w:val="superscript"/>
                <w:cs/>
              </w:rPr>
              <w:t>๓</w:t>
            </w:r>
            <w:r w:rsidRPr="00EF690A">
              <w:rPr>
                <w:vertAlign w:val="superscript"/>
              </w:rPr>
              <w:t>)</w:t>
            </w:r>
          </w:p>
        </w:tc>
        <w:tc>
          <w:tcPr>
            <w:tcW w:w="1552" w:type="dxa"/>
          </w:tcPr>
          <w:p w14:paraId="223EBA9B" w14:textId="77777777" w:rsidR="00E71F81" w:rsidRPr="00EF690A" w:rsidRDefault="00E71F81" w:rsidP="00957579">
            <w:pPr>
              <w:spacing w:line="228" w:lineRule="auto"/>
              <w:jc w:val="center"/>
              <w:rPr>
                <w:cs/>
              </w:rPr>
            </w:pPr>
            <w:r w:rsidRPr="00EF690A">
              <w:rPr>
                <w:cs/>
              </w:rPr>
              <w:t>๓๐</w:t>
            </w:r>
            <w:r w:rsidRPr="00EF690A">
              <w:t xml:space="preserve">  </w:t>
            </w:r>
            <w:r w:rsidRPr="00EF690A">
              <w:rPr>
                <w:cs/>
              </w:rPr>
              <w:t>วัน</w:t>
            </w:r>
          </w:p>
        </w:tc>
        <w:tc>
          <w:tcPr>
            <w:tcW w:w="1553" w:type="dxa"/>
          </w:tcPr>
          <w:p w14:paraId="5B898B2C" w14:textId="77777777" w:rsidR="00E71F81" w:rsidRPr="00EF690A" w:rsidRDefault="00E71F81" w:rsidP="00957579">
            <w:pPr>
              <w:spacing w:line="228" w:lineRule="auto"/>
              <w:jc w:val="center"/>
            </w:pPr>
            <w:r w:rsidRPr="00EF690A">
              <w:rPr>
                <w:cs/>
              </w:rPr>
              <w:t>๑๔</w:t>
            </w:r>
            <w:r w:rsidRPr="00EF690A">
              <w:t xml:space="preserve">  </w:t>
            </w:r>
            <w:r w:rsidRPr="00EF690A">
              <w:rPr>
                <w:cs/>
              </w:rPr>
              <w:t>วัน</w:t>
            </w:r>
          </w:p>
        </w:tc>
        <w:tc>
          <w:tcPr>
            <w:tcW w:w="3555" w:type="dxa"/>
            <w:vMerge/>
          </w:tcPr>
          <w:p w14:paraId="46AD0009" w14:textId="77777777" w:rsidR="00E71F81" w:rsidRPr="00F270F1" w:rsidRDefault="00E71F81" w:rsidP="00957579">
            <w:pPr>
              <w:pStyle w:val="ListParagraph"/>
              <w:numPr>
                <w:ilvl w:val="0"/>
                <w:numId w:val="1"/>
              </w:numPr>
              <w:tabs>
                <w:tab w:val="left" w:pos="402"/>
              </w:tabs>
              <w:spacing w:line="228" w:lineRule="auto"/>
              <w:ind w:left="388" w:hanging="388"/>
              <w:rPr>
                <w:sz w:val="30"/>
                <w:szCs w:val="30"/>
                <w:cs/>
              </w:rPr>
            </w:pPr>
          </w:p>
        </w:tc>
      </w:tr>
    </w:tbl>
    <w:p w14:paraId="3FAC6159" w14:textId="77777777" w:rsidR="00E71F81" w:rsidRPr="00F270F1" w:rsidRDefault="00E71F81" w:rsidP="00957579">
      <w:pPr>
        <w:tabs>
          <w:tab w:val="left" w:pos="2160"/>
          <w:tab w:val="left" w:pos="3150"/>
        </w:tabs>
        <w:spacing w:before="120" w:line="228" w:lineRule="auto"/>
        <w:rPr>
          <w:sz w:val="28"/>
          <w:szCs w:val="28"/>
        </w:rPr>
      </w:pPr>
      <w:r w:rsidRPr="00F270F1">
        <w:rPr>
          <w:sz w:val="28"/>
          <w:szCs w:val="28"/>
          <w:vertAlign w:val="superscript"/>
        </w:rPr>
        <w:t>(</w:t>
      </w:r>
      <w:r w:rsidRPr="00F270F1">
        <w:rPr>
          <w:sz w:val="28"/>
          <w:szCs w:val="28"/>
          <w:vertAlign w:val="superscript"/>
          <w:cs/>
        </w:rPr>
        <w:t>๑</w:t>
      </w:r>
      <w:r w:rsidRPr="00F270F1">
        <w:rPr>
          <w:sz w:val="28"/>
          <w:szCs w:val="28"/>
          <w:vertAlign w:val="superscript"/>
        </w:rPr>
        <w:t>)</w:t>
      </w:r>
      <w:r w:rsidRPr="00F270F1">
        <w:rPr>
          <w:sz w:val="28"/>
          <w:szCs w:val="28"/>
        </w:rPr>
        <w:t xml:space="preserve"> </w:t>
      </w:r>
      <w:r w:rsidRPr="00F270F1">
        <w:rPr>
          <w:sz w:val="28"/>
          <w:szCs w:val="28"/>
          <w:cs/>
        </w:rPr>
        <w:t>การสอบทาน</w:t>
      </w:r>
      <w:r w:rsidRPr="00F270F1">
        <w:rPr>
          <w:sz w:val="28"/>
          <w:szCs w:val="28"/>
          <w:cs/>
        </w:rPr>
        <w:tab/>
        <w:t>หมายถึง</w:t>
      </w:r>
      <w:r w:rsidRPr="00F270F1">
        <w:rPr>
          <w:sz w:val="28"/>
          <w:szCs w:val="28"/>
          <w:cs/>
        </w:rPr>
        <w:tab/>
        <w:t>ระยะเวลาสอบทานข้อเท็จจริง</w:t>
      </w:r>
      <w:r w:rsidRPr="00F270F1">
        <w:rPr>
          <w:sz w:val="28"/>
          <w:szCs w:val="28"/>
        </w:rPr>
        <w:t xml:space="preserve"> </w:t>
      </w:r>
      <w:r w:rsidRPr="00F270F1">
        <w:rPr>
          <w:sz w:val="28"/>
          <w:szCs w:val="28"/>
          <w:cs/>
        </w:rPr>
        <w:t xml:space="preserve"> และการแจ้งข้อสังเกตเพื่อให้ผู้ขออนุญาตชี้แจง</w:t>
      </w:r>
    </w:p>
    <w:p w14:paraId="531F60E2" w14:textId="77777777" w:rsidR="00E71F81" w:rsidRPr="00F270F1" w:rsidRDefault="00E71F81" w:rsidP="00957579">
      <w:pPr>
        <w:tabs>
          <w:tab w:val="left" w:pos="1890"/>
          <w:tab w:val="left" w:pos="3150"/>
        </w:tabs>
        <w:spacing w:line="228" w:lineRule="auto"/>
        <w:rPr>
          <w:sz w:val="28"/>
          <w:szCs w:val="28"/>
        </w:rPr>
      </w:pPr>
      <w:r w:rsidRPr="00F270F1">
        <w:rPr>
          <w:sz w:val="28"/>
          <w:szCs w:val="28"/>
          <w:cs/>
        </w:rPr>
        <w:tab/>
      </w:r>
      <w:r w:rsidRPr="00F270F1">
        <w:rPr>
          <w:sz w:val="28"/>
          <w:szCs w:val="28"/>
          <w:cs/>
        </w:rPr>
        <w:tab/>
        <w:t>ตามขั้นตอนและวิธีการที่ระบุไว้ในคู่มือสำหรับประชาชน  ทั้งนี้</w:t>
      </w:r>
      <w:r w:rsidRPr="00F270F1">
        <w:rPr>
          <w:sz w:val="28"/>
          <w:szCs w:val="28"/>
        </w:rPr>
        <w:t xml:space="preserve"> </w:t>
      </w:r>
      <w:r w:rsidRPr="00F270F1">
        <w:rPr>
          <w:sz w:val="28"/>
          <w:szCs w:val="28"/>
          <w:cs/>
        </w:rPr>
        <w:t xml:space="preserve"> นับแต่วันที่</w:t>
      </w:r>
    </w:p>
    <w:p w14:paraId="7D65BE90" w14:textId="48801BBE" w:rsidR="001308FF" w:rsidRPr="00F270F1" w:rsidRDefault="00E71F81" w:rsidP="00957579">
      <w:pPr>
        <w:tabs>
          <w:tab w:val="left" w:pos="1890"/>
          <w:tab w:val="left" w:pos="3150"/>
        </w:tabs>
        <w:spacing w:line="228" w:lineRule="auto"/>
        <w:rPr>
          <w:sz w:val="28"/>
          <w:szCs w:val="28"/>
        </w:rPr>
      </w:pPr>
      <w:r w:rsidRPr="00F270F1">
        <w:rPr>
          <w:sz w:val="28"/>
          <w:szCs w:val="28"/>
          <w:cs/>
        </w:rPr>
        <w:tab/>
      </w:r>
      <w:r w:rsidRPr="00F270F1">
        <w:rPr>
          <w:sz w:val="28"/>
          <w:szCs w:val="28"/>
          <w:cs/>
        </w:rPr>
        <w:tab/>
        <w:t>สำนักงานได้รับเอกสารที่ถูกต้องครบถ้วนตามคู่มือสำหรับประชาชน</w:t>
      </w:r>
    </w:p>
    <w:p w14:paraId="77D2EA59" w14:textId="77777777" w:rsidR="00E71F81" w:rsidRPr="00F270F1" w:rsidRDefault="00E71F81" w:rsidP="00957579">
      <w:pPr>
        <w:tabs>
          <w:tab w:val="left" w:pos="2160"/>
          <w:tab w:val="left" w:pos="3150"/>
        </w:tabs>
        <w:spacing w:line="228" w:lineRule="auto"/>
        <w:rPr>
          <w:sz w:val="28"/>
          <w:szCs w:val="28"/>
        </w:rPr>
      </w:pPr>
      <w:r w:rsidRPr="00F270F1">
        <w:rPr>
          <w:sz w:val="28"/>
          <w:szCs w:val="28"/>
          <w:vertAlign w:val="superscript"/>
        </w:rPr>
        <w:t>(</w:t>
      </w:r>
      <w:r w:rsidRPr="00F270F1">
        <w:rPr>
          <w:sz w:val="28"/>
          <w:szCs w:val="28"/>
          <w:vertAlign w:val="superscript"/>
          <w:cs/>
        </w:rPr>
        <w:t>๒</w:t>
      </w:r>
      <w:r w:rsidRPr="00F270F1">
        <w:rPr>
          <w:sz w:val="28"/>
          <w:szCs w:val="28"/>
          <w:vertAlign w:val="superscript"/>
        </w:rPr>
        <w:t>)</w:t>
      </w:r>
      <w:r w:rsidRPr="00F270F1">
        <w:rPr>
          <w:sz w:val="28"/>
          <w:szCs w:val="28"/>
        </w:rPr>
        <w:t xml:space="preserve"> </w:t>
      </w:r>
      <w:r w:rsidRPr="00F270F1">
        <w:rPr>
          <w:sz w:val="28"/>
          <w:szCs w:val="28"/>
          <w:cs/>
        </w:rPr>
        <w:t>การพิจารณา</w:t>
      </w:r>
      <w:r w:rsidRPr="00F270F1">
        <w:rPr>
          <w:sz w:val="28"/>
          <w:szCs w:val="28"/>
          <w:cs/>
        </w:rPr>
        <w:tab/>
        <w:t>หมายถึง</w:t>
      </w:r>
      <w:r w:rsidRPr="00F270F1">
        <w:rPr>
          <w:sz w:val="28"/>
          <w:szCs w:val="28"/>
          <w:cs/>
        </w:rPr>
        <w:tab/>
        <w:t xml:space="preserve">ระยะเวลาพิจารณาและแจ้งผลการพิจารณา </w:t>
      </w:r>
      <w:r w:rsidRPr="00F270F1">
        <w:rPr>
          <w:sz w:val="28"/>
          <w:szCs w:val="28"/>
        </w:rPr>
        <w:t xml:space="preserve"> </w:t>
      </w:r>
      <w:r w:rsidRPr="00F270F1">
        <w:rPr>
          <w:sz w:val="28"/>
          <w:szCs w:val="28"/>
          <w:cs/>
        </w:rPr>
        <w:t>นับแต่วันที่สำนักงานได้รับคำชี้แจง</w:t>
      </w:r>
    </w:p>
    <w:p w14:paraId="71755C47" w14:textId="77777777" w:rsidR="00E71F81" w:rsidRPr="00F270F1" w:rsidRDefault="00E71F81" w:rsidP="00957579">
      <w:pPr>
        <w:tabs>
          <w:tab w:val="left" w:pos="2070"/>
          <w:tab w:val="left" w:pos="3150"/>
        </w:tabs>
        <w:spacing w:line="228" w:lineRule="auto"/>
        <w:rPr>
          <w:sz w:val="28"/>
          <w:szCs w:val="28"/>
        </w:rPr>
      </w:pPr>
      <w:r w:rsidRPr="00F270F1">
        <w:rPr>
          <w:sz w:val="28"/>
          <w:szCs w:val="28"/>
          <w:cs/>
        </w:rPr>
        <w:tab/>
      </w:r>
      <w:r w:rsidRPr="00F270F1">
        <w:rPr>
          <w:sz w:val="28"/>
          <w:szCs w:val="28"/>
          <w:cs/>
        </w:rPr>
        <w:tab/>
        <w:t>ของผู้ขออนุญาตต่อข้อสังเกตของสำนักงานในการสอบทานข้อเท็จจริง</w:t>
      </w:r>
    </w:p>
    <w:p w14:paraId="69C9FBC2" w14:textId="0A5A2AC8" w:rsidR="001319E4" w:rsidRPr="008069F9" w:rsidRDefault="00E71F81" w:rsidP="00957579">
      <w:pPr>
        <w:pStyle w:val="BodyText2"/>
        <w:tabs>
          <w:tab w:val="left" w:pos="1282"/>
          <w:tab w:val="left" w:pos="1800"/>
        </w:tabs>
        <w:spacing w:line="228" w:lineRule="auto"/>
        <w:ind w:right="0"/>
        <w:jc w:val="thaiDistribute"/>
        <w:rPr>
          <w:sz w:val="28"/>
          <w:szCs w:val="28"/>
        </w:rPr>
      </w:pPr>
      <w:r w:rsidRPr="00F270F1">
        <w:rPr>
          <w:rFonts w:ascii="TH SarabunPSK" w:hAnsi="TH SarabunPSK"/>
          <w:sz w:val="28"/>
          <w:szCs w:val="28"/>
          <w:vertAlign w:val="superscript"/>
        </w:rPr>
        <w:t>(</w:t>
      </w:r>
      <w:r w:rsidRPr="00F270F1">
        <w:rPr>
          <w:rFonts w:ascii="TH SarabunPSK" w:hAnsi="TH SarabunPSK"/>
          <w:sz w:val="28"/>
          <w:szCs w:val="28"/>
          <w:vertAlign w:val="superscript"/>
          <w:cs/>
        </w:rPr>
        <w:t>๓</w:t>
      </w:r>
      <w:r w:rsidRPr="00F270F1">
        <w:rPr>
          <w:rFonts w:ascii="TH SarabunPSK" w:hAnsi="TH SarabunPSK"/>
          <w:sz w:val="28"/>
          <w:szCs w:val="28"/>
          <w:vertAlign w:val="superscript"/>
        </w:rPr>
        <w:t>)</w:t>
      </w:r>
      <w:r w:rsidRPr="00F270F1">
        <w:rPr>
          <w:rFonts w:ascii="TH SarabunPSK" w:hAnsi="TH SarabunPSK"/>
          <w:sz w:val="28"/>
          <w:szCs w:val="28"/>
        </w:rPr>
        <w:t xml:space="preserve"> </w:t>
      </w:r>
      <w:r w:rsidRPr="00F270F1">
        <w:rPr>
          <w:rFonts w:ascii="TH SarabunPSK" w:hAnsi="TH SarabunPSK"/>
          <w:sz w:val="28"/>
          <w:szCs w:val="28"/>
          <w:cs/>
        </w:rPr>
        <w:t>ข้อกำหนดสิทธิมาตรฐาน</w:t>
      </w:r>
      <w:r w:rsidRPr="00F270F1">
        <w:rPr>
          <w:rFonts w:ascii="TH SarabunPSK" w:hAnsi="TH SarabunPSK"/>
          <w:sz w:val="28"/>
          <w:szCs w:val="28"/>
        </w:rPr>
        <w:tab/>
      </w:r>
      <w:r w:rsidRPr="00F270F1">
        <w:rPr>
          <w:rFonts w:ascii="TH SarabunPSK" w:hAnsi="TH SarabunPSK"/>
          <w:sz w:val="28"/>
          <w:szCs w:val="28"/>
          <w:cs/>
        </w:rPr>
        <w:t>หมายถึง</w:t>
      </w:r>
      <w:r w:rsidRPr="00F270F1">
        <w:rPr>
          <w:rFonts w:ascii="TH SarabunPSK" w:hAnsi="TH SarabunPSK"/>
          <w:sz w:val="28"/>
          <w:szCs w:val="28"/>
        </w:rPr>
        <w:tab/>
      </w:r>
      <w:r w:rsidR="009D2438">
        <w:rPr>
          <w:rFonts w:ascii="TH SarabunPSK" w:hAnsi="TH SarabunPSK" w:hint="cs"/>
          <w:sz w:val="28"/>
          <w:szCs w:val="28"/>
          <w:cs/>
        </w:rPr>
        <w:t xml:space="preserve">    </w:t>
      </w:r>
      <w:r w:rsidRPr="00F270F1">
        <w:rPr>
          <w:rFonts w:ascii="TH SarabunPSK" w:hAnsi="TH SarabunPSK"/>
          <w:sz w:val="28"/>
          <w:szCs w:val="28"/>
          <w:cs/>
        </w:rPr>
        <w:t>ข้อกำหนดสิทธิตามตัวอย่างที่กำหนดไว้บนเว็บไซต์ของสำนักงาน</w:t>
      </w:r>
    </w:p>
    <w:p w14:paraId="4A1C0D23" w14:textId="77777777" w:rsidR="00017269" w:rsidRDefault="00DF019D" w:rsidP="00EB2388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490304">
        <w:rPr>
          <w:rFonts w:ascii="TH SarabunPSK" w:hAnsi="TH SarabunPSK"/>
          <w:spacing w:val="-4"/>
          <w:sz w:val="34"/>
          <w:szCs w:val="34"/>
          <w:cs/>
          <w:lang w:val="en-US"/>
        </w:rPr>
        <w:lastRenderedPageBreak/>
        <w:t>ข้อ</w:t>
      </w:r>
      <w:r w:rsidR="006E07E9" w:rsidRPr="00490304">
        <w:rPr>
          <w:rFonts w:ascii="TH SarabunPSK" w:hAnsi="TH SarabunPSK"/>
          <w:spacing w:val="-4"/>
          <w:sz w:val="34"/>
          <w:szCs w:val="34"/>
          <w:lang w:val="en-US"/>
        </w:rPr>
        <w:tab/>
      </w:r>
      <w:r w:rsidR="003A3F87" w:rsidRPr="00490304">
        <w:rPr>
          <w:rFonts w:ascii="TH SarabunPSK" w:hAnsi="TH SarabunPSK"/>
          <w:spacing w:val="-4"/>
          <w:sz w:val="34"/>
          <w:szCs w:val="34"/>
          <w:cs/>
          <w:lang w:val="en-US"/>
        </w:rPr>
        <w:t>๓๖</w:t>
      </w:r>
      <w:r w:rsidR="006E07E9" w:rsidRPr="00490304">
        <w:rPr>
          <w:rFonts w:ascii="TH SarabunPSK" w:hAnsi="TH SarabunPSK"/>
          <w:spacing w:val="-4"/>
          <w:sz w:val="34"/>
          <w:szCs w:val="34"/>
          <w:lang w:val="en-US"/>
        </w:rPr>
        <w:tab/>
      </w:r>
      <w:r w:rsidR="00A53465" w:rsidRPr="00490304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ในกรณีที่ผู้ขออนุญาตประสงค์จะขอผ่อนผันหลักเกณฑ์ตามประกาศนี้ </w:t>
      </w:r>
      <w:r w:rsidR="00490304" w:rsidRPr="00490304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="00A53465" w:rsidRPr="00490304">
        <w:rPr>
          <w:rFonts w:ascii="TH SarabunPSK" w:hAnsi="TH SarabunPSK"/>
          <w:spacing w:val="-4"/>
          <w:sz w:val="34"/>
          <w:szCs w:val="34"/>
          <w:cs/>
          <w:lang w:val="en-US"/>
        </w:rPr>
        <w:t>ให้ผู้ขออนุญาต</w:t>
      </w:r>
      <w:r w:rsidR="00490304">
        <w:rPr>
          <w:rFonts w:ascii="TH SarabunPSK" w:hAnsi="TH SarabunPSK"/>
          <w:sz w:val="34"/>
          <w:szCs w:val="34"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ยื่นคำขอผ่อนผัน  พร้อมทั้งเอกสารหลักฐานประกอบคำขอผ่อนผันต่อสำนักงานก่อนที่สำนักงานจะเริ่ม</w:t>
      </w:r>
      <w:r w:rsidR="00490304">
        <w:rPr>
          <w:rFonts w:ascii="TH SarabunPSK" w:hAnsi="TH SarabunPSK"/>
          <w:sz w:val="34"/>
          <w:szCs w:val="34"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 xml:space="preserve">การพิจารณาคำขออนุญาต  ทั้งนี้ </w:t>
      </w:r>
      <w:r w:rsidR="00490304">
        <w:rPr>
          <w:rFonts w:ascii="TH SarabunPSK" w:hAnsi="TH SarabunPSK"/>
          <w:sz w:val="34"/>
          <w:szCs w:val="34"/>
          <w:lang w:val="en-US"/>
        </w:rPr>
        <w:t xml:space="preserve"> </w:t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ตามขั้นตอนและวิธีการที่ระบุในคู่มือสำหรับประชาชน</w:t>
      </w:r>
      <w:r w:rsidR="00490304">
        <w:rPr>
          <w:rFonts w:ascii="TH SarabunPSK" w:hAnsi="TH SarabunPSK"/>
          <w:sz w:val="34"/>
          <w:szCs w:val="34"/>
          <w:lang w:val="en-US"/>
        </w:rPr>
        <w:t xml:space="preserve"> </w:t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 xml:space="preserve"> โดยสำนักงาน</w:t>
      </w:r>
      <w:r w:rsidR="00490304">
        <w:rPr>
          <w:rFonts w:ascii="TH SarabunPSK" w:hAnsi="TH SarabunPSK"/>
          <w:sz w:val="34"/>
          <w:szCs w:val="34"/>
          <w:lang w:val="en-US"/>
        </w:rPr>
        <w:br/>
      </w:r>
      <w:r w:rsidR="00A53465" w:rsidRPr="003A3F87">
        <w:rPr>
          <w:rFonts w:ascii="TH SarabunPSK" w:hAnsi="TH SarabunPSK"/>
          <w:sz w:val="34"/>
          <w:szCs w:val="34"/>
          <w:cs/>
          <w:lang w:val="en-US"/>
        </w:rPr>
        <w:t>จะพิจารณาคำขอผ่อนผันให้แล้วเสร็จภายในระยะเวลาเดียวกันกับการพิจารณาอนุญาต</w:t>
      </w:r>
    </w:p>
    <w:p w14:paraId="63366C4D" w14:textId="77777777" w:rsidR="00017269" w:rsidRDefault="00A53465" w:rsidP="00EB2388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017269">
        <w:rPr>
          <w:rFonts w:ascii="TH SarabunPSK" w:hAnsi="TH SarabunPSK"/>
          <w:spacing w:val="-6"/>
          <w:sz w:val="34"/>
          <w:szCs w:val="34"/>
          <w:cs/>
        </w:rPr>
        <w:t>ข้อ</w:t>
      </w:r>
      <w:r w:rsidR="00017269" w:rsidRPr="00017269">
        <w:rPr>
          <w:rFonts w:ascii="TH SarabunPSK" w:hAnsi="TH SarabunPSK"/>
          <w:spacing w:val="-6"/>
          <w:sz w:val="34"/>
          <w:szCs w:val="34"/>
        </w:rPr>
        <w:tab/>
      </w:r>
      <w:r w:rsidR="003A3F87" w:rsidRPr="00017269">
        <w:rPr>
          <w:rFonts w:ascii="TH SarabunPSK" w:hAnsi="TH SarabunPSK"/>
          <w:spacing w:val="-6"/>
          <w:sz w:val="34"/>
          <w:szCs w:val="34"/>
          <w:cs/>
        </w:rPr>
        <w:t>๓๗</w:t>
      </w:r>
      <w:r w:rsidR="00017269" w:rsidRPr="00017269">
        <w:rPr>
          <w:rFonts w:ascii="TH SarabunPSK" w:hAnsi="TH SarabunPSK"/>
          <w:spacing w:val="-6"/>
          <w:sz w:val="34"/>
          <w:szCs w:val="34"/>
        </w:rPr>
        <w:tab/>
      </w:r>
      <w:r w:rsidRPr="00017269">
        <w:rPr>
          <w:rFonts w:ascii="TH SarabunPSK" w:hAnsi="TH SarabunPSK"/>
          <w:spacing w:val="-6"/>
          <w:sz w:val="34"/>
          <w:szCs w:val="34"/>
          <w:cs/>
        </w:rPr>
        <w:t>ผู้ได้รับอนุญาตให้เสนอขายตราสารหนี้ในลักษณะโครงการสามารถ</w:t>
      </w:r>
      <w:r w:rsidRPr="00017269">
        <w:rPr>
          <w:rFonts w:ascii="TH SarabunPSK" w:hAnsi="TH SarabunPSK"/>
          <w:spacing w:val="-6"/>
          <w:sz w:val="34"/>
          <w:szCs w:val="34"/>
          <w:cs/>
          <w:lang w:val="en-US"/>
        </w:rPr>
        <w:t>เสนอขายตราสารหนี้</w:t>
      </w:r>
      <w:r w:rsidR="00017269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ได้ทุกลักษณะโดยไม่จำกัดมูลค่าและจำนวนครั้งที่เสนอขาย</w:t>
      </w:r>
      <w:r w:rsidR="00677642" w:rsidRPr="003A3F87">
        <w:rPr>
          <w:rFonts w:ascii="TH SarabunPSK" w:hAnsi="TH SarabunPSK"/>
          <w:sz w:val="34"/>
          <w:szCs w:val="34"/>
          <w:cs/>
          <w:lang w:val="en-US"/>
        </w:rPr>
        <w:t>ตลอดอายุโครงการ  ทั้งนี้</w:t>
      </w:r>
      <w:r w:rsidR="003C128E"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="00677642" w:rsidRPr="003A3F87">
        <w:rPr>
          <w:rFonts w:ascii="TH SarabunPSK" w:hAnsi="TH SarabunPSK"/>
          <w:sz w:val="34"/>
          <w:szCs w:val="34"/>
          <w:cs/>
          <w:lang w:val="en-US"/>
        </w:rPr>
        <w:t>อายุโครงการ</w:t>
      </w:r>
      <w:r w:rsidR="00017269">
        <w:rPr>
          <w:rFonts w:ascii="TH SarabunPSK" w:hAnsi="TH SarabunPSK"/>
          <w:sz w:val="34"/>
          <w:szCs w:val="34"/>
          <w:lang w:val="en-US"/>
        </w:rPr>
        <w:br/>
      </w:r>
      <w:r w:rsidR="00677642" w:rsidRPr="003A3F87">
        <w:rPr>
          <w:rFonts w:ascii="TH SarabunPSK" w:hAnsi="TH SarabunPSK"/>
          <w:sz w:val="34"/>
          <w:szCs w:val="34"/>
          <w:cs/>
          <w:lang w:val="en-US"/>
        </w:rPr>
        <w:t>ให้มีระยะเวลา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๒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ปีนับแต่วันที่ได้รับอนุญาต</w:t>
      </w:r>
    </w:p>
    <w:p w14:paraId="3CF9FE07" w14:textId="77777777" w:rsidR="00F639EA" w:rsidRDefault="003049B6" w:rsidP="00EB2388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ผู้ได้รับอนุญาตให้เสนอขายตราสารหนี้ในลักษณะโครงการตามวรรคหนึ่ง 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สามารถเสนอ</w:t>
      </w:r>
      <w:r w:rsidR="00F8132A" w:rsidRPr="003A3F87">
        <w:rPr>
          <w:rFonts w:ascii="TH SarabunPSK" w:hAnsi="TH SarabunPSK"/>
          <w:sz w:val="34"/>
          <w:szCs w:val="34"/>
          <w:cs/>
          <w:lang w:val="en-US"/>
        </w:rPr>
        <w:t>ขาย</w:t>
      </w:r>
      <w:r w:rsidR="00017269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ตราสารหนี้ในวงจำกัดต่อผู้ลงทุนสถาบัน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ผู้ลงทุนรายใหญ่พิเศษ 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>และผู้ลงทุนรายใหญ่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</w:rPr>
        <w:t>ตามประกาศ</w:t>
      </w:r>
      <w:r w:rsidR="00017269">
        <w:rPr>
          <w:rFonts w:ascii="TH SarabunPSK" w:hAnsi="TH SarabunPSK"/>
          <w:sz w:val="34"/>
          <w:szCs w:val="34"/>
        </w:rPr>
        <w:br/>
      </w:r>
      <w:r w:rsidRPr="003A3F87">
        <w:rPr>
          <w:rFonts w:ascii="TH SarabunPSK" w:hAnsi="TH SarabunPSK"/>
          <w:sz w:val="34"/>
          <w:szCs w:val="34"/>
          <w:cs/>
        </w:rPr>
        <w:t>คณะกรรมการกำกับตลาดทุนว่าด้วยการขออนุญาตและการอนุญาตให้เสนอขายตราสารหนี้ที่ออกใหม่</w:t>
      </w:r>
      <w:r w:rsidR="00017269">
        <w:rPr>
          <w:rFonts w:ascii="TH SarabunPSK" w:hAnsi="TH SarabunPSK"/>
          <w:sz w:val="34"/>
          <w:szCs w:val="34"/>
        </w:rPr>
        <w:br/>
      </w:r>
      <w:r w:rsidRPr="003A3F87">
        <w:rPr>
          <w:rFonts w:ascii="TH SarabunPSK" w:hAnsi="TH SarabunPSK"/>
          <w:sz w:val="34"/>
          <w:szCs w:val="34"/>
          <w:cs/>
        </w:rPr>
        <w:t>ต่อบุคคลในวงจำกัด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</w:rPr>
        <w:t>และการเสนอขาย</w:t>
      </w:r>
      <w:r w:rsidR="002C237B" w:rsidRPr="003A3F87">
        <w:rPr>
          <w:rFonts w:ascii="TH SarabunPSK" w:hAnsi="TH SarabunPSK"/>
          <w:sz w:val="34"/>
          <w:szCs w:val="34"/>
          <w:cs/>
        </w:rPr>
        <w:t>หุ้นกู้แปลงสภาพต่อบุคคลที่มีลักษณะเฉพาะ</w:t>
      </w:r>
      <w:r w:rsidR="00017269">
        <w:rPr>
          <w:rFonts w:ascii="TH SarabunPSK" w:hAnsi="TH SarabunPSK"/>
          <w:sz w:val="34"/>
          <w:szCs w:val="34"/>
          <w:lang w:val="en-US"/>
        </w:rPr>
        <w:t xml:space="preserve"> </w:t>
      </w:r>
      <w:r w:rsidR="002C237B" w:rsidRPr="003A3F87">
        <w:rPr>
          <w:rFonts w:ascii="TH SarabunPSK" w:hAnsi="TH SarabunPSK"/>
          <w:sz w:val="34"/>
          <w:szCs w:val="34"/>
          <w:cs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</w:rPr>
        <w:t>และต้องปฏิบัติตาม</w:t>
      </w:r>
      <w:r w:rsidR="00017269">
        <w:rPr>
          <w:rFonts w:ascii="TH SarabunPSK" w:hAnsi="TH SarabunPSK"/>
          <w:sz w:val="34"/>
          <w:szCs w:val="34"/>
        </w:rPr>
        <w:br/>
      </w:r>
      <w:r w:rsidRPr="003A3F87">
        <w:rPr>
          <w:rFonts w:ascii="TH SarabunPSK" w:hAnsi="TH SarabunPSK"/>
          <w:sz w:val="34"/>
          <w:szCs w:val="34"/>
          <w:cs/>
        </w:rPr>
        <w:t>เงื่อนไขภายหลังการอนุญาตที่กำหนดไว้ตามประกาศดังกล่าว</w:t>
      </w:r>
    </w:p>
    <w:p w14:paraId="1A3DFD25" w14:textId="77777777" w:rsidR="00F639EA" w:rsidRDefault="00AB1C60" w:rsidP="00EB2388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F639EA">
        <w:rPr>
          <w:rFonts w:ascii="TH SarabunPSK" w:hAnsi="TH SarabunPSK"/>
          <w:sz w:val="34"/>
          <w:szCs w:val="34"/>
          <w:lang w:val="en-US"/>
        </w:rPr>
        <w:tab/>
      </w:r>
      <w:r w:rsidR="003A3F87">
        <w:rPr>
          <w:rFonts w:ascii="TH SarabunPSK" w:hAnsi="TH SarabunPSK"/>
          <w:sz w:val="34"/>
          <w:szCs w:val="34"/>
          <w:cs/>
          <w:lang w:val="en-US"/>
        </w:rPr>
        <w:t>๓๘</w:t>
      </w:r>
      <w:r w:rsidR="00F639EA">
        <w:rPr>
          <w:rFonts w:ascii="TH SarabunPSK" w:hAnsi="TH SarabunPSK"/>
          <w:sz w:val="34"/>
          <w:szCs w:val="34"/>
          <w:lang w:val="en-US"/>
        </w:rPr>
        <w:tab/>
      </w:r>
      <w:r w:rsidRPr="003A3F87">
        <w:rPr>
          <w:rFonts w:ascii="TH SarabunPSK" w:hAnsi="TH SarabunPSK"/>
          <w:sz w:val="34"/>
          <w:szCs w:val="34"/>
          <w:cs/>
          <w:lang w:val="en-US"/>
        </w:rPr>
        <w:t>การอนุญาตให้เสนอขายหุ้นกู้แปลงสภาพ</w:t>
      </w:r>
      <w:r w:rsidR="00F639EA">
        <w:rPr>
          <w:rFonts w:ascii="TH SarabunPSK" w:hAnsi="TH SarabunPSK"/>
          <w:sz w:val="34"/>
          <w:szCs w:val="34"/>
          <w:lang w:val="en-US"/>
        </w:rPr>
        <w:t xml:space="preserve"> </w:t>
      </w: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 ให้รวมถึงการอนุญาตให้เสนอขาย</w:t>
      </w:r>
      <w:r w:rsidR="00F639EA">
        <w:rPr>
          <w:rFonts w:ascii="TH SarabunPSK" w:hAnsi="TH SarabunPSK"/>
          <w:sz w:val="34"/>
          <w:szCs w:val="34"/>
          <w:lang w:val="en-US"/>
        </w:rPr>
        <w:br/>
      </w:r>
      <w:r w:rsidRPr="003A3F87">
        <w:rPr>
          <w:rFonts w:ascii="TH SarabunPSK" w:hAnsi="TH SarabunPSK"/>
          <w:sz w:val="34"/>
          <w:szCs w:val="34"/>
          <w:cs/>
          <w:lang w:val="en-US"/>
        </w:rPr>
        <w:t>หุ้นรองรับด้วย</w:t>
      </w:r>
    </w:p>
    <w:p w14:paraId="0E83F43E" w14:textId="7AC101BE" w:rsidR="0083155B" w:rsidRPr="003A3F87" w:rsidRDefault="00A53465" w:rsidP="00EB2388">
      <w:pPr>
        <w:pStyle w:val="BodyText2"/>
        <w:tabs>
          <w:tab w:val="left" w:pos="1282"/>
          <w:tab w:val="left" w:pos="1800"/>
        </w:tabs>
        <w:spacing w:line="233" w:lineRule="auto"/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ข้อ</w:t>
      </w:r>
      <w:r w:rsidR="00F639EA" w:rsidRPr="00227093">
        <w:rPr>
          <w:rFonts w:ascii="TH SarabunPSK" w:hAnsi="TH SarabunPSK"/>
          <w:spacing w:val="6"/>
          <w:sz w:val="34"/>
          <w:szCs w:val="34"/>
          <w:lang w:val="en-US"/>
        </w:rPr>
        <w:tab/>
      </w:r>
      <w:r w:rsidR="003A3F87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๓๙</w:t>
      </w:r>
      <w:r w:rsidR="00F639EA" w:rsidRPr="00227093">
        <w:rPr>
          <w:rFonts w:ascii="TH SarabunPSK" w:hAnsi="TH SarabunPSK"/>
          <w:spacing w:val="6"/>
          <w:sz w:val="34"/>
          <w:szCs w:val="34"/>
          <w:lang w:val="en-US"/>
        </w:rPr>
        <w:tab/>
      </w:r>
      <w:r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ภาย</w:t>
      </w:r>
      <w:r w:rsidR="00367BE8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หลังการอนุญาตให้เสนอขายตราสารหนี้ในลักษณะโครงการ</w:t>
      </w:r>
      <w:r w:rsidR="00293F0E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 xml:space="preserve"> </w:t>
      </w:r>
      <w:r w:rsidR="00D05EAA" w:rsidRPr="00227093">
        <w:rPr>
          <w:rFonts w:ascii="TH SarabunPSK" w:hAnsi="TH SarabunPSK"/>
          <w:spacing w:val="6"/>
          <w:sz w:val="34"/>
          <w:szCs w:val="34"/>
          <w:lang w:val="en-US"/>
        </w:rPr>
        <w:t xml:space="preserve"> </w:t>
      </w:r>
      <w:r w:rsidR="00367BE8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หากต่อมา</w:t>
      </w:r>
      <w:r w:rsidR="00147D04" w:rsidRPr="00147D04">
        <w:rPr>
          <w:rFonts w:ascii="TH SarabunPSK" w:hAnsi="TH SarabunPSK"/>
          <w:spacing w:val="6"/>
          <w:sz w:val="34"/>
          <w:szCs w:val="34"/>
          <w:lang w:val="en-US"/>
        </w:rPr>
        <w:br/>
      </w:r>
      <w:r w:rsidR="00367BE8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ผู้ได้รับอนุญาตมี</w:t>
      </w:r>
      <w:r w:rsidR="00AB1C60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ลักษณะ</w:t>
      </w:r>
      <w:r w:rsidR="00367BE8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ไม่เป็นไปตาม</w:t>
      </w:r>
      <w:r w:rsidR="00AB1C60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ที่กำหนดใน</w:t>
      </w:r>
      <w:r w:rsidR="00367BE8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ประกาศ</w:t>
      </w:r>
      <w:r w:rsidR="00AB1C60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>นี้</w:t>
      </w:r>
      <w:r w:rsidR="00F639EA" w:rsidRPr="00227093">
        <w:rPr>
          <w:rFonts w:ascii="TH SarabunPSK" w:hAnsi="TH SarabunPSK"/>
          <w:spacing w:val="6"/>
          <w:sz w:val="34"/>
          <w:szCs w:val="34"/>
          <w:lang w:val="en-US"/>
        </w:rPr>
        <w:t xml:space="preserve"> </w:t>
      </w:r>
      <w:r w:rsidR="00AB1C60" w:rsidRPr="00227093">
        <w:rPr>
          <w:rFonts w:ascii="TH SarabunPSK" w:hAnsi="TH SarabunPSK"/>
          <w:spacing w:val="6"/>
          <w:sz w:val="34"/>
          <w:szCs w:val="34"/>
          <w:cs/>
          <w:lang w:val="en-US"/>
        </w:rPr>
        <w:t xml:space="preserve"> หรือตราสารหนี้ได้รับการจัดอันดับความ</w:t>
      </w:r>
      <w:r w:rsidR="00AB1C60" w:rsidRPr="00CF3C0C">
        <w:rPr>
          <w:rFonts w:ascii="TH SarabunPSK" w:hAnsi="TH SarabunPSK"/>
          <w:spacing w:val="-6"/>
          <w:sz w:val="34"/>
          <w:szCs w:val="34"/>
          <w:cs/>
          <w:lang w:val="en-US"/>
        </w:rPr>
        <w:t>น่าเชื่อถือ</w:t>
      </w:r>
      <w:r w:rsidR="00AB1C60" w:rsidRPr="00CF3C0C">
        <w:rPr>
          <w:rFonts w:ascii="TH SarabunPSK" w:hAnsi="TH SarabunPSK"/>
          <w:spacing w:val="-7"/>
          <w:sz w:val="34"/>
          <w:szCs w:val="34"/>
          <w:cs/>
          <w:lang w:val="en-US"/>
        </w:rPr>
        <w:t>อยู่ในระดับต่ำกว่าที่ลงทุนได้หรือไม่ได้รับการจัดอันดับความน่าเชื่อถือ</w:t>
      </w:r>
      <w:r w:rsidR="00F639EA" w:rsidRPr="00CF3C0C">
        <w:rPr>
          <w:rFonts w:ascii="TH SarabunPSK" w:hAnsi="TH SarabunPSK"/>
          <w:spacing w:val="-7"/>
          <w:sz w:val="34"/>
          <w:szCs w:val="34"/>
          <w:lang w:val="en-US"/>
        </w:rPr>
        <w:t xml:space="preserve"> </w:t>
      </w:r>
      <w:r w:rsidR="00AB1C60" w:rsidRPr="00CF3C0C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 ให้การอนุญาต</w:t>
      </w:r>
      <w:r w:rsidR="00193999">
        <w:rPr>
          <w:rFonts w:ascii="TH SarabunPSK" w:hAnsi="TH SarabunPSK"/>
          <w:spacing w:val="-7"/>
          <w:sz w:val="34"/>
          <w:szCs w:val="34"/>
          <w:lang w:val="en-US"/>
        </w:rPr>
        <w:br/>
      </w:r>
      <w:r w:rsidR="00AB1C60" w:rsidRPr="00CF3C0C">
        <w:rPr>
          <w:rFonts w:ascii="TH SarabunPSK" w:hAnsi="TH SarabunPSK"/>
          <w:spacing w:val="-7"/>
          <w:sz w:val="34"/>
          <w:szCs w:val="34"/>
          <w:cs/>
          <w:lang w:val="en-US"/>
        </w:rPr>
        <w:t>ให้เสนอขายตราสารหนี้</w:t>
      </w:r>
      <w:r w:rsidR="00AB1C60" w:rsidRPr="00CF3C0C">
        <w:rPr>
          <w:rFonts w:ascii="TH SarabunPSK" w:hAnsi="TH SarabunPSK"/>
          <w:spacing w:val="-6"/>
          <w:sz w:val="34"/>
          <w:szCs w:val="34"/>
          <w:cs/>
          <w:lang w:val="en-US"/>
        </w:rPr>
        <w:t xml:space="preserve">ในลักษณะโครงการระงับลงเป็นการชั่วคราว </w:t>
      </w:r>
      <w:r w:rsidR="00F639EA" w:rsidRPr="00CF3C0C">
        <w:rPr>
          <w:rFonts w:ascii="TH SarabunPSK" w:hAnsi="TH SarabunPSK"/>
          <w:spacing w:val="-6"/>
          <w:sz w:val="34"/>
          <w:szCs w:val="34"/>
          <w:lang w:val="en-US"/>
        </w:rPr>
        <w:t xml:space="preserve"> </w:t>
      </w:r>
      <w:r w:rsidR="00AB1C60" w:rsidRPr="00CF3C0C">
        <w:rPr>
          <w:rFonts w:ascii="TH SarabunPSK" w:hAnsi="TH SarabunPSK"/>
          <w:spacing w:val="-6"/>
          <w:sz w:val="34"/>
          <w:szCs w:val="34"/>
          <w:cs/>
          <w:lang w:val="en-US"/>
        </w:rPr>
        <w:t>จนกว่าผู้ได้รับอนุญาตจะกลับมา</w:t>
      </w:r>
      <w:r w:rsidR="00193999">
        <w:rPr>
          <w:rFonts w:ascii="TH SarabunPSK" w:hAnsi="TH SarabunPSK"/>
          <w:spacing w:val="-6"/>
          <w:sz w:val="34"/>
          <w:szCs w:val="34"/>
          <w:lang w:val="en-US"/>
        </w:rPr>
        <w:br/>
      </w:r>
      <w:r w:rsidR="00AB1C60" w:rsidRPr="00CF3C0C">
        <w:rPr>
          <w:rFonts w:ascii="TH SarabunPSK" w:hAnsi="TH SarabunPSK"/>
          <w:spacing w:val="-6"/>
          <w:sz w:val="34"/>
          <w:szCs w:val="34"/>
          <w:cs/>
          <w:lang w:val="en-US"/>
        </w:rPr>
        <w:t>มีลักษณะเป็นไปตามที่กำหนด</w:t>
      </w:r>
      <w:r w:rsidR="00AB1C60" w:rsidRPr="003A3F87">
        <w:rPr>
          <w:rFonts w:ascii="TH SarabunPSK" w:hAnsi="TH SarabunPSK"/>
          <w:sz w:val="34"/>
          <w:szCs w:val="34"/>
          <w:cs/>
          <w:lang w:val="en-US"/>
        </w:rPr>
        <w:t>ในประกาศนี้</w:t>
      </w:r>
      <w:r w:rsidR="00F639EA">
        <w:rPr>
          <w:rFonts w:ascii="TH SarabunPSK" w:hAnsi="TH SarabunPSK"/>
          <w:sz w:val="34"/>
          <w:szCs w:val="34"/>
          <w:lang w:val="en-US"/>
        </w:rPr>
        <w:t xml:space="preserve"> </w:t>
      </w:r>
      <w:r w:rsidR="00AB1C60" w:rsidRPr="003A3F87">
        <w:rPr>
          <w:rFonts w:ascii="TH SarabunPSK" w:hAnsi="TH SarabunPSK"/>
          <w:sz w:val="34"/>
          <w:szCs w:val="34"/>
          <w:cs/>
          <w:lang w:val="en-US"/>
        </w:rPr>
        <w:t xml:space="preserve"> หรือจนกว่าจะแก้ไขให้</w:t>
      </w:r>
      <w:r w:rsidR="00871F16" w:rsidRPr="003A3F87">
        <w:rPr>
          <w:rFonts w:ascii="TH SarabunPSK" w:hAnsi="TH SarabunPSK"/>
          <w:sz w:val="34"/>
          <w:szCs w:val="34"/>
          <w:cs/>
          <w:lang w:val="en-US"/>
        </w:rPr>
        <w:t>ตราสารหนี้</w:t>
      </w:r>
      <w:r w:rsidR="00AB1C60" w:rsidRPr="003A3F87">
        <w:rPr>
          <w:rFonts w:ascii="TH SarabunPSK" w:hAnsi="TH SarabunPSK"/>
          <w:sz w:val="34"/>
          <w:szCs w:val="34"/>
          <w:cs/>
          <w:lang w:val="en-US"/>
        </w:rPr>
        <w:t>ได้รับการจัดอันดับ</w:t>
      </w:r>
      <w:r w:rsidR="00193999">
        <w:rPr>
          <w:rFonts w:ascii="TH SarabunPSK" w:hAnsi="TH SarabunPSK"/>
          <w:sz w:val="34"/>
          <w:szCs w:val="34"/>
          <w:lang w:val="en-US"/>
        </w:rPr>
        <w:br/>
      </w:r>
      <w:r w:rsidR="00AB1C60" w:rsidRPr="00227093">
        <w:rPr>
          <w:rFonts w:ascii="TH SarabunPSK" w:hAnsi="TH SarabunPSK"/>
          <w:spacing w:val="2"/>
          <w:sz w:val="34"/>
          <w:szCs w:val="34"/>
          <w:cs/>
          <w:lang w:val="en-US"/>
        </w:rPr>
        <w:t xml:space="preserve">ความน่าเชื่อถืออยู่ในระดับที่ลงทุนได้ </w:t>
      </w:r>
      <w:r w:rsidR="00F639EA" w:rsidRPr="00227093">
        <w:rPr>
          <w:rFonts w:ascii="TH SarabunPSK" w:hAnsi="TH SarabunPSK"/>
          <w:spacing w:val="2"/>
          <w:sz w:val="34"/>
          <w:szCs w:val="34"/>
          <w:lang w:val="en-US"/>
        </w:rPr>
        <w:t xml:space="preserve"> </w:t>
      </w:r>
      <w:r w:rsidR="00AB1C60" w:rsidRPr="00227093">
        <w:rPr>
          <w:rFonts w:ascii="TH SarabunPSK" w:hAnsi="TH SarabunPSK"/>
          <w:spacing w:val="2"/>
          <w:sz w:val="34"/>
          <w:szCs w:val="34"/>
          <w:cs/>
          <w:lang w:val="en-US"/>
        </w:rPr>
        <w:t>แล้วแต่กรณี</w:t>
      </w:r>
    </w:p>
    <w:p w14:paraId="21E5D095" w14:textId="01B85B34" w:rsidR="00F05A33" w:rsidRPr="003A3F87" w:rsidRDefault="00F05A33" w:rsidP="00EB2388">
      <w:pPr>
        <w:pStyle w:val="BodyText2"/>
        <w:spacing w:line="233" w:lineRule="auto"/>
        <w:ind w:right="0"/>
        <w:jc w:val="center"/>
        <w:rPr>
          <w:rFonts w:ascii="TH SarabunPSK" w:hAnsi="TH SarabunPSK"/>
          <w:sz w:val="34"/>
          <w:szCs w:val="34"/>
          <w:lang w:val="en-US"/>
        </w:rPr>
      </w:pPr>
      <w:r w:rsidRPr="003A3F87">
        <w:rPr>
          <w:rFonts w:ascii="TH SarabunPSK" w:hAnsi="TH SarabunPSK"/>
          <w:sz w:val="34"/>
          <w:szCs w:val="34"/>
          <w:cs/>
          <w:lang w:val="en-US"/>
        </w:rPr>
        <w:t xml:space="preserve">ภาค </w:t>
      </w:r>
      <w:r w:rsidR="00CE3A8D">
        <w:rPr>
          <w:rFonts w:ascii="TH SarabunPSK" w:hAnsi="TH SarabunPSK"/>
          <w:sz w:val="34"/>
          <w:szCs w:val="34"/>
          <w:lang w:val="en-US"/>
        </w:rPr>
        <w:t xml:space="preserve"> </w:t>
      </w:r>
      <w:r w:rsidR="003A3F87">
        <w:rPr>
          <w:rFonts w:ascii="TH SarabunPSK" w:hAnsi="TH SarabunPSK"/>
          <w:sz w:val="34"/>
          <w:szCs w:val="34"/>
          <w:cs/>
          <w:lang w:val="en-US"/>
        </w:rPr>
        <w:t>๔</w:t>
      </w:r>
    </w:p>
    <w:p w14:paraId="087F9E80" w14:textId="528AC932" w:rsidR="00F05A33" w:rsidRPr="003A3F87" w:rsidRDefault="00F05A33" w:rsidP="00EB2388">
      <w:pPr>
        <w:pStyle w:val="BodyTextIndent"/>
        <w:spacing w:after="0" w:line="233" w:lineRule="auto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เงื่อนไขภายหลัง</w:t>
      </w:r>
      <w:r w:rsidR="00861F4D" w:rsidRPr="003A3F87">
        <w:rPr>
          <w:sz w:val="34"/>
          <w:szCs w:val="34"/>
          <w:cs/>
          <w:lang w:val="en-US"/>
        </w:rPr>
        <w:t>การ</w:t>
      </w:r>
      <w:r w:rsidRPr="003A3F87">
        <w:rPr>
          <w:sz w:val="34"/>
          <w:szCs w:val="34"/>
          <w:cs/>
          <w:lang w:val="en-US"/>
        </w:rPr>
        <w:t>อนุญาต</w:t>
      </w:r>
    </w:p>
    <w:p w14:paraId="4130CCC7" w14:textId="726F6D46" w:rsidR="00CE3A8D" w:rsidRPr="00CE3A8D" w:rsidRDefault="00CE3A8D" w:rsidP="00EB2388">
      <w:pPr>
        <w:spacing w:line="233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C018A8" wp14:editId="60AB03B6">
                <wp:simplePos x="0" y="0"/>
                <wp:positionH relativeFrom="column">
                  <wp:posOffset>2103451</wp:posOffset>
                </wp:positionH>
                <wp:positionV relativeFrom="paragraph">
                  <wp:posOffset>126365</wp:posOffset>
                </wp:positionV>
                <wp:extent cx="1590261" cy="0"/>
                <wp:effectExtent l="0" t="0" r="0" b="0"/>
                <wp:wrapNone/>
                <wp:docPr id="3731482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E4212" id="Straight Connector 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65pt,9.95pt" to="290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B599741" w14:textId="77777777" w:rsidR="00CE3A8D" w:rsidRPr="00CE3A8D" w:rsidRDefault="00CE3A8D" w:rsidP="00EB2388">
      <w:pPr>
        <w:spacing w:line="233" w:lineRule="auto"/>
        <w:jc w:val="center"/>
        <w:rPr>
          <w:sz w:val="16"/>
          <w:szCs w:val="16"/>
        </w:rPr>
      </w:pPr>
    </w:p>
    <w:p w14:paraId="69BAD46D" w14:textId="77777777" w:rsidR="00F676F0" w:rsidRDefault="00457893" w:rsidP="00EB23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CE3A8D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๔๐</w:t>
      </w:r>
      <w:r w:rsidR="00CE3A8D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ความในภาคนี้มิให้ใช้บังคับกับผู้ได้รับอนุญาตให้เสนอขายตราสารหนี้ในลักษณะ</w:t>
      </w:r>
      <w:r w:rsidR="000F6492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โครงการตามประกาศนี้ </w:t>
      </w:r>
      <w:r w:rsidR="000F6492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ซึ่งเสนอขายตราสารหนี้ที่เข้าลักษณะของการเสนอขายในวงจำกัดตามประกาศ</w:t>
      </w:r>
      <w:r w:rsidR="000F6492">
        <w:rPr>
          <w:sz w:val="34"/>
          <w:szCs w:val="34"/>
        </w:rPr>
        <w:br/>
      </w:r>
      <w:r w:rsidRPr="000F6492">
        <w:rPr>
          <w:spacing w:val="-9"/>
          <w:sz w:val="34"/>
          <w:szCs w:val="34"/>
          <w:cs/>
        </w:rPr>
        <w:t>ว่าด้วยการ</w:t>
      </w:r>
      <w:r w:rsidR="00475A5B" w:rsidRPr="000F6492">
        <w:rPr>
          <w:spacing w:val="-9"/>
          <w:sz w:val="34"/>
          <w:szCs w:val="34"/>
          <w:cs/>
        </w:rPr>
        <w:t>ขออนุญาตและการอนุญาตให้เสนอขายตราสารหนี้ที่ออกใหม่ต่อบุคคลในวงจำกัด</w:t>
      </w:r>
      <w:r w:rsidR="000F6492" w:rsidRPr="000F6492">
        <w:rPr>
          <w:spacing w:val="-9"/>
          <w:sz w:val="34"/>
          <w:szCs w:val="34"/>
        </w:rPr>
        <w:t xml:space="preserve"> </w:t>
      </w:r>
      <w:r w:rsidR="00475A5B" w:rsidRPr="000F6492">
        <w:rPr>
          <w:spacing w:val="-9"/>
          <w:sz w:val="34"/>
          <w:szCs w:val="34"/>
          <w:cs/>
        </w:rPr>
        <w:t xml:space="preserve"> และการเสนอขาย</w:t>
      </w:r>
      <w:r w:rsidR="000F6492">
        <w:rPr>
          <w:sz w:val="34"/>
          <w:szCs w:val="34"/>
        </w:rPr>
        <w:br/>
      </w:r>
      <w:r w:rsidR="00475A5B" w:rsidRPr="000F6492">
        <w:rPr>
          <w:spacing w:val="-4"/>
          <w:sz w:val="34"/>
          <w:szCs w:val="34"/>
          <w:cs/>
        </w:rPr>
        <w:t>หุ้นกู้แปลงสภาพต่อบุคคลที่มีลักษณะเฉพาะ</w:t>
      </w:r>
      <w:r w:rsidR="00327035" w:rsidRPr="000F6492">
        <w:rPr>
          <w:spacing w:val="-4"/>
          <w:sz w:val="34"/>
          <w:szCs w:val="34"/>
        </w:rPr>
        <w:t xml:space="preserve"> </w:t>
      </w:r>
      <w:r w:rsidR="000F6492" w:rsidRPr="000F6492">
        <w:rPr>
          <w:spacing w:val="-4"/>
          <w:sz w:val="34"/>
          <w:szCs w:val="34"/>
        </w:rPr>
        <w:t xml:space="preserve"> </w:t>
      </w:r>
      <w:r w:rsidRPr="000F6492">
        <w:rPr>
          <w:spacing w:val="-4"/>
          <w:sz w:val="34"/>
          <w:szCs w:val="34"/>
          <w:cs/>
        </w:rPr>
        <w:t>โดยให้ผู้</w:t>
      </w:r>
      <w:r w:rsidR="00F8132A" w:rsidRPr="000F6492">
        <w:rPr>
          <w:spacing w:val="-4"/>
          <w:sz w:val="34"/>
          <w:szCs w:val="34"/>
          <w:cs/>
        </w:rPr>
        <w:t>ได้</w:t>
      </w:r>
      <w:r w:rsidRPr="000F6492">
        <w:rPr>
          <w:spacing w:val="-4"/>
          <w:sz w:val="34"/>
          <w:szCs w:val="34"/>
          <w:cs/>
        </w:rPr>
        <w:t>รับอนุญาตปฏิบัติตามเงื่อนไขภายหลังการอนุญาต</w:t>
      </w:r>
      <w:r w:rsidR="000F6492">
        <w:rPr>
          <w:sz w:val="34"/>
          <w:szCs w:val="34"/>
        </w:rPr>
        <w:br/>
      </w:r>
      <w:r w:rsidRPr="000F6492">
        <w:rPr>
          <w:spacing w:val="-8"/>
          <w:sz w:val="34"/>
          <w:szCs w:val="34"/>
          <w:cs/>
        </w:rPr>
        <w:t>ตามประกาศ</w:t>
      </w:r>
      <w:r w:rsidR="003667E1" w:rsidRPr="000F6492">
        <w:rPr>
          <w:spacing w:val="-8"/>
          <w:sz w:val="34"/>
          <w:szCs w:val="34"/>
          <w:cs/>
        </w:rPr>
        <w:t>ดังกล่าว</w:t>
      </w:r>
      <w:r w:rsidR="000F6492" w:rsidRPr="000F6492">
        <w:rPr>
          <w:spacing w:val="-8"/>
          <w:sz w:val="34"/>
          <w:szCs w:val="34"/>
        </w:rPr>
        <w:t xml:space="preserve"> </w:t>
      </w:r>
      <w:r w:rsidRPr="000F6492">
        <w:rPr>
          <w:spacing w:val="-8"/>
          <w:sz w:val="34"/>
          <w:szCs w:val="34"/>
          <w:cs/>
        </w:rPr>
        <w:t xml:space="preserve"> โดยอนุโลม  แต่ทั้งนี้ </w:t>
      </w:r>
      <w:r w:rsidR="000F6492" w:rsidRPr="000F6492">
        <w:rPr>
          <w:spacing w:val="-8"/>
          <w:sz w:val="34"/>
          <w:szCs w:val="34"/>
        </w:rPr>
        <w:t xml:space="preserve"> </w:t>
      </w:r>
      <w:r w:rsidRPr="000F6492">
        <w:rPr>
          <w:spacing w:val="-8"/>
          <w:sz w:val="34"/>
          <w:szCs w:val="34"/>
          <w:cs/>
        </w:rPr>
        <w:t>ในกรณีที่เป็นการเสนอขายตราสารหนี้รุ่นแรกของโครงการดังกล่าว</w:t>
      </w:r>
      <w:r w:rsidR="000F6492">
        <w:rPr>
          <w:spacing w:val="-6"/>
          <w:sz w:val="34"/>
          <w:szCs w:val="34"/>
        </w:rPr>
        <w:br/>
      </w:r>
      <w:r w:rsidRPr="000F6492">
        <w:rPr>
          <w:spacing w:val="-6"/>
          <w:sz w:val="34"/>
          <w:szCs w:val="34"/>
          <w:cs/>
        </w:rPr>
        <w:t xml:space="preserve">ต่อผู้ลงทุนสถาบันทั้งจำนวน </w:t>
      </w:r>
      <w:r w:rsidR="000F6492" w:rsidRPr="000F6492">
        <w:rPr>
          <w:spacing w:val="-6"/>
          <w:sz w:val="34"/>
          <w:szCs w:val="34"/>
        </w:rPr>
        <w:t xml:space="preserve"> </w:t>
      </w:r>
      <w:r w:rsidRPr="000F6492">
        <w:rPr>
          <w:spacing w:val="-6"/>
          <w:sz w:val="34"/>
          <w:szCs w:val="34"/>
          <w:cs/>
        </w:rPr>
        <w:t>ให้ผู้ได้รับอนุญาตอยู่ภายใต้บังคับของหมวด</w:t>
      </w:r>
      <w:r w:rsidR="000F6492" w:rsidRPr="000F6492">
        <w:rPr>
          <w:spacing w:val="-6"/>
          <w:sz w:val="34"/>
          <w:szCs w:val="34"/>
        </w:rPr>
        <w:t xml:space="preserve"> </w:t>
      </w:r>
      <w:r w:rsidRPr="000F6492">
        <w:rPr>
          <w:spacing w:val="-6"/>
          <w:sz w:val="34"/>
          <w:szCs w:val="34"/>
          <w:cs/>
        </w:rPr>
        <w:t xml:space="preserve"> </w:t>
      </w:r>
      <w:r w:rsidR="003A3F87" w:rsidRPr="000F6492">
        <w:rPr>
          <w:spacing w:val="-6"/>
          <w:sz w:val="34"/>
          <w:szCs w:val="34"/>
          <w:cs/>
        </w:rPr>
        <w:t>๓</w:t>
      </w:r>
      <w:r w:rsidRPr="000F6492">
        <w:rPr>
          <w:spacing w:val="-6"/>
          <w:sz w:val="34"/>
          <w:szCs w:val="34"/>
        </w:rPr>
        <w:t xml:space="preserve"> </w:t>
      </w:r>
      <w:r w:rsidR="000F6492" w:rsidRPr="000F6492">
        <w:rPr>
          <w:spacing w:val="-6"/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ในภาคนี้ด้วย</w:t>
      </w:r>
    </w:p>
    <w:p w14:paraId="27A4ED71" w14:textId="77777777" w:rsidR="00F676F0" w:rsidRDefault="00891A87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F676F0">
        <w:rPr>
          <w:spacing w:val="-6"/>
          <w:sz w:val="34"/>
          <w:szCs w:val="34"/>
          <w:cs/>
          <w:lang w:val="x-none" w:eastAsia="x-none"/>
        </w:rPr>
        <w:lastRenderedPageBreak/>
        <w:t>ข้อ</w:t>
      </w:r>
      <w:r w:rsidR="00F676F0" w:rsidRPr="00F676F0">
        <w:rPr>
          <w:spacing w:val="-6"/>
          <w:sz w:val="34"/>
          <w:szCs w:val="34"/>
          <w:lang w:val="x-none" w:eastAsia="x-none"/>
        </w:rPr>
        <w:tab/>
      </w:r>
      <w:r w:rsidR="003A3F87" w:rsidRPr="00F676F0">
        <w:rPr>
          <w:spacing w:val="-6"/>
          <w:sz w:val="34"/>
          <w:szCs w:val="34"/>
          <w:cs/>
          <w:lang w:eastAsia="x-none"/>
        </w:rPr>
        <w:t>๔๑</w:t>
      </w:r>
      <w:r w:rsidR="00F676F0" w:rsidRPr="00F676F0">
        <w:rPr>
          <w:spacing w:val="-6"/>
          <w:sz w:val="34"/>
          <w:szCs w:val="34"/>
          <w:lang w:val="x-none" w:eastAsia="x-none"/>
        </w:rPr>
        <w:tab/>
      </w:r>
      <w:r w:rsidRPr="00F676F0">
        <w:rPr>
          <w:spacing w:val="-6"/>
          <w:sz w:val="34"/>
          <w:szCs w:val="34"/>
          <w:cs/>
          <w:lang w:val="x-none" w:eastAsia="x-none"/>
        </w:rPr>
        <w:t>เงื่อนไขที่กำหนดตาม</w:t>
      </w:r>
      <w:r w:rsidR="00FA7F0D" w:rsidRPr="00F676F0">
        <w:rPr>
          <w:spacing w:val="-6"/>
          <w:sz w:val="34"/>
          <w:szCs w:val="34"/>
          <w:cs/>
          <w:lang w:val="x-none" w:eastAsia="x-none"/>
        </w:rPr>
        <w:t>ภาค</w:t>
      </w:r>
      <w:r w:rsidRPr="00F676F0">
        <w:rPr>
          <w:spacing w:val="-6"/>
          <w:sz w:val="34"/>
          <w:szCs w:val="34"/>
          <w:cs/>
          <w:lang w:val="x-none" w:eastAsia="x-none"/>
        </w:rPr>
        <w:t>นี้มิให้นำมาใช้บังคับกับตราสารหนี้ที่มีลักษณะและเป็นไปตาม</w:t>
      </w:r>
      <w:r w:rsidR="00F676F0">
        <w:rPr>
          <w:spacing w:val="-6"/>
          <w:sz w:val="34"/>
          <w:szCs w:val="34"/>
          <w:lang w:val="x-none" w:eastAsia="x-none"/>
        </w:rPr>
        <w:br/>
      </w:r>
      <w:r w:rsidRPr="003A3F87">
        <w:rPr>
          <w:sz w:val="34"/>
          <w:szCs w:val="34"/>
          <w:cs/>
          <w:lang w:val="x-none" w:eastAsia="x-none"/>
        </w:rPr>
        <w:t>เงื่อนไขที่ระบุในบัญชี</w:t>
      </w:r>
      <w:r w:rsidR="00EB2ACB" w:rsidRPr="003A3F87">
        <w:rPr>
          <w:sz w:val="34"/>
          <w:szCs w:val="34"/>
          <w:cs/>
          <w:lang w:eastAsia="x-none"/>
        </w:rPr>
        <w:t>ยกเว้น</w:t>
      </w:r>
      <w:r w:rsidRPr="003A3F87">
        <w:rPr>
          <w:sz w:val="34"/>
          <w:szCs w:val="34"/>
          <w:cs/>
          <w:lang w:val="x-none" w:eastAsia="x-none"/>
        </w:rPr>
        <w:t>ข้อกำหนด</w:t>
      </w:r>
      <w:r w:rsidR="00EB2ACB" w:rsidRPr="003A3F87">
        <w:rPr>
          <w:sz w:val="34"/>
          <w:szCs w:val="34"/>
          <w:cs/>
          <w:lang w:val="x-none" w:eastAsia="x-none"/>
        </w:rPr>
        <w:t>ของหลักเกณฑ์ทั่วไป</w:t>
      </w:r>
      <w:r w:rsidRPr="003A3F87">
        <w:rPr>
          <w:sz w:val="34"/>
          <w:szCs w:val="34"/>
          <w:cs/>
          <w:lang w:val="x-none" w:eastAsia="x-none"/>
        </w:rPr>
        <w:t>ตามภาคผนวก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 </w:t>
      </w:r>
      <w:r w:rsidR="003A3F87">
        <w:rPr>
          <w:sz w:val="34"/>
          <w:szCs w:val="34"/>
          <w:cs/>
          <w:lang w:val="x-none" w:eastAsia="x-none"/>
        </w:rPr>
        <w:t>๑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lang w:val="x-none"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>ท้ายประกาศนี้</w:t>
      </w:r>
    </w:p>
    <w:p w14:paraId="3CA3F9D4" w14:textId="618B379C" w:rsidR="00891A87" w:rsidRPr="00F676F0" w:rsidRDefault="00891A87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  <w:lang w:val="x-none" w:eastAsia="x-none"/>
        </w:rPr>
        <w:t>ข้อ</w:t>
      </w:r>
      <w:r w:rsidR="00F676F0">
        <w:rPr>
          <w:sz w:val="34"/>
          <w:szCs w:val="34"/>
          <w:lang w:val="x-none" w:eastAsia="x-none"/>
        </w:rPr>
        <w:tab/>
      </w:r>
      <w:r w:rsidR="003A3F87">
        <w:rPr>
          <w:sz w:val="34"/>
          <w:szCs w:val="34"/>
          <w:cs/>
          <w:lang w:eastAsia="x-none"/>
        </w:rPr>
        <w:t>๔๒</w:t>
      </w:r>
      <w:r w:rsidR="00F676F0">
        <w:rPr>
          <w:sz w:val="34"/>
          <w:szCs w:val="34"/>
          <w:lang w:eastAsia="x-none"/>
        </w:rPr>
        <w:tab/>
      </w:r>
      <w:r w:rsidRPr="003A3F87">
        <w:rPr>
          <w:sz w:val="34"/>
          <w:szCs w:val="34"/>
          <w:cs/>
          <w:lang w:val="x-none" w:eastAsia="x-none"/>
        </w:rPr>
        <w:t xml:space="preserve">ในกรณีที่ตราสารหนี้ที่ออกใหม่ที่มีลักษณะของตราสาร 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ผู้ออก 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>หรือการเสนอขาย</w:t>
      </w:r>
      <w:r w:rsidR="00F676F0">
        <w:rPr>
          <w:sz w:val="34"/>
          <w:szCs w:val="34"/>
          <w:lang w:val="x-none" w:eastAsia="x-none"/>
        </w:rPr>
        <w:br/>
      </w:r>
      <w:r w:rsidRPr="003A3F87">
        <w:rPr>
          <w:sz w:val="34"/>
          <w:szCs w:val="34"/>
          <w:cs/>
          <w:lang w:val="x-none" w:eastAsia="x-none"/>
        </w:rPr>
        <w:t>ตามลักษณะที่กำหนดในภาคผนวก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 </w:t>
      </w:r>
      <w:r w:rsidR="003A3F87">
        <w:rPr>
          <w:sz w:val="34"/>
          <w:szCs w:val="34"/>
          <w:cs/>
          <w:lang w:val="x-none" w:eastAsia="x-none"/>
        </w:rPr>
        <w:t>๒</w:t>
      </w:r>
      <w:r w:rsidRPr="003A3F87">
        <w:rPr>
          <w:sz w:val="34"/>
          <w:szCs w:val="34"/>
          <w:cs/>
          <w:lang w:val="x-none" w:eastAsia="x-none"/>
        </w:rPr>
        <w:t xml:space="preserve"> 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ท้ายประกาศ 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>ผู้ได้รับอนุญาตต้องปฏิบัติตามเงื่อนไขเพิ่มเติมตาม</w:t>
      </w:r>
      <w:r w:rsidR="00F676F0">
        <w:rPr>
          <w:sz w:val="34"/>
          <w:szCs w:val="34"/>
          <w:lang w:val="x-none" w:eastAsia="x-none"/>
        </w:rPr>
        <w:br/>
      </w:r>
      <w:r w:rsidRPr="003A3F87">
        <w:rPr>
          <w:sz w:val="34"/>
          <w:szCs w:val="34"/>
          <w:cs/>
          <w:lang w:val="x-none" w:eastAsia="x-none"/>
        </w:rPr>
        <w:t>ภาคผนวก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lang w:val="x-none" w:eastAsia="x-none"/>
        </w:rPr>
        <w:t xml:space="preserve"> </w:t>
      </w:r>
      <w:r w:rsidR="003A3F87">
        <w:rPr>
          <w:sz w:val="34"/>
          <w:szCs w:val="34"/>
          <w:cs/>
          <w:lang w:val="x-none" w:eastAsia="x-none"/>
        </w:rPr>
        <w:t>๒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lang w:val="x-none"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ด้วย </w:t>
      </w:r>
      <w:r w:rsidRPr="003A3F87">
        <w:rPr>
          <w:sz w:val="34"/>
          <w:szCs w:val="34"/>
          <w:lang w:val="x-none"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 xml:space="preserve">ทั้งนี้ </w:t>
      </w:r>
      <w:r w:rsidR="00F676F0">
        <w:rPr>
          <w:sz w:val="34"/>
          <w:szCs w:val="34"/>
          <w:lang w:eastAsia="x-none"/>
        </w:rPr>
        <w:t xml:space="preserve"> </w:t>
      </w:r>
      <w:r w:rsidRPr="003A3F87">
        <w:rPr>
          <w:sz w:val="34"/>
          <w:szCs w:val="34"/>
          <w:cs/>
          <w:lang w:val="x-none" w:eastAsia="x-none"/>
        </w:rPr>
        <w:t>ให้นำเงื่อนไขตามหมวดนี้มาใช้บังคับเท่าที่ไม่ขัดหรือแย้งกับเงื่อนไขเพิ่มเติม</w:t>
      </w:r>
      <w:r w:rsidR="00F676F0">
        <w:rPr>
          <w:sz w:val="34"/>
          <w:szCs w:val="34"/>
          <w:lang w:val="x-none" w:eastAsia="x-none"/>
        </w:rPr>
        <w:br/>
      </w:r>
      <w:r w:rsidRPr="003A3F87">
        <w:rPr>
          <w:sz w:val="34"/>
          <w:szCs w:val="34"/>
          <w:cs/>
          <w:lang w:val="x-none" w:eastAsia="x-none"/>
        </w:rPr>
        <w:t xml:space="preserve">ตามภาคผนวก </w:t>
      </w:r>
      <w:r w:rsidR="00F676F0">
        <w:rPr>
          <w:sz w:val="34"/>
          <w:szCs w:val="34"/>
          <w:lang w:eastAsia="x-none"/>
        </w:rPr>
        <w:t xml:space="preserve"> </w:t>
      </w:r>
      <w:r w:rsidR="003A3F87">
        <w:rPr>
          <w:sz w:val="34"/>
          <w:szCs w:val="34"/>
          <w:cs/>
          <w:lang w:val="x-none" w:eastAsia="x-none"/>
        </w:rPr>
        <w:t>๒</w:t>
      </w:r>
    </w:p>
    <w:p w14:paraId="79B40803" w14:textId="5EE74B58" w:rsidR="00EB709A" w:rsidRPr="003A3F87" w:rsidRDefault="00891A87" w:rsidP="00246266">
      <w:pPr>
        <w:jc w:val="center"/>
        <w:rPr>
          <w:sz w:val="34"/>
          <w:szCs w:val="34"/>
        </w:rPr>
      </w:pPr>
      <w:r w:rsidRPr="003A3F87">
        <w:rPr>
          <w:rStyle w:val="CommentReference"/>
          <w:rFonts w:eastAsia="TH SarabunPSK"/>
          <w:sz w:val="34"/>
          <w:szCs w:val="34"/>
          <w:cs/>
        </w:rPr>
        <w:t>ห</w:t>
      </w:r>
      <w:r w:rsidR="00EB709A" w:rsidRPr="003A3F87">
        <w:rPr>
          <w:sz w:val="34"/>
          <w:szCs w:val="34"/>
          <w:cs/>
        </w:rPr>
        <w:t xml:space="preserve">มวด </w:t>
      </w:r>
      <w:r w:rsidR="00F676F0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๑</w:t>
      </w:r>
    </w:p>
    <w:p w14:paraId="0AA45EAB" w14:textId="77777777" w:rsidR="00EB709A" w:rsidRPr="003A3F87" w:rsidRDefault="00EB709A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กำหนดเวลาการเสนอขาย</w:t>
      </w:r>
    </w:p>
    <w:p w14:paraId="77B4D76F" w14:textId="55E285D8" w:rsidR="003A0AEB" w:rsidRPr="003A0AEB" w:rsidRDefault="003A0AEB" w:rsidP="00EB2388">
      <w:pPr>
        <w:pStyle w:val="BodyText2"/>
        <w:ind w:right="0"/>
        <w:jc w:val="center"/>
        <w:rPr>
          <w:rFonts w:ascii="TH SarabunPSK" w:hAnsi="TH SarabunPSK"/>
          <w:sz w:val="16"/>
          <w:szCs w:val="16"/>
        </w:rPr>
      </w:pPr>
      <w:r>
        <w:rPr>
          <w:rFonts w:ascii="TH SarabunPSK" w:hAnsi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358A0E" wp14:editId="24ED1681">
                <wp:simplePos x="0" y="0"/>
                <wp:positionH relativeFrom="column">
                  <wp:posOffset>2181556</wp:posOffset>
                </wp:positionH>
                <wp:positionV relativeFrom="paragraph">
                  <wp:posOffset>125730</wp:posOffset>
                </wp:positionV>
                <wp:extent cx="1439186" cy="0"/>
                <wp:effectExtent l="0" t="0" r="0" b="0"/>
                <wp:wrapNone/>
                <wp:docPr id="163995984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DE437" id="Straight Connector 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8pt,9.9pt" to="285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FAF2392" w14:textId="77777777" w:rsidR="003A0AEB" w:rsidRPr="003A0AEB" w:rsidRDefault="003A0AEB" w:rsidP="00EB2388">
      <w:pPr>
        <w:pStyle w:val="BodyText2"/>
        <w:ind w:right="0"/>
        <w:jc w:val="center"/>
        <w:rPr>
          <w:rFonts w:ascii="TH SarabunPSK" w:hAnsi="TH SarabunPSK"/>
          <w:sz w:val="16"/>
          <w:szCs w:val="16"/>
        </w:rPr>
      </w:pPr>
    </w:p>
    <w:p w14:paraId="626A2289" w14:textId="77777777" w:rsidR="00142544" w:rsidRDefault="003D3082" w:rsidP="00EB2388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  <w:lang w:val="en-US"/>
        </w:rPr>
      </w:pPr>
      <w:r w:rsidRPr="003E22CF">
        <w:rPr>
          <w:rFonts w:ascii="TH SarabunPSK" w:hAnsi="TH SarabunPSK"/>
          <w:spacing w:val="-6"/>
          <w:sz w:val="34"/>
          <w:szCs w:val="34"/>
          <w:cs/>
        </w:rPr>
        <w:t>ข้อ</w:t>
      </w:r>
      <w:r w:rsidR="003A0AEB" w:rsidRPr="003E22CF">
        <w:rPr>
          <w:rFonts w:ascii="TH SarabunPSK" w:hAnsi="TH SarabunPSK"/>
          <w:spacing w:val="-6"/>
          <w:sz w:val="34"/>
          <w:szCs w:val="34"/>
        </w:rPr>
        <w:tab/>
      </w:r>
      <w:r w:rsidR="003A3F87" w:rsidRPr="003E22CF">
        <w:rPr>
          <w:rFonts w:ascii="TH SarabunPSK" w:hAnsi="TH SarabunPSK"/>
          <w:spacing w:val="-6"/>
          <w:sz w:val="34"/>
          <w:szCs w:val="34"/>
          <w:cs/>
          <w:lang w:val="en-US"/>
        </w:rPr>
        <w:t>๔๓</w:t>
      </w:r>
      <w:r w:rsidR="003A0AEB" w:rsidRPr="003E22CF">
        <w:rPr>
          <w:rFonts w:ascii="TH SarabunPSK" w:hAnsi="TH SarabunPSK"/>
          <w:spacing w:val="-6"/>
          <w:sz w:val="34"/>
          <w:szCs w:val="34"/>
          <w:lang w:val="en-US"/>
        </w:rPr>
        <w:tab/>
      </w:r>
      <w:r w:rsidRPr="003E22CF">
        <w:rPr>
          <w:rFonts w:ascii="TH SarabunPSK" w:hAnsi="TH SarabunPSK"/>
          <w:spacing w:val="-6"/>
          <w:sz w:val="34"/>
          <w:szCs w:val="34"/>
          <w:cs/>
        </w:rPr>
        <w:t>ผู้ได้รับอนุญาตต้องดำเนินการขายตราสารหนี้ให้แล้วเสร็จภายใน</w:t>
      </w:r>
      <w:r w:rsidR="003A0AEB" w:rsidRPr="003E22CF">
        <w:rPr>
          <w:rFonts w:ascii="TH SarabunPSK" w:hAnsi="TH SarabunPSK"/>
          <w:spacing w:val="-6"/>
          <w:sz w:val="34"/>
          <w:szCs w:val="34"/>
          <w:lang w:val="en-US"/>
        </w:rPr>
        <w:t xml:space="preserve"> </w:t>
      </w:r>
      <w:r w:rsidRPr="003E22CF">
        <w:rPr>
          <w:rFonts w:ascii="TH SarabunPSK" w:hAnsi="TH SarabunPSK"/>
          <w:spacing w:val="-6"/>
          <w:sz w:val="34"/>
          <w:szCs w:val="34"/>
          <w:cs/>
        </w:rPr>
        <w:t xml:space="preserve"> </w:t>
      </w:r>
      <w:r w:rsidR="003A3F87" w:rsidRPr="003E22CF">
        <w:rPr>
          <w:rFonts w:ascii="TH SarabunPSK" w:hAnsi="TH SarabunPSK"/>
          <w:spacing w:val="-6"/>
          <w:sz w:val="34"/>
          <w:szCs w:val="34"/>
          <w:cs/>
        </w:rPr>
        <w:t>๖</w:t>
      </w:r>
      <w:r w:rsidR="003A0AEB" w:rsidRPr="003E22CF">
        <w:rPr>
          <w:rFonts w:ascii="TH SarabunPSK" w:hAnsi="TH SarabunPSK"/>
          <w:spacing w:val="-6"/>
          <w:sz w:val="34"/>
          <w:szCs w:val="34"/>
          <w:lang w:val="en-US"/>
        </w:rPr>
        <w:t xml:space="preserve"> </w:t>
      </w:r>
      <w:r w:rsidRPr="003E22CF">
        <w:rPr>
          <w:rFonts w:ascii="TH SarabunPSK" w:hAnsi="TH SarabunPSK"/>
          <w:spacing w:val="-6"/>
          <w:sz w:val="34"/>
          <w:szCs w:val="34"/>
          <w:cs/>
        </w:rPr>
        <w:t xml:space="preserve"> เดือนนับแต่วันที่</w:t>
      </w:r>
      <w:r w:rsidR="003E22CF">
        <w:rPr>
          <w:rFonts w:ascii="TH SarabunPSK" w:hAnsi="TH SarabunPSK"/>
          <w:sz w:val="34"/>
          <w:szCs w:val="34"/>
        </w:rPr>
        <w:br/>
      </w:r>
      <w:r w:rsidRPr="003A3F87">
        <w:rPr>
          <w:rFonts w:ascii="TH SarabunPSK" w:hAnsi="TH SarabunPSK"/>
          <w:sz w:val="34"/>
          <w:szCs w:val="34"/>
          <w:cs/>
        </w:rPr>
        <w:t>ได้รับ</w:t>
      </w:r>
      <w:r w:rsidR="00B17233" w:rsidRPr="003A3F87">
        <w:rPr>
          <w:rFonts w:ascii="TH SarabunPSK" w:hAnsi="TH SarabunPSK"/>
          <w:sz w:val="34"/>
          <w:szCs w:val="34"/>
          <w:cs/>
          <w:lang w:val="en-US"/>
        </w:rPr>
        <w:t>อนุญาตให้เสนอขายตราสารหนี้</w:t>
      </w:r>
    </w:p>
    <w:p w14:paraId="6D953BC5" w14:textId="22BD3AC2" w:rsidR="002F7C72" w:rsidRPr="00FD2F38" w:rsidRDefault="003D3082" w:rsidP="00EB2388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z w:val="34"/>
          <w:szCs w:val="34"/>
        </w:rPr>
      </w:pPr>
      <w:r w:rsidRPr="00FD2F38">
        <w:rPr>
          <w:rFonts w:ascii="TH SarabunPSK" w:hAnsi="TH SarabunPSK"/>
          <w:sz w:val="34"/>
          <w:szCs w:val="34"/>
          <w:cs/>
        </w:rPr>
        <w:t>ในกรณีที่ผู้ได้รับอนุญาตไม่สามารถดำเนินการให้แล้วเสร็จภายในระยะเวลาตามวรรคหนึ่งและ</w:t>
      </w:r>
      <w:r w:rsidR="00E84B99">
        <w:rPr>
          <w:rFonts w:ascii="TH SarabunPSK" w:hAnsi="TH SarabunPSK"/>
          <w:sz w:val="34"/>
          <w:szCs w:val="34"/>
        </w:rPr>
        <w:br/>
      </w:r>
      <w:r w:rsidRPr="00FD2F38">
        <w:rPr>
          <w:rFonts w:ascii="TH SarabunPSK" w:hAnsi="TH SarabunPSK"/>
          <w:sz w:val="34"/>
          <w:szCs w:val="34"/>
          <w:cs/>
        </w:rPr>
        <w:t>ประสงค์จะเสนอขายตราสารหนี้ต่อไป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ให้ผู้ได้รับอนุญาตแจ้งต่อสำนักงานก่อนพ้นระยะเวลาดังกล่าว</w:t>
      </w:r>
      <w:r w:rsidR="00142544" w:rsidRPr="00FD2F38">
        <w:rPr>
          <w:rFonts w:ascii="TH SarabunPSK" w:hAnsi="TH SarabunPSK"/>
          <w:sz w:val="34"/>
          <w:szCs w:val="34"/>
        </w:rPr>
        <w:br/>
      </w:r>
      <w:r w:rsidRPr="00FD2F38">
        <w:rPr>
          <w:rFonts w:ascii="TH SarabunPSK" w:hAnsi="TH SarabunPSK"/>
          <w:sz w:val="34"/>
          <w:szCs w:val="34"/>
          <w:cs/>
        </w:rPr>
        <w:t>ไม่น้อยกว่า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</w:t>
      </w:r>
      <w:r w:rsidR="003A3F87" w:rsidRPr="00FD2F38">
        <w:rPr>
          <w:rFonts w:ascii="TH SarabunPSK" w:hAnsi="TH SarabunPSK"/>
          <w:sz w:val="34"/>
          <w:szCs w:val="34"/>
          <w:cs/>
        </w:rPr>
        <w:t>๓๐</w:t>
      </w:r>
      <w:r w:rsidRPr="00FD2F38">
        <w:rPr>
          <w:rFonts w:ascii="TH SarabunPSK" w:hAnsi="TH SarabunPSK"/>
          <w:sz w:val="34"/>
          <w:szCs w:val="34"/>
          <w:cs/>
        </w:rPr>
        <w:t xml:space="preserve"> 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>วัน</w:t>
      </w:r>
      <w:r w:rsidRPr="00FD2F38">
        <w:rPr>
          <w:rFonts w:ascii="TH SarabunPSK" w:hAnsi="TH SarabunPSK"/>
          <w:sz w:val="34"/>
          <w:szCs w:val="34"/>
        </w:rPr>
        <w:t xml:space="preserve"> 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เพื่อขอขยายระยะเวลาเสนอขาย 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>โดยให้ระบุเหตุผลของการขอขยายระยะเวลา</w:t>
      </w:r>
      <w:r w:rsidR="00FD2F38">
        <w:rPr>
          <w:rFonts w:ascii="TH SarabunPSK" w:hAnsi="TH SarabunPSK"/>
          <w:sz w:val="34"/>
          <w:szCs w:val="34"/>
        </w:rPr>
        <w:br/>
      </w:r>
      <w:r w:rsidRPr="00FD2F38">
        <w:rPr>
          <w:rFonts w:ascii="TH SarabunPSK" w:hAnsi="TH SarabunPSK"/>
          <w:sz w:val="34"/>
          <w:szCs w:val="34"/>
          <w:cs/>
        </w:rPr>
        <w:t>และลักษณะของผู้ได้รับอนุญาตในส่วนที่มีการเปลี่ยนแปลงอย่างมีนัยสำคัญ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(ถ้ามี)</w:t>
      </w:r>
      <w:r w:rsidR="00142544" w:rsidRPr="00FD2F38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ด้วย</w:t>
      </w:r>
      <w:r w:rsidR="00E84B9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ในกรณีนี้</w:t>
      </w:r>
      <w:r w:rsidR="00E84B99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D2F38">
        <w:rPr>
          <w:rFonts w:ascii="TH SarabunPSK" w:hAnsi="TH SarabunPSK"/>
          <w:sz w:val="34"/>
          <w:szCs w:val="34"/>
          <w:cs/>
        </w:rPr>
        <w:t xml:space="preserve"> </w:t>
      </w:r>
      <w:r w:rsidR="00E84B99">
        <w:rPr>
          <w:rFonts w:ascii="TH SarabunPSK" w:hAnsi="TH SarabunPSK"/>
          <w:sz w:val="34"/>
          <w:szCs w:val="34"/>
        </w:rPr>
        <w:br/>
      </w:r>
      <w:r w:rsidRPr="00E84B99">
        <w:rPr>
          <w:rFonts w:ascii="TH SarabunPSK" w:hAnsi="TH SarabunPSK"/>
          <w:spacing w:val="-4"/>
          <w:sz w:val="34"/>
          <w:szCs w:val="34"/>
          <w:cs/>
        </w:rPr>
        <w:t>ให้สำนักงานมีอำนาจขยายระยะเวลาให้อีกได้ตามที่เห็นควร</w:t>
      </w:r>
      <w:r w:rsidR="00E84B99" w:rsidRPr="00E84B99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84B99">
        <w:rPr>
          <w:rFonts w:ascii="TH SarabunPSK" w:hAnsi="TH SarabunPSK"/>
          <w:spacing w:val="-4"/>
          <w:sz w:val="34"/>
          <w:szCs w:val="34"/>
          <w:cs/>
        </w:rPr>
        <w:t xml:space="preserve"> แต่ระยะเวลาดังกล่าวต้องไม่เกิน</w:t>
      </w:r>
      <w:r w:rsidR="00E84B99" w:rsidRPr="00E84B99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84B99">
        <w:rPr>
          <w:rFonts w:ascii="TH SarabunPSK" w:hAnsi="TH SarabunPSK"/>
          <w:spacing w:val="-4"/>
          <w:sz w:val="34"/>
          <w:szCs w:val="34"/>
          <w:cs/>
        </w:rPr>
        <w:t xml:space="preserve"> </w:t>
      </w:r>
      <w:r w:rsidR="003A3F87" w:rsidRPr="00E84B99">
        <w:rPr>
          <w:rFonts w:ascii="TH SarabunPSK" w:hAnsi="TH SarabunPSK"/>
          <w:spacing w:val="-4"/>
          <w:sz w:val="34"/>
          <w:szCs w:val="34"/>
          <w:cs/>
        </w:rPr>
        <w:t>๑๒</w:t>
      </w:r>
      <w:r w:rsidRPr="00E84B99">
        <w:rPr>
          <w:rFonts w:ascii="TH SarabunPSK" w:hAnsi="TH SarabunPSK"/>
          <w:spacing w:val="-4"/>
          <w:sz w:val="34"/>
          <w:szCs w:val="34"/>
          <w:cs/>
        </w:rPr>
        <w:t xml:space="preserve"> </w:t>
      </w:r>
      <w:r w:rsidR="00E84B99" w:rsidRPr="00E84B99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E84B99">
        <w:rPr>
          <w:rFonts w:ascii="TH SarabunPSK" w:hAnsi="TH SarabunPSK"/>
          <w:spacing w:val="-4"/>
          <w:sz w:val="34"/>
          <w:szCs w:val="34"/>
          <w:cs/>
        </w:rPr>
        <w:t>เดือน</w:t>
      </w:r>
      <w:r w:rsidR="00E84B99">
        <w:rPr>
          <w:rFonts w:ascii="TH SarabunPSK" w:hAnsi="TH SarabunPSK"/>
          <w:sz w:val="34"/>
          <w:szCs w:val="34"/>
        </w:rPr>
        <w:br/>
      </w:r>
      <w:r w:rsidRPr="00FD2F38">
        <w:rPr>
          <w:rFonts w:ascii="TH SarabunPSK" w:hAnsi="TH SarabunPSK"/>
          <w:sz w:val="34"/>
          <w:szCs w:val="34"/>
          <w:cs/>
        </w:rPr>
        <w:t>นับแต่วันที่ได้รับอนุมัติตามวรรคหนึ่ง</w:t>
      </w:r>
    </w:p>
    <w:p w14:paraId="49F0B530" w14:textId="1285C306" w:rsidR="00EA6ADD" w:rsidRPr="003A3F87" w:rsidRDefault="00CC46EC" w:rsidP="00EB2388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t>หมวด</w:t>
      </w:r>
      <w:r w:rsidR="00EA6ADD" w:rsidRPr="003A3F87">
        <w:rPr>
          <w:sz w:val="34"/>
          <w:szCs w:val="34"/>
          <w:cs/>
          <w:lang w:val="en-US"/>
        </w:rPr>
        <w:t xml:space="preserve"> </w:t>
      </w:r>
      <w:r w:rsidR="00340244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๒</w:t>
      </w:r>
    </w:p>
    <w:p w14:paraId="3263DF9C" w14:textId="77777777" w:rsidR="00EA6ADD" w:rsidRPr="003A3F87" w:rsidRDefault="00C65188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ลักษณะของ</w:t>
      </w:r>
      <w:r w:rsidR="004D0715" w:rsidRPr="003A3F87">
        <w:rPr>
          <w:sz w:val="34"/>
          <w:szCs w:val="34"/>
          <w:cs/>
          <w:lang w:val="en-US"/>
        </w:rPr>
        <w:t>ตราสาร</w:t>
      </w:r>
      <w:r w:rsidR="00103F20" w:rsidRPr="003A3F87">
        <w:rPr>
          <w:sz w:val="34"/>
          <w:szCs w:val="34"/>
          <w:cs/>
          <w:lang w:val="en-US"/>
        </w:rPr>
        <w:t>หนี้</w:t>
      </w:r>
    </w:p>
    <w:p w14:paraId="199B0013" w14:textId="0B8231A8" w:rsidR="00B50C87" w:rsidRPr="00B50C87" w:rsidRDefault="00B50C87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B7A9C3" wp14:editId="0E5A0C5F">
                <wp:simplePos x="0" y="0"/>
                <wp:positionH relativeFrom="column">
                  <wp:posOffset>2262174</wp:posOffset>
                </wp:positionH>
                <wp:positionV relativeFrom="paragraph">
                  <wp:posOffset>125095</wp:posOffset>
                </wp:positionV>
                <wp:extent cx="1264258" cy="0"/>
                <wp:effectExtent l="0" t="0" r="0" b="0"/>
                <wp:wrapNone/>
                <wp:docPr id="193194536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2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88999" id="Straight Connector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1pt,9.85pt" to="277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8700B96" w14:textId="77777777" w:rsidR="00B50C87" w:rsidRPr="00B50C87" w:rsidRDefault="00B50C87" w:rsidP="00EB2388">
      <w:pPr>
        <w:jc w:val="center"/>
        <w:rPr>
          <w:sz w:val="16"/>
          <w:szCs w:val="16"/>
        </w:rPr>
      </w:pPr>
    </w:p>
    <w:p w14:paraId="55D407A6" w14:textId="75460865" w:rsidR="009469EB" w:rsidRDefault="00EA6ADD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9469EB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๔๔</w:t>
      </w:r>
      <w:r w:rsidR="009469EB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ผู้ได้รับอนุญาตต้องจัดให้ตราสารหนี้ที่เสนอขายมีลักษณะ</w:t>
      </w:r>
      <w:r w:rsidR="00CE65DB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</w:p>
    <w:p w14:paraId="59DC4E6B" w14:textId="77777777" w:rsidR="00271D4F" w:rsidRDefault="00EA6ADD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9469EB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มีคำเรียกชื่อเป็นการเฉพาะ</w:t>
      </w:r>
      <w:r w:rsidR="009469EB">
        <w:rPr>
          <w:sz w:val="34"/>
          <w:szCs w:val="34"/>
        </w:rPr>
        <w:t xml:space="preserve"> </w:t>
      </w:r>
      <w:r w:rsidR="004D0715" w:rsidRPr="003A3F87">
        <w:rPr>
          <w:sz w:val="34"/>
          <w:szCs w:val="34"/>
          <w:cs/>
        </w:rPr>
        <w:t xml:space="preserve"> ซึ่ง</w:t>
      </w:r>
      <w:r w:rsidRPr="003A3F87">
        <w:rPr>
          <w:sz w:val="34"/>
          <w:szCs w:val="34"/>
          <w:cs/>
        </w:rPr>
        <w:t xml:space="preserve">ต้องแสดงถึงปีที่ครบกำหนดไถ่ถอน 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และลักษณะพิเศษ</w:t>
      </w:r>
      <w:r w:rsidR="00271D4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ของตราสารหนี้</w:t>
      </w:r>
      <w:r w:rsidR="009469EB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Pr="003A3F87">
        <w:rPr>
          <w:noProof/>
          <w:sz w:val="34"/>
          <w:szCs w:val="34"/>
          <w:cs/>
        </w:rPr>
        <w:t>(</w:t>
      </w:r>
      <w:r w:rsidRPr="003A3F87">
        <w:rPr>
          <w:sz w:val="34"/>
          <w:szCs w:val="34"/>
          <w:cs/>
        </w:rPr>
        <w:t>ถ้ามี</w:t>
      </w:r>
      <w:r w:rsidRPr="003A3F87">
        <w:rPr>
          <w:noProof/>
          <w:sz w:val="34"/>
          <w:szCs w:val="34"/>
          <w:cs/>
        </w:rPr>
        <w:t xml:space="preserve">) </w:t>
      </w:r>
      <w:r w:rsidR="009469EB">
        <w:rPr>
          <w:noProof/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ไว้โดยชัดเจน</w:t>
      </w:r>
    </w:p>
    <w:p w14:paraId="073C1DDF" w14:textId="79BB6FB9" w:rsidR="00271D4F" w:rsidRDefault="00EA6ADD" w:rsidP="003A6BC5">
      <w:pPr>
        <w:tabs>
          <w:tab w:val="left" w:pos="1282"/>
        </w:tabs>
        <w:ind w:firstLine="806"/>
        <w:jc w:val="thaiDistribute"/>
        <w:rPr>
          <w:noProof/>
          <w:sz w:val="34"/>
          <w:szCs w:val="34"/>
        </w:rPr>
      </w:pPr>
      <w:r w:rsidRPr="003D20F1">
        <w:rPr>
          <w:noProof/>
          <w:sz w:val="34"/>
          <w:szCs w:val="34"/>
        </w:rPr>
        <w:t>(</w:t>
      </w:r>
      <w:r w:rsidR="003A3F87" w:rsidRPr="003D20F1">
        <w:rPr>
          <w:noProof/>
          <w:sz w:val="34"/>
          <w:szCs w:val="34"/>
          <w:cs/>
        </w:rPr>
        <w:t>๒</w:t>
      </w:r>
      <w:r w:rsidRPr="003D20F1">
        <w:rPr>
          <w:noProof/>
          <w:sz w:val="34"/>
          <w:szCs w:val="34"/>
        </w:rPr>
        <w:t>)</w:t>
      </w:r>
      <w:r w:rsidR="00897D2B" w:rsidRPr="003D20F1">
        <w:rPr>
          <w:rStyle w:val="FootnoteReference"/>
          <w:noProof/>
        </w:rPr>
        <w:footnoteReference w:id="16"/>
      </w:r>
      <w:r w:rsidR="00271D4F" w:rsidRPr="003D20F1">
        <w:rPr>
          <w:noProof/>
          <w:sz w:val="34"/>
          <w:szCs w:val="34"/>
        </w:rPr>
        <w:tab/>
      </w:r>
      <w:r w:rsidR="00355D10" w:rsidRPr="003D20F1">
        <w:rPr>
          <w:sz w:val="34"/>
          <w:szCs w:val="34"/>
          <w:cs/>
        </w:rPr>
        <w:t>มีการกำหนดอัตราดอกเบี้ยไว้อย่างแน่นอนหรือเป็นอัตราที่ผันแปรตามอัตราดอกเบี้ยของสถาบันการเงิน</w:t>
      </w:r>
      <w:r w:rsidR="003A6BC5" w:rsidRPr="003D20F1">
        <w:rPr>
          <w:sz w:val="34"/>
          <w:szCs w:val="34"/>
          <w:cs/>
        </w:rPr>
        <w:t>ห</w:t>
      </w:r>
      <w:r w:rsidR="00355D10" w:rsidRPr="003D20F1">
        <w:rPr>
          <w:sz w:val="34"/>
          <w:szCs w:val="34"/>
          <w:cs/>
        </w:rPr>
        <w:t xml:space="preserve">รืออัตราดอกเบี้ยอื่น  หรือเป็นตราสารหนี้ประเภทที่ไม่มีการจ่ายดอกเบี้ย  </w:t>
      </w:r>
      <w:r w:rsidR="00FC686F" w:rsidRPr="003D20F1">
        <w:rPr>
          <w:sz w:val="34"/>
          <w:szCs w:val="34"/>
          <w:cs/>
        </w:rPr>
        <w:br/>
      </w:r>
      <w:r w:rsidR="00355D10" w:rsidRPr="003D20F1">
        <w:rPr>
          <w:sz w:val="34"/>
          <w:szCs w:val="34"/>
          <w:cs/>
        </w:rPr>
        <w:t>(</w:t>
      </w:r>
      <w:r w:rsidR="00355D10" w:rsidRPr="003D20F1">
        <w:rPr>
          <w:sz w:val="34"/>
          <w:szCs w:val="34"/>
        </w:rPr>
        <w:t>zero  coupon  bond</w:t>
      </w:r>
      <w:r w:rsidR="00355D10" w:rsidRPr="003D20F1">
        <w:rPr>
          <w:sz w:val="34"/>
          <w:szCs w:val="34"/>
          <w:cs/>
        </w:rPr>
        <w:t>)</w:t>
      </w:r>
    </w:p>
    <w:p w14:paraId="0D8FEE79" w14:textId="77777777" w:rsidR="00271D4F" w:rsidRDefault="00EA6ADD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lastRenderedPageBreak/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</w:rPr>
        <w:t>)</w:t>
      </w:r>
      <w:r w:rsidR="00271D4F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มีมูลค่าไถ่ถอนรวมเท่ากับมูลค่าที่ตราไว้ของตราสารหนี้  ทั้งนี้ 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ไม่ว่าตราสารหนี้นั้น</w:t>
      </w:r>
      <w:r w:rsidR="00271D4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จะมีการไถ่ถอนครั้งเดียวหรือหลายครั้ง</w:t>
      </w:r>
    </w:p>
    <w:p w14:paraId="6DF89E74" w14:textId="50A4845C" w:rsidR="001308FF" w:rsidRDefault="001308FF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1308FF">
        <w:rPr>
          <w:spacing w:val="-4"/>
          <w:sz w:val="34"/>
          <w:szCs w:val="34"/>
          <w:cs/>
        </w:rPr>
        <w:t>(๔)</w:t>
      </w:r>
      <w:r w:rsidRPr="00AD5CA2">
        <w:rPr>
          <w:rStyle w:val="FootnoteReference"/>
          <w:spacing w:val="-4"/>
          <w:sz w:val="32"/>
          <w:szCs w:val="32"/>
          <w:cs/>
        </w:rPr>
        <w:footnoteReference w:customMarkFollows="1" w:id="17"/>
        <w:t>๙</w:t>
      </w:r>
      <w:r w:rsidRPr="00C659AA">
        <w:rPr>
          <w:spacing w:val="-4"/>
          <w:sz w:val="34"/>
          <w:szCs w:val="34"/>
          <w:cs/>
        </w:rPr>
        <w:tab/>
      </w:r>
      <w:r w:rsidRPr="0097285E">
        <w:rPr>
          <w:spacing w:val="-4"/>
          <w:sz w:val="34"/>
          <w:szCs w:val="34"/>
          <w:cs/>
        </w:rPr>
        <w:t>ไม่มีเงื่อนไขให้ผู้ได้รับอนุญาตสามารถเลื่อนหรือยกเลิกการชำระดอกเบี้ยหรือค่าตอบแทนอื่น</w:t>
      </w:r>
      <w:r w:rsidRPr="0097285E">
        <w:rPr>
          <w:sz w:val="34"/>
          <w:szCs w:val="34"/>
          <w:cs/>
        </w:rPr>
        <w:t xml:space="preserve">  </w:t>
      </w:r>
      <w:r w:rsidRPr="0097285E">
        <w:rPr>
          <w:rFonts w:hint="cs"/>
          <w:sz w:val="34"/>
          <w:szCs w:val="34"/>
          <w:cs/>
        </w:rPr>
        <w:t>การ</w:t>
      </w:r>
      <w:r w:rsidRPr="0097285E">
        <w:rPr>
          <w:sz w:val="34"/>
          <w:szCs w:val="34"/>
          <w:cs/>
        </w:rPr>
        <w:t>ถูกลดมูลค่า</w:t>
      </w:r>
      <w:r w:rsidRPr="0097285E">
        <w:rPr>
          <w:rFonts w:hint="cs"/>
          <w:sz w:val="34"/>
          <w:szCs w:val="34"/>
          <w:cs/>
        </w:rPr>
        <w:t>ตามตราสาร</w:t>
      </w:r>
      <w:r w:rsidRPr="0097285E">
        <w:rPr>
          <w:sz w:val="34"/>
          <w:szCs w:val="34"/>
          <w:cs/>
        </w:rPr>
        <w:t xml:space="preserve">  (</w:t>
      </w:r>
      <w:r w:rsidRPr="0097285E">
        <w:rPr>
          <w:sz w:val="34"/>
          <w:szCs w:val="34"/>
        </w:rPr>
        <w:t>write  down</w:t>
      </w:r>
      <w:r w:rsidRPr="0097285E">
        <w:rPr>
          <w:sz w:val="34"/>
          <w:szCs w:val="34"/>
          <w:cs/>
        </w:rPr>
        <w:t>)</w:t>
      </w:r>
      <w:r w:rsidRPr="001611F6">
        <w:rPr>
          <w:sz w:val="34"/>
          <w:szCs w:val="34"/>
        </w:rPr>
        <w:t xml:space="preserve">  </w:t>
      </w:r>
      <w:r w:rsidRPr="001611F6">
        <w:rPr>
          <w:sz w:val="34"/>
          <w:szCs w:val="34"/>
          <w:cs/>
        </w:rPr>
        <w:t>การปลดหนี้</w:t>
      </w:r>
      <w:r>
        <w:rPr>
          <w:rFonts w:hint="cs"/>
          <w:sz w:val="34"/>
          <w:szCs w:val="34"/>
          <w:cs/>
        </w:rPr>
        <w:t>ตามตราสาร</w:t>
      </w:r>
      <w:r w:rsidRPr="001611F6">
        <w:rPr>
          <w:sz w:val="34"/>
          <w:szCs w:val="34"/>
          <w:cs/>
        </w:rPr>
        <w:t xml:space="preserve">  </w:t>
      </w:r>
      <w:r w:rsidRPr="00BC4B9D">
        <w:rPr>
          <w:spacing w:val="-6"/>
          <w:sz w:val="34"/>
          <w:szCs w:val="34"/>
        </w:rPr>
        <w:t xml:space="preserve">(write  off)  </w:t>
      </w:r>
      <w:r w:rsidRPr="00DE1A6F">
        <w:rPr>
          <w:rFonts w:hint="cs"/>
          <w:spacing w:val="-6"/>
          <w:sz w:val="34"/>
          <w:szCs w:val="34"/>
          <w:cs/>
        </w:rPr>
        <w:t xml:space="preserve">หรือมีการกำหนดเงื่อนไขเกี่ยวกับโครงสร้างการจ่ายผลตอบแทนเป็นลำดับขั้น  </w:t>
      </w:r>
      <w:r w:rsidRPr="00DE1A6F">
        <w:rPr>
          <w:spacing w:val="-6"/>
          <w:sz w:val="34"/>
          <w:szCs w:val="34"/>
        </w:rPr>
        <w:t>(waterfall  structure)</w:t>
      </w:r>
      <w:r w:rsidRPr="00F321E7">
        <w:rPr>
          <w:spacing w:val="-6"/>
          <w:sz w:val="34"/>
          <w:szCs w:val="34"/>
        </w:rPr>
        <w:t xml:space="preserve">  </w:t>
      </w:r>
      <w:r w:rsidRPr="00BC4B9D">
        <w:rPr>
          <w:spacing w:val="-6"/>
          <w:sz w:val="34"/>
          <w:szCs w:val="34"/>
          <w:cs/>
        </w:rPr>
        <w:t>เว้นแต่</w:t>
      </w:r>
      <w:r>
        <w:rPr>
          <w:rFonts w:hint="cs"/>
          <w:spacing w:val="-6"/>
          <w:sz w:val="34"/>
          <w:szCs w:val="34"/>
          <w:cs/>
        </w:rPr>
        <w:t>เป็นตราสารหนี้ที่สามารถกำหนดเงื่อนไขดังกล่าวได้ตามที่กำหนดเพิ่มเติมไว้ในภาคผนวก  ๒  ท้ายประกาศนี้</w:t>
      </w:r>
    </w:p>
    <w:p w14:paraId="3F77E327" w14:textId="3EA53520" w:rsidR="000179DD" w:rsidRPr="00246266" w:rsidRDefault="000179DD" w:rsidP="00EB2388">
      <w:pPr>
        <w:tabs>
          <w:tab w:val="left" w:pos="1282"/>
        </w:tabs>
        <w:ind w:firstLine="806"/>
        <w:jc w:val="thaiDistribute"/>
        <w:rPr>
          <w:color w:val="C00000"/>
          <w:sz w:val="34"/>
          <w:szCs w:val="34"/>
        </w:rPr>
      </w:pPr>
      <w:r w:rsidRPr="001308FF">
        <w:rPr>
          <w:spacing w:val="-6"/>
          <w:sz w:val="34"/>
          <w:szCs w:val="34"/>
          <w:cs/>
        </w:rPr>
        <w:t>ข้อ</w:t>
      </w:r>
      <w:r w:rsidRPr="001308FF">
        <w:rPr>
          <w:rFonts w:eastAsia="TH SarabunPSK"/>
          <w:spacing w:val="-6"/>
          <w:sz w:val="34"/>
          <w:szCs w:val="34"/>
          <w:cs/>
          <w:lang w:eastAsia="x-none"/>
        </w:rPr>
        <w:tab/>
      </w:r>
      <w:r w:rsidRPr="001308FF">
        <w:rPr>
          <w:spacing w:val="-6"/>
          <w:sz w:val="34"/>
          <w:szCs w:val="34"/>
          <w:cs/>
        </w:rPr>
        <w:t>๔๔</w:t>
      </w:r>
      <w:r w:rsidRPr="001308FF">
        <w:rPr>
          <w:spacing w:val="-6"/>
          <w:sz w:val="34"/>
          <w:szCs w:val="34"/>
        </w:rPr>
        <w:t>/</w:t>
      </w:r>
      <w:r w:rsidRPr="001308FF">
        <w:rPr>
          <w:spacing w:val="-6"/>
          <w:sz w:val="34"/>
          <w:szCs w:val="34"/>
          <w:cs/>
        </w:rPr>
        <w:t>๑</w:t>
      </w:r>
      <w:r w:rsidR="00A44508" w:rsidRPr="00AD5CA2">
        <w:rPr>
          <w:rStyle w:val="FootnoteReference"/>
          <w:spacing w:val="-6"/>
          <w:sz w:val="32"/>
          <w:szCs w:val="32"/>
          <w:cs/>
        </w:rPr>
        <w:footnoteReference w:customMarkFollows="1" w:id="18"/>
        <w:t>๖</w:t>
      </w:r>
      <w:r w:rsidR="00CA183D">
        <w:rPr>
          <w:spacing w:val="-6"/>
          <w:sz w:val="34"/>
          <w:szCs w:val="34"/>
        </w:rPr>
        <w:tab/>
      </w:r>
      <w:r w:rsidRPr="00246266">
        <w:rPr>
          <w:spacing w:val="-6"/>
          <w:sz w:val="34"/>
          <w:szCs w:val="34"/>
          <w:cs/>
        </w:rPr>
        <w:t>ในกรณีที่เป็นการเสนอขาย</w:t>
      </w:r>
      <w:r w:rsidRPr="00246266">
        <w:rPr>
          <w:sz w:val="34"/>
          <w:szCs w:val="34"/>
          <w:cs/>
        </w:rPr>
        <w:t>ตราสารหนี้ที่มีลักษณะ</w:t>
      </w:r>
      <w:r w:rsidR="00395B81">
        <w:rPr>
          <w:rFonts w:hint="cs"/>
          <w:sz w:val="34"/>
          <w:szCs w:val="34"/>
          <w:cs/>
        </w:rPr>
        <w:t xml:space="preserve">  </w:t>
      </w:r>
      <w:r w:rsidRPr="00246266">
        <w:rPr>
          <w:sz w:val="34"/>
          <w:szCs w:val="34"/>
          <w:cs/>
        </w:rPr>
        <w:t>ดังต่อไปนี้</w:t>
      </w:r>
      <w:r w:rsidRPr="00246266">
        <w:rPr>
          <w:sz w:val="34"/>
          <w:szCs w:val="34"/>
        </w:rPr>
        <w:t xml:space="preserve"> </w:t>
      </w:r>
      <w:r w:rsidRPr="00246266">
        <w:rPr>
          <w:sz w:val="34"/>
          <w:szCs w:val="34"/>
          <w:cs/>
        </w:rPr>
        <w:t xml:space="preserve"> นอกจากจะต้องมี</w:t>
      </w:r>
      <w:r w:rsidR="00C940C0">
        <w:rPr>
          <w:sz w:val="34"/>
          <w:szCs w:val="34"/>
          <w:cs/>
        </w:rPr>
        <w:br/>
      </w:r>
      <w:r w:rsidRPr="00246266">
        <w:rPr>
          <w:sz w:val="34"/>
          <w:szCs w:val="34"/>
          <w:cs/>
        </w:rPr>
        <w:t xml:space="preserve">คำเรียกชื่อเฉพาะตามข้อ  ๔๔  (๑) </w:t>
      </w:r>
      <w:r w:rsidRPr="00246266">
        <w:rPr>
          <w:sz w:val="34"/>
          <w:szCs w:val="34"/>
        </w:rPr>
        <w:t xml:space="preserve"> </w:t>
      </w:r>
      <w:r w:rsidRPr="00246266">
        <w:rPr>
          <w:sz w:val="34"/>
          <w:szCs w:val="34"/>
          <w:cs/>
        </w:rPr>
        <w:t>แล้ว  ให้ผู้ได้รับอนุญาตระบุข้อความเพิ่มเติมตามที่กำหนดด้วย</w:t>
      </w:r>
    </w:p>
    <w:p w14:paraId="75523751" w14:textId="77777777" w:rsidR="000179DD" w:rsidRPr="00A44508" w:rsidRDefault="000179DD" w:rsidP="00EB2388">
      <w:pPr>
        <w:tabs>
          <w:tab w:val="left" w:pos="1282"/>
          <w:tab w:val="left" w:pos="1422"/>
          <w:tab w:val="left" w:pos="1908"/>
        </w:tabs>
        <w:ind w:firstLine="806"/>
        <w:jc w:val="thaiDistribute"/>
        <w:rPr>
          <w:sz w:val="34"/>
          <w:szCs w:val="34"/>
          <w:highlight w:val="yellow"/>
        </w:rPr>
      </w:pPr>
      <w:r w:rsidRPr="00246266">
        <w:rPr>
          <w:sz w:val="34"/>
          <w:szCs w:val="34"/>
          <w:cs/>
        </w:rPr>
        <w:t>(๑)</w:t>
      </w:r>
      <w:r w:rsidRPr="00246266">
        <w:rPr>
          <w:sz w:val="34"/>
          <w:szCs w:val="34"/>
          <w:cs/>
        </w:rPr>
        <w:tab/>
        <w:t>กรณีการเสนอขายหุ้นกู้ด้อยสิทธิที่มีลักษณะตามข้อ  ๒๖</w:t>
      </w:r>
      <w:r w:rsidRPr="00246266">
        <w:rPr>
          <w:sz w:val="34"/>
          <w:szCs w:val="34"/>
        </w:rPr>
        <w:t>/</w:t>
      </w:r>
      <w:r w:rsidRPr="00246266">
        <w:rPr>
          <w:sz w:val="34"/>
          <w:szCs w:val="34"/>
          <w:cs/>
        </w:rPr>
        <w:t>๑</w:t>
      </w:r>
      <w:r w:rsidRPr="00246266">
        <w:rPr>
          <w:sz w:val="34"/>
          <w:szCs w:val="34"/>
        </w:rPr>
        <w:t xml:space="preserve"> </w:t>
      </w:r>
      <w:r w:rsidRPr="00246266">
        <w:rPr>
          <w:sz w:val="34"/>
          <w:szCs w:val="34"/>
          <w:cs/>
        </w:rPr>
        <w:t xml:space="preserve"> วรรคหนึ่ง  ให้ระบุ</w:t>
      </w:r>
      <w:r w:rsidRPr="00246266">
        <w:rPr>
          <w:sz w:val="34"/>
          <w:szCs w:val="34"/>
        </w:rPr>
        <w:br/>
      </w:r>
      <w:r w:rsidRPr="00246266">
        <w:rPr>
          <w:sz w:val="34"/>
          <w:szCs w:val="34"/>
          <w:cs/>
        </w:rPr>
        <w:t>ข้อความเพิ่มเติมในชื่อหุ้นกู้ด้อยสิทธิ</w:t>
      </w:r>
      <w:r w:rsidRPr="00246266">
        <w:rPr>
          <w:spacing w:val="-6"/>
          <w:sz w:val="34"/>
          <w:szCs w:val="34"/>
          <w:cs/>
        </w:rPr>
        <w:t xml:space="preserve">ว่า </w:t>
      </w:r>
      <w:r w:rsidRPr="00246266">
        <w:rPr>
          <w:spacing w:val="-6"/>
          <w:sz w:val="34"/>
          <w:szCs w:val="34"/>
        </w:rPr>
        <w:t xml:space="preserve"> </w:t>
      </w:r>
      <w:r w:rsidRPr="00246266">
        <w:rPr>
          <w:spacing w:val="-6"/>
          <w:sz w:val="34"/>
          <w:szCs w:val="34"/>
          <w:cs/>
        </w:rPr>
        <w:t>“ซึ่งผู้ออกหุ้นกู้อยู่ระหว่างขยายระยะเวลาการชำระหนี้”</w:t>
      </w:r>
      <w:r w:rsidRPr="00A44508">
        <w:rPr>
          <w:spacing w:val="-6"/>
          <w:sz w:val="34"/>
          <w:szCs w:val="34"/>
          <w:highlight w:val="yellow"/>
        </w:rPr>
        <w:br/>
      </w:r>
      <w:r w:rsidRPr="00246266">
        <w:rPr>
          <w:spacing w:val="-4"/>
          <w:sz w:val="34"/>
          <w:szCs w:val="34"/>
          <w:cs/>
        </w:rPr>
        <w:t>ทั้งนี้  ไม่ว่าจะเป็นการเลื่อนการชำระเงินต้นหรือดอกเบี้ยตราสาร  ขยายอายุตราสาร  หรือขยายระยะเวลา</w:t>
      </w:r>
      <w:r w:rsidRPr="00246266">
        <w:rPr>
          <w:sz w:val="34"/>
          <w:szCs w:val="34"/>
          <w:cs/>
        </w:rPr>
        <w:t>การไถ่ถอนตราสาร</w:t>
      </w:r>
    </w:p>
    <w:p w14:paraId="570C7DB4" w14:textId="2817FBF2" w:rsidR="001308FF" w:rsidRPr="001308FF" w:rsidRDefault="000179DD" w:rsidP="001308FF">
      <w:pPr>
        <w:tabs>
          <w:tab w:val="left" w:pos="1282"/>
          <w:tab w:val="left" w:pos="1872"/>
        </w:tabs>
        <w:ind w:firstLine="835"/>
        <w:jc w:val="thaiDistribute"/>
        <w:rPr>
          <w:rFonts w:eastAsia="TH SarabunPSK"/>
          <w:sz w:val="34"/>
          <w:szCs w:val="34"/>
          <w:lang w:eastAsia="x-none"/>
        </w:rPr>
      </w:pPr>
      <w:r w:rsidRPr="00246266">
        <w:rPr>
          <w:spacing w:val="-4"/>
          <w:sz w:val="34"/>
          <w:szCs w:val="34"/>
          <w:cs/>
        </w:rPr>
        <w:t>(</w:t>
      </w:r>
      <w:r w:rsidRPr="001308FF">
        <w:rPr>
          <w:spacing w:val="-4"/>
          <w:sz w:val="34"/>
          <w:szCs w:val="34"/>
          <w:cs/>
        </w:rPr>
        <w:t>๒)</w:t>
      </w:r>
      <w:r w:rsidR="001308FF" w:rsidRPr="00AD5CA2">
        <w:rPr>
          <w:rStyle w:val="FootnoteReference"/>
          <w:spacing w:val="-4"/>
          <w:sz w:val="32"/>
          <w:szCs w:val="32"/>
          <w:cs/>
        </w:rPr>
        <w:footnoteReference w:customMarkFollows="1" w:id="19"/>
        <w:t>๙</w:t>
      </w:r>
      <w:r w:rsidRPr="001308FF">
        <w:rPr>
          <w:spacing w:val="-4"/>
          <w:sz w:val="34"/>
          <w:szCs w:val="34"/>
          <w:cs/>
        </w:rPr>
        <w:tab/>
      </w:r>
      <w:r w:rsidR="001308FF" w:rsidRPr="001308FF">
        <w:rPr>
          <w:spacing w:val="-4"/>
          <w:sz w:val="34"/>
          <w:szCs w:val="34"/>
          <w:cs/>
        </w:rPr>
        <w:t>กรณีการเสนอขายตราสารหนี้ที่</w:t>
      </w:r>
      <w:r w:rsidR="001308FF" w:rsidRPr="001308FF">
        <w:rPr>
          <w:sz w:val="34"/>
          <w:szCs w:val="34"/>
          <w:cs/>
        </w:rPr>
        <w:t>ได้รับการจัดอันดับความน่าเชื่อถือต่ำกว่าระดับที่ลงทุนได้</w:t>
      </w:r>
      <w:r w:rsidR="001308FF" w:rsidRPr="001308FF">
        <w:rPr>
          <w:sz w:val="34"/>
          <w:szCs w:val="34"/>
        </w:rPr>
        <w:t xml:space="preserve">  </w:t>
      </w:r>
      <w:r w:rsidR="001308FF" w:rsidRPr="001308FF">
        <w:rPr>
          <w:sz w:val="34"/>
          <w:szCs w:val="34"/>
          <w:cs/>
        </w:rPr>
        <w:t>ให้ระบุข้อความเพิ่มเติมในชื่อตราสารหนี้ว่า  “เสี่ยงสูง</w:t>
      </w:r>
      <w:r w:rsidR="001308FF" w:rsidRPr="001308FF">
        <w:rPr>
          <w:sz w:val="34"/>
          <w:szCs w:val="34"/>
        </w:rPr>
        <w:t>”</w:t>
      </w:r>
    </w:p>
    <w:p w14:paraId="7A3807FF" w14:textId="4804D297" w:rsidR="001308FF" w:rsidRDefault="000179DD" w:rsidP="00982993">
      <w:pPr>
        <w:tabs>
          <w:tab w:val="left" w:pos="1282"/>
          <w:tab w:val="left" w:pos="1872"/>
        </w:tabs>
        <w:ind w:firstLine="835"/>
        <w:jc w:val="thaiDistribute"/>
        <w:rPr>
          <w:sz w:val="34"/>
          <w:szCs w:val="34"/>
        </w:rPr>
      </w:pPr>
      <w:r w:rsidRPr="002759C7">
        <w:rPr>
          <w:rFonts w:eastAsia="TH SarabunPSK"/>
          <w:sz w:val="34"/>
          <w:szCs w:val="34"/>
          <w:cs/>
          <w:lang w:eastAsia="x-none"/>
        </w:rPr>
        <w:t>ข้อ</w:t>
      </w:r>
      <w:r w:rsidRPr="002759C7">
        <w:rPr>
          <w:rFonts w:eastAsia="TH SarabunPSK"/>
          <w:sz w:val="34"/>
          <w:szCs w:val="34"/>
          <w:cs/>
          <w:lang w:eastAsia="x-none"/>
        </w:rPr>
        <w:tab/>
        <w:t>๔๔</w:t>
      </w:r>
      <w:r w:rsidRPr="002759C7">
        <w:rPr>
          <w:rFonts w:eastAsia="TH SarabunPSK"/>
          <w:sz w:val="34"/>
          <w:szCs w:val="34"/>
          <w:lang w:eastAsia="x-none"/>
        </w:rPr>
        <w:t>/</w:t>
      </w:r>
      <w:r w:rsidRPr="002759C7">
        <w:rPr>
          <w:rFonts w:eastAsia="TH SarabunPSK"/>
          <w:sz w:val="34"/>
          <w:szCs w:val="34"/>
          <w:cs/>
          <w:lang w:eastAsia="x-none"/>
        </w:rPr>
        <w:t>๒</w:t>
      </w:r>
      <w:r w:rsidR="00ED7460" w:rsidRPr="00AD5CA2">
        <w:rPr>
          <w:rStyle w:val="FootnoteReference"/>
          <w:rFonts w:eastAsia="TH SarabunPSK"/>
          <w:sz w:val="32"/>
          <w:szCs w:val="32"/>
          <w:cs/>
          <w:lang w:eastAsia="x-none"/>
        </w:rPr>
        <w:footnoteReference w:customMarkFollows="1" w:id="20"/>
        <w:t>๖</w:t>
      </w:r>
      <w:r w:rsidR="002759C7" w:rsidRPr="002759C7">
        <w:rPr>
          <w:rFonts w:eastAsia="TH SarabunPSK"/>
          <w:sz w:val="34"/>
          <w:szCs w:val="34"/>
          <w:cs/>
          <w:lang w:eastAsia="x-none"/>
        </w:rPr>
        <w:tab/>
      </w:r>
      <w:r w:rsidRPr="002759C7">
        <w:rPr>
          <w:rFonts w:eastAsia="TH SarabunPSK"/>
          <w:sz w:val="34"/>
          <w:szCs w:val="34"/>
          <w:cs/>
          <w:lang w:eastAsia="x-none"/>
        </w:rPr>
        <w:t>ภายหลังการเสนอขายตราสารหนี้  หากอันดับความน่าเชื่อถือ</w:t>
      </w:r>
      <w:r w:rsidRPr="00AD5CA2">
        <w:rPr>
          <w:rFonts w:eastAsia="TH SarabunPSK"/>
          <w:sz w:val="34"/>
          <w:szCs w:val="34"/>
          <w:cs/>
          <w:lang w:eastAsia="x-none"/>
        </w:rPr>
        <w:t>ที่ผู้ได้รับอนุญาต</w:t>
      </w:r>
      <w:r w:rsidRPr="00AD5CA2">
        <w:rPr>
          <w:rFonts w:eastAsia="TH SarabunPSK"/>
          <w:sz w:val="34"/>
          <w:szCs w:val="34"/>
          <w:cs/>
          <w:lang w:eastAsia="x-none"/>
        </w:rPr>
        <w:br/>
        <w:t>มีหน้าที่จัดทำอย่างต่อเนื่องตามหลักเกณฑ์ในประกาศนี้เปลี่ยนแปลงไปโดยได้รับการจัดอันดับ</w:t>
      </w:r>
      <w:r w:rsidR="002759C7">
        <w:rPr>
          <w:rFonts w:eastAsia="TH SarabunPSK"/>
          <w:sz w:val="34"/>
          <w:szCs w:val="34"/>
          <w:cs/>
          <w:lang w:eastAsia="x-none"/>
        </w:rPr>
        <w:br/>
      </w:r>
      <w:r w:rsidRPr="00AD5CA2">
        <w:rPr>
          <w:rFonts w:eastAsia="TH SarabunPSK"/>
          <w:sz w:val="34"/>
          <w:szCs w:val="34"/>
          <w:cs/>
          <w:lang w:eastAsia="x-none"/>
        </w:rPr>
        <w:t>ความน่าเชื่อถือต่ำกว่าระดับที่ลงทุนได้</w:t>
      </w:r>
      <w:r w:rsidRPr="002759C7">
        <w:rPr>
          <w:rFonts w:eastAsia="TH SarabunPSK"/>
          <w:sz w:val="34"/>
          <w:szCs w:val="34"/>
          <w:cs/>
          <w:lang w:eastAsia="x-none"/>
        </w:rPr>
        <w:t xml:space="preserve">  ให้ผู้ได้รับอนุญาตแก้ไข</w:t>
      </w:r>
      <w:r w:rsidRPr="002759C7">
        <w:rPr>
          <w:sz w:val="34"/>
          <w:szCs w:val="34"/>
          <w:cs/>
        </w:rPr>
        <w:t>เพิ่มเติมชื่อตราสารหนี้ไม่ว่าปรากฏอยู่ที่ใด ต</w:t>
      </w:r>
      <w:r w:rsidRPr="002759C7">
        <w:rPr>
          <w:rFonts w:eastAsia="TH SarabunPSK"/>
          <w:sz w:val="34"/>
          <w:szCs w:val="34"/>
          <w:cs/>
          <w:lang w:eastAsia="x-none"/>
        </w:rPr>
        <w:t>ามหลักเกณฑ์ในข้อ  ๔๔</w:t>
      </w:r>
      <w:r w:rsidRPr="002759C7">
        <w:rPr>
          <w:rFonts w:eastAsia="TH SarabunPSK"/>
          <w:sz w:val="34"/>
          <w:szCs w:val="34"/>
          <w:lang w:eastAsia="x-none"/>
        </w:rPr>
        <w:t>/</w:t>
      </w:r>
      <w:r w:rsidRPr="002759C7">
        <w:rPr>
          <w:rFonts w:eastAsia="TH SarabunPSK"/>
          <w:sz w:val="34"/>
          <w:szCs w:val="34"/>
          <w:cs/>
          <w:lang w:eastAsia="x-none"/>
        </w:rPr>
        <w:t>๑  (๒)  ด้วย</w:t>
      </w:r>
      <w:r w:rsidRPr="002759C7">
        <w:rPr>
          <w:rFonts w:eastAsia="TH SarabunPSK"/>
          <w:color w:val="FF0000"/>
          <w:sz w:val="34"/>
          <w:szCs w:val="34"/>
          <w:cs/>
          <w:lang w:eastAsia="x-none"/>
        </w:rPr>
        <w:t xml:space="preserve">  </w:t>
      </w:r>
      <w:r w:rsidRPr="002759C7">
        <w:rPr>
          <w:rFonts w:eastAsia="TH SarabunPSK"/>
          <w:sz w:val="34"/>
          <w:szCs w:val="34"/>
          <w:cs/>
          <w:lang w:eastAsia="x-none"/>
        </w:rPr>
        <w:t>ภายในโอกาสแรกที่สามารถดำเนินการได้</w:t>
      </w:r>
    </w:p>
    <w:p w14:paraId="6B2D7430" w14:textId="7D329CB4" w:rsidR="00271D4F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271D4F">
        <w:rPr>
          <w:spacing w:val="-6"/>
          <w:sz w:val="34"/>
          <w:szCs w:val="34"/>
          <w:cs/>
        </w:rPr>
        <w:t>ข้อ</w:t>
      </w:r>
      <w:r w:rsidR="00271D4F" w:rsidRPr="00271D4F">
        <w:rPr>
          <w:spacing w:val="-6"/>
          <w:sz w:val="34"/>
          <w:szCs w:val="34"/>
        </w:rPr>
        <w:tab/>
      </w:r>
      <w:r w:rsidR="003A3F87" w:rsidRPr="00271D4F">
        <w:rPr>
          <w:spacing w:val="-6"/>
          <w:sz w:val="34"/>
          <w:szCs w:val="34"/>
          <w:cs/>
        </w:rPr>
        <w:t>๔๕</w:t>
      </w:r>
      <w:r w:rsidR="00271D4F" w:rsidRPr="00271D4F">
        <w:rPr>
          <w:noProof/>
          <w:spacing w:val="-6"/>
          <w:sz w:val="34"/>
          <w:szCs w:val="34"/>
        </w:rPr>
        <w:tab/>
      </w:r>
      <w:r w:rsidRPr="00271D4F">
        <w:rPr>
          <w:spacing w:val="-6"/>
          <w:sz w:val="34"/>
          <w:szCs w:val="34"/>
          <w:cs/>
        </w:rPr>
        <w:t>ในกรณีตราสารหนี้ที่เสนอขายเป็นหุ้นกู้ด้อยสิทธิ</w:t>
      </w:r>
      <w:r w:rsidR="00271D4F" w:rsidRPr="00271D4F">
        <w:rPr>
          <w:spacing w:val="-6"/>
          <w:sz w:val="34"/>
          <w:szCs w:val="34"/>
        </w:rPr>
        <w:t xml:space="preserve"> </w:t>
      </w:r>
      <w:r w:rsidRPr="00271D4F">
        <w:rPr>
          <w:spacing w:val="-6"/>
          <w:sz w:val="34"/>
          <w:szCs w:val="34"/>
          <w:cs/>
        </w:rPr>
        <w:t xml:space="preserve"> สิทธิของผู้ถือหุ้นกู้ต้องด้อยกว่าสิทธิ</w:t>
      </w:r>
      <w:r w:rsidR="00271D4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ของเจ้าหนี้สามัญเฉพาะในเรื่องการรับชำระหนี้ตามหุ้นกู้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เมื่อเกิดกรณีใดกรณีหนึ่ง</w:t>
      </w:r>
      <w:r w:rsidR="002759C7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</w:p>
    <w:p w14:paraId="2246EC95" w14:textId="77777777" w:rsidR="00271D4F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271D4F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ผู้ออกหุ้นกู้ถูกพิทักษ์ทรัพย์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หรือถูกศาลพิพากษาให้ล้มละลาย</w:t>
      </w:r>
    </w:p>
    <w:p w14:paraId="486F09BA" w14:textId="77777777" w:rsidR="00271D4F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lastRenderedPageBreak/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271D4F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มีการชำระบัญชีเพื่อการเลิกบริษัท</w:t>
      </w:r>
    </w:p>
    <w:p w14:paraId="4224275A" w14:textId="77777777" w:rsidR="00271D4F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</w:rPr>
        <w:t>)</w:t>
      </w:r>
      <w:r w:rsidR="00271D4F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กรณีอื่นใดที่ได้รับความเห็นชอบจากสำนักงาน</w:t>
      </w:r>
    </w:p>
    <w:p w14:paraId="2DE33735" w14:textId="08D42A86" w:rsidR="00271D4F" w:rsidRPr="00227093" w:rsidRDefault="000D5A19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6"/>
          <w:sz w:val="34"/>
          <w:szCs w:val="34"/>
        </w:rPr>
      </w:pPr>
      <w:r w:rsidRPr="00271D4F">
        <w:rPr>
          <w:spacing w:val="-4"/>
          <w:sz w:val="34"/>
          <w:szCs w:val="34"/>
          <w:cs/>
        </w:rPr>
        <w:t>ข้อ</w:t>
      </w:r>
      <w:r w:rsidR="00271D4F" w:rsidRPr="00271D4F">
        <w:rPr>
          <w:spacing w:val="-4"/>
          <w:sz w:val="34"/>
          <w:szCs w:val="34"/>
        </w:rPr>
        <w:tab/>
      </w:r>
      <w:r w:rsidR="003A3F87" w:rsidRPr="00271D4F">
        <w:rPr>
          <w:spacing w:val="-4"/>
          <w:sz w:val="34"/>
          <w:szCs w:val="34"/>
          <w:cs/>
        </w:rPr>
        <w:t>๔๖</w:t>
      </w:r>
      <w:r w:rsidR="00271D4F" w:rsidRPr="00271D4F">
        <w:rPr>
          <w:spacing w:val="-4"/>
          <w:sz w:val="34"/>
          <w:szCs w:val="34"/>
        </w:rPr>
        <w:tab/>
      </w:r>
      <w:r w:rsidRPr="00227093">
        <w:rPr>
          <w:spacing w:val="6"/>
          <w:sz w:val="34"/>
          <w:szCs w:val="34"/>
          <w:cs/>
        </w:rPr>
        <w:t>ใบหุ้นกู้ด้อยสิทธินอกจากจะต้องมีราย</w:t>
      </w:r>
      <w:r w:rsidR="000653D3" w:rsidRPr="00227093">
        <w:rPr>
          <w:spacing w:val="6"/>
          <w:sz w:val="34"/>
          <w:szCs w:val="34"/>
          <w:cs/>
        </w:rPr>
        <w:t>การ</w:t>
      </w:r>
      <w:r w:rsidRPr="00227093">
        <w:rPr>
          <w:spacing w:val="6"/>
          <w:sz w:val="34"/>
          <w:szCs w:val="34"/>
          <w:cs/>
        </w:rPr>
        <w:t>ตามที่กำหนดไว้ในมาตรา</w:t>
      </w:r>
      <w:r w:rsidR="00271D4F" w:rsidRPr="00227093">
        <w:rPr>
          <w:spacing w:val="6"/>
          <w:sz w:val="34"/>
          <w:szCs w:val="34"/>
        </w:rPr>
        <w:t xml:space="preserve"> </w:t>
      </w:r>
      <w:r w:rsidRPr="00227093">
        <w:rPr>
          <w:spacing w:val="6"/>
          <w:sz w:val="34"/>
          <w:szCs w:val="34"/>
          <w:cs/>
        </w:rPr>
        <w:t xml:space="preserve"> </w:t>
      </w:r>
      <w:r w:rsidR="003A3F87" w:rsidRPr="00227093">
        <w:rPr>
          <w:spacing w:val="6"/>
          <w:sz w:val="34"/>
          <w:szCs w:val="34"/>
          <w:cs/>
        </w:rPr>
        <w:t>๔๐</w:t>
      </w:r>
      <w:r w:rsidRPr="00227093">
        <w:rPr>
          <w:spacing w:val="6"/>
          <w:sz w:val="34"/>
          <w:szCs w:val="34"/>
        </w:rPr>
        <w:t xml:space="preserve"> </w:t>
      </w:r>
      <w:r w:rsidR="00271D4F" w:rsidRPr="00227093">
        <w:rPr>
          <w:spacing w:val="6"/>
          <w:sz w:val="34"/>
          <w:szCs w:val="34"/>
        </w:rPr>
        <w:t xml:space="preserve"> </w:t>
      </w:r>
      <w:r w:rsidRPr="00227093">
        <w:rPr>
          <w:spacing w:val="6"/>
          <w:sz w:val="34"/>
          <w:szCs w:val="34"/>
          <w:cs/>
        </w:rPr>
        <w:t>แล้ว</w:t>
      </w:r>
      <w:r w:rsidR="000653D3" w:rsidRPr="00227093">
        <w:rPr>
          <w:spacing w:val="6"/>
          <w:sz w:val="34"/>
          <w:szCs w:val="34"/>
          <w:cs/>
        </w:rPr>
        <w:t>ให้ระบุ</w:t>
      </w:r>
      <w:r w:rsidRPr="00227093">
        <w:rPr>
          <w:spacing w:val="6"/>
          <w:sz w:val="34"/>
          <w:szCs w:val="34"/>
          <w:cs/>
        </w:rPr>
        <w:t>รายการ</w:t>
      </w:r>
      <w:r w:rsidR="000653D3" w:rsidRPr="00227093">
        <w:rPr>
          <w:spacing w:val="6"/>
          <w:sz w:val="34"/>
          <w:szCs w:val="34"/>
          <w:cs/>
        </w:rPr>
        <w:t>เพิ่มเติม</w:t>
      </w:r>
      <w:r w:rsidR="003957EB">
        <w:rPr>
          <w:rFonts w:hint="cs"/>
          <w:spacing w:val="6"/>
          <w:sz w:val="34"/>
          <w:szCs w:val="34"/>
          <w:cs/>
        </w:rPr>
        <w:t xml:space="preserve">  </w:t>
      </w:r>
      <w:r w:rsidRPr="00227093">
        <w:rPr>
          <w:spacing w:val="6"/>
          <w:sz w:val="34"/>
          <w:szCs w:val="34"/>
          <w:cs/>
        </w:rPr>
        <w:t>ดังต่อไปนี้</w:t>
      </w:r>
      <w:r w:rsidR="003957EB">
        <w:rPr>
          <w:rFonts w:hint="cs"/>
          <w:spacing w:val="6"/>
          <w:sz w:val="34"/>
          <w:szCs w:val="34"/>
          <w:cs/>
        </w:rPr>
        <w:t xml:space="preserve">  </w:t>
      </w:r>
      <w:r w:rsidRPr="00227093">
        <w:rPr>
          <w:spacing w:val="6"/>
          <w:sz w:val="34"/>
          <w:szCs w:val="34"/>
          <w:cs/>
        </w:rPr>
        <w:t>ด้วย</w:t>
      </w:r>
    </w:p>
    <w:p w14:paraId="702967DA" w14:textId="4F597CFB" w:rsidR="000179DD" w:rsidRPr="00AD3C12" w:rsidRDefault="000179DD" w:rsidP="004F3150">
      <w:pPr>
        <w:tabs>
          <w:tab w:val="left" w:pos="1282"/>
        </w:tabs>
        <w:ind w:firstLine="806"/>
        <w:jc w:val="thaiDistribute"/>
        <w:rPr>
          <w:rFonts w:eastAsia="TH SarabunPSK"/>
          <w:spacing w:val="-6"/>
          <w:sz w:val="34"/>
          <w:szCs w:val="34"/>
          <w:lang w:eastAsia="x-none"/>
        </w:rPr>
      </w:pPr>
      <w:r w:rsidRPr="00246266">
        <w:rPr>
          <w:spacing w:val="-6"/>
          <w:sz w:val="34"/>
          <w:szCs w:val="34"/>
          <w:cs/>
        </w:rPr>
        <w:t>(๑)</w:t>
      </w:r>
      <w:r w:rsidR="00A44508" w:rsidRPr="00AD5CA2">
        <w:rPr>
          <w:rStyle w:val="FootnoteReference"/>
          <w:spacing w:val="-6"/>
          <w:sz w:val="32"/>
          <w:szCs w:val="32"/>
          <w:cs/>
        </w:rPr>
        <w:footnoteReference w:customMarkFollows="1" w:id="21"/>
        <w:t>๖</w:t>
      </w:r>
      <w:r w:rsidR="00116786">
        <w:rPr>
          <w:spacing w:val="-6"/>
          <w:sz w:val="34"/>
          <w:szCs w:val="34"/>
          <w:cs/>
        </w:rPr>
        <w:tab/>
      </w:r>
      <w:r w:rsidRPr="00246266">
        <w:rPr>
          <w:spacing w:val="-6"/>
          <w:sz w:val="34"/>
          <w:szCs w:val="34"/>
          <w:cs/>
        </w:rPr>
        <w:t>คำเรียกชื่อว่าเป็นหุ้นกู้ด้อยสิทธิ  และข้อความเพิ่มเติมกรณีมีลักษณะตามข้อ  ๔๔</w:t>
      </w:r>
      <w:r w:rsidRPr="00246266">
        <w:rPr>
          <w:spacing w:val="-6"/>
          <w:sz w:val="34"/>
          <w:szCs w:val="34"/>
        </w:rPr>
        <w:t>/</w:t>
      </w:r>
      <w:r w:rsidRPr="00246266">
        <w:rPr>
          <w:spacing w:val="-6"/>
          <w:sz w:val="34"/>
          <w:szCs w:val="34"/>
          <w:cs/>
        </w:rPr>
        <w:t>๑  (๑)</w:t>
      </w:r>
    </w:p>
    <w:p w14:paraId="16FA790D" w14:textId="3BE0721F" w:rsidR="00271D4F" w:rsidRPr="00227093" w:rsidRDefault="000D5A19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227093">
        <w:rPr>
          <w:rFonts w:eastAsia="Times New Roman"/>
          <w:sz w:val="34"/>
          <w:szCs w:val="34"/>
        </w:rPr>
        <w:t>(</w:t>
      </w:r>
      <w:r w:rsidR="003A3F87" w:rsidRPr="00227093">
        <w:rPr>
          <w:rFonts w:eastAsia="Times New Roman"/>
          <w:sz w:val="34"/>
          <w:szCs w:val="34"/>
          <w:cs/>
        </w:rPr>
        <w:t>๒</w:t>
      </w:r>
      <w:r w:rsidRPr="00227093">
        <w:rPr>
          <w:rFonts w:eastAsia="Times New Roman"/>
          <w:sz w:val="34"/>
          <w:szCs w:val="34"/>
        </w:rPr>
        <w:t>)</w:t>
      </w:r>
      <w:r w:rsidR="00271D4F" w:rsidRPr="00227093">
        <w:rPr>
          <w:rFonts w:eastAsia="Times New Roman"/>
          <w:sz w:val="34"/>
          <w:szCs w:val="34"/>
        </w:rPr>
        <w:tab/>
      </w:r>
      <w:r w:rsidRPr="00227093">
        <w:rPr>
          <w:rFonts w:eastAsia="Times New Roman"/>
          <w:sz w:val="34"/>
          <w:szCs w:val="34"/>
          <w:cs/>
        </w:rPr>
        <w:t>สาระสำคัญของหุ้นกู้ด้อยสิทธิเกี่ยวกับสิทธิและหน้าที่ระหว่างผู้ออกหุ้นกู้กับผู้ถือหุ้นกู้</w:t>
      </w:r>
      <w:r w:rsidR="005D1240">
        <w:rPr>
          <w:rFonts w:eastAsia="Times New Roman"/>
          <w:sz w:val="34"/>
          <w:szCs w:val="34"/>
        </w:rPr>
        <w:br/>
      </w:r>
      <w:r w:rsidRPr="00227093">
        <w:rPr>
          <w:rFonts w:eastAsia="Times New Roman"/>
          <w:sz w:val="34"/>
          <w:szCs w:val="34"/>
          <w:cs/>
        </w:rPr>
        <w:t xml:space="preserve">ในเรื่องการรับชำระหนี้ตามหุ้นกู้ด้อยสิทธิ </w:t>
      </w:r>
      <w:r w:rsidR="00271D4F" w:rsidRPr="00227093">
        <w:rPr>
          <w:rFonts w:eastAsia="Times New Roman"/>
          <w:sz w:val="34"/>
          <w:szCs w:val="34"/>
        </w:rPr>
        <w:t xml:space="preserve"> </w:t>
      </w:r>
      <w:r w:rsidRPr="00227093">
        <w:rPr>
          <w:rFonts w:eastAsia="Times New Roman"/>
          <w:sz w:val="34"/>
          <w:szCs w:val="34"/>
          <w:cs/>
        </w:rPr>
        <w:t>โดยต้องระบุกรณีที่ทำให้ผู้ถือหุ้นกู้มีสิทธิด้อยกว่าเจ้าหนี้สามัญทั่วไปด้วย</w:t>
      </w:r>
    </w:p>
    <w:p w14:paraId="274C012F" w14:textId="77777777" w:rsidR="00271D4F" w:rsidRPr="005D1240" w:rsidRDefault="000D5A19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5D1240">
        <w:rPr>
          <w:rFonts w:eastAsia="Times New Roman"/>
          <w:color w:val="000000"/>
          <w:sz w:val="34"/>
          <w:szCs w:val="34"/>
          <w:cs/>
        </w:rPr>
        <w:t>(</w:t>
      </w:r>
      <w:r w:rsidR="003A3F87" w:rsidRPr="005D1240">
        <w:rPr>
          <w:rFonts w:eastAsia="Times New Roman"/>
          <w:color w:val="000000"/>
          <w:sz w:val="34"/>
          <w:szCs w:val="34"/>
          <w:cs/>
        </w:rPr>
        <w:t>๓</w:t>
      </w:r>
      <w:r w:rsidRPr="005D1240">
        <w:rPr>
          <w:rFonts w:eastAsia="Times New Roman"/>
          <w:color w:val="000000"/>
          <w:sz w:val="34"/>
          <w:szCs w:val="34"/>
          <w:cs/>
        </w:rPr>
        <w:t>)</w:t>
      </w:r>
      <w:r w:rsidR="00271D4F" w:rsidRPr="005D1240">
        <w:rPr>
          <w:rFonts w:eastAsia="Times New Roman"/>
          <w:color w:val="000000"/>
          <w:sz w:val="34"/>
          <w:szCs w:val="34"/>
        </w:rPr>
        <w:tab/>
      </w:r>
      <w:r w:rsidRPr="005D1240">
        <w:rPr>
          <w:rFonts w:eastAsia="Times New Roman"/>
          <w:sz w:val="34"/>
          <w:szCs w:val="34"/>
          <w:cs/>
        </w:rPr>
        <w:t>ข้อความที่แสดงว่าผู้ถือหุ้นกู้ยินยอมผูกพันตามสาระสำคัญของหุ้นกู้ด้อยสิทธินั้น</w:t>
      </w:r>
    </w:p>
    <w:p w14:paraId="6EB343A7" w14:textId="77777777" w:rsidR="00271D4F" w:rsidRPr="005D1240" w:rsidRDefault="000D5A19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5D1240">
        <w:rPr>
          <w:rFonts w:eastAsia="Times New Roman"/>
          <w:sz w:val="34"/>
          <w:szCs w:val="34"/>
          <w:cs/>
        </w:rPr>
        <w:t>(</w:t>
      </w:r>
      <w:r w:rsidR="003A3F87" w:rsidRPr="005D1240">
        <w:rPr>
          <w:rFonts w:eastAsia="Times New Roman"/>
          <w:sz w:val="34"/>
          <w:szCs w:val="34"/>
          <w:cs/>
        </w:rPr>
        <w:t>๔</w:t>
      </w:r>
      <w:r w:rsidRPr="005D1240">
        <w:rPr>
          <w:rFonts w:eastAsia="Times New Roman"/>
          <w:sz w:val="34"/>
          <w:szCs w:val="34"/>
          <w:cs/>
        </w:rPr>
        <w:t>)</w:t>
      </w:r>
      <w:r w:rsidR="00271D4F" w:rsidRPr="005D1240">
        <w:rPr>
          <w:rFonts w:eastAsia="Times New Roman"/>
          <w:sz w:val="34"/>
          <w:szCs w:val="34"/>
        </w:rPr>
        <w:tab/>
      </w:r>
      <w:r w:rsidRPr="005D1240">
        <w:rPr>
          <w:rFonts w:eastAsia="Times New Roman"/>
          <w:sz w:val="34"/>
          <w:szCs w:val="34"/>
          <w:cs/>
        </w:rPr>
        <w:t xml:space="preserve">ข้อจำกัดการโอนหุ้นกู้ด้อยสิทธิ </w:t>
      </w:r>
      <w:r w:rsidR="00271D4F" w:rsidRPr="005D1240">
        <w:rPr>
          <w:rFonts w:eastAsia="Times New Roman"/>
          <w:sz w:val="34"/>
          <w:szCs w:val="34"/>
        </w:rPr>
        <w:t xml:space="preserve"> </w:t>
      </w:r>
      <w:r w:rsidRPr="005D1240">
        <w:rPr>
          <w:rFonts w:eastAsia="Times New Roman"/>
          <w:sz w:val="34"/>
          <w:szCs w:val="34"/>
          <w:cs/>
        </w:rPr>
        <w:t>(ถ้ามี)</w:t>
      </w:r>
    </w:p>
    <w:p w14:paraId="565B0C03" w14:textId="40CF96AE" w:rsidR="00271D4F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271D4F">
        <w:rPr>
          <w:spacing w:val="-6"/>
          <w:sz w:val="34"/>
          <w:szCs w:val="34"/>
          <w:cs/>
        </w:rPr>
        <w:t>ข้อ</w:t>
      </w:r>
      <w:r w:rsidR="00271D4F" w:rsidRPr="00271D4F">
        <w:rPr>
          <w:spacing w:val="-6"/>
          <w:sz w:val="34"/>
          <w:szCs w:val="34"/>
        </w:rPr>
        <w:tab/>
      </w:r>
      <w:r w:rsidR="003A3F87" w:rsidRPr="00271D4F">
        <w:rPr>
          <w:spacing w:val="-6"/>
          <w:sz w:val="34"/>
          <w:szCs w:val="34"/>
          <w:cs/>
        </w:rPr>
        <w:t>๔๗</w:t>
      </w:r>
      <w:r w:rsidR="00271D4F" w:rsidRPr="00271D4F">
        <w:rPr>
          <w:spacing w:val="-6"/>
          <w:sz w:val="34"/>
          <w:szCs w:val="34"/>
        </w:rPr>
        <w:tab/>
      </w:r>
      <w:r w:rsidRPr="00271D4F">
        <w:rPr>
          <w:spacing w:val="-6"/>
          <w:sz w:val="34"/>
          <w:szCs w:val="34"/>
          <w:cs/>
        </w:rPr>
        <w:t>ในกรณี</w:t>
      </w:r>
      <w:r w:rsidR="006F54E9" w:rsidRPr="00271D4F">
        <w:rPr>
          <w:spacing w:val="-6"/>
          <w:sz w:val="34"/>
          <w:szCs w:val="34"/>
          <w:cs/>
        </w:rPr>
        <w:t>ตราสารหนี้</w:t>
      </w:r>
      <w:r w:rsidRPr="00271D4F">
        <w:rPr>
          <w:spacing w:val="-6"/>
          <w:sz w:val="34"/>
          <w:szCs w:val="34"/>
          <w:cs/>
        </w:rPr>
        <w:t>ที่เสนอขายเป็นหุ้นกู้มีประกัน</w:t>
      </w:r>
      <w:r w:rsidR="006F54E9" w:rsidRPr="00271D4F">
        <w:rPr>
          <w:spacing w:val="-6"/>
          <w:sz w:val="34"/>
          <w:szCs w:val="34"/>
          <w:cs/>
        </w:rPr>
        <w:t xml:space="preserve"> </w:t>
      </w:r>
      <w:r w:rsidR="00271D4F" w:rsidRPr="00271D4F">
        <w:rPr>
          <w:spacing w:val="-6"/>
          <w:sz w:val="34"/>
          <w:szCs w:val="34"/>
        </w:rPr>
        <w:t xml:space="preserve"> </w:t>
      </w:r>
      <w:r w:rsidR="006F54E9" w:rsidRPr="00271D4F">
        <w:rPr>
          <w:spacing w:val="-6"/>
          <w:sz w:val="34"/>
          <w:szCs w:val="34"/>
          <w:cs/>
        </w:rPr>
        <w:t>ผู้ได้รับอนุญาตต้องจัดให้</w:t>
      </w:r>
      <w:r w:rsidRPr="00271D4F">
        <w:rPr>
          <w:spacing w:val="-6"/>
          <w:sz w:val="34"/>
          <w:szCs w:val="34"/>
          <w:cs/>
        </w:rPr>
        <w:t>หลักประกัน</w:t>
      </w:r>
      <w:r w:rsidR="00271D4F">
        <w:rPr>
          <w:sz w:val="34"/>
          <w:szCs w:val="34"/>
        </w:rPr>
        <w:br/>
      </w:r>
      <w:r w:rsidR="006F54E9" w:rsidRPr="003A3F87">
        <w:rPr>
          <w:sz w:val="34"/>
          <w:szCs w:val="34"/>
          <w:cs/>
        </w:rPr>
        <w:t>เป็นไปตามหลักเกณฑ์</w:t>
      </w:r>
      <w:r w:rsidR="003957EB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</w:t>
      </w:r>
      <w:r w:rsidR="006F54E9" w:rsidRPr="003A3F87">
        <w:rPr>
          <w:sz w:val="34"/>
          <w:szCs w:val="34"/>
          <w:cs/>
        </w:rPr>
        <w:t>ต่อไป</w:t>
      </w:r>
      <w:r w:rsidRPr="003A3F87">
        <w:rPr>
          <w:sz w:val="34"/>
          <w:szCs w:val="34"/>
          <w:cs/>
        </w:rPr>
        <w:t>นี้</w:t>
      </w:r>
    </w:p>
    <w:p w14:paraId="2D51D0A9" w14:textId="3B6931A9" w:rsidR="00451354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  <w:cs/>
        </w:rPr>
      </w:pPr>
      <w:r w:rsidRPr="00271D4F">
        <w:rPr>
          <w:spacing w:val="-6"/>
          <w:sz w:val="34"/>
          <w:szCs w:val="34"/>
          <w:cs/>
        </w:rPr>
        <w:t>(</w:t>
      </w:r>
      <w:r w:rsidR="003A3F87" w:rsidRPr="00271D4F">
        <w:rPr>
          <w:spacing w:val="-6"/>
          <w:sz w:val="34"/>
          <w:szCs w:val="34"/>
          <w:cs/>
        </w:rPr>
        <w:t>๑</w:t>
      </w:r>
      <w:r w:rsidRPr="00271D4F">
        <w:rPr>
          <w:spacing w:val="-6"/>
          <w:sz w:val="34"/>
          <w:szCs w:val="34"/>
          <w:cs/>
        </w:rPr>
        <w:t>)</w:t>
      </w:r>
      <w:r w:rsidR="00271D4F" w:rsidRPr="00271D4F">
        <w:rPr>
          <w:spacing w:val="-6"/>
          <w:sz w:val="34"/>
          <w:szCs w:val="34"/>
        </w:rPr>
        <w:tab/>
      </w:r>
      <w:r w:rsidRPr="00271D4F">
        <w:rPr>
          <w:spacing w:val="-6"/>
          <w:sz w:val="34"/>
          <w:szCs w:val="34"/>
          <w:cs/>
        </w:rPr>
        <w:t>เป็นทรัพย์สินหรือการค้ำประกันโดยนิติบุคคลที่มีการดำเนินการให้มีผลบังคับได้ตามกฎหมาย</w:t>
      </w:r>
      <w:r w:rsidR="00271D4F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โดยคำนึงถึงสภาพของหลักประกันแต่ละประเภท 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สามารถดำรงได้ตลอดอายุหุ้นกู้</w:t>
      </w:r>
      <w:r w:rsidR="00271D4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และดูแลได้โดยผู้แทน</w:t>
      </w:r>
      <w:r w:rsidR="004917EA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ผู้ถือหุ้นกู้</w:t>
      </w:r>
    </w:p>
    <w:p w14:paraId="5DE3C9FD" w14:textId="77777777" w:rsidR="00451354" w:rsidRDefault="006F54E9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451354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ในกรณีที่หลักประกันเป็นหุ้น</w:t>
      </w:r>
      <w:r w:rsidR="00451354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ต้องไม่ใช่หุ้นที่ออกโดยผู้ได้รับอนุญาต</w:t>
      </w:r>
    </w:p>
    <w:p w14:paraId="345EA618" w14:textId="61D46F8E" w:rsidR="00451354" w:rsidRPr="00227093" w:rsidRDefault="00103F20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4"/>
          <w:sz w:val="34"/>
          <w:szCs w:val="34"/>
        </w:rPr>
      </w:pPr>
      <w:r w:rsidRPr="00E54943">
        <w:rPr>
          <w:spacing w:val="-6"/>
          <w:sz w:val="34"/>
          <w:szCs w:val="34"/>
          <w:cs/>
        </w:rPr>
        <w:t>(</w:t>
      </w:r>
      <w:r w:rsidR="003A3F87" w:rsidRPr="00E54943">
        <w:rPr>
          <w:spacing w:val="-6"/>
          <w:sz w:val="34"/>
          <w:szCs w:val="34"/>
          <w:cs/>
        </w:rPr>
        <w:t>๓</w:t>
      </w:r>
      <w:r w:rsidRPr="00E54943">
        <w:rPr>
          <w:spacing w:val="-6"/>
          <w:sz w:val="34"/>
          <w:szCs w:val="34"/>
          <w:cs/>
        </w:rPr>
        <w:t>)</w:t>
      </w:r>
      <w:r w:rsidR="00451354" w:rsidRPr="00227093">
        <w:rPr>
          <w:sz w:val="34"/>
          <w:szCs w:val="34"/>
        </w:rPr>
        <w:tab/>
      </w:r>
      <w:r w:rsidRPr="00227093">
        <w:rPr>
          <w:spacing w:val="4"/>
          <w:sz w:val="34"/>
          <w:szCs w:val="34"/>
          <w:cs/>
        </w:rPr>
        <w:t>ในกรณีที่หลักประกันเป็นอสังหาริมทรัพย์</w:t>
      </w:r>
      <w:r w:rsidR="000F1B07" w:rsidRPr="00227093">
        <w:rPr>
          <w:spacing w:val="4"/>
          <w:sz w:val="34"/>
          <w:szCs w:val="34"/>
          <w:cs/>
        </w:rPr>
        <w:t xml:space="preserve"> </w:t>
      </w:r>
      <w:r w:rsidR="00451354" w:rsidRPr="00227093">
        <w:rPr>
          <w:spacing w:val="4"/>
          <w:sz w:val="34"/>
          <w:szCs w:val="34"/>
        </w:rPr>
        <w:t xml:space="preserve"> </w:t>
      </w:r>
      <w:r w:rsidRPr="00227093">
        <w:rPr>
          <w:spacing w:val="4"/>
          <w:sz w:val="34"/>
          <w:szCs w:val="34"/>
          <w:cs/>
        </w:rPr>
        <w:t>หรือ</w:t>
      </w:r>
      <w:r w:rsidR="000F1B07" w:rsidRPr="00227093">
        <w:rPr>
          <w:spacing w:val="4"/>
          <w:sz w:val="34"/>
          <w:szCs w:val="34"/>
          <w:cs/>
        </w:rPr>
        <w:t>สิทธิการเช่าตาม</w:t>
      </w:r>
      <w:r w:rsidRPr="00227093">
        <w:rPr>
          <w:spacing w:val="4"/>
          <w:sz w:val="34"/>
          <w:szCs w:val="34"/>
          <w:cs/>
        </w:rPr>
        <w:t>สัญญาเช่า</w:t>
      </w:r>
      <w:r w:rsidR="00CB16E2" w:rsidRPr="00227093">
        <w:rPr>
          <w:spacing w:val="4"/>
          <w:sz w:val="34"/>
          <w:szCs w:val="34"/>
          <w:cs/>
        </w:rPr>
        <w:t>ระยะยาว</w:t>
      </w:r>
      <w:r w:rsidR="00112C2B" w:rsidRPr="00227093">
        <w:rPr>
          <w:spacing w:val="-4"/>
          <w:sz w:val="34"/>
          <w:szCs w:val="34"/>
          <w:cs/>
        </w:rPr>
        <w:t>ต้องจัดให้มีการประเมินมูลค่าหลักประกันดังกล่าวโดยบริษัทประเมินมูลค่าทรัพย์สินที่ได้รับความเห็นชอบ</w:t>
      </w:r>
      <w:r w:rsidR="00112C2B" w:rsidRPr="00227093">
        <w:rPr>
          <w:spacing w:val="4"/>
          <w:sz w:val="34"/>
          <w:szCs w:val="34"/>
          <w:cs/>
        </w:rPr>
        <w:t xml:space="preserve">จากสำนักงาน </w:t>
      </w:r>
      <w:r w:rsidR="00451354" w:rsidRPr="00227093">
        <w:rPr>
          <w:spacing w:val="4"/>
          <w:sz w:val="34"/>
          <w:szCs w:val="34"/>
        </w:rPr>
        <w:t xml:space="preserve"> </w:t>
      </w:r>
      <w:r w:rsidR="00112C2B" w:rsidRPr="00227093">
        <w:rPr>
          <w:spacing w:val="4"/>
          <w:sz w:val="34"/>
          <w:szCs w:val="34"/>
          <w:cs/>
        </w:rPr>
        <w:t>โดยการประเมินมูลค่าดังกล่าว</w:t>
      </w:r>
      <w:r w:rsidR="00451354" w:rsidRPr="00227093">
        <w:rPr>
          <w:spacing w:val="4"/>
          <w:sz w:val="34"/>
          <w:szCs w:val="34"/>
        </w:rPr>
        <w:t xml:space="preserve"> </w:t>
      </w:r>
      <w:r w:rsidR="00112C2B" w:rsidRPr="00227093">
        <w:rPr>
          <w:spacing w:val="4"/>
          <w:sz w:val="34"/>
          <w:szCs w:val="34"/>
          <w:cs/>
        </w:rPr>
        <w:t xml:space="preserve"> เป็นไปตามหลักเกณฑ์ที่ครบถ้วนดังนี้</w:t>
      </w:r>
    </w:p>
    <w:p w14:paraId="1DF367D2" w14:textId="77777777" w:rsidR="00543705" w:rsidRDefault="006F54E9" w:rsidP="00EB2388">
      <w:pPr>
        <w:tabs>
          <w:tab w:val="left" w:pos="1282"/>
          <w:tab w:val="left" w:pos="1710"/>
        </w:tabs>
        <w:ind w:firstLine="1260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  <w:cs/>
        </w:rPr>
        <w:t>(ก)</w:t>
      </w:r>
      <w:r w:rsidR="00543705">
        <w:rPr>
          <w:sz w:val="34"/>
          <w:szCs w:val="34"/>
        </w:rPr>
        <w:tab/>
      </w:r>
      <w:r w:rsidR="00112C2B" w:rsidRPr="003A3F87">
        <w:rPr>
          <w:sz w:val="34"/>
          <w:szCs w:val="34"/>
          <w:cs/>
        </w:rPr>
        <w:t xml:space="preserve">คำนึงถึงสิทธิและภาระผูกพันใด </w:t>
      </w:r>
      <w:r w:rsidR="00543705">
        <w:rPr>
          <w:sz w:val="34"/>
          <w:szCs w:val="34"/>
        </w:rPr>
        <w:t xml:space="preserve"> </w:t>
      </w:r>
      <w:r w:rsidR="00112C2B" w:rsidRPr="003A3F87">
        <w:rPr>
          <w:sz w:val="34"/>
          <w:szCs w:val="34"/>
          <w:cs/>
        </w:rPr>
        <w:t xml:space="preserve">ๆ </w:t>
      </w:r>
      <w:r w:rsidR="00543705">
        <w:rPr>
          <w:sz w:val="34"/>
          <w:szCs w:val="34"/>
        </w:rPr>
        <w:t xml:space="preserve"> </w:t>
      </w:r>
      <w:r w:rsidR="00112C2B" w:rsidRPr="003A3F87">
        <w:rPr>
          <w:sz w:val="34"/>
          <w:szCs w:val="34"/>
          <w:cs/>
        </w:rPr>
        <w:t>ไม่ว่าจะเกิดขึ้นโดยบทกฎหมาย</w:t>
      </w:r>
      <w:r w:rsidR="00543705">
        <w:rPr>
          <w:sz w:val="34"/>
          <w:szCs w:val="34"/>
        </w:rPr>
        <w:t xml:space="preserve"> </w:t>
      </w:r>
      <w:r w:rsidR="00112C2B" w:rsidRPr="003A3F87">
        <w:rPr>
          <w:sz w:val="34"/>
          <w:szCs w:val="34"/>
          <w:cs/>
        </w:rPr>
        <w:t xml:space="preserve"> หรือโดยสัญญา</w:t>
      </w:r>
      <w:r w:rsidR="00543705">
        <w:rPr>
          <w:sz w:val="34"/>
          <w:szCs w:val="34"/>
        </w:rPr>
        <w:br/>
      </w:r>
      <w:r w:rsidR="00112C2B" w:rsidRPr="003A3F87">
        <w:rPr>
          <w:sz w:val="34"/>
          <w:szCs w:val="34"/>
          <w:cs/>
        </w:rPr>
        <w:t>ที่มีอยู่เหนือทรัพย์สินอันเป็นหลักประกันนั้น</w:t>
      </w:r>
    </w:p>
    <w:p w14:paraId="56AE2203" w14:textId="0AE13B87" w:rsidR="004471F7" w:rsidRDefault="00112C2B" w:rsidP="00EB2388">
      <w:pPr>
        <w:tabs>
          <w:tab w:val="left" w:pos="1282"/>
          <w:tab w:val="left" w:pos="1710"/>
        </w:tabs>
        <w:ind w:firstLine="1260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</w:rPr>
        <w:t>(</w:t>
      </w:r>
      <w:r w:rsidRPr="003A3F87">
        <w:rPr>
          <w:sz w:val="34"/>
          <w:szCs w:val="34"/>
          <w:cs/>
        </w:rPr>
        <w:t>ข</w:t>
      </w:r>
      <w:r w:rsidRPr="003A3F87">
        <w:rPr>
          <w:sz w:val="34"/>
          <w:szCs w:val="34"/>
        </w:rPr>
        <w:t>)</w:t>
      </w:r>
      <w:r w:rsidR="00543705">
        <w:rPr>
          <w:sz w:val="34"/>
          <w:szCs w:val="34"/>
        </w:rPr>
        <w:tab/>
      </w:r>
      <w:r w:rsidR="00103F20" w:rsidRPr="003A3F87">
        <w:rPr>
          <w:sz w:val="34"/>
          <w:szCs w:val="34"/>
          <w:cs/>
        </w:rPr>
        <w:t xml:space="preserve">จัดทำขึ้นไม่เกินกว่า </w:t>
      </w:r>
      <w:r w:rsidR="00543705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๑</w:t>
      </w:r>
      <w:r w:rsidR="00543705">
        <w:rPr>
          <w:sz w:val="34"/>
          <w:szCs w:val="34"/>
        </w:rPr>
        <w:t xml:space="preserve"> </w:t>
      </w:r>
      <w:r w:rsidR="00103F20" w:rsidRPr="003A3F87">
        <w:rPr>
          <w:sz w:val="34"/>
          <w:szCs w:val="34"/>
          <w:cs/>
        </w:rPr>
        <w:t xml:space="preserve"> ปีก่อนวันที่ออกหุ้นกู้ </w:t>
      </w:r>
      <w:r w:rsidR="008A4E6A" w:rsidRPr="003A3F87">
        <w:rPr>
          <w:sz w:val="34"/>
          <w:szCs w:val="34"/>
        </w:rPr>
        <w:t xml:space="preserve"> </w:t>
      </w:r>
      <w:r w:rsidR="00103F20" w:rsidRPr="003A3F87">
        <w:rPr>
          <w:sz w:val="34"/>
          <w:szCs w:val="34"/>
          <w:cs/>
        </w:rPr>
        <w:t>เว้นแต่</w:t>
      </w:r>
      <w:r w:rsidRPr="003A3F87">
        <w:rPr>
          <w:sz w:val="34"/>
          <w:szCs w:val="34"/>
          <w:cs/>
        </w:rPr>
        <w:t>ใน</w:t>
      </w:r>
      <w:r w:rsidR="00103F20" w:rsidRPr="003A3F87">
        <w:rPr>
          <w:sz w:val="34"/>
          <w:szCs w:val="34"/>
          <w:cs/>
        </w:rPr>
        <w:t>กรณีที่</w:t>
      </w:r>
      <w:r w:rsidRPr="003A3F87">
        <w:rPr>
          <w:sz w:val="34"/>
          <w:szCs w:val="34"/>
          <w:cs/>
        </w:rPr>
        <w:t>มีเหตุการณ์หรือ</w:t>
      </w:r>
      <w:r w:rsidR="0054370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การเปลี่ยนแปลงใด</w:t>
      </w:r>
      <w:r w:rsidR="0054370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ๆ </w:t>
      </w:r>
      <w:r w:rsidR="0054370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อันอาจกระทบต่อมูลค่าหลักประกันอย่างมีนัยสำคัญ </w:t>
      </w:r>
      <w:r w:rsidR="00543705">
        <w:rPr>
          <w:sz w:val="34"/>
          <w:szCs w:val="34"/>
        </w:rPr>
        <w:t xml:space="preserve"> </w:t>
      </w:r>
      <w:r w:rsidR="00103F20" w:rsidRPr="003A3F87">
        <w:rPr>
          <w:sz w:val="34"/>
          <w:szCs w:val="34"/>
          <w:cs/>
        </w:rPr>
        <w:t>ให้ผู้</w:t>
      </w:r>
      <w:r w:rsidRPr="003A3F87">
        <w:rPr>
          <w:sz w:val="34"/>
          <w:szCs w:val="34"/>
          <w:cs/>
        </w:rPr>
        <w:t>ได้รับอนุญาต</w:t>
      </w:r>
      <w:r w:rsidR="00103F20" w:rsidRPr="003A3F87">
        <w:rPr>
          <w:sz w:val="34"/>
          <w:szCs w:val="34"/>
          <w:cs/>
        </w:rPr>
        <w:t>จัดให้มีการประเมิน</w:t>
      </w:r>
      <w:r w:rsidRPr="003A3F87">
        <w:rPr>
          <w:sz w:val="34"/>
          <w:szCs w:val="34"/>
          <w:cs/>
        </w:rPr>
        <w:t>มูล</w:t>
      </w:r>
      <w:r w:rsidR="00103F20" w:rsidRPr="003A3F87">
        <w:rPr>
          <w:sz w:val="34"/>
          <w:szCs w:val="34"/>
          <w:cs/>
        </w:rPr>
        <w:t>ค่าหลักประกันดังกล่าวใหม่</w:t>
      </w:r>
    </w:p>
    <w:p w14:paraId="0A48CE50" w14:textId="77777777" w:rsidR="001A18D5" w:rsidRDefault="000F1B07" w:rsidP="00EB2388">
      <w:pPr>
        <w:tabs>
          <w:tab w:val="left" w:pos="1282"/>
          <w:tab w:val="left" w:pos="1710"/>
        </w:tabs>
        <w:ind w:firstLine="810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</w:rPr>
        <w:lastRenderedPageBreak/>
        <w:t>(</w:t>
      </w:r>
      <w:r w:rsidR="003A3F87">
        <w:rPr>
          <w:sz w:val="34"/>
          <w:szCs w:val="34"/>
          <w:cs/>
        </w:rPr>
        <w:t>๔</w:t>
      </w:r>
      <w:r w:rsidRPr="003A3F87">
        <w:rPr>
          <w:sz w:val="34"/>
          <w:szCs w:val="34"/>
        </w:rPr>
        <w:t>)</w:t>
      </w:r>
      <w:r w:rsidR="004471F7">
        <w:rPr>
          <w:sz w:val="34"/>
          <w:szCs w:val="34"/>
        </w:rPr>
        <w:tab/>
      </w:r>
      <w:r w:rsidR="00103F20" w:rsidRPr="003A3F87">
        <w:rPr>
          <w:sz w:val="34"/>
          <w:szCs w:val="34"/>
          <w:cs/>
        </w:rPr>
        <w:t xml:space="preserve">ในกรณีที่หลักประกันเป็นอสังหาริมทรัพย์ </w:t>
      </w:r>
      <w:r w:rsidR="004471F7">
        <w:rPr>
          <w:sz w:val="34"/>
          <w:szCs w:val="34"/>
        </w:rPr>
        <w:t xml:space="preserve"> </w:t>
      </w:r>
      <w:r w:rsidR="00103F20" w:rsidRPr="003A3F87">
        <w:rPr>
          <w:sz w:val="34"/>
          <w:szCs w:val="34"/>
          <w:cs/>
        </w:rPr>
        <w:t>หรือทรัพย์</w:t>
      </w:r>
      <w:r w:rsidR="0038283D" w:rsidRPr="003A3F87">
        <w:rPr>
          <w:sz w:val="34"/>
          <w:szCs w:val="34"/>
          <w:cs/>
        </w:rPr>
        <w:t>สิน</w:t>
      </w:r>
      <w:r w:rsidR="00103F20" w:rsidRPr="003A3F87">
        <w:rPr>
          <w:sz w:val="34"/>
          <w:szCs w:val="34"/>
          <w:cs/>
        </w:rPr>
        <w:t>ประเภทที่ต้องจดทะเบียน</w:t>
      </w:r>
      <w:r w:rsidR="004471F7">
        <w:rPr>
          <w:sz w:val="34"/>
          <w:szCs w:val="34"/>
        </w:rPr>
        <w:br/>
      </w:r>
      <w:r w:rsidR="00103F20" w:rsidRPr="003A3F87">
        <w:rPr>
          <w:sz w:val="34"/>
          <w:szCs w:val="34"/>
          <w:cs/>
        </w:rPr>
        <w:t xml:space="preserve">ตามกฎหมาย </w:t>
      </w:r>
      <w:r w:rsidR="004471F7">
        <w:rPr>
          <w:sz w:val="34"/>
          <w:szCs w:val="34"/>
        </w:rPr>
        <w:t xml:space="preserve"> </w:t>
      </w:r>
      <w:r w:rsidR="00103F20" w:rsidRPr="003A3F87">
        <w:rPr>
          <w:sz w:val="34"/>
          <w:szCs w:val="34"/>
          <w:cs/>
        </w:rPr>
        <w:t>ผู้ได้รับอนุญาตต้องดำเนินการจดทะเบียนให้ผู้แทนผู้ถือหุ้นกู้เป็นผู้รับทรัพย์สินนั้น</w:t>
      </w:r>
      <w:r w:rsidR="004471F7">
        <w:rPr>
          <w:sz w:val="34"/>
          <w:szCs w:val="34"/>
        </w:rPr>
        <w:br/>
      </w:r>
      <w:r w:rsidR="00103F20" w:rsidRPr="003A3F87">
        <w:rPr>
          <w:sz w:val="34"/>
          <w:szCs w:val="34"/>
          <w:cs/>
        </w:rPr>
        <w:t>เป็นประกันตามกฎหมายด้วย</w:t>
      </w:r>
    </w:p>
    <w:p w14:paraId="25D37FF8" w14:textId="44A64967" w:rsidR="0089525E" w:rsidRDefault="0054617B" w:rsidP="005D181D">
      <w:pPr>
        <w:tabs>
          <w:tab w:val="left" w:pos="1282"/>
          <w:tab w:val="left" w:pos="1800"/>
        </w:tabs>
        <w:ind w:firstLine="810"/>
        <w:jc w:val="thaiDistribute"/>
        <w:rPr>
          <w:noProof/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1A18D5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๔๘</w:t>
      </w:r>
      <w:r w:rsidR="001A18D5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ผู้ได้รับอนุญาตต้องยื่นคำขอให้สมาคมตลาดตราสารหนี้ไทยพิจารณารับ</w:t>
      </w:r>
      <w:r w:rsidR="00DF1624" w:rsidRPr="003A3F87">
        <w:rPr>
          <w:sz w:val="34"/>
          <w:szCs w:val="34"/>
          <w:cs/>
        </w:rPr>
        <w:t>ตราสารหนี้</w:t>
      </w:r>
      <w:r w:rsidR="001A18D5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ที่เสนอขายเป็นตราสารหนี้ขึ้นทะเบียนภายใน </w:t>
      </w:r>
      <w:r w:rsidR="001A18D5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๓๐</w:t>
      </w:r>
      <w:r w:rsidR="001A18D5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วันนับแต่วัน</w:t>
      </w:r>
      <w:r w:rsidR="009029F0" w:rsidRPr="003A3F87">
        <w:rPr>
          <w:sz w:val="34"/>
          <w:szCs w:val="34"/>
          <w:cs/>
        </w:rPr>
        <w:t>ที่</w:t>
      </w:r>
      <w:r w:rsidRPr="003A3F87">
        <w:rPr>
          <w:sz w:val="34"/>
          <w:szCs w:val="34"/>
          <w:cs/>
        </w:rPr>
        <w:t>ออก</w:t>
      </w:r>
      <w:r w:rsidR="00DF1624" w:rsidRPr="003A3F87">
        <w:rPr>
          <w:sz w:val="34"/>
          <w:szCs w:val="34"/>
          <w:cs/>
        </w:rPr>
        <w:t>ตราสารหนี้</w:t>
      </w:r>
      <w:r w:rsidRPr="003A3F87">
        <w:rPr>
          <w:sz w:val="34"/>
          <w:szCs w:val="34"/>
          <w:cs/>
        </w:rPr>
        <w:t>ดังกล่าว</w:t>
      </w:r>
      <w:r w:rsidR="008A4E6A"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เว้นแต่</w:t>
      </w:r>
      <w:r w:rsidR="00EC70DD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เป็นการเสนอขาย</w:t>
      </w:r>
      <w:r w:rsidR="00DF1624" w:rsidRPr="003A3F87">
        <w:rPr>
          <w:sz w:val="34"/>
          <w:szCs w:val="34"/>
          <w:cs/>
        </w:rPr>
        <w:t>ตราสารหนี้</w:t>
      </w:r>
      <w:r w:rsidRPr="003A3F87">
        <w:rPr>
          <w:sz w:val="34"/>
          <w:szCs w:val="34"/>
          <w:cs/>
        </w:rPr>
        <w:t>ระยะสั้น</w:t>
      </w:r>
    </w:p>
    <w:p w14:paraId="7777D809" w14:textId="68C69874" w:rsidR="00C65188" w:rsidRPr="003A3F87" w:rsidRDefault="00C65188" w:rsidP="00EB2388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3A3F87">
        <w:rPr>
          <w:sz w:val="34"/>
          <w:szCs w:val="34"/>
          <w:cs/>
          <w:lang w:val="en-US"/>
        </w:rPr>
        <w:t xml:space="preserve">หมวด </w:t>
      </w:r>
      <w:r w:rsidR="00641C97">
        <w:rPr>
          <w:sz w:val="34"/>
          <w:szCs w:val="34"/>
          <w:lang w:val="en-US"/>
        </w:rPr>
        <w:t xml:space="preserve"> </w:t>
      </w:r>
      <w:r w:rsidR="003A3F87">
        <w:rPr>
          <w:sz w:val="34"/>
          <w:szCs w:val="34"/>
          <w:cs/>
          <w:lang w:val="en-US"/>
        </w:rPr>
        <w:t>๓</w:t>
      </w:r>
    </w:p>
    <w:p w14:paraId="4BA7C6E8" w14:textId="77777777" w:rsidR="00C65188" w:rsidRPr="003A3F87" w:rsidRDefault="00C65188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</w:rPr>
        <w:t>การจัดอันดับความน่าเชื่อถือ</w:t>
      </w:r>
    </w:p>
    <w:p w14:paraId="0226BD06" w14:textId="21D1C8F7" w:rsidR="00641C97" w:rsidRPr="00641C97" w:rsidRDefault="00641C97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176355" wp14:editId="194C63CF">
                <wp:simplePos x="0" y="0"/>
                <wp:positionH relativeFrom="column">
                  <wp:posOffset>2135505</wp:posOffset>
                </wp:positionH>
                <wp:positionV relativeFrom="paragraph">
                  <wp:posOffset>122886</wp:posOffset>
                </wp:positionV>
                <wp:extent cx="1518699" cy="0"/>
                <wp:effectExtent l="0" t="0" r="0" b="0"/>
                <wp:wrapNone/>
                <wp:docPr id="94250451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6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81C7C" id="Straight Connector 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15pt,9.7pt" to="287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EA39105" w14:textId="77777777" w:rsidR="00641C97" w:rsidRPr="00641C97" w:rsidRDefault="00641C97" w:rsidP="00EB2388">
      <w:pPr>
        <w:jc w:val="center"/>
        <w:rPr>
          <w:sz w:val="16"/>
          <w:szCs w:val="16"/>
        </w:rPr>
      </w:pPr>
    </w:p>
    <w:p w14:paraId="0BC2C70A" w14:textId="726B2E64" w:rsidR="0008421B" w:rsidRPr="003A3F87" w:rsidRDefault="00C65188" w:rsidP="0024626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641C97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๔๙</w:t>
      </w:r>
      <w:r w:rsidR="00641C97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ผู้ได้รับอนุญาตต้องจัดให้ตราสารหนี้ที่เสนอขายมีการจัดอันดับความน่าเชื่อถือ</w:t>
      </w:r>
      <w:r w:rsidR="00641C97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อย่างใดอย่างหนึ่งตามตารางดังต่อไปนี้ </w:t>
      </w:r>
      <w:r w:rsidR="00641C9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โดยสถาบันจัดอันดับความน่าเชื่อถือที่ได้รับความเห็นชอบ</w:t>
      </w:r>
      <w:r w:rsidR="00641C97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จากสำนักงาน</w:t>
      </w:r>
      <w:r w:rsidR="00641C9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และจัดทำอย่างต่อเนื่องตลอดอายุของตราสารหนี้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530"/>
        <w:gridCol w:w="1530"/>
        <w:gridCol w:w="1530"/>
      </w:tblGrid>
      <w:tr w:rsidR="00F70D5C" w:rsidRPr="00590484" w14:paraId="763D1D80" w14:textId="77777777" w:rsidTr="000C6E76">
        <w:trPr>
          <w:trHeight w:val="252"/>
          <w:tblHeader/>
        </w:trPr>
        <w:tc>
          <w:tcPr>
            <w:tcW w:w="4680" w:type="dxa"/>
            <w:vMerge w:val="restart"/>
            <w:tcBorders>
              <w:right w:val="single" w:sz="4" w:space="0" w:color="auto"/>
            </w:tcBorders>
          </w:tcPr>
          <w:p w14:paraId="4A5A824E" w14:textId="77777777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</w:rPr>
            </w:pPr>
          </w:p>
          <w:p w14:paraId="0D45C29B" w14:textId="77777777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 w:rsidRPr="00590484">
              <w:rPr>
                <w:b/>
                <w:bCs/>
                <w:sz w:val="30"/>
                <w:szCs w:val="30"/>
                <w:cs/>
              </w:rPr>
              <w:t>ลักษณะของตราสารหนี้</w:t>
            </w:r>
          </w:p>
        </w:tc>
        <w:tc>
          <w:tcPr>
            <w:tcW w:w="4590" w:type="dxa"/>
            <w:gridSpan w:val="3"/>
            <w:tcBorders>
              <w:left w:val="single" w:sz="4" w:space="0" w:color="auto"/>
            </w:tcBorders>
          </w:tcPr>
          <w:p w14:paraId="484766BC" w14:textId="5F436DB2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</w:rPr>
            </w:pPr>
            <w:r w:rsidRPr="00590484">
              <w:rPr>
                <w:b/>
                <w:bCs/>
                <w:sz w:val="30"/>
                <w:szCs w:val="30"/>
                <w:cs/>
              </w:rPr>
              <w:t>การจัดอันดับความน่าเชื่อถือ</w:t>
            </w:r>
          </w:p>
        </w:tc>
      </w:tr>
      <w:tr w:rsidR="00F70D5C" w:rsidRPr="00590484" w14:paraId="1EB648EB" w14:textId="77777777" w:rsidTr="000C6E76">
        <w:trPr>
          <w:trHeight w:val="797"/>
          <w:tblHeader/>
        </w:trPr>
        <w:tc>
          <w:tcPr>
            <w:tcW w:w="4680" w:type="dxa"/>
            <w:vMerge/>
            <w:tcBorders>
              <w:right w:val="single" w:sz="4" w:space="0" w:color="auto"/>
            </w:tcBorders>
          </w:tcPr>
          <w:p w14:paraId="21A1A439" w14:textId="77777777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125E7C3" w14:textId="3E19BA68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</w:rPr>
            </w:pPr>
            <w:r w:rsidRPr="00590484">
              <w:rPr>
                <w:b/>
                <w:bCs/>
                <w:sz w:val="30"/>
                <w:szCs w:val="30"/>
                <w:cs/>
              </w:rPr>
              <w:t>ตราสาร</w:t>
            </w:r>
            <w:r w:rsidR="00590484">
              <w:rPr>
                <w:b/>
                <w:bCs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  <w:cs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  <w:cs/>
              </w:rPr>
              <w:br/>
              <w:t>(</w:t>
            </w:r>
            <w:r w:rsidRPr="00590484">
              <w:rPr>
                <w:b/>
                <w:bCs/>
                <w:sz w:val="30"/>
                <w:szCs w:val="30"/>
              </w:rPr>
              <w:t xml:space="preserve">issue </w:t>
            </w:r>
            <w:r w:rsidR="00590484">
              <w:rPr>
                <w:b/>
                <w:bCs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</w:rPr>
              <w:t>rating)</w:t>
            </w:r>
          </w:p>
        </w:tc>
        <w:tc>
          <w:tcPr>
            <w:tcW w:w="1530" w:type="dxa"/>
          </w:tcPr>
          <w:p w14:paraId="36390180" w14:textId="302248D8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</w:rPr>
            </w:pPr>
            <w:r w:rsidRPr="00590484">
              <w:rPr>
                <w:b/>
                <w:bCs/>
                <w:sz w:val="30"/>
                <w:szCs w:val="30"/>
                <w:cs/>
              </w:rPr>
              <w:t xml:space="preserve">ผู้ค้ำประกัน </w:t>
            </w:r>
            <w:r w:rsidR="00590484">
              <w:rPr>
                <w:b/>
                <w:bCs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  <w:cs/>
              </w:rPr>
              <w:br/>
              <w:t>(</w:t>
            </w:r>
            <w:r w:rsidRPr="00590484">
              <w:rPr>
                <w:b/>
                <w:bCs/>
                <w:sz w:val="30"/>
                <w:szCs w:val="30"/>
              </w:rPr>
              <w:t>guarantor</w:t>
            </w:r>
            <w:r w:rsidR="00590484">
              <w:rPr>
                <w:b/>
                <w:bCs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</w:rPr>
              <w:t xml:space="preserve"> rating)</w:t>
            </w:r>
          </w:p>
        </w:tc>
        <w:tc>
          <w:tcPr>
            <w:tcW w:w="1530" w:type="dxa"/>
          </w:tcPr>
          <w:p w14:paraId="43FB674A" w14:textId="024D4F5C" w:rsidR="00C65188" w:rsidRPr="00590484" w:rsidRDefault="00C65188" w:rsidP="00EB2388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 w:rsidRPr="00590484">
              <w:rPr>
                <w:b/>
                <w:bCs/>
                <w:sz w:val="30"/>
                <w:szCs w:val="30"/>
                <w:cs/>
              </w:rPr>
              <w:t xml:space="preserve">ผู้ออก </w:t>
            </w:r>
            <w:r w:rsidR="00590484">
              <w:rPr>
                <w:b/>
                <w:bCs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z w:val="30"/>
                <w:szCs w:val="30"/>
                <w:cs/>
              </w:rPr>
              <w:br/>
            </w:r>
            <w:r w:rsidRPr="00590484">
              <w:rPr>
                <w:b/>
                <w:bCs/>
                <w:spacing w:val="-4"/>
                <w:sz w:val="30"/>
                <w:szCs w:val="30"/>
                <w:cs/>
              </w:rPr>
              <w:t>(</w:t>
            </w:r>
            <w:r w:rsidRPr="00590484">
              <w:rPr>
                <w:b/>
                <w:bCs/>
                <w:spacing w:val="-4"/>
                <w:sz w:val="30"/>
                <w:szCs w:val="30"/>
              </w:rPr>
              <w:t xml:space="preserve">issuer </w:t>
            </w:r>
            <w:r w:rsidR="00590484" w:rsidRPr="00590484">
              <w:rPr>
                <w:b/>
                <w:bCs/>
                <w:spacing w:val="-4"/>
                <w:sz w:val="30"/>
                <w:szCs w:val="30"/>
              </w:rPr>
              <w:t xml:space="preserve"> </w:t>
            </w:r>
            <w:r w:rsidRPr="00590484">
              <w:rPr>
                <w:b/>
                <w:bCs/>
                <w:spacing w:val="-4"/>
                <w:sz w:val="30"/>
                <w:szCs w:val="30"/>
              </w:rPr>
              <w:t>rating)</w:t>
            </w:r>
          </w:p>
        </w:tc>
      </w:tr>
      <w:tr w:rsidR="00F70D5C" w:rsidRPr="00590484" w14:paraId="6F07BF6E" w14:textId="77777777" w:rsidTr="000C6E76">
        <w:tc>
          <w:tcPr>
            <w:tcW w:w="4680" w:type="dxa"/>
            <w:tcBorders>
              <w:right w:val="single" w:sz="4" w:space="0" w:color="auto"/>
            </w:tcBorders>
          </w:tcPr>
          <w:p w14:paraId="3F623EB6" w14:textId="1ADCA2AE" w:rsidR="00C65188" w:rsidRPr="00590484" w:rsidRDefault="00C65188" w:rsidP="00EB2388">
            <w:pPr>
              <w:tabs>
                <w:tab w:val="left" w:pos="494"/>
              </w:tabs>
              <w:rPr>
                <w:sz w:val="30"/>
                <w:szCs w:val="30"/>
              </w:rPr>
            </w:pPr>
            <w:r w:rsidRPr="00590484">
              <w:rPr>
                <w:sz w:val="30"/>
                <w:szCs w:val="30"/>
                <w:cs/>
              </w:rPr>
              <w:t>(</w:t>
            </w:r>
            <w:r w:rsidR="003A3F87" w:rsidRPr="00590484">
              <w:rPr>
                <w:sz w:val="30"/>
                <w:szCs w:val="30"/>
                <w:cs/>
              </w:rPr>
              <w:t>๑</w:t>
            </w:r>
            <w:r w:rsidRPr="00590484">
              <w:rPr>
                <w:sz w:val="30"/>
                <w:szCs w:val="30"/>
                <w:cs/>
              </w:rPr>
              <w:t>)</w:t>
            </w:r>
            <w:r w:rsidR="00590484">
              <w:rPr>
                <w:noProof/>
                <w:sz w:val="34"/>
                <w:szCs w:val="34"/>
              </w:rPr>
              <w:tab/>
            </w:r>
            <w:r w:rsidRPr="00590484">
              <w:rPr>
                <w:noProof/>
                <w:sz w:val="30"/>
                <w:szCs w:val="30"/>
                <w:cs/>
              </w:rPr>
              <w:t>ตราสารหนี้ระยะสั้น</w:t>
            </w:r>
            <w:r w:rsidRPr="00590484">
              <w:rPr>
                <w:noProof/>
                <w:sz w:val="30"/>
                <w:szCs w:val="30"/>
              </w:rPr>
              <w:t>*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70CA535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  <w:tc>
          <w:tcPr>
            <w:tcW w:w="1530" w:type="dxa"/>
          </w:tcPr>
          <w:p w14:paraId="7B2ABAF7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sz w:val="30"/>
                <w:szCs w:val="30"/>
              </w:rPr>
              <w:t>-</w:t>
            </w:r>
          </w:p>
        </w:tc>
        <w:tc>
          <w:tcPr>
            <w:tcW w:w="1530" w:type="dxa"/>
          </w:tcPr>
          <w:p w14:paraId="31539855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</w:tr>
      <w:tr w:rsidR="00F70D5C" w:rsidRPr="00590484" w14:paraId="7190C4EA" w14:textId="77777777" w:rsidTr="000C6E76">
        <w:tc>
          <w:tcPr>
            <w:tcW w:w="4680" w:type="dxa"/>
            <w:tcBorders>
              <w:right w:val="single" w:sz="4" w:space="0" w:color="auto"/>
            </w:tcBorders>
          </w:tcPr>
          <w:p w14:paraId="1747D4E7" w14:textId="49FD3E68" w:rsidR="00C65188" w:rsidRPr="00590484" w:rsidRDefault="00C65188" w:rsidP="00EB2388">
            <w:pPr>
              <w:tabs>
                <w:tab w:val="left" w:pos="463"/>
              </w:tabs>
              <w:rPr>
                <w:sz w:val="30"/>
                <w:szCs w:val="30"/>
                <w:cs/>
              </w:rPr>
            </w:pPr>
            <w:r w:rsidRPr="00590484">
              <w:rPr>
                <w:sz w:val="30"/>
                <w:szCs w:val="30"/>
                <w:cs/>
              </w:rPr>
              <w:t>(</w:t>
            </w:r>
            <w:r w:rsidR="003A3F87" w:rsidRPr="00590484">
              <w:rPr>
                <w:sz w:val="30"/>
                <w:szCs w:val="30"/>
                <w:cs/>
              </w:rPr>
              <w:t>๒</w:t>
            </w:r>
            <w:r w:rsidRPr="00590484">
              <w:rPr>
                <w:sz w:val="30"/>
                <w:szCs w:val="30"/>
                <w:cs/>
              </w:rPr>
              <w:t>)</w:t>
            </w:r>
            <w:r w:rsidR="00590484">
              <w:rPr>
                <w:noProof/>
                <w:sz w:val="34"/>
                <w:szCs w:val="34"/>
              </w:rPr>
              <w:tab/>
            </w:r>
            <w:r w:rsidRPr="00590484">
              <w:rPr>
                <w:sz w:val="30"/>
                <w:szCs w:val="30"/>
                <w:cs/>
              </w:rPr>
              <w:t>ตราสารหนี้</w:t>
            </w:r>
            <w:r w:rsidR="00495E59" w:rsidRPr="00590484">
              <w:rPr>
                <w:sz w:val="30"/>
                <w:szCs w:val="30"/>
                <w:cs/>
              </w:rPr>
              <w:t>ระยะสั้น</w:t>
            </w:r>
            <w:r w:rsidRPr="00590484">
              <w:rPr>
                <w:sz w:val="30"/>
                <w:szCs w:val="30"/>
                <w:cs/>
              </w:rPr>
              <w:t>ที่มี</w:t>
            </w:r>
            <w:r w:rsidR="00495E59" w:rsidRPr="00590484">
              <w:rPr>
                <w:sz w:val="30"/>
                <w:szCs w:val="30"/>
                <w:cs/>
              </w:rPr>
              <w:t>การค้ำประกัน</w:t>
            </w:r>
            <w:r w:rsidR="00495E59" w:rsidRPr="00590484">
              <w:rPr>
                <w:sz w:val="30"/>
                <w:szCs w:val="30"/>
              </w:rPr>
              <w:t>*</w:t>
            </w:r>
            <w:r w:rsidR="00D0151D" w:rsidRPr="00590484">
              <w:rPr>
                <w:sz w:val="30"/>
                <w:szCs w:val="30"/>
              </w:rPr>
              <w:t>*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9BF51CC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  <w:tc>
          <w:tcPr>
            <w:tcW w:w="1530" w:type="dxa"/>
          </w:tcPr>
          <w:p w14:paraId="7BB1DB91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  <w:tc>
          <w:tcPr>
            <w:tcW w:w="1530" w:type="dxa"/>
          </w:tcPr>
          <w:p w14:paraId="71414F6C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</w:tr>
      <w:tr w:rsidR="00F70D5C" w:rsidRPr="00590484" w14:paraId="403E6279" w14:textId="77777777" w:rsidTr="000C6E76">
        <w:tc>
          <w:tcPr>
            <w:tcW w:w="4680" w:type="dxa"/>
            <w:tcBorders>
              <w:right w:val="single" w:sz="4" w:space="0" w:color="auto"/>
            </w:tcBorders>
          </w:tcPr>
          <w:p w14:paraId="60F6EDD5" w14:textId="020E01DF" w:rsidR="00C65188" w:rsidRPr="00590484" w:rsidRDefault="00C65188" w:rsidP="00EB2388">
            <w:pPr>
              <w:tabs>
                <w:tab w:val="left" w:pos="451"/>
              </w:tabs>
              <w:rPr>
                <w:sz w:val="30"/>
                <w:szCs w:val="30"/>
                <w:cs/>
              </w:rPr>
            </w:pPr>
            <w:r w:rsidRPr="00590484">
              <w:rPr>
                <w:sz w:val="30"/>
                <w:szCs w:val="30"/>
              </w:rPr>
              <w:t>(</w:t>
            </w:r>
            <w:r w:rsidR="003A3F87" w:rsidRPr="00590484">
              <w:rPr>
                <w:sz w:val="30"/>
                <w:szCs w:val="30"/>
                <w:cs/>
              </w:rPr>
              <w:t>๓</w:t>
            </w:r>
            <w:r w:rsidRPr="00590484">
              <w:rPr>
                <w:sz w:val="30"/>
                <w:szCs w:val="30"/>
              </w:rPr>
              <w:t>)</w:t>
            </w:r>
            <w:r w:rsidR="00590484">
              <w:rPr>
                <w:noProof/>
                <w:sz w:val="34"/>
                <w:szCs w:val="34"/>
              </w:rPr>
              <w:tab/>
            </w:r>
            <w:r w:rsidRPr="00590484">
              <w:rPr>
                <w:noProof/>
                <w:sz w:val="30"/>
                <w:szCs w:val="30"/>
                <w:cs/>
              </w:rPr>
              <w:t xml:space="preserve">ตราสารหนี้ที่ไม่มีลักษณะตาม </w:t>
            </w:r>
            <w:r w:rsidR="00590484">
              <w:rPr>
                <w:noProof/>
                <w:sz w:val="30"/>
                <w:szCs w:val="30"/>
              </w:rPr>
              <w:t xml:space="preserve"> </w:t>
            </w:r>
            <w:r w:rsidRPr="00590484">
              <w:rPr>
                <w:noProof/>
                <w:sz w:val="30"/>
                <w:szCs w:val="30"/>
                <w:cs/>
              </w:rPr>
              <w:t>(</w:t>
            </w:r>
            <w:r w:rsidR="003A3F87" w:rsidRPr="00590484">
              <w:rPr>
                <w:noProof/>
                <w:sz w:val="30"/>
                <w:szCs w:val="30"/>
                <w:cs/>
              </w:rPr>
              <w:t>๑</w:t>
            </w:r>
            <w:r w:rsidRPr="00590484">
              <w:rPr>
                <w:noProof/>
                <w:sz w:val="30"/>
                <w:szCs w:val="30"/>
                <w:cs/>
              </w:rPr>
              <w:t>)</w:t>
            </w:r>
            <w:r w:rsidR="00590484">
              <w:rPr>
                <w:noProof/>
                <w:sz w:val="30"/>
                <w:szCs w:val="30"/>
              </w:rPr>
              <w:t xml:space="preserve"> </w:t>
            </w:r>
            <w:r w:rsidRPr="00590484">
              <w:rPr>
                <w:noProof/>
                <w:sz w:val="30"/>
                <w:szCs w:val="30"/>
                <w:cs/>
              </w:rPr>
              <w:t xml:space="preserve"> </w:t>
            </w:r>
            <w:r w:rsidR="00495E59" w:rsidRPr="00590484">
              <w:rPr>
                <w:noProof/>
                <w:sz w:val="30"/>
                <w:szCs w:val="30"/>
                <w:cs/>
              </w:rPr>
              <w:t xml:space="preserve">หรือ </w:t>
            </w:r>
            <w:r w:rsidR="00590484">
              <w:rPr>
                <w:noProof/>
                <w:sz w:val="30"/>
                <w:szCs w:val="30"/>
              </w:rPr>
              <w:t xml:space="preserve"> </w:t>
            </w:r>
            <w:r w:rsidRPr="00590484">
              <w:rPr>
                <w:noProof/>
                <w:sz w:val="30"/>
                <w:szCs w:val="30"/>
                <w:cs/>
              </w:rPr>
              <w:t>(</w:t>
            </w:r>
            <w:r w:rsidR="003A3F87" w:rsidRPr="00590484">
              <w:rPr>
                <w:noProof/>
                <w:sz w:val="30"/>
                <w:szCs w:val="30"/>
                <w:cs/>
              </w:rPr>
              <w:t>๒</w:t>
            </w:r>
            <w:r w:rsidRPr="00590484">
              <w:rPr>
                <w:noProof/>
                <w:sz w:val="30"/>
                <w:szCs w:val="30"/>
                <w:cs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7C0F01A8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rFonts w:eastAsia="Wingdings 2"/>
                <w:sz w:val="30"/>
                <w:szCs w:val="30"/>
              </w:rPr>
              <w:sym w:font="Wingdings 2" w:char="F050"/>
            </w:r>
          </w:p>
        </w:tc>
        <w:tc>
          <w:tcPr>
            <w:tcW w:w="1530" w:type="dxa"/>
          </w:tcPr>
          <w:p w14:paraId="66BF7ED8" w14:textId="77777777" w:rsidR="00C65188" w:rsidRPr="00590484" w:rsidRDefault="00C65188" w:rsidP="00EB2388">
            <w:pPr>
              <w:jc w:val="center"/>
              <w:rPr>
                <w:sz w:val="30"/>
                <w:szCs w:val="30"/>
                <w:cs/>
              </w:rPr>
            </w:pPr>
            <w:r w:rsidRPr="00590484">
              <w:rPr>
                <w:sz w:val="30"/>
                <w:szCs w:val="30"/>
              </w:rPr>
              <w:t>-</w:t>
            </w:r>
          </w:p>
        </w:tc>
        <w:tc>
          <w:tcPr>
            <w:tcW w:w="1530" w:type="dxa"/>
          </w:tcPr>
          <w:p w14:paraId="5B720533" w14:textId="77777777" w:rsidR="00C65188" w:rsidRPr="00590484" w:rsidRDefault="00C65188" w:rsidP="00EB2388">
            <w:pPr>
              <w:jc w:val="center"/>
              <w:rPr>
                <w:sz w:val="30"/>
                <w:szCs w:val="30"/>
              </w:rPr>
            </w:pPr>
            <w:r w:rsidRPr="00590484">
              <w:rPr>
                <w:sz w:val="30"/>
                <w:szCs w:val="30"/>
              </w:rPr>
              <w:t>-</w:t>
            </w:r>
          </w:p>
        </w:tc>
      </w:tr>
    </w:tbl>
    <w:p w14:paraId="4B8C71F0" w14:textId="3BE17942" w:rsidR="0026065F" w:rsidRDefault="00013A91" w:rsidP="00246266">
      <w:pPr>
        <w:tabs>
          <w:tab w:val="left" w:pos="2160"/>
          <w:tab w:val="left" w:pos="3119"/>
        </w:tabs>
        <w:rPr>
          <w:sz w:val="28"/>
          <w:szCs w:val="28"/>
        </w:rPr>
      </w:pPr>
      <w:r w:rsidRPr="00590484">
        <w:rPr>
          <w:sz w:val="28"/>
          <w:szCs w:val="28"/>
          <w:vertAlign w:val="superscript"/>
        </w:rPr>
        <w:t>*</w:t>
      </w:r>
      <w:r w:rsidRPr="00590484">
        <w:rPr>
          <w:sz w:val="28"/>
          <w:szCs w:val="28"/>
          <w:cs/>
        </w:rPr>
        <w:t>ตราสารหนี้ระยะสั้น</w:t>
      </w:r>
      <w:r w:rsidRPr="00590484">
        <w:rPr>
          <w:sz w:val="28"/>
          <w:szCs w:val="28"/>
          <w:cs/>
        </w:rPr>
        <w:tab/>
        <w:t>หมายถึง</w:t>
      </w:r>
      <w:r w:rsidRPr="00590484">
        <w:rPr>
          <w:sz w:val="28"/>
          <w:szCs w:val="28"/>
          <w:cs/>
        </w:rPr>
        <w:tab/>
        <w:t>หุ้นกู้แปลงสภาพที่มีกำหนดเวลาชำระหนี้ไม่เกิน</w:t>
      </w:r>
      <w:r w:rsidR="002531E4">
        <w:rPr>
          <w:rFonts w:hint="cs"/>
          <w:sz w:val="28"/>
          <w:szCs w:val="28"/>
          <w:cs/>
        </w:rPr>
        <w:t xml:space="preserve"> </w:t>
      </w:r>
      <w:r w:rsidRPr="00590484">
        <w:rPr>
          <w:sz w:val="28"/>
          <w:szCs w:val="28"/>
          <w:cs/>
        </w:rPr>
        <w:t xml:space="preserve"> </w:t>
      </w:r>
      <w:r w:rsidR="003A3F87" w:rsidRPr="00590484">
        <w:rPr>
          <w:sz w:val="28"/>
          <w:szCs w:val="28"/>
          <w:cs/>
        </w:rPr>
        <w:t>๒๗๐</w:t>
      </w:r>
      <w:r w:rsidR="002531E4">
        <w:rPr>
          <w:rFonts w:hint="cs"/>
          <w:sz w:val="28"/>
          <w:szCs w:val="28"/>
          <w:cs/>
        </w:rPr>
        <w:t xml:space="preserve"> </w:t>
      </w:r>
      <w:r w:rsidRPr="00590484">
        <w:rPr>
          <w:sz w:val="28"/>
          <w:szCs w:val="28"/>
          <w:cs/>
        </w:rPr>
        <w:t xml:space="preserve"> วัน </w:t>
      </w:r>
      <w:r w:rsidR="002531E4">
        <w:rPr>
          <w:rFonts w:hint="cs"/>
          <w:sz w:val="28"/>
          <w:szCs w:val="28"/>
          <w:cs/>
        </w:rPr>
        <w:t xml:space="preserve"> </w:t>
      </w:r>
      <w:r w:rsidRPr="00590484">
        <w:rPr>
          <w:sz w:val="28"/>
          <w:szCs w:val="28"/>
          <w:cs/>
        </w:rPr>
        <w:t>นับแต่วันที่ออก</w:t>
      </w:r>
    </w:p>
    <w:p w14:paraId="5585D048" w14:textId="19BEE60E" w:rsidR="00495E59" w:rsidRPr="00590484" w:rsidRDefault="00013A91" w:rsidP="00EB2388">
      <w:pPr>
        <w:tabs>
          <w:tab w:val="left" w:pos="1843"/>
          <w:tab w:val="left" w:pos="3119"/>
        </w:tabs>
        <w:rPr>
          <w:sz w:val="28"/>
          <w:szCs w:val="28"/>
        </w:rPr>
      </w:pPr>
      <w:r w:rsidRPr="00590484">
        <w:rPr>
          <w:sz w:val="28"/>
          <w:szCs w:val="28"/>
          <w:cs/>
        </w:rPr>
        <w:tab/>
      </w:r>
      <w:r w:rsidRPr="00590484">
        <w:rPr>
          <w:sz w:val="28"/>
          <w:szCs w:val="28"/>
          <w:cs/>
        </w:rPr>
        <w:tab/>
        <w:t>หรือหุ้นกู้ระยะสั้นที่ไม่ใช่หุ้นกู้ด้อยสิทธิ</w:t>
      </w:r>
    </w:p>
    <w:p w14:paraId="0D2505D4" w14:textId="77777777" w:rsidR="0026065F" w:rsidRDefault="00C65188" w:rsidP="00EB2388">
      <w:pPr>
        <w:tabs>
          <w:tab w:val="left" w:pos="2160"/>
          <w:tab w:val="left" w:pos="3119"/>
        </w:tabs>
        <w:rPr>
          <w:sz w:val="28"/>
          <w:szCs w:val="28"/>
        </w:rPr>
      </w:pPr>
      <w:r w:rsidRPr="00590484">
        <w:rPr>
          <w:sz w:val="28"/>
          <w:szCs w:val="28"/>
          <w:vertAlign w:val="superscript"/>
        </w:rPr>
        <w:t>*</w:t>
      </w:r>
      <w:r w:rsidR="00D0151D" w:rsidRPr="00590484">
        <w:rPr>
          <w:sz w:val="28"/>
          <w:szCs w:val="28"/>
          <w:vertAlign w:val="superscript"/>
        </w:rPr>
        <w:t>*</w:t>
      </w:r>
      <w:r w:rsidRPr="00590484">
        <w:rPr>
          <w:sz w:val="28"/>
          <w:szCs w:val="28"/>
          <w:cs/>
        </w:rPr>
        <w:t>การค้ำประกัน</w:t>
      </w:r>
      <w:r w:rsidR="00481064" w:rsidRPr="00590484">
        <w:rPr>
          <w:sz w:val="28"/>
          <w:szCs w:val="28"/>
          <w:cs/>
        </w:rPr>
        <w:tab/>
      </w:r>
      <w:r w:rsidRPr="00590484">
        <w:rPr>
          <w:sz w:val="28"/>
          <w:szCs w:val="28"/>
          <w:cs/>
        </w:rPr>
        <w:t>หมายถึง</w:t>
      </w:r>
      <w:r w:rsidR="00481064" w:rsidRPr="00590484">
        <w:rPr>
          <w:sz w:val="28"/>
          <w:szCs w:val="28"/>
          <w:cs/>
        </w:rPr>
        <w:tab/>
      </w:r>
      <w:r w:rsidRPr="00590484">
        <w:rPr>
          <w:sz w:val="28"/>
          <w:szCs w:val="28"/>
          <w:cs/>
        </w:rPr>
        <w:t>การค้ำประกันเต็มจำนวนที่มีผลบังคับให้ผู้ค้ำประกันต้องรับผิดร่วมกันกับ</w:t>
      </w:r>
    </w:p>
    <w:p w14:paraId="481C93AD" w14:textId="6C751640" w:rsidR="001308FF" w:rsidRPr="00590484" w:rsidRDefault="00481064" w:rsidP="00EB2388">
      <w:pPr>
        <w:tabs>
          <w:tab w:val="left" w:pos="1843"/>
          <w:tab w:val="left" w:pos="3119"/>
        </w:tabs>
        <w:rPr>
          <w:sz w:val="28"/>
          <w:szCs w:val="28"/>
        </w:rPr>
      </w:pPr>
      <w:r w:rsidRPr="00590484">
        <w:rPr>
          <w:sz w:val="28"/>
          <w:szCs w:val="28"/>
          <w:cs/>
        </w:rPr>
        <w:tab/>
      </w:r>
      <w:r w:rsidRPr="00590484">
        <w:rPr>
          <w:sz w:val="28"/>
          <w:szCs w:val="28"/>
          <w:cs/>
        </w:rPr>
        <w:tab/>
      </w:r>
      <w:r w:rsidR="00F70D5C" w:rsidRPr="00590484">
        <w:rPr>
          <w:sz w:val="28"/>
          <w:szCs w:val="28"/>
          <w:cs/>
        </w:rPr>
        <w:t>ลูกหนี้</w:t>
      </w:r>
      <w:r w:rsidR="00C65188" w:rsidRPr="00590484">
        <w:rPr>
          <w:sz w:val="28"/>
          <w:szCs w:val="28"/>
          <w:cs/>
        </w:rPr>
        <w:t>โดยไม่สามารถเพิกถอนได้ก่อนครบกำหนดอายุของหุ้นกู้</w:t>
      </w:r>
    </w:p>
    <w:p w14:paraId="52E17AA2" w14:textId="0229D3E9" w:rsidR="00B67A2D" w:rsidRDefault="00B44302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C447CE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๕๐</w:t>
      </w:r>
      <w:r w:rsidR="00C447CE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ในกรณี</w:t>
      </w:r>
      <w:r w:rsidR="003957EB">
        <w:rPr>
          <w:rFonts w:hint="cs"/>
          <w:sz w:val="34"/>
          <w:szCs w:val="34"/>
          <w:cs/>
        </w:rPr>
        <w:t xml:space="preserve">  </w:t>
      </w:r>
      <w:r w:rsidRPr="003A3F87">
        <w:rPr>
          <w:sz w:val="34"/>
          <w:szCs w:val="34"/>
          <w:cs/>
        </w:rPr>
        <w:t>ดังต่อไปนี้</w:t>
      </w:r>
      <w:r w:rsidR="00C447CE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ให้ผู้ได้รับอนุญาตได้รับยกเว้นการจัดอันดับความน่าเชื่อถือ</w:t>
      </w:r>
      <w:r w:rsidR="00C447CE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ตามข้อ</w:t>
      </w:r>
      <w:r w:rsidR="00C447CE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๔๙</w:t>
      </w:r>
    </w:p>
    <w:p w14:paraId="45D10019" w14:textId="430ABD22" w:rsidR="0061187D" w:rsidRDefault="00C65188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</w:rPr>
        <w:t>)</w:t>
      </w:r>
      <w:r w:rsidR="00B67A2D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สถาบันจัดอันดับความน่าเชื่อถือที่ได้รับความเห็นชอบจากสำนักงานได้มีหนังสือแจ้ง</w:t>
      </w:r>
      <w:r w:rsidR="004802BC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ต่อสำนักงานว่าไม่สามารถทำการจัดอันดับความน่าเชื่อถือได้โดยมีเหตุอันสมควร</w:t>
      </w:r>
      <w:r w:rsidR="00B67A2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และเหตุนั้นไม่ได้</w:t>
      </w:r>
      <w:r w:rsidR="007A708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เกิดจากผู้ได้รับอนุญาต </w:t>
      </w:r>
      <w:r w:rsidR="00B67A2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สำนักงานอาจผ่อนผันให้การจัดอันดับความน่าเชื่อถือนั้นกระทำโดยสถาบัน</w:t>
      </w:r>
      <w:r w:rsidR="007A708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จัดอันดับความน่าเชื่อถืออื่นที่สำนักงานกำหนดได้</w:t>
      </w:r>
    </w:p>
    <w:p w14:paraId="4B0F8CC1" w14:textId="250D661A" w:rsidR="00DF303D" w:rsidRDefault="00C65188" w:rsidP="00DD4F87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</w:rPr>
        <w:lastRenderedPageBreak/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</w:rPr>
        <w:t>)</w:t>
      </w:r>
      <w:r w:rsidR="0061187D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>กรณีที่ได้รับการผ่อนผันจากสำนักงานโดยมีเหตุจำเป็นและสมควร</w:t>
      </w:r>
      <w:r w:rsidR="0061187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หรือเป็นกรณีที่พิจารณาได้ว่าไม่จำเป็นต้องมีการจัดอันดับความน่าเชื่อถือ</w:t>
      </w:r>
    </w:p>
    <w:p w14:paraId="5B27F182" w14:textId="4AD4F074" w:rsidR="00082CB8" w:rsidRPr="003A3F87" w:rsidRDefault="00082CB8" w:rsidP="00EB2388">
      <w:pPr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>หมวด</w:t>
      </w:r>
      <w:r w:rsidR="00D87B5F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๔</w:t>
      </w:r>
    </w:p>
    <w:p w14:paraId="2668E4FD" w14:textId="77777777" w:rsidR="00082CB8" w:rsidRPr="003A3F87" w:rsidRDefault="00082CB8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ข้อกำหนดสิทธิ</w:t>
      </w:r>
      <w:r w:rsidR="00C65188" w:rsidRPr="003A3F87">
        <w:rPr>
          <w:sz w:val="34"/>
          <w:szCs w:val="34"/>
          <w:cs/>
          <w:lang w:val="en-US"/>
        </w:rPr>
        <w:t>ของ</w:t>
      </w:r>
      <w:r w:rsidR="006A44D4" w:rsidRPr="003A3F87">
        <w:rPr>
          <w:sz w:val="34"/>
          <w:szCs w:val="34"/>
          <w:cs/>
          <w:lang w:val="en-US"/>
        </w:rPr>
        <w:t>ตราสารหนี้</w:t>
      </w:r>
    </w:p>
    <w:p w14:paraId="030A6C8F" w14:textId="40D8EE59" w:rsidR="00D87B5F" w:rsidRPr="00D87B5F" w:rsidRDefault="00D87B5F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3C9649" wp14:editId="393A395C">
                <wp:simplePos x="0" y="0"/>
                <wp:positionH relativeFrom="column">
                  <wp:posOffset>2095500</wp:posOffset>
                </wp:positionH>
                <wp:positionV relativeFrom="paragraph">
                  <wp:posOffset>129871</wp:posOffset>
                </wp:positionV>
                <wp:extent cx="1606163" cy="0"/>
                <wp:effectExtent l="0" t="0" r="0" b="0"/>
                <wp:wrapNone/>
                <wp:docPr id="103868964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61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24C3B" id="Straight Connector 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10.25pt" to="291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15C6460" w14:textId="77777777" w:rsidR="00D87B5F" w:rsidRPr="00D87B5F" w:rsidRDefault="00D87B5F" w:rsidP="00EB2388">
      <w:pPr>
        <w:jc w:val="center"/>
        <w:rPr>
          <w:sz w:val="16"/>
          <w:szCs w:val="16"/>
        </w:rPr>
      </w:pPr>
    </w:p>
    <w:p w14:paraId="16ED5CBF" w14:textId="5F16386B" w:rsidR="00D87B5F" w:rsidRDefault="00082CB8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D87B5F">
        <w:rPr>
          <w:sz w:val="34"/>
          <w:szCs w:val="34"/>
          <w:cs/>
        </w:rPr>
        <w:tab/>
      </w:r>
      <w:r w:rsidR="003A3F87">
        <w:rPr>
          <w:sz w:val="34"/>
          <w:szCs w:val="34"/>
          <w:cs/>
        </w:rPr>
        <w:t>๕๑</w:t>
      </w:r>
      <w:r w:rsidR="00D87B5F">
        <w:rPr>
          <w:noProof/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รายการและสาระสำคัญของข้อกำหนดสิทธิ</w:t>
      </w:r>
      <w:r w:rsidR="00C976CB" w:rsidRPr="003A3F87">
        <w:rPr>
          <w:sz w:val="34"/>
          <w:szCs w:val="34"/>
          <w:cs/>
        </w:rPr>
        <w:t>ต้อง</w:t>
      </w:r>
      <w:r w:rsidRPr="003A3F87">
        <w:rPr>
          <w:sz w:val="34"/>
          <w:szCs w:val="34"/>
          <w:cs/>
        </w:rPr>
        <w:t>เป็นไปตาม</w:t>
      </w:r>
      <w:r w:rsidR="00C976CB" w:rsidRPr="003A3F87">
        <w:rPr>
          <w:sz w:val="34"/>
          <w:szCs w:val="34"/>
          <w:cs/>
        </w:rPr>
        <w:t>หลักเกณฑ์</w:t>
      </w:r>
      <w:r w:rsidR="000B1918">
        <w:rPr>
          <w:rFonts w:hint="cs"/>
          <w:sz w:val="34"/>
          <w:szCs w:val="34"/>
          <w:cs/>
        </w:rPr>
        <w:t xml:space="preserve">  </w:t>
      </w:r>
      <w:r w:rsidR="00C976CB" w:rsidRPr="003A3F87">
        <w:rPr>
          <w:sz w:val="34"/>
          <w:szCs w:val="34"/>
          <w:cs/>
        </w:rPr>
        <w:t>ดังต่อไปนี้</w:t>
      </w:r>
    </w:p>
    <w:p w14:paraId="64A9ADE3" w14:textId="77777777" w:rsidR="00D87B5F" w:rsidRDefault="00C976CB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 w:rsidRPr="00D87B5F">
        <w:rPr>
          <w:spacing w:val="-4"/>
          <w:sz w:val="34"/>
          <w:szCs w:val="34"/>
          <w:cs/>
        </w:rPr>
        <w:t>๑</w:t>
      </w:r>
      <w:r w:rsidRPr="00D87B5F">
        <w:rPr>
          <w:spacing w:val="-4"/>
          <w:sz w:val="34"/>
          <w:szCs w:val="34"/>
          <w:cs/>
        </w:rPr>
        <w:t>)</w:t>
      </w:r>
      <w:r w:rsidR="00D87B5F" w:rsidRPr="00D87B5F">
        <w:rPr>
          <w:spacing w:val="-4"/>
          <w:sz w:val="34"/>
          <w:szCs w:val="34"/>
          <w:cs/>
        </w:rPr>
        <w:tab/>
      </w:r>
      <w:r w:rsidRPr="00D87B5F">
        <w:rPr>
          <w:spacing w:val="-4"/>
          <w:sz w:val="34"/>
          <w:szCs w:val="34"/>
          <w:cs/>
        </w:rPr>
        <w:t>ในกรณีที่ผู้ขออนุญาตเป็นกิจการต่างประเทศ</w:t>
      </w:r>
      <w:r w:rsidR="00D87B5F" w:rsidRPr="00D87B5F">
        <w:rPr>
          <w:rFonts w:hint="cs"/>
          <w:spacing w:val="-4"/>
          <w:sz w:val="34"/>
          <w:szCs w:val="34"/>
          <w:cs/>
        </w:rPr>
        <w:t xml:space="preserve"> </w:t>
      </w:r>
      <w:r w:rsidRPr="00D87B5F">
        <w:rPr>
          <w:spacing w:val="-4"/>
          <w:sz w:val="34"/>
          <w:szCs w:val="34"/>
          <w:cs/>
        </w:rPr>
        <w:t xml:space="preserve"> มีรายการและสาระสำคัญของข้อกำหนดสิทธิ</w:t>
      </w:r>
      <w:r w:rsidR="00D87B5F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ตามมาตรา</w:t>
      </w:r>
      <w:r w:rsidR="00D87B5F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๔๒</w:t>
      </w:r>
    </w:p>
    <w:p w14:paraId="6AB8B944" w14:textId="77777777" w:rsidR="00C93B52" w:rsidRDefault="00C976CB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  <w:cs/>
        </w:rPr>
        <w:t>)</w:t>
      </w:r>
      <w:r w:rsidR="00D87B5F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ในกรณีอื่นนอกจาก</w:t>
      </w:r>
      <w:r w:rsidR="00D87B5F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  <w:cs/>
        </w:rPr>
        <w:t xml:space="preserve">) </w:t>
      </w:r>
      <w:r w:rsidR="00D87B5F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มีรายการและสาระสำคัญของข้อกำหนดสิทธิตามประกาศ</w:t>
      </w:r>
      <w:r w:rsidR="00D87B5F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สำนักงานคณะกรรมการกำกับหลักทรัพย์และตลาดหลักทรัพย์ว่าด้วยข้อกำหนดว่าด้วยสิทธิและหน้าที่</w:t>
      </w:r>
      <w:r w:rsidR="00D87B5F">
        <w:rPr>
          <w:sz w:val="34"/>
          <w:szCs w:val="34"/>
          <w:cs/>
        </w:rPr>
        <w:br/>
      </w:r>
      <w:r w:rsidRPr="003A3F87">
        <w:rPr>
          <w:sz w:val="34"/>
          <w:szCs w:val="34"/>
          <w:cs/>
        </w:rPr>
        <w:t>ของผู้ออกหุ้นกู้และผู้ถือหุ้นกู้</w:t>
      </w:r>
    </w:p>
    <w:p w14:paraId="34AC26BB" w14:textId="77777777" w:rsidR="00C93B52" w:rsidRDefault="006E36D5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C93B52">
        <w:rPr>
          <w:spacing w:val="-6"/>
          <w:sz w:val="34"/>
          <w:szCs w:val="34"/>
          <w:cs/>
        </w:rPr>
        <w:t>ข้อ</w:t>
      </w:r>
      <w:r w:rsidR="00C93B52" w:rsidRPr="00C93B52">
        <w:rPr>
          <w:spacing w:val="-6"/>
          <w:sz w:val="34"/>
          <w:szCs w:val="34"/>
          <w:cs/>
        </w:rPr>
        <w:tab/>
      </w:r>
      <w:r w:rsidR="003A3F87" w:rsidRPr="00C93B52">
        <w:rPr>
          <w:spacing w:val="-6"/>
          <w:sz w:val="34"/>
          <w:szCs w:val="34"/>
          <w:cs/>
        </w:rPr>
        <w:t>๕๒</w:t>
      </w:r>
      <w:r w:rsidR="00C93B52" w:rsidRPr="00C93B52">
        <w:rPr>
          <w:spacing w:val="-6"/>
          <w:sz w:val="34"/>
          <w:szCs w:val="34"/>
          <w:cs/>
        </w:rPr>
        <w:tab/>
      </w:r>
      <w:r w:rsidRPr="00C93B52">
        <w:rPr>
          <w:spacing w:val="-6"/>
          <w:sz w:val="34"/>
          <w:szCs w:val="34"/>
          <w:cs/>
        </w:rPr>
        <w:t>ก่อนการเสนอขาย</w:t>
      </w:r>
      <w:r w:rsidR="006A44D4" w:rsidRPr="00C93B52">
        <w:rPr>
          <w:spacing w:val="-6"/>
          <w:sz w:val="34"/>
          <w:szCs w:val="34"/>
          <w:cs/>
        </w:rPr>
        <w:t>ตราสารหนี้</w:t>
      </w:r>
      <w:r w:rsidR="00C93B52" w:rsidRPr="00C93B52">
        <w:rPr>
          <w:rFonts w:hint="cs"/>
          <w:spacing w:val="-6"/>
          <w:sz w:val="34"/>
          <w:szCs w:val="34"/>
          <w:cs/>
        </w:rPr>
        <w:t xml:space="preserve"> </w:t>
      </w:r>
      <w:r w:rsidRPr="00C93B52">
        <w:rPr>
          <w:spacing w:val="-6"/>
          <w:sz w:val="34"/>
          <w:szCs w:val="34"/>
          <w:cs/>
        </w:rPr>
        <w:t xml:space="preserve"> ผู้ได้รับอนุญาตต้องมีหนังสือถึงสำนักงานเพื่อรับรองว่า</w:t>
      </w:r>
      <w:r w:rsidR="00C93B52">
        <w:rPr>
          <w:spacing w:val="-6"/>
          <w:sz w:val="34"/>
          <w:szCs w:val="34"/>
          <w:cs/>
        </w:rPr>
        <w:br/>
      </w:r>
      <w:r w:rsidRPr="00C93B52">
        <w:rPr>
          <w:spacing w:val="-4"/>
          <w:sz w:val="34"/>
          <w:szCs w:val="34"/>
          <w:cs/>
        </w:rPr>
        <w:t xml:space="preserve">ได้จัดให้มีข้อกำหนดสิทธิที่มีความชัดเจนและไม่มีข้อกำหนดที่เป็นการเอาเปรียบคู่สัญญาอย่างไม่เป็นธรรม </w:t>
      </w:r>
      <w:r w:rsidR="00C93B52" w:rsidRPr="00C93B52">
        <w:rPr>
          <w:rFonts w:hint="cs"/>
          <w:spacing w:val="-4"/>
          <w:sz w:val="34"/>
          <w:szCs w:val="34"/>
          <w:cs/>
        </w:rPr>
        <w:t xml:space="preserve"> </w:t>
      </w:r>
      <w:r w:rsidR="00C93B52">
        <w:rPr>
          <w:spacing w:val="-4"/>
          <w:sz w:val="34"/>
          <w:szCs w:val="34"/>
          <w:cs/>
        </w:rPr>
        <w:br/>
      </w:r>
      <w:r w:rsidRPr="00C93B52">
        <w:rPr>
          <w:spacing w:val="-6"/>
          <w:sz w:val="34"/>
          <w:szCs w:val="34"/>
          <w:cs/>
        </w:rPr>
        <w:t>และมีการลงลายมือชื่อผู้มีอำนาจลงนามผูกพันผู้ออกหุ้นกู้และประทับตราสำคัญของผู้ออก</w:t>
      </w:r>
      <w:r w:rsidR="006A44D4" w:rsidRPr="00C93B52">
        <w:rPr>
          <w:spacing w:val="-6"/>
          <w:sz w:val="34"/>
          <w:szCs w:val="34"/>
          <w:cs/>
        </w:rPr>
        <w:t>ตราสารหนี้</w:t>
      </w:r>
      <w:r w:rsidR="00C93B52" w:rsidRPr="00C93B52">
        <w:rPr>
          <w:rFonts w:hint="cs"/>
          <w:spacing w:val="-6"/>
          <w:sz w:val="34"/>
          <w:szCs w:val="34"/>
          <w:cs/>
        </w:rPr>
        <w:t xml:space="preserve"> </w:t>
      </w:r>
      <w:r w:rsidRPr="00C93B52">
        <w:rPr>
          <w:spacing w:val="-6"/>
          <w:sz w:val="34"/>
          <w:szCs w:val="34"/>
          <w:cs/>
        </w:rPr>
        <w:t xml:space="preserve"> </w:t>
      </w:r>
      <w:r w:rsidRPr="00C93B52">
        <w:rPr>
          <w:noProof/>
          <w:spacing w:val="-6"/>
          <w:sz w:val="34"/>
          <w:szCs w:val="34"/>
          <w:cs/>
        </w:rPr>
        <w:t>(</w:t>
      </w:r>
      <w:r w:rsidRPr="00C93B52">
        <w:rPr>
          <w:spacing w:val="-6"/>
          <w:sz w:val="34"/>
          <w:szCs w:val="34"/>
          <w:cs/>
        </w:rPr>
        <w:t>ถ้ามี</w:t>
      </w:r>
      <w:r w:rsidRPr="00C93B52">
        <w:rPr>
          <w:noProof/>
          <w:spacing w:val="-6"/>
          <w:sz w:val="34"/>
          <w:szCs w:val="34"/>
          <w:cs/>
        </w:rPr>
        <w:t>)</w:t>
      </w:r>
    </w:p>
    <w:p w14:paraId="7C97864B" w14:textId="17751B71" w:rsidR="00C93B52" w:rsidRDefault="00082CB8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C93B52">
        <w:rPr>
          <w:spacing w:val="-4"/>
          <w:sz w:val="34"/>
          <w:szCs w:val="34"/>
          <w:cs/>
        </w:rPr>
        <w:t>ข้อ</w:t>
      </w:r>
      <w:r w:rsidR="00C93B52" w:rsidRPr="00C93B52">
        <w:rPr>
          <w:spacing w:val="-4"/>
          <w:sz w:val="34"/>
          <w:szCs w:val="34"/>
          <w:cs/>
        </w:rPr>
        <w:tab/>
      </w:r>
      <w:r w:rsidR="003A3F87" w:rsidRPr="00C93B52">
        <w:rPr>
          <w:spacing w:val="-4"/>
          <w:sz w:val="34"/>
          <w:szCs w:val="34"/>
          <w:cs/>
        </w:rPr>
        <w:t>๕๓</w:t>
      </w:r>
      <w:r w:rsidR="00C93B52" w:rsidRPr="00C93B52">
        <w:rPr>
          <w:spacing w:val="-4"/>
          <w:sz w:val="34"/>
          <w:szCs w:val="34"/>
          <w:cs/>
        </w:rPr>
        <w:tab/>
      </w:r>
      <w:r w:rsidRPr="00227093">
        <w:rPr>
          <w:sz w:val="34"/>
          <w:szCs w:val="34"/>
          <w:cs/>
        </w:rPr>
        <w:t>การแก้ไขเพิ่มเติมสิทธิ</w:t>
      </w:r>
      <w:r w:rsidR="00C93B52" w:rsidRPr="00227093">
        <w:rPr>
          <w:sz w:val="34"/>
          <w:szCs w:val="34"/>
          <w:cs/>
        </w:rPr>
        <w:t xml:space="preserve"> </w:t>
      </w:r>
      <w:r w:rsidRPr="00227093">
        <w:rPr>
          <w:sz w:val="34"/>
          <w:szCs w:val="34"/>
          <w:cs/>
        </w:rPr>
        <w:t xml:space="preserve"> หน้าที่ </w:t>
      </w:r>
      <w:r w:rsidR="00C93B52" w:rsidRPr="00227093">
        <w:rPr>
          <w:sz w:val="34"/>
          <w:szCs w:val="34"/>
          <w:cs/>
        </w:rPr>
        <w:t xml:space="preserve"> </w:t>
      </w:r>
      <w:r w:rsidRPr="00227093">
        <w:rPr>
          <w:sz w:val="34"/>
          <w:szCs w:val="34"/>
          <w:cs/>
        </w:rPr>
        <w:t>ความรับผิด</w:t>
      </w:r>
      <w:r w:rsidR="00C93B52" w:rsidRPr="00227093">
        <w:rPr>
          <w:sz w:val="34"/>
          <w:szCs w:val="34"/>
          <w:cs/>
        </w:rPr>
        <w:t xml:space="preserve"> </w:t>
      </w:r>
      <w:r w:rsidRPr="00227093">
        <w:rPr>
          <w:sz w:val="34"/>
          <w:szCs w:val="34"/>
          <w:cs/>
        </w:rPr>
        <w:t xml:space="preserve"> หรือหลักประกัน</w:t>
      </w:r>
      <w:r w:rsidR="00C65188" w:rsidRPr="00227093">
        <w:rPr>
          <w:sz w:val="34"/>
          <w:szCs w:val="34"/>
          <w:cs/>
        </w:rPr>
        <w:t>ของ</w:t>
      </w:r>
      <w:r w:rsidR="00767806" w:rsidRPr="00227093">
        <w:rPr>
          <w:sz w:val="34"/>
          <w:szCs w:val="34"/>
          <w:cs/>
        </w:rPr>
        <w:t>ตราสารหนี้</w:t>
      </w:r>
      <w:r w:rsidRPr="00227093">
        <w:rPr>
          <w:sz w:val="34"/>
          <w:szCs w:val="34"/>
          <w:cs/>
        </w:rPr>
        <w:t>ภายหลัง</w:t>
      </w:r>
      <w:r w:rsidRPr="00B751AB">
        <w:rPr>
          <w:sz w:val="34"/>
          <w:szCs w:val="34"/>
          <w:cs/>
        </w:rPr>
        <w:t>การออก</w:t>
      </w:r>
      <w:r w:rsidR="00767806" w:rsidRPr="00B751AB">
        <w:rPr>
          <w:sz w:val="34"/>
          <w:szCs w:val="34"/>
          <w:cs/>
        </w:rPr>
        <w:t>ตราสารหนี้</w:t>
      </w:r>
      <w:r w:rsidR="00C93B52" w:rsidRPr="00B751AB">
        <w:rPr>
          <w:rFonts w:hint="cs"/>
          <w:sz w:val="34"/>
          <w:szCs w:val="34"/>
          <w:cs/>
        </w:rPr>
        <w:t xml:space="preserve"> </w:t>
      </w:r>
      <w:r w:rsidRPr="00B751AB">
        <w:rPr>
          <w:sz w:val="34"/>
          <w:szCs w:val="34"/>
          <w:cs/>
        </w:rPr>
        <w:t xml:space="preserve"> จะกระทำได้ต่อเมื่อ</w:t>
      </w:r>
      <w:r w:rsidR="00CB176F" w:rsidRPr="00B751AB">
        <w:rPr>
          <w:sz w:val="34"/>
          <w:szCs w:val="34"/>
          <w:cs/>
        </w:rPr>
        <w:t>เป็นไปตามหลักเกณฑ์ที่ครบถ้วน</w:t>
      </w:r>
      <w:r w:rsidR="000B1918">
        <w:rPr>
          <w:rFonts w:hint="cs"/>
          <w:sz w:val="34"/>
          <w:szCs w:val="34"/>
          <w:cs/>
        </w:rPr>
        <w:t xml:space="preserve">  </w:t>
      </w:r>
      <w:r w:rsidR="00CB176F" w:rsidRPr="00B751AB">
        <w:rPr>
          <w:sz w:val="34"/>
          <w:szCs w:val="34"/>
          <w:cs/>
        </w:rPr>
        <w:t>ดังต่อไปนี้</w:t>
      </w:r>
    </w:p>
    <w:p w14:paraId="5E0F925A" w14:textId="77777777" w:rsidR="00C93B52" w:rsidRDefault="00CB176F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C93B52">
        <w:rPr>
          <w:sz w:val="34"/>
          <w:szCs w:val="34"/>
          <w:cs/>
        </w:rPr>
        <w:tab/>
      </w:r>
      <w:r w:rsidR="00082CB8" w:rsidRPr="003A3F87">
        <w:rPr>
          <w:sz w:val="34"/>
          <w:szCs w:val="34"/>
          <w:cs/>
        </w:rPr>
        <w:t>ไม่ขัดหรือแย้งกับข้อกำหนด</w:t>
      </w:r>
      <w:r w:rsidRPr="003A3F87">
        <w:rPr>
          <w:sz w:val="34"/>
          <w:szCs w:val="34"/>
          <w:cs/>
        </w:rPr>
        <w:t>ตาม</w:t>
      </w:r>
      <w:r w:rsidR="00082CB8" w:rsidRPr="003A3F87">
        <w:rPr>
          <w:sz w:val="34"/>
          <w:szCs w:val="34"/>
          <w:cs/>
        </w:rPr>
        <w:t>ประกาศนี้</w:t>
      </w:r>
    </w:p>
    <w:p w14:paraId="364503AA" w14:textId="77777777" w:rsidR="00C93B52" w:rsidRDefault="00CB176F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C93B52">
        <w:rPr>
          <w:sz w:val="34"/>
          <w:szCs w:val="34"/>
          <w:cs/>
        </w:rPr>
        <w:tab/>
      </w:r>
      <w:r w:rsidR="00082CB8" w:rsidRPr="003A3F87">
        <w:rPr>
          <w:sz w:val="34"/>
          <w:szCs w:val="34"/>
          <w:cs/>
        </w:rPr>
        <w:t>ได้ดำเนินการโดยชอบตามข้อกำหนดสิทธิ</w:t>
      </w:r>
    </w:p>
    <w:p w14:paraId="2C1B64A6" w14:textId="33A6A9D8" w:rsidR="00C93B52" w:rsidRDefault="00CB176F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>)</w:t>
      </w:r>
      <w:r w:rsidR="00C93B52">
        <w:rPr>
          <w:sz w:val="34"/>
          <w:szCs w:val="34"/>
          <w:cs/>
        </w:rPr>
        <w:tab/>
      </w:r>
      <w:r w:rsidRPr="003A3F87">
        <w:rPr>
          <w:sz w:val="34"/>
          <w:szCs w:val="34"/>
          <w:cs/>
        </w:rPr>
        <w:t>ในกรณีที่ข้อกำหนดสิทธิกำหนดให้การแก้ไขเพิ่มเติมต้องได้รับอนุมัติจากที่ประชุม</w:t>
      </w:r>
      <w:r w:rsidR="00A0645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ผู้ถือตราสารหนี้</w:t>
      </w:r>
      <w:r w:rsidR="00C93B52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หนังสือนัดประชุมผู้ถือตราสารหนี้</w:t>
      </w:r>
      <w:r w:rsidR="00C93B52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ต้องระบุอย่างชัดเจนถึงสาเหตุแห่งการแก้ไขเพิ่มเติม</w:t>
      </w:r>
      <w:r w:rsidR="00A0645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ข้อกำหนดสิทธิ </w:t>
      </w:r>
      <w:r w:rsidR="00C93B52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และผลกระทบที่เกิดขึ้นหรืออาจเกิดขึ้นกับผู้ถือตราสารหนี้เพื่อเป็นข้อมูลประกอบ</w:t>
      </w:r>
      <w:r w:rsidR="00A06454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การตัดสินใจของผู้ถือหุ้นกู้</w:t>
      </w:r>
    </w:p>
    <w:p w14:paraId="4A7DE33A" w14:textId="5187AB93" w:rsidR="00F5313F" w:rsidRDefault="00CB176F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  <w:cs/>
        </w:rPr>
      </w:pPr>
      <w:r w:rsidRPr="00A06454">
        <w:rPr>
          <w:spacing w:val="-2"/>
          <w:sz w:val="34"/>
          <w:szCs w:val="34"/>
          <w:cs/>
        </w:rPr>
        <w:t>ให้</w:t>
      </w:r>
      <w:r w:rsidR="00082CB8" w:rsidRPr="00A06454">
        <w:rPr>
          <w:spacing w:val="-2"/>
          <w:sz w:val="34"/>
          <w:szCs w:val="34"/>
          <w:cs/>
        </w:rPr>
        <w:t>ผู้ได้รับอนุญาตแจ้งการแก้ไขเพิ่มเติม</w:t>
      </w:r>
      <w:r w:rsidR="00282A0E" w:rsidRPr="00A06454">
        <w:rPr>
          <w:spacing w:val="-2"/>
          <w:sz w:val="34"/>
          <w:szCs w:val="34"/>
          <w:cs/>
        </w:rPr>
        <w:t>ตามวรรคหนึ่ง</w:t>
      </w:r>
      <w:r w:rsidR="00082CB8" w:rsidRPr="00A06454">
        <w:rPr>
          <w:spacing w:val="-2"/>
          <w:sz w:val="34"/>
          <w:szCs w:val="34"/>
          <w:cs/>
        </w:rPr>
        <w:t xml:space="preserve"> </w:t>
      </w:r>
      <w:r w:rsidR="00E37A3D" w:rsidRPr="00A06454">
        <w:rPr>
          <w:spacing w:val="-2"/>
          <w:sz w:val="34"/>
          <w:szCs w:val="34"/>
        </w:rPr>
        <w:t xml:space="preserve"> </w:t>
      </w:r>
      <w:r w:rsidR="00082CB8" w:rsidRPr="00A06454">
        <w:rPr>
          <w:spacing w:val="-2"/>
          <w:sz w:val="34"/>
          <w:szCs w:val="34"/>
          <w:cs/>
        </w:rPr>
        <w:t>พร้อมทั้งส่ง</w:t>
      </w:r>
      <w:r w:rsidRPr="00A06454">
        <w:rPr>
          <w:spacing w:val="-2"/>
          <w:sz w:val="34"/>
          <w:szCs w:val="34"/>
          <w:cs/>
        </w:rPr>
        <w:t>ข้อมูล</w:t>
      </w:r>
      <w:r w:rsidR="00082CB8" w:rsidRPr="00A06454">
        <w:rPr>
          <w:spacing w:val="-2"/>
          <w:sz w:val="34"/>
          <w:szCs w:val="34"/>
          <w:cs/>
        </w:rPr>
        <w:t>ที่เกี่ยวข้องต่อสำนักงาน</w:t>
      </w:r>
      <w:r w:rsidR="00C93B52">
        <w:rPr>
          <w:rFonts w:hint="cs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A06454">
        <w:rPr>
          <w:sz w:val="34"/>
          <w:szCs w:val="34"/>
        </w:rPr>
        <w:br/>
      </w:r>
      <w:r w:rsidR="00082CB8" w:rsidRPr="003A3F87">
        <w:rPr>
          <w:sz w:val="34"/>
          <w:szCs w:val="34"/>
          <w:cs/>
        </w:rPr>
        <w:t>และสมาคมตลาดตราสารหนี้ไทยภายใน</w:t>
      </w:r>
      <w:r w:rsidR="00C93B52">
        <w:rPr>
          <w:rFonts w:hint="cs"/>
          <w:sz w:val="34"/>
          <w:szCs w:val="34"/>
          <w:cs/>
        </w:rPr>
        <w:t xml:space="preserve"> </w:t>
      </w:r>
      <w:r w:rsidR="00082CB8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๑๕</w:t>
      </w:r>
      <w:r w:rsidR="00082CB8" w:rsidRPr="003A3F87">
        <w:rPr>
          <w:sz w:val="34"/>
          <w:szCs w:val="34"/>
          <w:cs/>
        </w:rPr>
        <w:t xml:space="preserve"> </w:t>
      </w:r>
      <w:r w:rsidR="001C318A">
        <w:rPr>
          <w:sz w:val="34"/>
          <w:szCs w:val="34"/>
        </w:rPr>
        <w:t xml:space="preserve"> </w:t>
      </w:r>
      <w:r w:rsidR="00082CB8" w:rsidRPr="003A3F87">
        <w:rPr>
          <w:sz w:val="34"/>
          <w:szCs w:val="34"/>
          <w:cs/>
        </w:rPr>
        <w:t>วันนับแต่วันที่การแก้ไขเพิ่มเติมมีผลใช้บังคับ</w:t>
      </w:r>
    </w:p>
    <w:p w14:paraId="5CCE0855" w14:textId="77777777" w:rsidR="00F5313F" w:rsidRDefault="00F5313F">
      <w:pPr>
        <w:rPr>
          <w:sz w:val="34"/>
          <w:szCs w:val="34"/>
          <w:cs/>
        </w:rPr>
      </w:pPr>
      <w:r>
        <w:rPr>
          <w:sz w:val="34"/>
          <w:szCs w:val="34"/>
          <w:cs/>
        </w:rPr>
        <w:br w:type="page"/>
      </w:r>
    </w:p>
    <w:p w14:paraId="3860D5E1" w14:textId="60CBED7D" w:rsidR="00F91914" w:rsidRPr="003A3F87" w:rsidRDefault="00F91914" w:rsidP="00EB2388">
      <w:pPr>
        <w:tabs>
          <w:tab w:val="left" w:pos="1418"/>
        </w:tabs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lastRenderedPageBreak/>
        <w:t xml:space="preserve">หมวด </w:t>
      </w:r>
      <w:r w:rsidR="00A06454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๕</w:t>
      </w:r>
    </w:p>
    <w:p w14:paraId="75F9F0A0" w14:textId="77777777" w:rsidR="00F91914" w:rsidRPr="003A3F87" w:rsidRDefault="00F91914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ผู้แทนผู้ถือหุ้นกู้</w:t>
      </w:r>
    </w:p>
    <w:p w14:paraId="4DD77256" w14:textId="30D750F3" w:rsidR="00A06454" w:rsidRPr="00A06454" w:rsidRDefault="00A06454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4934F2" wp14:editId="5302D78B">
                <wp:simplePos x="0" y="0"/>
                <wp:positionH relativeFrom="column">
                  <wp:posOffset>2500299</wp:posOffset>
                </wp:positionH>
                <wp:positionV relativeFrom="paragraph">
                  <wp:posOffset>132715</wp:posOffset>
                </wp:positionV>
                <wp:extent cx="803082" cy="0"/>
                <wp:effectExtent l="0" t="0" r="0" b="0"/>
                <wp:wrapNone/>
                <wp:docPr id="105987647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0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17711" id="Straight Connector 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85pt,10.45pt" to="260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EC4B993" w14:textId="77777777" w:rsidR="00A06454" w:rsidRPr="00A06454" w:rsidRDefault="00A06454" w:rsidP="00EB2388">
      <w:pPr>
        <w:jc w:val="center"/>
        <w:rPr>
          <w:sz w:val="16"/>
          <w:szCs w:val="16"/>
        </w:rPr>
      </w:pPr>
    </w:p>
    <w:p w14:paraId="5443913F" w14:textId="77777777" w:rsidR="00066553" w:rsidRDefault="00F91914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A06454">
        <w:rPr>
          <w:spacing w:val="-7"/>
          <w:sz w:val="34"/>
          <w:szCs w:val="34"/>
          <w:cs/>
        </w:rPr>
        <w:t>ข้อ</w:t>
      </w:r>
      <w:r w:rsidR="00A06454" w:rsidRPr="00A06454">
        <w:rPr>
          <w:spacing w:val="-7"/>
          <w:sz w:val="34"/>
          <w:szCs w:val="34"/>
        </w:rPr>
        <w:tab/>
      </w:r>
      <w:r w:rsidR="003A3F87" w:rsidRPr="00A06454">
        <w:rPr>
          <w:spacing w:val="-7"/>
          <w:sz w:val="34"/>
          <w:szCs w:val="34"/>
          <w:cs/>
        </w:rPr>
        <w:t>๕๔</w:t>
      </w:r>
      <w:r w:rsidR="00A06454" w:rsidRPr="00A06454">
        <w:rPr>
          <w:spacing w:val="-7"/>
          <w:sz w:val="34"/>
          <w:szCs w:val="34"/>
        </w:rPr>
        <w:tab/>
      </w:r>
      <w:r w:rsidRPr="00A06454">
        <w:rPr>
          <w:spacing w:val="-7"/>
          <w:sz w:val="34"/>
          <w:szCs w:val="34"/>
          <w:cs/>
        </w:rPr>
        <w:t>ผู้ได้รับอนุญาตต้อง</w:t>
      </w:r>
      <w:r w:rsidRPr="00A06454">
        <w:rPr>
          <w:noProof/>
          <w:spacing w:val="-7"/>
          <w:sz w:val="34"/>
          <w:szCs w:val="34"/>
          <w:cs/>
        </w:rPr>
        <w:t>แต่งตั้ง</w:t>
      </w:r>
      <w:r w:rsidR="00671E01" w:rsidRPr="00A06454">
        <w:rPr>
          <w:noProof/>
          <w:spacing w:val="-7"/>
          <w:sz w:val="34"/>
          <w:szCs w:val="34"/>
          <w:cs/>
        </w:rPr>
        <w:t>บุคคลที่ได้รับความเห็นชอบจากสำนักงานเป็น</w:t>
      </w:r>
      <w:r w:rsidR="00EA6ADD" w:rsidRPr="00A06454">
        <w:rPr>
          <w:noProof/>
          <w:spacing w:val="-7"/>
          <w:sz w:val="34"/>
          <w:szCs w:val="34"/>
          <w:cs/>
        </w:rPr>
        <w:t>ผู้แทนผู้ถือหุ้นกู้</w:t>
      </w:r>
    </w:p>
    <w:p w14:paraId="1C98BEBF" w14:textId="77777777" w:rsidR="00411409" w:rsidRDefault="0054617B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066553">
        <w:rPr>
          <w:noProof/>
          <w:spacing w:val="-6"/>
          <w:sz w:val="34"/>
          <w:szCs w:val="34"/>
          <w:cs/>
        </w:rPr>
        <w:t>การเปลี่ยนแปลงผู้แทนผู้ถือหุ้นกู้</w:t>
      </w:r>
      <w:r w:rsidR="003D5B10" w:rsidRPr="00066553">
        <w:rPr>
          <w:noProof/>
          <w:spacing w:val="-6"/>
          <w:sz w:val="34"/>
          <w:szCs w:val="34"/>
          <w:cs/>
        </w:rPr>
        <w:t>ภายหลังการออกหุ้นกู้</w:t>
      </w:r>
      <w:r w:rsidR="00066553" w:rsidRPr="00066553">
        <w:rPr>
          <w:noProof/>
          <w:spacing w:val="-6"/>
          <w:sz w:val="34"/>
          <w:szCs w:val="34"/>
        </w:rPr>
        <w:t xml:space="preserve"> </w:t>
      </w:r>
      <w:r w:rsidRPr="00066553">
        <w:rPr>
          <w:noProof/>
          <w:spacing w:val="-6"/>
          <w:sz w:val="34"/>
          <w:szCs w:val="34"/>
          <w:cs/>
        </w:rPr>
        <w:t xml:space="preserve"> </w:t>
      </w:r>
      <w:r w:rsidR="003D5B10" w:rsidRPr="00066553">
        <w:rPr>
          <w:noProof/>
          <w:spacing w:val="-6"/>
          <w:sz w:val="34"/>
          <w:szCs w:val="34"/>
          <w:cs/>
        </w:rPr>
        <w:t>ให้ถือว่าได้รับความเห็นชอบจากสำนักงาน</w:t>
      </w:r>
      <w:r w:rsidR="00066553">
        <w:rPr>
          <w:noProof/>
          <w:sz w:val="34"/>
          <w:szCs w:val="34"/>
        </w:rPr>
        <w:br/>
      </w:r>
      <w:r w:rsidR="003D5B10" w:rsidRPr="003A3F87">
        <w:rPr>
          <w:noProof/>
          <w:sz w:val="34"/>
          <w:szCs w:val="34"/>
          <w:cs/>
        </w:rPr>
        <w:t>เมื่อผู้ได้รับอนุญาตได้แจ้งข้อมูลต่อสำนักงานแล้ว</w:t>
      </w:r>
    </w:p>
    <w:p w14:paraId="15860EDF" w14:textId="37361846" w:rsidR="00411409" w:rsidRDefault="0074248D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85698">
        <w:rPr>
          <w:noProof/>
          <w:spacing w:val="-4"/>
          <w:sz w:val="34"/>
          <w:szCs w:val="34"/>
          <w:cs/>
        </w:rPr>
        <w:t>ข้อ</w:t>
      </w:r>
      <w:r w:rsidR="00411409" w:rsidRPr="00385698">
        <w:rPr>
          <w:noProof/>
          <w:spacing w:val="-4"/>
          <w:sz w:val="34"/>
          <w:szCs w:val="34"/>
        </w:rPr>
        <w:tab/>
      </w:r>
      <w:r w:rsidR="003A3F87" w:rsidRPr="00385698">
        <w:rPr>
          <w:noProof/>
          <w:spacing w:val="-4"/>
          <w:sz w:val="34"/>
          <w:szCs w:val="34"/>
          <w:cs/>
        </w:rPr>
        <w:t>๕๕</w:t>
      </w:r>
      <w:r w:rsidR="00411409" w:rsidRPr="00385698">
        <w:rPr>
          <w:noProof/>
          <w:spacing w:val="-4"/>
          <w:sz w:val="34"/>
          <w:szCs w:val="34"/>
        </w:rPr>
        <w:tab/>
      </w:r>
      <w:r w:rsidRPr="00385698">
        <w:rPr>
          <w:noProof/>
          <w:spacing w:val="-4"/>
          <w:sz w:val="34"/>
          <w:szCs w:val="34"/>
          <w:cs/>
        </w:rPr>
        <w:t>สัญญาแต่งตั้งผู้แทนผู้ถือหุ้นกู้ต้องมีความสอดคล้องกับข้อกำหนดสิทธิ</w:t>
      </w:r>
      <w:r w:rsidR="00411409" w:rsidRPr="00385698">
        <w:rPr>
          <w:noProof/>
          <w:spacing w:val="-4"/>
          <w:sz w:val="34"/>
          <w:szCs w:val="34"/>
        </w:rPr>
        <w:t xml:space="preserve"> </w:t>
      </w:r>
      <w:r w:rsidRPr="00385698">
        <w:rPr>
          <w:noProof/>
          <w:spacing w:val="-4"/>
          <w:sz w:val="34"/>
          <w:szCs w:val="34"/>
          <w:cs/>
        </w:rPr>
        <w:t xml:space="preserve"> โดยอย่างน้อย</w:t>
      </w:r>
      <w:r w:rsidR="00385698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 xml:space="preserve">ต้องเป็นไปตามมาตรา </w:t>
      </w:r>
      <w:r w:rsidR="00411409">
        <w:rPr>
          <w:noProof/>
          <w:sz w:val="34"/>
          <w:szCs w:val="34"/>
        </w:rPr>
        <w:t xml:space="preserve"> </w:t>
      </w:r>
      <w:r w:rsidR="003A3F87">
        <w:rPr>
          <w:noProof/>
          <w:sz w:val="34"/>
          <w:szCs w:val="34"/>
          <w:cs/>
        </w:rPr>
        <w:t>๔๓</w:t>
      </w:r>
      <w:r w:rsidRPr="003A3F87">
        <w:rPr>
          <w:noProof/>
          <w:sz w:val="34"/>
          <w:szCs w:val="34"/>
        </w:rPr>
        <w:t xml:space="preserve"> </w:t>
      </w:r>
      <w:r w:rsidR="00411409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และมีรายการและสาระสำคัญ</w:t>
      </w:r>
      <w:r w:rsidR="000B1918">
        <w:rPr>
          <w:rFonts w:hint="cs"/>
          <w:noProof/>
          <w:sz w:val="34"/>
          <w:szCs w:val="34"/>
          <w:cs/>
        </w:rPr>
        <w:t xml:space="preserve">  </w:t>
      </w:r>
      <w:r w:rsidRPr="003A3F87">
        <w:rPr>
          <w:noProof/>
          <w:sz w:val="34"/>
          <w:szCs w:val="34"/>
          <w:cs/>
        </w:rPr>
        <w:t>ดังต่อไปนี้</w:t>
      </w:r>
    </w:p>
    <w:p w14:paraId="369BBD00" w14:textId="77777777" w:rsidR="00411409" w:rsidRDefault="00671E01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๑</w:t>
      </w:r>
      <w:r w:rsidRPr="003A3F87">
        <w:rPr>
          <w:noProof/>
          <w:sz w:val="34"/>
          <w:szCs w:val="34"/>
          <w:cs/>
        </w:rPr>
        <w:t>)</w:t>
      </w:r>
      <w:r w:rsidR="00411409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ชื่อและที่อยู่ของคู่สัญญา</w:t>
      </w:r>
    </w:p>
    <w:p w14:paraId="259AA2CE" w14:textId="77777777" w:rsidR="00411409" w:rsidRDefault="00671E01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๒</w:t>
      </w:r>
      <w:r w:rsidRPr="003A3F87">
        <w:rPr>
          <w:noProof/>
          <w:sz w:val="34"/>
          <w:szCs w:val="34"/>
          <w:cs/>
        </w:rPr>
        <w:t>)</w:t>
      </w:r>
      <w:r w:rsidR="00411409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วันที่สัญญามีผลใช้บังคับ</w:t>
      </w:r>
    </w:p>
    <w:p w14:paraId="1C510740" w14:textId="6BE33D91" w:rsidR="00411409" w:rsidRDefault="00671E01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๓</w:t>
      </w:r>
      <w:r w:rsidRPr="003A3F87">
        <w:rPr>
          <w:noProof/>
          <w:sz w:val="34"/>
          <w:szCs w:val="34"/>
          <w:cs/>
        </w:rPr>
        <w:t>)</w:t>
      </w:r>
      <w:r w:rsidR="00411409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อำนาจ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หน้าที่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และความรับผิดของคู่สัญญา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โดยมีข้อตกลงที่ระบุให้ผู้ได้รับอนุญาต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="00385698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 xml:space="preserve">และผู้แทนผู้ถือหุ้นกู้มีอำนาจ 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หน้าที่ 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และความรับผิดตามข้อกำหนดสิทธิทุกประการ</w:t>
      </w:r>
    </w:p>
    <w:p w14:paraId="239A4D33" w14:textId="693D895A" w:rsidR="00411409" w:rsidRDefault="00671E01" w:rsidP="00EB2388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๔</w:t>
      </w:r>
      <w:r w:rsidRPr="003A3F87">
        <w:rPr>
          <w:noProof/>
          <w:sz w:val="34"/>
          <w:szCs w:val="34"/>
          <w:cs/>
        </w:rPr>
        <w:t>)</w:t>
      </w:r>
      <w:r w:rsidR="00411409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 xml:space="preserve">อัตราและวิธีการจ่ายค่าตอบแทน </w:t>
      </w:r>
      <w:r w:rsidR="00385698">
        <w:rPr>
          <w:noProof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>หรือบำเหน็จในการปฏิบัติหน้าที่ผู้แทนผู้ถือหุ้นกู้ซึ่งต้อง</w:t>
      </w:r>
      <w:r w:rsidR="00DB2C16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>กำหนดไว้เป็นจำนวนที่แน่นอน  รวมทั้งอัตราและวิธีการจ่ายคืนเงินทดรองซึ่งผู้แทนผู้ถือหุ้นกู้ได้จ่ายไป</w:t>
      </w:r>
      <w:r w:rsidR="00DB2C16">
        <w:rPr>
          <w:noProof/>
          <w:sz w:val="34"/>
          <w:szCs w:val="34"/>
        </w:rPr>
        <w:br/>
      </w:r>
      <w:r w:rsidRPr="003A3F87">
        <w:rPr>
          <w:noProof/>
          <w:sz w:val="34"/>
          <w:szCs w:val="34"/>
          <w:cs/>
        </w:rPr>
        <w:t>เนื่องจากการปฏิบัติหน้าที่ผู้แทนผู้ถือหุ้นกู้</w:t>
      </w:r>
    </w:p>
    <w:p w14:paraId="50CBAE94" w14:textId="789EDE4F" w:rsidR="005D3236" w:rsidRPr="00411409" w:rsidRDefault="00671E01" w:rsidP="005D3236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7"/>
          <w:sz w:val="34"/>
          <w:szCs w:val="34"/>
        </w:rPr>
      </w:pPr>
      <w:r w:rsidRPr="003A3F87">
        <w:rPr>
          <w:noProof/>
          <w:sz w:val="34"/>
          <w:szCs w:val="34"/>
          <w:cs/>
        </w:rPr>
        <w:t>(</w:t>
      </w:r>
      <w:r w:rsidR="003A3F87">
        <w:rPr>
          <w:noProof/>
          <w:sz w:val="34"/>
          <w:szCs w:val="34"/>
          <w:cs/>
        </w:rPr>
        <w:t>๕</w:t>
      </w:r>
      <w:r w:rsidRPr="003A3F87">
        <w:rPr>
          <w:noProof/>
          <w:sz w:val="34"/>
          <w:szCs w:val="34"/>
          <w:cs/>
        </w:rPr>
        <w:t>)</w:t>
      </w:r>
      <w:r w:rsidR="00411409">
        <w:rPr>
          <w:noProof/>
          <w:sz w:val="34"/>
          <w:szCs w:val="34"/>
        </w:rPr>
        <w:tab/>
      </w:r>
      <w:r w:rsidRPr="003A3F87">
        <w:rPr>
          <w:noProof/>
          <w:sz w:val="34"/>
          <w:szCs w:val="34"/>
          <w:cs/>
        </w:rPr>
        <w:t>การสิ้นสุดของสัญญา</w:t>
      </w:r>
    </w:p>
    <w:p w14:paraId="4894F64A" w14:textId="78CB439E" w:rsidR="00730E3F" w:rsidRPr="003A3F87" w:rsidRDefault="00730E3F" w:rsidP="00EB2388">
      <w:pPr>
        <w:tabs>
          <w:tab w:val="left" w:pos="1418"/>
        </w:tabs>
        <w:jc w:val="center"/>
        <w:rPr>
          <w:sz w:val="34"/>
          <w:szCs w:val="34"/>
        </w:rPr>
      </w:pPr>
      <w:r w:rsidRPr="003A3F87">
        <w:rPr>
          <w:sz w:val="34"/>
          <w:szCs w:val="34"/>
          <w:cs/>
        </w:rPr>
        <w:t xml:space="preserve">หมวด </w:t>
      </w:r>
      <w:r w:rsidR="00DB2C16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๖</w:t>
      </w:r>
    </w:p>
    <w:p w14:paraId="15B955EB" w14:textId="77777777" w:rsidR="00730E3F" w:rsidRPr="003A3F87" w:rsidRDefault="00730E3F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การใช้เงิน</w:t>
      </w:r>
      <w:r w:rsidR="00DF019D" w:rsidRPr="003A3F87">
        <w:rPr>
          <w:sz w:val="34"/>
          <w:szCs w:val="34"/>
          <w:cs/>
          <w:lang w:val="en-US"/>
        </w:rPr>
        <w:t>ที่ได้รับจากการเสนอขาย</w:t>
      </w:r>
    </w:p>
    <w:p w14:paraId="4C4268D9" w14:textId="3A964C8B" w:rsidR="00DB2C16" w:rsidRPr="00DB2C16" w:rsidRDefault="00DB2C16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033415" wp14:editId="3D433339">
                <wp:simplePos x="0" y="0"/>
                <wp:positionH relativeFrom="column">
                  <wp:posOffset>1990394</wp:posOffset>
                </wp:positionH>
                <wp:positionV relativeFrom="paragraph">
                  <wp:posOffset>122555</wp:posOffset>
                </wp:positionV>
                <wp:extent cx="1796995" cy="0"/>
                <wp:effectExtent l="0" t="0" r="0" b="0"/>
                <wp:wrapNone/>
                <wp:docPr id="592778485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6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51C78" id="Straight Connector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pt,9.65pt" to="298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73372A1" w14:textId="77777777" w:rsidR="00DB2C16" w:rsidRPr="00DB2C16" w:rsidRDefault="00DB2C16" w:rsidP="00EB2388">
      <w:pPr>
        <w:jc w:val="center"/>
        <w:rPr>
          <w:sz w:val="16"/>
          <w:szCs w:val="16"/>
        </w:rPr>
      </w:pPr>
    </w:p>
    <w:p w14:paraId="2ACE7A6C" w14:textId="07AECBA0" w:rsidR="00597695" w:rsidRPr="00E40540" w:rsidRDefault="00221F10" w:rsidP="00E8578C">
      <w:pPr>
        <w:tabs>
          <w:tab w:val="left" w:pos="1274"/>
          <w:tab w:val="left" w:pos="1806"/>
        </w:tabs>
        <w:ind w:firstLine="806"/>
        <w:jc w:val="thaiDistribute"/>
        <w:rPr>
          <w:rFonts w:eastAsia="Times New Roman"/>
          <w:sz w:val="34"/>
          <w:szCs w:val="34"/>
        </w:rPr>
      </w:pPr>
      <w:r w:rsidRPr="00E40540">
        <w:rPr>
          <w:sz w:val="34"/>
          <w:szCs w:val="34"/>
          <w:cs/>
        </w:rPr>
        <w:t>ข้อ</w:t>
      </w:r>
      <w:r w:rsidR="00DB2C16" w:rsidRPr="00E40540">
        <w:rPr>
          <w:sz w:val="34"/>
          <w:szCs w:val="34"/>
        </w:rPr>
        <w:tab/>
      </w:r>
      <w:r w:rsidR="003A3F87" w:rsidRPr="00E40540">
        <w:rPr>
          <w:sz w:val="34"/>
          <w:szCs w:val="34"/>
          <w:cs/>
        </w:rPr>
        <w:t>๕๖</w:t>
      </w:r>
      <w:r w:rsidR="00E40540">
        <w:rPr>
          <w:rStyle w:val="FootnoteReference"/>
          <w:cs/>
        </w:rPr>
        <w:footnoteReference w:id="22"/>
      </w:r>
      <w:r w:rsidR="00E8578C" w:rsidRPr="00E40540">
        <w:rPr>
          <w:sz w:val="34"/>
          <w:szCs w:val="34"/>
          <w:cs/>
        </w:rPr>
        <w:tab/>
      </w:r>
      <w:r w:rsidR="00597695" w:rsidRPr="00E40540">
        <w:rPr>
          <w:rFonts w:eastAsia="Times New Roman"/>
          <w:sz w:val="34"/>
          <w:szCs w:val="34"/>
          <w:cs/>
        </w:rPr>
        <w:t>ผู้ได้รับอนุญาตต้องนำเงินที่ได้รับจากการเสนอขายไปใช้ตามวัตถุประสงค์</w:t>
      </w:r>
      <w:r w:rsidR="00597695" w:rsidRPr="00E40540">
        <w:rPr>
          <w:rFonts w:eastAsia="Times New Roman"/>
          <w:sz w:val="34"/>
          <w:szCs w:val="34"/>
        </w:rPr>
        <w:br/>
      </w:r>
      <w:r w:rsidR="00597695" w:rsidRPr="00E40540">
        <w:rPr>
          <w:rFonts w:eastAsia="Times New Roman"/>
          <w:sz w:val="34"/>
          <w:szCs w:val="34"/>
          <w:cs/>
        </w:rPr>
        <w:t>การใช้เงินที่เปิดเผยไว้ในแบบแสดงรายการข้อมูล</w:t>
      </w:r>
    </w:p>
    <w:p w14:paraId="7EDD38F2" w14:textId="079FCC65" w:rsidR="00E40540" w:rsidRPr="00F771CD" w:rsidRDefault="00597695" w:rsidP="00F771CD">
      <w:pPr>
        <w:tabs>
          <w:tab w:val="left" w:pos="1350"/>
          <w:tab w:val="left" w:pos="1440"/>
          <w:tab w:val="left" w:pos="1530"/>
          <w:tab w:val="left" w:pos="1890"/>
        </w:tabs>
        <w:ind w:firstLine="835"/>
        <w:jc w:val="thaiDistribute"/>
        <w:rPr>
          <w:rFonts w:eastAsia="Times New Roman"/>
          <w:sz w:val="34"/>
          <w:szCs w:val="34"/>
          <w:cs/>
        </w:rPr>
      </w:pPr>
      <w:r w:rsidRPr="00E40540">
        <w:rPr>
          <w:rFonts w:eastAsia="Times New Roman"/>
          <w:sz w:val="34"/>
          <w:szCs w:val="34"/>
          <w:cs/>
        </w:rPr>
        <w:t>ในกรณีที่จะเปลี่ยนแปลงวัตถุประสงค์การใช้เงินตามวรรคหนึ่ง</w:t>
      </w:r>
      <w:r w:rsidRPr="00E40540">
        <w:rPr>
          <w:rFonts w:eastAsia="Times New Roman"/>
          <w:sz w:val="34"/>
          <w:szCs w:val="34"/>
        </w:rPr>
        <w:t xml:space="preserve"> </w:t>
      </w:r>
      <w:r w:rsidRPr="00E40540">
        <w:rPr>
          <w:rFonts w:eastAsia="Times New Roman"/>
          <w:sz w:val="34"/>
          <w:szCs w:val="34"/>
          <w:cs/>
        </w:rPr>
        <w:t xml:space="preserve"> ผู้ได้รับอนุญาตต้องดำเนินการตามหลักเกณฑ์ที่กำหนดไว้ในข้อกำหนดสิทธิให้แล้วเสร็จ  ก่อนที่จะมีการนำเงินที่ได้รับจากการเสนอขาย</w:t>
      </w:r>
      <w:r w:rsidRPr="00E40540">
        <w:rPr>
          <w:rFonts w:eastAsia="Times New Roman"/>
          <w:sz w:val="34"/>
          <w:szCs w:val="34"/>
          <w:cs/>
        </w:rPr>
        <w:lastRenderedPageBreak/>
        <w:t xml:space="preserve">ไปใช้ประโยชน์ </w:t>
      </w:r>
      <w:r w:rsidRPr="00E40540">
        <w:rPr>
          <w:rFonts w:eastAsia="Times New Roman"/>
          <w:sz w:val="34"/>
          <w:szCs w:val="34"/>
        </w:rPr>
        <w:t xml:space="preserve"> </w:t>
      </w:r>
      <w:r w:rsidRPr="00E40540">
        <w:rPr>
          <w:rFonts w:eastAsia="Times New Roman"/>
          <w:sz w:val="34"/>
          <w:szCs w:val="34"/>
          <w:cs/>
        </w:rPr>
        <w:t>ทั้งนี้  หากข้อกำหนดสิทธิมิได้กำหนดหลักเกณฑ์ดังกล่าวไว้  ให้นำหลักเกณฑ์</w:t>
      </w:r>
      <w:r w:rsidRPr="00E40540">
        <w:rPr>
          <w:rFonts w:eastAsia="Times New Roman"/>
          <w:sz w:val="34"/>
          <w:szCs w:val="34"/>
        </w:rPr>
        <w:br/>
      </w:r>
      <w:r w:rsidRPr="00E40540">
        <w:rPr>
          <w:rFonts w:eastAsia="Times New Roman"/>
          <w:sz w:val="34"/>
          <w:szCs w:val="34"/>
          <w:cs/>
        </w:rPr>
        <w:t>ตามข้อกำหนดสิทธิมาตรฐานที่กำหนดไว้บนเว็บไซต์ของสำนักงานมาใช้บังคับ  โดยอนุโลม</w:t>
      </w:r>
    </w:p>
    <w:p w14:paraId="733ADD28" w14:textId="769AC309" w:rsidR="000264D7" w:rsidRPr="00EE2CBF" w:rsidRDefault="000264D7" w:rsidP="00EE2CBF">
      <w:pPr>
        <w:jc w:val="center"/>
        <w:rPr>
          <w:spacing w:val="-6"/>
          <w:sz w:val="34"/>
          <w:szCs w:val="34"/>
        </w:rPr>
      </w:pPr>
      <w:r w:rsidRPr="003A3F87">
        <w:rPr>
          <w:sz w:val="34"/>
          <w:szCs w:val="34"/>
          <w:cs/>
        </w:rPr>
        <w:t xml:space="preserve">หมวด </w:t>
      </w:r>
      <w:r w:rsidR="00337E56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๗</w:t>
      </w:r>
    </w:p>
    <w:p w14:paraId="34434197" w14:textId="77777777" w:rsidR="000264D7" w:rsidRPr="003A3F87" w:rsidRDefault="000264D7" w:rsidP="00EB2388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  <w:lang w:val="en-US"/>
        </w:rPr>
        <w:t>การแจ้งข้อมูล</w:t>
      </w:r>
    </w:p>
    <w:p w14:paraId="285496C2" w14:textId="0146826D" w:rsidR="00337E56" w:rsidRPr="004D1A5B" w:rsidRDefault="004D1A5B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063D88" wp14:editId="482C238A">
                <wp:simplePos x="0" y="0"/>
                <wp:positionH relativeFrom="column">
                  <wp:posOffset>2500326</wp:posOffset>
                </wp:positionH>
                <wp:positionV relativeFrom="paragraph">
                  <wp:posOffset>120650</wp:posOffset>
                </wp:positionV>
                <wp:extent cx="795131" cy="0"/>
                <wp:effectExtent l="0" t="0" r="0" b="0"/>
                <wp:wrapNone/>
                <wp:docPr id="100748042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183B4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pt,9.5pt" to="259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368C993E" w14:textId="77777777" w:rsidR="00337E56" w:rsidRPr="004D1A5B" w:rsidRDefault="00337E56" w:rsidP="00EB2388">
      <w:pPr>
        <w:jc w:val="center"/>
        <w:rPr>
          <w:sz w:val="16"/>
          <w:szCs w:val="16"/>
        </w:rPr>
      </w:pPr>
    </w:p>
    <w:p w14:paraId="4E423D13" w14:textId="5D558E6A" w:rsidR="007D1238" w:rsidRDefault="000264D7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4D1A5B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๕๗</w:t>
      </w:r>
      <w:r w:rsidR="004D1A5B">
        <w:rPr>
          <w:sz w:val="34"/>
          <w:szCs w:val="34"/>
        </w:rPr>
        <w:tab/>
      </w:r>
      <w:r w:rsidR="0054617B" w:rsidRPr="00227093">
        <w:rPr>
          <w:spacing w:val="4"/>
          <w:sz w:val="34"/>
          <w:szCs w:val="34"/>
          <w:cs/>
        </w:rPr>
        <w:t>ให้</w:t>
      </w:r>
      <w:r w:rsidR="00117112" w:rsidRPr="00227093">
        <w:rPr>
          <w:spacing w:val="4"/>
          <w:sz w:val="34"/>
          <w:szCs w:val="34"/>
          <w:cs/>
        </w:rPr>
        <w:t>ผู้ได้รับอนุญาตเสนอขาย</w:t>
      </w:r>
      <w:r w:rsidR="0054617B" w:rsidRPr="00227093">
        <w:rPr>
          <w:spacing w:val="4"/>
          <w:sz w:val="34"/>
          <w:szCs w:val="34"/>
          <w:cs/>
        </w:rPr>
        <w:t>ตราสารหนี้</w:t>
      </w:r>
      <w:r w:rsidR="00117112" w:rsidRPr="00227093">
        <w:rPr>
          <w:spacing w:val="4"/>
          <w:sz w:val="34"/>
          <w:szCs w:val="34"/>
          <w:cs/>
        </w:rPr>
        <w:t xml:space="preserve">ในลักษณะโครงการแจ้งต่อสำนักงานภายใน </w:t>
      </w:r>
      <w:r w:rsidR="004D1A5B" w:rsidRPr="00227093">
        <w:rPr>
          <w:spacing w:val="4"/>
          <w:sz w:val="34"/>
          <w:szCs w:val="34"/>
        </w:rPr>
        <w:t xml:space="preserve"> </w:t>
      </w:r>
      <w:r w:rsidR="003A3F87" w:rsidRPr="00227093">
        <w:rPr>
          <w:spacing w:val="4"/>
          <w:sz w:val="34"/>
          <w:szCs w:val="34"/>
          <w:cs/>
        </w:rPr>
        <w:t>๗</w:t>
      </w:r>
      <w:r w:rsidR="004D1A5B" w:rsidRPr="00227093">
        <w:rPr>
          <w:spacing w:val="4"/>
          <w:sz w:val="34"/>
          <w:szCs w:val="34"/>
        </w:rPr>
        <w:t xml:space="preserve"> </w:t>
      </w:r>
      <w:r w:rsidR="00117112" w:rsidRPr="00227093">
        <w:rPr>
          <w:spacing w:val="4"/>
          <w:sz w:val="34"/>
          <w:szCs w:val="34"/>
        </w:rPr>
        <w:t xml:space="preserve"> </w:t>
      </w:r>
      <w:r w:rsidR="00117112" w:rsidRPr="00227093">
        <w:rPr>
          <w:spacing w:val="4"/>
          <w:sz w:val="34"/>
          <w:szCs w:val="34"/>
          <w:cs/>
        </w:rPr>
        <w:t>วันนับแต่วันที่รู้หรือควรรู้ถึงเหตุการณ์</w:t>
      </w:r>
      <w:r w:rsidRPr="00227093">
        <w:rPr>
          <w:spacing w:val="4"/>
          <w:sz w:val="34"/>
          <w:szCs w:val="34"/>
          <w:cs/>
        </w:rPr>
        <w:t>ใด</w:t>
      </w:r>
      <w:r w:rsidR="00117112" w:rsidRPr="00227093">
        <w:rPr>
          <w:spacing w:val="4"/>
          <w:sz w:val="34"/>
          <w:szCs w:val="34"/>
          <w:cs/>
        </w:rPr>
        <w:t>เหตุการณ์</w:t>
      </w:r>
      <w:r w:rsidRPr="00227093">
        <w:rPr>
          <w:spacing w:val="4"/>
          <w:sz w:val="34"/>
          <w:szCs w:val="34"/>
          <w:cs/>
        </w:rPr>
        <w:t>หนึ่งดังต่อไปนี้</w:t>
      </w:r>
    </w:p>
    <w:p w14:paraId="3757F3A5" w14:textId="77777777" w:rsidR="007D1238" w:rsidRDefault="000264D7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7D1238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ผู้ได้รับอนุญาตไม่สามารถดำรงคุณสมบัติตามข้อ</w:t>
      </w:r>
      <w:r w:rsidR="007D123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๑๖</w:t>
      </w:r>
      <w:r w:rsidR="007D1238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หรือข้อ </w:t>
      </w:r>
      <w:r w:rsidR="007D1238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๒๑</w:t>
      </w:r>
      <w:r w:rsidR="007D1238">
        <w:rPr>
          <w:sz w:val="34"/>
          <w:szCs w:val="34"/>
        </w:rPr>
        <w:t xml:space="preserve"> 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7D1238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และ </w:t>
      </w:r>
      <w:r w:rsidR="007D1238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>)</w:t>
      </w:r>
    </w:p>
    <w:p w14:paraId="1AE7023A" w14:textId="77777777" w:rsidR="007D1238" w:rsidRDefault="000264D7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๒</w:t>
      </w:r>
      <w:r w:rsidRPr="003A3F87">
        <w:rPr>
          <w:sz w:val="34"/>
          <w:szCs w:val="34"/>
        </w:rPr>
        <w:t>)</w:t>
      </w:r>
      <w:r w:rsidR="007D1238">
        <w:rPr>
          <w:sz w:val="34"/>
          <w:szCs w:val="34"/>
        </w:rPr>
        <w:tab/>
      </w:r>
      <w:r w:rsidR="0054617B" w:rsidRPr="003A3F87">
        <w:rPr>
          <w:sz w:val="34"/>
          <w:szCs w:val="34"/>
          <w:cs/>
        </w:rPr>
        <w:t>ในกรณีที่เป็นการเสนอขาย</w:t>
      </w:r>
      <w:r w:rsidR="00F50C6E" w:rsidRPr="003A3F87">
        <w:rPr>
          <w:sz w:val="34"/>
          <w:szCs w:val="34"/>
          <w:cs/>
        </w:rPr>
        <w:t>ตราสารหนี้</w:t>
      </w:r>
      <w:r w:rsidR="0054617B" w:rsidRPr="003A3F87">
        <w:rPr>
          <w:sz w:val="34"/>
          <w:szCs w:val="34"/>
          <w:cs/>
        </w:rPr>
        <w:t xml:space="preserve"> </w:t>
      </w:r>
      <w:r w:rsidR="007D1238">
        <w:rPr>
          <w:sz w:val="34"/>
          <w:szCs w:val="34"/>
        </w:rPr>
        <w:t xml:space="preserve"> </w:t>
      </w:r>
      <w:r w:rsidR="0054617B" w:rsidRPr="003A3F87">
        <w:rPr>
          <w:sz w:val="34"/>
          <w:szCs w:val="34"/>
          <w:cs/>
        </w:rPr>
        <w:t>และ</w:t>
      </w:r>
      <w:r w:rsidR="00F50C6E" w:rsidRPr="003A3F87">
        <w:rPr>
          <w:sz w:val="34"/>
          <w:szCs w:val="34"/>
          <w:cs/>
        </w:rPr>
        <w:t>ตราสารหนี้</w:t>
      </w:r>
      <w:r w:rsidRPr="003A3F87">
        <w:rPr>
          <w:sz w:val="34"/>
          <w:szCs w:val="34"/>
          <w:cs/>
        </w:rPr>
        <w:t>ที่ได้รับอนุญาตได้รับการจัดอันดับ</w:t>
      </w:r>
      <w:r w:rsidR="007D1238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ความน่าเชื่อถืออยู่ในระดับต่ำกว่าที่ลงทุนได้</w:t>
      </w:r>
      <w:r w:rsidR="007D1238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หรือไม่ได้รับการจัดอันดับความน่าเชื่อถือ</w:t>
      </w:r>
    </w:p>
    <w:p w14:paraId="42EDF899" w14:textId="14BB1E08" w:rsidR="000179DD" w:rsidRPr="004F3150" w:rsidRDefault="000179DD" w:rsidP="004F3150">
      <w:pPr>
        <w:tabs>
          <w:tab w:val="left" w:pos="1260"/>
          <w:tab w:val="left" w:pos="1800"/>
        </w:tabs>
        <w:ind w:firstLine="806"/>
        <w:jc w:val="thaiDistribute"/>
        <w:rPr>
          <w:sz w:val="34"/>
          <w:szCs w:val="34"/>
        </w:rPr>
      </w:pPr>
      <w:r w:rsidRPr="004F3150">
        <w:rPr>
          <w:sz w:val="34"/>
          <w:szCs w:val="34"/>
          <w:cs/>
        </w:rPr>
        <w:t>ข้อ</w:t>
      </w:r>
      <w:r w:rsidRPr="004F3150">
        <w:rPr>
          <w:sz w:val="34"/>
          <w:szCs w:val="34"/>
          <w:cs/>
        </w:rPr>
        <w:tab/>
        <w:t>๕๘</w:t>
      </w:r>
      <w:r w:rsidR="00A44508" w:rsidRPr="004F3150">
        <w:rPr>
          <w:rStyle w:val="FootnoteReference"/>
          <w:cs/>
        </w:rPr>
        <w:footnoteReference w:customMarkFollows="1" w:id="23"/>
        <w:t>๖</w:t>
      </w:r>
      <w:r w:rsidRPr="004F3150">
        <w:rPr>
          <w:sz w:val="34"/>
          <w:szCs w:val="34"/>
          <w:cs/>
        </w:rPr>
        <w:tab/>
        <w:t>ให้ผู้ได้รับอนุญาตรายงานการไถ่ถอนตราสารหนี้ก่อนครบกำหนดต่อสำนักงาน</w:t>
      </w:r>
    </w:p>
    <w:p w14:paraId="346743C0" w14:textId="01C37A6F" w:rsidR="005D3236" w:rsidRPr="003A3F87" w:rsidRDefault="00F62958" w:rsidP="005D323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  <w:cs/>
        </w:rPr>
      </w:pPr>
      <w:r w:rsidRPr="003A3F87">
        <w:rPr>
          <w:sz w:val="34"/>
          <w:szCs w:val="34"/>
          <w:cs/>
        </w:rPr>
        <w:t>ข้อ</w:t>
      </w:r>
      <w:r w:rsidR="00806FB6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๕๙</w:t>
      </w:r>
      <w:r w:rsidR="00806FB6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ให้ผู้ได้รับอนุญาตรายงานการผิดนัดชำระเงินต้นหรือดอกเบี้ยต่อผู้แทนผู้ถือหุ้นกู้</w:t>
      </w:r>
      <w:r w:rsidR="00806FB6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ภายใน</w:t>
      </w:r>
      <w:r w:rsidRPr="003A3F87">
        <w:rPr>
          <w:sz w:val="34"/>
          <w:szCs w:val="34"/>
        </w:rPr>
        <w:t xml:space="preserve"> </w:t>
      </w:r>
      <w:r w:rsidR="00806FB6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๑</w:t>
      </w:r>
      <w:r w:rsidR="00806FB6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วันทำการนับแต่วันที่ปรากฏเหตุผิดนัด</w:t>
      </w:r>
    </w:p>
    <w:p w14:paraId="3DE4AEF2" w14:textId="3B0165C8" w:rsidR="00AB2C47" w:rsidRPr="003A3F87" w:rsidRDefault="00AB2C47" w:rsidP="00EB2388">
      <w:pPr>
        <w:jc w:val="center"/>
        <w:rPr>
          <w:sz w:val="34"/>
          <w:szCs w:val="34"/>
          <w:cs/>
        </w:rPr>
      </w:pPr>
      <w:r w:rsidRPr="003A3F87">
        <w:rPr>
          <w:sz w:val="34"/>
          <w:szCs w:val="34"/>
          <w:cs/>
        </w:rPr>
        <w:t>บทเฉพาะกาล</w:t>
      </w:r>
    </w:p>
    <w:p w14:paraId="2FB9E1B4" w14:textId="1F06D3E1" w:rsidR="00FC3747" w:rsidRPr="00FC3747" w:rsidRDefault="00FC3747" w:rsidP="00EB238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87BDF0" wp14:editId="759251D6">
                <wp:simplePos x="0" y="0"/>
                <wp:positionH relativeFrom="column">
                  <wp:posOffset>2482850</wp:posOffset>
                </wp:positionH>
                <wp:positionV relativeFrom="paragraph">
                  <wp:posOffset>124156</wp:posOffset>
                </wp:positionV>
                <wp:extent cx="834390" cy="0"/>
                <wp:effectExtent l="0" t="0" r="0" b="0"/>
                <wp:wrapNone/>
                <wp:docPr id="185033632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43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37B90" id="Straight Connector 1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5pt,9.8pt" to="261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72FF8F59" w14:textId="3136D143" w:rsidR="00FC3747" w:rsidRPr="00FC3747" w:rsidRDefault="00FC3747" w:rsidP="00EB2388">
      <w:pPr>
        <w:jc w:val="center"/>
        <w:rPr>
          <w:sz w:val="16"/>
          <w:szCs w:val="16"/>
        </w:rPr>
      </w:pPr>
    </w:p>
    <w:p w14:paraId="4DC3110A" w14:textId="77777777" w:rsidR="00557B92" w:rsidRDefault="005F435F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FC3747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๖๐</w:t>
      </w:r>
      <w:r w:rsidR="00FC3747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คำขออนุญาตออกและเสนอขายตราสารหนี้ที่ออกใหม่ต่อประชาชนเป็นการทั่วไป</w:t>
      </w:r>
      <w:r w:rsidR="00FC3747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ที่ได้ยื่นต่อสำนักงานไว้แล้วตามประกาศดังต่อไปนี้</w:t>
      </w:r>
      <w:r w:rsidR="00FC3747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ก่อนวันที่ประกาศนี้มีผลใช้บังคับ</w:t>
      </w:r>
      <w:r w:rsidR="00FC3747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ให้การขออนุญาต </w:t>
      </w:r>
      <w:r w:rsidR="00FC3747">
        <w:rPr>
          <w:sz w:val="34"/>
          <w:szCs w:val="34"/>
        </w:rPr>
        <w:t xml:space="preserve"> </w:t>
      </w:r>
      <w:r w:rsidR="00557B92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การอนุญาต </w:t>
      </w:r>
      <w:r w:rsidR="00FC374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และการปฏิบัติตามเงื่อนไขภายหลังการอนุญาต </w:t>
      </w:r>
      <w:r w:rsidR="00FC374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ยังคงเป็นไปตามประกาศดังกล่าวและ</w:t>
      </w:r>
      <w:r w:rsidR="00557B92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ประกาศที่เกี่ยวข้องต่อไป</w:t>
      </w:r>
      <w:r w:rsidRPr="003A3F87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>เว้นแต่เป็นกรณีตามข้อ</w:t>
      </w:r>
      <w:r w:rsidR="00FC374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๖๑</w:t>
      </w:r>
    </w:p>
    <w:p w14:paraId="2B1A868A" w14:textId="288586B6" w:rsidR="00557B92" w:rsidRDefault="00302ED8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ประกาศคณะกรรมการกำกับตลาดทุน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ที่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ทจ.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๑๗</w:t>
      </w:r>
      <w:r w:rsidRPr="003A3F87">
        <w:rPr>
          <w:sz w:val="34"/>
          <w:szCs w:val="34"/>
        </w:rPr>
        <w:t>/</w:t>
      </w:r>
      <w:r w:rsidR="003A3F87">
        <w:rPr>
          <w:sz w:val="34"/>
          <w:szCs w:val="34"/>
          <w:cs/>
        </w:rPr>
        <w:t>๒๕๖๑</w:t>
      </w:r>
      <w:r w:rsidRPr="003A3F87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 xml:space="preserve">เรื่อง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การขออนุญาตและ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การอนุญาตให้เสนอขายตราสารหนี้ที่ออกใหม่</w:t>
      </w:r>
      <w:r w:rsidR="00BE2761"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๑๗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มกราคม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พ.ศ.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๒๕๖๑</w:t>
      </w:r>
    </w:p>
    <w:p w14:paraId="02D8E5D8" w14:textId="683EF906" w:rsidR="00557B92" w:rsidRDefault="00302ED8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ED7119">
        <w:rPr>
          <w:spacing w:val="-4"/>
          <w:sz w:val="34"/>
          <w:szCs w:val="34"/>
        </w:rPr>
        <w:t>(</w:t>
      </w:r>
      <w:r w:rsidR="003A3F87" w:rsidRPr="00ED7119">
        <w:rPr>
          <w:spacing w:val="-4"/>
          <w:sz w:val="34"/>
          <w:szCs w:val="34"/>
          <w:cs/>
        </w:rPr>
        <w:t>๒</w:t>
      </w:r>
      <w:r w:rsidRPr="00ED7119">
        <w:rPr>
          <w:spacing w:val="-4"/>
          <w:sz w:val="34"/>
          <w:szCs w:val="34"/>
        </w:rPr>
        <w:t>)</w:t>
      </w:r>
      <w:r w:rsidR="00ED7119" w:rsidRPr="00ED7119">
        <w:rPr>
          <w:spacing w:val="-4"/>
          <w:sz w:val="34"/>
          <w:szCs w:val="34"/>
        </w:rPr>
        <w:tab/>
      </w:r>
      <w:r w:rsidRPr="00ED7119">
        <w:rPr>
          <w:spacing w:val="-4"/>
          <w:sz w:val="34"/>
          <w:szCs w:val="34"/>
          <w:cs/>
        </w:rPr>
        <w:t>ประกาศคณะกรรมการกำกับตลาดทุน</w:t>
      </w:r>
      <w:r w:rsidRPr="00ED7119">
        <w:rPr>
          <w:spacing w:val="-4"/>
          <w:sz w:val="34"/>
          <w:szCs w:val="34"/>
        </w:rPr>
        <w:t xml:space="preserve"> 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 xml:space="preserve">ที่ 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>ทจ</w:t>
      </w:r>
      <w:r w:rsidRPr="00ED7119">
        <w:rPr>
          <w:spacing w:val="-4"/>
          <w:sz w:val="34"/>
          <w:szCs w:val="34"/>
        </w:rPr>
        <w:t xml:space="preserve">. </w:t>
      </w:r>
      <w:r w:rsidR="00ED7119" w:rsidRPr="00ED7119">
        <w:rPr>
          <w:spacing w:val="-4"/>
          <w:sz w:val="34"/>
          <w:szCs w:val="34"/>
        </w:rPr>
        <w:t xml:space="preserve"> </w:t>
      </w:r>
      <w:r w:rsidR="003A3F87" w:rsidRPr="00ED7119">
        <w:rPr>
          <w:spacing w:val="-4"/>
          <w:sz w:val="34"/>
          <w:szCs w:val="34"/>
          <w:cs/>
        </w:rPr>
        <w:t>๖๑</w:t>
      </w:r>
      <w:r w:rsidRPr="00ED7119">
        <w:rPr>
          <w:spacing w:val="-4"/>
          <w:sz w:val="34"/>
          <w:szCs w:val="34"/>
        </w:rPr>
        <w:t>/</w:t>
      </w:r>
      <w:r w:rsidR="003A3F87" w:rsidRPr="00ED7119">
        <w:rPr>
          <w:spacing w:val="-4"/>
          <w:sz w:val="34"/>
          <w:szCs w:val="34"/>
          <w:cs/>
        </w:rPr>
        <w:t>๒๕๖๑</w:t>
      </w:r>
      <w:r w:rsidRPr="00ED7119">
        <w:rPr>
          <w:spacing w:val="-4"/>
          <w:sz w:val="34"/>
          <w:szCs w:val="34"/>
        </w:rPr>
        <w:t xml:space="preserve">  </w:t>
      </w:r>
      <w:r w:rsidRPr="00ED7119">
        <w:rPr>
          <w:spacing w:val="-4"/>
          <w:sz w:val="34"/>
          <w:szCs w:val="34"/>
          <w:cs/>
        </w:rPr>
        <w:t xml:space="preserve">เรื่อง 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>การเสนอขายตราสารหนี้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ของหน่วยงานภาครัฐไทย</w:t>
      </w:r>
      <w:r w:rsidR="00304153"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๕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ตุลาคม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04153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พ.ศ.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๒๕๖๑</w:t>
      </w:r>
    </w:p>
    <w:p w14:paraId="2D05E751" w14:textId="7C7EE86F" w:rsidR="00557B92" w:rsidRDefault="00302ED8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๓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ประกาศคณะกรรมการกำกับตลาดทุน</w:t>
      </w:r>
      <w:r w:rsidRPr="003A3F87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ที่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ทจ. </w:t>
      </w:r>
      <w:r w:rsidR="00ED7119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๖๒</w:t>
      </w:r>
      <w:r w:rsidRPr="003A3F87">
        <w:rPr>
          <w:sz w:val="34"/>
          <w:szCs w:val="34"/>
        </w:rPr>
        <w:t>/</w:t>
      </w:r>
      <w:r w:rsidR="003A3F87">
        <w:rPr>
          <w:sz w:val="34"/>
          <w:szCs w:val="34"/>
          <w:cs/>
        </w:rPr>
        <w:t>๒๕๖๑</w:t>
      </w:r>
      <w:r w:rsidRPr="003A3F87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 xml:space="preserve">เรื่อง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การเสนอขายหุ้นกู้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สกุลเงินตราต่างประเทศในประเทศไทย</w:t>
      </w:r>
      <w:r w:rsidR="002A27C2"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2A27C2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2A27C2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๕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2A27C2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ตุลาคม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2A27C2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พ.ศ.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๒๕๖๑</w:t>
      </w:r>
    </w:p>
    <w:p w14:paraId="12A8A9DF" w14:textId="5A0EEDA5" w:rsidR="00557B92" w:rsidRPr="00ED7119" w:rsidRDefault="00302ED8" w:rsidP="00EB2388">
      <w:pPr>
        <w:tabs>
          <w:tab w:val="left" w:pos="1282"/>
          <w:tab w:val="left" w:pos="1800"/>
        </w:tabs>
        <w:ind w:firstLine="806"/>
        <w:jc w:val="thaiDistribute"/>
        <w:rPr>
          <w:spacing w:val="-8"/>
          <w:sz w:val="34"/>
          <w:szCs w:val="34"/>
        </w:rPr>
      </w:pPr>
      <w:r w:rsidRPr="00ED7119">
        <w:rPr>
          <w:spacing w:val="-4"/>
          <w:sz w:val="34"/>
          <w:szCs w:val="34"/>
        </w:rPr>
        <w:lastRenderedPageBreak/>
        <w:t>(</w:t>
      </w:r>
      <w:r w:rsidR="003A3F87" w:rsidRPr="00ED7119">
        <w:rPr>
          <w:spacing w:val="-4"/>
          <w:sz w:val="34"/>
          <w:szCs w:val="34"/>
          <w:cs/>
        </w:rPr>
        <w:t>๔</w:t>
      </w:r>
      <w:r w:rsidRPr="00ED7119">
        <w:rPr>
          <w:spacing w:val="-4"/>
          <w:sz w:val="34"/>
          <w:szCs w:val="34"/>
        </w:rPr>
        <w:t>)</w:t>
      </w:r>
      <w:r w:rsidR="00ED7119" w:rsidRPr="00ED7119">
        <w:rPr>
          <w:spacing w:val="-4"/>
          <w:sz w:val="34"/>
          <w:szCs w:val="34"/>
        </w:rPr>
        <w:tab/>
      </w:r>
      <w:r w:rsidR="005C62FB" w:rsidRPr="00ED7119">
        <w:rPr>
          <w:spacing w:val="-4"/>
          <w:sz w:val="34"/>
          <w:szCs w:val="34"/>
          <w:cs/>
        </w:rPr>
        <w:t>ประกาศคณะกรรมการกำกับตลาดทุน</w:t>
      </w:r>
      <w:r w:rsidR="00ED7119" w:rsidRPr="00ED7119">
        <w:rPr>
          <w:spacing w:val="-4"/>
          <w:sz w:val="34"/>
          <w:szCs w:val="34"/>
        </w:rPr>
        <w:t xml:space="preserve"> </w:t>
      </w:r>
      <w:r w:rsidR="005C62FB" w:rsidRPr="00ED7119">
        <w:rPr>
          <w:spacing w:val="-4"/>
          <w:sz w:val="34"/>
          <w:szCs w:val="34"/>
        </w:rPr>
        <w:t xml:space="preserve"> </w:t>
      </w:r>
      <w:r w:rsidR="005C62FB" w:rsidRPr="00ED7119">
        <w:rPr>
          <w:spacing w:val="-4"/>
          <w:sz w:val="34"/>
          <w:szCs w:val="34"/>
          <w:cs/>
        </w:rPr>
        <w:t>ที่</w:t>
      </w:r>
      <w:r w:rsidR="00ED7119" w:rsidRPr="00ED7119">
        <w:rPr>
          <w:spacing w:val="-4"/>
          <w:sz w:val="34"/>
          <w:szCs w:val="34"/>
        </w:rPr>
        <w:t xml:space="preserve"> </w:t>
      </w:r>
      <w:r w:rsidR="005C62FB" w:rsidRPr="00ED7119">
        <w:rPr>
          <w:spacing w:val="-4"/>
          <w:sz w:val="34"/>
          <w:szCs w:val="34"/>
          <w:cs/>
        </w:rPr>
        <w:t xml:space="preserve"> ทจ. </w:t>
      </w:r>
      <w:r w:rsidR="00ED7119" w:rsidRPr="00ED7119">
        <w:rPr>
          <w:spacing w:val="-4"/>
          <w:sz w:val="34"/>
          <w:szCs w:val="34"/>
        </w:rPr>
        <w:t xml:space="preserve"> </w:t>
      </w:r>
      <w:r w:rsidR="003A3F87" w:rsidRPr="00ED7119">
        <w:rPr>
          <w:spacing w:val="-4"/>
          <w:sz w:val="34"/>
          <w:szCs w:val="34"/>
          <w:cs/>
        </w:rPr>
        <w:t>๖๔</w:t>
      </w:r>
      <w:r w:rsidR="005C62FB" w:rsidRPr="00ED7119">
        <w:rPr>
          <w:spacing w:val="-4"/>
          <w:sz w:val="34"/>
          <w:szCs w:val="34"/>
          <w:cs/>
        </w:rPr>
        <w:t>/</w:t>
      </w:r>
      <w:r w:rsidR="003A3F87" w:rsidRPr="00ED7119">
        <w:rPr>
          <w:spacing w:val="-4"/>
          <w:sz w:val="34"/>
          <w:szCs w:val="34"/>
          <w:cs/>
        </w:rPr>
        <w:t>๒๕๖๑</w:t>
      </w:r>
      <w:r w:rsidR="005C62FB" w:rsidRPr="00ED7119">
        <w:rPr>
          <w:spacing w:val="-4"/>
          <w:sz w:val="34"/>
          <w:szCs w:val="34"/>
        </w:rPr>
        <w:t xml:space="preserve">  </w:t>
      </w:r>
      <w:r w:rsidR="005C62FB" w:rsidRPr="00ED7119">
        <w:rPr>
          <w:spacing w:val="-4"/>
          <w:sz w:val="34"/>
          <w:szCs w:val="34"/>
          <w:cs/>
        </w:rPr>
        <w:t xml:space="preserve">เรื่อง </w:t>
      </w:r>
      <w:r w:rsidR="00ED7119" w:rsidRPr="00ED7119">
        <w:rPr>
          <w:spacing w:val="-4"/>
          <w:sz w:val="34"/>
          <w:szCs w:val="34"/>
        </w:rPr>
        <w:t xml:space="preserve"> </w:t>
      </w:r>
      <w:r w:rsidR="005C62FB" w:rsidRPr="00ED7119">
        <w:rPr>
          <w:spacing w:val="-4"/>
          <w:sz w:val="34"/>
          <w:szCs w:val="34"/>
          <w:cs/>
        </w:rPr>
        <w:t>การเสนอขายพันธบัตร</w:t>
      </w:r>
      <w:r w:rsidR="00ED7119">
        <w:rPr>
          <w:sz w:val="34"/>
          <w:szCs w:val="34"/>
        </w:rPr>
        <w:br/>
      </w:r>
      <w:r w:rsidR="005C62FB" w:rsidRPr="00ED7119">
        <w:rPr>
          <w:spacing w:val="-8"/>
          <w:sz w:val="34"/>
          <w:szCs w:val="34"/>
          <w:cs/>
        </w:rPr>
        <w:t>สกุลเงินตราต่างประเทศในประเทศไทยของกิจการตามกฎหมายต่างประเทศ</w:t>
      </w:r>
      <w:r w:rsidR="002A27C2" w:rsidRPr="00ED7119">
        <w:rPr>
          <w:spacing w:val="-8"/>
          <w:sz w:val="34"/>
          <w:szCs w:val="34"/>
          <w:cs/>
        </w:rPr>
        <w:t xml:space="preserve"> </w:t>
      </w:r>
      <w:r w:rsidR="00ED7119" w:rsidRPr="00ED7119">
        <w:rPr>
          <w:spacing w:val="-8"/>
          <w:sz w:val="34"/>
          <w:szCs w:val="34"/>
        </w:rPr>
        <w:t xml:space="preserve"> </w:t>
      </w:r>
      <w:r w:rsidR="002A27C2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>ลงวันที่</w:t>
      </w:r>
      <w:r w:rsidR="00ED7119" w:rsidRPr="00ED7119">
        <w:rPr>
          <w:rFonts w:eastAsia="Times New Roman"/>
          <w:noProof/>
          <w:color w:val="000000"/>
          <w:spacing w:val="-8"/>
          <w:sz w:val="34"/>
          <w:szCs w:val="34"/>
        </w:rPr>
        <w:t xml:space="preserve"> </w:t>
      </w:r>
      <w:r w:rsidR="002A27C2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 xml:space="preserve"> </w:t>
      </w:r>
      <w:r w:rsidR="003A3F87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>๕</w:t>
      </w:r>
      <w:r w:rsidR="002A27C2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 xml:space="preserve"> </w:t>
      </w:r>
      <w:r w:rsidR="00ED7119" w:rsidRPr="00ED7119">
        <w:rPr>
          <w:rFonts w:eastAsia="Times New Roman"/>
          <w:noProof/>
          <w:color w:val="000000"/>
          <w:spacing w:val="-8"/>
          <w:sz w:val="34"/>
          <w:szCs w:val="34"/>
        </w:rPr>
        <w:t xml:space="preserve"> </w:t>
      </w:r>
      <w:r w:rsidR="002A27C2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 xml:space="preserve">ตุลาคม </w:t>
      </w:r>
      <w:r w:rsidR="00ED7119" w:rsidRPr="00ED7119">
        <w:rPr>
          <w:rFonts w:eastAsia="Times New Roman"/>
          <w:noProof/>
          <w:color w:val="000000"/>
          <w:spacing w:val="-8"/>
          <w:sz w:val="34"/>
          <w:szCs w:val="34"/>
        </w:rPr>
        <w:t xml:space="preserve"> </w:t>
      </w:r>
      <w:r w:rsidR="002A27C2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 xml:space="preserve">พ.ศ. </w:t>
      </w:r>
      <w:r w:rsidR="00ED7119" w:rsidRPr="00ED7119">
        <w:rPr>
          <w:rFonts w:eastAsia="Times New Roman"/>
          <w:noProof/>
          <w:color w:val="000000"/>
          <w:spacing w:val="-8"/>
          <w:sz w:val="34"/>
          <w:szCs w:val="34"/>
        </w:rPr>
        <w:t xml:space="preserve"> </w:t>
      </w:r>
      <w:r w:rsidR="003A3F87" w:rsidRPr="00ED7119">
        <w:rPr>
          <w:rFonts w:eastAsia="Times New Roman"/>
          <w:noProof/>
          <w:color w:val="000000"/>
          <w:spacing w:val="-8"/>
          <w:sz w:val="34"/>
          <w:szCs w:val="34"/>
          <w:cs/>
        </w:rPr>
        <w:t>๒๕๖๑</w:t>
      </w:r>
    </w:p>
    <w:p w14:paraId="5DB61A03" w14:textId="2E39F2A6" w:rsidR="00557B92" w:rsidRDefault="005C62FB" w:rsidP="00EB2388">
      <w:pPr>
        <w:tabs>
          <w:tab w:val="left" w:pos="1282"/>
          <w:tab w:val="left" w:pos="1800"/>
        </w:tabs>
        <w:ind w:firstLine="806"/>
        <w:jc w:val="thaiDistribute"/>
        <w:rPr>
          <w:rFonts w:eastAsia="Times New Roman"/>
          <w:noProof/>
          <w:color w:val="000000"/>
          <w:spacing w:val="-6"/>
          <w:sz w:val="34"/>
          <w:szCs w:val="34"/>
        </w:rPr>
      </w:pPr>
      <w:r w:rsidRPr="00ED7119">
        <w:rPr>
          <w:spacing w:val="-4"/>
          <w:sz w:val="34"/>
          <w:szCs w:val="34"/>
        </w:rPr>
        <w:t>(</w:t>
      </w:r>
      <w:r w:rsidR="003A3F87" w:rsidRPr="00ED7119">
        <w:rPr>
          <w:spacing w:val="-4"/>
          <w:sz w:val="34"/>
          <w:szCs w:val="34"/>
          <w:cs/>
        </w:rPr>
        <w:t>๕</w:t>
      </w:r>
      <w:r w:rsidRPr="00ED7119">
        <w:rPr>
          <w:spacing w:val="-4"/>
          <w:sz w:val="34"/>
          <w:szCs w:val="34"/>
        </w:rPr>
        <w:t>)</w:t>
      </w:r>
      <w:r w:rsidR="00ED7119" w:rsidRPr="00ED7119">
        <w:rPr>
          <w:spacing w:val="-4"/>
          <w:sz w:val="34"/>
          <w:szCs w:val="34"/>
        </w:rPr>
        <w:tab/>
      </w:r>
      <w:r w:rsidRPr="00ED7119">
        <w:rPr>
          <w:spacing w:val="-4"/>
          <w:sz w:val="34"/>
          <w:szCs w:val="34"/>
          <w:cs/>
        </w:rPr>
        <w:t>ประกาศคณะกรรมการกำกับตลาดทุน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 xml:space="preserve">ที่ 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 xml:space="preserve">ทจ. </w:t>
      </w:r>
      <w:r w:rsidR="00ED7119" w:rsidRPr="00ED7119">
        <w:rPr>
          <w:spacing w:val="-4"/>
          <w:sz w:val="34"/>
          <w:szCs w:val="34"/>
        </w:rPr>
        <w:t xml:space="preserve"> </w:t>
      </w:r>
      <w:r w:rsidR="003A3F87" w:rsidRPr="00ED7119">
        <w:rPr>
          <w:spacing w:val="-4"/>
          <w:sz w:val="34"/>
          <w:szCs w:val="34"/>
          <w:cs/>
        </w:rPr>
        <w:t>๖๓</w:t>
      </w:r>
      <w:r w:rsidRPr="00ED7119">
        <w:rPr>
          <w:spacing w:val="-4"/>
          <w:sz w:val="34"/>
          <w:szCs w:val="34"/>
        </w:rPr>
        <w:t>/</w:t>
      </w:r>
      <w:r w:rsidR="003A3F87" w:rsidRPr="00ED7119">
        <w:rPr>
          <w:spacing w:val="-4"/>
          <w:sz w:val="34"/>
          <w:szCs w:val="34"/>
          <w:cs/>
        </w:rPr>
        <w:t>๒๕๖๑</w:t>
      </w:r>
      <w:r w:rsidRPr="00ED7119">
        <w:rPr>
          <w:spacing w:val="-4"/>
          <w:sz w:val="34"/>
          <w:szCs w:val="34"/>
        </w:rPr>
        <w:t xml:space="preserve">  </w:t>
      </w:r>
      <w:r w:rsidRPr="00ED7119">
        <w:rPr>
          <w:spacing w:val="-4"/>
          <w:sz w:val="34"/>
          <w:szCs w:val="34"/>
          <w:cs/>
        </w:rPr>
        <w:t>เรื่อง</w:t>
      </w:r>
      <w:r w:rsidR="00ED7119" w:rsidRPr="00ED7119">
        <w:rPr>
          <w:spacing w:val="-4"/>
          <w:sz w:val="34"/>
          <w:szCs w:val="34"/>
        </w:rPr>
        <w:t xml:space="preserve"> </w:t>
      </w:r>
      <w:r w:rsidRPr="00ED7119">
        <w:rPr>
          <w:spacing w:val="-4"/>
          <w:sz w:val="34"/>
          <w:szCs w:val="34"/>
          <w:cs/>
        </w:rPr>
        <w:t xml:space="preserve"> หลักเกณฑ์การอนุญาต</w:t>
      </w:r>
      <w:r w:rsidR="00ED7119">
        <w:rPr>
          <w:sz w:val="34"/>
          <w:szCs w:val="34"/>
        </w:rPr>
        <w:br/>
      </w:r>
      <w:r w:rsidRPr="00ED7119">
        <w:rPr>
          <w:spacing w:val="-6"/>
          <w:sz w:val="34"/>
          <w:szCs w:val="34"/>
          <w:cs/>
        </w:rPr>
        <w:t>ให้กิจการต่างประเทศเสนอขายตราสารหนี้ที่ออกใหม่ซึ่งเป็นสกุลเงินบาท</w:t>
      </w:r>
      <w:r w:rsidR="00063398" w:rsidRPr="00ED7119">
        <w:rPr>
          <w:spacing w:val="-6"/>
          <w:sz w:val="34"/>
          <w:szCs w:val="34"/>
          <w:cs/>
        </w:rPr>
        <w:t xml:space="preserve"> </w:t>
      </w:r>
      <w:r w:rsidR="00ED7119" w:rsidRPr="00ED7119">
        <w:rPr>
          <w:spacing w:val="-6"/>
          <w:sz w:val="34"/>
          <w:szCs w:val="34"/>
        </w:rPr>
        <w:t xml:space="preserve"> </w:t>
      </w:r>
      <w:r w:rsidR="00063398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>ลงวันที่</w:t>
      </w:r>
      <w:r w:rsidR="00ED7119" w:rsidRPr="00ED7119">
        <w:rPr>
          <w:rFonts w:eastAsia="Times New Roman"/>
          <w:noProof/>
          <w:color w:val="000000"/>
          <w:spacing w:val="-6"/>
          <w:sz w:val="34"/>
          <w:szCs w:val="34"/>
        </w:rPr>
        <w:t xml:space="preserve"> </w:t>
      </w:r>
      <w:r w:rsidR="00063398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 xml:space="preserve"> </w:t>
      </w:r>
      <w:r w:rsidR="003A3F87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>๕</w:t>
      </w:r>
      <w:r w:rsidR="00ED7119" w:rsidRPr="00ED7119">
        <w:rPr>
          <w:rFonts w:eastAsia="Times New Roman"/>
          <w:noProof/>
          <w:color w:val="000000"/>
          <w:spacing w:val="-6"/>
          <w:sz w:val="34"/>
          <w:szCs w:val="34"/>
        </w:rPr>
        <w:t xml:space="preserve"> </w:t>
      </w:r>
      <w:r w:rsidR="00063398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 xml:space="preserve"> ตุลาคม </w:t>
      </w:r>
      <w:r w:rsidR="00ED7119" w:rsidRPr="00ED7119">
        <w:rPr>
          <w:rFonts w:eastAsia="Times New Roman"/>
          <w:noProof/>
          <w:color w:val="000000"/>
          <w:spacing w:val="-6"/>
          <w:sz w:val="34"/>
          <w:szCs w:val="34"/>
        </w:rPr>
        <w:t xml:space="preserve"> </w:t>
      </w:r>
      <w:r w:rsidR="00063398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>พ.ศ.</w:t>
      </w:r>
      <w:r w:rsidR="00ED7119" w:rsidRPr="00ED7119">
        <w:rPr>
          <w:rFonts w:eastAsia="Times New Roman"/>
          <w:noProof/>
          <w:color w:val="000000"/>
          <w:spacing w:val="-6"/>
          <w:sz w:val="34"/>
          <w:szCs w:val="34"/>
        </w:rPr>
        <w:t xml:space="preserve"> </w:t>
      </w:r>
      <w:r w:rsidR="00063398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 xml:space="preserve"> </w:t>
      </w:r>
      <w:r w:rsidR="003A3F87" w:rsidRPr="00ED7119">
        <w:rPr>
          <w:rFonts w:eastAsia="Times New Roman"/>
          <w:noProof/>
          <w:color w:val="000000"/>
          <w:spacing w:val="-6"/>
          <w:sz w:val="34"/>
          <w:szCs w:val="34"/>
          <w:cs/>
        </w:rPr>
        <w:t>๒๕๖๑</w:t>
      </w:r>
    </w:p>
    <w:p w14:paraId="29FAE909" w14:textId="7D6CF037" w:rsidR="00557B92" w:rsidRDefault="005C62FB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rFonts w:eastAsia="Cordia New"/>
          <w:sz w:val="34"/>
          <w:szCs w:val="34"/>
        </w:rPr>
        <w:t>(</w:t>
      </w:r>
      <w:r w:rsidR="003A3F87">
        <w:rPr>
          <w:rFonts w:eastAsia="Cordia New"/>
          <w:sz w:val="34"/>
          <w:szCs w:val="34"/>
          <w:cs/>
        </w:rPr>
        <w:t>๖</w:t>
      </w:r>
      <w:r w:rsidRPr="003A3F87">
        <w:rPr>
          <w:rFonts w:eastAsia="Cordia New"/>
          <w:sz w:val="34"/>
          <w:szCs w:val="34"/>
        </w:rPr>
        <w:t>)</w:t>
      </w:r>
      <w:r w:rsidR="00ED7119">
        <w:rPr>
          <w:rFonts w:eastAsia="Cordia New"/>
          <w:sz w:val="34"/>
          <w:szCs w:val="34"/>
        </w:rPr>
        <w:tab/>
      </w:r>
      <w:r w:rsidRPr="003A3F87">
        <w:rPr>
          <w:sz w:val="34"/>
          <w:szCs w:val="34"/>
          <w:cs/>
        </w:rPr>
        <w:t>ประกาศคณะกรรมการกำกับตลาดทุน</w:t>
      </w:r>
      <w:r w:rsidR="00ED7119">
        <w:rPr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ที่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ทจ.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๑๒</w:t>
      </w:r>
      <w:r w:rsidRPr="003A3F87">
        <w:rPr>
          <w:sz w:val="34"/>
          <w:szCs w:val="34"/>
        </w:rPr>
        <w:t>/</w:t>
      </w:r>
      <w:r w:rsidR="003A3F87">
        <w:rPr>
          <w:sz w:val="34"/>
          <w:szCs w:val="34"/>
          <w:cs/>
        </w:rPr>
        <w:t>๒๕๕๙</w:t>
      </w:r>
      <w:r w:rsidRPr="003A3F87">
        <w:rPr>
          <w:rFonts w:eastAsia="Cordia New"/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 xml:space="preserve">เรื่อง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การขออนุญาตและ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การอนุญาตให้ออกและเสนอขายหุ้นกู้ที่มีอนุพันธ์แฝง</w:t>
      </w:r>
      <w:r w:rsidR="00ED7119">
        <w:rPr>
          <w:sz w:val="34"/>
          <w:szCs w:val="34"/>
        </w:rPr>
        <w:t xml:space="preserve"> </w:t>
      </w:r>
      <w:r w:rsidR="00063398" w:rsidRPr="003A3F87">
        <w:rPr>
          <w:sz w:val="34"/>
          <w:szCs w:val="34"/>
          <w:cs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๔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พฤษภาคม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>พ.ศ.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๒๕๕๙</w:t>
      </w:r>
    </w:p>
    <w:p w14:paraId="0544E20F" w14:textId="7095FFB9" w:rsidR="00557B92" w:rsidRDefault="005C62FB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๗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snapToGrid w:val="0"/>
          <w:sz w:val="34"/>
          <w:szCs w:val="34"/>
          <w:cs/>
        </w:rPr>
        <w:t>ประกาศคณะกรรมการกำกับตลาดทุน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ที่ 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>ทจ.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</w:rPr>
        <w:t xml:space="preserve"> </w:t>
      </w:r>
      <w:r w:rsidR="003A3F87">
        <w:rPr>
          <w:snapToGrid w:val="0"/>
          <w:sz w:val="34"/>
          <w:szCs w:val="34"/>
          <w:cs/>
        </w:rPr>
        <w:t>๔๒</w:t>
      </w:r>
      <w:r w:rsidRPr="003A3F87">
        <w:rPr>
          <w:snapToGrid w:val="0"/>
          <w:sz w:val="34"/>
          <w:szCs w:val="34"/>
        </w:rPr>
        <w:t>/</w:t>
      </w:r>
      <w:r w:rsidR="003A3F87">
        <w:rPr>
          <w:snapToGrid w:val="0"/>
          <w:sz w:val="34"/>
          <w:szCs w:val="34"/>
          <w:cs/>
        </w:rPr>
        <w:t>๒๕๖๓</w:t>
      </w:r>
      <w:r w:rsidRPr="003A3F87">
        <w:rPr>
          <w:sz w:val="34"/>
          <w:szCs w:val="34"/>
        </w:rPr>
        <w:t xml:space="preserve">  </w:t>
      </w:r>
      <w:r w:rsidRPr="003A3F87">
        <w:rPr>
          <w:snapToGrid w:val="0"/>
          <w:sz w:val="34"/>
          <w:szCs w:val="34"/>
          <w:cs/>
        </w:rPr>
        <w:t xml:space="preserve">เรื่อง 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การขออนุญาต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และการอนุญาตให้เสนอขายหุ้นกู้ที่ออกใหม่เพื่อการแปลงสินทรัพย์เป็นหลักทรัพย์</w:t>
      </w:r>
      <w:r w:rsidR="00063398"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br/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๑๗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กรกฎาคม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063398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พ.ศ.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๒๕๖๓</w:t>
      </w:r>
    </w:p>
    <w:p w14:paraId="72CC99E9" w14:textId="40663922" w:rsidR="00ED7119" w:rsidRPr="00C84664" w:rsidRDefault="005C62FB" w:rsidP="00EB2388">
      <w:pPr>
        <w:tabs>
          <w:tab w:val="left" w:pos="1282"/>
          <w:tab w:val="left" w:pos="1800"/>
        </w:tabs>
        <w:ind w:firstLine="806"/>
        <w:jc w:val="thaiDistribute"/>
        <w:rPr>
          <w:rFonts w:eastAsia="Times New Roman"/>
          <w:noProof/>
          <w:color w:val="000000"/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๘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ประกาศคณะกรรมการกำกับตลาดทุน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ที่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bookmarkStart w:id="16" w:name="bookmark2"/>
      <w:r w:rsidRPr="003A3F87">
        <w:rPr>
          <w:sz w:val="34"/>
          <w:szCs w:val="34"/>
          <w:cs/>
        </w:rPr>
        <w:t>ทจ</w:t>
      </w:r>
      <w:r w:rsidRPr="003A3F87">
        <w:rPr>
          <w:sz w:val="34"/>
          <w:szCs w:val="34"/>
        </w:rPr>
        <w:t>.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๘๒</w:t>
      </w:r>
      <w:r w:rsidRPr="003A3F87">
        <w:rPr>
          <w:sz w:val="34"/>
          <w:szCs w:val="34"/>
        </w:rPr>
        <w:t>/</w:t>
      </w:r>
      <w:r w:rsidR="003A3F87">
        <w:rPr>
          <w:sz w:val="34"/>
          <w:szCs w:val="34"/>
          <w:cs/>
        </w:rPr>
        <w:t>๒๕๕</w:t>
      </w:r>
      <w:bookmarkEnd w:id="16"/>
      <w:r w:rsidR="003A3F87">
        <w:rPr>
          <w:sz w:val="34"/>
          <w:szCs w:val="34"/>
          <w:cs/>
        </w:rPr>
        <w:t>๘</w:t>
      </w:r>
      <w:r w:rsidRPr="003A3F87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>เรื่อง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การขออนุญาตและ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การอนุญาตให้เสนอขายหุ้นกู้ที่ออกใหม่ของกองทรัสต์</w:t>
      </w:r>
      <w:r w:rsidR="00ED7119">
        <w:rPr>
          <w:sz w:val="34"/>
          <w:szCs w:val="34"/>
        </w:rPr>
        <w:t xml:space="preserve"> </w:t>
      </w:r>
      <w:r w:rsidR="00603AE6" w:rsidRPr="003A3F87">
        <w:rPr>
          <w:sz w:val="34"/>
          <w:szCs w:val="34"/>
          <w:cs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ธันวาคม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พ.ศ.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๒๕๕๘</w:t>
      </w:r>
    </w:p>
    <w:p w14:paraId="353D85B4" w14:textId="0D0EA690" w:rsidR="00557B92" w:rsidRDefault="000653D3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๙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rFonts w:eastAsia="Cordia New"/>
          <w:sz w:val="34"/>
          <w:szCs w:val="34"/>
          <w:cs/>
        </w:rPr>
        <w:t>ประกาศคณะกรรมการกำกับตลาดทุน</w:t>
      </w:r>
      <w:r w:rsidRPr="003A3F87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  <w:cs/>
        </w:rPr>
        <w:t>ที่</w:t>
      </w:r>
      <w:r w:rsidR="00ED7119">
        <w:rPr>
          <w:rFonts w:eastAsia="Cordia New"/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  <w:cs/>
        </w:rPr>
        <w:t xml:space="preserve"> ทจ</w:t>
      </w:r>
      <w:r w:rsidRPr="003A3F87">
        <w:rPr>
          <w:rFonts w:eastAsia="Cordia New"/>
          <w:sz w:val="34"/>
          <w:szCs w:val="34"/>
        </w:rPr>
        <w:t xml:space="preserve">. </w:t>
      </w:r>
      <w:r w:rsidR="00ED7119">
        <w:rPr>
          <w:rFonts w:eastAsia="Cordia New"/>
          <w:sz w:val="34"/>
          <w:szCs w:val="34"/>
        </w:rPr>
        <w:t xml:space="preserve"> </w:t>
      </w:r>
      <w:r w:rsidR="003A3F87">
        <w:rPr>
          <w:rFonts w:eastAsia="Cordia New"/>
          <w:sz w:val="34"/>
          <w:szCs w:val="34"/>
          <w:cs/>
        </w:rPr>
        <w:t>๑๖</w:t>
      </w:r>
      <w:r w:rsidRPr="003A3F87">
        <w:rPr>
          <w:rFonts w:eastAsia="Cordia New"/>
          <w:sz w:val="34"/>
          <w:szCs w:val="34"/>
        </w:rPr>
        <w:t>/</w:t>
      </w:r>
      <w:r w:rsidR="003A3F87">
        <w:rPr>
          <w:rFonts w:eastAsia="Cordia New"/>
          <w:sz w:val="34"/>
          <w:szCs w:val="34"/>
          <w:cs/>
        </w:rPr>
        <w:t>๒๕๕๗</w:t>
      </w:r>
      <w:r w:rsidRPr="003A3F87">
        <w:rPr>
          <w:sz w:val="34"/>
          <w:szCs w:val="34"/>
        </w:rPr>
        <w:t xml:space="preserve">  </w:t>
      </w:r>
      <w:r w:rsidRPr="003A3F87">
        <w:rPr>
          <w:rFonts w:eastAsia="Cordia New"/>
          <w:sz w:val="34"/>
          <w:szCs w:val="34"/>
          <w:cs/>
        </w:rPr>
        <w:t>เรื่อง</w:t>
      </w:r>
      <w:r w:rsidR="00ED7119">
        <w:rPr>
          <w:rFonts w:eastAsia="Cordia New"/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  <w:cs/>
        </w:rPr>
        <w:t xml:space="preserve"> การเสนอขายตราสาร</w:t>
      </w:r>
      <w:r w:rsidR="00ED7119">
        <w:rPr>
          <w:rFonts w:eastAsia="Cordia New"/>
          <w:sz w:val="34"/>
          <w:szCs w:val="34"/>
        </w:rPr>
        <w:br/>
      </w:r>
      <w:r w:rsidRPr="003A3F87">
        <w:rPr>
          <w:rFonts w:eastAsia="Cordia New"/>
          <w:sz w:val="34"/>
          <w:szCs w:val="34"/>
          <w:cs/>
        </w:rPr>
        <w:t>ด้อยสิทธิเพื่อนับเป็นเงินกองทุนของธนาคารพาณิชย์</w:t>
      </w:r>
      <w:r w:rsidR="00ED7119">
        <w:rPr>
          <w:rFonts w:eastAsia="Cordia New"/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  <w:cs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๑๖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มิถุนายน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พ.ศ.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๒๕๕๗</w:t>
      </w:r>
    </w:p>
    <w:p w14:paraId="1E2B26C9" w14:textId="77777777" w:rsidR="00ED7119" w:rsidRDefault="001C6DC3" w:rsidP="00EB2388">
      <w:pPr>
        <w:tabs>
          <w:tab w:val="left" w:pos="1282"/>
          <w:tab w:val="left" w:pos="1800"/>
        </w:tabs>
        <w:ind w:firstLine="63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๑๐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="006156E4" w:rsidRPr="003A3F87">
        <w:rPr>
          <w:sz w:val="34"/>
          <w:szCs w:val="34"/>
          <w:cs/>
        </w:rPr>
        <w:t>ประกาศคณะกรรมการกำกับตลาดทุน</w:t>
      </w:r>
      <w:r w:rsidR="00ED7119">
        <w:rPr>
          <w:sz w:val="34"/>
          <w:szCs w:val="34"/>
        </w:rPr>
        <w:t xml:space="preserve"> </w:t>
      </w:r>
      <w:r w:rsidR="006156E4" w:rsidRPr="003A3F87">
        <w:rPr>
          <w:sz w:val="34"/>
          <w:szCs w:val="34"/>
          <w:cs/>
        </w:rPr>
        <w:t xml:space="preserve"> ที่</w:t>
      </w:r>
      <w:r w:rsidR="00ED7119">
        <w:rPr>
          <w:sz w:val="34"/>
          <w:szCs w:val="34"/>
        </w:rPr>
        <w:t xml:space="preserve"> </w:t>
      </w:r>
      <w:r w:rsidR="006156E4" w:rsidRPr="003A3F87">
        <w:rPr>
          <w:sz w:val="34"/>
          <w:szCs w:val="34"/>
          <w:cs/>
        </w:rPr>
        <w:t xml:space="preserve"> ทจ.</w:t>
      </w:r>
      <w:r w:rsidR="00ED7119">
        <w:rPr>
          <w:sz w:val="34"/>
          <w:szCs w:val="34"/>
        </w:rPr>
        <w:t xml:space="preserve"> </w:t>
      </w:r>
      <w:r w:rsidR="006156E4"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๑</w:t>
      </w:r>
      <w:r w:rsidR="006156E4" w:rsidRPr="003A3F87">
        <w:rPr>
          <w:sz w:val="34"/>
          <w:szCs w:val="34"/>
          <w:cs/>
        </w:rPr>
        <w:t>/</w:t>
      </w:r>
      <w:r w:rsidR="003A3F87">
        <w:rPr>
          <w:sz w:val="34"/>
          <w:szCs w:val="34"/>
          <w:cs/>
        </w:rPr>
        <w:t>๒๕๖๔</w:t>
      </w:r>
      <w:r w:rsidR="006156E4" w:rsidRPr="003A3F87">
        <w:rPr>
          <w:sz w:val="34"/>
          <w:szCs w:val="34"/>
          <w:cs/>
        </w:rPr>
        <w:t xml:space="preserve">  เรื่อง</w:t>
      </w:r>
      <w:r w:rsidR="00ED7119">
        <w:rPr>
          <w:sz w:val="34"/>
          <w:szCs w:val="34"/>
        </w:rPr>
        <w:t xml:space="preserve"> </w:t>
      </w:r>
      <w:r w:rsidR="00E80588" w:rsidRPr="003A3F87">
        <w:rPr>
          <w:sz w:val="34"/>
          <w:szCs w:val="34"/>
        </w:rPr>
        <w:t xml:space="preserve"> </w:t>
      </w:r>
      <w:r w:rsidR="00E80588" w:rsidRPr="003A3F87">
        <w:rPr>
          <w:sz w:val="34"/>
          <w:szCs w:val="34"/>
          <w:cs/>
        </w:rPr>
        <w:t>การเสนอขายตราสาร</w:t>
      </w:r>
      <w:r w:rsidR="00ED7119">
        <w:rPr>
          <w:sz w:val="34"/>
          <w:szCs w:val="34"/>
        </w:rPr>
        <w:br/>
      </w:r>
      <w:r w:rsidR="00E80588" w:rsidRPr="003A3F87">
        <w:rPr>
          <w:sz w:val="34"/>
          <w:szCs w:val="34"/>
          <w:cs/>
        </w:rPr>
        <w:t>ด้อยสิทธิเพื่อนับเป็นเงินกองทุนของบริษัทประกันภัย</w:t>
      </w:r>
      <w:r w:rsidR="00603AE6"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>ลงวันที่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๔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มกราคม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>พ.ศ.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603AE6"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๒๕๖๔</w:t>
      </w:r>
    </w:p>
    <w:p w14:paraId="3CCE2892" w14:textId="77777777" w:rsidR="00ED7119" w:rsidRDefault="000653D3" w:rsidP="00EB2388">
      <w:pPr>
        <w:tabs>
          <w:tab w:val="left" w:pos="1282"/>
          <w:tab w:val="left" w:pos="1800"/>
        </w:tabs>
        <w:ind w:firstLine="630"/>
        <w:jc w:val="thaiDistribute"/>
        <w:rPr>
          <w:sz w:val="34"/>
          <w:szCs w:val="34"/>
        </w:rPr>
      </w:pPr>
      <w:r w:rsidRPr="003A3F87">
        <w:rPr>
          <w:sz w:val="34"/>
          <w:szCs w:val="34"/>
        </w:rPr>
        <w:t>(</w:t>
      </w:r>
      <w:r w:rsidR="003A3F87">
        <w:rPr>
          <w:sz w:val="34"/>
          <w:szCs w:val="34"/>
          <w:cs/>
        </w:rPr>
        <w:t>๑๑</w:t>
      </w:r>
      <w:r w:rsidRPr="003A3F87">
        <w:rPr>
          <w:sz w:val="34"/>
          <w:szCs w:val="34"/>
        </w:rPr>
        <w:t>)</w:t>
      </w:r>
      <w:r w:rsidR="00ED7119">
        <w:rPr>
          <w:sz w:val="34"/>
          <w:szCs w:val="34"/>
        </w:rPr>
        <w:tab/>
      </w:r>
      <w:r w:rsidRPr="003A3F87">
        <w:rPr>
          <w:snapToGrid w:val="0"/>
          <w:sz w:val="34"/>
          <w:szCs w:val="34"/>
          <w:cs/>
        </w:rPr>
        <w:t>ประกาศคณะกรรมการกำกับตลาดทุน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ที่ 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>ทจ.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 </w:t>
      </w:r>
      <w:r w:rsidR="003A3F87">
        <w:rPr>
          <w:snapToGrid w:val="0"/>
          <w:sz w:val="34"/>
          <w:szCs w:val="34"/>
          <w:cs/>
        </w:rPr>
        <w:t>๓๑</w:t>
      </w:r>
      <w:r w:rsidRPr="003A3F87">
        <w:rPr>
          <w:snapToGrid w:val="0"/>
          <w:sz w:val="34"/>
          <w:szCs w:val="34"/>
          <w:cs/>
        </w:rPr>
        <w:t>/</w:t>
      </w:r>
      <w:r w:rsidR="003A3F87">
        <w:rPr>
          <w:snapToGrid w:val="0"/>
          <w:sz w:val="34"/>
          <w:szCs w:val="34"/>
          <w:cs/>
        </w:rPr>
        <w:t>๒๕๖๔</w:t>
      </w:r>
      <w:r w:rsidRPr="003A3F87">
        <w:rPr>
          <w:sz w:val="34"/>
          <w:szCs w:val="34"/>
        </w:rPr>
        <w:t xml:space="preserve">  </w:t>
      </w:r>
      <w:r w:rsidRPr="003A3F87">
        <w:rPr>
          <w:snapToGrid w:val="0"/>
          <w:sz w:val="34"/>
          <w:szCs w:val="34"/>
          <w:cs/>
        </w:rPr>
        <w:t>เรื่อง</w:t>
      </w:r>
      <w:r w:rsidR="00ED7119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การขออนุญาตและ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การอนุญาตให้เสนอขายตราสารหนี้ส่งเสริมความยั่งยืนที่ออกใหม่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ลงวันที่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๒๗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>เมษายน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พ.ศ.</w:t>
      </w:r>
      <w:r w:rsidR="00ED7119">
        <w:rPr>
          <w:rFonts w:eastAsia="Times New Roman"/>
          <w:noProof/>
          <w:color w:val="000000"/>
          <w:sz w:val="34"/>
          <w:szCs w:val="34"/>
        </w:rPr>
        <w:t xml:space="preserve"> </w:t>
      </w:r>
      <w:r w:rsidRPr="003A3F87">
        <w:rPr>
          <w:rFonts w:eastAsia="Times New Roman"/>
          <w:noProof/>
          <w:color w:val="000000"/>
          <w:sz w:val="34"/>
          <w:szCs w:val="34"/>
          <w:cs/>
        </w:rPr>
        <w:t xml:space="preserve"> </w:t>
      </w:r>
      <w:r w:rsidR="003A3F87">
        <w:rPr>
          <w:rFonts w:eastAsia="Times New Roman"/>
          <w:noProof/>
          <w:color w:val="000000"/>
          <w:sz w:val="34"/>
          <w:szCs w:val="34"/>
          <w:cs/>
        </w:rPr>
        <w:t>๒๕๖๔</w:t>
      </w:r>
    </w:p>
    <w:p w14:paraId="4798D94F" w14:textId="60EAADC6" w:rsidR="00557B92" w:rsidRDefault="00691511" w:rsidP="00EB2388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3A3F87">
        <w:rPr>
          <w:sz w:val="34"/>
          <w:szCs w:val="34"/>
          <w:cs/>
        </w:rPr>
        <w:t>ข้อ</w:t>
      </w:r>
      <w:r w:rsidR="00ED7119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๖๑</w:t>
      </w:r>
      <w:r w:rsidR="00ED7119">
        <w:rPr>
          <w:sz w:val="34"/>
          <w:szCs w:val="34"/>
        </w:rPr>
        <w:tab/>
      </w:r>
      <w:r w:rsidRPr="003A3F87">
        <w:rPr>
          <w:sz w:val="34"/>
          <w:szCs w:val="34"/>
          <w:cs/>
        </w:rPr>
        <w:t>ในกรณีที่สำนักงานได้อนุญาตให้เสนอขายตราสารหนี้ต่อประชาชนเป็นการทั่วไป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ในลักษณะโครงการตามประกาศที่กำหนดในข้อ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๖๐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ไว้แล้วก่อนวันที่ประกาศนี้มีผลใช้บังคับ </w:t>
      </w:r>
      <w:r w:rsidR="00ED7119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หากผู้ได้รับอนุญาตประสงค์จะเสนอขายตราสารหนี้ภายใต้โครงการดังกล่าวตามอายุโครงการที่เหลืออยู่</w:t>
      </w:r>
      <w:r w:rsidR="00ED7119">
        <w:rPr>
          <w:sz w:val="34"/>
          <w:szCs w:val="34"/>
        </w:rPr>
        <w:br/>
      </w:r>
      <w:r w:rsidRPr="008763EA">
        <w:rPr>
          <w:spacing w:val="-4"/>
          <w:sz w:val="34"/>
          <w:szCs w:val="34"/>
          <w:cs/>
        </w:rPr>
        <w:t>ต่อผู้ลงทุนสถาบัน</w:t>
      </w:r>
      <w:r w:rsidR="00ED7119" w:rsidRPr="008763EA">
        <w:rPr>
          <w:spacing w:val="-4"/>
          <w:sz w:val="34"/>
          <w:szCs w:val="34"/>
        </w:rPr>
        <w:t xml:space="preserve"> </w:t>
      </w:r>
      <w:r w:rsidRPr="008763EA">
        <w:rPr>
          <w:spacing w:val="-4"/>
          <w:sz w:val="34"/>
          <w:szCs w:val="34"/>
          <w:cs/>
        </w:rPr>
        <w:t xml:space="preserve"> ผู้ลงทุนรายใหญ่พิเศษ หรือผู้ลงทุนรายใหญ่ </w:t>
      </w:r>
      <w:r w:rsidR="008763EA" w:rsidRPr="008763EA">
        <w:rPr>
          <w:spacing w:val="-4"/>
          <w:sz w:val="34"/>
          <w:szCs w:val="34"/>
        </w:rPr>
        <w:t xml:space="preserve"> </w:t>
      </w:r>
      <w:r w:rsidRPr="008763EA">
        <w:rPr>
          <w:spacing w:val="-4"/>
          <w:sz w:val="34"/>
          <w:szCs w:val="34"/>
          <w:cs/>
        </w:rPr>
        <w:t>ตามความหมายในประกาศคณะกรรมการ</w:t>
      </w:r>
      <w:r w:rsidR="00ED7119">
        <w:rPr>
          <w:sz w:val="34"/>
          <w:szCs w:val="34"/>
        </w:rPr>
        <w:br/>
      </w:r>
      <w:r w:rsidRPr="00ED7119">
        <w:rPr>
          <w:spacing w:val="-6"/>
          <w:sz w:val="34"/>
          <w:szCs w:val="34"/>
          <w:cs/>
        </w:rPr>
        <w:t>กำกับตลาดหลักทรัพย์และตลาดหลักทรัพย์</w:t>
      </w:r>
      <w:r w:rsidR="00ED7119" w:rsidRPr="00ED7119">
        <w:rPr>
          <w:spacing w:val="-6"/>
          <w:sz w:val="34"/>
          <w:szCs w:val="34"/>
        </w:rPr>
        <w:t xml:space="preserve"> </w:t>
      </w:r>
      <w:r w:rsidRPr="00ED7119">
        <w:rPr>
          <w:spacing w:val="-6"/>
          <w:sz w:val="34"/>
          <w:szCs w:val="34"/>
          <w:cs/>
        </w:rPr>
        <w:t xml:space="preserve"> ที่ </w:t>
      </w:r>
      <w:r w:rsidR="00ED7119" w:rsidRPr="00ED7119">
        <w:rPr>
          <w:spacing w:val="-6"/>
          <w:sz w:val="34"/>
          <w:szCs w:val="34"/>
        </w:rPr>
        <w:t xml:space="preserve"> </w:t>
      </w:r>
      <w:r w:rsidRPr="00ED7119">
        <w:rPr>
          <w:spacing w:val="-6"/>
          <w:sz w:val="34"/>
          <w:szCs w:val="34"/>
          <w:cs/>
        </w:rPr>
        <w:t>กจ.</w:t>
      </w:r>
      <w:r w:rsidR="00ED7119" w:rsidRPr="00ED7119">
        <w:rPr>
          <w:spacing w:val="-6"/>
          <w:sz w:val="34"/>
          <w:szCs w:val="34"/>
        </w:rPr>
        <w:t xml:space="preserve"> </w:t>
      </w:r>
      <w:r w:rsidRPr="00ED7119">
        <w:rPr>
          <w:spacing w:val="-6"/>
          <w:sz w:val="34"/>
          <w:szCs w:val="34"/>
          <w:cs/>
        </w:rPr>
        <w:t xml:space="preserve"> </w:t>
      </w:r>
      <w:r w:rsidR="003A3F87" w:rsidRPr="00ED7119">
        <w:rPr>
          <w:spacing w:val="-6"/>
          <w:sz w:val="34"/>
          <w:szCs w:val="34"/>
          <w:cs/>
        </w:rPr>
        <w:t>๓๙</w:t>
      </w:r>
      <w:r w:rsidRPr="00ED7119">
        <w:rPr>
          <w:spacing w:val="-6"/>
          <w:sz w:val="34"/>
          <w:szCs w:val="34"/>
        </w:rPr>
        <w:t>/</w:t>
      </w:r>
      <w:r w:rsidR="003A3F87" w:rsidRPr="00ED7119">
        <w:rPr>
          <w:spacing w:val="-6"/>
          <w:sz w:val="34"/>
          <w:szCs w:val="34"/>
          <w:cs/>
        </w:rPr>
        <w:t>๒๕๖๔</w:t>
      </w:r>
      <w:r w:rsidRPr="00ED7119">
        <w:rPr>
          <w:spacing w:val="-6"/>
          <w:sz w:val="34"/>
          <w:szCs w:val="34"/>
        </w:rPr>
        <w:t xml:space="preserve">  </w:t>
      </w:r>
      <w:r w:rsidRPr="00ED7119">
        <w:rPr>
          <w:spacing w:val="-6"/>
          <w:sz w:val="34"/>
          <w:szCs w:val="34"/>
          <w:cs/>
        </w:rPr>
        <w:t xml:space="preserve">เรื่อง </w:t>
      </w:r>
      <w:r w:rsidR="00ED7119" w:rsidRPr="00ED7119">
        <w:rPr>
          <w:spacing w:val="-6"/>
          <w:sz w:val="34"/>
          <w:szCs w:val="34"/>
        </w:rPr>
        <w:t xml:space="preserve"> </w:t>
      </w:r>
      <w:r w:rsidRPr="00ED7119">
        <w:rPr>
          <w:spacing w:val="-6"/>
          <w:sz w:val="34"/>
          <w:szCs w:val="34"/>
          <w:cs/>
        </w:rPr>
        <w:t>การกำหนดบทนิยามผู้ลงทุนสถาบัน</w:t>
      </w:r>
      <w:r w:rsidRPr="003A3F87">
        <w:rPr>
          <w:sz w:val="34"/>
          <w:szCs w:val="34"/>
          <w:cs/>
        </w:rPr>
        <w:t xml:space="preserve"> </w:t>
      </w:r>
      <w:r w:rsidR="00ED7119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ผู้ลงทุนรายใหญ่พิเศษ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หรือผู้ลงทุนรายใหญ่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ลงวันที่ </w:t>
      </w:r>
      <w:r w:rsidR="00ED7119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๒๔</w:t>
      </w:r>
      <w:r w:rsidRPr="003A3F87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ธันวาคม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พ.ศ.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</w:t>
      </w:r>
      <w:r w:rsidR="003A3F87">
        <w:rPr>
          <w:sz w:val="34"/>
          <w:szCs w:val="34"/>
          <w:cs/>
        </w:rPr>
        <w:t>๒๕๖๔</w:t>
      </w:r>
      <w:r w:rsidRPr="003A3F87">
        <w:rPr>
          <w:sz w:val="34"/>
          <w:szCs w:val="34"/>
        </w:rPr>
        <w:t xml:space="preserve">  </w:t>
      </w:r>
      <w:r w:rsidRPr="003A3F87">
        <w:rPr>
          <w:sz w:val="34"/>
          <w:szCs w:val="34"/>
          <w:cs/>
        </w:rPr>
        <w:t>ให้ผู้ได้รับอนุญาต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 xml:space="preserve">กระทำได้เมื่อได้แจ้งต่อสำนักงานว่าประสงค์จะเสนอขายต่อผู้ลงทุนสถาบัน 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ผู้ลงทุนรายใหญ่พิเศษ </w:t>
      </w:r>
      <w:r w:rsidR="00ED7119">
        <w:rPr>
          <w:sz w:val="34"/>
          <w:szCs w:val="34"/>
        </w:rPr>
        <w:t xml:space="preserve"> </w:t>
      </w:r>
      <w:r w:rsidR="00ED7119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หรือผู้ลงทุนรายใหญ่</w:t>
      </w:r>
      <w:r w:rsidR="00ED7119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ตามความหมายที่กำหนดในประกาศดังกล่าว</w:t>
      </w:r>
    </w:p>
    <w:p w14:paraId="07323358" w14:textId="40864830" w:rsidR="00F5313F" w:rsidRDefault="00E03382" w:rsidP="00EB2388">
      <w:pPr>
        <w:tabs>
          <w:tab w:val="left" w:pos="1282"/>
          <w:tab w:val="left" w:pos="1800"/>
        </w:tabs>
        <w:ind w:firstLine="806"/>
        <w:jc w:val="thaiDistribute"/>
        <w:rPr>
          <w:rFonts w:eastAsia="Cordia New"/>
          <w:sz w:val="34"/>
          <w:szCs w:val="34"/>
          <w:cs/>
        </w:rPr>
      </w:pPr>
      <w:r w:rsidRPr="003A3F87">
        <w:rPr>
          <w:sz w:val="34"/>
          <w:szCs w:val="34"/>
          <w:cs/>
        </w:rPr>
        <w:t>ข้อ</w:t>
      </w:r>
      <w:r w:rsidR="006D730D">
        <w:rPr>
          <w:sz w:val="34"/>
          <w:szCs w:val="34"/>
        </w:rPr>
        <w:tab/>
      </w:r>
      <w:r w:rsidR="003A3F87">
        <w:rPr>
          <w:sz w:val="34"/>
          <w:szCs w:val="34"/>
          <w:cs/>
        </w:rPr>
        <w:t>๖๒</w:t>
      </w:r>
      <w:r w:rsidR="006D730D">
        <w:rPr>
          <w:sz w:val="34"/>
          <w:szCs w:val="34"/>
        </w:rPr>
        <w:tab/>
      </w:r>
      <w:r w:rsidRPr="003A3F87">
        <w:rPr>
          <w:rFonts w:eastAsia="Cordia New"/>
          <w:sz w:val="34"/>
          <w:szCs w:val="34"/>
          <w:cs/>
        </w:rPr>
        <w:t>ในกรณีที่มีประกาศฉบับอื่นใดอ้างอิงประกาศตามข้อ</w:t>
      </w:r>
      <w:r w:rsidR="006D730D">
        <w:rPr>
          <w:rFonts w:eastAsia="Cordia New"/>
          <w:sz w:val="34"/>
          <w:szCs w:val="34"/>
        </w:rPr>
        <w:t xml:space="preserve"> </w:t>
      </w:r>
      <w:r w:rsidRPr="003A3F87">
        <w:rPr>
          <w:rFonts w:eastAsia="Cordia New"/>
          <w:sz w:val="34"/>
          <w:szCs w:val="34"/>
          <w:cs/>
        </w:rPr>
        <w:t xml:space="preserve"> </w:t>
      </w:r>
      <w:r w:rsidR="003A3F87">
        <w:rPr>
          <w:rFonts w:eastAsia="Cordia New"/>
          <w:sz w:val="34"/>
          <w:szCs w:val="34"/>
          <w:cs/>
        </w:rPr>
        <w:t>๖๐</w:t>
      </w:r>
      <w:r w:rsidR="006D730D">
        <w:rPr>
          <w:rFonts w:eastAsia="Cordia New"/>
          <w:sz w:val="34"/>
          <w:szCs w:val="34"/>
        </w:rPr>
        <w:t xml:space="preserve"> </w:t>
      </w:r>
      <w:r w:rsidRPr="003A3F87">
        <w:rPr>
          <w:noProof/>
          <w:sz w:val="34"/>
          <w:szCs w:val="34"/>
          <w:cs/>
        </w:rPr>
        <w:t xml:space="preserve"> </w:t>
      </w:r>
      <w:r w:rsidRPr="003A3F87">
        <w:rPr>
          <w:rFonts w:eastAsia="Cordia New"/>
          <w:sz w:val="34"/>
          <w:szCs w:val="34"/>
          <w:cs/>
        </w:rPr>
        <w:t>ให้การอ้างอิง</w:t>
      </w:r>
      <w:r w:rsidR="006D730D">
        <w:rPr>
          <w:rFonts w:eastAsia="Cordia New"/>
          <w:sz w:val="34"/>
          <w:szCs w:val="34"/>
        </w:rPr>
        <w:br/>
      </w:r>
      <w:r w:rsidRPr="003A3F87">
        <w:rPr>
          <w:rFonts w:eastAsia="Cordia New"/>
          <w:sz w:val="34"/>
          <w:szCs w:val="34"/>
          <w:cs/>
        </w:rPr>
        <w:t>ประกาศดังกล่าวหมายถึงการอ้างอิงประกาศฉบับนี้</w:t>
      </w:r>
    </w:p>
    <w:p w14:paraId="7A8C2D94" w14:textId="77777777" w:rsidR="00F5313F" w:rsidRDefault="00F5313F">
      <w:pPr>
        <w:rPr>
          <w:rFonts w:eastAsia="Cordia New"/>
          <w:sz w:val="34"/>
          <w:szCs w:val="34"/>
          <w:cs/>
        </w:rPr>
      </w:pPr>
      <w:r>
        <w:rPr>
          <w:rFonts w:eastAsia="Cordia New"/>
          <w:sz w:val="34"/>
          <w:szCs w:val="34"/>
          <w:cs/>
        </w:rPr>
        <w:br w:type="page"/>
      </w:r>
    </w:p>
    <w:p w14:paraId="5E710646" w14:textId="57A972D5" w:rsidR="00044A69" w:rsidRPr="003A3F87" w:rsidRDefault="00044A69" w:rsidP="00EB238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A3F87">
        <w:rPr>
          <w:noProof/>
          <w:sz w:val="34"/>
          <w:szCs w:val="34"/>
          <w:cs/>
        </w:rPr>
        <w:lastRenderedPageBreak/>
        <w:t>ข้อ</w:t>
      </w:r>
      <w:r w:rsidR="006D730D">
        <w:rPr>
          <w:noProof/>
          <w:sz w:val="34"/>
          <w:szCs w:val="34"/>
        </w:rPr>
        <w:tab/>
      </w:r>
      <w:r w:rsidR="003A3F87">
        <w:rPr>
          <w:noProof/>
          <w:sz w:val="34"/>
          <w:szCs w:val="34"/>
          <w:cs/>
        </w:rPr>
        <w:t>๖๓</w:t>
      </w:r>
      <w:r w:rsidR="006D730D">
        <w:rPr>
          <w:noProof/>
          <w:sz w:val="34"/>
          <w:szCs w:val="34"/>
        </w:rPr>
        <w:tab/>
      </w:r>
      <w:r w:rsidRPr="003A3F87">
        <w:rPr>
          <w:sz w:val="34"/>
          <w:szCs w:val="34"/>
          <w:cs/>
        </w:rPr>
        <w:t xml:space="preserve">ให้บรรดาประกาศสำนักงานคณะกรรมการกำกับหลักทรัพย์และตลาดหลักทรัพย์ </w:t>
      </w:r>
      <w:r w:rsidR="006D730D">
        <w:rPr>
          <w:sz w:val="34"/>
          <w:szCs w:val="34"/>
        </w:rPr>
        <w:t xml:space="preserve"> </w:t>
      </w:r>
      <w:r w:rsidR="006D730D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คำสั่ง</w:t>
      </w:r>
      <w:r w:rsidR="006D730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และหนังสือเวียน</w:t>
      </w:r>
      <w:r w:rsidR="006D730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ที่ออกหรือวางแนวปฏิบัติ</w:t>
      </w:r>
      <w:r w:rsidR="006D730D">
        <w:rPr>
          <w:sz w:val="34"/>
          <w:szCs w:val="34"/>
        </w:rPr>
        <w:t xml:space="preserve"> </w:t>
      </w:r>
      <w:r w:rsidR="00732150" w:rsidRPr="003A3F87">
        <w:rPr>
          <w:sz w:val="34"/>
          <w:szCs w:val="34"/>
          <w:cs/>
        </w:rPr>
        <w:t xml:space="preserve"> </w:t>
      </w:r>
      <w:r w:rsidR="001A1C43" w:rsidRPr="003A3F87">
        <w:rPr>
          <w:sz w:val="34"/>
          <w:szCs w:val="34"/>
          <w:cs/>
        </w:rPr>
        <w:t>ตามประกาศข้อ</w:t>
      </w:r>
      <w:r w:rsidRPr="003A3F87">
        <w:rPr>
          <w:sz w:val="34"/>
          <w:szCs w:val="34"/>
          <w:cs/>
        </w:rPr>
        <w:t xml:space="preserve"> </w:t>
      </w:r>
      <w:r w:rsidR="006D730D">
        <w:rPr>
          <w:sz w:val="34"/>
          <w:szCs w:val="34"/>
        </w:rPr>
        <w:t xml:space="preserve"> </w:t>
      </w:r>
      <w:r w:rsidR="003A3F87">
        <w:rPr>
          <w:sz w:val="34"/>
          <w:szCs w:val="34"/>
          <w:cs/>
        </w:rPr>
        <w:t>๖๐</w:t>
      </w:r>
      <w:r w:rsidR="006D730D">
        <w:rPr>
          <w:sz w:val="34"/>
          <w:szCs w:val="34"/>
        </w:rPr>
        <w:t xml:space="preserve"> </w:t>
      </w:r>
      <w:r w:rsidR="00D80D04" w:rsidRPr="003A3F87">
        <w:rPr>
          <w:sz w:val="34"/>
          <w:szCs w:val="34"/>
          <w:cs/>
        </w:rPr>
        <w:t xml:space="preserve"> </w:t>
      </w:r>
      <w:r w:rsidRPr="003A3F87">
        <w:rPr>
          <w:sz w:val="34"/>
          <w:szCs w:val="34"/>
          <w:cs/>
        </w:rPr>
        <w:t>ซึ่งใช้บังคับอยู่ก่อนวันที่</w:t>
      </w:r>
      <w:r w:rsidR="006D730D">
        <w:rPr>
          <w:sz w:val="34"/>
          <w:szCs w:val="34"/>
        </w:rPr>
        <w:br/>
      </w:r>
      <w:r w:rsidRPr="006D730D">
        <w:rPr>
          <w:spacing w:val="-6"/>
          <w:sz w:val="34"/>
          <w:szCs w:val="34"/>
          <w:cs/>
        </w:rPr>
        <w:t>ประกาศนี้ใช้บังคับ</w:t>
      </w:r>
      <w:r w:rsidR="006D730D" w:rsidRPr="006D730D">
        <w:rPr>
          <w:spacing w:val="-6"/>
          <w:sz w:val="34"/>
          <w:szCs w:val="34"/>
        </w:rPr>
        <w:t xml:space="preserve"> </w:t>
      </w:r>
      <w:r w:rsidRPr="006D730D">
        <w:rPr>
          <w:spacing w:val="-6"/>
          <w:sz w:val="34"/>
          <w:szCs w:val="34"/>
          <w:cs/>
        </w:rPr>
        <w:t xml:space="preserve"> </w:t>
      </w:r>
      <w:r w:rsidR="00AA619E" w:rsidRPr="006D730D">
        <w:rPr>
          <w:spacing w:val="-6"/>
          <w:sz w:val="34"/>
          <w:szCs w:val="34"/>
          <w:cs/>
        </w:rPr>
        <w:t>หรือที่</w:t>
      </w:r>
      <w:r w:rsidRPr="006D730D">
        <w:rPr>
          <w:spacing w:val="-6"/>
          <w:sz w:val="34"/>
          <w:szCs w:val="34"/>
          <w:cs/>
        </w:rPr>
        <w:t>ยังมีผลใช้บังคับ</w:t>
      </w:r>
      <w:r w:rsidR="00AA619E" w:rsidRPr="006D730D">
        <w:rPr>
          <w:spacing w:val="-6"/>
          <w:sz w:val="34"/>
          <w:szCs w:val="34"/>
          <w:cs/>
        </w:rPr>
        <w:t xml:space="preserve">เนื่องจากบทเฉพาะกาลของประกาศดังกล่าว </w:t>
      </w:r>
      <w:r w:rsidR="006D730D" w:rsidRPr="006D730D">
        <w:rPr>
          <w:spacing w:val="-6"/>
          <w:sz w:val="34"/>
          <w:szCs w:val="34"/>
        </w:rPr>
        <w:t xml:space="preserve"> </w:t>
      </w:r>
      <w:r w:rsidR="008E5226" w:rsidRPr="006D730D">
        <w:rPr>
          <w:spacing w:val="-6"/>
          <w:sz w:val="34"/>
          <w:szCs w:val="34"/>
          <w:cs/>
        </w:rPr>
        <w:t>ยังคงมีผลใช้บังคับได้</w:t>
      </w:r>
      <w:r w:rsidR="006D730D">
        <w:rPr>
          <w:sz w:val="34"/>
          <w:szCs w:val="34"/>
        </w:rPr>
        <w:br/>
      </w:r>
      <w:r w:rsidR="008E5226" w:rsidRPr="003A3F87">
        <w:rPr>
          <w:sz w:val="34"/>
          <w:szCs w:val="34"/>
          <w:cs/>
        </w:rPr>
        <w:t>ต่อไป</w:t>
      </w:r>
      <w:r w:rsidRPr="003A3F87">
        <w:rPr>
          <w:sz w:val="34"/>
          <w:szCs w:val="34"/>
          <w:cs/>
        </w:rPr>
        <w:t>เท่าที่ไม่ขัดหรือแย้งกับข้อกำหนดแห่งประกาศนี้</w:t>
      </w:r>
      <w:r w:rsidR="006D730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จนกว่าจะได้มีประกาศ </w:t>
      </w:r>
      <w:r w:rsidR="006D730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>คำสั่ง</w:t>
      </w:r>
      <w:r w:rsidR="006D730D">
        <w:rPr>
          <w:sz w:val="34"/>
          <w:szCs w:val="34"/>
        </w:rPr>
        <w:t xml:space="preserve"> </w:t>
      </w:r>
      <w:r w:rsidRPr="003A3F87">
        <w:rPr>
          <w:sz w:val="34"/>
          <w:szCs w:val="34"/>
          <w:cs/>
        </w:rPr>
        <w:t xml:space="preserve"> และหนังสือเวียน </w:t>
      </w:r>
      <w:r w:rsidR="006D730D">
        <w:rPr>
          <w:sz w:val="34"/>
          <w:szCs w:val="34"/>
        </w:rPr>
        <w:t xml:space="preserve"> </w:t>
      </w:r>
      <w:r w:rsidR="006D730D">
        <w:rPr>
          <w:sz w:val="34"/>
          <w:szCs w:val="34"/>
        </w:rPr>
        <w:br/>
      </w:r>
      <w:r w:rsidRPr="003A3F87">
        <w:rPr>
          <w:sz w:val="34"/>
          <w:szCs w:val="34"/>
          <w:cs/>
        </w:rPr>
        <w:t>ที่ออกหรือวางแนวปฏิบัติตามประกาศนี้ใช้บังคับ</w:t>
      </w:r>
    </w:p>
    <w:p w14:paraId="310A8592" w14:textId="1A01A765" w:rsidR="00355923" w:rsidRPr="003A3F87" w:rsidRDefault="00355923" w:rsidP="00EB2388">
      <w:pPr>
        <w:ind w:firstLine="1890"/>
        <w:rPr>
          <w:sz w:val="34"/>
          <w:szCs w:val="34"/>
        </w:rPr>
      </w:pPr>
      <w:r w:rsidRPr="003A3F87">
        <w:rPr>
          <w:snapToGrid w:val="0"/>
          <w:sz w:val="34"/>
          <w:szCs w:val="34"/>
          <w:cs/>
        </w:rPr>
        <w:t xml:space="preserve">ประกาศ  ณ  </w:t>
      </w:r>
      <w:bookmarkStart w:id="17" w:name="_Hlk114308020"/>
      <w:r w:rsidRPr="003A3F87">
        <w:rPr>
          <w:snapToGrid w:val="0"/>
          <w:sz w:val="34"/>
          <w:szCs w:val="34"/>
          <w:cs/>
        </w:rPr>
        <w:t>วันที่</w:t>
      </w:r>
      <w:r w:rsidR="006D730D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 </w:t>
      </w:r>
      <w:r w:rsidR="003A3F87">
        <w:rPr>
          <w:snapToGrid w:val="0"/>
          <w:sz w:val="34"/>
          <w:szCs w:val="34"/>
          <w:cs/>
        </w:rPr>
        <w:t>๒๓</w:t>
      </w:r>
      <w:r w:rsidR="006D730D">
        <w:rPr>
          <w:snapToGrid w:val="0"/>
          <w:sz w:val="34"/>
          <w:szCs w:val="34"/>
        </w:rPr>
        <w:t xml:space="preserve"> </w:t>
      </w:r>
      <w:r w:rsidRPr="003A3F87">
        <w:rPr>
          <w:snapToGrid w:val="0"/>
          <w:sz w:val="34"/>
          <w:szCs w:val="34"/>
          <w:cs/>
        </w:rPr>
        <w:t xml:space="preserve"> </w:t>
      </w:r>
      <w:r w:rsidR="002F4324" w:rsidRPr="003A3F87">
        <w:rPr>
          <w:snapToGrid w:val="0"/>
          <w:sz w:val="34"/>
          <w:szCs w:val="34"/>
          <w:cs/>
        </w:rPr>
        <w:t>กันยายน</w:t>
      </w:r>
      <w:r w:rsidR="006D730D">
        <w:rPr>
          <w:snapToGrid w:val="0"/>
          <w:sz w:val="34"/>
          <w:szCs w:val="34"/>
        </w:rPr>
        <w:t xml:space="preserve"> </w:t>
      </w:r>
      <w:r w:rsidR="002F4324" w:rsidRPr="003A3F87">
        <w:rPr>
          <w:snapToGrid w:val="0"/>
          <w:sz w:val="34"/>
          <w:szCs w:val="34"/>
          <w:cs/>
        </w:rPr>
        <w:t xml:space="preserve"> พ.ศ.</w:t>
      </w:r>
      <w:r w:rsidR="006D730D">
        <w:rPr>
          <w:snapToGrid w:val="0"/>
          <w:sz w:val="34"/>
          <w:szCs w:val="34"/>
        </w:rPr>
        <w:t xml:space="preserve"> </w:t>
      </w:r>
      <w:r w:rsidR="002F4324" w:rsidRPr="003A3F87">
        <w:rPr>
          <w:snapToGrid w:val="0"/>
          <w:sz w:val="34"/>
          <w:szCs w:val="34"/>
          <w:cs/>
        </w:rPr>
        <w:t xml:space="preserve"> </w:t>
      </w:r>
      <w:r w:rsidR="003A3F87">
        <w:rPr>
          <w:snapToGrid w:val="0"/>
          <w:sz w:val="34"/>
          <w:szCs w:val="34"/>
          <w:cs/>
        </w:rPr>
        <w:t>๒๕๖๕</w:t>
      </w:r>
      <w:bookmarkEnd w:id="17"/>
    </w:p>
    <w:p w14:paraId="7E0C0DD0" w14:textId="77777777" w:rsidR="005450F2" w:rsidRDefault="005450F2" w:rsidP="00EB2388">
      <w:pPr>
        <w:rPr>
          <w:snapToGrid w:val="0"/>
          <w:sz w:val="34"/>
          <w:szCs w:val="34"/>
        </w:rPr>
      </w:pPr>
    </w:p>
    <w:p w14:paraId="5F8045C6" w14:textId="77777777" w:rsidR="005450F2" w:rsidRPr="003A3F87" w:rsidRDefault="005450F2" w:rsidP="00EB2388">
      <w:pPr>
        <w:rPr>
          <w:snapToGrid w:val="0"/>
          <w:sz w:val="34"/>
          <w:szCs w:val="34"/>
        </w:rPr>
      </w:pPr>
    </w:p>
    <w:p w14:paraId="45A7B8EC" w14:textId="77777777" w:rsidR="007A0DB3" w:rsidRPr="003A3F87" w:rsidRDefault="007A0DB3" w:rsidP="00EB2388">
      <w:pPr>
        <w:rPr>
          <w:snapToGrid w:val="0"/>
          <w:sz w:val="34"/>
          <w:szCs w:val="34"/>
          <w:cs/>
        </w:rPr>
      </w:pPr>
    </w:p>
    <w:p w14:paraId="248FFED6" w14:textId="4CC1BEE5" w:rsidR="00355923" w:rsidRPr="003A3F87" w:rsidRDefault="000F4FBB" w:rsidP="00EB2388">
      <w:pPr>
        <w:tabs>
          <w:tab w:val="left" w:pos="4320"/>
          <w:tab w:val="center" w:pos="5580"/>
        </w:tabs>
        <w:rPr>
          <w:snapToGrid w:val="0"/>
          <w:sz w:val="34"/>
          <w:szCs w:val="34"/>
        </w:rPr>
      </w:pPr>
      <w:r w:rsidRPr="003A3F87">
        <w:rPr>
          <w:snapToGrid w:val="0"/>
          <w:sz w:val="34"/>
          <w:szCs w:val="34"/>
        </w:rPr>
        <w:tab/>
      </w:r>
      <w:r w:rsidR="00355923" w:rsidRPr="003A3F87">
        <w:rPr>
          <w:snapToGrid w:val="0"/>
          <w:sz w:val="34"/>
          <w:szCs w:val="34"/>
          <w:cs/>
        </w:rPr>
        <w:t>(นางสาวรื่นวดี  สุวรรณมงคล)</w:t>
      </w:r>
    </w:p>
    <w:p w14:paraId="43301C60" w14:textId="0D74F4DF" w:rsidR="00355923" w:rsidRPr="003A3F87" w:rsidRDefault="00355923" w:rsidP="00EB2388">
      <w:pPr>
        <w:tabs>
          <w:tab w:val="center" w:pos="5580"/>
        </w:tabs>
        <w:rPr>
          <w:snapToGrid w:val="0"/>
          <w:sz w:val="34"/>
          <w:szCs w:val="34"/>
          <w:cs/>
        </w:rPr>
      </w:pPr>
      <w:r w:rsidRPr="003A3F87">
        <w:rPr>
          <w:snapToGrid w:val="0"/>
          <w:sz w:val="34"/>
          <w:szCs w:val="34"/>
          <w:cs/>
        </w:rPr>
        <w:tab/>
        <w:t>เลขาธิการ</w:t>
      </w:r>
    </w:p>
    <w:p w14:paraId="27BD7767" w14:textId="52D69FFD" w:rsidR="00355923" w:rsidRPr="003A3F87" w:rsidRDefault="00355923" w:rsidP="00EB2388">
      <w:pPr>
        <w:tabs>
          <w:tab w:val="center" w:pos="5580"/>
        </w:tabs>
        <w:rPr>
          <w:snapToGrid w:val="0"/>
          <w:sz w:val="34"/>
          <w:szCs w:val="34"/>
        </w:rPr>
      </w:pPr>
      <w:r w:rsidRPr="003A3F87">
        <w:rPr>
          <w:snapToGrid w:val="0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2A9A6CCE" w14:textId="28775720" w:rsidR="00355923" w:rsidRPr="003A3F87" w:rsidRDefault="00355923" w:rsidP="00EB2388">
      <w:pPr>
        <w:tabs>
          <w:tab w:val="center" w:pos="5580"/>
        </w:tabs>
        <w:rPr>
          <w:snapToGrid w:val="0"/>
          <w:sz w:val="34"/>
          <w:szCs w:val="34"/>
        </w:rPr>
      </w:pPr>
      <w:r w:rsidRPr="003A3F87">
        <w:rPr>
          <w:snapToGrid w:val="0"/>
          <w:sz w:val="34"/>
          <w:szCs w:val="34"/>
          <w:cs/>
        </w:rPr>
        <w:tab/>
        <w:t>ประธานกรรมการ</w:t>
      </w:r>
    </w:p>
    <w:p w14:paraId="069E2DBC" w14:textId="028F8A4B" w:rsidR="00085326" w:rsidRPr="003A3F87" w:rsidRDefault="00355923" w:rsidP="00EB2388">
      <w:pPr>
        <w:tabs>
          <w:tab w:val="center" w:pos="5580"/>
        </w:tabs>
        <w:rPr>
          <w:snapToGrid w:val="0"/>
          <w:sz w:val="34"/>
          <w:szCs w:val="34"/>
        </w:rPr>
      </w:pPr>
      <w:r w:rsidRPr="003A3F87">
        <w:rPr>
          <w:snapToGrid w:val="0"/>
          <w:sz w:val="34"/>
          <w:szCs w:val="34"/>
          <w:cs/>
        </w:rPr>
        <w:tab/>
        <w:t>คณะกรรมการกำกับตลาดทุน</w:t>
      </w:r>
    </w:p>
    <w:sectPr w:rsidR="00085326" w:rsidRPr="003A3F87" w:rsidSect="00EF02A0">
      <w:headerReference w:type="default" r:id="rId11"/>
      <w:footnotePr>
        <w:numFmt w:val="thaiNumbers"/>
        <w:numStart w:val="11"/>
      </w:footnotePr>
      <w:pgSz w:w="11907" w:h="16839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58C2" w14:textId="77777777" w:rsidR="00716D33" w:rsidRDefault="00716D33" w:rsidP="00206256">
      <w:r>
        <w:separator/>
      </w:r>
    </w:p>
  </w:endnote>
  <w:endnote w:type="continuationSeparator" w:id="0">
    <w:p w14:paraId="21E3606F" w14:textId="77777777" w:rsidR="00716D33" w:rsidRDefault="00716D33" w:rsidP="00206256">
      <w:r>
        <w:continuationSeparator/>
      </w:r>
    </w:p>
  </w:endnote>
  <w:endnote w:type="continuationNotice" w:id="1">
    <w:p w14:paraId="6D63F6C4" w14:textId="77777777" w:rsidR="00716D33" w:rsidRDefault="00716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81E0" w14:textId="77777777" w:rsidR="00716D33" w:rsidRDefault="00716D33" w:rsidP="00206256">
      <w:r>
        <w:separator/>
      </w:r>
    </w:p>
  </w:footnote>
  <w:footnote w:type="continuationSeparator" w:id="0">
    <w:p w14:paraId="72B95CE5" w14:textId="77777777" w:rsidR="00716D33" w:rsidRDefault="00716D33" w:rsidP="00206256">
      <w:r>
        <w:continuationSeparator/>
      </w:r>
    </w:p>
  </w:footnote>
  <w:footnote w:type="continuationNotice" w:id="1">
    <w:p w14:paraId="115A625B" w14:textId="77777777" w:rsidR="00716D33" w:rsidRDefault="00716D33"/>
  </w:footnote>
  <w:footnote w:id="2">
    <w:p w14:paraId="5BD86278" w14:textId="77777777" w:rsidR="000046A4" w:rsidRPr="00370B56" w:rsidRDefault="000046A4" w:rsidP="000046A4">
      <w:pPr>
        <w:ind w:right="-1"/>
        <w:jc w:val="thaiDistribute"/>
        <w:rPr>
          <w:sz w:val="23"/>
          <w:szCs w:val="23"/>
          <w:cs/>
        </w:rPr>
      </w:pPr>
      <w:r w:rsidRPr="00370B56">
        <w:rPr>
          <w:rStyle w:val="FootnoteReference"/>
          <w:sz w:val="23"/>
          <w:szCs w:val="23"/>
          <w:cs/>
          <w:lang w:val="x-none" w:eastAsia="x-none"/>
        </w:rPr>
        <w:t>๒</w:t>
      </w:r>
      <w:r w:rsidRPr="00370B56"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ที่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ทจ.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๑๔</w:t>
      </w:r>
      <w:r w:rsidRPr="00370B56">
        <w:rPr>
          <w:rFonts w:hint="cs"/>
          <w:sz w:val="23"/>
          <w:szCs w:val="23"/>
          <w:cs/>
        </w:rPr>
        <w:t>/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 xml:space="preserve">  เรื่อง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 w:rsidRPr="00370B56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>
        <w:rPr>
          <w:sz w:val="23"/>
          <w:szCs w:val="23"/>
        </w:rPr>
        <w:br/>
      </w:r>
      <w:r w:rsidRPr="00370B56">
        <w:rPr>
          <w:sz w:val="23"/>
          <w:szCs w:val="23"/>
          <w:cs/>
        </w:rPr>
        <w:t>ต่อประชาชนเป็นการทั่วไป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 w:rsidRPr="00370B56">
        <w:rPr>
          <w:sz w:val="23"/>
          <w:szCs w:val="23"/>
          <w:cs/>
        </w:rPr>
        <w:t xml:space="preserve">(ฉบับที่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๓</w:t>
      </w:r>
      <w:r w:rsidRPr="00370B56">
        <w:rPr>
          <w:sz w:val="23"/>
          <w:szCs w:val="23"/>
          <w:cs/>
        </w:rPr>
        <w:t>)</w:t>
      </w:r>
      <w:r w:rsidRPr="00370B56">
        <w:rPr>
          <w:rFonts w:hint="cs"/>
          <w:sz w:val="23"/>
          <w:szCs w:val="23"/>
          <w:cs/>
        </w:rPr>
        <w:t xml:space="preserve">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>ลงวันที่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๕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กันยายน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พ.ศ.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 xml:space="preserve">  (มีผลใช้บังคับเมื่อวันที่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๑๖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กันยายน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พ.ศ.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>)</w:t>
      </w:r>
    </w:p>
    <w:p w14:paraId="2918CBD1" w14:textId="33CCF9B3" w:rsidR="00370B56" w:rsidRPr="00370B56" w:rsidRDefault="000046A4" w:rsidP="00E00CB1">
      <w:pPr>
        <w:ind w:right="-1"/>
        <w:jc w:val="thaiDistribute"/>
        <w:rPr>
          <w:sz w:val="23"/>
          <w:szCs w:val="23"/>
        </w:rPr>
      </w:pPr>
      <w:r w:rsidRPr="00370B56">
        <w:rPr>
          <w:rStyle w:val="FootnoteReference"/>
          <w:sz w:val="23"/>
          <w:szCs w:val="23"/>
          <w:cs/>
          <w:lang w:val="x-none" w:eastAsia="x-none"/>
        </w:rPr>
        <w:t>๒</w:t>
      </w:r>
      <w:r w:rsidRPr="00370B56"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ที่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ทจ.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๑๔</w:t>
      </w:r>
      <w:r w:rsidRPr="00370B56">
        <w:rPr>
          <w:rFonts w:hint="cs"/>
          <w:sz w:val="23"/>
          <w:szCs w:val="23"/>
          <w:cs/>
        </w:rPr>
        <w:t>/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 xml:space="preserve">  เรื่อง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 w:rsidRPr="00370B56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>
        <w:rPr>
          <w:sz w:val="23"/>
          <w:szCs w:val="23"/>
        </w:rPr>
        <w:br/>
      </w:r>
      <w:r w:rsidRPr="00370B56">
        <w:rPr>
          <w:sz w:val="23"/>
          <w:szCs w:val="23"/>
          <w:cs/>
        </w:rPr>
        <w:t>ต่อประชาชนเป็นการทั่วไป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 w:rsidRPr="00370B56">
        <w:rPr>
          <w:sz w:val="23"/>
          <w:szCs w:val="23"/>
          <w:cs/>
        </w:rPr>
        <w:t xml:space="preserve">(ฉบับที่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๓</w:t>
      </w:r>
      <w:r w:rsidRPr="00370B56">
        <w:rPr>
          <w:sz w:val="23"/>
          <w:szCs w:val="23"/>
          <w:cs/>
        </w:rPr>
        <w:t>)</w:t>
      </w:r>
      <w:r w:rsidRPr="00370B56">
        <w:rPr>
          <w:rFonts w:hint="cs"/>
          <w:sz w:val="23"/>
          <w:szCs w:val="23"/>
          <w:cs/>
        </w:rPr>
        <w:t xml:space="preserve">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>ลงวันที่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๕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กันยายน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พ.ศ.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 xml:space="preserve">  (มีผลใช้บังคับเมื่อวันที่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๑๖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 กันยายน </w:t>
      </w:r>
      <w:r>
        <w:rPr>
          <w:sz w:val="23"/>
          <w:szCs w:val="23"/>
        </w:rPr>
        <w:t xml:space="preserve"> </w:t>
      </w:r>
      <w:r w:rsidRPr="00370B56">
        <w:rPr>
          <w:rFonts w:hint="cs"/>
          <w:sz w:val="23"/>
          <w:szCs w:val="23"/>
          <w:cs/>
        </w:rPr>
        <w:t xml:space="preserve">พ.ศ. </w:t>
      </w:r>
      <w:r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370B56">
        <w:rPr>
          <w:rFonts w:hint="cs"/>
          <w:sz w:val="23"/>
          <w:szCs w:val="23"/>
          <w:cs/>
        </w:rPr>
        <w:t>)</w:t>
      </w:r>
    </w:p>
  </w:footnote>
  <w:footnote w:id="3">
    <w:p w14:paraId="59D7D932" w14:textId="77777777" w:rsidR="00F5313F" w:rsidRPr="00AD5CA2" w:rsidRDefault="00F5313F" w:rsidP="00F5313F">
      <w:pPr>
        <w:pStyle w:val="FootnoteText"/>
        <w:rPr>
          <w:lang w:val="en-US"/>
        </w:rPr>
      </w:pPr>
      <w:r w:rsidRPr="00AD5CA2">
        <w:rPr>
          <w:rStyle w:val="FootnoteReference"/>
          <w:sz w:val="23"/>
          <w:szCs w:val="23"/>
          <w:cs/>
        </w:rPr>
        <w:t>๙</w:t>
      </w:r>
      <w:r w:rsidRPr="00AD5CA2">
        <w:t xml:space="preserve"> </w:t>
      </w:r>
      <w:r w:rsidRPr="00AC2F95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AC2F95">
        <w:t xml:space="preserve"> </w:t>
      </w:r>
      <w:r w:rsidRPr="00AC2F95">
        <w:rPr>
          <w:rFonts w:hint="cs"/>
          <w:cs/>
        </w:rPr>
        <w:t xml:space="preserve"> ที่ </w:t>
      </w:r>
      <w:r w:rsidRPr="00AC2F95">
        <w:t xml:space="preserve"> </w:t>
      </w:r>
      <w:r w:rsidRPr="00AC2F95">
        <w:rPr>
          <w:rFonts w:hint="cs"/>
          <w:cs/>
        </w:rPr>
        <w:t xml:space="preserve">ทจ. </w:t>
      </w:r>
      <w:r w:rsidRPr="00AC2F95">
        <w:t xml:space="preserve"> </w:t>
      </w:r>
      <w:r w:rsidRPr="00AC2F95">
        <w:rPr>
          <w:rFonts w:hint="cs"/>
          <w:cs/>
        </w:rPr>
        <w:t>๓/๒๕๖๘  เรื่อง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>การขออนุญาตและการอนุญาตให้เสนอขายตราสารหนี้ที่ออกใหม่</w:t>
      </w:r>
      <w:r w:rsidRPr="00AC2F95">
        <w:br/>
      </w:r>
      <w:r w:rsidRPr="00AC2F95">
        <w:rPr>
          <w:cs/>
        </w:rPr>
        <w:t>ต่อประชาชนเป็นการทั่วไป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 xml:space="preserve">(ฉบับที่ </w:t>
      </w:r>
      <w:r w:rsidRPr="00AC2F95">
        <w:t xml:space="preserve"> </w:t>
      </w:r>
      <w:r w:rsidRPr="00AC2F95">
        <w:rPr>
          <w:rFonts w:hint="cs"/>
          <w:cs/>
        </w:rPr>
        <w:t>๑๐</w:t>
      </w:r>
      <w:r w:rsidRPr="00AC2F95">
        <w:rPr>
          <w:cs/>
        </w:rPr>
        <w:t>)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>ลงวันที่</w:t>
      </w:r>
      <w:r w:rsidRPr="00AC2F95">
        <w:t xml:space="preserve"> </w:t>
      </w:r>
      <w:r w:rsidRPr="00AC2F95">
        <w:rPr>
          <w:rFonts w:hint="cs"/>
          <w:cs/>
        </w:rPr>
        <w:t xml:space="preserve"> ๒๑</w:t>
      </w:r>
      <w:r w:rsidRPr="00AC2F95">
        <w:t xml:space="preserve"> </w:t>
      </w:r>
      <w:r w:rsidRPr="00AC2F95">
        <w:rPr>
          <w:rFonts w:hint="cs"/>
          <w:cs/>
        </w:rPr>
        <w:t xml:space="preserve"> มกราคม</w:t>
      </w:r>
      <w:r w:rsidRPr="00AC2F95">
        <w:t xml:space="preserve"> </w:t>
      </w:r>
      <w:r w:rsidRPr="00AC2F95">
        <w:rPr>
          <w:rFonts w:hint="cs"/>
          <w:cs/>
        </w:rPr>
        <w:t xml:space="preserve"> พ.ศ. </w:t>
      </w:r>
      <w:r w:rsidRPr="00AC2F95">
        <w:t xml:space="preserve"> </w:t>
      </w:r>
      <w:r w:rsidRPr="00AC2F95">
        <w:rPr>
          <w:rFonts w:hint="cs"/>
          <w:cs/>
        </w:rPr>
        <w:t xml:space="preserve">๒๕๖๘  (มีผลใช้บังคับเมื่อวันที่ </w:t>
      </w:r>
      <w:r w:rsidRPr="00AC2F95">
        <w:t xml:space="preserve"> </w:t>
      </w:r>
      <w:r w:rsidRPr="00AC2F95">
        <w:rPr>
          <w:rFonts w:hint="cs"/>
          <w:cs/>
        </w:rPr>
        <w:t>๑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rFonts w:hint="cs"/>
          <w:cs/>
          <w:lang w:val="en-US"/>
        </w:rPr>
        <w:t>กุมภาพันธ์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 xml:space="preserve">พ.ศ. </w:t>
      </w:r>
      <w:r w:rsidRPr="00AC2F95">
        <w:t xml:space="preserve"> </w:t>
      </w:r>
      <w:r w:rsidRPr="00AC2F95">
        <w:rPr>
          <w:rFonts w:hint="cs"/>
          <w:cs/>
        </w:rPr>
        <w:t>๒๕๖๘)</w:t>
      </w:r>
    </w:p>
    <w:p w14:paraId="4EA7D069" w14:textId="46A4A934" w:rsidR="002D5809" w:rsidRPr="00AD5CA2" w:rsidRDefault="00F5313F" w:rsidP="00C54CAC">
      <w:pPr>
        <w:pStyle w:val="FootnoteText"/>
        <w:rPr>
          <w:lang w:val="en-US"/>
        </w:rPr>
      </w:pPr>
      <w:r w:rsidRPr="00AD5CA2">
        <w:rPr>
          <w:rStyle w:val="FootnoteReference"/>
          <w:sz w:val="23"/>
          <w:szCs w:val="23"/>
          <w:cs/>
        </w:rPr>
        <w:t>๙</w:t>
      </w:r>
      <w:r w:rsidRPr="00AD5CA2">
        <w:t xml:space="preserve"> </w:t>
      </w:r>
      <w:r w:rsidRPr="00AC2F95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AC2F95">
        <w:t xml:space="preserve"> </w:t>
      </w:r>
      <w:r w:rsidRPr="00AC2F95">
        <w:rPr>
          <w:rFonts w:hint="cs"/>
          <w:cs/>
        </w:rPr>
        <w:t xml:space="preserve"> ที่ </w:t>
      </w:r>
      <w:r w:rsidRPr="00AC2F95">
        <w:t xml:space="preserve"> </w:t>
      </w:r>
      <w:r w:rsidRPr="00AC2F95">
        <w:rPr>
          <w:rFonts w:hint="cs"/>
          <w:cs/>
        </w:rPr>
        <w:t xml:space="preserve">ทจ. </w:t>
      </w:r>
      <w:r w:rsidRPr="00AC2F95">
        <w:t xml:space="preserve"> </w:t>
      </w:r>
      <w:r w:rsidRPr="00AC2F95">
        <w:rPr>
          <w:rFonts w:hint="cs"/>
          <w:cs/>
        </w:rPr>
        <w:t>๓/๒๕๖๘  เรื่อง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>การขออนุญาตและการอนุญาตให้เสนอขายตราสารหนี้ที่ออกใหม่</w:t>
      </w:r>
      <w:r w:rsidRPr="00AC2F95">
        <w:br/>
      </w:r>
      <w:r w:rsidRPr="00AC2F95">
        <w:rPr>
          <w:cs/>
        </w:rPr>
        <w:t>ต่อประชาชนเป็นการทั่วไป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 xml:space="preserve">(ฉบับที่ </w:t>
      </w:r>
      <w:r w:rsidRPr="00AC2F95">
        <w:t xml:space="preserve"> </w:t>
      </w:r>
      <w:r w:rsidRPr="00AC2F95">
        <w:rPr>
          <w:rFonts w:hint="cs"/>
          <w:cs/>
        </w:rPr>
        <w:t>๑๐</w:t>
      </w:r>
      <w:r w:rsidRPr="00AC2F95">
        <w:rPr>
          <w:cs/>
        </w:rPr>
        <w:t>)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>ลงวันที่</w:t>
      </w:r>
      <w:r w:rsidRPr="00AC2F95">
        <w:t xml:space="preserve"> </w:t>
      </w:r>
      <w:r w:rsidRPr="00AC2F95">
        <w:rPr>
          <w:rFonts w:hint="cs"/>
          <w:cs/>
        </w:rPr>
        <w:t xml:space="preserve"> ๒๑</w:t>
      </w:r>
      <w:r w:rsidRPr="00AC2F95">
        <w:t xml:space="preserve"> </w:t>
      </w:r>
      <w:r w:rsidRPr="00AC2F95">
        <w:rPr>
          <w:rFonts w:hint="cs"/>
          <w:cs/>
        </w:rPr>
        <w:t xml:space="preserve"> มกราคม</w:t>
      </w:r>
      <w:r w:rsidRPr="00AC2F95">
        <w:t xml:space="preserve"> </w:t>
      </w:r>
      <w:r w:rsidRPr="00AC2F95">
        <w:rPr>
          <w:rFonts w:hint="cs"/>
          <w:cs/>
        </w:rPr>
        <w:t xml:space="preserve"> พ.ศ. </w:t>
      </w:r>
      <w:r w:rsidRPr="00AC2F95">
        <w:t xml:space="preserve"> </w:t>
      </w:r>
      <w:r w:rsidRPr="00AC2F95">
        <w:rPr>
          <w:rFonts w:hint="cs"/>
          <w:cs/>
        </w:rPr>
        <w:t xml:space="preserve">๒๕๖๘  (มีผลใช้บังคับเมื่อวันที่ </w:t>
      </w:r>
      <w:r w:rsidRPr="00AC2F95">
        <w:t xml:space="preserve"> </w:t>
      </w:r>
      <w:r w:rsidRPr="00AC2F95">
        <w:rPr>
          <w:rFonts w:hint="cs"/>
          <w:cs/>
        </w:rPr>
        <w:t>๑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rFonts w:hint="cs"/>
          <w:cs/>
          <w:lang w:val="en-US"/>
        </w:rPr>
        <w:t>กุมภาพันธ์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 xml:space="preserve">พ.ศ. </w:t>
      </w:r>
      <w:r w:rsidRPr="00AC2F95">
        <w:t xml:space="preserve"> </w:t>
      </w:r>
      <w:r w:rsidRPr="00AC2F95">
        <w:rPr>
          <w:rFonts w:hint="cs"/>
          <w:cs/>
        </w:rPr>
        <w:t>๒๕๖๘)</w:t>
      </w:r>
    </w:p>
  </w:footnote>
  <w:footnote w:id="4">
    <w:p w14:paraId="1C6B84D8" w14:textId="67F47C48" w:rsidR="002E3098" w:rsidRDefault="002E3098" w:rsidP="00C54CAC">
      <w:pPr>
        <w:pStyle w:val="FootnoteText"/>
        <w:rPr>
          <w:cs/>
        </w:rPr>
      </w:pPr>
    </w:p>
  </w:footnote>
  <w:footnote w:id="5">
    <w:p w14:paraId="36E30070" w14:textId="303144A2" w:rsidR="00CE62D2" w:rsidRPr="00AD5CA2" w:rsidRDefault="00CE62D2" w:rsidP="00C54CAC">
      <w:pPr>
        <w:pStyle w:val="FootnoteText"/>
        <w:rPr>
          <w:lang w:val="en-US"/>
        </w:rPr>
      </w:pPr>
      <w:r w:rsidRPr="00AD5CA2">
        <w:rPr>
          <w:rStyle w:val="FootnoteReference"/>
          <w:sz w:val="23"/>
          <w:szCs w:val="23"/>
          <w:cs/>
        </w:rPr>
        <w:t>๙</w:t>
      </w:r>
      <w:r w:rsidRPr="00AD5CA2">
        <w:t xml:space="preserve"> </w:t>
      </w:r>
      <w:r w:rsidRPr="00AC2F95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AC2F95">
        <w:t xml:space="preserve"> </w:t>
      </w:r>
      <w:r w:rsidRPr="00AC2F95">
        <w:rPr>
          <w:rFonts w:hint="cs"/>
          <w:cs/>
        </w:rPr>
        <w:t xml:space="preserve"> ที่ </w:t>
      </w:r>
      <w:r w:rsidRPr="00AC2F95">
        <w:t xml:space="preserve"> </w:t>
      </w:r>
      <w:r w:rsidRPr="00AC2F95">
        <w:rPr>
          <w:rFonts w:hint="cs"/>
          <w:cs/>
        </w:rPr>
        <w:t xml:space="preserve">ทจ. </w:t>
      </w:r>
      <w:r w:rsidRPr="00AC2F95">
        <w:t xml:space="preserve"> </w:t>
      </w:r>
      <w:r w:rsidRPr="00AC2F95">
        <w:rPr>
          <w:rFonts w:hint="cs"/>
          <w:cs/>
        </w:rPr>
        <w:t>๓/๒๕๖๘  เรื่อง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>การขออนุญาตและการอนุญาตให้เสนอขายตราสารหนี้ที่ออกใหม่</w:t>
      </w:r>
      <w:r w:rsidRPr="00AC2F95">
        <w:br/>
      </w:r>
      <w:r w:rsidRPr="00AC2F95">
        <w:rPr>
          <w:cs/>
        </w:rPr>
        <w:t>ต่อประชาชนเป็นการทั่วไป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 xml:space="preserve">(ฉบับที่ </w:t>
      </w:r>
      <w:r w:rsidRPr="00AC2F95">
        <w:t xml:space="preserve"> </w:t>
      </w:r>
      <w:r w:rsidRPr="00AC2F95">
        <w:rPr>
          <w:rFonts w:hint="cs"/>
          <w:cs/>
        </w:rPr>
        <w:t>๑๐</w:t>
      </w:r>
      <w:r w:rsidRPr="00AC2F95">
        <w:rPr>
          <w:cs/>
        </w:rPr>
        <w:t>)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>ลงวันที่</w:t>
      </w:r>
      <w:r w:rsidRPr="00AC2F95">
        <w:t xml:space="preserve"> </w:t>
      </w:r>
      <w:r w:rsidRPr="00AC2F95">
        <w:rPr>
          <w:rFonts w:hint="cs"/>
          <w:cs/>
        </w:rPr>
        <w:t xml:space="preserve"> ๒๑</w:t>
      </w:r>
      <w:r w:rsidRPr="00AC2F95">
        <w:t xml:space="preserve"> </w:t>
      </w:r>
      <w:r w:rsidRPr="00AC2F95">
        <w:rPr>
          <w:rFonts w:hint="cs"/>
          <w:cs/>
        </w:rPr>
        <w:t xml:space="preserve"> มกราคม</w:t>
      </w:r>
      <w:r w:rsidRPr="00AC2F95">
        <w:t xml:space="preserve"> </w:t>
      </w:r>
      <w:r w:rsidRPr="00AC2F95">
        <w:rPr>
          <w:rFonts w:hint="cs"/>
          <w:cs/>
        </w:rPr>
        <w:t xml:space="preserve"> พ.ศ. </w:t>
      </w:r>
      <w:r w:rsidRPr="00AC2F95">
        <w:t xml:space="preserve"> </w:t>
      </w:r>
      <w:r w:rsidRPr="00AC2F95">
        <w:rPr>
          <w:rFonts w:hint="cs"/>
          <w:cs/>
        </w:rPr>
        <w:t xml:space="preserve">๒๕๖๘  (มีผลใช้บังคับเมื่อวันที่ </w:t>
      </w:r>
      <w:r w:rsidRPr="00AC2F95">
        <w:t xml:space="preserve"> </w:t>
      </w:r>
      <w:r w:rsidRPr="00AC2F95">
        <w:rPr>
          <w:rFonts w:hint="cs"/>
          <w:cs/>
        </w:rPr>
        <w:t>๑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rFonts w:hint="cs"/>
          <w:cs/>
          <w:lang w:val="en-US"/>
        </w:rPr>
        <w:t>กุมภาพันธ์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 xml:space="preserve">พ.ศ. </w:t>
      </w:r>
      <w:r w:rsidRPr="00AC2F95">
        <w:t xml:space="preserve"> </w:t>
      </w:r>
      <w:r w:rsidRPr="00AC2F95">
        <w:rPr>
          <w:rFonts w:hint="cs"/>
          <w:cs/>
        </w:rPr>
        <w:t>๒๕๖๘)</w:t>
      </w:r>
    </w:p>
  </w:footnote>
  <w:footnote w:id="6">
    <w:p w14:paraId="3060768B" w14:textId="415077DC" w:rsidR="008B53CD" w:rsidRPr="00AD5CA2" w:rsidRDefault="008B53CD" w:rsidP="00C54CAC">
      <w:pPr>
        <w:pStyle w:val="FootnoteText"/>
        <w:rPr>
          <w:lang w:val="en-US"/>
        </w:rPr>
      </w:pPr>
      <w:r w:rsidRPr="00AD5CA2">
        <w:rPr>
          <w:rStyle w:val="FootnoteReference"/>
          <w:sz w:val="23"/>
          <w:szCs w:val="23"/>
          <w:cs/>
        </w:rPr>
        <w:t>๙</w:t>
      </w:r>
      <w:r w:rsidRPr="00AD5CA2">
        <w:t xml:space="preserve"> </w:t>
      </w:r>
      <w:bookmarkStart w:id="3" w:name="_Hlk189207632"/>
      <w:r w:rsidR="004232D8" w:rsidRPr="00AC2F95">
        <w:rPr>
          <w:rFonts w:hint="cs"/>
          <w:cs/>
        </w:rPr>
        <w:t>แก้ไขเพิ่มเติมโดยประกาศคณะกรรมการกำกับตลาดทุน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ที่ 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ทจ. </w:t>
      </w:r>
      <w:r w:rsidR="004232D8" w:rsidRPr="00AC2F95">
        <w:t xml:space="preserve"> </w:t>
      </w:r>
      <w:r w:rsidR="004232D8" w:rsidRPr="00AC2F95">
        <w:rPr>
          <w:rFonts w:hint="cs"/>
          <w:cs/>
        </w:rPr>
        <w:t>๓/๒๕๖๘  เรื่อง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</w:t>
      </w:r>
      <w:r w:rsidR="004232D8" w:rsidRPr="00AC2F95">
        <w:rPr>
          <w:cs/>
        </w:rPr>
        <w:t>การขออนุญาตและการอนุญาตให้เสนอขายตราสารหนี้ที่ออกใหม่</w:t>
      </w:r>
      <w:r w:rsidR="004232D8" w:rsidRPr="00AC2F95">
        <w:br/>
      </w:r>
      <w:r w:rsidR="004232D8" w:rsidRPr="00AC2F95">
        <w:rPr>
          <w:cs/>
        </w:rPr>
        <w:t>ต่อประชาชนเป็นการทั่วไป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</w:t>
      </w:r>
      <w:r w:rsidR="004232D8" w:rsidRPr="00AC2F95">
        <w:rPr>
          <w:cs/>
        </w:rPr>
        <w:t xml:space="preserve">(ฉบับที่ </w:t>
      </w:r>
      <w:r w:rsidR="004232D8" w:rsidRPr="00AC2F95">
        <w:t xml:space="preserve"> </w:t>
      </w:r>
      <w:r w:rsidR="004232D8" w:rsidRPr="00AC2F95">
        <w:rPr>
          <w:rFonts w:hint="cs"/>
          <w:cs/>
        </w:rPr>
        <w:t>๑๐</w:t>
      </w:r>
      <w:r w:rsidR="004232D8" w:rsidRPr="00AC2F95">
        <w:rPr>
          <w:cs/>
        </w:rPr>
        <w:t>)</w:t>
      </w:r>
      <w:r w:rsidR="004232D8" w:rsidRPr="00AC2F95">
        <w:rPr>
          <w:rFonts w:hint="cs"/>
          <w:cs/>
        </w:rPr>
        <w:t xml:space="preserve"> </w:t>
      </w:r>
      <w:r w:rsidR="004232D8" w:rsidRPr="00AC2F95">
        <w:t xml:space="preserve"> </w:t>
      </w:r>
      <w:r w:rsidR="004232D8" w:rsidRPr="00AC2F95">
        <w:rPr>
          <w:rFonts w:hint="cs"/>
          <w:cs/>
        </w:rPr>
        <w:t>ลงวันที่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๒๑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มกราคม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พ.ศ. 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๒๕๖๘  (มีผลใช้บังคับเมื่อวันที่ </w:t>
      </w:r>
      <w:r w:rsidR="004232D8" w:rsidRPr="00AC2F95">
        <w:t xml:space="preserve"> </w:t>
      </w:r>
      <w:r w:rsidR="004232D8" w:rsidRPr="00AC2F95">
        <w:rPr>
          <w:rFonts w:hint="cs"/>
          <w:cs/>
        </w:rPr>
        <w:t>๑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 </w:t>
      </w:r>
      <w:r w:rsidR="004232D8" w:rsidRPr="00AC2F95">
        <w:rPr>
          <w:rFonts w:hint="cs"/>
          <w:cs/>
          <w:lang w:val="en-US"/>
        </w:rPr>
        <w:t>กุมภาพันธ์</w:t>
      </w:r>
      <w:r w:rsidR="004232D8" w:rsidRPr="00AC2F95">
        <w:rPr>
          <w:rFonts w:hint="cs"/>
          <w:cs/>
        </w:rPr>
        <w:t xml:space="preserve"> </w:t>
      </w:r>
      <w:r w:rsidR="004232D8" w:rsidRPr="00AC2F95">
        <w:t xml:space="preserve"> </w:t>
      </w:r>
      <w:r w:rsidR="004232D8" w:rsidRPr="00AC2F95">
        <w:rPr>
          <w:rFonts w:hint="cs"/>
          <w:cs/>
        </w:rPr>
        <w:t xml:space="preserve">พ.ศ. </w:t>
      </w:r>
      <w:r w:rsidR="004232D8" w:rsidRPr="00AC2F95">
        <w:t xml:space="preserve"> </w:t>
      </w:r>
      <w:r w:rsidR="004232D8" w:rsidRPr="00AC2F95">
        <w:rPr>
          <w:rFonts w:hint="cs"/>
          <w:cs/>
        </w:rPr>
        <w:t>๒๕๖๘)</w:t>
      </w:r>
      <w:bookmarkEnd w:id="3"/>
    </w:p>
  </w:footnote>
  <w:footnote w:id="7">
    <w:p w14:paraId="75550103" w14:textId="486BAC49" w:rsidR="00770272" w:rsidRPr="00AD5CA2" w:rsidRDefault="00770272" w:rsidP="00C54CAC">
      <w:pPr>
        <w:pStyle w:val="FootnoteText"/>
        <w:rPr>
          <w:lang w:val="en-US"/>
        </w:rPr>
      </w:pPr>
      <w:r w:rsidRPr="00AD5CA2">
        <w:rPr>
          <w:rStyle w:val="FootnoteReference"/>
          <w:sz w:val="23"/>
          <w:szCs w:val="23"/>
          <w:cs/>
        </w:rPr>
        <w:t>๙</w:t>
      </w:r>
      <w:r w:rsidRPr="00AD5CA2">
        <w:t xml:space="preserve"> </w:t>
      </w:r>
      <w:r w:rsidRPr="00AC2F95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AC2F95">
        <w:t xml:space="preserve"> </w:t>
      </w:r>
      <w:r w:rsidRPr="00AC2F95">
        <w:rPr>
          <w:rFonts w:hint="cs"/>
          <w:cs/>
        </w:rPr>
        <w:t xml:space="preserve"> ที่ </w:t>
      </w:r>
      <w:r w:rsidRPr="00AC2F95">
        <w:t xml:space="preserve"> </w:t>
      </w:r>
      <w:r w:rsidRPr="00AC2F95">
        <w:rPr>
          <w:rFonts w:hint="cs"/>
          <w:cs/>
        </w:rPr>
        <w:t xml:space="preserve">ทจ. </w:t>
      </w:r>
      <w:r w:rsidRPr="00AC2F95">
        <w:t xml:space="preserve"> </w:t>
      </w:r>
      <w:r w:rsidRPr="00AC2F95">
        <w:rPr>
          <w:rFonts w:hint="cs"/>
          <w:cs/>
        </w:rPr>
        <w:t>๓/๒๕๖๘  เรื่อง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>การขออนุญาตและการอนุญาตให้เสนอขายตราสารหนี้ที่ออกใหม่</w:t>
      </w:r>
      <w:r w:rsidRPr="00AC2F95">
        <w:br/>
      </w:r>
      <w:r w:rsidRPr="00AC2F95">
        <w:rPr>
          <w:cs/>
        </w:rPr>
        <w:t>ต่อประชาชนเป็นการทั่วไป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cs/>
        </w:rPr>
        <w:t xml:space="preserve">(ฉบับที่ </w:t>
      </w:r>
      <w:r w:rsidRPr="00AC2F95">
        <w:t xml:space="preserve"> </w:t>
      </w:r>
      <w:r w:rsidRPr="00AC2F95">
        <w:rPr>
          <w:rFonts w:hint="cs"/>
          <w:cs/>
        </w:rPr>
        <w:t>๑๐</w:t>
      </w:r>
      <w:r w:rsidRPr="00AC2F95">
        <w:rPr>
          <w:cs/>
        </w:rPr>
        <w:t>)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>ลงวันที่</w:t>
      </w:r>
      <w:r w:rsidRPr="00AC2F95">
        <w:t xml:space="preserve"> </w:t>
      </w:r>
      <w:r w:rsidRPr="00AC2F95">
        <w:rPr>
          <w:rFonts w:hint="cs"/>
          <w:cs/>
        </w:rPr>
        <w:t xml:space="preserve"> ๒๑</w:t>
      </w:r>
      <w:r w:rsidRPr="00AC2F95">
        <w:t xml:space="preserve"> </w:t>
      </w:r>
      <w:r w:rsidRPr="00AC2F95">
        <w:rPr>
          <w:rFonts w:hint="cs"/>
          <w:cs/>
        </w:rPr>
        <w:t xml:space="preserve"> มกราคม</w:t>
      </w:r>
      <w:r w:rsidRPr="00AC2F95">
        <w:t xml:space="preserve"> </w:t>
      </w:r>
      <w:r w:rsidRPr="00AC2F95">
        <w:rPr>
          <w:rFonts w:hint="cs"/>
          <w:cs/>
        </w:rPr>
        <w:t xml:space="preserve"> พ.ศ. </w:t>
      </w:r>
      <w:r w:rsidRPr="00AC2F95">
        <w:t xml:space="preserve"> </w:t>
      </w:r>
      <w:r w:rsidRPr="00AC2F95">
        <w:rPr>
          <w:rFonts w:hint="cs"/>
          <w:cs/>
        </w:rPr>
        <w:t xml:space="preserve">๒๕๖๘  (มีผลใช้บังคับเมื่อวันที่ </w:t>
      </w:r>
      <w:r w:rsidRPr="00AC2F95">
        <w:t xml:space="preserve"> </w:t>
      </w:r>
      <w:r w:rsidRPr="00AC2F95">
        <w:rPr>
          <w:rFonts w:hint="cs"/>
          <w:cs/>
        </w:rPr>
        <w:t>๑</w:t>
      </w:r>
      <w:r w:rsidRPr="00AC2F95">
        <w:t xml:space="preserve"> </w:t>
      </w:r>
      <w:r w:rsidRPr="00AC2F95">
        <w:rPr>
          <w:rFonts w:hint="cs"/>
          <w:cs/>
        </w:rPr>
        <w:t xml:space="preserve"> </w:t>
      </w:r>
      <w:r w:rsidRPr="00AC2F95">
        <w:rPr>
          <w:rFonts w:hint="cs"/>
          <w:cs/>
          <w:lang w:val="en-US"/>
        </w:rPr>
        <w:t>กุมภาพันธ์</w:t>
      </w:r>
      <w:r w:rsidRPr="00AC2F95">
        <w:rPr>
          <w:rFonts w:hint="cs"/>
          <w:cs/>
        </w:rPr>
        <w:t xml:space="preserve"> </w:t>
      </w:r>
      <w:r w:rsidRPr="00AC2F95">
        <w:t xml:space="preserve"> </w:t>
      </w:r>
      <w:r w:rsidRPr="00AC2F95">
        <w:rPr>
          <w:rFonts w:hint="cs"/>
          <w:cs/>
        </w:rPr>
        <w:t xml:space="preserve">พ.ศ. </w:t>
      </w:r>
      <w:r w:rsidRPr="00AC2F95">
        <w:t xml:space="preserve"> </w:t>
      </w:r>
      <w:r w:rsidRPr="00AC2F95">
        <w:rPr>
          <w:rFonts w:hint="cs"/>
          <w:cs/>
        </w:rPr>
        <w:t>๒๕๖๘)</w:t>
      </w:r>
    </w:p>
  </w:footnote>
  <w:footnote w:id="8">
    <w:p w14:paraId="4FE3EC50" w14:textId="77777777" w:rsidR="0020643B" w:rsidRPr="0020643B" w:rsidRDefault="00902CAF" w:rsidP="0020643B">
      <w:pPr>
        <w:pStyle w:val="FootnoteText"/>
        <w:rPr>
          <w:sz w:val="23"/>
          <w:szCs w:val="23"/>
        </w:rPr>
      </w:pPr>
      <w:r w:rsidRPr="0020643B">
        <w:rPr>
          <w:rStyle w:val="FootnoteReference"/>
          <w:sz w:val="23"/>
          <w:szCs w:val="23"/>
          <w:cs/>
        </w:rPr>
        <w:t>๗</w:t>
      </w:r>
      <w:r w:rsidRPr="0020643B">
        <w:rPr>
          <w:sz w:val="23"/>
          <w:szCs w:val="23"/>
        </w:rPr>
        <w:t xml:space="preserve"> </w:t>
      </w:r>
      <w:r w:rsidR="0020643B" w:rsidRPr="0020643B">
        <w:rPr>
          <w:sz w:val="23"/>
          <w:szCs w:val="23"/>
          <w:cs/>
        </w:rPr>
        <w:t>แก้ไขเพิ่มเติมโดยประกาศคณะกรรมการกำกับตลาดทุน  ที่  ทจ.  ๔๑/๒๕๖๗  เรื่อง  การขออนุญาตและการอนุญาตให้เสนอขายตราสารหนี้ที่ออกใหม่</w:t>
      </w:r>
    </w:p>
    <w:p w14:paraId="2F5CCD7D" w14:textId="75EDA33C" w:rsidR="00902CAF" w:rsidRPr="00902CAF" w:rsidRDefault="0020643B" w:rsidP="0020643B">
      <w:pPr>
        <w:ind w:right="-1"/>
        <w:jc w:val="thaiDistribute"/>
        <w:rPr>
          <w:sz w:val="23"/>
          <w:szCs w:val="23"/>
        </w:rPr>
      </w:pPr>
      <w:r w:rsidRPr="0020643B">
        <w:rPr>
          <w:sz w:val="23"/>
          <w:szCs w:val="23"/>
          <w:cs/>
        </w:rPr>
        <w:t>ต่อประชาชนเป็นการทั่วไป  (ฉบับที่  ๘)  ลงวันที่  ๓๑  ตุลาคม  พ.ศ.  ๒๕๖๗  (มีผลใช้บังคับเมื่อวันที่  ๑๖  พฤศจิกายน  พ.ศ.  ๒๕๖๗</w:t>
      </w:r>
    </w:p>
  </w:footnote>
  <w:footnote w:id="9">
    <w:p w14:paraId="28E9F34D" w14:textId="2B257EC0" w:rsidR="008C22D4" w:rsidRPr="008C22D4" w:rsidRDefault="00B01C38" w:rsidP="008C22D4">
      <w:pPr>
        <w:jc w:val="thaiDistribute"/>
        <w:rPr>
          <w:sz w:val="23"/>
          <w:szCs w:val="23"/>
          <w:highlight w:val="yellow"/>
          <w:lang w:val="x-none" w:eastAsia="x-none"/>
        </w:rPr>
      </w:pPr>
      <w:r w:rsidRPr="00956CC8">
        <w:rPr>
          <w:rStyle w:val="FootnoteReference"/>
          <w:sz w:val="23"/>
          <w:szCs w:val="23"/>
        </w:rPr>
        <w:footnoteRef/>
      </w:r>
      <w:r w:rsidRPr="00956CC8">
        <w:rPr>
          <w:sz w:val="23"/>
          <w:szCs w:val="23"/>
        </w:rPr>
        <w:t xml:space="preserve"> </w:t>
      </w:r>
      <w:r w:rsidR="008C22D4" w:rsidRPr="00956CC8">
        <w:rPr>
          <w:sz w:val="23"/>
          <w:szCs w:val="23"/>
          <w:cs/>
          <w:lang w:val="x-none" w:eastAsia="x-none"/>
        </w:rPr>
        <w:t>แก้ไขเพิ่มเติมโดยประกาศคณะกรรมการกำกับตลาดทุน  ที่  ทจ.  ๒/๒๕๖๙  เรื่อง  การขออนุญาตและการอนุญาตให้เสนอขายตราสารหนี้ที่ออกใหม่</w:t>
      </w:r>
      <w:r w:rsidR="008C22D4" w:rsidRPr="00956CC8">
        <w:rPr>
          <w:sz w:val="23"/>
          <w:szCs w:val="23"/>
          <w:lang w:eastAsia="x-none"/>
        </w:rPr>
        <w:br/>
      </w:r>
      <w:r w:rsidR="008C22D4" w:rsidRPr="00956CC8">
        <w:rPr>
          <w:sz w:val="23"/>
          <w:szCs w:val="23"/>
          <w:cs/>
          <w:lang w:val="x-none" w:eastAsia="x-none"/>
        </w:rPr>
        <w:t>ต่อประชาชนเป็นการทั่วไป  (ฉบับที่  ๑๒)  ลงวันที่  ๑๒  มิถุนายน  พ.ศ.  ๒๕๖๘  (มีผลใช้บังคับเมื่อวันที่  ๑  กรกฎาคม  พ.ศ.  ๒๕๖๙)</w:t>
      </w:r>
      <w:r w:rsidR="008C22D4" w:rsidRPr="008C22D4">
        <w:rPr>
          <w:sz w:val="23"/>
          <w:szCs w:val="23"/>
          <w:lang w:val="x-none" w:eastAsia="x-none"/>
        </w:rPr>
        <w:br/>
      </w:r>
      <w:r w:rsidR="008C22D4" w:rsidRPr="008C22D4">
        <w:rPr>
          <w:color w:val="000000"/>
          <w:sz w:val="23"/>
          <w:szCs w:val="23"/>
          <w:vertAlign w:val="superscript"/>
          <w:cs/>
          <w:lang w:val="x-none" w:eastAsia="x-none"/>
        </w:rPr>
        <w:t>๙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>ยกเลิกวรรคสองโดยประกาศคณะกรรมการกำกับตลาดทุน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ที่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ทจ.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>๓/๒๕๖๘  เรื่อง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การขออนุญาตและการอนุญาตให้เสนอขายตราสารหนี้ที่ออกใหม่</w:t>
      </w:r>
      <w:r w:rsidR="008C22D4" w:rsidRPr="008C22D4">
        <w:rPr>
          <w:sz w:val="23"/>
          <w:szCs w:val="23"/>
          <w:cs/>
          <w:lang w:val="x-none" w:eastAsia="x-none"/>
        </w:rPr>
        <w:br/>
        <w:t>ต่อประชาชนเป็นการทั่วไป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(ฉบับที่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๑๐)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>ลงวันที่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๒๑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มกราคม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พ.ศ.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๒๕๖๘  (มีผลใช้บังคับเมื่อวันที่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>๑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 กุมภาพันธ์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 xml:space="preserve">พ.ศ. </w:t>
      </w:r>
      <w:r w:rsidR="008C22D4" w:rsidRPr="008C22D4">
        <w:rPr>
          <w:sz w:val="23"/>
          <w:szCs w:val="23"/>
          <w:lang w:val="x-none" w:eastAsia="x-none"/>
        </w:rPr>
        <w:t xml:space="preserve"> </w:t>
      </w:r>
      <w:r w:rsidR="008C22D4" w:rsidRPr="008C22D4">
        <w:rPr>
          <w:sz w:val="23"/>
          <w:szCs w:val="23"/>
          <w:cs/>
          <w:lang w:val="x-none" w:eastAsia="x-none"/>
        </w:rPr>
        <w:t>๒๕๖๘)</w:t>
      </w:r>
    </w:p>
    <w:p w14:paraId="18516893" w14:textId="32278AE5" w:rsidR="00B01C38" w:rsidRDefault="00B01C38">
      <w:pPr>
        <w:pStyle w:val="FootnoteText"/>
        <w:rPr>
          <w:cs/>
        </w:rPr>
      </w:pPr>
    </w:p>
  </w:footnote>
  <w:footnote w:id="10">
    <w:p w14:paraId="0D3EB457" w14:textId="4629D445" w:rsidR="00200965" w:rsidRPr="00D36644" w:rsidRDefault="00200965" w:rsidP="00200965">
      <w:pPr>
        <w:ind w:right="-1"/>
        <w:jc w:val="thaiDistribute"/>
        <w:rPr>
          <w:sz w:val="23"/>
          <w:szCs w:val="23"/>
        </w:rPr>
      </w:pPr>
      <w:r w:rsidRPr="00D36644">
        <w:rPr>
          <w:rStyle w:val="FootnoteReference"/>
          <w:sz w:val="23"/>
          <w:szCs w:val="23"/>
          <w:cs/>
        </w:rPr>
        <w:t>๔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ยกเลิกโดยประกาศคณะกรรมการกำกับตลาดทุน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ทจ.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๖๐/๒๕๖๖  เรื่อง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D36644">
        <w:rPr>
          <w:sz w:val="23"/>
          <w:szCs w:val="23"/>
        </w:rPr>
        <w:br/>
      </w:r>
      <w:r w:rsidRPr="00D36644">
        <w:rPr>
          <w:sz w:val="23"/>
          <w:szCs w:val="23"/>
          <w:cs/>
        </w:rPr>
        <w:t>ต่อประชาชนเป็นการทั่วไป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  <w:cs/>
        </w:rPr>
        <w:t xml:space="preserve">(ฉบับที่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๕</w:t>
      </w:r>
      <w:r w:rsidRPr="00D36644">
        <w:rPr>
          <w:sz w:val="23"/>
          <w:szCs w:val="23"/>
          <w:cs/>
        </w:rPr>
        <w:t>)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ลงวันที่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๒๖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ธันวาคม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พ.ศ.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๒๕๖</w:t>
      </w:r>
      <w:bookmarkStart w:id="13" w:name="_Hlk166073861"/>
      <w:r w:rsidRPr="00D36644">
        <w:rPr>
          <w:rFonts w:hint="cs"/>
          <w:sz w:val="23"/>
          <w:szCs w:val="23"/>
          <w:cs/>
        </w:rPr>
        <w:t>๖</w:t>
      </w:r>
      <w:bookmarkEnd w:id="13"/>
      <w:r w:rsidRPr="00D36644">
        <w:rPr>
          <w:rFonts w:hint="cs"/>
          <w:sz w:val="23"/>
          <w:szCs w:val="23"/>
          <w:cs/>
        </w:rPr>
        <w:t xml:space="preserve">  (มีผลใช้บังคับเมื่อวันที่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๑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มกราคม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พ.ศ.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๒๕๖๗)</w:t>
      </w:r>
    </w:p>
  </w:footnote>
  <w:footnote w:id="11">
    <w:p w14:paraId="6264997C" w14:textId="0D66ED7D" w:rsidR="00030732" w:rsidRPr="00AD5CA2" w:rsidRDefault="00030732" w:rsidP="00246266">
      <w:pPr>
        <w:ind w:right="-1"/>
        <w:jc w:val="thaiDistribute"/>
        <w:rPr>
          <w:sz w:val="23"/>
          <w:szCs w:val="23"/>
        </w:rPr>
      </w:pPr>
      <w:r w:rsidRPr="00AD5CA2">
        <w:rPr>
          <w:rStyle w:val="FootnoteReference"/>
          <w:sz w:val="23"/>
          <w:szCs w:val="23"/>
          <w:cs/>
          <w:lang w:val="x-none" w:eastAsia="x-none"/>
        </w:rPr>
        <w:t>๙</w:t>
      </w:r>
      <w:r w:rsidRPr="00AD5CA2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ยกเลิก</w:t>
      </w:r>
      <w:r w:rsidR="00D36644" w:rsidRPr="00D36644">
        <w:rPr>
          <w:rFonts w:hint="cs"/>
          <w:sz w:val="23"/>
          <w:szCs w:val="23"/>
          <w:cs/>
        </w:rPr>
        <w:t>วรรคสอง</w:t>
      </w:r>
      <w:r w:rsidRPr="00D36644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ทจ.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๓/๒๕๖๘  เรื่อง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D36644">
        <w:rPr>
          <w:sz w:val="23"/>
          <w:szCs w:val="23"/>
          <w:cs/>
        </w:rPr>
        <w:br/>
        <w:t>ต่อประชาชนเป็นการทั่วไป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  <w:cs/>
        </w:rPr>
        <w:t xml:space="preserve">(ฉบับที่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๑๐</w:t>
      </w:r>
      <w:r w:rsidRPr="00D36644">
        <w:rPr>
          <w:sz w:val="23"/>
          <w:szCs w:val="23"/>
          <w:cs/>
        </w:rPr>
        <w:t>)</w:t>
      </w:r>
      <w:r w:rsidRPr="00D36644">
        <w:rPr>
          <w:rFonts w:hint="cs"/>
          <w:sz w:val="23"/>
          <w:szCs w:val="23"/>
          <w:cs/>
        </w:rPr>
        <w:t xml:space="preserve">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ลงวันที่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๒๑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มกราคม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พ.ศ.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๒๕๖๘  (มีผลใช้บังคับเมื่อวันที่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๑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 กุมภาพันธ์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 xml:space="preserve">พ.ศ. </w:t>
      </w:r>
      <w:r w:rsidRPr="00D36644">
        <w:rPr>
          <w:sz w:val="23"/>
          <w:szCs w:val="23"/>
        </w:rPr>
        <w:t xml:space="preserve"> </w:t>
      </w:r>
      <w:r w:rsidRPr="00D36644">
        <w:rPr>
          <w:rFonts w:hint="cs"/>
          <w:sz w:val="23"/>
          <w:szCs w:val="23"/>
          <w:cs/>
        </w:rPr>
        <w:t>๒๕๖๘)</w:t>
      </w:r>
    </w:p>
  </w:footnote>
  <w:footnote w:id="12">
    <w:p w14:paraId="5AC153E3" w14:textId="0B88848C" w:rsidR="00F920A0" w:rsidRPr="00F920A0" w:rsidRDefault="00F920A0" w:rsidP="00C54CAC">
      <w:pPr>
        <w:pStyle w:val="FootnoteText"/>
        <w:rPr>
          <w:cs/>
        </w:rPr>
      </w:pPr>
      <w:r w:rsidRPr="00F920A0">
        <w:rPr>
          <w:rStyle w:val="FootnoteReference"/>
          <w:sz w:val="23"/>
          <w:szCs w:val="23"/>
          <w:cs/>
        </w:rPr>
        <w:t>๙</w:t>
      </w:r>
      <w:r w:rsidRPr="00F920A0">
        <w:t xml:space="preserve"> </w:t>
      </w:r>
      <w:r w:rsidRPr="00F920A0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F920A0">
        <w:t xml:space="preserve"> </w:t>
      </w:r>
      <w:r w:rsidRPr="00F920A0">
        <w:rPr>
          <w:rFonts w:hint="cs"/>
          <w:cs/>
        </w:rPr>
        <w:t xml:space="preserve"> ที่ </w:t>
      </w:r>
      <w:r w:rsidRPr="00F920A0">
        <w:t xml:space="preserve"> </w:t>
      </w:r>
      <w:r w:rsidRPr="00F920A0">
        <w:rPr>
          <w:rFonts w:hint="cs"/>
          <w:cs/>
        </w:rPr>
        <w:t xml:space="preserve">ทจ. </w:t>
      </w:r>
      <w:r w:rsidRPr="00F920A0">
        <w:t xml:space="preserve"> </w:t>
      </w:r>
      <w:r w:rsidRPr="00F920A0">
        <w:rPr>
          <w:rFonts w:hint="cs"/>
          <w:cs/>
        </w:rPr>
        <w:t>๓/๒๕๖๘  เรื่อง</w:t>
      </w:r>
      <w:r w:rsidRPr="00F920A0">
        <w:t xml:space="preserve"> </w:t>
      </w:r>
      <w:r w:rsidRPr="00F920A0">
        <w:rPr>
          <w:rFonts w:hint="cs"/>
          <w:cs/>
        </w:rPr>
        <w:t xml:space="preserve"> </w:t>
      </w:r>
      <w:r w:rsidRPr="00F920A0">
        <w:rPr>
          <w:cs/>
        </w:rPr>
        <w:t>การขออนุญาตและการอนุญาตให้เสนอขายตราสารหนี้ที่ออกใหม่</w:t>
      </w:r>
      <w:r w:rsidRPr="00F920A0">
        <w:rPr>
          <w:cs/>
        </w:rPr>
        <w:br/>
        <w:t>ต่อประชาชนเป็นการทั่วไป</w:t>
      </w:r>
      <w:r w:rsidRPr="00F920A0">
        <w:t xml:space="preserve"> </w:t>
      </w:r>
      <w:r w:rsidRPr="00F920A0">
        <w:rPr>
          <w:rFonts w:hint="cs"/>
          <w:cs/>
        </w:rPr>
        <w:t xml:space="preserve"> </w:t>
      </w:r>
      <w:r w:rsidRPr="00F920A0">
        <w:rPr>
          <w:cs/>
        </w:rPr>
        <w:t xml:space="preserve">(ฉบับที่ </w:t>
      </w:r>
      <w:r w:rsidRPr="00F920A0">
        <w:t xml:space="preserve"> </w:t>
      </w:r>
      <w:r w:rsidRPr="00F920A0">
        <w:rPr>
          <w:rFonts w:hint="cs"/>
          <w:cs/>
        </w:rPr>
        <w:t>๑๐</w:t>
      </w:r>
      <w:r w:rsidRPr="00F920A0">
        <w:rPr>
          <w:cs/>
        </w:rPr>
        <w:t>)</w:t>
      </w:r>
      <w:r w:rsidRPr="00F920A0">
        <w:rPr>
          <w:rFonts w:hint="cs"/>
          <w:cs/>
        </w:rPr>
        <w:t xml:space="preserve"> </w:t>
      </w:r>
      <w:r w:rsidRPr="00F920A0">
        <w:t xml:space="preserve"> </w:t>
      </w:r>
      <w:r w:rsidRPr="00F920A0">
        <w:rPr>
          <w:rFonts w:hint="cs"/>
          <w:cs/>
        </w:rPr>
        <w:t>ลงวันที่</w:t>
      </w:r>
      <w:r w:rsidRPr="00F920A0">
        <w:t xml:space="preserve"> </w:t>
      </w:r>
      <w:r w:rsidRPr="00F920A0">
        <w:rPr>
          <w:rFonts w:hint="cs"/>
          <w:cs/>
        </w:rPr>
        <w:t xml:space="preserve"> ๒๑</w:t>
      </w:r>
      <w:r w:rsidRPr="00F920A0">
        <w:t xml:space="preserve"> </w:t>
      </w:r>
      <w:r w:rsidRPr="00F920A0">
        <w:rPr>
          <w:rFonts w:hint="cs"/>
          <w:cs/>
        </w:rPr>
        <w:t xml:space="preserve"> มกราคม</w:t>
      </w:r>
      <w:r w:rsidRPr="00F920A0">
        <w:t xml:space="preserve"> </w:t>
      </w:r>
      <w:r w:rsidRPr="00F920A0">
        <w:rPr>
          <w:rFonts w:hint="cs"/>
          <w:cs/>
        </w:rPr>
        <w:t xml:space="preserve"> พ.ศ. </w:t>
      </w:r>
      <w:r w:rsidRPr="00F920A0">
        <w:t xml:space="preserve"> </w:t>
      </w:r>
      <w:r w:rsidRPr="00F920A0">
        <w:rPr>
          <w:rFonts w:hint="cs"/>
          <w:cs/>
        </w:rPr>
        <w:t xml:space="preserve">๒๕๖๘  (มีผลใช้บังคับเมื่อวันที่ </w:t>
      </w:r>
      <w:r w:rsidRPr="00F920A0">
        <w:t xml:space="preserve"> </w:t>
      </w:r>
      <w:r w:rsidRPr="00F920A0">
        <w:rPr>
          <w:rFonts w:hint="cs"/>
          <w:cs/>
        </w:rPr>
        <w:t>๑</w:t>
      </w:r>
      <w:r w:rsidRPr="00F920A0">
        <w:t xml:space="preserve"> </w:t>
      </w:r>
      <w:r w:rsidRPr="00F920A0">
        <w:rPr>
          <w:rFonts w:hint="cs"/>
          <w:cs/>
        </w:rPr>
        <w:t xml:space="preserve"> </w:t>
      </w:r>
      <w:r w:rsidRPr="00F920A0">
        <w:rPr>
          <w:rFonts w:hint="cs"/>
          <w:cs/>
          <w:lang w:val="en-US"/>
        </w:rPr>
        <w:t>กุมภาพันธ์</w:t>
      </w:r>
      <w:r w:rsidRPr="00F920A0">
        <w:rPr>
          <w:rFonts w:hint="cs"/>
          <w:cs/>
        </w:rPr>
        <w:t xml:space="preserve"> </w:t>
      </w:r>
      <w:r w:rsidRPr="00F920A0">
        <w:t xml:space="preserve"> </w:t>
      </w:r>
      <w:r w:rsidRPr="00F920A0">
        <w:rPr>
          <w:rFonts w:hint="cs"/>
          <w:cs/>
        </w:rPr>
        <w:t xml:space="preserve">พ.ศ. </w:t>
      </w:r>
      <w:r w:rsidRPr="00F920A0">
        <w:t xml:space="preserve"> </w:t>
      </w:r>
      <w:r w:rsidRPr="00F920A0">
        <w:rPr>
          <w:rFonts w:hint="cs"/>
          <w:cs/>
        </w:rPr>
        <w:t>๒๕๖๘)</w:t>
      </w:r>
    </w:p>
    <w:p w14:paraId="26AFF019" w14:textId="373794F2" w:rsidR="00F920A0" w:rsidRDefault="00F920A0" w:rsidP="00C54CAC">
      <w:pPr>
        <w:pStyle w:val="FootnoteText"/>
        <w:rPr>
          <w:cs/>
        </w:rPr>
      </w:pPr>
    </w:p>
  </w:footnote>
  <w:footnote w:id="13">
    <w:p w14:paraId="3CAF3C35" w14:textId="4FF0F039" w:rsidR="00F920A0" w:rsidRPr="00E71F81" w:rsidRDefault="00F920A0" w:rsidP="00C54CAC">
      <w:pPr>
        <w:pStyle w:val="FootnoteText"/>
        <w:rPr>
          <w:cs/>
        </w:rPr>
      </w:pPr>
      <w:r w:rsidRPr="00E71F81">
        <w:rPr>
          <w:rStyle w:val="FootnoteReference"/>
          <w:sz w:val="23"/>
          <w:szCs w:val="23"/>
          <w:cs/>
        </w:rPr>
        <w:t>๙</w:t>
      </w:r>
      <w:r w:rsidRPr="00E71F81">
        <w:t xml:space="preserve"> </w:t>
      </w:r>
      <w:r w:rsidR="00E71F81" w:rsidRPr="00E71F81">
        <w:rPr>
          <w:rFonts w:hint="cs"/>
          <w:cs/>
        </w:rPr>
        <w:t>แก้ไขเพิ่มเติมโดยประกาศคณะกรรมการกำกับตลาดทุน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ที่ 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ทจ. </w:t>
      </w:r>
      <w:r w:rsidR="00E71F81" w:rsidRPr="00E71F81">
        <w:t xml:space="preserve"> </w:t>
      </w:r>
      <w:r w:rsidR="00E71F81" w:rsidRPr="00E71F81">
        <w:rPr>
          <w:rFonts w:hint="cs"/>
          <w:cs/>
        </w:rPr>
        <w:t>๓/๒๕๖๘  เรื่อง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</w:t>
      </w:r>
      <w:r w:rsidR="00E71F81" w:rsidRPr="00E71F81">
        <w:rPr>
          <w:cs/>
        </w:rPr>
        <w:t>การขออนุญาตและการอนุญาตให้เสนอขายตราสารหนี้ที่ออกใหม่</w:t>
      </w:r>
      <w:r w:rsidR="00E71F81" w:rsidRPr="00E71F81">
        <w:rPr>
          <w:cs/>
        </w:rPr>
        <w:br/>
        <w:t>ต่อประชาชนเป็นการทั่วไป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</w:t>
      </w:r>
      <w:r w:rsidR="00E71F81" w:rsidRPr="00E71F81">
        <w:rPr>
          <w:cs/>
        </w:rPr>
        <w:t xml:space="preserve">(ฉบับที่ </w:t>
      </w:r>
      <w:r w:rsidR="00E71F81" w:rsidRPr="00E71F81">
        <w:t xml:space="preserve"> </w:t>
      </w:r>
      <w:r w:rsidR="00E71F81" w:rsidRPr="00E71F81">
        <w:rPr>
          <w:rFonts w:hint="cs"/>
          <w:cs/>
        </w:rPr>
        <w:t>๑๐</w:t>
      </w:r>
      <w:r w:rsidR="00E71F81" w:rsidRPr="00E71F81">
        <w:rPr>
          <w:cs/>
        </w:rPr>
        <w:t>)</w:t>
      </w:r>
      <w:r w:rsidR="00E71F81" w:rsidRPr="00E71F81">
        <w:rPr>
          <w:rFonts w:hint="cs"/>
          <w:cs/>
        </w:rPr>
        <w:t xml:space="preserve"> </w:t>
      </w:r>
      <w:r w:rsidR="00E71F81" w:rsidRPr="00E71F81">
        <w:t xml:space="preserve"> </w:t>
      </w:r>
      <w:r w:rsidR="00E71F81" w:rsidRPr="00E71F81">
        <w:rPr>
          <w:rFonts w:hint="cs"/>
          <w:cs/>
        </w:rPr>
        <w:t>ลงวันที่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๒๑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มกราคม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พ.ศ. 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๒๕๖๘  (มีผลใช้บังคับเมื่อวันที่ </w:t>
      </w:r>
      <w:r w:rsidR="00E71F81" w:rsidRPr="00E71F81">
        <w:t xml:space="preserve"> </w:t>
      </w:r>
      <w:r w:rsidR="00E71F81" w:rsidRPr="00E71F81">
        <w:rPr>
          <w:rFonts w:hint="cs"/>
          <w:cs/>
        </w:rPr>
        <w:t>๑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 </w:t>
      </w:r>
      <w:r w:rsidR="00E71F81" w:rsidRPr="00E71F81">
        <w:rPr>
          <w:rFonts w:hint="cs"/>
          <w:cs/>
          <w:lang w:val="en-US"/>
        </w:rPr>
        <w:t>กุมภาพันธ์</w:t>
      </w:r>
      <w:r w:rsidR="00E71F81" w:rsidRPr="00E71F81">
        <w:rPr>
          <w:rFonts w:hint="cs"/>
          <w:cs/>
        </w:rPr>
        <w:t xml:space="preserve"> </w:t>
      </w:r>
      <w:r w:rsidR="00E71F81" w:rsidRPr="00E71F81">
        <w:t xml:space="preserve"> </w:t>
      </w:r>
      <w:r w:rsidR="00E71F81" w:rsidRPr="00E71F81">
        <w:rPr>
          <w:rFonts w:hint="cs"/>
          <w:cs/>
        </w:rPr>
        <w:t xml:space="preserve">พ.ศ. </w:t>
      </w:r>
      <w:r w:rsidR="00E71F81" w:rsidRPr="00E71F81">
        <w:t xml:space="preserve"> </w:t>
      </w:r>
      <w:r w:rsidR="00E71F81" w:rsidRPr="00E71F81">
        <w:rPr>
          <w:rFonts w:hint="cs"/>
          <w:cs/>
        </w:rPr>
        <w:t>๒๕๖๘)</w:t>
      </w:r>
    </w:p>
  </w:footnote>
  <w:footnote w:id="14">
    <w:p w14:paraId="10EC7A5A" w14:textId="4F554E55" w:rsidR="00902CAF" w:rsidRPr="00902CAF" w:rsidRDefault="00902CAF" w:rsidP="00C54CAC">
      <w:pPr>
        <w:pStyle w:val="FootnoteText"/>
        <w:rPr>
          <w:lang w:val="en-US"/>
        </w:rPr>
      </w:pPr>
      <w:r w:rsidRPr="00902CAF">
        <w:rPr>
          <w:rStyle w:val="FootnoteReference"/>
          <w:sz w:val="23"/>
          <w:szCs w:val="23"/>
          <w:cs/>
        </w:rPr>
        <w:t>๗</w:t>
      </w:r>
      <w:r w:rsidRPr="00902CAF">
        <w:t xml:space="preserve"> </w:t>
      </w:r>
      <w:r w:rsidRPr="00902CAF">
        <w:rPr>
          <w:cs/>
        </w:rPr>
        <w:t>แก้ไขเพิ่มเติมโดยประกาศคณะกรรมการกำกับตลาดทุน</w:t>
      </w:r>
      <w:r w:rsidRPr="00902CAF">
        <w:t xml:space="preserve"> </w:t>
      </w:r>
      <w:r w:rsidRPr="00902CAF">
        <w:rPr>
          <w:cs/>
        </w:rPr>
        <w:t xml:space="preserve"> ที่ </w:t>
      </w:r>
      <w:r w:rsidRPr="00902CAF">
        <w:t xml:space="preserve"> </w:t>
      </w:r>
      <w:r w:rsidRPr="00902CAF">
        <w:rPr>
          <w:cs/>
        </w:rPr>
        <w:t xml:space="preserve">ทจ. </w:t>
      </w:r>
      <w:r w:rsidRPr="00902CAF">
        <w:t xml:space="preserve"> </w:t>
      </w:r>
      <w:r w:rsidRPr="00902CAF">
        <w:rPr>
          <w:rFonts w:hint="cs"/>
          <w:cs/>
        </w:rPr>
        <w:t>๔๑</w:t>
      </w:r>
      <w:r w:rsidRPr="00902CAF">
        <w:rPr>
          <w:cs/>
        </w:rPr>
        <w:t>/๒๕๖๗  เรื่อง</w:t>
      </w:r>
      <w:r w:rsidRPr="00902CAF">
        <w:t xml:space="preserve"> </w:t>
      </w:r>
      <w:r w:rsidRPr="00902CAF">
        <w:rPr>
          <w:cs/>
        </w:rPr>
        <w:t xml:space="preserve"> การขออนุญาตและการอนุญาตให้เสนอขายตราสารหนี้ที่ออกใหม่ต่อประชาชนเป็นการทั่วไป</w:t>
      </w:r>
      <w:r w:rsidRPr="00902CAF">
        <w:t xml:space="preserve"> </w:t>
      </w:r>
      <w:r w:rsidRPr="00902CAF">
        <w:rPr>
          <w:cs/>
        </w:rPr>
        <w:t xml:space="preserve"> (ฉบับที่ </w:t>
      </w:r>
      <w:r w:rsidRPr="00902CAF">
        <w:t xml:space="preserve"> </w:t>
      </w:r>
      <w:r w:rsidRPr="00902CAF">
        <w:rPr>
          <w:rFonts w:hint="cs"/>
          <w:cs/>
        </w:rPr>
        <w:t>๘</w:t>
      </w:r>
      <w:r w:rsidRPr="00902CAF">
        <w:rPr>
          <w:cs/>
        </w:rPr>
        <w:t xml:space="preserve">) </w:t>
      </w:r>
      <w:r w:rsidRPr="00902CAF">
        <w:t xml:space="preserve"> </w:t>
      </w:r>
      <w:r w:rsidRPr="00902CAF">
        <w:rPr>
          <w:cs/>
        </w:rPr>
        <w:t>ลงวันที่</w:t>
      </w:r>
      <w:r w:rsidRPr="00902CAF">
        <w:t xml:space="preserve"> </w:t>
      </w:r>
      <w:r w:rsidRPr="00902CAF">
        <w:rPr>
          <w:cs/>
        </w:rPr>
        <w:t xml:space="preserve"> ๓</w:t>
      </w:r>
      <w:r w:rsidRPr="00902CAF">
        <w:rPr>
          <w:rFonts w:hint="cs"/>
          <w:cs/>
        </w:rPr>
        <w:t>๑</w:t>
      </w:r>
      <w:r w:rsidRPr="00902CAF">
        <w:t xml:space="preserve"> </w:t>
      </w:r>
      <w:r w:rsidRPr="00902CAF">
        <w:rPr>
          <w:cs/>
        </w:rPr>
        <w:t xml:space="preserve"> </w:t>
      </w:r>
      <w:r w:rsidRPr="00902CAF">
        <w:rPr>
          <w:rFonts w:hint="cs"/>
          <w:cs/>
        </w:rPr>
        <w:t>ตุลาคม</w:t>
      </w:r>
      <w:r w:rsidRPr="00902CAF">
        <w:rPr>
          <w:cs/>
        </w:rPr>
        <w:t xml:space="preserve">  พ.ศ. </w:t>
      </w:r>
      <w:r w:rsidRPr="00902CAF">
        <w:t xml:space="preserve"> </w:t>
      </w:r>
      <w:r w:rsidRPr="00902CAF">
        <w:rPr>
          <w:cs/>
        </w:rPr>
        <w:t xml:space="preserve">๒๕๖๗  (มีผลใช้บังคับเมื่อวันที่ </w:t>
      </w:r>
      <w:r w:rsidRPr="00902CAF">
        <w:t xml:space="preserve"> </w:t>
      </w:r>
      <w:r w:rsidRPr="00902CAF">
        <w:rPr>
          <w:cs/>
        </w:rPr>
        <w:t>๑</w:t>
      </w:r>
      <w:r w:rsidRPr="00902CAF">
        <w:rPr>
          <w:rFonts w:hint="cs"/>
          <w:cs/>
        </w:rPr>
        <w:t>๖</w:t>
      </w:r>
      <w:r w:rsidRPr="00902CAF">
        <w:t xml:space="preserve"> </w:t>
      </w:r>
      <w:r w:rsidRPr="00902CAF">
        <w:rPr>
          <w:cs/>
        </w:rPr>
        <w:t xml:space="preserve"> </w:t>
      </w:r>
      <w:r w:rsidRPr="00902CAF">
        <w:rPr>
          <w:rFonts w:hint="cs"/>
          <w:cs/>
        </w:rPr>
        <w:t>พฤศจิกายน</w:t>
      </w:r>
      <w:r w:rsidRPr="00902CAF">
        <w:rPr>
          <w:cs/>
        </w:rPr>
        <w:t xml:space="preserve"> </w:t>
      </w:r>
      <w:r w:rsidRPr="00902CAF">
        <w:t xml:space="preserve"> </w:t>
      </w:r>
      <w:r w:rsidRPr="00902CAF">
        <w:rPr>
          <w:cs/>
        </w:rPr>
        <w:t xml:space="preserve">พ.ศ. </w:t>
      </w:r>
      <w:r w:rsidRPr="00902CAF">
        <w:t xml:space="preserve"> </w:t>
      </w:r>
      <w:r w:rsidRPr="00902CAF">
        <w:rPr>
          <w:cs/>
        </w:rPr>
        <w:t>๒๕๖๗)</w:t>
      </w:r>
    </w:p>
  </w:footnote>
  <w:footnote w:id="15">
    <w:p w14:paraId="5B2E8813" w14:textId="44BE39D2" w:rsidR="001308FF" w:rsidRPr="001308FF" w:rsidRDefault="001308FF" w:rsidP="00C54CAC">
      <w:pPr>
        <w:pStyle w:val="FootnoteText"/>
        <w:rPr>
          <w:cs/>
        </w:rPr>
      </w:pPr>
      <w:r w:rsidRPr="001308FF">
        <w:rPr>
          <w:rStyle w:val="FootnoteReference"/>
          <w:sz w:val="23"/>
          <w:szCs w:val="23"/>
          <w:cs/>
        </w:rPr>
        <w:t>๙</w:t>
      </w:r>
      <w:r w:rsidRPr="001308FF">
        <w:t xml:space="preserve"> </w:t>
      </w:r>
      <w:r w:rsidRPr="001308FF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1308FF">
        <w:t xml:space="preserve"> </w:t>
      </w:r>
      <w:r w:rsidRPr="001308FF">
        <w:rPr>
          <w:rFonts w:hint="cs"/>
          <w:cs/>
        </w:rPr>
        <w:t xml:space="preserve"> ที่ </w:t>
      </w:r>
      <w:r w:rsidRPr="001308FF">
        <w:t xml:space="preserve"> </w:t>
      </w:r>
      <w:r w:rsidRPr="001308FF">
        <w:rPr>
          <w:rFonts w:hint="cs"/>
          <w:cs/>
        </w:rPr>
        <w:t xml:space="preserve">ทจ. </w:t>
      </w:r>
      <w:r w:rsidRPr="001308FF">
        <w:t xml:space="preserve"> </w:t>
      </w:r>
      <w:r w:rsidRPr="001308FF">
        <w:rPr>
          <w:rFonts w:hint="cs"/>
          <w:cs/>
        </w:rPr>
        <w:t>๓/๒๕๖๘  เรื่อง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>การขออนุญาตและการอนุญาตให้เสนอขายตราสารหนี้ที่ออกใหม่</w:t>
      </w:r>
      <w:r w:rsidRPr="001308FF">
        <w:rPr>
          <w:cs/>
        </w:rPr>
        <w:br/>
        <w:t>ต่อประชาชนเป็นการทั่วไป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 xml:space="preserve">(ฉบับที่ </w:t>
      </w:r>
      <w:r w:rsidRPr="001308FF">
        <w:t xml:space="preserve"> </w:t>
      </w:r>
      <w:r w:rsidRPr="001308FF">
        <w:rPr>
          <w:rFonts w:hint="cs"/>
          <w:cs/>
        </w:rPr>
        <w:t>๑๐</w:t>
      </w:r>
      <w:r w:rsidRPr="001308FF">
        <w:rPr>
          <w:cs/>
        </w:rPr>
        <w:t>)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>ลงวันที่</w:t>
      </w:r>
      <w:r w:rsidRPr="001308FF">
        <w:t xml:space="preserve"> </w:t>
      </w:r>
      <w:r w:rsidRPr="001308FF">
        <w:rPr>
          <w:rFonts w:hint="cs"/>
          <w:cs/>
        </w:rPr>
        <w:t xml:space="preserve"> ๒๑</w:t>
      </w:r>
      <w:r w:rsidRPr="001308FF">
        <w:t xml:space="preserve"> </w:t>
      </w:r>
      <w:r w:rsidRPr="001308FF">
        <w:rPr>
          <w:rFonts w:hint="cs"/>
          <w:cs/>
        </w:rPr>
        <w:t xml:space="preserve"> มกราคม</w:t>
      </w:r>
      <w:r w:rsidRPr="001308FF">
        <w:t xml:space="preserve"> </w:t>
      </w:r>
      <w:r w:rsidRPr="001308FF">
        <w:rPr>
          <w:rFonts w:hint="cs"/>
          <w:cs/>
        </w:rPr>
        <w:t xml:space="preserve"> พ.ศ. </w:t>
      </w:r>
      <w:r w:rsidRPr="001308FF">
        <w:t xml:space="preserve"> </w:t>
      </w:r>
      <w:r w:rsidRPr="001308FF">
        <w:rPr>
          <w:rFonts w:hint="cs"/>
          <w:cs/>
        </w:rPr>
        <w:t xml:space="preserve">๒๕๖๘  (มีผลใช้บังคับเมื่อวันที่ </w:t>
      </w:r>
      <w:r w:rsidRPr="001308FF">
        <w:t xml:space="preserve"> </w:t>
      </w:r>
      <w:r w:rsidRPr="001308FF">
        <w:rPr>
          <w:rFonts w:hint="cs"/>
          <w:cs/>
        </w:rPr>
        <w:t>๑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rFonts w:hint="cs"/>
          <w:cs/>
          <w:lang w:val="en-US"/>
        </w:rPr>
        <w:t>กุมภาพันธ์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 xml:space="preserve">พ.ศ. </w:t>
      </w:r>
      <w:r w:rsidRPr="001308FF">
        <w:t xml:space="preserve"> </w:t>
      </w:r>
      <w:r w:rsidRPr="001308FF">
        <w:rPr>
          <w:rFonts w:hint="cs"/>
          <w:cs/>
        </w:rPr>
        <w:t>๒๕๖๘)</w:t>
      </w:r>
    </w:p>
  </w:footnote>
  <w:footnote w:id="16">
    <w:p w14:paraId="4E52DC93" w14:textId="1B47E0C1" w:rsidR="00897D2B" w:rsidRPr="007C5D6F" w:rsidRDefault="00897D2B" w:rsidP="007C5D6F">
      <w:pPr>
        <w:pStyle w:val="FootnoteText"/>
      </w:pPr>
      <w:r w:rsidRPr="003D42A3">
        <w:rPr>
          <w:rStyle w:val="FootnoteReference"/>
          <w:sz w:val="22"/>
          <w:szCs w:val="22"/>
        </w:rPr>
        <w:footnoteRef/>
      </w:r>
      <w:r w:rsidRPr="003D42A3">
        <w:t xml:space="preserve"> </w:t>
      </w:r>
      <w:r w:rsidR="00C54CAC" w:rsidRPr="003D42A3">
        <w:rPr>
          <w:cs/>
        </w:rPr>
        <w:t>แก้ไขเพิ่มเติมโดยประกาศคณะกรรมการกำกับตลาดทุน</w:t>
      </w:r>
      <w:r w:rsidR="00C54CAC" w:rsidRPr="003D42A3">
        <w:t xml:space="preserve"> </w:t>
      </w:r>
      <w:r w:rsidR="001308CB" w:rsidRPr="003D42A3">
        <w:rPr>
          <w:cs/>
        </w:rPr>
        <w:t xml:space="preserve">ที่  ทจ.  </w:t>
      </w:r>
      <w:r w:rsidR="001308CB" w:rsidRPr="003D42A3">
        <w:rPr>
          <w:cs/>
        </w:rPr>
        <w:t xml:space="preserve">๓๗/๒๕๖๘ </w:t>
      </w:r>
      <w:r w:rsidR="00D2093D" w:rsidRPr="003D42A3">
        <w:rPr>
          <w:rFonts w:hint="cs"/>
          <w:cs/>
        </w:rPr>
        <w:t xml:space="preserve"> </w:t>
      </w:r>
      <w:r w:rsidR="001308CB" w:rsidRPr="003D42A3">
        <w:rPr>
          <w:cs/>
        </w:rPr>
        <w:t>เรื่อง  การขออนุญาตและการอนุญาตให้เสนอขายตราสารหนี้ที่ออกใหม่</w:t>
      </w:r>
      <w:r w:rsidR="00DD4F87" w:rsidRPr="003D42A3">
        <w:br/>
      </w:r>
      <w:r w:rsidR="001308CB" w:rsidRPr="003D42A3">
        <w:rPr>
          <w:cs/>
        </w:rPr>
        <w:t>ต่อประชาชนเป็นการทั่วไป</w:t>
      </w:r>
      <w:r w:rsidR="00D2093D" w:rsidRPr="003D42A3">
        <w:rPr>
          <w:rFonts w:hint="cs"/>
          <w:cs/>
        </w:rPr>
        <w:t xml:space="preserve"> </w:t>
      </w:r>
      <w:r w:rsidR="007C5D6F" w:rsidRPr="003D42A3">
        <w:rPr>
          <w:rFonts w:hint="cs"/>
          <w:cs/>
        </w:rPr>
        <w:t xml:space="preserve"> </w:t>
      </w:r>
      <w:r w:rsidR="001308CB" w:rsidRPr="003D42A3">
        <w:t>(</w:t>
      </w:r>
      <w:proofErr w:type="spellStart"/>
      <w:r w:rsidR="001308CB" w:rsidRPr="003D42A3">
        <w:rPr>
          <w:cs/>
        </w:rPr>
        <w:t>ฉบับที่</w:t>
      </w:r>
      <w:proofErr w:type="spellEnd"/>
      <w:r w:rsidR="001308CB" w:rsidRPr="003D42A3">
        <w:rPr>
          <w:cs/>
        </w:rPr>
        <w:t xml:space="preserve">  ๑๑</w:t>
      </w:r>
      <w:r w:rsidR="001308CB" w:rsidRPr="003D20F1">
        <w:rPr>
          <w:cs/>
        </w:rPr>
        <w:t>)</w:t>
      </w:r>
      <w:r w:rsidR="007C5D6F" w:rsidRPr="003D20F1">
        <w:rPr>
          <w:cs/>
        </w:rPr>
        <w:t xml:space="preserve"> </w:t>
      </w:r>
      <w:r w:rsidR="007C5D6F" w:rsidRPr="003D20F1">
        <w:rPr>
          <w:color w:val="000000" w:themeColor="text1"/>
          <w:cs/>
        </w:rPr>
        <w:t xml:space="preserve"> ลงวันที่  </w:t>
      </w:r>
      <w:r w:rsidR="00497977" w:rsidRPr="003D20F1">
        <w:rPr>
          <w:color w:val="000000" w:themeColor="text1"/>
          <w:cs/>
        </w:rPr>
        <w:t>๗  พฤศจิกายน  พ.ศ.  ๒๕๖๘</w:t>
      </w:r>
      <w:r w:rsidR="00EF139E" w:rsidRPr="003D20F1">
        <w:rPr>
          <w:color w:val="000000" w:themeColor="text1"/>
          <w:cs/>
        </w:rPr>
        <w:t xml:space="preserve">  </w:t>
      </w:r>
      <w:r w:rsidR="007C5D6F" w:rsidRPr="003D20F1">
        <w:rPr>
          <w:color w:val="000000" w:themeColor="text1"/>
          <w:cs/>
        </w:rPr>
        <w:t xml:space="preserve">(มีผลใช้บังคับเมื่อวันที่  </w:t>
      </w:r>
      <w:r w:rsidR="00D572B6" w:rsidRPr="003D20F1">
        <w:rPr>
          <w:color w:val="000000" w:themeColor="text1"/>
          <w:cs/>
          <w:lang w:val="en-US"/>
        </w:rPr>
        <w:t>๑</w:t>
      </w:r>
      <w:r w:rsidR="00223FD9" w:rsidRPr="003D20F1">
        <w:rPr>
          <w:color w:val="000000" w:themeColor="text1"/>
          <w:cs/>
          <w:lang w:val="en-US"/>
        </w:rPr>
        <w:t>๖</w:t>
      </w:r>
      <w:r w:rsidR="00041340" w:rsidRPr="003D20F1">
        <w:rPr>
          <w:color w:val="000000" w:themeColor="text1"/>
          <w:cs/>
        </w:rPr>
        <w:t xml:space="preserve">  พฤศจิกายน  พ.ศ.  ๒๕๖๘</w:t>
      </w:r>
      <w:r w:rsidR="007C5D6F" w:rsidRPr="003D20F1">
        <w:rPr>
          <w:color w:val="000000" w:themeColor="text1"/>
          <w:cs/>
        </w:rPr>
        <w:t>)</w:t>
      </w:r>
    </w:p>
  </w:footnote>
  <w:footnote w:id="17">
    <w:p w14:paraId="02541663" w14:textId="6BCAEF30" w:rsidR="001308FF" w:rsidRPr="001308FF" w:rsidRDefault="001308FF" w:rsidP="00C54CAC">
      <w:pPr>
        <w:pStyle w:val="FootnoteText"/>
        <w:rPr>
          <w:cs/>
        </w:rPr>
      </w:pPr>
      <w:r w:rsidRPr="001308FF">
        <w:rPr>
          <w:rStyle w:val="FootnoteReference"/>
          <w:sz w:val="23"/>
          <w:szCs w:val="23"/>
          <w:cs/>
        </w:rPr>
        <w:t>๙</w:t>
      </w:r>
      <w:r w:rsidRPr="001308FF">
        <w:t xml:space="preserve"> </w:t>
      </w:r>
      <w:bookmarkStart w:id="14" w:name="_Hlk213771195"/>
      <w:r w:rsidRPr="001308FF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bookmarkEnd w:id="14"/>
      <w:r w:rsidRPr="001308FF">
        <w:rPr>
          <w:rFonts w:hint="cs"/>
          <w:cs/>
        </w:rPr>
        <w:t xml:space="preserve">ที่ </w:t>
      </w:r>
      <w:r w:rsidRPr="001308FF">
        <w:t xml:space="preserve"> </w:t>
      </w:r>
      <w:r w:rsidRPr="001308FF">
        <w:rPr>
          <w:rFonts w:hint="cs"/>
          <w:cs/>
        </w:rPr>
        <w:t xml:space="preserve">ทจ. </w:t>
      </w:r>
      <w:r w:rsidRPr="001308FF">
        <w:t xml:space="preserve"> </w:t>
      </w:r>
      <w:r w:rsidRPr="001308FF">
        <w:rPr>
          <w:rFonts w:hint="cs"/>
          <w:cs/>
        </w:rPr>
        <w:t>๓/๒๕๖๘  เรื่อง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>การขออนุญาตและการอนุญาตให้เสนอขายตราสารหนี้ที่ออกใหม่</w:t>
      </w:r>
      <w:r w:rsidRPr="001308FF">
        <w:rPr>
          <w:cs/>
        </w:rPr>
        <w:br/>
        <w:t>ต่อประชาชนเป็นการทั่วไป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 xml:space="preserve">(ฉบับที่ </w:t>
      </w:r>
      <w:r w:rsidRPr="001308FF">
        <w:t xml:space="preserve"> </w:t>
      </w:r>
      <w:r w:rsidRPr="001308FF">
        <w:rPr>
          <w:rFonts w:hint="cs"/>
          <w:cs/>
        </w:rPr>
        <w:t>๑๐</w:t>
      </w:r>
      <w:bookmarkStart w:id="15" w:name="_Hlk213833396"/>
      <w:r w:rsidRPr="001308FF">
        <w:rPr>
          <w:cs/>
        </w:rPr>
        <w:t>)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>ลงวันที่</w:t>
      </w:r>
      <w:r w:rsidRPr="001308FF">
        <w:t xml:space="preserve"> </w:t>
      </w:r>
      <w:r w:rsidRPr="001308FF">
        <w:rPr>
          <w:rFonts w:hint="cs"/>
          <w:cs/>
        </w:rPr>
        <w:t xml:space="preserve"> ๒๑</w:t>
      </w:r>
      <w:r w:rsidRPr="001308FF">
        <w:t xml:space="preserve"> </w:t>
      </w:r>
      <w:r w:rsidRPr="001308FF">
        <w:rPr>
          <w:rFonts w:hint="cs"/>
          <w:cs/>
        </w:rPr>
        <w:t xml:space="preserve"> มกราคม</w:t>
      </w:r>
      <w:r w:rsidRPr="001308FF">
        <w:t xml:space="preserve"> </w:t>
      </w:r>
      <w:r w:rsidRPr="001308FF">
        <w:rPr>
          <w:rFonts w:hint="cs"/>
          <w:cs/>
        </w:rPr>
        <w:t xml:space="preserve"> พ.ศ. </w:t>
      </w:r>
      <w:r w:rsidRPr="001308FF">
        <w:t xml:space="preserve"> </w:t>
      </w:r>
      <w:r w:rsidRPr="001308FF">
        <w:rPr>
          <w:rFonts w:hint="cs"/>
          <w:cs/>
        </w:rPr>
        <w:t xml:space="preserve">๒๕๖๘  (มีผลใช้บังคับเมื่อวันที่ </w:t>
      </w:r>
      <w:r w:rsidRPr="001308FF">
        <w:t xml:space="preserve"> </w:t>
      </w:r>
      <w:r w:rsidRPr="001308FF">
        <w:rPr>
          <w:rFonts w:hint="cs"/>
          <w:cs/>
        </w:rPr>
        <w:t>๑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rFonts w:hint="cs"/>
          <w:cs/>
          <w:lang w:val="en-US"/>
        </w:rPr>
        <w:t>กุมภาพันธ์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 xml:space="preserve">พ.ศ. </w:t>
      </w:r>
      <w:r w:rsidRPr="001308FF">
        <w:t xml:space="preserve"> </w:t>
      </w:r>
      <w:r w:rsidRPr="001308FF">
        <w:rPr>
          <w:rFonts w:hint="cs"/>
          <w:cs/>
        </w:rPr>
        <w:t>๒๕๖๘)</w:t>
      </w:r>
    </w:p>
    <w:bookmarkEnd w:id="15"/>
  </w:footnote>
  <w:footnote w:id="18">
    <w:p w14:paraId="4870FA96" w14:textId="0485CFC1" w:rsidR="00A44508" w:rsidRPr="001308FF" w:rsidRDefault="00A44508" w:rsidP="00A44508">
      <w:pPr>
        <w:ind w:right="-1"/>
        <w:jc w:val="thaiDistribute"/>
        <w:rPr>
          <w:sz w:val="23"/>
          <w:szCs w:val="23"/>
        </w:rPr>
      </w:pPr>
      <w:r w:rsidRPr="001308FF">
        <w:rPr>
          <w:rStyle w:val="FootnoteReference"/>
          <w:sz w:val="23"/>
          <w:szCs w:val="23"/>
          <w:cs/>
        </w:rPr>
        <w:t>๖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 ที่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ทจ.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>๑๒/๒๕๖๗  เรื่อง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1308FF">
        <w:rPr>
          <w:sz w:val="23"/>
          <w:szCs w:val="23"/>
        </w:rPr>
        <w:br/>
      </w:r>
      <w:r w:rsidRPr="001308FF">
        <w:rPr>
          <w:sz w:val="23"/>
          <w:szCs w:val="23"/>
          <w:cs/>
        </w:rPr>
        <w:t>ต่อประชาชนเป็นการทั่วไป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 (ฉบับที่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๗)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>ลงวันที่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 ๓๐</w:t>
      </w:r>
      <w:r w:rsidR="002531E4" w:rsidRPr="001308FF">
        <w:rPr>
          <w:rFonts w:hint="cs"/>
          <w:sz w:val="23"/>
          <w:szCs w:val="23"/>
          <w:cs/>
        </w:rPr>
        <w:t xml:space="preserve"> </w:t>
      </w:r>
      <w:r w:rsidRPr="001308FF">
        <w:rPr>
          <w:sz w:val="23"/>
          <w:szCs w:val="23"/>
          <w:cs/>
        </w:rPr>
        <w:t xml:space="preserve"> เมษายน  พ.ศ.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๒๕๖๗  (มีผลใช้บังคับเมื่อวันที่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>๑</w:t>
      </w:r>
      <w:r w:rsidRPr="001308FF">
        <w:rPr>
          <w:sz w:val="23"/>
          <w:szCs w:val="23"/>
        </w:rPr>
        <w:t xml:space="preserve"> </w:t>
      </w:r>
      <w:r w:rsidR="002531E4" w:rsidRPr="001308FF">
        <w:rPr>
          <w:rFonts w:hint="cs"/>
          <w:sz w:val="23"/>
          <w:szCs w:val="23"/>
          <w:cs/>
        </w:rPr>
        <w:t xml:space="preserve"> </w:t>
      </w:r>
      <w:r w:rsidRPr="001308FF">
        <w:rPr>
          <w:sz w:val="23"/>
          <w:szCs w:val="23"/>
          <w:cs/>
        </w:rPr>
        <w:t xml:space="preserve">สิงหาคม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 xml:space="preserve">พ.ศ. </w:t>
      </w:r>
      <w:r w:rsidRPr="001308FF">
        <w:rPr>
          <w:sz w:val="23"/>
          <w:szCs w:val="23"/>
        </w:rPr>
        <w:t xml:space="preserve"> </w:t>
      </w:r>
      <w:r w:rsidRPr="001308FF">
        <w:rPr>
          <w:sz w:val="23"/>
          <w:szCs w:val="23"/>
          <w:cs/>
        </w:rPr>
        <w:t>๒๕๖๗</w:t>
      </w:r>
      <w:r w:rsidR="009B68DC" w:rsidRPr="001308FF">
        <w:rPr>
          <w:sz w:val="23"/>
          <w:szCs w:val="23"/>
        </w:rPr>
        <w:t>)</w:t>
      </w:r>
    </w:p>
  </w:footnote>
  <w:footnote w:id="19">
    <w:p w14:paraId="3B294A81" w14:textId="2727E87D" w:rsidR="001308FF" w:rsidRPr="001308FF" w:rsidRDefault="001308FF" w:rsidP="00C54CAC">
      <w:pPr>
        <w:pStyle w:val="FootnoteText"/>
        <w:rPr>
          <w:cs/>
        </w:rPr>
      </w:pPr>
      <w:r w:rsidRPr="001308FF">
        <w:rPr>
          <w:rStyle w:val="FootnoteReference"/>
          <w:sz w:val="23"/>
          <w:szCs w:val="23"/>
          <w:cs/>
        </w:rPr>
        <w:t>๙</w:t>
      </w:r>
      <w:r w:rsidRPr="001308FF">
        <w:t xml:space="preserve"> </w:t>
      </w:r>
      <w:r w:rsidRPr="001308FF">
        <w:rPr>
          <w:rFonts w:hint="cs"/>
          <w:cs/>
        </w:rPr>
        <w:t>แก้ไขเพิ่มเติมโดยประกาศคณะกรรมการกำกับตลาดทุน</w:t>
      </w:r>
      <w:r w:rsidRPr="001308FF">
        <w:t xml:space="preserve"> </w:t>
      </w:r>
      <w:r w:rsidRPr="001308FF">
        <w:rPr>
          <w:rFonts w:hint="cs"/>
          <w:cs/>
        </w:rPr>
        <w:t xml:space="preserve"> ที่ </w:t>
      </w:r>
      <w:r w:rsidRPr="001308FF">
        <w:t xml:space="preserve"> </w:t>
      </w:r>
      <w:r w:rsidRPr="001308FF">
        <w:rPr>
          <w:rFonts w:hint="cs"/>
          <w:cs/>
        </w:rPr>
        <w:t xml:space="preserve">ทจ. </w:t>
      </w:r>
      <w:r w:rsidRPr="001308FF">
        <w:t xml:space="preserve"> </w:t>
      </w:r>
      <w:r w:rsidRPr="001308FF">
        <w:rPr>
          <w:rFonts w:hint="cs"/>
          <w:cs/>
        </w:rPr>
        <w:t>๓/๒๕๖๘  เรื่อง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>การขออนุญาตและการอนุญาตให้เสนอขายตราสารหนี้ที่ออกใหม่</w:t>
      </w:r>
      <w:r w:rsidRPr="001308FF">
        <w:rPr>
          <w:cs/>
        </w:rPr>
        <w:br/>
        <w:t>ต่อประชาชนเป็นการทั่วไป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cs/>
        </w:rPr>
        <w:t xml:space="preserve">(ฉบับที่ </w:t>
      </w:r>
      <w:r w:rsidRPr="001308FF">
        <w:t xml:space="preserve"> </w:t>
      </w:r>
      <w:r w:rsidRPr="001308FF">
        <w:rPr>
          <w:rFonts w:hint="cs"/>
          <w:cs/>
        </w:rPr>
        <w:t>๑๐</w:t>
      </w:r>
      <w:r w:rsidRPr="001308FF">
        <w:rPr>
          <w:cs/>
        </w:rPr>
        <w:t>)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>ลงวันที่</w:t>
      </w:r>
      <w:r w:rsidRPr="001308FF">
        <w:t xml:space="preserve"> </w:t>
      </w:r>
      <w:r w:rsidRPr="001308FF">
        <w:rPr>
          <w:rFonts w:hint="cs"/>
          <w:cs/>
        </w:rPr>
        <w:t xml:space="preserve"> ๒๑</w:t>
      </w:r>
      <w:r w:rsidRPr="001308FF">
        <w:t xml:space="preserve"> </w:t>
      </w:r>
      <w:r w:rsidRPr="001308FF">
        <w:rPr>
          <w:rFonts w:hint="cs"/>
          <w:cs/>
        </w:rPr>
        <w:t xml:space="preserve"> มกราคม</w:t>
      </w:r>
      <w:r w:rsidRPr="001308FF">
        <w:t xml:space="preserve"> </w:t>
      </w:r>
      <w:r w:rsidRPr="001308FF">
        <w:rPr>
          <w:rFonts w:hint="cs"/>
          <w:cs/>
        </w:rPr>
        <w:t xml:space="preserve"> พ.ศ. </w:t>
      </w:r>
      <w:r w:rsidRPr="001308FF">
        <w:t xml:space="preserve"> </w:t>
      </w:r>
      <w:r w:rsidRPr="001308FF">
        <w:rPr>
          <w:rFonts w:hint="cs"/>
          <w:cs/>
        </w:rPr>
        <w:t xml:space="preserve">๒๕๖๘  (มีผลใช้บังคับเมื่อวันที่ </w:t>
      </w:r>
      <w:r w:rsidRPr="001308FF">
        <w:t xml:space="preserve"> </w:t>
      </w:r>
      <w:r w:rsidRPr="001308FF">
        <w:rPr>
          <w:rFonts w:hint="cs"/>
          <w:cs/>
        </w:rPr>
        <w:t>๑</w:t>
      </w:r>
      <w:r w:rsidRPr="001308FF">
        <w:t xml:space="preserve"> </w:t>
      </w:r>
      <w:r w:rsidRPr="001308FF">
        <w:rPr>
          <w:rFonts w:hint="cs"/>
          <w:cs/>
        </w:rPr>
        <w:t xml:space="preserve"> </w:t>
      </w:r>
      <w:r w:rsidRPr="001308FF">
        <w:rPr>
          <w:rFonts w:hint="cs"/>
          <w:cs/>
          <w:lang w:val="en-US"/>
        </w:rPr>
        <w:t>กุมภาพันธ์</w:t>
      </w:r>
      <w:r w:rsidRPr="001308FF">
        <w:rPr>
          <w:rFonts w:hint="cs"/>
          <w:cs/>
        </w:rPr>
        <w:t xml:space="preserve"> </w:t>
      </w:r>
      <w:r w:rsidRPr="001308FF">
        <w:t xml:space="preserve"> </w:t>
      </w:r>
      <w:r w:rsidRPr="001308FF">
        <w:rPr>
          <w:rFonts w:hint="cs"/>
          <w:cs/>
        </w:rPr>
        <w:t xml:space="preserve">พ.ศ. </w:t>
      </w:r>
      <w:r w:rsidRPr="001308FF">
        <w:t xml:space="preserve"> </w:t>
      </w:r>
      <w:r w:rsidRPr="001308FF">
        <w:rPr>
          <w:rFonts w:hint="cs"/>
          <w:cs/>
        </w:rPr>
        <w:t>๒๕๖๘)</w:t>
      </w:r>
    </w:p>
  </w:footnote>
  <w:footnote w:id="20">
    <w:p w14:paraId="4FB3DCB7" w14:textId="6317D9DA" w:rsidR="00ED7460" w:rsidRPr="001F48A4" w:rsidRDefault="00ED7460" w:rsidP="00C54CAC">
      <w:pPr>
        <w:pStyle w:val="FootnoteText"/>
        <w:rPr>
          <w:cs/>
        </w:rPr>
      </w:pPr>
      <w:r w:rsidRPr="001308FF">
        <w:rPr>
          <w:rStyle w:val="FootnoteReference"/>
          <w:sz w:val="23"/>
          <w:szCs w:val="23"/>
          <w:cs/>
        </w:rPr>
        <w:t>๖</w:t>
      </w:r>
      <w:r w:rsidRPr="001308FF">
        <w:t xml:space="preserve"> </w:t>
      </w:r>
      <w:r w:rsidRPr="001308FF">
        <w:rPr>
          <w:cs/>
        </w:rPr>
        <w:t>แก้ไขเพิ่มเติมโดยประกาศคณะกรรมการกำกับตลาดทุน</w:t>
      </w:r>
      <w:r w:rsidRPr="001308FF">
        <w:t xml:space="preserve"> </w:t>
      </w:r>
      <w:r w:rsidRPr="001308FF">
        <w:rPr>
          <w:cs/>
        </w:rPr>
        <w:t xml:space="preserve"> ที่ </w:t>
      </w:r>
      <w:r w:rsidRPr="001308FF">
        <w:t xml:space="preserve"> </w:t>
      </w:r>
      <w:r w:rsidRPr="001308FF">
        <w:rPr>
          <w:cs/>
        </w:rPr>
        <w:t xml:space="preserve">ทจ. </w:t>
      </w:r>
      <w:r w:rsidRPr="001308FF">
        <w:t xml:space="preserve"> </w:t>
      </w:r>
      <w:r w:rsidRPr="001308FF">
        <w:rPr>
          <w:cs/>
        </w:rPr>
        <w:t>๑๒/๒๕๖๗  เรื่อง</w:t>
      </w:r>
      <w:r w:rsidRPr="001308FF">
        <w:t xml:space="preserve"> </w:t>
      </w:r>
      <w:r w:rsidRPr="001308FF">
        <w:rPr>
          <w:cs/>
        </w:rPr>
        <w:t xml:space="preserve"> การขออนุญาตและการอนุญาตให้เสนอขายตราสารหนี้ที่ออกใหม่</w:t>
      </w:r>
      <w:r w:rsidR="00DD4F87">
        <w:br/>
      </w:r>
      <w:r w:rsidRPr="001308FF">
        <w:rPr>
          <w:cs/>
        </w:rPr>
        <w:t>ต่อประชาชนเป็นการทั่วไป</w:t>
      </w:r>
      <w:r w:rsidRPr="001308FF">
        <w:t xml:space="preserve"> </w:t>
      </w:r>
      <w:r w:rsidRPr="001308FF">
        <w:rPr>
          <w:cs/>
        </w:rPr>
        <w:t xml:space="preserve"> (ฉบับที่ </w:t>
      </w:r>
      <w:r w:rsidRPr="001308FF">
        <w:t xml:space="preserve"> </w:t>
      </w:r>
      <w:r w:rsidRPr="001308FF">
        <w:rPr>
          <w:cs/>
        </w:rPr>
        <w:t xml:space="preserve">๗) </w:t>
      </w:r>
      <w:r w:rsidRPr="001308FF">
        <w:t xml:space="preserve"> </w:t>
      </w:r>
      <w:r w:rsidRPr="001308FF">
        <w:rPr>
          <w:cs/>
        </w:rPr>
        <w:t>ลงวันที่</w:t>
      </w:r>
      <w:r w:rsidRPr="001308FF">
        <w:t xml:space="preserve"> </w:t>
      </w:r>
      <w:r w:rsidRPr="001308FF">
        <w:rPr>
          <w:cs/>
        </w:rPr>
        <w:t xml:space="preserve"> ๓๐  เมษายน  พ.ศ. </w:t>
      </w:r>
      <w:r w:rsidRPr="001308FF">
        <w:t xml:space="preserve"> </w:t>
      </w:r>
      <w:r w:rsidRPr="001308FF">
        <w:rPr>
          <w:cs/>
        </w:rPr>
        <w:t xml:space="preserve">๒๕๖๗  (มีผลใช้บังคับเมื่อวันที่ </w:t>
      </w:r>
      <w:r w:rsidRPr="001308FF">
        <w:t xml:space="preserve"> </w:t>
      </w:r>
      <w:r w:rsidRPr="001308FF">
        <w:rPr>
          <w:cs/>
        </w:rPr>
        <w:t>๑</w:t>
      </w:r>
      <w:r w:rsidRPr="001308FF">
        <w:t xml:space="preserve"> </w:t>
      </w:r>
      <w:r w:rsidRPr="001308FF">
        <w:rPr>
          <w:cs/>
        </w:rPr>
        <w:t xml:space="preserve"> สิงหาคม </w:t>
      </w:r>
      <w:r w:rsidRPr="001308FF">
        <w:t xml:space="preserve"> </w:t>
      </w:r>
      <w:r w:rsidRPr="001308FF">
        <w:rPr>
          <w:cs/>
        </w:rPr>
        <w:t xml:space="preserve">พ.ศ. </w:t>
      </w:r>
      <w:r w:rsidRPr="001308FF">
        <w:t xml:space="preserve"> </w:t>
      </w:r>
      <w:r w:rsidRPr="001308FF">
        <w:rPr>
          <w:cs/>
        </w:rPr>
        <w:t>๒๕๖๗</w:t>
      </w:r>
      <w:r w:rsidR="00A3406E" w:rsidRPr="001308FF">
        <w:t>)</w:t>
      </w:r>
    </w:p>
  </w:footnote>
  <w:footnote w:id="21">
    <w:p w14:paraId="0DF5F03B" w14:textId="184CC5AB" w:rsidR="00A44508" w:rsidRPr="001F48A4" w:rsidRDefault="00A44508" w:rsidP="00944B5A">
      <w:pPr>
        <w:ind w:right="-1"/>
        <w:jc w:val="thaiDistribute"/>
        <w:rPr>
          <w:sz w:val="23"/>
          <w:szCs w:val="23"/>
          <w:cs/>
        </w:rPr>
      </w:pPr>
      <w:r w:rsidRPr="001F48A4">
        <w:rPr>
          <w:rStyle w:val="FootnoteReference"/>
          <w:sz w:val="23"/>
          <w:szCs w:val="23"/>
          <w:cs/>
        </w:rPr>
        <w:t>๖</w:t>
      </w:r>
      <w:r w:rsidRPr="001F48A4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 ที่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ทจ.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>๑๒/๒๕๖๗  เรื่อง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4F3150">
        <w:rPr>
          <w:sz w:val="23"/>
          <w:szCs w:val="23"/>
        </w:rPr>
        <w:br/>
      </w:r>
      <w:r w:rsidRPr="004F3150">
        <w:rPr>
          <w:sz w:val="23"/>
          <w:szCs w:val="23"/>
          <w:cs/>
        </w:rPr>
        <w:t>ต่อประชาชนเป็นการทั่วไป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 (ฉบับที่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๗)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>ลงวันที่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 ๓๐</w:t>
      </w:r>
      <w:r w:rsidR="002531E4" w:rsidRPr="004F3150">
        <w:rPr>
          <w:sz w:val="23"/>
          <w:szCs w:val="23"/>
          <w:cs/>
        </w:rPr>
        <w:t xml:space="preserve"> </w:t>
      </w:r>
      <w:r w:rsidRPr="004F3150">
        <w:rPr>
          <w:sz w:val="23"/>
          <w:szCs w:val="23"/>
          <w:cs/>
        </w:rPr>
        <w:t xml:space="preserve"> เมษายน  พ.ศ.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๒๕๖๗  (มีผลใช้บังคับเมื่อวันที่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>๑</w:t>
      </w:r>
      <w:r w:rsidR="002531E4" w:rsidRPr="004F3150">
        <w:rPr>
          <w:sz w:val="23"/>
          <w:szCs w:val="23"/>
          <w:cs/>
        </w:rPr>
        <w:t xml:space="preserve">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สิงหาคม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 xml:space="preserve">พ.ศ. </w:t>
      </w:r>
      <w:r w:rsidRPr="004F3150">
        <w:rPr>
          <w:sz w:val="23"/>
          <w:szCs w:val="23"/>
        </w:rPr>
        <w:t xml:space="preserve"> </w:t>
      </w:r>
      <w:r w:rsidRPr="004F3150">
        <w:rPr>
          <w:sz w:val="23"/>
          <w:szCs w:val="23"/>
          <w:cs/>
        </w:rPr>
        <w:t>๒๕๖๗)</w:t>
      </w:r>
    </w:p>
    <w:p w14:paraId="5E582F11" w14:textId="2F0DB2D2" w:rsidR="00A44508" w:rsidRDefault="00A44508" w:rsidP="00C54CAC">
      <w:pPr>
        <w:pStyle w:val="FootnoteText"/>
        <w:rPr>
          <w:cs/>
        </w:rPr>
      </w:pPr>
    </w:p>
  </w:footnote>
  <w:footnote w:id="22">
    <w:p w14:paraId="6D97BE08" w14:textId="77777777" w:rsidR="00E40540" w:rsidRPr="00E40540" w:rsidRDefault="00E40540" w:rsidP="00E40540">
      <w:pPr>
        <w:jc w:val="thaiDistribute"/>
        <w:rPr>
          <w:sz w:val="22"/>
          <w:szCs w:val="22"/>
          <w:lang w:val="x-none" w:eastAsia="x-none"/>
        </w:rPr>
      </w:pPr>
      <w:r>
        <w:rPr>
          <w:rStyle w:val="FootnoteReference"/>
        </w:rPr>
        <w:footnoteRef/>
      </w:r>
      <w:r>
        <w:t xml:space="preserve"> </w:t>
      </w:r>
      <w:r w:rsidRPr="00E40540">
        <w:rPr>
          <w:sz w:val="22"/>
          <w:szCs w:val="22"/>
          <w:cs/>
          <w:lang w:val="x-none" w:eastAsia="x-none"/>
        </w:rPr>
        <w:t>แก้ไขเพิ่มเติมโดยประกาศคณะกรรมการกำกับตลาดทุน  ที่  ทจ.  ๒/๒๕๖๙  เรื่อง  การขออนุญาตและการอนุญาตให้เสนอขายตราสารหนี้ที่ออกใหม่</w:t>
      </w:r>
      <w:r w:rsidRPr="00E40540">
        <w:rPr>
          <w:sz w:val="22"/>
          <w:szCs w:val="22"/>
          <w:cs/>
          <w:lang w:val="x-none" w:eastAsia="x-none"/>
        </w:rPr>
        <w:br/>
        <w:t>ต่อประชาชนเป็นการทั่วไป  (ฉบับที่  ๑๒)  ลงวันที่  ๑๒  มิถุนายน  พ.ศ.  ๒๕๖๘  (มีผลใช้บังคับเมื่อวันที่  ๑  กรกฎาคม  พ.ศ.  ๒๕๖๙)</w:t>
      </w:r>
    </w:p>
    <w:p w14:paraId="71622626" w14:textId="77777777" w:rsidR="00E40540" w:rsidRPr="00E40540" w:rsidRDefault="00E40540" w:rsidP="00E40540">
      <w:pPr>
        <w:jc w:val="thaiDistribute"/>
        <w:rPr>
          <w:sz w:val="22"/>
          <w:szCs w:val="22"/>
          <w:cs/>
          <w:lang w:val="x-none" w:eastAsia="x-none"/>
        </w:rPr>
      </w:pPr>
      <w:r w:rsidRPr="00E40540">
        <w:rPr>
          <w:color w:val="000000"/>
          <w:sz w:val="23"/>
          <w:szCs w:val="23"/>
          <w:vertAlign w:val="superscript"/>
          <w:cs/>
          <w:lang w:val="x-none" w:eastAsia="x-none"/>
        </w:rPr>
        <w:t>๙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>แก้ไขเพิ่มเติมโดยประกาศคณะกรรมการกำกับตลาดทุน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ที่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ทจ.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>๓/๒๕๖๘  เรื่อง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การขออนุญาตและการอนุญาตให้เสนอขายตราสารหนี้ที่ออกใหม่</w:t>
      </w:r>
      <w:r w:rsidRPr="00E40540">
        <w:rPr>
          <w:sz w:val="22"/>
          <w:szCs w:val="22"/>
          <w:cs/>
          <w:lang w:val="x-none" w:eastAsia="x-none"/>
        </w:rPr>
        <w:br/>
        <w:t>ต่อประชาชนเป็นการทั่วไป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(ฉบับที่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๑๐)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>ลงวันที่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๒๑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มกราคม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พ.ศ.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๒๕๖๘  (มีผลใช้บังคับเมื่อวันที่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>๑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 </w:t>
      </w:r>
      <w:r w:rsidRPr="00E40540">
        <w:rPr>
          <w:sz w:val="22"/>
          <w:szCs w:val="22"/>
          <w:cs/>
          <w:lang w:eastAsia="x-none"/>
        </w:rPr>
        <w:t>กุมภาพันธ์</w:t>
      </w:r>
      <w:r w:rsidRPr="00E40540">
        <w:rPr>
          <w:sz w:val="22"/>
          <w:szCs w:val="22"/>
          <w:cs/>
          <w:lang w:val="x-none" w:eastAsia="x-none"/>
        </w:rPr>
        <w:t xml:space="preserve">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 xml:space="preserve">พ.ศ. </w:t>
      </w:r>
      <w:r w:rsidRPr="00E40540">
        <w:rPr>
          <w:sz w:val="22"/>
          <w:szCs w:val="22"/>
          <w:lang w:val="x-none" w:eastAsia="x-none"/>
        </w:rPr>
        <w:t xml:space="preserve"> </w:t>
      </w:r>
      <w:r w:rsidRPr="00E40540">
        <w:rPr>
          <w:sz w:val="22"/>
          <w:szCs w:val="22"/>
          <w:cs/>
          <w:lang w:val="x-none" w:eastAsia="x-none"/>
        </w:rPr>
        <w:t>๒๕๖๘)</w:t>
      </w:r>
    </w:p>
    <w:p w14:paraId="57C668DA" w14:textId="5D5E79B6" w:rsidR="00E40540" w:rsidRDefault="00E40540">
      <w:pPr>
        <w:pStyle w:val="FootnoteText"/>
        <w:rPr>
          <w:cs/>
        </w:rPr>
      </w:pPr>
    </w:p>
  </w:footnote>
  <w:footnote w:id="23">
    <w:p w14:paraId="697BC88F" w14:textId="53D1CBD6" w:rsidR="00A44508" w:rsidRPr="00A44508" w:rsidRDefault="00A44508" w:rsidP="00A44508">
      <w:pPr>
        <w:ind w:right="-1"/>
        <w:jc w:val="thaiDistribute"/>
        <w:rPr>
          <w:sz w:val="23"/>
          <w:szCs w:val="23"/>
          <w:cs/>
        </w:rPr>
      </w:pPr>
      <w:r w:rsidRPr="005632CE">
        <w:rPr>
          <w:rStyle w:val="FootnoteReference"/>
          <w:cs/>
        </w:rPr>
        <w:t>๖</w:t>
      </w:r>
      <w:r w:rsidRPr="005632CE">
        <w:t xml:space="preserve"> </w:t>
      </w:r>
      <w:r w:rsidRPr="00246266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 ที่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ทจ.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>๑๒/๒๕๖๗  เรื่อง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246266">
        <w:rPr>
          <w:sz w:val="23"/>
          <w:szCs w:val="23"/>
        </w:rPr>
        <w:br/>
      </w:r>
      <w:r w:rsidRPr="00246266">
        <w:rPr>
          <w:sz w:val="23"/>
          <w:szCs w:val="23"/>
          <w:cs/>
        </w:rPr>
        <w:t>ต่อประชาชนเป็นการทั่วไป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 (ฉบับที่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๗)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>ลงวันที่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 ๓๐</w:t>
      </w:r>
      <w:r w:rsidR="00044449">
        <w:rPr>
          <w:rFonts w:hint="cs"/>
          <w:sz w:val="23"/>
          <w:szCs w:val="23"/>
          <w:cs/>
        </w:rPr>
        <w:t xml:space="preserve"> </w:t>
      </w:r>
      <w:r w:rsidRPr="00246266">
        <w:rPr>
          <w:sz w:val="23"/>
          <w:szCs w:val="23"/>
          <w:cs/>
        </w:rPr>
        <w:t xml:space="preserve"> เมษายน  พ.ศ.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๒๕๖๗  (มีผลใช้บังคับเมื่อวันที่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>๑</w:t>
      </w:r>
      <w:r w:rsidR="00044449">
        <w:rPr>
          <w:rFonts w:hint="cs"/>
          <w:sz w:val="23"/>
          <w:szCs w:val="23"/>
          <w:cs/>
        </w:rPr>
        <w:t xml:space="preserve">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สิงหาคม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 xml:space="preserve">พ.ศ. </w:t>
      </w:r>
      <w:r w:rsidRPr="00246266">
        <w:rPr>
          <w:sz w:val="23"/>
          <w:szCs w:val="23"/>
        </w:rPr>
        <w:t xml:space="preserve"> </w:t>
      </w:r>
      <w:r w:rsidRPr="00246266">
        <w:rPr>
          <w:sz w:val="23"/>
          <w:szCs w:val="23"/>
          <w:cs/>
        </w:rPr>
        <w:t>๒๕๖๗)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1BE3" w14:textId="77777777" w:rsidR="00566853" w:rsidRPr="00933413" w:rsidRDefault="00566853" w:rsidP="000758E4">
    <w:pPr>
      <w:pStyle w:val="Header"/>
      <w:jc w:val="center"/>
      <w:rPr>
        <w:sz w:val="34"/>
        <w:szCs w:val="34"/>
      </w:rPr>
    </w:pPr>
    <w:r w:rsidRPr="00933413">
      <w:rPr>
        <w:rFonts w:hint="cs"/>
        <w:sz w:val="34"/>
        <w:szCs w:val="34"/>
      </w:rPr>
      <w:fldChar w:fldCharType="begin"/>
    </w:r>
    <w:r w:rsidRPr="00933413">
      <w:rPr>
        <w:rFonts w:hint="cs"/>
        <w:sz w:val="34"/>
        <w:szCs w:val="34"/>
      </w:rPr>
      <w:instrText xml:space="preserve"> PAGE   \</w:instrText>
    </w:r>
    <w:r w:rsidRPr="00933413">
      <w:rPr>
        <w:rFonts w:hint="cs"/>
        <w:sz w:val="34"/>
        <w:szCs w:val="34"/>
        <w:cs/>
      </w:rPr>
      <w:instrText xml:space="preserve">* </w:instrText>
    </w:r>
    <w:r w:rsidRPr="00933413">
      <w:rPr>
        <w:rFonts w:hint="cs"/>
        <w:sz w:val="34"/>
        <w:szCs w:val="34"/>
      </w:rPr>
      <w:instrText xml:space="preserve">MERGEFORMAT </w:instrText>
    </w:r>
    <w:r w:rsidRPr="00933413">
      <w:rPr>
        <w:rFonts w:hint="cs"/>
        <w:sz w:val="34"/>
        <w:szCs w:val="34"/>
      </w:rPr>
      <w:fldChar w:fldCharType="separate"/>
    </w:r>
    <w:r w:rsidRPr="00933413">
      <w:rPr>
        <w:rFonts w:hint="cs"/>
        <w:noProof/>
        <w:sz w:val="34"/>
        <w:szCs w:val="34"/>
      </w:rPr>
      <w:t>21</w:t>
    </w:r>
    <w:r w:rsidRPr="00933413">
      <w:rPr>
        <w:rFonts w:hint="cs"/>
        <w:sz w:val="34"/>
        <w:szCs w:val="3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B78"/>
    <w:multiLevelType w:val="hybridMultilevel"/>
    <w:tmpl w:val="850C94FC"/>
    <w:lvl w:ilvl="0" w:tplc="29B8DE94">
      <w:start w:val="1"/>
      <w:numFmt w:val="decimal"/>
      <w:lvlText w:val="(%1)"/>
      <w:lvlJc w:val="left"/>
      <w:pPr>
        <w:ind w:left="1776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EC02085"/>
    <w:multiLevelType w:val="hybridMultilevel"/>
    <w:tmpl w:val="91AAAD22"/>
    <w:lvl w:ilvl="0" w:tplc="827410EC">
      <w:start w:val="1"/>
      <w:numFmt w:val="thaiLetters"/>
      <w:lvlText w:val="(%1)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141168E"/>
    <w:multiLevelType w:val="hybridMultilevel"/>
    <w:tmpl w:val="DFAC6C5A"/>
    <w:lvl w:ilvl="0" w:tplc="F1AC1B9E">
      <w:start w:val="1"/>
      <w:numFmt w:val="thaiNumbers"/>
      <w:lvlText w:val="(%1)"/>
      <w:lvlJc w:val="left"/>
      <w:pPr>
        <w:ind w:left="128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EA66B95"/>
    <w:multiLevelType w:val="hybridMultilevel"/>
    <w:tmpl w:val="7E38CF6A"/>
    <w:lvl w:ilvl="0" w:tplc="8D0CB182">
      <w:start w:val="1"/>
      <w:numFmt w:val="thaiLetters"/>
      <w:lvlText w:val="(%1)"/>
      <w:lvlJc w:val="left"/>
      <w:pPr>
        <w:ind w:left="18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55ED30B0"/>
    <w:multiLevelType w:val="hybridMultilevel"/>
    <w:tmpl w:val="676C3BB0"/>
    <w:lvl w:ilvl="0" w:tplc="42482706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5" w15:restartNumberingAfterBreak="0">
    <w:nsid w:val="7A351A8D"/>
    <w:multiLevelType w:val="hybridMultilevel"/>
    <w:tmpl w:val="1B18DBDE"/>
    <w:lvl w:ilvl="0" w:tplc="55BC787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335466">
    <w:abstractNumId w:val="5"/>
  </w:num>
  <w:num w:numId="2" w16cid:durableId="2079400959">
    <w:abstractNumId w:val="0"/>
  </w:num>
  <w:num w:numId="3" w16cid:durableId="927227491">
    <w:abstractNumId w:val="1"/>
  </w:num>
  <w:num w:numId="4" w16cid:durableId="146215381">
    <w:abstractNumId w:val="3"/>
  </w:num>
  <w:num w:numId="5" w16cid:durableId="1315530835">
    <w:abstractNumId w:val="2"/>
  </w:num>
  <w:num w:numId="6" w16cid:durableId="19156959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numFmt w:val="thaiNumbers"/>
    <w:numStart w:val="11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D92"/>
    <w:rsid w:val="00001053"/>
    <w:rsid w:val="00001717"/>
    <w:rsid w:val="00001C6F"/>
    <w:rsid w:val="00001D9A"/>
    <w:rsid w:val="00001FCA"/>
    <w:rsid w:val="00001FE3"/>
    <w:rsid w:val="00002027"/>
    <w:rsid w:val="00002564"/>
    <w:rsid w:val="00002F99"/>
    <w:rsid w:val="0000332B"/>
    <w:rsid w:val="000046A4"/>
    <w:rsid w:val="00004EA1"/>
    <w:rsid w:val="00005343"/>
    <w:rsid w:val="00005639"/>
    <w:rsid w:val="00005CBB"/>
    <w:rsid w:val="00006031"/>
    <w:rsid w:val="00006219"/>
    <w:rsid w:val="00006491"/>
    <w:rsid w:val="000065D7"/>
    <w:rsid w:val="00006B03"/>
    <w:rsid w:val="00007530"/>
    <w:rsid w:val="00010014"/>
    <w:rsid w:val="00010F84"/>
    <w:rsid w:val="000116CE"/>
    <w:rsid w:val="000119AC"/>
    <w:rsid w:val="00011FF8"/>
    <w:rsid w:val="000126C1"/>
    <w:rsid w:val="00012A3F"/>
    <w:rsid w:val="00012FB7"/>
    <w:rsid w:val="000132FD"/>
    <w:rsid w:val="0001357E"/>
    <w:rsid w:val="000138C3"/>
    <w:rsid w:val="00013A91"/>
    <w:rsid w:val="00013E8F"/>
    <w:rsid w:val="00013FE6"/>
    <w:rsid w:val="00014700"/>
    <w:rsid w:val="0001474E"/>
    <w:rsid w:val="000147F7"/>
    <w:rsid w:val="00014862"/>
    <w:rsid w:val="000154F2"/>
    <w:rsid w:val="000159B3"/>
    <w:rsid w:val="00015A54"/>
    <w:rsid w:val="00015C59"/>
    <w:rsid w:val="00016042"/>
    <w:rsid w:val="00016AA2"/>
    <w:rsid w:val="00016FB3"/>
    <w:rsid w:val="000171DD"/>
    <w:rsid w:val="00017269"/>
    <w:rsid w:val="0001772C"/>
    <w:rsid w:val="000179DD"/>
    <w:rsid w:val="00017DFE"/>
    <w:rsid w:val="00020342"/>
    <w:rsid w:val="000206EA"/>
    <w:rsid w:val="000209E9"/>
    <w:rsid w:val="00020CFD"/>
    <w:rsid w:val="00021403"/>
    <w:rsid w:val="00021A2E"/>
    <w:rsid w:val="00021C57"/>
    <w:rsid w:val="00021CFD"/>
    <w:rsid w:val="00023408"/>
    <w:rsid w:val="00023CBA"/>
    <w:rsid w:val="000241A9"/>
    <w:rsid w:val="00024907"/>
    <w:rsid w:val="00025168"/>
    <w:rsid w:val="0002537A"/>
    <w:rsid w:val="000259E6"/>
    <w:rsid w:val="00025DE2"/>
    <w:rsid w:val="0002605A"/>
    <w:rsid w:val="000264D7"/>
    <w:rsid w:val="00026606"/>
    <w:rsid w:val="00026C4A"/>
    <w:rsid w:val="00026D59"/>
    <w:rsid w:val="00027C2D"/>
    <w:rsid w:val="00030095"/>
    <w:rsid w:val="00030118"/>
    <w:rsid w:val="000302EF"/>
    <w:rsid w:val="00030314"/>
    <w:rsid w:val="00030443"/>
    <w:rsid w:val="00030732"/>
    <w:rsid w:val="00030954"/>
    <w:rsid w:val="00030CDA"/>
    <w:rsid w:val="00031935"/>
    <w:rsid w:val="00032529"/>
    <w:rsid w:val="00032817"/>
    <w:rsid w:val="000329C8"/>
    <w:rsid w:val="00032B21"/>
    <w:rsid w:val="00035377"/>
    <w:rsid w:val="00036432"/>
    <w:rsid w:val="0003650C"/>
    <w:rsid w:val="00036861"/>
    <w:rsid w:val="00036AD6"/>
    <w:rsid w:val="00036EB7"/>
    <w:rsid w:val="000371A7"/>
    <w:rsid w:val="00037267"/>
    <w:rsid w:val="000376C5"/>
    <w:rsid w:val="00037985"/>
    <w:rsid w:val="00037A9D"/>
    <w:rsid w:val="00037D10"/>
    <w:rsid w:val="00037E41"/>
    <w:rsid w:val="00037FC0"/>
    <w:rsid w:val="0004017F"/>
    <w:rsid w:val="00040C6D"/>
    <w:rsid w:val="000410A5"/>
    <w:rsid w:val="00041340"/>
    <w:rsid w:val="0004239C"/>
    <w:rsid w:val="0004254E"/>
    <w:rsid w:val="0004339F"/>
    <w:rsid w:val="00044449"/>
    <w:rsid w:val="000445D3"/>
    <w:rsid w:val="00044A69"/>
    <w:rsid w:val="00045050"/>
    <w:rsid w:val="0004508D"/>
    <w:rsid w:val="00045825"/>
    <w:rsid w:val="00045946"/>
    <w:rsid w:val="00045E62"/>
    <w:rsid w:val="0004625B"/>
    <w:rsid w:val="00046F9C"/>
    <w:rsid w:val="000471BF"/>
    <w:rsid w:val="000473E3"/>
    <w:rsid w:val="0004762D"/>
    <w:rsid w:val="0004791A"/>
    <w:rsid w:val="00047A09"/>
    <w:rsid w:val="00047B0C"/>
    <w:rsid w:val="00047B47"/>
    <w:rsid w:val="00047BE3"/>
    <w:rsid w:val="00050099"/>
    <w:rsid w:val="00051C77"/>
    <w:rsid w:val="00051EF4"/>
    <w:rsid w:val="00051FD4"/>
    <w:rsid w:val="0005269B"/>
    <w:rsid w:val="00052705"/>
    <w:rsid w:val="00053B3E"/>
    <w:rsid w:val="00054052"/>
    <w:rsid w:val="00054C7D"/>
    <w:rsid w:val="00054DE0"/>
    <w:rsid w:val="00055654"/>
    <w:rsid w:val="000558C2"/>
    <w:rsid w:val="00056162"/>
    <w:rsid w:val="000561F3"/>
    <w:rsid w:val="000565CB"/>
    <w:rsid w:val="000566A8"/>
    <w:rsid w:val="0005697E"/>
    <w:rsid w:val="00056990"/>
    <w:rsid w:val="000570BC"/>
    <w:rsid w:val="0005751F"/>
    <w:rsid w:val="000575CF"/>
    <w:rsid w:val="00057BA7"/>
    <w:rsid w:val="00057D9F"/>
    <w:rsid w:val="000602F3"/>
    <w:rsid w:val="000604ED"/>
    <w:rsid w:val="00060AC5"/>
    <w:rsid w:val="0006135C"/>
    <w:rsid w:val="00061EDB"/>
    <w:rsid w:val="00061FF8"/>
    <w:rsid w:val="0006209C"/>
    <w:rsid w:val="000621AD"/>
    <w:rsid w:val="0006257C"/>
    <w:rsid w:val="00062CA8"/>
    <w:rsid w:val="00062F4C"/>
    <w:rsid w:val="0006328C"/>
    <w:rsid w:val="00063398"/>
    <w:rsid w:val="000633F1"/>
    <w:rsid w:val="00063497"/>
    <w:rsid w:val="00064799"/>
    <w:rsid w:val="0006495F"/>
    <w:rsid w:val="00065029"/>
    <w:rsid w:val="000653D3"/>
    <w:rsid w:val="00065771"/>
    <w:rsid w:val="00065ACF"/>
    <w:rsid w:val="00065B8A"/>
    <w:rsid w:val="00065EA8"/>
    <w:rsid w:val="000661B9"/>
    <w:rsid w:val="00066553"/>
    <w:rsid w:val="00066B48"/>
    <w:rsid w:val="00066F93"/>
    <w:rsid w:val="00066FCD"/>
    <w:rsid w:val="00067261"/>
    <w:rsid w:val="00067B69"/>
    <w:rsid w:val="0007069B"/>
    <w:rsid w:val="000708AF"/>
    <w:rsid w:val="00070B53"/>
    <w:rsid w:val="00071205"/>
    <w:rsid w:val="00071FC2"/>
    <w:rsid w:val="00072A09"/>
    <w:rsid w:val="00072CA5"/>
    <w:rsid w:val="00073477"/>
    <w:rsid w:val="000734BE"/>
    <w:rsid w:val="00073670"/>
    <w:rsid w:val="00074100"/>
    <w:rsid w:val="00074300"/>
    <w:rsid w:val="000748CE"/>
    <w:rsid w:val="00074991"/>
    <w:rsid w:val="000758B3"/>
    <w:rsid w:val="000758E4"/>
    <w:rsid w:val="0007601F"/>
    <w:rsid w:val="00076B90"/>
    <w:rsid w:val="0007735E"/>
    <w:rsid w:val="000774F8"/>
    <w:rsid w:val="00077735"/>
    <w:rsid w:val="00077FDC"/>
    <w:rsid w:val="000800E2"/>
    <w:rsid w:val="000801B0"/>
    <w:rsid w:val="000820B6"/>
    <w:rsid w:val="00082CB8"/>
    <w:rsid w:val="00082E89"/>
    <w:rsid w:val="000831E6"/>
    <w:rsid w:val="000840A2"/>
    <w:rsid w:val="0008421B"/>
    <w:rsid w:val="00084D00"/>
    <w:rsid w:val="000851EC"/>
    <w:rsid w:val="00085326"/>
    <w:rsid w:val="000856D5"/>
    <w:rsid w:val="0008587E"/>
    <w:rsid w:val="00085D9C"/>
    <w:rsid w:val="00085EAA"/>
    <w:rsid w:val="00085F44"/>
    <w:rsid w:val="00086240"/>
    <w:rsid w:val="000863CE"/>
    <w:rsid w:val="00087041"/>
    <w:rsid w:val="000870A4"/>
    <w:rsid w:val="00087E9B"/>
    <w:rsid w:val="00090A31"/>
    <w:rsid w:val="00090CC5"/>
    <w:rsid w:val="000912C5"/>
    <w:rsid w:val="00091514"/>
    <w:rsid w:val="0009183A"/>
    <w:rsid w:val="00091CA8"/>
    <w:rsid w:val="0009227B"/>
    <w:rsid w:val="00092697"/>
    <w:rsid w:val="000929EA"/>
    <w:rsid w:val="00092C14"/>
    <w:rsid w:val="00092C96"/>
    <w:rsid w:val="0009356E"/>
    <w:rsid w:val="000936FE"/>
    <w:rsid w:val="00093C15"/>
    <w:rsid w:val="00093F6B"/>
    <w:rsid w:val="00095092"/>
    <w:rsid w:val="000952E8"/>
    <w:rsid w:val="00095933"/>
    <w:rsid w:val="00095B40"/>
    <w:rsid w:val="00095E85"/>
    <w:rsid w:val="000963CD"/>
    <w:rsid w:val="00096451"/>
    <w:rsid w:val="00096C93"/>
    <w:rsid w:val="00096EE6"/>
    <w:rsid w:val="00096F20"/>
    <w:rsid w:val="0009732F"/>
    <w:rsid w:val="000973D4"/>
    <w:rsid w:val="00097698"/>
    <w:rsid w:val="00097767"/>
    <w:rsid w:val="00097BE2"/>
    <w:rsid w:val="000A0525"/>
    <w:rsid w:val="000A08A5"/>
    <w:rsid w:val="000A09D1"/>
    <w:rsid w:val="000A0AE6"/>
    <w:rsid w:val="000A0E50"/>
    <w:rsid w:val="000A0F4A"/>
    <w:rsid w:val="000A22B6"/>
    <w:rsid w:val="000A254A"/>
    <w:rsid w:val="000A2785"/>
    <w:rsid w:val="000A2E2D"/>
    <w:rsid w:val="000A2E63"/>
    <w:rsid w:val="000A2F60"/>
    <w:rsid w:val="000A314F"/>
    <w:rsid w:val="000A33B8"/>
    <w:rsid w:val="000A399D"/>
    <w:rsid w:val="000A3C90"/>
    <w:rsid w:val="000A3D53"/>
    <w:rsid w:val="000A4590"/>
    <w:rsid w:val="000A4FFC"/>
    <w:rsid w:val="000A5A55"/>
    <w:rsid w:val="000A5CAF"/>
    <w:rsid w:val="000A6A5F"/>
    <w:rsid w:val="000A6D59"/>
    <w:rsid w:val="000A703A"/>
    <w:rsid w:val="000A75E7"/>
    <w:rsid w:val="000A7916"/>
    <w:rsid w:val="000B0077"/>
    <w:rsid w:val="000B10E7"/>
    <w:rsid w:val="000B143C"/>
    <w:rsid w:val="000B183D"/>
    <w:rsid w:val="000B18D9"/>
    <w:rsid w:val="000B1918"/>
    <w:rsid w:val="000B1DF3"/>
    <w:rsid w:val="000B1F22"/>
    <w:rsid w:val="000B2272"/>
    <w:rsid w:val="000B2CF5"/>
    <w:rsid w:val="000B2E95"/>
    <w:rsid w:val="000B39D0"/>
    <w:rsid w:val="000B3C3A"/>
    <w:rsid w:val="000B4B2A"/>
    <w:rsid w:val="000B4EC2"/>
    <w:rsid w:val="000B4F35"/>
    <w:rsid w:val="000B532C"/>
    <w:rsid w:val="000B54C4"/>
    <w:rsid w:val="000B54DE"/>
    <w:rsid w:val="000B569E"/>
    <w:rsid w:val="000B5B50"/>
    <w:rsid w:val="000B5BF4"/>
    <w:rsid w:val="000B6024"/>
    <w:rsid w:val="000B612B"/>
    <w:rsid w:val="000B65C6"/>
    <w:rsid w:val="000B6ADA"/>
    <w:rsid w:val="000B6C8F"/>
    <w:rsid w:val="000B782C"/>
    <w:rsid w:val="000B7AA3"/>
    <w:rsid w:val="000C0C16"/>
    <w:rsid w:val="000C1072"/>
    <w:rsid w:val="000C1213"/>
    <w:rsid w:val="000C1798"/>
    <w:rsid w:val="000C21FA"/>
    <w:rsid w:val="000C23AC"/>
    <w:rsid w:val="000C25C3"/>
    <w:rsid w:val="000C266A"/>
    <w:rsid w:val="000C27FF"/>
    <w:rsid w:val="000C2A1E"/>
    <w:rsid w:val="000C373C"/>
    <w:rsid w:val="000C38E9"/>
    <w:rsid w:val="000C3D80"/>
    <w:rsid w:val="000C4262"/>
    <w:rsid w:val="000C42E0"/>
    <w:rsid w:val="000C4484"/>
    <w:rsid w:val="000C45C0"/>
    <w:rsid w:val="000C45DC"/>
    <w:rsid w:val="000C460E"/>
    <w:rsid w:val="000C4B1F"/>
    <w:rsid w:val="000C5BC7"/>
    <w:rsid w:val="000C5FDA"/>
    <w:rsid w:val="000C60E1"/>
    <w:rsid w:val="000C6E76"/>
    <w:rsid w:val="000D07E6"/>
    <w:rsid w:val="000D11A1"/>
    <w:rsid w:val="000D15FB"/>
    <w:rsid w:val="000D18C3"/>
    <w:rsid w:val="000D24B7"/>
    <w:rsid w:val="000D2644"/>
    <w:rsid w:val="000D2793"/>
    <w:rsid w:val="000D3095"/>
    <w:rsid w:val="000D3516"/>
    <w:rsid w:val="000D3A67"/>
    <w:rsid w:val="000D3AFC"/>
    <w:rsid w:val="000D4183"/>
    <w:rsid w:val="000D52A4"/>
    <w:rsid w:val="000D58AE"/>
    <w:rsid w:val="000D5A19"/>
    <w:rsid w:val="000D64BD"/>
    <w:rsid w:val="000D706E"/>
    <w:rsid w:val="000E0731"/>
    <w:rsid w:val="000E1527"/>
    <w:rsid w:val="000E1E15"/>
    <w:rsid w:val="000E24BF"/>
    <w:rsid w:val="000E26F8"/>
    <w:rsid w:val="000E2A3A"/>
    <w:rsid w:val="000E2AE1"/>
    <w:rsid w:val="000E3131"/>
    <w:rsid w:val="000E3FE0"/>
    <w:rsid w:val="000E45D7"/>
    <w:rsid w:val="000E492C"/>
    <w:rsid w:val="000E4D33"/>
    <w:rsid w:val="000E63C1"/>
    <w:rsid w:val="000E6981"/>
    <w:rsid w:val="000E6A15"/>
    <w:rsid w:val="000E7124"/>
    <w:rsid w:val="000F098F"/>
    <w:rsid w:val="000F13CD"/>
    <w:rsid w:val="000F14AA"/>
    <w:rsid w:val="000F1AD5"/>
    <w:rsid w:val="000F1B07"/>
    <w:rsid w:val="000F2219"/>
    <w:rsid w:val="000F2413"/>
    <w:rsid w:val="000F25E2"/>
    <w:rsid w:val="000F297F"/>
    <w:rsid w:val="000F3750"/>
    <w:rsid w:val="000F3B50"/>
    <w:rsid w:val="000F3F51"/>
    <w:rsid w:val="000F4345"/>
    <w:rsid w:val="000F43D5"/>
    <w:rsid w:val="000F478E"/>
    <w:rsid w:val="000F49A3"/>
    <w:rsid w:val="000F4FBB"/>
    <w:rsid w:val="000F50DF"/>
    <w:rsid w:val="000F5191"/>
    <w:rsid w:val="000F5263"/>
    <w:rsid w:val="000F5289"/>
    <w:rsid w:val="000F55D1"/>
    <w:rsid w:val="000F566F"/>
    <w:rsid w:val="000F574E"/>
    <w:rsid w:val="000F584D"/>
    <w:rsid w:val="000F5AC3"/>
    <w:rsid w:val="000F6492"/>
    <w:rsid w:val="000F782E"/>
    <w:rsid w:val="000F7A1A"/>
    <w:rsid w:val="000F7B13"/>
    <w:rsid w:val="000F7D4E"/>
    <w:rsid w:val="00101081"/>
    <w:rsid w:val="0010153C"/>
    <w:rsid w:val="00101BDF"/>
    <w:rsid w:val="00101C00"/>
    <w:rsid w:val="00101D8D"/>
    <w:rsid w:val="00102733"/>
    <w:rsid w:val="00103079"/>
    <w:rsid w:val="001036F7"/>
    <w:rsid w:val="001037CA"/>
    <w:rsid w:val="00103E5F"/>
    <w:rsid w:val="00103F20"/>
    <w:rsid w:val="00104389"/>
    <w:rsid w:val="00104396"/>
    <w:rsid w:val="0010587A"/>
    <w:rsid w:val="00106019"/>
    <w:rsid w:val="00106060"/>
    <w:rsid w:val="0010681E"/>
    <w:rsid w:val="00106906"/>
    <w:rsid w:val="001069C3"/>
    <w:rsid w:val="0010714D"/>
    <w:rsid w:val="001076C7"/>
    <w:rsid w:val="00107ACA"/>
    <w:rsid w:val="00107CEF"/>
    <w:rsid w:val="00110AB1"/>
    <w:rsid w:val="00110CD3"/>
    <w:rsid w:val="00111571"/>
    <w:rsid w:val="0011239E"/>
    <w:rsid w:val="00112502"/>
    <w:rsid w:val="00112BED"/>
    <w:rsid w:val="00112C2B"/>
    <w:rsid w:val="001130FF"/>
    <w:rsid w:val="00113140"/>
    <w:rsid w:val="00113465"/>
    <w:rsid w:val="00113657"/>
    <w:rsid w:val="00114181"/>
    <w:rsid w:val="00114B0E"/>
    <w:rsid w:val="00114B27"/>
    <w:rsid w:val="001151DF"/>
    <w:rsid w:val="001156F9"/>
    <w:rsid w:val="00115718"/>
    <w:rsid w:val="001157F8"/>
    <w:rsid w:val="00115E98"/>
    <w:rsid w:val="00116786"/>
    <w:rsid w:val="00116A87"/>
    <w:rsid w:val="00116B4E"/>
    <w:rsid w:val="00117112"/>
    <w:rsid w:val="0011711D"/>
    <w:rsid w:val="0011742D"/>
    <w:rsid w:val="001174A6"/>
    <w:rsid w:val="001175CD"/>
    <w:rsid w:val="00117AF6"/>
    <w:rsid w:val="00117EE0"/>
    <w:rsid w:val="00117F3B"/>
    <w:rsid w:val="00117FAA"/>
    <w:rsid w:val="00120D3E"/>
    <w:rsid w:val="00121B9E"/>
    <w:rsid w:val="00122241"/>
    <w:rsid w:val="0012236A"/>
    <w:rsid w:val="00122548"/>
    <w:rsid w:val="001229A8"/>
    <w:rsid w:val="00122A2C"/>
    <w:rsid w:val="00122D11"/>
    <w:rsid w:val="0012307F"/>
    <w:rsid w:val="00123EA7"/>
    <w:rsid w:val="0012408B"/>
    <w:rsid w:val="00124324"/>
    <w:rsid w:val="0012474B"/>
    <w:rsid w:val="001249DC"/>
    <w:rsid w:val="00124DAD"/>
    <w:rsid w:val="00126C24"/>
    <w:rsid w:val="00126C40"/>
    <w:rsid w:val="00126F10"/>
    <w:rsid w:val="00126F59"/>
    <w:rsid w:val="001276AC"/>
    <w:rsid w:val="00127B15"/>
    <w:rsid w:val="001303EB"/>
    <w:rsid w:val="001308CB"/>
    <w:rsid w:val="001308FF"/>
    <w:rsid w:val="00130C4D"/>
    <w:rsid w:val="00130E8F"/>
    <w:rsid w:val="00130F19"/>
    <w:rsid w:val="00131017"/>
    <w:rsid w:val="00131395"/>
    <w:rsid w:val="001317DB"/>
    <w:rsid w:val="001319E4"/>
    <w:rsid w:val="00131B7F"/>
    <w:rsid w:val="00132279"/>
    <w:rsid w:val="00132329"/>
    <w:rsid w:val="0013268A"/>
    <w:rsid w:val="00132EEC"/>
    <w:rsid w:val="001338EF"/>
    <w:rsid w:val="00133E79"/>
    <w:rsid w:val="001345C0"/>
    <w:rsid w:val="001345CF"/>
    <w:rsid w:val="001348BA"/>
    <w:rsid w:val="00134EAA"/>
    <w:rsid w:val="00135177"/>
    <w:rsid w:val="00136250"/>
    <w:rsid w:val="001368F0"/>
    <w:rsid w:val="00136D44"/>
    <w:rsid w:val="00136DD1"/>
    <w:rsid w:val="0013710A"/>
    <w:rsid w:val="001372E4"/>
    <w:rsid w:val="00137619"/>
    <w:rsid w:val="00137642"/>
    <w:rsid w:val="00137BC7"/>
    <w:rsid w:val="00137BD5"/>
    <w:rsid w:val="0014025D"/>
    <w:rsid w:val="00140E56"/>
    <w:rsid w:val="00141328"/>
    <w:rsid w:val="001416C7"/>
    <w:rsid w:val="001420FB"/>
    <w:rsid w:val="00142544"/>
    <w:rsid w:val="0014266D"/>
    <w:rsid w:val="0014288A"/>
    <w:rsid w:val="001429D7"/>
    <w:rsid w:val="00142BAF"/>
    <w:rsid w:val="00142C33"/>
    <w:rsid w:val="00142F4F"/>
    <w:rsid w:val="001433CD"/>
    <w:rsid w:val="001435A5"/>
    <w:rsid w:val="00143B07"/>
    <w:rsid w:val="00143F1E"/>
    <w:rsid w:val="00143F83"/>
    <w:rsid w:val="001440C6"/>
    <w:rsid w:val="0014415E"/>
    <w:rsid w:val="00144654"/>
    <w:rsid w:val="00144DC6"/>
    <w:rsid w:val="0014572E"/>
    <w:rsid w:val="00145AE4"/>
    <w:rsid w:val="00146584"/>
    <w:rsid w:val="00146AE5"/>
    <w:rsid w:val="00146C5B"/>
    <w:rsid w:val="00146CB8"/>
    <w:rsid w:val="00147176"/>
    <w:rsid w:val="001471D2"/>
    <w:rsid w:val="00147250"/>
    <w:rsid w:val="00147D04"/>
    <w:rsid w:val="00147D8A"/>
    <w:rsid w:val="00150229"/>
    <w:rsid w:val="001507E4"/>
    <w:rsid w:val="00151423"/>
    <w:rsid w:val="0015158B"/>
    <w:rsid w:val="0015183B"/>
    <w:rsid w:val="0015191D"/>
    <w:rsid w:val="00151AB3"/>
    <w:rsid w:val="00151CF5"/>
    <w:rsid w:val="00151EA1"/>
    <w:rsid w:val="0015283D"/>
    <w:rsid w:val="00152BBE"/>
    <w:rsid w:val="00153BC9"/>
    <w:rsid w:val="00153BFC"/>
    <w:rsid w:val="00155933"/>
    <w:rsid w:val="001559C3"/>
    <w:rsid w:val="00155A3E"/>
    <w:rsid w:val="00155C46"/>
    <w:rsid w:val="00156083"/>
    <w:rsid w:val="00156120"/>
    <w:rsid w:val="00156401"/>
    <w:rsid w:val="00156779"/>
    <w:rsid w:val="00156A84"/>
    <w:rsid w:val="00156F9F"/>
    <w:rsid w:val="0015750D"/>
    <w:rsid w:val="00157661"/>
    <w:rsid w:val="00157841"/>
    <w:rsid w:val="00160C41"/>
    <w:rsid w:val="00161502"/>
    <w:rsid w:val="00161914"/>
    <w:rsid w:val="00161EFB"/>
    <w:rsid w:val="0016256F"/>
    <w:rsid w:val="00162DD2"/>
    <w:rsid w:val="00162F07"/>
    <w:rsid w:val="00163125"/>
    <w:rsid w:val="00163931"/>
    <w:rsid w:val="00164202"/>
    <w:rsid w:val="001645FD"/>
    <w:rsid w:val="00164CD9"/>
    <w:rsid w:val="00164D1E"/>
    <w:rsid w:val="00165052"/>
    <w:rsid w:val="00165E7F"/>
    <w:rsid w:val="0016689C"/>
    <w:rsid w:val="00167599"/>
    <w:rsid w:val="00167ACF"/>
    <w:rsid w:val="00167FE5"/>
    <w:rsid w:val="001700DC"/>
    <w:rsid w:val="00170472"/>
    <w:rsid w:val="0017071F"/>
    <w:rsid w:val="00170884"/>
    <w:rsid w:val="00170D08"/>
    <w:rsid w:val="00170EE6"/>
    <w:rsid w:val="001714BF"/>
    <w:rsid w:val="00171A5D"/>
    <w:rsid w:val="00171AD3"/>
    <w:rsid w:val="00172564"/>
    <w:rsid w:val="00172B38"/>
    <w:rsid w:val="00173890"/>
    <w:rsid w:val="00173F21"/>
    <w:rsid w:val="0017539F"/>
    <w:rsid w:val="001755AC"/>
    <w:rsid w:val="00175A52"/>
    <w:rsid w:val="001767E2"/>
    <w:rsid w:val="00176BB6"/>
    <w:rsid w:val="00176D84"/>
    <w:rsid w:val="00176DFA"/>
    <w:rsid w:val="0018001D"/>
    <w:rsid w:val="001804FE"/>
    <w:rsid w:val="00180622"/>
    <w:rsid w:val="00180936"/>
    <w:rsid w:val="0018173E"/>
    <w:rsid w:val="00181A48"/>
    <w:rsid w:val="00181D73"/>
    <w:rsid w:val="00182381"/>
    <w:rsid w:val="001823A9"/>
    <w:rsid w:val="00182591"/>
    <w:rsid w:val="001828DC"/>
    <w:rsid w:val="00182BF4"/>
    <w:rsid w:val="001835B0"/>
    <w:rsid w:val="00183AD4"/>
    <w:rsid w:val="001840BC"/>
    <w:rsid w:val="00184360"/>
    <w:rsid w:val="00184706"/>
    <w:rsid w:val="00184E19"/>
    <w:rsid w:val="00185071"/>
    <w:rsid w:val="001851DA"/>
    <w:rsid w:val="001851F0"/>
    <w:rsid w:val="001858E5"/>
    <w:rsid w:val="0018598A"/>
    <w:rsid w:val="00185B29"/>
    <w:rsid w:val="00185C83"/>
    <w:rsid w:val="00185FAA"/>
    <w:rsid w:val="00186047"/>
    <w:rsid w:val="001867A2"/>
    <w:rsid w:val="00186CD0"/>
    <w:rsid w:val="00187ECE"/>
    <w:rsid w:val="00190110"/>
    <w:rsid w:val="00190742"/>
    <w:rsid w:val="00190E17"/>
    <w:rsid w:val="00190F8C"/>
    <w:rsid w:val="00190F91"/>
    <w:rsid w:val="0019120F"/>
    <w:rsid w:val="001915B1"/>
    <w:rsid w:val="00191D2E"/>
    <w:rsid w:val="0019205A"/>
    <w:rsid w:val="00192254"/>
    <w:rsid w:val="00192971"/>
    <w:rsid w:val="00192AED"/>
    <w:rsid w:val="00193999"/>
    <w:rsid w:val="00193B27"/>
    <w:rsid w:val="001947E6"/>
    <w:rsid w:val="00194E0A"/>
    <w:rsid w:val="00195055"/>
    <w:rsid w:val="0019521E"/>
    <w:rsid w:val="00195BDA"/>
    <w:rsid w:val="001963AF"/>
    <w:rsid w:val="001963DB"/>
    <w:rsid w:val="001968B9"/>
    <w:rsid w:val="00197160"/>
    <w:rsid w:val="00197845"/>
    <w:rsid w:val="001A01C0"/>
    <w:rsid w:val="001A1492"/>
    <w:rsid w:val="001A14F4"/>
    <w:rsid w:val="001A18D5"/>
    <w:rsid w:val="001A1B6C"/>
    <w:rsid w:val="001A1C43"/>
    <w:rsid w:val="001A21B7"/>
    <w:rsid w:val="001A237E"/>
    <w:rsid w:val="001A2A0C"/>
    <w:rsid w:val="001A3235"/>
    <w:rsid w:val="001A417A"/>
    <w:rsid w:val="001A4A9E"/>
    <w:rsid w:val="001A4ADF"/>
    <w:rsid w:val="001A4FF9"/>
    <w:rsid w:val="001A54B0"/>
    <w:rsid w:val="001A640F"/>
    <w:rsid w:val="001A671F"/>
    <w:rsid w:val="001A69E9"/>
    <w:rsid w:val="001A6B3B"/>
    <w:rsid w:val="001A6F75"/>
    <w:rsid w:val="001A7221"/>
    <w:rsid w:val="001A7A7A"/>
    <w:rsid w:val="001A7B33"/>
    <w:rsid w:val="001A7CD1"/>
    <w:rsid w:val="001A7E1E"/>
    <w:rsid w:val="001B0E9B"/>
    <w:rsid w:val="001B1346"/>
    <w:rsid w:val="001B16E4"/>
    <w:rsid w:val="001B1954"/>
    <w:rsid w:val="001B209D"/>
    <w:rsid w:val="001B223F"/>
    <w:rsid w:val="001B240A"/>
    <w:rsid w:val="001B2A43"/>
    <w:rsid w:val="001B2BC2"/>
    <w:rsid w:val="001B3950"/>
    <w:rsid w:val="001B4538"/>
    <w:rsid w:val="001B46E8"/>
    <w:rsid w:val="001B4C98"/>
    <w:rsid w:val="001B5130"/>
    <w:rsid w:val="001B5222"/>
    <w:rsid w:val="001B5571"/>
    <w:rsid w:val="001B57C4"/>
    <w:rsid w:val="001B5B8D"/>
    <w:rsid w:val="001B64DD"/>
    <w:rsid w:val="001B67A0"/>
    <w:rsid w:val="001B6F53"/>
    <w:rsid w:val="001B7420"/>
    <w:rsid w:val="001C0411"/>
    <w:rsid w:val="001C1473"/>
    <w:rsid w:val="001C1644"/>
    <w:rsid w:val="001C1932"/>
    <w:rsid w:val="001C2587"/>
    <w:rsid w:val="001C269E"/>
    <w:rsid w:val="001C318A"/>
    <w:rsid w:val="001C3321"/>
    <w:rsid w:val="001C4109"/>
    <w:rsid w:val="001C42F2"/>
    <w:rsid w:val="001C48D8"/>
    <w:rsid w:val="001C49B7"/>
    <w:rsid w:val="001C4FFB"/>
    <w:rsid w:val="001C5298"/>
    <w:rsid w:val="001C53B0"/>
    <w:rsid w:val="001C560C"/>
    <w:rsid w:val="001C5EE7"/>
    <w:rsid w:val="001C6549"/>
    <w:rsid w:val="001C6DC3"/>
    <w:rsid w:val="001C7868"/>
    <w:rsid w:val="001C7E21"/>
    <w:rsid w:val="001D01E7"/>
    <w:rsid w:val="001D049B"/>
    <w:rsid w:val="001D04DF"/>
    <w:rsid w:val="001D0C5D"/>
    <w:rsid w:val="001D0E93"/>
    <w:rsid w:val="001D0FEB"/>
    <w:rsid w:val="001D1678"/>
    <w:rsid w:val="001D1EB0"/>
    <w:rsid w:val="001D2012"/>
    <w:rsid w:val="001D23EB"/>
    <w:rsid w:val="001D2A6C"/>
    <w:rsid w:val="001D3FC3"/>
    <w:rsid w:val="001D406F"/>
    <w:rsid w:val="001D4402"/>
    <w:rsid w:val="001D47DF"/>
    <w:rsid w:val="001D4D88"/>
    <w:rsid w:val="001D5314"/>
    <w:rsid w:val="001D55A4"/>
    <w:rsid w:val="001D5CFE"/>
    <w:rsid w:val="001D6C01"/>
    <w:rsid w:val="001D6D26"/>
    <w:rsid w:val="001D7285"/>
    <w:rsid w:val="001D7934"/>
    <w:rsid w:val="001D7F9C"/>
    <w:rsid w:val="001E0170"/>
    <w:rsid w:val="001E0331"/>
    <w:rsid w:val="001E0409"/>
    <w:rsid w:val="001E06CC"/>
    <w:rsid w:val="001E0BDF"/>
    <w:rsid w:val="001E0D7B"/>
    <w:rsid w:val="001E181E"/>
    <w:rsid w:val="001E2145"/>
    <w:rsid w:val="001E2F7F"/>
    <w:rsid w:val="001E2F9C"/>
    <w:rsid w:val="001E337E"/>
    <w:rsid w:val="001E3DC3"/>
    <w:rsid w:val="001E4366"/>
    <w:rsid w:val="001E4786"/>
    <w:rsid w:val="001E537C"/>
    <w:rsid w:val="001E53E9"/>
    <w:rsid w:val="001E54E1"/>
    <w:rsid w:val="001E5ED3"/>
    <w:rsid w:val="001E5ED5"/>
    <w:rsid w:val="001E6215"/>
    <w:rsid w:val="001E6E34"/>
    <w:rsid w:val="001E6EDD"/>
    <w:rsid w:val="001E739D"/>
    <w:rsid w:val="001E7452"/>
    <w:rsid w:val="001E7AAA"/>
    <w:rsid w:val="001E7D78"/>
    <w:rsid w:val="001F0289"/>
    <w:rsid w:val="001F053D"/>
    <w:rsid w:val="001F0541"/>
    <w:rsid w:val="001F0DB0"/>
    <w:rsid w:val="001F1D09"/>
    <w:rsid w:val="001F1F85"/>
    <w:rsid w:val="001F222F"/>
    <w:rsid w:val="001F35EB"/>
    <w:rsid w:val="001F36F7"/>
    <w:rsid w:val="001F3A6D"/>
    <w:rsid w:val="001F465D"/>
    <w:rsid w:val="001F474D"/>
    <w:rsid w:val="001F48A4"/>
    <w:rsid w:val="001F48A5"/>
    <w:rsid w:val="001F4988"/>
    <w:rsid w:val="001F4CDD"/>
    <w:rsid w:val="001F4E32"/>
    <w:rsid w:val="001F53AF"/>
    <w:rsid w:val="001F588B"/>
    <w:rsid w:val="001F6663"/>
    <w:rsid w:val="001F6997"/>
    <w:rsid w:val="001F7067"/>
    <w:rsid w:val="001F73BD"/>
    <w:rsid w:val="001F7507"/>
    <w:rsid w:val="001F780C"/>
    <w:rsid w:val="001F7941"/>
    <w:rsid w:val="00200222"/>
    <w:rsid w:val="002002BF"/>
    <w:rsid w:val="0020039A"/>
    <w:rsid w:val="00200497"/>
    <w:rsid w:val="00200965"/>
    <w:rsid w:val="002009C7"/>
    <w:rsid w:val="002009F2"/>
    <w:rsid w:val="00202C25"/>
    <w:rsid w:val="00202C3B"/>
    <w:rsid w:val="00203320"/>
    <w:rsid w:val="002034AD"/>
    <w:rsid w:val="0020370D"/>
    <w:rsid w:val="0020410B"/>
    <w:rsid w:val="00204BFE"/>
    <w:rsid w:val="00204DEA"/>
    <w:rsid w:val="002053E3"/>
    <w:rsid w:val="00206256"/>
    <w:rsid w:val="0020643B"/>
    <w:rsid w:val="00206511"/>
    <w:rsid w:val="00206834"/>
    <w:rsid w:val="002068C5"/>
    <w:rsid w:val="0020700A"/>
    <w:rsid w:val="002076EB"/>
    <w:rsid w:val="002077AB"/>
    <w:rsid w:val="002077CF"/>
    <w:rsid w:val="00210067"/>
    <w:rsid w:val="00210258"/>
    <w:rsid w:val="00210809"/>
    <w:rsid w:val="00210F51"/>
    <w:rsid w:val="00210F62"/>
    <w:rsid w:val="00211D5C"/>
    <w:rsid w:val="0021212E"/>
    <w:rsid w:val="002129B5"/>
    <w:rsid w:val="00212A9A"/>
    <w:rsid w:val="00213009"/>
    <w:rsid w:val="002131AC"/>
    <w:rsid w:val="00213A8B"/>
    <w:rsid w:val="00213D49"/>
    <w:rsid w:val="0021419C"/>
    <w:rsid w:val="002142AA"/>
    <w:rsid w:val="00214BE0"/>
    <w:rsid w:val="00214F99"/>
    <w:rsid w:val="00214FB3"/>
    <w:rsid w:val="002152E9"/>
    <w:rsid w:val="0021576B"/>
    <w:rsid w:val="0021644A"/>
    <w:rsid w:val="00216936"/>
    <w:rsid w:val="00216A4E"/>
    <w:rsid w:val="00216F51"/>
    <w:rsid w:val="002178D6"/>
    <w:rsid w:val="00217A21"/>
    <w:rsid w:val="00220BF5"/>
    <w:rsid w:val="00221F10"/>
    <w:rsid w:val="0022200C"/>
    <w:rsid w:val="00222B7F"/>
    <w:rsid w:val="0022352A"/>
    <w:rsid w:val="002239A5"/>
    <w:rsid w:val="00223A8F"/>
    <w:rsid w:val="00223B49"/>
    <w:rsid w:val="00223F9D"/>
    <w:rsid w:val="00223FD9"/>
    <w:rsid w:val="002240F6"/>
    <w:rsid w:val="0022464E"/>
    <w:rsid w:val="00224665"/>
    <w:rsid w:val="0022496A"/>
    <w:rsid w:val="00224C9D"/>
    <w:rsid w:val="00226808"/>
    <w:rsid w:val="00226822"/>
    <w:rsid w:val="00226D45"/>
    <w:rsid w:val="00226F93"/>
    <w:rsid w:val="00227093"/>
    <w:rsid w:val="00227277"/>
    <w:rsid w:val="0022739E"/>
    <w:rsid w:val="00227487"/>
    <w:rsid w:val="00227514"/>
    <w:rsid w:val="0022791D"/>
    <w:rsid w:val="002279D3"/>
    <w:rsid w:val="00227D90"/>
    <w:rsid w:val="002308E8"/>
    <w:rsid w:val="00230F08"/>
    <w:rsid w:val="00230FDA"/>
    <w:rsid w:val="00231008"/>
    <w:rsid w:val="002313EB"/>
    <w:rsid w:val="00231F40"/>
    <w:rsid w:val="00232A94"/>
    <w:rsid w:val="00232D90"/>
    <w:rsid w:val="00232E99"/>
    <w:rsid w:val="00232EDE"/>
    <w:rsid w:val="002332B7"/>
    <w:rsid w:val="00233F09"/>
    <w:rsid w:val="00234058"/>
    <w:rsid w:val="002347E9"/>
    <w:rsid w:val="00234E3E"/>
    <w:rsid w:val="0023591B"/>
    <w:rsid w:val="0023695E"/>
    <w:rsid w:val="0023696C"/>
    <w:rsid w:val="00237BFF"/>
    <w:rsid w:val="00237E83"/>
    <w:rsid w:val="00240063"/>
    <w:rsid w:val="002403E7"/>
    <w:rsid w:val="002404F9"/>
    <w:rsid w:val="00240982"/>
    <w:rsid w:val="00241028"/>
    <w:rsid w:val="0024160A"/>
    <w:rsid w:val="0024224F"/>
    <w:rsid w:val="002425E3"/>
    <w:rsid w:val="00242697"/>
    <w:rsid w:val="00242AEA"/>
    <w:rsid w:val="00242B67"/>
    <w:rsid w:val="00242E10"/>
    <w:rsid w:val="0024300C"/>
    <w:rsid w:val="002432D1"/>
    <w:rsid w:val="00243F10"/>
    <w:rsid w:val="00244033"/>
    <w:rsid w:val="00244324"/>
    <w:rsid w:val="00244CDF"/>
    <w:rsid w:val="00245282"/>
    <w:rsid w:val="0024546D"/>
    <w:rsid w:val="00245560"/>
    <w:rsid w:val="002457C4"/>
    <w:rsid w:val="00245D32"/>
    <w:rsid w:val="00246266"/>
    <w:rsid w:val="0024653C"/>
    <w:rsid w:val="0024691C"/>
    <w:rsid w:val="00246AAB"/>
    <w:rsid w:val="00246F5A"/>
    <w:rsid w:val="00246FF2"/>
    <w:rsid w:val="00247C5B"/>
    <w:rsid w:val="00247C9E"/>
    <w:rsid w:val="002508F3"/>
    <w:rsid w:val="0025198E"/>
    <w:rsid w:val="0025198F"/>
    <w:rsid w:val="00251C2A"/>
    <w:rsid w:val="0025208A"/>
    <w:rsid w:val="002528D2"/>
    <w:rsid w:val="002531E4"/>
    <w:rsid w:val="0025384C"/>
    <w:rsid w:val="00254254"/>
    <w:rsid w:val="002549F8"/>
    <w:rsid w:val="00254A15"/>
    <w:rsid w:val="00254C47"/>
    <w:rsid w:val="002551F7"/>
    <w:rsid w:val="0025546F"/>
    <w:rsid w:val="00255CC0"/>
    <w:rsid w:val="00255F38"/>
    <w:rsid w:val="002562C3"/>
    <w:rsid w:val="002563F5"/>
    <w:rsid w:val="002567FF"/>
    <w:rsid w:val="00257A98"/>
    <w:rsid w:val="00257D75"/>
    <w:rsid w:val="002601EA"/>
    <w:rsid w:val="0026044E"/>
    <w:rsid w:val="0026065F"/>
    <w:rsid w:val="00260789"/>
    <w:rsid w:val="00260F9E"/>
    <w:rsid w:val="002615B7"/>
    <w:rsid w:val="00261732"/>
    <w:rsid w:val="00261AC6"/>
    <w:rsid w:val="00261BCC"/>
    <w:rsid w:val="00261F4F"/>
    <w:rsid w:val="002623EE"/>
    <w:rsid w:val="002626ED"/>
    <w:rsid w:val="00262A6D"/>
    <w:rsid w:val="00263885"/>
    <w:rsid w:val="00263C31"/>
    <w:rsid w:val="002641DA"/>
    <w:rsid w:val="00264557"/>
    <w:rsid w:val="002648CE"/>
    <w:rsid w:val="00265BBA"/>
    <w:rsid w:val="002661D6"/>
    <w:rsid w:val="00266426"/>
    <w:rsid w:val="00266978"/>
    <w:rsid w:val="00266F48"/>
    <w:rsid w:val="0026723A"/>
    <w:rsid w:val="00267483"/>
    <w:rsid w:val="0026768D"/>
    <w:rsid w:val="002677C6"/>
    <w:rsid w:val="00267E92"/>
    <w:rsid w:val="002700AE"/>
    <w:rsid w:val="00270122"/>
    <w:rsid w:val="002701A5"/>
    <w:rsid w:val="002705F3"/>
    <w:rsid w:val="00270D9E"/>
    <w:rsid w:val="0027114D"/>
    <w:rsid w:val="002711DF"/>
    <w:rsid w:val="002712DA"/>
    <w:rsid w:val="002717C6"/>
    <w:rsid w:val="00271D4F"/>
    <w:rsid w:val="0027208C"/>
    <w:rsid w:val="0027216E"/>
    <w:rsid w:val="002722F0"/>
    <w:rsid w:val="00272FED"/>
    <w:rsid w:val="00273797"/>
    <w:rsid w:val="00273D2F"/>
    <w:rsid w:val="002741E0"/>
    <w:rsid w:val="00274277"/>
    <w:rsid w:val="00274625"/>
    <w:rsid w:val="0027467C"/>
    <w:rsid w:val="00274A19"/>
    <w:rsid w:val="00274C4F"/>
    <w:rsid w:val="00274EFB"/>
    <w:rsid w:val="0027523D"/>
    <w:rsid w:val="00275304"/>
    <w:rsid w:val="002756F6"/>
    <w:rsid w:val="002759C7"/>
    <w:rsid w:val="00275CD1"/>
    <w:rsid w:val="00275CDF"/>
    <w:rsid w:val="00276412"/>
    <w:rsid w:val="0027688E"/>
    <w:rsid w:val="00276A3A"/>
    <w:rsid w:val="00276E01"/>
    <w:rsid w:val="002773C0"/>
    <w:rsid w:val="0027788F"/>
    <w:rsid w:val="002807CB"/>
    <w:rsid w:val="002807FA"/>
    <w:rsid w:val="0028095A"/>
    <w:rsid w:val="00280DAE"/>
    <w:rsid w:val="00281111"/>
    <w:rsid w:val="002815DC"/>
    <w:rsid w:val="002818C9"/>
    <w:rsid w:val="00281F97"/>
    <w:rsid w:val="0028203E"/>
    <w:rsid w:val="002820F3"/>
    <w:rsid w:val="002824E2"/>
    <w:rsid w:val="00282A0E"/>
    <w:rsid w:val="0028390D"/>
    <w:rsid w:val="00284142"/>
    <w:rsid w:val="00284C3A"/>
    <w:rsid w:val="002864D7"/>
    <w:rsid w:val="00286724"/>
    <w:rsid w:val="0028697C"/>
    <w:rsid w:val="00286CC6"/>
    <w:rsid w:val="002902C2"/>
    <w:rsid w:val="00290AD4"/>
    <w:rsid w:val="00290B22"/>
    <w:rsid w:val="00291312"/>
    <w:rsid w:val="0029132F"/>
    <w:rsid w:val="0029137F"/>
    <w:rsid w:val="002914B7"/>
    <w:rsid w:val="00291AC5"/>
    <w:rsid w:val="0029218C"/>
    <w:rsid w:val="0029245C"/>
    <w:rsid w:val="002928D5"/>
    <w:rsid w:val="002928E3"/>
    <w:rsid w:val="00292A67"/>
    <w:rsid w:val="0029303A"/>
    <w:rsid w:val="002932F3"/>
    <w:rsid w:val="002933F5"/>
    <w:rsid w:val="00293F0E"/>
    <w:rsid w:val="00296101"/>
    <w:rsid w:val="002963AA"/>
    <w:rsid w:val="0029643C"/>
    <w:rsid w:val="00296599"/>
    <w:rsid w:val="00296955"/>
    <w:rsid w:val="00296A9A"/>
    <w:rsid w:val="002A01F4"/>
    <w:rsid w:val="002A073E"/>
    <w:rsid w:val="002A11EA"/>
    <w:rsid w:val="002A1480"/>
    <w:rsid w:val="002A1663"/>
    <w:rsid w:val="002A1FA8"/>
    <w:rsid w:val="002A2376"/>
    <w:rsid w:val="002A2596"/>
    <w:rsid w:val="002A27C2"/>
    <w:rsid w:val="002A2903"/>
    <w:rsid w:val="002A2C75"/>
    <w:rsid w:val="002A33C7"/>
    <w:rsid w:val="002A353E"/>
    <w:rsid w:val="002A3579"/>
    <w:rsid w:val="002A39C3"/>
    <w:rsid w:val="002A5793"/>
    <w:rsid w:val="002A58DB"/>
    <w:rsid w:val="002A6642"/>
    <w:rsid w:val="002A741E"/>
    <w:rsid w:val="002A75F4"/>
    <w:rsid w:val="002A76AD"/>
    <w:rsid w:val="002A7BD1"/>
    <w:rsid w:val="002A7FCC"/>
    <w:rsid w:val="002B0ED6"/>
    <w:rsid w:val="002B167D"/>
    <w:rsid w:val="002B1B45"/>
    <w:rsid w:val="002B28FD"/>
    <w:rsid w:val="002B28FE"/>
    <w:rsid w:val="002B3481"/>
    <w:rsid w:val="002B3833"/>
    <w:rsid w:val="002B3F1E"/>
    <w:rsid w:val="002B4AF4"/>
    <w:rsid w:val="002B58D0"/>
    <w:rsid w:val="002B5A86"/>
    <w:rsid w:val="002B61B9"/>
    <w:rsid w:val="002B61BC"/>
    <w:rsid w:val="002B6235"/>
    <w:rsid w:val="002B6ACF"/>
    <w:rsid w:val="002B6EAC"/>
    <w:rsid w:val="002B6EF9"/>
    <w:rsid w:val="002B7AE9"/>
    <w:rsid w:val="002C0903"/>
    <w:rsid w:val="002C0B9E"/>
    <w:rsid w:val="002C130B"/>
    <w:rsid w:val="002C1508"/>
    <w:rsid w:val="002C218E"/>
    <w:rsid w:val="002C237B"/>
    <w:rsid w:val="002C28F0"/>
    <w:rsid w:val="002C297E"/>
    <w:rsid w:val="002C356A"/>
    <w:rsid w:val="002C3F9A"/>
    <w:rsid w:val="002C4D50"/>
    <w:rsid w:val="002C4F82"/>
    <w:rsid w:val="002C51D5"/>
    <w:rsid w:val="002C51F9"/>
    <w:rsid w:val="002C57E1"/>
    <w:rsid w:val="002C5D7C"/>
    <w:rsid w:val="002C6387"/>
    <w:rsid w:val="002C653E"/>
    <w:rsid w:val="002C667D"/>
    <w:rsid w:val="002C70CE"/>
    <w:rsid w:val="002C70FC"/>
    <w:rsid w:val="002C7139"/>
    <w:rsid w:val="002C73F5"/>
    <w:rsid w:val="002C76B5"/>
    <w:rsid w:val="002C7950"/>
    <w:rsid w:val="002C7981"/>
    <w:rsid w:val="002C7A19"/>
    <w:rsid w:val="002D01C7"/>
    <w:rsid w:val="002D0268"/>
    <w:rsid w:val="002D046E"/>
    <w:rsid w:val="002D0805"/>
    <w:rsid w:val="002D1130"/>
    <w:rsid w:val="002D1213"/>
    <w:rsid w:val="002D1BF7"/>
    <w:rsid w:val="002D2379"/>
    <w:rsid w:val="002D2ADB"/>
    <w:rsid w:val="002D2FFA"/>
    <w:rsid w:val="002D3236"/>
    <w:rsid w:val="002D4896"/>
    <w:rsid w:val="002D4E6D"/>
    <w:rsid w:val="002D51FB"/>
    <w:rsid w:val="002D532B"/>
    <w:rsid w:val="002D5809"/>
    <w:rsid w:val="002D5C83"/>
    <w:rsid w:val="002D5D25"/>
    <w:rsid w:val="002D61E3"/>
    <w:rsid w:val="002D6344"/>
    <w:rsid w:val="002D71F1"/>
    <w:rsid w:val="002D7208"/>
    <w:rsid w:val="002D7564"/>
    <w:rsid w:val="002D7920"/>
    <w:rsid w:val="002D7AD4"/>
    <w:rsid w:val="002E01A7"/>
    <w:rsid w:val="002E0460"/>
    <w:rsid w:val="002E0743"/>
    <w:rsid w:val="002E07EE"/>
    <w:rsid w:val="002E0C91"/>
    <w:rsid w:val="002E0E44"/>
    <w:rsid w:val="002E180C"/>
    <w:rsid w:val="002E18AD"/>
    <w:rsid w:val="002E1C5C"/>
    <w:rsid w:val="002E1F7D"/>
    <w:rsid w:val="002E200B"/>
    <w:rsid w:val="002E28B9"/>
    <w:rsid w:val="002E2915"/>
    <w:rsid w:val="002E2B0E"/>
    <w:rsid w:val="002E2B82"/>
    <w:rsid w:val="002E2C5D"/>
    <w:rsid w:val="002E2E9D"/>
    <w:rsid w:val="002E3098"/>
    <w:rsid w:val="002E32E8"/>
    <w:rsid w:val="002E363E"/>
    <w:rsid w:val="002E38D1"/>
    <w:rsid w:val="002E3CD7"/>
    <w:rsid w:val="002E4596"/>
    <w:rsid w:val="002E4694"/>
    <w:rsid w:val="002E56D3"/>
    <w:rsid w:val="002E597F"/>
    <w:rsid w:val="002E5D07"/>
    <w:rsid w:val="002E60EE"/>
    <w:rsid w:val="002E616B"/>
    <w:rsid w:val="002E63C2"/>
    <w:rsid w:val="002E6582"/>
    <w:rsid w:val="002E663B"/>
    <w:rsid w:val="002E6A5C"/>
    <w:rsid w:val="002E757F"/>
    <w:rsid w:val="002E7749"/>
    <w:rsid w:val="002E7BEF"/>
    <w:rsid w:val="002E7FA3"/>
    <w:rsid w:val="002F114E"/>
    <w:rsid w:val="002F14A8"/>
    <w:rsid w:val="002F1B14"/>
    <w:rsid w:val="002F1CF2"/>
    <w:rsid w:val="002F1EA6"/>
    <w:rsid w:val="002F20B6"/>
    <w:rsid w:val="002F20E1"/>
    <w:rsid w:val="002F24CB"/>
    <w:rsid w:val="002F3140"/>
    <w:rsid w:val="002F34F4"/>
    <w:rsid w:val="002F3760"/>
    <w:rsid w:val="002F3E06"/>
    <w:rsid w:val="002F4324"/>
    <w:rsid w:val="002F56C0"/>
    <w:rsid w:val="002F5C19"/>
    <w:rsid w:val="002F639E"/>
    <w:rsid w:val="002F6D4A"/>
    <w:rsid w:val="002F6F2B"/>
    <w:rsid w:val="002F72B5"/>
    <w:rsid w:val="002F7746"/>
    <w:rsid w:val="002F7C72"/>
    <w:rsid w:val="002F7F16"/>
    <w:rsid w:val="002F7F7E"/>
    <w:rsid w:val="0030027D"/>
    <w:rsid w:val="00300D1E"/>
    <w:rsid w:val="003010C4"/>
    <w:rsid w:val="003013CE"/>
    <w:rsid w:val="0030148E"/>
    <w:rsid w:val="0030152D"/>
    <w:rsid w:val="003017EA"/>
    <w:rsid w:val="00301913"/>
    <w:rsid w:val="00302145"/>
    <w:rsid w:val="00302488"/>
    <w:rsid w:val="00302ED8"/>
    <w:rsid w:val="00303007"/>
    <w:rsid w:val="003032CC"/>
    <w:rsid w:val="00303F1F"/>
    <w:rsid w:val="00304153"/>
    <w:rsid w:val="00304345"/>
    <w:rsid w:val="00304710"/>
    <w:rsid w:val="003049B6"/>
    <w:rsid w:val="00304CAA"/>
    <w:rsid w:val="00304CF5"/>
    <w:rsid w:val="00305933"/>
    <w:rsid w:val="0030605C"/>
    <w:rsid w:val="00307057"/>
    <w:rsid w:val="0030745D"/>
    <w:rsid w:val="003075E1"/>
    <w:rsid w:val="0030798E"/>
    <w:rsid w:val="00307FDA"/>
    <w:rsid w:val="00310133"/>
    <w:rsid w:val="00310210"/>
    <w:rsid w:val="00310C04"/>
    <w:rsid w:val="00311A30"/>
    <w:rsid w:val="00311C7D"/>
    <w:rsid w:val="00312A4A"/>
    <w:rsid w:val="00312FA1"/>
    <w:rsid w:val="0031341F"/>
    <w:rsid w:val="00313776"/>
    <w:rsid w:val="003137CB"/>
    <w:rsid w:val="00313ED5"/>
    <w:rsid w:val="00314525"/>
    <w:rsid w:val="003147E8"/>
    <w:rsid w:val="00314D4B"/>
    <w:rsid w:val="00314FDD"/>
    <w:rsid w:val="00315085"/>
    <w:rsid w:val="003159AA"/>
    <w:rsid w:val="00315A17"/>
    <w:rsid w:val="00315AC0"/>
    <w:rsid w:val="00315C1A"/>
    <w:rsid w:val="00315F40"/>
    <w:rsid w:val="00316306"/>
    <w:rsid w:val="00316AF5"/>
    <w:rsid w:val="003170F7"/>
    <w:rsid w:val="00317702"/>
    <w:rsid w:val="00317B0B"/>
    <w:rsid w:val="00320223"/>
    <w:rsid w:val="003202A0"/>
    <w:rsid w:val="00321039"/>
    <w:rsid w:val="00321224"/>
    <w:rsid w:val="003216A7"/>
    <w:rsid w:val="0032185D"/>
    <w:rsid w:val="00321957"/>
    <w:rsid w:val="00321EEA"/>
    <w:rsid w:val="00322A9E"/>
    <w:rsid w:val="00322C87"/>
    <w:rsid w:val="00323016"/>
    <w:rsid w:val="00324CCD"/>
    <w:rsid w:val="0032511A"/>
    <w:rsid w:val="00326225"/>
    <w:rsid w:val="00327035"/>
    <w:rsid w:val="00327267"/>
    <w:rsid w:val="0032768A"/>
    <w:rsid w:val="00327D2E"/>
    <w:rsid w:val="003302D5"/>
    <w:rsid w:val="00330674"/>
    <w:rsid w:val="00331C62"/>
    <w:rsid w:val="00331F7E"/>
    <w:rsid w:val="00331FED"/>
    <w:rsid w:val="0033253F"/>
    <w:rsid w:val="003327CF"/>
    <w:rsid w:val="00332E6C"/>
    <w:rsid w:val="00332F54"/>
    <w:rsid w:val="00333609"/>
    <w:rsid w:val="0033379F"/>
    <w:rsid w:val="00333AC4"/>
    <w:rsid w:val="00333B8B"/>
    <w:rsid w:val="00333C80"/>
    <w:rsid w:val="00333F07"/>
    <w:rsid w:val="00334156"/>
    <w:rsid w:val="003349CB"/>
    <w:rsid w:val="00334BBC"/>
    <w:rsid w:val="0033522D"/>
    <w:rsid w:val="003358B5"/>
    <w:rsid w:val="00335C85"/>
    <w:rsid w:val="00335CA2"/>
    <w:rsid w:val="00335E80"/>
    <w:rsid w:val="003365D0"/>
    <w:rsid w:val="0033698B"/>
    <w:rsid w:val="00336AB1"/>
    <w:rsid w:val="00337027"/>
    <w:rsid w:val="0033703B"/>
    <w:rsid w:val="003372F7"/>
    <w:rsid w:val="00337E56"/>
    <w:rsid w:val="00337EBD"/>
    <w:rsid w:val="0034019F"/>
    <w:rsid w:val="00340244"/>
    <w:rsid w:val="00340F3E"/>
    <w:rsid w:val="00341D12"/>
    <w:rsid w:val="00341DED"/>
    <w:rsid w:val="00342035"/>
    <w:rsid w:val="00342195"/>
    <w:rsid w:val="00342437"/>
    <w:rsid w:val="00342691"/>
    <w:rsid w:val="00342A29"/>
    <w:rsid w:val="00342B43"/>
    <w:rsid w:val="00342D2B"/>
    <w:rsid w:val="0034316F"/>
    <w:rsid w:val="00343691"/>
    <w:rsid w:val="00343772"/>
    <w:rsid w:val="003451F9"/>
    <w:rsid w:val="00345920"/>
    <w:rsid w:val="00345C15"/>
    <w:rsid w:val="00347312"/>
    <w:rsid w:val="00347AB9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117D"/>
    <w:rsid w:val="00351A98"/>
    <w:rsid w:val="00351F31"/>
    <w:rsid w:val="0035237B"/>
    <w:rsid w:val="003526A1"/>
    <w:rsid w:val="003531FC"/>
    <w:rsid w:val="00353980"/>
    <w:rsid w:val="00353E7D"/>
    <w:rsid w:val="00354152"/>
    <w:rsid w:val="00354715"/>
    <w:rsid w:val="00354E6C"/>
    <w:rsid w:val="00355923"/>
    <w:rsid w:val="00355AF9"/>
    <w:rsid w:val="00355D10"/>
    <w:rsid w:val="00356149"/>
    <w:rsid w:val="00356510"/>
    <w:rsid w:val="003565E0"/>
    <w:rsid w:val="003566F7"/>
    <w:rsid w:val="00356A0D"/>
    <w:rsid w:val="00356DDD"/>
    <w:rsid w:val="00357063"/>
    <w:rsid w:val="00360ECD"/>
    <w:rsid w:val="00361140"/>
    <w:rsid w:val="003615AA"/>
    <w:rsid w:val="0036198D"/>
    <w:rsid w:val="00361DF9"/>
    <w:rsid w:val="00362D98"/>
    <w:rsid w:val="00362DAC"/>
    <w:rsid w:val="00363A22"/>
    <w:rsid w:val="003649A9"/>
    <w:rsid w:val="00364BA6"/>
    <w:rsid w:val="00364C0C"/>
    <w:rsid w:val="00365549"/>
    <w:rsid w:val="00365673"/>
    <w:rsid w:val="00365962"/>
    <w:rsid w:val="00365A25"/>
    <w:rsid w:val="00365B41"/>
    <w:rsid w:val="0036619D"/>
    <w:rsid w:val="003667DF"/>
    <w:rsid w:val="003667E1"/>
    <w:rsid w:val="00366BD4"/>
    <w:rsid w:val="00366F9A"/>
    <w:rsid w:val="00367BE8"/>
    <w:rsid w:val="00367EB1"/>
    <w:rsid w:val="0037000A"/>
    <w:rsid w:val="003702C5"/>
    <w:rsid w:val="0037074D"/>
    <w:rsid w:val="003708AB"/>
    <w:rsid w:val="00370B56"/>
    <w:rsid w:val="00370CE1"/>
    <w:rsid w:val="00371003"/>
    <w:rsid w:val="00371D7F"/>
    <w:rsid w:val="00372C39"/>
    <w:rsid w:val="0037330D"/>
    <w:rsid w:val="003738E2"/>
    <w:rsid w:val="00373AF2"/>
    <w:rsid w:val="00373EF0"/>
    <w:rsid w:val="00373F21"/>
    <w:rsid w:val="0037532A"/>
    <w:rsid w:val="00375517"/>
    <w:rsid w:val="00375926"/>
    <w:rsid w:val="00375D49"/>
    <w:rsid w:val="00375D6F"/>
    <w:rsid w:val="003765DC"/>
    <w:rsid w:val="00376841"/>
    <w:rsid w:val="00376858"/>
    <w:rsid w:val="00376960"/>
    <w:rsid w:val="0037714B"/>
    <w:rsid w:val="003771AD"/>
    <w:rsid w:val="003779D1"/>
    <w:rsid w:val="00377EC3"/>
    <w:rsid w:val="00380235"/>
    <w:rsid w:val="00380557"/>
    <w:rsid w:val="00380696"/>
    <w:rsid w:val="003811DF"/>
    <w:rsid w:val="00381816"/>
    <w:rsid w:val="00381A56"/>
    <w:rsid w:val="00381BC3"/>
    <w:rsid w:val="00382124"/>
    <w:rsid w:val="003826F9"/>
    <w:rsid w:val="0038283D"/>
    <w:rsid w:val="003829B8"/>
    <w:rsid w:val="0038336A"/>
    <w:rsid w:val="003847ED"/>
    <w:rsid w:val="00384FA1"/>
    <w:rsid w:val="00385027"/>
    <w:rsid w:val="00385279"/>
    <w:rsid w:val="00385331"/>
    <w:rsid w:val="00385698"/>
    <w:rsid w:val="003858E5"/>
    <w:rsid w:val="00385CC1"/>
    <w:rsid w:val="00386571"/>
    <w:rsid w:val="00386908"/>
    <w:rsid w:val="00386DE5"/>
    <w:rsid w:val="00386FAC"/>
    <w:rsid w:val="00387172"/>
    <w:rsid w:val="0038734A"/>
    <w:rsid w:val="00387933"/>
    <w:rsid w:val="00390902"/>
    <w:rsid w:val="00391611"/>
    <w:rsid w:val="003918D8"/>
    <w:rsid w:val="00392C3C"/>
    <w:rsid w:val="00392DF7"/>
    <w:rsid w:val="00392F30"/>
    <w:rsid w:val="00393026"/>
    <w:rsid w:val="003930A3"/>
    <w:rsid w:val="00393A59"/>
    <w:rsid w:val="00393BC0"/>
    <w:rsid w:val="00393C5E"/>
    <w:rsid w:val="00393FEC"/>
    <w:rsid w:val="00394033"/>
    <w:rsid w:val="003942A5"/>
    <w:rsid w:val="003946D1"/>
    <w:rsid w:val="00394CB5"/>
    <w:rsid w:val="00395184"/>
    <w:rsid w:val="0039524E"/>
    <w:rsid w:val="00395347"/>
    <w:rsid w:val="003956A0"/>
    <w:rsid w:val="003957EB"/>
    <w:rsid w:val="00395B81"/>
    <w:rsid w:val="00395BAC"/>
    <w:rsid w:val="00395E9B"/>
    <w:rsid w:val="00396D05"/>
    <w:rsid w:val="00396FB2"/>
    <w:rsid w:val="00397AC3"/>
    <w:rsid w:val="003A01A1"/>
    <w:rsid w:val="003A0358"/>
    <w:rsid w:val="003A061F"/>
    <w:rsid w:val="003A0AE6"/>
    <w:rsid w:val="003A0AEB"/>
    <w:rsid w:val="003A124E"/>
    <w:rsid w:val="003A1596"/>
    <w:rsid w:val="003A17BA"/>
    <w:rsid w:val="003A1BC9"/>
    <w:rsid w:val="003A1EC4"/>
    <w:rsid w:val="003A2149"/>
    <w:rsid w:val="003A233A"/>
    <w:rsid w:val="003A286F"/>
    <w:rsid w:val="003A2985"/>
    <w:rsid w:val="003A2E87"/>
    <w:rsid w:val="003A32CB"/>
    <w:rsid w:val="003A3472"/>
    <w:rsid w:val="003A3CA8"/>
    <w:rsid w:val="003A3F87"/>
    <w:rsid w:val="003A40C6"/>
    <w:rsid w:val="003A40EC"/>
    <w:rsid w:val="003A572D"/>
    <w:rsid w:val="003A6135"/>
    <w:rsid w:val="003A61B6"/>
    <w:rsid w:val="003A6A98"/>
    <w:rsid w:val="003A6BC5"/>
    <w:rsid w:val="003A79C9"/>
    <w:rsid w:val="003B072E"/>
    <w:rsid w:val="003B0983"/>
    <w:rsid w:val="003B1B3F"/>
    <w:rsid w:val="003B1C6C"/>
    <w:rsid w:val="003B1F80"/>
    <w:rsid w:val="003B211E"/>
    <w:rsid w:val="003B31E3"/>
    <w:rsid w:val="003B324E"/>
    <w:rsid w:val="003B4174"/>
    <w:rsid w:val="003B4596"/>
    <w:rsid w:val="003B45C4"/>
    <w:rsid w:val="003B492E"/>
    <w:rsid w:val="003B4BFE"/>
    <w:rsid w:val="003B595F"/>
    <w:rsid w:val="003B5FD0"/>
    <w:rsid w:val="003B5FDB"/>
    <w:rsid w:val="003B6BED"/>
    <w:rsid w:val="003B75C8"/>
    <w:rsid w:val="003B7A6D"/>
    <w:rsid w:val="003B7B75"/>
    <w:rsid w:val="003C0074"/>
    <w:rsid w:val="003C0188"/>
    <w:rsid w:val="003C0460"/>
    <w:rsid w:val="003C0CBC"/>
    <w:rsid w:val="003C0DCA"/>
    <w:rsid w:val="003C11FD"/>
    <w:rsid w:val="003C128E"/>
    <w:rsid w:val="003C187F"/>
    <w:rsid w:val="003C190B"/>
    <w:rsid w:val="003C2253"/>
    <w:rsid w:val="003C226A"/>
    <w:rsid w:val="003C2DC5"/>
    <w:rsid w:val="003C2FDF"/>
    <w:rsid w:val="003C3CD4"/>
    <w:rsid w:val="003C406E"/>
    <w:rsid w:val="003C42FC"/>
    <w:rsid w:val="003C499F"/>
    <w:rsid w:val="003C520C"/>
    <w:rsid w:val="003C53B3"/>
    <w:rsid w:val="003C5816"/>
    <w:rsid w:val="003C5F1B"/>
    <w:rsid w:val="003C61B9"/>
    <w:rsid w:val="003C6349"/>
    <w:rsid w:val="003C6C89"/>
    <w:rsid w:val="003C6D1C"/>
    <w:rsid w:val="003C6E74"/>
    <w:rsid w:val="003C74FD"/>
    <w:rsid w:val="003C7894"/>
    <w:rsid w:val="003C7E8A"/>
    <w:rsid w:val="003D0A21"/>
    <w:rsid w:val="003D0CC0"/>
    <w:rsid w:val="003D0CF9"/>
    <w:rsid w:val="003D1165"/>
    <w:rsid w:val="003D20F1"/>
    <w:rsid w:val="003D21BE"/>
    <w:rsid w:val="003D2404"/>
    <w:rsid w:val="003D25C8"/>
    <w:rsid w:val="003D3082"/>
    <w:rsid w:val="003D32F0"/>
    <w:rsid w:val="003D36F8"/>
    <w:rsid w:val="003D42A3"/>
    <w:rsid w:val="003D486E"/>
    <w:rsid w:val="003D5B10"/>
    <w:rsid w:val="003D6152"/>
    <w:rsid w:val="003D6F01"/>
    <w:rsid w:val="003D7A5B"/>
    <w:rsid w:val="003D7BF1"/>
    <w:rsid w:val="003D7D11"/>
    <w:rsid w:val="003D7E70"/>
    <w:rsid w:val="003D7EA4"/>
    <w:rsid w:val="003E01AC"/>
    <w:rsid w:val="003E08B1"/>
    <w:rsid w:val="003E0996"/>
    <w:rsid w:val="003E0E3E"/>
    <w:rsid w:val="003E118A"/>
    <w:rsid w:val="003E12E0"/>
    <w:rsid w:val="003E192D"/>
    <w:rsid w:val="003E1D1B"/>
    <w:rsid w:val="003E22CF"/>
    <w:rsid w:val="003E282D"/>
    <w:rsid w:val="003E2CA8"/>
    <w:rsid w:val="003E372D"/>
    <w:rsid w:val="003E397F"/>
    <w:rsid w:val="003E3B2E"/>
    <w:rsid w:val="003E3F88"/>
    <w:rsid w:val="003E3FE9"/>
    <w:rsid w:val="003E41B9"/>
    <w:rsid w:val="003E48D9"/>
    <w:rsid w:val="003E4B65"/>
    <w:rsid w:val="003E4C3E"/>
    <w:rsid w:val="003E51C6"/>
    <w:rsid w:val="003E555B"/>
    <w:rsid w:val="003E58B2"/>
    <w:rsid w:val="003E5A42"/>
    <w:rsid w:val="003E5C9B"/>
    <w:rsid w:val="003E66C0"/>
    <w:rsid w:val="003E691E"/>
    <w:rsid w:val="003E6936"/>
    <w:rsid w:val="003E6A5E"/>
    <w:rsid w:val="003E6C44"/>
    <w:rsid w:val="003E6EE2"/>
    <w:rsid w:val="003E701E"/>
    <w:rsid w:val="003E7049"/>
    <w:rsid w:val="003E71D2"/>
    <w:rsid w:val="003F0497"/>
    <w:rsid w:val="003F12A0"/>
    <w:rsid w:val="003F1468"/>
    <w:rsid w:val="003F2173"/>
    <w:rsid w:val="003F2944"/>
    <w:rsid w:val="003F40B4"/>
    <w:rsid w:val="003F48C6"/>
    <w:rsid w:val="003F49F9"/>
    <w:rsid w:val="003F6238"/>
    <w:rsid w:val="003F6286"/>
    <w:rsid w:val="003F794A"/>
    <w:rsid w:val="003F7B01"/>
    <w:rsid w:val="003F7D76"/>
    <w:rsid w:val="0040075A"/>
    <w:rsid w:val="00400A39"/>
    <w:rsid w:val="00400DD7"/>
    <w:rsid w:val="004010E4"/>
    <w:rsid w:val="0040124F"/>
    <w:rsid w:val="004013C9"/>
    <w:rsid w:val="004014D9"/>
    <w:rsid w:val="004016C7"/>
    <w:rsid w:val="00401829"/>
    <w:rsid w:val="004018A3"/>
    <w:rsid w:val="00401970"/>
    <w:rsid w:val="0040213E"/>
    <w:rsid w:val="0040239D"/>
    <w:rsid w:val="00402440"/>
    <w:rsid w:val="0040271C"/>
    <w:rsid w:val="00402BC4"/>
    <w:rsid w:val="00404032"/>
    <w:rsid w:val="0040412E"/>
    <w:rsid w:val="00404469"/>
    <w:rsid w:val="00404DB1"/>
    <w:rsid w:val="00404DC0"/>
    <w:rsid w:val="004057DC"/>
    <w:rsid w:val="0040605F"/>
    <w:rsid w:val="00406400"/>
    <w:rsid w:val="004072E8"/>
    <w:rsid w:val="00407C87"/>
    <w:rsid w:val="004109DC"/>
    <w:rsid w:val="004109FD"/>
    <w:rsid w:val="00410FA9"/>
    <w:rsid w:val="004110DA"/>
    <w:rsid w:val="00411272"/>
    <w:rsid w:val="00411409"/>
    <w:rsid w:val="004114F8"/>
    <w:rsid w:val="004117E3"/>
    <w:rsid w:val="00411BCE"/>
    <w:rsid w:val="004121C8"/>
    <w:rsid w:val="004123D3"/>
    <w:rsid w:val="00412DB4"/>
    <w:rsid w:val="00412EE6"/>
    <w:rsid w:val="00413068"/>
    <w:rsid w:val="00413209"/>
    <w:rsid w:val="00413380"/>
    <w:rsid w:val="00413C86"/>
    <w:rsid w:val="004142C5"/>
    <w:rsid w:val="00414343"/>
    <w:rsid w:val="00414488"/>
    <w:rsid w:val="00414516"/>
    <w:rsid w:val="0041549F"/>
    <w:rsid w:val="00415945"/>
    <w:rsid w:val="00416A0A"/>
    <w:rsid w:val="00416DB9"/>
    <w:rsid w:val="00416E01"/>
    <w:rsid w:val="00417D85"/>
    <w:rsid w:val="00420A1C"/>
    <w:rsid w:val="00420A92"/>
    <w:rsid w:val="00420F41"/>
    <w:rsid w:val="004218E1"/>
    <w:rsid w:val="004218FF"/>
    <w:rsid w:val="004221FD"/>
    <w:rsid w:val="004222DA"/>
    <w:rsid w:val="004232D8"/>
    <w:rsid w:val="00423E4D"/>
    <w:rsid w:val="00423FE2"/>
    <w:rsid w:val="00424016"/>
    <w:rsid w:val="00424973"/>
    <w:rsid w:val="004252EB"/>
    <w:rsid w:val="004253A0"/>
    <w:rsid w:val="004253F1"/>
    <w:rsid w:val="004256C6"/>
    <w:rsid w:val="00426B2B"/>
    <w:rsid w:val="00426F37"/>
    <w:rsid w:val="00426FFA"/>
    <w:rsid w:val="0042771C"/>
    <w:rsid w:val="00427CAC"/>
    <w:rsid w:val="00430120"/>
    <w:rsid w:val="00430132"/>
    <w:rsid w:val="00430152"/>
    <w:rsid w:val="0043038B"/>
    <w:rsid w:val="004305F6"/>
    <w:rsid w:val="004316AC"/>
    <w:rsid w:val="00432778"/>
    <w:rsid w:val="00432A2C"/>
    <w:rsid w:val="00432A2F"/>
    <w:rsid w:val="004338B8"/>
    <w:rsid w:val="00434018"/>
    <w:rsid w:val="00434529"/>
    <w:rsid w:val="004346AB"/>
    <w:rsid w:val="004348C3"/>
    <w:rsid w:val="00434C25"/>
    <w:rsid w:val="00434CB0"/>
    <w:rsid w:val="00435617"/>
    <w:rsid w:val="004358DF"/>
    <w:rsid w:val="00436206"/>
    <w:rsid w:val="0043620E"/>
    <w:rsid w:val="00436965"/>
    <w:rsid w:val="00436B38"/>
    <w:rsid w:val="0043704C"/>
    <w:rsid w:val="00440870"/>
    <w:rsid w:val="00440877"/>
    <w:rsid w:val="004410A5"/>
    <w:rsid w:val="00441A99"/>
    <w:rsid w:val="0044246F"/>
    <w:rsid w:val="00442F41"/>
    <w:rsid w:val="00443151"/>
    <w:rsid w:val="0044433A"/>
    <w:rsid w:val="0044441B"/>
    <w:rsid w:val="00444779"/>
    <w:rsid w:val="00444897"/>
    <w:rsid w:val="00444B99"/>
    <w:rsid w:val="00444D43"/>
    <w:rsid w:val="00445865"/>
    <w:rsid w:val="00445967"/>
    <w:rsid w:val="00445D52"/>
    <w:rsid w:val="00446744"/>
    <w:rsid w:val="004471F7"/>
    <w:rsid w:val="00447423"/>
    <w:rsid w:val="004478AA"/>
    <w:rsid w:val="00451354"/>
    <w:rsid w:val="00451846"/>
    <w:rsid w:val="00451A9F"/>
    <w:rsid w:val="00451B16"/>
    <w:rsid w:val="00452E3F"/>
    <w:rsid w:val="004531AB"/>
    <w:rsid w:val="004533EB"/>
    <w:rsid w:val="00453C70"/>
    <w:rsid w:val="00454B6F"/>
    <w:rsid w:val="00454BBE"/>
    <w:rsid w:val="0045519E"/>
    <w:rsid w:val="00455A4A"/>
    <w:rsid w:val="0045604D"/>
    <w:rsid w:val="00456459"/>
    <w:rsid w:val="00456A01"/>
    <w:rsid w:val="00457278"/>
    <w:rsid w:val="0045785C"/>
    <w:rsid w:val="00457893"/>
    <w:rsid w:val="00457C63"/>
    <w:rsid w:val="00457CDE"/>
    <w:rsid w:val="00460150"/>
    <w:rsid w:val="004604CB"/>
    <w:rsid w:val="004604DD"/>
    <w:rsid w:val="00461283"/>
    <w:rsid w:val="00462048"/>
    <w:rsid w:val="004625E3"/>
    <w:rsid w:val="00462795"/>
    <w:rsid w:val="004627C8"/>
    <w:rsid w:val="00462CE1"/>
    <w:rsid w:val="00463207"/>
    <w:rsid w:val="0046329B"/>
    <w:rsid w:val="0046382E"/>
    <w:rsid w:val="00463AAA"/>
    <w:rsid w:val="00463C70"/>
    <w:rsid w:val="00463D80"/>
    <w:rsid w:val="00464C81"/>
    <w:rsid w:val="00465071"/>
    <w:rsid w:val="00465ACF"/>
    <w:rsid w:val="00465DB6"/>
    <w:rsid w:val="00466242"/>
    <w:rsid w:val="00466471"/>
    <w:rsid w:val="004666B9"/>
    <w:rsid w:val="00466C79"/>
    <w:rsid w:val="00466FE0"/>
    <w:rsid w:val="0046738A"/>
    <w:rsid w:val="00467CA8"/>
    <w:rsid w:val="004703F3"/>
    <w:rsid w:val="0047050D"/>
    <w:rsid w:val="004707AB"/>
    <w:rsid w:val="0047085D"/>
    <w:rsid w:val="004712F8"/>
    <w:rsid w:val="00471860"/>
    <w:rsid w:val="004724AD"/>
    <w:rsid w:val="00472B14"/>
    <w:rsid w:val="00472C4F"/>
    <w:rsid w:val="00472E1F"/>
    <w:rsid w:val="00472F19"/>
    <w:rsid w:val="00473323"/>
    <w:rsid w:val="00473489"/>
    <w:rsid w:val="00473A3D"/>
    <w:rsid w:val="00473BE7"/>
    <w:rsid w:val="00474D41"/>
    <w:rsid w:val="00474F36"/>
    <w:rsid w:val="0047551B"/>
    <w:rsid w:val="00475990"/>
    <w:rsid w:val="00475A5B"/>
    <w:rsid w:val="00475AA8"/>
    <w:rsid w:val="0047615B"/>
    <w:rsid w:val="00476739"/>
    <w:rsid w:val="00476FBC"/>
    <w:rsid w:val="004771C4"/>
    <w:rsid w:val="00477F10"/>
    <w:rsid w:val="0048011C"/>
    <w:rsid w:val="004802BC"/>
    <w:rsid w:val="00481064"/>
    <w:rsid w:val="004815A4"/>
    <w:rsid w:val="0048174E"/>
    <w:rsid w:val="00482055"/>
    <w:rsid w:val="00482900"/>
    <w:rsid w:val="00482F5C"/>
    <w:rsid w:val="0048387E"/>
    <w:rsid w:val="00484150"/>
    <w:rsid w:val="0048471E"/>
    <w:rsid w:val="00484A09"/>
    <w:rsid w:val="00485E9F"/>
    <w:rsid w:val="00486053"/>
    <w:rsid w:val="00486516"/>
    <w:rsid w:val="004865CA"/>
    <w:rsid w:val="00486882"/>
    <w:rsid w:val="0048693B"/>
    <w:rsid w:val="004872B6"/>
    <w:rsid w:val="00487384"/>
    <w:rsid w:val="00490304"/>
    <w:rsid w:val="00490624"/>
    <w:rsid w:val="004906C6"/>
    <w:rsid w:val="00490D4C"/>
    <w:rsid w:val="00490F8F"/>
    <w:rsid w:val="0049124A"/>
    <w:rsid w:val="004917EA"/>
    <w:rsid w:val="00491D2D"/>
    <w:rsid w:val="00491DE6"/>
    <w:rsid w:val="00491F00"/>
    <w:rsid w:val="00491F0E"/>
    <w:rsid w:val="004922E2"/>
    <w:rsid w:val="00492499"/>
    <w:rsid w:val="0049253A"/>
    <w:rsid w:val="00492818"/>
    <w:rsid w:val="00492DCD"/>
    <w:rsid w:val="00493AEA"/>
    <w:rsid w:val="00493C23"/>
    <w:rsid w:val="00493D7C"/>
    <w:rsid w:val="004943B8"/>
    <w:rsid w:val="00494512"/>
    <w:rsid w:val="00494541"/>
    <w:rsid w:val="00494AE1"/>
    <w:rsid w:val="00494C83"/>
    <w:rsid w:val="00495272"/>
    <w:rsid w:val="004952B7"/>
    <w:rsid w:val="00495E59"/>
    <w:rsid w:val="0049603B"/>
    <w:rsid w:val="00496823"/>
    <w:rsid w:val="00496877"/>
    <w:rsid w:val="004969E3"/>
    <w:rsid w:val="00497560"/>
    <w:rsid w:val="00497977"/>
    <w:rsid w:val="00497F5B"/>
    <w:rsid w:val="004A02DC"/>
    <w:rsid w:val="004A0474"/>
    <w:rsid w:val="004A05C8"/>
    <w:rsid w:val="004A0D60"/>
    <w:rsid w:val="004A0DDD"/>
    <w:rsid w:val="004A110E"/>
    <w:rsid w:val="004A221B"/>
    <w:rsid w:val="004A22C6"/>
    <w:rsid w:val="004A3024"/>
    <w:rsid w:val="004A30EE"/>
    <w:rsid w:val="004A3302"/>
    <w:rsid w:val="004A386B"/>
    <w:rsid w:val="004A3A7C"/>
    <w:rsid w:val="004A3E94"/>
    <w:rsid w:val="004A460C"/>
    <w:rsid w:val="004A465E"/>
    <w:rsid w:val="004A4676"/>
    <w:rsid w:val="004A491D"/>
    <w:rsid w:val="004A49C2"/>
    <w:rsid w:val="004A4EF0"/>
    <w:rsid w:val="004A4F14"/>
    <w:rsid w:val="004A5047"/>
    <w:rsid w:val="004A5926"/>
    <w:rsid w:val="004A593B"/>
    <w:rsid w:val="004A593F"/>
    <w:rsid w:val="004A607C"/>
    <w:rsid w:val="004A69C2"/>
    <w:rsid w:val="004A6A7B"/>
    <w:rsid w:val="004B0DF8"/>
    <w:rsid w:val="004B147B"/>
    <w:rsid w:val="004B1692"/>
    <w:rsid w:val="004B1A2D"/>
    <w:rsid w:val="004B1A83"/>
    <w:rsid w:val="004B1D1C"/>
    <w:rsid w:val="004B2075"/>
    <w:rsid w:val="004B3044"/>
    <w:rsid w:val="004B311D"/>
    <w:rsid w:val="004B3965"/>
    <w:rsid w:val="004B3ADA"/>
    <w:rsid w:val="004B4291"/>
    <w:rsid w:val="004B48AF"/>
    <w:rsid w:val="004B4B73"/>
    <w:rsid w:val="004B4F6D"/>
    <w:rsid w:val="004B4F95"/>
    <w:rsid w:val="004B7163"/>
    <w:rsid w:val="004B719F"/>
    <w:rsid w:val="004B7BCD"/>
    <w:rsid w:val="004C0050"/>
    <w:rsid w:val="004C0ADC"/>
    <w:rsid w:val="004C0BD6"/>
    <w:rsid w:val="004C166B"/>
    <w:rsid w:val="004C19E5"/>
    <w:rsid w:val="004C1DBF"/>
    <w:rsid w:val="004C2141"/>
    <w:rsid w:val="004C2507"/>
    <w:rsid w:val="004C29E5"/>
    <w:rsid w:val="004C32BB"/>
    <w:rsid w:val="004C3C6E"/>
    <w:rsid w:val="004C45D1"/>
    <w:rsid w:val="004C4624"/>
    <w:rsid w:val="004C54AC"/>
    <w:rsid w:val="004C56F7"/>
    <w:rsid w:val="004C594B"/>
    <w:rsid w:val="004C5A6F"/>
    <w:rsid w:val="004C6C91"/>
    <w:rsid w:val="004C701F"/>
    <w:rsid w:val="004C7171"/>
    <w:rsid w:val="004C75E5"/>
    <w:rsid w:val="004C779C"/>
    <w:rsid w:val="004C7826"/>
    <w:rsid w:val="004C7BAE"/>
    <w:rsid w:val="004D0715"/>
    <w:rsid w:val="004D09A8"/>
    <w:rsid w:val="004D1741"/>
    <w:rsid w:val="004D1A5B"/>
    <w:rsid w:val="004D1C58"/>
    <w:rsid w:val="004D1E4E"/>
    <w:rsid w:val="004D23C3"/>
    <w:rsid w:val="004D242B"/>
    <w:rsid w:val="004D2918"/>
    <w:rsid w:val="004D2976"/>
    <w:rsid w:val="004D2FEE"/>
    <w:rsid w:val="004D3718"/>
    <w:rsid w:val="004D3A9C"/>
    <w:rsid w:val="004D3E13"/>
    <w:rsid w:val="004D3FA6"/>
    <w:rsid w:val="004D40DE"/>
    <w:rsid w:val="004D41B6"/>
    <w:rsid w:val="004D4397"/>
    <w:rsid w:val="004D4BD8"/>
    <w:rsid w:val="004D4E0E"/>
    <w:rsid w:val="004D572B"/>
    <w:rsid w:val="004D5923"/>
    <w:rsid w:val="004D6208"/>
    <w:rsid w:val="004D69A4"/>
    <w:rsid w:val="004D7457"/>
    <w:rsid w:val="004D759E"/>
    <w:rsid w:val="004D782D"/>
    <w:rsid w:val="004D7988"/>
    <w:rsid w:val="004D7A52"/>
    <w:rsid w:val="004D7F0D"/>
    <w:rsid w:val="004E02F0"/>
    <w:rsid w:val="004E06A8"/>
    <w:rsid w:val="004E09B2"/>
    <w:rsid w:val="004E0B6A"/>
    <w:rsid w:val="004E0BCE"/>
    <w:rsid w:val="004E16C5"/>
    <w:rsid w:val="004E24B2"/>
    <w:rsid w:val="004E2696"/>
    <w:rsid w:val="004E26E1"/>
    <w:rsid w:val="004E288B"/>
    <w:rsid w:val="004E28A8"/>
    <w:rsid w:val="004E29F4"/>
    <w:rsid w:val="004E3022"/>
    <w:rsid w:val="004E36AF"/>
    <w:rsid w:val="004E3F57"/>
    <w:rsid w:val="004E3FC7"/>
    <w:rsid w:val="004E4B19"/>
    <w:rsid w:val="004E4F88"/>
    <w:rsid w:val="004E5084"/>
    <w:rsid w:val="004E5094"/>
    <w:rsid w:val="004E5377"/>
    <w:rsid w:val="004E5587"/>
    <w:rsid w:val="004E58C3"/>
    <w:rsid w:val="004E65E4"/>
    <w:rsid w:val="004E67EE"/>
    <w:rsid w:val="004E69AE"/>
    <w:rsid w:val="004E75D7"/>
    <w:rsid w:val="004F1BEB"/>
    <w:rsid w:val="004F219D"/>
    <w:rsid w:val="004F24FF"/>
    <w:rsid w:val="004F3150"/>
    <w:rsid w:val="004F32BE"/>
    <w:rsid w:val="004F3B7B"/>
    <w:rsid w:val="004F439A"/>
    <w:rsid w:val="004F4527"/>
    <w:rsid w:val="004F468E"/>
    <w:rsid w:val="004F47FA"/>
    <w:rsid w:val="004F4D1C"/>
    <w:rsid w:val="004F515C"/>
    <w:rsid w:val="004F602B"/>
    <w:rsid w:val="004F7265"/>
    <w:rsid w:val="004F74D0"/>
    <w:rsid w:val="004F769E"/>
    <w:rsid w:val="004F7D8B"/>
    <w:rsid w:val="00500CD4"/>
    <w:rsid w:val="00500CFC"/>
    <w:rsid w:val="00501091"/>
    <w:rsid w:val="005011D1"/>
    <w:rsid w:val="005027F6"/>
    <w:rsid w:val="005027FB"/>
    <w:rsid w:val="0050414C"/>
    <w:rsid w:val="0050433F"/>
    <w:rsid w:val="0050459D"/>
    <w:rsid w:val="005055F1"/>
    <w:rsid w:val="0050609D"/>
    <w:rsid w:val="00506948"/>
    <w:rsid w:val="00506F92"/>
    <w:rsid w:val="00507496"/>
    <w:rsid w:val="0051050C"/>
    <w:rsid w:val="00510B03"/>
    <w:rsid w:val="0051112D"/>
    <w:rsid w:val="00511F2A"/>
    <w:rsid w:val="005120DA"/>
    <w:rsid w:val="005131A3"/>
    <w:rsid w:val="00513596"/>
    <w:rsid w:val="00513D28"/>
    <w:rsid w:val="00513D34"/>
    <w:rsid w:val="00514175"/>
    <w:rsid w:val="0051429A"/>
    <w:rsid w:val="005142E0"/>
    <w:rsid w:val="00514B04"/>
    <w:rsid w:val="00514DEA"/>
    <w:rsid w:val="0051532E"/>
    <w:rsid w:val="00516157"/>
    <w:rsid w:val="0051618A"/>
    <w:rsid w:val="00516A77"/>
    <w:rsid w:val="005171EE"/>
    <w:rsid w:val="0051773D"/>
    <w:rsid w:val="00517AA9"/>
    <w:rsid w:val="00517F7A"/>
    <w:rsid w:val="00520B5E"/>
    <w:rsid w:val="00520D3D"/>
    <w:rsid w:val="00521A2C"/>
    <w:rsid w:val="005226F9"/>
    <w:rsid w:val="00522844"/>
    <w:rsid w:val="00524AF0"/>
    <w:rsid w:val="0052506E"/>
    <w:rsid w:val="00525469"/>
    <w:rsid w:val="00525531"/>
    <w:rsid w:val="005257D0"/>
    <w:rsid w:val="00525DB9"/>
    <w:rsid w:val="005260CA"/>
    <w:rsid w:val="00526A53"/>
    <w:rsid w:val="00526C72"/>
    <w:rsid w:val="005271A6"/>
    <w:rsid w:val="0052797D"/>
    <w:rsid w:val="00527E23"/>
    <w:rsid w:val="0053110D"/>
    <w:rsid w:val="00531918"/>
    <w:rsid w:val="00531CDE"/>
    <w:rsid w:val="00531E7A"/>
    <w:rsid w:val="00532F54"/>
    <w:rsid w:val="0053343F"/>
    <w:rsid w:val="00533538"/>
    <w:rsid w:val="0053376E"/>
    <w:rsid w:val="005347D0"/>
    <w:rsid w:val="00534BF7"/>
    <w:rsid w:val="00534C12"/>
    <w:rsid w:val="00534DFE"/>
    <w:rsid w:val="0053566D"/>
    <w:rsid w:val="00535889"/>
    <w:rsid w:val="00535B0A"/>
    <w:rsid w:val="005363B8"/>
    <w:rsid w:val="00536BA2"/>
    <w:rsid w:val="00540089"/>
    <w:rsid w:val="005402EE"/>
    <w:rsid w:val="00540C76"/>
    <w:rsid w:val="00540C79"/>
    <w:rsid w:val="00541967"/>
    <w:rsid w:val="00541BDC"/>
    <w:rsid w:val="00541E53"/>
    <w:rsid w:val="00541F13"/>
    <w:rsid w:val="00542553"/>
    <w:rsid w:val="005425DE"/>
    <w:rsid w:val="00542A62"/>
    <w:rsid w:val="00542E6F"/>
    <w:rsid w:val="005432F1"/>
    <w:rsid w:val="00543705"/>
    <w:rsid w:val="00544808"/>
    <w:rsid w:val="00544AD3"/>
    <w:rsid w:val="005450F2"/>
    <w:rsid w:val="00545975"/>
    <w:rsid w:val="0054617B"/>
    <w:rsid w:val="005470D3"/>
    <w:rsid w:val="00547CD2"/>
    <w:rsid w:val="00547D49"/>
    <w:rsid w:val="00547D8F"/>
    <w:rsid w:val="0055090C"/>
    <w:rsid w:val="0055102C"/>
    <w:rsid w:val="005510B0"/>
    <w:rsid w:val="00551370"/>
    <w:rsid w:val="005517C0"/>
    <w:rsid w:val="00551833"/>
    <w:rsid w:val="00552293"/>
    <w:rsid w:val="00552444"/>
    <w:rsid w:val="005528F6"/>
    <w:rsid w:val="00552C3A"/>
    <w:rsid w:val="00552C80"/>
    <w:rsid w:val="00553046"/>
    <w:rsid w:val="00553605"/>
    <w:rsid w:val="00553F24"/>
    <w:rsid w:val="0055432A"/>
    <w:rsid w:val="0055453B"/>
    <w:rsid w:val="00554820"/>
    <w:rsid w:val="00554A88"/>
    <w:rsid w:val="00554D80"/>
    <w:rsid w:val="00555162"/>
    <w:rsid w:val="00556F91"/>
    <w:rsid w:val="00557378"/>
    <w:rsid w:val="00557B92"/>
    <w:rsid w:val="005602AB"/>
    <w:rsid w:val="00560E06"/>
    <w:rsid w:val="00560E8F"/>
    <w:rsid w:val="005615F5"/>
    <w:rsid w:val="00561FB7"/>
    <w:rsid w:val="00562063"/>
    <w:rsid w:val="00562725"/>
    <w:rsid w:val="00562D16"/>
    <w:rsid w:val="00562FF3"/>
    <w:rsid w:val="00563089"/>
    <w:rsid w:val="005631A2"/>
    <w:rsid w:val="005632CE"/>
    <w:rsid w:val="005637E0"/>
    <w:rsid w:val="005645C3"/>
    <w:rsid w:val="005647F6"/>
    <w:rsid w:val="00564927"/>
    <w:rsid w:val="00564996"/>
    <w:rsid w:val="00565194"/>
    <w:rsid w:val="0056566F"/>
    <w:rsid w:val="00565A1A"/>
    <w:rsid w:val="00565F2F"/>
    <w:rsid w:val="005664F0"/>
    <w:rsid w:val="00566576"/>
    <w:rsid w:val="00566853"/>
    <w:rsid w:val="00566F6B"/>
    <w:rsid w:val="00567046"/>
    <w:rsid w:val="00567553"/>
    <w:rsid w:val="00567790"/>
    <w:rsid w:val="00567A52"/>
    <w:rsid w:val="005706D8"/>
    <w:rsid w:val="0057103B"/>
    <w:rsid w:val="005712E4"/>
    <w:rsid w:val="00571570"/>
    <w:rsid w:val="005720B5"/>
    <w:rsid w:val="00572CDA"/>
    <w:rsid w:val="00573E4C"/>
    <w:rsid w:val="00574FC7"/>
    <w:rsid w:val="00575346"/>
    <w:rsid w:val="00575F04"/>
    <w:rsid w:val="005764B1"/>
    <w:rsid w:val="00576C1F"/>
    <w:rsid w:val="0057713A"/>
    <w:rsid w:val="0057722E"/>
    <w:rsid w:val="005800D5"/>
    <w:rsid w:val="00580FE8"/>
    <w:rsid w:val="00582A35"/>
    <w:rsid w:val="00582A3E"/>
    <w:rsid w:val="00582D84"/>
    <w:rsid w:val="005833D6"/>
    <w:rsid w:val="00583A88"/>
    <w:rsid w:val="00583DA3"/>
    <w:rsid w:val="00583E67"/>
    <w:rsid w:val="00583E74"/>
    <w:rsid w:val="00584294"/>
    <w:rsid w:val="005844DD"/>
    <w:rsid w:val="00584827"/>
    <w:rsid w:val="0058550D"/>
    <w:rsid w:val="00585C43"/>
    <w:rsid w:val="005860BE"/>
    <w:rsid w:val="0058633B"/>
    <w:rsid w:val="00586565"/>
    <w:rsid w:val="00586923"/>
    <w:rsid w:val="005870FC"/>
    <w:rsid w:val="005874F7"/>
    <w:rsid w:val="005901D2"/>
    <w:rsid w:val="0059030C"/>
    <w:rsid w:val="00590484"/>
    <w:rsid w:val="00590BD9"/>
    <w:rsid w:val="00591192"/>
    <w:rsid w:val="00591445"/>
    <w:rsid w:val="00592042"/>
    <w:rsid w:val="00592E82"/>
    <w:rsid w:val="00593702"/>
    <w:rsid w:val="0059374B"/>
    <w:rsid w:val="00593984"/>
    <w:rsid w:val="00594193"/>
    <w:rsid w:val="00594E13"/>
    <w:rsid w:val="00594E8A"/>
    <w:rsid w:val="00594FC5"/>
    <w:rsid w:val="00595435"/>
    <w:rsid w:val="00595644"/>
    <w:rsid w:val="005975BD"/>
    <w:rsid w:val="00597695"/>
    <w:rsid w:val="00597A30"/>
    <w:rsid w:val="00597FEC"/>
    <w:rsid w:val="005A02AE"/>
    <w:rsid w:val="005A02F5"/>
    <w:rsid w:val="005A0DA9"/>
    <w:rsid w:val="005A1114"/>
    <w:rsid w:val="005A1783"/>
    <w:rsid w:val="005A1BC3"/>
    <w:rsid w:val="005A1F45"/>
    <w:rsid w:val="005A2142"/>
    <w:rsid w:val="005A2149"/>
    <w:rsid w:val="005A2940"/>
    <w:rsid w:val="005A29FF"/>
    <w:rsid w:val="005A306B"/>
    <w:rsid w:val="005A327F"/>
    <w:rsid w:val="005A32B2"/>
    <w:rsid w:val="005A39F7"/>
    <w:rsid w:val="005A4900"/>
    <w:rsid w:val="005A4A79"/>
    <w:rsid w:val="005A4B8E"/>
    <w:rsid w:val="005A529D"/>
    <w:rsid w:val="005A53A8"/>
    <w:rsid w:val="005A5793"/>
    <w:rsid w:val="005A5F40"/>
    <w:rsid w:val="005A6235"/>
    <w:rsid w:val="005A62BC"/>
    <w:rsid w:val="005A7414"/>
    <w:rsid w:val="005B00BB"/>
    <w:rsid w:val="005B01E7"/>
    <w:rsid w:val="005B09C6"/>
    <w:rsid w:val="005B111A"/>
    <w:rsid w:val="005B124E"/>
    <w:rsid w:val="005B1BC6"/>
    <w:rsid w:val="005B1E95"/>
    <w:rsid w:val="005B2E47"/>
    <w:rsid w:val="005B4D85"/>
    <w:rsid w:val="005B5296"/>
    <w:rsid w:val="005B53EA"/>
    <w:rsid w:val="005B5DB1"/>
    <w:rsid w:val="005B5DCD"/>
    <w:rsid w:val="005B6492"/>
    <w:rsid w:val="005B6605"/>
    <w:rsid w:val="005B6AFE"/>
    <w:rsid w:val="005B718D"/>
    <w:rsid w:val="005B729A"/>
    <w:rsid w:val="005B7BFC"/>
    <w:rsid w:val="005C0B99"/>
    <w:rsid w:val="005C12A1"/>
    <w:rsid w:val="005C13CA"/>
    <w:rsid w:val="005C1500"/>
    <w:rsid w:val="005C1B55"/>
    <w:rsid w:val="005C1E0C"/>
    <w:rsid w:val="005C30D6"/>
    <w:rsid w:val="005C315D"/>
    <w:rsid w:val="005C3245"/>
    <w:rsid w:val="005C3367"/>
    <w:rsid w:val="005C33A9"/>
    <w:rsid w:val="005C33FF"/>
    <w:rsid w:val="005C350E"/>
    <w:rsid w:val="005C3550"/>
    <w:rsid w:val="005C381D"/>
    <w:rsid w:val="005C3820"/>
    <w:rsid w:val="005C393B"/>
    <w:rsid w:val="005C4277"/>
    <w:rsid w:val="005C4956"/>
    <w:rsid w:val="005C4CF0"/>
    <w:rsid w:val="005C5300"/>
    <w:rsid w:val="005C57B6"/>
    <w:rsid w:val="005C5E61"/>
    <w:rsid w:val="005C5E8E"/>
    <w:rsid w:val="005C62FB"/>
    <w:rsid w:val="005C6625"/>
    <w:rsid w:val="005C680A"/>
    <w:rsid w:val="005C6F5F"/>
    <w:rsid w:val="005C72DA"/>
    <w:rsid w:val="005C7B52"/>
    <w:rsid w:val="005D0206"/>
    <w:rsid w:val="005D034C"/>
    <w:rsid w:val="005D0496"/>
    <w:rsid w:val="005D0894"/>
    <w:rsid w:val="005D0C7A"/>
    <w:rsid w:val="005D1240"/>
    <w:rsid w:val="005D181D"/>
    <w:rsid w:val="005D2216"/>
    <w:rsid w:val="005D2501"/>
    <w:rsid w:val="005D2560"/>
    <w:rsid w:val="005D25B3"/>
    <w:rsid w:val="005D26D3"/>
    <w:rsid w:val="005D2860"/>
    <w:rsid w:val="005D2985"/>
    <w:rsid w:val="005D2C6A"/>
    <w:rsid w:val="005D2F7F"/>
    <w:rsid w:val="005D3236"/>
    <w:rsid w:val="005D337D"/>
    <w:rsid w:val="005D3991"/>
    <w:rsid w:val="005D3BD3"/>
    <w:rsid w:val="005D446C"/>
    <w:rsid w:val="005D44B2"/>
    <w:rsid w:val="005D45D6"/>
    <w:rsid w:val="005D4B8B"/>
    <w:rsid w:val="005D4F96"/>
    <w:rsid w:val="005D5E59"/>
    <w:rsid w:val="005D67A4"/>
    <w:rsid w:val="005D6A34"/>
    <w:rsid w:val="005D7004"/>
    <w:rsid w:val="005D712E"/>
    <w:rsid w:val="005D75D3"/>
    <w:rsid w:val="005D76F5"/>
    <w:rsid w:val="005D77BF"/>
    <w:rsid w:val="005D79A9"/>
    <w:rsid w:val="005D7FC9"/>
    <w:rsid w:val="005E0002"/>
    <w:rsid w:val="005E028B"/>
    <w:rsid w:val="005E04F9"/>
    <w:rsid w:val="005E08D8"/>
    <w:rsid w:val="005E09AA"/>
    <w:rsid w:val="005E09D8"/>
    <w:rsid w:val="005E0FFA"/>
    <w:rsid w:val="005E195F"/>
    <w:rsid w:val="005E1F5C"/>
    <w:rsid w:val="005E2BAA"/>
    <w:rsid w:val="005E2E41"/>
    <w:rsid w:val="005E3F75"/>
    <w:rsid w:val="005E44DF"/>
    <w:rsid w:val="005E4B40"/>
    <w:rsid w:val="005E547F"/>
    <w:rsid w:val="005E54BC"/>
    <w:rsid w:val="005E597E"/>
    <w:rsid w:val="005E5A65"/>
    <w:rsid w:val="005E5DD7"/>
    <w:rsid w:val="005E6930"/>
    <w:rsid w:val="005E6C06"/>
    <w:rsid w:val="005E72D0"/>
    <w:rsid w:val="005E75E3"/>
    <w:rsid w:val="005F0867"/>
    <w:rsid w:val="005F0EC3"/>
    <w:rsid w:val="005F1517"/>
    <w:rsid w:val="005F2179"/>
    <w:rsid w:val="005F2385"/>
    <w:rsid w:val="005F26D8"/>
    <w:rsid w:val="005F3469"/>
    <w:rsid w:val="005F354A"/>
    <w:rsid w:val="005F435F"/>
    <w:rsid w:val="005F46EB"/>
    <w:rsid w:val="005F4903"/>
    <w:rsid w:val="005F4ACD"/>
    <w:rsid w:val="005F4D38"/>
    <w:rsid w:val="005F60C6"/>
    <w:rsid w:val="005F65C1"/>
    <w:rsid w:val="005F6E02"/>
    <w:rsid w:val="005F768F"/>
    <w:rsid w:val="00600196"/>
    <w:rsid w:val="006005D1"/>
    <w:rsid w:val="0060097B"/>
    <w:rsid w:val="00600D92"/>
    <w:rsid w:val="00600E0E"/>
    <w:rsid w:val="00600F2C"/>
    <w:rsid w:val="0060125F"/>
    <w:rsid w:val="006013D9"/>
    <w:rsid w:val="00601BD7"/>
    <w:rsid w:val="0060242F"/>
    <w:rsid w:val="00602441"/>
    <w:rsid w:val="006024B9"/>
    <w:rsid w:val="006026AA"/>
    <w:rsid w:val="006028D4"/>
    <w:rsid w:val="006030FD"/>
    <w:rsid w:val="006035A2"/>
    <w:rsid w:val="00603AE6"/>
    <w:rsid w:val="0060449A"/>
    <w:rsid w:val="006048B8"/>
    <w:rsid w:val="00605794"/>
    <w:rsid w:val="00605963"/>
    <w:rsid w:val="00606527"/>
    <w:rsid w:val="0060668A"/>
    <w:rsid w:val="00606831"/>
    <w:rsid w:val="00606A25"/>
    <w:rsid w:val="0060740A"/>
    <w:rsid w:val="006074DD"/>
    <w:rsid w:val="006100AB"/>
    <w:rsid w:val="00610610"/>
    <w:rsid w:val="0061135D"/>
    <w:rsid w:val="006114BA"/>
    <w:rsid w:val="0061187D"/>
    <w:rsid w:val="00612092"/>
    <w:rsid w:val="006138C5"/>
    <w:rsid w:val="006143EA"/>
    <w:rsid w:val="00614F4A"/>
    <w:rsid w:val="00615148"/>
    <w:rsid w:val="006156E4"/>
    <w:rsid w:val="0061580D"/>
    <w:rsid w:val="00615B04"/>
    <w:rsid w:val="0061637C"/>
    <w:rsid w:val="00617235"/>
    <w:rsid w:val="006174BE"/>
    <w:rsid w:val="006179E6"/>
    <w:rsid w:val="006200BD"/>
    <w:rsid w:val="00620EFD"/>
    <w:rsid w:val="0062126A"/>
    <w:rsid w:val="00621F9C"/>
    <w:rsid w:val="00622000"/>
    <w:rsid w:val="0062287E"/>
    <w:rsid w:val="00622977"/>
    <w:rsid w:val="00622F45"/>
    <w:rsid w:val="00623CAE"/>
    <w:rsid w:val="00623CC4"/>
    <w:rsid w:val="00623D01"/>
    <w:rsid w:val="006240A3"/>
    <w:rsid w:val="006243FA"/>
    <w:rsid w:val="00625CC5"/>
    <w:rsid w:val="00625D4A"/>
    <w:rsid w:val="0062646E"/>
    <w:rsid w:val="006265FE"/>
    <w:rsid w:val="00626A8B"/>
    <w:rsid w:val="00626DB6"/>
    <w:rsid w:val="00626EDE"/>
    <w:rsid w:val="00627A03"/>
    <w:rsid w:val="00627DDD"/>
    <w:rsid w:val="00630284"/>
    <w:rsid w:val="0063033C"/>
    <w:rsid w:val="00631576"/>
    <w:rsid w:val="0063247E"/>
    <w:rsid w:val="006325F4"/>
    <w:rsid w:val="0063260E"/>
    <w:rsid w:val="006326C9"/>
    <w:rsid w:val="00632CA6"/>
    <w:rsid w:val="0063309D"/>
    <w:rsid w:val="00633382"/>
    <w:rsid w:val="0063388B"/>
    <w:rsid w:val="00633A0E"/>
    <w:rsid w:val="00633C18"/>
    <w:rsid w:val="0063446E"/>
    <w:rsid w:val="0063470D"/>
    <w:rsid w:val="00634795"/>
    <w:rsid w:val="006351C8"/>
    <w:rsid w:val="006353AB"/>
    <w:rsid w:val="00635A72"/>
    <w:rsid w:val="00635ED0"/>
    <w:rsid w:val="00635F7E"/>
    <w:rsid w:val="00635F85"/>
    <w:rsid w:val="00636075"/>
    <w:rsid w:val="006362F6"/>
    <w:rsid w:val="00636D08"/>
    <w:rsid w:val="00637676"/>
    <w:rsid w:val="0064069B"/>
    <w:rsid w:val="00641C97"/>
    <w:rsid w:val="00642FA9"/>
    <w:rsid w:val="00643C31"/>
    <w:rsid w:val="0064412B"/>
    <w:rsid w:val="00644546"/>
    <w:rsid w:val="00644D58"/>
    <w:rsid w:val="00646322"/>
    <w:rsid w:val="00646423"/>
    <w:rsid w:val="00646C2E"/>
    <w:rsid w:val="0064765E"/>
    <w:rsid w:val="00647D56"/>
    <w:rsid w:val="00647EAF"/>
    <w:rsid w:val="00650FB3"/>
    <w:rsid w:val="00651039"/>
    <w:rsid w:val="006510D2"/>
    <w:rsid w:val="00651209"/>
    <w:rsid w:val="00652273"/>
    <w:rsid w:val="00652B5E"/>
    <w:rsid w:val="006548BE"/>
    <w:rsid w:val="00654C4F"/>
    <w:rsid w:val="00654ED2"/>
    <w:rsid w:val="00655677"/>
    <w:rsid w:val="0065574D"/>
    <w:rsid w:val="00656263"/>
    <w:rsid w:val="0065698B"/>
    <w:rsid w:val="00656AB7"/>
    <w:rsid w:val="00657177"/>
    <w:rsid w:val="0065724A"/>
    <w:rsid w:val="00657349"/>
    <w:rsid w:val="006578EC"/>
    <w:rsid w:val="00657CC7"/>
    <w:rsid w:val="006608AA"/>
    <w:rsid w:val="006609FC"/>
    <w:rsid w:val="00660FA2"/>
    <w:rsid w:val="00661E58"/>
    <w:rsid w:val="006624DF"/>
    <w:rsid w:val="006624F4"/>
    <w:rsid w:val="00662AED"/>
    <w:rsid w:val="00662C71"/>
    <w:rsid w:val="006643C1"/>
    <w:rsid w:val="0066450A"/>
    <w:rsid w:val="00664F03"/>
    <w:rsid w:val="00664FAB"/>
    <w:rsid w:val="00664FD9"/>
    <w:rsid w:val="00665129"/>
    <w:rsid w:val="0066574E"/>
    <w:rsid w:val="00665C22"/>
    <w:rsid w:val="00665DED"/>
    <w:rsid w:val="00667C04"/>
    <w:rsid w:val="00670590"/>
    <w:rsid w:val="00670FBC"/>
    <w:rsid w:val="006717D9"/>
    <w:rsid w:val="006717FC"/>
    <w:rsid w:val="0067180A"/>
    <w:rsid w:val="00671AA0"/>
    <w:rsid w:val="00671E01"/>
    <w:rsid w:val="00671F0A"/>
    <w:rsid w:val="00672118"/>
    <w:rsid w:val="00672149"/>
    <w:rsid w:val="00673089"/>
    <w:rsid w:val="006732BD"/>
    <w:rsid w:val="006733CB"/>
    <w:rsid w:val="00673498"/>
    <w:rsid w:val="00673C1A"/>
    <w:rsid w:val="006743BE"/>
    <w:rsid w:val="00674CFF"/>
    <w:rsid w:val="006752F3"/>
    <w:rsid w:val="00675577"/>
    <w:rsid w:val="00675951"/>
    <w:rsid w:val="00676212"/>
    <w:rsid w:val="00676333"/>
    <w:rsid w:val="006769FE"/>
    <w:rsid w:val="00676A27"/>
    <w:rsid w:val="00677642"/>
    <w:rsid w:val="006776AB"/>
    <w:rsid w:val="006803DF"/>
    <w:rsid w:val="006805B9"/>
    <w:rsid w:val="00680AD7"/>
    <w:rsid w:val="00680E7D"/>
    <w:rsid w:val="00681262"/>
    <w:rsid w:val="006821F1"/>
    <w:rsid w:val="00682711"/>
    <w:rsid w:val="00682BD5"/>
    <w:rsid w:val="00682F23"/>
    <w:rsid w:val="006836EA"/>
    <w:rsid w:val="00683F6A"/>
    <w:rsid w:val="006849BD"/>
    <w:rsid w:val="00684D3F"/>
    <w:rsid w:val="006855B1"/>
    <w:rsid w:val="00685620"/>
    <w:rsid w:val="0068569B"/>
    <w:rsid w:val="00685C76"/>
    <w:rsid w:val="0068646E"/>
    <w:rsid w:val="0068651E"/>
    <w:rsid w:val="0068664C"/>
    <w:rsid w:val="00686A7F"/>
    <w:rsid w:val="00686D14"/>
    <w:rsid w:val="00686F95"/>
    <w:rsid w:val="00687132"/>
    <w:rsid w:val="006875BE"/>
    <w:rsid w:val="006876C3"/>
    <w:rsid w:val="0068794C"/>
    <w:rsid w:val="00687E45"/>
    <w:rsid w:val="00690A3E"/>
    <w:rsid w:val="006910AC"/>
    <w:rsid w:val="00691488"/>
    <w:rsid w:val="00691511"/>
    <w:rsid w:val="00691A37"/>
    <w:rsid w:val="00692BD1"/>
    <w:rsid w:val="00692E40"/>
    <w:rsid w:val="00693010"/>
    <w:rsid w:val="00693117"/>
    <w:rsid w:val="00693311"/>
    <w:rsid w:val="0069366D"/>
    <w:rsid w:val="006937ED"/>
    <w:rsid w:val="006938E2"/>
    <w:rsid w:val="00694397"/>
    <w:rsid w:val="006946B5"/>
    <w:rsid w:val="0069497F"/>
    <w:rsid w:val="00694B98"/>
    <w:rsid w:val="00694EC1"/>
    <w:rsid w:val="00695CE0"/>
    <w:rsid w:val="006962BA"/>
    <w:rsid w:val="0069653E"/>
    <w:rsid w:val="00696A7A"/>
    <w:rsid w:val="00697024"/>
    <w:rsid w:val="00697E8A"/>
    <w:rsid w:val="00697EA1"/>
    <w:rsid w:val="006A0239"/>
    <w:rsid w:val="006A059A"/>
    <w:rsid w:val="006A0943"/>
    <w:rsid w:val="006A11A4"/>
    <w:rsid w:val="006A13ED"/>
    <w:rsid w:val="006A1DF9"/>
    <w:rsid w:val="006A2942"/>
    <w:rsid w:val="006A2C46"/>
    <w:rsid w:val="006A3074"/>
    <w:rsid w:val="006A44D4"/>
    <w:rsid w:val="006A44E9"/>
    <w:rsid w:val="006A44EF"/>
    <w:rsid w:val="006A5DE7"/>
    <w:rsid w:val="006A6298"/>
    <w:rsid w:val="006A6869"/>
    <w:rsid w:val="006A6955"/>
    <w:rsid w:val="006A71B9"/>
    <w:rsid w:val="006A7236"/>
    <w:rsid w:val="006A7487"/>
    <w:rsid w:val="006B0053"/>
    <w:rsid w:val="006B0361"/>
    <w:rsid w:val="006B0690"/>
    <w:rsid w:val="006B1602"/>
    <w:rsid w:val="006B1D46"/>
    <w:rsid w:val="006B24C4"/>
    <w:rsid w:val="006B2CC8"/>
    <w:rsid w:val="006B2EF7"/>
    <w:rsid w:val="006B378E"/>
    <w:rsid w:val="006B38B0"/>
    <w:rsid w:val="006B401D"/>
    <w:rsid w:val="006B4058"/>
    <w:rsid w:val="006B41E3"/>
    <w:rsid w:val="006B44B2"/>
    <w:rsid w:val="006B4D7E"/>
    <w:rsid w:val="006B5B99"/>
    <w:rsid w:val="006B5D0B"/>
    <w:rsid w:val="006B5DC9"/>
    <w:rsid w:val="006B6A63"/>
    <w:rsid w:val="006B6AEA"/>
    <w:rsid w:val="006B6C5C"/>
    <w:rsid w:val="006C0E4C"/>
    <w:rsid w:val="006C172F"/>
    <w:rsid w:val="006C17E3"/>
    <w:rsid w:val="006C1A8D"/>
    <w:rsid w:val="006C1BCA"/>
    <w:rsid w:val="006C1F37"/>
    <w:rsid w:val="006C2107"/>
    <w:rsid w:val="006C2D50"/>
    <w:rsid w:val="006C3479"/>
    <w:rsid w:val="006C34DE"/>
    <w:rsid w:val="006C3E04"/>
    <w:rsid w:val="006C3F1D"/>
    <w:rsid w:val="006C4613"/>
    <w:rsid w:val="006C464A"/>
    <w:rsid w:val="006C65CE"/>
    <w:rsid w:val="006C6746"/>
    <w:rsid w:val="006C69D4"/>
    <w:rsid w:val="006C7832"/>
    <w:rsid w:val="006D00F1"/>
    <w:rsid w:val="006D1000"/>
    <w:rsid w:val="006D1248"/>
    <w:rsid w:val="006D175F"/>
    <w:rsid w:val="006D2E03"/>
    <w:rsid w:val="006D3717"/>
    <w:rsid w:val="006D4475"/>
    <w:rsid w:val="006D4A7C"/>
    <w:rsid w:val="006D5025"/>
    <w:rsid w:val="006D50A0"/>
    <w:rsid w:val="006D588A"/>
    <w:rsid w:val="006D6505"/>
    <w:rsid w:val="006D6797"/>
    <w:rsid w:val="006D686A"/>
    <w:rsid w:val="006D690A"/>
    <w:rsid w:val="006D6A81"/>
    <w:rsid w:val="006D730D"/>
    <w:rsid w:val="006D758C"/>
    <w:rsid w:val="006D7634"/>
    <w:rsid w:val="006D7BB9"/>
    <w:rsid w:val="006E07E9"/>
    <w:rsid w:val="006E0B9D"/>
    <w:rsid w:val="006E0E89"/>
    <w:rsid w:val="006E12B9"/>
    <w:rsid w:val="006E1553"/>
    <w:rsid w:val="006E1991"/>
    <w:rsid w:val="006E1CC4"/>
    <w:rsid w:val="006E2039"/>
    <w:rsid w:val="006E23DC"/>
    <w:rsid w:val="006E36D5"/>
    <w:rsid w:val="006E3712"/>
    <w:rsid w:val="006E4024"/>
    <w:rsid w:val="006E47C5"/>
    <w:rsid w:val="006E4929"/>
    <w:rsid w:val="006E4A72"/>
    <w:rsid w:val="006E5506"/>
    <w:rsid w:val="006E5817"/>
    <w:rsid w:val="006E5AB7"/>
    <w:rsid w:val="006E5E4E"/>
    <w:rsid w:val="006E5F65"/>
    <w:rsid w:val="006E6397"/>
    <w:rsid w:val="006E64E2"/>
    <w:rsid w:val="006E67D5"/>
    <w:rsid w:val="006E686B"/>
    <w:rsid w:val="006E690E"/>
    <w:rsid w:val="006E7861"/>
    <w:rsid w:val="006E7BE8"/>
    <w:rsid w:val="006E7F91"/>
    <w:rsid w:val="006F0526"/>
    <w:rsid w:val="006F0AAD"/>
    <w:rsid w:val="006F10E7"/>
    <w:rsid w:val="006F1420"/>
    <w:rsid w:val="006F1856"/>
    <w:rsid w:val="006F19C5"/>
    <w:rsid w:val="006F1FE5"/>
    <w:rsid w:val="006F22AD"/>
    <w:rsid w:val="006F2E6B"/>
    <w:rsid w:val="006F348E"/>
    <w:rsid w:val="006F3523"/>
    <w:rsid w:val="006F3867"/>
    <w:rsid w:val="006F3CE5"/>
    <w:rsid w:val="006F3FA3"/>
    <w:rsid w:val="006F4393"/>
    <w:rsid w:val="006F4F46"/>
    <w:rsid w:val="006F4F5E"/>
    <w:rsid w:val="006F544F"/>
    <w:rsid w:val="006F54E9"/>
    <w:rsid w:val="006F556E"/>
    <w:rsid w:val="006F6109"/>
    <w:rsid w:val="006F63EA"/>
    <w:rsid w:val="006F6CE7"/>
    <w:rsid w:val="006F7362"/>
    <w:rsid w:val="006F73BB"/>
    <w:rsid w:val="006F744F"/>
    <w:rsid w:val="006F7A87"/>
    <w:rsid w:val="006F7CFA"/>
    <w:rsid w:val="0070064A"/>
    <w:rsid w:val="00700952"/>
    <w:rsid w:val="00701150"/>
    <w:rsid w:val="00701423"/>
    <w:rsid w:val="007019E5"/>
    <w:rsid w:val="00702C60"/>
    <w:rsid w:val="00702CB8"/>
    <w:rsid w:val="0070319C"/>
    <w:rsid w:val="00703290"/>
    <w:rsid w:val="007034E4"/>
    <w:rsid w:val="0070374E"/>
    <w:rsid w:val="00703BE1"/>
    <w:rsid w:val="00703CE5"/>
    <w:rsid w:val="00703DBE"/>
    <w:rsid w:val="00703F57"/>
    <w:rsid w:val="007043BA"/>
    <w:rsid w:val="00704951"/>
    <w:rsid w:val="00706465"/>
    <w:rsid w:val="00706980"/>
    <w:rsid w:val="007069F1"/>
    <w:rsid w:val="00706E38"/>
    <w:rsid w:val="007070E4"/>
    <w:rsid w:val="00707598"/>
    <w:rsid w:val="007075E5"/>
    <w:rsid w:val="007077CF"/>
    <w:rsid w:val="00707CA1"/>
    <w:rsid w:val="00707DBF"/>
    <w:rsid w:val="00711962"/>
    <w:rsid w:val="00712415"/>
    <w:rsid w:val="00712B79"/>
    <w:rsid w:val="007132E1"/>
    <w:rsid w:val="007135EF"/>
    <w:rsid w:val="00713A15"/>
    <w:rsid w:val="00713EF3"/>
    <w:rsid w:val="007142F2"/>
    <w:rsid w:val="00714941"/>
    <w:rsid w:val="007151D6"/>
    <w:rsid w:val="00715555"/>
    <w:rsid w:val="007157F1"/>
    <w:rsid w:val="00715D1A"/>
    <w:rsid w:val="00715E24"/>
    <w:rsid w:val="007169AE"/>
    <w:rsid w:val="00716AD8"/>
    <w:rsid w:val="00716D33"/>
    <w:rsid w:val="0071776E"/>
    <w:rsid w:val="00717909"/>
    <w:rsid w:val="007202D6"/>
    <w:rsid w:val="00720306"/>
    <w:rsid w:val="00720939"/>
    <w:rsid w:val="00720A64"/>
    <w:rsid w:val="00720AAA"/>
    <w:rsid w:val="00721379"/>
    <w:rsid w:val="00721BF5"/>
    <w:rsid w:val="00721D47"/>
    <w:rsid w:val="00722281"/>
    <w:rsid w:val="007222EF"/>
    <w:rsid w:val="007225E2"/>
    <w:rsid w:val="00722895"/>
    <w:rsid w:val="00722C2C"/>
    <w:rsid w:val="00722CA8"/>
    <w:rsid w:val="00723188"/>
    <w:rsid w:val="00723494"/>
    <w:rsid w:val="007234CF"/>
    <w:rsid w:val="007236ED"/>
    <w:rsid w:val="00723908"/>
    <w:rsid w:val="00723AAE"/>
    <w:rsid w:val="00723DF9"/>
    <w:rsid w:val="00723EFF"/>
    <w:rsid w:val="007244F2"/>
    <w:rsid w:val="00724AF3"/>
    <w:rsid w:val="00724D24"/>
    <w:rsid w:val="00724FEC"/>
    <w:rsid w:val="0072545E"/>
    <w:rsid w:val="00725496"/>
    <w:rsid w:val="0072588C"/>
    <w:rsid w:val="00725E28"/>
    <w:rsid w:val="00725FDF"/>
    <w:rsid w:val="007262A4"/>
    <w:rsid w:val="00726629"/>
    <w:rsid w:val="00730389"/>
    <w:rsid w:val="00730521"/>
    <w:rsid w:val="00730AE1"/>
    <w:rsid w:val="00730D59"/>
    <w:rsid w:val="00730E3F"/>
    <w:rsid w:val="0073115E"/>
    <w:rsid w:val="00731734"/>
    <w:rsid w:val="00731B5A"/>
    <w:rsid w:val="00732150"/>
    <w:rsid w:val="00732501"/>
    <w:rsid w:val="00732C17"/>
    <w:rsid w:val="00732DCB"/>
    <w:rsid w:val="00733401"/>
    <w:rsid w:val="00733A20"/>
    <w:rsid w:val="00733BA1"/>
    <w:rsid w:val="00733F01"/>
    <w:rsid w:val="0073526E"/>
    <w:rsid w:val="00736651"/>
    <w:rsid w:val="0073697F"/>
    <w:rsid w:val="00736B39"/>
    <w:rsid w:val="00736E6C"/>
    <w:rsid w:val="007370F1"/>
    <w:rsid w:val="00737C61"/>
    <w:rsid w:val="00737E30"/>
    <w:rsid w:val="00737F2D"/>
    <w:rsid w:val="00737F43"/>
    <w:rsid w:val="00740850"/>
    <w:rsid w:val="0074196E"/>
    <w:rsid w:val="00741B16"/>
    <w:rsid w:val="0074248D"/>
    <w:rsid w:val="007428C4"/>
    <w:rsid w:val="00742D50"/>
    <w:rsid w:val="0074348C"/>
    <w:rsid w:val="007437D8"/>
    <w:rsid w:val="007438A9"/>
    <w:rsid w:val="0074398F"/>
    <w:rsid w:val="00743AAA"/>
    <w:rsid w:val="00743E30"/>
    <w:rsid w:val="0074401A"/>
    <w:rsid w:val="0074497C"/>
    <w:rsid w:val="00744AC1"/>
    <w:rsid w:val="00744DC5"/>
    <w:rsid w:val="00744ED6"/>
    <w:rsid w:val="007457E0"/>
    <w:rsid w:val="0074661C"/>
    <w:rsid w:val="00746747"/>
    <w:rsid w:val="00747144"/>
    <w:rsid w:val="007479BC"/>
    <w:rsid w:val="00747C77"/>
    <w:rsid w:val="00747CB2"/>
    <w:rsid w:val="0075032C"/>
    <w:rsid w:val="00750366"/>
    <w:rsid w:val="0075195F"/>
    <w:rsid w:val="00751980"/>
    <w:rsid w:val="00751BD1"/>
    <w:rsid w:val="0075217F"/>
    <w:rsid w:val="007521F4"/>
    <w:rsid w:val="0075284D"/>
    <w:rsid w:val="0075352D"/>
    <w:rsid w:val="0075356B"/>
    <w:rsid w:val="0075399B"/>
    <w:rsid w:val="007544F5"/>
    <w:rsid w:val="007548D2"/>
    <w:rsid w:val="00754FA8"/>
    <w:rsid w:val="00755A54"/>
    <w:rsid w:val="00755D6A"/>
    <w:rsid w:val="00755F5F"/>
    <w:rsid w:val="007561B8"/>
    <w:rsid w:val="007561FE"/>
    <w:rsid w:val="00756397"/>
    <w:rsid w:val="00756444"/>
    <w:rsid w:val="007569E8"/>
    <w:rsid w:val="00756DFA"/>
    <w:rsid w:val="00757164"/>
    <w:rsid w:val="0075722F"/>
    <w:rsid w:val="00757A6E"/>
    <w:rsid w:val="00757B51"/>
    <w:rsid w:val="00757DAE"/>
    <w:rsid w:val="0076089F"/>
    <w:rsid w:val="00760D5C"/>
    <w:rsid w:val="00760D90"/>
    <w:rsid w:val="00761191"/>
    <w:rsid w:val="007626BF"/>
    <w:rsid w:val="00762BF6"/>
    <w:rsid w:val="00762C9F"/>
    <w:rsid w:val="007637C9"/>
    <w:rsid w:val="00764242"/>
    <w:rsid w:val="007645B1"/>
    <w:rsid w:val="00764D57"/>
    <w:rsid w:val="00765077"/>
    <w:rsid w:val="0076544F"/>
    <w:rsid w:val="007654A1"/>
    <w:rsid w:val="007656CD"/>
    <w:rsid w:val="0076574B"/>
    <w:rsid w:val="00765E8F"/>
    <w:rsid w:val="0076697A"/>
    <w:rsid w:val="00766B3B"/>
    <w:rsid w:val="00767806"/>
    <w:rsid w:val="00767CB4"/>
    <w:rsid w:val="00770272"/>
    <w:rsid w:val="0077190D"/>
    <w:rsid w:val="0077200C"/>
    <w:rsid w:val="00772415"/>
    <w:rsid w:val="00772643"/>
    <w:rsid w:val="00772776"/>
    <w:rsid w:val="00772847"/>
    <w:rsid w:val="00773237"/>
    <w:rsid w:val="00773295"/>
    <w:rsid w:val="00773ECB"/>
    <w:rsid w:val="0077453E"/>
    <w:rsid w:val="007746C6"/>
    <w:rsid w:val="00774BB3"/>
    <w:rsid w:val="00775128"/>
    <w:rsid w:val="007751E8"/>
    <w:rsid w:val="00775ACD"/>
    <w:rsid w:val="0077699D"/>
    <w:rsid w:val="00776EB3"/>
    <w:rsid w:val="00777487"/>
    <w:rsid w:val="00777563"/>
    <w:rsid w:val="00777790"/>
    <w:rsid w:val="00780456"/>
    <w:rsid w:val="007804F2"/>
    <w:rsid w:val="007809A6"/>
    <w:rsid w:val="007809E1"/>
    <w:rsid w:val="00781A9E"/>
    <w:rsid w:val="00781C0A"/>
    <w:rsid w:val="00781C91"/>
    <w:rsid w:val="00782B90"/>
    <w:rsid w:val="00782F50"/>
    <w:rsid w:val="00783094"/>
    <w:rsid w:val="00783854"/>
    <w:rsid w:val="00783DB8"/>
    <w:rsid w:val="007843AD"/>
    <w:rsid w:val="00784CED"/>
    <w:rsid w:val="00785887"/>
    <w:rsid w:val="007859F1"/>
    <w:rsid w:val="00785B33"/>
    <w:rsid w:val="00785CB6"/>
    <w:rsid w:val="00785DE1"/>
    <w:rsid w:val="0078608E"/>
    <w:rsid w:val="007860E0"/>
    <w:rsid w:val="007866A7"/>
    <w:rsid w:val="00786711"/>
    <w:rsid w:val="0078705D"/>
    <w:rsid w:val="007870CF"/>
    <w:rsid w:val="007875F4"/>
    <w:rsid w:val="00787849"/>
    <w:rsid w:val="007903DC"/>
    <w:rsid w:val="007909E3"/>
    <w:rsid w:val="00790DE9"/>
    <w:rsid w:val="00790EC9"/>
    <w:rsid w:val="007913D9"/>
    <w:rsid w:val="007914E5"/>
    <w:rsid w:val="00791ACC"/>
    <w:rsid w:val="00791C73"/>
    <w:rsid w:val="00791EB2"/>
    <w:rsid w:val="007929C3"/>
    <w:rsid w:val="00792B7C"/>
    <w:rsid w:val="0079339C"/>
    <w:rsid w:val="007933D4"/>
    <w:rsid w:val="00793637"/>
    <w:rsid w:val="007937BF"/>
    <w:rsid w:val="0079381D"/>
    <w:rsid w:val="0079385E"/>
    <w:rsid w:val="00794978"/>
    <w:rsid w:val="00794EEA"/>
    <w:rsid w:val="00795388"/>
    <w:rsid w:val="00795AAD"/>
    <w:rsid w:val="00795D6C"/>
    <w:rsid w:val="00796333"/>
    <w:rsid w:val="007963EC"/>
    <w:rsid w:val="0079670F"/>
    <w:rsid w:val="00796BFA"/>
    <w:rsid w:val="00797D8D"/>
    <w:rsid w:val="00797ED1"/>
    <w:rsid w:val="007A0037"/>
    <w:rsid w:val="007A0CBD"/>
    <w:rsid w:val="007A0D2E"/>
    <w:rsid w:val="007A0DB3"/>
    <w:rsid w:val="007A13F1"/>
    <w:rsid w:val="007A142E"/>
    <w:rsid w:val="007A19E9"/>
    <w:rsid w:val="007A1F58"/>
    <w:rsid w:val="007A24DD"/>
    <w:rsid w:val="007A30C9"/>
    <w:rsid w:val="007A3C97"/>
    <w:rsid w:val="007A4355"/>
    <w:rsid w:val="007A526F"/>
    <w:rsid w:val="007A5407"/>
    <w:rsid w:val="007A5B5A"/>
    <w:rsid w:val="007A5F03"/>
    <w:rsid w:val="007A7084"/>
    <w:rsid w:val="007A77AB"/>
    <w:rsid w:val="007A7A33"/>
    <w:rsid w:val="007A7B16"/>
    <w:rsid w:val="007B0933"/>
    <w:rsid w:val="007B1461"/>
    <w:rsid w:val="007B1463"/>
    <w:rsid w:val="007B1FA8"/>
    <w:rsid w:val="007B2948"/>
    <w:rsid w:val="007B299B"/>
    <w:rsid w:val="007B41C8"/>
    <w:rsid w:val="007B4439"/>
    <w:rsid w:val="007B5F64"/>
    <w:rsid w:val="007B6332"/>
    <w:rsid w:val="007B6808"/>
    <w:rsid w:val="007B7451"/>
    <w:rsid w:val="007B76C2"/>
    <w:rsid w:val="007B7891"/>
    <w:rsid w:val="007B792C"/>
    <w:rsid w:val="007B7C49"/>
    <w:rsid w:val="007C0184"/>
    <w:rsid w:val="007C04E2"/>
    <w:rsid w:val="007C09DC"/>
    <w:rsid w:val="007C0F36"/>
    <w:rsid w:val="007C102F"/>
    <w:rsid w:val="007C1E1F"/>
    <w:rsid w:val="007C25AC"/>
    <w:rsid w:val="007C283D"/>
    <w:rsid w:val="007C2878"/>
    <w:rsid w:val="007C2ABC"/>
    <w:rsid w:val="007C36D9"/>
    <w:rsid w:val="007C3CA9"/>
    <w:rsid w:val="007C511E"/>
    <w:rsid w:val="007C53F1"/>
    <w:rsid w:val="007C556D"/>
    <w:rsid w:val="007C5828"/>
    <w:rsid w:val="007C5D6F"/>
    <w:rsid w:val="007C5FF0"/>
    <w:rsid w:val="007C638B"/>
    <w:rsid w:val="007C6883"/>
    <w:rsid w:val="007C6A75"/>
    <w:rsid w:val="007C718D"/>
    <w:rsid w:val="007C79BA"/>
    <w:rsid w:val="007C7B13"/>
    <w:rsid w:val="007D1238"/>
    <w:rsid w:val="007D1471"/>
    <w:rsid w:val="007D14AB"/>
    <w:rsid w:val="007D1A72"/>
    <w:rsid w:val="007D21F7"/>
    <w:rsid w:val="007D2486"/>
    <w:rsid w:val="007D2FEC"/>
    <w:rsid w:val="007D31F0"/>
    <w:rsid w:val="007D3A8F"/>
    <w:rsid w:val="007D3F16"/>
    <w:rsid w:val="007D4BF9"/>
    <w:rsid w:val="007D5055"/>
    <w:rsid w:val="007D5306"/>
    <w:rsid w:val="007D601B"/>
    <w:rsid w:val="007D6A44"/>
    <w:rsid w:val="007D727C"/>
    <w:rsid w:val="007D74B0"/>
    <w:rsid w:val="007D7C19"/>
    <w:rsid w:val="007D7D14"/>
    <w:rsid w:val="007D7E58"/>
    <w:rsid w:val="007E0500"/>
    <w:rsid w:val="007E0B08"/>
    <w:rsid w:val="007E11B6"/>
    <w:rsid w:val="007E1934"/>
    <w:rsid w:val="007E1BFE"/>
    <w:rsid w:val="007E1E85"/>
    <w:rsid w:val="007E27F9"/>
    <w:rsid w:val="007E2E1E"/>
    <w:rsid w:val="007E35E8"/>
    <w:rsid w:val="007E377B"/>
    <w:rsid w:val="007E3EB0"/>
    <w:rsid w:val="007E401F"/>
    <w:rsid w:val="007E44DA"/>
    <w:rsid w:val="007E45D2"/>
    <w:rsid w:val="007E45E8"/>
    <w:rsid w:val="007E4888"/>
    <w:rsid w:val="007E5215"/>
    <w:rsid w:val="007E5C77"/>
    <w:rsid w:val="007E5FFB"/>
    <w:rsid w:val="007E617B"/>
    <w:rsid w:val="007E663A"/>
    <w:rsid w:val="007E7DA0"/>
    <w:rsid w:val="007E7E36"/>
    <w:rsid w:val="007F108E"/>
    <w:rsid w:val="007F1FED"/>
    <w:rsid w:val="007F22FF"/>
    <w:rsid w:val="007F27E1"/>
    <w:rsid w:val="007F2AB5"/>
    <w:rsid w:val="007F2DD8"/>
    <w:rsid w:val="007F31AF"/>
    <w:rsid w:val="007F323B"/>
    <w:rsid w:val="007F3639"/>
    <w:rsid w:val="007F3876"/>
    <w:rsid w:val="007F4D4D"/>
    <w:rsid w:val="007F4E1F"/>
    <w:rsid w:val="007F5ED6"/>
    <w:rsid w:val="007F6460"/>
    <w:rsid w:val="007F66DB"/>
    <w:rsid w:val="007F69C7"/>
    <w:rsid w:val="007F6EA1"/>
    <w:rsid w:val="007F739A"/>
    <w:rsid w:val="007F73E0"/>
    <w:rsid w:val="007F7E7F"/>
    <w:rsid w:val="00800982"/>
    <w:rsid w:val="00801113"/>
    <w:rsid w:val="008023E9"/>
    <w:rsid w:val="00802922"/>
    <w:rsid w:val="008029D1"/>
    <w:rsid w:val="00803281"/>
    <w:rsid w:val="0080364A"/>
    <w:rsid w:val="008039DC"/>
    <w:rsid w:val="00803AB2"/>
    <w:rsid w:val="00803E29"/>
    <w:rsid w:val="00805295"/>
    <w:rsid w:val="0080529C"/>
    <w:rsid w:val="008055A3"/>
    <w:rsid w:val="008058D7"/>
    <w:rsid w:val="00805D05"/>
    <w:rsid w:val="0080668E"/>
    <w:rsid w:val="008069F9"/>
    <w:rsid w:val="00806AAA"/>
    <w:rsid w:val="00806ED5"/>
    <w:rsid w:val="00806FB6"/>
    <w:rsid w:val="00807262"/>
    <w:rsid w:val="008079E8"/>
    <w:rsid w:val="00807B1F"/>
    <w:rsid w:val="008107F3"/>
    <w:rsid w:val="00810AE2"/>
    <w:rsid w:val="00810B69"/>
    <w:rsid w:val="00810CA3"/>
    <w:rsid w:val="008119D8"/>
    <w:rsid w:val="00811AC0"/>
    <w:rsid w:val="00811BB6"/>
    <w:rsid w:val="00813390"/>
    <w:rsid w:val="00813985"/>
    <w:rsid w:val="00813A3D"/>
    <w:rsid w:val="00813F87"/>
    <w:rsid w:val="008143C7"/>
    <w:rsid w:val="00814658"/>
    <w:rsid w:val="008146C7"/>
    <w:rsid w:val="00814BE1"/>
    <w:rsid w:val="00815157"/>
    <w:rsid w:val="008156B8"/>
    <w:rsid w:val="00815D46"/>
    <w:rsid w:val="0081661B"/>
    <w:rsid w:val="0081692E"/>
    <w:rsid w:val="00816CBC"/>
    <w:rsid w:val="00817313"/>
    <w:rsid w:val="008173D9"/>
    <w:rsid w:val="00817580"/>
    <w:rsid w:val="00817718"/>
    <w:rsid w:val="00817B2A"/>
    <w:rsid w:val="00817CC6"/>
    <w:rsid w:val="00817ED4"/>
    <w:rsid w:val="00820324"/>
    <w:rsid w:val="00820BAC"/>
    <w:rsid w:val="00820D6F"/>
    <w:rsid w:val="008222A1"/>
    <w:rsid w:val="008222D6"/>
    <w:rsid w:val="0082245D"/>
    <w:rsid w:val="00822C55"/>
    <w:rsid w:val="00822DC4"/>
    <w:rsid w:val="00823068"/>
    <w:rsid w:val="00823228"/>
    <w:rsid w:val="00823AD6"/>
    <w:rsid w:val="00823B9E"/>
    <w:rsid w:val="00823D19"/>
    <w:rsid w:val="00824C9F"/>
    <w:rsid w:val="00824D3E"/>
    <w:rsid w:val="00825335"/>
    <w:rsid w:val="0082542C"/>
    <w:rsid w:val="00825DBC"/>
    <w:rsid w:val="00826200"/>
    <w:rsid w:val="008262F7"/>
    <w:rsid w:val="0082640C"/>
    <w:rsid w:val="00827912"/>
    <w:rsid w:val="00827F20"/>
    <w:rsid w:val="00827F22"/>
    <w:rsid w:val="00830027"/>
    <w:rsid w:val="008305DC"/>
    <w:rsid w:val="0083155B"/>
    <w:rsid w:val="00831701"/>
    <w:rsid w:val="008318AF"/>
    <w:rsid w:val="0083261E"/>
    <w:rsid w:val="0083286A"/>
    <w:rsid w:val="00832A71"/>
    <w:rsid w:val="0083382C"/>
    <w:rsid w:val="008342B8"/>
    <w:rsid w:val="00834825"/>
    <w:rsid w:val="00834EA8"/>
    <w:rsid w:val="00835108"/>
    <w:rsid w:val="0083525D"/>
    <w:rsid w:val="00835B25"/>
    <w:rsid w:val="00835B9F"/>
    <w:rsid w:val="00836736"/>
    <w:rsid w:val="00836CB6"/>
    <w:rsid w:val="00836FC8"/>
    <w:rsid w:val="008377E7"/>
    <w:rsid w:val="008377ED"/>
    <w:rsid w:val="00837BBA"/>
    <w:rsid w:val="00837C61"/>
    <w:rsid w:val="008401C3"/>
    <w:rsid w:val="00840414"/>
    <w:rsid w:val="00841317"/>
    <w:rsid w:val="00841BF2"/>
    <w:rsid w:val="00841C77"/>
    <w:rsid w:val="00841EBA"/>
    <w:rsid w:val="00842286"/>
    <w:rsid w:val="008428DF"/>
    <w:rsid w:val="00842C94"/>
    <w:rsid w:val="00843617"/>
    <w:rsid w:val="00843E13"/>
    <w:rsid w:val="00843F76"/>
    <w:rsid w:val="008441DC"/>
    <w:rsid w:val="0084492F"/>
    <w:rsid w:val="00844E41"/>
    <w:rsid w:val="00845E6E"/>
    <w:rsid w:val="008461DF"/>
    <w:rsid w:val="00847F60"/>
    <w:rsid w:val="00850137"/>
    <w:rsid w:val="008501BE"/>
    <w:rsid w:val="0085048D"/>
    <w:rsid w:val="00850812"/>
    <w:rsid w:val="00851BC8"/>
    <w:rsid w:val="008521BB"/>
    <w:rsid w:val="0085268E"/>
    <w:rsid w:val="00852877"/>
    <w:rsid w:val="00852DF9"/>
    <w:rsid w:val="00853980"/>
    <w:rsid w:val="00853A17"/>
    <w:rsid w:val="00853CC1"/>
    <w:rsid w:val="00853D6B"/>
    <w:rsid w:val="00853DCE"/>
    <w:rsid w:val="0085422D"/>
    <w:rsid w:val="0085469E"/>
    <w:rsid w:val="00855016"/>
    <w:rsid w:val="00855335"/>
    <w:rsid w:val="00855591"/>
    <w:rsid w:val="00855FE5"/>
    <w:rsid w:val="0085639D"/>
    <w:rsid w:val="00856E2D"/>
    <w:rsid w:val="0085792E"/>
    <w:rsid w:val="00860098"/>
    <w:rsid w:val="0086011A"/>
    <w:rsid w:val="00860E3D"/>
    <w:rsid w:val="00861F4D"/>
    <w:rsid w:val="00862A25"/>
    <w:rsid w:val="008634F4"/>
    <w:rsid w:val="00863568"/>
    <w:rsid w:val="00863ADD"/>
    <w:rsid w:val="00864239"/>
    <w:rsid w:val="00864544"/>
    <w:rsid w:val="0086493E"/>
    <w:rsid w:val="00864B8F"/>
    <w:rsid w:val="00865397"/>
    <w:rsid w:val="00865424"/>
    <w:rsid w:val="008658A3"/>
    <w:rsid w:val="00865D54"/>
    <w:rsid w:val="00865FEF"/>
    <w:rsid w:val="00866418"/>
    <w:rsid w:val="00866655"/>
    <w:rsid w:val="00866BA5"/>
    <w:rsid w:val="0086708A"/>
    <w:rsid w:val="00867570"/>
    <w:rsid w:val="008677C8"/>
    <w:rsid w:val="008678FF"/>
    <w:rsid w:val="008679A3"/>
    <w:rsid w:val="0087058B"/>
    <w:rsid w:val="00870B90"/>
    <w:rsid w:val="0087131D"/>
    <w:rsid w:val="00871CE4"/>
    <w:rsid w:val="00871F16"/>
    <w:rsid w:val="008724E3"/>
    <w:rsid w:val="00872603"/>
    <w:rsid w:val="008727B0"/>
    <w:rsid w:val="0087283D"/>
    <w:rsid w:val="00872A33"/>
    <w:rsid w:val="008737C7"/>
    <w:rsid w:val="00874C89"/>
    <w:rsid w:val="00875004"/>
    <w:rsid w:val="00875013"/>
    <w:rsid w:val="00875698"/>
    <w:rsid w:val="0087579A"/>
    <w:rsid w:val="00875948"/>
    <w:rsid w:val="00876037"/>
    <w:rsid w:val="008763EA"/>
    <w:rsid w:val="00876455"/>
    <w:rsid w:val="008767E0"/>
    <w:rsid w:val="0087688D"/>
    <w:rsid w:val="00876D2F"/>
    <w:rsid w:val="00876EDF"/>
    <w:rsid w:val="008770F8"/>
    <w:rsid w:val="00877980"/>
    <w:rsid w:val="008803AA"/>
    <w:rsid w:val="00882938"/>
    <w:rsid w:val="008842F4"/>
    <w:rsid w:val="0088486C"/>
    <w:rsid w:val="00884ABA"/>
    <w:rsid w:val="008857B4"/>
    <w:rsid w:val="00885D9B"/>
    <w:rsid w:val="00886112"/>
    <w:rsid w:val="00886620"/>
    <w:rsid w:val="00886809"/>
    <w:rsid w:val="00887049"/>
    <w:rsid w:val="00887AD7"/>
    <w:rsid w:val="00887C66"/>
    <w:rsid w:val="00890193"/>
    <w:rsid w:val="00890521"/>
    <w:rsid w:val="00890B63"/>
    <w:rsid w:val="00890FCB"/>
    <w:rsid w:val="00891597"/>
    <w:rsid w:val="00891A87"/>
    <w:rsid w:val="00892243"/>
    <w:rsid w:val="00892504"/>
    <w:rsid w:val="00892659"/>
    <w:rsid w:val="00892D8D"/>
    <w:rsid w:val="00893128"/>
    <w:rsid w:val="00893663"/>
    <w:rsid w:val="00893CFC"/>
    <w:rsid w:val="00894308"/>
    <w:rsid w:val="008944E5"/>
    <w:rsid w:val="00894532"/>
    <w:rsid w:val="00894A58"/>
    <w:rsid w:val="00894C08"/>
    <w:rsid w:val="00895066"/>
    <w:rsid w:val="0089525E"/>
    <w:rsid w:val="00896476"/>
    <w:rsid w:val="008968F4"/>
    <w:rsid w:val="00896B7D"/>
    <w:rsid w:val="00897598"/>
    <w:rsid w:val="00897C2E"/>
    <w:rsid w:val="00897CC4"/>
    <w:rsid w:val="00897D2B"/>
    <w:rsid w:val="008A0B64"/>
    <w:rsid w:val="008A19B1"/>
    <w:rsid w:val="008A1AF6"/>
    <w:rsid w:val="008A1C91"/>
    <w:rsid w:val="008A2138"/>
    <w:rsid w:val="008A2270"/>
    <w:rsid w:val="008A252D"/>
    <w:rsid w:val="008A27E1"/>
    <w:rsid w:val="008A2831"/>
    <w:rsid w:val="008A2C79"/>
    <w:rsid w:val="008A3067"/>
    <w:rsid w:val="008A33F9"/>
    <w:rsid w:val="008A3605"/>
    <w:rsid w:val="008A381D"/>
    <w:rsid w:val="008A3988"/>
    <w:rsid w:val="008A3D20"/>
    <w:rsid w:val="008A3EE7"/>
    <w:rsid w:val="008A46BC"/>
    <w:rsid w:val="008A4CE9"/>
    <w:rsid w:val="008A4E6A"/>
    <w:rsid w:val="008A5285"/>
    <w:rsid w:val="008A5E0A"/>
    <w:rsid w:val="008A6602"/>
    <w:rsid w:val="008A6656"/>
    <w:rsid w:val="008A6BF0"/>
    <w:rsid w:val="008A6F1A"/>
    <w:rsid w:val="008A6FF6"/>
    <w:rsid w:val="008A7313"/>
    <w:rsid w:val="008A741F"/>
    <w:rsid w:val="008B149F"/>
    <w:rsid w:val="008B15AE"/>
    <w:rsid w:val="008B19A6"/>
    <w:rsid w:val="008B1B35"/>
    <w:rsid w:val="008B1C93"/>
    <w:rsid w:val="008B1F88"/>
    <w:rsid w:val="008B32C6"/>
    <w:rsid w:val="008B3347"/>
    <w:rsid w:val="008B3458"/>
    <w:rsid w:val="008B3B47"/>
    <w:rsid w:val="008B400A"/>
    <w:rsid w:val="008B48D4"/>
    <w:rsid w:val="008B4994"/>
    <w:rsid w:val="008B4B72"/>
    <w:rsid w:val="008B4D3E"/>
    <w:rsid w:val="008B51B3"/>
    <w:rsid w:val="008B53CD"/>
    <w:rsid w:val="008B58EC"/>
    <w:rsid w:val="008B6643"/>
    <w:rsid w:val="008B67EE"/>
    <w:rsid w:val="008B70EF"/>
    <w:rsid w:val="008B7378"/>
    <w:rsid w:val="008B7786"/>
    <w:rsid w:val="008B778E"/>
    <w:rsid w:val="008B7E01"/>
    <w:rsid w:val="008C0D97"/>
    <w:rsid w:val="008C105C"/>
    <w:rsid w:val="008C1107"/>
    <w:rsid w:val="008C12A1"/>
    <w:rsid w:val="008C1916"/>
    <w:rsid w:val="008C1B08"/>
    <w:rsid w:val="008C1C51"/>
    <w:rsid w:val="008C22D4"/>
    <w:rsid w:val="008C2914"/>
    <w:rsid w:val="008C293B"/>
    <w:rsid w:val="008C2D4A"/>
    <w:rsid w:val="008C34D5"/>
    <w:rsid w:val="008C3B84"/>
    <w:rsid w:val="008C4636"/>
    <w:rsid w:val="008C4AC6"/>
    <w:rsid w:val="008C4C49"/>
    <w:rsid w:val="008C53F8"/>
    <w:rsid w:val="008C571B"/>
    <w:rsid w:val="008C6708"/>
    <w:rsid w:val="008C6B3F"/>
    <w:rsid w:val="008C79E7"/>
    <w:rsid w:val="008C7C3F"/>
    <w:rsid w:val="008D03FC"/>
    <w:rsid w:val="008D0591"/>
    <w:rsid w:val="008D05C9"/>
    <w:rsid w:val="008D07A5"/>
    <w:rsid w:val="008D0D2D"/>
    <w:rsid w:val="008D12EB"/>
    <w:rsid w:val="008D1327"/>
    <w:rsid w:val="008D16CC"/>
    <w:rsid w:val="008D1C94"/>
    <w:rsid w:val="008D21CF"/>
    <w:rsid w:val="008D2636"/>
    <w:rsid w:val="008D280B"/>
    <w:rsid w:val="008D29E9"/>
    <w:rsid w:val="008D2D57"/>
    <w:rsid w:val="008D3376"/>
    <w:rsid w:val="008D4139"/>
    <w:rsid w:val="008D422F"/>
    <w:rsid w:val="008D4E3C"/>
    <w:rsid w:val="008D55CA"/>
    <w:rsid w:val="008D58E5"/>
    <w:rsid w:val="008D5A33"/>
    <w:rsid w:val="008D5C12"/>
    <w:rsid w:val="008D5E78"/>
    <w:rsid w:val="008D6198"/>
    <w:rsid w:val="008D6266"/>
    <w:rsid w:val="008D6E0F"/>
    <w:rsid w:val="008D71D6"/>
    <w:rsid w:val="008D79E6"/>
    <w:rsid w:val="008D7D0A"/>
    <w:rsid w:val="008D7DCF"/>
    <w:rsid w:val="008E002A"/>
    <w:rsid w:val="008E0F88"/>
    <w:rsid w:val="008E123F"/>
    <w:rsid w:val="008E1C1D"/>
    <w:rsid w:val="008E1FF2"/>
    <w:rsid w:val="008E203A"/>
    <w:rsid w:val="008E26A9"/>
    <w:rsid w:val="008E2B7E"/>
    <w:rsid w:val="008E3144"/>
    <w:rsid w:val="008E3469"/>
    <w:rsid w:val="008E37BD"/>
    <w:rsid w:val="008E37DD"/>
    <w:rsid w:val="008E3AB4"/>
    <w:rsid w:val="008E3CE3"/>
    <w:rsid w:val="008E4281"/>
    <w:rsid w:val="008E473C"/>
    <w:rsid w:val="008E4C6B"/>
    <w:rsid w:val="008E4F07"/>
    <w:rsid w:val="008E5226"/>
    <w:rsid w:val="008E5ABA"/>
    <w:rsid w:val="008E66A6"/>
    <w:rsid w:val="008E6864"/>
    <w:rsid w:val="008E6EB3"/>
    <w:rsid w:val="008E7415"/>
    <w:rsid w:val="008E770B"/>
    <w:rsid w:val="008E78FB"/>
    <w:rsid w:val="008F08AA"/>
    <w:rsid w:val="008F19D0"/>
    <w:rsid w:val="008F1A1E"/>
    <w:rsid w:val="008F2540"/>
    <w:rsid w:val="008F2DB9"/>
    <w:rsid w:val="008F306F"/>
    <w:rsid w:val="008F4232"/>
    <w:rsid w:val="008F4361"/>
    <w:rsid w:val="008F4880"/>
    <w:rsid w:val="008F5734"/>
    <w:rsid w:val="008F6279"/>
    <w:rsid w:val="008F65C7"/>
    <w:rsid w:val="008F6CE2"/>
    <w:rsid w:val="008F7145"/>
    <w:rsid w:val="008F7B26"/>
    <w:rsid w:val="008F7BEA"/>
    <w:rsid w:val="009003E9"/>
    <w:rsid w:val="00900B3F"/>
    <w:rsid w:val="00900BD6"/>
    <w:rsid w:val="00901B63"/>
    <w:rsid w:val="0090263F"/>
    <w:rsid w:val="009029F0"/>
    <w:rsid w:val="00902CAF"/>
    <w:rsid w:val="00902EA1"/>
    <w:rsid w:val="0090370B"/>
    <w:rsid w:val="009046F2"/>
    <w:rsid w:val="00904B54"/>
    <w:rsid w:val="0090599A"/>
    <w:rsid w:val="009060FA"/>
    <w:rsid w:val="00906B51"/>
    <w:rsid w:val="00906CE8"/>
    <w:rsid w:val="009071AE"/>
    <w:rsid w:val="009077D3"/>
    <w:rsid w:val="009077F8"/>
    <w:rsid w:val="00907DAB"/>
    <w:rsid w:val="009111A5"/>
    <w:rsid w:val="00911315"/>
    <w:rsid w:val="00911E5B"/>
    <w:rsid w:val="00912261"/>
    <w:rsid w:val="00912636"/>
    <w:rsid w:val="009126D5"/>
    <w:rsid w:val="009128BE"/>
    <w:rsid w:val="00912936"/>
    <w:rsid w:val="0091295C"/>
    <w:rsid w:val="00912A67"/>
    <w:rsid w:val="00912C72"/>
    <w:rsid w:val="0091368B"/>
    <w:rsid w:val="00913BDD"/>
    <w:rsid w:val="009151BA"/>
    <w:rsid w:val="0091589B"/>
    <w:rsid w:val="009167AE"/>
    <w:rsid w:val="00917D0E"/>
    <w:rsid w:val="00917DB4"/>
    <w:rsid w:val="00920914"/>
    <w:rsid w:val="00921365"/>
    <w:rsid w:val="009214A9"/>
    <w:rsid w:val="0092252C"/>
    <w:rsid w:val="00922F54"/>
    <w:rsid w:val="00923141"/>
    <w:rsid w:val="00923911"/>
    <w:rsid w:val="0092409C"/>
    <w:rsid w:val="009246BC"/>
    <w:rsid w:val="0092489A"/>
    <w:rsid w:val="00925259"/>
    <w:rsid w:val="009257E7"/>
    <w:rsid w:val="00926B27"/>
    <w:rsid w:val="009273D3"/>
    <w:rsid w:val="00927BD5"/>
    <w:rsid w:val="00927DCC"/>
    <w:rsid w:val="009307D6"/>
    <w:rsid w:val="00930832"/>
    <w:rsid w:val="00930A65"/>
    <w:rsid w:val="00930CCC"/>
    <w:rsid w:val="00931660"/>
    <w:rsid w:val="00931A4A"/>
    <w:rsid w:val="00931BA9"/>
    <w:rsid w:val="00932097"/>
    <w:rsid w:val="009322B6"/>
    <w:rsid w:val="00932650"/>
    <w:rsid w:val="00932AF9"/>
    <w:rsid w:val="00932D55"/>
    <w:rsid w:val="00933413"/>
    <w:rsid w:val="00933A26"/>
    <w:rsid w:val="009341B6"/>
    <w:rsid w:val="009345D5"/>
    <w:rsid w:val="009350BC"/>
    <w:rsid w:val="00935360"/>
    <w:rsid w:val="0093592B"/>
    <w:rsid w:val="00935A8F"/>
    <w:rsid w:val="00935AEC"/>
    <w:rsid w:val="00935C79"/>
    <w:rsid w:val="009366A8"/>
    <w:rsid w:val="00936D94"/>
    <w:rsid w:val="00937426"/>
    <w:rsid w:val="009375D0"/>
    <w:rsid w:val="00937913"/>
    <w:rsid w:val="0094074B"/>
    <w:rsid w:val="00940A7A"/>
    <w:rsid w:val="0094113F"/>
    <w:rsid w:val="009422B3"/>
    <w:rsid w:val="00942E6E"/>
    <w:rsid w:val="00943D40"/>
    <w:rsid w:val="00944A04"/>
    <w:rsid w:val="00944B5A"/>
    <w:rsid w:val="00944C17"/>
    <w:rsid w:val="00944E2C"/>
    <w:rsid w:val="009453A4"/>
    <w:rsid w:val="009453F4"/>
    <w:rsid w:val="0094552D"/>
    <w:rsid w:val="009456EF"/>
    <w:rsid w:val="00945BEF"/>
    <w:rsid w:val="009460B2"/>
    <w:rsid w:val="00946104"/>
    <w:rsid w:val="009468FC"/>
    <w:rsid w:val="009469EB"/>
    <w:rsid w:val="00946E71"/>
    <w:rsid w:val="009470DB"/>
    <w:rsid w:val="00947DD0"/>
    <w:rsid w:val="00947E78"/>
    <w:rsid w:val="0095033F"/>
    <w:rsid w:val="00951503"/>
    <w:rsid w:val="00951571"/>
    <w:rsid w:val="009515ED"/>
    <w:rsid w:val="00951BA3"/>
    <w:rsid w:val="00951CCE"/>
    <w:rsid w:val="009523C7"/>
    <w:rsid w:val="009524A1"/>
    <w:rsid w:val="00952859"/>
    <w:rsid w:val="00952F7D"/>
    <w:rsid w:val="00954A0F"/>
    <w:rsid w:val="009553E5"/>
    <w:rsid w:val="009557E9"/>
    <w:rsid w:val="00955986"/>
    <w:rsid w:val="009559C0"/>
    <w:rsid w:val="0095659E"/>
    <w:rsid w:val="009567FF"/>
    <w:rsid w:val="00956CC8"/>
    <w:rsid w:val="00957579"/>
    <w:rsid w:val="00960A00"/>
    <w:rsid w:val="00960A16"/>
    <w:rsid w:val="00960C81"/>
    <w:rsid w:val="00960DB9"/>
    <w:rsid w:val="0096106D"/>
    <w:rsid w:val="00961105"/>
    <w:rsid w:val="009613C2"/>
    <w:rsid w:val="009616CD"/>
    <w:rsid w:val="00961968"/>
    <w:rsid w:val="009624AD"/>
    <w:rsid w:val="009628B2"/>
    <w:rsid w:val="00962E0E"/>
    <w:rsid w:val="0096344F"/>
    <w:rsid w:val="00963AB7"/>
    <w:rsid w:val="00964A71"/>
    <w:rsid w:val="00964D55"/>
    <w:rsid w:val="00964D9C"/>
    <w:rsid w:val="00965D0A"/>
    <w:rsid w:val="00965DCB"/>
    <w:rsid w:val="009661C5"/>
    <w:rsid w:val="0096674E"/>
    <w:rsid w:val="00966A3C"/>
    <w:rsid w:val="00967706"/>
    <w:rsid w:val="00967AF5"/>
    <w:rsid w:val="00967C5E"/>
    <w:rsid w:val="00970183"/>
    <w:rsid w:val="0097044A"/>
    <w:rsid w:val="0097049B"/>
    <w:rsid w:val="00970DB6"/>
    <w:rsid w:val="00970F09"/>
    <w:rsid w:val="0097180C"/>
    <w:rsid w:val="00972D8B"/>
    <w:rsid w:val="00972FCD"/>
    <w:rsid w:val="00973D9F"/>
    <w:rsid w:val="0097419F"/>
    <w:rsid w:val="00974960"/>
    <w:rsid w:val="00974BB9"/>
    <w:rsid w:val="00974BCB"/>
    <w:rsid w:val="00974D2E"/>
    <w:rsid w:val="00975255"/>
    <w:rsid w:val="00975DD7"/>
    <w:rsid w:val="00975ED2"/>
    <w:rsid w:val="00975F8D"/>
    <w:rsid w:val="0097642F"/>
    <w:rsid w:val="00976451"/>
    <w:rsid w:val="009765B5"/>
    <w:rsid w:val="00976F65"/>
    <w:rsid w:val="009771FD"/>
    <w:rsid w:val="0097727C"/>
    <w:rsid w:val="009802BC"/>
    <w:rsid w:val="00980958"/>
    <w:rsid w:val="00980B45"/>
    <w:rsid w:val="00980D5C"/>
    <w:rsid w:val="009824B0"/>
    <w:rsid w:val="00982846"/>
    <w:rsid w:val="009828B4"/>
    <w:rsid w:val="00982993"/>
    <w:rsid w:val="00982A47"/>
    <w:rsid w:val="00983B2E"/>
    <w:rsid w:val="00983C0B"/>
    <w:rsid w:val="00984132"/>
    <w:rsid w:val="0098428E"/>
    <w:rsid w:val="00984D7D"/>
    <w:rsid w:val="00985772"/>
    <w:rsid w:val="009857BF"/>
    <w:rsid w:val="00985A8B"/>
    <w:rsid w:val="00985CCA"/>
    <w:rsid w:val="009861C6"/>
    <w:rsid w:val="00986443"/>
    <w:rsid w:val="00986E27"/>
    <w:rsid w:val="00986FC4"/>
    <w:rsid w:val="0098712C"/>
    <w:rsid w:val="00987392"/>
    <w:rsid w:val="00987D8A"/>
    <w:rsid w:val="00987E2F"/>
    <w:rsid w:val="00990F74"/>
    <w:rsid w:val="009913DB"/>
    <w:rsid w:val="0099148A"/>
    <w:rsid w:val="0099153D"/>
    <w:rsid w:val="0099175B"/>
    <w:rsid w:val="009918D5"/>
    <w:rsid w:val="00991A29"/>
    <w:rsid w:val="00991F05"/>
    <w:rsid w:val="0099272E"/>
    <w:rsid w:val="0099282B"/>
    <w:rsid w:val="00992E4C"/>
    <w:rsid w:val="00993065"/>
    <w:rsid w:val="00993572"/>
    <w:rsid w:val="00993BA7"/>
    <w:rsid w:val="00993CA0"/>
    <w:rsid w:val="00993CFB"/>
    <w:rsid w:val="00994055"/>
    <w:rsid w:val="00994306"/>
    <w:rsid w:val="00994A91"/>
    <w:rsid w:val="00994D87"/>
    <w:rsid w:val="00995293"/>
    <w:rsid w:val="009952C2"/>
    <w:rsid w:val="00995440"/>
    <w:rsid w:val="00995B5A"/>
    <w:rsid w:val="00995CB5"/>
    <w:rsid w:val="00997071"/>
    <w:rsid w:val="0099711E"/>
    <w:rsid w:val="0099728F"/>
    <w:rsid w:val="00997296"/>
    <w:rsid w:val="009A000F"/>
    <w:rsid w:val="009A0168"/>
    <w:rsid w:val="009A1111"/>
    <w:rsid w:val="009A1588"/>
    <w:rsid w:val="009A1774"/>
    <w:rsid w:val="009A18DD"/>
    <w:rsid w:val="009A1BA5"/>
    <w:rsid w:val="009A1DD3"/>
    <w:rsid w:val="009A2676"/>
    <w:rsid w:val="009A3CFE"/>
    <w:rsid w:val="009A3EE0"/>
    <w:rsid w:val="009A4055"/>
    <w:rsid w:val="009A5042"/>
    <w:rsid w:val="009A5340"/>
    <w:rsid w:val="009A5DC9"/>
    <w:rsid w:val="009A62A4"/>
    <w:rsid w:val="009A64E0"/>
    <w:rsid w:val="009A6990"/>
    <w:rsid w:val="009A6A5A"/>
    <w:rsid w:val="009A6C2F"/>
    <w:rsid w:val="009A6DB3"/>
    <w:rsid w:val="009A6EB6"/>
    <w:rsid w:val="009A7908"/>
    <w:rsid w:val="009A7913"/>
    <w:rsid w:val="009A7A4B"/>
    <w:rsid w:val="009A7B1A"/>
    <w:rsid w:val="009B01B1"/>
    <w:rsid w:val="009B0FE5"/>
    <w:rsid w:val="009B1318"/>
    <w:rsid w:val="009B134C"/>
    <w:rsid w:val="009B17B4"/>
    <w:rsid w:val="009B1810"/>
    <w:rsid w:val="009B1B82"/>
    <w:rsid w:val="009B1E69"/>
    <w:rsid w:val="009B2AAC"/>
    <w:rsid w:val="009B2CF5"/>
    <w:rsid w:val="009B2FB6"/>
    <w:rsid w:val="009B32C7"/>
    <w:rsid w:val="009B3587"/>
    <w:rsid w:val="009B361F"/>
    <w:rsid w:val="009B4389"/>
    <w:rsid w:val="009B57C3"/>
    <w:rsid w:val="009B5B43"/>
    <w:rsid w:val="009B5C4B"/>
    <w:rsid w:val="009B5E39"/>
    <w:rsid w:val="009B64E8"/>
    <w:rsid w:val="009B66B7"/>
    <w:rsid w:val="009B68DC"/>
    <w:rsid w:val="009B6908"/>
    <w:rsid w:val="009B6DD1"/>
    <w:rsid w:val="009B71AA"/>
    <w:rsid w:val="009B729F"/>
    <w:rsid w:val="009B7C12"/>
    <w:rsid w:val="009B7EB7"/>
    <w:rsid w:val="009C029B"/>
    <w:rsid w:val="009C09BB"/>
    <w:rsid w:val="009C14B2"/>
    <w:rsid w:val="009C15D1"/>
    <w:rsid w:val="009C1928"/>
    <w:rsid w:val="009C19B2"/>
    <w:rsid w:val="009C1C9F"/>
    <w:rsid w:val="009C1CA1"/>
    <w:rsid w:val="009C1DF6"/>
    <w:rsid w:val="009C1F77"/>
    <w:rsid w:val="009C2173"/>
    <w:rsid w:val="009C2A83"/>
    <w:rsid w:val="009C2D4E"/>
    <w:rsid w:val="009C3718"/>
    <w:rsid w:val="009C3B95"/>
    <w:rsid w:val="009C3C41"/>
    <w:rsid w:val="009C3DF7"/>
    <w:rsid w:val="009C5082"/>
    <w:rsid w:val="009C52C0"/>
    <w:rsid w:val="009C569F"/>
    <w:rsid w:val="009C5793"/>
    <w:rsid w:val="009C60C7"/>
    <w:rsid w:val="009C61AD"/>
    <w:rsid w:val="009C6267"/>
    <w:rsid w:val="009C6846"/>
    <w:rsid w:val="009C6D29"/>
    <w:rsid w:val="009C6D75"/>
    <w:rsid w:val="009C70B4"/>
    <w:rsid w:val="009C7921"/>
    <w:rsid w:val="009C7BBC"/>
    <w:rsid w:val="009C7C88"/>
    <w:rsid w:val="009D027E"/>
    <w:rsid w:val="009D0BB4"/>
    <w:rsid w:val="009D11CB"/>
    <w:rsid w:val="009D2438"/>
    <w:rsid w:val="009D29F5"/>
    <w:rsid w:val="009D2C7B"/>
    <w:rsid w:val="009D2C90"/>
    <w:rsid w:val="009D2FE1"/>
    <w:rsid w:val="009D3195"/>
    <w:rsid w:val="009D3A4B"/>
    <w:rsid w:val="009D3ECB"/>
    <w:rsid w:val="009D4437"/>
    <w:rsid w:val="009D45BA"/>
    <w:rsid w:val="009D46B4"/>
    <w:rsid w:val="009D5AD7"/>
    <w:rsid w:val="009D69DC"/>
    <w:rsid w:val="009D7143"/>
    <w:rsid w:val="009D746A"/>
    <w:rsid w:val="009D74A3"/>
    <w:rsid w:val="009D7A09"/>
    <w:rsid w:val="009E09EA"/>
    <w:rsid w:val="009E0EA3"/>
    <w:rsid w:val="009E166F"/>
    <w:rsid w:val="009E1E9E"/>
    <w:rsid w:val="009E1EDB"/>
    <w:rsid w:val="009E1FF3"/>
    <w:rsid w:val="009E23F6"/>
    <w:rsid w:val="009E36C6"/>
    <w:rsid w:val="009E39D6"/>
    <w:rsid w:val="009E3F32"/>
    <w:rsid w:val="009E4401"/>
    <w:rsid w:val="009E574E"/>
    <w:rsid w:val="009E5A75"/>
    <w:rsid w:val="009E5B6B"/>
    <w:rsid w:val="009E5B6E"/>
    <w:rsid w:val="009E5DFF"/>
    <w:rsid w:val="009E61B2"/>
    <w:rsid w:val="009E65CA"/>
    <w:rsid w:val="009E6F07"/>
    <w:rsid w:val="009E7190"/>
    <w:rsid w:val="009E7DA4"/>
    <w:rsid w:val="009F034F"/>
    <w:rsid w:val="009F082D"/>
    <w:rsid w:val="009F08A8"/>
    <w:rsid w:val="009F0E29"/>
    <w:rsid w:val="009F0EA4"/>
    <w:rsid w:val="009F14B5"/>
    <w:rsid w:val="009F1C49"/>
    <w:rsid w:val="009F1C5E"/>
    <w:rsid w:val="009F2017"/>
    <w:rsid w:val="009F22C9"/>
    <w:rsid w:val="009F23AD"/>
    <w:rsid w:val="009F3557"/>
    <w:rsid w:val="009F3B63"/>
    <w:rsid w:val="009F43B4"/>
    <w:rsid w:val="009F4541"/>
    <w:rsid w:val="009F498A"/>
    <w:rsid w:val="009F5880"/>
    <w:rsid w:val="009F5A7E"/>
    <w:rsid w:val="009F5F31"/>
    <w:rsid w:val="009F620A"/>
    <w:rsid w:val="009F6434"/>
    <w:rsid w:val="009F649E"/>
    <w:rsid w:val="009F64B2"/>
    <w:rsid w:val="009F64CB"/>
    <w:rsid w:val="009F6FA1"/>
    <w:rsid w:val="009F72E1"/>
    <w:rsid w:val="009F7CBB"/>
    <w:rsid w:val="00A001A4"/>
    <w:rsid w:val="00A011FD"/>
    <w:rsid w:val="00A01285"/>
    <w:rsid w:val="00A0147D"/>
    <w:rsid w:val="00A01AFE"/>
    <w:rsid w:val="00A0225C"/>
    <w:rsid w:val="00A02338"/>
    <w:rsid w:val="00A02F0C"/>
    <w:rsid w:val="00A03B94"/>
    <w:rsid w:val="00A03FD1"/>
    <w:rsid w:val="00A04CF6"/>
    <w:rsid w:val="00A05569"/>
    <w:rsid w:val="00A05947"/>
    <w:rsid w:val="00A05B50"/>
    <w:rsid w:val="00A05C73"/>
    <w:rsid w:val="00A06082"/>
    <w:rsid w:val="00A06454"/>
    <w:rsid w:val="00A070A3"/>
    <w:rsid w:val="00A073B7"/>
    <w:rsid w:val="00A07CFD"/>
    <w:rsid w:val="00A07D10"/>
    <w:rsid w:val="00A11CE2"/>
    <w:rsid w:val="00A1224B"/>
    <w:rsid w:val="00A1266D"/>
    <w:rsid w:val="00A1272D"/>
    <w:rsid w:val="00A12931"/>
    <w:rsid w:val="00A12A06"/>
    <w:rsid w:val="00A13127"/>
    <w:rsid w:val="00A1330D"/>
    <w:rsid w:val="00A13D1A"/>
    <w:rsid w:val="00A145E9"/>
    <w:rsid w:val="00A14998"/>
    <w:rsid w:val="00A14A1D"/>
    <w:rsid w:val="00A14CB6"/>
    <w:rsid w:val="00A14E8E"/>
    <w:rsid w:val="00A14FED"/>
    <w:rsid w:val="00A161E3"/>
    <w:rsid w:val="00A1682C"/>
    <w:rsid w:val="00A1697A"/>
    <w:rsid w:val="00A17061"/>
    <w:rsid w:val="00A1723B"/>
    <w:rsid w:val="00A17CE7"/>
    <w:rsid w:val="00A17E3E"/>
    <w:rsid w:val="00A20648"/>
    <w:rsid w:val="00A20B49"/>
    <w:rsid w:val="00A20F7C"/>
    <w:rsid w:val="00A210AF"/>
    <w:rsid w:val="00A21483"/>
    <w:rsid w:val="00A216CB"/>
    <w:rsid w:val="00A216E6"/>
    <w:rsid w:val="00A21D2D"/>
    <w:rsid w:val="00A21EB1"/>
    <w:rsid w:val="00A21FE0"/>
    <w:rsid w:val="00A22191"/>
    <w:rsid w:val="00A227BD"/>
    <w:rsid w:val="00A231B7"/>
    <w:rsid w:val="00A235CB"/>
    <w:rsid w:val="00A235EF"/>
    <w:rsid w:val="00A23EE7"/>
    <w:rsid w:val="00A24C00"/>
    <w:rsid w:val="00A250EE"/>
    <w:rsid w:val="00A25277"/>
    <w:rsid w:val="00A26554"/>
    <w:rsid w:val="00A26778"/>
    <w:rsid w:val="00A26B57"/>
    <w:rsid w:val="00A26DBE"/>
    <w:rsid w:val="00A26E63"/>
    <w:rsid w:val="00A26EBE"/>
    <w:rsid w:val="00A271D4"/>
    <w:rsid w:val="00A277ED"/>
    <w:rsid w:val="00A27B95"/>
    <w:rsid w:val="00A27EC2"/>
    <w:rsid w:val="00A3019B"/>
    <w:rsid w:val="00A302FC"/>
    <w:rsid w:val="00A3039F"/>
    <w:rsid w:val="00A305AF"/>
    <w:rsid w:val="00A31206"/>
    <w:rsid w:val="00A31A73"/>
    <w:rsid w:val="00A31EE1"/>
    <w:rsid w:val="00A32E15"/>
    <w:rsid w:val="00A33043"/>
    <w:rsid w:val="00A3406E"/>
    <w:rsid w:val="00A34217"/>
    <w:rsid w:val="00A34D5B"/>
    <w:rsid w:val="00A35107"/>
    <w:rsid w:val="00A354D5"/>
    <w:rsid w:val="00A354E3"/>
    <w:rsid w:val="00A373E9"/>
    <w:rsid w:val="00A37A93"/>
    <w:rsid w:val="00A37DD0"/>
    <w:rsid w:val="00A4044E"/>
    <w:rsid w:val="00A404CB"/>
    <w:rsid w:val="00A405B3"/>
    <w:rsid w:val="00A415AD"/>
    <w:rsid w:val="00A4273B"/>
    <w:rsid w:val="00A4305B"/>
    <w:rsid w:val="00A430AB"/>
    <w:rsid w:val="00A43683"/>
    <w:rsid w:val="00A436C2"/>
    <w:rsid w:val="00A43732"/>
    <w:rsid w:val="00A43B36"/>
    <w:rsid w:val="00A442A5"/>
    <w:rsid w:val="00A44508"/>
    <w:rsid w:val="00A4466A"/>
    <w:rsid w:val="00A448FD"/>
    <w:rsid w:val="00A4495D"/>
    <w:rsid w:val="00A45A49"/>
    <w:rsid w:val="00A46773"/>
    <w:rsid w:val="00A46927"/>
    <w:rsid w:val="00A46B02"/>
    <w:rsid w:val="00A46C19"/>
    <w:rsid w:val="00A470A3"/>
    <w:rsid w:val="00A4751E"/>
    <w:rsid w:val="00A47520"/>
    <w:rsid w:val="00A47A3E"/>
    <w:rsid w:val="00A47CC6"/>
    <w:rsid w:val="00A50097"/>
    <w:rsid w:val="00A50C7F"/>
    <w:rsid w:val="00A5148A"/>
    <w:rsid w:val="00A51D1A"/>
    <w:rsid w:val="00A51F8C"/>
    <w:rsid w:val="00A5212C"/>
    <w:rsid w:val="00A52B18"/>
    <w:rsid w:val="00A52FDE"/>
    <w:rsid w:val="00A53465"/>
    <w:rsid w:val="00A5346A"/>
    <w:rsid w:val="00A536FD"/>
    <w:rsid w:val="00A53B73"/>
    <w:rsid w:val="00A53EC6"/>
    <w:rsid w:val="00A545AF"/>
    <w:rsid w:val="00A547DF"/>
    <w:rsid w:val="00A5661A"/>
    <w:rsid w:val="00A56E44"/>
    <w:rsid w:val="00A57026"/>
    <w:rsid w:val="00A5712D"/>
    <w:rsid w:val="00A57245"/>
    <w:rsid w:val="00A5725F"/>
    <w:rsid w:val="00A57843"/>
    <w:rsid w:val="00A605A2"/>
    <w:rsid w:val="00A60E6A"/>
    <w:rsid w:val="00A613A8"/>
    <w:rsid w:val="00A61B7D"/>
    <w:rsid w:val="00A61E90"/>
    <w:rsid w:val="00A62482"/>
    <w:rsid w:val="00A62E04"/>
    <w:rsid w:val="00A6301F"/>
    <w:rsid w:val="00A63607"/>
    <w:rsid w:val="00A63A80"/>
    <w:rsid w:val="00A64342"/>
    <w:rsid w:val="00A6506C"/>
    <w:rsid w:val="00A65726"/>
    <w:rsid w:val="00A65A35"/>
    <w:rsid w:val="00A66658"/>
    <w:rsid w:val="00A66F3D"/>
    <w:rsid w:val="00A6700E"/>
    <w:rsid w:val="00A67E3B"/>
    <w:rsid w:val="00A70370"/>
    <w:rsid w:val="00A7108F"/>
    <w:rsid w:val="00A7200A"/>
    <w:rsid w:val="00A722A5"/>
    <w:rsid w:val="00A725A5"/>
    <w:rsid w:val="00A72F82"/>
    <w:rsid w:val="00A73338"/>
    <w:rsid w:val="00A73843"/>
    <w:rsid w:val="00A73998"/>
    <w:rsid w:val="00A74191"/>
    <w:rsid w:val="00A748F3"/>
    <w:rsid w:val="00A75387"/>
    <w:rsid w:val="00A75568"/>
    <w:rsid w:val="00A75BF4"/>
    <w:rsid w:val="00A75C18"/>
    <w:rsid w:val="00A760D7"/>
    <w:rsid w:val="00A76B50"/>
    <w:rsid w:val="00A77A35"/>
    <w:rsid w:val="00A77D7D"/>
    <w:rsid w:val="00A77D7E"/>
    <w:rsid w:val="00A77EA6"/>
    <w:rsid w:val="00A805C8"/>
    <w:rsid w:val="00A80D20"/>
    <w:rsid w:val="00A811C2"/>
    <w:rsid w:val="00A8180C"/>
    <w:rsid w:val="00A81985"/>
    <w:rsid w:val="00A81B21"/>
    <w:rsid w:val="00A81BE5"/>
    <w:rsid w:val="00A826AB"/>
    <w:rsid w:val="00A82C14"/>
    <w:rsid w:val="00A82EE8"/>
    <w:rsid w:val="00A8362C"/>
    <w:rsid w:val="00A837B3"/>
    <w:rsid w:val="00A83E93"/>
    <w:rsid w:val="00A83F5F"/>
    <w:rsid w:val="00A8497B"/>
    <w:rsid w:val="00A84B4D"/>
    <w:rsid w:val="00A84E81"/>
    <w:rsid w:val="00A85350"/>
    <w:rsid w:val="00A85B79"/>
    <w:rsid w:val="00A85D77"/>
    <w:rsid w:val="00A87752"/>
    <w:rsid w:val="00A87980"/>
    <w:rsid w:val="00A87D78"/>
    <w:rsid w:val="00A9015A"/>
    <w:rsid w:val="00A90482"/>
    <w:rsid w:val="00A90505"/>
    <w:rsid w:val="00A9082C"/>
    <w:rsid w:val="00A91543"/>
    <w:rsid w:val="00A915F1"/>
    <w:rsid w:val="00A91990"/>
    <w:rsid w:val="00A921D2"/>
    <w:rsid w:val="00A927F9"/>
    <w:rsid w:val="00A92CBF"/>
    <w:rsid w:val="00A92FB6"/>
    <w:rsid w:val="00A93925"/>
    <w:rsid w:val="00A93AC2"/>
    <w:rsid w:val="00A93E66"/>
    <w:rsid w:val="00A94B53"/>
    <w:rsid w:val="00A94CCD"/>
    <w:rsid w:val="00A94EB3"/>
    <w:rsid w:val="00A9518C"/>
    <w:rsid w:val="00A952A3"/>
    <w:rsid w:val="00A95517"/>
    <w:rsid w:val="00A956A4"/>
    <w:rsid w:val="00A956F0"/>
    <w:rsid w:val="00A95E26"/>
    <w:rsid w:val="00A96078"/>
    <w:rsid w:val="00A966B8"/>
    <w:rsid w:val="00A96DA2"/>
    <w:rsid w:val="00A97983"/>
    <w:rsid w:val="00A97EC2"/>
    <w:rsid w:val="00A97F35"/>
    <w:rsid w:val="00AA04E5"/>
    <w:rsid w:val="00AA0781"/>
    <w:rsid w:val="00AA2656"/>
    <w:rsid w:val="00AA2B85"/>
    <w:rsid w:val="00AA2B8F"/>
    <w:rsid w:val="00AA3060"/>
    <w:rsid w:val="00AA30B2"/>
    <w:rsid w:val="00AA32F3"/>
    <w:rsid w:val="00AA344D"/>
    <w:rsid w:val="00AA392D"/>
    <w:rsid w:val="00AA39A2"/>
    <w:rsid w:val="00AA3A68"/>
    <w:rsid w:val="00AA3F55"/>
    <w:rsid w:val="00AA4256"/>
    <w:rsid w:val="00AA47F0"/>
    <w:rsid w:val="00AA509C"/>
    <w:rsid w:val="00AA529A"/>
    <w:rsid w:val="00AA5EED"/>
    <w:rsid w:val="00AA619E"/>
    <w:rsid w:val="00AA6B2D"/>
    <w:rsid w:val="00AA6D93"/>
    <w:rsid w:val="00AA792A"/>
    <w:rsid w:val="00AB0D9E"/>
    <w:rsid w:val="00AB16ED"/>
    <w:rsid w:val="00AB1887"/>
    <w:rsid w:val="00AB1C60"/>
    <w:rsid w:val="00AB1E4A"/>
    <w:rsid w:val="00AB210C"/>
    <w:rsid w:val="00AB26FA"/>
    <w:rsid w:val="00AB29C8"/>
    <w:rsid w:val="00AB2C47"/>
    <w:rsid w:val="00AB3079"/>
    <w:rsid w:val="00AB37C7"/>
    <w:rsid w:val="00AB3B9A"/>
    <w:rsid w:val="00AB3C90"/>
    <w:rsid w:val="00AB40E0"/>
    <w:rsid w:val="00AB4521"/>
    <w:rsid w:val="00AB593F"/>
    <w:rsid w:val="00AB619A"/>
    <w:rsid w:val="00AB71BC"/>
    <w:rsid w:val="00AB75FC"/>
    <w:rsid w:val="00AC03F5"/>
    <w:rsid w:val="00AC05CB"/>
    <w:rsid w:val="00AC086B"/>
    <w:rsid w:val="00AC0E31"/>
    <w:rsid w:val="00AC1BB0"/>
    <w:rsid w:val="00AC1C97"/>
    <w:rsid w:val="00AC2039"/>
    <w:rsid w:val="00AC2193"/>
    <w:rsid w:val="00AC221E"/>
    <w:rsid w:val="00AC22A7"/>
    <w:rsid w:val="00AC2E14"/>
    <w:rsid w:val="00AC2F95"/>
    <w:rsid w:val="00AC30B0"/>
    <w:rsid w:val="00AC4719"/>
    <w:rsid w:val="00AC47A3"/>
    <w:rsid w:val="00AC4C3D"/>
    <w:rsid w:val="00AC5235"/>
    <w:rsid w:val="00AC532A"/>
    <w:rsid w:val="00AC54E3"/>
    <w:rsid w:val="00AC5A9B"/>
    <w:rsid w:val="00AC5B9B"/>
    <w:rsid w:val="00AC6061"/>
    <w:rsid w:val="00AC62BC"/>
    <w:rsid w:val="00AC68B1"/>
    <w:rsid w:val="00AC6E46"/>
    <w:rsid w:val="00AC6EC7"/>
    <w:rsid w:val="00AC715F"/>
    <w:rsid w:val="00AC7D44"/>
    <w:rsid w:val="00AC7EEA"/>
    <w:rsid w:val="00AD0F7A"/>
    <w:rsid w:val="00AD1620"/>
    <w:rsid w:val="00AD1A3E"/>
    <w:rsid w:val="00AD1F0A"/>
    <w:rsid w:val="00AD22C2"/>
    <w:rsid w:val="00AD243D"/>
    <w:rsid w:val="00AD2777"/>
    <w:rsid w:val="00AD27DA"/>
    <w:rsid w:val="00AD2E3A"/>
    <w:rsid w:val="00AD3694"/>
    <w:rsid w:val="00AD405F"/>
    <w:rsid w:val="00AD44D8"/>
    <w:rsid w:val="00AD5C0B"/>
    <w:rsid w:val="00AD5CA2"/>
    <w:rsid w:val="00AD6786"/>
    <w:rsid w:val="00AD6B6C"/>
    <w:rsid w:val="00AD6D94"/>
    <w:rsid w:val="00AD7327"/>
    <w:rsid w:val="00AD75F1"/>
    <w:rsid w:val="00AD7DE1"/>
    <w:rsid w:val="00AE0237"/>
    <w:rsid w:val="00AE0F81"/>
    <w:rsid w:val="00AE12A5"/>
    <w:rsid w:val="00AE1B1E"/>
    <w:rsid w:val="00AE2543"/>
    <w:rsid w:val="00AE2739"/>
    <w:rsid w:val="00AE2C9C"/>
    <w:rsid w:val="00AE2DCA"/>
    <w:rsid w:val="00AE301F"/>
    <w:rsid w:val="00AE34F8"/>
    <w:rsid w:val="00AE4625"/>
    <w:rsid w:val="00AE46FA"/>
    <w:rsid w:val="00AE47BC"/>
    <w:rsid w:val="00AE47C4"/>
    <w:rsid w:val="00AE5354"/>
    <w:rsid w:val="00AE5689"/>
    <w:rsid w:val="00AE56B4"/>
    <w:rsid w:val="00AE5A29"/>
    <w:rsid w:val="00AE6AF1"/>
    <w:rsid w:val="00AE6D3D"/>
    <w:rsid w:val="00AE708F"/>
    <w:rsid w:val="00AE7562"/>
    <w:rsid w:val="00AF178A"/>
    <w:rsid w:val="00AF1CFA"/>
    <w:rsid w:val="00AF1D13"/>
    <w:rsid w:val="00AF1D8E"/>
    <w:rsid w:val="00AF1F66"/>
    <w:rsid w:val="00AF22A7"/>
    <w:rsid w:val="00AF268F"/>
    <w:rsid w:val="00AF2F16"/>
    <w:rsid w:val="00AF3372"/>
    <w:rsid w:val="00AF3934"/>
    <w:rsid w:val="00AF4230"/>
    <w:rsid w:val="00AF47B6"/>
    <w:rsid w:val="00AF49EC"/>
    <w:rsid w:val="00AF57A4"/>
    <w:rsid w:val="00AF5F2A"/>
    <w:rsid w:val="00AF6330"/>
    <w:rsid w:val="00AF6523"/>
    <w:rsid w:val="00AF66CE"/>
    <w:rsid w:val="00AF6722"/>
    <w:rsid w:val="00AF69CC"/>
    <w:rsid w:val="00AF6AD4"/>
    <w:rsid w:val="00AF6EEA"/>
    <w:rsid w:val="00B00716"/>
    <w:rsid w:val="00B00E8F"/>
    <w:rsid w:val="00B01C38"/>
    <w:rsid w:val="00B02373"/>
    <w:rsid w:val="00B023E6"/>
    <w:rsid w:val="00B02C07"/>
    <w:rsid w:val="00B03DC9"/>
    <w:rsid w:val="00B04963"/>
    <w:rsid w:val="00B04BB1"/>
    <w:rsid w:val="00B04CCC"/>
    <w:rsid w:val="00B0533B"/>
    <w:rsid w:val="00B0559D"/>
    <w:rsid w:val="00B05D98"/>
    <w:rsid w:val="00B06479"/>
    <w:rsid w:val="00B065FA"/>
    <w:rsid w:val="00B068C5"/>
    <w:rsid w:val="00B06F33"/>
    <w:rsid w:val="00B06FF6"/>
    <w:rsid w:val="00B07080"/>
    <w:rsid w:val="00B07254"/>
    <w:rsid w:val="00B073D6"/>
    <w:rsid w:val="00B07626"/>
    <w:rsid w:val="00B07816"/>
    <w:rsid w:val="00B07DD4"/>
    <w:rsid w:val="00B10C5D"/>
    <w:rsid w:val="00B10EB1"/>
    <w:rsid w:val="00B11406"/>
    <w:rsid w:val="00B11AD2"/>
    <w:rsid w:val="00B11E3B"/>
    <w:rsid w:val="00B11FC9"/>
    <w:rsid w:val="00B12752"/>
    <w:rsid w:val="00B12787"/>
    <w:rsid w:val="00B12A6F"/>
    <w:rsid w:val="00B1385D"/>
    <w:rsid w:val="00B13B3C"/>
    <w:rsid w:val="00B145F2"/>
    <w:rsid w:val="00B14621"/>
    <w:rsid w:val="00B14633"/>
    <w:rsid w:val="00B1488F"/>
    <w:rsid w:val="00B150A8"/>
    <w:rsid w:val="00B152DD"/>
    <w:rsid w:val="00B15531"/>
    <w:rsid w:val="00B15764"/>
    <w:rsid w:val="00B15A6D"/>
    <w:rsid w:val="00B16247"/>
    <w:rsid w:val="00B1626A"/>
    <w:rsid w:val="00B167A5"/>
    <w:rsid w:val="00B16A54"/>
    <w:rsid w:val="00B17228"/>
    <w:rsid w:val="00B17233"/>
    <w:rsid w:val="00B173FE"/>
    <w:rsid w:val="00B174E1"/>
    <w:rsid w:val="00B174F0"/>
    <w:rsid w:val="00B17683"/>
    <w:rsid w:val="00B17912"/>
    <w:rsid w:val="00B17993"/>
    <w:rsid w:val="00B17EA0"/>
    <w:rsid w:val="00B2041C"/>
    <w:rsid w:val="00B206AD"/>
    <w:rsid w:val="00B20F70"/>
    <w:rsid w:val="00B217CE"/>
    <w:rsid w:val="00B21859"/>
    <w:rsid w:val="00B21D6B"/>
    <w:rsid w:val="00B220BD"/>
    <w:rsid w:val="00B221FF"/>
    <w:rsid w:val="00B2261F"/>
    <w:rsid w:val="00B2317E"/>
    <w:rsid w:val="00B2390C"/>
    <w:rsid w:val="00B23DEC"/>
    <w:rsid w:val="00B23FB3"/>
    <w:rsid w:val="00B24BB0"/>
    <w:rsid w:val="00B24F58"/>
    <w:rsid w:val="00B2529A"/>
    <w:rsid w:val="00B2630C"/>
    <w:rsid w:val="00B2654F"/>
    <w:rsid w:val="00B26E0C"/>
    <w:rsid w:val="00B26FD4"/>
    <w:rsid w:val="00B305EA"/>
    <w:rsid w:val="00B30776"/>
    <w:rsid w:val="00B307AC"/>
    <w:rsid w:val="00B3156A"/>
    <w:rsid w:val="00B31AAC"/>
    <w:rsid w:val="00B3295B"/>
    <w:rsid w:val="00B32CB7"/>
    <w:rsid w:val="00B33504"/>
    <w:rsid w:val="00B33752"/>
    <w:rsid w:val="00B337EC"/>
    <w:rsid w:val="00B342CC"/>
    <w:rsid w:val="00B34319"/>
    <w:rsid w:val="00B344DF"/>
    <w:rsid w:val="00B349A4"/>
    <w:rsid w:val="00B349D0"/>
    <w:rsid w:val="00B34A6A"/>
    <w:rsid w:val="00B35044"/>
    <w:rsid w:val="00B35EDD"/>
    <w:rsid w:val="00B360CE"/>
    <w:rsid w:val="00B360DB"/>
    <w:rsid w:val="00B3611D"/>
    <w:rsid w:val="00B368B8"/>
    <w:rsid w:val="00B36C6A"/>
    <w:rsid w:val="00B36C81"/>
    <w:rsid w:val="00B36EB5"/>
    <w:rsid w:val="00B3700D"/>
    <w:rsid w:val="00B3792B"/>
    <w:rsid w:val="00B37B30"/>
    <w:rsid w:val="00B40698"/>
    <w:rsid w:val="00B4083E"/>
    <w:rsid w:val="00B40B5D"/>
    <w:rsid w:val="00B40EFA"/>
    <w:rsid w:val="00B42368"/>
    <w:rsid w:val="00B42E9A"/>
    <w:rsid w:val="00B42EBD"/>
    <w:rsid w:val="00B43105"/>
    <w:rsid w:val="00B43200"/>
    <w:rsid w:val="00B43325"/>
    <w:rsid w:val="00B4375C"/>
    <w:rsid w:val="00B4399E"/>
    <w:rsid w:val="00B43CEC"/>
    <w:rsid w:val="00B44149"/>
    <w:rsid w:val="00B44302"/>
    <w:rsid w:val="00B4483C"/>
    <w:rsid w:val="00B44B5E"/>
    <w:rsid w:val="00B45078"/>
    <w:rsid w:val="00B4558D"/>
    <w:rsid w:val="00B45C51"/>
    <w:rsid w:val="00B463D0"/>
    <w:rsid w:val="00B464EA"/>
    <w:rsid w:val="00B46834"/>
    <w:rsid w:val="00B4691A"/>
    <w:rsid w:val="00B46CE9"/>
    <w:rsid w:val="00B473D3"/>
    <w:rsid w:val="00B4783D"/>
    <w:rsid w:val="00B47F2D"/>
    <w:rsid w:val="00B502BE"/>
    <w:rsid w:val="00B50744"/>
    <w:rsid w:val="00B50866"/>
    <w:rsid w:val="00B508FC"/>
    <w:rsid w:val="00B50C87"/>
    <w:rsid w:val="00B51078"/>
    <w:rsid w:val="00B5203A"/>
    <w:rsid w:val="00B52297"/>
    <w:rsid w:val="00B52D4D"/>
    <w:rsid w:val="00B53018"/>
    <w:rsid w:val="00B543B4"/>
    <w:rsid w:val="00B54738"/>
    <w:rsid w:val="00B54A28"/>
    <w:rsid w:val="00B54CB3"/>
    <w:rsid w:val="00B55388"/>
    <w:rsid w:val="00B55AB3"/>
    <w:rsid w:val="00B566BA"/>
    <w:rsid w:val="00B5683C"/>
    <w:rsid w:val="00B56C36"/>
    <w:rsid w:val="00B56CA9"/>
    <w:rsid w:val="00B5749D"/>
    <w:rsid w:val="00B575C3"/>
    <w:rsid w:val="00B57EA2"/>
    <w:rsid w:val="00B57EED"/>
    <w:rsid w:val="00B57FD0"/>
    <w:rsid w:val="00B600E5"/>
    <w:rsid w:val="00B60B73"/>
    <w:rsid w:val="00B61784"/>
    <w:rsid w:val="00B61D39"/>
    <w:rsid w:val="00B61E78"/>
    <w:rsid w:val="00B61ECE"/>
    <w:rsid w:val="00B63907"/>
    <w:rsid w:val="00B63EAD"/>
    <w:rsid w:val="00B643E4"/>
    <w:rsid w:val="00B646A1"/>
    <w:rsid w:val="00B64882"/>
    <w:rsid w:val="00B648EC"/>
    <w:rsid w:val="00B64D37"/>
    <w:rsid w:val="00B65955"/>
    <w:rsid w:val="00B65C8C"/>
    <w:rsid w:val="00B66248"/>
    <w:rsid w:val="00B664D1"/>
    <w:rsid w:val="00B66FF9"/>
    <w:rsid w:val="00B6717C"/>
    <w:rsid w:val="00B675B4"/>
    <w:rsid w:val="00B6790B"/>
    <w:rsid w:val="00B67A2D"/>
    <w:rsid w:val="00B67C0A"/>
    <w:rsid w:val="00B70BAA"/>
    <w:rsid w:val="00B713F0"/>
    <w:rsid w:val="00B7145E"/>
    <w:rsid w:val="00B715DA"/>
    <w:rsid w:val="00B71914"/>
    <w:rsid w:val="00B71E16"/>
    <w:rsid w:val="00B72759"/>
    <w:rsid w:val="00B737AA"/>
    <w:rsid w:val="00B73A4F"/>
    <w:rsid w:val="00B73D32"/>
    <w:rsid w:val="00B73E97"/>
    <w:rsid w:val="00B740D9"/>
    <w:rsid w:val="00B745CA"/>
    <w:rsid w:val="00B746E6"/>
    <w:rsid w:val="00B74E38"/>
    <w:rsid w:val="00B751AB"/>
    <w:rsid w:val="00B75CA7"/>
    <w:rsid w:val="00B760AC"/>
    <w:rsid w:val="00B764B0"/>
    <w:rsid w:val="00B7679F"/>
    <w:rsid w:val="00B76F94"/>
    <w:rsid w:val="00B77228"/>
    <w:rsid w:val="00B77BBA"/>
    <w:rsid w:val="00B8020F"/>
    <w:rsid w:val="00B80B25"/>
    <w:rsid w:val="00B80CEB"/>
    <w:rsid w:val="00B811BA"/>
    <w:rsid w:val="00B8135D"/>
    <w:rsid w:val="00B81589"/>
    <w:rsid w:val="00B8214C"/>
    <w:rsid w:val="00B83616"/>
    <w:rsid w:val="00B8363E"/>
    <w:rsid w:val="00B839C5"/>
    <w:rsid w:val="00B84440"/>
    <w:rsid w:val="00B84A3F"/>
    <w:rsid w:val="00B85015"/>
    <w:rsid w:val="00B851D9"/>
    <w:rsid w:val="00B852A8"/>
    <w:rsid w:val="00B85302"/>
    <w:rsid w:val="00B877D0"/>
    <w:rsid w:val="00B87D49"/>
    <w:rsid w:val="00B90097"/>
    <w:rsid w:val="00B9010C"/>
    <w:rsid w:val="00B9036A"/>
    <w:rsid w:val="00B90565"/>
    <w:rsid w:val="00B909C3"/>
    <w:rsid w:val="00B912F2"/>
    <w:rsid w:val="00B91B61"/>
    <w:rsid w:val="00B93B88"/>
    <w:rsid w:val="00B93DD2"/>
    <w:rsid w:val="00B94361"/>
    <w:rsid w:val="00B94682"/>
    <w:rsid w:val="00B94817"/>
    <w:rsid w:val="00B94C30"/>
    <w:rsid w:val="00B95047"/>
    <w:rsid w:val="00B952DE"/>
    <w:rsid w:val="00B956B8"/>
    <w:rsid w:val="00B958D3"/>
    <w:rsid w:val="00B960FB"/>
    <w:rsid w:val="00B96464"/>
    <w:rsid w:val="00B964E7"/>
    <w:rsid w:val="00B97445"/>
    <w:rsid w:val="00B976EA"/>
    <w:rsid w:val="00BA07E4"/>
    <w:rsid w:val="00BA0888"/>
    <w:rsid w:val="00BA0BC1"/>
    <w:rsid w:val="00BA0D0A"/>
    <w:rsid w:val="00BA107C"/>
    <w:rsid w:val="00BA1256"/>
    <w:rsid w:val="00BA14FE"/>
    <w:rsid w:val="00BA1E11"/>
    <w:rsid w:val="00BA1FC4"/>
    <w:rsid w:val="00BA20E5"/>
    <w:rsid w:val="00BA20E9"/>
    <w:rsid w:val="00BA2D97"/>
    <w:rsid w:val="00BA3184"/>
    <w:rsid w:val="00BA357C"/>
    <w:rsid w:val="00BA38B0"/>
    <w:rsid w:val="00BA4510"/>
    <w:rsid w:val="00BA4906"/>
    <w:rsid w:val="00BA4F2D"/>
    <w:rsid w:val="00BA5001"/>
    <w:rsid w:val="00BA5128"/>
    <w:rsid w:val="00BA5DD0"/>
    <w:rsid w:val="00BA5E18"/>
    <w:rsid w:val="00BA641E"/>
    <w:rsid w:val="00BA7529"/>
    <w:rsid w:val="00BA7858"/>
    <w:rsid w:val="00BA79AA"/>
    <w:rsid w:val="00BB00EF"/>
    <w:rsid w:val="00BB05C7"/>
    <w:rsid w:val="00BB05E3"/>
    <w:rsid w:val="00BB06B0"/>
    <w:rsid w:val="00BB09C9"/>
    <w:rsid w:val="00BB0AE1"/>
    <w:rsid w:val="00BB0D50"/>
    <w:rsid w:val="00BB12BC"/>
    <w:rsid w:val="00BB199E"/>
    <w:rsid w:val="00BB3146"/>
    <w:rsid w:val="00BB3226"/>
    <w:rsid w:val="00BB3D1F"/>
    <w:rsid w:val="00BB3DFF"/>
    <w:rsid w:val="00BB3E0E"/>
    <w:rsid w:val="00BB3F03"/>
    <w:rsid w:val="00BB4063"/>
    <w:rsid w:val="00BB4B1A"/>
    <w:rsid w:val="00BB4C35"/>
    <w:rsid w:val="00BB4FA1"/>
    <w:rsid w:val="00BB51DA"/>
    <w:rsid w:val="00BB56EA"/>
    <w:rsid w:val="00BB5987"/>
    <w:rsid w:val="00BB5D2B"/>
    <w:rsid w:val="00BB704B"/>
    <w:rsid w:val="00BB7769"/>
    <w:rsid w:val="00BB7D18"/>
    <w:rsid w:val="00BC0654"/>
    <w:rsid w:val="00BC09A3"/>
    <w:rsid w:val="00BC0AA2"/>
    <w:rsid w:val="00BC0BCF"/>
    <w:rsid w:val="00BC1672"/>
    <w:rsid w:val="00BC1F71"/>
    <w:rsid w:val="00BC2493"/>
    <w:rsid w:val="00BC2AF6"/>
    <w:rsid w:val="00BC336E"/>
    <w:rsid w:val="00BC3ED3"/>
    <w:rsid w:val="00BC4753"/>
    <w:rsid w:val="00BC4FC8"/>
    <w:rsid w:val="00BC5B64"/>
    <w:rsid w:val="00BC5EA6"/>
    <w:rsid w:val="00BC5F0C"/>
    <w:rsid w:val="00BC6319"/>
    <w:rsid w:val="00BC664C"/>
    <w:rsid w:val="00BC6761"/>
    <w:rsid w:val="00BC7C85"/>
    <w:rsid w:val="00BD0294"/>
    <w:rsid w:val="00BD05D9"/>
    <w:rsid w:val="00BD07D4"/>
    <w:rsid w:val="00BD0D1A"/>
    <w:rsid w:val="00BD19D6"/>
    <w:rsid w:val="00BD2306"/>
    <w:rsid w:val="00BD2705"/>
    <w:rsid w:val="00BD27A6"/>
    <w:rsid w:val="00BD27F1"/>
    <w:rsid w:val="00BD2855"/>
    <w:rsid w:val="00BD2BE0"/>
    <w:rsid w:val="00BD3487"/>
    <w:rsid w:val="00BD41E5"/>
    <w:rsid w:val="00BD44B6"/>
    <w:rsid w:val="00BD48D6"/>
    <w:rsid w:val="00BD4C93"/>
    <w:rsid w:val="00BD53C3"/>
    <w:rsid w:val="00BD5513"/>
    <w:rsid w:val="00BD5712"/>
    <w:rsid w:val="00BD5E03"/>
    <w:rsid w:val="00BD5EE7"/>
    <w:rsid w:val="00BD612D"/>
    <w:rsid w:val="00BD6388"/>
    <w:rsid w:val="00BD6712"/>
    <w:rsid w:val="00BD683E"/>
    <w:rsid w:val="00BD6E4A"/>
    <w:rsid w:val="00BD6E72"/>
    <w:rsid w:val="00BD7F77"/>
    <w:rsid w:val="00BE0266"/>
    <w:rsid w:val="00BE096D"/>
    <w:rsid w:val="00BE0C7C"/>
    <w:rsid w:val="00BE1739"/>
    <w:rsid w:val="00BE1AB8"/>
    <w:rsid w:val="00BE1D94"/>
    <w:rsid w:val="00BE1E8F"/>
    <w:rsid w:val="00BE21ED"/>
    <w:rsid w:val="00BE23BC"/>
    <w:rsid w:val="00BE2761"/>
    <w:rsid w:val="00BE27F4"/>
    <w:rsid w:val="00BE2D7B"/>
    <w:rsid w:val="00BE2E06"/>
    <w:rsid w:val="00BE3322"/>
    <w:rsid w:val="00BE3A4A"/>
    <w:rsid w:val="00BE470F"/>
    <w:rsid w:val="00BE49FB"/>
    <w:rsid w:val="00BE519A"/>
    <w:rsid w:val="00BE5A37"/>
    <w:rsid w:val="00BE5F7F"/>
    <w:rsid w:val="00BE6104"/>
    <w:rsid w:val="00BE6BA7"/>
    <w:rsid w:val="00BE6DB6"/>
    <w:rsid w:val="00BE70CA"/>
    <w:rsid w:val="00BE746A"/>
    <w:rsid w:val="00BE79E5"/>
    <w:rsid w:val="00BF0407"/>
    <w:rsid w:val="00BF045A"/>
    <w:rsid w:val="00BF1359"/>
    <w:rsid w:val="00BF1770"/>
    <w:rsid w:val="00BF1ACC"/>
    <w:rsid w:val="00BF245F"/>
    <w:rsid w:val="00BF2C6D"/>
    <w:rsid w:val="00BF3095"/>
    <w:rsid w:val="00BF42A2"/>
    <w:rsid w:val="00BF4831"/>
    <w:rsid w:val="00BF4BCE"/>
    <w:rsid w:val="00BF5340"/>
    <w:rsid w:val="00BF5A51"/>
    <w:rsid w:val="00BF5FD1"/>
    <w:rsid w:val="00BF62B8"/>
    <w:rsid w:val="00BF6A3A"/>
    <w:rsid w:val="00BF6EF5"/>
    <w:rsid w:val="00BF74AC"/>
    <w:rsid w:val="00C00378"/>
    <w:rsid w:val="00C00AA5"/>
    <w:rsid w:val="00C00BFD"/>
    <w:rsid w:val="00C00C35"/>
    <w:rsid w:val="00C01254"/>
    <w:rsid w:val="00C018E8"/>
    <w:rsid w:val="00C01974"/>
    <w:rsid w:val="00C01F99"/>
    <w:rsid w:val="00C02A0A"/>
    <w:rsid w:val="00C02F61"/>
    <w:rsid w:val="00C03DA1"/>
    <w:rsid w:val="00C042ED"/>
    <w:rsid w:val="00C04540"/>
    <w:rsid w:val="00C047DF"/>
    <w:rsid w:val="00C04AB0"/>
    <w:rsid w:val="00C04EDA"/>
    <w:rsid w:val="00C05BA6"/>
    <w:rsid w:val="00C05C0C"/>
    <w:rsid w:val="00C0738F"/>
    <w:rsid w:val="00C101A9"/>
    <w:rsid w:val="00C11043"/>
    <w:rsid w:val="00C1126D"/>
    <w:rsid w:val="00C116AC"/>
    <w:rsid w:val="00C116D4"/>
    <w:rsid w:val="00C11751"/>
    <w:rsid w:val="00C11754"/>
    <w:rsid w:val="00C1198C"/>
    <w:rsid w:val="00C11ED7"/>
    <w:rsid w:val="00C1245B"/>
    <w:rsid w:val="00C128C9"/>
    <w:rsid w:val="00C1392B"/>
    <w:rsid w:val="00C14455"/>
    <w:rsid w:val="00C146C2"/>
    <w:rsid w:val="00C15F03"/>
    <w:rsid w:val="00C174EB"/>
    <w:rsid w:val="00C17707"/>
    <w:rsid w:val="00C204FF"/>
    <w:rsid w:val="00C20CED"/>
    <w:rsid w:val="00C20DBC"/>
    <w:rsid w:val="00C218B5"/>
    <w:rsid w:val="00C21A5B"/>
    <w:rsid w:val="00C21B43"/>
    <w:rsid w:val="00C21C0A"/>
    <w:rsid w:val="00C22215"/>
    <w:rsid w:val="00C2310F"/>
    <w:rsid w:val="00C23870"/>
    <w:rsid w:val="00C242A5"/>
    <w:rsid w:val="00C245C8"/>
    <w:rsid w:val="00C246B6"/>
    <w:rsid w:val="00C24841"/>
    <w:rsid w:val="00C248BB"/>
    <w:rsid w:val="00C248CE"/>
    <w:rsid w:val="00C24D34"/>
    <w:rsid w:val="00C24D50"/>
    <w:rsid w:val="00C24E3F"/>
    <w:rsid w:val="00C252D2"/>
    <w:rsid w:val="00C25830"/>
    <w:rsid w:val="00C25B4B"/>
    <w:rsid w:val="00C2669B"/>
    <w:rsid w:val="00C2682E"/>
    <w:rsid w:val="00C2696E"/>
    <w:rsid w:val="00C273A6"/>
    <w:rsid w:val="00C27574"/>
    <w:rsid w:val="00C2770E"/>
    <w:rsid w:val="00C277B4"/>
    <w:rsid w:val="00C27AAD"/>
    <w:rsid w:val="00C27F6C"/>
    <w:rsid w:val="00C320D4"/>
    <w:rsid w:val="00C324FE"/>
    <w:rsid w:val="00C33585"/>
    <w:rsid w:val="00C33740"/>
    <w:rsid w:val="00C33A44"/>
    <w:rsid w:val="00C34340"/>
    <w:rsid w:val="00C34413"/>
    <w:rsid w:val="00C346C7"/>
    <w:rsid w:val="00C34AB8"/>
    <w:rsid w:val="00C34DD7"/>
    <w:rsid w:val="00C35622"/>
    <w:rsid w:val="00C3572B"/>
    <w:rsid w:val="00C36168"/>
    <w:rsid w:val="00C370F9"/>
    <w:rsid w:val="00C37EDA"/>
    <w:rsid w:val="00C4006D"/>
    <w:rsid w:val="00C40120"/>
    <w:rsid w:val="00C40146"/>
    <w:rsid w:val="00C40AE4"/>
    <w:rsid w:val="00C417AD"/>
    <w:rsid w:val="00C41B99"/>
    <w:rsid w:val="00C424D2"/>
    <w:rsid w:val="00C426CA"/>
    <w:rsid w:val="00C42AAF"/>
    <w:rsid w:val="00C42EC5"/>
    <w:rsid w:val="00C43B52"/>
    <w:rsid w:val="00C4460C"/>
    <w:rsid w:val="00C447CE"/>
    <w:rsid w:val="00C44E7C"/>
    <w:rsid w:val="00C44F63"/>
    <w:rsid w:val="00C4577E"/>
    <w:rsid w:val="00C45B29"/>
    <w:rsid w:val="00C45C2B"/>
    <w:rsid w:val="00C4627F"/>
    <w:rsid w:val="00C473F6"/>
    <w:rsid w:val="00C47B41"/>
    <w:rsid w:val="00C50214"/>
    <w:rsid w:val="00C50661"/>
    <w:rsid w:val="00C50D07"/>
    <w:rsid w:val="00C50DD5"/>
    <w:rsid w:val="00C51010"/>
    <w:rsid w:val="00C51476"/>
    <w:rsid w:val="00C51700"/>
    <w:rsid w:val="00C518AF"/>
    <w:rsid w:val="00C51A93"/>
    <w:rsid w:val="00C51BA9"/>
    <w:rsid w:val="00C51F6F"/>
    <w:rsid w:val="00C5211B"/>
    <w:rsid w:val="00C5272F"/>
    <w:rsid w:val="00C52D19"/>
    <w:rsid w:val="00C5419D"/>
    <w:rsid w:val="00C546C8"/>
    <w:rsid w:val="00C547FD"/>
    <w:rsid w:val="00C54921"/>
    <w:rsid w:val="00C54970"/>
    <w:rsid w:val="00C54CAC"/>
    <w:rsid w:val="00C54FBA"/>
    <w:rsid w:val="00C5552D"/>
    <w:rsid w:val="00C573EA"/>
    <w:rsid w:val="00C577B6"/>
    <w:rsid w:val="00C57809"/>
    <w:rsid w:val="00C5785D"/>
    <w:rsid w:val="00C57C84"/>
    <w:rsid w:val="00C57D28"/>
    <w:rsid w:val="00C57D86"/>
    <w:rsid w:val="00C6086F"/>
    <w:rsid w:val="00C60885"/>
    <w:rsid w:val="00C60F99"/>
    <w:rsid w:val="00C6168A"/>
    <w:rsid w:val="00C61E97"/>
    <w:rsid w:val="00C623A0"/>
    <w:rsid w:val="00C62B6E"/>
    <w:rsid w:val="00C62FD9"/>
    <w:rsid w:val="00C63636"/>
    <w:rsid w:val="00C63968"/>
    <w:rsid w:val="00C646B6"/>
    <w:rsid w:val="00C64CD3"/>
    <w:rsid w:val="00C64E4D"/>
    <w:rsid w:val="00C65188"/>
    <w:rsid w:val="00C65C77"/>
    <w:rsid w:val="00C66693"/>
    <w:rsid w:val="00C6753E"/>
    <w:rsid w:val="00C679B4"/>
    <w:rsid w:val="00C67CCC"/>
    <w:rsid w:val="00C704F1"/>
    <w:rsid w:val="00C70C11"/>
    <w:rsid w:val="00C70CBB"/>
    <w:rsid w:val="00C71467"/>
    <w:rsid w:val="00C721E1"/>
    <w:rsid w:val="00C72284"/>
    <w:rsid w:val="00C725A0"/>
    <w:rsid w:val="00C729AE"/>
    <w:rsid w:val="00C729E4"/>
    <w:rsid w:val="00C72C73"/>
    <w:rsid w:val="00C72ECA"/>
    <w:rsid w:val="00C7419D"/>
    <w:rsid w:val="00C7573D"/>
    <w:rsid w:val="00C75A47"/>
    <w:rsid w:val="00C75CBB"/>
    <w:rsid w:val="00C75D18"/>
    <w:rsid w:val="00C76345"/>
    <w:rsid w:val="00C7650D"/>
    <w:rsid w:val="00C765D6"/>
    <w:rsid w:val="00C76C9F"/>
    <w:rsid w:val="00C76E6C"/>
    <w:rsid w:val="00C7707F"/>
    <w:rsid w:val="00C771A7"/>
    <w:rsid w:val="00C776AD"/>
    <w:rsid w:val="00C777C9"/>
    <w:rsid w:val="00C7789D"/>
    <w:rsid w:val="00C779DC"/>
    <w:rsid w:val="00C80734"/>
    <w:rsid w:val="00C8140C"/>
    <w:rsid w:val="00C81E8D"/>
    <w:rsid w:val="00C82116"/>
    <w:rsid w:val="00C82760"/>
    <w:rsid w:val="00C82B0F"/>
    <w:rsid w:val="00C83326"/>
    <w:rsid w:val="00C838A8"/>
    <w:rsid w:val="00C839B4"/>
    <w:rsid w:val="00C83C07"/>
    <w:rsid w:val="00C845CC"/>
    <w:rsid w:val="00C84664"/>
    <w:rsid w:val="00C84B5A"/>
    <w:rsid w:val="00C856E0"/>
    <w:rsid w:val="00C857B5"/>
    <w:rsid w:val="00C857D2"/>
    <w:rsid w:val="00C86370"/>
    <w:rsid w:val="00C86972"/>
    <w:rsid w:val="00C870BE"/>
    <w:rsid w:val="00C871D9"/>
    <w:rsid w:val="00C873DC"/>
    <w:rsid w:val="00C876EE"/>
    <w:rsid w:val="00C879EC"/>
    <w:rsid w:val="00C87AE8"/>
    <w:rsid w:val="00C87D76"/>
    <w:rsid w:val="00C90830"/>
    <w:rsid w:val="00C90EC8"/>
    <w:rsid w:val="00C91C51"/>
    <w:rsid w:val="00C92141"/>
    <w:rsid w:val="00C922F8"/>
    <w:rsid w:val="00C92E65"/>
    <w:rsid w:val="00C93274"/>
    <w:rsid w:val="00C93605"/>
    <w:rsid w:val="00C93626"/>
    <w:rsid w:val="00C93787"/>
    <w:rsid w:val="00C93B52"/>
    <w:rsid w:val="00C93BC8"/>
    <w:rsid w:val="00C940C0"/>
    <w:rsid w:val="00C94735"/>
    <w:rsid w:val="00C949E9"/>
    <w:rsid w:val="00C94D87"/>
    <w:rsid w:val="00C960A6"/>
    <w:rsid w:val="00C976CB"/>
    <w:rsid w:val="00CA04EB"/>
    <w:rsid w:val="00CA0E67"/>
    <w:rsid w:val="00CA183D"/>
    <w:rsid w:val="00CA1A58"/>
    <w:rsid w:val="00CA1F5B"/>
    <w:rsid w:val="00CA2230"/>
    <w:rsid w:val="00CA2521"/>
    <w:rsid w:val="00CA26A8"/>
    <w:rsid w:val="00CA2E9B"/>
    <w:rsid w:val="00CA2EB5"/>
    <w:rsid w:val="00CA3AFB"/>
    <w:rsid w:val="00CA4EE3"/>
    <w:rsid w:val="00CA51B2"/>
    <w:rsid w:val="00CA58E4"/>
    <w:rsid w:val="00CA618F"/>
    <w:rsid w:val="00CA6432"/>
    <w:rsid w:val="00CA65F5"/>
    <w:rsid w:val="00CA7B84"/>
    <w:rsid w:val="00CB0816"/>
    <w:rsid w:val="00CB0C50"/>
    <w:rsid w:val="00CB0D30"/>
    <w:rsid w:val="00CB1150"/>
    <w:rsid w:val="00CB16E2"/>
    <w:rsid w:val="00CB176F"/>
    <w:rsid w:val="00CB18B7"/>
    <w:rsid w:val="00CB1F71"/>
    <w:rsid w:val="00CB2033"/>
    <w:rsid w:val="00CB267D"/>
    <w:rsid w:val="00CB2B18"/>
    <w:rsid w:val="00CB38C0"/>
    <w:rsid w:val="00CB3EDD"/>
    <w:rsid w:val="00CB3FF8"/>
    <w:rsid w:val="00CB4F3E"/>
    <w:rsid w:val="00CB54AC"/>
    <w:rsid w:val="00CB5539"/>
    <w:rsid w:val="00CB56C6"/>
    <w:rsid w:val="00CB588C"/>
    <w:rsid w:val="00CB5E61"/>
    <w:rsid w:val="00CB650C"/>
    <w:rsid w:val="00CB7544"/>
    <w:rsid w:val="00CB75C7"/>
    <w:rsid w:val="00CB7897"/>
    <w:rsid w:val="00CC0391"/>
    <w:rsid w:val="00CC0C25"/>
    <w:rsid w:val="00CC1028"/>
    <w:rsid w:val="00CC14D7"/>
    <w:rsid w:val="00CC1506"/>
    <w:rsid w:val="00CC1DF3"/>
    <w:rsid w:val="00CC251F"/>
    <w:rsid w:val="00CC297A"/>
    <w:rsid w:val="00CC35B1"/>
    <w:rsid w:val="00CC3F68"/>
    <w:rsid w:val="00CC44B3"/>
    <w:rsid w:val="00CC45C0"/>
    <w:rsid w:val="00CC46EC"/>
    <w:rsid w:val="00CC4846"/>
    <w:rsid w:val="00CC4992"/>
    <w:rsid w:val="00CC4D42"/>
    <w:rsid w:val="00CC5A20"/>
    <w:rsid w:val="00CC5A90"/>
    <w:rsid w:val="00CC61C3"/>
    <w:rsid w:val="00CC66BB"/>
    <w:rsid w:val="00CC6920"/>
    <w:rsid w:val="00CC69FA"/>
    <w:rsid w:val="00CC6A0D"/>
    <w:rsid w:val="00CC71FE"/>
    <w:rsid w:val="00CC7578"/>
    <w:rsid w:val="00CC792E"/>
    <w:rsid w:val="00CD0095"/>
    <w:rsid w:val="00CD02D3"/>
    <w:rsid w:val="00CD1361"/>
    <w:rsid w:val="00CD15D0"/>
    <w:rsid w:val="00CD1A23"/>
    <w:rsid w:val="00CD1E37"/>
    <w:rsid w:val="00CD2393"/>
    <w:rsid w:val="00CD2CEB"/>
    <w:rsid w:val="00CD3E4C"/>
    <w:rsid w:val="00CD407F"/>
    <w:rsid w:val="00CD4468"/>
    <w:rsid w:val="00CD48F3"/>
    <w:rsid w:val="00CD4978"/>
    <w:rsid w:val="00CD5026"/>
    <w:rsid w:val="00CD54B3"/>
    <w:rsid w:val="00CD726C"/>
    <w:rsid w:val="00CD7284"/>
    <w:rsid w:val="00CD73A1"/>
    <w:rsid w:val="00CD7E2D"/>
    <w:rsid w:val="00CD7FC7"/>
    <w:rsid w:val="00CE08C4"/>
    <w:rsid w:val="00CE0D6E"/>
    <w:rsid w:val="00CE17B2"/>
    <w:rsid w:val="00CE2239"/>
    <w:rsid w:val="00CE36B9"/>
    <w:rsid w:val="00CE3755"/>
    <w:rsid w:val="00CE389C"/>
    <w:rsid w:val="00CE38F3"/>
    <w:rsid w:val="00CE3A8D"/>
    <w:rsid w:val="00CE3FA2"/>
    <w:rsid w:val="00CE52D4"/>
    <w:rsid w:val="00CE5C88"/>
    <w:rsid w:val="00CE6063"/>
    <w:rsid w:val="00CE6182"/>
    <w:rsid w:val="00CE62D2"/>
    <w:rsid w:val="00CE635D"/>
    <w:rsid w:val="00CE656E"/>
    <w:rsid w:val="00CE65DB"/>
    <w:rsid w:val="00CE6C4F"/>
    <w:rsid w:val="00CE6F8A"/>
    <w:rsid w:val="00CE75D1"/>
    <w:rsid w:val="00CE78B9"/>
    <w:rsid w:val="00CE7C59"/>
    <w:rsid w:val="00CF02D5"/>
    <w:rsid w:val="00CF0BFA"/>
    <w:rsid w:val="00CF0D5C"/>
    <w:rsid w:val="00CF1010"/>
    <w:rsid w:val="00CF1279"/>
    <w:rsid w:val="00CF1373"/>
    <w:rsid w:val="00CF1586"/>
    <w:rsid w:val="00CF1668"/>
    <w:rsid w:val="00CF2CDD"/>
    <w:rsid w:val="00CF2E47"/>
    <w:rsid w:val="00CF3281"/>
    <w:rsid w:val="00CF3C0C"/>
    <w:rsid w:val="00CF4593"/>
    <w:rsid w:val="00CF59D5"/>
    <w:rsid w:val="00CF59EA"/>
    <w:rsid w:val="00CF5EFA"/>
    <w:rsid w:val="00CF67DC"/>
    <w:rsid w:val="00CF7287"/>
    <w:rsid w:val="00CF73FF"/>
    <w:rsid w:val="00CF76CB"/>
    <w:rsid w:val="00CF78C7"/>
    <w:rsid w:val="00D004C5"/>
    <w:rsid w:val="00D009A8"/>
    <w:rsid w:val="00D009F7"/>
    <w:rsid w:val="00D010B9"/>
    <w:rsid w:val="00D0151D"/>
    <w:rsid w:val="00D0170D"/>
    <w:rsid w:val="00D02607"/>
    <w:rsid w:val="00D02B35"/>
    <w:rsid w:val="00D02D1D"/>
    <w:rsid w:val="00D02D2C"/>
    <w:rsid w:val="00D02E93"/>
    <w:rsid w:val="00D032B6"/>
    <w:rsid w:val="00D03BC8"/>
    <w:rsid w:val="00D04836"/>
    <w:rsid w:val="00D04894"/>
    <w:rsid w:val="00D0519A"/>
    <w:rsid w:val="00D053A3"/>
    <w:rsid w:val="00D053A7"/>
    <w:rsid w:val="00D05A23"/>
    <w:rsid w:val="00D05EAA"/>
    <w:rsid w:val="00D061AC"/>
    <w:rsid w:val="00D076B8"/>
    <w:rsid w:val="00D07A38"/>
    <w:rsid w:val="00D07AD1"/>
    <w:rsid w:val="00D07B50"/>
    <w:rsid w:val="00D07F64"/>
    <w:rsid w:val="00D10277"/>
    <w:rsid w:val="00D10AD4"/>
    <w:rsid w:val="00D10CE5"/>
    <w:rsid w:val="00D10D5A"/>
    <w:rsid w:val="00D113F0"/>
    <w:rsid w:val="00D11698"/>
    <w:rsid w:val="00D11E28"/>
    <w:rsid w:val="00D1242D"/>
    <w:rsid w:val="00D12A37"/>
    <w:rsid w:val="00D12B60"/>
    <w:rsid w:val="00D12C3B"/>
    <w:rsid w:val="00D132C6"/>
    <w:rsid w:val="00D1371F"/>
    <w:rsid w:val="00D1372F"/>
    <w:rsid w:val="00D13BE0"/>
    <w:rsid w:val="00D13F78"/>
    <w:rsid w:val="00D14F2D"/>
    <w:rsid w:val="00D15486"/>
    <w:rsid w:val="00D15755"/>
    <w:rsid w:val="00D15D42"/>
    <w:rsid w:val="00D16125"/>
    <w:rsid w:val="00D161B4"/>
    <w:rsid w:val="00D162E0"/>
    <w:rsid w:val="00D167E7"/>
    <w:rsid w:val="00D17085"/>
    <w:rsid w:val="00D172FD"/>
    <w:rsid w:val="00D2093D"/>
    <w:rsid w:val="00D20AE6"/>
    <w:rsid w:val="00D21200"/>
    <w:rsid w:val="00D214A9"/>
    <w:rsid w:val="00D2150F"/>
    <w:rsid w:val="00D22E8E"/>
    <w:rsid w:val="00D233B6"/>
    <w:rsid w:val="00D23EA3"/>
    <w:rsid w:val="00D246EC"/>
    <w:rsid w:val="00D247E2"/>
    <w:rsid w:val="00D24B57"/>
    <w:rsid w:val="00D263C1"/>
    <w:rsid w:val="00D26F04"/>
    <w:rsid w:val="00D270F9"/>
    <w:rsid w:val="00D2718A"/>
    <w:rsid w:val="00D2720F"/>
    <w:rsid w:val="00D279DC"/>
    <w:rsid w:val="00D302B2"/>
    <w:rsid w:val="00D30616"/>
    <w:rsid w:val="00D311A6"/>
    <w:rsid w:val="00D3148C"/>
    <w:rsid w:val="00D31890"/>
    <w:rsid w:val="00D323F8"/>
    <w:rsid w:val="00D3246A"/>
    <w:rsid w:val="00D32895"/>
    <w:rsid w:val="00D32A9C"/>
    <w:rsid w:val="00D32AF8"/>
    <w:rsid w:val="00D32F76"/>
    <w:rsid w:val="00D33096"/>
    <w:rsid w:val="00D3381F"/>
    <w:rsid w:val="00D3388E"/>
    <w:rsid w:val="00D33A82"/>
    <w:rsid w:val="00D33C77"/>
    <w:rsid w:val="00D33DFC"/>
    <w:rsid w:val="00D34266"/>
    <w:rsid w:val="00D344EF"/>
    <w:rsid w:val="00D34F11"/>
    <w:rsid w:val="00D35407"/>
    <w:rsid w:val="00D36644"/>
    <w:rsid w:val="00D36895"/>
    <w:rsid w:val="00D36C97"/>
    <w:rsid w:val="00D36DAB"/>
    <w:rsid w:val="00D37E06"/>
    <w:rsid w:val="00D40CC7"/>
    <w:rsid w:val="00D41218"/>
    <w:rsid w:val="00D4158A"/>
    <w:rsid w:val="00D416F3"/>
    <w:rsid w:val="00D41F85"/>
    <w:rsid w:val="00D42109"/>
    <w:rsid w:val="00D42699"/>
    <w:rsid w:val="00D42904"/>
    <w:rsid w:val="00D42A74"/>
    <w:rsid w:val="00D43C07"/>
    <w:rsid w:val="00D440B1"/>
    <w:rsid w:val="00D44130"/>
    <w:rsid w:val="00D4463A"/>
    <w:rsid w:val="00D4525D"/>
    <w:rsid w:val="00D45F41"/>
    <w:rsid w:val="00D4650F"/>
    <w:rsid w:val="00D46D4D"/>
    <w:rsid w:val="00D47158"/>
    <w:rsid w:val="00D50758"/>
    <w:rsid w:val="00D50D74"/>
    <w:rsid w:val="00D5109D"/>
    <w:rsid w:val="00D51665"/>
    <w:rsid w:val="00D517D8"/>
    <w:rsid w:val="00D51989"/>
    <w:rsid w:val="00D51D12"/>
    <w:rsid w:val="00D51D71"/>
    <w:rsid w:val="00D51DEA"/>
    <w:rsid w:val="00D520A7"/>
    <w:rsid w:val="00D5225C"/>
    <w:rsid w:val="00D52327"/>
    <w:rsid w:val="00D527AF"/>
    <w:rsid w:val="00D528CE"/>
    <w:rsid w:val="00D52CCB"/>
    <w:rsid w:val="00D52D86"/>
    <w:rsid w:val="00D53DD9"/>
    <w:rsid w:val="00D546E9"/>
    <w:rsid w:val="00D54FFF"/>
    <w:rsid w:val="00D5503B"/>
    <w:rsid w:val="00D55AD1"/>
    <w:rsid w:val="00D5646C"/>
    <w:rsid w:val="00D56C39"/>
    <w:rsid w:val="00D56E78"/>
    <w:rsid w:val="00D572B6"/>
    <w:rsid w:val="00D57489"/>
    <w:rsid w:val="00D5788F"/>
    <w:rsid w:val="00D57B3A"/>
    <w:rsid w:val="00D57DA0"/>
    <w:rsid w:val="00D60BD4"/>
    <w:rsid w:val="00D60D21"/>
    <w:rsid w:val="00D61076"/>
    <w:rsid w:val="00D61562"/>
    <w:rsid w:val="00D619E8"/>
    <w:rsid w:val="00D61BF1"/>
    <w:rsid w:val="00D61CDA"/>
    <w:rsid w:val="00D61D0A"/>
    <w:rsid w:val="00D61DF3"/>
    <w:rsid w:val="00D6287B"/>
    <w:rsid w:val="00D632C8"/>
    <w:rsid w:val="00D634F6"/>
    <w:rsid w:val="00D6411F"/>
    <w:rsid w:val="00D64C2A"/>
    <w:rsid w:val="00D651D8"/>
    <w:rsid w:val="00D65296"/>
    <w:rsid w:val="00D6584F"/>
    <w:rsid w:val="00D65D11"/>
    <w:rsid w:val="00D65DBD"/>
    <w:rsid w:val="00D65F1D"/>
    <w:rsid w:val="00D660BB"/>
    <w:rsid w:val="00D6637F"/>
    <w:rsid w:val="00D66638"/>
    <w:rsid w:val="00D66C04"/>
    <w:rsid w:val="00D66F6B"/>
    <w:rsid w:val="00D67725"/>
    <w:rsid w:val="00D677A8"/>
    <w:rsid w:val="00D67D09"/>
    <w:rsid w:val="00D70AC1"/>
    <w:rsid w:val="00D7112E"/>
    <w:rsid w:val="00D714AE"/>
    <w:rsid w:val="00D71E89"/>
    <w:rsid w:val="00D71FFE"/>
    <w:rsid w:val="00D7249A"/>
    <w:rsid w:val="00D72740"/>
    <w:rsid w:val="00D72AC4"/>
    <w:rsid w:val="00D72B24"/>
    <w:rsid w:val="00D72E8B"/>
    <w:rsid w:val="00D730F5"/>
    <w:rsid w:val="00D73158"/>
    <w:rsid w:val="00D7319D"/>
    <w:rsid w:val="00D75821"/>
    <w:rsid w:val="00D758DE"/>
    <w:rsid w:val="00D75FA8"/>
    <w:rsid w:val="00D774D9"/>
    <w:rsid w:val="00D77565"/>
    <w:rsid w:val="00D806C5"/>
    <w:rsid w:val="00D80AD8"/>
    <w:rsid w:val="00D80D04"/>
    <w:rsid w:val="00D80D4C"/>
    <w:rsid w:val="00D817E1"/>
    <w:rsid w:val="00D81B06"/>
    <w:rsid w:val="00D82364"/>
    <w:rsid w:val="00D823A8"/>
    <w:rsid w:val="00D8273F"/>
    <w:rsid w:val="00D82951"/>
    <w:rsid w:val="00D82961"/>
    <w:rsid w:val="00D84555"/>
    <w:rsid w:val="00D8468D"/>
    <w:rsid w:val="00D849E3"/>
    <w:rsid w:val="00D84B82"/>
    <w:rsid w:val="00D8514A"/>
    <w:rsid w:val="00D854F3"/>
    <w:rsid w:val="00D86467"/>
    <w:rsid w:val="00D8702B"/>
    <w:rsid w:val="00D876C6"/>
    <w:rsid w:val="00D87927"/>
    <w:rsid w:val="00D87B5F"/>
    <w:rsid w:val="00D904F9"/>
    <w:rsid w:val="00D905A6"/>
    <w:rsid w:val="00D907B3"/>
    <w:rsid w:val="00D90830"/>
    <w:rsid w:val="00D90BD2"/>
    <w:rsid w:val="00D90DC0"/>
    <w:rsid w:val="00D91339"/>
    <w:rsid w:val="00D916DA"/>
    <w:rsid w:val="00D9187F"/>
    <w:rsid w:val="00D91CF3"/>
    <w:rsid w:val="00D92A1A"/>
    <w:rsid w:val="00D93DA7"/>
    <w:rsid w:val="00D93F2F"/>
    <w:rsid w:val="00D9515D"/>
    <w:rsid w:val="00D956BF"/>
    <w:rsid w:val="00D95DE4"/>
    <w:rsid w:val="00D96D5C"/>
    <w:rsid w:val="00D96EBE"/>
    <w:rsid w:val="00D97202"/>
    <w:rsid w:val="00D97511"/>
    <w:rsid w:val="00D975FA"/>
    <w:rsid w:val="00D97F70"/>
    <w:rsid w:val="00DA0053"/>
    <w:rsid w:val="00DA0179"/>
    <w:rsid w:val="00DA079A"/>
    <w:rsid w:val="00DA0C18"/>
    <w:rsid w:val="00DA12E6"/>
    <w:rsid w:val="00DA1661"/>
    <w:rsid w:val="00DA17D1"/>
    <w:rsid w:val="00DA2057"/>
    <w:rsid w:val="00DA212E"/>
    <w:rsid w:val="00DA2297"/>
    <w:rsid w:val="00DA22AE"/>
    <w:rsid w:val="00DA2387"/>
    <w:rsid w:val="00DA29C3"/>
    <w:rsid w:val="00DA2CAD"/>
    <w:rsid w:val="00DA2EF9"/>
    <w:rsid w:val="00DA32C8"/>
    <w:rsid w:val="00DA3375"/>
    <w:rsid w:val="00DA3AB7"/>
    <w:rsid w:val="00DA4805"/>
    <w:rsid w:val="00DA4B57"/>
    <w:rsid w:val="00DA4D9A"/>
    <w:rsid w:val="00DA5571"/>
    <w:rsid w:val="00DA5F09"/>
    <w:rsid w:val="00DA6289"/>
    <w:rsid w:val="00DA6BBC"/>
    <w:rsid w:val="00DA7C3E"/>
    <w:rsid w:val="00DA7E60"/>
    <w:rsid w:val="00DB00AF"/>
    <w:rsid w:val="00DB0132"/>
    <w:rsid w:val="00DB07EF"/>
    <w:rsid w:val="00DB103C"/>
    <w:rsid w:val="00DB27E3"/>
    <w:rsid w:val="00DB280E"/>
    <w:rsid w:val="00DB2C16"/>
    <w:rsid w:val="00DB2C52"/>
    <w:rsid w:val="00DB2D68"/>
    <w:rsid w:val="00DB3125"/>
    <w:rsid w:val="00DB316F"/>
    <w:rsid w:val="00DB3DB3"/>
    <w:rsid w:val="00DB4150"/>
    <w:rsid w:val="00DB54D0"/>
    <w:rsid w:val="00DB5751"/>
    <w:rsid w:val="00DB58B2"/>
    <w:rsid w:val="00DB59C2"/>
    <w:rsid w:val="00DB5EA1"/>
    <w:rsid w:val="00DB62E7"/>
    <w:rsid w:val="00DB6AE3"/>
    <w:rsid w:val="00DB6B38"/>
    <w:rsid w:val="00DB6B44"/>
    <w:rsid w:val="00DB783F"/>
    <w:rsid w:val="00DC0230"/>
    <w:rsid w:val="00DC038A"/>
    <w:rsid w:val="00DC0A94"/>
    <w:rsid w:val="00DC0D89"/>
    <w:rsid w:val="00DC1177"/>
    <w:rsid w:val="00DC1D5B"/>
    <w:rsid w:val="00DC1E1C"/>
    <w:rsid w:val="00DC1F87"/>
    <w:rsid w:val="00DC2086"/>
    <w:rsid w:val="00DC26D2"/>
    <w:rsid w:val="00DC2F12"/>
    <w:rsid w:val="00DC32D7"/>
    <w:rsid w:val="00DC3578"/>
    <w:rsid w:val="00DC3992"/>
    <w:rsid w:val="00DC47AD"/>
    <w:rsid w:val="00DC50B4"/>
    <w:rsid w:val="00DC5271"/>
    <w:rsid w:val="00DC58CE"/>
    <w:rsid w:val="00DC65E2"/>
    <w:rsid w:val="00DC737F"/>
    <w:rsid w:val="00DC7D0E"/>
    <w:rsid w:val="00DD05A3"/>
    <w:rsid w:val="00DD0BCD"/>
    <w:rsid w:val="00DD1263"/>
    <w:rsid w:val="00DD1A02"/>
    <w:rsid w:val="00DD1AF5"/>
    <w:rsid w:val="00DD1B54"/>
    <w:rsid w:val="00DD1F0C"/>
    <w:rsid w:val="00DD20DD"/>
    <w:rsid w:val="00DD20F2"/>
    <w:rsid w:val="00DD23F7"/>
    <w:rsid w:val="00DD2654"/>
    <w:rsid w:val="00DD292F"/>
    <w:rsid w:val="00DD2CF7"/>
    <w:rsid w:val="00DD31BC"/>
    <w:rsid w:val="00DD3229"/>
    <w:rsid w:val="00DD33F9"/>
    <w:rsid w:val="00DD3406"/>
    <w:rsid w:val="00DD3462"/>
    <w:rsid w:val="00DD3C9D"/>
    <w:rsid w:val="00DD42E7"/>
    <w:rsid w:val="00DD4AAA"/>
    <w:rsid w:val="00DD4E0B"/>
    <w:rsid w:val="00DD4F87"/>
    <w:rsid w:val="00DD5025"/>
    <w:rsid w:val="00DD5825"/>
    <w:rsid w:val="00DD59DD"/>
    <w:rsid w:val="00DD5B57"/>
    <w:rsid w:val="00DD6DCA"/>
    <w:rsid w:val="00DD6DDD"/>
    <w:rsid w:val="00DD7AF2"/>
    <w:rsid w:val="00DD7B38"/>
    <w:rsid w:val="00DE0C33"/>
    <w:rsid w:val="00DE0E1E"/>
    <w:rsid w:val="00DE0E6E"/>
    <w:rsid w:val="00DE14F1"/>
    <w:rsid w:val="00DE2475"/>
    <w:rsid w:val="00DE2C75"/>
    <w:rsid w:val="00DE2EFC"/>
    <w:rsid w:val="00DE302C"/>
    <w:rsid w:val="00DE3948"/>
    <w:rsid w:val="00DE3EC1"/>
    <w:rsid w:val="00DE4AF0"/>
    <w:rsid w:val="00DE5131"/>
    <w:rsid w:val="00DE5DD9"/>
    <w:rsid w:val="00DE6DE5"/>
    <w:rsid w:val="00DE719A"/>
    <w:rsid w:val="00DE72D4"/>
    <w:rsid w:val="00DE7515"/>
    <w:rsid w:val="00DE7699"/>
    <w:rsid w:val="00DE79C5"/>
    <w:rsid w:val="00DE7E3A"/>
    <w:rsid w:val="00DF019D"/>
    <w:rsid w:val="00DF0D63"/>
    <w:rsid w:val="00DF112D"/>
    <w:rsid w:val="00DF1154"/>
    <w:rsid w:val="00DF1293"/>
    <w:rsid w:val="00DF12B8"/>
    <w:rsid w:val="00DF1320"/>
    <w:rsid w:val="00DF15D2"/>
    <w:rsid w:val="00DF1624"/>
    <w:rsid w:val="00DF198F"/>
    <w:rsid w:val="00DF1BD2"/>
    <w:rsid w:val="00DF2BF8"/>
    <w:rsid w:val="00DF2C4D"/>
    <w:rsid w:val="00DF303D"/>
    <w:rsid w:val="00DF408B"/>
    <w:rsid w:val="00DF4208"/>
    <w:rsid w:val="00DF4412"/>
    <w:rsid w:val="00DF45A5"/>
    <w:rsid w:val="00DF4B94"/>
    <w:rsid w:val="00DF4CFF"/>
    <w:rsid w:val="00DF520B"/>
    <w:rsid w:val="00DF6EE8"/>
    <w:rsid w:val="00DF72E2"/>
    <w:rsid w:val="00DF7696"/>
    <w:rsid w:val="00DF7C04"/>
    <w:rsid w:val="00DF7CE3"/>
    <w:rsid w:val="00DF7DC2"/>
    <w:rsid w:val="00E0012E"/>
    <w:rsid w:val="00E00962"/>
    <w:rsid w:val="00E00CB1"/>
    <w:rsid w:val="00E00EA6"/>
    <w:rsid w:val="00E01432"/>
    <w:rsid w:val="00E01D5E"/>
    <w:rsid w:val="00E02011"/>
    <w:rsid w:val="00E02B1B"/>
    <w:rsid w:val="00E02EA2"/>
    <w:rsid w:val="00E03382"/>
    <w:rsid w:val="00E033E8"/>
    <w:rsid w:val="00E03689"/>
    <w:rsid w:val="00E03877"/>
    <w:rsid w:val="00E03A4E"/>
    <w:rsid w:val="00E03DB4"/>
    <w:rsid w:val="00E047F8"/>
    <w:rsid w:val="00E048E0"/>
    <w:rsid w:val="00E048E5"/>
    <w:rsid w:val="00E04907"/>
    <w:rsid w:val="00E04C81"/>
    <w:rsid w:val="00E04D61"/>
    <w:rsid w:val="00E04E02"/>
    <w:rsid w:val="00E052C8"/>
    <w:rsid w:val="00E054C9"/>
    <w:rsid w:val="00E059F9"/>
    <w:rsid w:val="00E05B71"/>
    <w:rsid w:val="00E05C1E"/>
    <w:rsid w:val="00E05D03"/>
    <w:rsid w:val="00E060A1"/>
    <w:rsid w:val="00E062E7"/>
    <w:rsid w:val="00E065B4"/>
    <w:rsid w:val="00E07079"/>
    <w:rsid w:val="00E07534"/>
    <w:rsid w:val="00E0788B"/>
    <w:rsid w:val="00E1074B"/>
    <w:rsid w:val="00E1233D"/>
    <w:rsid w:val="00E124AB"/>
    <w:rsid w:val="00E12998"/>
    <w:rsid w:val="00E13A69"/>
    <w:rsid w:val="00E13A88"/>
    <w:rsid w:val="00E13E17"/>
    <w:rsid w:val="00E1507C"/>
    <w:rsid w:val="00E15261"/>
    <w:rsid w:val="00E152DE"/>
    <w:rsid w:val="00E153DB"/>
    <w:rsid w:val="00E1552C"/>
    <w:rsid w:val="00E158C1"/>
    <w:rsid w:val="00E15968"/>
    <w:rsid w:val="00E16155"/>
    <w:rsid w:val="00E164E8"/>
    <w:rsid w:val="00E16D6E"/>
    <w:rsid w:val="00E16D7F"/>
    <w:rsid w:val="00E17CE8"/>
    <w:rsid w:val="00E17D08"/>
    <w:rsid w:val="00E200AD"/>
    <w:rsid w:val="00E207BD"/>
    <w:rsid w:val="00E20D8C"/>
    <w:rsid w:val="00E20EFB"/>
    <w:rsid w:val="00E2201B"/>
    <w:rsid w:val="00E223DE"/>
    <w:rsid w:val="00E23AED"/>
    <w:rsid w:val="00E248E6"/>
    <w:rsid w:val="00E253FC"/>
    <w:rsid w:val="00E25806"/>
    <w:rsid w:val="00E26124"/>
    <w:rsid w:val="00E264E1"/>
    <w:rsid w:val="00E264FB"/>
    <w:rsid w:val="00E26B21"/>
    <w:rsid w:val="00E272B1"/>
    <w:rsid w:val="00E277BA"/>
    <w:rsid w:val="00E27C7A"/>
    <w:rsid w:val="00E30995"/>
    <w:rsid w:val="00E30B60"/>
    <w:rsid w:val="00E30BC5"/>
    <w:rsid w:val="00E30C71"/>
    <w:rsid w:val="00E31EA5"/>
    <w:rsid w:val="00E32554"/>
    <w:rsid w:val="00E32C7F"/>
    <w:rsid w:val="00E33A41"/>
    <w:rsid w:val="00E34966"/>
    <w:rsid w:val="00E36BCA"/>
    <w:rsid w:val="00E36D16"/>
    <w:rsid w:val="00E3772D"/>
    <w:rsid w:val="00E37A3D"/>
    <w:rsid w:val="00E37B0D"/>
    <w:rsid w:val="00E403D4"/>
    <w:rsid w:val="00E404FE"/>
    <w:rsid w:val="00E40540"/>
    <w:rsid w:val="00E40560"/>
    <w:rsid w:val="00E40639"/>
    <w:rsid w:val="00E412B7"/>
    <w:rsid w:val="00E416D4"/>
    <w:rsid w:val="00E41A2F"/>
    <w:rsid w:val="00E41EA5"/>
    <w:rsid w:val="00E42002"/>
    <w:rsid w:val="00E42A8A"/>
    <w:rsid w:val="00E42C64"/>
    <w:rsid w:val="00E43275"/>
    <w:rsid w:val="00E4368F"/>
    <w:rsid w:val="00E436F6"/>
    <w:rsid w:val="00E44304"/>
    <w:rsid w:val="00E44AF7"/>
    <w:rsid w:val="00E458FC"/>
    <w:rsid w:val="00E45A51"/>
    <w:rsid w:val="00E45B8E"/>
    <w:rsid w:val="00E45B9D"/>
    <w:rsid w:val="00E4645E"/>
    <w:rsid w:val="00E467DE"/>
    <w:rsid w:val="00E475E6"/>
    <w:rsid w:val="00E47A72"/>
    <w:rsid w:val="00E504C9"/>
    <w:rsid w:val="00E50671"/>
    <w:rsid w:val="00E5096F"/>
    <w:rsid w:val="00E50F19"/>
    <w:rsid w:val="00E510BA"/>
    <w:rsid w:val="00E51192"/>
    <w:rsid w:val="00E51231"/>
    <w:rsid w:val="00E51BA4"/>
    <w:rsid w:val="00E51BEE"/>
    <w:rsid w:val="00E52408"/>
    <w:rsid w:val="00E52658"/>
    <w:rsid w:val="00E5288F"/>
    <w:rsid w:val="00E529DB"/>
    <w:rsid w:val="00E53396"/>
    <w:rsid w:val="00E53A18"/>
    <w:rsid w:val="00E53BC4"/>
    <w:rsid w:val="00E5421F"/>
    <w:rsid w:val="00E5444C"/>
    <w:rsid w:val="00E5449C"/>
    <w:rsid w:val="00E54511"/>
    <w:rsid w:val="00E54943"/>
    <w:rsid w:val="00E54A80"/>
    <w:rsid w:val="00E55109"/>
    <w:rsid w:val="00E55605"/>
    <w:rsid w:val="00E5563D"/>
    <w:rsid w:val="00E55E31"/>
    <w:rsid w:val="00E567ED"/>
    <w:rsid w:val="00E56D2D"/>
    <w:rsid w:val="00E573DB"/>
    <w:rsid w:val="00E57E93"/>
    <w:rsid w:val="00E6108C"/>
    <w:rsid w:val="00E612F3"/>
    <w:rsid w:val="00E617F6"/>
    <w:rsid w:val="00E61885"/>
    <w:rsid w:val="00E61A6E"/>
    <w:rsid w:val="00E62271"/>
    <w:rsid w:val="00E629B8"/>
    <w:rsid w:val="00E62FC7"/>
    <w:rsid w:val="00E63186"/>
    <w:rsid w:val="00E63220"/>
    <w:rsid w:val="00E63757"/>
    <w:rsid w:val="00E638E6"/>
    <w:rsid w:val="00E64DB6"/>
    <w:rsid w:val="00E65367"/>
    <w:rsid w:val="00E65413"/>
    <w:rsid w:val="00E658FD"/>
    <w:rsid w:val="00E65F51"/>
    <w:rsid w:val="00E65F9D"/>
    <w:rsid w:val="00E675E4"/>
    <w:rsid w:val="00E6787A"/>
    <w:rsid w:val="00E679B2"/>
    <w:rsid w:val="00E71507"/>
    <w:rsid w:val="00E71F36"/>
    <w:rsid w:val="00E71F81"/>
    <w:rsid w:val="00E7245A"/>
    <w:rsid w:val="00E72598"/>
    <w:rsid w:val="00E72774"/>
    <w:rsid w:val="00E7324B"/>
    <w:rsid w:val="00E738A6"/>
    <w:rsid w:val="00E73BD8"/>
    <w:rsid w:val="00E74455"/>
    <w:rsid w:val="00E74C8D"/>
    <w:rsid w:val="00E74F18"/>
    <w:rsid w:val="00E75344"/>
    <w:rsid w:val="00E75760"/>
    <w:rsid w:val="00E75989"/>
    <w:rsid w:val="00E762B8"/>
    <w:rsid w:val="00E77060"/>
    <w:rsid w:val="00E77A70"/>
    <w:rsid w:val="00E80265"/>
    <w:rsid w:val="00E80588"/>
    <w:rsid w:val="00E8078B"/>
    <w:rsid w:val="00E8104E"/>
    <w:rsid w:val="00E8166B"/>
    <w:rsid w:val="00E817CC"/>
    <w:rsid w:val="00E8185F"/>
    <w:rsid w:val="00E81A14"/>
    <w:rsid w:val="00E81B2A"/>
    <w:rsid w:val="00E82158"/>
    <w:rsid w:val="00E8234A"/>
    <w:rsid w:val="00E8269B"/>
    <w:rsid w:val="00E82B36"/>
    <w:rsid w:val="00E82DB8"/>
    <w:rsid w:val="00E83197"/>
    <w:rsid w:val="00E83528"/>
    <w:rsid w:val="00E837D3"/>
    <w:rsid w:val="00E83853"/>
    <w:rsid w:val="00E83FA5"/>
    <w:rsid w:val="00E843AE"/>
    <w:rsid w:val="00E844B6"/>
    <w:rsid w:val="00E845C1"/>
    <w:rsid w:val="00E848C8"/>
    <w:rsid w:val="00E84B99"/>
    <w:rsid w:val="00E84F94"/>
    <w:rsid w:val="00E8575F"/>
    <w:rsid w:val="00E8578C"/>
    <w:rsid w:val="00E859DC"/>
    <w:rsid w:val="00E85B52"/>
    <w:rsid w:val="00E85BAF"/>
    <w:rsid w:val="00E85F5A"/>
    <w:rsid w:val="00E8601E"/>
    <w:rsid w:val="00E8673F"/>
    <w:rsid w:val="00E87054"/>
    <w:rsid w:val="00E87B8E"/>
    <w:rsid w:val="00E9003A"/>
    <w:rsid w:val="00E90646"/>
    <w:rsid w:val="00E907B7"/>
    <w:rsid w:val="00E907E6"/>
    <w:rsid w:val="00E90BC6"/>
    <w:rsid w:val="00E91815"/>
    <w:rsid w:val="00E91A98"/>
    <w:rsid w:val="00E91B79"/>
    <w:rsid w:val="00E91F6B"/>
    <w:rsid w:val="00E92131"/>
    <w:rsid w:val="00E92399"/>
    <w:rsid w:val="00E9243B"/>
    <w:rsid w:val="00E92946"/>
    <w:rsid w:val="00E93315"/>
    <w:rsid w:val="00E93A53"/>
    <w:rsid w:val="00E93FF1"/>
    <w:rsid w:val="00E940C2"/>
    <w:rsid w:val="00E944E9"/>
    <w:rsid w:val="00E946A1"/>
    <w:rsid w:val="00E9480A"/>
    <w:rsid w:val="00E94CD7"/>
    <w:rsid w:val="00E9514D"/>
    <w:rsid w:val="00E95276"/>
    <w:rsid w:val="00E955B1"/>
    <w:rsid w:val="00E95610"/>
    <w:rsid w:val="00E957EB"/>
    <w:rsid w:val="00E95A8D"/>
    <w:rsid w:val="00E95A9B"/>
    <w:rsid w:val="00E95B44"/>
    <w:rsid w:val="00E96277"/>
    <w:rsid w:val="00E96771"/>
    <w:rsid w:val="00E96E60"/>
    <w:rsid w:val="00E97AAF"/>
    <w:rsid w:val="00E97BBF"/>
    <w:rsid w:val="00E97F6F"/>
    <w:rsid w:val="00EA03A3"/>
    <w:rsid w:val="00EA03AC"/>
    <w:rsid w:val="00EA04FC"/>
    <w:rsid w:val="00EA1A24"/>
    <w:rsid w:val="00EA1BBE"/>
    <w:rsid w:val="00EA1E79"/>
    <w:rsid w:val="00EA230A"/>
    <w:rsid w:val="00EA24E6"/>
    <w:rsid w:val="00EA29D1"/>
    <w:rsid w:val="00EA3777"/>
    <w:rsid w:val="00EA38A2"/>
    <w:rsid w:val="00EA4384"/>
    <w:rsid w:val="00EA48E5"/>
    <w:rsid w:val="00EA4CCC"/>
    <w:rsid w:val="00EA57EB"/>
    <w:rsid w:val="00EA59D8"/>
    <w:rsid w:val="00EA5EA1"/>
    <w:rsid w:val="00EA6A68"/>
    <w:rsid w:val="00EA6ADD"/>
    <w:rsid w:val="00EA7773"/>
    <w:rsid w:val="00EB0895"/>
    <w:rsid w:val="00EB0F1E"/>
    <w:rsid w:val="00EB0F81"/>
    <w:rsid w:val="00EB0F87"/>
    <w:rsid w:val="00EB1942"/>
    <w:rsid w:val="00EB1A8B"/>
    <w:rsid w:val="00EB1DED"/>
    <w:rsid w:val="00EB1F98"/>
    <w:rsid w:val="00EB2150"/>
    <w:rsid w:val="00EB2388"/>
    <w:rsid w:val="00EB2596"/>
    <w:rsid w:val="00EB2805"/>
    <w:rsid w:val="00EB2A3F"/>
    <w:rsid w:val="00EB2ACB"/>
    <w:rsid w:val="00EB309F"/>
    <w:rsid w:val="00EB3443"/>
    <w:rsid w:val="00EB3655"/>
    <w:rsid w:val="00EB3E1A"/>
    <w:rsid w:val="00EB4466"/>
    <w:rsid w:val="00EB4660"/>
    <w:rsid w:val="00EB4BAA"/>
    <w:rsid w:val="00EB4E55"/>
    <w:rsid w:val="00EB5469"/>
    <w:rsid w:val="00EB59A0"/>
    <w:rsid w:val="00EB5A81"/>
    <w:rsid w:val="00EB5B9A"/>
    <w:rsid w:val="00EB671B"/>
    <w:rsid w:val="00EB6CDE"/>
    <w:rsid w:val="00EB6FDC"/>
    <w:rsid w:val="00EB709A"/>
    <w:rsid w:val="00EB7228"/>
    <w:rsid w:val="00EB7335"/>
    <w:rsid w:val="00EB77C5"/>
    <w:rsid w:val="00EB7B63"/>
    <w:rsid w:val="00EC097C"/>
    <w:rsid w:val="00EC0EF5"/>
    <w:rsid w:val="00EC0F05"/>
    <w:rsid w:val="00EC1627"/>
    <w:rsid w:val="00EC19F2"/>
    <w:rsid w:val="00EC207A"/>
    <w:rsid w:val="00EC287F"/>
    <w:rsid w:val="00EC2FE7"/>
    <w:rsid w:val="00EC3565"/>
    <w:rsid w:val="00EC3674"/>
    <w:rsid w:val="00EC36D8"/>
    <w:rsid w:val="00EC38E8"/>
    <w:rsid w:val="00EC3EAF"/>
    <w:rsid w:val="00EC3F5E"/>
    <w:rsid w:val="00EC4150"/>
    <w:rsid w:val="00EC47A1"/>
    <w:rsid w:val="00EC48E6"/>
    <w:rsid w:val="00EC4CD5"/>
    <w:rsid w:val="00EC4D5A"/>
    <w:rsid w:val="00EC4D6C"/>
    <w:rsid w:val="00EC53B1"/>
    <w:rsid w:val="00EC5C72"/>
    <w:rsid w:val="00EC647F"/>
    <w:rsid w:val="00EC6857"/>
    <w:rsid w:val="00EC6C10"/>
    <w:rsid w:val="00EC6FEE"/>
    <w:rsid w:val="00EC70DD"/>
    <w:rsid w:val="00EC70FC"/>
    <w:rsid w:val="00EC7AD3"/>
    <w:rsid w:val="00EC7DDF"/>
    <w:rsid w:val="00ED05B9"/>
    <w:rsid w:val="00ED06A9"/>
    <w:rsid w:val="00ED0D4E"/>
    <w:rsid w:val="00ED13BE"/>
    <w:rsid w:val="00ED14A2"/>
    <w:rsid w:val="00ED1D55"/>
    <w:rsid w:val="00ED25BF"/>
    <w:rsid w:val="00ED2D3E"/>
    <w:rsid w:val="00ED3B87"/>
    <w:rsid w:val="00ED4437"/>
    <w:rsid w:val="00ED4BF2"/>
    <w:rsid w:val="00ED4EA3"/>
    <w:rsid w:val="00ED55D5"/>
    <w:rsid w:val="00ED5D4A"/>
    <w:rsid w:val="00ED5D55"/>
    <w:rsid w:val="00ED5E8C"/>
    <w:rsid w:val="00ED64E9"/>
    <w:rsid w:val="00ED6A95"/>
    <w:rsid w:val="00ED7119"/>
    <w:rsid w:val="00ED7460"/>
    <w:rsid w:val="00ED7D3F"/>
    <w:rsid w:val="00ED7FA0"/>
    <w:rsid w:val="00EE009C"/>
    <w:rsid w:val="00EE01A4"/>
    <w:rsid w:val="00EE0457"/>
    <w:rsid w:val="00EE0D82"/>
    <w:rsid w:val="00EE1A89"/>
    <w:rsid w:val="00EE1E7E"/>
    <w:rsid w:val="00EE1FF0"/>
    <w:rsid w:val="00EE2160"/>
    <w:rsid w:val="00EE2820"/>
    <w:rsid w:val="00EE2BE2"/>
    <w:rsid w:val="00EE2CBF"/>
    <w:rsid w:val="00EE3DF7"/>
    <w:rsid w:val="00EE411A"/>
    <w:rsid w:val="00EE417D"/>
    <w:rsid w:val="00EE4676"/>
    <w:rsid w:val="00EE4E6C"/>
    <w:rsid w:val="00EE557F"/>
    <w:rsid w:val="00EE5940"/>
    <w:rsid w:val="00EE633D"/>
    <w:rsid w:val="00EE6660"/>
    <w:rsid w:val="00EE6881"/>
    <w:rsid w:val="00EE6EFC"/>
    <w:rsid w:val="00EE7074"/>
    <w:rsid w:val="00EE7D25"/>
    <w:rsid w:val="00EE7FC1"/>
    <w:rsid w:val="00EF006F"/>
    <w:rsid w:val="00EF026C"/>
    <w:rsid w:val="00EF02A0"/>
    <w:rsid w:val="00EF05D9"/>
    <w:rsid w:val="00EF081B"/>
    <w:rsid w:val="00EF1241"/>
    <w:rsid w:val="00EF139E"/>
    <w:rsid w:val="00EF1506"/>
    <w:rsid w:val="00EF1CE3"/>
    <w:rsid w:val="00EF2001"/>
    <w:rsid w:val="00EF25A5"/>
    <w:rsid w:val="00EF2E86"/>
    <w:rsid w:val="00EF32DA"/>
    <w:rsid w:val="00EF339F"/>
    <w:rsid w:val="00EF3657"/>
    <w:rsid w:val="00EF3BA9"/>
    <w:rsid w:val="00EF4027"/>
    <w:rsid w:val="00EF4187"/>
    <w:rsid w:val="00EF44EA"/>
    <w:rsid w:val="00EF47F8"/>
    <w:rsid w:val="00EF49FC"/>
    <w:rsid w:val="00EF4A26"/>
    <w:rsid w:val="00EF4A8E"/>
    <w:rsid w:val="00EF4B02"/>
    <w:rsid w:val="00EF5125"/>
    <w:rsid w:val="00EF518D"/>
    <w:rsid w:val="00EF57B3"/>
    <w:rsid w:val="00EF62BA"/>
    <w:rsid w:val="00EF6BED"/>
    <w:rsid w:val="00EF6EEF"/>
    <w:rsid w:val="00EF7627"/>
    <w:rsid w:val="00EF7D83"/>
    <w:rsid w:val="00F01D15"/>
    <w:rsid w:val="00F01D93"/>
    <w:rsid w:val="00F02533"/>
    <w:rsid w:val="00F0291E"/>
    <w:rsid w:val="00F02AC2"/>
    <w:rsid w:val="00F03682"/>
    <w:rsid w:val="00F03F85"/>
    <w:rsid w:val="00F04379"/>
    <w:rsid w:val="00F04506"/>
    <w:rsid w:val="00F0495C"/>
    <w:rsid w:val="00F05A33"/>
    <w:rsid w:val="00F06869"/>
    <w:rsid w:val="00F068CA"/>
    <w:rsid w:val="00F0744E"/>
    <w:rsid w:val="00F079C6"/>
    <w:rsid w:val="00F07B73"/>
    <w:rsid w:val="00F1026B"/>
    <w:rsid w:val="00F1041E"/>
    <w:rsid w:val="00F117B8"/>
    <w:rsid w:val="00F11817"/>
    <w:rsid w:val="00F11B2C"/>
    <w:rsid w:val="00F11F49"/>
    <w:rsid w:val="00F12272"/>
    <w:rsid w:val="00F1256B"/>
    <w:rsid w:val="00F126B5"/>
    <w:rsid w:val="00F13233"/>
    <w:rsid w:val="00F13C71"/>
    <w:rsid w:val="00F13DD5"/>
    <w:rsid w:val="00F13F33"/>
    <w:rsid w:val="00F13FDF"/>
    <w:rsid w:val="00F145DF"/>
    <w:rsid w:val="00F14BF5"/>
    <w:rsid w:val="00F14D20"/>
    <w:rsid w:val="00F14E20"/>
    <w:rsid w:val="00F14E35"/>
    <w:rsid w:val="00F15433"/>
    <w:rsid w:val="00F156A2"/>
    <w:rsid w:val="00F15873"/>
    <w:rsid w:val="00F16899"/>
    <w:rsid w:val="00F16C23"/>
    <w:rsid w:val="00F16E4F"/>
    <w:rsid w:val="00F16E5C"/>
    <w:rsid w:val="00F17169"/>
    <w:rsid w:val="00F17193"/>
    <w:rsid w:val="00F2036D"/>
    <w:rsid w:val="00F20593"/>
    <w:rsid w:val="00F2071B"/>
    <w:rsid w:val="00F20969"/>
    <w:rsid w:val="00F20AF6"/>
    <w:rsid w:val="00F21988"/>
    <w:rsid w:val="00F21A1F"/>
    <w:rsid w:val="00F2216E"/>
    <w:rsid w:val="00F22E1A"/>
    <w:rsid w:val="00F23A9F"/>
    <w:rsid w:val="00F24838"/>
    <w:rsid w:val="00F24D39"/>
    <w:rsid w:val="00F24F9C"/>
    <w:rsid w:val="00F24FA1"/>
    <w:rsid w:val="00F25F17"/>
    <w:rsid w:val="00F26644"/>
    <w:rsid w:val="00F26B6F"/>
    <w:rsid w:val="00F26C15"/>
    <w:rsid w:val="00F27294"/>
    <w:rsid w:val="00F27ED3"/>
    <w:rsid w:val="00F306EF"/>
    <w:rsid w:val="00F30F14"/>
    <w:rsid w:val="00F317D8"/>
    <w:rsid w:val="00F323D5"/>
    <w:rsid w:val="00F329EC"/>
    <w:rsid w:val="00F3362C"/>
    <w:rsid w:val="00F33B7C"/>
    <w:rsid w:val="00F33E79"/>
    <w:rsid w:val="00F344A8"/>
    <w:rsid w:val="00F34CB6"/>
    <w:rsid w:val="00F355A4"/>
    <w:rsid w:val="00F355D4"/>
    <w:rsid w:val="00F355D6"/>
    <w:rsid w:val="00F35B2B"/>
    <w:rsid w:val="00F35CA1"/>
    <w:rsid w:val="00F362E9"/>
    <w:rsid w:val="00F36503"/>
    <w:rsid w:val="00F3662E"/>
    <w:rsid w:val="00F366FE"/>
    <w:rsid w:val="00F36B64"/>
    <w:rsid w:val="00F37A31"/>
    <w:rsid w:val="00F37B0F"/>
    <w:rsid w:val="00F37DD5"/>
    <w:rsid w:val="00F4039A"/>
    <w:rsid w:val="00F40482"/>
    <w:rsid w:val="00F40C03"/>
    <w:rsid w:val="00F40D05"/>
    <w:rsid w:val="00F40FA5"/>
    <w:rsid w:val="00F41E1B"/>
    <w:rsid w:val="00F42026"/>
    <w:rsid w:val="00F42168"/>
    <w:rsid w:val="00F42659"/>
    <w:rsid w:val="00F429B8"/>
    <w:rsid w:val="00F4311A"/>
    <w:rsid w:val="00F4339A"/>
    <w:rsid w:val="00F43B2B"/>
    <w:rsid w:val="00F4416F"/>
    <w:rsid w:val="00F44989"/>
    <w:rsid w:val="00F4606F"/>
    <w:rsid w:val="00F466F7"/>
    <w:rsid w:val="00F471B4"/>
    <w:rsid w:val="00F50045"/>
    <w:rsid w:val="00F502A8"/>
    <w:rsid w:val="00F5083F"/>
    <w:rsid w:val="00F50C6E"/>
    <w:rsid w:val="00F5112B"/>
    <w:rsid w:val="00F516DE"/>
    <w:rsid w:val="00F51A79"/>
    <w:rsid w:val="00F51AFE"/>
    <w:rsid w:val="00F52093"/>
    <w:rsid w:val="00F5313F"/>
    <w:rsid w:val="00F53206"/>
    <w:rsid w:val="00F532DD"/>
    <w:rsid w:val="00F53878"/>
    <w:rsid w:val="00F53FE9"/>
    <w:rsid w:val="00F549B7"/>
    <w:rsid w:val="00F54F96"/>
    <w:rsid w:val="00F551AD"/>
    <w:rsid w:val="00F55573"/>
    <w:rsid w:val="00F555C2"/>
    <w:rsid w:val="00F55780"/>
    <w:rsid w:val="00F5588E"/>
    <w:rsid w:val="00F55B32"/>
    <w:rsid w:val="00F55BC7"/>
    <w:rsid w:val="00F55D16"/>
    <w:rsid w:val="00F5653F"/>
    <w:rsid w:val="00F56D20"/>
    <w:rsid w:val="00F570B3"/>
    <w:rsid w:val="00F57258"/>
    <w:rsid w:val="00F57A33"/>
    <w:rsid w:val="00F57B63"/>
    <w:rsid w:val="00F60658"/>
    <w:rsid w:val="00F618A9"/>
    <w:rsid w:val="00F62954"/>
    <w:rsid w:val="00F62958"/>
    <w:rsid w:val="00F6305C"/>
    <w:rsid w:val="00F63211"/>
    <w:rsid w:val="00F639EA"/>
    <w:rsid w:val="00F63A65"/>
    <w:rsid w:val="00F63BB9"/>
    <w:rsid w:val="00F6405F"/>
    <w:rsid w:val="00F6425F"/>
    <w:rsid w:val="00F64267"/>
    <w:rsid w:val="00F6433C"/>
    <w:rsid w:val="00F64809"/>
    <w:rsid w:val="00F64D1E"/>
    <w:rsid w:val="00F64E0E"/>
    <w:rsid w:val="00F64EBA"/>
    <w:rsid w:val="00F6554A"/>
    <w:rsid w:val="00F65A76"/>
    <w:rsid w:val="00F65B27"/>
    <w:rsid w:val="00F66592"/>
    <w:rsid w:val="00F668DA"/>
    <w:rsid w:val="00F66C11"/>
    <w:rsid w:val="00F66DBC"/>
    <w:rsid w:val="00F676F0"/>
    <w:rsid w:val="00F67A48"/>
    <w:rsid w:val="00F67BF3"/>
    <w:rsid w:val="00F67D80"/>
    <w:rsid w:val="00F707A7"/>
    <w:rsid w:val="00F70878"/>
    <w:rsid w:val="00F70AAB"/>
    <w:rsid w:val="00F70D5C"/>
    <w:rsid w:val="00F70FA9"/>
    <w:rsid w:val="00F71633"/>
    <w:rsid w:val="00F717AC"/>
    <w:rsid w:val="00F71926"/>
    <w:rsid w:val="00F71B7F"/>
    <w:rsid w:val="00F71CAE"/>
    <w:rsid w:val="00F71F44"/>
    <w:rsid w:val="00F7257D"/>
    <w:rsid w:val="00F731B1"/>
    <w:rsid w:val="00F73236"/>
    <w:rsid w:val="00F73EA1"/>
    <w:rsid w:val="00F7474D"/>
    <w:rsid w:val="00F74FE3"/>
    <w:rsid w:val="00F75039"/>
    <w:rsid w:val="00F75126"/>
    <w:rsid w:val="00F753C3"/>
    <w:rsid w:val="00F75772"/>
    <w:rsid w:val="00F75AB2"/>
    <w:rsid w:val="00F75F34"/>
    <w:rsid w:val="00F76516"/>
    <w:rsid w:val="00F771CD"/>
    <w:rsid w:val="00F77282"/>
    <w:rsid w:val="00F772C2"/>
    <w:rsid w:val="00F774BF"/>
    <w:rsid w:val="00F77823"/>
    <w:rsid w:val="00F77B7D"/>
    <w:rsid w:val="00F802B3"/>
    <w:rsid w:val="00F80325"/>
    <w:rsid w:val="00F80BAC"/>
    <w:rsid w:val="00F80CCB"/>
    <w:rsid w:val="00F810C4"/>
    <w:rsid w:val="00F81316"/>
    <w:rsid w:val="00F8132A"/>
    <w:rsid w:val="00F81685"/>
    <w:rsid w:val="00F81750"/>
    <w:rsid w:val="00F8197E"/>
    <w:rsid w:val="00F823A9"/>
    <w:rsid w:val="00F823B3"/>
    <w:rsid w:val="00F8257E"/>
    <w:rsid w:val="00F825D6"/>
    <w:rsid w:val="00F825EA"/>
    <w:rsid w:val="00F82D04"/>
    <w:rsid w:val="00F83A5C"/>
    <w:rsid w:val="00F84677"/>
    <w:rsid w:val="00F846A8"/>
    <w:rsid w:val="00F85698"/>
    <w:rsid w:val="00F858F8"/>
    <w:rsid w:val="00F85B7E"/>
    <w:rsid w:val="00F862F6"/>
    <w:rsid w:val="00F86404"/>
    <w:rsid w:val="00F8646B"/>
    <w:rsid w:val="00F86914"/>
    <w:rsid w:val="00F86B56"/>
    <w:rsid w:val="00F86D7C"/>
    <w:rsid w:val="00F870DD"/>
    <w:rsid w:val="00F87B52"/>
    <w:rsid w:val="00F90135"/>
    <w:rsid w:val="00F91637"/>
    <w:rsid w:val="00F91914"/>
    <w:rsid w:val="00F91C1B"/>
    <w:rsid w:val="00F920A0"/>
    <w:rsid w:val="00F9259F"/>
    <w:rsid w:val="00F92EC0"/>
    <w:rsid w:val="00F93B3B"/>
    <w:rsid w:val="00F946E2"/>
    <w:rsid w:val="00F94A8C"/>
    <w:rsid w:val="00F95452"/>
    <w:rsid w:val="00F95561"/>
    <w:rsid w:val="00F95B51"/>
    <w:rsid w:val="00F96912"/>
    <w:rsid w:val="00F97BBB"/>
    <w:rsid w:val="00FA056E"/>
    <w:rsid w:val="00FA06BE"/>
    <w:rsid w:val="00FA07BE"/>
    <w:rsid w:val="00FA0E10"/>
    <w:rsid w:val="00FA0EF4"/>
    <w:rsid w:val="00FA183A"/>
    <w:rsid w:val="00FA2889"/>
    <w:rsid w:val="00FA2FC2"/>
    <w:rsid w:val="00FA3076"/>
    <w:rsid w:val="00FA3535"/>
    <w:rsid w:val="00FA358B"/>
    <w:rsid w:val="00FA3AE1"/>
    <w:rsid w:val="00FA4228"/>
    <w:rsid w:val="00FA43B1"/>
    <w:rsid w:val="00FA4434"/>
    <w:rsid w:val="00FA505E"/>
    <w:rsid w:val="00FA55C7"/>
    <w:rsid w:val="00FA56F2"/>
    <w:rsid w:val="00FA5DD0"/>
    <w:rsid w:val="00FA5EC3"/>
    <w:rsid w:val="00FA6310"/>
    <w:rsid w:val="00FA6CC9"/>
    <w:rsid w:val="00FA6CD7"/>
    <w:rsid w:val="00FA6E16"/>
    <w:rsid w:val="00FA75D5"/>
    <w:rsid w:val="00FA77CD"/>
    <w:rsid w:val="00FA7F0D"/>
    <w:rsid w:val="00FB17D2"/>
    <w:rsid w:val="00FB193B"/>
    <w:rsid w:val="00FB1F83"/>
    <w:rsid w:val="00FB24A4"/>
    <w:rsid w:val="00FB2A7B"/>
    <w:rsid w:val="00FB2DA2"/>
    <w:rsid w:val="00FB33DD"/>
    <w:rsid w:val="00FB3A01"/>
    <w:rsid w:val="00FB3ED5"/>
    <w:rsid w:val="00FB4224"/>
    <w:rsid w:val="00FB45AB"/>
    <w:rsid w:val="00FB4781"/>
    <w:rsid w:val="00FB4B8C"/>
    <w:rsid w:val="00FB4FD4"/>
    <w:rsid w:val="00FB5E98"/>
    <w:rsid w:val="00FB60CF"/>
    <w:rsid w:val="00FB651C"/>
    <w:rsid w:val="00FB65C4"/>
    <w:rsid w:val="00FB6774"/>
    <w:rsid w:val="00FB690F"/>
    <w:rsid w:val="00FB6CE5"/>
    <w:rsid w:val="00FB7024"/>
    <w:rsid w:val="00FB70BF"/>
    <w:rsid w:val="00FB7291"/>
    <w:rsid w:val="00FB729C"/>
    <w:rsid w:val="00FB775A"/>
    <w:rsid w:val="00FB796C"/>
    <w:rsid w:val="00FB7D71"/>
    <w:rsid w:val="00FB7F78"/>
    <w:rsid w:val="00FB7FD7"/>
    <w:rsid w:val="00FC0448"/>
    <w:rsid w:val="00FC0728"/>
    <w:rsid w:val="00FC09A2"/>
    <w:rsid w:val="00FC107C"/>
    <w:rsid w:val="00FC1276"/>
    <w:rsid w:val="00FC1EAE"/>
    <w:rsid w:val="00FC281A"/>
    <w:rsid w:val="00FC318D"/>
    <w:rsid w:val="00FC3747"/>
    <w:rsid w:val="00FC389A"/>
    <w:rsid w:val="00FC5868"/>
    <w:rsid w:val="00FC58A8"/>
    <w:rsid w:val="00FC5964"/>
    <w:rsid w:val="00FC5EE2"/>
    <w:rsid w:val="00FC66EA"/>
    <w:rsid w:val="00FC680E"/>
    <w:rsid w:val="00FC686F"/>
    <w:rsid w:val="00FC6B5D"/>
    <w:rsid w:val="00FC6BA2"/>
    <w:rsid w:val="00FC6D4A"/>
    <w:rsid w:val="00FC6E2F"/>
    <w:rsid w:val="00FC7352"/>
    <w:rsid w:val="00FC73DA"/>
    <w:rsid w:val="00FC764D"/>
    <w:rsid w:val="00FD019E"/>
    <w:rsid w:val="00FD05FA"/>
    <w:rsid w:val="00FD0B47"/>
    <w:rsid w:val="00FD0B64"/>
    <w:rsid w:val="00FD1ACC"/>
    <w:rsid w:val="00FD1B92"/>
    <w:rsid w:val="00FD1E69"/>
    <w:rsid w:val="00FD1FE7"/>
    <w:rsid w:val="00FD2C7B"/>
    <w:rsid w:val="00FD2D10"/>
    <w:rsid w:val="00FD2F38"/>
    <w:rsid w:val="00FD3696"/>
    <w:rsid w:val="00FD46A5"/>
    <w:rsid w:val="00FD4877"/>
    <w:rsid w:val="00FD4C32"/>
    <w:rsid w:val="00FD4EE9"/>
    <w:rsid w:val="00FD4F96"/>
    <w:rsid w:val="00FD549C"/>
    <w:rsid w:val="00FD58C1"/>
    <w:rsid w:val="00FD59B0"/>
    <w:rsid w:val="00FD6D3E"/>
    <w:rsid w:val="00FD7C6D"/>
    <w:rsid w:val="00FE0C85"/>
    <w:rsid w:val="00FE0E61"/>
    <w:rsid w:val="00FE13BA"/>
    <w:rsid w:val="00FE15AE"/>
    <w:rsid w:val="00FE16A9"/>
    <w:rsid w:val="00FE1DDE"/>
    <w:rsid w:val="00FE2110"/>
    <w:rsid w:val="00FE234A"/>
    <w:rsid w:val="00FE2361"/>
    <w:rsid w:val="00FE2589"/>
    <w:rsid w:val="00FE25C7"/>
    <w:rsid w:val="00FE281D"/>
    <w:rsid w:val="00FE3833"/>
    <w:rsid w:val="00FE3F96"/>
    <w:rsid w:val="00FE44ED"/>
    <w:rsid w:val="00FE469D"/>
    <w:rsid w:val="00FE4FEA"/>
    <w:rsid w:val="00FE53A6"/>
    <w:rsid w:val="00FE65F5"/>
    <w:rsid w:val="00FE6A27"/>
    <w:rsid w:val="00FE6C68"/>
    <w:rsid w:val="00FE6C7B"/>
    <w:rsid w:val="00FE6E98"/>
    <w:rsid w:val="00FE6EA9"/>
    <w:rsid w:val="00FE70B1"/>
    <w:rsid w:val="00FE73AC"/>
    <w:rsid w:val="00FE7996"/>
    <w:rsid w:val="00FE7F23"/>
    <w:rsid w:val="00FF0305"/>
    <w:rsid w:val="00FF09AF"/>
    <w:rsid w:val="00FF17BC"/>
    <w:rsid w:val="00FF1854"/>
    <w:rsid w:val="00FF1F36"/>
    <w:rsid w:val="00FF25A9"/>
    <w:rsid w:val="00FF270B"/>
    <w:rsid w:val="00FF299F"/>
    <w:rsid w:val="00FF2CCB"/>
    <w:rsid w:val="00FF2F61"/>
    <w:rsid w:val="00FF3D0E"/>
    <w:rsid w:val="00FF4729"/>
    <w:rsid w:val="00FF48FA"/>
    <w:rsid w:val="00FF491D"/>
    <w:rsid w:val="00FF4A79"/>
    <w:rsid w:val="00FF4CC0"/>
    <w:rsid w:val="00FF5BB2"/>
    <w:rsid w:val="00FF6C6F"/>
    <w:rsid w:val="00FF6FCA"/>
    <w:rsid w:val="00FF732B"/>
    <w:rsid w:val="00FF7403"/>
    <w:rsid w:val="00FF771A"/>
    <w:rsid w:val="00FF775A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B8DB1"/>
  <w15:chartTrackingRefBased/>
  <w15:docId w15:val="{0667DA07-1559-4DFA-B2CF-FEF2B1F8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E3"/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autoRedefine/>
    <w:rsid w:val="003E099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eastAsia="TH SarabunPSK"/>
      <w:lang w:val="x-none" w:eastAsia="x-none"/>
    </w:rPr>
  </w:style>
  <w:style w:type="character" w:customStyle="1" w:styleId="HeaderChar">
    <w:name w:val="Header Char"/>
    <w:link w:val="Header"/>
    <w:rsid w:val="003E0996"/>
    <w:rPr>
      <w:rFonts w:ascii="TH SarabunPSK" w:eastAsia="TH SarabunPSK" w:hAnsi="TH SarabunPSK" w:cs="TH SarabunPSK"/>
      <w:sz w:val="32"/>
      <w:szCs w:val="32"/>
      <w:lang w:val="x-none" w:eastAsia="x-none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autoRedefine/>
    <w:unhideWhenUsed/>
    <w:rsid w:val="00C54CAC"/>
    <w:pPr>
      <w:jc w:val="thaiDistribute"/>
    </w:pPr>
    <w:rPr>
      <w:sz w:val="22"/>
      <w:szCs w:val="22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rsid w:val="00C54CAC"/>
    <w:rPr>
      <w:sz w:val="22"/>
      <w:szCs w:val="22"/>
      <w:lang w:val="x-none" w:eastAsia="x-none"/>
    </w:rPr>
  </w:style>
  <w:style w:type="character" w:styleId="FootnoteReference">
    <w:name w:val="footnote reference"/>
    <w:aliases w:val="อ้างอิงเชิงอรรถ"/>
    <w:semiHidden/>
    <w:unhideWhenUsed/>
    <w:rsid w:val="00E404FE"/>
    <w:rPr>
      <w:rFonts w:ascii="TH SarabunPSK" w:hAnsi="TH SarabunPSK" w:cs="TH SarabunPSK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24"/>
      <w:szCs w:val="24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5C4277"/>
    <w:rPr>
      <w:rFonts w:eastAsia="TH SarabunPSK"/>
      <w:sz w:val="24"/>
      <w:szCs w:val="24"/>
      <w:lang w:val="x-none" w:eastAsia="x-none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autoRedefine/>
    <w:uiPriority w:val="99"/>
    <w:rsid w:val="005C4277"/>
    <w:rPr>
      <w:rFonts w:eastAsia="TH SarabunPSK"/>
      <w:sz w:val="24"/>
      <w:szCs w:val="24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644546"/>
    <w:rPr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D51D71"/>
    <w:pPr>
      <w:spacing w:after="60"/>
      <w:jc w:val="center"/>
      <w:outlineLvl w:val="1"/>
    </w:pPr>
    <w:rPr>
      <w:rFonts w:ascii="Calibri Light" w:eastAsia="Times New Roman" w:hAnsi="Calibri Light" w:cs="Angsana New"/>
      <w:sz w:val="24"/>
      <w:szCs w:val="30"/>
    </w:rPr>
  </w:style>
  <w:style w:type="character" w:customStyle="1" w:styleId="SubtitleChar">
    <w:name w:val="Subtitle Char"/>
    <w:link w:val="Subtitle"/>
    <w:uiPriority w:val="11"/>
    <w:rsid w:val="00D51D71"/>
    <w:rPr>
      <w:rFonts w:ascii="Calibri Light" w:eastAsia="Times New Roman" w:hAnsi="Calibri Light" w:cs="Angsana New"/>
      <w:color w:val="000000"/>
      <w:sz w:val="24"/>
      <w:szCs w:val="30"/>
    </w:rPr>
  </w:style>
  <w:style w:type="paragraph" w:customStyle="1" w:styleId="xmsonormal">
    <w:name w:val="x_msonormal"/>
    <w:basedOn w:val="Normal"/>
    <w:rsid w:val="00A73338"/>
    <w:pPr>
      <w:spacing w:after="160" w:line="252" w:lineRule="auto"/>
    </w:pPr>
    <w:rPr>
      <w:rFonts w:ascii="Calibri" w:hAnsi="Calibri" w:cs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A43683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467DE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5326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E73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d011f7cb9ee0463d20e9d035acba168e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771d10141f997cc8515a5d8777bede54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BF3E-D334-4283-BF19-2DFDCC1E7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47E556-8754-4F84-A240-170D10B55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8C629-E1ED-42E7-A18C-626BA67556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customXml/itemProps4.xml><?xml version="1.0" encoding="utf-8"?>
<ds:datastoreItem xmlns:ds="http://schemas.openxmlformats.org/officeDocument/2006/customXml" ds:itemID="{C48F79D4-D2AA-4F9C-9720-943B5B2593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29</Pages>
  <Words>8883</Words>
  <Characters>37043</Characters>
  <Application>Microsoft Office Word</Application>
  <DocSecurity>0</DocSecurity>
  <Lines>661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Supeeya Amgong</cp:lastModifiedBy>
  <cp:revision>46</cp:revision>
  <cp:lastPrinted>2022-09-18T07:15:00Z</cp:lastPrinted>
  <dcterms:created xsi:type="dcterms:W3CDTF">2025-11-24T03:32:00Z</dcterms:created>
  <dcterms:modified xsi:type="dcterms:W3CDTF">2026-07-02T05:55:00Z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  <property fmtid="{D5CDD505-2E9C-101B-9397-08002B2CF9AE}" pid="11" name="Order">
    <vt:r8>6100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ComplianceAssetId">
    <vt:lpwstr/>
  </property>
  <property fmtid="{D5CDD505-2E9C-101B-9397-08002B2CF9AE}" pid="17" name="TemplateUrl">
    <vt:lpwstr/>
  </property>
</Properties>
</file>