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F56F97" w14:textId="5F46A575" w:rsidR="001F7AE6" w:rsidRPr="00A7263F" w:rsidRDefault="00021D3B">
      <w:pPr>
        <w:pStyle w:val="PlainText"/>
        <w:jc w:val="center"/>
        <w:rPr>
          <w:rFonts w:ascii="Angsana New" w:hAnsi="Angsana New"/>
          <w:b/>
          <w:bCs/>
          <w:sz w:val="30"/>
          <w:szCs w:val="30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4" behindDoc="0" locked="0" layoutInCell="1" allowOverlap="1" wp14:anchorId="11856409" wp14:editId="1D6C5006">
                <wp:simplePos x="0" y="0"/>
                <wp:positionH relativeFrom="column">
                  <wp:posOffset>3033395</wp:posOffset>
                </wp:positionH>
                <wp:positionV relativeFrom="paragraph">
                  <wp:posOffset>160655</wp:posOffset>
                </wp:positionV>
                <wp:extent cx="2943225" cy="419100"/>
                <wp:effectExtent l="0" t="0" r="9525" b="0"/>
                <wp:wrapNone/>
                <wp:docPr id="11" name="Text Box 1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43225" cy="4191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F665A5E" w14:textId="5C26E6EB" w:rsidR="00942463" w:rsidRPr="00B051A6" w:rsidRDefault="00942463" w:rsidP="00942463">
                            <w:pPr>
                              <w:jc w:val="right"/>
                              <w:rPr>
                                <w:rFonts w:ascii="Angsana New" w:hAnsi="Angsana New"/>
                                <w:b/>
                                <w:bCs/>
                                <w:sz w:val="32"/>
                                <w:szCs w:val="32"/>
                                <w:cs/>
                                <w:lang w:val="en-US"/>
                              </w:rPr>
                            </w:pPr>
                            <w:r w:rsidRPr="00C10658">
                              <w:rPr>
                                <w:rFonts w:ascii="Angsana New" w:hAnsi="Angsana New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 xml:space="preserve">สำหรับรอบปีสิ้นสุด </w:t>
                            </w:r>
                            <w:r w:rsidRPr="00C10658">
                              <w:rPr>
                                <w:rFonts w:ascii="Angsana New" w:hAnsi="Angsana New"/>
                                <w:b/>
                                <w:bCs/>
                                <w:sz w:val="32"/>
                                <w:szCs w:val="32"/>
                                <w:lang w:val="en-US"/>
                              </w:rPr>
                              <w:t xml:space="preserve">31 </w:t>
                            </w:r>
                            <w:r w:rsidRPr="00C10658">
                              <w:rPr>
                                <w:rFonts w:ascii="Angsana New" w:hAnsi="Angsana New"/>
                                <w:b/>
                                <w:bCs/>
                                <w:sz w:val="32"/>
                                <w:szCs w:val="32"/>
                                <w:cs/>
                                <w:lang w:val="en-US"/>
                              </w:rPr>
                              <w:t xml:space="preserve">ธันวาคม </w:t>
                            </w:r>
                            <w:r w:rsidRPr="00C10658">
                              <w:rPr>
                                <w:rFonts w:ascii="Angsana New" w:hAnsi="Angsana New"/>
                                <w:b/>
                                <w:bCs/>
                                <w:sz w:val="32"/>
                                <w:szCs w:val="32"/>
                                <w:lang w:val="en-US"/>
                              </w:rPr>
                              <w:t>256</w:t>
                            </w:r>
                            <w:r w:rsidR="00BC65F5" w:rsidRPr="00C10658">
                              <w:rPr>
                                <w:rFonts w:ascii="Angsana New" w:hAnsi="Angsana New"/>
                                <w:b/>
                                <w:bCs/>
                                <w:sz w:val="32"/>
                                <w:szCs w:val="32"/>
                                <w:lang w:val="en-US"/>
                              </w:rPr>
                              <w:t>9</w:t>
                            </w:r>
                            <w:r w:rsidRPr="00C10658">
                              <w:rPr>
                                <w:rFonts w:ascii="Angsana New" w:hAnsi="Angsana New"/>
                                <w:b/>
                                <w:bCs/>
                                <w:sz w:val="32"/>
                                <w:szCs w:val="32"/>
                                <w:lang w:val="en-US"/>
                              </w:rPr>
                              <w:t xml:space="preserve"> </w:t>
                            </w:r>
                            <w:r w:rsidRPr="00C10658">
                              <w:rPr>
                                <w:rFonts w:ascii="Angsana New" w:hAnsi="Angsana New"/>
                                <w:b/>
                                <w:bCs/>
                                <w:sz w:val="32"/>
                                <w:szCs w:val="32"/>
                                <w:cs/>
                                <w:lang w:val="en-US"/>
                              </w:rPr>
                              <w:t>เป็นต้นไป</w:t>
                            </w:r>
                            <w:r w:rsidRPr="00B051A6">
                              <w:rPr>
                                <w:rFonts w:ascii="Angsana New" w:hAnsi="Angsana New"/>
                                <w:b/>
                                <w:bCs/>
                                <w:sz w:val="32"/>
                                <w:szCs w:val="32"/>
                                <w:cs/>
                                <w:lang w:val="en-US"/>
                              </w:rPr>
                              <w:t xml:space="preserve"> </w:t>
                            </w:r>
                          </w:p>
                          <w:p w14:paraId="74A5A37C" w14:textId="77777777" w:rsidR="005D6581" w:rsidRPr="00962A99" w:rsidRDefault="005D6581" w:rsidP="00260DBB">
                            <w:pPr>
                              <w:jc w:val="right"/>
                              <w:rPr>
                                <w:rFonts w:ascii="Angsana New" w:hAnsi="Angsana New"/>
                                <w:b/>
                                <w:bCs/>
                                <w:color w:val="FF0000"/>
                                <w:sz w:val="32"/>
                                <w:szCs w:val="32"/>
                                <w:cs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1856409" id="_x0000_t202" coordsize="21600,21600" o:spt="202" path="m,l,21600r21600,l21600,xe">
                <v:stroke joinstyle="miter"/>
                <v:path gradientshapeok="t" o:connecttype="rect"/>
              </v:shapetype>
              <v:shape id="Text Box 171" o:spid="_x0000_s1026" type="#_x0000_t202" style="position:absolute;left:0;text-align:left;margin-left:238.85pt;margin-top:12.65pt;width:231.75pt;height:33pt;z-index:2516582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" fillcolor="window" strokeweight=".5pt">
                <v:path arrowok="t"/>
                <v:textbox>
                  <w:txbxContent>
                    <w:p w14:paraId="5F665A5E" w14:textId="5C26E6EB" w:rsidR="00942463" w:rsidRPr="00B051A6" w:rsidRDefault="00942463" w:rsidP="00942463">
                      <w:pPr>
                        <w:jc w:val="right"/>
                        <w:rPr>
                          <w:rFonts w:ascii="Angsana New" w:hAnsi="Angsana New"/>
                          <w:b/>
                          <w:bCs/>
                          <w:sz w:val="32"/>
                          <w:szCs w:val="32"/>
                          <w:cs/>
                          <w:lang w:val="en-US"/>
                        </w:rPr>
                      </w:pPr>
                      <w:r w:rsidRPr="00C10658">
                        <w:rPr>
                          <w:rFonts w:ascii="Angsana New" w:hAnsi="Angsana New"/>
                          <w:b/>
                          <w:bCs/>
                          <w:sz w:val="32"/>
                          <w:szCs w:val="32"/>
                          <w:cs/>
                        </w:rPr>
                        <w:t xml:space="preserve">สำหรับรอบปีสิ้นสุด </w:t>
                      </w:r>
                      <w:r w:rsidRPr="00C10658">
                        <w:rPr>
                          <w:rFonts w:ascii="Angsana New" w:hAnsi="Angsana New"/>
                          <w:b/>
                          <w:bCs/>
                          <w:sz w:val="32"/>
                          <w:szCs w:val="32"/>
                          <w:lang w:val="en-US"/>
                        </w:rPr>
                        <w:t xml:space="preserve">31 </w:t>
                      </w:r>
                      <w:r w:rsidRPr="00C10658">
                        <w:rPr>
                          <w:rFonts w:ascii="Angsana New" w:hAnsi="Angsana New"/>
                          <w:b/>
                          <w:bCs/>
                          <w:sz w:val="32"/>
                          <w:szCs w:val="32"/>
                          <w:cs/>
                          <w:lang w:val="en-US"/>
                        </w:rPr>
                        <w:t xml:space="preserve">ธันวาคม </w:t>
                      </w:r>
                      <w:r w:rsidRPr="00C10658">
                        <w:rPr>
                          <w:rFonts w:ascii="Angsana New" w:hAnsi="Angsana New"/>
                          <w:b/>
                          <w:bCs/>
                          <w:sz w:val="32"/>
                          <w:szCs w:val="32"/>
                          <w:lang w:val="en-US"/>
                        </w:rPr>
                        <w:t>256</w:t>
                      </w:r>
                      <w:r w:rsidR="00BC65F5" w:rsidRPr="00C10658">
                        <w:rPr>
                          <w:rFonts w:ascii="Angsana New" w:hAnsi="Angsana New"/>
                          <w:b/>
                          <w:bCs/>
                          <w:sz w:val="32"/>
                          <w:szCs w:val="32"/>
                          <w:lang w:val="en-US"/>
                        </w:rPr>
                        <w:t>9</w:t>
                      </w:r>
                      <w:r w:rsidRPr="00C10658">
                        <w:rPr>
                          <w:rFonts w:ascii="Angsana New" w:hAnsi="Angsana New"/>
                          <w:b/>
                          <w:bCs/>
                          <w:sz w:val="32"/>
                          <w:szCs w:val="32"/>
                          <w:lang w:val="en-US"/>
                        </w:rPr>
                        <w:t xml:space="preserve"> </w:t>
                      </w:r>
                      <w:r w:rsidRPr="00C10658">
                        <w:rPr>
                          <w:rFonts w:ascii="Angsana New" w:hAnsi="Angsana New"/>
                          <w:b/>
                          <w:bCs/>
                          <w:sz w:val="32"/>
                          <w:szCs w:val="32"/>
                          <w:cs/>
                          <w:lang w:val="en-US"/>
                        </w:rPr>
                        <w:t>เป็นต้นไป</w:t>
                      </w:r>
                      <w:r w:rsidRPr="00B051A6">
                        <w:rPr>
                          <w:rFonts w:ascii="Angsana New" w:hAnsi="Angsana New"/>
                          <w:b/>
                          <w:bCs/>
                          <w:sz w:val="32"/>
                          <w:szCs w:val="32"/>
                          <w:cs/>
                          <w:lang w:val="en-US"/>
                        </w:rPr>
                        <w:t xml:space="preserve"> </w:t>
                      </w:r>
                    </w:p>
                    <w:p w14:paraId="74A5A37C" w14:textId="77777777" w:rsidR="005D6581" w:rsidRPr="00962A99" w:rsidRDefault="005D6581" w:rsidP="00260DBB">
                      <w:pPr>
                        <w:jc w:val="right"/>
                        <w:rPr>
                          <w:rFonts w:ascii="Angsana New" w:hAnsi="Angsana New"/>
                          <w:b/>
                          <w:bCs/>
                          <w:color w:val="FF0000"/>
                          <w:sz w:val="32"/>
                          <w:szCs w:val="32"/>
                          <w:cs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412" behindDoc="0" locked="0" layoutInCell="0" allowOverlap="1" wp14:anchorId="455B7739" wp14:editId="084F8B48">
                <wp:simplePos x="0" y="0"/>
                <wp:positionH relativeFrom="column">
                  <wp:posOffset>3752850</wp:posOffset>
                </wp:positionH>
                <wp:positionV relativeFrom="paragraph">
                  <wp:posOffset>-296545</wp:posOffset>
                </wp:positionV>
                <wp:extent cx="2368550" cy="363855"/>
                <wp:effectExtent l="0" t="0" r="0" b="0"/>
                <wp:wrapNone/>
                <wp:docPr id="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8550" cy="3638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1EBBCB7C" w14:textId="1F5E6A60" w:rsidR="00AE47D6" w:rsidRPr="003C23E2" w:rsidRDefault="00AE47D6" w:rsidP="00AE47D6">
                            <w:pPr>
                              <w:jc w:val="center"/>
                              <w:rPr>
                                <w:rFonts w:ascii="Angsana New" w:hAnsi="Angsana New"/>
                                <w:b/>
                                <w:bCs/>
                                <w:sz w:val="32"/>
                                <w:szCs w:val="32"/>
                                <w:cs/>
                                <w:lang w:val="en-US"/>
                              </w:rPr>
                            </w:pPr>
                            <w:r w:rsidRPr="00943F16">
                              <w:rPr>
                                <w:rFonts w:ascii="Angsana New" w:hAnsi="Angsana New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 xml:space="preserve">แบบ </w:t>
                            </w:r>
                            <w:r w:rsidRPr="00943F16">
                              <w:rPr>
                                <w:rFonts w:ascii="Angsana New" w:hAnsi="Angsana New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56-1</w:t>
                            </w:r>
                            <w:r w:rsidRPr="00943F16">
                              <w:rPr>
                                <w:rFonts w:ascii="Angsana New" w:hAnsi="Angsana New"/>
                                <w:b/>
                                <w:bCs/>
                                <w:sz w:val="32"/>
                                <w:szCs w:val="32"/>
                                <w:cs/>
                                <w:lang w:val="en-US"/>
                              </w:rPr>
                              <w:t xml:space="preserve"> </w:t>
                            </w:r>
                            <w:r w:rsidRPr="00943F16">
                              <w:rPr>
                                <w:rFonts w:ascii="Angsana New" w:hAnsi="Angsana New"/>
                                <w:b/>
                                <w:bCs/>
                                <w:sz w:val="32"/>
                                <w:szCs w:val="32"/>
                                <w:lang w:val="en-US"/>
                              </w:rPr>
                              <w:t>One Report</w:t>
                            </w:r>
                            <w:r w:rsidRPr="00943F16">
                              <w:rPr>
                                <w:rFonts w:ascii="Angsana New" w:hAnsi="Angsana New"/>
                                <w:b/>
                                <w:bCs/>
                                <w:sz w:val="32"/>
                                <w:szCs w:val="32"/>
                                <w:cs/>
                                <w:lang w:val="en-US"/>
                              </w:rPr>
                              <w:t xml:space="preserve"> (</w:t>
                            </w:r>
                            <w:r w:rsidRPr="00507F21">
                              <w:rPr>
                                <w:rFonts w:ascii="Angsana New" w:hAnsi="Angsana New" w:hint="cs"/>
                                <w:b/>
                                <w:bCs/>
                                <w:sz w:val="32"/>
                                <w:szCs w:val="32"/>
                                <w:cs/>
                                <w:lang w:val="en-US"/>
                              </w:rPr>
                              <w:t>ทจ.</w:t>
                            </w:r>
                            <w:r w:rsidRPr="00507F21">
                              <w:rPr>
                                <w:rFonts w:ascii="Angsana New" w:hAnsi="Angsana New"/>
                                <w:b/>
                                <w:bCs/>
                                <w:sz w:val="32"/>
                                <w:szCs w:val="32"/>
                                <w:lang w:val="en-US"/>
                              </w:rPr>
                              <w:t xml:space="preserve"> </w:t>
                            </w:r>
                            <w:r w:rsidR="00507F21">
                              <w:rPr>
                                <w:rFonts w:ascii="Angsana New" w:hAnsi="Angsana New"/>
                                <w:b/>
                                <w:bCs/>
                                <w:sz w:val="32"/>
                                <w:szCs w:val="32"/>
                                <w:lang w:val="en-US"/>
                              </w:rPr>
                              <w:t>48</w:t>
                            </w:r>
                            <w:r w:rsidRPr="00507F21">
                              <w:rPr>
                                <w:rFonts w:ascii="Angsana New" w:hAnsi="Angsana New" w:hint="cs"/>
                                <w:b/>
                                <w:bCs/>
                                <w:sz w:val="32"/>
                                <w:szCs w:val="32"/>
                                <w:cs/>
                                <w:lang w:val="en-US"/>
                              </w:rPr>
                              <w:t>/</w:t>
                            </w:r>
                            <w:r w:rsidRPr="00507F21">
                              <w:rPr>
                                <w:rFonts w:ascii="Angsana New" w:hAnsi="Angsana New"/>
                                <w:b/>
                                <w:bCs/>
                                <w:sz w:val="32"/>
                                <w:szCs w:val="32"/>
                                <w:lang w:val="en-US"/>
                              </w:rPr>
                              <w:t>25</w:t>
                            </w:r>
                            <w:r w:rsidR="003122BD" w:rsidRPr="00507F21">
                              <w:rPr>
                                <w:rFonts w:ascii="Angsana New" w:hAnsi="Angsana New"/>
                                <w:b/>
                                <w:bCs/>
                                <w:sz w:val="32"/>
                                <w:szCs w:val="32"/>
                                <w:lang w:val="en-US"/>
                              </w:rPr>
                              <w:t>6</w:t>
                            </w:r>
                            <w:r w:rsidR="00A672C7" w:rsidRPr="00507F21">
                              <w:rPr>
                                <w:rFonts w:ascii="Angsana New" w:hAnsi="Angsana New"/>
                                <w:b/>
                                <w:bCs/>
                                <w:sz w:val="32"/>
                                <w:szCs w:val="32"/>
                                <w:lang w:val="en-US"/>
                              </w:rPr>
                              <w:t>8</w:t>
                            </w:r>
                            <w:r w:rsidRPr="00943F16">
                              <w:rPr>
                                <w:rFonts w:ascii="Angsana New" w:hAnsi="Angsana New" w:hint="cs"/>
                                <w:b/>
                                <w:bCs/>
                                <w:sz w:val="32"/>
                                <w:szCs w:val="32"/>
                                <w:cs/>
                                <w:lang w:val="en-US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5B7739" id="Text Box 3" o:spid="_x0000_s1027" type="#_x0000_t202" style="position:absolute;left:0;text-align:left;margin-left:295.5pt;margin-top:-23.35pt;width:186.5pt;height:28.65pt;z-index:2516584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" o:allowincell="f" stroked="f">
                <v:textbox>
                  <w:txbxContent>
                    <w:p w14:paraId="1EBBCB7C" w14:textId="1F5E6A60" w:rsidR="00AE47D6" w:rsidRPr="003C23E2" w:rsidRDefault="00AE47D6" w:rsidP="00AE47D6">
                      <w:pPr>
                        <w:jc w:val="center"/>
                        <w:rPr>
                          <w:rFonts w:ascii="Angsana New" w:hAnsi="Angsana New"/>
                          <w:b/>
                          <w:bCs/>
                          <w:sz w:val="32"/>
                          <w:szCs w:val="32"/>
                          <w:cs/>
                          <w:lang w:val="en-US"/>
                        </w:rPr>
                      </w:pPr>
                      <w:r w:rsidRPr="00943F16">
                        <w:rPr>
                          <w:rFonts w:ascii="Angsana New" w:hAnsi="Angsana New"/>
                          <w:b/>
                          <w:bCs/>
                          <w:sz w:val="32"/>
                          <w:szCs w:val="32"/>
                          <w:cs/>
                        </w:rPr>
                        <w:t xml:space="preserve">แบบ </w:t>
                      </w:r>
                      <w:r w:rsidRPr="00943F16">
                        <w:rPr>
                          <w:rFonts w:ascii="Angsana New" w:hAnsi="Angsana New" w:hint="cs"/>
                          <w:b/>
                          <w:bCs/>
                          <w:sz w:val="32"/>
                          <w:szCs w:val="32"/>
                          <w:cs/>
                        </w:rPr>
                        <w:t>56-1</w:t>
                      </w:r>
                      <w:r w:rsidRPr="00943F16">
                        <w:rPr>
                          <w:rFonts w:ascii="Angsana New" w:hAnsi="Angsana New"/>
                          <w:b/>
                          <w:bCs/>
                          <w:sz w:val="32"/>
                          <w:szCs w:val="32"/>
                          <w:cs/>
                          <w:lang w:val="en-US"/>
                        </w:rPr>
                        <w:t xml:space="preserve"> </w:t>
                      </w:r>
                      <w:r w:rsidRPr="00943F16">
                        <w:rPr>
                          <w:rFonts w:ascii="Angsana New" w:hAnsi="Angsana New"/>
                          <w:b/>
                          <w:bCs/>
                          <w:sz w:val="32"/>
                          <w:szCs w:val="32"/>
                          <w:lang w:val="en-US"/>
                        </w:rPr>
                        <w:t>One Report</w:t>
                      </w:r>
                      <w:r w:rsidRPr="00943F16">
                        <w:rPr>
                          <w:rFonts w:ascii="Angsana New" w:hAnsi="Angsana New"/>
                          <w:b/>
                          <w:bCs/>
                          <w:sz w:val="32"/>
                          <w:szCs w:val="32"/>
                          <w:cs/>
                          <w:lang w:val="en-US"/>
                        </w:rPr>
                        <w:t xml:space="preserve"> (</w:t>
                      </w:r>
                      <w:r w:rsidRPr="00507F21">
                        <w:rPr>
                          <w:rFonts w:ascii="Angsana New" w:hAnsi="Angsana New" w:hint="cs"/>
                          <w:b/>
                          <w:bCs/>
                          <w:sz w:val="32"/>
                          <w:szCs w:val="32"/>
                          <w:cs/>
                          <w:lang w:val="en-US"/>
                        </w:rPr>
                        <w:t>ทจ.</w:t>
                      </w:r>
                      <w:r w:rsidRPr="00507F21">
                        <w:rPr>
                          <w:rFonts w:ascii="Angsana New" w:hAnsi="Angsana New"/>
                          <w:b/>
                          <w:bCs/>
                          <w:sz w:val="32"/>
                          <w:szCs w:val="32"/>
                          <w:lang w:val="en-US"/>
                        </w:rPr>
                        <w:t xml:space="preserve"> </w:t>
                      </w:r>
                      <w:r w:rsidR="00507F21">
                        <w:rPr>
                          <w:rFonts w:ascii="Angsana New" w:hAnsi="Angsana New"/>
                          <w:b/>
                          <w:bCs/>
                          <w:sz w:val="32"/>
                          <w:szCs w:val="32"/>
                          <w:lang w:val="en-US"/>
                        </w:rPr>
                        <w:t>48</w:t>
                      </w:r>
                      <w:r w:rsidRPr="00507F21">
                        <w:rPr>
                          <w:rFonts w:ascii="Angsana New" w:hAnsi="Angsana New" w:hint="cs"/>
                          <w:b/>
                          <w:bCs/>
                          <w:sz w:val="32"/>
                          <w:szCs w:val="32"/>
                          <w:cs/>
                          <w:lang w:val="en-US"/>
                        </w:rPr>
                        <w:t>/</w:t>
                      </w:r>
                      <w:r w:rsidRPr="00507F21">
                        <w:rPr>
                          <w:rFonts w:ascii="Angsana New" w:hAnsi="Angsana New"/>
                          <w:b/>
                          <w:bCs/>
                          <w:sz w:val="32"/>
                          <w:szCs w:val="32"/>
                          <w:lang w:val="en-US"/>
                        </w:rPr>
                        <w:t>25</w:t>
                      </w:r>
                      <w:r w:rsidR="003122BD" w:rsidRPr="00507F21">
                        <w:rPr>
                          <w:rFonts w:ascii="Angsana New" w:hAnsi="Angsana New"/>
                          <w:b/>
                          <w:bCs/>
                          <w:sz w:val="32"/>
                          <w:szCs w:val="32"/>
                          <w:lang w:val="en-US"/>
                        </w:rPr>
                        <w:t>6</w:t>
                      </w:r>
                      <w:r w:rsidR="00A672C7" w:rsidRPr="00507F21">
                        <w:rPr>
                          <w:rFonts w:ascii="Angsana New" w:hAnsi="Angsana New"/>
                          <w:b/>
                          <w:bCs/>
                          <w:sz w:val="32"/>
                          <w:szCs w:val="32"/>
                          <w:lang w:val="en-US"/>
                        </w:rPr>
                        <w:t>8</w:t>
                      </w:r>
                      <w:r w:rsidRPr="00943F16">
                        <w:rPr>
                          <w:rFonts w:ascii="Angsana New" w:hAnsi="Angsana New" w:hint="cs"/>
                          <w:b/>
                          <w:bCs/>
                          <w:sz w:val="32"/>
                          <w:szCs w:val="32"/>
                          <w:cs/>
                          <w:lang w:val="en-US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14:paraId="71C6DCE7" w14:textId="77777777" w:rsidR="00C9491C" w:rsidRPr="00A7263F" w:rsidRDefault="00C9491C" w:rsidP="00877C99">
      <w:pPr>
        <w:pStyle w:val="PlainText"/>
        <w:rPr>
          <w:rFonts w:ascii="Angsana New" w:hAnsi="Angsana New"/>
          <w:b/>
          <w:bCs/>
          <w:sz w:val="30"/>
          <w:szCs w:val="30"/>
          <w:lang w:val="en-US"/>
        </w:rPr>
      </w:pPr>
    </w:p>
    <w:p w14:paraId="75157D14" w14:textId="77777777" w:rsidR="00C9491C" w:rsidRPr="00A7263F" w:rsidRDefault="00C9491C">
      <w:pPr>
        <w:pStyle w:val="PlainText"/>
        <w:jc w:val="center"/>
        <w:rPr>
          <w:rFonts w:ascii="Angsana New" w:hAnsi="Angsana New"/>
          <w:b/>
          <w:bCs/>
          <w:sz w:val="30"/>
          <w:szCs w:val="30"/>
          <w:cs/>
          <w:lang w:val="en-US"/>
        </w:rPr>
      </w:pPr>
    </w:p>
    <w:p w14:paraId="546C6F83" w14:textId="77777777" w:rsidR="00482CE7" w:rsidRPr="00A7263F" w:rsidRDefault="00482CE7">
      <w:pPr>
        <w:pStyle w:val="PlainText"/>
        <w:jc w:val="center"/>
        <w:rPr>
          <w:rFonts w:ascii="Angsana New" w:hAnsi="Angsana New"/>
          <w:b/>
          <w:bCs/>
          <w:sz w:val="30"/>
          <w:szCs w:val="30"/>
          <w:cs/>
          <w:lang w:val="en-US"/>
        </w:rPr>
      </w:pPr>
    </w:p>
    <w:p w14:paraId="5EFEC92F" w14:textId="77777777" w:rsidR="003A2CAD" w:rsidRPr="00A7263F" w:rsidRDefault="003A2CAD">
      <w:pPr>
        <w:pStyle w:val="PlainText"/>
        <w:jc w:val="center"/>
        <w:rPr>
          <w:rFonts w:ascii="Angsana New" w:hAnsi="Angsana New"/>
          <w:b/>
          <w:bCs/>
          <w:sz w:val="30"/>
          <w:szCs w:val="30"/>
          <w:lang w:val="en-US"/>
        </w:rPr>
      </w:pPr>
    </w:p>
    <w:p w14:paraId="6F78ECAF" w14:textId="77777777" w:rsidR="00C9491C" w:rsidRPr="00A7263F" w:rsidRDefault="00C9491C">
      <w:pPr>
        <w:pStyle w:val="PlainText"/>
        <w:jc w:val="center"/>
        <w:rPr>
          <w:rFonts w:ascii="Angsana New" w:hAnsi="Angsana New"/>
          <w:b/>
          <w:bCs/>
          <w:sz w:val="30"/>
          <w:szCs w:val="30"/>
          <w:cs/>
        </w:rPr>
      </w:pPr>
    </w:p>
    <w:p w14:paraId="0D1CE2E6" w14:textId="77777777" w:rsidR="00C9491C" w:rsidRPr="00A7263F" w:rsidRDefault="00C9491C">
      <w:pPr>
        <w:pStyle w:val="PlainText"/>
        <w:jc w:val="center"/>
        <w:rPr>
          <w:rFonts w:ascii="Angsana New" w:hAnsi="Angsana New"/>
          <w:b/>
          <w:bCs/>
          <w:sz w:val="32"/>
          <w:szCs w:val="32"/>
          <w:lang w:val="en-US"/>
        </w:rPr>
      </w:pPr>
    </w:p>
    <w:p w14:paraId="283945A2" w14:textId="77777777" w:rsidR="00C9491C" w:rsidRPr="00A7263F" w:rsidRDefault="00C9491C">
      <w:pPr>
        <w:pStyle w:val="PlainText"/>
        <w:jc w:val="center"/>
        <w:rPr>
          <w:rFonts w:ascii="Angsana New" w:hAnsi="Angsana New"/>
          <w:b/>
          <w:bCs/>
          <w:sz w:val="30"/>
          <w:szCs w:val="30"/>
          <w:cs/>
          <w:lang w:val="en-US"/>
        </w:rPr>
      </w:pPr>
    </w:p>
    <w:p w14:paraId="3831148B" w14:textId="77777777" w:rsidR="005650F3" w:rsidRPr="00A7263F" w:rsidRDefault="005650F3">
      <w:pPr>
        <w:pStyle w:val="PlainText"/>
        <w:jc w:val="center"/>
        <w:rPr>
          <w:rFonts w:ascii="Angsana New" w:hAnsi="Angsana New"/>
          <w:b/>
          <w:bCs/>
          <w:sz w:val="30"/>
          <w:szCs w:val="30"/>
        </w:rPr>
      </w:pPr>
    </w:p>
    <w:p w14:paraId="4DEDF748" w14:textId="77777777" w:rsidR="005650F3" w:rsidRPr="00A7263F" w:rsidRDefault="005650F3">
      <w:pPr>
        <w:pStyle w:val="PlainText"/>
        <w:jc w:val="center"/>
        <w:rPr>
          <w:rFonts w:ascii="Angsana New" w:hAnsi="Angsana New"/>
          <w:b/>
          <w:bCs/>
          <w:sz w:val="30"/>
          <w:szCs w:val="30"/>
        </w:rPr>
      </w:pPr>
    </w:p>
    <w:p w14:paraId="3D345661" w14:textId="77777777" w:rsidR="005650F3" w:rsidRPr="00A7263F" w:rsidRDefault="005650F3" w:rsidP="005650F3">
      <w:pPr>
        <w:pStyle w:val="PlainText"/>
        <w:jc w:val="center"/>
        <w:rPr>
          <w:rFonts w:ascii="Angsana New" w:hAnsi="Angsana New"/>
          <w:b/>
          <w:bCs/>
          <w:sz w:val="32"/>
          <w:szCs w:val="32"/>
          <w:cs/>
          <w:lang w:val="en-US"/>
        </w:rPr>
      </w:pPr>
      <w:r w:rsidRPr="00A7263F">
        <w:rPr>
          <w:rFonts w:ascii="Angsana New" w:hAnsi="Angsana New" w:hint="cs"/>
          <w:b/>
          <w:bCs/>
          <w:sz w:val="32"/>
          <w:szCs w:val="32"/>
          <w:cs/>
        </w:rPr>
        <w:t>คู่มือจัดทำ</w:t>
      </w:r>
      <w:r w:rsidRPr="00A7263F">
        <w:rPr>
          <w:rFonts w:ascii="Angsana New" w:hAnsi="Angsana New"/>
          <w:b/>
          <w:bCs/>
          <w:sz w:val="32"/>
          <w:szCs w:val="32"/>
          <w:cs/>
        </w:rPr>
        <w:t>แบบแสดงรายการข้อมูลประจำปี</w:t>
      </w:r>
      <w:r w:rsidRPr="00A7263F">
        <w:rPr>
          <w:rFonts w:ascii="Angsana New" w:hAnsi="Angsana New"/>
          <w:b/>
          <w:bCs/>
          <w:sz w:val="32"/>
          <w:szCs w:val="32"/>
          <w:cs/>
          <w:lang w:val="en-US"/>
        </w:rPr>
        <w:t>/รายงานประจำปี</w:t>
      </w:r>
    </w:p>
    <w:p w14:paraId="1BE29D2F" w14:textId="77777777" w:rsidR="005650F3" w:rsidRPr="00A7263F" w:rsidRDefault="005650F3" w:rsidP="005650F3">
      <w:pPr>
        <w:pStyle w:val="PlainText"/>
        <w:jc w:val="center"/>
        <w:rPr>
          <w:rFonts w:ascii="Angsana New" w:hAnsi="Angsana New"/>
          <w:b/>
          <w:bCs/>
          <w:sz w:val="32"/>
          <w:szCs w:val="32"/>
          <w:lang w:val="en-US"/>
        </w:rPr>
      </w:pPr>
    </w:p>
    <w:p w14:paraId="5FB4D4A9" w14:textId="7960D517" w:rsidR="005650F3" w:rsidRPr="00A7263F" w:rsidRDefault="005650F3" w:rsidP="005650F3">
      <w:pPr>
        <w:pStyle w:val="PlainText"/>
        <w:jc w:val="center"/>
        <w:rPr>
          <w:rFonts w:ascii="Angsana New" w:hAnsi="Angsana New"/>
          <w:b/>
          <w:bCs/>
          <w:sz w:val="32"/>
          <w:szCs w:val="32"/>
          <w:cs/>
        </w:rPr>
      </w:pPr>
      <w:r w:rsidRPr="00A7263F">
        <w:rPr>
          <w:rFonts w:ascii="Angsana New" w:hAnsi="Angsana New" w:hint="cs"/>
          <w:b/>
          <w:bCs/>
          <w:sz w:val="32"/>
          <w:szCs w:val="32"/>
          <w:cs/>
        </w:rPr>
        <w:t xml:space="preserve">แบบ  56-1 </w:t>
      </w:r>
      <w:r w:rsidR="003443B1" w:rsidRPr="00A7263F">
        <w:rPr>
          <w:rFonts w:ascii="Angsana New" w:hAnsi="Angsana New"/>
          <w:b/>
          <w:bCs/>
          <w:sz w:val="32"/>
          <w:szCs w:val="32"/>
          <w:lang w:val="en-US"/>
        </w:rPr>
        <w:t>One Report</w:t>
      </w:r>
      <w:r w:rsidRPr="00A7263F">
        <w:rPr>
          <w:rFonts w:ascii="Angsana New" w:hAnsi="Angsana New"/>
          <w:b/>
          <w:bCs/>
          <w:sz w:val="32"/>
          <w:szCs w:val="32"/>
          <w:cs/>
        </w:rPr>
        <w:br/>
      </w:r>
    </w:p>
    <w:p w14:paraId="374F4743" w14:textId="77777777" w:rsidR="005650F3" w:rsidRPr="00A7263F" w:rsidRDefault="005650F3">
      <w:pPr>
        <w:pStyle w:val="PlainText"/>
        <w:jc w:val="center"/>
        <w:rPr>
          <w:rFonts w:ascii="Angsana New" w:hAnsi="Angsana New"/>
          <w:b/>
          <w:bCs/>
          <w:sz w:val="30"/>
          <w:szCs w:val="30"/>
          <w:cs/>
        </w:rPr>
      </w:pPr>
    </w:p>
    <w:p w14:paraId="776DB672" w14:textId="77777777" w:rsidR="00DE07AB" w:rsidRPr="005318F4" w:rsidRDefault="00DE07AB">
      <w:pPr>
        <w:pStyle w:val="PlainText"/>
        <w:jc w:val="center"/>
        <w:rPr>
          <w:rFonts w:ascii="Angsana New" w:hAnsi="Angsana New"/>
          <w:sz w:val="30"/>
          <w:szCs w:val="30"/>
          <w:cs/>
          <w:lang w:val="en-US"/>
        </w:rPr>
      </w:pPr>
    </w:p>
    <w:p w14:paraId="46FD1CD7" w14:textId="77777777" w:rsidR="00F71211" w:rsidRPr="00A7263F" w:rsidRDefault="00F71211">
      <w:pPr>
        <w:pStyle w:val="PlainText"/>
        <w:jc w:val="center"/>
        <w:rPr>
          <w:rFonts w:ascii="Angsana New" w:hAnsi="Angsana New"/>
          <w:sz w:val="30"/>
          <w:szCs w:val="30"/>
        </w:rPr>
      </w:pPr>
    </w:p>
    <w:p w14:paraId="77482D75" w14:textId="77777777" w:rsidR="00F71211" w:rsidRPr="00A7263F" w:rsidRDefault="00F71211">
      <w:pPr>
        <w:pStyle w:val="PlainText"/>
        <w:jc w:val="center"/>
        <w:rPr>
          <w:rFonts w:ascii="Angsana New" w:hAnsi="Angsana New"/>
          <w:sz w:val="30"/>
          <w:szCs w:val="30"/>
        </w:rPr>
      </w:pPr>
    </w:p>
    <w:p w14:paraId="2704DB0A" w14:textId="0EC7F41E" w:rsidR="00942463" w:rsidRPr="003122BD" w:rsidRDefault="00942463" w:rsidP="00942463">
      <w:pPr>
        <w:pStyle w:val="PlainText"/>
        <w:jc w:val="center"/>
        <w:rPr>
          <w:rFonts w:ascii="Angsana New" w:hAnsi="Angsana New"/>
          <w:sz w:val="30"/>
          <w:szCs w:val="30"/>
          <w:lang w:val="en-US"/>
        </w:rPr>
      </w:pPr>
      <w:r w:rsidRPr="00507F21">
        <w:rPr>
          <w:rFonts w:ascii="Angsana New" w:hAnsi="Angsana New" w:hint="cs"/>
          <w:sz w:val="30"/>
          <w:szCs w:val="30"/>
          <w:cs/>
        </w:rPr>
        <w:t xml:space="preserve">วันที่ </w:t>
      </w:r>
      <w:r w:rsidR="00507F21">
        <w:rPr>
          <w:rFonts w:ascii="Angsana New" w:hAnsi="Angsana New"/>
          <w:sz w:val="30"/>
          <w:szCs w:val="30"/>
          <w:lang w:val="en-US"/>
        </w:rPr>
        <w:t>25</w:t>
      </w:r>
      <w:r w:rsidR="00BB29F4" w:rsidRPr="00507F21">
        <w:rPr>
          <w:rFonts w:ascii="Angsana New" w:hAnsi="Angsana New"/>
          <w:sz w:val="30"/>
          <w:szCs w:val="30"/>
          <w:lang w:val="en-US"/>
        </w:rPr>
        <w:t xml:space="preserve"> </w:t>
      </w:r>
      <w:r w:rsidR="00AD1073" w:rsidRPr="00507F21">
        <w:rPr>
          <w:rFonts w:ascii="Angsana New" w:hAnsi="Angsana New" w:hint="cs"/>
          <w:sz w:val="30"/>
          <w:szCs w:val="30"/>
          <w:cs/>
          <w:lang w:val="en-US"/>
        </w:rPr>
        <w:t>ธันวาคม</w:t>
      </w:r>
      <w:r w:rsidR="00BB29F4" w:rsidRPr="00507F21">
        <w:rPr>
          <w:rFonts w:ascii="Angsana New" w:hAnsi="Angsana New" w:hint="cs"/>
          <w:sz w:val="30"/>
          <w:szCs w:val="30"/>
          <w:cs/>
          <w:lang w:val="en-US"/>
        </w:rPr>
        <w:t xml:space="preserve"> </w:t>
      </w:r>
      <w:r w:rsidR="003122BD" w:rsidRPr="00507F21">
        <w:rPr>
          <w:rFonts w:ascii="Angsana New" w:hAnsi="Angsana New"/>
          <w:sz w:val="30"/>
          <w:szCs w:val="30"/>
          <w:lang w:val="en-US"/>
        </w:rPr>
        <w:t>2568</w:t>
      </w:r>
    </w:p>
    <w:p w14:paraId="0053DA17" w14:textId="77777777" w:rsidR="00CC63D1" w:rsidRPr="005F7CA8" w:rsidRDefault="00CC63D1" w:rsidP="00DE07AB">
      <w:pPr>
        <w:pStyle w:val="PlainText"/>
        <w:rPr>
          <w:rFonts w:ascii="Angsana New" w:hAnsi="Angsana New"/>
          <w:color w:val="FF0000"/>
          <w:sz w:val="30"/>
          <w:szCs w:val="30"/>
          <w:cs/>
        </w:rPr>
      </w:pPr>
    </w:p>
    <w:p w14:paraId="2BE25476" w14:textId="77777777" w:rsidR="00B66F3C" w:rsidRPr="00A7263F" w:rsidRDefault="00B66F3C" w:rsidP="00DE07AB">
      <w:pPr>
        <w:pStyle w:val="PlainText"/>
        <w:rPr>
          <w:rFonts w:ascii="Angsana New" w:hAnsi="Angsana New"/>
          <w:sz w:val="30"/>
          <w:szCs w:val="30"/>
          <w:cs/>
        </w:rPr>
      </w:pPr>
    </w:p>
    <w:p w14:paraId="24CEFDE0" w14:textId="77777777" w:rsidR="00B66F3C" w:rsidRPr="00A7263F" w:rsidRDefault="00B66F3C" w:rsidP="00DE07AB">
      <w:pPr>
        <w:pStyle w:val="PlainText"/>
        <w:rPr>
          <w:rFonts w:ascii="Angsana New" w:hAnsi="Angsana New"/>
          <w:sz w:val="30"/>
          <w:szCs w:val="30"/>
          <w:cs/>
        </w:rPr>
      </w:pPr>
    </w:p>
    <w:p w14:paraId="33EE356B" w14:textId="77777777" w:rsidR="00B66F3C" w:rsidRPr="00A7263F" w:rsidRDefault="00B66F3C" w:rsidP="00DE07AB">
      <w:pPr>
        <w:pStyle w:val="PlainText"/>
        <w:rPr>
          <w:rFonts w:ascii="Angsana New" w:hAnsi="Angsana New"/>
          <w:sz w:val="30"/>
          <w:szCs w:val="30"/>
          <w:cs/>
        </w:rPr>
      </w:pPr>
    </w:p>
    <w:p w14:paraId="548428CE" w14:textId="77777777" w:rsidR="00B66F3C" w:rsidRPr="00A7263F" w:rsidRDefault="00B66F3C" w:rsidP="00DE07AB">
      <w:pPr>
        <w:pStyle w:val="PlainText"/>
        <w:rPr>
          <w:rFonts w:ascii="Angsana New" w:hAnsi="Angsana New"/>
          <w:sz w:val="30"/>
          <w:szCs w:val="30"/>
          <w:cs/>
        </w:rPr>
      </w:pPr>
    </w:p>
    <w:p w14:paraId="6D1E45FE" w14:textId="77777777" w:rsidR="00B66F3C" w:rsidRPr="00A7263F" w:rsidRDefault="00B66F3C" w:rsidP="00DE07AB">
      <w:pPr>
        <w:pStyle w:val="PlainText"/>
        <w:rPr>
          <w:rFonts w:ascii="Angsana New" w:hAnsi="Angsana New"/>
          <w:sz w:val="30"/>
          <w:szCs w:val="30"/>
          <w:cs/>
        </w:rPr>
      </w:pPr>
    </w:p>
    <w:p w14:paraId="3D701556" w14:textId="77777777" w:rsidR="00D93E8C" w:rsidRPr="00A7263F" w:rsidRDefault="00D93E8C" w:rsidP="00DE07AB">
      <w:pPr>
        <w:pStyle w:val="PlainText"/>
        <w:rPr>
          <w:rFonts w:ascii="Angsana New" w:hAnsi="Angsana New"/>
          <w:sz w:val="30"/>
          <w:szCs w:val="30"/>
          <w:cs/>
        </w:rPr>
      </w:pPr>
    </w:p>
    <w:p w14:paraId="0FEF6C05" w14:textId="77777777" w:rsidR="00D93E8C" w:rsidRPr="00A7263F" w:rsidRDefault="00D93E8C" w:rsidP="00DE07AB">
      <w:pPr>
        <w:pStyle w:val="PlainText"/>
        <w:rPr>
          <w:rFonts w:ascii="Angsana New" w:hAnsi="Angsana New"/>
          <w:sz w:val="30"/>
          <w:szCs w:val="30"/>
          <w:cs/>
        </w:rPr>
      </w:pPr>
    </w:p>
    <w:p w14:paraId="6F0FC53E" w14:textId="77777777" w:rsidR="00D93E8C" w:rsidRPr="00A7263F" w:rsidRDefault="00D93E8C" w:rsidP="00DE07AB">
      <w:pPr>
        <w:pStyle w:val="PlainText"/>
        <w:rPr>
          <w:rFonts w:ascii="Angsana New" w:hAnsi="Angsana New"/>
          <w:sz w:val="30"/>
          <w:szCs w:val="30"/>
          <w:cs/>
        </w:rPr>
      </w:pPr>
    </w:p>
    <w:p w14:paraId="4B0EDC06" w14:textId="77777777" w:rsidR="0049424F" w:rsidRPr="00A7263F" w:rsidRDefault="0049424F" w:rsidP="00DE07AB">
      <w:pPr>
        <w:pStyle w:val="PlainText"/>
        <w:rPr>
          <w:rFonts w:ascii="Angsana New" w:hAnsi="Angsana New"/>
          <w:sz w:val="30"/>
          <w:szCs w:val="30"/>
          <w:cs/>
        </w:rPr>
      </w:pPr>
    </w:p>
    <w:p w14:paraId="141BBFCE" w14:textId="77777777" w:rsidR="00750106" w:rsidRPr="00A7263F" w:rsidRDefault="00B66F3C" w:rsidP="0049424F">
      <w:pPr>
        <w:pStyle w:val="PlainText"/>
        <w:rPr>
          <w:rFonts w:ascii="Angsana New" w:hAnsi="Angsana New"/>
          <w:sz w:val="30"/>
          <w:szCs w:val="30"/>
          <w:lang w:val="en-US"/>
        </w:rPr>
      </w:pPr>
      <w:r w:rsidRPr="00A7263F">
        <w:rPr>
          <w:rFonts w:ascii="Angsana New" w:hAnsi="Angsana New"/>
          <w:sz w:val="30"/>
          <w:szCs w:val="30"/>
          <w:u w:val="single"/>
          <w:cs/>
        </w:rPr>
        <w:t>หมายเหตุ</w:t>
      </w:r>
      <w:r w:rsidRPr="00A7263F">
        <w:rPr>
          <w:rFonts w:ascii="Angsana New" w:hAnsi="Angsana New"/>
          <w:sz w:val="30"/>
          <w:szCs w:val="30"/>
          <w:cs/>
        </w:rPr>
        <w:t xml:space="preserve">  </w:t>
      </w:r>
    </w:p>
    <w:p w14:paraId="0799EB5A" w14:textId="77777777" w:rsidR="00B66F3C" w:rsidRPr="00A7263F" w:rsidRDefault="00B66F3C" w:rsidP="00D93E8C">
      <w:pPr>
        <w:pStyle w:val="PlainText"/>
        <w:rPr>
          <w:rFonts w:ascii="Angsana New" w:hAnsi="Angsana New"/>
          <w:sz w:val="30"/>
          <w:szCs w:val="30"/>
          <w:lang w:val="en-US"/>
        </w:rPr>
      </w:pPr>
      <w:r w:rsidRPr="00A7263F">
        <w:rPr>
          <w:rFonts w:ascii="Angsana New" w:hAnsi="Angsana New"/>
          <w:sz w:val="30"/>
          <w:szCs w:val="30"/>
          <w:cs/>
          <w:lang w:val="en-US"/>
        </w:rPr>
        <w:t>แบบแสดงรายการข้อมูลประจำปี</w:t>
      </w:r>
      <w:r w:rsidR="00D93E8C" w:rsidRPr="00A7263F">
        <w:rPr>
          <w:rFonts w:ascii="Angsana New" w:hAnsi="Angsana New"/>
          <w:sz w:val="30"/>
          <w:szCs w:val="30"/>
          <w:cs/>
          <w:lang w:val="en-US"/>
        </w:rPr>
        <w:t>/รายงานประจำปี</w:t>
      </w:r>
      <w:r w:rsidRPr="00A7263F">
        <w:rPr>
          <w:rFonts w:ascii="Angsana New" w:hAnsi="Angsana New"/>
          <w:sz w:val="30"/>
          <w:szCs w:val="30"/>
          <w:cs/>
          <w:lang w:val="en-US"/>
        </w:rPr>
        <w:t xml:space="preserve"> (แบบ </w:t>
      </w:r>
      <w:r w:rsidR="00201958" w:rsidRPr="00A7263F">
        <w:rPr>
          <w:rFonts w:ascii="Angsana New" w:hAnsi="Angsana New"/>
          <w:sz w:val="30"/>
          <w:szCs w:val="30"/>
          <w:lang w:val="en-US"/>
        </w:rPr>
        <w:t>56-1</w:t>
      </w:r>
      <w:r w:rsidR="004E0E65" w:rsidRPr="00A7263F">
        <w:rPr>
          <w:rFonts w:ascii="Angsana New" w:hAnsi="Angsana New"/>
          <w:sz w:val="30"/>
          <w:szCs w:val="30"/>
          <w:lang w:val="en-US"/>
        </w:rPr>
        <w:t xml:space="preserve"> One </w:t>
      </w:r>
      <w:r w:rsidR="003443B1" w:rsidRPr="00A7263F">
        <w:rPr>
          <w:rFonts w:ascii="Angsana New" w:hAnsi="Angsana New"/>
          <w:sz w:val="30"/>
          <w:szCs w:val="30"/>
          <w:lang w:val="en-US"/>
        </w:rPr>
        <w:t>R</w:t>
      </w:r>
      <w:r w:rsidR="004E0E65" w:rsidRPr="00A7263F">
        <w:rPr>
          <w:rFonts w:ascii="Angsana New" w:hAnsi="Angsana New"/>
          <w:sz w:val="30"/>
          <w:szCs w:val="30"/>
          <w:lang w:val="en-US"/>
        </w:rPr>
        <w:t>eport</w:t>
      </w:r>
      <w:r w:rsidRPr="00A7263F">
        <w:rPr>
          <w:rFonts w:ascii="Angsana New" w:hAnsi="Angsana New"/>
          <w:sz w:val="30"/>
          <w:szCs w:val="30"/>
          <w:cs/>
          <w:lang w:val="en-US"/>
        </w:rPr>
        <w:t>) เป็นข้อมูลขั้น</w:t>
      </w:r>
      <w:r w:rsidR="00332A4A" w:rsidRPr="00A7263F">
        <w:rPr>
          <w:rFonts w:ascii="Angsana New" w:hAnsi="Angsana New"/>
          <w:sz w:val="30"/>
          <w:szCs w:val="30"/>
          <w:cs/>
          <w:lang w:val="en-US"/>
        </w:rPr>
        <w:t>ต่ำ</w:t>
      </w:r>
      <w:r w:rsidR="0049424F" w:rsidRPr="00A7263F">
        <w:rPr>
          <w:rFonts w:ascii="Angsana New" w:hAnsi="Angsana New"/>
          <w:sz w:val="30"/>
          <w:szCs w:val="30"/>
          <w:cs/>
          <w:lang w:val="en-US"/>
        </w:rPr>
        <w:t>ที่</w:t>
      </w:r>
      <w:r w:rsidRPr="00A7263F">
        <w:rPr>
          <w:rFonts w:ascii="Angsana New" w:hAnsi="Angsana New"/>
          <w:sz w:val="30"/>
          <w:szCs w:val="30"/>
          <w:cs/>
          <w:lang w:val="en-US"/>
        </w:rPr>
        <w:t xml:space="preserve">บริษัทที่ออกหลักทรัพย์ (“บริษัท”) ต้องเปิดเผย </w:t>
      </w:r>
      <w:r w:rsidR="0049424F" w:rsidRPr="00A7263F">
        <w:rPr>
          <w:rFonts w:ascii="Angsana New" w:hAnsi="Angsana New"/>
          <w:sz w:val="30"/>
          <w:szCs w:val="30"/>
          <w:cs/>
          <w:lang w:val="en-US"/>
        </w:rPr>
        <w:t>โดยขอ</w:t>
      </w:r>
      <w:r w:rsidRPr="00A7263F">
        <w:rPr>
          <w:rFonts w:ascii="Angsana New" w:hAnsi="Angsana New"/>
          <w:sz w:val="30"/>
          <w:szCs w:val="30"/>
          <w:cs/>
          <w:lang w:val="en-US"/>
        </w:rPr>
        <w:t>ให้บริษัทพิจารณาข้อแนะนำ คู่มือการจัดทำ หรือแบบสอบทาน</w:t>
      </w:r>
      <w:r w:rsidR="00ED6339" w:rsidRPr="00A7263F">
        <w:rPr>
          <w:rFonts w:ascii="Angsana New" w:hAnsi="Angsana New"/>
          <w:sz w:val="30"/>
          <w:szCs w:val="30"/>
          <w:lang w:val="en-US"/>
        </w:rPr>
        <w:br/>
      </w:r>
      <w:r w:rsidR="0049424F" w:rsidRPr="00A7263F">
        <w:rPr>
          <w:rFonts w:ascii="Angsana New" w:hAnsi="Angsana New"/>
          <w:sz w:val="30"/>
          <w:szCs w:val="30"/>
          <w:cs/>
          <w:lang w:val="en-US"/>
        </w:rPr>
        <w:t xml:space="preserve">การเปิดเผยข้อมูลในแบบ </w:t>
      </w:r>
      <w:r w:rsidR="0049424F" w:rsidRPr="00A7263F">
        <w:rPr>
          <w:rFonts w:ascii="Angsana New" w:hAnsi="Angsana New"/>
          <w:sz w:val="30"/>
          <w:szCs w:val="30"/>
          <w:lang w:val="en-US"/>
        </w:rPr>
        <w:t>56</w:t>
      </w:r>
      <w:r w:rsidR="0049424F" w:rsidRPr="00A7263F">
        <w:rPr>
          <w:rFonts w:ascii="Angsana New" w:hAnsi="Angsana New"/>
          <w:sz w:val="30"/>
          <w:szCs w:val="30"/>
          <w:cs/>
          <w:lang w:val="en-US"/>
        </w:rPr>
        <w:t>-</w:t>
      </w:r>
      <w:r w:rsidR="0049424F" w:rsidRPr="00A7263F">
        <w:rPr>
          <w:rFonts w:ascii="Angsana New" w:hAnsi="Angsana New"/>
          <w:sz w:val="30"/>
          <w:szCs w:val="30"/>
          <w:lang w:val="en-US"/>
        </w:rPr>
        <w:t>1</w:t>
      </w:r>
      <w:r w:rsidR="00750106" w:rsidRPr="00A7263F">
        <w:rPr>
          <w:rFonts w:ascii="Angsana New" w:hAnsi="Angsana New"/>
          <w:sz w:val="30"/>
          <w:szCs w:val="30"/>
          <w:cs/>
        </w:rPr>
        <w:t xml:space="preserve"> </w:t>
      </w:r>
      <w:r w:rsidR="004E0E65" w:rsidRPr="0084539F">
        <w:rPr>
          <w:rFonts w:ascii="Angsana New" w:hAnsi="Angsana New"/>
          <w:sz w:val="32"/>
          <w:szCs w:val="32"/>
          <w:lang w:val="en-US"/>
        </w:rPr>
        <w:t xml:space="preserve">One </w:t>
      </w:r>
      <w:r w:rsidR="003443B1">
        <w:rPr>
          <w:rFonts w:ascii="Angsana New" w:hAnsi="Angsana New"/>
          <w:sz w:val="32"/>
          <w:szCs w:val="32"/>
          <w:lang w:val="en-US"/>
        </w:rPr>
        <w:t>R</w:t>
      </w:r>
      <w:r w:rsidR="004E0E65" w:rsidRPr="0084539F">
        <w:rPr>
          <w:rFonts w:ascii="Angsana New" w:hAnsi="Angsana New"/>
          <w:sz w:val="32"/>
          <w:szCs w:val="32"/>
          <w:lang w:val="en-US"/>
        </w:rPr>
        <w:t>eport</w:t>
      </w:r>
      <w:r w:rsidR="004E0E65" w:rsidRPr="0084539F">
        <w:rPr>
          <w:rFonts w:ascii="Angsana New" w:hAnsi="Angsana New"/>
          <w:b/>
          <w:bCs/>
          <w:sz w:val="32"/>
          <w:szCs w:val="32"/>
          <w:cs/>
          <w:lang w:val="en-US"/>
        </w:rPr>
        <w:t xml:space="preserve"> </w:t>
      </w:r>
      <w:r w:rsidRPr="00A7263F">
        <w:rPr>
          <w:rFonts w:ascii="Angsana New" w:hAnsi="Angsana New"/>
          <w:sz w:val="30"/>
          <w:szCs w:val="30"/>
          <w:cs/>
        </w:rPr>
        <w:t>ที่จัดไว้บนเว็บไซต์ของสำนักงาน</w:t>
      </w:r>
      <w:r w:rsidRPr="00A7263F">
        <w:rPr>
          <w:rFonts w:ascii="Angsana New" w:hAnsi="Angsana New"/>
          <w:sz w:val="30"/>
          <w:szCs w:val="30"/>
          <w:cs/>
          <w:lang w:val="en-US"/>
        </w:rPr>
        <w:t xml:space="preserve"> เพื่อประกอบการจัดทำด้วย</w:t>
      </w:r>
    </w:p>
    <w:p w14:paraId="36E680F0" w14:textId="77777777" w:rsidR="0084539F" w:rsidRPr="00A7263F" w:rsidRDefault="0084539F" w:rsidP="00C55C5C">
      <w:pPr>
        <w:pStyle w:val="PlainText"/>
        <w:rPr>
          <w:rFonts w:ascii="Angsana New" w:hAnsi="Angsana New"/>
          <w:b/>
          <w:bCs/>
          <w:sz w:val="32"/>
          <w:szCs w:val="32"/>
          <w:cs/>
        </w:rPr>
      </w:pPr>
    </w:p>
    <w:p w14:paraId="43ED353A" w14:textId="77777777" w:rsidR="00C55C5C" w:rsidRPr="00C55C5C" w:rsidRDefault="00C55C5C" w:rsidP="00C55C5C">
      <w:pPr>
        <w:jc w:val="center"/>
        <w:rPr>
          <w:rFonts w:ascii="Angsana New" w:hAnsi="Angsana New"/>
          <w:b/>
          <w:bCs/>
          <w:sz w:val="32"/>
          <w:szCs w:val="32"/>
          <w:lang w:eastAsia="x-none"/>
        </w:rPr>
      </w:pPr>
    </w:p>
    <w:p w14:paraId="7E1FDB31" w14:textId="77777777" w:rsidR="00C55C5C" w:rsidRPr="00C55C5C" w:rsidRDefault="00C55C5C" w:rsidP="00C55C5C">
      <w:pPr>
        <w:tabs>
          <w:tab w:val="left" w:pos="1260"/>
        </w:tabs>
        <w:rPr>
          <w:rFonts w:ascii="Angsana New" w:hAnsi="Angsana New"/>
          <w:sz w:val="32"/>
          <w:szCs w:val="32"/>
          <w:lang w:eastAsia="x-none"/>
        </w:rPr>
      </w:pPr>
    </w:p>
    <w:p w14:paraId="2728E0F0" w14:textId="77777777" w:rsidR="00C55C5C" w:rsidRPr="00C55C5C" w:rsidRDefault="00C55C5C" w:rsidP="00C55C5C">
      <w:pPr>
        <w:tabs>
          <w:tab w:val="left" w:pos="1260"/>
        </w:tabs>
        <w:rPr>
          <w:rFonts w:ascii="Angsana New" w:hAnsi="Angsana New"/>
          <w:sz w:val="32"/>
          <w:szCs w:val="32"/>
          <w:lang w:eastAsia="x-none"/>
        </w:rPr>
      </w:pPr>
    </w:p>
    <w:p w14:paraId="664A0DA9" w14:textId="77777777" w:rsidR="00C55C5C" w:rsidRPr="00C55C5C" w:rsidRDefault="00C55C5C" w:rsidP="00C55C5C">
      <w:pPr>
        <w:tabs>
          <w:tab w:val="left" w:pos="1260"/>
        </w:tabs>
        <w:rPr>
          <w:rFonts w:ascii="Angsana New" w:hAnsi="Angsana New"/>
          <w:sz w:val="32"/>
          <w:szCs w:val="32"/>
          <w:lang w:eastAsia="x-none"/>
        </w:rPr>
      </w:pPr>
    </w:p>
    <w:p w14:paraId="41FAE842" w14:textId="77777777" w:rsidR="00C55C5C" w:rsidRPr="00C55C5C" w:rsidRDefault="00C55C5C" w:rsidP="00C55C5C">
      <w:pPr>
        <w:tabs>
          <w:tab w:val="left" w:pos="1260"/>
        </w:tabs>
        <w:rPr>
          <w:rFonts w:ascii="Angsana New" w:hAnsi="Angsana New"/>
          <w:sz w:val="32"/>
          <w:szCs w:val="32"/>
          <w:lang w:eastAsia="x-none"/>
        </w:rPr>
      </w:pPr>
    </w:p>
    <w:p w14:paraId="51ACF9FA" w14:textId="77777777" w:rsidR="00C55C5C" w:rsidRPr="00C55C5C" w:rsidRDefault="00C55C5C" w:rsidP="00C55C5C">
      <w:pPr>
        <w:tabs>
          <w:tab w:val="left" w:pos="1260"/>
        </w:tabs>
        <w:rPr>
          <w:rFonts w:ascii="Angsana New" w:hAnsi="Angsana New"/>
          <w:sz w:val="32"/>
          <w:szCs w:val="32"/>
          <w:lang w:eastAsia="x-none"/>
        </w:rPr>
      </w:pPr>
    </w:p>
    <w:p w14:paraId="73FEC907" w14:textId="77777777" w:rsidR="00C55C5C" w:rsidRPr="00C55C5C" w:rsidRDefault="00C55C5C" w:rsidP="00C55C5C">
      <w:pPr>
        <w:tabs>
          <w:tab w:val="left" w:pos="1260"/>
        </w:tabs>
        <w:rPr>
          <w:rFonts w:ascii="Angsana New" w:hAnsi="Angsana New"/>
          <w:sz w:val="32"/>
          <w:szCs w:val="32"/>
          <w:lang w:eastAsia="x-none"/>
        </w:rPr>
      </w:pPr>
    </w:p>
    <w:p w14:paraId="10731040" w14:textId="77777777" w:rsidR="00C55C5C" w:rsidRPr="00C55C5C" w:rsidRDefault="00C55C5C" w:rsidP="00C55C5C">
      <w:pPr>
        <w:tabs>
          <w:tab w:val="left" w:pos="1260"/>
        </w:tabs>
        <w:rPr>
          <w:rFonts w:ascii="Angsana New" w:hAnsi="Angsana New"/>
          <w:sz w:val="32"/>
          <w:szCs w:val="32"/>
          <w:lang w:eastAsia="x-none"/>
        </w:rPr>
      </w:pPr>
    </w:p>
    <w:p w14:paraId="294320B9" w14:textId="77777777" w:rsidR="00C55C5C" w:rsidRPr="00C55C5C" w:rsidRDefault="00C55C5C" w:rsidP="00C55C5C">
      <w:pPr>
        <w:tabs>
          <w:tab w:val="left" w:pos="1260"/>
        </w:tabs>
        <w:rPr>
          <w:rFonts w:ascii="Angsana New" w:hAnsi="Angsana New"/>
          <w:sz w:val="32"/>
          <w:szCs w:val="32"/>
          <w:lang w:eastAsia="x-none"/>
        </w:rPr>
      </w:pPr>
    </w:p>
    <w:p w14:paraId="0F4B18E6" w14:textId="77777777" w:rsidR="00C55C5C" w:rsidRPr="00C55C5C" w:rsidRDefault="00C55C5C" w:rsidP="00C55C5C">
      <w:pPr>
        <w:tabs>
          <w:tab w:val="left" w:pos="1260"/>
        </w:tabs>
        <w:rPr>
          <w:rFonts w:ascii="Angsana New" w:hAnsi="Angsana New"/>
          <w:sz w:val="32"/>
          <w:szCs w:val="32"/>
          <w:lang w:eastAsia="x-none"/>
        </w:rPr>
      </w:pPr>
    </w:p>
    <w:p w14:paraId="4F06F22A" w14:textId="77777777" w:rsidR="00C55C5C" w:rsidRPr="00C55C5C" w:rsidRDefault="00C55C5C" w:rsidP="00C55C5C">
      <w:pPr>
        <w:tabs>
          <w:tab w:val="left" w:pos="1260"/>
        </w:tabs>
        <w:rPr>
          <w:rFonts w:ascii="Angsana New" w:hAnsi="Angsana New"/>
          <w:sz w:val="32"/>
          <w:szCs w:val="32"/>
          <w:lang w:eastAsia="x-none"/>
        </w:rPr>
      </w:pPr>
    </w:p>
    <w:p w14:paraId="58852174" w14:textId="77777777" w:rsidR="00C55C5C" w:rsidRPr="00C55C5C" w:rsidRDefault="00C55C5C" w:rsidP="00C55C5C">
      <w:pPr>
        <w:tabs>
          <w:tab w:val="left" w:pos="1260"/>
        </w:tabs>
        <w:rPr>
          <w:rFonts w:ascii="Angsana New" w:hAnsi="Angsana New"/>
          <w:sz w:val="32"/>
          <w:szCs w:val="32"/>
          <w:lang w:eastAsia="x-none"/>
        </w:rPr>
      </w:pPr>
    </w:p>
    <w:p w14:paraId="06614413" w14:textId="77777777" w:rsidR="00C55C5C" w:rsidRPr="00C55C5C" w:rsidRDefault="00C55C5C" w:rsidP="00C55C5C">
      <w:pPr>
        <w:tabs>
          <w:tab w:val="left" w:pos="1260"/>
        </w:tabs>
        <w:rPr>
          <w:rFonts w:ascii="Angsana New" w:hAnsi="Angsana New"/>
          <w:sz w:val="32"/>
          <w:szCs w:val="32"/>
          <w:lang w:eastAsia="x-none"/>
        </w:rPr>
      </w:pPr>
    </w:p>
    <w:p w14:paraId="5C7D33B7" w14:textId="77777777" w:rsidR="00C55C5C" w:rsidRPr="00C55C5C" w:rsidRDefault="00C55C5C" w:rsidP="00C55C5C">
      <w:pPr>
        <w:tabs>
          <w:tab w:val="left" w:pos="1260"/>
        </w:tabs>
        <w:rPr>
          <w:rFonts w:ascii="Angsana New" w:hAnsi="Angsana New"/>
          <w:sz w:val="32"/>
          <w:szCs w:val="32"/>
          <w:lang w:eastAsia="x-none"/>
        </w:rPr>
      </w:pPr>
    </w:p>
    <w:p w14:paraId="4A35D0C4" w14:textId="77777777" w:rsidR="00C55C5C" w:rsidRPr="00C55C5C" w:rsidRDefault="00C55C5C" w:rsidP="00C55C5C">
      <w:pPr>
        <w:tabs>
          <w:tab w:val="left" w:pos="1260"/>
        </w:tabs>
        <w:rPr>
          <w:rFonts w:ascii="Angsana New" w:hAnsi="Angsana New"/>
          <w:sz w:val="32"/>
          <w:szCs w:val="32"/>
          <w:lang w:eastAsia="x-none"/>
        </w:rPr>
      </w:pPr>
    </w:p>
    <w:p w14:paraId="0D96CE84" w14:textId="77777777" w:rsidR="00C55C5C" w:rsidRPr="00C55C5C" w:rsidRDefault="00C55C5C" w:rsidP="00C55C5C">
      <w:pPr>
        <w:tabs>
          <w:tab w:val="left" w:pos="1260"/>
        </w:tabs>
        <w:rPr>
          <w:rFonts w:ascii="Angsana New" w:hAnsi="Angsana New"/>
          <w:sz w:val="32"/>
          <w:szCs w:val="32"/>
          <w:lang w:eastAsia="x-none"/>
        </w:rPr>
      </w:pPr>
    </w:p>
    <w:p w14:paraId="6D7D533A" w14:textId="77777777" w:rsidR="00C55C5C" w:rsidRPr="00C55C5C" w:rsidRDefault="00C55C5C" w:rsidP="00C55C5C">
      <w:pPr>
        <w:tabs>
          <w:tab w:val="left" w:pos="1260"/>
        </w:tabs>
        <w:rPr>
          <w:rFonts w:ascii="Angsana New" w:hAnsi="Angsana New"/>
          <w:sz w:val="32"/>
          <w:szCs w:val="32"/>
          <w:lang w:eastAsia="x-none"/>
        </w:rPr>
      </w:pPr>
    </w:p>
    <w:p w14:paraId="7BEEB787" w14:textId="77777777" w:rsidR="00C55C5C" w:rsidRPr="00C55C5C" w:rsidRDefault="00C55C5C" w:rsidP="00C55C5C">
      <w:pPr>
        <w:tabs>
          <w:tab w:val="left" w:pos="1260"/>
        </w:tabs>
        <w:rPr>
          <w:rFonts w:ascii="Angsana New" w:hAnsi="Angsana New"/>
          <w:sz w:val="32"/>
          <w:szCs w:val="32"/>
          <w:lang w:eastAsia="x-none"/>
        </w:rPr>
      </w:pPr>
    </w:p>
    <w:p w14:paraId="10039FC5" w14:textId="77777777" w:rsidR="00C55C5C" w:rsidRPr="00C55C5C" w:rsidRDefault="00C55C5C" w:rsidP="00C55C5C">
      <w:pPr>
        <w:tabs>
          <w:tab w:val="left" w:pos="1260"/>
        </w:tabs>
        <w:rPr>
          <w:rFonts w:ascii="Angsana New" w:hAnsi="Angsana New"/>
          <w:sz w:val="32"/>
          <w:szCs w:val="32"/>
          <w:lang w:eastAsia="x-none"/>
        </w:rPr>
      </w:pPr>
    </w:p>
    <w:p w14:paraId="7615076E" w14:textId="77777777" w:rsidR="00C55C5C" w:rsidRPr="00C55C5C" w:rsidRDefault="00C55C5C" w:rsidP="00C55C5C">
      <w:pPr>
        <w:tabs>
          <w:tab w:val="left" w:pos="1260"/>
        </w:tabs>
        <w:rPr>
          <w:rFonts w:ascii="Angsana New" w:hAnsi="Angsana New"/>
          <w:sz w:val="32"/>
          <w:szCs w:val="32"/>
          <w:lang w:eastAsia="x-none"/>
        </w:rPr>
      </w:pPr>
    </w:p>
    <w:p w14:paraId="1FCAF003" w14:textId="77777777" w:rsidR="00C55C5C" w:rsidRPr="00C55C5C" w:rsidRDefault="00C55C5C" w:rsidP="00C55C5C">
      <w:pPr>
        <w:tabs>
          <w:tab w:val="left" w:pos="1260"/>
        </w:tabs>
        <w:rPr>
          <w:rFonts w:ascii="Angsana New" w:hAnsi="Angsana New"/>
          <w:sz w:val="32"/>
          <w:szCs w:val="32"/>
          <w:lang w:eastAsia="x-none"/>
        </w:rPr>
      </w:pPr>
    </w:p>
    <w:p w14:paraId="4766700B" w14:textId="77777777" w:rsidR="00C55C5C" w:rsidRPr="00C55C5C" w:rsidRDefault="00C55C5C" w:rsidP="00C55C5C">
      <w:pPr>
        <w:tabs>
          <w:tab w:val="left" w:pos="1260"/>
        </w:tabs>
        <w:rPr>
          <w:rFonts w:ascii="Angsana New" w:hAnsi="Angsana New"/>
          <w:sz w:val="32"/>
          <w:szCs w:val="32"/>
          <w:lang w:eastAsia="x-none"/>
        </w:rPr>
      </w:pPr>
    </w:p>
    <w:p w14:paraId="3FE51E61" w14:textId="77777777" w:rsidR="00C55C5C" w:rsidRPr="00C55C5C" w:rsidRDefault="00C55C5C" w:rsidP="00C55C5C">
      <w:pPr>
        <w:tabs>
          <w:tab w:val="left" w:pos="1260"/>
        </w:tabs>
        <w:rPr>
          <w:rFonts w:ascii="Angsana New" w:hAnsi="Angsana New"/>
          <w:sz w:val="32"/>
          <w:szCs w:val="32"/>
          <w:lang w:eastAsia="x-none"/>
        </w:rPr>
      </w:pPr>
    </w:p>
    <w:p w14:paraId="53CB348C" w14:textId="77777777" w:rsidR="00C55C5C" w:rsidRPr="00C55C5C" w:rsidRDefault="00C55C5C" w:rsidP="00C55C5C">
      <w:pPr>
        <w:tabs>
          <w:tab w:val="left" w:pos="1260"/>
        </w:tabs>
        <w:rPr>
          <w:rFonts w:ascii="Angsana New" w:hAnsi="Angsana New"/>
          <w:sz w:val="32"/>
          <w:szCs w:val="32"/>
          <w:lang w:eastAsia="x-none"/>
        </w:rPr>
      </w:pPr>
    </w:p>
    <w:p w14:paraId="35ABB960" w14:textId="77777777" w:rsidR="00C55C5C" w:rsidRPr="00C55C5C" w:rsidRDefault="00C55C5C" w:rsidP="00C55C5C">
      <w:pPr>
        <w:tabs>
          <w:tab w:val="left" w:pos="1260"/>
        </w:tabs>
        <w:rPr>
          <w:rFonts w:ascii="Angsana New" w:hAnsi="Angsana New"/>
          <w:sz w:val="32"/>
          <w:szCs w:val="32"/>
          <w:lang w:eastAsia="x-none"/>
        </w:rPr>
      </w:pPr>
    </w:p>
    <w:p w14:paraId="17F35B8A" w14:textId="77777777" w:rsidR="00C55C5C" w:rsidRPr="00C55C5C" w:rsidRDefault="00C55C5C" w:rsidP="00C55C5C">
      <w:pPr>
        <w:tabs>
          <w:tab w:val="left" w:pos="1260"/>
        </w:tabs>
        <w:rPr>
          <w:rFonts w:ascii="Angsana New" w:hAnsi="Angsana New"/>
          <w:sz w:val="32"/>
          <w:szCs w:val="32"/>
          <w:lang w:eastAsia="x-none"/>
        </w:rPr>
      </w:pPr>
    </w:p>
    <w:p w14:paraId="6E0B716E" w14:textId="77777777" w:rsidR="00C55C5C" w:rsidRDefault="00C55C5C" w:rsidP="00C55C5C">
      <w:pPr>
        <w:tabs>
          <w:tab w:val="left" w:pos="1260"/>
        </w:tabs>
        <w:rPr>
          <w:rFonts w:ascii="Angsana New" w:hAnsi="Angsana New"/>
          <w:sz w:val="32"/>
          <w:szCs w:val="32"/>
          <w:lang w:val="en-US" w:eastAsia="x-none"/>
        </w:rPr>
      </w:pPr>
    </w:p>
    <w:p w14:paraId="480B80EC" w14:textId="77777777" w:rsidR="00BD35A9" w:rsidRDefault="00BD35A9" w:rsidP="00C55C5C">
      <w:pPr>
        <w:tabs>
          <w:tab w:val="left" w:pos="1260"/>
        </w:tabs>
        <w:rPr>
          <w:rFonts w:ascii="Angsana New" w:hAnsi="Angsana New"/>
          <w:sz w:val="32"/>
          <w:szCs w:val="32"/>
          <w:lang w:val="en-US" w:eastAsia="x-none"/>
        </w:rPr>
      </w:pPr>
    </w:p>
    <w:p w14:paraId="7C5DB03A" w14:textId="77777777" w:rsidR="00BD35A9" w:rsidRDefault="00BD35A9" w:rsidP="00C55C5C">
      <w:pPr>
        <w:tabs>
          <w:tab w:val="left" w:pos="1260"/>
        </w:tabs>
        <w:rPr>
          <w:rFonts w:ascii="Angsana New" w:hAnsi="Angsana New"/>
          <w:sz w:val="32"/>
          <w:szCs w:val="32"/>
          <w:lang w:val="en-US" w:eastAsia="x-none"/>
        </w:rPr>
      </w:pPr>
    </w:p>
    <w:p w14:paraId="313EA0C0" w14:textId="77777777" w:rsidR="00BD35A9" w:rsidRDefault="00BD35A9" w:rsidP="00C55C5C">
      <w:pPr>
        <w:tabs>
          <w:tab w:val="left" w:pos="1260"/>
        </w:tabs>
        <w:rPr>
          <w:rFonts w:ascii="Angsana New" w:hAnsi="Angsana New"/>
          <w:sz w:val="32"/>
          <w:szCs w:val="32"/>
          <w:lang w:val="en-US" w:eastAsia="x-none"/>
        </w:rPr>
      </w:pPr>
    </w:p>
    <w:p w14:paraId="4AA9AD02" w14:textId="77777777" w:rsidR="00BD35A9" w:rsidRDefault="00BD35A9" w:rsidP="00C55C5C">
      <w:pPr>
        <w:tabs>
          <w:tab w:val="left" w:pos="1260"/>
        </w:tabs>
        <w:rPr>
          <w:rFonts w:ascii="Angsana New" w:hAnsi="Angsana New"/>
          <w:sz w:val="32"/>
          <w:szCs w:val="32"/>
          <w:lang w:val="en-US" w:eastAsia="x-none"/>
        </w:rPr>
      </w:pPr>
    </w:p>
    <w:p w14:paraId="6A5EF599" w14:textId="77777777" w:rsidR="00005EFF" w:rsidRPr="00C55C5C" w:rsidRDefault="00005EFF" w:rsidP="00C55C5C">
      <w:pPr>
        <w:tabs>
          <w:tab w:val="left" w:pos="1260"/>
        </w:tabs>
        <w:rPr>
          <w:rFonts w:ascii="Angsana New" w:hAnsi="Angsana New"/>
          <w:sz w:val="32"/>
          <w:szCs w:val="32"/>
          <w:lang w:val="en-US" w:eastAsia="x-none"/>
        </w:rPr>
      </w:pPr>
    </w:p>
    <w:p w14:paraId="5800E08C" w14:textId="77777777" w:rsidR="00C55C5C" w:rsidRPr="00C55C5C" w:rsidRDefault="00C55C5C" w:rsidP="00C55C5C">
      <w:pPr>
        <w:tabs>
          <w:tab w:val="left" w:pos="1260"/>
        </w:tabs>
        <w:rPr>
          <w:rFonts w:ascii="Angsana New" w:hAnsi="Angsana New"/>
          <w:sz w:val="32"/>
          <w:szCs w:val="32"/>
          <w:cs/>
          <w:lang w:val="en-US" w:eastAsia="x-none"/>
        </w:rPr>
      </w:pPr>
      <w:r w:rsidRPr="00C55C5C">
        <w:rPr>
          <w:rFonts w:ascii="Angsana New" w:hAnsi="Angsana New" w:hint="cs"/>
          <w:sz w:val="32"/>
          <w:szCs w:val="32"/>
          <w:cs/>
          <w:lang w:val="en-US" w:eastAsia="x-none"/>
        </w:rPr>
        <w:t>เอกสารนี้มิใช่คำแนะนำทางกฎหมาย และมิได้ผูกพันการตีความทางกฎหมายของผู้จัดทำแต่อย่างใด</w:t>
      </w:r>
    </w:p>
    <w:p w14:paraId="34B33F44" w14:textId="77777777" w:rsidR="00C55C5C" w:rsidRPr="00C55C5C" w:rsidRDefault="00C55C5C" w:rsidP="00C55C5C">
      <w:pPr>
        <w:jc w:val="center"/>
        <w:rPr>
          <w:rFonts w:ascii="Angsana New" w:hAnsi="Angsana New"/>
          <w:b/>
          <w:bCs/>
          <w:sz w:val="32"/>
          <w:szCs w:val="32"/>
          <w:lang w:eastAsia="x-none"/>
        </w:rPr>
      </w:pPr>
    </w:p>
    <w:p w14:paraId="5B8ED676" w14:textId="77777777" w:rsidR="00C55C5C" w:rsidRPr="00C55C5C" w:rsidRDefault="00C55C5C" w:rsidP="00C55C5C">
      <w:pPr>
        <w:jc w:val="center"/>
        <w:rPr>
          <w:rFonts w:ascii="Angsana New" w:eastAsia="Arial Unicode MS" w:hAnsi="Angsana New"/>
          <w:b/>
          <w:bCs/>
          <w:sz w:val="30"/>
          <w:szCs w:val="30"/>
          <w:highlight w:val="yellow"/>
          <w:cs/>
          <w:lang w:eastAsia="x-none"/>
        </w:rPr>
      </w:pPr>
      <w:r w:rsidRPr="00C55C5C">
        <w:rPr>
          <w:rFonts w:ascii="Angsana New" w:hAnsi="Angsana New"/>
          <w:b/>
          <w:bCs/>
          <w:sz w:val="32"/>
          <w:szCs w:val="32"/>
          <w:cs/>
          <w:lang w:eastAsia="x-none"/>
        </w:rPr>
        <w:br w:type="page"/>
      </w:r>
      <w:r w:rsidRPr="00C55C5C">
        <w:rPr>
          <w:rFonts w:ascii="Angsana New" w:hAnsi="Angsana New" w:hint="cs"/>
          <w:b/>
          <w:bCs/>
          <w:sz w:val="32"/>
          <w:szCs w:val="32"/>
          <w:cs/>
          <w:lang w:eastAsia="x-none"/>
        </w:rPr>
        <w:lastRenderedPageBreak/>
        <w:t>คำแนะนำในการใช้คู่มือการจัดทำ</w:t>
      </w:r>
      <w:r w:rsidRPr="00C55C5C">
        <w:rPr>
          <w:rFonts w:ascii="Angsana New" w:hAnsi="Angsana New"/>
          <w:b/>
          <w:bCs/>
          <w:sz w:val="32"/>
          <w:szCs w:val="32"/>
          <w:cs/>
          <w:lang w:eastAsia="x-none"/>
        </w:rPr>
        <w:t>แบบแสดงรายการข้อมูลประจำปี</w:t>
      </w:r>
      <w:bookmarkStart w:id="0" w:name="_Hlk31209623"/>
      <w:r>
        <w:rPr>
          <w:rFonts w:ascii="Angsana New" w:hAnsi="Angsana New" w:hint="cs"/>
          <w:b/>
          <w:bCs/>
          <w:sz w:val="32"/>
          <w:szCs w:val="32"/>
          <w:cs/>
          <w:lang w:eastAsia="x-none"/>
        </w:rPr>
        <w:t>/รายงานประจำปี</w:t>
      </w:r>
      <w:r w:rsidRPr="00C55C5C">
        <w:rPr>
          <w:rFonts w:ascii="Angsana New" w:hAnsi="Angsana New"/>
          <w:b/>
          <w:bCs/>
          <w:sz w:val="32"/>
          <w:szCs w:val="32"/>
          <w:cs/>
          <w:lang w:eastAsia="x-none"/>
        </w:rPr>
        <w:t xml:space="preserve"> </w:t>
      </w:r>
      <w:r w:rsidR="00C552CC">
        <w:rPr>
          <w:rFonts w:ascii="Angsana New" w:hAnsi="Angsana New"/>
          <w:b/>
          <w:bCs/>
          <w:sz w:val="32"/>
          <w:szCs w:val="32"/>
          <w:cs/>
          <w:lang w:eastAsia="x-none"/>
        </w:rPr>
        <w:br/>
      </w:r>
      <w:r w:rsidRPr="00C55C5C">
        <w:rPr>
          <w:rFonts w:ascii="Angsana New" w:hAnsi="Angsana New"/>
          <w:b/>
          <w:bCs/>
          <w:sz w:val="32"/>
          <w:szCs w:val="32"/>
          <w:cs/>
          <w:lang w:eastAsia="x-none"/>
        </w:rPr>
        <w:t>(“แบบ 56-1</w:t>
      </w:r>
      <w:r>
        <w:rPr>
          <w:rFonts w:ascii="Angsana New" w:hAnsi="Angsana New" w:hint="cs"/>
          <w:b/>
          <w:bCs/>
          <w:sz w:val="32"/>
          <w:szCs w:val="32"/>
          <w:cs/>
          <w:lang w:eastAsia="x-none"/>
        </w:rPr>
        <w:t xml:space="preserve"> </w:t>
      </w:r>
      <w:r>
        <w:rPr>
          <w:rFonts w:ascii="Angsana New" w:hAnsi="Angsana New"/>
          <w:b/>
          <w:bCs/>
          <w:sz w:val="32"/>
          <w:szCs w:val="32"/>
          <w:lang w:val="en-US" w:eastAsia="x-none"/>
        </w:rPr>
        <w:t xml:space="preserve">One </w:t>
      </w:r>
      <w:r w:rsidR="003443B1">
        <w:rPr>
          <w:rFonts w:ascii="Angsana New" w:hAnsi="Angsana New"/>
          <w:b/>
          <w:bCs/>
          <w:sz w:val="32"/>
          <w:szCs w:val="32"/>
          <w:lang w:val="en-US" w:eastAsia="x-none"/>
        </w:rPr>
        <w:t>R</w:t>
      </w:r>
      <w:r>
        <w:rPr>
          <w:rFonts w:ascii="Angsana New" w:hAnsi="Angsana New"/>
          <w:b/>
          <w:bCs/>
          <w:sz w:val="32"/>
          <w:szCs w:val="32"/>
          <w:lang w:val="en-US" w:eastAsia="x-none"/>
        </w:rPr>
        <w:t>eport</w:t>
      </w:r>
      <w:r w:rsidRPr="00C55C5C">
        <w:rPr>
          <w:rFonts w:ascii="Angsana New" w:hAnsi="Angsana New"/>
          <w:b/>
          <w:bCs/>
          <w:sz w:val="32"/>
          <w:szCs w:val="32"/>
          <w:cs/>
          <w:lang w:eastAsia="x-none"/>
        </w:rPr>
        <w:t>”)</w:t>
      </w:r>
      <w:bookmarkEnd w:id="0"/>
      <w:r w:rsidRPr="00C55C5C">
        <w:rPr>
          <w:rFonts w:ascii="Angsana New" w:hAnsi="Angsana New"/>
          <w:b/>
          <w:bCs/>
          <w:sz w:val="32"/>
          <w:szCs w:val="32"/>
          <w:cs/>
          <w:lang w:eastAsia="x-none"/>
        </w:rPr>
        <w:t xml:space="preserve"> พร้อม</w:t>
      </w:r>
      <w:r w:rsidRPr="00C55C5C">
        <w:rPr>
          <w:rFonts w:ascii="Angsana New" w:hAnsi="Angsana New" w:hint="cs"/>
          <w:b/>
          <w:bCs/>
          <w:sz w:val="32"/>
          <w:szCs w:val="32"/>
          <w:cs/>
          <w:lang w:eastAsia="x-none"/>
        </w:rPr>
        <w:t>กับ</w:t>
      </w:r>
      <w:r w:rsidRPr="00C55C5C">
        <w:rPr>
          <w:rFonts w:ascii="Angsana New" w:hAnsi="Angsana New"/>
          <w:b/>
          <w:bCs/>
          <w:sz w:val="32"/>
          <w:szCs w:val="32"/>
          <w:cs/>
          <w:lang w:eastAsia="x-none"/>
        </w:rPr>
        <w:t>คำอธิบาย</w:t>
      </w:r>
    </w:p>
    <w:p w14:paraId="11C66701" w14:textId="77777777" w:rsidR="00C55C5C" w:rsidRPr="00C55C5C" w:rsidRDefault="00C55C5C" w:rsidP="00C55C5C">
      <w:pPr>
        <w:rPr>
          <w:rFonts w:ascii="Angsana New" w:eastAsia="Arial Unicode MS" w:hAnsi="Angsana New"/>
          <w:b/>
          <w:bCs/>
          <w:sz w:val="30"/>
          <w:szCs w:val="30"/>
          <w:highlight w:val="yellow"/>
          <w:cs/>
        </w:rPr>
      </w:pPr>
    </w:p>
    <w:p w14:paraId="036A47B1" w14:textId="77777777" w:rsidR="00C55C5C" w:rsidRPr="00C55C5C" w:rsidRDefault="00C55C5C" w:rsidP="005B1712">
      <w:pPr>
        <w:tabs>
          <w:tab w:val="left" w:pos="1080"/>
        </w:tabs>
        <w:ind w:right="-270"/>
        <w:rPr>
          <w:rFonts w:ascii="Angsana New" w:eastAsia="Arial Unicode MS" w:hAnsi="Angsana New"/>
          <w:sz w:val="32"/>
          <w:szCs w:val="32"/>
          <w:cs/>
          <w:lang w:val="en-US"/>
        </w:rPr>
      </w:pPr>
      <w:r w:rsidRPr="00C55C5C">
        <w:rPr>
          <w:rFonts w:ascii="Angsana New" w:eastAsia="Arial Unicode MS" w:hAnsi="Angsana New"/>
          <w:sz w:val="30"/>
          <w:szCs w:val="30"/>
          <w:cs/>
        </w:rPr>
        <w:tab/>
      </w:r>
      <w:r w:rsidRPr="00C55C5C">
        <w:rPr>
          <w:rFonts w:ascii="Angsana New" w:eastAsia="Arial Unicode MS" w:hAnsi="Angsana New" w:hint="cs"/>
          <w:sz w:val="32"/>
          <w:szCs w:val="32"/>
          <w:cs/>
        </w:rPr>
        <w:t>คู่มือการจัดทำแบบแสดงรายการข้อมูล</w:t>
      </w:r>
      <w:r w:rsidRPr="00C55C5C">
        <w:rPr>
          <w:rFonts w:ascii="Angsana New" w:eastAsia="Arial Unicode MS" w:hAnsi="Angsana New" w:hint="cs"/>
          <w:sz w:val="32"/>
          <w:szCs w:val="32"/>
          <w:cs/>
          <w:lang w:val="en-US"/>
        </w:rPr>
        <w:t>ประจำปี</w:t>
      </w:r>
      <w:r w:rsidR="00C552CC" w:rsidRPr="00C552CC">
        <w:rPr>
          <w:rFonts w:ascii="Angsana New" w:eastAsia="Arial Unicode MS" w:hAnsi="Angsana New" w:hint="cs"/>
          <w:b/>
          <w:bCs/>
          <w:sz w:val="32"/>
          <w:szCs w:val="32"/>
          <w:cs/>
          <w:lang w:val="en-US"/>
        </w:rPr>
        <w:t>/</w:t>
      </w:r>
      <w:r w:rsidR="00C552CC" w:rsidRPr="00C552CC">
        <w:rPr>
          <w:rFonts w:ascii="Angsana New" w:eastAsia="Arial Unicode MS" w:hAnsi="Angsana New" w:hint="cs"/>
          <w:sz w:val="32"/>
          <w:szCs w:val="32"/>
          <w:cs/>
          <w:lang w:val="en-US"/>
        </w:rPr>
        <w:t>รายงานประจำปี</w:t>
      </w:r>
      <w:r w:rsidR="00C552CC" w:rsidRPr="00C55C5C">
        <w:rPr>
          <w:rFonts w:ascii="Angsana New" w:eastAsia="Arial Unicode MS" w:hAnsi="Angsana New"/>
          <w:sz w:val="32"/>
          <w:szCs w:val="32"/>
          <w:cs/>
          <w:lang w:val="en-US"/>
        </w:rPr>
        <w:t xml:space="preserve"> (“แบบ 56-1</w:t>
      </w:r>
      <w:r w:rsidR="00C552CC" w:rsidRPr="00C552CC">
        <w:rPr>
          <w:rFonts w:ascii="Angsana New" w:eastAsia="Arial Unicode MS" w:hAnsi="Angsana New" w:hint="cs"/>
          <w:sz w:val="32"/>
          <w:szCs w:val="32"/>
          <w:cs/>
          <w:lang w:val="en-US"/>
        </w:rPr>
        <w:t xml:space="preserve"> </w:t>
      </w:r>
      <w:r w:rsidR="00C552CC" w:rsidRPr="00C552CC">
        <w:rPr>
          <w:rFonts w:ascii="Angsana New" w:eastAsia="Arial Unicode MS" w:hAnsi="Angsana New"/>
          <w:sz w:val="32"/>
          <w:szCs w:val="32"/>
          <w:lang w:val="en-US"/>
        </w:rPr>
        <w:t xml:space="preserve">One </w:t>
      </w:r>
      <w:r w:rsidR="003443B1">
        <w:rPr>
          <w:rFonts w:ascii="Angsana New" w:eastAsia="Arial Unicode MS" w:hAnsi="Angsana New"/>
          <w:sz w:val="32"/>
          <w:szCs w:val="32"/>
          <w:lang w:val="en-US"/>
        </w:rPr>
        <w:t>R</w:t>
      </w:r>
      <w:r w:rsidR="00C552CC" w:rsidRPr="00C552CC">
        <w:rPr>
          <w:rFonts w:ascii="Angsana New" w:eastAsia="Arial Unicode MS" w:hAnsi="Angsana New"/>
          <w:sz w:val="32"/>
          <w:szCs w:val="32"/>
          <w:lang w:val="en-US"/>
        </w:rPr>
        <w:t>eport</w:t>
      </w:r>
      <w:r w:rsidR="00C552CC" w:rsidRPr="00C55C5C">
        <w:rPr>
          <w:rFonts w:ascii="Angsana New" w:eastAsia="Arial Unicode MS" w:hAnsi="Angsana New"/>
          <w:sz w:val="32"/>
          <w:szCs w:val="32"/>
          <w:cs/>
          <w:lang w:val="en-US"/>
        </w:rPr>
        <w:t>”)</w:t>
      </w:r>
      <w:r w:rsidRPr="00C55C5C">
        <w:rPr>
          <w:rFonts w:ascii="Angsana New" w:eastAsia="Arial Unicode MS" w:hAnsi="Angsana New" w:hint="cs"/>
          <w:sz w:val="32"/>
          <w:szCs w:val="32"/>
          <w:cs/>
          <w:lang w:val="en-US"/>
        </w:rPr>
        <w:t xml:space="preserve"> พร้อมกับคำอธิบายฉบับนี้ (“คู่มือ”) จัดทำขึ้นโดยการรวมแบบ 56-1 </w:t>
      </w:r>
      <w:r w:rsidR="00C552CC">
        <w:rPr>
          <w:rFonts w:ascii="Angsana New" w:eastAsia="Arial Unicode MS" w:hAnsi="Angsana New"/>
          <w:sz w:val="32"/>
          <w:szCs w:val="32"/>
          <w:lang w:val="en-US"/>
        </w:rPr>
        <w:t xml:space="preserve">One </w:t>
      </w:r>
      <w:r w:rsidR="003443B1">
        <w:rPr>
          <w:rFonts w:ascii="Angsana New" w:eastAsia="Arial Unicode MS" w:hAnsi="Angsana New"/>
          <w:sz w:val="32"/>
          <w:szCs w:val="32"/>
          <w:lang w:val="en-US"/>
        </w:rPr>
        <w:t>R</w:t>
      </w:r>
      <w:r w:rsidR="00C552CC">
        <w:rPr>
          <w:rFonts w:ascii="Angsana New" w:eastAsia="Arial Unicode MS" w:hAnsi="Angsana New"/>
          <w:sz w:val="32"/>
          <w:szCs w:val="32"/>
          <w:lang w:val="en-US"/>
        </w:rPr>
        <w:t xml:space="preserve">eport </w:t>
      </w:r>
      <w:r w:rsidRPr="00C55C5C">
        <w:rPr>
          <w:rFonts w:ascii="Angsana New" w:eastAsia="Arial Unicode MS" w:hAnsi="Angsana New" w:hint="cs"/>
          <w:sz w:val="32"/>
          <w:szCs w:val="32"/>
          <w:cs/>
          <w:lang w:val="en-US"/>
        </w:rPr>
        <w:t>คำอธิบาย แนวปฏิบัติ คำแนะนำ และตัวอย่างประกอบไว้ด้วยกัน เพื่อเป็นแนวทางให้บริษัทที่ออกหลักทรัพย์และบริษัท</w:t>
      </w:r>
      <w:r w:rsidR="00BD35A9">
        <w:rPr>
          <w:rFonts w:ascii="Angsana New" w:eastAsia="Arial Unicode MS" w:hAnsi="Angsana New"/>
          <w:sz w:val="32"/>
          <w:szCs w:val="32"/>
          <w:cs/>
          <w:lang w:val="en-US"/>
        </w:rPr>
        <w:br/>
      </w:r>
      <w:r w:rsidRPr="00C55C5C">
        <w:rPr>
          <w:rFonts w:ascii="Angsana New" w:eastAsia="Arial Unicode MS" w:hAnsi="Angsana New" w:hint="cs"/>
          <w:sz w:val="32"/>
          <w:szCs w:val="32"/>
          <w:cs/>
          <w:lang w:val="en-US"/>
        </w:rPr>
        <w:t xml:space="preserve">จดทะเบียนสามารถเปิดเผยข้อมูลได้อย่างถูกต้องและครบถ้วน เพียงพอต่อการตัดสินใจของผู้ลงทุน  </w:t>
      </w:r>
    </w:p>
    <w:p w14:paraId="1F4CF8DE" w14:textId="77777777" w:rsidR="00C55C5C" w:rsidRPr="00C55C5C" w:rsidRDefault="00C55C5C" w:rsidP="005B1712">
      <w:pPr>
        <w:tabs>
          <w:tab w:val="left" w:pos="567"/>
          <w:tab w:val="left" w:pos="1080"/>
        </w:tabs>
        <w:rPr>
          <w:rFonts w:ascii="Angsana New" w:eastAsia="Arial Unicode MS" w:hAnsi="Angsana New"/>
          <w:sz w:val="30"/>
          <w:szCs w:val="30"/>
          <w:lang w:val="en-US"/>
        </w:rPr>
      </w:pPr>
    </w:p>
    <w:p w14:paraId="66F40C87" w14:textId="77777777" w:rsidR="00C55C5C" w:rsidRPr="00BD35A9" w:rsidRDefault="00C55C5C" w:rsidP="005B1712">
      <w:pPr>
        <w:tabs>
          <w:tab w:val="left" w:pos="1080"/>
        </w:tabs>
        <w:rPr>
          <w:rFonts w:ascii="Angsana New" w:eastAsia="Arial Unicode MS" w:hAnsi="Angsana New"/>
          <w:b/>
          <w:bCs/>
          <w:sz w:val="32"/>
          <w:szCs w:val="32"/>
          <w:lang w:val="en-US"/>
        </w:rPr>
      </w:pPr>
      <w:r w:rsidRPr="00BD35A9">
        <w:rPr>
          <w:rFonts w:ascii="Angsana New" w:eastAsia="Arial Unicode MS" w:hAnsi="Angsana New" w:hint="cs"/>
          <w:b/>
          <w:bCs/>
          <w:sz w:val="32"/>
          <w:szCs w:val="32"/>
          <w:cs/>
          <w:lang w:val="en-US"/>
        </w:rPr>
        <w:t>ในการจัดทำคู่มือฉบับนี้ สำนักงานจะแสดงข้อมูล ดังนี้</w:t>
      </w:r>
    </w:p>
    <w:p w14:paraId="3B917381" w14:textId="77777777" w:rsidR="00C55C5C" w:rsidRPr="00C55C5C" w:rsidRDefault="00C55C5C" w:rsidP="005B1712">
      <w:pPr>
        <w:tabs>
          <w:tab w:val="left" w:pos="1080"/>
        </w:tabs>
        <w:ind w:right="-352"/>
        <w:rPr>
          <w:rFonts w:ascii="Angsana New" w:eastAsia="Arial Unicode MS" w:hAnsi="Angsana New"/>
          <w:sz w:val="32"/>
          <w:szCs w:val="32"/>
          <w:cs/>
          <w:lang w:val="en-US"/>
        </w:rPr>
      </w:pPr>
      <w:r w:rsidRPr="00C55C5C">
        <w:rPr>
          <w:rFonts w:ascii="Angsana New" w:eastAsia="Arial Unicode MS" w:hAnsi="Angsana New"/>
          <w:sz w:val="32"/>
          <w:szCs w:val="32"/>
          <w:cs/>
          <w:lang w:val="en-US"/>
        </w:rPr>
        <w:tab/>
      </w:r>
      <w:r w:rsidRPr="00C55C5C">
        <w:rPr>
          <w:rFonts w:ascii="Angsana New" w:eastAsia="Arial Unicode MS" w:hAnsi="Angsana New" w:hint="cs"/>
          <w:sz w:val="32"/>
          <w:szCs w:val="32"/>
          <w:cs/>
          <w:lang w:val="en-US"/>
        </w:rPr>
        <w:t>ตัวอักษรปกติ และเอกสารแนบ แสดงถึง ข้อกำหนดของแบบ 56-1</w:t>
      </w:r>
      <w:r w:rsidR="00C552CC">
        <w:rPr>
          <w:rFonts w:ascii="Angsana New" w:eastAsia="Arial Unicode MS" w:hAnsi="Angsana New"/>
          <w:sz w:val="32"/>
          <w:szCs w:val="32"/>
          <w:lang w:val="en-US"/>
        </w:rPr>
        <w:t xml:space="preserve"> One </w:t>
      </w:r>
      <w:r w:rsidR="003443B1">
        <w:rPr>
          <w:rFonts w:ascii="Angsana New" w:eastAsia="Arial Unicode MS" w:hAnsi="Angsana New"/>
          <w:sz w:val="32"/>
          <w:szCs w:val="32"/>
          <w:lang w:val="en-US"/>
        </w:rPr>
        <w:t>R</w:t>
      </w:r>
      <w:r w:rsidR="00C552CC">
        <w:rPr>
          <w:rFonts w:ascii="Angsana New" w:eastAsia="Arial Unicode MS" w:hAnsi="Angsana New"/>
          <w:sz w:val="32"/>
          <w:szCs w:val="32"/>
          <w:lang w:val="en-US"/>
        </w:rPr>
        <w:t>eport</w:t>
      </w:r>
      <w:r w:rsidRPr="00C55C5C">
        <w:rPr>
          <w:rFonts w:ascii="Angsana New" w:eastAsia="Arial Unicode MS" w:hAnsi="Angsana New" w:hint="cs"/>
          <w:sz w:val="32"/>
          <w:szCs w:val="32"/>
          <w:cs/>
          <w:lang w:val="en-US"/>
        </w:rPr>
        <w:t xml:space="preserve"> ตาม</w:t>
      </w:r>
      <w:r w:rsidR="005B1712">
        <w:rPr>
          <w:rFonts w:ascii="Angsana New" w:eastAsia="Arial Unicode MS" w:hAnsi="Angsana New"/>
          <w:sz w:val="32"/>
          <w:szCs w:val="32"/>
          <w:cs/>
          <w:lang w:val="en-US"/>
        </w:rPr>
        <w:br/>
      </w:r>
      <w:r w:rsidRPr="00C55C5C">
        <w:rPr>
          <w:rFonts w:ascii="Angsana New" w:eastAsia="Arial Unicode MS" w:hAnsi="Angsana New" w:hint="cs"/>
          <w:sz w:val="32"/>
          <w:szCs w:val="32"/>
          <w:cs/>
          <w:lang w:val="en-US"/>
        </w:rPr>
        <w:t>ประกาศคณะกรรมการกำกับตลาดทุนว่าด้วย</w:t>
      </w:r>
      <w:r w:rsidRPr="00C55C5C">
        <w:rPr>
          <w:rFonts w:ascii="Angsana New" w:eastAsia="Arial Unicode MS" w:hAnsi="Angsana New" w:hint="cs"/>
          <w:sz w:val="32"/>
          <w:szCs w:val="32"/>
          <w:cs/>
        </w:rPr>
        <w:t>หลักเกณฑ์ เงื่อนไข และวิธีการรายงานการเปิดเผย</w:t>
      </w:r>
      <w:r w:rsidR="005B1712">
        <w:rPr>
          <w:rFonts w:ascii="Angsana New" w:eastAsia="Arial Unicode MS" w:hAnsi="Angsana New"/>
          <w:sz w:val="32"/>
          <w:szCs w:val="32"/>
          <w:cs/>
        </w:rPr>
        <w:br/>
      </w:r>
      <w:r w:rsidRPr="00C55C5C">
        <w:rPr>
          <w:rFonts w:ascii="Angsana New" w:eastAsia="Arial Unicode MS" w:hAnsi="Angsana New" w:hint="cs"/>
          <w:sz w:val="32"/>
          <w:szCs w:val="32"/>
          <w:cs/>
        </w:rPr>
        <w:t xml:space="preserve">ข้อมูลเกี่ยวกับฐานะการเงินและผลการดำเนินงานของบริษัทที่ออกหลักทรัพย์  </w:t>
      </w:r>
    </w:p>
    <w:p w14:paraId="5608FB3F" w14:textId="77777777" w:rsidR="00C55C5C" w:rsidRPr="00C55C5C" w:rsidRDefault="00C55C5C" w:rsidP="005B1712">
      <w:pPr>
        <w:tabs>
          <w:tab w:val="left" w:pos="567"/>
          <w:tab w:val="left" w:pos="1080"/>
        </w:tabs>
        <w:rPr>
          <w:rFonts w:ascii="Angsana New" w:eastAsia="Arial Unicode MS" w:hAnsi="Angsana New"/>
          <w:i/>
          <w:iCs/>
          <w:sz w:val="32"/>
          <w:szCs w:val="32"/>
          <w:cs/>
          <w:lang w:val="en-US"/>
        </w:rPr>
      </w:pPr>
      <w:r w:rsidRPr="00C55C5C">
        <w:rPr>
          <w:rFonts w:ascii="Angsana New" w:eastAsia="Arial Unicode MS" w:hAnsi="Angsana New"/>
          <w:sz w:val="32"/>
          <w:szCs w:val="32"/>
          <w:cs/>
          <w:lang w:val="en-US"/>
        </w:rPr>
        <w:tab/>
      </w:r>
      <w:r w:rsidRPr="00C55C5C">
        <w:rPr>
          <w:rFonts w:ascii="Angsana New" w:eastAsia="Arial Unicode MS" w:hAnsi="Angsana New" w:hint="cs"/>
          <w:sz w:val="32"/>
          <w:szCs w:val="32"/>
          <w:cs/>
          <w:lang w:val="en-US"/>
        </w:rPr>
        <w:tab/>
      </w:r>
      <w:r w:rsidRPr="00C55C5C">
        <w:rPr>
          <w:rFonts w:ascii="Angsana New" w:eastAsia="Arial Unicode MS" w:hAnsi="Angsana New" w:hint="cs"/>
          <w:i/>
          <w:iCs/>
          <w:sz w:val="32"/>
          <w:szCs w:val="32"/>
          <w:cs/>
          <w:lang w:val="en-US"/>
        </w:rPr>
        <w:t>ตัวอักษรเอียง และภาคผนวก แสดงถึง คำอธิบาย แนวปฏิบัติ คำแนะนำ และตัวอย่างประกอบเพิ่มเติม ซึ่งจะมีคำอธิบายเฉพาะหัวข้อที่อาจมีปัญหาในทางปฏิบัติ</w:t>
      </w:r>
      <w:r w:rsidRPr="00C55C5C">
        <w:rPr>
          <w:rFonts w:ascii="Angsana New" w:eastAsia="Arial Unicode MS" w:hAnsi="Angsana New"/>
          <w:i/>
          <w:iCs/>
          <w:sz w:val="32"/>
          <w:szCs w:val="32"/>
          <w:lang w:val="en-US"/>
        </w:rPr>
        <w:t xml:space="preserve"> </w:t>
      </w:r>
      <w:r w:rsidRPr="00C55C5C">
        <w:rPr>
          <w:rFonts w:ascii="Angsana New" w:eastAsia="Arial Unicode MS" w:hAnsi="Angsana New" w:hint="cs"/>
          <w:i/>
          <w:iCs/>
          <w:sz w:val="32"/>
          <w:szCs w:val="32"/>
          <w:cs/>
          <w:lang w:val="en-US"/>
        </w:rPr>
        <w:t>หรืออาจต้องการแนวปฏิบัติหรือคำแนะนำที่ช่วยในการจัดทำแบบ 56-1</w:t>
      </w:r>
      <w:r w:rsidR="00C552CC">
        <w:rPr>
          <w:rFonts w:ascii="Angsana New" w:eastAsia="Arial Unicode MS" w:hAnsi="Angsana New"/>
          <w:i/>
          <w:iCs/>
          <w:sz w:val="32"/>
          <w:szCs w:val="32"/>
          <w:lang w:val="en-US"/>
        </w:rPr>
        <w:t xml:space="preserve"> One </w:t>
      </w:r>
      <w:r w:rsidR="003443B1">
        <w:rPr>
          <w:rFonts w:ascii="Angsana New" w:eastAsia="Arial Unicode MS" w:hAnsi="Angsana New"/>
          <w:i/>
          <w:iCs/>
          <w:sz w:val="32"/>
          <w:szCs w:val="32"/>
          <w:lang w:val="en-US"/>
        </w:rPr>
        <w:t>R</w:t>
      </w:r>
      <w:r w:rsidR="00C552CC">
        <w:rPr>
          <w:rFonts w:ascii="Angsana New" w:eastAsia="Arial Unicode MS" w:hAnsi="Angsana New"/>
          <w:i/>
          <w:iCs/>
          <w:sz w:val="32"/>
          <w:szCs w:val="32"/>
          <w:lang w:val="en-US"/>
        </w:rPr>
        <w:t>eport</w:t>
      </w:r>
    </w:p>
    <w:p w14:paraId="319B827E" w14:textId="77777777" w:rsidR="00C55C5C" w:rsidRPr="00C55C5C" w:rsidRDefault="00C55C5C" w:rsidP="005B1712">
      <w:pPr>
        <w:tabs>
          <w:tab w:val="left" w:pos="567"/>
          <w:tab w:val="left" w:pos="851"/>
          <w:tab w:val="left" w:pos="1080"/>
        </w:tabs>
        <w:rPr>
          <w:rFonts w:ascii="Angsana New" w:eastAsia="Arial Unicode MS" w:hAnsi="Angsana New"/>
          <w:sz w:val="30"/>
          <w:szCs w:val="30"/>
          <w:lang w:val="en-US"/>
        </w:rPr>
      </w:pPr>
    </w:p>
    <w:p w14:paraId="35E9F71D" w14:textId="77777777" w:rsidR="00C55C5C" w:rsidRPr="00C55C5C" w:rsidRDefault="005B1712" w:rsidP="005B1712">
      <w:pPr>
        <w:tabs>
          <w:tab w:val="left" w:pos="1080"/>
        </w:tabs>
        <w:rPr>
          <w:rFonts w:ascii="Angsana New" w:eastAsia="Arial Unicode MS" w:hAnsi="Angsana New"/>
          <w:sz w:val="32"/>
          <w:szCs w:val="32"/>
          <w:cs/>
          <w:lang w:val="en-US"/>
        </w:rPr>
      </w:pPr>
      <w:r>
        <w:rPr>
          <w:rFonts w:ascii="Angsana New" w:eastAsia="Arial Unicode MS" w:hAnsi="Angsana New"/>
          <w:sz w:val="32"/>
          <w:szCs w:val="32"/>
          <w:cs/>
          <w:lang w:val="en-US"/>
        </w:rPr>
        <w:tab/>
      </w:r>
      <w:r w:rsidR="00C55C5C" w:rsidRPr="00C55C5C">
        <w:rPr>
          <w:rFonts w:ascii="Angsana New" w:eastAsia="Arial Unicode MS" w:hAnsi="Angsana New" w:hint="cs"/>
          <w:sz w:val="32"/>
          <w:szCs w:val="32"/>
          <w:cs/>
          <w:lang w:val="en-US"/>
        </w:rPr>
        <w:t>ทั้งนี้ คำอธิบาย แนวปฏิบัติ คำแนะนำ และตัวอย่างประกอบ เป็นเพียงแนวทาง</w:t>
      </w:r>
      <w:r w:rsidR="003C7EAD">
        <w:rPr>
          <w:rFonts w:ascii="Angsana New" w:eastAsia="Arial Unicode MS" w:hAnsi="Angsana New"/>
          <w:sz w:val="32"/>
          <w:szCs w:val="32"/>
          <w:lang w:val="en-US"/>
        </w:rPr>
        <w:br/>
      </w:r>
      <w:r w:rsidR="00C55C5C" w:rsidRPr="00C55C5C">
        <w:rPr>
          <w:rFonts w:ascii="Angsana New" w:eastAsia="Arial Unicode MS" w:hAnsi="Angsana New" w:hint="cs"/>
          <w:sz w:val="32"/>
          <w:szCs w:val="32"/>
          <w:cs/>
          <w:lang w:val="en-US"/>
        </w:rPr>
        <w:t>ที่ใช้อธิบายเพื่อประกอบความเข้าใจ ส่วนการบังคับใช้ตามกฎหมายเป็นไปตามข้อกำหนดของ</w:t>
      </w:r>
      <w:r w:rsidR="003C7EAD">
        <w:rPr>
          <w:rFonts w:ascii="Angsana New" w:eastAsia="Arial Unicode MS" w:hAnsi="Angsana New"/>
          <w:sz w:val="32"/>
          <w:szCs w:val="32"/>
          <w:lang w:val="en-US"/>
        </w:rPr>
        <w:br/>
      </w:r>
      <w:r w:rsidR="00C55C5C" w:rsidRPr="00C55C5C">
        <w:rPr>
          <w:rFonts w:ascii="Angsana New" w:eastAsia="Arial Unicode MS" w:hAnsi="Angsana New" w:hint="cs"/>
          <w:sz w:val="32"/>
          <w:szCs w:val="32"/>
          <w:cs/>
          <w:lang w:val="en-US"/>
        </w:rPr>
        <w:t>แบบ 56-1</w:t>
      </w:r>
      <w:r w:rsidR="00C552CC">
        <w:rPr>
          <w:rFonts w:ascii="Angsana New" w:eastAsia="Arial Unicode MS" w:hAnsi="Angsana New"/>
          <w:sz w:val="32"/>
          <w:szCs w:val="32"/>
          <w:lang w:val="en-US"/>
        </w:rPr>
        <w:t xml:space="preserve"> One </w:t>
      </w:r>
      <w:r w:rsidR="003443B1">
        <w:rPr>
          <w:rFonts w:ascii="Angsana New" w:eastAsia="Arial Unicode MS" w:hAnsi="Angsana New"/>
          <w:sz w:val="32"/>
          <w:szCs w:val="32"/>
          <w:lang w:val="en-US"/>
        </w:rPr>
        <w:t>R</w:t>
      </w:r>
      <w:r w:rsidR="00C552CC">
        <w:rPr>
          <w:rFonts w:ascii="Angsana New" w:eastAsia="Arial Unicode MS" w:hAnsi="Angsana New"/>
          <w:sz w:val="32"/>
          <w:szCs w:val="32"/>
          <w:lang w:val="en-US"/>
        </w:rPr>
        <w:t>eport</w:t>
      </w:r>
    </w:p>
    <w:p w14:paraId="6BB9D71E" w14:textId="77777777" w:rsidR="00C55C5C" w:rsidRPr="00C55C5C" w:rsidRDefault="00C55C5C" w:rsidP="005B1712">
      <w:pPr>
        <w:tabs>
          <w:tab w:val="left" w:pos="567"/>
          <w:tab w:val="left" w:pos="1080"/>
        </w:tabs>
        <w:rPr>
          <w:rFonts w:ascii="Angsana New" w:eastAsia="Arial Unicode MS" w:hAnsi="Angsana New"/>
          <w:sz w:val="30"/>
          <w:szCs w:val="30"/>
          <w:cs/>
          <w:lang w:val="en-US"/>
        </w:rPr>
      </w:pPr>
      <w:r w:rsidRPr="00C55C5C">
        <w:rPr>
          <w:rFonts w:ascii="Angsana New" w:eastAsia="Arial Unicode MS" w:hAnsi="Angsana New"/>
          <w:sz w:val="30"/>
          <w:szCs w:val="30"/>
          <w:cs/>
          <w:lang w:val="en-US"/>
        </w:rPr>
        <w:tab/>
      </w:r>
      <w:r w:rsidRPr="00C55C5C">
        <w:rPr>
          <w:rFonts w:ascii="Angsana New" w:eastAsia="Arial Unicode MS" w:hAnsi="Angsana New" w:hint="cs"/>
          <w:sz w:val="30"/>
          <w:szCs w:val="30"/>
          <w:cs/>
          <w:lang w:val="en-US"/>
        </w:rPr>
        <w:tab/>
      </w:r>
    </w:p>
    <w:p w14:paraId="537E93F5" w14:textId="77777777" w:rsidR="00C55C5C" w:rsidRPr="00C55C5C" w:rsidRDefault="00C55C5C" w:rsidP="005B1712">
      <w:pPr>
        <w:tabs>
          <w:tab w:val="left" w:pos="567"/>
          <w:tab w:val="left" w:pos="1080"/>
        </w:tabs>
        <w:rPr>
          <w:rFonts w:ascii="Angsana New" w:eastAsia="Arial Unicode MS" w:hAnsi="Angsana New"/>
          <w:sz w:val="32"/>
          <w:szCs w:val="32"/>
          <w:cs/>
          <w:lang w:val="en-US"/>
        </w:rPr>
      </w:pPr>
      <w:r w:rsidRPr="00C55C5C">
        <w:rPr>
          <w:rFonts w:ascii="Angsana New" w:eastAsia="Arial Unicode MS" w:hAnsi="Angsana New"/>
          <w:sz w:val="32"/>
          <w:szCs w:val="32"/>
          <w:cs/>
          <w:lang w:val="en-US"/>
        </w:rPr>
        <w:tab/>
      </w:r>
      <w:r w:rsidR="005B1712">
        <w:rPr>
          <w:rFonts w:ascii="Angsana New" w:eastAsia="Arial Unicode MS" w:hAnsi="Angsana New"/>
          <w:sz w:val="32"/>
          <w:szCs w:val="32"/>
          <w:cs/>
          <w:lang w:val="en-US"/>
        </w:rPr>
        <w:tab/>
      </w:r>
      <w:r w:rsidRPr="00C55C5C">
        <w:rPr>
          <w:rFonts w:ascii="Angsana New" w:eastAsia="Arial Unicode MS" w:hAnsi="Angsana New" w:hint="cs"/>
          <w:sz w:val="32"/>
          <w:szCs w:val="32"/>
          <w:cs/>
          <w:lang w:val="en-US"/>
        </w:rPr>
        <w:t xml:space="preserve">อนึ่ง เนื่องจากแบบ 56-1 </w:t>
      </w:r>
      <w:r w:rsidR="00C552CC">
        <w:rPr>
          <w:rFonts w:ascii="Angsana New" w:eastAsia="Arial Unicode MS" w:hAnsi="Angsana New"/>
          <w:sz w:val="32"/>
          <w:szCs w:val="32"/>
          <w:lang w:val="en-US"/>
        </w:rPr>
        <w:t xml:space="preserve">One </w:t>
      </w:r>
      <w:r w:rsidR="003443B1">
        <w:rPr>
          <w:rFonts w:ascii="Angsana New" w:eastAsia="Arial Unicode MS" w:hAnsi="Angsana New"/>
          <w:sz w:val="32"/>
          <w:szCs w:val="32"/>
          <w:lang w:val="en-US"/>
        </w:rPr>
        <w:t>R</w:t>
      </w:r>
      <w:r w:rsidR="00C552CC">
        <w:rPr>
          <w:rFonts w:ascii="Angsana New" w:eastAsia="Arial Unicode MS" w:hAnsi="Angsana New"/>
          <w:sz w:val="32"/>
          <w:szCs w:val="32"/>
          <w:lang w:val="en-US"/>
        </w:rPr>
        <w:t xml:space="preserve">eport </w:t>
      </w:r>
      <w:r w:rsidRPr="00C55C5C">
        <w:rPr>
          <w:rFonts w:ascii="Angsana New" w:eastAsia="Arial Unicode MS" w:hAnsi="Angsana New" w:hint="cs"/>
          <w:sz w:val="32"/>
          <w:szCs w:val="32"/>
          <w:cs/>
          <w:lang w:val="en-US"/>
        </w:rPr>
        <w:t xml:space="preserve">และแบบแสดงรายการข้อมูลการเสนอขายหลักทรัพย์ </w:t>
      </w:r>
      <w:r w:rsidR="003C7EAD">
        <w:rPr>
          <w:rFonts w:ascii="Angsana New" w:eastAsia="Arial Unicode MS" w:hAnsi="Angsana New"/>
          <w:sz w:val="32"/>
          <w:szCs w:val="32"/>
          <w:lang w:val="en-US"/>
        </w:rPr>
        <w:t xml:space="preserve"> </w:t>
      </w:r>
      <w:r w:rsidRPr="00C55C5C">
        <w:rPr>
          <w:rFonts w:ascii="Angsana New" w:eastAsia="Arial Unicode MS" w:hAnsi="Angsana New" w:hint="cs"/>
          <w:sz w:val="32"/>
          <w:szCs w:val="32"/>
          <w:cs/>
          <w:lang w:val="en-US"/>
        </w:rPr>
        <w:t>(“แบบ 69-1”) มีข้อกำหนดส่วนใหญ่เหมือนกัน บริษัทที่ออกหลักทรัพย์และที่ปรึกษาทางการเงิน</w:t>
      </w:r>
      <w:r w:rsidR="00614170">
        <w:rPr>
          <w:rFonts w:ascii="Angsana New" w:eastAsia="Arial Unicode MS" w:hAnsi="Angsana New"/>
          <w:sz w:val="32"/>
          <w:szCs w:val="32"/>
          <w:cs/>
          <w:lang w:val="en-US"/>
        </w:rPr>
        <w:br/>
      </w:r>
      <w:r w:rsidRPr="00C55C5C">
        <w:rPr>
          <w:rFonts w:ascii="Angsana New" w:eastAsia="Arial Unicode MS" w:hAnsi="Angsana New" w:hint="cs"/>
          <w:sz w:val="32"/>
          <w:szCs w:val="32"/>
          <w:cs/>
          <w:lang w:val="en-US"/>
        </w:rPr>
        <w:t>จึงสามารถที่จะนำคู่มือฉบับนี้ไปใช้เป็นคู่มือประกอบการจัดทำแบบ 69-1 ด้วย</w:t>
      </w:r>
    </w:p>
    <w:p w14:paraId="39FEF3CC" w14:textId="77777777" w:rsidR="00C55C5C" w:rsidRPr="00C55C5C" w:rsidRDefault="00C55C5C" w:rsidP="00C55C5C">
      <w:pPr>
        <w:jc w:val="center"/>
        <w:rPr>
          <w:rFonts w:ascii="Angsana New" w:hAnsi="Angsana New"/>
          <w:b/>
          <w:bCs/>
          <w:sz w:val="32"/>
          <w:szCs w:val="32"/>
          <w:lang w:eastAsia="x-none"/>
        </w:rPr>
      </w:pPr>
    </w:p>
    <w:p w14:paraId="04DBB221" w14:textId="77777777" w:rsidR="00C55C5C" w:rsidRPr="00C55C5C" w:rsidRDefault="00C55C5C" w:rsidP="00C55C5C">
      <w:pPr>
        <w:jc w:val="center"/>
        <w:rPr>
          <w:rFonts w:ascii="Angsana New" w:hAnsi="Angsana New"/>
          <w:b/>
          <w:bCs/>
          <w:sz w:val="32"/>
          <w:szCs w:val="32"/>
          <w:lang w:eastAsia="x-none"/>
        </w:rPr>
      </w:pPr>
    </w:p>
    <w:p w14:paraId="7B4D475E" w14:textId="77777777" w:rsidR="00C55C5C" w:rsidRPr="00C55C5C" w:rsidRDefault="00C55C5C" w:rsidP="00C55C5C">
      <w:pPr>
        <w:jc w:val="center"/>
        <w:rPr>
          <w:rFonts w:ascii="Angsana New" w:hAnsi="Angsana New"/>
          <w:b/>
          <w:bCs/>
          <w:sz w:val="32"/>
          <w:szCs w:val="32"/>
          <w:lang w:eastAsia="x-none"/>
        </w:rPr>
      </w:pPr>
    </w:p>
    <w:p w14:paraId="5EB7E7DE" w14:textId="77777777" w:rsidR="00C55C5C" w:rsidRPr="00C55C5C" w:rsidRDefault="00C55C5C" w:rsidP="00C55C5C">
      <w:pPr>
        <w:jc w:val="center"/>
        <w:rPr>
          <w:rFonts w:ascii="Angsana New" w:hAnsi="Angsana New"/>
          <w:b/>
          <w:bCs/>
          <w:sz w:val="32"/>
          <w:szCs w:val="32"/>
          <w:lang w:eastAsia="x-none"/>
        </w:rPr>
      </w:pPr>
    </w:p>
    <w:p w14:paraId="50472044" w14:textId="77777777" w:rsidR="00C55C5C" w:rsidRPr="00C55C5C" w:rsidRDefault="00C55C5C" w:rsidP="00C55C5C">
      <w:pPr>
        <w:jc w:val="center"/>
        <w:rPr>
          <w:rFonts w:ascii="Angsana New" w:hAnsi="Angsana New"/>
          <w:b/>
          <w:bCs/>
          <w:sz w:val="32"/>
          <w:szCs w:val="32"/>
          <w:lang w:eastAsia="x-none"/>
        </w:rPr>
      </w:pPr>
    </w:p>
    <w:p w14:paraId="53ADAAC4" w14:textId="77777777" w:rsidR="00C55C5C" w:rsidRPr="00C55C5C" w:rsidRDefault="00C55C5C" w:rsidP="00C55C5C">
      <w:pPr>
        <w:jc w:val="center"/>
        <w:rPr>
          <w:rFonts w:ascii="Angsana New" w:hAnsi="Angsana New"/>
          <w:b/>
          <w:bCs/>
          <w:sz w:val="32"/>
          <w:szCs w:val="32"/>
          <w:lang w:eastAsia="x-none"/>
        </w:rPr>
      </w:pPr>
    </w:p>
    <w:p w14:paraId="487D07C8" w14:textId="77777777" w:rsidR="00C55C5C" w:rsidRPr="00C55C5C" w:rsidRDefault="00C55C5C" w:rsidP="00C55C5C">
      <w:pPr>
        <w:jc w:val="center"/>
        <w:rPr>
          <w:rFonts w:ascii="Angsana New" w:hAnsi="Angsana New"/>
          <w:b/>
          <w:bCs/>
          <w:sz w:val="32"/>
          <w:szCs w:val="32"/>
          <w:lang w:eastAsia="x-none"/>
        </w:rPr>
      </w:pPr>
    </w:p>
    <w:p w14:paraId="7FA050AE" w14:textId="77777777" w:rsidR="00C55C5C" w:rsidRPr="00A7263F" w:rsidRDefault="00C55C5C" w:rsidP="00C55C5C">
      <w:pPr>
        <w:pStyle w:val="PlainText"/>
        <w:jc w:val="center"/>
        <w:rPr>
          <w:rFonts w:ascii="Angsana New" w:hAnsi="Angsana New"/>
          <w:b/>
          <w:bCs/>
          <w:sz w:val="32"/>
          <w:szCs w:val="32"/>
          <w:lang w:val="en-US"/>
        </w:rPr>
      </w:pPr>
      <w:r w:rsidRPr="00C55C5C">
        <w:rPr>
          <w:rFonts w:ascii="Angsana New" w:hAnsi="Angsana New"/>
          <w:b/>
          <w:bCs/>
          <w:sz w:val="32"/>
          <w:szCs w:val="32"/>
          <w:cs/>
          <w:lang w:eastAsia="en-US"/>
        </w:rPr>
        <w:br w:type="page"/>
      </w:r>
    </w:p>
    <w:p w14:paraId="444418EC" w14:textId="77777777" w:rsidR="006C11EF" w:rsidRPr="00A7263F" w:rsidRDefault="00CB104E" w:rsidP="00CC63D1">
      <w:pPr>
        <w:pStyle w:val="PlainText"/>
        <w:jc w:val="center"/>
        <w:rPr>
          <w:rFonts w:ascii="Angsana New" w:hAnsi="Angsana New"/>
          <w:b/>
          <w:bCs/>
          <w:sz w:val="32"/>
          <w:szCs w:val="32"/>
          <w:cs/>
        </w:rPr>
      </w:pPr>
      <w:r w:rsidRPr="00A7263F">
        <w:rPr>
          <w:rFonts w:ascii="Angsana New" w:hAnsi="Angsana New"/>
          <w:b/>
          <w:bCs/>
          <w:sz w:val="32"/>
          <w:szCs w:val="32"/>
          <w:cs/>
        </w:rPr>
        <w:lastRenderedPageBreak/>
        <w:t>สารบัญ</w:t>
      </w:r>
      <w:r w:rsidR="006C11EF" w:rsidRPr="00A7263F">
        <w:rPr>
          <w:rFonts w:ascii="Angsana New" w:hAnsi="Angsana New"/>
          <w:b/>
          <w:bCs/>
          <w:sz w:val="32"/>
          <w:szCs w:val="32"/>
          <w:cs/>
        </w:rPr>
        <w:t xml:space="preserve"> </w:t>
      </w:r>
    </w:p>
    <w:p w14:paraId="037CFD5D" w14:textId="77777777" w:rsidR="00C9491C" w:rsidRPr="00A7263F" w:rsidRDefault="00201958" w:rsidP="00201958">
      <w:pPr>
        <w:pStyle w:val="PlainText"/>
        <w:ind w:left="7200"/>
        <w:rPr>
          <w:rFonts w:ascii="Angsana New" w:hAnsi="Angsana New"/>
          <w:sz w:val="32"/>
          <w:szCs w:val="32"/>
          <w:cs/>
        </w:rPr>
      </w:pPr>
      <w:r w:rsidRPr="00A7263F">
        <w:rPr>
          <w:rFonts w:ascii="Angsana New" w:hAnsi="Angsana New" w:hint="cs"/>
          <w:sz w:val="32"/>
          <w:szCs w:val="32"/>
          <w:cs/>
        </w:rPr>
        <w:t xml:space="preserve">          </w:t>
      </w:r>
      <w:r w:rsidR="00CB104E" w:rsidRPr="00A7263F">
        <w:rPr>
          <w:rFonts w:ascii="Angsana New" w:hAnsi="Angsana New"/>
          <w:sz w:val="32"/>
          <w:szCs w:val="32"/>
          <w:cs/>
        </w:rPr>
        <w:t>หน้า</w:t>
      </w:r>
    </w:p>
    <w:p w14:paraId="6D109447" w14:textId="77777777" w:rsidR="00C9491C" w:rsidRPr="00A7263F" w:rsidRDefault="00CE06F3">
      <w:pPr>
        <w:pStyle w:val="PlainText"/>
        <w:rPr>
          <w:rFonts w:ascii="Angsana New" w:hAnsi="Angsana New"/>
          <w:sz w:val="32"/>
          <w:szCs w:val="32"/>
          <w:lang w:val="en-US"/>
        </w:rPr>
      </w:pPr>
      <w:r w:rsidRPr="00A7263F">
        <w:rPr>
          <w:rFonts w:ascii="Angsana New" w:hAnsi="Angsana New"/>
          <w:b/>
          <w:bCs/>
          <w:sz w:val="32"/>
          <w:szCs w:val="32"/>
          <w:cs/>
        </w:rPr>
        <w:t>ส่วนที่ 1</w:t>
      </w:r>
      <w:r w:rsidR="00CB104E" w:rsidRPr="00A7263F">
        <w:rPr>
          <w:rFonts w:ascii="Angsana New" w:hAnsi="Angsana New"/>
          <w:b/>
          <w:bCs/>
          <w:sz w:val="32"/>
          <w:szCs w:val="32"/>
          <w:cs/>
        </w:rPr>
        <w:t xml:space="preserve">  </w:t>
      </w:r>
      <w:r w:rsidR="005E62DF" w:rsidRPr="00A7263F">
        <w:rPr>
          <w:rFonts w:ascii="Angsana New" w:hAnsi="Angsana New"/>
          <w:b/>
          <w:bCs/>
          <w:sz w:val="32"/>
          <w:szCs w:val="32"/>
          <w:cs/>
        </w:rPr>
        <w:t>การประกอบธุรกิจและผลการดำเนินงาน</w:t>
      </w:r>
    </w:p>
    <w:p w14:paraId="20A98689" w14:textId="2DB692B5" w:rsidR="00EB574A" w:rsidRPr="00C10658" w:rsidRDefault="005E62DF" w:rsidP="005E62DF">
      <w:pPr>
        <w:pStyle w:val="PlainText"/>
        <w:numPr>
          <w:ilvl w:val="0"/>
          <w:numId w:val="2"/>
        </w:numPr>
        <w:tabs>
          <w:tab w:val="left" w:pos="720"/>
          <w:tab w:val="left" w:pos="1080"/>
        </w:tabs>
        <w:rPr>
          <w:rFonts w:ascii="Angsana New" w:hAnsi="Angsana New"/>
          <w:sz w:val="32"/>
          <w:szCs w:val="32"/>
          <w:lang w:val="en-US"/>
        </w:rPr>
      </w:pPr>
      <w:r w:rsidRPr="00C10658">
        <w:rPr>
          <w:rFonts w:ascii="Angsana New" w:hAnsi="Angsana New"/>
          <w:sz w:val="32"/>
          <w:szCs w:val="32"/>
          <w:cs/>
          <w:lang w:val="en-US"/>
        </w:rPr>
        <w:t>โครงสร้างและการดำเนินงานของกลุ่มบริษัท</w:t>
      </w:r>
      <w:r w:rsidR="000E49BA" w:rsidRPr="00C10658">
        <w:rPr>
          <w:rFonts w:ascii="Angsana New" w:hAnsi="Angsana New"/>
          <w:sz w:val="32"/>
          <w:szCs w:val="32"/>
          <w:lang w:val="en-US"/>
        </w:rPr>
        <w:t xml:space="preserve"> </w:t>
      </w:r>
      <w:r w:rsidR="000E49BA" w:rsidRPr="00C10658">
        <w:rPr>
          <w:rFonts w:ascii="Angsana New" w:hAnsi="Angsana New" w:hint="cs"/>
          <w:sz w:val="32"/>
          <w:szCs w:val="32"/>
          <w:cs/>
          <w:lang w:val="en-US"/>
        </w:rPr>
        <w:t>พร้อมทั้ง</w:t>
      </w:r>
      <w:r w:rsidR="00EB574A" w:rsidRPr="00C10658">
        <w:rPr>
          <w:rFonts w:ascii="Angsana New" w:hAnsi="Angsana New" w:hint="cs"/>
          <w:sz w:val="32"/>
          <w:szCs w:val="32"/>
          <w:cs/>
          <w:lang w:val="en-US"/>
        </w:rPr>
        <w:t>เป้าหมายและ</w:t>
      </w:r>
      <w:r w:rsidR="006A11DA" w:rsidRPr="00C10658">
        <w:rPr>
          <w:rFonts w:ascii="Angsana New" w:hAnsi="Angsana New"/>
          <w:sz w:val="32"/>
          <w:szCs w:val="32"/>
          <w:cs/>
          <w:lang w:val="en-US"/>
        </w:rPr>
        <w:tab/>
      </w:r>
      <w:r w:rsidR="006A11DA" w:rsidRPr="00C10658">
        <w:rPr>
          <w:rFonts w:ascii="Angsana New" w:hAnsi="Angsana New"/>
          <w:sz w:val="32"/>
          <w:szCs w:val="32"/>
          <w:cs/>
          <w:lang w:val="en-US"/>
        </w:rPr>
        <w:tab/>
      </w:r>
      <w:r w:rsidR="006A11DA" w:rsidRPr="00C10658">
        <w:rPr>
          <w:rFonts w:ascii="Angsana New" w:hAnsi="Angsana New"/>
          <w:sz w:val="30"/>
          <w:szCs w:val="30"/>
          <w:lang w:val="en-US"/>
        </w:rPr>
        <w:t>7</w:t>
      </w:r>
    </w:p>
    <w:p w14:paraId="30154A2D" w14:textId="1DF684EC" w:rsidR="005E62DF" w:rsidRPr="00A7263F" w:rsidRDefault="00EB574A" w:rsidP="00EB574A">
      <w:pPr>
        <w:pStyle w:val="PlainText"/>
        <w:tabs>
          <w:tab w:val="left" w:pos="720"/>
          <w:tab w:val="left" w:pos="1080"/>
        </w:tabs>
        <w:ind w:left="1080"/>
        <w:rPr>
          <w:rFonts w:ascii="Angsana New" w:hAnsi="Angsana New"/>
          <w:sz w:val="32"/>
          <w:szCs w:val="32"/>
          <w:lang w:val="en-US"/>
        </w:rPr>
      </w:pPr>
      <w:r w:rsidRPr="00C10658">
        <w:rPr>
          <w:rFonts w:ascii="Angsana New" w:hAnsi="Angsana New" w:hint="cs"/>
          <w:sz w:val="32"/>
          <w:szCs w:val="32"/>
          <w:cs/>
          <w:lang w:val="en-US"/>
        </w:rPr>
        <w:t>แผนการดำเนินงาน</w:t>
      </w:r>
      <w:r w:rsidR="004B092C" w:rsidRPr="00C10658">
        <w:rPr>
          <w:rFonts w:ascii="Angsana New" w:hAnsi="Angsana New" w:hint="cs"/>
          <w:sz w:val="32"/>
          <w:szCs w:val="32"/>
          <w:cs/>
          <w:lang w:val="en-US"/>
        </w:rPr>
        <w:t>เพื่อเพิ่มมูลค่ากิจการ</w:t>
      </w:r>
      <w:r w:rsidR="00201958" w:rsidRPr="00A7263F">
        <w:rPr>
          <w:rFonts w:ascii="Angsana New" w:hAnsi="Angsana New"/>
          <w:sz w:val="32"/>
          <w:szCs w:val="32"/>
          <w:lang w:val="en-US"/>
        </w:rPr>
        <w:tab/>
      </w:r>
      <w:r w:rsidR="00201958" w:rsidRPr="00A7263F">
        <w:rPr>
          <w:rFonts w:ascii="Angsana New" w:hAnsi="Angsana New"/>
          <w:sz w:val="32"/>
          <w:szCs w:val="32"/>
          <w:lang w:val="en-US"/>
        </w:rPr>
        <w:tab/>
      </w:r>
      <w:r w:rsidR="00201958" w:rsidRPr="00A7263F">
        <w:rPr>
          <w:rFonts w:ascii="Angsana New" w:hAnsi="Angsana New"/>
          <w:sz w:val="32"/>
          <w:szCs w:val="32"/>
          <w:lang w:val="en-US"/>
        </w:rPr>
        <w:tab/>
      </w:r>
      <w:r w:rsidR="00201958" w:rsidRPr="00A7263F">
        <w:rPr>
          <w:rFonts w:ascii="Angsana New" w:hAnsi="Angsana New"/>
          <w:sz w:val="32"/>
          <w:szCs w:val="32"/>
          <w:lang w:val="en-US"/>
        </w:rPr>
        <w:tab/>
      </w:r>
      <w:r w:rsidR="00201958" w:rsidRPr="00A7263F">
        <w:rPr>
          <w:rFonts w:ascii="Angsana New" w:hAnsi="Angsana New"/>
          <w:sz w:val="32"/>
          <w:szCs w:val="32"/>
          <w:lang w:val="en-US"/>
        </w:rPr>
        <w:tab/>
      </w:r>
      <w:r w:rsidR="00C05F9B" w:rsidRPr="00A7263F">
        <w:rPr>
          <w:rFonts w:ascii="Angsana New" w:hAnsi="Angsana New"/>
          <w:sz w:val="32"/>
          <w:szCs w:val="32"/>
          <w:lang w:val="en-US"/>
        </w:rPr>
        <w:t xml:space="preserve">  </w:t>
      </w:r>
      <w:r w:rsidR="00201958" w:rsidRPr="00A7263F">
        <w:rPr>
          <w:rFonts w:ascii="Angsana New" w:hAnsi="Angsana New"/>
          <w:sz w:val="32"/>
          <w:szCs w:val="32"/>
          <w:lang w:val="en-US"/>
        </w:rPr>
        <w:tab/>
      </w:r>
    </w:p>
    <w:p w14:paraId="3BCB66DB" w14:textId="2D181495" w:rsidR="005E62DF" w:rsidRPr="00A7263F" w:rsidRDefault="001B512D" w:rsidP="005E62DF">
      <w:pPr>
        <w:pStyle w:val="PlainText"/>
        <w:numPr>
          <w:ilvl w:val="0"/>
          <w:numId w:val="2"/>
        </w:numPr>
        <w:tabs>
          <w:tab w:val="left" w:pos="1080"/>
        </w:tabs>
        <w:rPr>
          <w:rFonts w:ascii="Angsana New" w:hAnsi="Angsana New"/>
          <w:sz w:val="32"/>
          <w:szCs w:val="32"/>
          <w:lang w:val="en-US"/>
        </w:rPr>
      </w:pPr>
      <w:r w:rsidRPr="00A7263F">
        <w:rPr>
          <w:rFonts w:ascii="Angsana New" w:hAnsi="Angsana New"/>
          <w:sz w:val="32"/>
          <w:szCs w:val="32"/>
          <w:cs/>
          <w:lang w:val="en-US"/>
        </w:rPr>
        <w:t>การบริหารจัดการความเสี่ยง</w:t>
      </w:r>
      <w:r w:rsidR="00201958" w:rsidRPr="00A7263F">
        <w:rPr>
          <w:rFonts w:ascii="Angsana New" w:hAnsi="Angsana New"/>
          <w:sz w:val="32"/>
          <w:szCs w:val="32"/>
          <w:lang w:val="en-US"/>
        </w:rPr>
        <w:tab/>
      </w:r>
      <w:r w:rsidR="00201958" w:rsidRPr="00A7263F">
        <w:rPr>
          <w:rFonts w:ascii="Angsana New" w:hAnsi="Angsana New"/>
          <w:sz w:val="32"/>
          <w:szCs w:val="32"/>
          <w:lang w:val="en-US"/>
        </w:rPr>
        <w:tab/>
      </w:r>
      <w:r w:rsidR="00201958" w:rsidRPr="00A7263F">
        <w:rPr>
          <w:rFonts w:ascii="Angsana New" w:hAnsi="Angsana New"/>
          <w:sz w:val="32"/>
          <w:szCs w:val="32"/>
          <w:lang w:val="en-US"/>
        </w:rPr>
        <w:tab/>
      </w:r>
      <w:r w:rsidR="00201958" w:rsidRPr="00A7263F">
        <w:rPr>
          <w:rFonts w:ascii="Angsana New" w:hAnsi="Angsana New"/>
          <w:sz w:val="32"/>
          <w:szCs w:val="32"/>
          <w:lang w:val="en-US"/>
        </w:rPr>
        <w:tab/>
      </w:r>
      <w:r w:rsidR="00201958" w:rsidRPr="00A7263F">
        <w:rPr>
          <w:rFonts w:ascii="Angsana New" w:hAnsi="Angsana New"/>
          <w:sz w:val="32"/>
          <w:szCs w:val="32"/>
          <w:lang w:val="en-US"/>
        </w:rPr>
        <w:tab/>
      </w:r>
      <w:r w:rsidR="00201958" w:rsidRPr="00A7263F">
        <w:rPr>
          <w:rFonts w:ascii="Angsana New" w:hAnsi="Angsana New"/>
          <w:sz w:val="32"/>
          <w:szCs w:val="32"/>
          <w:lang w:val="en-US"/>
        </w:rPr>
        <w:tab/>
      </w:r>
      <w:r w:rsidR="00201958" w:rsidRPr="00A7263F">
        <w:rPr>
          <w:rFonts w:ascii="Angsana New" w:hAnsi="Angsana New"/>
          <w:sz w:val="32"/>
          <w:szCs w:val="32"/>
          <w:lang w:val="en-US"/>
        </w:rPr>
        <w:tab/>
      </w:r>
      <w:r w:rsidR="00C05F9B" w:rsidRPr="003C02B9">
        <w:rPr>
          <w:rFonts w:ascii="Angsana New" w:hAnsi="Angsana New"/>
          <w:sz w:val="30"/>
          <w:szCs w:val="30"/>
          <w:lang w:val="en-US"/>
        </w:rPr>
        <w:t>2</w:t>
      </w:r>
      <w:r w:rsidR="003D072F" w:rsidRPr="003C02B9">
        <w:rPr>
          <w:rFonts w:ascii="Angsana New" w:hAnsi="Angsana New"/>
          <w:sz w:val="30"/>
          <w:szCs w:val="30"/>
          <w:lang w:val="en-US"/>
        </w:rPr>
        <w:t>4</w:t>
      </w:r>
    </w:p>
    <w:p w14:paraId="0535B67B" w14:textId="43B76209" w:rsidR="005E62DF" w:rsidRPr="00B45429" w:rsidRDefault="007A71CE" w:rsidP="005E62DF">
      <w:pPr>
        <w:pStyle w:val="PlainText"/>
        <w:tabs>
          <w:tab w:val="left" w:pos="1080"/>
        </w:tabs>
        <w:ind w:left="720"/>
        <w:rPr>
          <w:rFonts w:ascii="Angsana New" w:hAnsi="Angsana New"/>
          <w:sz w:val="32"/>
          <w:szCs w:val="32"/>
          <w:lang w:val="en-US"/>
        </w:rPr>
      </w:pPr>
      <w:r w:rsidRPr="00A7263F">
        <w:rPr>
          <w:rFonts w:ascii="Angsana New" w:hAnsi="Angsana New"/>
          <w:sz w:val="32"/>
          <w:szCs w:val="32"/>
          <w:lang w:val="en-US"/>
        </w:rPr>
        <w:t>3</w:t>
      </w:r>
      <w:r w:rsidR="0083221E" w:rsidRPr="00A7263F">
        <w:rPr>
          <w:rFonts w:ascii="Angsana New" w:hAnsi="Angsana New"/>
          <w:sz w:val="32"/>
          <w:szCs w:val="32"/>
          <w:cs/>
          <w:lang w:val="en-US"/>
        </w:rPr>
        <w:t>.</w:t>
      </w:r>
      <w:r w:rsidR="00833475" w:rsidRPr="00A7263F">
        <w:rPr>
          <w:rFonts w:ascii="Angsana New" w:hAnsi="Angsana New"/>
          <w:sz w:val="32"/>
          <w:szCs w:val="32"/>
          <w:cs/>
        </w:rPr>
        <w:tab/>
      </w:r>
      <w:r w:rsidR="005E62DF" w:rsidRPr="00A7263F">
        <w:rPr>
          <w:rFonts w:ascii="Angsana New" w:hAnsi="Angsana New"/>
          <w:sz w:val="32"/>
          <w:szCs w:val="32"/>
          <w:cs/>
        </w:rPr>
        <w:t xml:space="preserve">การขับเคลื่อนธุรกิจเพื่อความยั่งยืน </w:t>
      </w:r>
      <w:r w:rsidR="00201958" w:rsidRPr="00A7263F">
        <w:rPr>
          <w:rFonts w:ascii="Angsana New" w:hAnsi="Angsana New"/>
          <w:sz w:val="32"/>
          <w:szCs w:val="32"/>
          <w:cs/>
        </w:rPr>
        <w:tab/>
      </w:r>
      <w:r w:rsidR="00201958" w:rsidRPr="00A7263F">
        <w:rPr>
          <w:rFonts w:ascii="Angsana New" w:hAnsi="Angsana New"/>
          <w:sz w:val="32"/>
          <w:szCs w:val="32"/>
          <w:cs/>
        </w:rPr>
        <w:tab/>
      </w:r>
      <w:r w:rsidR="00201958" w:rsidRPr="00A7263F">
        <w:rPr>
          <w:rFonts w:ascii="Angsana New" w:hAnsi="Angsana New"/>
          <w:sz w:val="32"/>
          <w:szCs w:val="32"/>
          <w:cs/>
        </w:rPr>
        <w:tab/>
      </w:r>
      <w:r w:rsidR="00201958" w:rsidRPr="00A7263F">
        <w:rPr>
          <w:rFonts w:ascii="Angsana New" w:hAnsi="Angsana New"/>
          <w:sz w:val="32"/>
          <w:szCs w:val="32"/>
          <w:cs/>
        </w:rPr>
        <w:tab/>
      </w:r>
      <w:r w:rsidR="00201958" w:rsidRPr="00A7263F">
        <w:rPr>
          <w:rFonts w:ascii="Angsana New" w:hAnsi="Angsana New"/>
          <w:sz w:val="32"/>
          <w:szCs w:val="32"/>
          <w:cs/>
        </w:rPr>
        <w:tab/>
      </w:r>
      <w:r w:rsidR="00201958" w:rsidRPr="00A7263F">
        <w:rPr>
          <w:rFonts w:ascii="Angsana New" w:hAnsi="Angsana New"/>
          <w:sz w:val="32"/>
          <w:szCs w:val="32"/>
          <w:cs/>
        </w:rPr>
        <w:tab/>
      </w:r>
      <w:r w:rsidR="00C05F9B" w:rsidRPr="003C02B9">
        <w:rPr>
          <w:rFonts w:ascii="Angsana New" w:hAnsi="Angsana New" w:hint="cs"/>
          <w:sz w:val="30"/>
          <w:szCs w:val="30"/>
          <w:cs/>
        </w:rPr>
        <w:t>2</w:t>
      </w:r>
      <w:r w:rsidR="00B45429" w:rsidRPr="003C02B9">
        <w:rPr>
          <w:rFonts w:ascii="Angsana New" w:hAnsi="Angsana New"/>
          <w:sz w:val="30"/>
          <w:szCs w:val="30"/>
          <w:lang w:val="en-US"/>
        </w:rPr>
        <w:t>6</w:t>
      </w:r>
    </w:p>
    <w:p w14:paraId="78A634C4" w14:textId="2CDF98D1" w:rsidR="001B4D72" w:rsidRPr="003C02B9" w:rsidRDefault="007A71CE" w:rsidP="00171900">
      <w:pPr>
        <w:pStyle w:val="PlainText"/>
        <w:tabs>
          <w:tab w:val="left" w:pos="1080"/>
        </w:tabs>
        <w:ind w:left="720"/>
        <w:rPr>
          <w:rFonts w:ascii="Angsana New" w:hAnsi="Angsana New"/>
          <w:sz w:val="32"/>
          <w:szCs w:val="32"/>
          <w:lang w:val="en-US"/>
        </w:rPr>
      </w:pPr>
      <w:r w:rsidRPr="00A7263F">
        <w:rPr>
          <w:rFonts w:ascii="Angsana New" w:hAnsi="Angsana New"/>
          <w:sz w:val="32"/>
          <w:szCs w:val="32"/>
          <w:lang w:val="en-US"/>
        </w:rPr>
        <w:t>4</w:t>
      </w:r>
      <w:r w:rsidR="00747A8C" w:rsidRPr="00A7263F">
        <w:rPr>
          <w:rFonts w:ascii="Angsana New" w:hAnsi="Angsana New"/>
          <w:sz w:val="32"/>
          <w:szCs w:val="32"/>
          <w:cs/>
        </w:rPr>
        <w:t>.</w:t>
      </w:r>
      <w:r w:rsidR="00747A8C" w:rsidRPr="00A7263F">
        <w:rPr>
          <w:rFonts w:ascii="Angsana New" w:hAnsi="Angsana New"/>
          <w:sz w:val="32"/>
          <w:szCs w:val="32"/>
          <w:cs/>
        </w:rPr>
        <w:tab/>
      </w:r>
      <w:r w:rsidR="00D20498" w:rsidRPr="003C02B9">
        <w:rPr>
          <w:rFonts w:ascii="Angsana New" w:hAnsi="Angsana New"/>
          <w:sz w:val="32"/>
          <w:szCs w:val="32"/>
          <w:cs/>
        </w:rPr>
        <w:t>การวิเคราะห์และคำอธิบายของฝ่ายจัดการ</w:t>
      </w:r>
      <w:r w:rsidR="00D20498" w:rsidRPr="003C02B9">
        <w:rPr>
          <w:rFonts w:ascii="Angsana New" w:hAnsi="Angsana New"/>
          <w:b/>
          <w:bCs/>
          <w:sz w:val="32"/>
          <w:szCs w:val="32"/>
          <w:cs/>
          <w:lang w:val="en-US"/>
        </w:rPr>
        <w:t xml:space="preserve"> </w:t>
      </w:r>
      <w:r w:rsidR="005B1712" w:rsidRPr="003C02B9">
        <w:rPr>
          <w:rFonts w:ascii="Angsana New" w:hAnsi="Angsana New"/>
          <w:b/>
          <w:bCs/>
          <w:sz w:val="32"/>
          <w:szCs w:val="32"/>
          <w:cs/>
          <w:lang w:val="en-US"/>
        </w:rPr>
        <w:tab/>
      </w:r>
      <w:r w:rsidR="005B1712" w:rsidRPr="003C02B9">
        <w:rPr>
          <w:rFonts w:ascii="Angsana New" w:hAnsi="Angsana New"/>
          <w:b/>
          <w:bCs/>
          <w:sz w:val="32"/>
          <w:szCs w:val="32"/>
          <w:cs/>
          <w:lang w:val="en-US"/>
        </w:rPr>
        <w:tab/>
      </w:r>
      <w:r w:rsidR="005B1712" w:rsidRPr="003C02B9">
        <w:rPr>
          <w:rFonts w:ascii="Angsana New" w:hAnsi="Angsana New"/>
          <w:b/>
          <w:bCs/>
          <w:sz w:val="32"/>
          <w:szCs w:val="32"/>
          <w:cs/>
          <w:lang w:val="en-US"/>
        </w:rPr>
        <w:tab/>
      </w:r>
      <w:r w:rsidR="005B1712" w:rsidRPr="003C02B9">
        <w:rPr>
          <w:rFonts w:ascii="Angsana New" w:hAnsi="Angsana New"/>
          <w:b/>
          <w:bCs/>
          <w:sz w:val="32"/>
          <w:szCs w:val="32"/>
          <w:cs/>
          <w:lang w:val="en-US"/>
        </w:rPr>
        <w:tab/>
      </w:r>
      <w:r w:rsidR="005B1712" w:rsidRPr="003C02B9">
        <w:rPr>
          <w:rFonts w:ascii="Angsana New" w:hAnsi="Angsana New"/>
          <w:b/>
          <w:bCs/>
          <w:sz w:val="32"/>
          <w:szCs w:val="32"/>
          <w:cs/>
          <w:lang w:val="en-US"/>
        </w:rPr>
        <w:tab/>
      </w:r>
      <w:r w:rsidR="00331412" w:rsidRPr="003C02B9">
        <w:rPr>
          <w:rFonts w:ascii="Angsana New" w:hAnsi="Angsana New" w:hint="cs"/>
          <w:sz w:val="30"/>
          <w:szCs w:val="30"/>
          <w:cs/>
          <w:lang w:val="en-US"/>
        </w:rPr>
        <w:t>3</w:t>
      </w:r>
      <w:r w:rsidR="003C02B9" w:rsidRPr="003C02B9">
        <w:rPr>
          <w:rFonts w:ascii="Angsana New" w:hAnsi="Angsana New"/>
          <w:sz w:val="30"/>
          <w:szCs w:val="30"/>
          <w:lang w:val="en-US"/>
        </w:rPr>
        <w:t>9</w:t>
      </w:r>
      <w:r w:rsidR="005B1712" w:rsidRPr="003C02B9">
        <w:rPr>
          <w:rFonts w:ascii="Angsana New" w:hAnsi="Angsana New"/>
          <w:b/>
          <w:bCs/>
          <w:sz w:val="30"/>
          <w:szCs w:val="30"/>
          <w:cs/>
          <w:lang w:val="en-US"/>
        </w:rPr>
        <w:br/>
      </w:r>
      <w:r w:rsidR="005B1712" w:rsidRPr="003C02B9">
        <w:rPr>
          <w:rFonts w:ascii="Angsana New" w:hAnsi="Angsana New"/>
          <w:b/>
          <w:bCs/>
          <w:sz w:val="32"/>
          <w:szCs w:val="32"/>
          <w:cs/>
          <w:lang w:val="en-US"/>
        </w:rPr>
        <w:tab/>
      </w:r>
      <w:r w:rsidR="00D20498" w:rsidRPr="003C02B9">
        <w:rPr>
          <w:rFonts w:ascii="Angsana New" w:hAnsi="Angsana New"/>
          <w:sz w:val="32"/>
          <w:szCs w:val="32"/>
          <w:cs/>
        </w:rPr>
        <w:t>(</w:t>
      </w:r>
      <w:r w:rsidR="00D20498" w:rsidRPr="003C02B9">
        <w:rPr>
          <w:rFonts w:ascii="Angsana New" w:hAnsi="Angsana New"/>
          <w:sz w:val="32"/>
          <w:szCs w:val="32"/>
          <w:lang w:val="en-US"/>
        </w:rPr>
        <w:t>Management Discussion and Analysis</w:t>
      </w:r>
      <w:r w:rsidR="00D20498" w:rsidRPr="003C02B9">
        <w:rPr>
          <w:rFonts w:ascii="Angsana New" w:hAnsi="Angsana New"/>
          <w:sz w:val="32"/>
          <w:szCs w:val="32"/>
          <w:cs/>
          <w:lang w:val="en-US"/>
        </w:rPr>
        <w:t xml:space="preserve">: </w:t>
      </w:r>
      <w:r w:rsidR="00D20498" w:rsidRPr="003C02B9">
        <w:rPr>
          <w:rFonts w:ascii="Angsana New" w:hAnsi="Angsana New"/>
          <w:sz w:val="32"/>
          <w:szCs w:val="32"/>
          <w:lang w:val="en-US"/>
        </w:rPr>
        <w:t>MD&amp;A</w:t>
      </w:r>
      <w:r w:rsidR="00D20498" w:rsidRPr="003C02B9">
        <w:rPr>
          <w:rFonts w:ascii="Angsana New" w:hAnsi="Angsana New"/>
          <w:sz w:val="32"/>
          <w:szCs w:val="32"/>
          <w:cs/>
          <w:lang w:val="en-US"/>
        </w:rPr>
        <w:t>)</w:t>
      </w:r>
      <w:r w:rsidR="00201958" w:rsidRPr="003C02B9">
        <w:rPr>
          <w:rFonts w:ascii="Angsana New" w:hAnsi="Angsana New"/>
          <w:sz w:val="32"/>
          <w:szCs w:val="32"/>
          <w:lang w:val="en-US"/>
        </w:rPr>
        <w:t xml:space="preserve"> </w:t>
      </w:r>
    </w:p>
    <w:p w14:paraId="1B434A3A" w14:textId="7769690C" w:rsidR="005E62DF" w:rsidRPr="00A7263F" w:rsidRDefault="007A71CE" w:rsidP="00171900">
      <w:pPr>
        <w:pStyle w:val="PlainText"/>
        <w:tabs>
          <w:tab w:val="left" w:pos="1080"/>
        </w:tabs>
        <w:ind w:left="720"/>
        <w:rPr>
          <w:rFonts w:ascii="Angsana New" w:hAnsi="Angsana New"/>
          <w:sz w:val="32"/>
          <w:szCs w:val="32"/>
          <w:lang w:val="en-US"/>
        </w:rPr>
      </w:pPr>
      <w:r w:rsidRPr="00A7263F">
        <w:rPr>
          <w:rFonts w:ascii="Angsana New" w:hAnsi="Angsana New"/>
          <w:sz w:val="32"/>
          <w:szCs w:val="32"/>
          <w:lang w:val="en-US"/>
        </w:rPr>
        <w:t>5</w:t>
      </w:r>
      <w:r w:rsidR="00747A8C" w:rsidRPr="00A7263F">
        <w:rPr>
          <w:rFonts w:ascii="Angsana New" w:hAnsi="Angsana New"/>
          <w:sz w:val="32"/>
          <w:szCs w:val="32"/>
          <w:cs/>
        </w:rPr>
        <w:t>.</w:t>
      </w:r>
      <w:r w:rsidR="00833475" w:rsidRPr="00A7263F">
        <w:rPr>
          <w:rFonts w:ascii="Angsana New" w:hAnsi="Angsana New"/>
          <w:sz w:val="32"/>
          <w:szCs w:val="32"/>
          <w:cs/>
        </w:rPr>
        <w:tab/>
      </w:r>
      <w:r w:rsidR="00171900" w:rsidRPr="00A7263F">
        <w:rPr>
          <w:rFonts w:ascii="Angsana New" w:hAnsi="Angsana New"/>
          <w:sz w:val="32"/>
          <w:szCs w:val="32"/>
          <w:cs/>
          <w:lang w:val="en-US"/>
        </w:rPr>
        <w:t>ข้อมูลทั่วไปและข้อมูลสำคัญอื่น</w:t>
      </w:r>
      <w:r w:rsidR="00201958" w:rsidRPr="00A7263F">
        <w:rPr>
          <w:rFonts w:ascii="Angsana New" w:hAnsi="Angsana New"/>
          <w:sz w:val="32"/>
          <w:szCs w:val="32"/>
          <w:lang w:val="en-US"/>
        </w:rPr>
        <w:tab/>
      </w:r>
      <w:r w:rsidR="00201958" w:rsidRPr="00A7263F">
        <w:rPr>
          <w:rFonts w:ascii="Angsana New" w:hAnsi="Angsana New"/>
          <w:sz w:val="32"/>
          <w:szCs w:val="32"/>
          <w:lang w:val="en-US"/>
        </w:rPr>
        <w:tab/>
      </w:r>
      <w:r w:rsidR="00201958" w:rsidRPr="00A7263F">
        <w:rPr>
          <w:rFonts w:ascii="Angsana New" w:hAnsi="Angsana New"/>
          <w:sz w:val="32"/>
          <w:szCs w:val="32"/>
          <w:lang w:val="en-US"/>
        </w:rPr>
        <w:tab/>
      </w:r>
      <w:r w:rsidR="00201958" w:rsidRPr="00A7263F">
        <w:rPr>
          <w:rFonts w:ascii="Angsana New" w:hAnsi="Angsana New"/>
          <w:sz w:val="32"/>
          <w:szCs w:val="32"/>
          <w:lang w:val="en-US"/>
        </w:rPr>
        <w:tab/>
      </w:r>
      <w:r w:rsidR="00201958" w:rsidRPr="00A7263F">
        <w:rPr>
          <w:rFonts w:ascii="Angsana New" w:hAnsi="Angsana New"/>
          <w:sz w:val="32"/>
          <w:szCs w:val="32"/>
          <w:lang w:val="en-US"/>
        </w:rPr>
        <w:tab/>
      </w:r>
      <w:r w:rsidR="00201958" w:rsidRPr="00A7263F">
        <w:rPr>
          <w:rFonts w:ascii="Angsana New" w:hAnsi="Angsana New"/>
          <w:sz w:val="32"/>
          <w:szCs w:val="32"/>
          <w:lang w:val="en-US"/>
        </w:rPr>
        <w:tab/>
      </w:r>
      <w:r w:rsidR="00C05F9B" w:rsidRPr="003C02B9">
        <w:rPr>
          <w:rFonts w:ascii="Angsana New" w:hAnsi="Angsana New"/>
          <w:sz w:val="30"/>
          <w:szCs w:val="30"/>
          <w:lang w:val="en-US"/>
        </w:rPr>
        <w:t>4</w:t>
      </w:r>
      <w:r w:rsidR="003C02B9" w:rsidRPr="003C02B9">
        <w:rPr>
          <w:rFonts w:ascii="Angsana New" w:hAnsi="Angsana New"/>
          <w:sz w:val="30"/>
          <w:szCs w:val="30"/>
          <w:lang w:val="en-US"/>
        </w:rPr>
        <w:t>1</w:t>
      </w:r>
    </w:p>
    <w:p w14:paraId="7F8352D5" w14:textId="77777777" w:rsidR="00833475" w:rsidRPr="00A7263F" w:rsidRDefault="00833475" w:rsidP="00833475">
      <w:pPr>
        <w:pStyle w:val="PlainText"/>
        <w:tabs>
          <w:tab w:val="left" w:pos="1080"/>
        </w:tabs>
        <w:rPr>
          <w:rFonts w:ascii="Angsana New" w:hAnsi="Angsana New"/>
          <w:sz w:val="32"/>
          <w:szCs w:val="32"/>
          <w:cs/>
          <w:lang w:val="en-US"/>
        </w:rPr>
      </w:pPr>
      <w:r w:rsidRPr="00A7263F">
        <w:rPr>
          <w:rFonts w:ascii="Angsana New" w:hAnsi="Angsana New"/>
          <w:b/>
          <w:bCs/>
          <w:sz w:val="32"/>
          <w:szCs w:val="32"/>
          <w:cs/>
        </w:rPr>
        <w:t xml:space="preserve">ส่วนที่ 2  </w:t>
      </w:r>
      <w:r w:rsidRPr="00A7263F">
        <w:rPr>
          <w:rFonts w:ascii="Angsana New" w:hAnsi="Angsana New"/>
          <w:b/>
          <w:bCs/>
          <w:sz w:val="32"/>
          <w:szCs w:val="32"/>
          <w:cs/>
          <w:lang w:val="en-US"/>
        </w:rPr>
        <w:t>การกำกับดูแลกิจการ</w:t>
      </w:r>
    </w:p>
    <w:p w14:paraId="6C0DA552" w14:textId="66D1FF3B" w:rsidR="005E62DF" w:rsidRPr="00070106" w:rsidRDefault="00121300" w:rsidP="005E62DF">
      <w:pPr>
        <w:pStyle w:val="PlainText"/>
        <w:tabs>
          <w:tab w:val="left" w:pos="1080"/>
        </w:tabs>
        <w:ind w:left="720"/>
        <w:rPr>
          <w:rFonts w:ascii="Angsana New" w:hAnsi="Angsana New"/>
          <w:sz w:val="32"/>
          <w:szCs w:val="32"/>
          <w:lang w:val="en-US"/>
        </w:rPr>
      </w:pPr>
      <w:r w:rsidRPr="00A7263F">
        <w:rPr>
          <w:rFonts w:ascii="Angsana New" w:hAnsi="Angsana New"/>
          <w:sz w:val="32"/>
          <w:szCs w:val="32"/>
          <w:cs/>
        </w:rPr>
        <w:t>6</w:t>
      </w:r>
      <w:r w:rsidR="008C0BA3" w:rsidRPr="00A7263F">
        <w:rPr>
          <w:rFonts w:ascii="Angsana New" w:hAnsi="Angsana New"/>
          <w:sz w:val="32"/>
          <w:szCs w:val="32"/>
          <w:cs/>
        </w:rPr>
        <w:t>.</w:t>
      </w:r>
      <w:r w:rsidR="008C0BA3" w:rsidRPr="00A7263F">
        <w:rPr>
          <w:rFonts w:ascii="Angsana New" w:hAnsi="Angsana New"/>
          <w:sz w:val="32"/>
          <w:szCs w:val="32"/>
          <w:cs/>
        </w:rPr>
        <w:tab/>
      </w:r>
      <w:r w:rsidR="005E62DF" w:rsidRPr="00A7263F">
        <w:rPr>
          <w:rFonts w:ascii="Angsana New" w:hAnsi="Angsana New"/>
          <w:sz w:val="32"/>
          <w:szCs w:val="32"/>
          <w:cs/>
        </w:rPr>
        <w:t>นโยบายการกำกับดูแลกิจการ</w:t>
      </w:r>
      <w:r w:rsidR="00201958" w:rsidRPr="00A7263F">
        <w:rPr>
          <w:rFonts w:ascii="Angsana New" w:hAnsi="Angsana New"/>
          <w:sz w:val="32"/>
          <w:szCs w:val="32"/>
          <w:cs/>
        </w:rPr>
        <w:tab/>
      </w:r>
      <w:r w:rsidR="00201958" w:rsidRPr="00A7263F">
        <w:rPr>
          <w:rFonts w:ascii="Angsana New" w:hAnsi="Angsana New"/>
          <w:sz w:val="32"/>
          <w:szCs w:val="32"/>
          <w:cs/>
        </w:rPr>
        <w:tab/>
      </w:r>
      <w:r w:rsidR="00201958" w:rsidRPr="00A7263F">
        <w:rPr>
          <w:rFonts w:ascii="Angsana New" w:hAnsi="Angsana New"/>
          <w:sz w:val="32"/>
          <w:szCs w:val="32"/>
          <w:cs/>
        </w:rPr>
        <w:tab/>
      </w:r>
      <w:r w:rsidR="00201958" w:rsidRPr="00A7263F">
        <w:rPr>
          <w:rFonts w:ascii="Angsana New" w:hAnsi="Angsana New"/>
          <w:sz w:val="32"/>
          <w:szCs w:val="32"/>
          <w:cs/>
        </w:rPr>
        <w:tab/>
      </w:r>
      <w:r w:rsidR="00201958" w:rsidRPr="00A7263F">
        <w:rPr>
          <w:rFonts w:ascii="Angsana New" w:hAnsi="Angsana New"/>
          <w:sz w:val="32"/>
          <w:szCs w:val="32"/>
          <w:cs/>
        </w:rPr>
        <w:tab/>
      </w:r>
      <w:r w:rsidR="00201958" w:rsidRPr="00A7263F">
        <w:rPr>
          <w:rFonts w:ascii="Angsana New" w:hAnsi="Angsana New"/>
          <w:sz w:val="32"/>
          <w:szCs w:val="32"/>
          <w:cs/>
        </w:rPr>
        <w:tab/>
      </w:r>
      <w:r w:rsidR="00201958" w:rsidRPr="00A7263F">
        <w:rPr>
          <w:rFonts w:ascii="Angsana New" w:hAnsi="Angsana New"/>
          <w:sz w:val="32"/>
          <w:szCs w:val="32"/>
          <w:cs/>
        </w:rPr>
        <w:tab/>
      </w:r>
      <w:r w:rsidR="00C05F9B" w:rsidRPr="00070106">
        <w:rPr>
          <w:rFonts w:ascii="Angsana New" w:hAnsi="Angsana New" w:hint="cs"/>
          <w:sz w:val="30"/>
          <w:szCs w:val="30"/>
          <w:cs/>
        </w:rPr>
        <w:t>4</w:t>
      </w:r>
      <w:r w:rsidR="00070106" w:rsidRPr="00070106">
        <w:rPr>
          <w:rFonts w:ascii="Angsana New" w:hAnsi="Angsana New"/>
          <w:sz w:val="30"/>
          <w:szCs w:val="30"/>
          <w:lang w:val="en-US"/>
        </w:rPr>
        <w:t>3</w:t>
      </w:r>
    </w:p>
    <w:p w14:paraId="628C2303" w14:textId="77EFA989" w:rsidR="00C9491C" w:rsidRPr="00A7263F" w:rsidRDefault="00121300">
      <w:pPr>
        <w:pStyle w:val="PlainText"/>
        <w:tabs>
          <w:tab w:val="left" w:pos="1080"/>
        </w:tabs>
        <w:ind w:left="720"/>
        <w:rPr>
          <w:rFonts w:ascii="Angsana New" w:hAnsi="Angsana New"/>
          <w:sz w:val="32"/>
          <w:szCs w:val="32"/>
          <w:cs/>
        </w:rPr>
      </w:pPr>
      <w:r w:rsidRPr="00A7263F">
        <w:rPr>
          <w:rFonts w:ascii="Angsana New" w:hAnsi="Angsana New"/>
          <w:sz w:val="32"/>
          <w:szCs w:val="32"/>
          <w:cs/>
        </w:rPr>
        <w:t>7</w:t>
      </w:r>
      <w:r w:rsidR="0083221E" w:rsidRPr="00A7263F">
        <w:rPr>
          <w:rFonts w:ascii="Angsana New" w:hAnsi="Angsana New"/>
          <w:sz w:val="32"/>
          <w:szCs w:val="32"/>
          <w:cs/>
        </w:rPr>
        <w:t>.</w:t>
      </w:r>
      <w:r w:rsidR="0083221E" w:rsidRPr="00A7263F">
        <w:rPr>
          <w:rFonts w:ascii="Angsana New" w:hAnsi="Angsana New"/>
          <w:sz w:val="32"/>
          <w:szCs w:val="32"/>
          <w:cs/>
        </w:rPr>
        <w:tab/>
      </w:r>
      <w:bookmarkStart w:id="1" w:name="_Hlk18502742"/>
      <w:r w:rsidR="00B35E84" w:rsidRPr="00A7263F">
        <w:rPr>
          <w:rFonts w:ascii="Angsana New" w:hAnsi="Angsana New"/>
          <w:sz w:val="32"/>
          <w:szCs w:val="32"/>
          <w:cs/>
        </w:rPr>
        <w:t xml:space="preserve">โครงสร้างการกำกับดูแลกิจการ และข้อมูลสำคัญเกี่ยวกับคณะกรรมการ </w:t>
      </w:r>
      <w:r w:rsidR="00201958" w:rsidRPr="00A7263F">
        <w:rPr>
          <w:rFonts w:ascii="Angsana New" w:hAnsi="Angsana New"/>
          <w:sz w:val="32"/>
          <w:szCs w:val="32"/>
          <w:cs/>
        </w:rPr>
        <w:tab/>
      </w:r>
      <w:r w:rsidR="00201958" w:rsidRPr="00A7263F">
        <w:rPr>
          <w:rFonts w:ascii="Angsana New" w:hAnsi="Angsana New"/>
          <w:sz w:val="32"/>
          <w:szCs w:val="32"/>
          <w:cs/>
        </w:rPr>
        <w:tab/>
      </w:r>
      <w:r w:rsidR="00C05F9B" w:rsidRPr="00070106">
        <w:rPr>
          <w:rFonts w:ascii="Angsana New" w:hAnsi="Angsana New" w:hint="cs"/>
          <w:sz w:val="30"/>
          <w:szCs w:val="30"/>
          <w:cs/>
        </w:rPr>
        <w:t>4</w:t>
      </w:r>
      <w:r w:rsidR="00070106" w:rsidRPr="00070106">
        <w:rPr>
          <w:rFonts w:ascii="Angsana New" w:hAnsi="Angsana New"/>
          <w:sz w:val="30"/>
          <w:szCs w:val="30"/>
          <w:lang w:val="en-US"/>
        </w:rPr>
        <w:t>5</w:t>
      </w:r>
      <w:r w:rsidR="00D93E8C" w:rsidRPr="00A7263F">
        <w:rPr>
          <w:rFonts w:ascii="Angsana New" w:hAnsi="Angsana New"/>
          <w:sz w:val="32"/>
          <w:szCs w:val="32"/>
          <w:cs/>
        </w:rPr>
        <w:br/>
      </w:r>
      <w:r w:rsidR="00D93E8C" w:rsidRPr="00A7263F">
        <w:rPr>
          <w:rFonts w:ascii="Angsana New" w:hAnsi="Angsana New"/>
          <w:sz w:val="32"/>
          <w:szCs w:val="32"/>
          <w:cs/>
        </w:rPr>
        <w:tab/>
      </w:r>
      <w:r w:rsidR="00B35E84" w:rsidRPr="00A7263F">
        <w:rPr>
          <w:rFonts w:ascii="Angsana New" w:hAnsi="Angsana New"/>
          <w:sz w:val="32"/>
          <w:szCs w:val="32"/>
          <w:cs/>
        </w:rPr>
        <w:t>คณะกรรมการชุดย่อย  ผู้บริหาร พนักงานและอื่น</w:t>
      </w:r>
      <w:r w:rsidR="00F76A08" w:rsidRPr="00A7263F">
        <w:rPr>
          <w:rFonts w:ascii="Angsana New" w:hAnsi="Angsana New" w:hint="cs"/>
          <w:sz w:val="32"/>
          <w:szCs w:val="32"/>
          <w:cs/>
        </w:rPr>
        <w:t xml:space="preserve"> </w:t>
      </w:r>
      <w:r w:rsidR="00B35E84" w:rsidRPr="00A7263F">
        <w:rPr>
          <w:rFonts w:ascii="Angsana New" w:hAnsi="Angsana New"/>
          <w:sz w:val="32"/>
          <w:szCs w:val="32"/>
          <w:cs/>
        </w:rPr>
        <w:t>ๆ</w:t>
      </w:r>
      <w:r w:rsidR="00201958" w:rsidRPr="00A7263F">
        <w:rPr>
          <w:rFonts w:ascii="Angsana New" w:hAnsi="Angsana New"/>
          <w:sz w:val="32"/>
          <w:szCs w:val="32"/>
          <w:cs/>
        </w:rPr>
        <w:tab/>
      </w:r>
      <w:r w:rsidR="00201958" w:rsidRPr="00A7263F">
        <w:rPr>
          <w:rFonts w:ascii="Angsana New" w:hAnsi="Angsana New"/>
          <w:sz w:val="32"/>
          <w:szCs w:val="32"/>
          <w:cs/>
        </w:rPr>
        <w:tab/>
      </w:r>
      <w:r w:rsidR="00201958" w:rsidRPr="00A7263F">
        <w:rPr>
          <w:rFonts w:ascii="Angsana New" w:hAnsi="Angsana New"/>
          <w:sz w:val="32"/>
          <w:szCs w:val="32"/>
          <w:cs/>
        </w:rPr>
        <w:tab/>
      </w:r>
      <w:r w:rsidR="00201958" w:rsidRPr="00A7263F">
        <w:rPr>
          <w:rFonts w:ascii="Angsana New" w:hAnsi="Angsana New"/>
          <w:sz w:val="32"/>
          <w:szCs w:val="32"/>
          <w:cs/>
        </w:rPr>
        <w:tab/>
      </w:r>
      <w:r w:rsidR="00C05F9B" w:rsidRPr="00A7263F">
        <w:rPr>
          <w:rFonts w:ascii="Angsana New" w:hAnsi="Angsana New" w:hint="cs"/>
          <w:sz w:val="32"/>
          <w:szCs w:val="32"/>
          <w:cs/>
        </w:rPr>
        <w:t xml:space="preserve"> </w:t>
      </w:r>
    </w:p>
    <w:bookmarkEnd w:id="1"/>
    <w:p w14:paraId="35281D68" w14:textId="45522C8E" w:rsidR="005E62DF" w:rsidRPr="00070106" w:rsidRDefault="00121300" w:rsidP="005E62DF">
      <w:pPr>
        <w:pStyle w:val="PlainText"/>
        <w:tabs>
          <w:tab w:val="left" w:pos="1080"/>
        </w:tabs>
        <w:ind w:left="720"/>
        <w:rPr>
          <w:rFonts w:ascii="Angsana New" w:hAnsi="Angsana New"/>
          <w:strike/>
          <w:sz w:val="32"/>
          <w:szCs w:val="32"/>
          <w:lang w:val="en-US"/>
        </w:rPr>
      </w:pPr>
      <w:r w:rsidRPr="00A7263F">
        <w:rPr>
          <w:rFonts w:ascii="Angsana New" w:hAnsi="Angsana New"/>
          <w:sz w:val="32"/>
          <w:szCs w:val="32"/>
          <w:cs/>
        </w:rPr>
        <w:t>8</w:t>
      </w:r>
      <w:r w:rsidR="00516F43" w:rsidRPr="00A7263F">
        <w:rPr>
          <w:rFonts w:ascii="Angsana New" w:hAnsi="Angsana New"/>
          <w:sz w:val="32"/>
          <w:szCs w:val="32"/>
          <w:cs/>
        </w:rPr>
        <w:t>.</w:t>
      </w:r>
      <w:r w:rsidR="00516F43" w:rsidRPr="00A7263F">
        <w:rPr>
          <w:rFonts w:ascii="Angsana New" w:hAnsi="Angsana New"/>
          <w:sz w:val="32"/>
          <w:szCs w:val="32"/>
          <w:cs/>
        </w:rPr>
        <w:tab/>
      </w:r>
      <w:bookmarkStart w:id="2" w:name="_Hlk18502874"/>
      <w:r w:rsidR="00B35E84" w:rsidRPr="00A7263F">
        <w:rPr>
          <w:rFonts w:ascii="Angsana New" w:hAnsi="Angsana New"/>
          <w:sz w:val="32"/>
          <w:szCs w:val="32"/>
          <w:cs/>
        </w:rPr>
        <w:t>รายงานผลการดำเนินงานสำคัญด้านการกำกับดูแลกิจการ</w:t>
      </w:r>
      <w:r w:rsidR="00201958" w:rsidRPr="00A7263F">
        <w:rPr>
          <w:rFonts w:ascii="Angsana New" w:hAnsi="Angsana New"/>
          <w:sz w:val="32"/>
          <w:szCs w:val="32"/>
          <w:cs/>
        </w:rPr>
        <w:tab/>
      </w:r>
      <w:r w:rsidR="00201958" w:rsidRPr="00A7263F">
        <w:rPr>
          <w:rFonts w:ascii="Angsana New" w:hAnsi="Angsana New"/>
          <w:sz w:val="32"/>
          <w:szCs w:val="32"/>
          <w:cs/>
        </w:rPr>
        <w:tab/>
      </w:r>
      <w:r w:rsidR="00201958" w:rsidRPr="00A7263F">
        <w:rPr>
          <w:rFonts w:ascii="Angsana New" w:hAnsi="Angsana New"/>
          <w:sz w:val="32"/>
          <w:szCs w:val="32"/>
          <w:cs/>
        </w:rPr>
        <w:tab/>
      </w:r>
      <w:r w:rsidR="00331412" w:rsidRPr="00070106">
        <w:rPr>
          <w:rFonts w:ascii="Angsana New" w:hAnsi="Angsana New" w:hint="cs"/>
          <w:sz w:val="30"/>
          <w:szCs w:val="30"/>
          <w:cs/>
        </w:rPr>
        <w:t>5</w:t>
      </w:r>
      <w:r w:rsidR="00070106" w:rsidRPr="00070106">
        <w:rPr>
          <w:rFonts w:ascii="Angsana New" w:hAnsi="Angsana New"/>
          <w:sz w:val="30"/>
          <w:szCs w:val="30"/>
          <w:lang w:val="en-US"/>
        </w:rPr>
        <w:t>6</w:t>
      </w:r>
    </w:p>
    <w:bookmarkEnd w:id="2"/>
    <w:p w14:paraId="5EFCE729" w14:textId="507FC4DA" w:rsidR="005E62DF" w:rsidRPr="00A7263F" w:rsidRDefault="00121300" w:rsidP="005E62DF">
      <w:pPr>
        <w:pStyle w:val="PlainText"/>
        <w:tabs>
          <w:tab w:val="left" w:pos="1080"/>
        </w:tabs>
        <w:ind w:left="720"/>
        <w:rPr>
          <w:rFonts w:ascii="Angsana New" w:hAnsi="Angsana New"/>
          <w:sz w:val="32"/>
          <w:szCs w:val="32"/>
          <w:lang w:val="en-US"/>
        </w:rPr>
      </w:pPr>
      <w:r w:rsidRPr="00A7263F">
        <w:rPr>
          <w:rFonts w:ascii="Angsana New" w:hAnsi="Angsana New"/>
          <w:sz w:val="32"/>
          <w:szCs w:val="32"/>
          <w:cs/>
        </w:rPr>
        <w:t>9</w:t>
      </w:r>
      <w:r w:rsidR="007B2F3A" w:rsidRPr="00A7263F">
        <w:rPr>
          <w:rFonts w:ascii="Angsana New" w:hAnsi="Angsana New"/>
          <w:sz w:val="32"/>
          <w:szCs w:val="32"/>
          <w:cs/>
        </w:rPr>
        <w:t>.</w:t>
      </w:r>
      <w:r w:rsidR="007B2F3A" w:rsidRPr="00A7263F">
        <w:rPr>
          <w:rFonts w:ascii="Angsana New" w:hAnsi="Angsana New"/>
          <w:sz w:val="32"/>
          <w:szCs w:val="32"/>
          <w:cs/>
        </w:rPr>
        <w:tab/>
      </w:r>
      <w:bookmarkStart w:id="3" w:name="_Hlk18502891"/>
      <w:r w:rsidR="00EF7D19" w:rsidRPr="00A7263F">
        <w:rPr>
          <w:rFonts w:ascii="Angsana New" w:hAnsi="Angsana New"/>
          <w:sz w:val="32"/>
          <w:szCs w:val="32"/>
          <w:cs/>
          <w:lang w:val="en-US"/>
        </w:rPr>
        <w:t>การควบคุมภายในและรายการระหว่างกัน</w:t>
      </w:r>
      <w:r w:rsidR="00201958" w:rsidRPr="00A7263F">
        <w:rPr>
          <w:rFonts w:ascii="Angsana New" w:hAnsi="Angsana New"/>
          <w:sz w:val="32"/>
          <w:szCs w:val="32"/>
          <w:lang w:val="en-US"/>
        </w:rPr>
        <w:tab/>
      </w:r>
      <w:r w:rsidR="00201958" w:rsidRPr="00A7263F">
        <w:rPr>
          <w:rFonts w:ascii="Angsana New" w:hAnsi="Angsana New"/>
          <w:sz w:val="32"/>
          <w:szCs w:val="32"/>
          <w:lang w:val="en-US"/>
        </w:rPr>
        <w:tab/>
      </w:r>
      <w:r w:rsidR="00201958" w:rsidRPr="00A7263F">
        <w:rPr>
          <w:rFonts w:ascii="Angsana New" w:hAnsi="Angsana New"/>
          <w:sz w:val="32"/>
          <w:szCs w:val="32"/>
          <w:lang w:val="en-US"/>
        </w:rPr>
        <w:tab/>
      </w:r>
      <w:r w:rsidR="00201958" w:rsidRPr="00A7263F">
        <w:rPr>
          <w:rFonts w:ascii="Angsana New" w:hAnsi="Angsana New"/>
          <w:sz w:val="32"/>
          <w:szCs w:val="32"/>
          <w:lang w:val="en-US"/>
        </w:rPr>
        <w:tab/>
      </w:r>
      <w:r w:rsidR="00201958" w:rsidRPr="00A7263F">
        <w:rPr>
          <w:rFonts w:ascii="Angsana New" w:hAnsi="Angsana New"/>
          <w:sz w:val="32"/>
          <w:szCs w:val="32"/>
          <w:lang w:val="en-US"/>
        </w:rPr>
        <w:tab/>
      </w:r>
      <w:r w:rsidR="00CB485F">
        <w:rPr>
          <w:rFonts w:ascii="Angsana New" w:hAnsi="Angsana New"/>
          <w:sz w:val="32"/>
          <w:szCs w:val="32"/>
          <w:lang w:val="en-US"/>
        </w:rPr>
        <w:t>71</w:t>
      </w:r>
    </w:p>
    <w:bookmarkEnd w:id="3"/>
    <w:p w14:paraId="273CFB91" w14:textId="77777777" w:rsidR="00BD6C33" w:rsidRPr="00A7263F" w:rsidRDefault="00BD6C33" w:rsidP="00BD6C33">
      <w:pPr>
        <w:pStyle w:val="PlainText"/>
        <w:tabs>
          <w:tab w:val="left" w:pos="1080"/>
        </w:tabs>
        <w:ind w:left="720"/>
        <w:rPr>
          <w:rFonts w:ascii="Angsana New" w:hAnsi="Angsana New"/>
          <w:strike/>
          <w:sz w:val="16"/>
          <w:szCs w:val="16"/>
          <w:cs/>
        </w:rPr>
      </w:pPr>
    </w:p>
    <w:p w14:paraId="698BC430" w14:textId="624B9E69" w:rsidR="00BD6C33" w:rsidRPr="00A7263F" w:rsidRDefault="00BD6C33" w:rsidP="00BD6C33">
      <w:pPr>
        <w:pStyle w:val="PlainText"/>
        <w:tabs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</w:tabs>
        <w:rPr>
          <w:rFonts w:ascii="Angsana New" w:hAnsi="Angsana New"/>
          <w:sz w:val="32"/>
          <w:szCs w:val="32"/>
          <w:lang w:val="en-US"/>
        </w:rPr>
      </w:pPr>
      <w:r w:rsidRPr="00A7263F">
        <w:rPr>
          <w:rFonts w:ascii="Angsana New" w:hAnsi="Angsana New"/>
          <w:b/>
          <w:bCs/>
          <w:sz w:val="32"/>
          <w:szCs w:val="32"/>
          <w:cs/>
        </w:rPr>
        <w:t xml:space="preserve">ส่วนที่ 3 </w:t>
      </w:r>
      <w:r w:rsidR="00F76A08" w:rsidRPr="00A7263F">
        <w:rPr>
          <w:rFonts w:ascii="Angsana New" w:hAnsi="Angsana New" w:hint="cs"/>
          <w:b/>
          <w:bCs/>
          <w:sz w:val="32"/>
          <w:szCs w:val="32"/>
          <w:cs/>
        </w:rPr>
        <w:t xml:space="preserve"> </w:t>
      </w:r>
      <w:r w:rsidRPr="00A7263F">
        <w:rPr>
          <w:rFonts w:ascii="Angsana New" w:hAnsi="Angsana New"/>
          <w:b/>
          <w:bCs/>
          <w:sz w:val="32"/>
          <w:szCs w:val="32"/>
          <w:cs/>
        </w:rPr>
        <w:t>งบการเงิน</w:t>
      </w:r>
      <w:r w:rsidR="00201958" w:rsidRPr="00A7263F">
        <w:rPr>
          <w:rFonts w:ascii="Angsana New" w:hAnsi="Angsana New"/>
          <w:b/>
          <w:bCs/>
          <w:sz w:val="32"/>
          <w:szCs w:val="32"/>
          <w:cs/>
        </w:rPr>
        <w:tab/>
      </w:r>
      <w:r w:rsidR="00201958" w:rsidRPr="00A7263F">
        <w:rPr>
          <w:rFonts w:ascii="Angsana New" w:hAnsi="Angsana New"/>
          <w:b/>
          <w:bCs/>
          <w:sz w:val="32"/>
          <w:szCs w:val="32"/>
          <w:cs/>
        </w:rPr>
        <w:tab/>
      </w:r>
      <w:r w:rsidR="00201958" w:rsidRPr="00A7263F">
        <w:rPr>
          <w:rFonts w:ascii="Angsana New" w:hAnsi="Angsana New"/>
          <w:b/>
          <w:bCs/>
          <w:sz w:val="32"/>
          <w:szCs w:val="32"/>
          <w:cs/>
        </w:rPr>
        <w:tab/>
      </w:r>
      <w:r w:rsidR="00201958" w:rsidRPr="00A7263F">
        <w:rPr>
          <w:rFonts w:ascii="Angsana New" w:hAnsi="Angsana New"/>
          <w:b/>
          <w:bCs/>
          <w:sz w:val="32"/>
          <w:szCs w:val="32"/>
          <w:cs/>
        </w:rPr>
        <w:tab/>
      </w:r>
      <w:r w:rsidR="00201958" w:rsidRPr="00A7263F">
        <w:rPr>
          <w:rFonts w:ascii="Angsana New" w:hAnsi="Angsana New"/>
          <w:b/>
          <w:bCs/>
          <w:sz w:val="32"/>
          <w:szCs w:val="32"/>
          <w:cs/>
        </w:rPr>
        <w:tab/>
      </w:r>
      <w:r w:rsidR="00201958" w:rsidRPr="00A7263F">
        <w:rPr>
          <w:rFonts w:ascii="Angsana New" w:hAnsi="Angsana New"/>
          <w:b/>
          <w:bCs/>
          <w:sz w:val="32"/>
          <w:szCs w:val="32"/>
          <w:cs/>
        </w:rPr>
        <w:tab/>
      </w:r>
      <w:r w:rsidR="00201958" w:rsidRPr="00A7263F">
        <w:rPr>
          <w:rFonts w:ascii="Angsana New" w:hAnsi="Angsana New"/>
          <w:b/>
          <w:bCs/>
          <w:sz w:val="32"/>
          <w:szCs w:val="32"/>
          <w:cs/>
        </w:rPr>
        <w:tab/>
      </w:r>
      <w:r w:rsidR="00201958" w:rsidRPr="00A7263F">
        <w:rPr>
          <w:rFonts w:ascii="Angsana New" w:hAnsi="Angsana New"/>
          <w:b/>
          <w:bCs/>
          <w:sz w:val="32"/>
          <w:szCs w:val="32"/>
          <w:cs/>
        </w:rPr>
        <w:tab/>
      </w:r>
      <w:r w:rsidR="00201958" w:rsidRPr="00A7263F">
        <w:rPr>
          <w:rFonts w:ascii="Angsana New" w:hAnsi="Angsana New"/>
          <w:b/>
          <w:bCs/>
          <w:sz w:val="32"/>
          <w:szCs w:val="32"/>
          <w:cs/>
        </w:rPr>
        <w:tab/>
      </w:r>
      <w:r w:rsidR="00201958" w:rsidRPr="00A7263F">
        <w:rPr>
          <w:rFonts w:ascii="Angsana New" w:hAnsi="Angsana New"/>
          <w:b/>
          <w:bCs/>
          <w:sz w:val="32"/>
          <w:szCs w:val="32"/>
          <w:cs/>
        </w:rPr>
        <w:tab/>
      </w:r>
      <w:r w:rsidR="00201958" w:rsidRPr="00A7263F">
        <w:rPr>
          <w:rFonts w:ascii="Angsana New" w:hAnsi="Angsana New"/>
          <w:b/>
          <w:bCs/>
          <w:sz w:val="32"/>
          <w:szCs w:val="32"/>
          <w:cs/>
        </w:rPr>
        <w:tab/>
      </w:r>
      <w:r w:rsidR="00201958" w:rsidRPr="00A7263F">
        <w:rPr>
          <w:rFonts w:ascii="Angsana New" w:hAnsi="Angsana New"/>
          <w:b/>
          <w:bCs/>
          <w:sz w:val="32"/>
          <w:szCs w:val="32"/>
          <w:cs/>
        </w:rPr>
        <w:tab/>
      </w:r>
      <w:r w:rsidR="00C05F9B" w:rsidRPr="00CB485F">
        <w:rPr>
          <w:rFonts w:ascii="Angsana New" w:hAnsi="Angsana New"/>
          <w:sz w:val="30"/>
          <w:szCs w:val="30"/>
          <w:lang w:val="en-US"/>
        </w:rPr>
        <w:t>7</w:t>
      </w:r>
      <w:r w:rsidR="00CB485F" w:rsidRPr="00CB485F">
        <w:rPr>
          <w:rFonts w:ascii="Angsana New" w:hAnsi="Angsana New"/>
          <w:sz w:val="30"/>
          <w:szCs w:val="30"/>
          <w:lang w:val="en-US"/>
        </w:rPr>
        <w:t>6</w:t>
      </w:r>
    </w:p>
    <w:p w14:paraId="31F24F76" w14:textId="77777777" w:rsidR="005C41CD" w:rsidRPr="00A7263F" w:rsidRDefault="005C41CD" w:rsidP="00BD6C33">
      <w:pPr>
        <w:pStyle w:val="PlainText"/>
        <w:tabs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</w:tabs>
        <w:rPr>
          <w:rFonts w:ascii="Angsana New" w:hAnsi="Angsana New"/>
          <w:sz w:val="16"/>
          <w:szCs w:val="16"/>
          <w:cs/>
        </w:rPr>
      </w:pPr>
    </w:p>
    <w:p w14:paraId="37DF3C88" w14:textId="17896F45" w:rsidR="00BD6C33" w:rsidRPr="00A7263F" w:rsidRDefault="00F76A08" w:rsidP="00FA4555">
      <w:pPr>
        <w:pStyle w:val="PlainText"/>
        <w:tabs>
          <w:tab w:val="left" w:pos="720"/>
          <w:tab w:val="left" w:pos="1080"/>
        </w:tabs>
        <w:rPr>
          <w:rFonts w:ascii="Angsana New" w:hAnsi="Angsana New"/>
          <w:sz w:val="32"/>
          <w:szCs w:val="32"/>
          <w:lang w:val="en-US"/>
        </w:rPr>
      </w:pPr>
      <w:r w:rsidRPr="00A7263F">
        <w:rPr>
          <w:rFonts w:ascii="Angsana New" w:hAnsi="Angsana New" w:hint="cs"/>
          <w:b/>
          <w:bCs/>
          <w:sz w:val="32"/>
          <w:szCs w:val="32"/>
          <w:cs/>
        </w:rPr>
        <w:t xml:space="preserve">ส่วนที่ 4  </w:t>
      </w:r>
      <w:r w:rsidR="00BD6C33" w:rsidRPr="00A7263F">
        <w:rPr>
          <w:rFonts w:ascii="Angsana New" w:hAnsi="Angsana New"/>
          <w:b/>
          <w:bCs/>
          <w:sz w:val="32"/>
          <w:szCs w:val="32"/>
          <w:cs/>
        </w:rPr>
        <w:t xml:space="preserve">การรับรองความถูกต้องของข้อมูล </w:t>
      </w:r>
      <w:r w:rsidR="00201958" w:rsidRPr="00A7263F">
        <w:rPr>
          <w:rFonts w:ascii="Angsana New" w:hAnsi="Angsana New"/>
          <w:b/>
          <w:bCs/>
          <w:sz w:val="32"/>
          <w:szCs w:val="32"/>
          <w:cs/>
        </w:rPr>
        <w:tab/>
      </w:r>
      <w:r w:rsidR="00201958" w:rsidRPr="00A7263F">
        <w:rPr>
          <w:rFonts w:ascii="Angsana New" w:hAnsi="Angsana New"/>
          <w:b/>
          <w:bCs/>
          <w:sz w:val="32"/>
          <w:szCs w:val="32"/>
          <w:cs/>
        </w:rPr>
        <w:tab/>
      </w:r>
      <w:r w:rsidR="00201958" w:rsidRPr="00A7263F">
        <w:rPr>
          <w:rFonts w:ascii="Angsana New" w:hAnsi="Angsana New"/>
          <w:b/>
          <w:bCs/>
          <w:sz w:val="32"/>
          <w:szCs w:val="32"/>
          <w:cs/>
        </w:rPr>
        <w:tab/>
      </w:r>
      <w:r w:rsidR="00201958" w:rsidRPr="00A7263F">
        <w:rPr>
          <w:rFonts w:ascii="Angsana New" w:hAnsi="Angsana New"/>
          <w:b/>
          <w:bCs/>
          <w:sz w:val="32"/>
          <w:szCs w:val="32"/>
          <w:cs/>
        </w:rPr>
        <w:tab/>
      </w:r>
      <w:r w:rsidR="00201958" w:rsidRPr="00A7263F">
        <w:rPr>
          <w:rFonts w:ascii="Angsana New" w:hAnsi="Angsana New"/>
          <w:b/>
          <w:bCs/>
          <w:sz w:val="32"/>
          <w:szCs w:val="32"/>
          <w:cs/>
        </w:rPr>
        <w:tab/>
      </w:r>
      <w:r w:rsidR="00201958" w:rsidRPr="00A7263F">
        <w:rPr>
          <w:rFonts w:ascii="Angsana New" w:hAnsi="Angsana New"/>
          <w:b/>
          <w:bCs/>
          <w:sz w:val="32"/>
          <w:szCs w:val="32"/>
          <w:cs/>
        </w:rPr>
        <w:tab/>
      </w:r>
      <w:r w:rsidR="00C05F9B" w:rsidRPr="00CB485F">
        <w:rPr>
          <w:rFonts w:ascii="Angsana New" w:hAnsi="Angsana New"/>
          <w:sz w:val="30"/>
          <w:szCs w:val="30"/>
          <w:lang w:val="en-US"/>
        </w:rPr>
        <w:t>7</w:t>
      </w:r>
      <w:r w:rsidR="00CB485F" w:rsidRPr="00CB485F">
        <w:rPr>
          <w:rFonts w:ascii="Angsana New" w:hAnsi="Angsana New"/>
          <w:sz w:val="30"/>
          <w:szCs w:val="30"/>
          <w:lang w:val="en-US"/>
        </w:rPr>
        <w:t>7</w:t>
      </w:r>
    </w:p>
    <w:p w14:paraId="0A21FF02" w14:textId="77777777" w:rsidR="00D75203" w:rsidRPr="00A7263F" w:rsidRDefault="00D75203" w:rsidP="00E72FFE">
      <w:pPr>
        <w:pStyle w:val="PlainText"/>
        <w:tabs>
          <w:tab w:val="left" w:pos="900"/>
        </w:tabs>
        <w:rPr>
          <w:rFonts w:ascii="Angsana New" w:hAnsi="Angsana New"/>
          <w:b/>
          <w:bCs/>
          <w:sz w:val="16"/>
          <w:szCs w:val="16"/>
          <w:cs/>
        </w:rPr>
      </w:pPr>
    </w:p>
    <w:p w14:paraId="55409BC9" w14:textId="77777777" w:rsidR="00977F09" w:rsidRPr="00A7263F" w:rsidRDefault="00977F09" w:rsidP="00977F09">
      <w:pPr>
        <w:pStyle w:val="PlainText"/>
        <w:tabs>
          <w:tab w:val="left" w:pos="900"/>
        </w:tabs>
        <w:rPr>
          <w:rFonts w:ascii="Angsana New" w:hAnsi="Angsana New"/>
          <w:sz w:val="30"/>
          <w:szCs w:val="30"/>
          <w:cs/>
          <w:lang w:val="en-US" w:eastAsia="en-US"/>
        </w:rPr>
      </w:pPr>
      <w:r w:rsidRPr="00A7263F">
        <w:rPr>
          <w:rFonts w:ascii="Angsana New" w:hAnsi="Angsana New"/>
          <w:b/>
          <w:bCs/>
          <w:sz w:val="30"/>
          <w:szCs w:val="30"/>
          <w:cs/>
        </w:rPr>
        <w:t>เอกสารแนบ</w:t>
      </w:r>
      <w:r w:rsidR="005C41CD" w:rsidRPr="00A7263F">
        <w:rPr>
          <w:rFonts w:ascii="Angsana New" w:hAnsi="Angsana New"/>
          <w:b/>
          <w:bCs/>
          <w:sz w:val="30"/>
          <w:szCs w:val="30"/>
          <w:cs/>
        </w:rPr>
        <w:t xml:space="preserve"> </w:t>
      </w:r>
      <w:r w:rsidRPr="00A7263F">
        <w:rPr>
          <w:rFonts w:ascii="Angsana New" w:hAnsi="Angsana New"/>
          <w:b/>
          <w:bCs/>
          <w:sz w:val="30"/>
          <w:szCs w:val="30"/>
          <w:cs/>
        </w:rPr>
        <w:t xml:space="preserve"> </w:t>
      </w:r>
    </w:p>
    <w:p w14:paraId="2AA5405E" w14:textId="77777777" w:rsidR="00AA6F74" w:rsidRPr="00705500" w:rsidRDefault="00AA6F74" w:rsidP="00AA6F74">
      <w:pPr>
        <w:pStyle w:val="PlainText"/>
        <w:ind w:right="-1300"/>
        <w:rPr>
          <w:rFonts w:ascii="Angsana New" w:hAnsi="Angsana New"/>
          <w:sz w:val="30"/>
          <w:szCs w:val="30"/>
          <w:lang w:val="en-US"/>
        </w:rPr>
      </w:pPr>
      <w:r w:rsidRPr="00705500">
        <w:rPr>
          <w:rFonts w:ascii="Angsana New" w:hAnsi="Angsana New"/>
          <w:sz w:val="30"/>
          <w:szCs w:val="30"/>
          <w:cs/>
        </w:rPr>
        <w:t xml:space="preserve">เอกสารแนบ </w:t>
      </w:r>
      <w:r w:rsidRPr="00705500">
        <w:rPr>
          <w:rFonts w:ascii="Angsana New" w:hAnsi="Angsana New"/>
          <w:sz w:val="30"/>
          <w:szCs w:val="30"/>
          <w:cs/>
          <w:lang w:val="en-US"/>
        </w:rPr>
        <w:t>1</w:t>
      </w:r>
      <w:r w:rsidRPr="00705500">
        <w:rPr>
          <w:rFonts w:ascii="Angsana New" w:hAnsi="Angsana New"/>
          <w:sz w:val="30"/>
          <w:szCs w:val="30"/>
          <w:cs/>
        </w:rPr>
        <w:tab/>
        <w:t>รายละเอียดเกี่ยวกับกรรมการ ผู้บริหาร ผู้มีอำนาจควบคุม ผู้ที่ได้รับมอบหมาย</w:t>
      </w:r>
      <w:r w:rsidRPr="00705500">
        <w:rPr>
          <w:rFonts w:ascii="Angsana New" w:hAnsi="Angsana New"/>
          <w:sz w:val="30"/>
          <w:szCs w:val="30"/>
          <w:cs/>
        </w:rPr>
        <w:br/>
      </w:r>
      <w:r w:rsidRPr="00705500">
        <w:rPr>
          <w:rFonts w:ascii="Angsana New" w:hAnsi="Angsana New"/>
          <w:sz w:val="30"/>
          <w:szCs w:val="30"/>
          <w:cs/>
        </w:rPr>
        <w:tab/>
      </w:r>
      <w:r w:rsidRPr="00705500">
        <w:rPr>
          <w:rFonts w:ascii="Angsana New" w:hAnsi="Angsana New"/>
          <w:sz w:val="30"/>
          <w:szCs w:val="30"/>
          <w:cs/>
        </w:rPr>
        <w:tab/>
        <w:t>ให้รับผิดชอบสูงสุดในสายงานบัญชีและการเงิน ผู้ที่ได้รับมอบหมายให้รับผิดชอบ</w:t>
      </w:r>
      <w:r w:rsidRPr="00705500">
        <w:rPr>
          <w:rFonts w:ascii="Angsana New" w:hAnsi="Angsana New"/>
          <w:sz w:val="30"/>
          <w:szCs w:val="30"/>
          <w:cs/>
        </w:rPr>
        <w:br/>
      </w:r>
      <w:r w:rsidRPr="00705500">
        <w:rPr>
          <w:rFonts w:ascii="Angsana New" w:hAnsi="Angsana New"/>
          <w:sz w:val="30"/>
          <w:szCs w:val="30"/>
          <w:cs/>
        </w:rPr>
        <w:tab/>
      </w:r>
      <w:r w:rsidRPr="00705500">
        <w:rPr>
          <w:rFonts w:ascii="Angsana New" w:hAnsi="Angsana New"/>
          <w:sz w:val="30"/>
          <w:szCs w:val="30"/>
          <w:cs/>
        </w:rPr>
        <w:tab/>
        <w:t>โดยตรงในการควบคุมดูแลการทำบัญชี เลขานุการบริษัท</w:t>
      </w:r>
      <w:r w:rsidRPr="00705500">
        <w:rPr>
          <w:rFonts w:ascii="Angsana New" w:hAnsi="Angsana New"/>
          <w:sz w:val="30"/>
          <w:szCs w:val="30"/>
          <w:cs/>
          <w:lang w:val="en-US"/>
        </w:rPr>
        <w:t>และตัวแทนติดต่อ</w:t>
      </w:r>
      <w:r w:rsidRPr="00705500">
        <w:rPr>
          <w:rFonts w:ascii="Angsana New" w:hAnsi="Angsana New"/>
          <w:sz w:val="30"/>
          <w:szCs w:val="30"/>
          <w:lang w:val="en-US"/>
        </w:rPr>
        <w:br/>
      </w:r>
      <w:r w:rsidRPr="00705500">
        <w:rPr>
          <w:rFonts w:ascii="Angsana New" w:hAnsi="Angsana New"/>
          <w:sz w:val="30"/>
          <w:szCs w:val="30"/>
          <w:lang w:val="en-US"/>
        </w:rPr>
        <w:tab/>
      </w:r>
      <w:r w:rsidRPr="00705500">
        <w:rPr>
          <w:rFonts w:ascii="Angsana New" w:hAnsi="Angsana New"/>
          <w:sz w:val="30"/>
          <w:szCs w:val="30"/>
          <w:lang w:val="en-US"/>
        </w:rPr>
        <w:tab/>
      </w:r>
      <w:r w:rsidRPr="00705500">
        <w:rPr>
          <w:rFonts w:ascii="Angsana New" w:hAnsi="Angsana New"/>
          <w:sz w:val="30"/>
          <w:szCs w:val="30"/>
          <w:cs/>
          <w:lang w:val="en-US"/>
        </w:rPr>
        <w:t>ประสานงานกรณีเป็นบริษัทต่างประเทศ</w:t>
      </w:r>
    </w:p>
    <w:p w14:paraId="20A32187" w14:textId="77777777" w:rsidR="00AA6F74" w:rsidRPr="00705500" w:rsidRDefault="00AA6F74" w:rsidP="00AA6F74">
      <w:pPr>
        <w:pStyle w:val="PlainText"/>
        <w:ind w:right="-1300"/>
        <w:rPr>
          <w:rFonts w:ascii="Angsana New" w:hAnsi="Angsana New"/>
          <w:sz w:val="30"/>
          <w:szCs w:val="30"/>
          <w:cs/>
        </w:rPr>
      </w:pPr>
      <w:r w:rsidRPr="00705500">
        <w:rPr>
          <w:rFonts w:ascii="Angsana New" w:hAnsi="Angsana New"/>
          <w:sz w:val="30"/>
          <w:szCs w:val="30"/>
          <w:cs/>
        </w:rPr>
        <w:t>เอกสารแนบ 2</w:t>
      </w:r>
      <w:r w:rsidRPr="00705500">
        <w:rPr>
          <w:rFonts w:ascii="Angsana New" w:hAnsi="Angsana New"/>
          <w:sz w:val="30"/>
          <w:szCs w:val="30"/>
          <w:cs/>
        </w:rPr>
        <w:tab/>
        <w:t>รายละเอียดเกี่ยวกับกรรมการของบริษัทย่อย</w:t>
      </w:r>
    </w:p>
    <w:p w14:paraId="2D4A078B" w14:textId="77777777" w:rsidR="00AA6F74" w:rsidRPr="00705500" w:rsidRDefault="00AA6F74" w:rsidP="00AA6F74">
      <w:pPr>
        <w:pStyle w:val="PlainText"/>
        <w:ind w:left="1440" w:hanging="1440"/>
        <w:rPr>
          <w:rFonts w:ascii="Angsana New" w:hAnsi="Angsana New"/>
          <w:sz w:val="30"/>
          <w:szCs w:val="30"/>
          <w:lang w:val="en-US"/>
        </w:rPr>
      </w:pPr>
      <w:r w:rsidRPr="00705500">
        <w:rPr>
          <w:rFonts w:ascii="Angsana New" w:hAnsi="Angsana New"/>
          <w:sz w:val="30"/>
          <w:szCs w:val="30"/>
          <w:cs/>
        </w:rPr>
        <w:t>เอกสารแนบ 3</w:t>
      </w:r>
      <w:r w:rsidRPr="00705500">
        <w:rPr>
          <w:rFonts w:ascii="Angsana New" w:hAnsi="Angsana New"/>
          <w:sz w:val="30"/>
          <w:szCs w:val="30"/>
          <w:cs/>
        </w:rPr>
        <w:tab/>
        <w:t>รายละเอียดเกี่ยวกับหัวหน้างานตรวจสอบภายใน และหัวหน้างานกำกับดูแล</w:t>
      </w:r>
      <w:r w:rsidRPr="00705500">
        <w:rPr>
          <w:rFonts w:ascii="Angsana New" w:hAnsi="Angsana New"/>
          <w:sz w:val="30"/>
          <w:szCs w:val="30"/>
          <w:cs/>
        </w:rPr>
        <w:br/>
        <w:t>การปฏิบัติงานของบริษัท (</w:t>
      </w:r>
      <w:r w:rsidRPr="00705500">
        <w:rPr>
          <w:rFonts w:ascii="Angsana New" w:hAnsi="Angsana New"/>
          <w:sz w:val="30"/>
          <w:szCs w:val="30"/>
          <w:lang w:val="en-US"/>
        </w:rPr>
        <w:t>compliance</w:t>
      </w:r>
      <w:r w:rsidRPr="00705500">
        <w:rPr>
          <w:rFonts w:ascii="Angsana New" w:hAnsi="Angsana New"/>
          <w:sz w:val="30"/>
          <w:szCs w:val="30"/>
          <w:cs/>
          <w:lang w:val="en-US"/>
        </w:rPr>
        <w:t>)</w:t>
      </w:r>
      <w:r w:rsidRPr="00705500">
        <w:rPr>
          <w:rFonts w:ascii="Angsana New" w:hAnsi="Angsana New"/>
          <w:sz w:val="30"/>
          <w:szCs w:val="30"/>
          <w:cs/>
        </w:rPr>
        <w:t xml:space="preserve"> </w:t>
      </w:r>
    </w:p>
    <w:p w14:paraId="0C102EA0" w14:textId="77777777" w:rsidR="00AA6F74" w:rsidRPr="00705500" w:rsidRDefault="00AA6F74" w:rsidP="00AA6F74">
      <w:pPr>
        <w:pStyle w:val="PlainText"/>
        <w:ind w:left="1440" w:hanging="1440"/>
        <w:rPr>
          <w:rFonts w:ascii="Angsana New" w:hAnsi="Angsana New"/>
          <w:sz w:val="30"/>
          <w:szCs w:val="30"/>
          <w:lang w:val="en-US"/>
        </w:rPr>
      </w:pPr>
      <w:r w:rsidRPr="00705500">
        <w:rPr>
          <w:rFonts w:ascii="Angsana New" w:hAnsi="Angsana New"/>
          <w:sz w:val="30"/>
          <w:szCs w:val="30"/>
          <w:cs/>
          <w:lang w:val="en-US"/>
        </w:rPr>
        <w:t xml:space="preserve">เอกสารแนบ </w:t>
      </w:r>
      <w:r w:rsidRPr="00705500">
        <w:rPr>
          <w:rFonts w:ascii="Angsana New" w:hAnsi="Angsana New"/>
          <w:sz w:val="30"/>
          <w:szCs w:val="30"/>
          <w:lang w:val="en-US"/>
        </w:rPr>
        <w:t>4</w:t>
      </w:r>
      <w:r w:rsidRPr="00705500">
        <w:rPr>
          <w:rFonts w:ascii="Angsana New" w:hAnsi="Angsana New"/>
          <w:sz w:val="30"/>
          <w:szCs w:val="30"/>
          <w:cs/>
          <w:lang w:val="en-US"/>
        </w:rPr>
        <w:tab/>
        <w:t>ทรัพย์สินที่ใช้ในการประกอบธุรกิจและรายละเอียดเกี่ยวกับรายการประเมินราคาทรัพย์สิน</w:t>
      </w:r>
    </w:p>
    <w:p w14:paraId="63D95C68" w14:textId="77777777" w:rsidR="00AA6F74" w:rsidRPr="00705500" w:rsidRDefault="00AA6F74" w:rsidP="00AA6F74">
      <w:pPr>
        <w:pStyle w:val="PlainText"/>
        <w:ind w:left="1440" w:hanging="1440"/>
        <w:rPr>
          <w:rFonts w:ascii="Angsana New" w:hAnsi="Angsana New"/>
          <w:strike/>
          <w:color w:val="FF0000"/>
          <w:sz w:val="30"/>
          <w:szCs w:val="30"/>
        </w:rPr>
      </w:pPr>
      <w:r w:rsidRPr="00705500">
        <w:rPr>
          <w:rFonts w:ascii="Angsana New" w:hAnsi="Angsana New"/>
          <w:sz w:val="30"/>
          <w:szCs w:val="30"/>
          <w:cs/>
          <w:lang w:val="en-US"/>
        </w:rPr>
        <w:t xml:space="preserve">เอกสารแนบ </w:t>
      </w:r>
      <w:r w:rsidRPr="00705500">
        <w:rPr>
          <w:rFonts w:ascii="Angsana New" w:hAnsi="Angsana New"/>
          <w:sz w:val="30"/>
          <w:szCs w:val="30"/>
          <w:lang w:val="en-US"/>
        </w:rPr>
        <w:t>5</w:t>
      </w:r>
      <w:r w:rsidRPr="00705500">
        <w:rPr>
          <w:rFonts w:ascii="Angsana New" w:hAnsi="Angsana New"/>
          <w:sz w:val="30"/>
          <w:szCs w:val="30"/>
          <w:lang w:val="en-US"/>
        </w:rPr>
        <w:tab/>
      </w:r>
      <w:r w:rsidRPr="00705500">
        <w:rPr>
          <w:rFonts w:ascii="Angsana New" w:hAnsi="Angsana New"/>
          <w:sz w:val="30"/>
          <w:szCs w:val="30"/>
          <w:cs/>
        </w:rPr>
        <w:t xml:space="preserve">นโยบายและแนวปฏิบัติการกำกับดูแลกิจการ ฉบับเต็ม และจรรยาบรรณธุรกิจ </w:t>
      </w:r>
      <w:r w:rsidRPr="00705500">
        <w:rPr>
          <w:rFonts w:ascii="Angsana New" w:hAnsi="Angsana New"/>
          <w:sz w:val="30"/>
          <w:szCs w:val="30"/>
          <w:cs/>
        </w:rPr>
        <w:br/>
        <w:t>ฉบับเต็มที่บริษัทได้จัดทำ</w:t>
      </w:r>
    </w:p>
    <w:p w14:paraId="24BAE909" w14:textId="77777777" w:rsidR="00AA6F74" w:rsidRPr="00705500" w:rsidRDefault="00AA6F74" w:rsidP="00AA6F74">
      <w:pPr>
        <w:rPr>
          <w:rFonts w:ascii="Angsana New" w:hAnsi="Angsana New"/>
          <w:sz w:val="30"/>
          <w:szCs w:val="30"/>
        </w:rPr>
      </w:pPr>
      <w:r w:rsidRPr="00705500">
        <w:rPr>
          <w:rFonts w:ascii="Angsana New" w:hAnsi="Angsana New"/>
          <w:sz w:val="30"/>
          <w:szCs w:val="30"/>
          <w:cs/>
        </w:rPr>
        <w:t xml:space="preserve">เอกสารแนบ </w:t>
      </w:r>
      <w:r w:rsidRPr="00705500">
        <w:rPr>
          <w:rFonts w:ascii="Angsana New" w:hAnsi="Angsana New"/>
          <w:sz w:val="30"/>
          <w:szCs w:val="30"/>
          <w:lang w:val="en-US"/>
        </w:rPr>
        <w:t xml:space="preserve">6 </w:t>
      </w:r>
      <w:r w:rsidRPr="00705500">
        <w:rPr>
          <w:rFonts w:ascii="Angsana New" w:hAnsi="Angsana New"/>
          <w:sz w:val="30"/>
          <w:szCs w:val="30"/>
          <w:lang w:val="en-US"/>
        </w:rPr>
        <w:tab/>
      </w:r>
      <w:r w:rsidRPr="00705500">
        <w:rPr>
          <w:rFonts w:ascii="Angsana New" w:hAnsi="Angsana New"/>
          <w:sz w:val="30"/>
          <w:szCs w:val="30"/>
          <w:cs/>
          <w:lang w:val="en-US"/>
        </w:rPr>
        <w:t>รายงาน</w:t>
      </w:r>
      <w:r w:rsidRPr="00705500">
        <w:rPr>
          <w:rFonts w:ascii="Angsana New" w:hAnsi="Angsana New"/>
          <w:sz w:val="30"/>
          <w:szCs w:val="30"/>
          <w:cs/>
        </w:rPr>
        <w:t>คณะกรรมการตรวจสอบ</w:t>
      </w:r>
      <w:r w:rsidRPr="00705500">
        <w:rPr>
          <w:rFonts w:ascii="Angsana New" w:hAnsi="Angsana New"/>
          <w:sz w:val="30"/>
          <w:szCs w:val="30"/>
        </w:rPr>
        <w:t xml:space="preserve"> </w:t>
      </w:r>
      <w:r w:rsidRPr="00705500">
        <w:rPr>
          <w:rFonts w:ascii="Angsana New" w:hAnsi="Angsana New"/>
          <w:sz w:val="30"/>
          <w:szCs w:val="30"/>
          <w:cs/>
        </w:rPr>
        <w:t xml:space="preserve"> </w:t>
      </w:r>
    </w:p>
    <w:p w14:paraId="318ABD49" w14:textId="1DEBEC0F" w:rsidR="00FA4555" w:rsidRPr="000C6880" w:rsidRDefault="00FA4555" w:rsidP="00775CD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ngsana New" w:hAnsi="Angsana New"/>
          <w:i/>
          <w:iCs/>
          <w:spacing w:val="-10"/>
        </w:rPr>
      </w:pPr>
      <w:r w:rsidRPr="000C6880">
        <w:rPr>
          <w:rFonts w:ascii="Angsana New" w:hAnsi="Angsana New"/>
          <w:i/>
          <w:iCs/>
          <w:spacing w:val="-10"/>
          <w:cs/>
          <w:lang w:val="en-US"/>
        </w:rPr>
        <w:t>การเปิดเผยข้อมูลเอกสารแนบ สามารถ</w:t>
      </w:r>
      <w:r w:rsidRPr="000C6880">
        <w:rPr>
          <w:rFonts w:ascii="Angsana New" w:hAnsi="Angsana New"/>
          <w:i/>
          <w:iCs/>
          <w:spacing w:val="-10"/>
          <w:cs/>
        </w:rPr>
        <w:t>เปิดเผยไว้ในเว็บไซต์ของบริษัท ซึ่งในแบบ 56-1</w:t>
      </w:r>
      <w:r w:rsidRPr="000C6880">
        <w:rPr>
          <w:rFonts w:ascii="Angsana New" w:hAnsi="Angsana New"/>
          <w:i/>
          <w:iCs/>
          <w:spacing w:val="-10"/>
          <w:lang w:val="en-US"/>
        </w:rPr>
        <w:t xml:space="preserve"> One Report</w:t>
      </w:r>
      <w:r w:rsidRPr="000C6880">
        <w:rPr>
          <w:rFonts w:ascii="Angsana New" w:hAnsi="Angsana New"/>
          <w:i/>
          <w:iCs/>
          <w:spacing w:val="-10"/>
          <w:cs/>
        </w:rPr>
        <w:t xml:space="preserve">  จะต้องระบุ</w:t>
      </w:r>
      <w:r w:rsidR="00752591" w:rsidRPr="000C6880">
        <w:rPr>
          <w:rFonts w:ascii="Angsana New" w:hAnsi="Angsana New" w:hint="cs"/>
          <w:i/>
          <w:iCs/>
          <w:spacing w:val="-10"/>
          <w:cs/>
          <w:lang w:val="en-US"/>
        </w:rPr>
        <w:t>เว็บไซต์</w:t>
      </w:r>
      <w:r w:rsidRPr="000C6880">
        <w:rPr>
          <w:rFonts w:ascii="Angsana New" w:hAnsi="Angsana New"/>
          <w:i/>
          <w:iCs/>
          <w:spacing w:val="-10"/>
          <w:cs/>
          <w:lang w:val="en-US"/>
        </w:rPr>
        <w:t>หรื</w:t>
      </w:r>
      <w:r w:rsidR="00752591" w:rsidRPr="000C6880">
        <w:rPr>
          <w:rFonts w:ascii="Angsana New" w:hAnsi="Angsana New" w:hint="cs"/>
          <w:i/>
          <w:iCs/>
          <w:spacing w:val="-10"/>
          <w:cs/>
          <w:lang w:val="en-US"/>
        </w:rPr>
        <w:t>อลิงก์</w:t>
      </w:r>
      <w:r w:rsidRPr="000C6880">
        <w:rPr>
          <w:rFonts w:ascii="Angsana New" w:hAnsi="Angsana New"/>
          <w:i/>
          <w:iCs/>
          <w:spacing w:val="-10"/>
          <w:cs/>
          <w:lang w:val="en-US"/>
        </w:rPr>
        <w:t>เพื่อให้</w:t>
      </w:r>
      <w:r w:rsidRPr="000C6880">
        <w:rPr>
          <w:rFonts w:ascii="Angsana New" w:hAnsi="Angsana New"/>
          <w:i/>
          <w:iCs/>
          <w:spacing w:val="-10"/>
          <w:cs/>
        </w:rPr>
        <w:t xml:space="preserve">ผู้ลงทุนสามารถเรียกดูข้อมูลได้สะดวก และจะต้องเก็บข้อมูลดังกล่าวไว้ไม่น้อยกว่า 5 ปี </w:t>
      </w:r>
      <w:r w:rsidR="000C6880">
        <w:rPr>
          <w:rFonts w:ascii="Angsana New" w:hAnsi="Angsana New"/>
          <w:i/>
          <w:iCs/>
          <w:spacing w:val="-10"/>
          <w:lang w:val="en-US"/>
        </w:rPr>
        <w:t xml:space="preserve"> </w:t>
      </w:r>
      <w:r w:rsidRPr="000C6880">
        <w:rPr>
          <w:rFonts w:ascii="Angsana New" w:hAnsi="Angsana New"/>
          <w:i/>
          <w:iCs/>
          <w:spacing w:val="-10"/>
          <w:cs/>
        </w:rPr>
        <w:t>โดยไม่มีการเปลี่ยนแปลง</w:t>
      </w:r>
      <w:r w:rsidRPr="000C6880">
        <w:rPr>
          <w:rFonts w:ascii="Angsana New" w:hAnsi="Angsana New"/>
          <w:i/>
          <w:iCs/>
          <w:spacing w:val="-10"/>
          <w:cs/>
          <w:lang w:val="en-US"/>
        </w:rPr>
        <w:t>ในภายหลัง  ทั้งนี้ ขอให้นำส่งข้อมูลเอกสารแนบดังกล่าวให้แก่ตลาดหลักทรัพย์แห่งประเทศไทยด้วย</w:t>
      </w:r>
    </w:p>
    <w:p w14:paraId="328C6A25" w14:textId="77777777" w:rsidR="006A1759" w:rsidRPr="00A7263F" w:rsidRDefault="006A1759" w:rsidP="00775CD1">
      <w:pPr>
        <w:jc w:val="center"/>
        <w:rPr>
          <w:rFonts w:ascii="Angsana New" w:hAnsi="Angsana New"/>
          <w:b/>
          <w:bCs/>
          <w:sz w:val="30"/>
          <w:szCs w:val="30"/>
        </w:rPr>
      </w:pPr>
      <w:r w:rsidRPr="00A7263F">
        <w:rPr>
          <w:rFonts w:ascii="Angsana New" w:hAnsi="Angsana New"/>
          <w:b/>
          <w:bCs/>
          <w:sz w:val="30"/>
          <w:szCs w:val="30"/>
          <w:cs/>
        </w:rPr>
        <w:lastRenderedPageBreak/>
        <w:t>สารบัญ</w:t>
      </w:r>
      <w:r w:rsidRPr="00A7263F">
        <w:rPr>
          <w:rFonts w:ascii="Angsana New" w:hAnsi="Angsana New" w:hint="cs"/>
          <w:b/>
          <w:bCs/>
          <w:sz w:val="30"/>
          <w:szCs w:val="30"/>
          <w:cs/>
        </w:rPr>
        <w:t xml:space="preserve"> (ต่อ)</w:t>
      </w:r>
    </w:p>
    <w:p w14:paraId="4FD0D200" w14:textId="77777777" w:rsidR="006A1759" w:rsidRPr="00A7263F" w:rsidRDefault="006A1759" w:rsidP="006A1759">
      <w:pPr>
        <w:rPr>
          <w:rFonts w:ascii="Angsana New" w:hAnsi="Angsana New"/>
          <w:b/>
          <w:bCs/>
          <w:sz w:val="30"/>
          <w:szCs w:val="30"/>
        </w:rPr>
      </w:pPr>
    </w:p>
    <w:p w14:paraId="19152B8F" w14:textId="77777777" w:rsidR="006A1759" w:rsidRPr="00A7263F" w:rsidRDefault="006A1759" w:rsidP="006A1759">
      <w:pPr>
        <w:rPr>
          <w:rFonts w:ascii="Angsana New" w:hAnsi="Angsana New"/>
          <w:sz w:val="30"/>
          <w:szCs w:val="30"/>
        </w:rPr>
      </w:pPr>
      <w:r w:rsidRPr="00A7263F">
        <w:rPr>
          <w:rFonts w:ascii="Angsana New" w:hAnsi="Angsana New" w:hint="cs"/>
          <w:b/>
          <w:bCs/>
          <w:sz w:val="30"/>
          <w:szCs w:val="30"/>
          <w:cs/>
        </w:rPr>
        <w:tab/>
      </w:r>
      <w:r w:rsidR="00495FD8" w:rsidRPr="00A7263F">
        <w:rPr>
          <w:rFonts w:ascii="Angsana New" w:hAnsi="Angsana New"/>
          <w:b/>
          <w:bCs/>
          <w:sz w:val="30"/>
          <w:szCs w:val="30"/>
          <w:cs/>
        </w:rPr>
        <w:tab/>
      </w:r>
      <w:r w:rsidR="00495FD8" w:rsidRPr="00A7263F">
        <w:rPr>
          <w:rFonts w:ascii="Angsana New" w:hAnsi="Angsana New"/>
          <w:b/>
          <w:bCs/>
          <w:sz w:val="30"/>
          <w:szCs w:val="30"/>
          <w:cs/>
        </w:rPr>
        <w:tab/>
      </w:r>
      <w:r w:rsidR="00495FD8" w:rsidRPr="00A7263F">
        <w:rPr>
          <w:rFonts w:ascii="Angsana New" w:hAnsi="Angsana New"/>
          <w:b/>
          <w:bCs/>
          <w:sz w:val="30"/>
          <w:szCs w:val="30"/>
          <w:cs/>
        </w:rPr>
        <w:tab/>
      </w:r>
      <w:r w:rsidR="00495FD8" w:rsidRPr="00A7263F">
        <w:rPr>
          <w:rFonts w:ascii="Angsana New" w:hAnsi="Angsana New"/>
          <w:b/>
          <w:bCs/>
          <w:sz w:val="30"/>
          <w:szCs w:val="30"/>
          <w:cs/>
        </w:rPr>
        <w:tab/>
      </w:r>
      <w:r w:rsidR="00495FD8" w:rsidRPr="00A7263F">
        <w:rPr>
          <w:rFonts w:ascii="Angsana New" w:hAnsi="Angsana New"/>
          <w:b/>
          <w:bCs/>
          <w:sz w:val="30"/>
          <w:szCs w:val="30"/>
          <w:cs/>
        </w:rPr>
        <w:tab/>
      </w:r>
      <w:r w:rsidR="00495FD8" w:rsidRPr="00A7263F">
        <w:rPr>
          <w:rFonts w:ascii="Angsana New" w:hAnsi="Angsana New"/>
          <w:b/>
          <w:bCs/>
          <w:sz w:val="30"/>
          <w:szCs w:val="30"/>
          <w:cs/>
        </w:rPr>
        <w:tab/>
      </w:r>
      <w:r w:rsidR="00495FD8" w:rsidRPr="00A7263F">
        <w:rPr>
          <w:rFonts w:ascii="Angsana New" w:hAnsi="Angsana New"/>
          <w:b/>
          <w:bCs/>
          <w:sz w:val="30"/>
          <w:szCs w:val="30"/>
          <w:cs/>
        </w:rPr>
        <w:tab/>
      </w:r>
      <w:r w:rsidR="00495FD8" w:rsidRPr="00A7263F">
        <w:rPr>
          <w:rFonts w:ascii="Angsana New" w:hAnsi="Angsana New"/>
          <w:b/>
          <w:bCs/>
          <w:sz w:val="30"/>
          <w:szCs w:val="30"/>
          <w:cs/>
        </w:rPr>
        <w:tab/>
      </w:r>
      <w:r w:rsidR="00495FD8" w:rsidRPr="00A7263F">
        <w:rPr>
          <w:rFonts w:ascii="Angsana New" w:hAnsi="Angsana New"/>
          <w:b/>
          <w:bCs/>
          <w:sz w:val="30"/>
          <w:szCs w:val="30"/>
          <w:cs/>
        </w:rPr>
        <w:tab/>
      </w:r>
      <w:r w:rsidR="00495FD8" w:rsidRPr="00A7263F">
        <w:rPr>
          <w:rFonts w:ascii="Angsana New" w:hAnsi="Angsana New"/>
          <w:b/>
          <w:bCs/>
          <w:sz w:val="30"/>
          <w:szCs w:val="30"/>
          <w:cs/>
        </w:rPr>
        <w:tab/>
      </w:r>
      <w:r w:rsidRPr="00A7263F">
        <w:rPr>
          <w:rFonts w:ascii="Angsana New" w:hAnsi="Angsana New"/>
          <w:color w:val="000000"/>
          <w:sz w:val="30"/>
          <w:szCs w:val="30"/>
          <w:cs/>
        </w:rPr>
        <w:t>หน้า</w:t>
      </w:r>
    </w:p>
    <w:p w14:paraId="5C34D375" w14:textId="77777777" w:rsidR="006A1759" w:rsidRPr="00A7263F" w:rsidRDefault="006A1759" w:rsidP="006A1759">
      <w:pPr>
        <w:rPr>
          <w:rFonts w:ascii="Angsana New" w:hAnsi="Angsana New"/>
          <w:i/>
          <w:iCs/>
          <w:sz w:val="30"/>
          <w:szCs w:val="30"/>
          <w:cs/>
        </w:rPr>
      </w:pPr>
      <w:r w:rsidRPr="00A7263F">
        <w:rPr>
          <w:rFonts w:ascii="Angsana New" w:hAnsi="Angsana New"/>
          <w:b/>
          <w:bCs/>
          <w:i/>
          <w:iCs/>
          <w:sz w:val="30"/>
          <w:szCs w:val="30"/>
          <w:cs/>
        </w:rPr>
        <w:t>ภาคผนวก</w:t>
      </w:r>
      <w:r w:rsidRPr="00A7263F">
        <w:rPr>
          <w:rFonts w:ascii="Angsana New" w:hAnsi="Angsana New" w:hint="cs"/>
          <w:i/>
          <w:iCs/>
          <w:sz w:val="30"/>
          <w:szCs w:val="30"/>
          <w:cs/>
        </w:rPr>
        <w:tab/>
      </w:r>
      <w:r w:rsidRPr="00A7263F">
        <w:rPr>
          <w:rFonts w:ascii="Angsana New" w:hAnsi="Angsana New"/>
          <w:i/>
          <w:iCs/>
          <w:sz w:val="30"/>
          <w:szCs w:val="30"/>
          <w:cs/>
        </w:rPr>
        <w:tab/>
      </w:r>
      <w:r w:rsidRPr="00A7263F">
        <w:rPr>
          <w:rFonts w:ascii="Angsana New" w:hAnsi="Angsana New" w:hint="cs"/>
          <w:i/>
          <w:iCs/>
          <w:sz w:val="30"/>
          <w:szCs w:val="30"/>
          <w:cs/>
        </w:rPr>
        <w:tab/>
      </w:r>
      <w:r w:rsidRPr="00A7263F">
        <w:rPr>
          <w:rFonts w:ascii="Angsana New" w:hAnsi="Angsana New"/>
          <w:i/>
          <w:iCs/>
          <w:sz w:val="30"/>
          <w:szCs w:val="30"/>
          <w:cs/>
        </w:rPr>
        <w:tab/>
      </w:r>
      <w:r w:rsidRPr="00A7263F">
        <w:rPr>
          <w:rFonts w:ascii="Angsana New" w:hAnsi="Angsana New" w:hint="cs"/>
          <w:i/>
          <w:iCs/>
          <w:sz w:val="30"/>
          <w:szCs w:val="30"/>
          <w:cs/>
        </w:rPr>
        <w:tab/>
      </w:r>
      <w:r w:rsidRPr="00A7263F">
        <w:rPr>
          <w:rFonts w:ascii="Angsana New" w:hAnsi="Angsana New"/>
          <w:i/>
          <w:iCs/>
          <w:sz w:val="30"/>
          <w:szCs w:val="30"/>
          <w:cs/>
        </w:rPr>
        <w:tab/>
      </w:r>
      <w:r w:rsidRPr="00A7263F">
        <w:rPr>
          <w:rFonts w:ascii="Angsana New" w:hAnsi="Angsana New" w:hint="cs"/>
          <w:i/>
          <w:iCs/>
          <w:sz w:val="30"/>
          <w:szCs w:val="30"/>
          <w:cs/>
        </w:rPr>
        <w:tab/>
      </w:r>
      <w:r w:rsidRPr="00A7263F">
        <w:rPr>
          <w:rFonts w:ascii="Angsana New" w:hAnsi="Angsana New"/>
          <w:i/>
          <w:iCs/>
          <w:sz w:val="30"/>
          <w:szCs w:val="30"/>
          <w:cs/>
        </w:rPr>
        <w:tab/>
      </w:r>
      <w:r w:rsidRPr="00A7263F">
        <w:rPr>
          <w:rFonts w:ascii="Angsana New" w:hAnsi="Angsana New" w:hint="cs"/>
          <w:i/>
          <w:iCs/>
          <w:sz w:val="30"/>
          <w:szCs w:val="30"/>
          <w:cs/>
        </w:rPr>
        <w:tab/>
      </w:r>
      <w:r w:rsidRPr="00A7263F">
        <w:rPr>
          <w:rFonts w:ascii="Angsana New" w:hAnsi="Angsana New"/>
          <w:i/>
          <w:iCs/>
          <w:sz w:val="30"/>
          <w:szCs w:val="30"/>
          <w:cs/>
        </w:rPr>
        <w:tab/>
      </w:r>
      <w:r w:rsidR="00C05F9B" w:rsidRPr="00A7263F">
        <w:rPr>
          <w:rFonts w:ascii="Angsana New" w:hAnsi="Angsana New" w:hint="cs"/>
          <w:i/>
          <w:iCs/>
          <w:sz w:val="30"/>
          <w:szCs w:val="30"/>
          <w:cs/>
        </w:rPr>
        <w:t xml:space="preserve"> 8</w:t>
      </w:r>
      <w:r w:rsidR="002C6082" w:rsidRPr="00A7263F">
        <w:rPr>
          <w:rFonts w:ascii="Angsana New" w:hAnsi="Angsana New" w:hint="cs"/>
          <w:i/>
          <w:iCs/>
          <w:sz w:val="30"/>
          <w:szCs w:val="30"/>
          <w:cs/>
        </w:rPr>
        <w:t>9</w:t>
      </w:r>
    </w:p>
    <w:p w14:paraId="71A1066B" w14:textId="77777777" w:rsidR="006A1759" w:rsidRPr="00A7263F" w:rsidRDefault="006A1759" w:rsidP="006A1759">
      <w:pPr>
        <w:rPr>
          <w:rFonts w:ascii="Angsana New" w:hAnsi="Angsana New"/>
          <w:i/>
          <w:iCs/>
          <w:sz w:val="30"/>
          <w:szCs w:val="30"/>
          <w:cs/>
        </w:rPr>
      </w:pPr>
      <w:r w:rsidRPr="00A7263F">
        <w:rPr>
          <w:rFonts w:ascii="Angsana New" w:hAnsi="Angsana New"/>
          <w:i/>
          <w:iCs/>
          <w:sz w:val="30"/>
          <w:szCs w:val="30"/>
          <w:cs/>
        </w:rPr>
        <w:t xml:space="preserve">ภาคผนวก 1  </w:t>
      </w:r>
      <w:r w:rsidRPr="00A7263F">
        <w:rPr>
          <w:rFonts w:ascii="Angsana New" w:hAnsi="Angsana New" w:hint="cs"/>
          <w:i/>
          <w:iCs/>
          <w:sz w:val="30"/>
          <w:szCs w:val="30"/>
          <w:cs/>
        </w:rPr>
        <w:tab/>
      </w:r>
      <w:r w:rsidR="00752591" w:rsidRPr="00A7263F">
        <w:rPr>
          <w:rFonts w:ascii="Angsana New" w:hAnsi="Angsana New" w:hint="cs"/>
          <w:i/>
          <w:iCs/>
          <w:sz w:val="30"/>
          <w:szCs w:val="30"/>
          <w:cs/>
        </w:rPr>
        <w:t>แบบ</w:t>
      </w:r>
      <w:r w:rsidRPr="00A7263F">
        <w:rPr>
          <w:rFonts w:ascii="Angsana New" w:hAnsi="Angsana New"/>
          <w:i/>
          <w:iCs/>
          <w:sz w:val="30"/>
          <w:szCs w:val="30"/>
          <w:cs/>
        </w:rPr>
        <w:t>สอบทานความครบถ้วนของข้อมูลที่เปิดเผย</w:t>
      </w:r>
      <w:r w:rsidRPr="00A7263F">
        <w:rPr>
          <w:rFonts w:ascii="Angsana New" w:hAnsi="Angsana New"/>
          <w:i/>
          <w:iCs/>
          <w:sz w:val="30"/>
          <w:szCs w:val="30"/>
          <w:cs/>
        </w:rPr>
        <w:tab/>
      </w:r>
      <w:r w:rsidRPr="00A7263F">
        <w:rPr>
          <w:rFonts w:ascii="Angsana New" w:hAnsi="Angsana New" w:hint="cs"/>
          <w:i/>
          <w:iCs/>
          <w:sz w:val="30"/>
          <w:szCs w:val="30"/>
          <w:cs/>
        </w:rPr>
        <w:tab/>
      </w:r>
      <w:r w:rsidR="00C05F9B" w:rsidRPr="00A7263F">
        <w:rPr>
          <w:rFonts w:ascii="Angsana New" w:hAnsi="Angsana New" w:hint="cs"/>
          <w:i/>
          <w:iCs/>
          <w:sz w:val="30"/>
          <w:szCs w:val="30"/>
          <w:cs/>
        </w:rPr>
        <w:t xml:space="preserve"> </w:t>
      </w:r>
      <w:r w:rsidR="00ED6339" w:rsidRPr="00A7263F">
        <w:rPr>
          <w:rFonts w:ascii="Angsana New" w:hAnsi="Angsana New"/>
          <w:i/>
          <w:iCs/>
          <w:sz w:val="30"/>
          <w:szCs w:val="30"/>
          <w:cs/>
        </w:rPr>
        <w:tab/>
      </w:r>
      <w:r w:rsidR="00752591" w:rsidRPr="00A7263F">
        <w:rPr>
          <w:rFonts w:ascii="Angsana New" w:hAnsi="Angsana New"/>
          <w:i/>
          <w:iCs/>
          <w:sz w:val="30"/>
          <w:szCs w:val="30"/>
          <w:cs/>
        </w:rPr>
        <w:tab/>
      </w:r>
      <w:r w:rsidR="002C6082" w:rsidRPr="00A7263F">
        <w:rPr>
          <w:rFonts w:ascii="Angsana New" w:hAnsi="Angsana New" w:hint="cs"/>
          <w:i/>
          <w:iCs/>
          <w:sz w:val="30"/>
          <w:szCs w:val="30"/>
          <w:cs/>
        </w:rPr>
        <w:t>90</w:t>
      </w:r>
      <w:r w:rsidRPr="00A7263F">
        <w:rPr>
          <w:rFonts w:ascii="Angsana New" w:hAnsi="Angsana New" w:hint="cs"/>
          <w:i/>
          <w:iCs/>
          <w:sz w:val="30"/>
          <w:szCs w:val="30"/>
          <w:cs/>
        </w:rPr>
        <w:br/>
      </w:r>
      <w:r w:rsidRPr="00A7263F">
        <w:rPr>
          <w:rFonts w:ascii="Angsana New" w:hAnsi="Angsana New"/>
          <w:i/>
          <w:iCs/>
          <w:sz w:val="30"/>
          <w:szCs w:val="30"/>
          <w:cs/>
        </w:rPr>
        <w:tab/>
      </w:r>
      <w:r w:rsidR="00495FD8" w:rsidRPr="00A7263F">
        <w:rPr>
          <w:rFonts w:ascii="Angsana New" w:hAnsi="Angsana New"/>
          <w:i/>
          <w:iCs/>
          <w:sz w:val="30"/>
          <w:szCs w:val="30"/>
          <w:cs/>
        </w:rPr>
        <w:tab/>
      </w:r>
      <w:r w:rsidR="00752591" w:rsidRPr="00A7263F">
        <w:rPr>
          <w:rFonts w:ascii="Angsana New" w:hAnsi="Angsana New"/>
          <w:i/>
          <w:iCs/>
          <w:sz w:val="30"/>
          <w:szCs w:val="30"/>
          <w:cs/>
        </w:rPr>
        <w:t>ใน</w:t>
      </w:r>
      <w:r w:rsidRPr="00A7263F">
        <w:rPr>
          <w:rFonts w:ascii="Angsana New" w:hAnsi="Angsana New"/>
          <w:i/>
          <w:iCs/>
          <w:sz w:val="30"/>
          <w:szCs w:val="30"/>
          <w:cs/>
        </w:rPr>
        <w:t>แบบแสดงรายการข้อมูลประจำปี (แบบ 56-1</w:t>
      </w:r>
      <w:r w:rsidR="00F702CC" w:rsidRPr="00A7263F">
        <w:rPr>
          <w:rFonts w:ascii="Angsana New" w:hAnsi="Angsana New" w:hint="cs"/>
          <w:i/>
          <w:iCs/>
          <w:sz w:val="30"/>
          <w:szCs w:val="30"/>
          <w:cs/>
        </w:rPr>
        <w:t xml:space="preserve"> </w:t>
      </w:r>
      <w:r w:rsidR="00F702CC" w:rsidRPr="00A7263F">
        <w:rPr>
          <w:rFonts w:ascii="Angsana New" w:hAnsi="Angsana New"/>
          <w:i/>
          <w:iCs/>
          <w:sz w:val="30"/>
          <w:szCs w:val="30"/>
          <w:lang w:val="en-US"/>
        </w:rPr>
        <w:t>One Report</w:t>
      </w:r>
      <w:r w:rsidRPr="00A7263F">
        <w:rPr>
          <w:rFonts w:ascii="Angsana New" w:hAnsi="Angsana New"/>
          <w:i/>
          <w:iCs/>
          <w:sz w:val="30"/>
          <w:szCs w:val="30"/>
          <w:cs/>
        </w:rPr>
        <w:t>)</w:t>
      </w:r>
      <w:r w:rsidRPr="00A7263F">
        <w:rPr>
          <w:rFonts w:ascii="Angsana New" w:hAnsi="Angsana New" w:hint="cs"/>
          <w:i/>
          <w:iCs/>
          <w:sz w:val="30"/>
          <w:szCs w:val="30"/>
          <w:cs/>
        </w:rPr>
        <w:t xml:space="preserve"> </w:t>
      </w:r>
      <w:r w:rsidR="00F702CC" w:rsidRPr="00A7263F">
        <w:rPr>
          <w:rFonts w:ascii="Angsana New" w:hAnsi="Angsana New"/>
          <w:i/>
          <w:iCs/>
          <w:sz w:val="30"/>
          <w:szCs w:val="30"/>
          <w:cs/>
        </w:rPr>
        <w:br/>
      </w:r>
      <w:r w:rsidR="00F702CC" w:rsidRPr="00A7263F">
        <w:rPr>
          <w:rFonts w:ascii="Angsana New" w:hAnsi="Angsana New"/>
          <w:i/>
          <w:iCs/>
          <w:sz w:val="30"/>
          <w:szCs w:val="30"/>
          <w:cs/>
        </w:rPr>
        <w:tab/>
      </w:r>
      <w:r w:rsidR="00F702CC" w:rsidRPr="00A7263F">
        <w:rPr>
          <w:rFonts w:ascii="Angsana New" w:hAnsi="Angsana New"/>
          <w:i/>
          <w:iCs/>
          <w:sz w:val="30"/>
          <w:szCs w:val="30"/>
          <w:cs/>
        </w:rPr>
        <w:tab/>
      </w:r>
      <w:r w:rsidRPr="00A7263F">
        <w:rPr>
          <w:rFonts w:ascii="Angsana New" w:hAnsi="Angsana New" w:hint="cs"/>
          <w:i/>
          <w:iCs/>
          <w:sz w:val="30"/>
          <w:szCs w:val="30"/>
          <w:cs/>
        </w:rPr>
        <w:t>(“</w:t>
      </w:r>
      <w:r w:rsidRPr="00A7263F">
        <w:rPr>
          <w:rFonts w:ascii="Angsana New" w:hAnsi="Angsana New"/>
          <w:i/>
          <w:iCs/>
          <w:sz w:val="30"/>
          <w:szCs w:val="30"/>
          <w:lang w:val="en-US"/>
        </w:rPr>
        <w:t xml:space="preserve">Checklist </w:t>
      </w:r>
      <w:r w:rsidRPr="00A7263F">
        <w:rPr>
          <w:rFonts w:ascii="Angsana New" w:hAnsi="Angsana New" w:hint="cs"/>
          <w:i/>
          <w:iCs/>
          <w:sz w:val="30"/>
          <w:szCs w:val="30"/>
          <w:cs/>
        </w:rPr>
        <w:t>แบบ 56-1</w:t>
      </w:r>
      <w:r w:rsidR="00495FD8" w:rsidRPr="00A7263F">
        <w:rPr>
          <w:rFonts w:ascii="Angsana New" w:hAnsi="Angsana New" w:hint="cs"/>
          <w:i/>
          <w:iCs/>
          <w:sz w:val="30"/>
          <w:szCs w:val="30"/>
          <w:cs/>
        </w:rPr>
        <w:t xml:space="preserve"> One Report</w:t>
      </w:r>
      <w:r w:rsidRPr="00A7263F">
        <w:rPr>
          <w:rFonts w:ascii="Angsana New" w:hAnsi="Angsana New"/>
          <w:i/>
          <w:iCs/>
          <w:sz w:val="30"/>
          <w:szCs w:val="30"/>
          <w:lang w:val="en-US"/>
        </w:rPr>
        <w:t>”</w:t>
      </w:r>
      <w:r w:rsidRPr="00A7263F">
        <w:rPr>
          <w:rFonts w:ascii="Angsana New" w:hAnsi="Angsana New" w:hint="cs"/>
          <w:i/>
          <w:iCs/>
          <w:sz w:val="30"/>
          <w:szCs w:val="30"/>
          <w:cs/>
        </w:rPr>
        <w:t>)</w:t>
      </w:r>
      <w:r w:rsidRPr="00A7263F">
        <w:rPr>
          <w:rFonts w:ascii="Angsana New" w:hAnsi="Angsana New"/>
          <w:i/>
          <w:iCs/>
          <w:sz w:val="30"/>
          <w:szCs w:val="30"/>
          <w:cs/>
        </w:rPr>
        <w:t xml:space="preserve">  </w:t>
      </w:r>
      <w:r w:rsidRPr="00A7263F">
        <w:rPr>
          <w:rFonts w:ascii="Angsana New" w:hAnsi="Angsana New"/>
          <w:i/>
          <w:iCs/>
          <w:sz w:val="30"/>
          <w:szCs w:val="30"/>
          <w:cs/>
        </w:rPr>
        <w:br/>
      </w:r>
      <w:r w:rsidRPr="00A7263F">
        <w:rPr>
          <w:rFonts w:ascii="Angsana New" w:hAnsi="Angsana New" w:hint="cs"/>
          <w:i/>
          <w:iCs/>
          <w:sz w:val="30"/>
          <w:szCs w:val="30"/>
          <w:cs/>
        </w:rPr>
        <w:t xml:space="preserve">ภาคผนวก 2 </w:t>
      </w:r>
      <w:r w:rsidRPr="00A7263F">
        <w:rPr>
          <w:rFonts w:ascii="Angsana New" w:hAnsi="Angsana New"/>
          <w:i/>
          <w:iCs/>
          <w:sz w:val="30"/>
          <w:szCs w:val="30"/>
          <w:cs/>
        </w:rPr>
        <w:tab/>
        <w:t>ข้อแนะนำการเปิดเผยข้อมูลธุรกิจเหมืองแร่</w:t>
      </w:r>
      <w:r w:rsidRPr="00A7263F">
        <w:rPr>
          <w:rFonts w:ascii="Angsana New" w:hAnsi="Angsana New"/>
          <w:i/>
          <w:iCs/>
          <w:sz w:val="30"/>
          <w:szCs w:val="30"/>
          <w:cs/>
        </w:rPr>
        <w:tab/>
      </w:r>
      <w:r w:rsidRPr="00A7263F">
        <w:rPr>
          <w:rFonts w:ascii="Angsana New" w:hAnsi="Angsana New" w:hint="cs"/>
          <w:i/>
          <w:iCs/>
          <w:sz w:val="30"/>
          <w:szCs w:val="30"/>
          <w:cs/>
        </w:rPr>
        <w:tab/>
      </w:r>
      <w:r w:rsidRPr="00A7263F">
        <w:rPr>
          <w:rFonts w:ascii="Angsana New" w:hAnsi="Angsana New"/>
          <w:i/>
          <w:iCs/>
          <w:sz w:val="30"/>
          <w:szCs w:val="30"/>
          <w:cs/>
        </w:rPr>
        <w:tab/>
      </w:r>
      <w:r w:rsidRPr="00A7263F">
        <w:rPr>
          <w:rFonts w:ascii="Angsana New" w:hAnsi="Angsana New" w:hint="cs"/>
          <w:i/>
          <w:iCs/>
          <w:sz w:val="30"/>
          <w:szCs w:val="30"/>
          <w:cs/>
        </w:rPr>
        <w:tab/>
      </w:r>
      <w:r w:rsidRPr="00A7263F">
        <w:rPr>
          <w:rFonts w:ascii="Angsana New" w:hAnsi="Angsana New"/>
          <w:i/>
          <w:iCs/>
          <w:sz w:val="30"/>
          <w:szCs w:val="30"/>
          <w:cs/>
        </w:rPr>
        <w:tab/>
      </w:r>
      <w:r w:rsidR="00C05F9B" w:rsidRPr="00A7263F">
        <w:rPr>
          <w:rFonts w:ascii="Angsana New" w:hAnsi="Angsana New" w:hint="cs"/>
          <w:i/>
          <w:iCs/>
          <w:sz w:val="30"/>
          <w:szCs w:val="30"/>
          <w:cs/>
        </w:rPr>
        <w:t>10</w:t>
      </w:r>
      <w:r w:rsidR="002C6082" w:rsidRPr="00A7263F">
        <w:rPr>
          <w:rFonts w:ascii="Angsana New" w:hAnsi="Angsana New" w:hint="cs"/>
          <w:i/>
          <w:iCs/>
          <w:sz w:val="30"/>
          <w:szCs w:val="30"/>
          <w:cs/>
        </w:rPr>
        <w:t>5</w:t>
      </w:r>
    </w:p>
    <w:p w14:paraId="49802BAF" w14:textId="77777777" w:rsidR="006A1759" w:rsidRPr="00A7263F" w:rsidRDefault="006A1759" w:rsidP="006A1759">
      <w:pPr>
        <w:rPr>
          <w:rFonts w:ascii="Angsana New" w:hAnsi="Angsana New"/>
          <w:i/>
          <w:iCs/>
          <w:sz w:val="30"/>
          <w:szCs w:val="30"/>
          <w:cs/>
        </w:rPr>
      </w:pPr>
      <w:r w:rsidRPr="00A7263F">
        <w:rPr>
          <w:rFonts w:ascii="Angsana New" w:hAnsi="Angsana New" w:hint="cs"/>
          <w:i/>
          <w:iCs/>
          <w:sz w:val="30"/>
          <w:szCs w:val="30"/>
          <w:cs/>
        </w:rPr>
        <w:t>ภาคผนวก 3</w:t>
      </w:r>
      <w:r w:rsidRPr="00A7263F">
        <w:rPr>
          <w:rFonts w:ascii="Angsana New" w:hAnsi="Angsana New"/>
          <w:i/>
          <w:iCs/>
          <w:sz w:val="30"/>
          <w:szCs w:val="30"/>
          <w:cs/>
        </w:rPr>
        <w:tab/>
      </w:r>
      <w:r w:rsidRPr="00A7263F">
        <w:rPr>
          <w:rFonts w:ascii="Angsana New" w:hAnsi="Angsana New" w:hint="cs"/>
          <w:i/>
          <w:iCs/>
          <w:sz w:val="30"/>
          <w:szCs w:val="30"/>
          <w:cs/>
        </w:rPr>
        <w:t>สรุปเกณฑ์</w:t>
      </w:r>
      <w:r w:rsidRPr="00A7263F">
        <w:rPr>
          <w:rFonts w:ascii="Angsana New" w:hAnsi="Angsana New"/>
          <w:i/>
          <w:iCs/>
          <w:sz w:val="30"/>
          <w:szCs w:val="30"/>
          <w:cs/>
        </w:rPr>
        <w:t>การพิจารณาขนาดของบริษัท</w:t>
      </w:r>
      <w:r w:rsidRPr="00A7263F">
        <w:rPr>
          <w:rFonts w:ascii="Angsana New" w:hAnsi="Angsana New" w:hint="cs"/>
          <w:i/>
          <w:iCs/>
          <w:sz w:val="30"/>
          <w:szCs w:val="30"/>
          <w:cs/>
        </w:rPr>
        <w:t>ที่ประกอบธุรกิจ</w:t>
      </w:r>
      <w:r w:rsidRPr="00A7263F">
        <w:rPr>
          <w:rFonts w:ascii="Angsana New" w:hAnsi="Angsana New" w:hint="cs"/>
          <w:i/>
          <w:iCs/>
          <w:sz w:val="30"/>
          <w:szCs w:val="30"/>
          <w:cs/>
        </w:rPr>
        <w:tab/>
      </w:r>
      <w:r w:rsidRPr="00A7263F">
        <w:rPr>
          <w:rFonts w:ascii="Angsana New" w:hAnsi="Angsana New"/>
          <w:i/>
          <w:iCs/>
          <w:sz w:val="30"/>
          <w:szCs w:val="30"/>
          <w:cs/>
        </w:rPr>
        <w:tab/>
      </w:r>
      <w:r w:rsidRPr="00A7263F">
        <w:rPr>
          <w:rFonts w:ascii="Angsana New" w:hAnsi="Angsana New" w:hint="cs"/>
          <w:i/>
          <w:iCs/>
          <w:sz w:val="30"/>
          <w:szCs w:val="30"/>
          <w:cs/>
        </w:rPr>
        <w:tab/>
      </w:r>
      <w:r w:rsidR="00C05F9B" w:rsidRPr="00A7263F">
        <w:rPr>
          <w:rFonts w:ascii="Angsana New" w:hAnsi="Angsana New" w:hint="cs"/>
          <w:i/>
          <w:iCs/>
          <w:sz w:val="30"/>
          <w:szCs w:val="30"/>
          <w:cs/>
        </w:rPr>
        <w:t>10</w:t>
      </w:r>
      <w:r w:rsidR="002C6082" w:rsidRPr="00A7263F">
        <w:rPr>
          <w:rFonts w:ascii="Angsana New" w:hAnsi="Angsana New" w:hint="cs"/>
          <w:i/>
          <w:iCs/>
          <w:sz w:val="30"/>
          <w:szCs w:val="30"/>
          <w:cs/>
        </w:rPr>
        <w:t>6</w:t>
      </w:r>
      <w:r w:rsidRPr="00A7263F">
        <w:rPr>
          <w:rFonts w:ascii="Angsana New" w:hAnsi="Angsana New"/>
          <w:i/>
          <w:iCs/>
          <w:sz w:val="30"/>
          <w:szCs w:val="30"/>
          <w:cs/>
        </w:rPr>
        <w:br/>
      </w:r>
      <w:r w:rsidRPr="00A7263F">
        <w:rPr>
          <w:rFonts w:ascii="Angsana New" w:hAnsi="Angsana New"/>
          <w:i/>
          <w:iCs/>
          <w:sz w:val="30"/>
          <w:szCs w:val="30"/>
          <w:cs/>
        </w:rPr>
        <w:tab/>
      </w:r>
      <w:r w:rsidRPr="00A7263F">
        <w:rPr>
          <w:rFonts w:ascii="Angsana New" w:hAnsi="Angsana New" w:hint="cs"/>
          <w:i/>
          <w:iCs/>
          <w:sz w:val="30"/>
          <w:szCs w:val="30"/>
          <w:cs/>
        </w:rPr>
        <w:tab/>
        <w:t>โดยการถือหุ้นในบริษัทอื่น</w:t>
      </w:r>
      <w:r w:rsidRPr="00A7263F">
        <w:rPr>
          <w:rFonts w:ascii="Angsana New" w:hAnsi="Angsana New"/>
          <w:i/>
          <w:iCs/>
          <w:sz w:val="30"/>
          <w:szCs w:val="30"/>
          <w:cs/>
        </w:rPr>
        <w:t xml:space="preserve"> </w:t>
      </w:r>
      <w:r w:rsidRPr="00A7263F">
        <w:rPr>
          <w:rFonts w:ascii="Angsana New" w:hAnsi="Angsana New" w:hint="cs"/>
          <w:i/>
          <w:iCs/>
          <w:sz w:val="30"/>
          <w:szCs w:val="30"/>
          <w:cs/>
        </w:rPr>
        <w:t>(</w:t>
      </w:r>
      <w:r w:rsidRPr="00A7263F">
        <w:rPr>
          <w:rFonts w:ascii="Angsana New" w:hAnsi="Angsana New"/>
          <w:i/>
          <w:iCs/>
          <w:sz w:val="30"/>
          <w:szCs w:val="30"/>
        </w:rPr>
        <w:t>holding company</w:t>
      </w:r>
      <w:r w:rsidRPr="00A7263F">
        <w:rPr>
          <w:rFonts w:ascii="Angsana New" w:hAnsi="Angsana New" w:hint="cs"/>
          <w:i/>
          <w:iCs/>
          <w:sz w:val="30"/>
          <w:szCs w:val="30"/>
          <w:cs/>
        </w:rPr>
        <w:t>)</w:t>
      </w:r>
      <w:r w:rsidRPr="00A7263F">
        <w:rPr>
          <w:rFonts w:ascii="Angsana New" w:hAnsi="Angsana New"/>
          <w:i/>
          <w:iCs/>
          <w:sz w:val="30"/>
          <w:szCs w:val="30"/>
          <w:cs/>
        </w:rPr>
        <w:t xml:space="preserve"> </w:t>
      </w:r>
    </w:p>
    <w:p w14:paraId="5518B94E" w14:textId="77777777" w:rsidR="006A1759" w:rsidRPr="00A7263F" w:rsidRDefault="006A1759" w:rsidP="006A1759">
      <w:pPr>
        <w:rPr>
          <w:rFonts w:ascii="Angsana New" w:hAnsi="Angsana New"/>
          <w:i/>
          <w:iCs/>
          <w:sz w:val="30"/>
          <w:szCs w:val="30"/>
          <w:cs/>
        </w:rPr>
      </w:pPr>
      <w:r w:rsidRPr="00A7263F">
        <w:rPr>
          <w:rFonts w:ascii="Angsana New" w:hAnsi="Angsana New"/>
          <w:i/>
          <w:iCs/>
          <w:sz w:val="30"/>
          <w:szCs w:val="30"/>
          <w:cs/>
        </w:rPr>
        <w:t xml:space="preserve">ภาคผนวก </w:t>
      </w:r>
      <w:r w:rsidRPr="00A7263F">
        <w:rPr>
          <w:rFonts w:ascii="Angsana New" w:hAnsi="Angsana New" w:hint="cs"/>
          <w:i/>
          <w:iCs/>
          <w:sz w:val="30"/>
          <w:szCs w:val="30"/>
          <w:cs/>
        </w:rPr>
        <w:t>4</w:t>
      </w:r>
      <w:r w:rsidRPr="00A7263F">
        <w:rPr>
          <w:rFonts w:ascii="Angsana New" w:hAnsi="Angsana New" w:hint="cs"/>
          <w:i/>
          <w:iCs/>
          <w:sz w:val="30"/>
          <w:szCs w:val="30"/>
          <w:cs/>
        </w:rPr>
        <w:tab/>
        <w:t>ตัวอย่างปั</w:t>
      </w:r>
      <w:r w:rsidRPr="00A7263F">
        <w:rPr>
          <w:rFonts w:ascii="Angsana New" w:hAnsi="Angsana New"/>
          <w:i/>
          <w:iCs/>
          <w:sz w:val="30"/>
          <w:szCs w:val="30"/>
          <w:cs/>
        </w:rPr>
        <w:t>จจัยความเสี่ยง</w:t>
      </w:r>
      <w:r w:rsidRPr="00A7263F">
        <w:rPr>
          <w:rFonts w:ascii="Angsana New" w:hAnsi="Angsana New"/>
          <w:i/>
          <w:iCs/>
          <w:sz w:val="30"/>
          <w:szCs w:val="30"/>
          <w:cs/>
        </w:rPr>
        <w:tab/>
      </w:r>
      <w:r w:rsidRPr="00A7263F">
        <w:rPr>
          <w:rFonts w:ascii="Angsana New" w:hAnsi="Angsana New" w:hint="cs"/>
          <w:i/>
          <w:iCs/>
          <w:sz w:val="30"/>
          <w:szCs w:val="30"/>
          <w:cs/>
        </w:rPr>
        <w:tab/>
      </w:r>
      <w:r w:rsidRPr="00A7263F">
        <w:rPr>
          <w:rFonts w:ascii="Angsana New" w:hAnsi="Angsana New"/>
          <w:i/>
          <w:iCs/>
          <w:sz w:val="30"/>
          <w:szCs w:val="30"/>
          <w:cs/>
        </w:rPr>
        <w:tab/>
      </w:r>
      <w:r w:rsidRPr="00A7263F">
        <w:rPr>
          <w:rFonts w:ascii="Angsana New" w:hAnsi="Angsana New" w:hint="cs"/>
          <w:i/>
          <w:iCs/>
          <w:sz w:val="30"/>
          <w:szCs w:val="30"/>
          <w:cs/>
        </w:rPr>
        <w:tab/>
      </w:r>
      <w:r w:rsidRPr="00A7263F">
        <w:rPr>
          <w:rFonts w:ascii="Angsana New" w:hAnsi="Angsana New"/>
          <w:i/>
          <w:iCs/>
          <w:sz w:val="30"/>
          <w:szCs w:val="30"/>
          <w:cs/>
        </w:rPr>
        <w:tab/>
      </w:r>
      <w:r w:rsidRPr="00A7263F">
        <w:rPr>
          <w:rFonts w:ascii="Angsana New" w:hAnsi="Angsana New" w:hint="cs"/>
          <w:i/>
          <w:iCs/>
          <w:sz w:val="30"/>
          <w:szCs w:val="30"/>
          <w:cs/>
        </w:rPr>
        <w:tab/>
      </w:r>
      <w:r w:rsidRPr="00A7263F">
        <w:rPr>
          <w:rFonts w:ascii="Angsana New" w:hAnsi="Angsana New"/>
          <w:i/>
          <w:iCs/>
          <w:sz w:val="30"/>
          <w:szCs w:val="30"/>
          <w:cs/>
        </w:rPr>
        <w:tab/>
      </w:r>
      <w:r w:rsidR="00C05F9B" w:rsidRPr="00A7263F">
        <w:rPr>
          <w:rFonts w:ascii="Angsana New" w:hAnsi="Angsana New" w:hint="cs"/>
          <w:i/>
          <w:iCs/>
          <w:sz w:val="30"/>
          <w:szCs w:val="30"/>
          <w:cs/>
        </w:rPr>
        <w:t>10</w:t>
      </w:r>
      <w:r w:rsidR="002C6082" w:rsidRPr="00A7263F">
        <w:rPr>
          <w:rFonts w:ascii="Angsana New" w:hAnsi="Angsana New" w:hint="cs"/>
          <w:i/>
          <w:iCs/>
          <w:sz w:val="30"/>
          <w:szCs w:val="30"/>
          <w:cs/>
        </w:rPr>
        <w:t>8</w:t>
      </w:r>
      <w:r w:rsidRPr="00A7263F">
        <w:rPr>
          <w:rFonts w:ascii="Angsana New" w:hAnsi="Angsana New" w:hint="cs"/>
          <w:i/>
          <w:iCs/>
          <w:sz w:val="30"/>
          <w:szCs w:val="30"/>
          <w:cs/>
        </w:rPr>
        <w:tab/>
      </w:r>
    </w:p>
    <w:p w14:paraId="3089D248" w14:textId="77777777" w:rsidR="006A1759" w:rsidRPr="00A7263F" w:rsidRDefault="006A1759" w:rsidP="006A1759">
      <w:pPr>
        <w:rPr>
          <w:rFonts w:ascii="Angsana New" w:hAnsi="Angsana New"/>
          <w:i/>
          <w:iCs/>
          <w:sz w:val="30"/>
          <w:szCs w:val="30"/>
        </w:rPr>
      </w:pPr>
      <w:r w:rsidRPr="00A7263F">
        <w:rPr>
          <w:rFonts w:ascii="Angsana New" w:hAnsi="Angsana New"/>
          <w:i/>
          <w:iCs/>
          <w:sz w:val="30"/>
          <w:szCs w:val="30"/>
          <w:cs/>
        </w:rPr>
        <w:t xml:space="preserve">ภาคผนวก </w:t>
      </w:r>
      <w:r w:rsidRPr="00A7263F">
        <w:rPr>
          <w:rFonts w:ascii="Angsana New" w:hAnsi="Angsana New" w:hint="cs"/>
          <w:i/>
          <w:iCs/>
          <w:sz w:val="30"/>
          <w:szCs w:val="30"/>
          <w:cs/>
        </w:rPr>
        <w:t>5</w:t>
      </w:r>
      <w:r w:rsidRPr="00A7263F">
        <w:rPr>
          <w:rFonts w:ascii="Angsana New" w:hAnsi="Angsana New"/>
          <w:i/>
          <w:iCs/>
          <w:sz w:val="30"/>
          <w:szCs w:val="30"/>
          <w:cs/>
        </w:rPr>
        <w:tab/>
        <w:t>แบบยืนยันความถูกต้องครบถ้วนของค่าตอบแทนที่จ่ายให้แก่</w:t>
      </w:r>
      <w:r w:rsidRPr="00A7263F">
        <w:rPr>
          <w:rFonts w:ascii="Angsana New" w:hAnsi="Angsana New" w:hint="cs"/>
          <w:i/>
          <w:iCs/>
          <w:sz w:val="30"/>
          <w:szCs w:val="30"/>
          <w:cs/>
        </w:rPr>
        <w:tab/>
      </w:r>
      <w:r w:rsidRPr="00A7263F">
        <w:rPr>
          <w:rFonts w:ascii="Angsana New" w:hAnsi="Angsana New"/>
          <w:i/>
          <w:iCs/>
          <w:sz w:val="30"/>
          <w:szCs w:val="30"/>
          <w:cs/>
        </w:rPr>
        <w:tab/>
      </w:r>
      <w:r w:rsidR="00495FD8" w:rsidRPr="00A7263F">
        <w:rPr>
          <w:rFonts w:ascii="Angsana New" w:hAnsi="Angsana New"/>
          <w:i/>
          <w:iCs/>
          <w:sz w:val="30"/>
          <w:szCs w:val="30"/>
          <w:cs/>
        </w:rPr>
        <w:tab/>
      </w:r>
      <w:r w:rsidR="00C05F9B" w:rsidRPr="00A7263F">
        <w:rPr>
          <w:rFonts w:ascii="Angsana New" w:hAnsi="Angsana New" w:hint="cs"/>
          <w:i/>
          <w:iCs/>
          <w:sz w:val="30"/>
          <w:szCs w:val="30"/>
          <w:cs/>
        </w:rPr>
        <w:t>12</w:t>
      </w:r>
      <w:r w:rsidR="002C6082" w:rsidRPr="00A7263F">
        <w:rPr>
          <w:rFonts w:ascii="Angsana New" w:hAnsi="Angsana New" w:hint="cs"/>
          <w:i/>
          <w:iCs/>
          <w:sz w:val="30"/>
          <w:szCs w:val="30"/>
          <w:cs/>
        </w:rPr>
        <w:t>3</w:t>
      </w:r>
      <w:r w:rsidRPr="00A7263F">
        <w:rPr>
          <w:rFonts w:ascii="Angsana New" w:hAnsi="Angsana New" w:hint="cs"/>
          <w:i/>
          <w:iCs/>
          <w:sz w:val="30"/>
          <w:szCs w:val="30"/>
          <w:cs/>
        </w:rPr>
        <w:br/>
      </w:r>
      <w:r w:rsidRPr="00A7263F">
        <w:rPr>
          <w:rFonts w:ascii="Angsana New" w:hAnsi="Angsana New"/>
          <w:i/>
          <w:iCs/>
          <w:sz w:val="30"/>
          <w:szCs w:val="30"/>
          <w:cs/>
        </w:rPr>
        <w:tab/>
      </w:r>
      <w:r w:rsidR="00495FD8" w:rsidRPr="00A7263F">
        <w:rPr>
          <w:rFonts w:ascii="Angsana New" w:hAnsi="Angsana New"/>
          <w:i/>
          <w:iCs/>
          <w:sz w:val="30"/>
          <w:szCs w:val="30"/>
          <w:cs/>
        </w:rPr>
        <w:tab/>
      </w:r>
      <w:r w:rsidR="007C7410" w:rsidRPr="00A7263F">
        <w:rPr>
          <w:rFonts w:ascii="Angsana New" w:hAnsi="Angsana New"/>
          <w:i/>
          <w:iCs/>
          <w:spacing w:val="-7"/>
          <w:sz w:val="30"/>
          <w:szCs w:val="30"/>
          <w:cs/>
        </w:rPr>
        <w:t>สำนักงานสอบบัญชีและบริษัทในเครือ และตัวอย่างการเปิดเผยข้อมูลในเรื่องดังกล่าว</w:t>
      </w:r>
    </w:p>
    <w:p w14:paraId="3254F20B" w14:textId="77777777" w:rsidR="006A1759" w:rsidRPr="00A7263F" w:rsidRDefault="006A1759" w:rsidP="006A1759">
      <w:pPr>
        <w:rPr>
          <w:rFonts w:ascii="Angsana New" w:hAnsi="Angsana New"/>
          <w:i/>
          <w:iCs/>
          <w:sz w:val="30"/>
          <w:szCs w:val="30"/>
          <w:cs/>
        </w:rPr>
      </w:pPr>
      <w:r w:rsidRPr="00A7263F">
        <w:rPr>
          <w:rFonts w:ascii="Angsana New" w:hAnsi="Angsana New" w:hint="cs"/>
          <w:i/>
          <w:iCs/>
          <w:sz w:val="30"/>
          <w:szCs w:val="30"/>
          <w:cs/>
        </w:rPr>
        <w:t>ภาคผนวก 6</w:t>
      </w:r>
      <w:r w:rsidRPr="00A7263F">
        <w:rPr>
          <w:rFonts w:ascii="Angsana New" w:hAnsi="Angsana New"/>
          <w:i/>
          <w:iCs/>
          <w:sz w:val="30"/>
          <w:szCs w:val="30"/>
          <w:cs/>
        </w:rPr>
        <w:tab/>
      </w:r>
      <w:r w:rsidRPr="00A7263F">
        <w:rPr>
          <w:rFonts w:ascii="Angsana New" w:hAnsi="Angsana New" w:hint="cs"/>
          <w:i/>
          <w:iCs/>
          <w:sz w:val="30"/>
          <w:szCs w:val="30"/>
          <w:cs/>
        </w:rPr>
        <w:t>ข้อแนะนำการเปิดเผยข้อมูลรายการระหว่างกัน</w:t>
      </w:r>
      <w:r w:rsidRPr="00A7263F">
        <w:rPr>
          <w:rFonts w:ascii="Angsana New" w:hAnsi="Angsana New"/>
          <w:i/>
          <w:iCs/>
          <w:sz w:val="30"/>
          <w:szCs w:val="30"/>
          <w:cs/>
        </w:rPr>
        <w:tab/>
      </w:r>
      <w:r w:rsidRPr="00A7263F">
        <w:rPr>
          <w:rFonts w:ascii="Angsana New" w:hAnsi="Angsana New" w:hint="cs"/>
          <w:i/>
          <w:iCs/>
          <w:sz w:val="30"/>
          <w:szCs w:val="30"/>
          <w:cs/>
        </w:rPr>
        <w:tab/>
      </w:r>
      <w:r w:rsidRPr="00A7263F">
        <w:rPr>
          <w:rFonts w:ascii="Angsana New" w:hAnsi="Angsana New"/>
          <w:i/>
          <w:iCs/>
          <w:sz w:val="30"/>
          <w:szCs w:val="30"/>
          <w:cs/>
        </w:rPr>
        <w:tab/>
      </w:r>
      <w:r w:rsidRPr="00A7263F">
        <w:rPr>
          <w:rFonts w:ascii="Angsana New" w:hAnsi="Angsana New" w:hint="cs"/>
          <w:i/>
          <w:iCs/>
          <w:sz w:val="30"/>
          <w:szCs w:val="30"/>
          <w:cs/>
        </w:rPr>
        <w:tab/>
      </w:r>
      <w:r w:rsidR="00C05F9B" w:rsidRPr="00A7263F">
        <w:rPr>
          <w:rFonts w:ascii="Angsana New" w:hAnsi="Angsana New" w:hint="cs"/>
          <w:i/>
          <w:iCs/>
          <w:sz w:val="30"/>
          <w:szCs w:val="30"/>
          <w:cs/>
        </w:rPr>
        <w:t>12</w:t>
      </w:r>
      <w:r w:rsidR="002C6082" w:rsidRPr="00A7263F">
        <w:rPr>
          <w:rFonts w:ascii="Angsana New" w:hAnsi="Angsana New" w:hint="cs"/>
          <w:i/>
          <w:iCs/>
          <w:sz w:val="30"/>
          <w:szCs w:val="30"/>
          <w:cs/>
        </w:rPr>
        <w:t>8</w:t>
      </w:r>
    </w:p>
    <w:p w14:paraId="7FD65A52" w14:textId="77777777" w:rsidR="006A1759" w:rsidRPr="00A7263F" w:rsidRDefault="006A1759" w:rsidP="006A1759">
      <w:pPr>
        <w:rPr>
          <w:rFonts w:ascii="Angsana New" w:hAnsi="Angsana New"/>
          <w:i/>
          <w:iCs/>
          <w:sz w:val="30"/>
          <w:szCs w:val="30"/>
          <w:cs/>
        </w:rPr>
      </w:pPr>
      <w:r w:rsidRPr="00A7263F">
        <w:rPr>
          <w:rFonts w:ascii="Angsana New" w:hAnsi="Angsana New"/>
          <w:i/>
          <w:iCs/>
          <w:sz w:val="30"/>
          <w:szCs w:val="30"/>
          <w:cs/>
        </w:rPr>
        <w:t xml:space="preserve">ภาคผนวก </w:t>
      </w:r>
      <w:r w:rsidRPr="00A7263F">
        <w:rPr>
          <w:rFonts w:ascii="Angsana New" w:hAnsi="Angsana New" w:hint="cs"/>
          <w:i/>
          <w:iCs/>
          <w:sz w:val="30"/>
          <w:szCs w:val="30"/>
          <w:cs/>
        </w:rPr>
        <w:t>7</w:t>
      </w:r>
      <w:r w:rsidRPr="00A7263F">
        <w:rPr>
          <w:rFonts w:ascii="Angsana New" w:hAnsi="Angsana New"/>
          <w:i/>
          <w:iCs/>
          <w:sz w:val="30"/>
          <w:szCs w:val="30"/>
          <w:cs/>
        </w:rPr>
        <w:tab/>
        <w:t>ข้อแนะนำการเปิดเผย</w:t>
      </w:r>
      <w:r w:rsidRPr="00A7263F">
        <w:rPr>
          <w:rFonts w:ascii="Angsana New" w:hAnsi="Angsana New" w:hint="cs"/>
          <w:i/>
          <w:iCs/>
          <w:sz w:val="30"/>
          <w:szCs w:val="30"/>
          <w:cs/>
        </w:rPr>
        <w:t>ข้อมูล</w:t>
      </w:r>
      <w:r w:rsidRPr="00A7263F">
        <w:rPr>
          <w:rFonts w:ascii="Angsana New" w:hAnsi="Angsana New"/>
          <w:i/>
          <w:iCs/>
          <w:sz w:val="30"/>
          <w:szCs w:val="30"/>
          <w:cs/>
        </w:rPr>
        <w:t>ในหัวข้อ MD&amp;A</w:t>
      </w:r>
      <w:r w:rsidRPr="00A7263F">
        <w:rPr>
          <w:rFonts w:ascii="Angsana New" w:hAnsi="Angsana New" w:hint="cs"/>
          <w:i/>
          <w:iCs/>
          <w:sz w:val="30"/>
          <w:szCs w:val="30"/>
          <w:cs/>
        </w:rPr>
        <w:tab/>
      </w:r>
      <w:r w:rsidRPr="00A7263F">
        <w:rPr>
          <w:rFonts w:ascii="Angsana New" w:hAnsi="Angsana New"/>
          <w:i/>
          <w:iCs/>
          <w:sz w:val="30"/>
          <w:szCs w:val="30"/>
          <w:cs/>
        </w:rPr>
        <w:tab/>
      </w:r>
      <w:r w:rsidR="00495FD8" w:rsidRPr="00A7263F">
        <w:rPr>
          <w:rFonts w:ascii="Angsana New" w:hAnsi="Angsana New"/>
          <w:i/>
          <w:iCs/>
          <w:sz w:val="30"/>
          <w:szCs w:val="30"/>
          <w:cs/>
        </w:rPr>
        <w:tab/>
      </w:r>
      <w:r w:rsidRPr="00A7263F">
        <w:rPr>
          <w:rFonts w:ascii="Angsana New" w:hAnsi="Angsana New" w:hint="cs"/>
          <w:i/>
          <w:iCs/>
          <w:sz w:val="30"/>
          <w:szCs w:val="30"/>
          <w:cs/>
        </w:rPr>
        <w:tab/>
      </w:r>
      <w:r w:rsidRPr="00A7263F">
        <w:rPr>
          <w:rFonts w:ascii="Angsana New" w:hAnsi="Angsana New"/>
          <w:i/>
          <w:iCs/>
          <w:sz w:val="30"/>
          <w:szCs w:val="30"/>
          <w:cs/>
        </w:rPr>
        <w:tab/>
      </w:r>
      <w:r w:rsidR="00C05F9B" w:rsidRPr="00A7263F">
        <w:rPr>
          <w:rFonts w:ascii="Angsana New" w:hAnsi="Angsana New" w:hint="cs"/>
          <w:i/>
          <w:iCs/>
          <w:sz w:val="30"/>
          <w:szCs w:val="30"/>
          <w:cs/>
        </w:rPr>
        <w:t>13</w:t>
      </w:r>
      <w:r w:rsidR="002C6082" w:rsidRPr="00A7263F">
        <w:rPr>
          <w:rFonts w:ascii="Angsana New" w:hAnsi="Angsana New" w:hint="cs"/>
          <w:i/>
          <w:iCs/>
          <w:sz w:val="30"/>
          <w:szCs w:val="30"/>
          <w:cs/>
        </w:rPr>
        <w:t>9</w:t>
      </w:r>
      <w:r w:rsidRPr="00A7263F">
        <w:rPr>
          <w:rFonts w:ascii="Angsana New" w:hAnsi="Angsana New" w:hint="cs"/>
          <w:i/>
          <w:iCs/>
          <w:sz w:val="30"/>
          <w:szCs w:val="30"/>
          <w:cs/>
        </w:rPr>
        <w:br/>
      </w:r>
      <w:r w:rsidRPr="00A7263F">
        <w:rPr>
          <w:rFonts w:ascii="Angsana New" w:hAnsi="Angsana New"/>
          <w:i/>
          <w:iCs/>
          <w:sz w:val="30"/>
          <w:szCs w:val="30"/>
          <w:cs/>
        </w:rPr>
        <w:t xml:space="preserve">ภาคผนวก </w:t>
      </w:r>
      <w:r w:rsidRPr="00A7263F">
        <w:rPr>
          <w:rFonts w:ascii="Angsana New" w:hAnsi="Angsana New" w:hint="cs"/>
          <w:i/>
          <w:iCs/>
          <w:sz w:val="30"/>
          <w:szCs w:val="30"/>
          <w:cs/>
        </w:rPr>
        <w:t>8</w:t>
      </w:r>
      <w:r w:rsidRPr="00A7263F">
        <w:rPr>
          <w:rFonts w:ascii="Angsana New" w:hAnsi="Angsana New"/>
          <w:i/>
          <w:iCs/>
          <w:sz w:val="30"/>
          <w:szCs w:val="30"/>
          <w:cs/>
        </w:rPr>
        <w:tab/>
        <w:t>แบบสอบทานข้อมูลที่เปิดเผยใน MD&amp;A</w:t>
      </w:r>
      <w:r w:rsidRPr="00A7263F">
        <w:rPr>
          <w:rFonts w:ascii="Angsana New" w:hAnsi="Angsana New" w:hint="cs"/>
          <w:i/>
          <w:iCs/>
          <w:sz w:val="30"/>
          <w:szCs w:val="30"/>
          <w:cs/>
        </w:rPr>
        <w:t xml:space="preserve"> (“</w:t>
      </w:r>
      <w:r w:rsidRPr="00A7263F">
        <w:rPr>
          <w:rFonts w:ascii="Angsana New" w:hAnsi="Angsana New"/>
          <w:i/>
          <w:iCs/>
          <w:sz w:val="30"/>
          <w:szCs w:val="30"/>
          <w:lang w:val="en-US"/>
        </w:rPr>
        <w:t>Checklist MD&amp;A”</w:t>
      </w:r>
      <w:r w:rsidRPr="00A7263F">
        <w:rPr>
          <w:rFonts w:ascii="Angsana New" w:hAnsi="Angsana New" w:hint="cs"/>
          <w:i/>
          <w:iCs/>
          <w:sz w:val="30"/>
          <w:szCs w:val="30"/>
          <w:cs/>
        </w:rPr>
        <w:t>)</w:t>
      </w:r>
      <w:r w:rsidRPr="00A7263F">
        <w:rPr>
          <w:rFonts w:ascii="Angsana New" w:hAnsi="Angsana New" w:hint="cs"/>
          <w:i/>
          <w:iCs/>
          <w:sz w:val="30"/>
          <w:szCs w:val="30"/>
          <w:cs/>
        </w:rPr>
        <w:tab/>
      </w:r>
      <w:r w:rsidRPr="00A7263F">
        <w:rPr>
          <w:rFonts w:ascii="Angsana New" w:hAnsi="Angsana New"/>
          <w:i/>
          <w:iCs/>
          <w:sz w:val="30"/>
          <w:szCs w:val="30"/>
          <w:cs/>
        </w:rPr>
        <w:tab/>
      </w:r>
      <w:r w:rsidR="00C05F9B" w:rsidRPr="00A7263F">
        <w:rPr>
          <w:rFonts w:ascii="Angsana New" w:hAnsi="Angsana New"/>
          <w:i/>
          <w:iCs/>
          <w:sz w:val="30"/>
          <w:szCs w:val="30"/>
          <w:cs/>
        </w:rPr>
        <w:tab/>
      </w:r>
      <w:r w:rsidR="00C05F9B" w:rsidRPr="00A7263F">
        <w:rPr>
          <w:rFonts w:ascii="Angsana New" w:hAnsi="Angsana New" w:hint="cs"/>
          <w:i/>
          <w:iCs/>
          <w:sz w:val="30"/>
          <w:szCs w:val="30"/>
          <w:cs/>
        </w:rPr>
        <w:t>15</w:t>
      </w:r>
      <w:r w:rsidR="002C6082" w:rsidRPr="00A7263F">
        <w:rPr>
          <w:rFonts w:ascii="Angsana New" w:hAnsi="Angsana New" w:hint="cs"/>
          <w:i/>
          <w:iCs/>
          <w:sz w:val="30"/>
          <w:szCs w:val="30"/>
          <w:cs/>
        </w:rPr>
        <w:t>7</w:t>
      </w:r>
      <w:r w:rsidRPr="00A7263F">
        <w:rPr>
          <w:rFonts w:ascii="Angsana New" w:hAnsi="Angsana New"/>
          <w:i/>
          <w:iCs/>
          <w:sz w:val="30"/>
          <w:szCs w:val="30"/>
          <w:cs/>
        </w:rPr>
        <w:tab/>
      </w:r>
    </w:p>
    <w:p w14:paraId="5D54032F" w14:textId="77777777" w:rsidR="006A1759" w:rsidRPr="00A7263F" w:rsidRDefault="006A1759" w:rsidP="006A1759">
      <w:pPr>
        <w:rPr>
          <w:rFonts w:ascii="Angsana New" w:hAnsi="Angsana New"/>
          <w:i/>
          <w:iCs/>
          <w:sz w:val="30"/>
          <w:szCs w:val="30"/>
        </w:rPr>
      </w:pPr>
      <w:r w:rsidRPr="00A7263F">
        <w:rPr>
          <w:rFonts w:ascii="Angsana New" w:hAnsi="Angsana New" w:hint="cs"/>
          <w:i/>
          <w:iCs/>
          <w:sz w:val="30"/>
          <w:szCs w:val="30"/>
          <w:cs/>
        </w:rPr>
        <w:t xml:space="preserve">ภาคผนวก 9 </w:t>
      </w:r>
      <w:r w:rsidRPr="00A7263F">
        <w:rPr>
          <w:rFonts w:ascii="Angsana New" w:hAnsi="Angsana New"/>
          <w:i/>
          <w:iCs/>
          <w:sz w:val="30"/>
          <w:szCs w:val="30"/>
          <w:cs/>
        </w:rPr>
        <w:tab/>
        <w:t>ข้อแนะนำการเปิดเผยข้อมูลการกระจายตัวการถือหุ้นของบริษัท</w:t>
      </w:r>
      <w:r w:rsidRPr="00A7263F">
        <w:rPr>
          <w:rFonts w:ascii="Angsana New" w:hAnsi="Angsana New" w:hint="cs"/>
          <w:i/>
          <w:iCs/>
          <w:sz w:val="30"/>
          <w:szCs w:val="30"/>
          <w:cs/>
        </w:rPr>
        <w:tab/>
      </w:r>
      <w:r w:rsidR="00495FD8" w:rsidRPr="00A7263F">
        <w:rPr>
          <w:rFonts w:ascii="Angsana New" w:hAnsi="Angsana New"/>
          <w:i/>
          <w:iCs/>
          <w:sz w:val="30"/>
          <w:szCs w:val="30"/>
          <w:cs/>
        </w:rPr>
        <w:tab/>
      </w:r>
      <w:r w:rsidRPr="00A7263F">
        <w:rPr>
          <w:rFonts w:ascii="Angsana New" w:hAnsi="Angsana New"/>
          <w:i/>
          <w:iCs/>
          <w:sz w:val="30"/>
          <w:szCs w:val="30"/>
          <w:cs/>
        </w:rPr>
        <w:tab/>
      </w:r>
      <w:r w:rsidR="00C05F9B" w:rsidRPr="00A7263F">
        <w:rPr>
          <w:rFonts w:ascii="Angsana New" w:hAnsi="Angsana New" w:hint="cs"/>
          <w:i/>
          <w:iCs/>
          <w:sz w:val="30"/>
          <w:szCs w:val="30"/>
          <w:cs/>
        </w:rPr>
        <w:t>15</w:t>
      </w:r>
      <w:r w:rsidR="002C6082" w:rsidRPr="00A7263F">
        <w:rPr>
          <w:rFonts w:ascii="Angsana New" w:hAnsi="Angsana New" w:hint="cs"/>
          <w:i/>
          <w:iCs/>
          <w:sz w:val="30"/>
          <w:szCs w:val="30"/>
          <w:cs/>
        </w:rPr>
        <w:t>9</w:t>
      </w:r>
      <w:r w:rsidRPr="00A7263F">
        <w:rPr>
          <w:rFonts w:ascii="Angsana New" w:hAnsi="Angsana New"/>
          <w:i/>
          <w:iCs/>
          <w:sz w:val="30"/>
          <w:szCs w:val="30"/>
          <w:cs/>
        </w:rPr>
        <w:br/>
      </w:r>
      <w:r w:rsidRPr="00A7263F">
        <w:rPr>
          <w:rFonts w:ascii="Angsana New" w:hAnsi="Angsana New" w:hint="cs"/>
          <w:i/>
          <w:iCs/>
          <w:sz w:val="30"/>
          <w:szCs w:val="30"/>
          <w:cs/>
        </w:rPr>
        <w:t>ภาคผนวก 1</w:t>
      </w:r>
      <w:r w:rsidR="006862E8" w:rsidRPr="00A7263F">
        <w:rPr>
          <w:rFonts w:ascii="Angsana New" w:hAnsi="Angsana New"/>
          <w:i/>
          <w:iCs/>
          <w:sz w:val="30"/>
          <w:szCs w:val="30"/>
          <w:lang w:val="en-US"/>
        </w:rPr>
        <w:t>0</w:t>
      </w:r>
      <w:r w:rsidRPr="00A7263F">
        <w:rPr>
          <w:rFonts w:ascii="Angsana New" w:hAnsi="Angsana New"/>
          <w:i/>
          <w:iCs/>
          <w:sz w:val="30"/>
          <w:szCs w:val="30"/>
          <w:cs/>
        </w:rPr>
        <w:tab/>
      </w:r>
      <w:r w:rsidRPr="00A7263F">
        <w:rPr>
          <w:rFonts w:ascii="Angsana New" w:hAnsi="Angsana New" w:hint="cs"/>
          <w:i/>
          <w:iCs/>
          <w:sz w:val="30"/>
          <w:szCs w:val="30"/>
          <w:cs/>
        </w:rPr>
        <w:t>แบบประเมินความเพียงพอของระบบการควบคุมภายใน</w:t>
      </w:r>
      <w:r w:rsidRPr="00A7263F">
        <w:rPr>
          <w:rFonts w:ascii="Angsana New" w:hAnsi="Angsana New" w:hint="cs"/>
          <w:i/>
          <w:iCs/>
          <w:sz w:val="30"/>
          <w:szCs w:val="30"/>
          <w:cs/>
        </w:rPr>
        <w:tab/>
      </w:r>
      <w:r w:rsidRPr="00A7263F">
        <w:rPr>
          <w:rFonts w:ascii="Angsana New" w:hAnsi="Angsana New"/>
          <w:i/>
          <w:iCs/>
          <w:sz w:val="30"/>
          <w:szCs w:val="30"/>
          <w:cs/>
        </w:rPr>
        <w:tab/>
      </w:r>
      <w:r w:rsidRPr="00A7263F">
        <w:rPr>
          <w:rFonts w:ascii="Angsana New" w:hAnsi="Angsana New" w:hint="cs"/>
          <w:i/>
          <w:iCs/>
          <w:sz w:val="30"/>
          <w:szCs w:val="30"/>
          <w:cs/>
        </w:rPr>
        <w:tab/>
      </w:r>
      <w:r w:rsidR="00C05F9B" w:rsidRPr="00A7263F">
        <w:rPr>
          <w:rFonts w:ascii="Angsana New" w:hAnsi="Angsana New" w:hint="cs"/>
          <w:i/>
          <w:iCs/>
          <w:sz w:val="30"/>
          <w:szCs w:val="30"/>
          <w:cs/>
        </w:rPr>
        <w:t>1</w:t>
      </w:r>
      <w:r w:rsidR="002C6082" w:rsidRPr="00A7263F">
        <w:rPr>
          <w:rFonts w:ascii="Angsana New" w:hAnsi="Angsana New" w:hint="cs"/>
          <w:i/>
          <w:iCs/>
          <w:sz w:val="30"/>
          <w:szCs w:val="30"/>
          <w:cs/>
        </w:rPr>
        <w:t>60</w:t>
      </w:r>
    </w:p>
    <w:p w14:paraId="7B0B049A" w14:textId="77777777" w:rsidR="00E20784" w:rsidRPr="00A7263F" w:rsidRDefault="00E20784" w:rsidP="00E20784">
      <w:pPr>
        <w:tabs>
          <w:tab w:val="left" w:pos="1440"/>
        </w:tabs>
        <w:ind w:right="-230"/>
        <w:jc w:val="thaiDistribute"/>
        <w:rPr>
          <w:rFonts w:ascii="Angsana New" w:hAnsi="Angsana New"/>
          <w:i/>
          <w:iCs/>
          <w:sz w:val="30"/>
          <w:szCs w:val="30"/>
          <w:lang w:val="en-US"/>
        </w:rPr>
      </w:pPr>
      <w:r w:rsidRPr="00A7263F">
        <w:rPr>
          <w:rFonts w:ascii="Angsana New" w:hAnsi="Angsana New" w:hint="cs"/>
          <w:i/>
          <w:iCs/>
          <w:sz w:val="30"/>
          <w:szCs w:val="30"/>
          <w:cs/>
        </w:rPr>
        <w:t xml:space="preserve">ภาคผนวก </w:t>
      </w:r>
      <w:r w:rsidRPr="00A7263F">
        <w:rPr>
          <w:rFonts w:ascii="Angsana New" w:hAnsi="Angsana New"/>
          <w:i/>
          <w:iCs/>
          <w:sz w:val="30"/>
          <w:szCs w:val="30"/>
          <w:lang w:val="en-US"/>
        </w:rPr>
        <w:t>11</w:t>
      </w:r>
      <w:r w:rsidRPr="00A7263F">
        <w:rPr>
          <w:rFonts w:ascii="Angsana New" w:hAnsi="Angsana New"/>
          <w:i/>
          <w:iCs/>
          <w:sz w:val="30"/>
          <w:szCs w:val="30"/>
          <w:lang w:val="en-US"/>
        </w:rPr>
        <w:tab/>
      </w:r>
      <w:r w:rsidRPr="00A7263F">
        <w:rPr>
          <w:rFonts w:ascii="Angsana New" w:hAnsi="Angsana New"/>
          <w:i/>
          <w:iCs/>
          <w:sz w:val="30"/>
          <w:szCs w:val="30"/>
          <w:cs/>
          <w:lang w:val="en-US"/>
        </w:rPr>
        <w:t>ตัวอย่างการเปิดเผยข้อมูลห่วงโซ่คุณค่าของธุรกิจในกิจกรรมหลัก</w:t>
      </w:r>
      <w:r w:rsidRPr="00A7263F">
        <w:rPr>
          <w:rFonts w:ascii="Angsana New" w:hAnsi="Angsana New"/>
          <w:i/>
          <w:iCs/>
          <w:sz w:val="30"/>
          <w:szCs w:val="30"/>
          <w:lang w:val="en-US"/>
        </w:rPr>
        <w:tab/>
      </w:r>
      <w:r w:rsidRPr="00A7263F">
        <w:rPr>
          <w:rFonts w:ascii="Angsana New" w:hAnsi="Angsana New"/>
          <w:i/>
          <w:iCs/>
          <w:sz w:val="30"/>
          <w:szCs w:val="30"/>
          <w:lang w:val="en-US"/>
        </w:rPr>
        <w:tab/>
      </w:r>
      <w:r w:rsidR="00ED6339" w:rsidRPr="00A7263F">
        <w:rPr>
          <w:rFonts w:ascii="Angsana New" w:hAnsi="Angsana New" w:hint="cs"/>
          <w:i/>
          <w:iCs/>
          <w:sz w:val="30"/>
          <w:szCs w:val="30"/>
          <w:cs/>
          <w:lang w:val="en-US"/>
        </w:rPr>
        <w:t>17</w:t>
      </w:r>
      <w:r w:rsidR="002C6082" w:rsidRPr="00A7263F">
        <w:rPr>
          <w:rFonts w:ascii="Angsana New" w:hAnsi="Angsana New" w:hint="cs"/>
          <w:i/>
          <w:iCs/>
          <w:sz w:val="30"/>
          <w:szCs w:val="30"/>
          <w:cs/>
          <w:lang w:val="en-US"/>
        </w:rPr>
        <w:t>3</w:t>
      </w:r>
    </w:p>
    <w:p w14:paraId="70BC82AD" w14:textId="77777777" w:rsidR="00E20784" w:rsidRPr="00A7263F" w:rsidRDefault="00E20784" w:rsidP="006A1759">
      <w:pPr>
        <w:rPr>
          <w:rFonts w:ascii="Angsana New" w:hAnsi="Angsana New"/>
          <w:b/>
          <w:bCs/>
          <w:sz w:val="30"/>
          <w:szCs w:val="30"/>
          <w:lang w:val="en-US"/>
        </w:rPr>
      </w:pPr>
    </w:p>
    <w:p w14:paraId="0AEE1512" w14:textId="77777777" w:rsidR="006A1759" w:rsidRPr="00A7263F" w:rsidRDefault="006A1759" w:rsidP="006A1759">
      <w:pPr>
        <w:rPr>
          <w:rFonts w:ascii="Angsana New" w:hAnsi="Angsana New"/>
          <w:sz w:val="30"/>
          <w:szCs w:val="30"/>
          <w:cs/>
        </w:rPr>
      </w:pPr>
    </w:p>
    <w:p w14:paraId="6AAB0E81" w14:textId="77777777" w:rsidR="006A1759" w:rsidRPr="00A7263F" w:rsidRDefault="006A1759" w:rsidP="003C7EAD">
      <w:pPr>
        <w:ind w:right="-270"/>
        <w:rPr>
          <w:rFonts w:ascii="Angsana New" w:hAnsi="Angsana New"/>
          <w:b/>
          <w:bCs/>
          <w:i/>
          <w:iCs/>
          <w:sz w:val="30"/>
          <w:szCs w:val="30"/>
          <w:cs/>
        </w:rPr>
      </w:pPr>
      <w:r w:rsidRPr="00A7263F">
        <w:rPr>
          <w:rFonts w:ascii="Angsana New" w:hAnsi="Angsana New"/>
          <w:b/>
          <w:bCs/>
          <w:sz w:val="30"/>
          <w:szCs w:val="30"/>
          <w:cs/>
        </w:rPr>
        <w:br w:type="page"/>
      </w:r>
      <w:r w:rsidRPr="00A7263F">
        <w:rPr>
          <w:rFonts w:ascii="Angsana New" w:hAnsi="Angsana New"/>
          <w:b/>
          <w:bCs/>
          <w:i/>
          <w:iCs/>
          <w:sz w:val="30"/>
          <w:szCs w:val="30"/>
          <w:cs/>
        </w:rPr>
        <w:lastRenderedPageBreak/>
        <w:t>หลักการ</w:t>
      </w:r>
      <w:r w:rsidRPr="00A7263F">
        <w:rPr>
          <w:rFonts w:ascii="Angsana New" w:hAnsi="Angsana New" w:hint="cs"/>
          <w:b/>
          <w:bCs/>
          <w:i/>
          <w:iCs/>
          <w:sz w:val="30"/>
          <w:szCs w:val="30"/>
          <w:cs/>
        </w:rPr>
        <w:t>จัดทำและ</w:t>
      </w:r>
      <w:r w:rsidRPr="00A7263F">
        <w:rPr>
          <w:rFonts w:ascii="Angsana New" w:hAnsi="Angsana New"/>
          <w:b/>
          <w:bCs/>
          <w:i/>
          <w:iCs/>
          <w:sz w:val="30"/>
          <w:szCs w:val="30"/>
          <w:cs/>
        </w:rPr>
        <w:t>เป</w:t>
      </w:r>
      <w:r w:rsidRPr="00A7263F">
        <w:rPr>
          <w:rFonts w:ascii="Angsana New" w:hAnsi="Angsana New" w:hint="cs"/>
          <w:b/>
          <w:bCs/>
          <w:i/>
          <w:iCs/>
          <w:sz w:val="30"/>
          <w:szCs w:val="30"/>
          <w:cs/>
        </w:rPr>
        <w:t>ิ</w:t>
      </w:r>
      <w:r w:rsidRPr="00A7263F">
        <w:rPr>
          <w:rFonts w:ascii="Angsana New" w:hAnsi="Angsana New"/>
          <w:b/>
          <w:bCs/>
          <w:i/>
          <w:iCs/>
          <w:sz w:val="30"/>
          <w:szCs w:val="30"/>
          <w:cs/>
        </w:rPr>
        <w:t>ดเผยข</w:t>
      </w:r>
      <w:r w:rsidRPr="00A7263F">
        <w:rPr>
          <w:rFonts w:ascii="Angsana New" w:hAnsi="Angsana New" w:hint="cs"/>
          <w:b/>
          <w:bCs/>
          <w:i/>
          <w:iCs/>
          <w:sz w:val="30"/>
          <w:szCs w:val="30"/>
          <w:cs/>
        </w:rPr>
        <w:t>้</w:t>
      </w:r>
      <w:r w:rsidRPr="00A7263F">
        <w:rPr>
          <w:rFonts w:ascii="Angsana New" w:hAnsi="Angsana New"/>
          <w:b/>
          <w:bCs/>
          <w:i/>
          <w:iCs/>
          <w:sz w:val="30"/>
          <w:szCs w:val="30"/>
          <w:cs/>
        </w:rPr>
        <w:t>อมูลในแบบแสดงรายการข</w:t>
      </w:r>
      <w:r w:rsidRPr="00A7263F">
        <w:rPr>
          <w:rFonts w:ascii="Angsana New" w:hAnsi="Angsana New" w:hint="cs"/>
          <w:b/>
          <w:bCs/>
          <w:i/>
          <w:iCs/>
          <w:sz w:val="30"/>
          <w:szCs w:val="30"/>
          <w:cs/>
        </w:rPr>
        <w:t>้</w:t>
      </w:r>
      <w:r w:rsidRPr="00A7263F">
        <w:rPr>
          <w:rFonts w:ascii="Angsana New" w:hAnsi="Angsana New"/>
          <w:b/>
          <w:bCs/>
          <w:i/>
          <w:iCs/>
          <w:sz w:val="30"/>
          <w:szCs w:val="30"/>
          <w:cs/>
        </w:rPr>
        <w:t>อมูลประจำปี</w:t>
      </w:r>
      <w:r w:rsidR="00967E80" w:rsidRPr="00A7263F">
        <w:rPr>
          <w:rFonts w:ascii="Angsana New" w:hAnsi="Angsana New"/>
          <w:b/>
          <w:bCs/>
          <w:i/>
          <w:iCs/>
          <w:sz w:val="30"/>
          <w:szCs w:val="30"/>
          <w:lang w:val="en-US"/>
        </w:rPr>
        <w:t>/</w:t>
      </w:r>
      <w:r w:rsidR="00967E80" w:rsidRPr="00A7263F">
        <w:rPr>
          <w:rFonts w:ascii="Angsana New" w:hAnsi="Angsana New" w:hint="cs"/>
          <w:b/>
          <w:bCs/>
          <w:i/>
          <w:iCs/>
          <w:sz w:val="30"/>
          <w:szCs w:val="30"/>
          <w:cs/>
          <w:lang w:val="en-US"/>
        </w:rPr>
        <w:t xml:space="preserve">รายงานประจำปี </w:t>
      </w:r>
      <w:r w:rsidRPr="00A7263F">
        <w:rPr>
          <w:rFonts w:ascii="Angsana New" w:hAnsi="Angsana New"/>
          <w:b/>
          <w:bCs/>
          <w:i/>
          <w:iCs/>
          <w:sz w:val="30"/>
          <w:szCs w:val="30"/>
          <w:cs/>
        </w:rPr>
        <w:t xml:space="preserve"> (“แบบ 56-1</w:t>
      </w:r>
      <w:r w:rsidRPr="00A7263F">
        <w:rPr>
          <w:rFonts w:ascii="Angsana New" w:hAnsi="Angsana New" w:hint="cs"/>
          <w:b/>
          <w:bCs/>
          <w:i/>
          <w:iCs/>
          <w:sz w:val="30"/>
          <w:szCs w:val="30"/>
          <w:cs/>
        </w:rPr>
        <w:t xml:space="preserve"> </w:t>
      </w:r>
      <w:r w:rsidRPr="00A7263F">
        <w:rPr>
          <w:rFonts w:ascii="Angsana New" w:hAnsi="Angsana New"/>
          <w:b/>
          <w:bCs/>
          <w:i/>
          <w:iCs/>
          <w:sz w:val="30"/>
          <w:szCs w:val="30"/>
          <w:lang w:val="en-US"/>
        </w:rPr>
        <w:t>One Report</w:t>
      </w:r>
      <w:r w:rsidRPr="00A7263F">
        <w:rPr>
          <w:rFonts w:ascii="Angsana New" w:hAnsi="Angsana New"/>
          <w:b/>
          <w:bCs/>
          <w:i/>
          <w:iCs/>
          <w:sz w:val="30"/>
          <w:szCs w:val="30"/>
          <w:cs/>
        </w:rPr>
        <w:t>”)</w:t>
      </w:r>
    </w:p>
    <w:p w14:paraId="3F586931" w14:textId="77777777" w:rsidR="006A1759" w:rsidRPr="00A7263F" w:rsidRDefault="006A1759" w:rsidP="006A1759">
      <w:pPr>
        <w:rPr>
          <w:rFonts w:ascii="Angsana New" w:hAnsi="Angsana New"/>
          <w:b/>
          <w:bCs/>
          <w:sz w:val="12"/>
          <w:szCs w:val="12"/>
          <w:cs/>
        </w:rPr>
      </w:pPr>
      <w:r w:rsidRPr="00A7263F">
        <w:rPr>
          <w:rFonts w:ascii="Angsana New" w:hAnsi="Angsana New" w:hint="cs"/>
          <w:b/>
          <w:bCs/>
          <w:sz w:val="12"/>
          <w:szCs w:val="12"/>
          <w:cs/>
        </w:rPr>
        <w:tab/>
      </w:r>
    </w:p>
    <w:p w14:paraId="3DC86015" w14:textId="77777777" w:rsidR="00D928FA" w:rsidRPr="00A7263F" w:rsidRDefault="006A1759" w:rsidP="003C7EAD">
      <w:pPr>
        <w:tabs>
          <w:tab w:val="left" w:pos="1080"/>
        </w:tabs>
        <w:ind w:right="-90"/>
        <w:rPr>
          <w:rFonts w:ascii="Angsana New" w:hAnsi="Angsana New"/>
          <w:i/>
          <w:iCs/>
          <w:sz w:val="30"/>
          <w:szCs w:val="30"/>
        </w:rPr>
      </w:pPr>
      <w:r w:rsidRPr="00A7263F">
        <w:rPr>
          <w:rFonts w:ascii="Angsana New" w:hAnsi="Angsana New"/>
          <w:b/>
          <w:bCs/>
          <w:i/>
          <w:iCs/>
          <w:sz w:val="30"/>
          <w:szCs w:val="30"/>
          <w:cs/>
        </w:rPr>
        <w:tab/>
      </w:r>
      <w:r w:rsidRPr="00A7263F">
        <w:rPr>
          <w:rFonts w:ascii="Angsana New" w:hAnsi="Angsana New" w:hint="cs"/>
          <w:i/>
          <w:iCs/>
          <w:sz w:val="30"/>
          <w:szCs w:val="30"/>
          <w:cs/>
        </w:rPr>
        <w:t>แบบ 56-1 One Repor</w:t>
      </w:r>
      <w:r w:rsidR="00CE42C8" w:rsidRPr="00A7263F">
        <w:rPr>
          <w:rFonts w:ascii="Angsana New" w:hAnsi="Angsana New"/>
          <w:i/>
          <w:iCs/>
          <w:sz w:val="30"/>
          <w:szCs w:val="30"/>
          <w:lang w:val="en-US"/>
        </w:rPr>
        <w:t>t</w:t>
      </w:r>
      <w:r w:rsidR="00967E80" w:rsidRPr="00A7263F">
        <w:rPr>
          <w:rFonts w:ascii="Angsana New" w:hAnsi="Angsana New" w:hint="cs"/>
          <w:i/>
          <w:iCs/>
          <w:sz w:val="30"/>
          <w:szCs w:val="30"/>
          <w:cs/>
        </w:rPr>
        <w:t xml:space="preserve"> </w:t>
      </w:r>
      <w:r w:rsidR="00CE42C8" w:rsidRPr="00A7263F">
        <w:rPr>
          <w:rFonts w:ascii="Angsana New" w:hAnsi="Angsana New" w:hint="cs"/>
          <w:i/>
          <w:iCs/>
          <w:sz w:val="30"/>
          <w:szCs w:val="30"/>
          <w:cs/>
        </w:rPr>
        <w:t>จัดทำขึ้นเพื่อให้</w:t>
      </w:r>
      <w:r w:rsidR="00967E80" w:rsidRPr="00A7263F">
        <w:rPr>
          <w:rFonts w:ascii="Angsana New" w:hAnsi="Angsana New" w:hint="cs"/>
          <w:i/>
          <w:iCs/>
          <w:sz w:val="30"/>
          <w:szCs w:val="30"/>
          <w:cs/>
          <w:lang w:val="en-US"/>
        </w:rPr>
        <w:t>แบบ</w:t>
      </w:r>
      <w:r w:rsidR="00967E80" w:rsidRPr="00A7263F">
        <w:rPr>
          <w:rFonts w:ascii="Angsana New" w:hAnsi="Angsana New" w:hint="cs"/>
          <w:i/>
          <w:iCs/>
          <w:sz w:val="30"/>
          <w:szCs w:val="30"/>
          <w:cs/>
        </w:rPr>
        <w:t>แสดงรายการข้อมูลประจำปีและรายงานประจำปี</w:t>
      </w:r>
      <w:r w:rsidR="005B1712" w:rsidRPr="00A7263F">
        <w:rPr>
          <w:rFonts w:ascii="Angsana New" w:hAnsi="Angsana New"/>
          <w:i/>
          <w:iCs/>
          <w:sz w:val="30"/>
          <w:szCs w:val="30"/>
          <w:cs/>
        </w:rPr>
        <w:br/>
      </w:r>
      <w:r w:rsidR="00CE42C8" w:rsidRPr="00A7263F">
        <w:rPr>
          <w:rFonts w:ascii="Angsana New" w:hAnsi="Angsana New" w:hint="cs"/>
          <w:i/>
          <w:iCs/>
          <w:sz w:val="30"/>
          <w:szCs w:val="30"/>
          <w:cs/>
        </w:rPr>
        <w:t>ที่จัดส่งให้แก่ผู้ถือหุ้น เป็นข้อมูลชุดเดียวกัน ทำให้ลดภาระแก่บริษัทจดทะเบียน และ</w:t>
      </w:r>
      <w:r w:rsidRPr="00A7263F">
        <w:rPr>
          <w:rFonts w:ascii="Angsana New" w:hAnsi="Angsana New" w:hint="cs"/>
          <w:i/>
          <w:iCs/>
          <w:sz w:val="30"/>
          <w:szCs w:val="30"/>
          <w:cs/>
        </w:rPr>
        <w:t>ผู้ลงทุนสามารถศึกษาติดตามข้อมูลที่สำคัญของบริษัทที่ออกหลักทรัพย์หรือบริษัทจดทะเบียนเพื่อใช้ประกอบการตัดสินใจลงทุนได้ ไม่ว่าจะเป็นลักษณะการประกอบธุรกิจ  การบริหารจัดการ  ฐานะการเงินและผลการดำเนินงานของบริษัทที่ออกหลักทรัพย์ นอกเหนือจากข้อมูลในเชิงตัวเลขที่ปรากฏอยู่ในงบการเงิน ซึ่งการที่ผู้ลงทุนเข้าใจและมีข้อมูล</w:t>
      </w:r>
      <w:r w:rsidR="005B1712" w:rsidRPr="00A7263F">
        <w:rPr>
          <w:rFonts w:ascii="Angsana New" w:hAnsi="Angsana New"/>
          <w:i/>
          <w:iCs/>
          <w:sz w:val="30"/>
          <w:szCs w:val="30"/>
          <w:cs/>
        </w:rPr>
        <w:br/>
      </w:r>
      <w:r w:rsidRPr="00A7263F">
        <w:rPr>
          <w:rFonts w:ascii="Angsana New" w:hAnsi="Angsana New" w:hint="cs"/>
          <w:i/>
          <w:iCs/>
          <w:sz w:val="30"/>
          <w:szCs w:val="30"/>
          <w:cs/>
        </w:rPr>
        <w:t>ของบริษัทอย่างเพียงพอตามความเป็นจริงนี้ จะเป็นส่วนสำคัญในการสร้างความน่าเชื่อถือให้แก่บริษัทที่ออก</w:t>
      </w:r>
      <w:r w:rsidRPr="00A7263F">
        <w:rPr>
          <w:rFonts w:ascii="Angsana New" w:hAnsi="Angsana New"/>
          <w:i/>
          <w:iCs/>
          <w:spacing w:val="-6"/>
          <w:sz w:val="30"/>
          <w:szCs w:val="30"/>
          <w:cs/>
        </w:rPr>
        <w:t xml:space="preserve">หลักทรัพย์นั้นเอง ทั้งยังช่วยยกระดับคุณภาพการเปิดเผยข้อมูลในแบบ 56-1 </w:t>
      </w:r>
      <w:r w:rsidRPr="00A7263F">
        <w:rPr>
          <w:rFonts w:ascii="Angsana New" w:hAnsi="Angsana New"/>
          <w:i/>
          <w:iCs/>
          <w:spacing w:val="-6"/>
          <w:sz w:val="30"/>
          <w:szCs w:val="30"/>
          <w:lang w:val="en-US"/>
        </w:rPr>
        <w:t xml:space="preserve">One Report </w:t>
      </w:r>
      <w:r w:rsidRPr="00A7263F">
        <w:rPr>
          <w:rFonts w:ascii="Angsana New" w:hAnsi="Angsana New"/>
          <w:i/>
          <w:iCs/>
          <w:spacing w:val="-6"/>
          <w:sz w:val="30"/>
          <w:szCs w:val="30"/>
          <w:cs/>
        </w:rPr>
        <w:t>ของบริษัทจดทะเบียนไทย</w:t>
      </w:r>
      <w:r w:rsidR="00752591" w:rsidRPr="00A7263F">
        <w:rPr>
          <w:rFonts w:ascii="Angsana New" w:hAnsi="Angsana New"/>
          <w:i/>
          <w:iCs/>
          <w:spacing w:val="-6"/>
          <w:sz w:val="30"/>
          <w:szCs w:val="30"/>
          <w:cs/>
        </w:rPr>
        <w:br/>
      </w:r>
      <w:r w:rsidRPr="00A7263F">
        <w:rPr>
          <w:rFonts w:ascii="Angsana New" w:hAnsi="Angsana New" w:hint="cs"/>
          <w:i/>
          <w:iCs/>
          <w:sz w:val="30"/>
          <w:szCs w:val="30"/>
          <w:cs/>
        </w:rPr>
        <w:t>ในภาพรวม และส่งผลดีต่อตลาดทุนไทยโดยรวม ในการเป็นแหล่งระดมทุมและตลาดทุนของผู้ลงทุน</w:t>
      </w:r>
      <w:r w:rsidR="005B1712" w:rsidRPr="00A7263F">
        <w:rPr>
          <w:rFonts w:ascii="Angsana New" w:hAnsi="Angsana New"/>
          <w:i/>
          <w:iCs/>
          <w:sz w:val="30"/>
          <w:szCs w:val="30"/>
          <w:cs/>
        </w:rPr>
        <w:br/>
      </w:r>
      <w:r w:rsidRPr="00A7263F">
        <w:rPr>
          <w:rFonts w:ascii="Angsana New" w:hAnsi="Angsana New" w:hint="cs"/>
          <w:i/>
          <w:iCs/>
          <w:sz w:val="30"/>
          <w:szCs w:val="30"/>
          <w:cs/>
        </w:rPr>
        <w:t>ทั้งในประเทศและต่างประเทศด้วย</w:t>
      </w:r>
    </w:p>
    <w:p w14:paraId="4B1AD2F4" w14:textId="77777777" w:rsidR="00005EFF" w:rsidRPr="00A7263F" w:rsidRDefault="006A1759" w:rsidP="005B1712">
      <w:pPr>
        <w:tabs>
          <w:tab w:val="left" w:pos="1080"/>
        </w:tabs>
        <w:spacing w:before="240"/>
        <w:rPr>
          <w:rFonts w:ascii="Angsana New" w:hAnsi="Angsana New"/>
          <w:i/>
          <w:iCs/>
          <w:sz w:val="30"/>
          <w:szCs w:val="30"/>
        </w:rPr>
      </w:pPr>
      <w:r w:rsidRPr="00A7263F">
        <w:rPr>
          <w:rFonts w:ascii="Angsana New" w:hAnsi="Angsana New" w:hint="cs"/>
          <w:i/>
          <w:iCs/>
          <w:sz w:val="30"/>
          <w:szCs w:val="30"/>
          <w:cs/>
        </w:rPr>
        <w:tab/>
        <w:t>ข้อกำหนดในแบบ 56-1 One Report จะเป็นเพียงข้อกำหนดขั้นต่ำที่จะต้องเปิดเผย ซึ่งหากมี</w:t>
      </w:r>
      <w:r w:rsidR="005B1712" w:rsidRPr="00A7263F">
        <w:rPr>
          <w:rFonts w:ascii="Angsana New" w:hAnsi="Angsana New"/>
          <w:i/>
          <w:iCs/>
          <w:sz w:val="30"/>
          <w:szCs w:val="30"/>
          <w:cs/>
        </w:rPr>
        <w:br/>
      </w:r>
      <w:r w:rsidRPr="00A7263F">
        <w:rPr>
          <w:rFonts w:ascii="Angsana New" w:hAnsi="Angsana New" w:hint="cs"/>
          <w:i/>
          <w:iCs/>
          <w:sz w:val="30"/>
          <w:szCs w:val="30"/>
          <w:cs/>
        </w:rPr>
        <w:t xml:space="preserve">ข้อมูลอื่นใดที่อาจมีผลกระทบอย่างมีนัยสำคัญต่อการตัดสินใจของผู้ลงทุน บริษัทต้องเปิดเผยข้อมูลนั้นด้วย </w:t>
      </w:r>
    </w:p>
    <w:p w14:paraId="5F1BC5DD" w14:textId="77777777" w:rsidR="00D928FA" w:rsidRPr="00A7263F" w:rsidRDefault="006A1759" w:rsidP="005B1712">
      <w:pPr>
        <w:tabs>
          <w:tab w:val="left" w:pos="1080"/>
        </w:tabs>
        <w:spacing w:before="240"/>
        <w:rPr>
          <w:rFonts w:ascii="Angsana New" w:hAnsi="Angsana New"/>
          <w:i/>
          <w:iCs/>
          <w:sz w:val="30"/>
          <w:szCs w:val="30"/>
        </w:rPr>
      </w:pPr>
      <w:r w:rsidRPr="00A7263F">
        <w:rPr>
          <w:rFonts w:ascii="Angsana New" w:hAnsi="Angsana New" w:hint="cs"/>
          <w:i/>
          <w:iCs/>
          <w:sz w:val="30"/>
          <w:szCs w:val="30"/>
          <w:cs/>
        </w:rPr>
        <w:tab/>
        <w:t xml:space="preserve">นอกจากนี้ ในระหว่างปีหากมีการเปลี่ยนแปลงเกี่ยวกับบริษัทที่ออกหลักทรัพย์อย่างมีนัยสำคัญ เช่น มีการควบรวมกิจการ มีการเปลี่ยนแปลงธุรกิจหลัก ฯลฯ บริษัทต้องจัดทำแบบ 56-1 One Report </w:t>
      </w:r>
      <w:r w:rsidR="00614170" w:rsidRPr="00A7263F">
        <w:rPr>
          <w:rFonts w:ascii="Angsana New" w:hAnsi="Angsana New"/>
          <w:i/>
          <w:iCs/>
          <w:sz w:val="30"/>
          <w:szCs w:val="30"/>
          <w:cs/>
        </w:rPr>
        <w:br/>
      </w:r>
      <w:r w:rsidRPr="00A7263F">
        <w:rPr>
          <w:rFonts w:ascii="Angsana New" w:hAnsi="Angsana New" w:hint="cs"/>
          <w:i/>
          <w:iCs/>
          <w:sz w:val="30"/>
          <w:szCs w:val="30"/>
          <w:cs/>
        </w:rPr>
        <w:t>ระหว่างกาลตามประกาศคณะกรรมการกำกับตลาดทุนว่าด้วยหลักเกณฑ์ เงื่อนไข และวิธีการรายงาน</w:t>
      </w:r>
      <w:r w:rsidR="00614170" w:rsidRPr="00A7263F">
        <w:rPr>
          <w:rFonts w:ascii="Angsana New" w:hAnsi="Angsana New"/>
          <w:i/>
          <w:iCs/>
          <w:sz w:val="30"/>
          <w:szCs w:val="30"/>
          <w:cs/>
        </w:rPr>
        <w:br/>
      </w:r>
      <w:r w:rsidRPr="00A7263F">
        <w:rPr>
          <w:rFonts w:ascii="Angsana New" w:hAnsi="Angsana New" w:hint="cs"/>
          <w:i/>
          <w:iCs/>
          <w:sz w:val="30"/>
          <w:szCs w:val="30"/>
          <w:cs/>
        </w:rPr>
        <w:t>การเปิดเผยข้อมูลเกี่ยวกับฐานะการเงินและผลการดำเนินงานของบริษัทที่ออกหลักทรัพย์ด้วย เพื่อให้</w:t>
      </w:r>
      <w:r w:rsidR="00614170" w:rsidRPr="00A7263F">
        <w:rPr>
          <w:rFonts w:ascii="Angsana New" w:hAnsi="Angsana New"/>
          <w:i/>
          <w:iCs/>
          <w:sz w:val="30"/>
          <w:szCs w:val="30"/>
          <w:cs/>
        </w:rPr>
        <w:br/>
      </w:r>
      <w:r w:rsidRPr="00A7263F">
        <w:rPr>
          <w:rFonts w:ascii="Angsana New" w:hAnsi="Angsana New" w:hint="cs"/>
          <w:i/>
          <w:iCs/>
          <w:sz w:val="30"/>
          <w:szCs w:val="30"/>
          <w:cs/>
        </w:rPr>
        <w:t xml:space="preserve">แบบแสดงรายการข้อมูลของบริษัทแสดงข้อมูลธุรกิจที่เป็นปัจจุบัน  </w:t>
      </w:r>
    </w:p>
    <w:p w14:paraId="4782865A" w14:textId="77777777" w:rsidR="006A1759" w:rsidRPr="00A7263F" w:rsidRDefault="006A1759" w:rsidP="005B1712">
      <w:pPr>
        <w:tabs>
          <w:tab w:val="left" w:pos="1080"/>
        </w:tabs>
        <w:spacing w:before="240"/>
        <w:rPr>
          <w:rFonts w:ascii="Angsana New" w:hAnsi="Angsana New"/>
          <w:i/>
          <w:iCs/>
          <w:sz w:val="30"/>
          <w:szCs w:val="30"/>
          <w:cs/>
        </w:rPr>
      </w:pPr>
      <w:r w:rsidRPr="00A7263F">
        <w:rPr>
          <w:rFonts w:ascii="Angsana New" w:hAnsi="Angsana New" w:hint="cs"/>
          <w:i/>
          <w:iCs/>
          <w:sz w:val="30"/>
          <w:szCs w:val="30"/>
          <w:cs/>
        </w:rPr>
        <w:tab/>
        <w:t>อนึ่ง หลักสำคัญในการจัดทำแบบ 56-1 One Report คือ การมีข้อมูลที่มีนัยสำคัญอย่างถูกต้อง เพียงพอ ต่อการตัดสินใจของผู้ลงทุน โดยไม่มีข้อมูล หรือ ข้อความหมายใดที่อาจทำให้เกิดความเข้าใจผิด (</w:t>
      </w:r>
      <w:r w:rsidRPr="00A7263F">
        <w:rPr>
          <w:rFonts w:ascii="Angsana New" w:hAnsi="Angsana New"/>
          <w:i/>
          <w:iCs/>
          <w:sz w:val="30"/>
          <w:szCs w:val="30"/>
          <w:lang w:val="en-US"/>
        </w:rPr>
        <w:t xml:space="preserve">misleading) </w:t>
      </w:r>
      <w:r w:rsidRPr="00A7263F">
        <w:rPr>
          <w:rFonts w:ascii="Angsana New" w:hAnsi="Angsana New" w:hint="cs"/>
          <w:i/>
          <w:iCs/>
          <w:sz w:val="30"/>
          <w:szCs w:val="30"/>
          <w:cs/>
        </w:rPr>
        <w:t>และสะท้อนถึงสถานะและข้อมูลที่เป็นปัจจุบัน</w:t>
      </w:r>
    </w:p>
    <w:p w14:paraId="75690714" w14:textId="77777777" w:rsidR="006A1759" w:rsidRPr="00A7263F" w:rsidRDefault="006A1759" w:rsidP="006A1759">
      <w:pPr>
        <w:rPr>
          <w:rFonts w:ascii="Angsana New" w:hAnsi="Angsana New"/>
          <w:i/>
          <w:iCs/>
          <w:sz w:val="12"/>
          <w:szCs w:val="12"/>
          <w:cs/>
        </w:rPr>
      </w:pPr>
    </w:p>
    <w:p w14:paraId="5941890B" w14:textId="77777777" w:rsidR="006A1759" w:rsidRPr="00A7263F" w:rsidRDefault="006A1759" w:rsidP="005B1712">
      <w:pPr>
        <w:ind w:firstLine="1080"/>
        <w:rPr>
          <w:rFonts w:ascii="Angsana New" w:hAnsi="Angsana New"/>
          <w:i/>
          <w:iCs/>
          <w:sz w:val="30"/>
          <w:szCs w:val="30"/>
        </w:rPr>
      </w:pPr>
      <w:r w:rsidRPr="00A7263F">
        <w:rPr>
          <w:rFonts w:ascii="Angsana New" w:hAnsi="Angsana New"/>
          <w:i/>
          <w:iCs/>
          <w:sz w:val="30"/>
          <w:szCs w:val="30"/>
          <w:cs/>
        </w:rPr>
        <w:t>ในการจัดทําแบบ</w:t>
      </w:r>
      <w:r w:rsidRPr="00A7263F">
        <w:rPr>
          <w:rFonts w:ascii="Angsana New" w:hAnsi="Angsana New" w:hint="cs"/>
          <w:i/>
          <w:iCs/>
          <w:sz w:val="30"/>
          <w:szCs w:val="30"/>
          <w:cs/>
        </w:rPr>
        <w:t xml:space="preserve"> 56-1 </w:t>
      </w:r>
      <w:r w:rsidR="00F702CC" w:rsidRPr="00A7263F">
        <w:rPr>
          <w:rFonts w:ascii="Angsana New" w:hAnsi="Angsana New" w:hint="cs"/>
          <w:i/>
          <w:iCs/>
          <w:sz w:val="30"/>
          <w:szCs w:val="30"/>
          <w:cs/>
        </w:rPr>
        <w:t xml:space="preserve">One Report </w:t>
      </w:r>
      <w:r w:rsidRPr="00A7263F">
        <w:rPr>
          <w:rFonts w:ascii="Angsana New" w:hAnsi="Angsana New" w:hint="cs"/>
          <w:i/>
          <w:iCs/>
          <w:sz w:val="30"/>
          <w:szCs w:val="30"/>
          <w:cs/>
        </w:rPr>
        <w:t xml:space="preserve">บริษัทที่ออกหลักทรัพย์ </w:t>
      </w:r>
      <w:r w:rsidRPr="00A7263F">
        <w:rPr>
          <w:rFonts w:ascii="Angsana New" w:hAnsi="Angsana New"/>
          <w:i/>
          <w:iCs/>
          <w:sz w:val="30"/>
          <w:szCs w:val="30"/>
          <w:cs/>
        </w:rPr>
        <w:t>ควรถือปฏิบัติดังนี้</w:t>
      </w:r>
    </w:p>
    <w:p w14:paraId="423351B9" w14:textId="77777777" w:rsidR="006A1759" w:rsidRPr="00A7263F" w:rsidRDefault="006A1759" w:rsidP="00640CDE">
      <w:pPr>
        <w:numPr>
          <w:ilvl w:val="0"/>
          <w:numId w:val="24"/>
        </w:numPr>
        <w:tabs>
          <w:tab w:val="left" w:pos="1440"/>
        </w:tabs>
        <w:ind w:left="0" w:firstLine="1080"/>
        <w:rPr>
          <w:rFonts w:ascii="Angsana New" w:hAnsi="Angsana New"/>
          <w:i/>
          <w:iCs/>
          <w:sz w:val="30"/>
          <w:szCs w:val="30"/>
          <w:lang w:val="en-US"/>
        </w:rPr>
      </w:pPr>
      <w:r w:rsidRPr="00A7263F">
        <w:rPr>
          <w:rFonts w:ascii="Angsana New" w:hAnsi="Angsana New" w:hint="cs"/>
          <w:i/>
          <w:iCs/>
          <w:sz w:val="30"/>
          <w:szCs w:val="30"/>
          <w:cs/>
        </w:rPr>
        <w:t>ถ้อยคำและข้อความที่ใช้ต้องอยู่บนพื้นฐานของความถูกต้อง เป็นจริง และส่วนที่เป็น</w:t>
      </w:r>
      <w:r w:rsidR="003C7EAD" w:rsidRPr="00A7263F">
        <w:rPr>
          <w:rFonts w:ascii="Angsana New" w:hAnsi="Angsana New"/>
          <w:i/>
          <w:iCs/>
          <w:sz w:val="30"/>
          <w:szCs w:val="30"/>
          <w:cs/>
        </w:rPr>
        <w:br/>
      </w:r>
      <w:r w:rsidRPr="00A7263F">
        <w:rPr>
          <w:rFonts w:ascii="Angsana New" w:hAnsi="Angsana New" w:hint="cs"/>
          <w:i/>
          <w:iCs/>
          <w:sz w:val="30"/>
          <w:szCs w:val="30"/>
          <w:cs/>
        </w:rPr>
        <w:t>การวิเคราะห์ก็ต้องอยู่บนหลักความสมเหตุผล ระมัดระวัง  ทั้งนี้ ต้องไม่มีถ้อยคำหรือข้อความที่เป็น</w:t>
      </w:r>
      <w:r w:rsidR="003C7EAD" w:rsidRPr="00A7263F">
        <w:rPr>
          <w:rFonts w:ascii="Angsana New" w:hAnsi="Angsana New"/>
          <w:i/>
          <w:iCs/>
          <w:sz w:val="30"/>
          <w:szCs w:val="30"/>
          <w:cs/>
        </w:rPr>
        <w:br/>
      </w:r>
      <w:r w:rsidRPr="00A7263F">
        <w:rPr>
          <w:rFonts w:ascii="Angsana New" w:hAnsi="Angsana New" w:hint="cs"/>
          <w:i/>
          <w:iCs/>
          <w:sz w:val="30"/>
          <w:szCs w:val="30"/>
          <w:cs/>
        </w:rPr>
        <w:t>การกล่าวลอย ๆ อวดอ้าง หรือโฆษณาโดยไม่สามารถพิสูจน์ได้ด้วยข้อเท็จจริง</w:t>
      </w:r>
    </w:p>
    <w:p w14:paraId="45D3012C" w14:textId="77777777" w:rsidR="006A1759" w:rsidRPr="00A7263F" w:rsidRDefault="006A1759" w:rsidP="00640CDE">
      <w:pPr>
        <w:numPr>
          <w:ilvl w:val="0"/>
          <w:numId w:val="24"/>
        </w:numPr>
        <w:tabs>
          <w:tab w:val="left" w:pos="1440"/>
        </w:tabs>
        <w:ind w:left="0" w:firstLine="1080"/>
        <w:rPr>
          <w:rFonts w:ascii="Angsana New" w:hAnsi="Angsana New"/>
          <w:i/>
          <w:iCs/>
          <w:sz w:val="30"/>
          <w:szCs w:val="30"/>
          <w:lang w:val="en-US"/>
        </w:rPr>
      </w:pPr>
      <w:r w:rsidRPr="00A7263F">
        <w:rPr>
          <w:rFonts w:ascii="Angsana New" w:hAnsi="Angsana New" w:hint="cs"/>
          <w:i/>
          <w:iCs/>
          <w:sz w:val="30"/>
          <w:szCs w:val="30"/>
          <w:cs/>
        </w:rPr>
        <w:t>การอธิบายข้อมูลต้องทำอย่างกระชับ ไม่ซ้ำซ้อน (โดยอาจใช้วิธีอ้างอิงข้อมูลได้โดยไม่ต้องอธิบายซ้ำ) และไม่มีข้อความอันอาจทำให้ผู้ลงทุนสำคัญผิด ควรสื่อด้วยภาษาที่ชัดเจนเข้าใจง่าย และอาจใช้ตาราง รูปภาพ หรือกราฟ ประกอบการบรรยายตามความเหมาะสม  ทั้งนี้ ข้อมูลที่เปิดเผยไม่ว่าจะอยู่ใน</w:t>
      </w:r>
      <w:r w:rsidR="00823DB3" w:rsidRPr="00A7263F">
        <w:rPr>
          <w:rFonts w:ascii="Angsana New" w:hAnsi="Angsana New"/>
          <w:i/>
          <w:iCs/>
          <w:sz w:val="30"/>
          <w:szCs w:val="30"/>
          <w:cs/>
        </w:rPr>
        <w:br/>
      </w:r>
      <w:r w:rsidRPr="00A7263F">
        <w:rPr>
          <w:rFonts w:ascii="Angsana New" w:hAnsi="Angsana New" w:hint="cs"/>
          <w:i/>
          <w:iCs/>
          <w:sz w:val="30"/>
          <w:szCs w:val="30"/>
          <w:cs/>
        </w:rPr>
        <w:t>รูปแบบใด จะต้องไม่มีลักษณะเป็นการแสดงข้อความอันเป็นเท็จ ปกปิดข้อความจริง หรือทำให้บุคคลอื่น</w:t>
      </w:r>
      <w:r w:rsidR="00823DB3" w:rsidRPr="00A7263F">
        <w:rPr>
          <w:rFonts w:ascii="Angsana New" w:hAnsi="Angsana New"/>
          <w:i/>
          <w:iCs/>
          <w:sz w:val="30"/>
          <w:szCs w:val="30"/>
          <w:cs/>
        </w:rPr>
        <w:br/>
      </w:r>
      <w:r w:rsidRPr="00A7263F">
        <w:rPr>
          <w:rFonts w:ascii="Angsana New" w:hAnsi="Angsana New" w:hint="cs"/>
          <w:i/>
          <w:iCs/>
          <w:sz w:val="30"/>
          <w:szCs w:val="30"/>
          <w:cs/>
        </w:rPr>
        <w:t>สำคัญผิด</w:t>
      </w:r>
    </w:p>
    <w:p w14:paraId="4AE0BC17" w14:textId="77777777" w:rsidR="006A1759" w:rsidRPr="00A7263F" w:rsidRDefault="006A1759" w:rsidP="00640CDE">
      <w:pPr>
        <w:numPr>
          <w:ilvl w:val="0"/>
          <w:numId w:val="24"/>
        </w:numPr>
        <w:tabs>
          <w:tab w:val="left" w:pos="1440"/>
        </w:tabs>
        <w:ind w:left="0" w:right="-90" w:firstLine="1080"/>
        <w:rPr>
          <w:rFonts w:ascii="Angsana New" w:hAnsi="Angsana New"/>
          <w:i/>
          <w:iCs/>
          <w:sz w:val="30"/>
          <w:szCs w:val="30"/>
          <w:lang w:val="en-US"/>
        </w:rPr>
      </w:pPr>
      <w:r w:rsidRPr="00A7263F">
        <w:rPr>
          <w:rFonts w:ascii="Angsana New" w:hAnsi="Angsana New" w:hint="cs"/>
          <w:i/>
          <w:iCs/>
          <w:sz w:val="30"/>
          <w:szCs w:val="30"/>
          <w:cs/>
        </w:rPr>
        <w:t>การจัดพิมพ์ การใช้ตัวอักษร และการจัดบรรทัดควรใช้ขนาดที่พอเหมาะซึ่งทำให้อ่านได้สะดวก</w:t>
      </w:r>
    </w:p>
    <w:p w14:paraId="2A9CA6A8" w14:textId="77777777" w:rsidR="006A1759" w:rsidRPr="00A7263F" w:rsidRDefault="006A1759" w:rsidP="00640CDE">
      <w:pPr>
        <w:numPr>
          <w:ilvl w:val="0"/>
          <w:numId w:val="24"/>
        </w:numPr>
        <w:tabs>
          <w:tab w:val="left" w:pos="1440"/>
        </w:tabs>
        <w:ind w:left="0" w:firstLine="1080"/>
        <w:rPr>
          <w:rFonts w:ascii="Angsana New" w:hAnsi="Angsana New"/>
          <w:sz w:val="30"/>
          <w:szCs w:val="30"/>
          <w:cs/>
          <w:lang w:eastAsia="x-none"/>
        </w:rPr>
      </w:pPr>
      <w:r w:rsidRPr="00A7263F">
        <w:rPr>
          <w:rFonts w:ascii="Angsana New" w:hAnsi="Angsana New" w:hint="cs"/>
          <w:i/>
          <w:iCs/>
          <w:sz w:val="30"/>
          <w:szCs w:val="30"/>
          <w:cs/>
        </w:rPr>
        <w:t>การเปิดเผยข้อมูลนี้ ควรผ่านการพิจารณาจากคณะกรรมการบริษัท ก่อนที่จะส่งให้สำนักงาน</w:t>
      </w:r>
      <w:r w:rsidRPr="00A7263F">
        <w:rPr>
          <w:rFonts w:ascii="Angsana New" w:hAnsi="Angsana New"/>
          <w:sz w:val="30"/>
          <w:szCs w:val="30"/>
          <w:cs/>
        </w:rPr>
        <w:br w:type="page"/>
      </w:r>
    </w:p>
    <w:p w14:paraId="56B24EE0" w14:textId="77777777" w:rsidR="00C9491C" w:rsidRPr="00A7263F" w:rsidRDefault="00C57804" w:rsidP="00356B80">
      <w:pPr>
        <w:pStyle w:val="PlainText"/>
        <w:jc w:val="center"/>
        <w:rPr>
          <w:rFonts w:ascii="Angsana New" w:hAnsi="Angsana New"/>
          <w:b/>
          <w:bCs/>
          <w:sz w:val="30"/>
          <w:szCs w:val="30"/>
          <w:cs/>
        </w:rPr>
      </w:pPr>
      <w:r w:rsidRPr="00A7263F">
        <w:rPr>
          <w:rFonts w:ascii="Angsana New" w:hAnsi="Angsana New"/>
          <w:b/>
          <w:bCs/>
          <w:sz w:val="30"/>
          <w:szCs w:val="30"/>
          <w:cs/>
        </w:rPr>
        <w:lastRenderedPageBreak/>
        <w:t>ส่วนที่ 1</w:t>
      </w:r>
    </w:p>
    <w:p w14:paraId="1188CB08" w14:textId="77777777" w:rsidR="00CE61FA" w:rsidRPr="00A7263F" w:rsidRDefault="007A6356" w:rsidP="00CE61FA">
      <w:pPr>
        <w:pStyle w:val="PlainText"/>
        <w:tabs>
          <w:tab w:val="left" w:pos="0"/>
          <w:tab w:val="left" w:pos="720"/>
          <w:tab w:val="left" w:pos="1440"/>
          <w:tab w:val="left" w:pos="1800"/>
        </w:tabs>
        <w:spacing w:line="235" w:lineRule="auto"/>
        <w:jc w:val="center"/>
        <w:rPr>
          <w:rFonts w:ascii="Angsana New" w:hAnsi="Angsana New"/>
          <w:sz w:val="30"/>
          <w:szCs w:val="30"/>
          <w:cs/>
        </w:rPr>
      </w:pPr>
      <w:r w:rsidRPr="00A7263F">
        <w:rPr>
          <w:rFonts w:ascii="Angsana New" w:hAnsi="Angsana New"/>
          <w:b/>
          <w:bCs/>
          <w:sz w:val="32"/>
          <w:szCs w:val="32"/>
          <w:cs/>
        </w:rPr>
        <w:t>การประกอบธุรกิจและผลการดำเนินงาน</w:t>
      </w:r>
    </w:p>
    <w:p w14:paraId="47E1BBB6" w14:textId="77777777" w:rsidR="00CE61FA" w:rsidRPr="00A7263F" w:rsidRDefault="00CE61FA" w:rsidP="00CE61FA">
      <w:pPr>
        <w:pStyle w:val="PlainText"/>
        <w:tabs>
          <w:tab w:val="left" w:pos="0"/>
          <w:tab w:val="left" w:pos="720"/>
          <w:tab w:val="left" w:pos="1440"/>
          <w:tab w:val="left" w:pos="1800"/>
        </w:tabs>
        <w:spacing w:line="235" w:lineRule="auto"/>
        <w:rPr>
          <w:rFonts w:ascii="Angsana New" w:hAnsi="Angsana New"/>
          <w:sz w:val="30"/>
          <w:szCs w:val="30"/>
          <w:cs/>
        </w:rPr>
      </w:pPr>
    </w:p>
    <w:p w14:paraId="39EB0BBC" w14:textId="30D833F0" w:rsidR="00CE61FA" w:rsidRPr="00A7263F" w:rsidRDefault="005C73B4" w:rsidP="00164A9C">
      <w:pPr>
        <w:pStyle w:val="PlainText"/>
        <w:tabs>
          <w:tab w:val="left" w:pos="0"/>
          <w:tab w:val="left" w:pos="360"/>
          <w:tab w:val="left" w:pos="720"/>
          <w:tab w:val="left" w:pos="1440"/>
          <w:tab w:val="left" w:pos="1980"/>
          <w:tab w:val="left" w:pos="2430"/>
        </w:tabs>
        <w:spacing w:line="235" w:lineRule="auto"/>
        <w:rPr>
          <w:rFonts w:ascii="Angsana New" w:hAnsi="Angsana New"/>
          <w:b/>
          <w:bCs/>
          <w:sz w:val="30"/>
          <w:szCs w:val="30"/>
          <w:u w:val="single"/>
          <w:cs/>
        </w:rPr>
      </w:pPr>
      <w:r w:rsidRPr="00C10658">
        <w:rPr>
          <w:rFonts w:ascii="Angsana New" w:hAnsi="Angsana New"/>
          <w:b/>
          <w:bCs/>
          <w:sz w:val="30"/>
          <w:szCs w:val="30"/>
          <w:lang w:val="en-US"/>
        </w:rPr>
        <w:t>1</w:t>
      </w:r>
      <w:r w:rsidRPr="00C10658">
        <w:rPr>
          <w:rFonts w:ascii="Angsana New" w:hAnsi="Angsana New"/>
          <w:b/>
          <w:bCs/>
          <w:sz w:val="30"/>
          <w:szCs w:val="30"/>
          <w:cs/>
          <w:lang w:val="en-US"/>
        </w:rPr>
        <w:t>.</w:t>
      </w:r>
      <w:r w:rsidRPr="00C10658">
        <w:rPr>
          <w:rFonts w:ascii="Angsana New" w:hAnsi="Angsana New"/>
          <w:b/>
          <w:bCs/>
          <w:sz w:val="30"/>
          <w:szCs w:val="30"/>
          <w:lang w:val="en-US"/>
        </w:rPr>
        <w:tab/>
      </w:r>
      <w:r w:rsidR="00CE61FA" w:rsidRPr="00C10658">
        <w:rPr>
          <w:rFonts w:ascii="Angsana New" w:hAnsi="Angsana New"/>
          <w:b/>
          <w:bCs/>
          <w:sz w:val="30"/>
          <w:szCs w:val="30"/>
          <w:u w:val="single"/>
          <w:cs/>
        </w:rPr>
        <w:t>โครงสร้างและการดำเนินงานของกลุ่มบริษัท</w:t>
      </w:r>
      <w:r w:rsidR="003A5B78" w:rsidRPr="00C10658">
        <w:rPr>
          <w:rFonts w:ascii="Angsana New" w:hAnsi="Angsana New" w:hint="cs"/>
          <w:b/>
          <w:bCs/>
          <w:sz w:val="30"/>
          <w:szCs w:val="30"/>
          <w:u w:val="single"/>
          <w:cs/>
        </w:rPr>
        <w:t xml:space="preserve"> </w:t>
      </w:r>
      <w:r w:rsidR="003A5B78" w:rsidRPr="00C10658">
        <w:rPr>
          <w:rFonts w:ascii="Angsana New" w:hAnsi="Angsana New"/>
          <w:b/>
          <w:bCs/>
          <w:sz w:val="30"/>
          <w:szCs w:val="30"/>
          <w:u w:val="single"/>
          <w:cs/>
        </w:rPr>
        <w:t>พร้อมทั้งเป้าหมายและแผนการดำเนินงานเพื่อเพิ่มมูลค่ากิจการ</w:t>
      </w:r>
    </w:p>
    <w:p w14:paraId="092E043E" w14:textId="77777777" w:rsidR="005B4A61" w:rsidRPr="00A7263F" w:rsidRDefault="005C73B4" w:rsidP="00164A9C">
      <w:pPr>
        <w:pStyle w:val="PlainText"/>
        <w:tabs>
          <w:tab w:val="left" w:pos="1440"/>
          <w:tab w:val="left" w:pos="1980"/>
          <w:tab w:val="left" w:pos="2160"/>
          <w:tab w:val="left" w:pos="2430"/>
          <w:tab w:val="left" w:pos="2520"/>
          <w:tab w:val="left" w:pos="2880"/>
        </w:tabs>
        <w:spacing w:after="120"/>
        <w:rPr>
          <w:rFonts w:ascii="Angsana New" w:hAnsi="Angsana New"/>
          <w:b/>
          <w:bCs/>
          <w:sz w:val="30"/>
          <w:szCs w:val="30"/>
          <w:cs/>
        </w:rPr>
      </w:pPr>
      <w:r w:rsidRPr="00A7263F">
        <w:rPr>
          <w:rFonts w:ascii="Angsana New" w:hAnsi="Angsana New"/>
          <w:b/>
          <w:bCs/>
          <w:sz w:val="30"/>
          <w:szCs w:val="30"/>
          <w:cs/>
        </w:rPr>
        <w:tab/>
      </w:r>
      <w:r w:rsidR="00D62254" w:rsidRPr="00A7263F">
        <w:rPr>
          <w:rFonts w:ascii="Angsana New" w:hAnsi="Angsana New"/>
          <w:b/>
          <w:bCs/>
          <w:sz w:val="30"/>
          <w:szCs w:val="30"/>
          <w:cs/>
        </w:rPr>
        <w:t>1</w:t>
      </w:r>
      <w:r w:rsidR="00E413E7" w:rsidRPr="00A7263F">
        <w:rPr>
          <w:rFonts w:ascii="Angsana New" w:hAnsi="Angsana New"/>
          <w:b/>
          <w:bCs/>
          <w:sz w:val="30"/>
          <w:szCs w:val="30"/>
          <w:cs/>
        </w:rPr>
        <w:t>.</w:t>
      </w:r>
      <w:r w:rsidRPr="00A7263F">
        <w:rPr>
          <w:rFonts w:ascii="Angsana New" w:hAnsi="Angsana New"/>
          <w:b/>
          <w:bCs/>
          <w:sz w:val="30"/>
          <w:szCs w:val="30"/>
          <w:lang w:val="en-US"/>
        </w:rPr>
        <w:t>1</w:t>
      </w:r>
      <w:r w:rsidR="00E413E7" w:rsidRPr="00A7263F">
        <w:rPr>
          <w:rFonts w:ascii="Angsana New" w:hAnsi="Angsana New"/>
          <w:b/>
          <w:bCs/>
          <w:sz w:val="30"/>
          <w:szCs w:val="30"/>
          <w:cs/>
          <w:lang w:val="en-US"/>
        </w:rPr>
        <w:t xml:space="preserve"> </w:t>
      </w:r>
      <w:r w:rsidR="00E413E7" w:rsidRPr="00A7263F">
        <w:rPr>
          <w:rFonts w:ascii="Angsana New" w:hAnsi="Angsana New"/>
          <w:b/>
          <w:bCs/>
          <w:sz w:val="30"/>
          <w:szCs w:val="30"/>
          <w:cs/>
        </w:rPr>
        <w:t xml:space="preserve"> </w:t>
      </w:r>
      <w:r w:rsidR="007A71CE" w:rsidRPr="00A7263F">
        <w:rPr>
          <w:rFonts w:ascii="Angsana New" w:hAnsi="Angsana New"/>
          <w:b/>
          <w:bCs/>
          <w:sz w:val="30"/>
          <w:szCs w:val="30"/>
          <w:cs/>
        </w:rPr>
        <w:t>นโยบายและภาพรวม</w:t>
      </w:r>
      <w:r w:rsidR="0073036F" w:rsidRPr="00A7263F">
        <w:rPr>
          <w:rFonts w:ascii="Angsana New" w:hAnsi="Angsana New"/>
          <w:b/>
          <w:bCs/>
          <w:sz w:val="30"/>
          <w:szCs w:val="30"/>
          <w:cs/>
        </w:rPr>
        <w:t>การประกอบธุรกิจ</w:t>
      </w:r>
    </w:p>
    <w:p w14:paraId="456562F0" w14:textId="77777777" w:rsidR="0060756C" w:rsidRPr="00A7263F" w:rsidRDefault="0049424F" w:rsidP="00B2434F">
      <w:pPr>
        <w:pStyle w:val="PlainText"/>
        <w:tabs>
          <w:tab w:val="left" w:pos="1440"/>
          <w:tab w:val="left" w:pos="1800"/>
          <w:tab w:val="left" w:pos="2340"/>
          <w:tab w:val="left" w:pos="2700"/>
        </w:tabs>
        <w:ind w:right="-442"/>
        <w:rPr>
          <w:rFonts w:ascii="Angsana New" w:hAnsi="Angsana New"/>
          <w:sz w:val="30"/>
          <w:szCs w:val="30"/>
          <w:cs/>
        </w:rPr>
      </w:pPr>
      <w:r w:rsidRPr="00A7263F">
        <w:rPr>
          <w:rFonts w:ascii="Angsana New" w:hAnsi="Angsana New"/>
          <w:sz w:val="30"/>
          <w:szCs w:val="30"/>
          <w:cs/>
        </w:rPr>
        <w:tab/>
      </w:r>
      <w:r w:rsidR="005C73B4"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/>
          <w:sz w:val="30"/>
          <w:szCs w:val="30"/>
          <w:cs/>
        </w:rPr>
        <w:t>ให้อธิบายภาพรวม</w:t>
      </w:r>
      <w:r w:rsidR="00F92675" w:rsidRPr="00A7263F">
        <w:rPr>
          <w:rFonts w:ascii="Angsana New" w:hAnsi="Angsana New"/>
          <w:sz w:val="30"/>
          <w:szCs w:val="30"/>
          <w:cs/>
        </w:rPr>
        <w:t>ที่มาและ</w:t>
      </w:r>
      <w:r w:rsidRPr="00A7263F">
        <w:rPr>
          <w:rFonts w:ascii="Angsana New" w:hAnsi="Angsana New"/>
          <w:sz w:val="30"/>
          <w:szCs w:val="30"/>
          <w:cs/>
        </w:rPr>
        <w:t>ลักษณะการประกอบธุรกิจของบริษัท</w:t>
      </w:r>
      <w:r w:rsidR="00332A4A" w:rsidRPr="00A7263F">
        <w:rPr>
          <w:rFonts w:ascii="Angsana New" w:hAnsi="Angsana New"/>
          <w:sz w:val="30"/>
          <w:szCs w:val="30"/>
          <w:cs/>
        </w:rPr>
        <w:t xml:space="preserve"> หรือกลุ่มบริษัท</w:t>
      </w:r>
      <w:r w:rsidR="00D313A7" w:rsidRPr="00A7263F">
        <w:rPr>
          <w:rFonts w:ascii="Angsana New" w:hAnsi="Angsana New"/>
          <w:sz w:val="30"/>
          <w:szCs w:val="30"/>
          <w:cs/>
        </w:rPr>
        <w:t xml:space="preserve"> </w:t>
      </w:r>
      <w:r w:rsidR="008A1649" w:rsidRPr="00A7263F">
        <w:rPr>
          <w:rFonts w:ascii="Angsana New" w:hAnsi="Angsana New"/>
          <w:sz w:val="30"/>
          <w:szCs w:val="30"/>
          <w:cs/>
        </w:rPr>
        <w:br/>
      </w:r>
      <w:r w:rsidR="00332A4A" w:rsidRPr="00A7263F">
        <w:rPr>
          <w:rFonts w:ascii="Angsana New" w:hAnsi="Angsana New"/>
          <w:sz w:val="30"/>
          <w:szCs w:val="30"/>
          <w:cs/>
        </w:rPr>
        <w:t xml:space="preserve">ซึ่งประกอบด้วยบริษัท </w:t>
      </w:r>
      <w:r w:rsidRPr="00A7263F">
        <w:rPr>
          <w:rFonts w:ascii="Angsana New" w:hAnsi="Angsana New"/>
          <w:sz w:val="30"/>
          <w:szCs w:val="30"/>
          <w:cs/>
        </w:rPr>
        <w:t xml:space="preserve"> บริษัทย่อย </w:t>
      </w:r>
      <w:r w:rsidR="0011648C" w:rsidRPr="00A7263F">
        <w:rPr>
          <w:rFonts w:ascii="Angsana New" w:hAnsi="Angsana New"/>
          <w:sz w:val="30"/>
          <w:szCs w:val="30"/>
          <w:cs/>
        </w:rPr>
        <w:t xml:space="preserve"> </w:t>
      </w:r>
      <w:r w:rsidRPr="00A7263F">
        <w:rPr>
          <w:rFonts w:ascii="Angsana New" w:hAnsi="Angsana New"/>
          <w:sz w:val="30"/>
          <w:szCs w:val="30"/>
          <w:cs/>
        </w:rPr>
        <w:t>และบริษัทร่วม</w:t>
      </w:r>
      <w:r w:rsidRPr="00A7263F">
        <w:rPr>
          <w:rFonts w:ascii="Angsana New" w:hAnsi="Angsana New"/>
          <w:spacing w:val="3"/>
          <w:sz w:val="30"/>
          <w:szCs w:val="30"/>
          <w:cs/>
        </w:rPr>
        <w:t xml:space="preserve"> </w:t>
      </w:r>
      <w:r w:rsidRPr="00A7263F">
        <w:rPr>
          <w:rFonts w:ascii="Angsana New" w:hAnsi="Angsana New"/>
          <w:sz w:val="30"/>
          <w:szCs w:val="30"/>
          <w:cs/>
        </w:rPr>
        <w:t>ที่ดำเนินงานอยู่ในปัจจุบัน หรือกำลังจะดำเนินงาน</w:t>
      </w:r>
      <w:r w:rsidR="00164A9C" w:rsidRPr="00A7263F">
        <w:rPr>
          <w:rFonts w:ascii="Angsana New" w:hAnsi="Angsana New"/>
          <w:sz w:val="30"/>
          <w:szCs w:val="30"/>
          <w:cs/>
        </w:rPr>
        <w:br/>
      </w:r>
      <w:r w:rsidR="00332A4A" w:rsidRPr="00A7263F">
        <w:rPr>
          <w:rFonts w:ascii="Angsana New" w:hAnsi="Angsana New"/>
          <w:sz w:val="30"/>
          <w:szCs w:val="30"/>
          <w:cs/>
        </w:rPr>
        <w:t>แล้วแต่กรณี</w:t>
      </w:r>
      <w:r w:rsidR="00B36C42" w:rsidRPr="00A7263F">
        <w:rPr>
          <w:rFonts w:ascii="Angsana New" w:hAnsi="Angsana New"/>
          <w:sz w:val="30"/>
          <w:szCs w:val="30"/>
          <w:cs/>
        </w:rPr>
        <w:t xml:space="preserve">  โดย</w:t>
      </w:r>
      <w:r w:rsidR="003E6587" w:rsidRPr="00A7263F">
        <w:rPr>
          <w:rFonts w:ascii="Angsana New" w:hAnsi="Angsana New"/>
          <w:sz w:val="30"/>
          <w:szCs w:val="30"/>
          <w:cs/>
        </w:rPr>
        <w:t>ให้</w:t>
      </w:r>
      <w:r w:rsidR="00F34F2C" w:rsidRPr="00A7263F">
        <w:rPr>
          <w:rFonts w:ascii="Angsana New" w:hAnsi="Angsana New"/>
          <w:sz w:val="30"/>
          <w:szCs w:val="30"/>
          <w:cs/>
        </w:rPr>
        <w:t>อธิบาย</w:t>
      </w:r>
      <w:r w:rsidR="003E6587" w:rsidRPr="00A7263F">
        <w:rPr>
          <w:rFonts w:ascii="Angsana New" w:hAnsi="Angsana New"/>
          <w:sz w:val="30"/>
          <w:szCs w:val="30"/>
          <w:cs/>
        </w:rPr>
        <w:t>ใน</w:t>
      </w:r>
      <w:r w:rsidR="00F34F2C" w:rsidRPr="00A7263F">
        <w:rPr>
          <w:rFonts w:ascii="Angsana New" w:hAnsi="Angsana New"/>
          <w:sz w:val="30"/>
          <w:szCs w:val="30"/>
          <w:cs/>
        </w:rPr>
        <w:t>ประเด็นดังต่อไปนี้</w:t>
      </w:r>
      <w:r w:rsidR="003E6587" w:rsidRPr="00A7263F">
        <w:rPr>
          <w:rFonts w:ascii="Angsana New" w:hAnsi="Angsana New"/>
          <w:sz w:val="30"/>
          <w:szCs w:val="30"/>
          <w:cs/>
        </w:rPr>
        <w:t>ด้วย</w:t>
      </w:r>
      <w:r w:rsidR="00F34F2C" w:rsidRPr="00A7263F">
        <w:rPr>
          <w:rFonts w:ascii="Angsana New" w:hAnsi="Angsana New"/>
          <w:sz w:val="30"/>
          <w:szCs w:val="30"/>
          <w:cs/>
        </w:rPr>
        <w:t xml:space="preserve"> </w:t>
      </w:r>
    </w:p>
    <w:p w14:paraId="5D9175AA" w14:textId="77777777" w:rsidR="00ED2EB4" w:rsidRPr="00A7263F" w:rsidRDefault="0060756C" w:rsidP="00B2434F">
      <w:pPr>
        <w:pStyle w:val="PlainText"/>
        <w:tabs>
          <w:tab w:val="left" w:pos="1440"/>
          <w:tab w:val="left" w:pos="1800"/>
          <w:tab w:val="left" w:pos="2340"/>
          <w:tab w:val="left" w:pos="2700"/>
        </w:tabs>
        <w:ind w:right="-262"/>
        <w:rPr>
          <w:rFonts w:ascii="Angsana New" w:hAnsi="Angsana New"/>
          <w:sz w:val="16"/>
          <w:szCs w:val="16"/>
        </w:rPr>
      </w:pPr>
      <w:r w:rsidRPr="00A7263F">
        <w:rPr>
          <w:rFonts w:ascii="Angsana New" w:hAnsi="Angsana New"/>
          <w:sz w:val="30"/>
          <w:szCs w:val="30"/>
          <w:cs/>
        </w:rPr>
        <w:tab/>
      </w:r>
      <w:r w:rsidR="005C73B4" w:rsidRPr="00A7263F">
        <w:rPr>
          <w:rFonts w:ascii="Angsana New" w:hAnsi="Angsana New"/>
          <w:sz w:val="30"/>
          <w:szCs w:val="30"/>
          <w:cs/>
        </w:rPr>
        <w:tab/>
      </w:r>
      <w:r w:rsidR="00164A9C" w:rsidRPr="00A7263F">
        <w:rPr>
          <w:rFonts w:ascii="Angsana New" w:hAnsi="Angsana New"/>
          <w:sz w:val="30"/>
          <w:szCs w:val="30"/>
          <w:lang w:val="en-US"/>
        </w:rPr>
        <w:t>1</w:t>
      </w:r>
      <w:r w:rsidR="00164A9C" w:rsidRPr="00A7263F">
        <w:rPr>
          <w:rFonts w:ascii="Angsana New" w:hAnsi="Angsana New"/>
          <w:sz w:val="30"/>
          <w:szCs w:val="30"/>
          <w:cs/>
          <w:lang w:val="en-US"/>
        </w:rPr>
        <w:t>.</w:t>
      </w:r>
      <w:r w:rsidR="00164A9C" w:rsidRPr="00A7263F">
        <w:rPr>
          <w:rFonts w:ascii="Angsana New" w:hAnsi="Angsana New"/>
          <w:sz w:val="30"/>
          <w:szCs w:val="30"/>
          <w:lang w:val="en-US"/>
        </w:rPr>
        <w:t>1</w:t>
      </w:r>
      <w:r w:rsidR="00164A9C" w:rsidRPr="00A7263F">
        <w:rPr>
          <w:rFonts w:ascii="Angsana New" w:hAnsi="Angsana New"/>
          <w:sz w:val="30"/>
          <w:szCs w:val="30"/>
          <w:cs/>
          <w:lang w:val="en-US"/>
        </w:rPr>
        <w:t>.</w:t>
      </w:r>
      <w:r w:rsidR="00164A9C" w:rsidRPr="00A7263F">
        <w:rPr>
          <w:rFonts w:ascii="Angsana New" w:hAnsi="Angsana New"/>
          <w:sz w:val="30"/>
          <w:szCs w:val="30"/>
          <w:lang w:val="en-US"/>
        </w:rPr>
        <w:t>1</w:t>
      </w:r>
      <w:r w:rsidRPr="00A7263F">
        <w:rPr>
          <w:rFonts w:ascii="Angsana New" w:hAnsi="Angsana New"/>
          <w:sz w:val="30"/>
          <w:szCs w:val="30"/>
          <w:cs/>
        </w:rPr>
        <w:tab/>
        <w:t>วิสัยทัศน์ วัตถุประสงค์ เป้าหมาย หรือกลยุทธ์ในการดำเนินงานของบริษัท</w:t>
      </w:r>
      <w:r w:rsidR="00164A9C" w:rsidRPr="00A7263F">
        <w:rPr>
          <w:rFonts w:ascii="Angsana New" w:hAnsi="Angsana New"/>
          <w:sz w:val="30"/>
          <w:szCs w:val="30"/>
          <w:cs/>
        </w:rPr>
        <w:br/>
      </w:r>
      <w:r w:rsidRPr="00A7263F">
        <w:rPr>
          <w:rFonts w:ascii="Angsana New" w:hAnsi="Angsana New"/>
          <w:sz w:val="30"/>
          <w:szCs w:val="30"/>
          <w:cs/>
        </w:rPr>
        <w:t xml:space="preserve">หรือกลุ่มบริษัทในภาพรวม ตามที่คณะกรรมการบริษัทกำหนด </w:t>
      </w:r>
      <w:r w:rsidR="007640E9" w:rsidRPr="00A7263F">
        <w:rPr>
          <w:rFonts w:ascii="Angsana New" w:hAnsi="Angsana New"/>
          <w:sz w:val="30"/>
          <w:szCs w:val="30"/>
          <w:cs/>
        </w:rPr>
        <w:t>ซึ่งแสดงให้เห็นถึงทิศทางและ</w:t>
      </w:r>
      <w:r w:rsidR="00164A9C" w:rsidRPr="00A7263F">
        <w:rPr>
          <w:rFonts w:ascii="Angsana New" w:hAnsi="Angsana New"/>
          <w:sz w:val="30"/>
          <w:szCs w:val="30"/>
          <w:cs/>
        </w:rPr>
        <w:br/>
      </w:r>
      <w:r w:rsidR="007640E9" w:rsidRPr="00A7263F">
        <w:rPr>
          <w:rFonts w:ascii="Angsana New" w:hAnsi="Angsana New"/>
          <w:sz w:val="30"/>
          <w:szCs w:val="30"/>
          <w:cs/>
        </w:rPr>
        <w:t xml:space="preserve">ความมุ่งมั่นที่จะขับเคลื่อนธุรกิจไปสู่ความยั่งยืน </w:t>
      </w:r>
      <w:r w:rsidRPr="00A7263F">
        <w:rPr>
          <w:rFonts w:ascii="Angsana New" w:hAnsi="Angsana New"/>
          <w:sz w:val="30"/>
          <w:szCs w:val="30"/>
          <w:cs/>
        </w:rPr>
        <w:t>โดยอธิบา</w:t>
      </w:r>
      <w:r w:rsidR="00285B2E" w:rsidRPr="00A7263F">
        <w:rPr>
          <w:rFonts w:ascii="Angsana New" w:hAnsi="Angsana New"/>
          <w:sz w:val="30"/>
          <w:szCs w:val="30"/>
          <w:cs/>
        </w:rPr>
        <w:t>ยเท่าที่บริษัทเห็นว่าเหมาะสม เพื่อ</w:t>
      </w:r>
      <w:r w:rsidRPr="00A7263F">
        <w:rPr>
          <w:rFonts w:ascii="Angsana New" w:hAnsi="Angsana New"/>
          <w:sz w:val="30"/>
          <w:szCs w:val="30"/>
          <w:cs/>
        </w:rPr>
        <w:t>ให้ผู้ลงทุน</w:t>
      </w:r>
      <w:r w:rsidR="00164A9C" w:rsidRPr="00A7263F">
        <w:rPr>
          <w:rFonts w:ascii="Angsana New" w:hAnsi="Angsana New"/>
          <w:sz w:val="30"/>
          <w:szCs w:val="30"/>
          <w:cs/>
        </w:rPr>
        <w:br/>
      </w:r>
      <w:r w:rsidRPr="00A7263F">
        <w:rPr>
          <w:rFonts w:ascii="Angsana New" w:hAnsi="Angsana New"/>
          <w:sz w:val="30"/>
          <w:szCs w:val="30"/>
          <w:cs/>
        </w:rPr>
        <w:t>เข้าใจ</w:t>
      </w:r>
      <w:r w:rsidR="002973A6" w:rsidRPr="00A7263F">
        <w:rPr>
          <w:rFonts w:ascii="Angsana New" w:hAnsi="Angsana New"/>
          <w:sz w:val="30"/>
          <w:szCs w:val="30"/>
          <w:cs/>
        </w:rPr>
        <w:t xml:space="preserve"> และใช้เป็นแนวทางในการติดตาม</w:t>
      </w:r>
      <w:r w:rsidRPr="00A7263F">
        <w:rPr>
          <w:rFonts w:ascii="Angsana New" w:hAnsi="Angsana New"/>
          <w:sz w:val="30"/>
          <w:szCs w:val="30"/>
          <w:cs/>
        </w:rPr>
        <w:t>ทิศทางการดำเนินธุรกิจของบริษัท</w:t>
      </w:r>
      <w:r w:rsidR="00ED2EB4" w:rsidRPr="00A7263F">
        <w:rPr>
          <w:rFonts w:ascii="Angsana New" w:hAnsi="Angsana New"/>
          <w:sz w:val="30"/>
          <w:szCs w:val="30"/>
          <w:cs/>
        </w:rPr>
        <w:t>ในอนาคตต่อไป</w:t>
      </w:r>
      <w:r w:rsidR="00237BF5" w:rsidRPr="00A7263F">
        <w:rPr>
          <w:rFonts w:ascii="Angsana New" w:hAnsi="Angsana New"/>
          <w:sz w:val="30"/>
          <w:szCs w:val="30"/>
          <w:cs/>
        </w:rPr>
        <w:t xml:space="preserve"> </w:t>
      </w:r>
      <w:r w:rsidR="00C67A4D" w:rsidRPr="00A7263F">
        <w:rPr>
          <w:rFonts w:ascii="Angsana New" w:hAnsi="Angsana New"/>
          <w:sz w:val="30"/>
          <w:szCs w:val="30"/>
          <w:cs/>
        </w:rPr>
        <w:br/>
      </w:r>
    </w:p>
    <w:p w14:paraId="305BEADA" w14:textId="77777777" w:rsidR="003443B1" w:rsidRPr="00775CD1" w:rsidRDefault="00166DCC" w:rsidP="00FE33E1">
      <w:pPr>
        <w:pBdr>
          <w:top w:val="single" w:sz="4" w:space="1" w:color="auto"/>
          <w:left w:val="single" w:sz="4" w:space="4" w:color="auto"/>
          <w:bottom w:val="single" w:sz="4" w:space="7" w:color="auto"/>
          <w:right w:val="single" w:sz="4" w:space="6" w:color="auto"/>
        </w:pBdr>
        <w:tabs>
          <w:tab w:val="left" w:pos="0"/>
          <w:tab w:val="left" w:pos="1080"/>
          <w:tab w:val="left" w:pos="1440"/>
          <w:tab w:val="left" w:pos="1800"/>
          <w:tab w:val="left" w:pos="2552"/>
        </w:tabs>
        <w:spacing w:line="233" w:lineRule="auto"/>
        <w:rPr>
          <w:rFonts w:ascii="Angsana New" w:hAnsi="Angsana New"/>
          <w:b/>
          <w:bCs/>
          <w:i/>
          <w:iCs/>
          <w:color w:val="000000"/>
          <w:sz w:val="30"/>
          <w:szCs w:val="30"/>
          <w:lang w:val="en-US" w:eastAsia="x-none"/>
        </w:rPr>
      </w:pPr>
      <w:r w:rsidRPr="00775CD1">
        <w:rPr>
          <w:rFonts w:ascii="Angsana New" w:hAnsi="Angsana New" w:hint="cs"/>
          <w:i/>
          <w:iCs/>
          <w:color w:val="000000"/>
          <w:sz w:val="30"/>
          <w:szCs w:val="30"/>
          <w:cs/>
          <w:lang w:eastAsia="x-none"/>
        </w:rPr>
        <w:tab/>
      </w:r>
      <w:bookmarkStart w:id="4" w:name="_Hlk30514953"/>
      <w:r w:rsidR="007F4800" w:rsidRPr="00775CD1">
        <w:rPr>
          <w:rFonts w:ascii="Angsana New" w:hAnsi="Angsana New" w:hint="cs"/>
          <w:b/>
          <w:bCs/>
          <w:i/>
          <w:iCs/>
          <w:color w:val="000000"/>
          <w:sz w:val="30"/>
          <w:szCs w:val="30"/>
          <w:u w:val="single"/>
          <w:cs/>
          <w:lang w:val="en-US" w:eastAsia="x-none"/>
        </w:rPr>
        <w:t>คำแนะนำ หรือคำอธิบายเพิ่มเติม</w:t>
      </w:r>
    </w:p>
    <w:p w14:paraId="514D7CD8" w14:textId="77777777" w:rsidR="00E20784" w:rsidRPr="00775CD1" w:rsidRDefault="003443B1" w:rsidP="00E20784">
      <w:pPr>
        <w:pBdr>
          <w:top w:val="single" w:sz="4" w:space="1" w:color="auto"/>
          <w:left w:val="single" w:sz="4" w:space="4" w:color="auto"/>
          <w:bottom w:val="single" w:sz="4" w:space="7" w:color="auto"/>
          <w:right w:val="single" w:sz="4" w:space="6" w:color="auto"/>
        </w:pBdr>
        <w:tabs>
          <w:tab w:val="left" w:pos="1080"/>
          <w:tab w:val="left" w:pos="1440"/>
        </w:tabs>
        <w:spacing w:line="233" w:lineRule="auto"/>
        <w:rPr>
          <w:rFonts w:ascii="Angsana New" w:hAnsi="Angsana New"/>
          <w:b/>
          <w:bCs/>
          <w:i/>
          <w:iCs/>
          <w:color w:val="000000"/>
          <w:sz w:val="30"/>
          <w:szCs w:val="30"/>
          <w:lang w:eastAsia="x-none"/>
        </w:rPr>
      </w:pPr>
      <w:r w:rsidRPr="00775CD1">
        <w:rPr>
          <w:rFonts w:ascii="Angsana New" w:hAnsi="Angsana New"/>
          <w:b/>
          <w:bCs/>
          <w:i/>
          <w:iCs/>
          <w:color w:val="000000"/>
          <w:sz w:val="30"/>
          <w:szCs w:val="30"/>
          <w:cs/>
          <w:lang w:eastAsia="x-none"/>
        </w:rPr>
        <w:tab/>
      </w:r>
      <w:r w:rsidR="00166DCC" w:rsidRPr="00775CD1">
        <w:rPr>
          <w:rFonts w:ascii="Angsana New" w:hAnsi="Angsana New" w:hint="cs"/>
          <w:b/>
          <w:bCs/>
          <w:i/>
          <w:iCs/>
          <w:color w:val="000000"/>
          <w:sz w:val="30"/>
          <w:szCs w:val="30"/>
          <w:cs/>
          <w:lang w:eastAsia="x-none"/>
        </w:rPr>
        <w:t>วิสัยทัศน์ วัตถุประสงค์ เป้าหมาย หรือกลยุทธ์ในการดำเนินงาน</w:t>
      </w:r>
    </w:p>
    <w:p w14:paraId="24BB4788" w14:textId="77777777" w:rsidR="00E20784" w:rsidRPr="00A7263F" w:rsidRDefault="00E20784" w:rsidP="00E20784">
      <w:pPr>
        <w:pBdr>
          <w:top w:val="single" w:sz="4" w:space="1" w:color="auto"/>
          <w:left w:val="single" w:sz="4" w:space="4" w:color="auto"/>
          <w:bottom w:val="single" w:sz="4" w:space="7" w:color="auto"/>
          <w:right w:val="single" w:sz="4" w:space="6" w:color="auto"/>
        </w:pBdr>
        <w:tabs>
          <w:tab w:val="left" w:pos="1080"/>
          <w:tab w:val="left" w:pos="1440"/>
        </w:tabs>
        <w:spacing w:line="233" w:lineRule="auto"/>
        <w:rPr>
          <w:rFonts w:ascii="Angsana New" w:hAnsi="Angsana New"/>
          <w:i/>
          <w:iCs/>
          <w:sz w:val="32"/>
          <w:szCs w:val="32"/>
        </w:rPr>
      </w:pPr>
      <w:r w:rsidRPr="00A7263F">
        <w:rPr>
          <w:rFonts w:ascii="Angsana New" w:hAnsi="Angsana New"/>
          <w:sz w:val="32"/>
          <w:szCs w:val="32"/>
        </w:rPr>
        <w:tab/>
      </w:r>
      <w:r w:rsidRPr="00A7263F">
        <w:rPr>
          <w:rFonts w:ascii="Angsana New" w:hAnsi="Angsana New"/>
          <w:i/>
          <w:iCs/>
          <w:sz w:val="32"/>
          <w:szCs w:val="32"/>
          <w:cs/>
        </w:rPr>
        <w:t>การกำหนดวิสัยทัศน์ วัตถุประสงค์ และเป้าหมายของบริษัท ควรสะท้อนให้เห็นถึง</w:t>
      </w:r>
      <w:r w:rsidR="00752591" w:rsidRPr="00A7263F">
        <w:rPr>
          <w:rFonts w:ascii="Angsana New" w:hAnsi="Angsana New"/>
          <w:i/>
          <w:iCs/>
          <w:sz w:val="32"/>
          <w:szCs w:val="32"/>
          <w:cs/>
        </w:rPr>
        <w:br/>
      </w:r>
      <w:r w:rsidRPr="00A7263F">
        <w:rPr>
          <w:rFonts w:ascii="Angsana New" w:hAnsi="Angsana New"/>
          <w:i/>
          <w:iCs/>
          <w:sz w:val="32"/>
          <w:szCs w:val="32"/>
          <w:cs/>
        </w:rPr>
        <w:t xml:space="preserve">ความมุ่งมั่นที่จะสร้างคุณค่าให้แก่กิจการอย่างยั่งยืน โดยคำนึงถึงประเด็นอย่างน้อยดังต่อไปนี้  </w:t>
      </w:r>
      <w:r w:rsidR="00752591" w:rsidRPr="00A7263F">
        <w:rPr>
          <w:rFonts w:ascii="Angsana New" w:hAnsi="Angsana New"/>
          <w:i/>
          <w:iCs/>
          <w:sz w:val="32"/>
          <w:szCs w:val="32"/>
          <w:cs/>
        </w:rPr>
        <w:br/>
      </w:r>
      <w:r w:rsidRPr="00A7263F">
        <w:rPr>
          <w:rFonts w:ascii="Angsana New" w:hAnsi="Angsana New"/>
          <w:i/>
          <w:iCs/>
          <w:sz w:val="32"/>
          <w:szCs w:val="32"/>
        </w:rPr>
        <w:t xml:space="preserve">1) </w:t>
      </w:r>
      <w:r w:rsidRPr="00A7263F">
        <w:rPr>
          <w:rFonts w:ascii="Angsana New" w:hAnsi="Angsana New"/>
          <w:i/>
          <w:iCs/>
          <w:sz w:val="32"/>
          <w:szCs w:val="32"/>
          <w:cs/>
        </w:rPr>
        <w:t xml:space="preserve">แข่งขันได้ มีผลประกอบการที่ดี  </w:t>
      </w:r>
      <w:r w:rsidRPr="00A7263F">
        <w:rPr>
          <w:rFonts w:ascii="Angsana New" w:hAnsi="Angsana New"/>
          <w:i/>
          <w:iCs/>
          <w:sz w:val="32"/>
          <w:szCs w:val="32"/>
        </w:rPr>
        <w:t xml:space="preserve">2) </w:t>
      </w:r>
      <w:r w:rsidRPr="00A7263F">
        <w:rPr>
          <w:rFonts w:ascii="Angsana New" w:hAnsi="Angsana New"/>
          <w:i/>
          <w:iCs/>
          <w:sz w:val="32"/>
          <w:szCs w:val="32"/>
          <w:cs/>
        </w:rPr>
        <w:t xml:space="preserve">ประกอบธุรกิจอย่างมีจริยธรรม เคารพสิทธิและมีความรับผิดชอบต่อผู้ถือหุ้นและผู้มีส่วนได้เสีย  </w:t>
      </w:r>
      <w:r w:rsidRPr="00A7263F">
        <w:rPr>
          <w:rFonts w:ascii="Angsana New" w:hAnsi="Angsana New"/>
          <w:i/>
          <w:iCs/>
          <w:sz w:val="32"/>
          <w:szCs w:val="32"/>
        </w:rPr>
        <w:t xml:space="preserve">3) </w:t>
      </w:r>
      <w:r w:rsidRPr="00A7263F">
        <w:rPr>
          <w:rFonts w:ascii="Angsana New" w:hAnsi="Angsana New"/>
          <w:i/>
          <w:iCs/>
          <w:sz w:val="32"/>
          <w:szCs w:val="32"/>
          <w:cs/>
        </w:rPr>
        <w:t xml:space="preserve">เป็นประโยชน์ต่อสังคม ลดผลกระทบทางลบต่อสิ่งแวดล้อม  และ </w:t>
      </w:r>
      <w:r w:rsidR="00752591" w:rsidRPr="00A7263F">
        <w:rPr>
          <w:rFonts w:ascii="Angsana New" w:hAnsi="Angsana New"/>
          <w:i/>
          <w:iCs/>
          <w:sz w:val="32"/>
          <w:szCs w:val="32"/>
          <w:cs/>
        </w:rPr>
        <w:br/>
      </w:r>
      <w:r w:rsidRPr="00A7263F">
        <w:rPr>
          <w:rFonts w:ascii="Angsana New" w:hAnsi="Angsana New"/>
          <w:i/>
          <w:iCs/>
          <w:sz w:val="32"/>
          <w:szCs w:val="32"/>
        </w:rPr>
        <w:t xml:space="preserve">4) </w:t>
      </w:r>
      <w:r w:rsidRPr="00A7263F">
        <w:rPr>
          <w:rFonts w:ascii="Angsana New" w:hAnsi="Angsana New"/>
          <w:i/>
          <w:iCs/>
          <w:sz w:val="32"/>
          <w:szCs w:val="32"/>
          <w:cs/>
        </w:rPr>
        <w:t xml:space="preserve">สามารถปรับตัวได้ภายใต้ปัจจัยการเปลี่ยนแปลง  นอกจากนี้ กลยุทธ์ในการดำเนินงานควรสอดคล้องและเป็นไปเพื่อให้สามารถบรรลุวัตถุประสงค์ และเป้าหมายหลักของบริษัท   ซึ่งการเปิดเผยวิสัยทัศน์ วัตถุประสงค์ เป้าหมาย หรือกลยุทธ์ นี้ จะเป็นประโยชน์ต่อผู้ลงทุนที่สนใจ รวมทั้งทำให้ผู้ลงทุนเข้าใจทิศทางการดำเนินงานของบริษัทได้  </w:t>
      </w:r>
    </w:p>
    <w:p w14:paraId="3FB3F6CF" w14:textId="77777777" w:rsidR="00E20784" w:rsidRPr="00A7263F" w:rsidRDefault="00E20784" w:rsidP="00E20784">
      <w:pPr>
        <w:pBdr>
          <w:top w:val="single" w:sz="4" w:space="1" w:color="auto"/>
          <w:left w:val="single" w:sz="4" w:space="4" w:color="auto"/>
          <w:bottom w:val="single" w:sz="4" w:space="7" w:color="auto"/>
          <w:right w:val="single" w:sz="4" w:space="6" w:color="auto"/>
        </w:pBdr>
        <w:tabs>
          <w:tab w:val="left" w:pos="1080"/>
          <w:tab w:val="left" w:pos="1440"/>
        </w:tabs>
        <w:spacing w:line="233" w:lineRule="auto"/>
        <w:rPr>
          <w:rFonts w:ascii="Cordia New" w:hAnsi="Cordia New"/>
          <w:i/>
          <w:iCs/>
          <w:sz w:val="32"/>
          <w:szCs w:val="32"/>
        </w:rPr>
      </w:pPr>
      <w:r w:rsidRPr="00A7263F">
        <w:rPr>
          <w:rFonts w:ascii="Cordia New" w:hAnsi="Cordia New" w:hint="cs"/>
          <w:i/>
          <w:iCs/>
          <w:sz w:val="32"/>
          <w:szCs w:val="32"/>
          <w:cs/>
        </w:rPr>
        <w:t xml:space="preserve">            </w:t>
      </w:r>
      <w:r w:rsidRPr="00A7263F">
        <w:rPr>
          <w:rFonts w:ascii="Cordia New" w:hAnsi="Cordia New"/>
          <w:i/>
          <w:iCs/>
          <w:sz w:val="32"/>
          <w:szCs w:val="32"/>
          <w:cs/>
        </w:rPr>
        <w:tab/>
      </w:r>
      <w:r w:rsidRPr="00A7263F">
        <w:rPr>
          <w:rFonts w:ascii="Cordia New" w:hAnsi="Cordia New" w:hint="cs"/>
          <w:i/>
          <w:iCs/>
          <w:sz w:val="32"/>
          <w:szCs w:val="32"/>
          <w:cs/>
        </w:rPr>
        <w:t xml:space="preserve">ทั้งนี้  การกำหนดเป้าหมายของบริษัทควรเหมาะสมกับสภาพแวดล้อมทางธุรกิจและศักยภาพของกิจการ โดยอาจเป็นเป้าหมายที่เป็นตัวเงิน และไม่ใช่ตัวเงินก็ได้  </w:t>
      </w:r>
      <w:r w:rsidR="00544F8C" w:rsidRPr="00A7263F">
        <w:rPr>
          <w:rFonts w:ascii="Cordia New" w:hAnsi="Cordia New" w:hint="cs"/>
          <w:i/>
          <w:iCs/>
          <w:sz w:val="32"/>
          <w:szCs w:val="32"/>
          <w:cs/>
        </w:rPr>
        <w:t>และ</w:t>
      </w:r>
      <w:r w:rsidRPr="00A7263F">
        <w:rPr>
          <w:rFonts w:ascii="Cordia New" w:hAnsi="Cordia New" w:hint="cs"/>
          <w:i/>
          <w:iCs/>
          <w:sz w:val="32"/>
          <w:szCs w:val="32"/>
          <w:cs/>
        </w:rPr>
        <w:t>ควรคำนึงถึงความเสี่ยงของการตั้งเป้าหมายที่อาจนำไปสู่การ</w:t>
      </w:r>
      <w:r w:rsidR="00544F8C" w:rsidRPr="00A7263F">
        <w:rPr>
          <w:rFonts w:ascii="Cordia New" w:hAnsi="Cordia New" w:hint="cs"/>
          <w:i/>
          <w:iCs/>
          <w:sz w:val="32"/>
          <w:szCs w:val="32"/>
          <w:cs/>
        </w:rPr>
        <w:t>กระทำ</w:t>
      </w:r>
      <w:r w:rsidRPr="00A7263F">
        <w:rPr>
          <w:rFonts w:ascii="Cordia New" w:hAnsi="Cordia New" w:hint="cs"/>
          <w:i/>
          <w:iCs/>
          <w:sz w:val="32"/>
          <w:szCs w:val="32"/>
          <w:cs/>
        </w:rPr>
        <w:t>ผิดกฎหมาย หรือขาดจริยธรรม นอกจากนี้  ในกรณีที่บริษัทจะ</w:t>
      </w:r>
      <w:r w:rsidRPr="00A7263F">
        <w:rPr>
          <w:rFonts w:ascii="Cordia New" w:hAnsi="Cordia New"/>
          <w:i/>
          <w:iCs/>
          <w:sz w:val="32"/>
          <w:szCs w:val="32"/>
          <w:cs/>
        </w:rPr>
        <w:t>ระบุเป้าหมายที่เป็น</w:t>
      </w:r>
      <w:r w:rsidRPr="00A7263F">
        <w:rPr>
          <w:rFonts w:ascii="Cordia New" w:hAnsi="Cordia New" w:hint="cs"/>
          <w:i/>
          <w:iCs/>
          <w:sz w:val="32"/>
          <w:szCs w:val="32"/>
          <w:cs/>
        </w:rPr>
        <w:t>ตัวเงินหรือ</w:t>
      </w:r>
      <w:r w:rsidRPr="00A7263F">
        <w:rPr>
          <w:rFonts w:ascii="Cordia New" w:hAnsi="Cordia New"/>
          <w:i/>
          <w:iCs/>
          <w:sz w:val="32"/>
          <w:szCs w:val="32"/>
          <w:cs/>
        </w:rPr>
        <w:t>ตัวเลข</w:t>
      </w:r>
      <w:r w:rsidRPr="00A7263F">
        <w:rPr>
          <w:rFonts w:ascii="Cordia New" w:hAnsi="Cordia New" w:hint="cs"/>
          <w:i/>
          <w:iCs/>
          <w:sz w:val="32"/>
          <w:szCs w:val="32"/>
          <w:cs/>
        </w:rPr>
        <w:t>ก</w:t>
      </w:r>
      <w:r w:rsidRPr="00A7263F">
        <w:rPr>
          <w:rFonts w:ascii="Cordia New" w:hAnsi="Cordia New"/>
          <w:i/>
          <w:iCs/>
          <w:sz w:val="32"/>
          <w:szCs w:val="32"/>
          <w:cs/>
        </w:rPr>
        <w:t xml:space="preserve">ารดำเนินงาน </w:t>
      </w:r>
      <w:r w:rsidR="0020527D" w:rsidRPr="00A7263F">
        <w:rPr>
          <w:rFonts w:ascii="Cordia New" w:hAnsi="Cordia New" w:hint="cs"/>
          <w:i/>
          <w:iCs/>
          <w:sz w:val="32"/>
          <w:szCs w:val="32"/>
          <w:cs/>
        </w:rPr>
        <w:t>บริษัทต้อง</w:t>
      </w:r>
      <w:r w:rsidRPr="00A7263F">
        <w:rPr>
          <w:rFonts w:ascii="Cordia New" w:hAnsi="Cordia New"/>
          <w:i/>
          <w:iCs/>
          <w:sz w:val="32"/>
          <w:szCs w:val="32"/>
          <w:cs/>
        </w:rPr>
        <w:t>พิจารณาแล้วว่าอยู่ในวิสัยที่เป็นไปได้ โดยควรระบุกลยุทธ์หรือมาตรการดำเนินงานรองรับ ตลอดจนแนวทางที่บริษัทจะดำเนินการเพื่อให้บรรลุเป้าหมายดังกล่าวไว้ด้วย</w:t>
      </w:r>
      <w:r w:rsidRPr="00A7263F">
        <w:rPr>
          <w:rFonts w:ascii="Cordia New" w:hAnsi="Cordia New" w:hint="cs"/>
          <w:i/>
          <w:iCs/>
          <w:sz w:val="32"/>
          <w:szCs w:val="32"/>
          <w:cs/>
        </w:rPr>
        <w:t xml:space="preserve"> </w:t>
      </w:r>
    </w:p>
    <w:p w14:paraId="76104B32" w14:textId="77777777" w:rsidR="00E20784" w:rsidRPr="00A7263F" w:rsidRDefault="00E20784" w:rsidP="00FE33E1">
      <w:pPr>
        <w:pBdr>
          <w:top w:val="single" w:sz="4" w:space="1" w:color="auto"/>
          <w:left w:val="single" w:sz="4" w:space="4" w:color="auto"/>
          <w:bottom w:val="single" w:sz="4" w:space="7" w:color="auto"/>
          <w:right w:val="single" w:sz="4" w:space="6" w:color="auto"/>
        </w:pBdr>
        <w:tabs>
          <w:tab w:val="left" w:pos="1080"/>
          <w:tab w:val="left" w:pos="144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cs/>
          <w:lang w:eastAsia="x-none"/>
        </w:rPr>
      </w:pPr>
      <w:r w:rsidRPr="00A7263F">
        <w:rPr>
          <w:rFonts w:ascii="Cordia New" w:hAnsi="Cordia New"/>
          <w:i/>
          <w:iCs/>
          <w:sz w:val="32"/>
          <w:szCs w:val="32"/>
          <w:cs/>
        </w:rPr>
        <w:tab/>
      </w:r>
      <w:r w:rsidRPr="00A7263F">
        <w:rPr>
          <w:rFonts w:ascii="Angsana New" w:hAnsi="Angsana New"/>
          <w:i/>
          <w:iCs/>
          <w:sz w:val="32"/>
          <w:szCs w:val="32"/>
          <w:cs/>
        </w:rPr>
        <w:t xml:space="preserve">นอกจากนี้ ควรอธิบายความคืบหน้าและสาเหตุของการไม่สามารถปฏิบัติตามเป้าหมายดังกล่าวในแบบ </w:t>
      </w:r>
      <w:r w:rsidRPr="00A7263F">
        <w:rPr>
          <w:rFonts w:ascii="Angsana New" w:hAnsi="Angsana New"/>
          <w:i/>
          <w:iCs/>
          <w:sz w:val="32"/>
          <w:szCs w:val="32"/>
        </w:rPr>
        <w:t xml:space="preserve">56-1 One Report </w:t>
      </w:r>
      <w:r w:rsidRPr="00A7263F">
        <w:rPr>
          <w:rFonts w:ascii="Angsana New" w:hAnsi="Angsana New"/>
          <w:i/>
          <w:iCs/>
          <w:sz w:val="32"/>
          <w:szCs w:val="32"/>
          <w:cs/>
        </w:rPr>
        <w:t>ของปีต่อ ๆ ไปด้วย (บริษัทอาจจะอธิบายความคืบหน้าและสาเหตุไว้ในหัวข้อ “การวิเคราะห์และคำอธิบายของฝ่ายจัดการ” ก็ได้) ไม่ว่าในกรณีใด บริษัทต้องไม่ใช้</w:t>
      </w:r>
      <w:r w:rsidR="00DD04B2" w:rsidRPr="00A7263F">
        <w:rPr>
          <w:rFonts w:ascii="Angsana New" w:hAnsi="Angsana New"/>
          <w:i/>
          <w:iCs/>
          <w:sz w:val="32"/>
          <w:szCs w:val="32"/>
          <w:cs/>
        </w:rPr>
        <w:br/>
      </w:r>
      <w:r w:rsidRPr="00A7263F">
        <w:rPr>
          <w:rFonts w:ascii="Angsana New" w:hAnsi="Angsana New"/>
          <w:i/>
          <w:iCs/>
          <w:sz w:val="32"/>
          <w:szCs w:val="32"/>
          <w:cs/>
        </w:rPr>
        <w:t xml:space="preserve">การเปิดเผยข้อมูลนี้ เพื่อการโฆษณากล่าวอ้างลอย ๆ หรือทำให้สำคัญผิด </w:t>
      </w:r>
    </w:p>
    <w:bookmarkEnd w:id="4"/>
    <w:p w14:paraId="6A21C1DC" w14:textId="77777777" w:rsidR="00E20784" w:rsidRPr="00A7263F" w:rsidRDefault="00E20784">
      <w:pPr>
        <w:rPr>
          <w:rFonts w:ascii="Angsana New" w:hAnsi="Angsana New"/>
          <w:sz w:val="30"/>
          <w:szCs w:val="30"/>
          <w:lang w:val="en-US" w:eastAsia="x-none"/>
        </w:rPr>
      </w:pPr>
      <w:r w:rsidRPr="00A7263F">
        <w:rPr>
          <w:rFonts w:ascii="Angsana New" w:hAnsi="Angsana New"/>
          <w:sz w:val="30"/>
          <w:szCs w:val="30"/>
          <w:lang w:val="en-US"/>
        </w:rPr>
        <w:br w:type="page"/>
      </w:r>
    </w:p>
    <w:p w14:paraId="2C170923" w14:textId="77777777" w:rsidR="00166DCC" w:rsidRPr="00A7263F" w:rsidRDefault="0060756C" w:rsidP="00FB7F78">
      <w:pPr>
        <w:pStyle w:val="PlainText"/>
        <w:tabs>
          <w:tab w:val="left" w:pos="1440"/>
          <w:tab w:val="left" w:pos="1800"/>
          <w:tab w:val="left" w:pos="2340"/>
          <w:tab w:val="left" w:pos="2700"/>
        </w:tabs>
        <w:ind w:right="-270"/>
        <w:rPr>
          <w:rFonts w:ascii="Angsana New" w:hAnsi="Angsana New"/>
          <w:sz w:val="30"/>
          <w:szCs w:val="30"/>
          <w:cs/>
          <w:lang w:val="en-US"/>
        </w:rPr>
      </w:pPr>
      <w:r w:rsidRPr="00A7263F">
        <w:rPr>
          <w:rFonts w:ascii="Angsana New" w:hAnsi="Angsana New"/>
          <w:sz w:val="30"/>
          <w:szCs w:val="30"/>
          <w:lang w:val="en-US"/>
        </w:rPr>
        <w:lastRenderedPageBreak/>
        <w:tab/>
      </w:r>
      <w:r w:rsidR="005C73B4" w:rsidRPr="00A7263F">
        <w:rPr>
          <w:rFonts w:ascii="Angsana New" w:hAnsi="Angsana New"/>
          <w:spacing w:val="-7"/>
          <w:sz w:val="30"/>
          <w:szCs w:val="30"/>
          <w:cs/>
        </w:rPr>
        <w:tab/>
      </w:r>
      <w:r w:rsidR="00164A9C" w:rsidRPr="00A7263F">
        <w:rPr>
          <w:rFonts w:ascii="Angsana New" w:hAnsi="Angsana New"/>
          <w:spacing w:val="-7"/>
          <w:sz w:val="30"/>
          <w:szCs w:val="30"/>
          <w:lang w:val="en-US"/>
        </w:rPr>
        <w:t>1</w:t>
      </w:r>
      <w:r w:rsidR="00164A9C" w:rsidRPr="00A7263F">
        <w:rPr>
          <w:rFonts w:ascii="Angsana New" w:hAnsi="Angsana New"/>
          <w:spacing w:val="-7"/>
          <w:sz w:val="30"/>
          <w:szCs w:val="30"/>
          <w:cs/>
          <w:lang w:val="en-US"/>
        </w:rPr>
        <w:t>.</w:t>
      </w:r>
      <w:r w:rsidR="00164A9C" w:rsidRPr="00A7263F">
        <w:rPr>
          <w:rFonts w:ascii="Angsana New" w:hAnsi="Angsana New"/>
          <w:spacing w:val="-7"/>
          <w:sz w:val="30"/>
          <w:szCs w:val="30"/>
          <w:lang w:val="en-US"/>
        </w:rPr>
        <w:t>1</w:t>
      </w:r>
      <w:r w:rsidR="00164A9C" w:rsidRPr="00A7263F">
        <w:rPr>
          <w:rFonts w:ascii="Angsana New" w:hAnsi="Angsana New"/>
          <w:spacing w:val="-7"/>
          <w:sz w:val="30"/>
          <w:szCs w:val="30"/>
          <w:cs/>
          <w:lang w:val="en-US"/>
        </w:rPr>
        <w:t>.</w:t>
      </w:r>
      <w:r w:rsidR="00164A9C" w:rsidRPr="00A7263F">
        <w:rPr>
          <w:rFonts w:ascii="Angsana New" w:hAnsi="Angsana New"/>
          <w:spacing w:val="-7"/>
          <w:sz w:val="30"/>
          <w:szCs w:val="30"/>
          <w:lang w:val="en-US"/>
        </w:rPr>
        <w:t>2</w:t>
      </w:r>
      <w:r w:rsidR="005C73B4" w:rsidRPr="00A7263F">
        <w:rPr>
          <w:rFonts w:ascii="Angsana New" w:hAnsi="Angsana New"/>
          <w:spacing w:val="-7"/>
          <w:sz w:val="30"/>
          <w:szCs w:val="30"/>
          <w:cs/>
          <w:lang w:val="en-US"/>
        </w:rPr>
        <w:t xml:space="preserve"> </w:t>
      </w:r>
      <w:r w:rsidR="005C73B4" w:rsidRPr="00A7263F">
        <w:rPr>
          <w:rFonts w:ascii="Angsana New" w:hAnsi="Angsana New"/>
          <w:spacing w:val="-7"/>
          <w:sz w:val="30"/>
          <w:szCs w:val="30"/>
          <w:lang w:val="en-US"/>
        </w:rPr>
        <w:tab/>
      </w:r>
      <w:r w:rsidR="006231AC" w:rsidRPr="00A7263F">
        <w:rPr>
          <w:rFonts w:ascii="Angsana New" w:hAnsi="Angsana New"/>
          <w:spacing w:val="-7"/>
          <w:sz w:val="30"/>
          <w:szCs w:val="30"/>
          <w:cs/>
        </w:rPr>
        <w:t xml:space="preserve">การเปลี่ยนแปลงและพัฒนาการที่สำคัญ </w:t>
      </w:r>
      <w:r w:rsidR="006231AC" w:rsidRPr="00A7263F">
        <w:rPr>
          <w:rFonts w:ascii="Angsana New" w:hAnsi="Angsana New"/>
          <w:spacing w:val="-7"/>
          <w:sz w:val="30"/>
          <w:szCs w:val="30"/>
          <w:cs/>
          <w:lang w:val="en-US"/>
        </w:rPr>
        <w:t xml:space="preserve"> </w:t>
      </w:r>
      <w:r w:rsidR="006231AC" w:rsidRPr="00A7263F">
        <w:rPr>
          <w:rFonts w:ascii="Angsana New" w:hAnsi="Angsana New"/>
          <w:spacing w:val="-7"/>
          <w:sz w:val="30"/>
          <w:szCs w:val="30"/>
          <w:cs/>
        </w:rPr>
        <w:br/>
      </w:r>
      <w:r w:rsidR="006231AC" w:rsidRPr="00A7263F">
        <w:rPr>
          <w:rFonts w:ascii="Angsana New" w:hAnsi="Angsana New"/>
          <w:spacing w:val="-7"/>
          <w:sz w:val="30"/>
          <w:szCs w:val="30"/>
          <w:cs/>
        </w:rPr>
        <w:tab/>
      </w:r>
      <w:r w:rsidR="006231AC" w:rsidRPr="00A7263F">
        <w:rPr>
          <w:rFonts w:ascii="Angsana New" w:hAnsi="Angsana New"/>
          <w:spacing w:val="-7"/>
          <w:sz w:val="30"/>
          <w:szCs w:val="30"/>
          <w:cs/>
        </w:rPr>
        <w:tab/>
      </w:r>
      <w:r w:rsidR="005C73B4" w:rsidRPr="00A7263F">
        <w:rPr>
          <w:rFonts w:ascii="Angsana New" w:hAnsi="Angsana New"/>
          <w:spacing w:val="-7"/>
          <w:sz w:val="30"/>
          <w:szCs w:val="30"/>
          <w:cs/>
        </w:rPr>
        <w:tab/>
      </w:r>
      <w:r w:rsidR="006231AC" w:rsidRPr="00A7263F">
        <w:rPr>
          <w:rFonts w:ascii="Angsana New" w:hAnsi="Angsana New"/>
          <w:spacing w:val="-7"/>
          <w:sz w:val="30"/>
          <w:szCs w:val="30"/>
          <w:cs/>
        </w:rPr>
        <w:t>ให้อธิบายการเปลี่ยนแปลงและพัฒนาการ</w:t>
      </w:r>
      <w:r w:rsidR="006231AC" w:rsidRPr="00A7263F">
        <w:rPr>
          <w:rFonts w:ascii="Angsana New" w:hAnsi="Angsana New"/>
          <w:spacing w:val="-7"/>
          <w:sz w:val="30"/>
          <w:szCs w:val="30"/>
          <w:u w:val="words"/>
          <w:cs/>
        </w:rPr>
        <w:t>ที่สำคัญ</w:t>
      </w:r>
      <w:r w:rsidR="006231AC" w:rsidRPr="00A7263F">
        <w:rPr>
          <w:rFonts w:ascii="Angsana New" w:hAnsi="Angsana New"/>
          <w:spacing w:val="-7"/>
          <w:sz w:val="30"/>
          <w:szCs w:val="30"/>
          <w:cs/>
        </w:rPr>
        <w:t>เกี่ยวกับการเปลี่ยนแปลงอำนาจ</w:t>
      </w:r>
      <w:r w:rsidR="00164A9C" w:rsidRPr="00A7263F">
        <w:rPr>
          <w:rFonts w:ascii="Angsana New" w:hAnsi="Angsana New"/>
          <w:spacing w:val="3"/>
          <w:sz w:val="30"/>
          <w:szCs w:val="30"/>
          <w:cs/>
        </w:rPr>
        <w:br/>
      </w:r>
      <w:r w:rsidR="006231AC" w:rsidRPr="00A7263F">
        <w:rPr>
          <w:rFonts w:ascii="Angsana New" w:hAnsi="Angsana New"/>
          <w:spacing w:val="3"/>
          <w:sz w:val="30"/>
          <w:szCs w:val="30"/>
          <w:cs/>
        </w:rPr>
        <w:t>ในการควบคุมบริษัท และลักษณะการประกอบธุรกิจในปีที่ผ่านมาโดยสังเขป  ทั้งนี้ หากบริษัทมีการเปลี่ยนแปลงโครงสร้างการถือหุ้น การจัดการ หรือการประกอบธุรกิจอย่างมีนัยสำคัญ หรือมีเหตุการณ์สำคัญอื่น (เช่น การควบรวมกิจการ) ในช่วง</w:t>
      </w:r>
      <w:r w:rsidR="006231AC" w:rsidRPr="00A7263F">
        <w:rPr>
          <w:rFonts w:ascii="Angsana New" w:hAnsi="Angsana New"/>
          <w:sz w:val="30"/>
          <w:szCs w:val="30"/>
          <w:cs/>
        </w:rPr>
        <w:t xml:space="preserve"> 3 ปีที่ผ่านมา ให้อธิบายการเปลี่ยนแปลงในเรื่องดังกล่าวด้วย </w:t>
      </w:r>
      <w:r w:rsidR="00987A62" w:rsidRPr="00A7263F">
        <w:rPr>
          <w:rFonts w:ascii="Angsana New" w:hAnsi="Angsana New"/>
          <w:sz w:val="30"/>
          <w:szCs w:val="30"/>
          <w:cs/>
        </w:rPr>
        <w:t xml:space="preserve"> </w:t>
      </w:r>
    </w:p>
    <w:p w14:paraId="0AC652FE" w14:textId="77777777" w:rsidR="00DB1384" w:rsidRPr="00A7263F" w:rsidRDefault="00DB1384" w:rsidP="00DB1384">
      <w:pPr>
        <w:pStyle w:val="PlainText"/>
        <w:tabs>
          <w:tab w:val="left" w:pos="1440"/>
          <w:tab w:val="left" w:pos="1800"/>
          <w:tab w:val="left" w:pos="2340"/>
          <w:tab w:val="left" w:pos="2700"/>
        </w:tabs>
        <w:rPr>
          <w:rFonts w:ascii="Angsana New" w:hAnsi="Angsana New"/>
          <w:sz w:val="30"/>
          <w:szCs w:val="30"/>
          <w:lang w:val="en-US" w:eastAsia="en-US"/>
        </w:rPr>
      </w:pPr>
      <w:bookmarkStart w:id="5" w:name="_Hlk30515003"/>
      <w:r w:rsidRPr="00A7263F">
        <w:rPr>
          <w:rFonts w:ascii="Angsana New" w:hAnsi="Angsana New"/>
          <w:sz w:val="30"/>
          <w:szCs w:val="30"/>
          <w:cs/>
          <w:lang w:val="en-US" w:eastAsia="en-US"/>
        </w:rPr>
        <w:tab/>
      </w:r>
      <w:r w:rsidRPr="00A7263F">
        <w:rPr>
          <w:rFonts w:ascii="Angsana New" w:hAnsi="Angsana New"/>
          <w:sz w:val="30"/>
          <w:szCs w:val="30"/>
          <w:cs/>
          <w:lang w:val="en-US" w:eastAsia="en-US"/>
        </w:rPr>
        <w:tab/>
      </w:r>
      <w:r w:rsidRPr="00A7263F">
        <w:rPr>
          <w:rFonts w:ascii="Angsana New" w:hAnsi="Angsana New"/>
          <w:sz w:val="30"/>
          <w:szCs w:val="30"/>
          <w:lang w:val="en-US" w:eastAsia="en-US"/>
        </w:rPr>
        <w:t>1</w:t>
      </w:r>
      <w:r w:rsidRPr="00A7263F">
        <w:rPr>
          <w:rFonts w:ascii="Angsana New" w:hAnsi="Angsana New"/>
          <w:sz w:val="30"/>
          <w:szCs w:val="30"/>
          <w:cs/>
          <w:lang w:val="en-US" w:eastAsia="en-US"/>
        </w:rPr>
        <w:t>.</w:t>
      </w:r>
      <w:r w:rsidRPr="00A7263F">
        <w:rPr>
          <w:rFonts w:ascii="Angsana New" w:hAnsi="Angsana New"/>
          <w:sz w:val="30"/>
          <w:szCs w:val="30"/>
          <w:lang w:val="en-US" w:eastAsia="en-US"/>
        </w:rPr>
        <w:t>1</w:t>
      </w:r>
      <w:r w:rsidRPr="00A7263F">
        <w:rPr>
          <w:rFonts w:ascii="Angsana New" w:hAnsi="Angsana New"/>
          <w:sz w:val="30"/>
          <w:szCs w:val="30"/>
          <w:cs/>
          <w:lang w:val="en-US" w:eastAsia="en-US"/>
        </w:rPr>
        <w:t>.</w:t>
      </w:r>
      <w:r w:rsidRPr="00A7263F">
        <w:rPr>
          <w:rFonts w:ascii="Angsana New" w:hAnsi="Angsana New"/>
          <w:sz w:val="30"/>
          <w:szCs w:val="30"/>
          <w:lang w:val="en-US" w:eastAsia="en-US"/>
        </w:rPr>
        <w:t>3</w:t>
      </w:r>
      <w:r w:rsidRPr="00A7263F">
        <w:rPr>
          <w:rFonts w:ascii="Angsana New" w:hAnsi="Angsana New"/>
          <w:sz w:val="30"/>
          <w:szCs w:val="30"/>
          <w:lang w:val="en-US" w:eastAsia="en-US"/>
        </w:rPr>
        <w:tab/>
      </w:r>
      <w:r w:rsidRPr="00775CD1">
        <w:rPr>
          <w:rFonts w:hint="cs"/>
          <w:sz w:val="30"/>
          <w:szCs w:val="30"/>
          <w:cs/>
        </w:rPr>
        <w:t>ให้ระบุว่าบริษัทได้ใช้เงินระดมทุนเป็นไปตามวัตถุประสงค์ที่แจ้งในแบบแสดงรายการข้อมูลการเสนอขายหลักทรัพย์แล้ว</w:t>
      </w:r>
      <w:r w:rsidRPr="00A7263F">
        <w:rPr>
          <w:rStyle w:val="FootnoteReference"/>
          <w:rFonts w:ascii="Angsana New" w:hAnsi="Angsana New" w:cs="Angsana New"/>
          <w:sz w:val="30"/>
          <w:szCs w:val="30"/>
          <w:cs/>
        </w:rPr>
        <w:footnoteReference w:id="2"/>
      </w:r>
      <w:r w:rsidRPr="00775CD1">
        <w:rPr>
          <w:rFonts w:hint="cs"/>
          <w:sz w:val="30"/>
          <w:szCs w:val="30"/>
          <w:cs/>
        </w:rPr>
        <w:t xml:space="preserve">หรือไม่  </w:t>
      </w:r>
      <w:r w:rsidRPr="00A7263F">
        <w:rPr>
          <w:rFonts w:ascii="Angsana New" w:hAnsi="Angsana New"/>
          <w:sz w:val="30"/>
          <w:szCs w:val="30"/>
          <w:cs/>
          <w:lang w:val="en-US" w:eastAsia="en-US"/>
        </w:rPr>
        <w:t xml:space="preserve"> โดยให้บริษัทเปิดเผยข้อมูล</w:t>
      </w:r>
      <w:r w:rsidR="00127255" w:rsidRPr="00A7263F">
        <w:rPr>
          <w:rFonts w:ascii="Angsana New" w:hAnsi="Angsana New"/>
          <w:sz w:val="30"/>
          <w:szCs w:val="30"/>
          <w:lang w:val="en-US" w:eastAsia="en-US"/>
        </w:rPr>
        <w:t xml:space="preserve"> </w:t>
      </w:r>
      <w:r w:rsidRPr="00A7263F">
        <w:rPr>
          <w:rFonts w:ascii="Angsana New" w:hAnsi="Angsana New"/>
          <w:sz w:val="30"/>
          <w:szCs w:val="30"/>
          <w:cs/>
        </w:rPr>
        <w:t>ดังนี้</w:t>
      </w:r>
    </w:p>
    <w:p w14:paraId="756A947D" w14:textId="77777777" w:rsidR="003C7EAD" w:rsidRPr="00A7263F" w:rsidRDefault="003C7EAD">
      <w:pPr>
        <w:rPr>
          <w:rFonts w:ascii="Angsana New" w:hAnsi="Angsana New"/>
          <w:sz w:val="16"/>
          <w:szCs w:val="16"/>
          <w:lang w:val="en-US"/>
        </w:rPr>
      </w:pPr>
    </w:p>
    <w:p w14:paraId="14CF84C9" w14:textId="77777777" w:rsidR="003C7EAD" w:rsidRPr="00950E3F" w:rsidRDefault="003C7EAD" w:rsidP="003C7E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  <w:tab w:val="left" w:pos="1440"/>
        </w:tabs>
        <w:rPr>
          <w:rFonts w:ascii="Angsana New" w:hAnsi="Angsana New"/>
          <w:i/>
          <w:iCs/>
          <w:sz w:val="30"/>
          <w:szCs w:val="30"/>
          <w:lang w:val="en-US"/>
        </w:rPr>
      </w:pPr>
      <w:r w:rsidRPr="00950E3F">
        <w:rPr>
          <w:rFonts w:ascii="Angsana New" w:hAnsi="Angsana New"/>
          <w:i/>
          <w:iCs/>
          <w:sz w:val="30"/>
          <w:szCs w:val="30"/>
          <w:cs/>
        </w:rPr>
        <w:t xml:space="preserve">         </w:t>
      </w:r>
      <w:r w:rsidRPr="00950E3F">
        <w:rPr>
          <w:rFonts w:ascii="Angsana New" w:hAnsi="Angsana New"/>
          <w:i/>
          <w:iCs/>
          <w:sz w:val="30"/>
          <w:szCs w:val="30"/>
          <w:cs/>
        </w:rPr>
        <w:tab/>
      </w:r>
      <w:r w:rsidR="007F4800" w:rsidRPr="00950E3F">
        <w:rPr>
          <w:rFonts w:ascii="Angsana New" w:hAnsi="Angsana New"/>
          <w:b/>
          <w:bCs/>
          <w:i/>
          <w:iCs/>
          <w:color w:val="000000"/>
          <w:sz w:val="30"/>
          <w:szCs w:val="30"/>
          <w:u w:val="single"/>
          <w:cs/>
          <w:lang w:val="en-US" w:eastAsia="x-none"/>
        </w:rPr>
        <w:t>คำแนะนำ หรือคำอธิบายเพิ่มเติม</w:t>
      </w:r>
    </w:p>
    <w:p w14:paraId="7825D2C8" w14:textId="77777777" w:rsidR="003C7EAD" w:rsidRPr="00950E3F" w:rsidRDefault="003C7EAD" w:rsidP="003C7E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  <w:tab w:val="left" w:pos="1440"/>
        </w:tabs>
        <w:rPr>
          <w:rFonts w:ascii="Angsana New" w:hAnsi="Angsana New"/>
          <w:i/>
          <w:iCs/>
          <w:color w:val="FF0000"/>
          <w:sz w:val="30"/>
          <w:szCs w:val="30"/>
          <w:cs/>
          <w:lang w:val="en-US"/>
        </w:rPr>
      </w:pPr>
      <w:r w:rsidRPr="00950E3F">
        <w:rPr>
          <w:rFonts w:ascii="Angsana New" w:hAnsi="Angsana New"/>
          <w:i/>
          <w:iCs/>
          <w:sz w:val="30"/>
          <w:szCs w:val="30"/>
          <w:cs/>
        </w:rPr>
        <w:tab/>
        <w:t xml:space="preserve"> ในกรณีที่มีการเปลี่ยนแปลงวัตถุประสงค์การใช้เงินให้อธิบายการดำเนินการของบริษัท</w:t>
      </w:r>
      <w:r w:rsidRPr="00950E3F">
        <w:rPr>
          <w:rFonts w:ascii="Angsana New" w:hAnsi="Angsana New"/>
          <w:i/>
          <w:iCs/>
          <w:sz w:val="30"/>
          <w:szCs w:val="30"/>
          <w:cs/>
        </w:rPr>
        <w:br/>
        <w:t>ตามที่กำหนดในประกาศ</w:t>
      </w:r>
      <w:r w:rsidR="005D6581" w:rsidRPr="00950E3F">
        <w:rPr>
          <w:rFonts w:ascii="Angsana New" w:hAnsi="Angsana New"/>
          <w:i/>
          <w:iCs/>
          <w:sz w:val="30"/>
          <w:szCs w:val="30"/>
          <w:cs/>
        </w:rPr>
        <w:t>สำนักงานคณะกรรมการกำกับหลักทรัพย์และตลาดหลักทรัพย์</w:t>
      </w:r>
      <w:r w:rsidRPr="00950E3F">
        <w:rPr>
          <w:rFonts w:ascii="Angsana New" w:hAnsi="Angsana New"/>
          <w:i/>
          <w:iCs/>
          <w:sz w:val="30"/>
          <w:szCs w:val="30"/>
          <w:cs/>
        </w:rPr>
        <w:t>ว่าด้วย</w:t>
      </w:r>
      <w:r w:rsidR="00C27193" w:rsidRPr="00950E3F">
        <w:rPr>
          <w:rFonts w:ascii="Angsana New" w:hAnsi="Angsana New"/>
          <w:i/>
          <w:iCs/>
          <w:sz w:val="30"/>
          <w:szCs w:val="30"/>
          <w:cs/>
          <w:lang w:val="en-US"/>
        </w:rPr>
        <w:br/>
      </w:r>
      <w:r w:rsidRPr="00950E3F">
        <w:rPr>
          <w:rFonts w:ascii="Angsana New" w:hAnsi="Angsana New"/>
          <w:i/>
          <w:iCs/>
          <w:sz w:val="30"/>
          <w:szCs w:val="30"/>
          <w:cs/>
          <w:lang w:val="en-US"/>
        </w:rPr>
        <w:t>การเปลี่ยนแปลงวัตถุประสงค์การใช้เงินตามแบบแสดงรายการข้อมูลการเสนอขายหลักทรัพย์และ</w:t>
      </w:r>
      <w:r w:rsidR="00C27193" w:rsidRPr="00950E3F">
        <w:rPr>
          <w:rFonts w:ascii="Angsana New" w:hAnsi="Angsana New"/>
          <w:i/>
          <w:iCs/>
          <w:sz w:val="30"/>
          <w:szCs w:val="30"/>
          <w:cs/>
          <w:lang w:val="en-US"/>
        </w:rPr>
        <w:br/>
      </w:r>
      <w:r w:rsidRPr="00950E3F">
        <w:rPr>
          <w:rFonts w:ascii="Angsana New" w:hAnsi="Angsana New"/>
          <w:i/>
          <w:iCs/>
          <w:sz w:val="30"/>
          <w:szCs w:val="30"/>
          <w:cs/>
          <w:lang w:val="en-US"/>
        </w:rPr>
        <w:t>ร่างหนังสือชี้ชวน</w:t>
      </w:r>
      <w:r w:rsidRPr="00950E3F">
        <w:rPr>
          <w:rFonts w:ascii="Angsana New" w:hAnsi="Angsana New"/>
          <w:i/>
          <w:iCs/>
          <w:sz w:val="30"/>
          <w:szCs w:val="30"/>
          <w:cs/>
        </w:rPr>
        <w:t>หรือที่กำหนดในข้อกำหนดสิทธิ</w:t>
      </w:r>
    </w:p>
    <w:p w14:paraId="5E143299" w14:textId="52784CA3" w:rsidR="003C7EAD" w:rsidRPr="00A7263F" w:rsidRDefault="00021D3B">
      <w:pPr>
        <w:rPr>
          <w:rFonts w:ascii="Angsana New" w:hAnsi="Angsana New"/>
          <w:sz w:val="16"/>
          <w:szCs w:val="16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410" behindDoc="0" locked="0" layoutInCell="1" allowOverlap="1" wp14:anchorId="60F9AA42" wp14:editId="7F148D29">
                <wp:simplePos x="0" y="0"/>
                <wp:positionH relativeFrom="column">
                  <wp:posOffset>-1211580</wp:posOffset>
                </wp:positionH>
                <wp:positionV relativeFrom="paragraph">
                  <wp:posOffset>6972300</wp:posOffset>
                </wp:positionV>
                <wp:extent cx="1214120" cy="269240"/>
                <wp:effectExtent l="0" t="0" r="24130" b="0"/>
                <wp:wrapNone/>
                <wp:docPr id="748" name="Arrow: Pentagon 1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14120" cy="269240"/>
                        </a:xfrm>
                        <a:prstGeom prst="homePlate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6F80069" w14:textId="77777777" w:rsidR="005D6581" w:rsidRPr="00A7263F" w:rsidRDefault="005D6581" w:rsidP="00DB1384">
                            <w:pPr>
                              <w:rPr>
                                <w:rFonts w:ascii="Angsana New" w:hAnsi="Angsana New"/>
                                <w:sz w:val="22"/>
                                <w:szCs w:val="22"/>
                                <w:cs/>
                              </w:rPr>
                            </w:pPr>
                            <w:r w:rsidRPr="00A7263F">
                              <w:rPr>
                                <w:rFonts w:ascii="Angsana New" w:hAnsi="Angsana New" w:hint="cs"/>
                                <w:sz w:val="22"/>
                                <w:szCs w:val="22"/>
                                <w:cs/>
                              </w:rPr>
                              <w:t>ตราสารหนี้</w:t>
                            </w:r>
                            <w:r w:rsidRPr="00A7263F">
                              <w:rPr>
                                <w:rFonts w:ascii="Angsana New" w:hAnsi="Angsana New"/>
                                <w:sz w:val="22"/>
                                <w:szCs w:val="22"/>
                              </w:rPr>
                              <w:t xml:space="preserve"> : </w:t>
                            </w:r>
                            <w:r w:rsidRPr="00A7263F">
                              <w:rPr>
                                <w:rFonts w:ascii="Angsana New" w:hAnsi="Angsana New"/>
                                <w:sz w:val="22"/>
                                <w:szCs w:val="22"/>
                                <w:lang w:val="en-US"/>
                              </w:rPr>
                              <w:t>27</w:t>
                            </w:r>
                            <w:r w:rsidRPr="00A7263F">
                              <w:rPr>
                                <w:rFonts w:ascii="Angsana New" w:hAnsi="Angsana New"/>
                                <w:sz w:val="22"/>
                                <w:szCs w:val="22"/>
                              </w:rPr>
                              <w:t>/</w:t>
                            </w:r>
                            <w:r w:rsidRPr="00A7263F">
                              <w:rPr>
                                <w:rFonts w:ascii="Angsana New" w:hAnsi="Angsana New" w:hint="cs"/>
                                <w:sz w:val="22"/>
                                <w:szCs w:val="22"/>
                                <w:cs/>
                              </w:rPr>
                              <w:t>3</w:t>
                            </w:r>
                            <w:r w:rsidRPr="00A7263F">
                              <w:rPr>
                                <w:rFonts w:ascii="Angsana New" w:hAnsi="Angsana New"/>
                                <w:sz w:val="22"/>
                                <w:szCs w:val="22"/>
                                <w:cs/>
                              </w:rPr>
                              <w:t>/63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F9AA42" id="_x0000_t15" coordsize="21600,21600" o:spt="15" adj="16200" path="m@0,l,,,21600@0,21600,21600,10800xe">
                <v:stroke joinstyle="miter"/>
                <v:formulas>
                  <v:f eqn="val #0"/>
                  <v:f eqn="prod #0 1 2"/>
                </v:formulas>
                <v:path gradientshapeok="t" o:connecttype="custom" o:connectlocs="@1,0;0,10800;@1,21600;21600,10800" o:connectangles="270,180,90,0" textboxrect="0,0,10800,21600;0,0,16200,21600;0,0,21600,21600"/>
                <v:handles>
                  <v:h position="#0,topLeft" xrange="0,21600"/>
                </v:handles>
              </v:shapetype>
              <v:shape id="Arrow: Pentagon 170" o:spid="_x0000_s1028" type="#_x0000_t15" style="position:absolute;margin-left:-95.4pt;margin-top:549pt;width:95.6pt;height:21.2pt;z-index:25165841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" adj="19205" fillcolor="window" strokecolor="#4472c4" strokeweight="1pt">
                <v:path arrowok="t"/>
                <v:textbox>
                  <w:txbxContent>
                    <w:p w14:paraId="56F80069" w14:textId="77777777" w:rsidR="005D6581" w:rsidRPr="00A7263F" w:rsidRDefault="005D6581" w:rsidP="00DB1384">
                      <w:pPr>
                        <w:rPr>
                          <w:rFonts w:ascii="Angsana New" w:hAnsi="Angsana New"/>
                          <w:sz w:val="22"/>
                          <w:szCs w:val="22"/>
                          <w:cs/>
                        </w:rPr>
                      </w:pPr>
                      <w:r w:rsidRPr="00A7263F">
                        <w:rPr>
                          <w:rFonts w:ascii="Angsana New" w:hAnsi="Angsana New" w:hint="cs"/>
                          <w:sz w:val="22"/>
                          <w:szCs w:val="22"/>
                          <w:cs/>
                        </w:rPr>
                        <w:t>ตราสารหนี้</w:t>
                      </w:r>
                      <w:r w:rsidRPr="00A7263F">
                        <w:rPr>
                          <w:rFonts w:ascii="Angsana New" w:hAnsi="Angsana New"/>
                          <w:sz w:val="22"/>
                          <w:szCs w:val="22"/>
                        </w:rPr>
                        <w:t xml:space="preserve"> : </w:t>
                      </w:r>
                      <w:r w:rsidRPr="00A7263F">
                        <w:rPr>
                          <w:rFonts w:ascii="Angsana New" w:hAnsi="Angsana New"/>
                          <w:sz w:val="22"/>
                          <w:szCs w:val="22"/>
                          <w:lang w:val="en-US"/>
                        </w:rPr>
                        <w:t>27</w:t>
                      </w:r>
                      <w:r w:rsidRPr="00A7263F">
                        <w:rPr>
                          <w:rFonts w:ascii="Angsana New" w:hAnsi="Angsana New"/>
                          <w:sz w:val="22"/>
                          <w:szCs w:val="22"/>
                        </w:rPr>
                        <w:t>/</w:t>
                      </w:r>
                      <w:r w:rsidRPr="00A7263F">
                        <w:rPr>
                          <w:rFonts w:ascii="Angsana New" w:hAnsi="Angsana New" w:hint="cs"/>
                          <w:sz w:val="22"/>
                          <w:szCs w:val="22"/>
                          <w:cs/>
                        </w:rPr>
                        <w:t>3</w:t>
                      </w:r>
                      <w:r w:rsidRPr="00A7263F">
                        <w:rPr>
                          <w:rFonts w:ascii="Angsana New" w:hAnsi="Angsana New"/>
                          <w:sz w:val="22"/>
                          <w:szCs w:val="22"/>
                          <w:cs/>
                        </w:rPr>
                        <w:t>/63</w:t>
                      </w:r>
                    </w:p>
                  </w:txbxContent>
                </v:textbox>
              </v:shape>
            </w:pict>
          </mc:Fallback>
        </mc:AlternateContent>
      </w:r>
    </w:p>
    <w:bookmarkEnd w:id="5"/>
    <w:p w14:paraId="47E5FFCF" w14:textId="77777777" w:rsidR="00FB7F78" w:rsidRPr="00A7263F" w:rsidRDefault="00FB7F78" w:rsidP="00FB7F78">
      <w:pPr>
        <w:pStyle w:val="PlainText"/>
        <w:tabs>
          <w:tab w:val="left" w:pos="1440"/>
          <w:tab w:val="left" w:pos="1800"/>
          <w:tab w:val="left" w:pos="2340"/>
          <w:tab w:val="left" w:pos="2700"/>
        </w:tabs>
        <w:rPr>
          <w:rFonts w:ascii="Angsana New" w:hAnsi="Angsana New"/>
          <w:sz w:val="30"/>
          <w:szCs w:val="30"/>
          <w:cs/>
        </w:rPr>
      </w:pPr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/>
          <w:sz w:val="30"/>
          <w:szCs w:val="30"/>
          <w:cs/>
        </w:rPr>
        <w:tab/>
        <w:t>(1)  การใช้เงินที่ได้จากการเสนอขาย</w:t>
      </w:r>
      <w:r w:rsidRPr="00775CD1">
        <w:rPr>
          <w:rFonts w:ascii="Angsana New" w:hAnsi="Angsana New" w:hint="cs"/>
          <w:sz w:val="30"/>
          <w:szCs w:val="30"/>
          <w:cs/>
        </w:rPr>
        <w:t>ตราสารทุน</w:t>
      </w:r>
      <w:r w:rsidRPr="00A7263F">
        <w:rPr>
          <w:rFonts w:ascii="Angsana New" w:hAnsi="Angsana New" w:hint="cs"/>
          <w:sz w:val="30"/>
          <w:szCs w:val="30"/>
          <w:cs/>
        </w:rPr>
        <w:t>หรือ</w:t>
      </w:r>
      <w:r w:rsidRPr="00A7263F">
        <w:rPr>
          <w:rFonts w:ascii="Angsana New" w:hAnsi="Angsana New"/>
          <w:sz w:val="30"/>
          <w:szCs w:val="30"/>
          <w:cs/>
        </w:rPr>
        <w:t>ตราสารหนี้</w:t>
      </w:r>
      <w:r w:rsidRPr="00A7263F">
        <w:rPr>
          <w:rFonts w:ascii="Angsana New" w:hAnsi="Angsana New" w:hint="cs"/>
          <w:sz w:val="30"/>
          <w:szCs w:val="30"/>
          <w:cs/>
        </w:rPr>
        <w:t>แต่ละครั้ง</w:t>
      </w:r>
      <w:r w:rsidRPr="00A7263F">
        <w:rPr>
          <w:rStyle w:val="FootnoteReference"/>
          <w:rFonts w:ascii="Angsana New" w:hAnsi="Angsana New" w:cs="Angsana New"/>
          <w:sz w:val="30"/>
          <w:szCs w:val="30"/>
          <w:cs/>
        </w:rPr>
        <w:footnoteReference w:id="3"/>
      </w:r>
    </w:p>
    <w:tbl>
      <w:tblPr>
        <w:tblpPr w:leftFromText="180" w:rightFromText="180" w:vertAnchor="text" w:horzAnchor="margin" w:tblpY="186"/>
        <w:tblW w:w="87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47"/>
        <w:gridCol w:w="1341"/>
        <w:gridCol w:w="1530"/>
        <w:gridCol w:w="3366"/>
      </w:tblGrid>
      <w:tr w:rsidR="003E5B92" w:rsidRPr="00775CD1" w14:paraId="521B7973" w14:textId="77777777" w:rsidTr="00D25F56">
        <w:trPr>
          <w:trHeight w:val="399"/>
        </w:trPr>
        <w:tc>
          <w:tcPr>
            <w:tcW w:w="2547" w:type="dxa"/>
          </w:tcPr>
          <w:p w14:paraId="5D937513" w14:textId="77777777" w:rsidR="003E5B92" w:rsidRPr="00A7263F" w:rsidRDefault="003E5B92" w:rsidP="00D25F56">
            <w:pPr>
              <w:jc w:val="center"/>
              <w:rPr>
                <w:rFonts w:ascii="Angsana New" w:hAnsi="Angsana New"/>
                <w:b/>
                <w:bCs/>
                <w:lang w:val="en-GB" w:eastAsia="x-none"/>
              </w:rPr>
            </w:pPr>
            <w:r w:rsidRPr="00A7263F">
              <w:rPr>
                <w:rFonts w:ascii="Angsana New" w:hAnsi="Angsana New"/>
                <w:b/>
                <w:bCs/>
                <w:cs/>
                <w:lang w:val="en-GB" w:eastAsia="x-none"/>
              </w:rPr>
              <w:t>การใช้เงิน</w:t>
            </w:r>
          </w:p>
          <w:p w14:paraId="7CFF41AD" w14:textId="77777777" w:rsidR="003E5B92" w:rsidRPr="00A7263F" w:rsidRDefault="003E5B92" w:rsidP="00D25F56">
            <w:pPr>
              <w:jc w:val="center"/>
              <w:rPr>
                <w:rFonts w:ascii="Angsana New" w:hAnsi="Angsana New"/>
                <w:b/>
                <w:bCs/>
                <w:lang w:val="en-GB" w:eastAsia="x-none"/>
              </w:rPr>
            </w:pPr>
          </w:p>
        </w:tc>
        <w:tc>
          <w:tcPr>
            <w:tcW w:w="1341" w:type="dxa"/>
          </w:tcPr>
          <w:p w14:paraId="678779A3" w14:textId="77777777" w:rsidR="003E5B92" w:rsidRPr="00A7263F" w:rsidRDefault="003E5B92" w:rsidP="00D25F56">
            <w:pPr>
              <w:jc w:val="center"/>
              <w:rPr>
                <w:rFonts w:ascii="Angsana New" w:hAnsi="Angsana New"/>
                <w:b/>
                <w:bCs/>
                <w:lang w:val="en-GB" w:eastAsia="x-none"/>
              </w:rPr>
            </w:pPr>
            <w:r w:rsidRPr="00A7263F">
              <w:rPr>
                <w:rFonts w:ascii="Angsana New" w:hAnsi="Angsana New"/>
                <w:b/>
                <w:bCs/>
                <w:cs/>
                <w:lang w:val="en-GB" w:eastAsia="x-none"/>
              </w:rPr>
              <w:t>จำนวนเงินที่ใช้โดยประมาณ</w:t>
            </w:r>
          </w:p>
        </w:tc>
        <w:tc>
          <w:tcPr>
            <w:tcW w:w="1530" w:type="dxa"/>
          </w:tcPr>
          <w:p w14:paraId="535262B7" w14:textId="77777777" w:rsidR="003E5B92" w:rsidRPr="00A7263F" w:rsidRDefault="003E5B92" w:rsidP="00D25F56">
            <w:pPr>
              <w:jc w:val="center"/>
              <w:rPr>
                <w:rFonts w:ascii="Angsana New" w:hAnsi="Angsana New"/>
                <w:b/>
                <w:bCs/>
                <w:lang w:val="en-GB" w:eastAsia="x-none"/>
              </w:rPr>
            </w:pPr>
            <w:r w:rsidRPr="00A7263F">
              <w:rPr>
                <w:rFonts w:ascii="Angsana New" w:hAnsi="Angsana New"/>
                <w:b/>
                <w:bCs/>
                <w:cs/>
                <w:lang w:val="en-GB" w:eastAsia="x-none"/>
              </w:rPr>
              <w:t>ระยะเวลาที่ใช้เงินโดยประมาณ</w:t>
            </w:r>
          </w:p>
        </w:tc>
        <w:tc>
          <w:tcPr>
            <w:tcW w:w="3366" w:type="dxa"/>
          </w:tcPr>
          <w:p w14:paraId="1AA1F407" w14:textId="77777777" w:rsidR="003E5B92" w:rsidRPr="00A7263F" w:rsidRDefault="003E5B92" w:rsidP="00D25F56">
            <w:pPr>
              <w:jc w:val="center"/>
              <w:rPr>
                <w:rFonts w:ascii="Angsana New" w:hAnsi="Angsana New"/>
                <w:b/>
                <w:bCs/>
                <w:lang w:val="en-GB" w:eastAsia="x-none"/>
              </w:rPr>
            </w:pPr>
            <w:r w:rsidRPr="00A7263F">
              <w:rPr>
                <w:rFonts w:ascii="Angsana New" w:hAnsi="Angsana New"/>
                <w:b/>
                <w:bCs/>
                <w:cs/>
                <w:lang w:val="en-GB" w:eastAsia="x-none"/>
              </w:rPr>
              <w:t>รายละเอียด</w:t>
            </w:r>
            <w:r w:rsidRPr="00A7263F">
              <w:rPr>
                <w:rFonts w:ascii="Angsana New" w:hAnsi="Angsana New" w:hint="cs"/>
                <w:b/>
                <w:bCs/>
                <w:cs/>
                <w:lang w:val="en-GB" w:eastAsia="x-none"/>
              </w:rPr>
              <w:t xml:space="preserve"> </w:t>
            </w:r>
            <w:r w:rsidRPr="00775CD1">
              <w:rPr>
                <w:rFonts w:ascii="Angsana New" w:hAnsi="Angsana New" w:hint="cs"/>
                <w:b/>
                <w:bCs/>
                <w:cs/>
                <w:lang w:eastAsia="x-none"/>
              </w:rPr>
              <w:t>/ความคืบหน้าของการใช้เงิน/เหตุผลและมาตรการดำเนินการกรณีใช้เงินไม่เป็นไปตามวัตถุประสงค์</w:t>
            </w:r>
          </w:p>
        </w:tc>
      </w:tr>
      <w:tr w:rsidR="003E5B92" w:rsidRPr="00E95317" w14:paraId="1242EF3C" w14:textId="77777777" w:rsidTr="00D25F56">
        <w:trPr>
          <w:trHeight w:val="770"/>
        </w:trPr>
        <w:tc>
          <w:tcPr>
            <w:tcW w:w="2547" w:type="dxa"/>
          </w:tcPr>
          <w:p w14:paraId="030F0081" w14:textId="77777777" w:rsidR="003E5B92" w:rsidRPr="00A7263F" w:rsidRDefault="003E5B92" w:rsidP="00D25F56">
            <w:pPr>
              <w:rPr>
                <w:rFonts w:ascii="Angsana New" w:hAnsi="Angsana New"/>
                <w:lang w:val="en-GB" w:eastAsia="x-none"/>
              </w:rPr>
            </w:pPr>
            <w:r w:rsidRPr="00A7263F">
              <w:rPr>
                <w:rFonts w:ascii="Angsana New" w:hAnsi="Angsana New"/>
                <w:lang w:val="en-GB" w:eastAsia="x-none"/>
              </w:rPr>
              <w:t>1</w:t>
            </w:r>
            <w:r w:rsidRPr="00A7263F">
              <w:rPr>
                <w:rFonts w:ascii="Angsana New" w:hAnsi="Angsana New"/>
                <w:cs/>
                <w:lang w:val="en-GB" w:eastAsia="x-none"/>
              </w:rPr>
              <w:t xml:space="preserve">. เพื่อใช้ในการซื้อสินทรัพย์ หรือลงทุนในกิจการที่เกี่ยวข้องกับการดำเนินธุรกิจปัจจุบัน </w:t>
            </w:r>
          </w:p>
        </w:tc>
        <w:tc>
          <w:tcPr>
            <w:tcW w:w="1341" w:type="dxa"/>
          </w:tcPr>
          <w:p w14:paraId="71931287" w14:textId="77777777" w:rsidR="003E5B92" w:rsidRPr="00A7263F" w:rsidRDefault="003E5B92" w:rsidP="00D25F56">
            <w:pPr>
              <w:rPr>
                <w:rFonts w:ascii="Angsana New" w:hAnsi="Angsana New"/>
                <w:lang w:val="en-GB" w:eastAsia="x-none"/>
              </w:rPr>
            </w:pPr>
          </w:p>
        </w:tc>
        <w:tc>
          <w:tcPr>
            <w:tcW w:w="1530" w:type="dxa"/>
          </w:tcPr>
          <w:p w14:paraId="323AB1B1" w14:textId="77777777" w:rsidR="003E5B92" w:rsidRPr="00A7263F" w:rsidRDefault="003E5B92" w:rsidP="00D25F56">
            <w:pPr>
              <w:rPr>
                <w:rFonts w:ascii="Angsana New" w:hAnsi="Angsana New"/>
                <w:lang w:val="en-GB" w:eastAsia="x-none"/>
              </w:rPr>
            </w:pPr>
          </w:p>
        </w:tc>
        <w:tc>
          <w:tcPr>
            <w:tcW w:w="3366" w:type="dxa"/>
            <w:vMerge w:val="restart"/>
          </w:tcPr>
          <w:p w14:paraId="10BFAC65" w14:textId="77777777" w:rsidR="003E5B92" w:rsidRPr="00A7263F" w:rsidRDefault="003E5B92" w:rsidP="00D25F56">
            <w:pPr>
              <w:ind w:firstLine="2"/>
              <w:rPr>
                <w:rFonts w:ascii="Angsana New" w:hAnsi="Angsana New"/>
                <w:lang w:val="en-GB" w:eastAsia="x-none"/>
              </w:rPr>
            </w:pPr>
            <w:r w:rsidRPr="00A7263F">
              <w:rPr>
                <w:rFonts w:ascii="Angsana New" w:hAnsi="Angsana New"/>
                <w:cs/>
                <w:lang w:val="en-GB" w:eastAsia="x-none"/>
              </w:rPr>
              <w:t>- กรณีเป็นการซื้อสินทรัพย์ ให้อธิบายเกี่ยวกับประเภทสินทรัพย์และจำนวนเงิน</w:t>
            </w:r>
            <w:r w:rsidR="009421A5" w:rsidRPr="00A7263F">
              <w:rPr>
                <w:rFonts w:ascii="Angsana New" w:hAnsi="Angsana New"/>
                <w:cs/>
                <w:lang w:val="en-GB" w:eastAsia="x-none"/>
              </w:rPr>
              <w:br/>
            </w:r>
            <w:r w:rsidRPr="00A7263F">
              <w:rPr>
                <w:rFonts w:ascii="Angsana New" w:hAnsi="Angsana New"/>
                <w:cs/>
                <w:lang w:val="en-GB" w:eastAsia="x-none"/>
              </w:rPr>
              <w:t xml:space="preserve">ที่ใช้โดยประมาณ </w:t>
            </w:r>
          </w:p>
          <w:p w14:paraId="2445510C" w14:textId="77777777" w:rsidR="003E5B92" w:rsidRPr="00A7263F" w:rsidRDefault="003E5B92" w:rsidP="00D25F56">
            <w:pPr>
              <w:rPr>
                <w:rFonts w:ascii="Angsana New" w:hAnsi="Angsana New"/>
                <w:lang w:val="en-US" w:eastAsia="x-none"/>
              </w:rPr>
            </w:pPr>
            <w:r w:rsidRPr="00A7263F">
              <w:rPr>
                <w:rFonts w:ascii="Angsana New" w:hAnsi="Angsana New"/>
                <w:cs/>
                <w:lang w:val="en-GB" w:eastAsia="x-none"/>
              </w:rPr>
              <w:t>- กรณีเป็นการลงทุนในกิจการให้อธิบายลักษณะกิจการที่จะลงทุน สถานะ</w:t>
            </w:r>
            <w:r w:rsidRPr="00A7263F">
              <w:rPr>
                <w:rFonts w:ascii="Angsana New" w:hAnsi="Angsana New"/>
                <w:cs/>
                <w:lang w:val="en-GB" w:eastAsia="x-none"/>
              </w:rPr>
              <w:br/>
              <w:t>การลงทุน และจำนวนเงินที่ใช้โดยประมาณทั้งนี้ กรณีการซื้อสินทรัพย์ หรือลงทุนในกิจการที่ไม่เกี่ยวข้องกับการดำเนินธุรกิจปัจจุบัน ให้อธิบาย</w:t>
            </w:r>
            <w:r w:rsidRPr="00A7263F">
              <w:rPr>
                <w:rFonts w:ascii="Angsana New" w:hAnsi="Angsana New"/>
                <w:cs/>
              </w:rPr>
              <w:t>เหตุผลและ      ที่มาของการเข้าไปซื้อสินทรัพย์ หรือลงทุนในกิจการดังกล่าวด้วย</w:t>
            </w:r>
          </w:p>
        </w:tc>
      </w:tr>
      <w:tr w:rsidR="003E5B92" w:rsidRPr="00E95317" w14:paraId="477ABC21" w14:textId="77777777" w:rsidTr="00D25F56">
        <w:trPr>
          <w:trHeight w:val="770"/>
        </w:trPr>
        <w:tc>
          <w:tcPr>
            <w:tcW w:w="2547" w:type="dxa"/>
          </w:tcPr>
          <w:p w14:paraId="2CE09B47" w14:textId="77777777" w:rsidR="003E5B92" w:rsidRPr="00A7263F" w:rsidRDefault="003E5B92" w:rsidP="00D25F56">
            <w:pPr>
              <w:rPr>
                <w:rFonts w:ascii="Angsana New" w:hAnsi="Angsana New"/>
                <w:lang w:val="en-US" w:eastAsia="x-none"/>
              </w:rPr>
            </w:pPr>
            <w:r w:rsidRPr="00A7263F">
              <w:rPr>
                <w:rFonts w:ascii="Angsana New" w:hAnsi="Angsana New"/>
                <w:lang w:val="en-GB" w:eastAsia="x-none"/>
              </w:rPr>
              <w:t>2</w:t>
            </w:r>
            <w:r w:rsidRPr="00A7263F">
              <w:rPr>
                <w:rFonts w:ascii="Angsana New" w:hAnsi="Angsana New"/>
                <w:cs/>
                <w:lang w:val="en-GB" w:eastAsia="x-none"/>
              </w:rPr>
              <w:t>. เพื่อใช้ในการซื้อสินทรัพย์ หรือลงทุนในกิจการที่ไม่เกี่ยวข้องกับการดำเนินธุรกิจปัจจุบัน</w:t>
            </w:r>
          </w:p>
        </w:tc>
        <w:tc>
          <w:tcPr>
            <w:tcW w:w="1341" w:type="dxa"/>
          </w:tcPr>
          <w:p w14:paraId="3FB1BB66" w14:textId="77777777" w:rsidR="003E5B92" w:rsidRPr="00A7263F" w:rsidRDefault="003E5B92" w:rsidP="00D25F56">
            <w:pPr>
              <w:rPr>
                <w:rFonts w:ascii="Angsana New" w:hAnsi="Angsana New"/>
                <w:highlight w:val="green"/>
                <w:lang w:val="en-GB" w:eastAsia="x-none"/>
              </w:rPr>
            </w:pPr>
          </w:p>
        </w:tc>
        <w:tc>
          <w:tcPr>
            <w:tcW w:w="1530" w:type="dxa"/>
          </w:tcPr>
          <w:p w14:paraId="206F1245" w14:textId="77777777" w:rsidR="003E5B92" w:rsidRPr="00A7263F" w:rsidRDefault="003E5B92" w:rsidP="00D25F56">
            <w:pPr>
              <w:rPr>
                <w:rFonts w:ascii="Angsana New" w:hAnsi="Angsana New"/>
                <w:highlight w:val="green"/>
                <w:lang w:val="en-GB" w:eastAsia="x-none"/>
              </w:rPr>
            </w:pPr>
          </w:p>
        </w:tc>
        <w:tc>
          <w:tcPr>
            <w:tcW w:w="3366" w:type="dxa"/>
            <w:vMerge/>
          </w:tcPr>
          <w:p w14:paraId="601CAF37" w14:textId="77777777" w:rsidR="003E5B92" w:rsidRPr="00A7263F" w:rsidRDefault="003E5B92" w:rsidP="00D25F56">
            <w:pPr>
              <w:rPr>
                <w:rFonts w:ascii="Angsana New" w:hAnsi="Angsana New"/>
                <w:highlight w:val="green"/>
                <w:cs/>
                <w:lang w:eastAsia="x-none"/>
              </w:rPr>
            </w:pPr>
          </w:p>
        </w:tc>
      </w:tr>
    </w:tbl>
    <w:p w14:paraId="4A900E16" w14:textId="77777777" w:rsidR="009421A5" w:rsidRDefault="009421A5">
      <w:r>
        <w:rPr>
          <w:cs/>
        </w:rPr>
        <w:br w:type="page"/>
      </w:r>
    </w:p>
    <w:tbl>
      <w:tblPr>
        <w:tblpPr w:leftFromText="180" w:rightFromText="180" w:vertAnchor="text" w:horzAnchor="margin" w:tblpY="186"/>
        <w:tblW w:w="87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47"/>
        <w:gridCol w:w="1341"/>
        <w:gridCol w:w="1530"/>
        <w:gridCol w:w="3366"/>
      </w:tblGrid>
      <w:tr w:rsidR="009421A5" w:rsidRPr="00775CD1" w14:paraId="57DC07DE" w14:textId="77777777" w:rsidTr="00D25F56">
        <w:trPr>
          <w:trHeight w:val="888"/>
        </w:trPr>
        <w:tc>
          <w:tcPr>
            <w:tcW w:w="2547" w:type="dxa"/>
          </w:tcPr>
          <w:p w14:paraId="13794281" w14:textId="77777777" w:rsidR="009421A5" w:rsidRPr="00A7263F" w:rsidRDefault="009421A5" w:rsidP="009421A5">
            <w:pPr>
              <w:jc w:val="center"/>
              <w:rPr>
                <w:rFonts w:ascii="Angsana New" w:hAnsi="Angsana New"/>
                <w:b/>
                <w:bCs/>
                <w:lang w:val="en-GB" w:eastAsia="x-none"/>
              </w:rPr>
            </w:pPr>
            <w:r w:rsidRPr="00A7263F">
              <w:rPr>
                <w:rFonts w:ascii="Angsana New" w:hAnsi="Angsana New"/>
                <w:b/>
                <w:bCs/>
                <w:cs/>
                <w:lang w:val="en-GB" w:eastAsia="x-none"/>
              </w:rPr>
              <w:lastRenderedPageBreak/>
              <w:t>การใช้เงิน</w:t>
            </w:r>
          </w:p>
          <w:p w14:paraId="2DF9008B" w14:textId="77777777" w:rsidR="009421A5" w:rsidRPr="00A7263F" w:rsidRDefault="009421A5" w:rsidP="009421A5">
            <w:pPr>
              <w:rPr>
                <w:rFonts w:ascii="Angsana New" w:hAnsi="Angsana New"/>
                <w:lang w:val="en-GB" w:eastAsia="x-none"/>
              </w:rPr>
            </w:pPr>
          </w:p>
        </w:tc>
        <w:tc>
          <w:tcPr>
            <w:tcW w:w="1341" w:type="dxa"/>
          </w:tcPr>
          <w:p w14:paraId="44969862" w14:textId="77777777" w:rsidR="009421A5" w:rsidRPr="00A7263F" w:rsidRDefault="009421A5" w:rsidP="009421A5">
            <w:pPr>
              <w:rPr>
                <w:rFonts w:ascii="Angsana New" w:hAnsi="Angsana New"/>
                <w:lang w:val="en-GB" w:eastAsia="x-none"/>
              </w:rPr>
            </w:pPr>
            <w:r w:rsidRPr="00A7263F">
              <w:rPr>
                <w:rFonts w:ascii="Angsana New" w:hAnsi="Angsana New"/>
                <w:b/>
                <w:bCs/>
                <w:cs/>
                <w:lang w:val="en-GB" w:eastAsia="x-none"/>
              </w:rPr>
              <w:t>จำนวนเงินที่ใช้โดยประมาณ</w:t>
            </w:r>
          </w:p>
        </w:tc>
        <w:tc>
          <w:tcPr>
            <w:tcW w:w="1530" w:type="dxa"/>
          </w:tcPr>
          <w:p w14:paraId="6060B0CE" w14:textId="77777777" w:rsidR="009421A5" w:rsidRPr="00A7263F" w:rsidRDefault="009421A5" w:rsidP="009421A5">
            <w:pPr>
              <w:rPr>
                <w:rFonts w:ascii="Angsana New" w:hAnsi="Angsana New"/>
                <w:lang w:val="en-GB" w:eastAsia="x-none"/>
              </w:rPr>
            </w:pPr>
            <w:r w:rsidRPr="00A7263F">
              <w:rPr>
                <w:rFonts w:ascii="Angsana New" w:hAnsi="Angsana New"/>
                <w:b/>
                <w:bCs/>
                <w:cs/>
                <w:lang w:val="en-GB" w:eastAsia="x-none"/>
              </w:rPr>
              <w:t>ระยะเวลาที่ใช้เงินโดยประมาณ</w:t>
            </w:r>
          </w:p>
        </w:tc>
        <w:tc>
          <w:tcPr>
            <w:tcW w:w="3366" w:type="dxa"/>
          </w:tcPr>
          <w:p w14:paraId="786BBA6E" w14:textId="77777777" w:rsidR="009421A5" w:rsidRPr="00A7263F" w:rsidRDefault="009421A5" w:rsidP="009421A5">
            <w:pPr>
              <w:rPr>
                <w:rFonts w:ascii="Angsana New" w:hAnsi="Angsana New"/>
                <w:cs/>
                <w:lang w:val="en-GB" w:eastAsia="x-none"/>
              </w:rPr>
            </w:pPr>
            <w:r w:rsidRPr="00A7263F">
              <w:rPr>
                <w:rFonts w:ascii="Angsana New" w:hAnsi="Angsana New"/>
                <w:b/>
                <w:bCs/>
                <w:cs/>
                <w:lang w:val="en-GB" w:eastAsia="x-none"/>
              </w:rPr>
              <w:t>รายละเอียด</w:t>
            </w:r>
            <w:r w:rsidRPr="00A7263F">
              <w:rPr>
                <w:rFonts w:ascii="Angsana New" w:hAnsi="Angsana New" w:hint="cs"/>
                <w:b/>
                <w:bCs/>
                <w:cs/>
                <w:lang w:val="en-GB" w:eastAsia="x-none"/>
              </w:rPr>
              <w:t xml:space="preserve"> </w:t>
            </w:r>
            <w:r w:rsidRPr="00775CD1">
              <w:rPr>
                <w:rFonts w:ascii="Angsana New" w:hAnsi="Angsana New" w:hint="cs"/>
                <w:b/>
                <w:bCs/>
                <w:cs/>
                <w:lang w:eastAsia="x-none"/>
              </w:rPr>
              <w:t>/ความคืบหน้าของการใช้เงิน/เหตุผลและมาตรการดำเนินการกรณีใช้เงินไม่เป็นไปตามวัตถุประสงค์</w:t>
            </w:r>
          </w:p>
        </w:tc>
      </w:tr>
      <w:tr w:rsidR="009421A5" w:rsidRPr="00775CD1" w14:paraId="33850A0B" w14:textId="77777777" w:rsidTr="00763307">
        <w:trPr>
          <w:trHeight w:val="888"/>
        </w:trPr>
        <w:tc>
          <w:tcPr>
            <w:tcW w:w="2547" w:type="dxa"/>
          </w:tcPr>
          <w:p w14:paraId="2F26BDDF" w14:textId="77777777" w:rsidR="009421A5" w:rsidRPr="00A7263F" w:rsidRDefault="009421A5" w:rsidP="009421A5">
            <w:pPr>
              <w:rPr>
                <w:rFonts w:ascii="Angsana New" w:hAnsi="Angsana New"/>
                <w:lang w:val="en-GB" w:eastAsia="x-none"/>
              </w:rPr>
            </w:pPr>
            <w:r w:rsidRPr="00A7263F">
              <w:rPr>
                <w:rFonts w:ascii="Angsana New" w:hAnsi="Angsana New"/>
                <w:lang w:val="en-GB" w:eastAsia="x-none"/>
              </w:rPr>
              <w:t>3</w:t>
            </w:r>
            <w:r w:rsidRPr="00A7263F">
              <w:rPr>
                <w:rFonts w:ascii="Angsana New" w:hAnsi="Angsana New"/>
                <w:cs/>
                <w:lang w:val="en-GB" w:eastAsia="x-none"/>
              </w:rPr>
              <w:t xml:space="preserve">. เพื่อชำระคืนเงินกู้ </w:t>
            </w:r>
            <w:r w:rsidRPr="00A7263F">
              <w:rPr>
                <w:rFonts w:ascii="Angsana New" w:hAnsi="Angsana New"/>
                <w:cs/>
              </w:rPr>
              <w:t>หรือหนี้จากการออกตราสารหนี้</w:t>
            </w:r>
          </w:p>
        </w:tc>
        <w:tc>
          <w:tcPr>
            <w:tcW w:w="1341" w:type="dxa"/>
          </w:tcPr>
          <w:p w14:paraId="7C4ECEE7" w14:textId="77777777" w:rsidR="009421A5" w:rsidRPr="00A7263F" w:rsidRDefault="009421A5" w:rsidP="009421A5">
            <w:pPr>
              <w:rPr>
                <w:rFonts w:ascii="Angsana New" w:hAnsi="Angsana New"/>
                <w:lang w:val="en-GB" w:eastAsia="x-none"/>
              </w:rPr>
            </w:pPr>
          </w:p>
        </w:tc>
        <w:tc>
          <w:tcPr>
            <w:tcW w:w="1530" w:type="dxa"/>
          </w:tcPr>
          <w:p w14:paraId="76646B47" w14:textId="77777777" w:rsidR="009421A5" w:rsidRPr="00A7263F" w:rsidRDefault="009421A5" w:rsidP="009421A5">
            <w:pPr>
              <w:rPr>
                <w:rFonts w:ascii="Angsana New" w:hAnsi="Angsana New"/>
                <w:lang w:val="en-GB" w:eastAsia="x-none"/>
              </w:rPr>
            </w:pPr>
          </w:p>
        </w:tc>
        <w:tc>
          <w:tcPr>
            <w:tcW w:w="3366" w:type="dxa"/>
          </w:tcPr>
          <w:p w14:paraId="05746A46" w14:textId="77777777" w:rsidR="009421A5" w:rsidRPr="00A7263F" w:rsidRDefault="009421A5" w:rsidP="009421A5">
            <w:pPr>
              <w:rPr>
                <w:rFonts w:ascii="Angsana New" w:hAnsi="Angsana New"/>
                <w:cs/>
                <w:lang w:eastAsia="x-none"/>
              </w:rPr>
            </w:pPr>
            <w:r w:rsidRPr="00A7263F">
              <w:rPr>
                <w:rFonts w:ascii="Angsana New" w:hAnsi="Angsana New"/>
                <w:cs/>
                <w:lang w:val="en-GB" w:eastAsia="x-none"/>
              </w:rPr>
              <w:t>-  กรณี</w:t>
            </w:r>
            <w:r w:rsidRPr="00A7263F">
              <w:rPr>
                <w:rFonts w:ascii="Angsana New" w:hAnsi="Angsana New"/>
                <w:cs/>
                <w:lang w:eastAsia="x-none"/>
              </w:rPr>
              <w:t>เป็นการชำระหนี้ที่มีกับกลุ่ม               ที่ปรึกษาทางการเงินหรือกลุ่มตัวกลาง</w:t>
            </w:r>
            <w:r w:rsidRPr="00A7263F">
              <w:rPr>
                <w:rFonts w:ascii="Angsana New" w:hAnsi="Angsana New"/>
                <w:cs/>
                <w:lang w:eastAsia="x-none"/>
              </w:rPr>
              <w:br/>
              <w:t xml:space="preserve">ในการเสนอขายหลักทรัพย์ ให้เปิดเผย terms and conditions ของหนี้ดังกล่าวเพิ่มเติมด้วย  </w:t>
            </w:r>
          </w:p>
          <w:p w14:paraId="5E1DAD0F" w14:textId="77777777" w:rsidR="009421A5" w:rsidRPr="00A7263F" w:rsidRDefault="009421A5" w:rsidP="009421A5">
            <w:pPr>
              <w:rPr>
                <w:rFonts w:ascii="Angsana New" w:hAnsi="Angsana New"/>
                <w:cs/>
                <w:lang w:eastAsia="x-none"/>
              </w:rPr>
            </w:pPr>
            <w:r w:rsidRPr="00A7263F">
              <w:rPr>
                <w:rFonts w:ascii="Angsana New" w:hAnsi="Angsana New"/>
                <w:cs/>
                <w:lang w:eastAsia="x-none"/>
              </w:rPr>
              <w:t>-  กรณีอื่น ๆ ให้เปิดเผยอย่างน้อย              ในเรื่องจำนวนเงินและระยะเวลา               การใช้เงิน</w:t>
            </w:r>
          </w:p>
        </w:tc>
      </w:tr>
      <w:tr w:rsidR="009421A5" w:rsidRPr="00775CD1" w14:paraId="504B74DA" w14:textId="77777777" w:rsidTr="00D25F56">
        <w:trPr>
          <w:trHeight w:val="888"/>
        </w:trPr>
        <w:tc>
          <w:tcPr>
            <w:tcW w:w="2547" w:type="dxa"/>
          </w:tcPr>
          <w:p w14:paraId="11DF0990" w14:textId="77777777" w:rsidR="009421A5" w:rsidRPr="00A7263F" w:rsidRDefault="009421A5" w:rsidP="009421A5">
            <w:pPr>
              <w:rPr>
                <w:rFonts w:ascii="Angsana New" w:hAnsi="Angsana New"/>
                <w:cs/>
                <w:lang w:val="en-GB" w:eastAsia="x-none"/>
              </w:rPr>
            </w:pPr>
            <w:r w:rsidRPr="00A7263F">
              <w:rPr>
                <w:rFonts w:ascii="Angsana New" w:hAnsi="Angsana New"/>
                <w:lang w:val="en-GB" w:eastAsia="x-none"/>
              </w:rPr>
              <w:t>4</w:t>
            </w:r>
            <w:r w:rsidRPr="00A7263F">
              <w:rPr>
                <w:rFonts w:ascii="Angsana New" w:hAnsi="Angsana New"/>
                <w:cs/>
                <w:lang w:val="en-GB" w:eastAsia="x-none"/>
              </w:rPr>
              <w:t>. กรณีอื่น ๆ เช่น เงินทุนที่ใช้หมุนเวียนในกิจการ</w:t>
            </w:r>
          </w:p>
        </w:tc>
        <w:tc>
          <w:tcPr>
            <w:tcW w:w="1341" w:type="dxa"/>
          </w:tcPr>
          <w:p w14:paraId="347E8A51" w14:textId="77777777" w:rsidR="009421A5" w:rsidRPr="00A7263F" w:rsidRDefault="009421A5" w:rsidP="009421A5">
            <w:pPr>
              <w:rPr>
                <w:rFonts w:ascii="Angsana New" w:hAnsi="Angsana New"/>
                <w:lang w:val="en-GB" w:eastAsia="x-none"/>
              </w:rPr>
            </w:pPr>
          </w:p>
        </w:tc>
        <w:tc>
          <w:tcPr>
            <w:tcW w:w="1530" w:type="dxa"/>
          </w:tcPr>
          <w:p w14:paraId="758D1752" w14:textId="77777777" w:rsidR="009421A5" w:rsidRPr="00A7263F" w:rsidRDefault="009421A5" w:rsidP="009421A5">
            <w:pPr>
              <w:rPr>
                <w:rFonts w:ascii="Angsana New" w:hAnsi="Angsana New"/>
                <w:lang w:val="en-GB" w:eastAsia="x-none"/>
              </w:rPr>
            </w:pPr>
          </w:p>
        </w:tc>
        <w:tc>
          <w:tcPr>
            <w:tcW w:w="3366" w:type="dxa"/>
          </w:tcPr>
          <w:p w14:paraId="40C49315" w14:textId="77777777" w:rsidR="009421A5" w:rsidRPr="00A7263F" w:rsidRDefault="009421A5" w:rsidP="009421A5">
            <w:pPr>
              <w:rPr>
                <w:rFonts w:ascii="Angsana New" w:hAnsi="Angsana New"/>
                <w:cs/>
                <w:lang w:val="en-GB" w:eastAsia="x-none"/>
              </w:rPr>
            </w:pPr>
          </w:p>
        </w:tc>
      </w:tr>
    </w:tbl>
    <w:p w14:paraId="79CEC26F" w14:textId="77777777" w:rsidR="003E5B92" w:rsidRPr="00A7263F" w:rsidRDefault="003E5B92" w:rsidP="003E5B92">
      <w:pPr>
        <w:rPr>
          <w:rFonts w:ascii="Angsana New" w:hAnsi="Angsana New"/>
          <w:b/>
          <w:bCs/>
          <w:cs/>
          <w:lang w:eastAsia="x-none"/>
        </w:rPr>
      </w:pPr>
      <w:r w:rsidRPr="00A7263F">
        <w:rPr>
          <w:rFonts w:ascii="Angsana New" w:hAnsi="Angsana New"/>
          <w:b/>
          <w:bCs/>
          <w:u w:val="single"/>
          <w:cs/>
          <w:lang w:val="en-GB" w:eastAsia="x-none"/>
        </w:rPr>
        <w:t>หมายเหตุ</w:t>
      </w:r>
      <w:r w:rsidRPr="00A7263F">
        <w:rPr>
          <w:rFonts w:ascii="Angsana New" w:hAnsi="Angsana New"/>
          <w:b/>
          <w:bCs/>
          <w:cs/>
          <w:lang w:eastAsia="x-none"/>
        </w:rPr>
        <w:t xml:space="preserve"> :  </w:t>
      </w:r>
    </w:p>
    <w:p w14:paraId="0C06041A" w14:textId="77777777" w:rsidR="003E5B92" w:rsidRPr="00A7263F" w:rsidRDefault="003E5B92" w:rsidP="003E5B92">
      <w:pPr>
        <w:ind w:left="284" w:right="-690" w:hanging="284"/>
        <w:rPr>
          <w:rFonts w:ascii="Angsana New" w:hAnsi="Angsana New"/>
          <w:cs/>
          <w:lang w:eastAsia="x-none"/>
        </w:rPr>
      </w:pPr>
      <w:r w:rsidRPr="00A7263F">
        <w:rPr>
          <w:rFonts w:ascii="Angsana New" w:hAnsi="Angsana New"/>
          <w:lang w:val="en-US" w:eastAsia="x-none"/>
        </w:rPr>
        <w:t>1</w:t>
      </w:r>
      <w:r w:rsidRPr="00A7263F">
        <w:rPr>
          <w:rFonts w:ascii="Angsana New" w:hAnsi="Angsana New"/>
          <w:cs/>
          <w:lang w:val="en-US" w:eastAsia="x-none"/>
        </w:rPr>
        <w:t xml:space="preserve">.  </w:t>
      </w:r>
      <w:r w:rsidRPr="00A7263F">
        <w:rPr>
          <w:rFonts w:ascii="Angsana New" w:hAnsi="Angsana New"/>
          <w:cs/>
          <w:lang w:eastAsia="x-none"/>
        </w:rPr>
        <w:t xml:space="preserve">ให้เปิดเผยประมาณการมูลค่าเงินที่ใช้แยกแต่ละวัตถุประสงค์การใช้เงิน โดยอาจเปิดเผยข้อมูลในลักษณะเป็นช่วง </w:t>
      </w:r>
      <w:r w:rsidRPr="00A7263F">
        <w:rPr>
          <w:rFonts w:ascii="Angsana New" w:hAnsi="Angsana New"/>
          <w:cs/>
          <w:lang w:eastAsia="x-none"/>
        </w:rPr>
        <w:br/>
        <w:t>(range) ที่เหมาะสมได้ และให้เรียงลำดับการใช้เงินตามความสำคัญของวัตถุประสงค์แต่ละเรื่อง  ทั้งนี้ หากเงินระดมทุน</w:t>
      </w:r>
      <w:r w:rsidRPr="00A7263F">
        <w:rPr>
          <w:rFonts w:ascii="Angsana New" w:hAnsi="Angsana New"/>
          <w:cs/>
          <w:lang w:eastAsia="x-none"/>
        </w:rPr>
        <w:br/>
        <w:t>ที่ได้รับในครั้งนี้ไม่เพียงพอสำหรับวัตถุประสงค์การใช้เงินที่ระบุไว้ ให้เปิดเผยแหล่งเงินทุนที่จะจัดหาเพิ่มเติมด้วย</w:t>
      </w:r>
    </w:p>
    <w:p w14:paraId="5DD822F3" w14:textId="77777777" w:rsidR="0007017F" w:rsidRPr="00A7263F" w:rsidRDefault="0007017F" w:rsidP="0007017F">
      <w:pPr>
        <w:ind w:left="270" w:hanging="270"/>
        <w:rPr>
          <w:rFonts w:ascii="Angsana New" w:hAnsi="Angsana New"/>
          <w:cs/>
        </w:rPr>
      </w:pPr>
      <w:r w:rsidRPr="00A7263F">
        <w:rPr>
          <w:rFonts w:ascii="Angsana New" w:hAnsi="Angsana New"/>
          <w:lang w:val="en-US" w:eastAsia="x-none"/>
        </w:rPr>
        <w:t>2</w:t>
      </w:r>
      <w:r w:rsidRPr="00A7263F">
        <w:rPr>
          <w:rFonts w:ascii="Angsana New" w:hAnsi="Angsana New"/>
          <w:cs/>
          <w:lang w:val="en-US" w:eastAsia="x-none"/>
        </w:rPr>
        <w:t>.  หากเป็นการทำรายการกับ</w:t>
      </w:r>
      <w:r w:rsidRPr="00A7263F">
        <w:rPr>
          <w:rFonts w:ascii="Angsana New" w:hAnsi="Angsana New"/>
          <w:cs/>
        </w:rPr>
        <w:t xml:space="preserve">บุคคลที่อาจมีความขัดแย้ง </w:t>
      </w:r>
      <w:r w:rsidRPr="00A7263F">
        <w:rPr>
          <w:rFonts w:ascii="Angsana New" w:hAnsi="Angsana New"/>
          <w:cs/>
          <w:lang w:val="en-US" w:eastAsia="x-none"/>
        </w:rPr>
        <w:t>ให้เปิดเผยเป็นรายการระหว่างกันที่จะเกิดขึ้นในอนาคตด้วย</w:t>
      </w:r>
      <w:r w:rsidRPr="00A7263F">
        <w:rPr>
          <w:rFonts w:ascii="Angsana New" w:hAnsi="Angsana New"/>
          <w:cs/>
          <w:lang w:val="en-US" w:eastAsia="x-none"/>
        </w:rPr>
        <w:br/>
      </w:r>
      <w:r w:rsidRPr="00A7263F">
        <w:rPr>
          <w:rFonts w:ascii="Angsana New" w:hAnsi="Angsana New"/>
          <w:cs/>
          <w:lang w:val="en-GB"/>
        </w:rPr>
        <w:t>ทั้งนี้ แนวทางการเปิดเผยวัตถุประสงค์การใช้เงินให้เป็นไปตาม</w:t>
      </w:r>
      <w:r w:rsidRPr="00A7263F">
        <w:rPr>
          <w:rFonts w:ascii="Angsana New" w:hAnsi="Angsana New"/>
          <w:cs/>
        </w:rPr>
        <w:t>คู่มือการเปิดเผยข้อมูลในแบบแสดงรายการข้อมูล                   การเสนอขายหลักทรัพย์ และแบบแสดงรายการข้อมูลประจำปี ที่กำหนดไว้บนเว็บไซต์ของสำนักงาน</w:t>
      </w:r>
    </w:p>
    <w:p w14:paraId="47C1A562" w14:textId="77777777" w:rsidR="003E5B92" w:rsidRPr="00A7263F" w:rsidRDefault="003E5B92" w:rsidP="003E5B92">
      <w:pPr>
        <w:pStyle w:val="PlainText"/>
        <w:tabs>
          <w:tab w:val="left" w:pos="2340"/>
        </w:tabs>
        <w:rPr>
          <w:rFonts w:ascii="Angsana New" w:hAnsi="Angsana New"/>
          <w:sz w:val="30"/>
          <w:szCs w:val="30"/>
          <w:cs/>
        </w:rPr>
      </w:pPr>
      <w:r w:rsidRPr="00A7263F">
        <w:rPr>
          <w:rFonts w:ascii="Angsana New" w:hAnsi="Angsana New"/>
          <w:sz w:val="30"/>
          <w:szCs w:val="30"/>
          <w:cs/>
        </w:rPr>
        <w:tab/>
        <w:t>(2)  กฎหมายที่ใช้บังคับ</w:t>
      </w:r>
      <w:r w:rsidRPr="00A7263F">
        <w:rPr>
          <w:rStyle w:val="FootnoteReference"/>
          <w:rFonts w:ascii="Angsana New" w:hAnsi="Angsana New" w:cs="Angsana New"/>
          <w:sz w:val="30"/>
          <w:szCs w:val="30"/>
          <w:cs/>
        </w:rPr>
        <w:footnoteReference w:id="4"/>
      </w:r>
    </w:p>
    <w:p w14:paraId="6AF28A06" w14:textId="77777777" w:rsidR="003E5B92" w:rsidRPr="00A7263F" w:rsidRDefault="003E5B92" w:rsidP="003E5B92">
      <w:pPr>
        <w:pStyle w:val="PlainText"/>
        <w:tabs>
          <w:tab w:val="left" w:pos="2700"/>
        </w:tabs>
        <w:rPr>
          <w:rFonts w:ascii="Angsana New" w:hAnsi="Angsana New"/>
          <w:sz w:val="30"/>
          <w:szCs w:val="30"/>
          <w:lang w:val="en-US"/>
        </w:rPr>
      </w:pPr>
      <w:r w:rsidRPr="00A7263F">
        <w:rPr>
          <w:rFonts w:ascii="Angsana New" w:hAnsi="Angsana New"/>
          <w:sz w:val="30"/>
          <w:szCs w:val="30"/>
          <w:cs/>
        </w:rPr>
        <w:tab/>
        <w:t xml:space="preserve">ให้ระบุกฎหมายของประเทศที่ใช้บังคับกับตราสารหนี้ </w:t>
      </w:r>
      <w:r w:rsidRPr="00A7263F">
        <w:rPr>
          <w:rFonts w:ascii="Angsana New" w:hAnsi="Angsana New"/>
          <w:sz w:val="30"/>
          <w:szCs w:val="30"/>
          <w:cs/>
          <w:lang w:val="en-US"/>
        </w:rPr>
        <w:t>(</w:t>
      </w:r>
      <w:r w:rsidRPr="00A7263F">
        <w:rPr>
          <w:rFonts w:ascii="Angsana New" w:hAnsi="Angsana New"/>
          <w:sz w:val="30"/>
          <w:szCs w:val="30"/>
          <w:lang w:val="en-US"/>
        </w:rPr>
        <w:t>applicable law</w:t>
      </w:r>
      <w:r w:rsidRPr="00A7263F">
        <w:rPr>
          <w:rFonts w:ascii="Angsana New" w:hAnsi="Angsana New"/>
          <w:sz w:val="30"/>
          <w:szCs w:val="30"/>
          <w:cs/>
          <w:lang w:val="en-US"/>
        </w:rPr>
        <w:t>)</w:t>
      </w:r>
    </w:p>
    <w:p w14:paraId="75A5F7D2" w14:textId="77777777" w:rsidR="0007017F" w:rsidRPr="00A7263F" w:rsidRDefault="0007017F" w:rsidP="0007017F">
      <w:pPr>
        <w:pStyle w:val="PlainText"/>
        <w:tabs>
          <w:tab w:val="left" w:pos="1440"/>
          <w:tab w:val="left" w:pos="1800"/>
          <w:tab w:val="left" w:pos="2340"/>
          <w:tab w:val="left" w:pos="2700"/>
        </w:tabs>
        <w:rPr>
          <w:rFonts w:ascii="Angsana New" w:hAnsi="Angsana New"/>
          <w:sz w:val="30"/>
          <w:szCs w:val="30"/>
          <w:lang w:val="en-US" w:eastAsia="en-US"/>
        </w:rPr>
      </w:pPr>
      <w:bookmarkStart w:id="7" w:name="_Hlk46904015"/>
      <w:r w:rsidRPr="00A7263F">
        <w:rPr>
          <w:rFonts w:ascii="Angsana New" w:hAnsi="Angsana New"/>
          <w:sz w:val="30"/>
          <w:szCs w:val="30"/>
          <w:cs/>
          <w:lang w:val="en-US" w:eastAsia="en-US"/>
        </w:rPr>
        <w:tab/>
      </w:r>
      <w:r w:rsidRPr="00A7263F">
        <w:rPr>
          <w:rFonts w:ascii="Angsana New" w:hAnsi="Angsana New"/>
          <w:sz w:val="30"/>
          <w:szCs w:val="30"/>
          <w:cs/>
          <w:lang w:val="en-US" w:eastAsia="en-US"/>
        </w:rPr>
        <w:tab/>
      </w:r>
      <w:r w:rsidRPr="00A7263F">
        <w:rPr>
          <w:rFonts w:ascii="Angsana New" w:hAnsi="Angsana New"/>
          <w:sz w:val="30"/>
          <w:szCs w:val="30"/>
          <w:lang w:val="en-US" w:eastAsia="en-US"/>
        </w:rPr>
        <w:t>1</w:t>
      </w:r>
      <w:r w:rsidRPr="00A7263F">
        <w:rPr>
          <w:rFonts w:ascii="Angsana New" w:hAnsi="Angsana New"/>
          <w:sz w:val="30"/>
          <w:szCs w:val="30"/>
          <w:cs/>
          <w:lang w:val="en-US" w:eastAsia="en-US"/>
        </w:rPr>
        <w:t>.</w:t>
      </w:r>
      <w:r w:rsidRPr="00A7263F">
        <w:rPr>
          <w:rFonts w:ascii="Angsana New" w:hAnsi="Angsana New"/>
          <w:sz w:val="30"/>
          <w:szCs w:val="30"/>
          <w:lang w:val="en-US" w:eastAsia="en-US"/>
        </w:rPr>
        <w:t>1</w:t>
      </w:r>
      <w:r w:rsidRPr="00A7263F">
        <w:rPr>
          <w:rFonts w:ascii="Angsana New" w:hAnsi="Angsana New"/>
          <w:sz w:val="30"/>
          <w:szCs w:val="30"/>
          <w:cs/>
          <w:lang w:val="en-US" w:eastAsia="en-US"/>
        </w:rPr>
        <w:t>.4</w:t>
      </w:r>
      <w:r w:rsidRPr="00A7263F">
        <w:rPr>
          <w:rFonts w:ascii="Angsana New" w:hAnsi="Angsana New"/>
          <w:sz w:val="30"/>
          <w:szCs w:val="30"/>
          <w:lang w:val="en-US" w:eastAsia="en-US"/>
        </w:rPr>
        <w:tab/>
      </w:r>
      <w:r w:rsidRPr="00A7263F">
        <w:rPr>
          <w:rFonts w:ascii="Angsana New" w:hAnsi="Angsana New"/>
          <w:sz w:val="30"/>
          <w:szCs w:val="30"/>
          <w:cs/>
          <w:lang w:val="en-US" w:eastAsia="en-US"/>
        </w:rPr>
        <w:t>ให้อธิบาย</w:t>
      </w:r>
      <w:r w:rsidRPr="00A7263F">
        <w:rPr>
          <w:rFonts w:ascii="Angsana New" w:hAnsi="Angsana New"/>
          <w:sz w:val="30"/>
          <w:szCs w:val="30"/>
          <w:cs/>
        </w:rPr>
        <w:t>ข้</w:t>
      </w:r>
      <w:r w:rsidRPr="00A7263F">
        <w:rPr>
          <w:rFonts w:ascii="Angsana New" w:hAnsi="Angsana New"/>
          <w:sz w:val="30"/>
          <w:szCs w:val="30"/>
          <w:cs/>
          <w:lang w:val="en-US"/>
        </w:rPr>
        <w:t>อผูกพันที่บริษัทให้คำมั่นไว้ในแบบแสดงรายการข้อมูล</w:t>
      </w:r>
      <w:r w:rsidRPr="00A7263F">
        <w:rPr>
          <w:rFonts w:ascii="Angsana New" w:hAnsi="Angsana New"/>
          <w:sz w:val="30"/>
          <w:szCs w:val="30"/>
          <w:cs/>
          <w:lang w:val="en-US"/>
        </w:rPr>
        <w:br/>
        <w:t>การเสนอขายหลักทรัพย์และ/หรือเงื่อนไขการอนุญาตของสำนักงาน</w:t>
      </w:r>
      <w:r w:rsidRPr="00A7263F">
        <w:rPr>
          <w:rFonts w:ascii="Angsana New" w:hAnsi="Angsana New"/>
          <w:sz w:val="30"/>
          <w:szCs w:val="30"/>
          <w:lang w:val="en-US" w:eastAsia="en-US"/>
        </w:rPr>
        <w:t xml:space="preserve"> (</w:t>
      </w:r>
      <w:r w:rsidRPr="00A7263F">
        <w:rPr>
          <w:rFonts w:ascii="Angsana New" w:hAnsi="Angsana New"/>
          <w:sz w:val="30"/>
          <w:szCs w:val="30"/>
          <w:cs/>
          <w:lang w:val="en-US" w:eastAsia="en-US"/>
        </w:rPr>
        <w:t>ถ้ามี</w:t>
      </w:r>
      <w:r w:rsidRPr="00A7263F">
        <w:rPr>
          <w:rFonts w:ascii="Angsana New" w:hAnsi="Angsana New"/>
          <w:sz w:val="30"/>
          <w:szCs w:val="30"/>
          <w:lang w:val="en-US" w:eastAsia="en-US"/>
        </w:rPr>
        <w:t>)</w:t>
      </w:r>
      <w:r w:rsidRPr="00A7263F">
        <w:rPr>
          <w:rFonts w:ascii="Angsana New" w:hAnsi="Angsana New"/>
          <w:sz w:val="30"/>
          <w:szCs w:val="30"/>
          <w:cs/>
          <w:lang w:val="en-US"/>
        </w:rPr>
        <w:t xml:space="preserve"> และ/หรือเงื่อนไขการรับหลักทรัพย์ของตลาดหลักทรัพย์ฯ </w:t>
      </w:r>
      <w:r w:rsidRPr="00A7263F">
        <w:rPr>
          <w:rFonts w:ascii="Angsana New" w:hAnsi="Angsana New"/>
          <w:sz w:val="30"/>
          <w:szCs w:val="30"/>
          <w:lang w:val="en-US" w:eastAsia="en-US"/>
        </w:rPr>
        <w:t>(</w:t>
      </w:r>
      <w:r w:rsidRPr="00A7263F">
        <w:rPr>
          <w:rFonts w:ascii="Angsana New" w:hAnsi="Angsana New"/>
          <w:sz w:val="30"/>
          <w:szCs w:val="30"/>
          <w:cs/>
          <w:lang w:val="en-US" w:eastAsia="en-US"/>
        </w:rPr>
        <w:t>ถ้ามี</w:t>
      </w:r>
      <w:r w:rsidRPr="00A7263F">
        <w:rPr>
          <w:rFonts w:ascii="Angsana New" w:hAnsi="Angsana New"/>
          <w:sz w:val="30"/>
          <w:szCs w:val="30"/>
          <w:lang w:val="en-US" w:eastAsia="en-US"/>
        </w:rPr>
        <w:t>)</w:t>
      </w:r>
      <w:r w:rsidRPr="00A7263F">
        <w:rPr>
          <w:rFonts w:ascii="Angsana New" w:hAnsi="Angsana New"/>
          <w:sz w:val="30"/>
          <w:szCs w:val="30"/>
          <w:cs/>
          <w:lang w:val="en-US" w:eastAsia="en-US"/>
        </w:rPr>
        <w:t xml:space="preserve"> รวมทั้งการปฏิบัติให้เป็นไปตามข้อผูกพันหรือเงื่อนไขดังกล่าวในปีต่อ ๆ มา</w:t>
      </w:r>
      <w:r w:rsidRPr="00A7263F">
        <w:rPr>
          <w:rFonts w:ascii="Angsana New" w:hAnsi="Angsana New"/>
          <w:sz w:val="30"/>
          <w:szCs w:val="30"/>
          <w:lang w:val="en-US" w:eastAsia="en-US"/>
        </w:rPr>
        <w:t xml:space="preserve"> </w:t>
      </w:r>
    </w:p>
    <w:bookmarkEnd w:id="7"/>
    <w:p w14:paraId="7B212600" w14:textId="77777777" w:rsidR="00FB7F78" w:rsidRPr="00A7263F" w:rsidRDefault="00FB7F78" w:rsidP="00FB7F78">
      <w:pPr>
        <w:pStyle w:val="PlainText"/>
        <w:tabs>
          <w:tab w:val="left" w:pos="1440"/>
          <w:tab w:val="left" w:pos="1800"/>
          <w:tab w:val="left" w:pos="2340"/>
          <w:tab w:val="left" w:pos="2520"/>
          <w:tab w:val="left" w:pos="2880"/>
        </w:tabs>
        <w:rPr>
          <w:rFonts w:ascii="Angsana New" w:hAnsi="Angsana New"/>
          <w:sz w:val="30"/>
          <w:szCs w:val="30"/>
          <w:cs/>
        </w:rPr>
      </w:pPr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/>
          <w:sz w:val="30"/>
          <w:szCs w:val="30"/>
          <w:lang w:val="en-US"/>
        </w:rPr>
        <w:t>1</w:t>
      </w:r>
      <w:r w:rsidRPr="00A7263F">
        <w:rPr>
          <w:rFonts w:ascii="Angsana New" w:hAnsi="Angsana New"/>
          <w:sz w:val="30"/>
          <w:szCs w:val="30"/>
          <w:cs/>
          <w:lang w:val="en-US"/>
        </w:rPr>
        <w:t>.</w:t>
      </w:r>
      <w:r w:rsidRPr="00A7263F">
        <w:rPr>
          <w:rFonts w:ascii="Angsana New" w:hAnsi="Angsana New"/>
          <w:sz w:val="30"/>
          <w:szCs w:val="30"/>
          <w:lang w:val="en-US"/>
        </w:rPr>
        <w:t>1</w:t>
      </w:r>
      <w:r w:rsidRPr="00A7263F">
        <w:rPr>
          <w:rFonts w:ascii="Angsana New" w:hAnsi="Angsana New"/>
          <w:sz w:val="30"/>
          <w:szCs w:val="30"/>
          <w:cs/>
          <w:lang w:val="en-US"/>
        </w:rPr>
        <w:t>.5</w:t>
      </w:r>
      <w:r w:rsidRPr="00A7263F">
        <w:rPr>
          <w:rFonts w:ascii="Angsana New" w:hAnsi="Angsana New"/>
          <w:sz w:val="30"/>
          <w:szCs w:val="30"/>
          <w:cs/>
        </w:rPr>
        <w:tab/>
      </w:r>
      <w:bookmarkStart w:id="8" w:name="_Hlk18786236"/>
      <w:r w:rsidRPr="00A7263F">
        <w:rPr>
          <w:rFonts w:ascii="Angsana New" w:hAnsi="Angsana New"/>
          <w:sz w:val="30"/>
          <w:szCs w:val="30"/>
          <w:cs/>
        </w:rPr>
        <w:t xml:space="preserve">ชื่อ สถานที่ตั้งสำนักงานใหญ่ </w:t>
      </w:r>
      <w:bookmarkEnd w:id="8"/>
      <w:r w:rsidRPr="00A7263F">
        <w:rPr>
          <w:rFonts w:ascii="Angsana New" w:hAnsi="Angsana New"/>
          <w:sz w:val="30"/>
          <w:szCs w:val="30"/>
          <w:cs/>
        </w:rPr>
        <w:t xml:space="preserve">ประเภทธุรกิจ เลขทะเบียนบริษัท โทรศัพท์ </w:t>
      </w:r>
    </w:p>
    <w:p w14:paraId="41BBD1CD" w14:textId="77777777" w:rsidR="00FB7F78" w:rsidRPr="00A7263F" w:rsidRDefault="00FB7F78" w:rsidP="00FB7F78">
      <w:pPr>
        <w:pStyle w:val="PlainText"/>
        <w:tabs>
          <w:tab w:val="left" w:pos="1440"/>
          <w:tab w:val="left" w:pos="1800"/>
          <w:tab w:val="left" w:pos="2160"/>
          <w:tab w:val="left" w:pos="2520"/>
          <w:tab w:val="left" w:pos="2880"/>
        </w:tabs>
        <w:rPr>
          <w:rFonts w:ascii="Angsana New" w:hAnsi="Angsana New"/>
          <w:sz w:val="30"/>
          <w:szCs w:val="30"/>
        </w:rPr>
      </w:pPr>
      <w:r w:rsidRPr="00A7263F">
        <w:rPr>
          <w:rFonts w:ascii="Angsana New" w:hAnsi="Angsana New"/>
          <w:sz w:val="30"/>
          <w:szCs w:val="30"/>
          <w:cs/>
        </w:rPr>
        <w:t xml:space="preserve">โทรสาร </w:t>
      </w:r>
      <w:r w:rsidRPr="00A7263F">
        <w:rPr>
          <w:rFonts w:ascii="Angsana New" w:hAnsi="Angsana New"/>
          <w:sz w:val="30"/>
          <w:szCs w:val="30"/>
          <w:cs/>
          <w:lang w:val="en-US"/>
        </w:rPr>
        <w:t xml:space="preserve">เว็บไซต์บริษัท </w:t>
      </w:r>
      <w:r w:rsidRPr="00A7263F">
        <w:rPr>
          <w:rFonts w:ascii="Angsana New" w:hAnsi="Angsana New"/>
          <w:sz w:val="30"/>
          <w:szCs w:val="30"/>
          <w:cs/>
        </w:rPr>
        <w:t xml:space="preserve">(ถ้ามี) จำนวนและชนิดของหุ้นที่จำหน่ายได้แล้วทั้งหมดของบริษัท </w:t>
      </w:r>
    </w:p>
    <w:p w14:paraId="5D6C6C6E" w14:textId="77777777" w:rsidR="00FE33E1" w:rsidRPr="00A7263F" w:rsidRDefault="00FE33E1" w:rsidP="00AB3902">
      <w:pPr>
        <w:pStyle w:val="PlainText"/>
        <w:tabs>
          <w:tab w:val="left" w:pos="1440"/>
          <w:tab w:val="left" w:pos="1800"/>
          <w:tab w:val="left" w:pos="2160"/>
          <w:tab w:val="left" w:pos="2520"/>
          <w:tab w:val="left" w:pos="2880"/>
        </w:tabs>
        <w:rPr>
          <w:rFonts w:ascii="Angsana New" w:hAnsi="Angsana New"/>
          <w:sz w:val="16"/>
          <w:szCs w:val="16"/>
          <w:cs/>
        </w:rPr>
      </w:pPr>
    </w:p>
    <w:p w14:paraId="23889254" w14:textId="77777777" w:rsidR="00FE33E1" w:rsidRPr="00A7263F" w:rsidRDefault="00FE33E1" w:rsidP="00F71211">
      <w:pPr>
        <w:pStyle w:val="PlainText"/>
        <w:tabs>
          <w:tab w:val="left" w:pos="1440"/>
          <w:tab w:val="left" w:pos="1800"/>
          <w:tab w:val="left" w:pos="2340"/>
          <w:tab w:val="left" w:pos="2700"/>
        </w:tabs>
        <w:rPr>
          <w:rFonts w:ascii="Angsana New" w:hAnsi="Angsana New"/>
          <w:b/>
          <w:bCs/>
          <w:sz w:val="30"/>
          <w:szCs w:val="30"/>
          <w:lang w:val="en-US"/>
        </w:rPr>
      </w:pPr>
      <w:r w:rsidRPr="00A7263F">
        <w:rPr>
          <w:rFonts w:ascii="Angsana New" w:hAnsi="Angsana New"/>
          <w:b/>
          <w:bCs/>
          <w:sz w:val="30"/>
          <w:szCs w:val="30"/>
          <w:cs/>
        </w:rPr>
        <w:tab/>
      </w:r>
      <w:r w:rsidRPr="00A7263F">
        <w:rPr>
          <w:rFonts w:ascii="Angsana New" w:hAnsi="Angsana New"/>
          <w:b/>
          <w:bCs/>
          <w:sz w:val="30"/>
          <w:szCs w:val="30"/>
          <w:lang w:val="en-US"/>
        </w:rPr>
        <w:t>1</w:t>
      </w:r>
      <w:r w:rsidRPr="00A7263F">
        <w:rPr>
          <w:rFonts w:ascii="Angsana New" w:hAnsi="Angsana New"/>
          <w:b/>
          <w:bCs/>
          <w:sz w:val="30"/>
          <w:szCs w:val="30"/>
          <w:cs/>
          <w:lang w:val="en-US"/>
        </w:rPr>
        <w:t>.</w:t>
      </w:r>
      <w:r w:rsidRPr="00A7263F">
        <w:rPr>
          <w:rFonts w:ascii="Angsana New" w:hAnsi="Angsana New"/>
          <w:b/>
          <w:bCs/>
          <w:sz w:val="30"/>
          <w:szCs w:val="30"/>
          <w:lang w:val="en-US"/>
        </w:rPr>
        <w:t>2</w:t>
      </w:r>
      <w:r w:rsidRPr="00A7263F">
        <w:rPr>
          <w:rFonts w:ascii="Angsana New" w:hAnsi="Angsana New"/>
          <w:b/>
          <w:bCs/>
          <w:sz w:val="30"/>
          <w:szCs w:val="30"/>
          <w:lang w:val="en-US"/>
        </w:rPr>
        <w:tab/>
      </w:r>
      <w:r w:rsidRPr="00A7263F">
        <w:rPr>
          <w:rFonts w:ascii="Angsana New" w:hAnsi="Angsana New"/>
          <w:b/>
          <w:bCs/>
          <w:sz w:val="30"/>
          <w:szCs w:val="30"/>
          <w:cs/>
          <w:lang w:val="en-US"/>
        </w:rPr>
        <w:t>ลักษณะการประกอบธุรกิจ</w:t>
      </w:r>
    </w:p>
    <w:p w14:paraId="4962563D" w14:textId="77777777" w:rsidR="00FE33E1" w:rsidRPr="00A7263F" w:rsidRDefault="00FE33E1" w:rsidP="00F71211">
      <w:pPr>
        <w:pStyle w:val="PlainText"/>
        <w:tabs>
          <w:tab w:val="left" w:pos="1440"/>
          <w:tab w:val="left" w:pos="1800"/>
          <w:tab w:val="left" w:pos="2340"/>
        </w:tabs>
        <w:ind w:right="-173"/>
        <w:rPr>
          <w:rFonts w:ascii="Angsana New" w:hAnsi="Angsana New"/>
          <w:spacing w:val="-6"/>
          <w:sz w:val="30"/>
          <w:szCs w:val="30"/>
          <w:cs/>
        </w:rPr>
      </w:pPr>
      <w:r w:rsidRPr="00A7263F">
        <w:rPr>
          <w:rFonts w:ascii="Angsana New" w:hAnsi="Angsana New"/>
          <w:spacing w:val="-6"/>
          <w:sz w:val="30"/>
          <w:szCs w:val="30"/>
          <w:cs/>
        </w:rPr>
        <w:tab/>
      </w:r>
      <w:r w:rsidRPr="00A7263F">
        <w:rPr>
          <w:rFonts w:ascii="Angsana New" w:hAnsi="Angsana New"/>
          <w:spacing w:val="-6"/>
          <w:sz w:val="30"/>
          <w:szCs w:val="30"/>
          <w:cs/>
        </w:rPr>
        <w:tab/>
      </w:r>
      <w:r w:rsidRPr="00A7263F">
        <w:rPr>
          <w:rFonts w:ascii="Angsana New" w:hAnsi="Angsana New" w:hint="cs"/>
          <w:spacing w:val="-6"/>
          <w:sz w:val="30"/>
          <w:szCs w:val="30"/>
          <w:cs/>
        </w:rPr>
        <w:t>1.2.1</w:t>
      </w:r>
      <w:r w:rsidRPr="00A7263F">
        <w:rPr>
          <w:rFonts w:ascii="Angsana New" w:hAnsi="Angsana New"/>
          <w:spacing w:val="-6"/>
          <w:sz w:val="30"/>
          <w:szCs w:val="30"/>
          <w:cs/>
        </w:rPr>
        <w:tab/>
      </w:r>
      <w:r w:rsidRPr="00A7263F">
        <w:rPr>
          <w:rFonts w:ascii="Angsana New" w:hAnsi="Angsana New"/>
          <w:sz w:val="30"/>
          <w:szCs w:val="30"/>
          <w:cs/>
        </w:rPr>
        <w:t>โครงสร้างรายได้</w:t>
      </w:r>
      <w:r w:rsidRPr="00A7263F">
        <w:rPr>
          <w:rFonts w:ascii="Angsana New" w:hAnsi="Angsana New"/>
          <w:sz w:val="30"/>
          <w:szCs w:val="30"/>
          <w:vertAlign w:val="superscript"/>
          <w:cs/>
        </w:rPr>
        <w:t>1</w:t>
      </w:r>
    </w:p>
    <w:p w14:paraId="5C934510" w14:textId="77777777" w:rsidR="00FE33E1" w:rsidRPr="00A7263F" w:rsidRDefault="00FE33E1" w:rsidP="00F71211">
      <w:pPr>
        <w:pStyle w:val="PlainText"/>
        <w:tabs>
          <w:tab w:val="left" w:pos="1440"/>
          <w:tab w:val="left" w:pos="1800"/>
          <w:tab w:val="left" w:pos="2340"/>
        </w:tabs>
        <w:ind w:right="-173"/>
        <w:rPr>
          <w:rFonts w:ascii="Angsana New" w:hAnsi="Angsana New"/>
          <w:sz w:val="30"/>
          <w:szCs w:val="30"/>
        </w:rPr>
      </w:pPr>
      <w:r w:rsidRPr="00A7263F">
        <w:rPr>
          <w:rFonts w:ascii="Angsana New" w:hAnsi="Angsana New"/>
          <w:spacing w:val="-6"/>
          <w:sz w:val="30"/>
          <w:szCs w:val="30"/>
          <w:cs/>
        </w:rPr>
        <w:tab/>
      </w:r>
      <w:r w:rsidRPr="00A7263F">
        <w:rPr>
          <w:rFonts w:ascii="Angsana New" w:hAnsi="Angsana New"/>
          <w:spacing w:val="-6"/>
          <w:sz w:val="30"/>
          <w:szCs w:val="30"/>
          <w:cs/>
        </w:rPr>
        <w:tab/>
      </w:r>
      <w:r w:rsidRPr="00A7263F">
        <w:rPr>
          <w:rFonts w:ascii="Angsana New" w:hAnsi="Angsana New"/>
          <w:spacing w:val="-6"/>
          <w:sz w:val="30"/>
          <w:szCs w:val="30"/>
          <w:cs/>
        </w:rPr>
        <w:tab/>
        <w:t>ในกรณีที่บริษัทมีสายผลิตภัณฑ์หรือกลุ่มธุรกิจมากกว่า 1 สาย หรือ 1 กลุ่ม</w:t>
      </w:r>
      <w:r w:rsidRPr="00A7263F">
        <w:rPr>
          <w:rFonts w:ascii="Angsana New" w:hAnsi="Angsana New"/>
          <w:spacing w:val="-6"/>
          <w:sz w:val="30"/>
          <w:szCs w:val="30"/>
          <w:cs/>
          <w:lang w:val="en-US"/>
        </w:rPr>
        <w:t xml:space="preserve"> </w:t>
      </w:r>
      <w:r w:rsidRPr="00A7263F">
        <w:rPr>
          <w:rFonts w:ascii="Angsana New" w:hAnsi="Angsana New"/>
          <w:spacing w:val="-6"/>
          <w:sz w:val="30"/>
          <w:szCs w:val="30"/>
          <w:cs/>
        </w:rPr>
        <w:t>ให้ระบุ</w:t>
      </w:r>
      <w:r w:rsidRPr="00A7263F">
        <w:rPr>
          <w:rFonts w:ascii="Angsana New" w:hAnsi="Angsana New"/>
          <w:spacing w:val="-6"/>
          <w:sz w:val="30"/>
          <w:szCs w:val="30"/>
          <w:cs/>
        </w:rPr>
        <w:br/>
        <w:t>สัดส่วนรายได้</w:t>
      </w:r>
      <w:r w:rsidRPr="00A7263F">
        <w:rPr>
          <w:rFonts w:ascii="Angsana New" w:hAnsi="Angsana New"/>
          <w:sz w:val="30"/>
          <w:szCs w:val="30"/>
          <w:cs/>
        </w:rPr>
        <w:t>จากแต่ละสายผลิตภัณฑ์หรือกลุ่มธุรกิจ โดยอย่างน้อยให้แสดงสัดส่วนรายได้</w:t>
      </w:r>
      <w:r w:rsidRPr="00A7263F">
        <w:rPr>
          <w:rFonts w:ascii="Angsana New" w:hAnsi="Angsana New"/>
          <w:spacing w:val="-6"/>
          <w:sz w:val="30"/>
          <w:szCs w:val="30"/>
          <w:cs/>
        </w:rPr>
        <w:t>ของสายผลิตภัณฑ์</w:t>
      </w:r>
      <w:r w:rsidRPr="00A7263F">
        <w:rPr>
          <w:rFonts w:ascii="Angsana New" w:hAnsi="Angsana New"/>
          <w:spacing w:val="-6"/>
          <w:sz w:val="30"/>
          <w:szCs w:val="30"/>
          <w:cs/>
        </w:rPr>
        <w:br/>
      </w:r>
      <w:r w:rsidRPr="00A7263F">
        <w:rPr>
          <w:rFonts w:ascii="Angsana New" w:hAnsi="Angsana New"/>
          <w:color w:val="000000"/>
          <w:spacing w:val="-6"/>
          <w:sz w:val="30"/>
          <w:szCs w:val="30"/>
          <w:cs/>
        </w:rPr>
        <w:t>หรือกลุ่มธุรกิจ</w:t>
      </w:r>
      <w:r w:rsidRPr="00A7263F">
        <w:rPr>
          <w:rFonts w:ascii="Angsana New" w:hAnsi="Angsana New"/>
          <w:color w:val="000000"/>
          <w:spacing w:val="-7"/>
          <w:sz w:val="30"/>
          <w:szCs w:val="30"/>
          <w:cs/>
        </w:rPr>
        <w:t xml:space="preserve">ที่มีมูลค่าเกินกว่าร้อยละ 10 ของรายได้รวมตามงบกำไรขาดทุนรวมของปีบัญชีล่าสุด </w:t>
      </w:r>
      <w:r w:rsidRPr="00A7263F">
        <w:rPr>
          <w:rFonts w:ascii="Angsana New" w:hAnsi="Angsana New" w:hint="cs"/>
          <w:color w:val="000000"/>
          <w:spacing w:val="-7"/>
          <w:sz w:val="30"/>
          <w:szCs w:val="30"/>
          <w:cs/>
        </w:rPr>
        <w:t xml:space="preserve"> </w:t>
      </w:r>
      <w:r w:rsidRPr="00A7263F">
        <w:rPr>
          <w:rFonts w:ascii="Angsana New" w:hAnsi="Angsana New" w:hint="cs"/>
          <w:color w:val="000000"/>
          <w:sz w:val="30"/>
          <w:szCs w:val="30"/>
          <w:cs/>
        </w:rPr>
        <w:t>โดยให้แสดง</w:t>
      </w:r>
      <w:r w:rsidR="005C54F4" w:rsidRPr="00A7263F">
        <w:rPr>
          <w:rFonts w:ascii="Angsana New" w:hAnsi="Angsana New"/>
          <w:color w:val="000000"/>
          <w:sz w:val="30"/>
          <w:szCs w:val="30"/>
          <w:cs/>
        </w:rPr>
        <w:br/>
      </w:r>
      <w:r w:rsidRPr="00A7263F">
        <w:rPr>
          <w:rFonts w:ascii="Angsana New" w:hAnsi="Angsana New"/>
          <w:color w:val="000000"/>
          <w:spacing w:val="-7"/>
          <w:sz w:val="30"/>
          <w:szCs w:val="30"/>
          <w:cs/>
        </w:rPr>
        <w:t>ตามตารางดังนี้  ทั้งนี้ ในกรณีที่</w:t>
      </w:r>
      <w:r w:rsidRPr="00A7263F">
        <w:rPr>
          <w:rFonts w:ascii="Angsana New" w:hAnsi="Angsana New"/>
          <w:color w:val="000000"/>
          <w:spacing w:val="6"/>
          <w:sz w:val="30"/>
          <w:szCs w:val="30"/>
          <w:cs/>
        </w:rPr>
        <w:t>หมายเหตุประกอบงบการเงินของบริษัทได้แสดงผลการดำเนินงานของแต่ละ</w:t>
      </w:r>
      <w:r w:rsidRPr="00A7263F">
        <w:rPr>
          <w:rFonts w:ascii="Angsana New" w:hAnsi="Angsana New"/>
          <w:color w:val="000000"/>
          <w:spacing w:val="6"/>
          <w:sz w:val="30"/>
          <w:szCs w:val="30"/>
          <w:cs/>
        </w:rPr>
        <w:lastRenderedPageBreak/>
        <w:t>สาย</w:t>
      </w:r>
      <w:r w:rsidRPr="00A7263F">
        <w:rPr>
          <w:rFonts w:ascii="Angsana New" w:hAnsi="Angsana New"/>
          <w:spacing w:val="6"/>
          <w:sz w:val="30"/>
          <w:szCs w:val="30"/>
          <w:cs/>
        </w:rPr>
        <w:t>ผลิตภัณฑ์ไว้ครบถ้วน</w:t>
      </w:r>
      <w:r w:rsidRPr="00A7263F">
        <w:rPr>
          <w:rFonts w:ascii="Angsana New" w:hAnsi="Angsana New"/>
          <w:spacing w:val="-7"/>
          <w:sz w:val="30"/>
          <w:szCs w:val="30"/>
          <w:cs/>
        </w:rPr>
        <w:t>ตามมาตรฐานการบัญชีว่าด้วยการเสนอข้อมูล</w:t>
      </w:r>
      <w:r w:rsidRPr="00A7263F">
        <w:rPr>
          <w:rFonts w:ascii="Angsana New" w:hAnsi="Angsana New"/>
          <w:sz w:val="30"/>
          <w:szCs w:val="30"/>
          <w:cs/>
        </w:rPr>
        <w:t xml:space="preserve">ทางการเงินจำแนกตามส่วนงานแล้ว </w:t>
      </w:r>
      <w:r w:rsidR="005C54F4" w:rsidRPr="00A7263F">
        <w:rPr>
          <w:rFonts w:ascii="Angsana New" w:hAnsi="Angsana New"/>
          <w:sz w:val="30"/>
          <w:szCs w:val="30"/>
          <w:cs/>
        </w:rPr>
        <w:br/>
      </w:r>
      <w:r w:rsidRPr="00A7263F">
        <w:rPr>
          <w:rFonts w:ascii="Angsana New" w:hAnsi="Angsana New"/>
          <w:sz w:val="30"/>
          <w:szCs w:val="30"/>
          <w:cs/>
        </w:rPr>
        <w:t>อาจอธิบายโครงสร้างรายได้เฉพาะปีล่าสุดก็ได้ (เช่น บริษัท</w:t>
      </w:r>
      <w:r w:rsidRPr="00A7263F">
        <w:rPr>
          <w:rFonts w:ascii="Angsana New" w:hAnsi="Angsana New"/>
          <w:spacing w:val="3"/>
          <w:sz w:val="30"/>
          <w:szCs w:val="30"/>
          <w:cs/>
        </w:rPr>
        <w:t xml:space="preserve">มีรายได้จากการประกอบธุรกิจ </w:t>
      </w:r>
      <w:r w:rsidRPr="00A7263F">
        <w:rPr>
          <w:rFonts w:ascii="Angsana New" w:hAnsi="Angsana New"/>
          <w:spacing w:val="3"/>
          <w:sz w:val="30"/>
          <w:szCs w:val="30"/>
          <w:lang w:val="en-US"/>
        </w:rPr>
        <w:t xml:space="preserve">A </w:t>
      </w:r>
      <w:r w:rsidRPr="00A7263F">
        <w:rPr>
          <w:rFonts w:ascii="Angsana New" w:hAnsi="Angsana New"/>
          <w:spacing w:val="3"/>
          <w:sz w:val="30"/>
          <w:szCs w:val="30"/>
          <w:cs/>
        </w:rPr>
        <w:t xml:space="preserve">ร้อยละ 65 และธุรกิจ </w:t>
      </w:r>
      <w:r w:rsidRPr="00A7263F">
        <w:rPr>
          <w:rFonts w:ascii="Angsana New" w:hAnsi="Angsana New"/>
          <w:spacing w:val="3"/>
          <w:sz w:val="30"/>
          <w:szCs w:val="30"/>
          <w:lang w:val="en-US"/>
        </w:rPr>
        <w:t xml:space="preserve">B </w:t>
      </w:r>
      <w:r w:rsidRPr="00A7263F">
        <w:rPr>
          <w:rFonts w:ascii="Angsana New" w:hAnsi="Angsana New"/>
          <w:spacing w:val="3"/>
          <w:sz w:val="30"/>
          <w:szCs w:val="30"/>
          <w:cs/>
        </w:rPr>
        <w:t>ร้อยละ 35  พร้อมทั้งอธิบายอ้างอิงถึง</w:t>
      </w:r>
      <w:r w:rsidRPr="00A7263F">
        <w:rPr>
          <w:rFonts w:ascii="Angsana New" w:hAnsi="Angsana New"/>
          <w:sz w:val="30"/>
          <w:szCs w:val="30"/>
          <w:cs/>
        </w:rPr>
        <w:t>หมายเหตุประกอบงบการเงินที่เกี่ยวข้อง)</w:t>
      </w:r>
    </w:p>
    <w:tbl>
      <w:tblPr>
        <w:tblW w:w="9116" w:type="dxa"/>
        <w:tblInd w:w="-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36"/>
        <w:gridCol w:w="1144"/>
        <w:gridCol w:w="1196"/>
        <w:gridCol w:w="900"/>
        <w:gridCol w:w="540"/>
        <w:gridCol w:w="810"/>
        <w:gridCol w:w="540"/>
        <w:gridCol w:w="810"/>
        <w:gridCol w:w="540"/>
      </w:tblGrid>
      <w:tr w:rsidR="00FE33E1" w:rsidRPr="00BA218C" w14:paraId="4329D6AD" w14:textId="77777777" w:rsidTr="00F71211">
        <w:trPr>
          <w:cantSplit/>
        </w:trPr>
        <w:tc>
          <w:tcPr>
            <w:tcW w:w="2636" w:type="dxa"/>
            <w:tcBorders>
              <w:bottom w:val="nil"/>
            </w:tcBorders>
          </w:tcPr>
          <w:p w14:paraId="18CD6E07" w14:textId="77777777" w:rsidR="00FE33E1" w:rsidRPr="00052528" w:rsidRDefault="00FE33E1" w:rsidP="00F71211">
            <w:pPr>
              <w:spacing w:line="233" w:lineRule="auto"/>
              <w:rPr>
                <w:rFonts w:ascii="Angsana New" w:hAnsi="Angsana New"/>
                <w:cs/>
              </w:rPr>
            </w:pPr>
            <w:r w:rsidRPr="00052528">
              <w:rPr>
                <w:rFonts w:ascii="Angsana New" w:hAnsi="Angsana New"/>
                <w:cs/>
              </w:rPr>
              <w:t>สายผลิตภัณฑ์/กลุ่มธุรกิจ</w:t>
            </w:r>
          </w:p>
        </w:tc>
        <w:tc>
          <w:tcPr>
            <w:tcW w:w="1144" w:type="dxa"/>
            <w:tcBorders>
              <w:bottom w:val="nil"/>
            </w:tcBorders>
          </w:tcPr>
          <w:p w14:paraId="1C02B5A6" w14:textId="77777777" w:rsidR="00FE33E1" w:rsidRPr="00052528" w:rsidRDefault="00FE33E1" w:rsidP="00F71211">
            <w:pPr>
              <w:spacing w:line="233" w:lineRule="auto"/>
              <w:jc w:val="center"/>
              <w:rPr>
                <w:rFonts w:ascii="Angsana New" w:hAnsi="Angsana New"/>
                <w:cs/>
              </w:rPr>
            </w:pPr>
            <w:r w:rsidRPr="00052528">
              <w:rPr>
                <w:rFonts w:ascii="Angsana New" w:hAnsi="Angsana New"/>
                <w:cs/>
              </w:rPr>
              <w:t>ดำเนินการโดย</w:t>
            </w:r>
          </w:p>
        </w:tc>
        <w:tc>
          <w:tcPr>
            <w:tcW w:w="1196" w:type="dxa"/>
            <w:tcBorders>
              <w:bottom w:val="nil"/>
            </w:tcBorders>
          </w:tcPr>
          <w:p w14:paraId="2EFF5023" w14:textId="77777777" w:rsidR="00FE33E1" w:rsidRPr="00052528" w:rsidRDefault="00FE33E1" w:rsidP="00F71211">
            <w:pPr>
              <w:spacing w:line="233" w:lineRule="auto"/>
              <w:jc w:val="center"/>
              <w:rPr>
                <w:rFonts w:ascii="Angsana New" w:hAnsi="Angsana New"/>
                <w:cs/>
              </w:rPr>
            </w:pPr>
            <w:r w:rsidRPr="00052528">
              <w:rPr>
                <w:rFonts w:ascii="Angsana New" w:hAnsi="Angsana New"/>
                <w:cs/>
              </w:rPr>
              <w:t>% การถือหุ้นของบริษัท</w:t>
            </w:r>
          </w:p>
        </w:tc>
        <w:tc>
          <w:tcPr>
            <w:tcW w:w="900" w:type="dxa"/>
            <w:tcBorders>
              <w:bottom w:val="nil"/>
            </w:tcBorders>
          </w:tcPr>
          <w:p w14:paraId="13B21659" w14:textId="77777777" w:rsidR="00FE33E1" w:rsidRPr="00052528" w:rsidRDefault="00FE33E1" w:rsidP="00F71211">
            <w:pPr>
              <w:spacing w:line="233" w:lineRule="auto"/>
              <w:jc w:val="center"/>
              <w:rPr>
                <w:rFonts w:ascii="Angsana New" w:hAnsi="Angsana New"/>
                <w:cs/>
              </w:rPr>
            </w:pPr>
            <w:r w:rsidRPr="00052528">
              <w:rPr>
                <w:rFonts w:ascii="Angsana New" w:hAnsi="Angsana New"/>
                <w:cs/>
              </w:rPr>
              <w:t>ปี 25..</w:t>
            </w:r>
          </w:p>
          <w:p w14:paraId="321020AF" w14:textId="77777777" w:rsidR="00FE33E1" w:rsidRPr="00052528" w:rsidRDefault="00FE33E1" w:rsidP="00F71211">
            <w:pPr>
              <w:spacing w:line="233" w:lineRule="auto"/>
              <w:jc w:val="center"/>
              <w:rPr>
                <w:rFonts w:ascii="Angsana New" w:hAnsi="Angsana New"/>
                <w:cs/>
              </w:rPr>
            </w:pPr>
            <w:r w:rsidRPr="00052528">
              <w:rPr>
                <w:rFonts w:ascii="Angsana New" w:hAnsi="Angsana New"/>
                <w:cs/>
              </w:rPr>
              <w:t>รายได้</w:t>
            </w:r>
            <w:r w:rsidRPr="00052528">
              <w:rPr>
                <w:rFonts w:ascii="Angsana New" w:hAnsi="Angsana New"/>
                <w:vertAlign w:val="superscript"/>
                <w:cs/>
              </w:rPr>
              <w:t>2</w:t>
            </w:r>
          </w:p>
        </w:tc>
        <w:tc>
          <w:tcPr>
            <w:tcW w:w="540" w:type="dxa"/>
            <w:tcBorders>
              <w:bottom w:val="nil"/>
            </w:tcBorders>
          </w:tcPr>
          <w:p w14:paraId="2FC2B6F0" w14:textId="77777777" w:rsidR="00FE33E1" w:rsidRPr="00052528" w:rsidRDefault="00FE33E1" w:rsidP="00F71211">
            <w:pPr>
              <w:spacing w:line="233" w:lineRule="auto"/>
              <w:jc w:val="center"/>
              <w:rPr>
                <w:rFonts w:ascii="Angsana New" w:hAnsi="Angsana New"/>
                <w:cs/>
              </w:rPr>
            </w:pPr>
          </w:p>
          <w:p w14:paraId="5BF0D51A" w14:textId="77777777" w:rsidR="00FE33E1" w:rsidRPr="00052528" w:rsidRDefault="00FE33E1" w:rsidP="00F71211">
            <w:pPr>
              <w:spacing w:line="233" w:lineRule="auto"/>
              <w:jc w:val="center"/>
              <w:rPr>
                <w:rFonts w:ascii="Angsana New" w:hAnsi="Angsana New"/>
                <w:cs/>
              </w:rPr>
            </w:pPr>
            <w:r w:rsidRPr="00052528">
              <w:rPr>
                <w:rFonts w:ascii="Angsana New" w:hAnsi="Angsana New"/>
                <w:cs/>
              </w:rPr>
              <w:t>%</w:t>
            </w:r>
          </w:p>
        </w:tc>
        <w:tc>
          <w:tcPr>
            <w:tcW w:w="810" w:type="dxa"/>
            <w:tcBorders>
              <w:bottom w:val="nil"/>
            </w:tcBorders>
          </w:tcPr>
          <w:p w14:paraId="412C1DF6" w14:textId="77777777" w:rsidR="00FE33E1" w:rsidRPr="00052528" w:rsidRDefault="00FE33E1" w:rsidP="00F71211">
            <w:pPr>
              <w:spacing w:line="233" w:lineRule="auto"/>
              <w:jc w:val="center"/>
              <w:rPr>
                <w:rFonts w:ascii="Angsana New" w:hAnsi="Angsana New"/>
                <w:cs/>
              </w:rPr>
            </w:pPr>
            <w:r w:rsidRPr="00052528">
              <w:rPr>
                <w:rFonts w:ascii="Angsana New" w:hAnsi="Angsana New"/>
                <w:cs/>
              </w:rPr>
              <w:t>ปี 25..</w:t>
            </w:r>
          </w:p>
          <w:p w14:paraId="54864633" w14:textId="77777777" w:rsidR="00FE33E1" w:rsidRPr="00052528" w:rsidRDefault="00FE33E1" w:rsidP="00F71211">
            <w:pPr>
              <w:spacing w:line="233" w:lineRule="auto"/>
              <w:jc w:val="center"/>
              <w:rPr>
                <w:rFonts w:ascii="Angsana New" w:hAnsi="Angsana New"/>
                <w:cs/>
              </w:rPr>
            </w:pPr>
            <w:r w:rsidRPr="00052528">
              <w:rPr>
                <w:rFonts w:ascii="Angsana New" w:hAnsi="Angsana New"/>
                <w:cs/>
              </w:rPr>
              <w:t>รายได้</w:t>
            </w:r>
            <w:r w:rsidRPr="00052528">
              <w:rPr>
                <w:rFonts w:ascii="Angsana New" w:hAnsi="Angsana New"/>
                <w:vertAlign w:val="superscript"/>
                <w:cs/>
              </w:rPr>
              <w:t>2</w:t>
            </w:r>
          </w:p>
        </w:tc>
        <w:tc>
          <w:tcPr>
            <w:tcW w:w="540" w:type="dxa"/>
            <w:tcBorders>
              <w:bottom w:val="nil"/>
            </w:tcBorders>
          </w:tcPr>
          <w:p w14:paraId="3E3FF895" w14:textId="77777777" w:rsidR="00FE33E1" w:rsidRPr="00052528" w:rsidRDefault="00FE33E1" w:rsidP="00F71211">
            <w:pPr>
              <w:spacing w:line="233" w:lineRule="auto"/>
              <w:jc w:val="center"/>
              <w:rPr>
                <w:rFonts w:ascii="Angsana New" w:hAnsi="Angsana New"/>
                <w:cs/>
              </w:rPr>
            </w:pPr>
          </w:p>
          <w:p w14:paraId="37302EBE" w14:textId="77777777" w:rsidR="00FE33E1" w:rsidRPr="00052528" w:rsidRDefault="00FE33E1" w:rsidP="00F71211">
            <w:pPr>
              <w:spacing w:line="233" w:lineRule="auto"/>
              <w:jc w:val="center"/>
              <w:rPr>
                <w:rFonts w:ascii="Angsana New" w:hAnsi="Angsana New"/>
                <w:cs/>
              </w:rPr>
            </w:pPr>
            <w:r w:rsidRPr="00052528">
              <w:rPr>
                <w:rFonts w:ascii="Angsana New" w:hAnsi="Angsana New"/>
                <w:cs/>
              </w:rPr>
              <w:t>%</w:t>
            </w:r>
          </w:p>
        </w:tc>
        <w:tc>
          <w:tcPr>
            <w:tcW w:w="810" w:type="dxa"/>
            <w:tcBorders>
              <w:bottom w:val="nil"/>
            </w:tcBorders>
          </w:tcPr>
          <w:p w14:paraId="4E7DF4DB" w14:textId="77777777" w:rsidR="00FE33E1" w:rsidRPr="00052528" w:rsidRDefault="00FE33E1" w:rsidP="00F71211">
            <w:pPr>
              <w:spacing w:line="233" w:lineRule="auto"/>
              <w:jc w:val="center"/>
              <w:rPr>
                <w:rFonts w:ascii="Angsana New" w:hAnsi="Angsana New"/>
                <w:cs/>
              </w:rPr>
            </w:pPr>
            <w:r w:rsidRPr="00052528">
              <w:rPr>
                <w:rFonts w:ascii="Angsana New" w:hAnsi="Angsana New"/>
                <w:cs/>
              </w:rPr>
              <w:t>ปี 25..</w:t>
            </w:r>
          </w:p>
          <w:p w14:paraId="51275A7C" w14:textId="77777777" w:rsidR="00FE33E1" w:rsidRPr="00052528" w:rsidRDefault="00FE33E1" w:rsidP="00F71211">
            <w:pPr>
              <w:spacing w:line="233" w:lineRule="auto"/>
              <w:jc w:val="center"/>
              <w:rPr>
                <w:rFonts w:ascii="Angsana New" w:hAnsi="Angsana New"/>
                <w:cs/>
              </w:rPr>
            </w:pPr>
            <w:r w:rsidRPr="00052528">
              <w:rPr>
                <w:rFonts w:ascii="Angsana New" w:hAnsi="Angsana New"/>
                <w:cs/>
              </w:rPr>
              <w:t>รายได้</w:t>
            </w:r>
            <w:r w:rsidRPr="00052528">
              <w:rPr>
                <w:rFonts w:ascii="Angsana New" w:hAnsi="Angsana New"/>
                <w:vertAlign w:val="superscript"/>
                <w:cs/>
              </w:rPr>
              <w:t>2</w:t>
            </w:r>
          </w:p>
        </w:tc>
        <w:tc>
          <w:tcPr>
            <w:tcW w:w="540" w:type="dxa"/>
            <w:tcBorders>
              <w:bottom w:val="nil"/>
            </w:tcBorders>
          </w:tcPr>
          <w:p w14:paraId="6DC73A95" w14:textId="77777777" w:rsidR="00FE33E1" w:rsidRPr="00052528" w:rsidRDefault="00FE33E1" w:rsidP="00F71211">
            <w:pPr>
              <w:spacing w:line="233" w:lineRule="auto"/>
              <w:jc w:val="center"/>
              <w:rPr>
                <w:rFonts w:ascii="Angsana New" w:hAnsi="Angsana New"/>
                <w:cs/>
              </w:rPr>
            </w:pPr>
          </w:p>
          <w:p w14:paraId="0F1F69C8" w14:textId="77777777" w:rsidR="00FE33E1" w:rsidRPr="00052528" w:rsidRDefault="00FE33E1" w:rsidP="00F71211">
            <w:pPr>
              <w:spacing w:line="233" w:lineRule="auto"/>
              <w:jc w:val="center"/>
              <w:rPr>
                <w:rFonts w:ascii="Angsana New" w:hAnsi="Angsana New"/>
                <w:cs/>
              </w:rPr>
            </w:pPr>
            <w:r w:rsidRPr="00052528">
              <w:rPr>
                <w:rFonts w:ascii="Angsana New" w:hAnsi="Angsana New"/>
                <w:cs/>
              </w:rPr>
              <w:t>%</w:t>
            </w:r>
          </w:p>
        </w:tc>
      </w:tr>
      <w:tr w:rsidR="00FE33E1" w:rsidRPr="00BA218C" w14:paraId="6CA7222E" w14:textId="77777777" w:rsidTr="00F71211">
        <w:trPr>
          <w:cantSplit/>
        </w:trPr>
        <w:tc>
          <w:tcPr>
            <w:tcW w:w="2636" w:type="dxa"/>
            <w:tcBorders>
              <w:bottom w:val="nil"/>
            </w:tcBorders>
          </w:tcPr>
          <w:p w14:paraId="371D8D74" w14:textId="77777777" w:rsidR="00FE33E1" w:rsidRPr="00052528" w:rsidRDefault="00FE33E1" w:rsidP="00F71211">
            <w:pPr>
              <w:spacing w:line="233" w:lineRule="auto"/>
              <w:rPr>
                <w:rFonts w:ascii="Angsana New" w:hAnsi="Angsana New"/>
                <w:cs/>
              </w:rPr>
            </w:pPr>
            <w:r w:rsidRPr="00052528">
              <w:rPr>
                <w:rFonts w:ascii="Angsana New" w:hAnsi="Angsana New"/>
                <w:cs/>
              </w:rPr>
              <w:t>สายผลิตภัณฑ์/กลุ่มธุรกิจที่ 1</w:t>
            </w:r>
          </w:p>
        </w:tc>
        <w:tc>
          <w:tcPr>
            <w:tcW w:w="1144" w:type="dxa"/>
            <w:tcBorders>
              <w:bottom w:val="nil"/>
            </w:tcBorders>
          </w:tcPr>
          <w:p w14:paraId="03C8767B" w14:textId="77777777" w:rsidR="00FE33E1" w:rsidRPr="00052528" w:rsidRDefault="00FE33E1" w:rsidP="00F71211">
            <w:pPr>
              <w:spacing w:line="233" w:lineRule="auto"/>
              <w:jc w:val="center"/>
              <w:rPr>
                <w:rFonts w:ascii="Angsana New" w:hAnsi="Angsana New"/>
                <w:cs/>
              </w:rPr>
            </w:pPr>
          </w:p>
        </w:tc>
        <w:tc>
          <w:tcPr>
            <w:tcW w:w="1196" w:type="dxa"/>
            <w:tcBorders>
              <w:bottom w:val="nil"/>
            </w:tcBorders>
          </w:tcPr>
          <w:p w14:paraId="3C761045" w14:textId="77777777" w:rsidR="00FE33E1" w:rsidRPr="00052528" w:rsidRDefault="00FE33E1" w:rsidP="00F71211">
            <w:pPr>
              <w:spacing w:line="233" w:lineRule="auto"/>
              <w:jc w:val="center"/>
              <w:rPr>
                <w:rFonts w:ascii="Angsana New" w:hAnsi="Angsana New"/>
                <w:cs/>
              </w:rPr>
            </w:pPr>
          </w:p>
        </w:tc>
        <w:tc>
          <w:tcPr>
            <w:tcW w:w="900" w:type="dxa"/>
            <w:tcBorders>
              <w:bottom w:val="nil"/>
            </w:tcBorders>
          </w:tcPr>
          <w:p w14:paraId="185AFAC4" w14:textId="77777777" w:rsidR="00FE33E1" w:rsidRPr="00052528" w:rsidRDefault="00FE33E1" w:rsidP="00F71211">
            <w:pPr>
              <w:spacing w:line="233" w:lineRule="auto"/>
              <w:jc w:val="center"/>
              <w:rPr>
                <w:rFonts w:ascii="Angsana New" w:hAnsi="Angsana New"/>
                <w:cs/>
              </w:rPr>
            </w:pPr>
          </w:p>
        </w:tc>
        <w:tc>
          <w:tcPr>
            <w:tcW w:w="540" w:type="dxa"/>
            <w:tcBorders>
              <w:bottom w:val="nil"/>
            </w:tcBorders>
          </w:tcPr>
          <w:p w14:paraId="7552E08E" w14:textId="77777777" w:rsidR="00FE33E1" w:rsidRPr="00052528" w:rsidRDefault="00FE33E1" w:rsidP="00F71211">
            <w:pPr>
              <w:spacing w:line="233" w:lineRule="auto"/>
              <w:jc w:val="center"/>
              <w:rPr>
                <w:rFonts w:ascii="Angsana New" w:hAnsi="Angsana New"/>
                <w:cs/>
              </w:rPr>
            </w:pPr>
          </w:p>
        </w:tc>
        <w:tc>
          <w:tcPr>
            <w:tcW w:w="810" w:type="dxa"/>
            <w:tcBorders>
              <w:bottom w:val="nil"/>
            </w:tcBorders>
          </w:tcPr>
          <w:p w14:paraId="077DA000" w14:textId="77777777" w:rsidR="00FE33E1" w:rsidRPr="00052528" w:rsidRDefault="00FE33E1" w:rsidP="00F71211">
            <w:pPr>
              <w:spacing w:line="233" w:lineRule="auto"/>
              <w:jc w:val="center"/>
              <w:rPr>
                <w:rFonts w:ascii="Angsana New" w:hAnsi="Angsana New"/>
                <w:cs/>
              </w:rPr>
            </w:pPr>
          </w:p>
        </w:tc>
        <w:tc>
          <w:tcPr>
            <w:tcW w:w="540" w:type="dxa"/>
            <w:tcBorders>
              <w:bottom w:val="nil"/>
            </w:tcBorders>
          </w:tcPr>
          <w:p w14:paraId="796FCF94" w14:textId="77777777" w:rsidR="00FE33E1" w:rsidRPr="00052528" w:rsidRDefault="00FE33E1" w:rsidP="00F71211">
            <w:pPr>
              <w:spacing w:line="233" w:lineRule="auto"/>
              <w:jc w:val="center"/>
              <w:rPr>
                <w:rFonts w:ascii="Angsana New" w:hAnsi="Angsana New"/>
                <w:cs/>
              </w:rPr>
            </w:pPr>
          </w:p>
        </w:tc>
        <w:tc>
          <w:tcPr>
            <w:tcW w:w="810" w:type="dxa"/>
            <w:tcBorders>
              <w:bottom w:val="nil"/>
            </w:tcBorders>
          </w:tcPr>
          <w:p w14:paraId="517B47B7" w14:textId="77777777" w:rsidR="00FE33E1" w:rsidRPr="00052528" w:rsidRDefault="00FE33E1" w:rsidP="00F71211">
            <w:pPr>
              <w:spacing w:line="233" w:lineRule="auto"/>
              <w:jc w:val="center"/>
              <w:rPr>
                <w:rFonts w:ascii="Angsana New" w:hAnsi="Angsana New"/>
                <w:cs/>
              </w:rPr>
            </w:pPr>
          </w:p>
        </w:tc>
        <w:tc>
          <w:tcPr>
            <w:tcW w:w="540" w:type="dxa"/>
            <w:tcBorders>
              <w:bottom w:val="nil"/>
            </w:tcBorders>
          </w:tcPr>
          <w:p w14:paraId="017B2781" w14:textId="77777777" w:rsidR="00FE33E1" w:rsidRPr="00052528" w:rsidRDefault="00FE33E1" w:rsidP="00F71211">
            <w:pPr>
              <w:spacing w:line="233" w:lineRule="auto"/>
              <w:jc w:val="center"/>
              <w:rPr>
                <w:rFonts w:ascii="Angsana New" w:hAnsi="Angsana New"/>
                <w:cs/>
              </w:rPr>
            </w:pPr>
          </w:p>
        </w:tc>
      </w:tr>
      <w:tr w:rsidR="00FE33E1" w:rsidRPr="00BA218C" w14:paraId="51A8466F" w14:textId="77777777" w:rsidTr="00F71211">
        <w:trPr>
          <w:cantSplit/>
        </w:trPr>
        <w:tc>
          <w:tcPr>
            <w:tcW w:w="2636" w:type="dxa"/>
            <w:tcBorders>
              <w:top w:val="nil"/>
            </w:tcBorders>
          </w:tcPr>
          <w:p w14:paraId="62D71FE4" w14:textId="77777777" w:rsidR="00FE33E1" w:rsidRPr="00052528" w:rsidRDefault="00FE33E1" w:rsidP="00F71211">
            <w:pPr>
              <w:spacing w:line="233" w:lineRule="auto"/>
              <w:rPr>
                <w:rFonts w:ascii="Angsana New" w:hAnsi="Angsana New"/>
                <w:cs/>
              </w:rPr>
            </w:pPr>
            <w:r w:rsidRPr="00052528">
              <w:rPr>
                <w:rFonts w:ascii="Angsana New" w:hAnsi="Angsana New"/>
                <w:cs/>
              </w:rPr>
              <w:t>สายผลิตภัณฑ์/กลุ่มธุรกิจที่ 2</w:t>
            </w:r>
          </w:p>
          <w:p w14:paraId="71EF69D5" w14:textId="77777777" w:rsidR="00FE33E1" w:rsidRPr="00052528" w:rsidRDefault="00FE33E1" w:rsidP="00F71211">
            <w:pPr>
              <w:spacing w:line="233" w:lineRule="auto"/>
              <w:rPr>
                <w:rFonts w:ascii="Angsana New" w:hAnsi="Angsana New"/>
                <w:cs/>
              </w:rPr>
            </w:pPr>
            <w:r w:rsidRPr="00052528">
              <w:rPr>
                <w:rFonts w:ascii="Angsana New" w:hAnsi="Angsana New"/>
                <w:cs/>
              </w:rPr>
              <w:t>สายผลิตภัณฑ์/กลุ่มธุรกิจที่ 3</w:t>
            </w:r>
          </w:p>
          <w:p w14:paraId="08BC01D3" w14:textId="77777777" w:rsidR="00FE33E1" w:rsidRPr="00052528" w:rsidRDefault="00FE33E1" w:rsidP="00F71211">
            <w:pPr>
              <w:spacing w:line="233" w:lineRule="auto"/>
              <w:rPr>
                <w:rFonts w:ascii="Angsana New" w:hAnsi="Angsana New"/>
                <w:cs/>
              </w:rPr>
            </w:pPr>
            <w:r w:rsidRPr="00052528">
              <w:rPr>
                <w:rFonts w:ascii="Angsana New" w:hAnsi="Angsana New"/>
                <w:cs/>
              </w:rPr>
              <w:t>รายได้อื่น</w:t>
            </w:r>
            <w:r w:rsidRPr="00052528">
              <w:rPr>
                <w:rFonts w:ascii="Angsana New" w:hAnsi="Angsana New"/>
                <w:vertAlign w:val="superscript"/>
                <w:cs/>
              </w:rPr>
              <w:t>3</w:t>
            </w:r>
            <w:r w:rsidRPr="00052528">
              <w:rPr>
                <w:rFonts w:ascii="Angsana New" w:hAnsi="Angsana New"/>
                <w:cs/>
              </w:rPr>
              <w:t xml:space="preserve"> (ถ้ามี)</w:t>
            </w:r>
          </w:p>
        </w:tc>
        <w:tc>
          <w:tcPr>
            <w:tcW w:w="1144" w:type="dxa"/>
            <w:tcBorders>
              <w:top w:val="nil"/>
            </w:tcBorders>
          </w:tcPr>
          <w:p w14:paraId="2F9EAF6E" w14:textId="77777777" w:rsidR="00FE33E1" w:rsidRPr="00052528" w:rsidRDefault="00FE33E1" w:rsidP="00F71211">
            <w:pPr>
              <w:spacing w:line="233" w:lineRule="auto"/>
              <w:jc w:val="center"/>
              <w:rPr>
                <w:rFonts w:ascii="Angsana New" w:hAnsi="Angsana New"/>
                <w:cs/>
              </w:rPr>
            </w:pPr>
          </w:p>
        </w:tc>
        <w:tc>
          <w:tcPr>
            <w:tcW w:w="1196" w:type="dxa"/>
            <w:tcBorders>
              <w:top w:val="nil"/>
            </w:tcBorders>
          </w:tcPr>
          <w:p w14:paraId="75BCD624" w14:textId="77777777" w:rsidR="00FE33E1" w:rsidRPr="00052528" w:rsidRDefault="00FE33E1" w:rsidP="00F71211">
            <w:pPr>
              <w:spacing w:line="233" w:lineRule="auto"/>
              <w:jc w:val="center"/>
              <w:rPr>
                <w:rFonts w:ascii="Angsana New" w:hAnsi="Angsana New"/>
                <w:cs/>
              </w:rPr>
            </w:pPr>
          </w:p>
        </w:tc>
        <w:tc>
          <w:tcPr>
            <w:tcW w:w="900" w:type="dxa"/>
            <w:tcBorders>
              <w:top w:val="nil"/>
            </w:tcBorders>
          </w:tcPr>
          <w:p w14:paraId="68701258" w14:textId="77777777" w:rsidR="00FE33E1" w:rsidRPr="00052528" w:rsidRDefault="00FE33E1" w:rsidP="00F71211">
            <w:pPr>
              <w:spacing w:line="233" w:lineRule="auto"/>
              <w:jc w:val="center"/>
              <w:rPr>
                <w:rFonts w:ascii="Angsana New" w:hAnsi="Angsana New"/>
                <w:cs/>
              </w:rPr>
            </w:pPr>
          </w:p>
        </w:tc>
        <w:tc>
          <w:tcPr>
            <w:tcW w:w="540" w:type="dxa"/>
            <w:tcBorders>
              <w:top w:val="nil"/>
            </w:tcBorders>
          </w:tcPr>
          <w:p w14:paraId="2E7CB022" w14:textId="77777777" w:rsidR="00FE33E1" w:rsidRPr="00052528" w:rsidRDefault="00FE33E1" w:rsidP="00F71211">
            <w:pPr>
              <w:spacing w:line="233" w:lineRule="auto"/>
              <w:jc w:val="center"/>
              <w:rPr>
                <w:rFonts w:ascii="Angsana New" w:hAnsi="Angsana New"/>
                <w:cs/>
              </w:rPr>
            </w:pPr>
          </w:p>
        </w:tc>
        <w:tc>
          <w:tcPr>
            <w:tcW w:w="810" w:type="dxa"/>
            <w:tcBorders>
              <w:top w:val="nil"/>
            </w:tcBorders>
          </w:tcPr>
          <w:p w14:paraId="007DCCFD" w14:textId="77777777" w:rsidR="00FE33E1" w:rsidRPr="00052528" w:rsidRDefault="00FE33E1" w:rsidP="00F71211">
            <w:pPr>
              <w:spacing w:line="233" w:lineRule="auto"/>
              <w:jc w:val="center"/>
              <w:rPr>
                <w:rFonts w:ascii="Angsana New" w:hAnsi="Angsana New"/>
                <w:cs/>
              </w:rPr>
            </w:pPr>
          </w:p>
        </w:tc>
        <w:tc>
          <w:tcPr>
            <w:tcW w:w="540" w:type="dxa"/>
            <w:tcBorders>
              <w:top w:val="nil"/>
            </w:tcBorders>
          </w:tcPr>
          <w:p w14:paraId="752DC812" w14:textId="77777777" w:rsidR="00FE33E1" w:rsidRPr="00052528" w:rsidRDefault="00FE33E1" w:rsidP="00F71211">
            <w:pPr>
              <w:spacing w:line="233" w:lineRule="auto"/>
              <w:jc w:val="center"/>
              <w:rPr>
                <w:rFonts w:ascii="Angsana New" w:hAnsi="Angsana New"/>
                <w:cs/>
              </w:rPr>
            </w:pPr>
          </w:p>
        </w:tc>
        <w:tc>
          <w:tcPr>
            <w:tcW w:w="810" w:type="dxa"/>
            <w:tcBorders>
              <w:top w:val="nil"/>
            </w:tcBorders>
          </w:tcPr>
          <w:p w14:paraId="78614349" w14:textId="77777777" w:rsidR="00FE33E1" w:rsidRPr="00052528" w:rsidRDefault="00FE33E1" w:rsidP="00F71211">
            <w:pPr>
              <w:spacing w:line="233" w:lineRule="auto"/>
              <w:jc w:val="center"/>
              <w:rPr>
                <w:rFonts w:ascii="Angsana New" w:hAnsi="Angsana New"/>
                <w:cs/>
              </w:rPr>
            </w:pPr>
          </w:p>
        </w:tc>
        <w:tc>
          <w:tcPr>
            <w:tcW w:w="540" w:type="dxa"/>
            <w:tcBorders>
              <w:top w:val="nil"/>
            </w:tcBorders>
          </w:tcPr>
          <w:p w14:paraId="465F50B7" w14:textId="77777777" w:rsidR="00FE33E1" w:rsidRPr="00052528" w:rsidRDefault="00FE33E1" w:rsidP="00F71211">
            <w:pPr>
              <w:spacing w:line="233" w:lineRule="auto"/>
              <w:jc w:val="center"/>
              <w:rPr>
                <w:rFonts w:ascii="Angsana New" w:hAnsi="Angsana New"/>
                <w:cs/>
              </w:rPr>
            </w:pPr>
          </w:p>
        </w:tc>
      </w:tr>
      <w:tr w:rsidR="00FE33E1" w:rsidRPr="00BA218C" w14:paraId="0CC8D32C" w14:textId="77777777" w:rsidTr="00F71211">
        <w:trPr>
          <w:cantSplit/>
        </w:trPr>
        <w:tc>
          <w:tcPr>
            <w:tcW w:w="2636" w:type="dxa"/>
          </w:tcPr>
          <w:p w14:paraId="3FA2F4E1" w14:textId="77777777" w:rsidR="00FE33E1" w:rsidRPr="00052528" w:rsidRDefault="00FE33E1" w:rsidP="00F71211">
            <w:pPr>
              <w:spacing w:line="233" w:lineRule="auto"/>
              <w:rPr>
                <w:rFonts w:ascii="Angsana New" w:hAnsi="Angsana New"/>
                <w:cs/>
              </w:rPr>
            </w:pPr>
            <w:r w:rsidRPr="00052528">
              <w:rPr>
                <w:rFonts w:ascii="Angsana New" w:hAnsi="Angsana New"/>
                <w:cs/>
              </w:rPr>
              <w:t>รวม</w:t>
            </w:r>
          </w:p>
        </w:tc>
        <w:tc>
          <w:tcPr>
            <w:tcW w:w="1144" w:type="dxa"/>
          </w:tcPr>
          <w:p w14:paraId="69992C6F" w14:textId="77777777" w:rsidR="00FE33E1" w:rsidRPr="00052528" w:rsidRDefault="00FE33E1" w:rsidP="00F71211">
            <w:pPr>
              <w:spacing w:line="233" w:lineRule="auto"/>
              <w:jc w:val="center"/>
              <w:rPr>
                <w:rFonts w:ascii="Angsana New" w:hAnsi="Angsana New"/>
                <w:cs/>
              </w:rPr>
            </w:pPr>
          </w:p>
        </w:tc>
        <w:tc>
          <w:tcPr>
            <w:tcW w:w="1196" w:type="dxa"/>
          </w:tcPr>
          <w:p w14:paraId="344A9037" w14:textId="77777777" w:rsidR="00FE33E1" w:rsidRPr="00052528" w:rsidRDefault="00FE33E1" w:rsidP="00F71211">
            <w:pPr>
              <w:spacing w:line="233" w:lineRule="auto"/>
              <w:jc w:val="center"/>
              <w:rPr>
                <w:rFonts w:ascii="Angsana New" w:hAnsi="Angsana New"/>
                <w:cs/>
              </w:rPr>
            </w:pPr>
          </w:p>
        </w:tc>
        <w:tc>
          <w:tcPr>
            <w:tcW w:w="900" w:type="dxa"/>
          </w:tcPr>
          <w:p w14:paraId="2B8B6B6B" w14:textId="77777777" w:rsidR="00FE33E1" w:rsidRPr="00052528" w:rsidRDefault="00FE33E1" w:rsidP="00F71211">
            <w:pPr>
              <w:spacing w:line="233" w:lineRule="auto"/>
              <w:jc w:val="center"/>
              <w:rPr>
                <w:rFonts w:ascii="Angsana New" w:hAnsi="Angsana New"/>
                <w:cs/>
              </w:rPr>
            </w:pPr>
          </w:p>
        </w:tc>
        <w:tc>
          <w:tcPr>
            <w:tcW w:w="540" w:type="dxa"/>
          </w:tcPr>
          <w:p w14:paraId="1EA4AEC1" w14:textId="77777777" w:rsidR="00FE33E1" w:rsidRPr="00052528" w:rsidRDefault="00FE33E1" w:rsidP="00F71211">
            <w:pPr>
              <w:spacing w:line="233" w:lineRule="auto"/>
              <w:jc w:val="center"/>
              <w:rPr>
                <w:rFonts w:ascii="Angsana New" w:hAnsi="Angsana New"/>
                <w:cs/>
              </w:rPr>
            </w:pPr>
            <w:r w:rsidRPr="00052528">
              <w:rPr>
                <w:rFonts w:ascii="Angsana New" w:hAnsi="Angsana New"/>
                <w:cs/>
              </w:rPr>
              <w:t>100</w:t>
            </w:r>
          </w:p>
        </w:tc>
        <w:tc>
          <w:tcPr>
            <w:tcW w:w="810" w:type="dxa"/>
          </w:tcPr>
          <w:p w14:paraId="2ED0F583" w14:textId="77777777" w:rsidR="00FE33E1" w:rsidRPr="00052528" w:rsidRDefault="00FE33E1" w:rsidP="00F71211">
            <w:pPr>
              <w:spacing w:line="233" w:lineRule="auto"/>
              <w:jc w:val="center"/>
              <w:rPr>
                <w:rFonts w:ascii="Angsana New" w:hAnsi="Angsana New"/>
                <w:cs/>
              </w:rPr>
            </w:pPr>
          </w:p>
        </w:tc>
        <w:tc>
          <w:tcPr>
            <w:tcW w:w="540" w:type="dxa"/>
          </w:tcPr>
          <w:p w14:paraId="21675C70" w14:textId="77777777" w:rsidR="00FE33E1" w:rsidRPr="00052528" w:rsidRDefault="00FE33E1" w:rsidP="00F71211">
            <w:pPr>
              <w:spacing w:line="233" w:lineRule="auto"/>
              <w:jc w:val="center"/>
              <w:rPr>
                <w:rFonts w:ascii="Angsana New" w:hAnsi="Angsana New"/>
                <w:cs/>
              </w:rPr>
            </w:pPr>
            <w:r w:rsidRPr="00052528">
              <w:rPr>
                <w:rFonts w:ascii="Angsana New" w:hAnsi="Angsana New"/>
                <w:cs/>
              </w:rPr>
              <w:t>100</w:t>
            </w:r>
          </w:p>
        </w:tc>
        <w:tc>
          <w:tcPr>
            <w:tcW w:w="810" w:type="dxa"/>
          </w:tcPr>
          <w:p w14:paraId="1551F0DC" w14:textId="77777777" w:rsidR="00FE33E1" w:rsidRPr="00052528" w:rsidRDefault="00FE33E1" w:rsidP="00F71211">
            <w:pPr>
              <w:spacing w:line="233" w:lineRule="auto"/>
              <w:jc w:val="center"/>
              <w:rPr>
                <w:rFonts w:ascii="Angsana New" w:hAnsi="Angsana New"/>
                <w:cs/>
              </w:rPr>
            </w:pPr>
          </w:p>
        </w:tc>
        <w:tc>
          <w:tcPr>
            <w:tcW w:w="540" w:type="dxa"/>
          </w:tcPr>
          <w:p w14:paraId="0391D5EF" w14:textId="77777777" w:rsidR="00FE33E1" w:rsidRPr="00052528" w:rsidRDefault="00FE33E1" w:rsidP="00F71211">
            <w:pPr>
              <w:spacing w:line="233" w:lineRule="auto"/>
              <w:jc w:val="center"/>
              <w:rPr>
                <w:rFonts w:ascii="Angsana New" w:hAnsi="Angsana New"/>
                <w:cs/>
              </w:rPr>
            </w:pPr>
            <w:r w:rsidRPr="00052528">
              <w:rPr>
                <w:rFonts w:ascii="Angsana New" w:hAnsi="Angsana New"/>
                <w:cs/>
              </w:rPr>
              <w:t>100</w:t>
            </w:r>
          </w:p>
        </w:tc>
      </w:tr>
    </w:tbl>
    <w:p w14:paraId="0F59EBF2" w14:textId="77777777" w:rsidR="00FB7F78" w:rsidRPr="00A7263F" w:rsidRDefault="00FB7F78" w:rsidP="00FB7F78">
      <w:pPr>
        <w:spacing w:line="233" w:lineRule="auto"/>
        <w:ind w:right="-450"/>
        <w:rPr>
          <w:rFonts w:ascii="Angsana New" w:hAnsi="Angsana New"/>
          <w:sz w:val="26"/>
          <w:szCs w:val="26"/>
          <w:cs/>
          <w:lang w:val="en-US"/>
        </w:rPr>
      </w:pPr>
      <w:r w:rsidRPr="00A7263F">
        <w:rPr>
          <w:rFonts w:ascii="Angsana New" w:hAnsi="Angsana New"/>
          <w:sz w:val="26"/>
          <w:szCs w:val="26"/>
          <w:vertAlign w:val="superscript"/>
          <w:cs/>
        </w:rPr>
        <w:t>1</w:t>
      </w:r>
      <w:r w:rsidRPr="00A7263F">
        <w:rPr>
          <w:rFonts w:ascii="Angsana New" w:hAnsi="Angsana New"/>
          <w:sz w:val="26"/>
          <w:szCs w:val="26"/>
          <w:cs/>
        </w:rPr>
        <w:t xml:space="preserve"> กรณีที่บริษัทได้ออกและเสนอขายหลักทรัพย์ต่อประชาชนเป็นการทั่วไป (</w:t>
      </w:r>
      <w:r w:rsidRPr="00A7263F">
        <w:rPr>
          <w:rFonts w:ascii="Angsana New" w:hAnsi="Angsana New"/>
          <w:sz w:val="26"/>
          <w:szCs w:val="26"/>
          <w:lang w:val="en-US"/>
        </w:rPr>
        <w:t>initial public offering</w:t>
      </w:r>
      <w:r w:rsidRPr="00A7263F">
        <w:rPr>
          <w:rFonts w:ascii="Angsana New" w:hAnsi="Angsana New"/>
          <w:sz w:val="26"/>
          <w:szCs w:val="26"/>
          <w:cs/>
          <w:lang w:val="en-US"/>
        </w:rPr>
        <w:t xml:space="preserve">) </w:t>
      </w:r>
      <w:r w:rsidRPr="00A7263F">
        <w:rPr>
          <w:rFonts w:ascii="Angsana New" w:hAnsi="Angsana New"/>
          <w:sz w:val="26"/>
          <w:szCs w:val="26"/>
          <w:cs/>
        </w:rPr>
        <w:t xml:space="preserve">ในช่วง 1 หรือ 2 ปีที่ผ่านมา </w:t>
      </w:r>
      <w:r w:rsidRPr="00A7263F">
        <w:rPr>
          <w:rFonts w:ascii="Angsana New" w:hAnsi="Angsana New" w:hint="cs"/>
          <w:sz w:val="26"/>
          <w:szCs w:val="26"/>
          <w:cs/>
        </w:rPr>
        <w:t>และ</w:t>
      </w:r>
      <w:r w:rsidRPr="00A7263F">
        <w:rPr>
          <w:rFonts w:ascii="Angsana New" w:hAnsi="Angsana New"/>
          <w:sz w:val="26"/>
          <w:szCs w:val="26"/>
          <w:cs/>
        </w:rPr>
        <w:br/>
        <w:t xml:space="preserve">  </w:t>
      </w:r>
      <w:r w:rsidRPr="00A7263F">
        <w:rPr>
          <w:rFonts w:ascii="Angsana New" w:hAnsi="Angsana New" w:hint="cs"/>
          <w:sz w:val="26"/>
          <w:szCs w:val="26"/>
          <w:cs/>
        </w:rPr>
        <w:t xml:space="preserve">ไม่สามารถแสดงโครงสร้างรายได้ </w:t>
      </w:r>
      <w:r w:rsidRPr="00A7263F">
        <w:rPr>
          <w:rFonts w:ascii="Angsana New" w:hAnsi="Angsana New"/>
          <w:sz w:val="26"/>
          <w:szCs w:val="26"/>
          <w:lang w:val="en-US"/>
        </w:rPr>
        <w:t xml:space="preserve">3 </w:t>
      </w:r>
      <w:r w:rsidRPr="00A7263F">
        <w:rPr>
          <w:rFonts w:ascii="Angsana New" w:hAnsi="Angsana New" w:hint="cs"/>
          <w:sz w:val="26"/>
          <w:szCs w:val="26"/>
          <w:cs/>
          <w:lang w:val="en-US"/>
        </w:rPr>
        <w:t xml:space="preserve">ปีย้อนหลังได้ </w:t>
      </w:r>
      <w:r w:rsidRPr="00A7263F">
        <w:rPr>
          <w:rFonts w:ascii="Angsana New" w:hAnsi="Angsana New"/>
          <w:sz w:val="26"/>
          <w:szCs w:val="26"/>
          <w:cs/>
        </w:rPr>
        <w:t>ให้แสดงตารางโครงสร้างรายได้เฉพาะในช่วง 1 หรือ 2 ปีที่ผ่านมา แล้วแต่กรณี</w:t>
      </w:r>
    </w:p>
    <w:p w14:paraId="07BD55CB" w14:textId="77777777" w:rsidR="00FB7F78" w:rsidRPr="00A7263F" w:rsidRDefault="00FB7F78" w:rsidP="00FB7F78">
      <w:pPr>
        <w:pStyle w:val="PlainText"/>
        <w:tabs>
          <w:tab w:val="left" w:pos="1080"/>
        </w:tabs>
        <w:rPr>
          <w:rFonts w:ascii="Angsana New" w:hAnsi="Angsana New"/>
          <w:sz w:val="26"/>
          <w:szCs w:val="26"/>
          <w:cs/>
        </w:rPr>
      </w:pPr>
      <w:r w:rsidRPr="00A7263F">
        <w:rPr>
          <w:rFonts w:ascii="Angsana New" w:hAnsi="Angsana New"/>
          <w:sz w:val="26"/>
          <w:szCs w:val="26"/>
          <w:vertAlign w:val="superscript"/>
          <w:cs/>
        </w:rPr>
        <w:t xml:space="preserve">2 </w:t>
      </w:r>
      <w:r w:rsidRPr="00A7263F">
        <w:rPr>
          <w:rFonts w:ascii="Angsana New" w:hAnsi="Angsana New"/>
          <w:sz w:val="26"/>
          <w:szCs w:val="26"/>
          <w:cs/>
        </w:rPr>
        <w:t xml:space="preserve"> รายได้ ให้รวมถึงส่วนแบ่งกำไรจากเงินลงทุนในบริษัทร่วมตามวิธีส่วนได้เสียจากการลงทุนด้วย</w:t>
      </w:r>
    </w:p>
    <w:p w14:paraId="05910D0A" w14:textId="77777777" w:rsidR="00FB7F78" w:rsidRPr="00A7263F" w:rsidRDefault="00FB7F78" w:rsidP="00FB7F78">
      <w:pPr>
        <w:pStyle w:val="PlainText"/>
        <w:tabs>
          <w:tab w:val="left" w:pos="1080"/>
        </w:tabs>
        <w:rPr>
          <w:rFonts w:ascii="Angsana New" w:hAnsi="Angsana New"/>
          <w:sz w:val="26"/>
          <w:szCs w:val="26"/>
        </w:rPr>
      </w:pPr>
      <w:r w:rsidRPr="00A7263F">
        <w:rPr>
          <w:rFonts w:ascii="Angsana New" w:hAnsi="Angsana New"/>
          <w:sz w:val="26"/>
          <w:szCs w:val="26"/>
          <w:vertAlign w:val="superscript"/>
          <w:cs/>
        </w:rPr>
        <w:t>3</w:t>
      </w:r>
      <w:r w:rsidRPr="00A7263F">
        <w:rPr>
          <w:rFonts w:ascii="Angsana New" w:hAnsi="Angsana New"/>
          <w:sz w:val="26"/>
          <w:szCs w:val="26"/>
          <w:cs/>
        </w:rPr>
        <w:t xml:space="preserve"> ให้อธิบายลักษณะและสัดส่วนของรายได้อื่น ซึ่งหากรายได้อื่นใดมีสัดส่วนที่มีนัยสำคัญ ให้อธิบายแยกออกมาด้วย</w:t>
      </w:r>
    </w:p>
    <w:p w14:paraId="28ADE644" w14:textId="77777777" w:rsidR="009421A5" w:rsidRPr="00A7263F" w:rsidRDefault="009421A5" w:rsidP="003E5B92">
      <w:pPr>
        <w:pStyle w:val="PlainText"/>
        <w:tabs>
          <w:tab w:val="left" w:pos="1080"/>
        </w:tabs>
        <w:rPr>
          <w:rFonts w:ascii="Angsana New" w:hAnsi="Angsana New"/>
          <w:sz w:val="16"/>
          <w:szCs w:val="16"/>
        </w:rPr>
      </w:pPr>
    </w:p>
    <w:p w14:paraId="326789EF" w14:textId="77777777" w:rsidR="00166DCC" w:rsidRPr="00F71211" w:rsidRDefault="00166DCC" w:rsidP="005C54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" w:color="auto"/>
        </w:pBdr>
        <w:tabs>
          <w:tab w:val="left" w:pos="1080"/>
          <w:tab w:val="left" w:pos="1440"/>
        </w:tabs>
        <w:spacing w:line="233" w:lineRule="auto"/>
        <w:rPr>
          <w:rFonts w:ascii="Angsana New" w:hAnsi="Angsana New"/>
          <w:b/>
          <w:bCs/>
          <w:i/>
          <w:iCs/>
          <w:color w:val="000000"/>
          <w:sz w:val="30"/>
          <w:szCs w:val="30"/>
          <w:u w:val="single"/>
          <w:lang w:val="en-US" w:eastAsia="x-none"/>
        </w:rPr>
      </w:pPr>
      <w:r w:rsidRPr="00F71211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ab/>
      </w:r>
      <w:r w:rsidR="007F4800">
        <w:rPr>
          <w:rFonts w:ascii="Angsana New" w:hAnsi="Angsana New" w:hint="cs"/>
          <w:b/>
          <w:bCs/>
          <w:i/>
          <w:iCs/>
          <w:color w:val="000000"/>
          <w:sz w:val="30"/>
          <w:szCs w:val="30"/>
          <w:u w:val="single"/>
          <w:cs/>
          <w:lang w:val="en-US" w:eastAsia="x-none"/>
        </w:rPr>
        <w:t>คำแนะนำ หรือคำอธิบายเพิ่มเติม</w:t>
      </w:r>
    </w:p>
    <w:p w14:paraId="49235763" w14:textId="77777777" w:rsidR="00166DCC" w:rsidRPr="00F71211" w:rsidRDefault="00166DCC" w:rsidP="005C54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" w:color="auto"/>
        </w:pBdr>
        <w:tabs>
          <w:tab w:val="left" w:pos="1080"/>
          <w:tab w:val="left" w:pos="144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</w:pPr>
      <w:r w:rsidRPr="00F71211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ab/>
        <w:t>1.</w:t>
      </w:r>
      <w:r w:rsidR="00C67A4D"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  <w:tab/>
      </w:r>
      <w:r w:rsidRPr="00F71211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การแบ่งแยกสายผลิตภัณฑ์หรือกลุ่มธุรกิจให้เป็นไปตามดุลยพินิจของบริษัท โดยควรคำนึงถึง ลักษณะของผลิตภัณฑ์หรือบริการ ลักษณะของกระบวนการผลิต ประเภทหรือกลุ่มลูกค้า วิธีการ</w:t>
      </w:r>
      <w:r w:rsidR="007671EE"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br/>
      </w:r>
      <w:r w:rsidRPr="00F71211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จัดจำหน่ายหรือการให้บริการ สภาพแวดล้อมทาง</w:t>
      </w:r>
      <w:r w:rsidRPr="00F71211">
        <w:rPr>
          <w:rFonts w:ascii="Angsana New" w:hAnsi="Angsana New" w:hint="cs"/>
          <w:i/>
          <w:iCs/>
          <w:sz w:val="30"/>
          <w:szCs w:val="30"/>
          <w:cs/>
          <w:lang w:val="en-US" w:eastAsia="x-none"/>
        </w:rPr>
        <w:t xml:space="preserve">กฎหมาย ซึ่งในสายผลิตภัณฑ์หรือกลุ่มธุรกิจเดียวกัน ควรมีปัจจัยดังกล่าวที่คล้ายคลึงกันหรือเกี่ยวข้องกัน </w:t>
      </w:r>
      <w:r w:rsidR="00DD04B2">
        <w:rPr>
          <w:rFonts w:ascii="Angsana New" w:hAnsi="Angsana New"/>
          <w:i/>
          <w:iCs/>
          <w:sz w:val="30"/>
          <w:szCs w:val="30"/>
          <w:lang w:val="en-US" w:eastAsia="x-none"/>
        </w:rPr>
        <w:t xml:space="preserve"> </w:t>
      </w:r>
      <w:r w:rsidRPr="00F71211">
        <w:rPr>
          <w:rFonts w:ascii="Angsana New" w:hAnsi="Angsana New" w:hint="cs"/>
          <w:i/>
          <w:iCs/>
          <w:sz w:val="30"/>
          <w:szCs w:val="30"/>
          <w:cs/>
          <w:lang w:val="en-US" w:eastAsia="x-none"/>
        </w:rPr>
        <w:t>ทั้งนี้ หากสายผลิตภัณฑ์หรือ</w:t>
      </w:r>
      <w:r w:rsidRPr="00F71211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กลุ่มธุรกิจใดที่มีปัจจัยบางอย่าง</w:t>
      </w:r>
      <w:r w:rsidR="007671EE"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br/>
      </w:r>
      <w:r w:rsidRPr="00F71211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ที่คล้ายคลึงกัน แต่มีความเสี่ยงและผลตอบแทนที่แตกต่างกันอย่างเป็นสาระสำคัญ เช่น ผลิตภัณฑ์อาหารแช่แข็ง ผลิตภัณฑ์อาหารกระป๋อง  เป็นต้น ก็ควรแยกเป็นคนละสายผลิตภัณฑ์หรือกลุ่มธุรกิจ</w:t>
      </w:r>
    </w:p>
    <w:p w14:paraId="6BDC4854" w14:textId="77777777" w:rsidR="00A058B9" w:rsidRDefault="00166DCC" w:rsidP="00A058B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" w:color="auto"/>
        </w:pBdr>
        <w:tabs>
          <w:tab w:val="left" w:pos="1080"/>
          <w:tab w:val="left" w:pos="144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</w:pPr>
      <w:r w:rsidRPr="00F71211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ab/>
        <w:t>2.</w:t>
      </w:r>
      <w:r w:rsidR="00C67A4D"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  <w:tab/>
      </w:r>
      <w:r w:rsidRPr="00F71211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ในกรณีที่บริษัทมีบริษัทย่อย ให้ใช้รายได้ตามงบการเงินรวมในการแสดงโครงสร้างรายได้</w:t>
      </w:r>
      <w:r w:rsidR="005B1712" w:rsidRPr="00F71211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ab/>
      </w:r>
      <w:r w:rsidR="005B1712" w:rsidRPr="00F71211"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  <w:tab/>
      </w:r>
      <w:r w:rsidR="005B1712" w:rsidRPr="00F71211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3.</w:t>
      </w:r>
      <w:r w:rsidR="00C67A4D"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  <w:tab/>
      </w:r>
      <w:r w:rsidR="005B1712" w:rsidRPr="00F71211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ในกรณีที่สายผลิตภัณฑ์หรือกลุ่มธุรกิจใดมีมูลค่ารายได้น้อยกว่าร้อยละ 10 ของรายได้รวมตามงบการเงินรวม บริษัทสามารถเปิดเผยรวมกับรายได้อื่น โดยอธิบายถึงลักษณะรายได้ จำนวน และสัดส่วนของรายได้ของกลุ่มธุรกิจดังกล่าวด้วย</w:t>
      </w:r>
    </w:p>
    <w:p w14:paraId="7CCFB6C6" w14:textId="77777777" w:rsidR="00A058B9" w:rsidRDefault="005B1712" w:rsidP="00A058B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" w:color="auto"/>
        </w:pBdr>
        <w:tabs>
          <w:tab w:val="left" w:pos="1080"/>
          <w:tab w:val="left" w:pos="1440"/>
        </w:tabs>
        <w:spacing w:line="233" w:lineRule="auto"/>
        <w:rPr>
          <w:rFonts w:ascii="Angsana New" w:hAnsi="Angsana New"/>
          <w:i/>
          <w:iCs/>
          <w:sz w:val="30"/>
          <w:szCs w:val="30"/>
          <w:lang w:val="en-US" w:eastAsia="x-none"/>
        </w:rPr>
      </w:pPr>
      <w:r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tab/>
      </w:r>
      <w:r w:rsidRPr="00D50A10">
        <w:rPr>
          <w:rFonts w:ascii="Angsana New" w:hAnsi="Angsana New" w:hint="cs"/>
          <w:i/>
          <w:iCs/>
          <w:sz w:val="30"/>
          <w:szCs w:val="30"/>
          <w:cs/>
          <w:lang w:val="en-US" w:eastAsia="x-none"/>
        </w:rPr>
        <w:t>4.</w:t>
      </w:r>
      <w:r w:rsidR="00C67A4D">
        <w:rPr>
          <w:rFonts w:ascii="Angsana New" w:hAnsi="Angsana New"/>
          <w:i/>
          <w:iCs/>
          <w:sz w:val="30"/>
          <w:szCs w:val="30"/>
          <w:cs/>
          <w:lang w:val="en-US" w:eastAsia="x-none"/>
        </w:rPr>
        <w:tab/>
      </w:r>
      <w:r w:rsidRPr="00D50A10">
        <w:rPr>
          <w:rFonts w:ascii="Angsana New" w:hAnsi="Angsana New" w:hint="cs"/>
          <w:i/>
          <w:iCs/>
          <w:sz w:val="30"/>
          <w:szCs w:val="30"/>
          <w:cs/>
          <w:lang w:val="en-US" w:eastAsia="x-none"/>
        </w:rPr>
        <w:t xml:space="preserve">การแสดงโครงสร้างรายได้ของธุรกิจเฉพาะ </w:t>
      </w:r>
    </w:p>
    <w:p w14:paraId="47A3B84D" w14:textId="77777777" w:rsidR="00A058B9" w:rsidRDefault="00A058B9" w:rsidP="00A058B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" w:color="auto"/>
        </w:pBdr>
        <w:tabs>
          <w:tab w:val="left" w:pos="1080"/>
          <w:tab w:val="left" w:pos="1440"/>
          <w:tab w:val="left" w:pos="1800"/>
          <w:tab w:val="left" w:pos="2160"/>
        </w:tabs>
        <w:spacing w:line="233" w:lineRule="auto"/>
        <w:rPr>
          <w:rFonts w:ascii="Angsana New" w:hAnsi="Angsana New"/>
          <w:i/>
          <w:iCs/>
          <w:sz w:val="30"/>
          <w:szCs w:val="30"/>
          <w:lang w:val="en-US" w:eastAsia="x-none"/>
        </w:rPr>
      </w:pPr>
      <w:r>
        <w:rPr>
          <w:rFonts w:ascii="Angsana New" w:hAnsi="Angsana New"/>
          <w:i/>
          <w:iCs/>
          <w:sz w:val="30"/>
          <w:szCs w:val="30"/>
          <w:cs/>
          <w:lang w:val="en-US" w:eastAsia="x-none"/>
        </w:rPr>
        <w:tab/>
      </w:r>
      <w:r w:rsidR="005B1712">
        <w:rPr>
          <w:rFonts w:ascii="Angsana New" w:hAnsi="Angsana New"/>
          <w:i/>
          <w:iCs/>
          <w:sz w:val="30"/>
          <w:szCs w:val="30"/>
          <w:lang w:val="en-US" w:eastAsia="x-none"/>
        </w:rPr>
        <w:tab/>
      </w:r>
      <w:r w:rsidR="005B1712" w:rsidRPr="00D50A10">
        <w:rPr>
          <w:rFonts w:ascii="Angsana New" w:hAnsi="Angsana New" w:hint="cs"/>
          <w:i/>
          <w:iCs/>
          <w:sz w:val="30"/>
          <w:szCs w:val="30"/>
          <w:cs/>
          <w:lang w:val="en-US" w:eastAsia="x-none"/>
        </w:rPr>
        <w:t>4.1</w:t>
      </w:r>
      <w:r w:rsidR="00C67A4D">
        <w:rPr>
          <w:rFonts w:ascii="Angsana New" w:hAnsi="Angsana New"/>
          <w:i/>
          <w:iCs/>
          <w:sz w:val="30"/>
          <w:szCs w:val="30"/>
          <w:cs/>
          <w:lang w:val="en-US" w:eastAsia="x-none"/>
        </w:rPr>
        <w:tab/>
      </w:r>
      <w:r w:rsidR="005B1712" w:rsidRPr="00D50A10">
        <w:rPr>
          <w:rFonts w:ascii="Angsana New" w:hAnsi="Angsana New" w:hint="cs"/>
          <w:i/>
          <w:iCs/>
          <w:sz w:val="30"/>
          <w:szCs w:val="30"/>
          <w:u w:val="single"/>
          <w:cs/>
          <w:lang w:val="en-US" w:eastAsia="x-none"/>
        </w:rPr>
        <w:t>สถาบันการเงิน</w:t>
      </w:r>
      <w:r w:rsidR="005B1712" w:rsidRPr="00D50A10">
        <w:rPr>
          <w:rFonts w:ascii="Angsana New" w:hAnsi="Angsana New" w:hint="cs"/>
          <w:i/>
          <w:iCs/>
          <w:sz w:val="30"/>
          <w:szCs w:val="30"/>
          <w:cs/>
          <w:lang w:val="en-US" w:eastAsia="x-none"/>
        </w:rPr>
        <w:t xml:space="preserve"> </w:t>
      </w:r>
      <w:r w:rsidR="005B1712" w:rsidRPr="00D50A10">
        <w:rPr>
          <w:rFonts w:ascii="Angsana New" w:hAnsi="Angsana New"/>
          <w:i/>
          <w:iCs/>
          <w:sz w:val="30"/>
          <w:szCs w:val="30"/>
          <w:lang w:val="en-US" w:eastAsia="x-none"/>
        </w:rPr>
        <w:t xml:space="preserve">: </w:t>
      </w:r>
      <w:r w:rsidR="005B1712" w:rsidRPr="00D50A10">
        <w:rPr>
          <w:rFonts w:ascii="Angsana New" w:hAnsi="Angsana New" w:hint="cs"/>
          <w:i/>
          <w:iCs/>
          <w:sz w:val="30"/>
          <w:szCs w:val="30"/>
          <w:cs/>
          <w:lang w:val="en-US" w:eastAsia="x-none"/>
        </w:rPr>
        <w:t>ควรแสดงโครงสร้างรายได้แยกตามรายได้ดอกเบี้ยสุทธิ (หลังจากหัก</w:t>
      </w:r>
      <w:r w:rsidR="005B1712" w:rsidRPr="00775CD1">
        <w:rPr>
          <w:rFonts w:ascii="Angsana New" w:hAnsi="Angsana New" w:hint="cs"/>
          <w:i/>
          <w:iCs/>
          <w:sz w:val="30"/>
          <w:szCs w:val="30"/>
          <w:cs/>
          <w:lang w:val="en-US" w:eastAsia="x-none"/>
        </w:rPr>
        <w:t>ค่าใช้จ่ายดอกเบี้ย) และรายได้ที่ไม่ใช่ดอกเบี้ย</w:t>
      </w:r>
      <w:r w:rsidR="003E5B92" w:rsidRPr="00775CD1">
        <w:rPr>
          <w:rFonts w:ascii="Angsana New" w:hAnsi="Angsana New"/>
          <w:i/>
          <w:iCs/>
          <w:sz w:val="30"/>
          <w:szCs w:val="30"/>
          <w:lang w:val="en-US" w:eastAsia="x-none"/>
        </w:rPr>
        <w:t xml:space="preserve"> </w:t>
      </w:r>
      <w:r w:rsidR="003E5B92" w:rsidRPr="00775CD1">
        <w:rPr>
          <w:rFonts w:ascii="Angsana New" w:hAnsi="Angsana New" w:hint="cs"/>
          <w:i/>
          <w:iCs/>
          <w:sz w:val="30"/>
          <w:szCs w:val="30"/>
          <w:cs/>
          <w:lang w:val="en-US" w:eastAsia="x-none"/>
        </w:rPr>
        <w:t>เช่น รายได้ค่าธรรมเนียมและบริการสุทธิ  กำไรจากธุรกรรม</w:t>
      </w:r>
      <w:r w:rsidR="000E67F7">
        <w:rPr>
          <w:rFonts w:ascii="Angsana New" w:hAnsi="Angsana New"/>
          <w:i/>
          <w:iCs/>
          <w:sz w:val="30"/>
          <w:szCs w:val="30"/>
          <w:cs/>
          <w:lang w:val="en-US" w:eastAsia="x-none"/>
        </w:rPr>
        <w:br/>
      </w:r>
      <w:r w:rsidR="003E5B92" w:rsidRPr="00775CD1">
        <w:rPr>
          <w:rFonts w:ascii="Angsana New" w:hAnsi="Angsana New" w:hint="cs"/>
          <w:i/>
          <w:iCs/>
          <w:sz w:val="30"/>
          <w:szCs w:val="30"/>
          <w:cs/>
          <w:lang w:val="en-US" w:eastAsia="x-none"/>
        </w:rPr>
        <w:t>เพื่อค้าและปริวรร</w:t>
      </w:r>
      <w:r w:rsidR="000E67F7">
        <w:rPr>
          <w:rFonts w:ascii="Angsana New" w:hAnsi="Angsana New" w:hint="cs"/>
          <w:i/>
          <w:iCs/>
          <w:sz w:val="30"/>
          <w:szCs w:val="30"/>
          <w:cs/>
          <w:lang w:val="en-US" w:eastAsia="x-none"/>
        </w:rPr>
        <w:t>ต</w:t>
      </w:r>
      <w:r w:rsidR="003E5B92" w:rsidRPr="00775CD1">
        <w:rPr>
          <w:rFonts w:ascii="Angsana New" w:hAnsi="Angsana New" w:hint="cs"/>
          <w:i/>
          <w:iCs/>
          <w:sz w:val="30"/>
          <w:szCs w:val="30"/>
          <w:cs/>
          <w:lang w:val="en-US" w:eastAsia="x-none"/>
        </w:rPr>
        <w:t>เงินตราต่างประเทศ  กำไรจากเงินลงทุน เป็นต้น</w:t>
      </w:r>
      <w:r w:rsidR="005B1712" w:rsidRPr="00775CD1">
        <w:rPr>
          <w:rFonts w:ascii="Angsana New" w:hAnsi="Angsana New" w:hint="cs"/>
          <w:i/>
          <w:iCs/>
          <w:sz w:val="30"/>
          <w:szCs w:val="30"/>
          <w:cs/>
          <w:lang w:val="en-US" w:eastAsia="x-none"/>
        </w:rPr>
        <w:t xml:space="preserve">  ทั้งนี้ อาจแสดงโครงสร้างรายได้แยกตามแผนกลยุทธ์ของบริษัท หรือตามกลุ่มลูกค้าธนาคารตามความเหมาะสมประกอบด้วยก็ได้</w:t>
      </w:r>
    </w:p>
    <w:p w14:paraId="6EE22AE0" w14:textId="77777777" w:rsidR="009421A5" w:rsidRDefault="009421A5">
      <w:pPr>
        <w:rPr>
          <w:rFonts w:ascii="Angsana New" w:hAnsi="Angsana New"/>
          <w:i/>
          <w:iCs/>
          <w:sz w:val="30"/>
          <w:szCs w:val="30"/>
          <w:cs/>
          <w:lang w:val="en-US" w:eastAsia="x-none"/>
        </w:rPr>
      </w:pPr>
      <w:r>
        <w:rPr>
          <w:rFonts w:ascii="Angsana New" w:hAnsi="Angsana New"/>
          <w:i/>
          <w:iCs/>
          <w:sz w:val="30"/>
          <w:szCs w:val="30"/>
          <w:cs/>
          <w:lang w:val="en-US" w:eastAsia="x-none"/>
        </w:rPr>
        <w:br w:type="page"/>
      </w:r>
    </w:p>
    <w:p w14:paraId="7593C976" w14:textId="77777777" w:rsidR="00A058B9" w:rsidRDefault="005B1712" w:rsidP="001A4F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" w:color="auto"/>
        </w:pBdr>
        <w:tabs>
          <w:tab w:val="left" w:pos="1080"/>
          <w:tab w:val="left" w:pos="1440"/>
          <w:tab w:val="left" w:pos="1800"/>
          <w:tab w:val="left" w:pos="2160"/>
        </w:tabs>
        <w:spacing w:line="233" w:lineRule="auto"/>
        <w:rPr>
          <w:rFonts w:ascii="Angsana New" w:hAnsi="Angsana New"/>
          <w:i/>
          <w:iCs/>
          <w:sz w:val="30"/>
          <w:szCs w:val="30"/>
          <w:lang w:val="en-US" w:eastAsia="x-none"/>
        </w:rPr>
      </w:pPr>
      <w:r w:rsidRPr="00D50A10">
        <w:rPr>
          <w:rFonts w:ascii="Angsana New" w:hAnsi="Angsana New" w:hint="cs"/>
          <w:i/>
          <w:iCs/>
          <w:sz w:val="30"/>
          <w:szCs w:val="30"/>
          <w:cs/>
          <w:lang w:val="en-US" w:eastAsia="x-none"/>
        </w:rPr>
        <w:lastRenderedPageBreak/>
        <w:tab/>
      </w:r>
      <w:r w:rsidRPr="00D50A10">
        <w:rPr>
          <w:rFonts w:ascii="Angsana New" w:hAnsi="Angsana New"/>
          <w:i/>
          <w:iCs/>
          <w:sz w:val="30"/>
          <w:szCs w:val="30"/>
          <w:cs/>
          <w:lang w:val="en-US" w:eastAsia="x-none"/>
        </w:rPr>
        <w:tab/>
      </w:r>
      <w:r w:rsidRPr="00D50A10">
        <w:rPr>
          <w:rFonts w:ascii="Angsana New" w:hAnsi="Angsana New" w:hint="cs"/>
          <w:i/>
          <w:iCs/>
          <w:sz w:val="30"/>
          <w:szCs w:val="30"/>
          <w:cs/>
          <w:lang w:val="en-US" w:eastAsia="x-none"/>
        </w:rPr>
        <w:tab/>
        <w:t>4.2</w:t>
      </w:r>
      <w:r w:rsidR="00C67A4D">
        <w:rPr>
          <w:rFonts w:ascii="Angsana New" w:hAnsi="Angsana New"/>
          <w:i/>
          <w:iCs/>
          <w:sz w:val="30"/>
          <w:szCs w:val="30"/>
          <w:cs/>
          <w:lang w:val="en-US" w:eastAsia="x-none"/>
        </w:rPr>
        <w:tab/>
      </w:r>
      <w:r w:rsidRPr="00D50A10">
        <w:rPr>
          <w:rFonts w:ascii="Angsana New" w:hAnsi="Angsana New" w:hint="cs"/>
          <w:i/>
          <w:iCs/>
          <w:sz w:val="30"/>
          <w:szCs w:val="30"/>
          <w:u w:val="single"/>
          <w:cs/>
          <w:lang w:val="en-US" w:eastAsia="x-none"/>
        </w:rPr>
        <w:t>บริษัทพัฒนาอสังหาริมทรัพย์</w:t>
      </w:r>
      <w:r w:rsidRPr="00D50A10">
        <w:rPr>
          <w:rFonts w:ascii="Angsana New" w:hAnsi="Angsana New" w:hint="cs"/>
          <w:i/>
          <w:iCs/>
          <w:sz w:val="30"/>
          <w:szCs w:val="30"/>
          <w:cs/>
          <w:lang w:val="en-US" w:eastAsia="x-none"/>
        </w:rPr>
        <w:t xml:space="preserve"> </w:t>
      </w:r>
      <w:r w:rsidRPr="00D50A10">
        <w:rPr>
          <w:rFonts w:ascii="Angsana New" w:hAnsi="Angsana New"/>
          <w:i/>
          <w:iCs/>
          <w:sz w:val="30"/>
          <w:szCs w:val="30"/>
          <w:lang w:val="en-US" w:eastAsia="x-none"/>
        </w:rPr>
        <w:t xml:space="preserve">: </w:t>
      </w:r>
      <w:r w:rsidRPr="00D50A10">
        <w:rPr>
          <w:rFonts w:ascii="Angsana New" w:hAnsi="Angsana New" w:hint="cs"/>
          <w:i/>
          <w:iCs/>
          <w:sz w:val="30"/>
          <w:szCs w:val="30"/>
          <w:cs/>
          <w:lang w:val="en-US" w:eastAsia="x-none"/>
        </w:rPr>
        <w:t>ควรแสดงโครงสร้างรายได้แยกตามประเภทลักษณะธุรกิจ เช่น อสังหาริมทรัพย์เพื่อขาย อสังหาริมทรัพย์เพื่อให้เช่า และการรับจ้างก่อสร้าง เป็นต้น  ทั้งนี้ กรณีบริษัทที่มีรายได้จากการทำธุรกิจอสังหาริมทรัพย์เพื่อขาย บริษัทควรแยกประเภทรายได้ตามลักษณะประเภทของสินค้า (เช่น บ้านเดี่ยว คอนโด เป็นต้น) และหากบริษัทมีรายได้จากการรับจ้างก่อสร้าง บริษัทควรแยกประเภทรายได้ตามลักษณะงานที่รับจ้างก่อสร้าง (เช่น งานภาครัฐ งานภาคเอกชน) ด้วย</w:t>
      </w:r>
    </w:p>
    <w:p w14:paraId="41A497E6" w14:textId="77777777" w:rsidR="00604C90" w:rsidRPr="00930481" w:rsidRDefault="00604C90" w:rsidP="001A4F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" w:color="auto"/>
        </w:pBdr>
        <w:tabs>
          <w:tab w:val="left" w:pos="1080"/>
          <w:tab w:val="left" w:pos="1440"/>
          <w:tab w:val="left" w:pos="1800"/>
          <w:tab w:val="left" w:pos="2160"/>
        </w:tabs>
        <w:spacing w:line="233" w:lineRule="auto"/>
        <w:rPr>
          <w:rFonts w:ascii="Angsana New" w:hAnsi="Angsana New"/>
          <w:i/>
          <w:iCs/>
          <w:sz w:val="30"/>
          <w:szCs w:val="30"/>
          <w:lang w:val="en-US" w:eastAsia="x-none"/>
        </w:rPr>
      </w:pPr>
      <w:r>
        <w:rPr>
          <w:rFonts w:ascii="Angsana New" w:hAnsi="Angsana New"/>
          <w:i/>
          <w:iCs/>
          <w:sz w:val="30"/>
          <w:szCs w:val="30"/>
          <w:cs/>
          <w:lang w:val="en-US" w:eastAsia="x-none"/>
        </w:rPr>
        <w:tab/>
      </w:r>
      <w:r>
        <w:rPr>
          <w:rFonts w:ascii="Angsana New" w:hAnsi="Angsana New"/>
          <w:i/>
          <w:iCs/>
          <w:sz w:val="30"/>
          <w:szCs w:val="30"/>
          <w:cs/>
          <w:lang w:val="en-US" w:eastAsia="x-none"/>
        </w:rPr>
        <w:tab/>
      </w:r>
      <w:r w:rsidRPr="00930481">
        <w:rPr>
          <w:rFonts w:ascii="Angsana New" w:hAnsi="Angsana New" w:hint="cs"/>
          <w:i/>
          <w:iCs/>
          <w:sz w:val="30"/>
          <w:szCs w:val="30"/>
          <w:cs/>
          <w:lang w:val="en-US" w:eastAsia="x-none"/>
        </w:rPr>
        <w:t>5.</w:t>
      </w:r>
      <w:r w:rsidR="00C67A4D" w:rsidRPr="00930481">
        <w:rPr>
          <w:rFonts w:ascii="Angsana New" w:hAnsi="Angsana New"/>
          <w:i/>
          <w:iCs/>
          <w:sz w:val="30"/>
          <w:szCs w:val="30"/>
          <w:cs/>
          <w:lang w:val="en-US" w:eastAsia="x-none"/>
        </w:rPr>
        <w:tab/>
      </w:r>
      <w:r w:rsidRPr="00930481">
        <w:rPr>
          <w:rFonts w:ascii="Angsana New" w:hAnsi="Angsana New" w:hint="cs"/>
          <w:i/>
          <w:iCs/>
          <w:sz w:val="30"/>
          <w:szCs w:val="30"/>
          <w:cs/>
          <w:lang w:val="en-US" w:eastAsia="x-none"/>
        </w:rPr>
        <w:t xml:space="preserve">การแสดงโครงสร้างรายได้กรณีที่บริษัทมีรายได้จากต่างประเทศ </w:t>
      </w:r>
      <w:r w:rsidRPr="00930481">
        <w:rPr>
          <w:rFonts w:ascii="Angsana New" w:hAnsi="Angsana New"/>
          <w:i/>
          <w:iCs/>
          <w:sz w:val="30"/>
          <w:szCs w:val="30"/>
          <w:lang w:val="en-US" w:eastAsia="x-none"/>
        </w:rPr>
        <w:t xml:space="preserve">: </w:t>
      </w:r>
      <w:r w:rsidRPr="00930481">
        <w:rPr>
          <w:rFonts w:ascii="Angsana New" w:hAnsi="Angsana New" w:hint="cs"/>
          <w:i/>
          <w:iCs/>
          <w:sz w:val="30"/>
          <w:szCs w:val="30"/>
          <w:cs/>
          <w:lang w:val="en-US" w:eastAsia="x-none"/>
        </w:rPr>
        <w:t>ควรแสดงโครงสร้างรายได้ทั้งในและต่างประเทศ โดยระบุมูลค่าและสัดส่วน  ทั้งนี้ บริษัทอาจแสดงข้อมูลตามตัวอย่างดังนี้</w:t>
      </w:r>
    </w:p>
    <w:p w14:paraId="626418E9" w14:textId="77777777" w:rsidR="003E5B92" w:rsidRDefault="003E5B92" w:rsidP="001A4F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" w:color="auto"/>
        </w:pBdr>
        <w:tabs>
          <w:tab w:val="left" w:pos="1080"/>
          <w:tab w:val="left" w:pos="1440"/>
          <w:tab w:val="left" w:pos="1800"/>
          <w:tab w:val="left" w:pos="2160"/>
        </w:tabs>
        <w:spacing w:line="233" w:lineRule="auto"/>
        <w:rPr>
          <w:rFonts w:ascii="Angsana New" w:hAnsi="Angsana New"/>
          <w:i/>
          <w:iCs/>
          <w:sz w:val="16"/>
          <w:szCs w:val="16"/>
          <w:lang w:val="en-US" w:eastAsia="x-none"/>
        </w:rPr>
      </w:pPr>
    </w:p>
    <w:tbl>
      <w:tblPr>
        <w:tblW w:w="8910" w:type="dxa"/>
        <w:tblInd w:w="-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970"/>
        <w:gridCol w:w="630"/>
        <w:gridCol w:w="1350"/>
        <w:gridCol w:w="630"/>
        <w:gridCol w:w="1350"/>
        <w:gridCol w:w="630"/>
        <w:gridCol w:w="1350"/>
      </w:tblGrid>
      <w:tr w:rsidR="007671EE" w:rsidRPr="007671EE" w14:paraId="4E7D46E9" w14:textId="77777777" w:rsidTr="00A7263F">
        <w:tc>
          <w:tcPr>
            <w:tcW w:w="2970" w:type="dxa"/>
            <w:vMerge w:val="restart"/>
          </w:tcPr>
          <w:p w14:paraId="351C91FD" w14:textId="77777777" w:rsidR="007671EE" w:rsidRPr="00A7263F" w:rsidRDefault="007671EE" w:rsidP="00A7263F">
            <w:pPr>
              <w:tabs>
                <w:tab w:val="left" w:pos="1080"/>
                <w:tab w:val="left" w:pos="1440"/>
                <w:tab w:val="left" w:pos="1800"/>
                <w:tab w:val="left" w:pos="2160"/>
              </w:tabs>
              <w:spacing w:line="233" w:lineRule="auto"/>
              <w:jc w:val="center"/>
              <w:rPr>
                <w:rFonts w:ascii="Angsana New" w:eastAsia="Calibri" w:hAnsi="Angsana New"/>
                <w:b/>
                <w:bCs/>
                <w:i/>
                <w:iCs/>
                <w:sz w:val="22"/>
                <w:szCs w:val="22"/>
                <w:lang w:val="en-US" w:eastAsia="x-none"/>
              </w:rPr>
            </w:pPr>
            <w:r w:rsidRPr="00A7263F">
              <w:rPr>
                <w:rFonts w:ascii="Angsana New" w:eastAsia="Calibri" w:hAnsi="Angsana New"/>
                <w:b/>
                <w:bCs/>
                <w:sz w:val="22"/>
                <w:szCs w:val="22"/>
                <w:cs/>
              </w:rPr>
              <w:t>ประเภท</w:t>
            </w:r>
          </w:p>
        </w:tc>
        <w:tc>
          <w:tcPr>
            <w:tcW w:w="1980" w:type="dxa"/>
            <w:gridSpan w:val="2"/>
          </w:tcPr>
          <w:p w14:paraId="24196D9B" w14:textId="77777777" w:rsidR="007671EE" w:rsidRPr="00A7263F" w:rsidRDefault="007671EE" w:rsidP="00A7263F">
            <w:pPr>
              <w:tabs>
                <w:tab w:val="left" w:pos="1080"/>
                <w:tab w:val="left" w:pos="1440"/>
                <w:tab w:val="left" w:pos="1800"/>
                <w:tab w:val="left" w:pos="2160"/>
              </w:tabs>
              <w:spacing w:line="233" w:lineRule="auto"/>
              <w:jc w:val="center"/>
              <w:rPr>
                <w:rFonts w:ascii="Angsana New" w:eastAsia="Calibri" w:hAnsi="Angsana New"/>
                <w:b/>
                <w:bCs/>
                <w:i/>
                <w:iCs/>
                <w:sz w:val="22"/>
                <w:szCs w:val="22"/>
                <w:lang w:val="en-US" w:eastAsia="x-none"/>
              </w:rPr>
            </w:pPr>
            <w:r w:rsidRPr="00A7263F">
              <w:rPr>
                <w:rFonts w:ascii="Angsana New" w:eastAsia="Calibri" w:hAnsi="Angsana New"/>
                <w:b/>
                <w:bCs/>
                <w:sz w:val="22"/>
                <w:szCs w:val="22"/>
                <w:cs/>
              </w:rPr>
              <w:t>ปี 25…</w:t>
            </w:r>
          </w:p>
        </w:tc>
        <w:tc>
          <w:tcPr>
            <w:tcW w:w="1980" w:type="dxa"/>
            <w:gridSpan w:val="2"/>
          </w:tcPr>
          <w:p w14:paraId="7E8E8CDA" w14:textId="77777777" w:rsidR="007671EE" w:rsidRPr="00A7263F" w:rsidRDefault="007671EE" w:rsidP="00A7263F">
            <w:pPr>
              <w:tabs>
                <w:tab w:val="left" w:pos="1080"/>
                <w:tab w:val="left" w:pos="1440"/>
                <w:tab w:val="left" w:pos="1800"/>
                <w:tab w:val="left" w:pos="2160"/>
              </w:tabs>
              <w:spacing w:line="233" w:lineRule="auto"/>
              <w:jc w:val="center"/>
              <w:rPr>
                <w:rFonts w:ascii="Angsana New" w:eastAsia="Calibri" w:hAnsi="Angsana New"/>
                <w:b/>
                <w:bCs/>
                <w:i/>
                <w:iCs/>
                <w:sz w:val="22"/>
                <w:szCs w:val="22"/>
                <w:lang w:val="en-US" w:eastAsia="x-none"/>
              </w:rPr>
            </w:pPr>
            <w:r w:rsidRPr="00A7263F">
              <w:rPr>
                <w:rFonts w:ascii="Angsana New" w:eastAsia="Calibri" w:hAnsi="Angsana New"/>
                <w:b/>
                <w:bCs/>
                <w:sz w:val="22"/>
                <w:szCs w:val="22"/>
                <w:cs/>
              </w:rPr>
              <w:t>ปี 25...</w:t>
            </w:r>
          </w:p>
        </w:tc>
        <w:tc>
          <w:tcPr>
            <w:tcW w:w="1980" w:type="dxa"/>
            <w:gridSpan w:val="2"/>
          </w:tcPr>
          <w:p w14:paraId="3DBE7437" w14:textId="77777777" w:rsidR="007671EE" w:rsidRPr="00A7263F" w:rsidRDefault="007671EE" w:rsidP="00A7263F">
            <w:pPr>
              <w:tabs>
                <w:tab w:val="left" w:pos="1080"/>
                <w:tab w:val="left" w:pos="1440"/>
                <w:tab w:val="left" w:pos="1800"/>
                <w:tab w:val="left" w:pos="2160"/>
              </w:tabs>
              <w:spacing w:line="233" w:lineRule="auto"/>
              <w:jc w:val="center"/>
              <w:rPr>
                <w:rFonts w:ascii="Angsana New" w:eastAsia="Calibri" w:hAnsi="Angsana New"/>
                <w:b/>
                <w:bCs/>
                <w:i/>
                <w:iCs/>
                <w:sz w:val="22"/>
                <w:szCs w:val="22"/>
                <w:lang w:val="en-US" w:eastAsia="x-none"/>
              </w:rPr>
            </w:pPr>
            <w:r w:rsidRPr="00A7263F">
              <w:rPr>
                <w:rFonts w:ascii="Angsana New" w:eastAsia="Calibri" w:hAnsi="Angsana New"/>
                <w:b/>
                <w:bCs/>
                <w:sz w:val="22"/>
                <w:szCs w:val="22"/>
                <w:cs/>
              </w:rPr>
              <w:t>ปี 25...</w:t>
            </w:r>
          </w:p>
        </w:tc>
      </w:tr>
      <w:tr w:rsidR="008D4965" w:rsidRPr="007671EE" w14:paraId="218A415B" w14:textId="77777777" w:rsidTr="00A7263F">
        <w:tc>
          <w:tcPr>
            <w:tcW w:w="2970" w:type="dxa"/>
            <w:vMerge/>
          </w:tcPr>
          <w:p w14:paraId="371625D2" w14:textId="77777777" w:rsidR="007671EE" w:rsidRPr="00A7263F" w:rsidRDefault="007671EE" w:rsidP="00A7263F">
            <w:pPr>
              <w:tabs>
                <w:tab w:val="left" w:pos="1080"/>
                <w:tab w:val="left" w:pos="1440"/>
                <w:tab w:val="left" w:pos="1800"/>
                <w:tab w:val="left" w:pos="2160"/>
              </w:tabs>
              <w:spacing w:line="233" w:lineRule="auto"/>
              <w:rPr>
                <w:rFonts w:ascii="Angsana New" w:eastAsia="Calibri" w:hAnsi="Angsana New"/>
                <w:b/>
                <w:bCs/>
                <w:i/>
                <w:iCs/>
                <w:sz w:val="22"/>
                <w:szCs w:val="22"/>
                <w:lang w:val="en-US" w:eastAsia="x-none"/>
              </w:rPr>
            </w:pPr>
          </w:p>
        </w:tc>
        <w:tc>
          <w:tcPr>
            <w:tcW w:w="630" w:type="dxa"/>
          </w:tcPr>
          <w:p w14:paraId="67B5C693" w14:textId="77777777" w:rsidR="007671EE" w:rsidRPr="00A7263F" w:rsidRDefault="007671EE" w:rsidP="00A7263F">
            <w:pPr>
              <w:tabs>
                <w:tab w:val="left" w:pos="1080"/>
                <w:tab w:val="left" w:pos="1440"/>
                <w:tab w:val="left" w:pos="1800"/>
                <w:tab w:val="left" w:pos="2160"/>
              </w:tabs>
              <w:spacing w:line="233" w:lineRule="auto"/>
              <w:jc w:val="center"/>
              <w:rPr>
                <w:rFonts w:ascii="Angsana New" w:eastAsia="Calibri" w:hAnsi="Angsana New"/>
                <w:b/>
                <w:bCs/>
                <w:i/>
                <w:iCs/>
                <w:sz w:val="22"/>
                <w:szCs w:val="22"/>
                <w:lang w:val="en-US" w:eastAsia="x-none"/>
              </w:rPr>
            </w:pPr>
            <w:r w:rsidRPr="00A7263F">
              <w:rPr>
                <w:rFonts w:ascii="Angsana New" w:eastAsia="Calibri" w:hAnsi="Angsana New"/>
                <w:b/>
                <w:bCs/>
                <w:sz w:val="22"/>
                <w:szCs w:val="22"/>
                <w:cs/>
              </w:rPr>
              <w:t>มูลค่า</w:t>
            </w:r>
          </w:p>
        </w:tc>
        <w:tc>
          <w:tcPr>
            <w:tcW w:w="1350" w:type="dxa"/>
          </w:tcPr>
          <w:p w14:paraId="438FD4B6" w14:textId="77777777" w:rsidR="007671EE" w:rsidRPr="00A7263F" w:rsidRDefault="007671EE" w:rsidP="00A7263F">
            <w:pPr>
              <w:tabs>
                <w:tab w:val="left" w:pos="1080"/>
                <w:tab w:val="left" w:pos="1440"/>
                <w:tab w:val="left" w:pos="1800"/>
                <w:tab w:val="left" w:pos="2160"/>
              </w:tabs>
              <w:spacing w:line="233" w:lineRule="auto"/>
              <w:jc w:val="center"/>
              <w:rPr>
                <w:rFonts w:ascii="Angsana New" w:eastAsia="Calibri" w:hAnsi="Angsana New"/>
                <w:b/>
                <w:bCs/>
                <w:i/>
                <w:iCs/>
                <w:sz w:val="22"/>
                <w:szCs w:val="22"/>
                <w:lang w:val="en-US" w:eastAsia="x-none"/>
              </w:rPr>
            </w:pPr>
            <w:r w:rsidRPr="00A7263F">
              <w:rPr>
                <w:rFonts w:ascii="Angsana New" w:eastAsia="Calibri" w:hAnsi="Angsana New"/>
                <w:b/>
                <w:bCs/>
                <w:sz w:val="22"/>
                <w:szCs w:val="22"/>
                <w:lang w:val="en-US"/>
              </w:rPr>
              <w:t xml:space="preserve">% </w:t>
            </w:r>
            <w:r w:rsidRPr="00A7263F">
              <w:rPr>
                <w:rFonts w:ascii="Angsana New" w:eastAsia="Calibri" w:hAnsi="Angsana New"/>
                <w:b/>
                <w:bCs/>
                <w:sz w:val="22"/>
                <w:szCs w:val="22"/>
                <w:cs/>
                <w:lang w:val="en-US"/>
              </w:rPr>
              <w:t>ต่อรายได้รวม</w:t>
            </w:r>
          </w:p>
        </w:tc>
        <w:tc>
          <w:tcPr>
            <w:tcW w:w="630" w:type="dxa"/>
          </w:tcPr>
          <w:p w14:paraId="7FE025C0" w14:textId="77777777" w:rsidR="007671EE" w:rsidRPr="00A7263F" w:rsidRDefault="007671EE" w:rsidP="00A7263F">
            <w:pPr>
              <w:tabs>
                <w:tab w:val="left" w:pos="1080"/>
                <w:tab w:val="left" w:pos="1440"/>
                <w:tab w:val="left" w:pos="1800"/>
                <w:tab w:val="left" w:pos="2160"/>
              </w:tabs>
              <w:spacing w:line="233" w:lineRule="auto"/>
              <w:jc w:val="center"/>
              <w:rPr>
                <w:rFonts w:ascii="Angsana New" w:eastAsia="Calibri" w:hAnsi="Angsana New"/>
                <w:b/>
                <w:bCs/>
                <w:i/>
                <w:iCs/>
                <w:sz w:val="22"/>
                <w:szCs w:val="22"/>
                <w:lang w:val="en-US" w:eastAsia="x-none"/>
              </w:rPr>
            </w:pPr>
            <w:r w:rsidRPr="00A7263F">
              <w:rPr>
                <w:rFonts w:ascii="Angsana New" w:eastAsia="Calibri" w:hAnsi="Angsana New"/>
                <w:b/>
                <w:bCs/>
                <w:sz w:val="22"/>
                <w:szCs w:val="22"/>
                <w:cs/>
              </w:rPr>
              <w:t>มูลค่า</w:t>
            </w:r>
          </w:p>
        </w:tc>
        <w:tc>
          <w:tcPr>
            <w:tcW w:w="1350" w:type="dxa"/>
          </w:tcPr>
          <w:p w14:paraId="55153C92" w14:textId="77777777" w:rsidR="007671EE" w:rsidRPr="00A7263F" w:rsidRDefault="007671EE" w:rsidP="00A7263F">
            <w:pPr>
              <w:tabs>
                <w:tab w:val="left" w:pos="1080"/>
                <w:tab w:val="left" w:pos="1440"/>
                <w:tab w:val="left" w:pos="1800"/>
                <w:tab w:val="left" w:pos="2160"/>
              </w:tabs>
              <w:spacing w:line="233" w:lineRule="auto"/>
              <w:jc w:val="center"/>
              <w:rPr>
                <w:rFonts w:ascii="Angsana New" w:eastAsia="Calibri" w:hAnsi="Angsana New"/>
                <w:b/>
                <w:bCs/>
                <w:i/>
                <w:iCs/>
                <w:sz w:val="22"/>
                <w:szCs w:val="22"/>
                <w:lang w:val="en-US" w:eastAsia="x-none"/>
              </w:rPr>
            </w:pPr>
            <w:r w:rsidRPr="00A7263F">
              <w:rPr>
                <w:rFonts w:ascii="Angsana New" w:eastAsia="Calibri" w:hAnsi="Angsana New"/>
                <w:b/>
                <w:bCs/>
                <w:sz w:val="22"/>
                <w:szCs w:val="22"/>
                <w:lang w:val="en-US"/>
              </w:rPr>
              <w:t xml:space="preserve">% </w:t>
            </w:r>
            <w:r w:rsidRPr="00A7263F">
              <w:rPr>
                <w:rFonts w:ascii="Angsana New" w:eastAsia="Calibri" w:hAnsi="Angsana New"/>
                <w:b/>
                <w:bCs/>
                <w:sz w:val="22"/>
                <w:szCs w:val="22"/>
                <w:cs/>
                <w:lang w:val="en-US"/>
              </w:rPr>
              <w:t>ต่อรายได้รวม</w:t>
            </w:r>
          </w:p>
        </w:tc>
        <w:tc>
          <w:tcPr>
            <w:tcW w:w="630" w:type="dxa"/>
          </w:tcPr>
          <w:p w14:paraId="2AC196C4" w14:textId="77777777" w:rsidR="007671EE" w:rsidRPr="00A7263F" w:rsidRDefault="007671EE" w:rsidP="00A7263F">
            <w:pPr>
              <w:tabs>
                <w:tab w:val="left" w:pos="1080"/>
                <w:tab w:val="left" w:pos="1440"/>
                <w:tab w:val="left" w:pos="1800"/>
                <w:tab w:val="left" w:pos="2160"/>
              </w:tabs>
              <w:spacing w:line="233" w:lineRule="auto"/>
              <w:jc w:val="center"/>
              <w:rPr>
                <w:rFonts w:ascii="Angsana New" w:eastAsia="Calibri" w:hAnsi="Angsana New"/>
                <w:b/>
                <w:bCs/>
                <w:i/>
                <w:iCs/>
                <w:sz w:val="22"/>
                <w:szCs w:val="22"/>
                <w:lang w:val="en-US" w:eastAsia="x-none"/>
              </w:rPr>
            </w:pPr>
            <w:r w:rsidRPr="00A7263F">
              <w:rPr>
                <w:rFonts w:ascii="Angsana New" w:eastAsia="Calibri" w:hAnsi="Angsana New"/>
                <w:b/>
                <w:bCs/>
                <w:sz w:val="22"/>
                <w:szCs w:val="22"/>
                <w:cs/>
              </w:rPr>
              <w:t>มูลค่า</w:t>
            </w:r>
          </w:p>
        </w:tc>
        <w:tc>
          <w:tcPr>
            <w:tcW w:w="1350" w:type="dxa"/>
          </w:tcPr>
          <w:p w14:paraId="5FC19BFE" w14:textId="77777777" w:rsidR="007671EE" w:rsidRPr="00A7263F" w:rsidRDefault="007671EE" w:rsidP="00A7263F">
            <w:pPr>
              <w:tabs>
                <w:tab w:val="left" w:pos="1080"/>
                <w:tab w:val="left" w:pos="1440"/>
                <w:tab w:val="left" w:pos="1800"/>
                <w:tab w:val="left" w:pos="2160"/>
              </w:tabs>
              <w:spacing w:line="233" w:lineRule="auto"/>
              <w:jc w:val="center"/>
              <w:rPr>
                <w:rFonts w:ascii="Angsana New" w:eastAsia="Calibri" w:hAnsi="Angsana New"/>
                <w:b/>
                <w:bCs/>
                <w:i/>
                <w:iCs/>
                <w:sz w:val="22"/>
                <w:szCs w:val="22"/>
                <w:lang w:val="en-US" w:eastAsia="x-none"/>
              </w:rPr>
            </w:pPr>
            <w:r w:rsidRPr="00A7263F">
              <w:rPr>
                <w:rFonts w:ascii="Angsana New" w:eastAsia="Calibri" w:hAnsi="Angsana New"/>
                <w:b/>
                <w:bCs/>
                <w:sz w:val="22"/>
                <w:szCs w:val="22"/>
                <w:lang w:val="en-US"/>
              </w:rPr>
              <w:t xml:space="preserve">% </w:t>
            </w:r>
            <w:r w:rsidRPr="00A7263F">
              <w:rPr>
                <w:rFonts w:ascii="Angsana New" w:eastAsia="Calibri" w:hAnsi="Angsana New"/>
                <w:b/>
                <w:bCs/>
                <w:sz w:val="22"/>
                <w:szCs w:val="22"/>
                <w:cs/>
                <w:lang w:val="en-US"/>
              </w:rPr>
              <w:t>ต่อรายได้รวม</w:t>
            </w:r>
          </w:p>
        </w:tc>
      </w:tr>
      <w:tr w:rsidR="008D4965" w:rsidRPr="007671EE" w14:paraId="7C28E592" w14:textId="77777777" w:rsidTr="00A7263F">
        <w:tc>
          <w:tcPr>
            <w:tcW w:w="2970" w:type="dxa"/>
          </w:tcPr>
          <w:p w14:paraId="4FFA10FB" w14:textId="77777777" w:rsidR="001A4F3C" w:rsidRPr="00A7263F" w:rsidRDefault="001A4F3C" w:rsidP="00A7263F">
            <w:pPr>
              <w:tabs>
                <w:tab w:val="left" w:pos="1080"/>
                <w:tab w:val="left" w:pos="1440"/>
                <w:tab w:val="left" w:pos="1800"/>
                <w:tab w:val="left" w:pos="2160"/>
              </w:tabs>
              <w:spacing w:line="233" w:lineRule="auto"/>
              <w:rPr>
                <w:rFonts w:ascii="Angsana New" w:eastAsia="Calibri" w:hAnsi="Angsana New"/>
                <w:i/>
                <w:iCs/>
                <w:sz w:val="16"/>
                <w:szCs w:val="16"/>
                <w:lang w:val="en-US" w:eastAsia="x-none"/>
              </w:rPr>
            </w:pPr>
            <w:r w:rsidRPr="00A7263F">
              <w:rPr>
                <w:rFonts w:ascii="Angsana New" w:eastAsia="Calibri" w:hAnsi="Angsana New"/>
                <w:sz w:val="22"/>
                <w:szCs w:val="22"/>
                <w:cs/>
              </w:rPr>
              <w:t xml:space="preserve">รายได้จากในประเทศ </w:t>
            </w:r>
          </w:p>
        </w:tc>
        <w:tc>
          <w:tcPr>
            <w:tcW w:w="630" w:type="dxa"/>
          </w:tcPr>
          <w:p w14:paraId="476A4D9E" w14:textId="77777777" w:rsidR="001A4F3C" w:rsidRPr="00A7263F" w:rsidRDefault="001A4F3C" w:rsidP="00A7263F">
            <w:pPr>
              <w:tabs>
                <w:tab w:val="left" w:pos="1080"/>
                <w:tab w:val="left" w:pos="1440"/>
                <w:tab w:val="left" w:pos="1800"/>
                <w:tab w:val="left" w:pos="2160"/>
              </w:tabs>
              <w:spacing w:line="233" w:lineRule="auto"/>
              <w:rPr>
                <w:rFonts w:ascii="Angsana New" w:eastAsia="Calibri" w:hAnsi="Angsana New"/>
                <w:i/>
                <w:iCs/>
                <w:sz w:val="16"/>
                <w:szCs w:val="16"/>
                <w:lang w:val="en-US" w:eastAsia="x-none"/>
              </w:rPr>
            </w:pPr>
          </w:p>
        </w:tc>
        <w:tc>
          <w:tcPr>
            <w:tcW w:w="1350" w:type="dxa"/>
          </w:tcPr>
          <w:p w14:paraId="54307778" w14:textId="77777777" w:rsidR="001A4F3C" w:rsidRPr="00A7263F" w:rsidRDefault="001A4F3C" w:rsidP="00A7263F">
            <w:pPr>
              <w:tabs>
                <w:tab w:val="left" w:pos="1080"/>
                <w:tab w:val="left" w:pos="1440"/>
                <w:tab w:val="left" w:pos="1800"/>
                <w:tab w:val="left" w:pos="2160"/>
              </w:tabs>
              <w:spacing w:line="233" w:lineRule="auto"/>
              <w:rPr>
                <w:rFonts w:ascii="Angsana New" w:eastAsia="Calibri" w:hAnsi="Angsana New"/>
                <w:i/>
                <w:iCs/>
                <w:sz w:val="16"/>
                <w:szCs w:val="16"/>
                <w:lang w:val="en-US" w:eastAsia="x-none"/>
              </w:rPr>
            </w:pPr>
          </w:p>
        </w:tc>
        <w:tc>
          <w:tcPr>
            <w:tcW w:w="630" w:type="dxa"/>
          </w:tcPr>
          <w:p w14:paraId="626424F6" w14:textId="77777777" w:rsidR="001A4F3C" w:rsidRPr="00A7263F" w:rsidRDefault="001A4F3C" w:rsidP="00A7263F">
            <w:pPr>
              <w:tabs>
                <w:tab w:val="left" w:pos="1080"/>
                <w:tab w:val="left" w:pos="1440"/>
                <w:tab w:val="left" w:pos="1800"/>
                <w:tab w:val="left" w:pos="2160"/>
              </w:tabs>
              <w:spacing w:line="233" w:lineRule="auto"/>
              <w:rPr>
                <w:rFonts w:ascii="Angsana New" w:eastAsia="Calibri" w:hAnsi="Angsana New"/>
                <w:i/>
                <w:iCs/>
                <w:sz w:val="16"/>
                <w:szCs w:val="16"/>
                <w:lang w:val="en-US" w:eastAsia="x-none"/>
              </w:rPr>
            </w:pPr>
          </w:p>
        </w:tc>
        <w:tc>
          <w:tcPr>
            <w:tcW w:w="1350" w:type="dxa"/>
          </w:tcPr>
          <w:p w14:paraId="36EAE090" w14:textId="77777777" w:rsidR="001A4F3C" w:rsidRPr="00A7263F" w:rsidRDefault="001A4F3C" w:rsidP="00A7263F">
            <w:pPr>
              <w:tabs>
                <w:tab w:val="left" w:pos="1080"/>
                <w:tab w:val="left" w:pos="1440"/>
                <w:tab w:val="left" w:pos="1800"/>
                <w:tab w:val="left" w:pos="2160"/>
              </w:tabs>
              <w:spacing w:line="233" w:lineRule="auto"/>
              <w:rPr>
                <w:rFonts w:ascii="Angsana New" w:eastAsia="Calibri" w:hAnsi="Angsana New"/>
                <w:i/>
                <w:iCs/>
                <w:sz w:val="16"/>
                <w:szCs w:val="16"/>
                <w:lang w:val="en-US" w:eastAsia="x-none"/>
              </w:rPr>
            </w:pPr>
          </w:p>
        </w:tc>
        <w:tc>
          <w:tcPr>
            <w:tcW w:w="630" w:type="dxa"/>
          </w:tcPr>
          <w:p w14:paraId="6BB5BD11" w14:textId="77777777" w:rsidR="001A4F3C" w:rsidRPr="00A7263F" w:rsidRDefault="001A4F3C" w:rsidP="00A7263F">
            <w:pPr>
              <w:tabs>
                <w:tab w:val="left" w:pos="1080"/>
                <w:tab w:val="left" w:pos="1440"/>
                <w:tab w:val="left" w:pos="1800"/>
                <w:tab w:val="left" w:pos="2160"/>
              </w:tabs>
              <w:spacing w:line="233" w:lineRule="auto"/>
              <w:rPr>
                <w:rFonts w:ascii="Angsana New" w:eastAsia="Calibri" w:hAnsi="Angsana New"/>
                <w:i/>
                <w:iCs/>
                <w:sz w:val="16"/>
                <w:szCs w:val="16"/>
                <w:lang w:val="en-US" w:eastAsia="x-none"/>
              </w:rPr>
            </w:pPr>
          </w:p>
        </w:tc>
        <w:tc>
          <w:tcPr>
            <w:tcW w:w="1350" w:type="dxa"/>
          </w:tcPr>
          <w:p w14:paraId="36231D54" w14:textId="77777777" w:rsidR="001A4F3C" w:rsidRPr="00A7263F" w:rsidRDefault="001A4F3C" w:rsidP="00A7263F">
            <w:pPr>
              <w:tabs>
                <w:tab w:val="left" w:pos="1080"/>
                <w:tab w:val="left" w:pos="1440"/>
                <w:tab w:val="left" w:pos="1800"/>
                <w:tab w:val="left" w:pos="2160"/>
              </w:tabs>
              <w:spacing w:line="233" w:lineRule="auto"/>
              <w:rPr>
                <w:rFonts w:ascii="Angsana New" w:eastAsia="Calibri" w:hAnsi="Angsana New"/>
                <w:i/>
                <w:iCs/>
                <w:sz w:val="16"/>
                <w:szCs w:val="16"/>
                <w:lang w:val="en-US" w:eastAsia="x-none"/>
              </w:rPr>
            </w:pPr>
          </w:p>
        </w:tc>
      </w:tr>
      <w:tr w:rsidR="008D4965" w:rsidRPr="007671EE" w14:paraId="2233E457" w14:textId="77777777" w:rsidTr="00A7263F">
        <w:tc>
          <w:tcPr>
            <w:tcW w:w="2970" w:type="dxa"/>
          </w:tcPr>
          <w:p w14:paraId="47FC0BDF" w14:textId="77777777" w:rsidR="001A4F3C" w:rsidRPr="00A7263F" w:rsidRDefault="001A4F3C" w:rsidP="00A7263F">
            <w:pPr>
              <w:tabs>
                <w:tab w:val="left" w:pos="1080"/>
                <w:tab w:val="left" w:pos="1440"/>
                <w:tab w:val="left" w:pos="1800"/>
                <w:tab w:val="left" w:pos="2160"/>
              </w:tabs>
              <w:spacing w:line="233" w:lineRule="auto"/>
              <w:rPr>
                <w:rFonts w:ascii="Angsana New" w:eastAsia="Calibri" w:hAnsi="Angsana New"/>
                <w:i/>
                <w:iCs/>
                <w:sz w:val="16"/>
                <w:szCs w:val="16"/>
                <w:lang w:val="en-US" w:eastAsia="x-none"/>
              </w:rPr>
            </w:pPr>
            <w:r w:rsidRPr="00A7263F">
              <w:rPr>
                <w:rFonts w:ascii="Angsana New" w:eastAsia="Calibri" w:hAnsi="Angsana New"/>
                <w:sz w:val="22"/>
                <w:szCs w:val="22"/>
                <w:cs/>
              </w:rPr>
              <w:t>รายได้จากต่างประเทศ</w:t>
            </w:r>
          </w:p>
        </w:tc>
        <w:tc>
          <w:tcPr>
            <w:tcW w:w="630" w:type="dxa"/>
          </w:tcPr>
          <w:p w14:paraId="2B605157" w14:textId="77777777" w:rsidR="001A4F3C" w:rsidRPr="00A7263F" w:rsidRDefault="001A4F3C" w:rsidP="00A7263F">
            <w:pPr>
              <w:tabs>
                <w:tab w:val="left" w:pos="1080"/>
                <w:tab w:val="left" w:pos="1440"/>
                <w:tab w:val="left" w:pos="1800"/>
                <w:tab w:val="left" w:pos="2160"/>
              </w:tabs>
              <w:spacing w:line="233" w:lineRule="auto"/>
              <w:rPr>
                <w:rFonts w:ascii="Angsana New" w:eastAsia="Calibri" w:hAnsi="Angsana New"/>
                <w:i/>
                <w:iCs/>
                <w:sz w:val="16"/>
                <w:szCs w:val="16"/>
                <w:lang w:val="en-US" w:eastAsia="x-none"/>
              </w:rPr>
            </w:pPr>
          </w:p>
        </w:tc>
        <w:tc>
          <w:tcPr>
            <w:tcW w:w="1350" w:type="dxa"/>
          </w:tcPr>
          <w:p w14:paraId="291D3C97" w14:textId="77777777" w:rsidR="001A4F3C" w:rsidRPr="00A7263F" w:rsidRDefault="001A4F3C" w:rsidP="00A7263F">
            <w:pPr>
              <w:tabs>
                <w:tab w:val="left" w:pos="1080"/>
                <w:tab w:val="left" w:pos="1440"/>
                <w:tab w:val="left" w:pos="1800"/>
                <w:tab w:val="left" w:pos="2160"/>
              </w:tabs>
              <w:spacing w:line="233" w:lineRule="auto"/>
              <w:rPr>
                <w:rFonts w:ascii="Angsana New" w:eastAsia="Calibri" w:hAnsi="Angsana New"/>
                <w:i/>
                <w:iCs/>
                <w:sz w:val="16"/>
                <w:szCs w:val="16"/>
                <w:lang w:val="en-US" w:eastAsia="x-none"/>
              </w:rPr>
            </w:pPr>
          </w:p>
        </w:tc>
        <w:tc>
          <w:tcPr>
            <w:tcW w:w="630" w:type="dxa"/>
          </w:tcPr>
          <w:p w14:paraId="61AA395B" w14:textId="77777777" w:rsidR="001A4F3C" w:rsidRPr="00A7263F" w:rsidRDefault="001A4F3C" w:rsidP="00A7263F">
            <w:pPr>
              <w:tabs>
                <w:tab w:val="left" w:pos="1080"/>
                <w:tab w:val="left" w:pos="1440"/>
                <w:tab w:val="left" w:pos="1800"/>
                <w:tab w:val="left" w:pos="2160"/>
              </w:tabs>
              <w:spacing w:line="233" w:lineRule="auto"/>
              <w:rPr>
                <w:rFonts w:ascii="Angsana New" w:eastAsia="Calibri" w:hAnsi="Angsana New"/>
                <w:i/>
                <w:iCs/>
                <w:sz w:val="16"/>
                <w:szCs w:val="16"/>
                <w:lang w:val="en-US" w:eastAsia="x-none"/>
              </w:rPr>
            </w:pPr>
          </w:p>
        </w:tc>
        <w:tc>
          <w:tcPr>
            <w:tcW w:w="1350" w:type="dxa"/>
          </w:tcPr>
          <w:p w14:paraId="5A67435B" w14:textId="77777777" w:rsidR="001A4F3C" w:rsidRPr="00A7263F" w:rsidRDefault="001A4F3C" w:rsidP="00A7263F">
            <w:pPr>
              <w:tabs>
                <w:tab w:val="left" w:pos="1080"/>
                <w:tab w:val="left" w:pos="1440"/>
                <w:tab w:val="left" w:pos="1800"/>
                <w:tab w:val="left" w:pos="2160"/>
              </w:tabs>
              <w:spacing w:line="233" w:lineRule="auto"/>
              <w:rPr>
                <w:rFonts w:ascii="Angsana New" w:eastAsia="Calibri" w:hAnsi="Angsana New"/>
                <w:i/>
                <w:iCs/>
                <w:sz w:val="16"/>
                <w:szCs w:val="16"/>
                <w:lang w:val="en-US" w:eastAsia="x-none"/>
              </w:rPr>
            </w:pPr>
          </w:p>
        </w:tc>
        <w:tc>
          <w:tcPr>
            <w:tcW w:w="630" w:type="dxa"/>
          </w:tcPr>
          <w:p w14:paraId="468FD818" w14:textId="77777777" w:rsidR="001A4F3C" w:rsidRPr="00A7263F" w:rsidRDefault="001A4F3C" w:rsidP="00A7263F">
            <w:pPr>
              <w:tabs>
                <w:tab w:val="left" w:pos="1080"/>
                <w:tab w:val="left" w:pos="1440"/>
                <w:tab w:val="left" w:pos="1800"/>
                <w:tab w:val="left" w:pos="2160"/>
              </w:tabs>
              <w:spacing w:line="233" w:lineRule="auto"/>
              <w:rPr>
                <w:rFonts w:ascii="Angsana New" w:eastAsia="Calibri" w:hAnsi="Angsana New"/>
                <w:i/>
                <w:iCs/>
                <w:sz w:val="16"/>
                <w:szCs w:val="16"/>
                <w:lang w:val="en-US" w:eastAsia="x-none"/>
              </w:rPr>
            </w:pPr>
          </w:p>
        </w:tc>
        <w:tc>
          <w:tcPr>
            <w:tcW w:w="1350" w:type="dxa"/>
          </w:tcPr>
          <w:p w14:paraId="1761E8FD" w14:textId="77777777" w:rsidR="001A4F3C" w:rsidRPr="00A7263F" w:rsidRDefault="001A4F3C" w:rsidP="00A7263F">
            <w:pPr>
              <w:tabs>
                <w:tab w:val="left" w:pos="1080"/>
                <w:tab w:val="left" w:pos="1440"/>
                <w:tab w:val="left" w:pos="1800"/>
                <w:tab w:val="left" w:pos="2160"/>
              </w:tabs>
              <w:spacing w:line="233" w:lineRule="auto"/>
              <w:rPr>
                <w:rFonts w:ascii="Angsana New" w:eastAsia="Calibri" w:hAnsi="Angsana New"/>
                <w:i/>
                <w:iCs/>
                <w:sz w:val="16"/>
                <w:szCs w:val="16"/>
                <w:lang w:val="en-US" w:eastAsia="x-none"/>
              </w:rPr>
            </w:pPr>
          </w:p>
        </w:tc>
      </w:tr>
      <w:tr w:rsidR="008D4965" w:rsidRPr="007671EE" w14:paraId="218FFE85" w14:textId="77777777" w:rsidTr="00A7263F">
        <w:tc>
          <w:tcPr>
            <w:tcW w:w="2970" w:type="dxa"/>
          </w:tcPr>
          <w:p w14:paraId="3BCB9A73" w14:textId="77777777" w:rsidR="001A4F3C" w:rsidRPr="00A7263F" w:rsidRDefault="007671EE" w:rsidP="00A7263F">
            <w:pPr>
              <w:tabs>
                <w:tab w:val="left" w:pos="1080"/>
                <w:tab w:val="left" w:pos="1440"/>
                <w:tab w:val="left" w:pos="1800"/>
                <w:tab w:val="left" w:pos="2160"/>
              </w:tabs>
              <w:spacing w:line="233" w:lineRule="auto"/>
              <w:rPr>
                <w:rFonts w:ascii="Angsana New" w:eastAsia="Calibri" w:hAnsi="Angsana New"/>
                <w:i/>
                <w:iCs/>
                <w:sz w:val="16"/>
                <w:szCs w:val="16"/>
                <w:lang w:val="en-US" w:eastAsia="x-none"/>
              </w:rPr>
            </w:pPr>
            <w:r w:rsidRPr="00A7263F">
              <w:rPr>
                <w:rFonts w:ascii="Angsana New" w:eastAsia="Calibri" w:hAnsi="Angsana New"/>
                <w:sz w:val="22"/>
                <w:szCs w:val="22"/>
                <w:cs/>
              </w:rPr>
              <w:t xml:space="preserve">        </w:t>
            </w:r>
            <w:r w:rsidR="001A4F3C" w:rsidRPr="00A7263F">
              <w:rPr>
                <w:rFonts w:ascii="Angsana New" w:eastAsia="Calibri" w:hAnsi="Angsana New"/>
                <w:sz w:val="22"/>
                <w:szCs w:val="22"/>
                <w:cs/>
              </w:rPr>
              <w:t xml:space="preserve">- จากประเทศในกลุ่ม </w:t>
            </w:r>
            <w:r w:rsidR="001A4F3C" w:rsidRPr="00A7263F">
              <w:rPr>
                <w:rFonts w:ascii="Angsana New" w:eastAsia="Calibri" w:hAnsi="Angsana New"/>
                <w:sz w:val="22"/>
                <w:szCs w:val="22"/>
                <w:lang w:val="en-US"/>
              </w:rPr>
              <w:t>CLMV</w:t>
            </w:r>
          </w:p>
        </w:tc>
        <w:tc>
          <w:tcPr>
            <w:tcW w:w="630" w:type="dxa"/>
          </w:tcPr>
          <w:p w14:paraId="0CF0F423" w14:textId="77777777" w:rsidR="001A4F3C" w:rsidRPr="00A7263F" w:rsidRDefault="001A4F3C" w:rsidP="00A7263F">
            <w:pPr>
              <w:tabs>
                <w:tab w:val="left" w:pos="1080"/>
                <w:tab w:val="left" w:pos="1440"/>
                <w:tab w:val="left" w:pos="1800"/>
                <w:tab w:val="left" w:pos="2160"/>
              </w:tabs>
              <w:spacing w:line="233" w:lineRule="auto"/>
              <w:rPr>
                <w:rFonts w:ascii="Angsana New" w:eastAsia="Calibri" w:hAnsi="Angsana New"/>
                <w:i/>
                <w:iCs/>
                <w:sz w:val="16"/>
                <w:szCs w:val="16"/>
                <w:lang w:val="en-US" w:eastAsia="x-none"/>
              </w:rPr>
            </w:pPr>
          </w:p>
        </w:tc>
        <w:tc>
          <w:tcPr>
            <w:tcW w:w="1350" w:type="dxa"/>
          </w:tcPr>
          <w:p w14:paraId="12D2ABB3" w14:textId="77777777" w:rsidR="001A4F3C" w:rsidRPr="00A7263F" w:rsidRDefault="001A4F3C" w:rsidP="00A7263F">
            <w:pPr>
              <w:tabs>
                <w:tab w:val="left" w:pos="1080"/>
                <w:tab w:val="left" w:pos="1440"/>
                <w:tab w:val="left" w:pos="1800"/>
                <w:tab w:val="left" w:pos="2160"/>
              </w:tabs>
              <w:spacing w:line="233" w:lineRule="auto"/>
              <w:rPr>
                <w:rFonts w:ascii="Angsana New" w:eastAsia="Calibri" w:hAnsi="Angsana New"/>
                <w:i/>
                <w:iCs/>
                <w:sz w:val="16"/>
                <w:szCs w:val="16"/>
                <w:lang w:val="en-US" w:eastAsia="x-none"/>
              </w:rPr>
            </w:pPr>
          </w:p>
        </w:tc>
        <w:tc>
          <w:tcPr>
            <w:tcW w:w="630" w:type="dxa"/>
          </w:tcPr>
          <w:p w14:paraId="3711A25B" w14:textId="77777777" w:rsidR="001A4F3C" w:rsidRPr="00A7263F" w:rsidRDefault="001A4F3C" w:rsidP="00A7263F">
            <w:pPr>
              <w:tabs>
                <w:tab w:val="left" w:pos="1080"/>
                <w:tab w:val="left" w:pos="1440"/>
                <w:tab w:val="left" w:pos="1800"/>
                <w:tab w:val="left" w:pos="2160"/>
              </w:tabs>
              <w:spacing w:line="233" w:lineRule="auto"/>
              <w:rPr>
                <w:rFonts w:ascii="Angsana New" w:eastAsia="Calibri" w:hAnsi="Angsana New"/>
                <w:i/>
                <w:iCs/>
                <w:sz w:val="16"/>
                <w:szCs w:val="16"/>
                <w:lang w:val="en-US" w:eastAsia="x-none"/>
              </w:rPr>
            </w:pPr>
          </w:p>
        </w:tc>
        <w:tc>
          <w:tcPr>
            <w:tcW w:w="1350" w:type="dxa"/>
          </w:tcPr>
          <w:p w14:paraId="3A8E5CF8" w14:textId="77777777" w:rsidR="001A4F3C" w:rsidRPr="00A7263F" w:rsidRDefault="001A4F3C" w:rsidP="00A7263F">
            <w:pPr>
              <w:tabs>
                <w:tab w:val="left" w:pos="1080"/>
                <w:tab w:val="left" w:pos="1440"/>
                <w:tab w:val="left" w:pos="1800"/>
                <w:tab w:val="left" w:pos="2160"/>
              </w:tabs>
              <w:spacing w:line="233" w:lineRule="auto"/>
              <w:rPr>
                <w:rFonts w:ascii="Angsana New" w:eastAsia="Calibri" w:hAnsi="Angsana New"/>
                <w:i/>
                <w:iCs/>
                <w:sz w:val="16"/>
                <w:szCs w:val="16"/>
                <w:lang w:val="en-US" w:eastAsia="x-none"/>
              </w:rPr>
            </w:pPr>
          </w:p>
        </w:tc>
        <w:tc>
          <w:tcPr>
            <w:tcW w:w="630" w:type="dxa"/>
          </w:tcPr>
          <w:p w14:paraId="02915CC1" w14:textId="77777777" w:rsidR="001A4F3C" w:rsidRPr="00A7263F" w:rsidRDefault="001A4F3C" w:rsidP="00A7263F">
            <w:pPr>
              <w:tabs>
                <w:tab w:val="left" w:pos="1080"/>
                <w:tab w:val="left" w:pos="1440"/>
                <w:tab w:val="left" w:pos="1800"/>
                <w:tab w:val="left" w:pos="2160"/>
              </w:tabs>
              <w:spacing w:line="233" w:lineRule="auto"/>
              <w:rPr>
                <w:rFonts w:ascii="Angsana New" w:eastAsia="Calibri" w:hAnsi="Angsana New"/>
                <w:i/>
                <w:iCs/>
                <w:sz w:val="16"/>
                <w:szCs w:val="16"/>
                <w:lang w:val="en-US" w:eastAsia="x-none"/>
              </w:rPr>
            </w:pPr>
          </w:p>
        </w:tc>
        <w:tc>
          <w:tcPr>
            <w:tcW w:w="1350" w:type="dxa"/>
          </w:tcPr>
          <w:p w14:paraId="1DA0169B" w14:textId="77777777" w:rsidR="001A4F3C" w:rsidRPr="00A7263F" w:rsidRDefault="001A4F3C" w:rsidP="00A7263F">
            <w:pPr>
              <w:tabs>
                <w:tab w:val="left" w:pos="1080"/>
                <w:tab w:val="left" w:pos="1440"/>
                <w:tab w:val="left" w:pos="1800"/>
                <w:tab w:val="left" w:pos="2160"/>
              </w:tabs>
              <w:spacing w:line="233" w:lineRule="auto"/>
              <w:rPr>
                <w:rFonts w:ascii="Angsana New" w:eastAsia="Calibri" w:hAnsi="Angsana New"/>
                <w:i/>
                <w:iCs/>
                <w:sz w:val="16"/>
                <w:szCs w:val="16"/>
                <w:lang w:val="en-US" w:eastAsia="x-none"/>
              </w:rPr>
            </w:pPr>
          </w:p>
        </w:tc>
      </w:tr>
      <w:tr w:rsidR="008D4965" w:rsidRPr="007671EE" w14:paraId="1D86460F" w14:textId="77777777" w:rsidTr="00A7263F">
        <w:tc>
          <w:tcPr>
            <w:tcW w:w="2970" w:type="dxa"/>
          </w:tcPr>
          <w:p w14:paraId="2C24065D" w14:textId="77777777" w:rsidR="001A4F3C" w:rsidRPr="00A7263F" w:rsidRDefault="007671EE" w:rsidP="00A7263F">
            <w:pPr>
              <w:tabs>
                <w:tab w:val="left" w:pos="1080"/>
                <w:tab w:val="left" w:pos="1440"/>
                <w:tab w:val="left" w:pos="1800"/>
                <w:tab w:val="left" w:pos="2160"/>
              </w:tabs>
              <w:spacing w:line="233" w:lineRule="auto"/>
              <w:rPr>
                <w:rFonts w:ascii="Angsana New" w:eastAsia="Calibri" w:hAnsi="Angsana New"/>
                <w:i/>
                <w:iCs/>
                <w:sz w:val="16"/>
                <w:szCs w:val="16"/>
                <w:lang w:val="en-US" w:eastAsia="x-none"/>
              </w:rPr>
            </w:pPr>
            <w:r w:rsidRPr="00A7263F">
              <w:rPr>
                <w:rFonts w:ascii="Angsana New" w:eastAsia="Calibri" w:hAnsi="Angsana New"/>
                <w:sz w:val="22"/>
                <w:szCs w:val="22"/>
                <w:cs/>
              </w:rPr>
              <w:t xml:space="preserve">        </w:t>
            </w:r>
            <w:r w:rsidR="001A4F3C" w:rsidRPr="00A7263F">
              <w:rPr>
                <w:rFonts w:ascii="Angsana New" w:eastAsia="Calibri" w:hAnsi="Angsana New"/>
                <w:sz w:val="22"/>
                <w:szCs w:val="22"/>
                <w:cs/>
              </w:rPr>
              <w:t>- จากประเทศอื่น</w:t>
            </w:r>
          </w:p>
        </w:tc>
        <w:tc>
          <w:tcPr>
            <w:tcW w:w="630" w:type="dxa"/>
          </w:tcPr>
          <w:p w14:paraId="7D14F3A6" w14:textId="77777777" w:rsidR="001A4F3C" w:rsidRPr="00A7263F" w:rsidRDefault="001A4F3C" w:rsidP="00A7263F">
            <w:pPr>
              <w:tabs>
                <w:tab w:val="left" w:pos="1080"/>
                <w:tab w:val="left" w:pos="1440"/>
                <w:tab w:val="left" w:pos="1800"/>
                <w:tab w:val="left" w:pos="2160"/>
              </w:tabs>
              <w:spacing w:line="233" w:lineRule="auto"/>
              <w:rPr>
                <w:rFonts w:ascii="Angsana New" w:eastAsia="Calibri" w:hAnsi="Angsana New"/>
                <w:i/>
                <w:iCs/>
                <w:sz w:val="16"/>
                <w:szCs w:val="16"/>
                <w:lang w:val="en-US" w:eastAsia="x-none"/>
              </w:rPr>
            </w:pPr>
          </w:p>
        </w:tc>
        <w:tc>
          <w:tcPr>
            <w:tcW w:w="1350" w:type="dxa"/>
          </w:tcPr>
          <w:p w14:paraId="27D42DA7" w14:textId="77777777" w:rsidR="001A4F3C" w:rsidRPr="00A7263F" w:rsidRDefault="001A4F3C" w:rsidP="00A7263F">
            <w:pPr>
              <w:tabs>
                <w:tab w:val="left" w:pos="1080"/>
                <w:tab w:val="left" w:pos="1440"/>
                <w:tab w:val="left" w:pos="1800"/>
                <w:tab w:val="left" w:pos="2160"/>
              </w:tabs>
              <w:spacing w:line="233" w:lineRule="auto"/>
              <w:rPr>
                <w:rFonts w:ascii="Angsana New" w:eastAsia="Calibri" w:hAnsi="Angsana New"/>
                <w:i/>
                <w:iCs/>
                <w:sz w:val="16"/>
                <w:szCs w:val="16"/>
                <w:lang w:val="en-US" w:eastAsia="x-none"/>
              </w:rPr>
            </w:pPr>
          </w:p>
        </w:tc>
        <w:tc>
          <w:tcPr>
            <w:tcW w:w="630" w:type="dxa"/>
          </w:tcPr>
          <w:p w14:paraId="11E82D5F" w14:textId="77777777" w:rsidR="001A4F3C" w:rsidRPr="00A7263F" w:rsidRDefault="001A4F3C" w:rsidP="00A7263F">
            <w:pPr>
              <w:tabs>
                <w:tab w:val="left" w:pos="1080"/>
                <w:tab w:val="left" w:pos="1440"/>
                <w:tab w:val="left" w:pos="1800"/>
                <w:tab w:val="left" w:pos="2160"/>
              </w:tabs>
              <w:spacing w:line="233" w:lineRule="auto"/>
              <w:rPr>
                <w:rFonts w:ascii="Angsana New" w:eastAsia="Calibri" w:hAnsi="Angsana New"/>
                <w:i/>
                <w:iCs/>
                <w:sz w:val="16"/>
                <w:szCs w:val="16"/>
                <w:lang w:val="en-US" w:eastAsia="x-none"/>
              </w:rPr>
            </w:pPr>
          </w:p>
        </w:tc>
        <w:tc>
          <w:tcPr>
            <w:tcW w:w="1350" w:type="dxa"/>
          </w:tcPr>
          <w:p w14:paraId="132156DA" w14:textId="77777777" w:rsidR="001A4F3C" w:rsidRPr="00A7263F" w:rsidRDefault="001A4F3C" w:rsidP="00A7263F">
            <w:pPr>
              <w:tabs>
                <w:tab w:val="left" w:pos="1080"/>
                <w:tab w:val="left" w:pos="1440"/>
                <w:tab w:val="left" w:pos="1800"/>
                <w:tab w:val="left" w:pos="2160"/>
              </w:tabs>
              <w:spacing w:line="233" w:lineRule="auto"/>
              <w:rPr>
                <w:rFonts w:ascii="Angsana New" w:eastAsia="Calibri" w:hAnsi="Angsana New"/>
                <w:i/>
                <w:iCs/>
                <w:sz w:val="16"/>
                <w:szCs w:val="16"/>
                <w:lang w:val="en-US" w:eastAsia="x-none"/>
              </w:rPr>
            </w:pPr>
          </w:p>
        </w:tc>
        <w:tc>
          <w:tcPr>
            <w:tcW w:w="630" w:type="dxa"/>
          </w:tcPr>
          <w:p w14:paraId="010DABA9" w14:textId="77777777" w:rsidR="001A4F3C" w:rsidRPr="00A7263F" w:rsidRDefault="001A4F3C" w:rsidP="00A7263F">
            <w:pPr>
              <w:tabs>
                <w:tab w:val="left" w:pos="1080"/>
                <w:tab w:val="left" w:pos="1440"/>
                <w:tab w:val="left" w:pos="1800"/>
                <w:tab w:val="left" w:pos="2160"/>
              </w:tabs>
              <w:spacing w:line="233" w:lineRule="auto"/>
              <w:rPr>
                <w:rFonts w:ascii="Angsana New" w:eastAsia="Calibri" w:hAnsi="Angsana New"/>
                <w:i/>
                <w:iCs/>
                <w:sz w:val="16"/>
                <w:szCs w:val="16"/>
                <w:lang w:val="en-US" w:eastAsia="x-none"/>
              </w:rPr>
            </w:pPr>
          </w:p>
        </w:tc>
        <w:tc>
          <w:tcPr>
            <w:tcW w:w="1350" w:type="dxa"/>
          </w:tcPr>
          <w:p w14:paraId="047F2A4C" w14:textId="77777777" w:rsidR="001A4F3C" w:rsidRPr="00A7263F" w:rsidRDefault="001A4F3C" w:rsidP="00A7263F">
            <w:pPr>
              <w:tabs>
                <w:tab w:val="left" w:pos="1080"/>
                <w:tab w:val="left" w:pos="1440"/>
                <w:tab w:val="left" w:pos="1800"/>
                <w:tab w:val="left" w:pos="2160"/>
              </w:tabs>
              <w:spacing w:line="233" w:lineRule="auto"/>
              <w:rPr>
                <w:rFonts w:ascii="Angsana New" w:eastAsia="Calibri" w:hAnsi="Angsana New"/>
                <w:i/>
                <w:iCs/>
                <w:sz w:val="16"/>
                <w:szCs w:val="16"/>
                <w:lang w:val="en-US" w:eastAsia="x-none"/>
              </w:rPr>
            </w:pPr>
          </w:p>
        </w:tc>
      </w:tr>
    </w:tbl>
    <w:p w14:paraId="433A5F02" w14:textId="77777777" w:rsidR="00166DCC" w:rsidRPr="00F71211" w:rsidRDefault="00166DCC" w:rsidP="00930481">
      <w:pPr>
        <w:pBdr>
          <w:top w:val="single" w:sz="4" w:space="1" w:color="auto"/>
          <w:left w:val="single" w:sz="4" w:space="3" w:color="auto"/>
          <w:bottom w:val="single" w:sz="4" w:space="1" w:color="auto"/>
          <w:right w:val="single" w:sz="4" w:space="3" w:color="auto"/>
        </w:pBdr>
        <w:tabs>
          <w:tab w:val="left" w:pos="1080"/>
          <w:tab w:val="left" w:pos="1440"/>
          <w:tab w:val="left" w:pos="180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</w:pPr>
      <w:r w:rsidRPr="00F71211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ab/>
      </w:r>
      <w:r w:rsidRPr="00F71211"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  <w:tab/>
      </w:r>
      <w:r w:rsidR="00604C90"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t>6</w:t>
      </w:r>
      <w:r w:rsidRPr="00F71211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.</w:t>
      </w:r>
      <w:r w:rsidR="00C67A4D"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  <w:tab/>
      </w:r>
      <w:r w:rsidRPr="00F71211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บริษัทควรเปิดเผยข้อมูลแยกตามแต่ละสายผลิตภัณฑ์หรือกลุ่มธุรกิจตามแนวทางดังนี้</w:t>
      </w:r>
    </w:p>
    <w:p w14:paraId="315BBB10" w14:textId="77777777" w:rsidR="009421A5" w:rsidRPr="00FF67B4" w:rsidRDefault="00166DCC" w:rsidP="00930481">
      <w:pPr>
        <w:pBdr>
          <w:top w:val="single" w:sz="4" w:space="1" w:color="auto"/>
          <w:left w:val="single" w:sz="4" w:space="3" w:color="auto"/>
          <w:bottom w:val="single" w:sz="4" w:space="1" w:color="auto"/>
          <w:right w:val="single" w:sz="4" w:space="3" w:color="auto"/>
        </w:pBdr>
        <w:tabs>
          <w:tab w:val="left" w:pos="1080"/>
          <w:tab w:val="left" w:pos="1440"/>
          <w:tab w:val="left" w:pos="1800"/>
          <w:tab w:val="left" w:pos="2160"/>
        </w:tabs>
        <w:spacing w:line="233" w:lineRule="auto"/>
        <w:rPr>
          <w:rFonts w:ascii="Angsana New" w:eastAsia="Arial Unicode MS" w:hAnsi="Angsana New"/>
          <w:i/>
          <w:iCs/>
          <w:sz w:val="30"/>
          <w:szCs w:val="30"/>
          <w:highlight w:val="cyan"/>
          <w:lang w:eastAsia="x-none"/>
        </w:rPr>
      </w:pPr>
      <w:r w:rsidRPr="00F71211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ab/>
      </w:r>
      <w:r w:rsidRPr="00F71211"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  <w:tab/>
      </w:r>
      <w:r w:rsidR="00C67A4D"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  <w:tab/>
      </w:r>
      <w:r w:rsidR="00604C90"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t>6</w:t>
      </w:r>
      <w:r w:rsidRPr="00F71211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.1</w:t>
      </w:r>
      <w:r w:rsidR="00C67A4D"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  <w:tab/>
      </w:r>
      <w:r w:rsidRPr="00F71211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ในการอธิบายการประกอบธุรกิจของแต่ละสายผลิตภัณฑ์ ให้อธิบายทีละสายผลิตภัณฑ์หรือกลุ่มธุรกิจ ตามที่มีการแบ่งไว้ในตารางโครงสร้างรายได้ โดยให้อธิบายสายผลิตภัณฑ์หรือกลุ่มธุรกิจที่ 1 ตั้งแต่หัวข้อ (1) ลักษณะผลิตภัณฑ์หรือบริการ (2) การตลาดและภาวะการแข่งขัน (3) การจัดหาผลิตภัณฑ์หรือบริการ และ (4) งานที่ยังไม่ได้ส่งมอบ ให้เสร็จสิ้นก่อนแล้ว จึงค่อยอธิบายสายผลิตภัณฑ์หรือกลุ่มธุรกิจที่ 2 ภายใต้หัวข้อ (1)-(4) ต่อไป</w:t>
      </w:r>
      <w:r w:rsidR="00C67A4D"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  <w:br/>
      </w:r>
      <w:r w:rsidR="009421A5" w:rsidRPr="00D50A10"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tab/>
      </w:r>
      <w:r w:rsidR="009421A5" w:rsidRPr="00FF67B4"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  <w:tab/>
      </w:r>
      <w:r w:rsidR="00C67A4D"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  <w:tab/>
      </w:r>
      <w:r w:rsidR="009421A5" w:rsidRPr="00E05F74"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t>6</w:t>
      </w:r>
      <w:r w:rsidR="009421A5" w:rsidRPr="00E05F74"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  <w:t>.2</w:t>
      </w:r>
      <w:r w:rsidR="00C67A4D" w:rsidRPr="00E05F74"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  <w:tab/>
      </w:r>
      <w:r w:rsidR="009421A5" w:rsidRPr="00E05F74"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  <w:t>ในกรณีที่บริษัทแบ่งแยกสายผลิตภัณฑ์ เนื่องจากมีความเสี่ยงและผลตอบแทน</w:t>
      </w:r>
      <w:r w:rsidR="00C67A4D" w:rsidRPr="00E05F74"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  <w:br/>
      </w:r>
      <w:r w:rsidR="009421A5" w:rsidRPr="00E05F74"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  <w:t xml:space="preserve">ที่แตกต่างกัน แต่มีปัจจัยอื่นตามหัวข้อ ตามข้อ </w:t>
      </w:r>
      <w:r w:rsidR="009421A5" w:rsidRPr="00E05F74"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t>6</w:t>
      </w:r>
      <w:r w:rsidR="009421A5" w:rsidRPr="00E05F74"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  <w:t>.</w:t>
      </w:r>
      <w:r w:rsidR="009421A5" w:rsidRPr="00E05F74"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t>1(2)-(4)</w:t>
      </w:r>
      <w:r w:rsidR="009421A5" w:rsidRPr="00E05F74"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  <w:t xml:space="preserve"> ที่เหมือนกัน (เช่น มีกลุ่มลูกค้า หรือใช้ช่องทาง</w:t>
      </w:r>
      <w:r w:rsidR="00C67A4D" w:rsidRPr="00E05F74"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  <w:br/>
      </w:r>
      <w:r w:rsidR="009421A5" w:rsidRPr="00E05F74"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  <w:t>การจำหน่ายของแต่ละสายผลิตภัณฑ์เดียวกัน</w:t>
      </w:r>
      <w:r w:rsidR="009421A5" w:rsidRPr="00E05F74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เป็นต้น</w:t>
      </w:r>
      <w:r w:rsidR="009421A5" w:rsidRPr="00E05F74"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  <w:t xml:space="preserve">) ให้อธิบายลักษณะผลิตภัณฑ์ทีละสาย แต่อาจอธิบายหัวข้ออื่นตาม </w:t>
      </w:r>
      <w:r w:rsidR="009421A5" w:rsidRPr="00E05F74"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t>6</w:t>
      </w:r>
      <w:r w:rsidR="009421A5" w:rsidRPr="00E05F74"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  <w:t>.</w:t>
      </w:r>
      <w:r w:rsidR="009421A5" w:rsidRPr="00E05F74"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t>1(2)</w:t>
      </w:r>
      <w:r w:rsidR="009421A5" w:rsidRPr="00E05F74"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  <w:t>-</w:t>
      </w:r>
      <w:r w:rsidR="009421A5" w:rsidRPr="00E05F74"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t>(4)</w:t>
      </w:r>
      <w:r w:rsidR="009421A5" w:rsidRPr="00E05F74"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  <w:t xml:space="preserve"> ของทุกสายผลิตภัณฑ์รวมกันก็ได้</w:t>
      </w:r>
      <w:r w:rsidR="00C67A4D"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  <w:br/>
      </w:r>
      <w:r w:rsidR="009421A5" w:rsidRPr="00FF67B4"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  <w:t xml:space="preserve">  </w:t>
      </w:r>
      <w:r w:rsidR="009421A5" w:rsidRPr="00FF67B4"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  <w:tab/>
      </w:r>
      <w:r w:rsidR="009421A5" w:rsidRPr="00FF67B4"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  <w:tab/>
      </w:r>
      <w:r w:rsidR="00C67A4D"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  <w:tab/>
      </w:r>
      <w:r w:rsidR="009421A5" w:rsidRPr="00FF67B4"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t>6</w:t>
      </w:r>
      <w:r w:rsidR="009421A5" w:rsidRPr="00FF67B4"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  <w:t>.3</w:t>
      </w:r>
      <w:r w:rsidR="00C67A4D"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  <w:tab/>
      </w:r>
      <w:r w:rsidR="009421A5" w:rsidRPr="00FF67B4"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  <w:t xml:space="preserve">หากมีสายผลิตภัณฑ์หรือกลุ่มธุรกิจเดียว อาจไม่ต้องแยกหัวข้อนี้ไว้ต่างหาก </w:t>
      </w:r>
      <w:r w:rsidR="00C67A4D"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  <w:br/>
      </w:r>
      <w:r w:rsidR="009421A5" w:rsidRPr="00FF67B4"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  <w:t>โดยอาจอธิบายไว้ภายใต้หัวข้อลักษณะการประกอบธุรกิจก็ได้</w:t>
      </w:r>
      <w:r w:rsidR="00C67A4D"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  <w:br/>
      </w:r>
      <w:r w:rsidR="00C67A4D"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  <w:tab/>
      </w:r>
      <w:r w:rsidR="009421A5" w:rsidRPr="00FF67B4"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tab/>
      </w:r>
      <w:r w:rsidR="009421A5" w:rsidRPr="00FF67B4"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tab/>
        <w:t>6.4</w:t>
      </w:r>
      <w:r w:rsidR="00C67A4D"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  <w:tab/>
      </w:r>
      <w:r w:rsidR="009421A5" w:rsidRPr="00FF67B4">
        <w:rPr>
          <w:rFonts w:ascii="Angsana New" w:eastAsia="Arial Unicode MS" w:hAnsi="Angsana New"/>
          <w:i/>
          <w:iCs/>
          <w:sz w:val="30"/>
          <w:szCs w:val="30"/>
          <w:cs/>
          <w:lang w:eastAsia="x-none"/>
        </w:rPr>
        <w:t xml:space="preserve">หากมียี่ห้อ ลิขสิทธิ์ เครื่องหมายการค้า สิทธิบัตร สัมปทาน หรือใบอนุญาตสำคัญ </w:t>
      </w:r>
      <w:r w:rsidR="00C67A4D">
        <w:rPr>
          <w:rFonts w:ascii="Angsana New" w:eastAsia="Arial Unicode MS" w:hAnsi="Angsana New"/>
          <w:i/>
          <w:iCs/>
          <w:sz w:val="30"/>
          <w:szCs w:val="30"/>
          <w:cs/>
          <w:lang w:eastAsia="x-none"/>
        </w:rPr>
        <w:br/>
      </w:r>
      <w:r w:rsidR="009421A5" w:rsidRPr="00FF67B4">
        <w:rPr>
          <w:rFonts w:ascii="Angsana New" w:eastAsia="Arial Unicode MS" w:hAnsi="Angsana New"/>
          <w:i/>
          <w:iCs/>
          <w:sz w:val="30"/>
          <w:szCs w:val="30"/>
          <w:cs/>
          <w:lang w:eastAsia="x-none"/>
        </w:rPr>
        <w:t>ที่ใช้ในการประกอบธุรกิจ ให้ระบุด้วย</w:t>
      </w:r>
      <w:r w:rsidR="00C67A4D">
        <w:rPr>
          <w:rFonts w:ascii="Angsana New" w:eastAsia="Arial Unicode MS" w:hAnsi="Angsana New"/>
          <w:i/>
          <w:iCs/>
          <w:sz w:val="30"/>
          <w:szCs w:val="30"/>
          <w:cs/>
          <w:lang w:eastAsia="x-none"/>
        </w:rPr>
        <w:br/>
      </w:r>
      <w:r w:rsidR="009421A5" w:rsidRPr="00FF67B4"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tab/>
      </w:r>
      <w:r w:rsidR="009421A5" w:rsidRPr="00FF67B4"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tab/>
      </w:r>
      <w:r w:rsidR="00C67A4D"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  <w:tab/>
      </w:r>
      <w:r w:rsidR="009421A5" w:rsidRPr="00FF67B4"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t>6.5</w:t>
      </w:r>
      <w:r w:rsidR="00C67A4D"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  <w:tab/>
      </w:r>
      <w:r w:rsidR="009421A5" w:rsidRPr="00FF67B4"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  <w:t xml:space="preserve">กรณีบริษัทพัฒนาอสังหาริมทรัพย์ </w:t>
      </w:r>
      <w:r w:rsidR="009421A5" w:rsidRPr="00FF67B4"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t xml:space="preserve">: </w:t>
      </w:r>
      <w:r w:rsidR="009421A5" w:rsidRPr="00FF67B4"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  <w:t xml:space="preserve">ให้อธิบายลักษณะโครงการที่ดำเนินการอยู่ </w:t>
      </w:r>
      <w:r w:rsidR="00C67A4D"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  <w:br/>
      </w:r>
      <w:r w:rsidR="009421A5" w:rsidRPr="00FF67B4"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  <w:t xml:space="preserve">เช่น ชื่อและที่ตั้งของโครงการ ประเภทโครงการ กลุ่มลูกค้าเป้าหมาย จำนวนหน่วย พื้นที่ขาย/ให้เช่า </w:t>
      </w:r>
      <w:r w:rsidR="00C67A4D"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  <w:br/>
      </w:r>
      <w:r w:rsidR="009421A5" w:rsidRPr="00FF67B4"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  <w:t>มูลค่าโครงการ ความคืบหน้าในการขาย/การพัฒนาโครงการ</w:t>
      </w:r>
      <w:r w:rsidR="009421A5" w:rsidRPr="00FF67B4"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  <w:tab/>
      </w:r>
    </w:p>
    <w:p w14:paraId="27242330" w14:textId="77777777" w:rsidR="00495FD8" w:rsidRPr="00A7263F" w:rsidRDefault="00495FD8" w:rsidP="00DC174A">
      <w:pPr>
        <w:pStyle w:val="PlainText"/>
        <w:tabs>
          <w:tab w:val="left" w:pos="1440"/>
          <w:tab w:val="left" w:pos="1800"/>
          <w:tab w:val="left" w:pos="2340"/>
        </w:tabs>
        <w:rPr>
          <w:rFonts w:ascii="Angsana New" w:hAnsi="Angsana New"/>
          <w:sz w:val="20"/>
          <w:szCs w:val="20"/>
        </w:rPr>
      </w:pPr>
    </w:p>
    <w:p w14:paraId="3066C221" w14:textId="77777777" w:rsidR="009421A5" w:rsidRPr="00A7263F" w:rsidRDefault="009421A5">
      <w:pPr>
        <w:rPr>
          <w:rFonts w:ascii="Angsana New" w:hAnsi="Angsana New"/>
          <w:sz w:val="30"/>
          <w:szCs w:val="30"/>
          <w:cs/>
          <w:lang w:eastAsia="x-none"/>
        </w:rPr>
      </w:pPr>
      <w:r w:rsidRPr="00A7263F">
        <w:rPr>
          <w:rFonts w:ascii="Angsana New" w:hAnsi="Angsana New"/>
          <w:sz w:val="30"/>
          <w:szCs w:val="30"/>
          <w:cs/>
        </w:rPr>
        <w:br w:type="page"/>
      </w:r>
    </w:p>
    <w:p w14:paraId="71322FB9" w14:textId="77777777" w:rsidR="00FB7F78" w:rsidRPr="00A7263F" w:rsidRDefault="00FB7F78" w:rsidP="00FB7F78">
      <w:pPr>
        <w:pStyle w:val="PlainText"/>
        <w:tabs>
          <w:tab w:val="left" w:pos="1440"/>
          <w:tab w:val="left" w:pos="1800"/>
          <w:tab w:val="left" w:pos="2340"/>
        </w:tabs>
        <w:rPr>
          <w:rFonts w:ascii="Angsana New" w:hAnsi="Angsana New"/>
          <w:sz w:val="30"/>
          <w:szCs w:val="30"/>
        </w:rPr>
      </w:pPr>
      <w:r w:rsidRPr="00A7263F">
        <w:rPr>
          <w:rFonts w:ascii="Angsana New" w:hAnsi="Angsana New"/>
          <w:sz w:val="30"/>
          <w:szCs w:val="30"/>
          <w:cs/>
        </w:rPr>
        <w:lastRenderedPageBreak/>
        <w:tab/>
      </w:r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 w:hint="cs"/>
          <w:sz w:val="30"/>
          <w:szCs w:val="30"/>
          <w:cs/>
        </w:rPr>
        <w:t>1.2.2</w:t>
      </w:r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 w:hint="cs"/>
          <w:sz w:val="30"/>
          <w:szCs w:val="30"/>
          <w:cs/>
        </w:rPr>
        <w:t>ข้อมูลเกี่ยวกับผลิตภัณฑ์</w:t>
      </w:r>
    </w:p>
    <w:p w14:paraId="2D5DADD7" w14:textId="77777777" w:rsidR="00FB7F78" w:rsidRPr="00A7263F" w:rsidRDefault="00FB7F78" w:rsidP="00FB7F78">
      <w:pPr>
        <w:pStyle w:val="PlainText"/>
        <w:tabs>
          <w:tab w:val="left" w:pos="1440"/>
          <w:tab w:val="left" w:pos="1800"/>
          <w:tab w:val="left" w:pos="2340"/>
          <w:tab w:val="left" w:pos="2700"/>
        </w:tabs>
        <w:rPr>
          <w:rFonts w:ascii="Angsana New" w:hAnsi="Angsana New"/>
          <w:sz w:val="30"/>
          <w:szCs w:val="30"/>
          <w:cs/>
        </w:rPr>
      </w:pPr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/>
          <w:sz w:val="30"/>
          <w:szCs w:val="30"/>
          <w:cs/>
        </w:rPr>
        <w:tab/>
        <w:t>ให้อธิบายข้อมูลดังต่อไปนี้แยกตามแต่ละสายผลิตภัณฑ์หรือกลุ่มธุรกิจ</w:t>
      </w:r>
      <w:r w:rsidRPr="00A7263F">
        <w:rPr>
          <w:rFonts w:ascii="Angsana New" w:hAnsi="Angsana New"/>
          <w:sz w:val="30"/>
          <w:szCs w:val="30"/>
          <w:cs/>
          <w:lang w:val="en-US"/>
        </w:rPr>
        <w:tab/>
      </w:r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 w:hint="cs"/>
          <w:sz w:val="30"/>
          <w:szCs w:val="30"/>
          <w:cs/>
        </w:rPr>
        <w:t>(1)</w:t>
      </w:r>
      <w:r w:rsidRPr="00A7263F">
        <w:rPr>
          <w:rFonts w:ascii="Angsana New" w:hAnsi="Angsana New"/>
          <w:sz w:val="30"/>
          <w:szCs w:val="30"/>
          <w:cs/>
        </w:rPr>
        <w:tab/>
        <w:t>ลักษณะผลิตภัณฑ์หรือบริการ และการพัฒนานวัตกรรมธุรกิจ</w:t>
      </w:r>
    </w:p>
    <w:p w14:paraId="7DE2DEA7" w14:textId="77777777" w:rsidR="00FB7F78" w:rsidRPr="00A7263F" w:rsidRDefault="00FB7F78" w:rsidP="00FB7F78">
      <w:pPr>
        <w:pStyle w:val="PlainText"/>
        <w:tabs>
          <w:tab w:val="left" w:pos="1800"/>
          <w:tab w:val="left" w:pos="2340"/>
          <w:tab w:val="left" w:pos="2700"/>
        </w:tabs>
        <w:rPr>
          <w:rFonts w:ascii="Angsana New" w:hAnsi="Angsana New"/>
          <w:sz w:val="30"/>
          <w:szCs w:val="30"/>
        </w:rPr>
      </w:pPr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/>
          <w:sz w:val="30"/>
          <w:szCs w:val="30"/>
          <w:cs/>
        </w:rPr>
        <w:tab/>
        <w:t>ให้อธิบายลักษณะผลิตภัณฑ์หรือบริการเพื่อให้ผู้ลงทุนเข้าใจลักษณะธุรกิจ</w:t>
      </w:r>
      <w:r w:rsidRPr="00A7263F">
        <w:rPr>
          <w:rFonts w:ascii="Angsana New" w:hAnsi="Angsana New"/>
          <w:sz w:val="30"/>
          <w:szCs w:val="30"/>
          <w:cs/>
        </w:rPr>
        <w:br/>
        <w:t xml:space="preserve">ของบริษัทในปีที่ผ่านมา  รวมถึงปัจจัยที่มีผลกระทบต่อโอกาสหรือข้อจำกัดการประกอบธุรกิจ เช่น </w:t>
      </w:r>
      <w:r w:rsidRPr="00A7263F">
        <w:rPr>
          <w:rFonts w:ascii="Angsana New" w:hAnsi="Angsana New"/>
          <w:sz w:val="30"/>
          <w:szCs w:val="30"/>
          <w:cs/>
        </w:rPr>
        <w:br/>
        <w:t>การได้รับใบอนุญาตให้ประกอบธุรกิจ สัมปทาน หรือการส่งเสริมการลงทุน เป็นต้น  พร้อมทั้งอธิบาย</w:t>
      </w:r>
      <w:r w:rsidRPr="00A7263F">
        <w:rPr>
          <w:rFonts w:ascii="Angsana New" w:hAnsi="Angsana New"/>
          <w:sz w:val="30"/>
          <w:szCs w:val="30"/>
          <w:cs/>
        </w:rPr>
        <w:br/>
        <w:t>ลักษณะสิทธิประโยชน์ที่ได้รับด้วย</w:t>
      </w:r>
    </w:p>
    <w:p w14:paraId="0384ACCD" w14:textId="77777777" w:rsidR="00C67A4D" w:rsidRPr="00A7263F" w:rsidRDefault="00C67A4D" w:rsidP="00F41D82">
      <w:pPr>
        <w:pStyle w:val="PlainText"/>
        <w:tabs>
          <w:tab w:val="left" w:pos="1800"/>
          <w:tab w:val="left" w:pos="2340"/>
          <w:tab w:val="left" w:pos="2700"/>
        </w:tabs>
        <w:rPr>
          <w:rFonts w:ascii="Angsana New" w:hAnsi="Angsana New"/>
          <w:sz w:val="16"/>
          <w:szCs w:val="16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720"/>
      </w:tblGrid>
      <w:tr w:rsidR="00166DCC" w:rsidRPr="007671EE" w14:paraId="57E05788" w14:textId="77777777" w:rsidTr="00A7263F">
        <w:tc>
          <w:tcPr>
            <w:tcW w:w="8720" w:type="dxa"/>
          </w:tcPr>
          <w:p w14:paraId="13E5D8F7" w14:textId="77777777" w:rsidR="005E5503" w:rsidRPr="00A7263F" w:rsidRDefault="002C372E" w:rsidP="00A7263F">
            <w:pPr>
              <w:tabs>
                <w:tab w:val="left" w:pos="1036"/>
              </w:tabs>
              <w:rPr>
                <w:rFonts w:ascii="Angsana New" w:eastAsia="Calibri" w:hAnsi="Angsana New"/>
                <w:b/>
                <w:bCs/>
                <w:i/>
                <w:iCs/>
                <w:color w:val="000000"/>
                <w:sz w:val="30"/>
                <w:szCs w:val="30"/>
                <w:u w:val="single"/>
                <w:lang w:val="en-US" w:eastAsia="x-none"/>
              </w:rPr>
            </w:pP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/>
              </w:rPr>
              <w:tab/>
            </w:r>
            <w:r w:rsidR="007F4800" w:rsidRPr="00A7263F">
              <w:rPr>
                <w:rFonts w:ascii="Angsana New" w:eastAsia="Calibri" w:hAnsi="Angsana New"/>
                <w:b/>
                <w:bCs/>
                <w:i/>
                <w:iCs/>
                <w:color w:val="000000"/>
                <w:sz w:val="30"/>
                <w:szCs w:val="30"/>
                <w:u w:val="single"/>
                <w:cs/>
                <w:lang w:val="en-US" w:eastAsia="x-none"/>
              </w:rPr>
              <w:t>คำแนะนำ หรือคำอธิบายเพิ่มเติม</w:t>
            </w:r>
          </w:p>
          <w:p w14:paraId="73C140D0" w14:textId="77777777" w:rsidR="00166DCC" w:rsidRPr="00A7263F" w:rsidRDefault="00FF67B4" w:rsidP="00A7263F">
            <w:pPr>
              <w:tabs>
                <w:tab w:val="left" w:pos="1054"/>
              </w:tabs>
              <w:rPr>
                <w:rFonts w:ascii="Angsana New" w:eastAsia="Calibri" w:hAnsi="Angsana New"/>
                <w:i/>
                <w:iCs/>
                <w:sz w:val="30"/>
                <w:szCs w:val="30"/>
                <w:lang w:val="en-US"/>
              </w:rPr>
            </w:pP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lang w:val="en-US"/>
              </w:rPr>
              <w:tab/>
            </w:r>
            <w:r w:rsidR="00166DCC"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/>
              </w:rPr>
              <w:t>การเปิดเผยการส่งเสริมการลงทุนให้เปิดเผยเฉพาะที่มีนัยสำคัญ เช่น สิทธิประโยชน์ด้านภาษีเงินได้นิติบุคคล ส่วนการส่งเสริมการลงทุนด้านอื่นสามารถสรุปให้เห็นภาพรวมได้โดยที่ไม่ต้องแจกแจงรายการ</w:t>
            </w:r>
          </w:p>
        </w:tc>
      </w:tr>
    </w:tbl>
    <w:p w14:paraId="548AF2DE" w14:textId="77777777" w:rsidR="00F6051B" w:rsidRPr="00A7263F" w:rsidRDefault="00F6051B" w:rsidP="00F6051B">
      <w:pPr>
        <w:pStyle w:val="PlainText"/>
        <w:tabs>
          <w:tab w:val="left" w:pos="1800"/>
          <w:tab w:val="left" w:pos="2340"/>
          <w:tab w:val="left" w:pos="2700"/>
        </w:tabs>
        <w:rPr>
          <w:rFonts w:ascii="Angsana New" w:hAnsi="Angsana New"/>
          <w:sz w:val="16"/>
          <w:szCs w:val="16"/>
        </w:rPr>
      </w:pPr>
    </w:p>
    <w:p w14:paraId="71940F27" w14:textId="77777777" w:rsidR="00FB7F78" w:rsidRPr="00A7263F" w:rsidRDefault="00FB7F78" w:rsidP="00FB7F78">
      <w:pPr>
        <w:pStyle w:val="PlainText"/>
        <w:tabs>
          <w:tab w:val="left" w:pos="1800"/>
          <w:tab w:val="left" w:pos="2340"/>
          <w:tab w:val="left" w:pos="2700"/>
        </w:tabs>
        <w:spacing w:after="120"/>
        <w:rPr>
          <w:rFonts w:ascii="Angsana New" w:hAnsi="Angsana New"/>
          <w:sz w:val="30"/>
          <w:szCs w:val="30"/>
          <w:cs/>
          <w:lang w:val="en-US"/>
        </w:rPr>
      </w:pPr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 w:hint="cs"/>
          <w:sz w:val="30"/>
          <w:szCs w:val="30"/>
          <w:cs/>
        </w:rPr>
        <w:t xml:space="preserve">กรณีบริษัทหรือบริษัทย่อยประกอบธุรกิจที่มีลักษณะเป็นโครงการ เช่น </w:t>
      </w:r>
      <w:r w:rsidRPr="00A7263F">
        <w:rPr>
          <w:rFonts w:ascii="Angsana New" w:hAnsi="Angsana New"/>
          <w:sz w:val="30"/>
          <w:szCs w:val="30"/>
          <w:cs/>
        </w:rPr>
        <w:br/>
      </w:r>
      <w:r w:rsidRPr="00A7263F">
        <w:rPr>
          <w:rFonts w:ascii="Angsana New" w:hAnsi="Angsana New" w:hint="cs"/>
          <w:sz w:val="30"/>
          <w:szCs w:val="30"/>
          <w:cs/>
        </w:rPr>
        <w:t>ธุรกิจพัฒนาอสังหาริมทรัพย์ หรือธุรกิจโรงไฟฟ้า เป็นต้น ขอให้อธิบายข้อมูลของแต่ละโครงการที่มีนัยสำคัญ เช่น ที่ตั้งโครงการ ลักษณะลูกค้า กลุ่มลูกค้าเป้าหมาย มูลค่าโครงการ  ความคืบหน้าของการพัฒนาและการขาย เป็นต้น</w:t>
      </w:r>
    </w:p>
    <w:p w14:paraId="58164992" w14:textId="77777777" w:rsidR="00FB7F78" w:rsidRPr="00A7263F" w:rsidRDefault="00FB7F78" w:rsidP="00FB7F78">
      <w:pPr>
        <w:pStyle w:val="PlainText"/>
        <w:tabs>
          <w:tab w:val="left" w:pos="1800"/>
          <w:tab w:val="left" w:pos="2340"/>
          <w:tab w:val="left" w:pos="2700"/>
        </w:tabs>
        <w:spacing w:after="120"/>
        <w:ind w:right="-90"/>
        <w:rPr>
          <w:rFonts w:ascii="Angsana New" w:hAnsi="Angsana New"/>
          <w:sz w:val="30"/>
          <w:szCs w:val="30"/>
          <w:cs/>
        </w:rPr>
      </w:pPr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/>
          <w:sz w:val="30"/>
          <w:szCs w:val="30"/>
          <w:cs/>
        </w:rPr>
        <w:tab/>
        <w:t>ให้อธิบายนโยบายการวิจัยและพัฒนาในด้านต่าง ๆ  และให้ระบุรายละเอียดเกี่ยวกับการพัฒนานวัตกรรมในกระบวนการ สินค้าและ/หรือบริการ หรือโมเดลธุรกิจ (ถ้ามี) ซึ่งแสดง</w:t>
      </w:r>
      <w:r w:rsidRPr="00A7263F">
        <w:rPr>
          <w:rFonts w:ascii="Angsana New" w:hAnsi="Angsana New"/>
          <w:sz w:val="30"/>
          <w:szCs w:val="30"/>
          <w:cs/>
        </w:rPr>
        <w:br/>
        <w:t>ให้เห็นว่าบริษัทมีการพัฒนาอย่างต่อเนื่องเพื่อตอบสนองความต้องการของผู้มีส่วนได้เสียและพร้อมรองรับ</w:t>
      </w:r>
      <w:r w:rsidRPr="00A7263F">
        <w:rPr>
          <w:rFonts w:ascii="Angsana New" w:hAnsi="Angsana New"/>
          <w:sz w:val="30"/>
          <w:szCs w:val="30"/>
          <w:cs/>
        </w:rPr>
        <w:br/>
        <w:t>การเปลี่ยนแปลงทางเศรษฐกิจ สังคม และสิ่งแวดล้อม ซึ่งนำไปสู่การเพิ่มโอกาสและความสามารถในการแข่งขัน</w:t>
      </w:r>
      <w:r w:rsidRPr="00A7263F">
        <w:rPr>
          <w:rFonts w:ascii="Angsana New" w:hAnsi="Angsana New"/>
          <w:sz w:val="30"/>
          <w:szCs w:val="30"/>
          <w:cs/>
        </w:rPr>
        <w:br/>
        <w:t xml:space="preserve">โดยบริษัทสามารถอธิบายข้อมูลโดยสังเขปตามที่บริษัทเห็นว่าเหมาะสม พร้อมทั้งแสดงรายจ่ายในระยะ </w:t>
      </w:r>
      <w:r w:rsidRPr="00A7263F">
        <w:rPr>
          <w:rFonts w:ascii="Angsana New" w:hAnsi="Angsana New"/>
          <w:sz w:val="30"/>
          <w:szCs w:val="30"/>
          <w:lang w:val="en-US"/>
        </w:rPr>
        <w:t>3</w:t>
      </w:r>
      <w:r w:rsidRPr="00A7263F">
        <w:rPr>
          <w:rFonts w:ascii="Angsana New" w:hAnsi="Angsana New"/>
          <w:sz w:val="30"/>
          <w:szCs w:val="30"/>
          <w:cs/>
        </w:rPr>
        <w:t xml:space="preserve"> ปี </w:t>
      </w:r>
      <w:r w:rsidRPr="00A7263F">
        <w:rPr>
          <w:rFonts w:ascii="Angsana New" w:hAnsi="Angsana New"/>
          <w:sz w:val="30"/>
          <w:szCs w:val="30"/>
          <w:cs/>
        </w:rPr>
        <w:br/>
        <w:t>ที่ผ่านมาสำหรับการทำวิจัยและพัฒนาดังกล่าว กรณีที่ไม่มี ให้ระบุว่าไม่มี พร้อมทั้งอธิบายเหตุผลประกอบด้วย</w:t>
      </w:r>
    </w:p>
    <w:p w14:paraId="6A11505C" w14:textId="77777777" w:rsidR="00FB7F78" w:rsidRPr="00A7263F" w:rsidRDefault="00FB7F78" w:rsidP="00FB7F78">
      <w:pPr>
        <w:pStyle w:val="PlainText"/>
        <w:tabs>
          <w:tab w:val="left" w:pos="1440"/>
          <w:tab w:val="left" w:pos="1800"/>
          <w:tab w:val="left" w:pos="2340"/>
          <w:tab w:val="left" w:pos="2700"/>
        </w:tabs>
        <w:rPr>
          <w:rFonts w:ascii="Angsana New" w:hAnsi="Angsana New"/>
          <w:sz w:val="30"/>
          <w:szCs w:val="30"/>
          <w:lang w:val="en-US"/>
        </w:rPr>
      </w:pPr>
      <w:bookmarkStart w:id="9" w:name="_Hlk30515170"/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/>
          <w:sz w:val="30"/>
          <w:szCs w:val="30"/>
          <w:cs/>
          <w:lang w:val="en-US"/>
        </w:rPr>
        <w:tab/>
      </w:r>
      <w:r w:rsidRPr="00A7263F">
        <w:rPr>
          <w:rFonts w:ascii="Angsana New" w:hAnsi="Angsana New" w:hint="cs"/>
          <w:sz w:val="30"/>
          <w:szCs w:val="30"/>
          <w:cs/>
          <w:lang w:val="en-US"/>
        </w:rPr>
        <w:t>(2)</w:t>
      </w:r>
      <w:r w:rsidRPr="00A7263F">
        <w:rPr>
          <w:rFonts w:ascii="Angsana New" w:hAnsi="Angsana New"/>
          <w:sz w:val="30"/>
          <w:szCs w:val="30"/>
          <w:cs/>
          <w:lang w:val="en-US"/>
        </w:rPr>
        <w:tab/>
      </w:r>
      <w:r w:rsidRPr="00A7263F">
        <w:rPr>
          <w:rFonts w:ascii="Angsana New" w:hAnsi="Angsana New"/>
          <w:sz w:val="30"/>
          <w:szCs w:val="30"/>
          <w:cs/>
        </w:rPr>
        <w:t>การตลาดและการแข่งขัน</w:t>
      </w:r>
    </w:p>
    <w:p w14:paraId="3544CFF6" w14:textId="77777777" w:rsidR="00FB7F78" w:rsidRPr="00A7263F" w:rsidRDefault="00FB7F78" w:rsidP="00FB7F78">
      <w:pPr>
        <w:pStyle w:val="PlainText"/>
        <w:tabs>
          <w:tab w:val="left" w:pos="1800"/>
          <w:tab w:val="left" w:pos="2340"/>
          <w:tab w:val="left" w:pos="2700"/>
          <w:tab w:val="left" w:pos="3060"/>
        </w:tabs>
        <w:ind w:right="-262"/>
        <w:rPr>
          <w:rFonts w:ascii="Angsana New" w:hAnsi="Angsana New"/>
          <w:sz w:val="30"/>
          <w:szCs w:val="30"/>
          <w:cs/>
        </w:rPr>
      </w:pPr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/>
          <w:sz w:val="30"/>
          <w:szCs w:val="30"/>
          <w:cs/>
        </w:rPr>
        <w:tab/>
        <w:t>(</w:t>
      </w:r>
      <w:r w:rsidRPr="00A7263F">
        <w:rPr>
          <w:rFonts w:ascii="Angsana New" w:hAnsi="Angsana New" w:hint="cs"/>
          <w:sz w:val="30"/>
          <w:szCs w:val="30"/>
          <w:cs/>
        </w:rPr>
        <w:t>ก</w:t>
      </w:r>
      <w:r w:rsidRPr="00A7263F">
        <w:rPr>
          <w:rFonts w:ascii="Angsana New" w:hAnsi="Angsana New"/>
          <w:sz w:val="30"/>
          <w:szCs w:val="30"/>
          <w:cs/>
        </w:rPr>
        <w:t>)</w:t>
      </w:r>
      <w:r w:rsidRPr="00A7263F">
        <w:rPr>
          <w:rFonts w:ascii="Angsana New" w:hAnsi="Angsana New"/>
          <w:sz w:val="30"/>
          <w:szCs w:val="30"/>
          <w:cs/>
        </w:rPr>
        <w:tab/>
        <w:t>ให้อธิบายนโยบายการตลาดของผลิตภัณฑ์หรือบริการที่สำคัญใน</w:t>
      </w:r>
      <w:r w:rsidRPr="00A7263F">
        <w:rPr>
          <w:rFonts w:ascii="Angsana New" w:hAnsi="Angsana New"/>
          <w:sz w:val="30"/>
          <w:szCs w:val="30"/>
          <w:cs/>
        </w:rPr>
        <w:br/>
        <w:t xml:space="preserve">ปีที่ผ่านมาซึ่งอาจอธิบายในเชิงเปรียบเทียบกับคู่แข่งในภาพรวม </w:t>
      </w:r>
      <w:r w:rsidRPr="00A7263F">
        <w:rPr>
          <w:rFonts w:ascii="Angsana New" w:hAnsi="Angsana New" w:hint="cs"/>
          <w:spacing w:val="-4"/>
          <w:sz w:val="30"/>
          <w:szCs w:val="30"/>
          <w:cs/>
        </w:rPr>
        <w:t>ลักษณะลูกค้า กลุ่มลูกค้าเป้าหมาย การจำหน่าย</w:t>
      </w:r>
      <w:r w:rsidRPr="00A7263F">
        <w:rPr>
          <w:rFonts w:ascii="Angsana New" w:hAnsi="Angsana New"/>
          <w:spacing w:val="-4"/>
          <w:sz w:val="30"/>
          <w:szCs w:val="30"/>
          <w:cs/>
        </w:rPr>
        <w:br/>
      </w:r>
      <w:r w:rsidRPr="00A7263F">
        <w:rPr>
          <w:rFonts w:ascii="Angsana New" w:hAnsi="Angsana New" w:hint="cs"/>
          <w:spacing w:val="-4"/>
          <w:sz w:val="30"/>
          <w:szCs w:val="30"/>
          <w:cs/>
        </w:rPr>
        <w:t>และช่องทางการจัดจำหน่าย</w:t>
      </w:r>
      <w:r w:rsidRPr="00A7263F">
        <w:rPr>
          <w:rFonts w:ascii="Angsana New" w:hAnsi="Angsana New"/>
          <w:spacing w:val="-4"/>
          <w:sz w:val="30"/>
          <w:szCs w:val="30"/>
          <w:cs/>
        </w:rPr>
        <w:t>หากมีการส่งผลิตภัณฑ์ออกไปจำหน่ายต่างประเทศ</w:t>
      </w:r>
      <w:r w:rsidRPr="00A7263F">
        <w:rPr>
          <w:rFonts w:ascii="Angsana New" w:hAnsi="Angsana New"/>
          <w:sz w:val="30"/>
          <w:szCs w:val="30"/>
          <w:cs/>
        </w:rPr>
        <w:t xml:space="preserve"> ให้ระบุสัดส่วนการจำหน่าย</w:t>
      </w:r>
      <w:r w:rsidRPr="00A7263F">
        <w:rPr>
          <w:rFonts w:ascii="Angsana New" w:hAnsi="Angsana New"/>
          <w:sz w:val="30"/>
          <w:szCs w:val="30"/>
          <w:cs/>
        </w:rPr>
        <w:br/>
        <w:t>ในประเทศต่อการส่งออกไปจำหน่ายต่างประเทศ ชื่อประเทศหรือกลุ่มประเทศที่จำหน่ายผลิตภัณฑ์หรือ</w:t>
      </w:r>
      <w:r w:rsidRPr="00A7263F">
        <w:rPr>
          <w:rFonts w:ascii="Angsana New" w:hAnsi="Angsana New"/>
          <w:sz w:val="30"/>
          <w:szCs w:val="30"/>
          <w:cs/>
        </w:rPr>
        <w:br/>
        <w:t>บริการด้วย</w:t>
      </w:r>
    </w:p>
    <w:p w14:paraId="2BEAD17B" w14:textId="77777777" w:rsidR="00FB7F78" w:rsidRPr="00A7263F" w:rsidRDefault="00FB7F78" w:rsidP="00FB7F78">
      <w:pPr>
        <w:tabs>
          <w:tab w:val="left" w:pos="2700"/>
          <w:tab w:val="left" w:pos="3060"/>
        </w:tabs>
        <w:rPr>
          <w:rFonts w:ascii="Angsana New" w:hAnsi="Angsana New"/>
          <w:sz w:val="30"/>
          <w:szCs w:val="30"/>
        </w:rPr>
      </w:pPr>
      <w:r w:rsidRPr="00A7263F">
        <w:rPr>
          <w:rFonts w:ascii="Angsana New" w:hAnsi="Angsana New"/>
          <w:sz w:val="30"/>
          <w:szCs w:val="30"/>
          <w:cs/>
        </w:rPr>
        <w:tab/>
        <w:t>(</w:t>
      </w:r>
      <w:r w:rsidRPr="00A7263F">
        <w:rPr>
          <w:rFonts w:ascii="Angsana New" w:hAnsi="Angsana New" w:hint="cs"/>
          <w:sz w:val="30"/>
          <w:szCs w:val="30"/>
          <w:cs/>
        </w:rPr>
        <w:t>ข</w:t>
      </w:r>
      <w:r w:rsidRPr="00A7263F">
        <w:rPr>
          <w:rFonts w:ascii="Angsana New" w:hAnsi="Angsana New"/>
          <w:sz w:val="30"/>
          <w:szCs w:val="30"/>
          <w:cs/>
        </w:rPr>
        <w:t>)</w:t>
      </w:r>
      <w:r w:rsidRPr="00A7263F">
        <w:rPr>
          <w:rFonts w:ascii="Angsana New" w:hAnsi="Angsana New"/>
          <w:sz w:val="30"/>
          <w:szCs w:val="30"/>
          <w:cs/>
        </w:rPr>
        <w:tab/>
        <w:t>ให้อธิบายสภาพการแข่งขันภายในอุตสาหกรรมในปีที่ผ่านมา และแนวโน้มภาวะอุตสาหกรรมและสภาพการแข่งขันในอนาคต  เช่น จำนวนคู่แข่งโดยประมาณ ขนาดของบริษัทเมื่อเทียบกับคู่แข่ง สถานภาพและศักยภาพในการแข่งขันของบริษัท ชื่อคู่แข่ง (โดยทั่วไปไม่จำเป็นต้องเปิดเผย เว้นแต่ในกรณีที่ในอุตสาหกรรมนี้มีคู่แข่งเพียงรายเดียว หรือน้อยรายที่เป็นผู้นำตลาด) เป็นต้น</w:t>
      </w:r>
    </w:p>
    <w:p w14:paraId="6A732F9A" w14:textId="77777777" w:rsidR="009421A5" w:rsidRDefault="009421A5">
      <w:pPr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</w:pPr>
      <w:r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  <w:br w:type="page"/>
      </w:r>
    </w:p>
    <w:p w14:paraId="5FF61191" w14:textId="77777777" w:rsidR="00166DCC" w:rsidRPr="00D50A10" w:rsidRDefault="00166DCC" w:rsidP="00166DC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  <w:tab w:val="left" w:pos="144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</w:pPr>
      <w:r w:rsidRPr="00D50A10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lastRenderedPageBreak/>
        <w:tab/>
      </w:r>
      <w:r w:rsidRPr="00D50A10">
        <w:rPr>
          <w:rFonts w:ascii="Angsana New" w:hAnsi="Angsana New" w:hint="cs"/>
          <w:b/>
          <w:bCs/>
          <w:i/>
          <w:iCs/>
          <w:color w:val="000000"/>
          <w:sz w:val="30"/>
          <w:szCs w:val="30"/>
          <w:u w:val="single"/>
          <w:cs/>
          <w:lang w:val="en-US" w:eastAsia="x-none"/>
        </w:rPr>
        <w:t>คำแนะนำ หรือคำอธิบายเพิ่มเติม</w:t>
      </w:r>
    </w:p>
    <w:p w14:paraId="7E0CD3B8" w14:textId="77777777" w:rsidR="00166DCC" w:rsidRPr="00D50A10" w:rsidRDefault="00166DCC" w:rsidP="00166DC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  <w:tab w:val="left" w:pos="144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</w:pPr>
      <w:r w:rsidRPr="00D50A10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ab/>
        <w:t>1.</w:t>
      </w:r>
      <w:r w:rsidR="00F6051B"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  <w:tab/>
      </w:r>
      <w:r w:rsidRPr="00D50A10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นโยบายการแข่งขัน และจำหน่ายผลิตภัณฑ์ของบริษัท ควรอธิบาย</w:t>
      </w:r>
    </w:p>
    <w:p w14:paraId="4D233733" w14:textId="77777777" w:rsidR="00166DCC" w:rsidRPr="00D50A10" w:rsidRDefault="00166DCC" w:rsidP="00F6051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  <w:tab w:val="left" w:pos="1440"/>
          <w:tab w:val="left" w:pos="180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</w:pPr>
      <w:r w:rsidRPr="00D50A10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ab/>
      </w:r>
      <w:r w:rsidRPr="00D50A10"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  <w:tab/>
      </w:r>
      <w:r w:rsidRPr="00D50A10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1.1</w:t>
      </w:r>
      <w:r w:rsidR="00F6051B"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  <w:tab/>
      </w:r>
      <w:r w:rsidRPr="00D50A10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 xml:space="preserve">กลุ่มลูกค้าเป้าหมาย ควรอธิบายตลาดหลัก เช่น บริษัทเน้นการแข่งขันในตลาดสินค้าคุณภาพสูง สำหรับลูกค้าระดับบน ซึ่งมีคู่แข่งน้อยราย ส่วนใหญ่มาจากต่างประเทศ เป็นต้น ในกรณีเป็นผลิตภัณฑ์ที่มีลูกค้าเฉพาะกลุ่ม ควรอธิบายลักษณะลูกค้า ความสัมพันธ์ และระยะเวลาที่ติดต่อกับลูกค้าด้วย </w:t>
      </w:r>
      <w:r w:rsidRPr="00D50A10"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  <w:br/>
      </w:r>
      <w:r w:rsidRPr="00D50A10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 xml:space="preserve">โดยอาจไม่ต้องระบุชื่อ  ทั้งนี้ ควรเน้นอธิบายลูกค้ารายใหญ่ (เช่น มากกว่าร้อยละ 10 ของรายได้รวม) แต่หากสัดส่วนของลูกค้ารายใดมีนัยสำคัญต่อการดำเนินธุรกิจ (เช่น มากกว่าร้อยละ 30 ของรายได้รวมดังกล่าว) </w:t>
      </w:r>
      <w:r w:rsidRPr="00D50A10"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  <w:br/>
      </w:r>
      <w:r w:rsidRPr="00D50A10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ให้เปิดเผยไว้เป็น ปัจจัยความเสี่ยงด้วย</w:t>
      </w:r>
    </w:p>
    <w:p w14:paraId="5B097505" w14:textId="77777777" w:rsidR="00166DCC" w:rsidRPr="00D50A10" w:rsidRDefault="00166DCC" w:rsidP="00F6051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  <w:tab w:val="left" w:pos="1440"/>
          <w:tab w:val="left" w:pos="180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</w:pPr>
      <w:r w:rsidRPr="00D50A10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ab/>
      </w:r>
      <w:r w:rsidRPr="00D50A10"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  <w:tab/>
      </w:r>
      <w:r w:rsidRPr="00D50A10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1.2</w:t>
      </w:r>
      <w:r w:rsidR="00F6051B"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  <w:tab/>
      </w:r>
      <w:r w:rsidRPr="00D50A10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 xml:space="preserve">ในกรณีที่บริษัทแต่งตั้งให้บุคคลใดเป็นผู้จัดจำหน่ายแต่เพียงผู้เดียว ให้ระบุไว้ด้วย </w:t>
      </w:r>
      <w:r w:rsidR="00FF67B4"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br/>
      </w:r>
      <w:r w:rsidRPr="00D50A10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พร้อมชื่อบุคคลดังกล่าว และสาระสำคัญของสัญญาแต่งตั้งด้วย เช่น จำนวนปี การกำหนดผลตอบแทน เป็นต้น</w:t>
      </w:r>
    </w:p>
    <w:p w14:paraId="14DB2453" w14:textId="77777777" w:rsidR="00166DCC" w:rsidRPr="00D50A10" w:rsidRDefault="00166DCC" w:rsidP="00F6051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  <w:tab w:val="left" w:pos="1440"/>
          <w:tab w:val="left" w:pos="180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</w:pPr>
      <w:r w:rsidRPr="00D50A10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ab/>
        <w:t>2.</w:t>
      </w:r>
      <w:r w:rsidR="00F6051B"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  <w:tab/>
      </w:r>
      <w:r w:rsidRPr="00D50A10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ภาวะการตลาดและการแข่งขัน</w:t>
      </w:r>
    </w:p>
    <w:p w14:paraId="360D4005" w14:textId="77777777" w:rsidR="00166DCC" w:rsidRPr="00D50A10" w:rsidRDefault="00166DCC" w:rsidP="00F6051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  <w:tab w:val="left" w:pos="1440"/>
          <w:tab w:val="left" w:pos="180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</w:pPr>
      <w:r w:rsidRPr="00D50A10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 xml:space="preserve">  </w:t>
      </w:r>
      <w:r w:rsidRPr="00D50A10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ab/>
      </w:r>
      <w:r w:rsidRPr="00D50A10"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  <w:tab/>
      </w:r>
      <w:r w:rsidRPr="00D50A10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2.1</w:t>
      </w:r>
      <w:r w:rsidR="00F6051B"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  <w:tab/>
      </w:r>
      <w:r w:rsidRPr="00D50A10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ให้อธิบายในภาพรวมที่จะทำให้ผู้ลงทุนสามารถเข้าใจ โดยอาจไม่จำเป็นต้องเปิดเผยข้อมูลในเรื่อง ส่วนแบ่งตลาดของคู่แข่ง โอกาสและอุปสรรคในอุตสาหกรรม และปัจจัยแห่งความสำเร็จของ</w:t>
      </w:r>
      <w:r w:rsidRPr="00D50A10"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  <w:br/>
      </w:r>
      <w:r w:rsidRPr="00D50A10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 xml:space="preserve">ผู้ประกอบธุรกิจในอุตสาหกรรม </w:t>
      </w:r>
      <w:r w:rsidRPr="00D50A10"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t xml:space="preserve">(key success factor) </w:t>
      </w:r>
      <w:r w:rsidRPr="00D50A10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แต่ควรอธิบายภาพกว้างเกี่ยวกับอุปสงค์ อุปทาน การมีสินค้าทดแทน ปัจจัยที่กระทบต่ออัตราการเติบโตของอุตสาหกรรม เป็นต้น (โดยอาจยกตัวเลขประกอบด้วย</w:t>
      </w:r>
      <w:r w:rsidR="00C55695"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br/>
      </w:r>
      <w:r w:rsidRPr="00127255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ก็ได้</w:t>
      </w:r>
      <w:r w:rsidRPr="00D50A10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 xml:space="preserve"> เช่น การบริโภคหรือการส่งออก เท่ากับ...............ล้านบาท ในปี ...............เพิ่มขึ้นเป็น...............ล้านบาท </w:t>
      </w:r>
      <w:r w:rsidRPr="00D50A10"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  <w:br/>
      </w:r>
      <w:r w:rsidRPr="00D50A10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ในปี ...............เป็นต้น)</w:t>
      </w:r>
    </w:p>
    <w:p w14:paraId="355DDEAD" w14:textId="77777777" w:rsidR="00166DCC" w:rsidRPr="00D50A10" w:rsidRDefault="00166DCC" w:rsidP="00F6051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  <w:tab w:val="left" w:pos="1440"/>
          <w:tab w:val="left" w:pos="180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</w:pPr>
      <w:r w:rsidRPr="00D50A10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ab/>
      </w:r>
      <w:r w:rsidRPr="00D50A10"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  <w:tab/>
      </w:r>
      <w:r w:rsidRPr="00D50A10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2.2</w:t>
      </w:r>
      <w:r w:rsidR="00F6051B"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  <w:tab/>
      </w:r>
      <w:r w:rsidRPr="00D50A10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 xml:space="preserve">ควรอธิบายภาวะการตลาดและการแข่งขันข้างต้นของตลาดย่อย </w:t>
      </w:r>
      <w:r w:rsidRPr="00D50A10"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t>(market segment)</w:t>
      </w:r>
      <w:r w:rsidRPr="00D50A10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 xml:space="preserve"> </w:t>
      </w:r>
      <w:r w:rsidRPr="00D50A10"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  <w:br/>
      </w:r>
      <w:r w:rsidRPr="00D50A10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ที่บริษัทแข่งขันอยู่ โดยอธิบายลักษณะการแบ่งตลาดย่อยนั้นด้วยก็ได้</w:t>
      </w:r>
    </w:p>
    <w:p w14:paraId="6D346B09" w14:textId="77777777" w:rsidR="00166DCC" w:rsidRPr="00D50A10" w:rsidRDefault="00166DCC" w:rsidP="00F6051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  <w:tab w:val="left" w:pos="1440"/>
          <w:tab w:val="left" w:pos="180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</w:pPr>
      <w:r w:rsidRPr="00D50A10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ab/>
      </w:r>
      <w:r w:rsidRPr="00D50A10"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  <w:tab/>
      </w:r>
      <w:r w:rsidRPr="00D50A10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2.3</w:t>
      </w:r>
      <w:r w:rsidR="00F6051B"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  <w:tab/>
      </w:r>
      <w:r w:rsidRPr="00D50A10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การประมาณจำนวนคู่แข่ง หรือการวิเคราะห์เปรียบเทียบความสามารถในการแข่งขันของบริษัท ควรเลือกเฉพาะคู่แข่งที่อยู่ในตลาดเดียวกันกับบริษัท</w:t>
      </w:r>
    </w:p>
    <w:bookmarkEnd w:id="9"/>
    <w:p w14:paraId="0EFB3075" w14:textId="77777777" w:rsidR="00166DCC" w:rsidRPr="00A7263F" w:rsidRDefault="00166DCC" w:rsidP="00F6051B">
      <w:pPr>
        <w:pStyle w:val="PlainText"/>
        <w:tabs>
          <w:tab w:val="left" w:pos="1800"/>
          <w:tab w:val="left" w:pos="2340"/>
          <w:tab w:val="left" w:pos="2700"/>
          <w:tab w:val="left" w:pos="3060"/>
        </w:tabs>
        <w:rPr>
          <w:rFonts w:ascii="Angsana New" w:hAnsi="Angsana New"/>
          <w:sz w:val="16"/>
          <w:szCs w:val="16"/>
          <w:cs/>
        </w:rPr>
      </w:pPr>
    </w:p>
    <w:p w14:paraId="557EB977" w14:textId="77777777" w:rsidR="00FB7F78" w:rsidRPr="00A7263F" w:rsidRDefault="00FB7F78" w:rsidP="00FB7F78">
      <w:pPr>
        <w:pStyle w:val="PlainText"/>
        <w:tabs>
          <w:tab w:val="left" w:pos="1440"/>
          <w:tab w:val="left" w:pos="1800"/>
          <w:tab w:val="left" w:pos="2340"/>
          <w:tab w:val="left" w:pos="2700"/>
        </w:tabs>
        <w:rPr>
          <w:rFonts w:ascii="Angsana New" w:hAnsi="Angsana New"/>
          <w:sz w:val="30"/>
          <w:szCs w:val="30"/>
          <w:cs/>
          <w:lang w:val="en-US"/>
        </w:rPr>
      </w:pPr>
      <w:r w:rsidRPr="00A7263F">
        <w:rPr>
          <w:rFonts w:ascii="Angsana New" w:hAnsi="Angsana New"/>
          <w:sz w:val="30"/>
          <w:szCs w:val="30"/>
          <w:cs/>
        </w:rPr>
        <w:tab/>
        <w:t xml:space="preserve">  </w:t>
      </w:r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/>
          <w:sz w:val="30"/>
          <w:szCs w:val="30"/>
          <w:cs/>
        </w:rPr>
        <w:tab/>
        <w:t>(3)</w:t>
      </w:r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/>
          <w:sz w:val="30"/>
          <w:szCs w:val="30"/>
          <w:cs/>
          <w:lang w:val="en-US"/>
        </w:rPr>
        <w:t>การจัดหาผลิตภัณฑ์และบริการ</w:t>
      </w:r>
    </w:p>
    <w:p w14:paraId="799DF693" w14:textId="77777777" w:rsidR="00FB7F78" w:rsidRPr="00A7263F" w:rsidRDefault="00FB7F78" w:rsidP="00FB7F78">
      <w:pPr>
        <w:pStyle w:val="PlainText"/>
        <w:tabs>
          <w:tab w:val="left" w:pos="1440"/>
          <w:tab w:val="left" w:pos="1800"/>
          <w:tab w:val="left" w:pos="2340"/>
          <w:tab w:val="left" w:pos="2700"/>
        </w:tabs>
        <w:rPr>
          <w:rFonts w:ascii="Angsana New" w:hAnsi="Angsana New"/>
          <w:sz w:val="30"/>
          <w:szCs w:val="30"/>
        </w:rPr>
      </w:pPr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/>
          <w:sz w:val="30"/>
          <w:szCs w:val="30"/>
          <w:cs/>
        </w:rPr>
        <w:tab/>
        <w:t xml:space="preserve">   </w:t>
      </w:r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/>
          <w:sz w:val="30"/>
          <w:szCs w:val="30"/>
          <w:cs/>
        </w:rPr>
        <w:tab/>
        <w:t xml:space="preserve">ให้อธิบายลักษณะการจัดให้ได้มาซึ่งผลิตภัณฑ์เพื่อจำหน่ายในปีที่ผ่านมา </w:t>
      </w:r>
      <w:r w:rsidRPr="00A7263F">
        <w:rPr>
          <w:rFonts w:ascii="Angsana New" w:hAnsi="Angsana New"/>
          <w:sz w:val="30"/>
          <w:szCs w:val="30"/>
          <w:cs/>
        </w:rPr>
        <w:br/>
        <w:t>เช่น การผลิต (จำนวนโรงงาน กำลังการผลิตรวม) การจัดหาวัตถุดิบหรือผลิตภัณฑ์เพื่อจำหน่าย จำนวน</w:t>
      </w:r>
      <w:r w:rsidRPr="00A7263F">
        <w:rPr>
          <w:rFonts w:ascii="Angsana New" w:hAnsi="Angsana New"/>
          <w:sz w:val="30"/>
          <w:szCs w:val="30"/>
          <w:cs/>
        </w:rPr>
        <w:br/>
        <w:t xml:space="preserve">ผู้จำหน่ายวัตถุดิบ รวมทั้งสัดส่วนการซื้อวัตถุดิบในประเทศและต่างประเทศ (ในกรณีเป็นสถาบันการเงิน </w:t>
      </w:r>
      <w:r w:rsidRPr="00A7263F">
        <w:rPr>
          <w:rFonts w:ascii="Angsana New" w:hAnsi="Angsana New"/>
          <w:sz w:val="30"/>
          <w:szCs w:val="30"/>
          <w:cs/>
        </w:rPr>
        <w:br/>
        <w:t>ให้อธิบายในเรื่องแหล่งที่มาของเงินทุน และการให้กู้ยืม)</w:t>
      </w:r>
    </w:p>
    <w:p w14:paraId="3C095845" w14:textId="77777777" w:rsidR="00F6051B" w:rsidRPr="00A7263F" w:rsidRDefault="00F6051B" w:rsidP="009E7868">
      <w:pPr>
        <w:pStyle w:val="PlainText"/>
        <w:tabs>
          <w:tab w:val="left" w:pos="1440"/>
          <w:tab w:val="left" w:pos="1800"/>
          <w:tab w:val="left" w:pos="2340"/>
          <w:tab w:val="left" w:pos="2700"/>
        </w:tabs>
        <w:rPr>
          <w:rFonts w:ascii="Angsana New" w:hAnsi="Angsana New"/>
          <w:sz w:val="16"/>
          <w:szCs w:val="16"/>
          <w:cs/>
        </w:rPr>
      </w:pPr>
    </w:p>
    <w:p w14:paraId="4D8C1413" w14:textId="77777777" w:rsidR="00166DCC" w:rsidRPr="00D50A10" w:rsidRDefault="00166DCC" w:rsidP="0092230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  <w:tab w:val="left" w:pos="144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</w:pPr>
      <w:bookmarkStart w:id="10" w:name="_Hlk30515200"/>
      <w:r w:rsidRPr="00D50A10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ab/>
      </w:r>
      <w:r w:rsidR="007F4800">
        <w:rPr>
          <w:rFonts w:ascii="Angsana New" w:hAnsi="Angsana New" w:hint="cs"/>
          <w:b/>
          <w:bCs/>
          <w:i/>
          <w:iCs/>
          <w:color w:val="000000"/>
          <w:sz w:val="30"/>
          <w:szCs w:val="30"/>
          <w:u w:val="single"/>
          <w:cs/>
          <w:lang w:val="en-US" w:eastAsia="x-none"/>
        </w:rPr>
        <w:t>คำแนะนำ หรือคำอธิบายเพิ่มเติม</w:t>
      </w:r>
    </w:p>
    <w:p w14:paraId="11EB01E9" w14:textId="77777777" w:rsidR="00166DCC" w:rsidRDefault="00166DCC" w:rsidP="0092230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  <w:tab w:val="left" w:pos="144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</w:pPr>
      <w:r w:rsidRPr="00D50A10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ab/>
        <w:t>1.</w:t>
      </w:r>
      <w:r w:rsidR="00F6051B"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  <w:tab/>
      </w:r>
      <w:r w:rsidRPr="00D50A10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 xml:space="preserve">กรณีบริษัทผลิตสินค้าเพื่อจำหน่าย </w:t>
      </w:r>
      <w:r w:rsidRPr="00D50A10"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t xml:space="preserve">: </w:t>
      </w:r>
      <w:r w:rsidRPr="00D50A10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ควรระบุจำนวนโรงงาน กำลังการผลิตรวม และนโยบายการผลิตที่สำคัญ (เช่น เป็นไปตามคำสั่งซื้อของลูกค้า เป็นไปตามนโยบายของบริษัทแม่ซึ่งทำหน้าที่เป็น</w:t>
      </w:r>
      <w:r w:rsidR="007671EE"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br/>
      </w:r>
      <w:r w:rsidRPr="00D50A10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ผู้จัดจำหน่ายให้บริษัท เป็นต้น) โดยอาจไม่จำเป็นต้องอธิบายรายละเอียดเกี่ยวกับขั้นตอนการผลิต แต่ควรแสดงกำลังการผลิต อัตราการใช้กำลังการผลิต</w:t>
      </w:r>
    </w:p>
    <w:p w14:paraId="7FB4F56C" w14:textId="77777777" w:rsidR="00F6051B" w:rsidRDefault="00F6051B">
      <w:pPr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</w:pPr>
      <w:r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br w:type="page"/>
      </w:r>
    </w:p>
    <w:p w14:paraId="5C382FC3" w14:textId="77777777" w:rsidR="00166DCC" w:rsidRPr="00D50A10" w:rsidRDefault="00166DCC" w:rsidP="0092230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  <w:tab w:val="left" w:pos="1440"/>
          <w:tab w:val="left" w:pos="162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</w:pPr>
      <w:r w:rsidRPr="00D50A10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lastRenderedPageBreak/>
        <w:tab/>
        <w:t>2</w:t>
      </w:r>
      <w:r w:rsidR="00F6051B"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t>.</w:t>
      </w:r>
      <w:r w:rsidR="00F6051B"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tab/>
      </w:r>
      <w:r w:rsidRPr="00D50A10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การจัดหาวัตถุดิบที่ใช้ในการผลิต/การให้บริการ ควรอธิบายข้อมูลดังนี้</w:t>
      </w:r>
    </w:p>
    <w:p w14:paraId="728D2BAC" w14:textId="77777777" w:rsidR="009421A5" w:rsidRDefault="00166DCC" w:rsidP="00F6051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  <w:tab w:val="left" w:pos="1440"/>
          <w:tab w:val="left" w:pos="1800"/>
          <w:tab w:val="left" w:pos="216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</w:pPr>
      <w:r w:rsidRPr="00D50A10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ab/>
      </w:r>
      <w:r w:rsidRPr="00D50A10"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  <w:tab/>
      </w:r>
      <w:r w:rsidRPr="00D50A10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(1)</w:t>
      </w:r>
      <w:r w:rsidR="00F6051B"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tab/>
      </w:r>
      <w:r w:rsidRPr="00D50A10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อธิบายเฉพาะวัตถุดิบที่สำคัญต่อการผลิต (เช่น มีสัดส่วนที่สูงเมื่อเทียบกับต้นทุนรวม หรือเป็นวัตถุดิบที่มีความจำเป็นต่อการผลิตมาก และมีผู้ขายน้อยรายหรืออาจมีปัญหาการขาดแคลนใน</w:t>
      </w:r>
      <w:r w:rsidR="00FF67B4"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br/>
      </w:r>
      <w:r w:rsidRPr="00D50A10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อนาคตได้) โดยให้อธิบายถึงสภาพทั่วไปของวัตถุดิบ เช่น แหล่งที่มาวัตถุดิบ ความยากง่ายในการจัดหา</w:t>
      </w:r>
      <w:r w:rsidR="00FF67B4"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br/>
      </w:r>
      <w:r w:rsidRPr="00D50A10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วัตถุดิบ</w:t>
      </w:r>
      <w:r w:rsidR="00FF67B4"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t xml:space="preserve"> </w:t>
      </w:r>
      <w:r w:rsidRPr="00D50A10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จำนวนผู้จำหน่ายวัตถุดิบ ประเทศที่สั่งซื้อวัตถุดิบ เป็นต้น</w:t>
      </w:r>
    </w:p>
    <w:p w14:paraId="2CD14B8A" w14:textId="77777777" w:rsidR="00166DCC" w:rsidRPr="00D50A10" w:rsidRDefault="00166DCC" w:rsidP="00F6051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  <w:tab w:val="left" w:pos="1440"/>
          <w:tab w:val="left" w:pos="1800"/>
          <w:tab w:val="left" w:pos="216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</w:pPr>
      <w:r w:rsidRPr="00D50A10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ab/>
      </w:r>
      <w:r w:rsidRPr="00D50A10"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  <w:tab/>
      </w:r>
      <w:r w:rsidRPr="00D50A10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(2)</w:t>
      </w:r>
      <w:r w:rsidR="00F6051B"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tab/>
      </w:r>
      <w:r w:rsidRPr="00D50A10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 xml:space="preserve">ผู้จำหน่ายวัตถุดิบ ควรอธิบายลักษณะผู้จัดจำหน่ายที่สำคัญ (เช่น มากกว่าร้อยละ 10 </w:t>
      </w:r>
      <w:r w:rsidR="00FF67B4"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br/>
      </w:r>
      <w:r w:rsidRPr="00D50A10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 xml:space="preserve">ของยอดซื้อรวมตามงบการเงินรวม) ความสัมพันธ์ หรือระยะเวลาที่ติดต่อ โดยไม่จำเป็นต้องระบุชื่อก็ได้  </w:t>
      </w:r>
      <w:r w:rsidRPr="00D50A10"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  <w:br/>
      </w:r>
      <w:r w:rsidRPr="00D50A10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ทั้งนี้ หากบริษัทต้องพึ่งพิงการจัดจำหน่ายจากผู้จำหน่ายรายใด หรือมียอดซื้อมากกว่าร้อยละ 30 ของ</w:t>
      </w:r>
      <w:r w:rsidRPr="00D50A10"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  <w:br/>
      </w:r>
      <w:r w:rsidRPr="00D50A10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ยอดซื้อรวม) ให้เปิดเผยไว้ในหัวข้อปัจจัยความเสี่ยงด้วย  นอกจากนี้ หากบริษัททำสัญญากับผู้จัดจำหน่าย</w:t>
      </w:r>
      <w:r w:rsidR="00FF67B4"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br/>
      </w:r>
      <w:r w:rsidRPr="00D50A10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วัตถุดิบสำคัญ ให้สรุปสาระสำคัญของสัญญา เช่น อายุและเงื่อนไขสำคัญที่จะกระทบความเสี่ยงในการได้มา</w:t>
      </w:r>
      <w:r w:rsidRPr="00D50A10"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  <w:br/>
      </w:r>
      <w:r w:rsidRPr="00D50A10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ซึ่งวัตถุดิบนั้นด้วย</w:t>
      </w:r>
    </w:p>
    <w:p w14:paraId="744BAFE4" w14:textId="77777777" w:rsidR="00166DCC" w:rsidRPr="00D50A10" w:rsidRDefault="00166DCC" w:rsidP="00F6051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  <w:tab w:val="left" w:pos="1440"/>
          <w:tab w:val="left" w:pos="1800"/>
          <w:tab w:val="left" w:pos="216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</w:pPr>
      <w:r w:rsidRPr="00D50A10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ab/>
      </w:r>
      <w:r w:rsidRPr="00D50A10"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  <w:tab/>
      </w:r>
      <w:r w:rsidRPr="00D50A10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 xml:space="preserve">(3) วัตถุดิบที่มีลักษณะเป็น </w:t>
      </w:r>
      <w:r w:rsidRPr="00D50A10"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t xml:space="preserve">commodity </w:t>
      </w:r>
      <w:r w:rsidRPr="00D50A10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 xml:space="preserve">ที่อาจมีการเปลี่ยนแปลงราคารวดเร็วหรือรุนแรง </w:t>
      </w:r>
      <w:r w:rsidR="00F6051B"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br/>
      </w:r>
      <w:r w:rsidRPr="00D50A10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หรืออาจมีปัญหาจากการขาดแคลนวัตถุดิบ ให้เปิดเผยไว้ในหัวข้อปัจจัยความเสี่ยงด้วย</w:t>
      </w:r>
    </w:p>
    <w:p w14:paraId="16A7B7F7" w14:textId="77777777" w:rsidR="00166DCC" w:rsidRPr="00D50A10" w:rsidRDefault="00166DCC" w:rsidP="00F6051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  <w:tab w:val="left" w:pos="1440"/>
          <w:tab w:val="left" w:pos="1800"/>
          <w:tab w:val="left" w:pos="216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</w:pPr>
      <w:r w:rsidRPr="00D50A10"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tab/>
      </w:r>
      <w:r w:rsidRPr="00D50A10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3.</w:t>
      </w:r>
      <w:r w:rsidR="00F6051B"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tab/>
      </w:r>
      <w:r w:rsidRPr="00D50A10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 xml:space="preserve">กรณีธุรกิจสถาบันการเงิน </w:t>
      </w:r>
      <w:r w:rsidRPr="00D50A10"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t>:</w:t>
      </w:r>
    </w:p>
    <w:p w14:paraId="3B493534" w14:textId="77777777" w:rsidR="00166DCC" w:rsidRPr="00D50A10" w:rsidRDefault="00166DCC" w:rsidP="00F6051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  <w:tab w:val="left" w:pos="1440"/>
          <w:tab w:val="left" w:pos="1800"/>
          <w:tab w:val="left" w:pos="216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</w:pPr>
      <w:r w:rsidRPr="00D50A10"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tab/>
      </w:r>
      <w:r w:rsidRPr="00D50A10"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tab/>
        <w:t>(1)</w:t>
      </w:r>
      <w:r w:rsidR="00F6051B"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tab/>
      </w:r>
      <w:r w:rsidRPr="00D50A10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 xml:space="preserve">อาจอธิบายนโยบายการบริหารจัดการเงินทุนไว้ด้วยกัน ทั้งด้านการจัดหาเงินทุน </w:t>
      </w:r>
      <w:r w:rsidRPr="00D50A10"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  <w:br/>
      </w:r>
      <w:r w:rsidRPr="00D50A10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การให้กู้ยืมและการลงทุน ตลอดจนนโยบายการบริหารความเสี่ยง และการดำรงเงินกองทุนไว้ด้วย</w:t>
      </w:r>
    </w:p>
    <w:p w14:paraId="028AE7C2" w14:textId="77777777" w:rsidR="00166DCC" w:rsidRPr="00D50A10" w:rsidRDefault="00166DCC" w:rsidP="00F6051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  <w:tab w:val="left" w:pos="1440"/>
          <w:tab w:val="left" w:pos="1800"/>
          <w:tab w:val="left" w:pos="216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</w:pPr>
      <w:r w:rsidRPr="00D50A10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ab/>
      </w:r>
      <w:r w:rsidRPr="00D50A10"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  <w:tab/>
      </w:r>
      <w:r w:rsidRPr="00D50A10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(2)</w:t>
      </w:r>
      <w:r w:rsidR="00F6051B"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tab/>
      </w:r>
      <w:r w:rsidRPr="00D50A10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หากมีนโยบายเน้นการจัดหาเงินทุน การให้กู้ยืม หรือการลงทุน ในธุรกิจใด หรือ</w:t>
      </w:r>
      <w:r w:rsidR="00F6051B"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br/>
      </w:r>
      <w:r w:rsidRPr="00D50A10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ลูกค้ากลุ่มใด หรือมีการพึ่งพิงกลุ่มบุคคลใด (เช่น การค้ำประกัน / ฐานลูกค้า / แหล่งเงินทุน จากธนาคารแม่</w:t>
      </w:r>
      <w:r w:rsidRPr="00D50A10"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  <w:br/>
      </w:r>
      <w:r w:rsidRPr="00D50A10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ในต่างประเทศ) ให้อธิบายด้วย</w:t>
      </w:r>
    </w:p>
    <w:bookmarkEnd w:id="10"/>
    <w:p w14:paraId="25E9A51E" w14:textId="77777777" w:rsidR="00166DCC" w:rsidRPr="00A7263F" w:rsidRDefault="00166DCC" w:rsidP="00B77E75">
      <w:pPr>
        <w:pStyle w:val="PlainText"/>
        <w:tabs>
          <w:tab w:val="left" w:pos="1440"/>
          <w:tab w:val="left" w:pos="1800"/>
          <w:tab w:val="left" w:pos="2340"/>
          <w:tab w:val="left" w:pos="2700"/>
        </w:tabs>
        <w:rPr>
          <w:rFonts w:ascii="Angsana New" w:hAnsi="Angsana New"/>
          <w:sz w:val="16"/>
          <w:szCs w:val="16"/>
          <w:cs/>
        </w:rPr>
      </w:pPr>
    </w:p>
    <w:p w14:paraId="0F7026C0" w14:textId="77777777" w:rsidR="00FB7F78" w:rsidRPr="00A7263F" w:rsidRDefault="00FB7F78" w:rsidP="00FB7F78">
      <w:pPr>
        <w:pStyle w:val="PlainText"/>
        <w:tabs>
          <w:tab w:val="left" w:pos="360"/>
          <w:tab w:val="left" w:pos="1440"/>
          <w:tab w:val="left" w:pos="1800"/>
          <w:tab w:val="left" w:pos="2340"/>
          <w:tab w:val="left" w:pos="2700"/>
        </w:tabs>
        <w:rPr>
          <w:rFonts w:ascii="Angsana New" w:hAnsi="Angsana New"/>
          <w:sz w:val="30"/>
          <w:szCs w:val="30"/>
          <w:cs/>
          <w:lang w:val="en-US"/>
        </w:rPr>
      </w:pPr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 w:hint="cs"/>
          <w:sz w:val="30"/>
          <w:szCs w:val="30"/>
          <w:cs/>
        </w:rPr>
        <w:t>(4)</w:t>
      </w:r>
      <w:r w:rsidRPr="00A7263F">
        <w:rPr>
          <w:rFonts w:ascii="Angsana New" w:hAnsi="Angsana New"/>
          <w:sz w:val="30"/>
          <w:szCs w:val="30"/>
          <w:cs/>
        </w:rPr>
        <w:tab/>
        <w:t xml:space="preserve">ทรัพย์สินที่ใช้ในการประกอบธุรกิจ </w:t>
      </w:r>
    </w:p>
    <w:p w14:paraId="5C8B5CBB" w14:textId="77777777" w:rsidR="00FB7F78" w:rsidRPr="00A7263F" w:rsidRDefault="00FB7F78" w:rsidP="00FB7F78">
      <w:pPr>
        <w:pStyle w:val="PlainText"/>
        <w:tabs>
          <w:tab w:val="left" w:pos="1440"/>
          <w:tab w:val="left" w:pos="1800"/>
          <w:tab w:val="left" w:pos="2340"/>
          <w:tab w:val="left" w:pos="2700"/>
        </w:tabs>
        <w:ind w:right="-160"/>
        <w:rPr>
          <w:rFonts w:ascii="Angsana New" w:hAnsi="Angsana New"/>
          <w:b/>
          <w:bCs/>
          <w:sz w:val="30"/>
          <w:szCs w:val="30"/>
          <w:cs/>
          <w:lang w:val="en-US"/>
        </w:rPr>
      </w:pPr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/>
          <w:sz w:val="30"/>
          <w:szCs w:val="30"/>
          <w:cs/>
        </w:rPr>
        <w:tab/>
      </w:r>
      <w:r w:rsidRPr="00E05F74">
        <w:rPr>
          <w:rFonts w:ascii="Angsana New" w:hAnsi="Angsana New" w:hint="cs"/>
          <w:sz w:val="30"/>
          <w:szCs w:val="30"/>
          <w:cs/>
        </w:rPr>
        <w:t>ให้อธิบายลักษณะสำคัญของทรัพย์สินถาวรหลักและสินทรัพย์ไม่มีตัวตน</w:t>
      </w:r>
      <w:r w:rsidRPr="00E05F74">
        <w:rPr>
          <w:rFonts w:ascii="Angsana New" w:hAnsi="Angsana New"/>
          <w:sz w:val="30"/>
          <w:szCs w:val="30"/>
          <w:cs/>
        </w:rPr>
        <w:br/>
      </w:r>
      <w:r w:rsidRPr="00E05F74">
        <w:rPr>
          <w:rFonts w:ascii="Angsana New" w:hAnsi="Angsana New" w:hint="cs"/>
          <w:sz w:val="30"/>
          <w:szCs w:val="30"/>
          <w:cs/>
        </w:rPr>
        <w:t xml:space="preserve">ที่สำคัญที่บริษัทและบริษัทย่อยใช้ในการประกอบธุรกิจ โดยบริษัทอาจเปิดเผยราคาประเมินทรัพย์สินด้วยก็ได้ </w:t>
      </w:r>
      <w:r w:rsidRPr="00E05F74">
        <w:rPr>
          <w:rFonts w:ascii="Angsana New" w:hAnsi="Angsana New"/>
          <w:sz w:val="30"/>
          <w:szCs w:val="30"/>
          <w:cs/>
        </w:rPr>
        <w:br/>
      </w:r>
      <w:r w:rsidRPr="00E05F74">
        <w:rPr>
          <w:rFonts w:ascii="Angsana New" w:hAnsi="Angsana New" w:hint="cs"/>
          <w:sz w:val="30"/>
          <w:szCs w:val="30"/>
          <w:cs/>
        </w:rPr>
        <w:t xml:space="preserve">นอกจากนี้ ให้เปิดเผยนโยบายการลงทุนในบริษัทย่อยและบริษัทร่วมด้วย  ทั้งนี้ </w:t>
      </w:r>
      <w:r w:rsidRPr="00E05F74">
        <w:rPr>
          <w:rFonts w:ascii="Angsana New" w:hAnsi="Angsana New" w:hint="cs"/>
          <w:sz w:val="30"/>
          <w:szCs w:val="30"/>
          <w:cs/>
          <w:lang w:val="en-US"/>
        </w:rPr>
        <w:t xml:space="preserve">ให้อธิบายข้อมูลในส่วนนี้โดยสังเขป และรายละเอียดให้เปิดเผยตามเอกสารแนบ </w:t>
      </w:r>
    </w:p>
    <w:p w14:paraId="697148A0" w14:textId="77777777" w:rsidR="00FB7F78" w:rsidRPr="00A7263F" w:rsidRDefault="00FB7F78" w:rsidP="00FB7F78">
      <w:pPr>
        <w:pStyle w:val="PlainText"/>
        <w:tabs>
          <w:tab w:val="left" w:pos="1440"/>
          <w:tab w:val="left" w:pos="1800"/>
          <w:tab w:val="left" w:pos="2340"/>
          <w:tab w:val="left" w:pos="2700"/>
        </w:tabs>
        <w:rPr>
          <w:rFonts w:ascii="Angsana New" w:hAnsi="Angsana New"/>
          <w:sz w:val="30"/>
          <w:szCs w:val="30"/>
          <w:cs/>
        </w:rPr>
      </w:pPr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/>
          <w:sz w:val="30"/>
          <w:szCs w:val="30"/>
          <w:cs/>
          <w:lang w:val="en-US"/>
        </w:rPr>
        <w:tab/>
      </w:r>
      <w:r w:rsidRPr="00A7263F">
        <w:rPr>
          <w:rFonts w:ascii="Angsana New" w:hAnsi="Angsana New"/>
          <w:sz w:val="30"/>
          <w:szCs w:val="30"/>
          <w:cs/>
          <w:lang w:val="en-US"/>
        </w:rPr>
        <w:tab/>
      </w:r>
      <w:r w:rsidRPr="00A7263F">
        <w:rPr>
          <w:rFonts w:ascii="Angsana New" w:hAnsi="Angsana New" w:hint="cs"/>
          <w:sz w:val="30"/>
          <w:szCs w:val="30"/>
          <w:cs/>
          <w:lang w:val="en-US"/>
        </w:rPr>
        <w:t>(5)</w:t>
      </w:r>
      <w:r w:rsidRPr="00A7263F">
        <w:rPr>
          <w:rFonts w:ascii="Angsana New" w:hAnsi="Angsana New"/>
          <w:sz w:val="30"/>
          <w:szCs w:val="30"/>
          <w:cs/>
          <w:lang w:val="en-US"/>
        </w:rPr>
        <w:tab/>
      </w:r>
      <w:r w:rsidRPr="00A7263F">
        <w:rPr>
          <w:rFonts w:ascii="Angsana New" w:hAnsi="Angsana New"/>
          <w:sz w:val="30"/>
          <w:szCs w:val="30"/>
          <w:cs/>
        </w:rPr>
        <w:t xml:space="preserve">งานที่ยังไม่ได้ส่งมอบ (เฉพาะกรณีที่การประกอบธุรกิจมีลักษณะเป็นโครงการหรือชิ้นงาน ซึ่งแต่ละโครงการหรือชิ้นงานมีมูลค่าสูง และใช้เวลานานในการส่งมอบงาน เช่น </w:t>
      </w:r>
      <w:r w:rsidRPr="00A7263F">
        <w:rPr>
          <w:rFonts w:ascii="Angsana New" w:hAnsi="Angsana New"/>
          <w:sz w:val="30"/>
          <w:szCs w:val="30"/>
          <w:cs/>
        </w:rPr>
        <w:br/>
      </w:r>
      <w:r w:rsidRPr="00A7263F">
        <w:rPr>
          <w:rFonts w:ascii="Angsana New" w:hAnsi="Angsana New" w:hint="cs"/>
          <w:sz w:val="30"/>
          <w:szCs w:val="30"/>
          <w:cs/>
        </w:rPr>
        <w:t xml:space="preserve">ธุรกิจพัฒนาอสังหาริมทรัพย์ </w:t>
      </w:r>
      <w:r w:rsidRPr="00A7263F">
        <w:rPr>
          <w:rFonts w:ascii="Angsana New" w:hAnsi="Angsana New"/>
          <w:sz w:val="30"/>
          <w:szCs w:val="30"/>
          <w:cs/>
        </w:rPr>
        <w:t xml:space="preserve">ธุรกิจก่อสร้าง ธุรกิจต่อเรือ เป็นต้น) </w:t>
      </w:r>
    </w:p>
    <w:p w14:paraId="39FC0209" w14:textId="77777777" w:rsidR="00FB7F78" w:rsidRPr="00A7263F" w:rsidRDefault="00FB7F78" w:rsidP="00FB7F78">
      <w:pPr>
        <w:pStyle w:val="PlainText"/>
        <w:tabs>
          <w:tab w:val="left" w:pos="1800"/>
          <w:tab w:val="left" w:pos="2340"/>
          <w:tab w:val="left" w:pos="2700"/>
        </w:tabs>
        <w:rPr>
          <w:rFonts w:ascii="Angsana New" w:hAnsi="Angsana New"/>
          <w:sz w:val="30"/>
          <w:szCs w:val="30"/>
          <w:cs/>
        </w:rPr>
      </w:pPr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/>
          <w:sz w:val="30"/>
          <w:szCs w:val="30"/>
          <w:cs/>
        </w:rPr>
        <w:tab/>
        <w:t>ให้แสดงมูลค่างานที่ยังไม่ได้ส่งมอบ ณ วันหลังสุดที่เป็นไปได้ หากเป็น</w:t>
      </w:r>
      <w:r w:rsidRPr="00A7263F">
        <w:rPr>
          <w:rFonts w:ascii="Angsana New" w:hAnsi="Angsana New"/>
          <w:sz w:val="30"/>
          <w:szCs w:val="30"/>
          <w:cs/>
        </w:rPr>
        <w:br/>
        <w:t xml:space="preserve">โครงการที่มีมูลค่าตั้งแต่ร้อยละ </w:t>
      </w:r>
      <w:r w:rsidRPr="00A7263F">
        <w:rPr>
          <w:rFonts w:ascii="Angsana New" w:hAnsi="Angsana New"/>
          <w:sz w:val="30"/>
          <w:szCs w:val="30"/>
          <w:lang w:val="en-US"/>
        </w:rPr>
        <w:t>10</w:t>
      </w:r>
      <w:r w:rsidRPr="00A7263F">
        <w:rPr>
          <w:rFonts w:ascii="Angsana New" w:hAnsi="Angsana New"/>
          <w:sz w:val="30"/>
          <w:szCs w:val="30"/>
          <w:cs/>
        </w:rPr>
        <w:t xml:space="preserve"> ขึ้นไปของรายได้รวมตามงบการเงินรวมของปีบัญชีล่าสุด ให้ระบุ</w:t>
      </w:r>
      <w:r w:rsidRPr="00A7263F">
        <w:rPr>
          <w:rFonts w:ascii="Angsana New" w:hAnsi="Angsana New"/>
          <w:sz w:val="30"/>
          <w:szCs w:val="30"/>
          <w:cs/>
        </w:rPr>
        <w:br/>
        <w:t>เป็นรายชิ้นที่คาดว่าจะส่งมอบในแต่ละช่วงเวลา</w:t>
      </w:r>
    </w:p>
    <w:p w14:paraId="13E6D9EE" w14:textId="77777777" w:rsidR="00FB7F78" w:rsidRPr="00A7263F" w:rsidRDefault="00FB7F78" w:rsidP="00FB7F78">
      <w:pPr>
        <w:pStyle w:val="PlainText"/>
        <w:tabs>
          <w:tab w:val="left" w:pos="1440"/>
          <w:tab w:val="left" w:pos="2340"/>
        </w:tabs>
        <w:ind w:firstLine="1800"/>
        <w:rPr>
          <w:rFonts w:ascii="Angsana New" w:hAnsi="Angsana New"/>
          <w:sz w:val="30"/>
          <w:szCs w:val="30"/>
          <w:cs/>
        </w:rPr>
      </w:pPr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 w:hint="cs"/>
          <w:sz w:val="30"/>
          <w:szCs w:val="30"/>
          <w:u w:val="single"/>
          <w:cs/>
        </w:rPr>
        <w:t>หมายเหตุ</w:t>
      </w:r>
      <w:r w:rsidRPr="00A7263F">
        <w:rPr>
          <w:rFonts w:ascii="Angsana New" w:hAnsi="Angsana New" w:hint="cs"/>
          <w:sz w:val="30"/>
          <w:szCs w:val="30"/>
          <w:cs/>
        </w:rPr>
        <w:t xml:space="preserve"> </w:t>
      </w:r>
      <w:r w:rsidRPr="00A7263F">
        <w:rPr>
          <w:rFonts w:ascii="Angsana New" w:hAnsi="Angsana New"/>
          <w:sz w:val="30"/>
          <w:szCs w:val="30"/>
          <w:cs/>
        </w:rPr>
        <w:t xml:space="preserve">หากบริษัทมีการพึ่งพิงลูกค้าหรือผู้จัดจำหน่ายรายใดที่มีบทบาทสำคัญต่อการอยู่รอดของบริษัท ให้เปิดเผยเป็นปัจจัยความเสี่ยง </w:t>
      </w:r>
      <w:r w:rsidRPr="00A7263F">
        <w:rPr>
          <w:rFonts w:ascii="Angsana New" w:hAnsi="Angsana New" w:hint="cs"/>
          <w:sz w:val="30"/>
          <w:szCs w:val="30"/>
          <w:cs/>
        </w:rPr>
        <w:t>และ</w:t>
      </w:r>
      <w:r w:rsidRPr="00A7263F">
        <w:rPr>
          <w:rFonts w:ascii="Angsana New" w:hAnsi="Angsana New"/>
          <w:sz w:val="30"/>
          <w:szCs w:val="30"/>
          <w:cs/>
        </w:rPr>
        <w:t>หาก</w:t>
      </w:r>
      <w:r w:rsidRPr="00A7263F">
        <w:rPr>
          <w:rFonts w:ascii="Angsana New" w:hAnsi="Angsana New" w:hint="cs"/>
          <w:sz w:val="30"/>
          <w:szCs w:val="30"/>
          <w:cs/>
        </w:rPr>
        <w:t>การพึ่งพิง</w:t>
      </w:r>
      <w:r w:rsidRPr="00A7263F">
        <w:rPr>
          <w:rFonts w:ascii="Angsana New" w:hAnsi="Angsana New"/>
          <w:sz w:val="30"/>
          <w:szCs w:val="30"/>
          <w:cs/>
        </w:rPr>
        <w:t xml:space="preserve">มีสัดส่วนเกินร้อยละ </w:t>
      </w:r>
      <w:r w:rsidRPr="00A7263F">
        <w:rPr>
          <w:rFonts w:ascii="Angsana New" w:hAnsi="Angsana New" w:hint="cs"/>
          <w:sz w:val="30"/>
          <w:szCs w:val="30"/>
          <w:cs/>
        </w:rPr>
        <w:t>30</w:t>
      </w:r>
      <w:r w:rsidRPr="00A7263F">
        <w:rPr>
          <w:rFonts w:ascii="Angsana New" w:hAnsi="Angsana New"/>
          <w:sz w:val="30"/>
          <w:szCs w:val="30"/>
          <w:cs/>
        </w:rPr>
        <w:t xml:space="preserve"> ของ</w:t>
      </w:r>
      <w:r w:rsidRPr="00A7263F">
        <w:rPr>
          <w:rFonts w:ascii="Angsana New" w:hAnsi="Angsana New"/>
          <w:sz w:val="30"/>
          <w:szCs w:val="30"/>
          <w:cs/>
        </w:rPr>
        <w:br/>
        <w:t>รายได้รวมหรือยอดซื้อรวม ตามแต่กรณี ตามงบการเงินรวม ให้ระบุจำนวนราย ลักษณะความสัมพันธ์และประเภทของสินค้าที่ซื้อขาย  อย่างไรก็ดี หากบริษัทมีการเปิดเผยข้อมูลเกี่ยวกับชื่อลูกค้า</w:t>
      </w:r>
      <w:r w:rsidRPr="00A7263F">
        <w:rPr>
          <w:rFonts w:ascii="Angsana New" w:hAnsi="Angsana New" w:hint="cs"/>
          <w:sz w:val="30"/>
          <w:szCs w:val="30"/>
          <w:cs/>
        </w:rPr>
        <w:t>หรือ</w:t>
      </w:r>
      <w:r w:rsidRPr="00A7263F">
        <w:rPr>
          <w:rFonts w:ascii="Angsana New" w:hAnsi="Angsana New"/>
          <w:sz w:val="30"/>
          <w:szCs w:val="30"/>
          <w:cs/>
        </w:rPr>
        <w:t>ผู้จัดจำหน่าย</w:t>
      </w:r>
      <w:r w:rsidRPr="00A7263F">
        <w:rPr>
          <w:rFonts w:ascii="Angsana New" w:hAnsi="Angsana New"/>
          <w:sz w:val="30"/>
          <w:szCs w:val="30"/>
          <w:cs/>
        </w:rPr>
        <w:br/>
        <w:t xml:space="preserve">ให้แก่บุคคลอื่น เช่น ผู้ลงทุนหรือนักวิเคราะห์ด้านหลักทรัพย์หรือการลงทุน ก็ให้ระบุชื่อดังกล่าวด้วย </w:t>
      </w:r>
      <w:r w:rsidRPr="00A7263F">
        <w:rPr>
          <w:rFonts w:ascii="Angsana New" w:hAnsi="Angsana New"/>
          <w:sz w:val="30"/>
          <w:szCs w:val="30"/>
          <w:cs/>
        </w:rPr>
        <w:br/>
        <w:t>เพื่อให้ผู้ลงทุนมีข้อมูลเท่าเทียมกัน</w:t>
      </w:r>
    </w:p>
    <w:p w14:paraId="1A433DF4" w14:textId="77777777" w:rsidR="00FB7F78" w:rsidRPr="00A7263F" w:rsidRDefault="00FB7F78" w:rsidP="00FB7F78">
      <w:pPr>
        <w:pStyle w:val="PlainText"/>
        <w:tabs>
          <w:tab w:val="left" w:pos="0"/>
          <w:tab w:val="left" w:pos="1440"/>
          <w:tab w:val="left" w:pos="1800"/>
          <w:tab w:val="left" w:pos="2340"/>
          <w:tab w:val="left" w:pos="2700"/>
        </w:tabs>
        <w:spacing w:before="120"/>
        <w:rPr>
          <w:rFonts w:ascii="Angsana New" w:hAnsi="Angsana New"/>
          <w:sz w:val="30"/>
          <w:szCs w:val="30"/>
          <w:lang w:val="en-US"/>
        </w:rPr>
      </w:pPr>
      <w:r w:rsidRPr="00A7263F">
        <w:rPr>
          <w:rFonts w:ascii="Angsana New" w:hAnsi="Angsana New"/>
          <w:b/>
          <w:bCs/>
          <w:sz w:val="30"/>
          <w:szCs w:val="30"/>
          <w:lang w:val="en-US"/>
        </w:rPr>
        <w:lastRenderedPageBreak/>
        <w:tab/>
        <w:t>1</w:t>
      </w:r>
      <w:r w:rsidRPr="00A7263F">
        <w:rPr>
          <w:rFonts w:ascii="Angsana New" w:hAnsi="Angsana New"/>
          <w:b/>
          <w:bCs/>
          <w:sz w:val="30"/>
          <w:szCs w:val="30"/>
          <w:cs/>
          <w:lang w:val="en-US"/>
        </w:rPr>
        <w:t>.</w:t>
      </w:r>
      <w:r w:rsidRPr="00A7263F">
        <w:rPr>
          <w:rFonts w:ascii="Angsana New" w:hAnsi="Angsana New"/>
          <w:b/>
          <w:bCs/>
          <w:sz w:val="30"/>
          <w:szCs w:val="30"/>
          <w:lang w:val="en-US"/>
        </w:rPr>
        <w:t>3</w:t>
      </w:r>
      <w:r w:rsidRPr="00A7263F">
        <w:rPr>
          <w:rFonts w:ascii="Angsana New" w:hAnsi="Angsana New"/>
          <w:b/>
          <w:bCs/>
          <w:sz w:val="30"/>
          <w:szCs w:val="30"/>
          <w:lang w:val="en-US"/>
        </w:rPr>
        <w:tab/>
      </w:r>
      <w:r w:rsidRPr="00A7263F">
        <w:rPr>
          <w:rFonts w:ascii="Angsana New" w:hAnsi="Angsana New"/>
          <w:b/>
          <w:bCs/>
          <w:sz w:val="30"/>
          <w:szCs w:val="30"/>
          <w:cs/>
          <w:lang w:val="en-US"/>
        </w:rPr>
        <w:t xml:space="preserve">โครงสร้างการถือหุ้นของกลุ่มบริษัท  </w:t>
      </w:r>
      <w:r w:rsidRPr="00A7263F">
        <w:rPr>
          <w:rFonts w:ascii="Angsana New" w:hAnsi="Angsana New"/>
          <w:b/>
          <w:bCs/>
          <w:sz w:val="30"/>
          <w:szCs w:val="30"/>
          <w:lang w:val="en-US"/>
        </w:rPr>
        <w:br/>
      </w:r>
      <w:r w:rsidRPr="00A7263F">
        <w:rPr>
          <w:rFonts w:ascii="Angsana New" w:hAnsi="Angsana New"/>
          <w:sz w:val="30"/>
          <w:szCs w:val="30"/>
          <w:lang w:val="en-US"/>
        </w:rPr>
        <w:tab/>
      </w:r>
      <w:r w:rsidRPr="00A7263F">
        <w:rPr>
          <w:rFonts w:ascii="Angsana New" w:hAnsi="Angsana New"/>
          <w:sz w:val="30"/>
          <w:szCs w:val="30"/>
          <w:lang w:val="en-US"/>
        </w:rPr>
        <w:tab/>
        <w:t>1</w:t>
      </w:r>
      <w:r w:rsidRPr="00A7263F">
        <w:rPr>
          <w:rFonts w:ascii="Angsana New" w:hAnsi="Angsana New"/>
          <w:sz w:val="30"/>
          <w:szCs w:val="30"/>
          <w:cs/>
          <w:lang w:val="en-US"/>
        </w:rPr>
        <w:t>.</w:t>
      </w:r>
      <w:r w:rsidRPr="00A7263F">
        <w:rPr>
          <w:rFonts w:ascii="Angsana New" w:hAnsi="Angsana New"/>
          <w:sz w:val="30"/>
          <w:szCs w:val="30"/>
          <w:lang w:val="en-US"/>
        </w:rPr>
        <w:t>3</w:t>
      </w:r>
      <w:r w:rsidRPr="00A7263F">
        <w:rPr>
          <w:rFonts w:ascii="Angsana New" w:hAnsi="Angsana New"/>
          <w:sz w:val="30"/>
          <w:szCs w:val="30"/>
          <w:cs/>
          <w:lang w:val="en-US"/>
        </w:rPr>
        <w:t>.</w:t>
      </w:r>
      <w:r w:rsidRPr="00A7263F">
        <w:rPr>
          <w:rFonts w:ascii="Angsana New" w:hAnsi="Angsana New"/>
          <w:sz w:val="30"/>
          <w:szCs w:val="30"/>
          <w:lang w:val="en-US"/>
        </w:rPr>
        <w:t>1</w:t>
      </w:r>
      <w:r w:rsidRPr="00A7263F">
        <w:rPr>
          <w:rFonts w:ascii="Angsana New" w:hAnsi="Angsana New"/>
          <w:sz w:val="30"/>
          <w:szCs w:val="30"/>
          <w:lang w:val="en-US"/>
        </w:rPr>
        <w:tab/>
      </w:r>
      <w:r w:rsidRPr="00A7263F">
        <w:rPr>
          <w:rFonts w:ascii="Angsana New" w:hAnsi="Angsana New"/>
          <w:sz w:val="30"/>
          <w:szCs w:val="30"/>
          <w:cs/>
          <w:lang w:val="en-US"/>
        </w:rPr>
        <w:t xml:space="preserve">โครงสร้างการถือหุ้นของกลุ่มบริษัท  </w:t>
      </w:r>
    </w:p>
    <w:p w14:paraId="20AC7FDA" w14:textId="77777777" w:rsidR="00FB7F78" w:rsidRPr="00A7263F" w:rsidRDefault="00FB7F78" w:rsidP="00FB7F78">
      <w:pPr>
        <w:pStyle w:val="PlainText"/>
        <w:tabs>
          <w:tab w:val="left" w:pos="1440"/>
          <w:tab w:val="left" w:pos="1800"/>
          <w:tab w:val="left" w:pos="2340"/>
          <w:tab w:val="left" w:pos="2700"/>
        </w:tabs>
        <w:rPr>
          <w:rFonts w:ascii="Angsana New" w:hAnsi="Angsana New"/>
          <w:spacing w:val="3"/>
          <w:sz w:val="30"/>
          <w:szCs w:val="30"/>
          <w:cs/>
        </w:rPr>
      </w:pPr>
      <w:r w:rsidRPr="00A7263F">
        <w:rPr>
          <w:rFonts w:ascii="Angsana New" w:hAnsi="Angsana New"/>
          <w:spacing w:val="3"/>
          <w:sz w:val="30"/>
          <w:szCs w:val="30"/>
          <w:cs/>
        </w:rPr>
        <w:tab/>
      </w:r>
      <w:r w:rsidRPr="00A7263F">
        <w:rPr>
          <w:rFonts w:ascii="Angsana New" w:hAnsi="Angsana New"/>
          <w:spacing w:val="3"/>
          <w:sz w:val="30"/>
          <w:szCs w:val="30"/>
          <w:cs/>
        </w:rPr>
        <w:tab/>
      </w:r>
      <w:r w:rsidRPr="00A7263F">
        <w:rPr>
          <w:rFonts w:ascii="Angsana New" w:hAnsi="Angsana New"/>
          <w:spacing w:val="3"/>
          <w:sz w:val="30"/>
          <w:szCs w:val="30"/>
          <w:cs/>
        </w:rPr>
        <w:tab/>
        <w:t xml:space="preserve">ในกรณีที่บริษัทมีบริษัทย่อยหรือบริษัทร่วม ให้แสดงข้อมูลต่อไปนี้ </w:t>
      </w:r>
    </w:p>
    <w:p w14:paraId="14B1893E" w14:textId="77777777" w:rsidR="00FB7F78" w:rsidRPr="00A7263F" w:rsidRDefault="00FB7F78" w:rsidP="00FB7F78">
      <w:pPr>
        <w:pStyle w:val="PlainText"/>
        <w:tabs>
          <w:tab w:val="left" w:pos="1440"/>
          <w:tab w:val="left" w:pos="1800"/>
          <w:tab w:val="left" w:pos="2340"/>
          <w:tab w:val="left" w:pos="2700"/>
        </w:tabs>
        <w:rPr>
          <w:rFonts w:ascii="Angsana New" w:hAnsi="Angsana New"/>
          <w:sz w:val="30"/>
          <w:szCs w:val="30"/>
          <w:lang w:val="en-US"/>
        </w:rPr>
      </w:pPr>
      <w:r w:rsidRPr="00A7263F">
        <w:rPr>
          <w:rFonts w:ascii="Angsana New" w:hAnsi="Angsana New"/>
          <w:spacing w:val="3"/>
          <w:sz w:val="30"/>
          <w:szCs w:val="30"/>
          <w:cs/>
        </w:rPr>
        <w:tab/>
      </w:r>
      <w:r w:rsidRPr="00A7263F">
        <w:rPr>
          <w:rFonts w:ascii="Angsana New" w:hAnsi="Angsana New"/>
          <w:spacing w:val="3"/>
          <w:sz w:val="30"/>
          <w:szCs w:val="30"/>
          <w:cs/>
        </w:rPr>
        <w:tab/>
      </w:r>
      <w:r w:rsidRPr="00A7263F">
        <w:rPr>
          <w:rFonts w:ascii="Angsana New" w:hAnsi="Angsana New"/>
          <w:spacing w:val="3"/>
          <w:sz w:val="30"/>
          <w:szCs w:val="30"/>
          <w:cs/>
        </w:rPr>
        <w:tab/>
      </w:r>
      <w:r w:rsidRPr="00A7263F">
        <w:rPr>
          <w:rFonts w:ascii="Angsana New" w:hAnsi="Angsana New"/>
          <w:spacing w:val="3"/>
          <w:sz w:val="30"/>
          <w:szCs w:val="30"/>
          <w:lang w:val="en-US"/>
        </w:rPr>
        <w:t>(1)</w:t>
      </w:r>
      <w:r w:rsidRPr="00A7263F">
        <w:rPr>
          <w:rFonts w:ascii="Angsana New" w:hAnsi="Angsana New"/>
          <w:spacing w:val="3"/>
          <w:sz w:val="30"/>
          <w:szCs w:val="30"/>
          <w:lang w:val="en-US"/>
        </w:rPr>
        <w:tab/>
      </w:r>
      <w:r w:rsidRPr="00A7263F">
        <w:rPr>
          <w:rFonts w:ascii="Angsana New" w:hAnsi="Angsana New"/>
          <w:spacing w:val="3"/>
          <w:sz w:val="30"/>
          <w:szCs w:val="30"/>
          <w:cs/>
        </w:rPr>
        <w:t>ให้อธิบายนโยบายการแบ่งการดำเนินงานของบริษัทในกลุ่ม</w:t>
      </w:r>
    </w:p>
    <w:p w14:paraId="79EAC817" w14:textId="77777777" w:rsidR="00FB7F78" w:rsidRPr="00A7263F" w:rsidRDefault="00FB7F78" w:rsidP="00FB7F78">
      <w:pPr>
        <w:pStyle w:val="PlainText"/>
        <w:tabs>
          <w:tab w:val="left" w:pos="1440"/>
          <w:tab w:val="left" w:pos="1800"/>
          <w:tab w:val="left" w:pos="2340"/>
          <w:tab w:val="left" w:pos="2700"/>
        </w:tabs>
        <w:ind w:right="-262"/>
        <w:rPr>
          <w:rFonts w:ascii="Angsana New" w:hAnsi="Angsana New"/>
          <w:sz w:val="30"/>
          <w:szCs w:val="30"/>
          <w:cs/>
        </w:rPr>
      </w:pPr>
      <w:r w:rsidRPr="00A7263F">
        <w:rPr>
          <w:rFonts w:ascii="Angsana New" w:hAnsi="Angsana New"/>
          <w:sz w:val="30"/>
          <w:szCs w:val="30"/>
          <w:cs/>
          <w:lang w:val="en-US"/>
        </w:rPr>
        <w:tab/>
      </w:r>
      <w:r w:rsidRPr="00A7263F">
        <w:rPr>
          <w:rFonts w:ascii="Angsana New" w:hAnsi="Angsana New"/>
          <w:sz w:val="30"/>
          <w:szCs w:val="30"/>
          <w:cs/>
          <w:lang w:val="en-US"/>
        </w:rPr>
        <w:tab/>
      </w:r>
      <w:r w:rsidRPr="00A7263F">
        <w:rPr>
          <w:rFonts w:ascii="Angsana New" w:hAnsi="Angsana New"/>
          <w:sz w:val="30"/>
          <w:szCs w:val="30"/>
          <w:cs/>
          <w:lang w:val="en-US"/>
        </w:rPr>
        <w:tab/>
      </w:r>
      <w:r w:rsidRPr="00A7263F">
        <w:rPr>
          <w:rFonts w:ascii="Angsana New" w:hAnsi="Angsana New"/>
          <w:sz w:val="30"/>
          <w:szCs w:val="30"/>
          <w:lang w:val="en-US"/>
        </w:rPr>
        <w:t>(2)</w:t>
      </w:r>
      <w:r w:rsidRPr="00A7263F">
        <w:rPr>
          <w:rFonts w:ascii="Angsana New" w:hAnsi="Angsana New"/>
          <w:sz w:val="30"/>
          <w:szCs w:val="30"/>
          <w:lang w:val="en-US"/>
        </w:rPr>
        <w:tab/>
      </w:r>
      <w:r w:rsidRPr="00A7263F">
        <w:rPr>
          <w:rFonts w:ascii="Angsana New" w:hAnsi="Angsana New"/>
          <w:sz w:val="30"/>
          <w:szCs w:val="30"/>
          <w:cs/>
          <w:lang w:val="en-US"/>
        </w:rPr>
        <w:t>ให้แสดงข้อมูล</w:t>
      </w:r>
      <w:r w:rsidRPr="00A7263F">
        <w:rPr>
          <w:rFonts w:ascii="Angsana New" w:hAnsi="Angsana New"/>
          <w:sz w:val="30"/>
          <w:szCs w:val="30"/>
          <w:cs/>
        </w:rPr>
        <w:t>แผนภาพโครงสร้างการถือหุ้นของกลุ่มบริษัท  โดยให้ระบุ</w:t>
      </w:r>
      <w:r w:rsidRPr="00A7263F">
        <w:rPr>
          <w:rFonts w:ascii="Angsana New" w:hAnsi="Angsana New"/>
          <w:sz w:val="30"/>
          <w:szCs w:val="30"/>
          <w:cs/>
        </w:rPr>
        <w:br/>
        <w:t>สัดส่วนการถือหุ้น และสัดส่วนของสิทธิออกเสียง (ในกรณีที่แตกต่างจากสัดส่วนการถือหุ้น) ไว้ด้วย และ</w:t>
      </w:r>
      <w:r w:rsidRPr="00A7263F">
        <w:rPr>
          <w:rFonts w:ascii="Angsana New" w:hAnsi="Angsana New"/>
          <w:sz w:val="30"/>
          <w:szCs w:val="30"/>
          <w:cs/>
        </w:rPr>
        <w:br/>
        <w:t>ในกรณีที่</w:t>
      </w:r>
      <w:r w:rsidRPr="00A7263F">
        <w:rPr>
          <w:rFonts w:ascii="Angsana New" w:hAnsi="Angsana New"/>
          <w:spacing w:val="8"/>
          <w:sz w:val="30"/>
          <w:szCs w:val="30"/>
          <w:cs/>
        </w:rPr>
        <w:t>การถือหุ้นในบริษัทย่อยเป็นการตกลงร่วมทุนกับกลุ่มธุรกิจอื่น ให้ระบุชื่อและสัดส่วน</w:t>
      </w:r>
      <w:r w:rsidRPr="00A7263F">
        <w:rPr>
          <w:rFonts w:ascii="Angsana New" w:hAnsi="Angsana New"/>
          <w:spacing w:val="8"/>
          <w:sz w:val="30"/>
          <w:szCs w:val="30"/>
          <w:cs/>
        </w:rPr>
        <w:br/>
        <w:t>การถือหุ้น</w:t>
      </w:r>
      <w:r w:rsidRPr="00A7263F">
        <w:rPr>
          <w:rFonts w:ascii="Angsana New" w:hAnsi="Angsana New"/>
          <w:sz w:val="30"/>
          <w:szCs w:val="30"/>
          <w:cs/>
        </w:rPr>
        <w:t>ของผู้ร่วมทุนนั้นด้วย (หากมีบริษัทย่อย หรือบริษัทร่วมจำนวนมาก อาจจัดรวมกันเป็นกลุ่มธุรกิจก็ได้)</w:t>
      </w:r>
    </w:p>
    <w:p w14:paraId="3F0B1FE1" w14:textId="77777777" w:rsidR="00FB7F78" w:rsidRPr="00A7263F" w:rsidRDefault="00FB7F78" w:rsidP="00FB7F78">
      <w:pPr>
        <w:pStyle w:val="PlainText"/>
        <w:tabs>
          <w:tab w:val="left" w:pos="1440"/>
          <w:tab w:val="left" w:pos="1800"/>
          <w:tab w:val="left" w:pos="2340"/>
          <w:tab w:val="left" w:pos="2700"/>
        </w:tabs>
        <w:rPr>
          <w:rFonts w:ascii="Angsana New" w:hAnsi="Angsana New"/>
          <w:sz w:val="30"/>
          <w:szCs w:val="30"/>
          <w:cs/>
        </w:rPr>
      </w:pPr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 w:hint="cs"/>
          <w:sz w:val="30"/>
          <w:szCs w:val="30"/>
          <w:cs/>
        </w:rPr>
        <w:t>(3)</w:t>
      </w:r>
      <w:r w:rsidRPr="00A7263F">
        <w:rPr>
          <w:rFonts w:ascii="Angsana New" w:hAnsi="Angsana New"/>
          <w:sz w:val="30"/>
          <w:szCs w:val="30"/>
          <w:cs/>
        </w:rPr>
        <w:tab/>
        <w:t xml:space="preserve">กรณีเป็นบริษัทที่ประกอบธุรกิจโดยการถือหุ้นในบริษัทอื่น </w:t>
      </w:r>
      <w:r w:rsidRPr="00A7263F">
        <w:rPr>
          <w:rFonts w:ascii="Angsana New" w:hAnsi="Angsana New"/>
          <w:sz w:val="30"/>
          <w:szCs w:val="30"/>
          <w:cs/>
          <w:lang w:val="en-US"/>
        </w:rPr>
        <w:t>(</w:t>
      </w:r>
      <w:r w:rsidRPr="00A7263F">
        <w:rPr>
          <w:rFonts w:ascii="Angsana New" w:hAnsi="Angsana New"/>
          <w:sz w:val="30"/>
          <w:szCs w:val="30"/>
          <w:lang w:val="en-US"/>
        </w:rPr>
        <w:t>holding company</w:t>
      </w:r>
      <w:r w:rsidRPr="00A7263F">
        <w:rPr>
          <w:rFonts w:ascii="Angsana New" w:hAnsi="Angsana New"/>
          <w:sz w:val="30"/>
          <w:szCs w:val="30"/>
          <w:cs/>
          <w:lang w:val="en-US"/>
        </w:rPr>
        <w:t>) ให้ระบุ</w:t>
      </w:r>
      <w:r w:rsidRPr="00A7263F">
        <w:rPr>
          <w:rFonts w:ascii="Angsana New" w:hAnsi="Angsana New"/>
          <w:sz w:val="30"/>
          <w:szCs w:val="30"/>
          <w:cs/>
        </w:rPr>
        <w:t>ขนาดของบริษัทที่ประกอบธุรกิจหลัก และขนาดของบริษัทอื่น โดยเปรียบเทียบกับขนาด</w:t>
      </w:r>
      <w:r w:rsidRPr="00A7263F">
        <w:rPr>
          <w:rFonts w:ascii="Angsana New" w:hAnsi="Angsana New"/>
          <w:sz w:val="30"/>
          <w:szCs w:val="30"/>
          <w:cs/>
        </w:rPr>
        <w:br/>
        <w:t>ของบริษัทตามหลักเกณฑ์ที่เกี่ยวข้อง</w:t>
      </w:r>
      <w:r w:rsidRPr="00A7263F">
        <w:rPr>
          <w:rStyle w:val="FootnoteReference"/>
          <w:rFonts w:ascii="Angsana New" w:hAnsi="Angsana New" w:cs="Angsana New"/>
          <w:cs/>
        </w:rPr>
        <w:footnoteReference w:id="5"/>
      </w:r>
      <w:r w:rsidRPr="00A7263F">
        <w:rPr>
          <w:rFonts w:ascii="Angsana New" w:hAnsi="Angsana New"/>
          <w:sz w:val="30"/>
          <w:szCs w:val="30"/>
          <w:cs/>
          <w:lang w:val="en-US"/>
        </w:rPr>
        <w:t xml:space="preserve">  </w:t>
      </w:r>
      <w:r w:rsidRPr="00A7263F">
        <w:rPr>
          <w:rFonts w:ascii="Angsana New" w:hAnsi="Angsana New"/>
          <w:sz w:val="30"/>
          <w:szCs w:val="30"/>
          <w:cs/>
        </w:rPr>
        <w:t xml:space="preserve"> </w:t>
      </w:r>
      <w:r w:rsidRPr="00A7263F">
        <w:rPr>
          <w:rFonts w:ascii="Angsana New" w:hAnsi="Angsana New"/>
          <w:sz w:val="30"/>
          <w:szCs w:val="30"/>
          <w:cs/>
          <w:lang w:val="en-US"/>
        </w:rPr>
        <w:t>ทั้งนี้ หากสัดส่วนดังกล่าวไม่เป็นไปตามเกณฑ์ที่กำหนด</w:t>
      </w:r>
      <w:r w:rsidRPr="00A7263F">
        <w:rPr>
          <w:rFonts w:ascii="Angsana New" w:hAnsi="Angsana New"/>
          <w:sz w:val="30"/>
          <w:szCs w:val="30"/>
          <w:cs/>
        </w:rPr>
        <w:t xml:space="preserve"> </w:t>
      </w:r>
      <w:r w:rsidRPr="00A7263F">
        <w:rPr>
          <w:rFonts w:ascii="Angsana New" w:hAnsi="Angsana New"/>
          <w:sz w:val="30"/>
          <w:szCs w:val="30"/>
          <w:cs/>
          <w:lang w:val="en-US"/>
        </w:rPr>
        <w:t>ให้ระบุมาตรการและแนวทางแก้ไขเพื่อให้เป็นไปตามเกณฑ์ด้วย</w:t>
      </w:r>
      <w:r w:rsidRPr="00A7263F">
        <w:rPr>
          <w:rFonts w:ascii="Angsana New" w:hAnsi="Angsana New" w:hint="cs"/>
          <w:sz w:val="30"/>
          <w:szCs w:val="30"/>
          <w:cs/>
          <w:lang w:val="en-US"/>
        </w:rPr>
        <w:t xml:space="preserve"> </w:t>
      </w:r>
      <w:r w:rsidRPr="00A7263F">
        <w:rPr>
          <w:rFonts w:ascii="Angsana New" w:hAnsi="Angsana New"/>
          <w:strike/>
          <w:sz w:val="30"/>
          <w:szCs w:val="30"/>
          <w:lang w:val="en-US"/>
        </w:rPr>
        <w:t xml:space="preserve"> </w:t>
      </w:r>
    </w:p>
    <w:p w14:paraId="28D2C897" w14:textId="77777777" w:rsidR="00FB7F78" w:rsidRPr="00A7263F" w:rsidRDefault="00FB7F78" w:rsidP="00FB7F78">
      <w:pPr>
        <w:pStyle w:val="PlainText"/>
        <w:tabs>
          <w:tab w:val="left" w:pos="1440"/>
          <w:tab w:val="left" w:pos="1800"/>
          <w:tab w:val="left" w:pos="2340"/>
          <w:tab w:val="left" w:pos="2700"/>
        </w:tabs>
        <w:rPr>
          <w:rFonts w:ascii="Angsana New" w:hAnsi="Angsana New"/>
          <w:sz w:val="30"/>
          <w:szCs w:val="30"/>
          <w:cs/>
        </w:rPr>
      </w:pPr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 w:hint="cs"/>
          <w:sz w:val="30"/>
          <w:szCs w:val="30"/>
          <w:cs/>
        </w:rPr>
        <w:t>(4)</w:t>
      </w:r>
      <w:r w:rsidRPr="00A7263F">
        <w:rPr>
          <w:rFonts w:ascii="Angsana New" w:hAnsi="Angsana New"/>
          <w:sz w:val="30"/>
          <w:szCs w:val="30"/>
          <w:cs/>
        </w:rPr>
        <w:tab/>
        <w:t xml:space="preserve">ชื่อ สถานที่ตั้งสำนักงานใหญ่ ประเภทธุรกิจ โทรศัพท์ โทรสาร จำนวน </w:t>
      </w:r>
      <w:r w:rsidRPr="00A7263F">
        <w:rPr>
          <w:rFonts w:ascii="Angsana New" w:hAnsi="Angsana New"/>
          <w:sz w:val="30"/>
          <w:szCs w:val="30"/>
          <w:cs/>
        </w:rPr>
        <w:br/>
        <w:t>และชนิดของหุ้นที่จำหน่ายได้แล้วทั้งหมดของนิติบุคคลที่บริษัทถือหุ้นตั้งแต่ร้อยละ 10 ขึ้นไปของจำนวนหุ้น</w:t>
      </w:r>
    </w:p>
    <w:p w14:paraId="39661821" w14:textId="77777777" w:rsidR="00FB7F78" w:rsidRPr="00A7263F" w:rsidRDefault="00FB7F78" w:rsidP="00FB7F78">
      <w:pPr>
        <w:pStyle w:val="PlainText"/>
        <w:tabs>
          <w:tab w:val="left" w:pos="1440"/>
          <w:tab w:val="left" w:pos="1800"/>
          <w:tab w:val="left" w:pos="1890"/>
          <w:tab w:val="left" w:pos="2340"/>
          <w:tab w:val="left" w:pos="2700"/>
        </w:tabs>
        <w:rPr>
          <w:rFonts w:ascii="Angsana New" w:hAnsi="Angsana New"/>
          <w:sz w:val="30"/>
          <w:szCs w:val="30"/>
          <w:cs/>
        </w:rPr>
      </w:pPr>
      <w:r w:rsidRPr="00A7263F">
        <w:rPr>
          <w:rFonts w:ascii="Angsana New" w:hAnsi="Angsana New"/>
          <w:sz w:val="30"/>
          <w:szCs w:val="30"/>
          <w:cs/>
        </w:rPr>
        <w:t>ที่จำหน่ายได้แล้วทั้งหมดของนิติบุคคลนั้น</w:t>
      </w:r>
    </w:p>
    <w:p w14:paraId="1CB88A93" w14:textId="77777777" w:rsidR="00FB7F78" w:rsidRPr="00A7263F" w:rsidRDefault="00FB7F78" w:rsidP="00FB7F78">
      <w:pPr>
        <w:pStyle w:val="PlainText"/>
        <w:tabs>
          <w:tab w:val="left" w:pos="851"/>
          <w:tab w:val="left" w:pos="1440"/>
          <w:tab w:val="left" w:pos="1800"/>
          <w:tab w:val="left" w:pos="2340"/>
          <w:tab w:val="left" w:pos="2700"/>
          <w:tab w:val="left" w:pos="3240"/>
        </w:tabs>
        <w:rPr>
          <w:rFonts w:ascii="Angsana New" w:hAnsi="Angsana New"/>
          <w:sz w:val="30"/>
          <w:szCs w:val="30"/>
        </w:rPr>
      </w:pPr>
      <w:r w:rsidRPr="00A7263F">
        <w:rPr>
          <w:rFonts w:ascii="Angsana New" w:hAnsi="Angsana New"/>
          <w:sz w:val="30"/>
          <w:szCs w:val="30"/>
          <w:cs/>
        </w:rPr>
        <w:t xml:space="preserve">     </w:t>
      </w:r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/>
          <w:sz w:val="30"/>
          <w:szCs w:val="30"/>
          <w:lang w:val="en-US"/>
        </w:rPr>
        <w:tab/>
        <w:t>1</w:t>
      </w:r>
      <w:r w:rsidRPr="00A7263F">
        <w:rPr>
          <w:rFonts w:ascii="Angsana New" w:hAnsi="Angsana New"/>
          <w:sz w:val="30"/>
          <w:szCs w:val="30"/>
          <w:cs/>
          <w:lang w:val="en-US"/>
        </w:rPr>
        <w:t>.</w:t>
      </w:r>
      <w:r w:rsidRPr="00A7263F">
        <w:rPr>
          <w:rFonts w:ascii="Angsana New" w:hAnsi="Angsana New"/>
          <w:sz w:val="30"/>
          <w:szCs w:val="30"/>
          <w:lang w:val="en-US"/>
        </w:rPr>
        <w:t>3</w:t>
      </w:r>
      <w:r w:rsidRPr="00A7263F">
        <w:rPr>
          <w:rFonts w:ascii="Angsana New" w:hAnsi="Angsana New"/>
          <w:sz w:val="30"/>
          <w:szCs w:val="30"/>
          <w:cs/>
          <w:lang w:val="en-US"/>
        </w:rPr>
        <w:t>.</w:t>
      </w:r>
      <w:r w:rsidRPr="00A7263F">
        <w:rPr>
          <w:rFonts w:ascii="Angsana New" w:hAnsi="Angsana New"/>
          <w:sz w:val="30"/>
          <w:szCs w:val="30"/>
          <w:lang w:val="en-US"/>
        </w:rPr>
        <w:t>2</w:t>
      </w:r>
      <w:r w:rsidRPr="00A7263F">
        <w:rPr>
          <w:rFonts w:ascii="Angsana New" w:hAnsi="Angsana New"/>
          <w:sz w:val="30"/>
          <w:szCs w:val="30"/>
          <w:cs/>
        </w:rPr>
        <w:tab/>
        <w:t>หากบุคคลที่อาจมีความขัดแย้งถือหุ้นในบริษัทย่อยหรือบริษัทร่วมเกินกว่า</w:t>
      </w:r>
      <w:r w:rsidRPr="00A7263F">
        <w:rPr>
          <w:rFonts w:ascii="Angsana New" w:hAnsi="Angsana New"/>
          <w:sz w:val="30"/>
          <w:szCs w:val="30"/>
          <w:cs/>
        </w:rPr>
        <w:br/>
        <w:t xml:space="preserve">ร้อยละ </w:t>
      </w:r>
      <w:r w:rsidRPr="00A7263F">
        <w:rPr>
          <w:rFonts w:ascii="Angsana New" w:hAnsi="Angsana New"/>
          <w:sz w:val="30"/>
          <w:szCs w:val="30"/>
          <w:lang w:val="en-US"/>
        </w:rPr>
        <w:t>10</w:t>
      </w:r>
      <w:r w:rsidRPr="00A7263F">
        <w:rPr>
          <w:rFonts w:ascii="Angsana New" w:hAnsi="Angsana New"/>
          <w:sz w:val="30"/>
          <w:szCs w:val="30"/>
          <w:cs/>
        </w:rPr>
        <w:t xml:space="preserve"> ของจำนวนหุ้นที่มีสิทธิออกเสียงของบริษัทดังกล่าว ให้อธิบายเหตุผลประกอบที่ให้บุคคล</w:t>
      </w:r>
      <w:r w:rsidRPr="00A7263F">
        <w:rPr>
          <w:rFonts w:ascii="Angsana New" w:hAnsi="Angsana New"/>
          <w:sz w:val="30"/>
          <w:szCs w:val="30"/>
          <w:cs/>
        </w:rPr>
        <w:br/>
        <w:t>ที่อาจมีความขัดแย้งถือหุ้นในบริษัทดังกล่าวแทนการถือหุ้นของบริษัทโดยตรงด้วย</w:t>
      </w:r>
    </w:p>
    <w:p w14:paraId="6EA8E20C" w14:textId="77777777" w:rsidR="007F4800" w:rsidRPr="00A7263F" w:rsidRDefault="007F4800" w:rsidP="00B2434F">
      <w:pPr>
        <w:pStyle w:val="PlainText"/>
        <w:tabs>
          <w:tab w:val="left" w:pos="851"/>
          <w:tab w:val="left" w:pos="1440"/>
          <w:tab w:val="left" w:pos="1800"/>
          <w:tab w:val="left" w:pos="2340"/>
          <w:tab w:val="left" w:pos="2700"/>
          <w:tab w:val="left" w:pos="3240"/>
        </w:tabs>
        <w:rPr>
          <w:rFonts w:ascii="Angsana New" w:hAnsi="Angsana New"/>
          <w:sz w:val="16"/>
          <w:szCs w:val="16"/>
          <w:cs/>
        </w:rPr>
      </w:pPr>
    </w:p>
    <w:p w14:paraId="5FF4CC7C" w14:textId="77777777" w:rsidR="0009021D" w:rsidRPr="00826DDA" w:rsidRDefault="0009021D" w:rsidP="00F6051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2" w:color="auto"/>
        </w:pBdr>
        <w:tabs>
          <w:tab w:val="left" w:pos="1080"/>
          <w:tab w:val="left" w:pos="1440"/>
          <w:tab w:val="left" w:pos="1800"/>
          <w:tab w:val="left" w:pos="2160"/>
        </w:tabs>
        <w:spacing w:line="233" w:lineRule="auto"/>
        <w:ind w:right="90"/>
        <w:rPr>
          <w:rFonts w:ascii="Angsana New" w:hAnsi="Angsana New"/>
          <w:b/>
          <w:bCs/>
          <w:i/>
          <w:iCs/>
          <w:color w:val="000000"/>
          <w:sz w:val="30"/>
          <w:szCs w:val="30"/>
          <w:u w:val="single"/>
          <w:lang w:eastAsia="x-none"/>
        </w:rPr>
      </w:pPr>
      <w:r>
        <w:rPr>
          <w:rFonts w:ascii="Angsana New" w:hAnsi="Angsana New"/>
          <w:b/>
          <w:bCs/>
          <w:i/>
          <w:iCs/>
          <w:color w:val="000000"/>
          <w:sz w:val="30"/>
          <w:szCs w:val="30"/>
          <w:cs/>
          <w:lang w:eastAsia="x-none"/>
        </w:rPr>
        <w:tab/>
      </w:r>
      <w:r w:rsidR="007F4800">
        <w:rPr>
          <w:rFonts w:ascii="Angsana New" w:hAnsi="Angsana New" w:hint="cs"/>
          <w:b/>
          <w:bCs/>
          <w:i/>
          <w:iCs/>
          <w:color w:val="000000"/>
          <w:sz w:val="30"/>
          <w:szCs w:val="30"/>
          <w:u w:val="single"/>
          <w:cs/>
          <w:lang w:eastAsia="x-none"/>
        </w:rPr>
        <w:t>คำแนะนำ หรือคำอธิบายเพิ่มเติม</w:t>
      </w:r>
    </w:p>
    <w:p w14:paraId="4D55A110" w14:textId="77777777" w:rsidR="0092230B" w:rsidRDefault="0009021D" w:rsidP="00F6051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2" w:color="auto"/>
        </w:pBdr>
        <w:tabs>
          <w:tab w:val="left" w:pos="1080"/>
          <w:tab w:val="left" w:pos="1440"/>
          <w:tab w:val="left" w:pos="1800"/>
          <w:tab w:val="left" w:pos="2160"/>
        </w:tabs>
        <w:spacing w:line="233" w:lineRule="auto"/>
        <w:ind w:right="90"/>
        <w:rPr>
          <w:rFonts w:ascii="Angsana New" w:hAnsi="Angsana New"/>
          <w:i/>
          <w:iCs/>
          <w:color w:val="000000"/>
          <w:sz w:val="30"/>
          <w:szCs w:val="30"/>
          <w:lang w:eastAsia="x-none"/>
        </w:rPr>
      </w:pPr>
      <w:r w:rsidRPr="00826DDA">
        <w:rPr>
          <w:rFonts w:ascii="Angsana New" w:hAnsi="Angsana New" w:hint="cs"/>
          <w:b/>
          <w:bCs/>
          <w:i/>
          <w:iCs/>
          <w:color w:val="000000"/>
          <w:sz w:val="30"/>
          <w:szCs w:val="30"/>
          <w:cs/>
          <w:lang w:eastAsia="x-none"/>
        </w:rPr>
        <w:tab/>
      </w:r>
      <w:r w:rsidRPr="00826DDA">
        <w:rPr>
          <w:rFonts w:ascii="Angsana New" w:hAnsi="Angsana New" w:hint="cs"/>
          <w:i/>
          <w:iCs/>
          <w:color w:val="000000"/>
          <w:sz w:val="30"/>
          <w:szCs w:val="30"/>
          <w:cs/>
          <w:lang w:eastAsia="x-none"/>
        </w:rPr>
        <w:t>บริษัทควรเน้นการอธิบายภาพรวมการประกอบธุรกิจ เพื่อให้ผู้ลงทุนทราบภาพรวมการประกอบธุรกิจของบริษัท บริษัทย่อย และบริษัทร่วม ที่ดำเนินการอยู่ในปัจจุบันได้อย่างรวดเร็ว และหากบริษัทมีธุรกิจ</w:t>
      </w:r>
      <w:r w:rsidR="00D450D3">
        <w:rPr>
          <w:rFonts w:ascii="Angsana New" w:hAnsi="Angsana New"/>
          <w:i/>
          <w:iCs/>
          <w:color w:val="000000"/>
          <w:sz w:val="30"/>
          <w:szCs w:val="30"/>
          <w:cs/>
          <w:lang w:eastAsia="x-none"/>
        </w:rPr>
        <w:br/>
      </w:r>
      <w:r w:rsidRPr="00826DDA">
        <w:rPr>
          <w:rFonts w:ascii="Angsana New" w:hAnsi="Angsana New" w:hint="cs"/>
          <w:i/>
          <w:iCs/>
          <w:color w:val="000000"/>
          <w:sz w:val="30"/>
          <w:szCs w:val="30"/>
          <w:cs/>
          <w:lang w:eastAsia="x-none"/>
        </w:rPr>
        <w:t>ที่จะเริ่มดำเนินการในอนาคตอันใกล้ ก็ควรเปิดเผยไว้ด้วย โดยอาจใช้การบรรยายหรือแผนภาพโครงสร้าง</w:t>
      </w:r>
      <w:r w:rsidR="00D450D3">
        <w:rPr>
          <w:rFonts w:ascii="Angsana New" w:hAnsi="Angsana New"/>
          <w:i/>
          <w:iCs/>
          <w:color w:val="000000"/>
          <w:sz w:val="30"/>
          <w:szCs w:val="30"/>
          <w:cs/>
          <w:lang w:eastAsia="x-none"/>
        </w:rPr>
        <w:br/>
      </w:r>
      <w:r w:rsidRPr="00826DDA">
        <w:rPr>
          <w:rFonts w:ascii="Angsana New" w:hAnsi="Angsana New" w:hint="cs"/>
          <w:i/>
          <w:iCs/>
          <w:color w:val="000000"/>
          <w:sz w:val="30"/>
          <w:szCs w:val="30"/>
          <w:cs/>
          <w:lang w:eastAsia="x-none"/>
        </w:rPr>
        <w:t>การถือหุ้นของกลุ่มบริษัทประกอบการอธิบายด้วย  นอกจากนี้ หากบริษัทมีพัฒนาการหรือการเปลี่ยนแปลง</w:t>
      </w:r>
      <w:r w:rsidR="00D450D3">
        <w:rPr>
          <w:rFonts w:ascii="Angsana New" w:hAnsi="Angsana New"/>
          <w:i/>
          <w:iCs/>
          <w:color w:val="000000"/>
          <w:sz w:val="30"/>
          <w:szCs w:val="30"/>
          <w:cs/>
          <w:lang w:eastAsia="x-none"/>
        </w:rPr>
        <w:br/>
      </w:r>
      <w:r w:rsidRPr="00826DDA">
        <w:rPr>
          <w:rFonts w:ascii="Angsana New" w:hAnsi="Angsana New" w:hint="cs"/>
          <w:i/>
          <w:iCs/>
          <w:color w:val="000000"/>
          <w:sz w:val="30"/>
          <w:szCs w:val="30"/>
          <w:cs/>
          <w:lang w:eastAsia="x-none"/>
        </w:rPr>
        <w:t>ที่สำคัญในช่วง 3 ปีที่ผ่านมา ซึ่งจะมีผลกระทบต่อการดำเนินธุรกิจ</w:t>
      </w:r>
      <w:r w:rsidRPr="00826DDA">
        <w:rPr>
          <w:rFonts w:ascii="Angsana New" w:hAnsi="Angsana New" w:hint="cs"/>
          <w:i/>
          <w:iCs/>
          <w:sz w:val="30"/>
          <w:szCs w:val="30"/>
          <w:cs/>
          <w:lang w:eastAsia="x-none"/>
        </w:rPr>
        <w:t>หรือการตัดสินใจของ</w:t>
      </w:r>
      <w:r w:rsidRPr="00826DDA">
        <w:rPr>
          <w:rFonts w:ascii="Angsana New" w:hAnsi="Angsana New" w:hint="cs"/>
          <w:i/>
          <w:iCs/>
          <w:color w:val="000000"/>
          <w:sz w:val="30"/>
          <w:szCs w:val="30"/>
          <w:cs/>
          <w:lang w:eastAsia="x-none"/>
        </w:rPr>
        <w:t xml:space="preserve">ผู้ลงทุน เช่น </w:t>
      </w:r>
      <w:r w:rsidR="00D450D3">
        <w:rPr>
          <w:rFonts w:ascii="Angsana New" w:hAnsi="Angsana New"/>
          <w:i/>
          <w:iCs/>
          <w:color w:val="000000"/>
          <w:sz w:val="30"/>
          <w:szCs w:val="30"/>
          <w:cs/>
          <w:lang w:eastAsia="x-none"/>
        </w:rPr>
        <w:br/>
      </w:r>
      <w:r w:rsidRPr="00826DDA">
        <w:rPr>
          <w:rFonts w:ascii="Angsana New" w:hAnsi="Angsana New" w:hint="cs"/>
          <w:i/>
          <w:iCs/>
          <w:color w:val="000000"/>
          <w:sz w:val="30"/>
          <w:szCs w:val="30"/>
          <w:cs/>
          <w:lang w:eastAsia="x-none"/>
        </w:rPr>
        <w:t xml:space="preserve">การเปลี่ยนแปลงผู้ถือหุ้นรายใหญ่ การจัดการ หรือผู้บริหาร การเปลี่ยนแปลงโครงสร้างการถือหุ้น </w:t>
      </w:r>
      <w:r w:rsidR="00D450D3">
        <w:rPr>
          <w:rFonts w:ascii="Angsana New" w:hAnsi="Angsana New"/>
          <w:i/>
          <w:iCs/>
          <w:color w:val="000000"/>
          <w:sz w:val="30"/>
          <w:szCs w:val="30"/>
          <w:cs/>
          <w:lang w:eastAsia="x-none"/>
        </w:rPr>
        <w:br/>
      </w:r>
      <w:r w:rsidRPr="00826DDA">
        <w:rPr>
          <w:rFonts w:ascii="Angsana New" w:hAnsi="Angsana New" w:hint="cs"/>
          <w:i/>
          <w:iCs/>
          <w:color w:val="000000"/>
          <w:sz w:val="30"/>
          <w:szCs w:val="30"/>
          <w:cs/>
          <w:lang w:eastAsia="x-none"/>
        </w:rPr>
        <w:t>การเปลี่ยนแปลงการประกอบธุรกิจ การขยายการประกอบธุรกิจ การเพิ่มผลิตภัณฑ์ใหม่ ก็ควรอธิบายไว้ด้วย</w:t>
      </w:r>
    </w:p>
    <w:p w14:paraId="6910D1DB" w14:textId="77777777" w:rsidR="00F6051B" w:rsidRDefault="00F6051B">
      <w:pPr>
        <w:rPr>
          <w:rFonts w:ascii="Angsana New" w:hAnsi="Angsana New"/>
          <w:i/>
          <w:iCs/>
          <w:color w:val="000000"/>
          <w:sz w:val="30"/>
          <w:szCs w:val="30"/>
          <w:cs/>
          <w:lang w:eastAsia="x-none"/>
        </w:rPr>
      </w:pPr>
      <w:r>
        <w:rPr>
          <w:rFonts w:ascii="Angsana New" w:hAnsi="Angsana New"/>
          <w:i/>
          <w:iCs/>
          <w:color w:val="000000"/>
          <w:sz w:val="30"/>
          <w:szCs w:val="30"/>
          <w:cs/>
          <w:lang w:eastAsia="x-none"/>
        </w:rPr>
        <w:br w:type="page"/>
      </w:r>
    </w:p>
    <w:p w14:paraId="454F9FBE" w14:textId="77777777" w:rsidR="0009021D" w:rsidRDefault="00AC624E" w:rsidP="00F6051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2" w:color="auto"/>
        </w:pBdr>
        <w:tabs>
          <w:tab w:val="left" w:pos="1080"/>
          <w:tab w:val="left" w:pos="1440"/>
          <w:tab w:val="left" w:pos="1800"/>
          <w:tab w:val="left" w:pos="2160"/>
        </w:tabs>
        <w:spacing w:line="233" w:lineRule="auto"/>
        <w:ind w:right="90"/>
        <w:rPr>
          <w:rFonts w:ascii="Angsana New" w:hAnsi="Angsana New"/>
          <w:i/>
          <w:iCs/>
          <w:color w:val="000000"/>
          <w:sz w:val="30"/>
          <w:szCs w:val="30"/>
          <w:u w:val="single"/>
          <w:lang w:eastAsia="x-none"/>
        </w:rPr>
      </w:pPr>
      <w:r w:rsidRPr="00826DDA">
        <w:rPr>
          <w:rFonts w:ascii="Angsana New" w:hAnsi="Angsana New" w:hint="cs"/>
          <w:b/>
          <w:bCs/>
          <w:i/>
          <w:iCs/>
          <w:color w:val="000000"/>
          <w:sz w:val="30"/>
          <w:szCs w:val="30"/>
          <w:cs/>
          <w:lang w:eastAsia="x-none"/>
        </w:rPr>
        <w:lastRenderedPageBreak/>
        <w:tab/>
      </w:r>
      <w:r w:rsidRPr="00826DDA">
        <w:rPr>
          <w:rFonts w:ascii="Angsana New" w:hAnsi="Angsana New" w:hint="cs"/>
          <w:i/>
          <w:iCs/>
          <w:color w:val="000000"/>
          <w:sz w:val="30"/>
          <w:szCs w:val="30"/>
          <w:u w:val="single"/>
          <w:cs/>
          <w:lang w:eastAsia="x-none"/>
        </w:rPr>
        <w:t>ตัวอย่างการอธิบาย</w:t>
      </w:r>
    </w:p>
    <w:p w14:paraId="1AB0060E" w14:textId="77777777" w:rsidR="00D450D3" w:rsidRDefault="00AC624E" w:rsidP="00F6051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2" w:color="auto"/>
        </w:pBdr>
        <w:tabs>
          <w:tab w:val="left" w:pos="1080"/>
          <w:tab w:val="left" w:pos="1440"/>
          <w:tab w:val="left" w:pos="1800"/>
          <w:tab w:val="left" w:pos="2160"/>
        </w:tabs>
        <w:spacing w:line="233" w:lineRule="auto"/>
        <w:ind w:right="90"/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</w:pPr>
      <w:r w:rsidRPr="00826DDA">
        <w:rPr>
          <w:rFonts w:ascii="Angsana New" w:hAnsi="Angsana New" w:hint="cs"/>
          <w:i/>
          <w:iCs/>
          <w:color w:val="000000"/>
          <w:sz w:val="30"/>
          <w:szCs w:val="30"/>
          <w:cs/>
          <w:lang w:eastAsia="x-none"/>
        </w:rPr>
        <w:tab/>
        <w:t>บริษัทเริ่มประกอบธุรกิจ.........</w:t>
      </w:r>
      <w:r w:rsidR="00F6051B">
        <w:rPr>
          <w:rFonts w:ascii="Angsana New" w:hAnsi="Angsana New" w:hint="cs"/>
          <w:i/>
          <w:iCs/>
          <w:color w:val="000000"/>
          <w:sz w:val="30"/>
          <w:szCs w:val="30"/>
          <w:cs/>
          <w:lang w:eastAsia="x-none"/>
        </w:rPr>
        <w:t>.........</w:t>
      </w:r>
      <w:r w:rsidR="00D450D3">
        <w:rPr>
          <w:rFonts w:ascii="Angsana New" w:hAnsi="Angsana New" w:hint="cs"/>
          <w:i/>
          <w:iCs/>
          <w:color w:val="000000"/>
          <w:sz w:val="30"/>
          <w:szCs w:val="30"/>
          <w:cs/>
          <w:lang w:eastAsia="x-none"/>
        </w:rPr>
        <w:t>...</w:t>
      </w:r>
      <w:r w:rsidR="00F6051B">
        <w:rPr>
          <w:rFonts w:ascii="Angsana New" w:hAnsi="Angsana New" w:hint="cs"/>
          <w:i/>
          <w:iCs/>
          <w:color w:val="000000"/>
          <w:sz w:val="30"/>
          <w:szCs w:val="30"/>
          <w:cs/>
          <w:lang w:eastAsia="x-none"/>
        </w:rPr>
        <w:t>..</w:t>
      </w:r>
      <w:r w:rsidRPr="00826DDA">
        <w:rPr>
          <w:rFonts w:ascii="Angsana New" w:hAnsi="Angsana New" w:hint="cs"/>
          <w:i/>
          <w:iCs/>
          <w:color w:val="000000"/>
          <w:sz w:val="30"/>
          <w:szCs w:val="30"/>
          <w:cs/>
          <w:lang w:eastAsia="x-none"/>
        </w:rPr>
        <w:t>..</w:t>
      </w:r>
      <w:r w:rsidR="00F6051B">
        <w:rPr>
          <w:rFonts w:ascii="Angsana New" w:hAnsi="Angsana New" w:hint="cs"/>
          <w:i/>
          <w:iCs/>
          <w:color w:val="000000"/>
          <w:sz w:val="30"/>
          <w:szCs w:val="30"/>
          <w:cs/>
          <w:lang w:eastAsia="x-none"/>
        </w:rPr>
        <w:t>.....</w:t>
      </w:r>
      <w:r w:rsidRPr="00826DDA">
        <w:rPr>
          <w:rFonts w:ascii="Angsana New" w:hAnsi="Angsana New" w:hint="cs"/>
          <w:i/>
          <w:iCs/>
          <w:color w:val="000000"/>
          <w:sz w:val="30"/>
          <w:szCs w:val="30"/>
          <w:cs/>
          <w:lang w:eastAsia="x-none"/>
        </w:rPr>
        <w:t>........โดยครอบครัว...............</w:t>
      </w:r>
      <w:r w:rsidR="00F6051B">
        <w:rPr>
          <w:rFonts w:ascii="Angsana New" w:hAnsi="Angsana New" w:hint="cs"/>
          <w:i/>
          <w:iCs/>
          <w:color w:val="000000"/>
          <w:sz w:val="30"/>
          <w:szCs w:val="30"/>
          <w:cs/>
          <w:lang w:eastAsia="x-none"/>
        </w:rPr>
        <w:t>...</w:t>
      </w:r>
      <w:r w:rsidRPr="00826DDA">
        <w:rPr>
          <w:rFonts w:ascii="Angsana New" w:hAnsi="Angsana New" w:hint="cs"/>
          <w:i/>
          <w:iCs/>
          <w:color w:val="000000"/>
          <w:sz w:val="30"/>
          <w:szCs w:val="30"/>
          <w:cs/>
          <w:lang w:eastAsia="x-none"/>
        </w:rPr>
        <w:t>...เมื่อปี.</w:t>
      </w:r>
      <w:r w:rsidR="00F6051B">
        <w:rPr>
          <w:rFonts w:ascii="Angsana New" w:hAnsi="Angsana New" w:hint="cs"/>
          <w:i/>
          <w:iCs/>
          <w:color w:val="000000"/>
          <w:sz w:val="30"/>
          <w:szCs w:val="30"/>
          <w:cs/>
          <w:lang w:eastAsia="x-none"/>
        </w:rPr>
        <w:t>......</w:t>
      </w:r>
      <w:r w:rsidRPr="00826DDA">
        <w:rPr>
          <w:rFonts w:ascii="Angsana New" w:hAnsi="Angsana New" w:hint="cs"/>
          <w:i/>
          <w:iCs/>
          <w:color w:val="000000"/>
          <w:sz w:val="30"/>
          <w:szCs w:val="30"/>
          <w:cs/>
          <w:lang w:eastAsia="x-none"/>
        </w:rPr>
        <w:t>....</w:t>
      </w:r>
      <w:r w:rsidR="00D450D3">
        <w:rPr>
          <w:rFonts w:ascii="Angsana New" w:hAnsi="Angsana New" w:hint="cs"/>
          <w:i/>
          <w:iCs/>
          <w:color w:val="000000"/>
          <w:sz w:val="30"/>
          <w:szCs w:val="30"/>
          <w:cs/>
          <w:lang w:eastAsia="x-none"/>
        </w:rPr>
        <w:t>....</w:t>
      </w:r>
      <w:r w:rsidRPr="00826DDA">
        <w:rPr>
          <w:rFonts w:ascii="Angsana New" w:hAnsi="Angsana New" w:hint="cs"/>
          <w:i/>
          <w:iCs/>
          <w:color w:val="000000"/>
          <w:sz w:val="30"/>
          <w:szCs w:val="30"/>
          <w:cs/>
          <w:lang w:eastAsia="x-none"/>
        </w:rPr>
        <w:t>...</w:t>
      </w:r>
      <w:r w:rsidR="00F6051B">
        <w:rPr>
          <w:rFonts w:ascii="Angsana New" w:hAnsi="Angsana New" w:hint="cs"/>
          <w:i/>
          <w:iCs/>
          <w:color w:val="000000"/>
          <w:sz w:val="30"/>
          <w:szCs w:val="30"/>
          <w:cs/>
          <w:lang w:eastAsia="x-none"/>
        </w:rPr>
        <w:t>..</w:t>
      </w:r>
      <w:r w:rsidRPr="00826DDA">
        <w:rPr>
          <w:rFonts w:ascii="Angsana New" w:hAnsi="Angsana New" w:hint="cs"/>
          <w:i/>
          <w:iCs/>
          <w:color w:val="000000"/>
          <w:sz w:val="30"/>
          <w:szCs w:val="30"/>
          <w:cs/>
          <w:lang w:eastAsia="x-none"/>
        </w:rPr>
        <w:t>.</w:t>
      </w:r>
      <w:r w:rsidR="00F6051B">
        <w:rPr>
          <w:rFonts w:ascii="Angsana New" w:hAnsi="Angsana New"/>
          <w:i/>
          <w:iCs/>
          <w:color w:val="000000"/>
          <w:sz w:val="30"/>
          <w:szCs w:val="30"/>
          <w:cs/>
          <w:lang w:eastAsia="x-none"/>
        </w:rPr>
        <w:br/>
      </w:r>
      <w:r w:rsidRPr="00826DDA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 xml:space="preserve">ต่อมาในปี </w:t>
      </w:r>
      <w:r w:rsidRPr="00826DDA">
        <w:rPr>
          <w:rFonts w:ascii="Angsana New" w:hAnsi="Angsana New" w:hint="cs"/>
          <w:i/>
          <w:iCs/>
          <w:color w:val="000000"/>
          <w:sz w:val="30"/>
          <w:szCs w:val="30"/>
          <w:cs/>
          <w:lang w:eastAsia="x-none"/>
        </w:rPr>
        <w:t>....</w:t>
      </w:r>
      <w:r w:rsidR="00F6051B">
        <w:rPr>
          <w:rFonts w:ascii="Angsana New" w:hAnsi="Angsana New" w:hint="cs"/>
          <w:i/>
          <w:iCs/>
          <w:color w:val="000000"/>
          <w:sz w:val="30"/>
          <w:szCs w:val="30"/>
          <w:cs/>
          <w:lang w:eastAsia="x-none"/>
        </w:rPr>
        <w:t>..</w:t>
      </w:r>
      <w:r w:rsidRPr="00826DDA">
        <w:rPr>
          <w:rFonts w:ascii="Angsana New" w:hAnsi="Angsana New" w:hint="cs"/>
          <w:i/>
          <w:iCs/>
          <w:color w:val="000000"/>
          <w:sz w:val="30"/>
          <w:szCs w:val="30"/>
          <w:cs/>
          <w:lang w:eastAsia="x-none"/>
        </w:rPr>
        <w:t>.........</w:t>
      </w:r>
      <w:r w:rsidRPr="00826DDA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ได้มีบริษัท ......</w:t>
      </w:r>
      <w:r w:rsidR="00D450D3"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t>........</w:t>
      </w:r>
      <w:r w:rsidRPr="00826DDA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..........................ซึ่งเป็นผู้ประกอบธุรกิจ...................</w:t>
      </w:r>
      <w:r w:rsidR="00D450D3"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t>..........</w:t>
      </w:r>
      <w:r w:rsidRPr="00826DDA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...............ในประเทศ..................</w:t>
      </w:r>
      <w:r w:rsidR="00D450D3"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t>.........</w:t>
      </w:r>
      <w:r w:rsidRPr="00826DDA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เข้าร่วมถือหุ้นในสัดส่วนร้อยละ.................จึงทำให้ปัจจุบัน บริษัทมีผู้ถือหุ้นหลัก 2 กลุ่มคือ .....................</w:t>
      </w:r>
      <w:r w:rsidR="00D450D3"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t>...............</w:t>
      </w:r>
      <w:r w:rsidRPr="00826DDA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......และได้ขยายธุรกิจมาอย่างต่อเนื่อง จนปัจจุบันบริษัทมีการประกอบธุรกิจ</w:t>
      </w:r>
      <w:r w:rsidR="00D450D3"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br/>
      </w:r>
      <w:r w:rsidRPr="00826DDA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ใน</w:t>
      </w:r>
      <w:r w:rsidRPr="00826DDA">
        <w:rPr>
          <w:rFonts w:ascii="Angsana New" w:hAnsi="Angsana New" w:hint="cs"/>
          <w:i/>
          <w:iCs/>
          <w:color w:val="000000"/>
          <w:sz w:val="30"/>
          <w:szCs w:val="30"/>
          <w:cs/>
          <w:lang w:eastAsia="x-none"/>
        </w:rPr>
        <w:t>.............</w:t>
      </w:r>
      <w:r w:rsidR="00127255"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t>..........</w:t>
      </w:r>
      <w:r w:rsidRPr="00826DDA">
        <w:rPr>
          <w:rFonts w:ascii="Angsana New" w:hAnsi="Angsana New" w:hint="cs"/>
          <w:i/>
          <w:iCs/>
          <w:color w:val="000000"/>
          <w:sz w:val="30"/>
          <w:szCs w:val="30"/>
          <w:cs/>
          <w:lang w:eastAsia="x-none"/>
        </w:rPr>
        <w:t>......</w:t>
      </w:r>
      <w:r w:rsidRPr="00826DDA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กลุ่มธุรกิจ คือ กลุ่มธุรกิจ....................</w:t>
      </w:r>
      <w:r w:rsidR="00D450D3"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t>..........</w:t>
      </w:r>
      <w:r w:rsidRPr="00826DDA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.....</w:t>
      </w:r>
      <w:r w:rsidR="00127255"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t>....</w:t>
      </w:r>
      <w:r w:rsidRPr="00826DDA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กลุ่มธุรกิจ........</w:t>
      </w:r>
      <w:r w:rsidR="00127255"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t>...</w:t>
      </w:r>
      <w:r w:rsidRPr="00826DDA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.........</w:t>
      </w:r>
      <w:r w:rsidR="00D450D3"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t>..........</w:t>
      </w:r>
      <w:r w:rsidRPr="00826DDA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........และกลุ่มธุรกิจ........</w:t>
      </w:r>
      <w:r w:rsidR="00127255"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t>....</w:t>
      </w:r>
      <w:r w:rsidRPr="00826DDA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.................โดยมีการแบ่งการดำเนินงานของบริษัทในกลุ่ม ดังนี้</w:t>
      </w:r>
    </w:p>
    <w:p w14:paraId="6DE50C3E" w14:textId="52EE2B48" w:rsidR="00AC624E" w:rsidRPr="00826DDA" w:rsidRDefault="00021D3B" w:rsidP="0009021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8" w:color="auto"/>
        </w:pBdr>
        <w:tabs>
          <w:tab w:val="left" w:pos="108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68" behindDoc="0" locked="0" layoutInCell="1" allowOverlap="1" wp14:anchorId="65059D09" wp14:editId="1EC050F3">
                <wp:simplePos x="0" y="0"/>
                <wp:positionH relativeFrom="column">
                  <wp:posOffset>1581150</wp:posOffset>
                </wp:positionH>
                <wp:positionV relativeFrom="paragraph">
                  <wp:posOffset>143510</wp:posOffset>
                </wp:positionV>
                <wp:extent cx="1000125" cy="352425"/>
                <wp:effectExtent l="0" t="0" r="9525" b="9525"/>
                <wp:wrapNone/>
                <wp:docPr id="39" name="Text Box 1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0125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EF1BC8" w14:textId="77777777" w:rsidR="005D6581" w:rsidRPr="0078759B" w:rsidRDefault="005D6581" w:rsidP="00AC624E">
                            <w:pPr>
                              <w:rPr>
                                <w:i/>
                                <w:iCs/>
                              </w:rPr>
                            </w:pPr>
                            <w:r w:rsidRPr="0078759B">
                              <w:rPr>
                                <w:rFonts w:hint="cs"/>
                                <w:i/>
                                <w:iCs/>
                                <w:cs/>
                              </w:rPr>
                              <w:t>บริษัท</w:t>
                            </w:r>
                            <w:r>
                              <w:rPr>
                                <w:rFonts w:hint="cs"/>
                                <w:i/>
                                <w:iCs/>
                                <w:cs/>
                              </w:rPr>
                              <w:t>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059D09" id="Text Box 169" o:spid="_x0000_s1029" type="#_x0000_t202" style="position:absolute;margin-left:124.5pt;margin-top:11.3pt;width:78.75pt;height:27.75pt;z-index:2516582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">
                <v:textbox>
                  <w:txbxContent>
                    <w:p w14:paraId="12EF1BC8" w14:textId="77777777" w:rsidR="005D6581" w:rsidRPr="0078759B" w:rsidRDefault="005D6581" w:rsidP="00AC624E">
                      <w:pPr>
                        <w:rPr>
                          <w:i/>
                          <w:iCs/>
                        </w:rPr>
                      </w:pPr>
                      <w:r w:rsidRPr="0078759B">
                        <w:rPr>
                          <w:rFonts w:hint="cs"/>
                          <w:i/>
                          <w:iCs/>
                          <w:cs/>
                        </w:rPr>
                        <w:t>บริษัท</w:t>
                      </w:r>
                      <w:r>
                        <w:rPr>
                          <w:rFonts w:hint="cs"/>
                          <w:i/>
                          <w:iCs/>
                          <w:cs/>
                        </w:rPr>
                        <w:t>................</w:t>
                      </w:r>
                    </w:p>
                  </w:txbxContent>
                </v:textbox>
              </v:shape>
            </w:pict>
          </mc:Fallback>
        </mc:AlternateContent>
      </w:r>
    </w:p>
    <w:p w14:paraId="07139978" w14:textId="77777777" w:rsidR="00AC624E" w:rsidRPr="00826DDA" w:rsidRDefault="00AC624E" w:rsidP="0009021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8" w:color="auto"/>
        </w:pBdr>
        <w:tabs>
          <w:tab w:val="left" w:pos="108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</w:pPr>
    </w:p>
    <w:p w14:paraId="15F33649" w14:textId="116C592A" w:rsidR="00AC624E" w:rsidRPr="00826DDA" w:rsidRDefault="00021D3B" w:rsidP="0009021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8" w:color="auto"/>
        </w:pBdr>
        <w:tabs>
          <w:tab w:val="left" w:pos="108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91" behindDoc="0" locked="0" layoutInCell="1" allowOverlap="1" wp14:anchorId="2366542A" wp14:editId="2D4028DC">
                <wp:simplePos x="0" y="0"/>
                <wp:positionH relativeFrom="column">
                  <wp:posOffset>723900</wp:posOffset>
                </wp:positionH>
                <wp:positionV relativeFrom="paragraph">
                  <wp:posOffset>95250</wp:posOffset>
                </wp:positionV>
                <wp:extent cx="3445510" cy="635"/>
                <wp:effectExtent l="0" t="0" r="2540" b="18415"/>
                <wp:wrapNone/>
                <wp:docPr id="41" name="Straight Arrow Connector 1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344551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FEB08FD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68" o:spid="_x0000_s1026" type="#_x0000_t32" style="position:absolute;margin-left:57pt;margin-top:7.5pt;width:271.3pt;height:.05pt;flip:y;z-index:25165829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9" distR="114299" simplePos="0" relativeHeight="251658271" behindDoc="0" locked="0" layoutInCell="1" allowOverlap="1" wp14:anchorId="27B78655" wp14:editId="03CC73BA">
                <wp:simplePos x="0" y="0"/>
                <wp:positionH relativeFrom="column">
                  <wp:posOffset>4169409</wp:posOffset>
                </wp:positionH>
                <wp:positionV relativeFrom="paragraph">
                  <wp:posOffset>95250</wp:posOffset>
                </wp:positionV>
                <wp:extent cx="0" cy="161925"/>
                <wp:effectExtent l="0" t="0" r="19050" b="9525"/>
                <wp:wrapNone/>
                <wp:docPr id="42" name="Straight Arrow Connector 1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619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C7CAC5B" id="Straight Arrow Connector 167" o:spid="_x0000_s1026" type="#_x0000_t32" style="position:absolute;margin-left:328.3pt;margin-top:7.5pt;width:0;height:12.75pt;z-index:251658271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9" distR="114299" simplePos="0" relativeHeight="251658290" behindDoc="0" locked="0" layoutInCell="1" allowOverlap="1" wp14:anchorId="46A931C3" wp14:editId="5C77A83B">
                <wp:simplePos x="0" y="0"/>
                <wp:positionH relativeFrom="column">
                  <wp:posOffset>2085974</wp:posOffset>
                </wp:positionH>
                <wp:positionV relativeFrom="paragraph">
                  <wp:posOffset>635</wp:posOffset>
                </wp:positionV>
                <wp:extent cx="0" cy="257175"/>
                <wp:effectExtent l="0" t="0" r="19050" b="9525"/>
                <wp:wrapNone/>
                <wp:docPr id="43" name="Straight Arrow Connector 1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571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37C15C" id="Straight Arrow Connector 166" o:spid="_x0000_s1026" type="#_x0000_t32" style="position:absolute;margin-left:164.25pt;margin-top:.05pt;width:0;height:20.25pt;z-index:25165829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9" distR="114299" simplePos="0" relativeHeight="251658270" behindDoc="0" locked="0" layoutInCell="1" allowOverlap="1" wp14:anchorId="63E6D93C" wp14:editId="3B454B6D">
                <wp:simplePos x="0" y="0"/>
                <wp:positionH relativeFrom="column">
                  <wp:posOffset>723899</wp:posOffset>
                </wp:positionH>
                <wp:positionV relativeFrom="paragraph">
                  <wp:posOffset>95885</wp:posOffset>
                </wp:positionV>
                <wp:extent cx="0" cy="161925"/>
                <wp:effectExtent l="0" t="0" r="19050" b="9525"/>
                <wp:wrapNone/>
                <wp:docPr id="49" name="Straight Arrow Connector 1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619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410DD2" id="Straight Arrow Connector 165" o:spid="_x0000_s1026" type="#_x0000_t32" style="position:absolute;margin-left:57pt;margin-top:7.55pt;width:0;height:12.75pt;z-index:25165827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"/>
            </w:pict>
          </mc:Fallback>
        </mc:AlternateContent>
      </w:r>
    </w:p>
    <w:p w14:paraId="2E765002" w14:textId="2E7ED30F" w:rsidR="00AC624E" w:rsidRPr="00826DDA" w:rsidRDefault="00021D3B" w:rsidP="0009021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8" w:color="auto"/>
        </w:pBdr>
        <w:tabs>
          <w:tab w:val="left" w:pos="108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305" behindDoc="0" locked="0" layoutInCell="1" allowOverlap="1" wp14:anchorId="2A28B302" wp14:editId="6ED2F7F1">
                <wp:simplePos x="0" y="0"/>
                <wp:positionH relativeFrom="column">
                  <wp:posOffset>1504950</wp:posOffset>
                </wp:positionH>
                <wp:positionV relativeFrom="paragraph">
                  <wp:posOffset>15875</wp:posOffset>
                </wp:positionV>
                <wp:extent cx="1171575" cy="352425"/>
                <wp:effectExtent l="0" t="0" r="9525" b="9525"/>
                <wp:wrapNone/>
                <wp:docPr id="50" name="Text Box 1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71575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43A7CE" w14:textId="77777777" w:rsidR="005D6581" w:rsidRPr="0078759B" w:rsidRDefault="005D6581" w:rsidP="00AC624E">
                            <w:pPr>
                              <w:rPr>
                                <w:i/>
                                <w:iCs/>
                              </w:rPr>
                            </w:pPr>
                            <w:r>
                              <w:rPr>
                                <w:rFonts w:hint="cs"/>
                                <w:i/>
                                <w:iCs/>
                                <w:cs/>
                              </w:rPr>
                              <w:t>กลุ่มธุรกิจ................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28B302" id="Text Box 164" o:spid="_x0000_s1030" type="#_x0000_t202" style="position:absolute;margin-left:118.5pt;margin-top:1.25pt;width:92.25pt;height:27.75pt;z-index:25165830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">
                <v:textbox>
                  <w:txbxContent>
                    <w:p w14:paraId="5C43A7CE" w14:textId="77777777" w:rsidR="005D6581" w:rsidRPr="0078759B" w:rsidRDefault="005D6581" w:rsidP="00AC624E">
                      <w:pPr>
                        <w:rPr>
                          <w:i/>
                          <w:iCs/>
                        </w:rPr>
                      </w:pPr>
                      <w:r>
                        <w:rPr>
                          <w:rFonts w:hint="cs"/>
                          <w:i/>
                          <w:iCs/>
                          <w:cs/>
                        </w:rPr>
                        <w:t>กลุ่มธุรกิจ................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83" behindDoc="0" locked="0" layoutInCell="1" allowOverlap="1" wp14:anchorId="76680FE4" wp14:editId="21BA6849">
                <wp:simplePos x="0" y="0"/>
                <wp:positionH relativeFrom="column">
                  <wp:posOffset>3588385</wp:posOffset>
                </wp:positionH>
                <wp:positionV relativeFrom="paragraph">
                  <wp:posOffset>10160</wp:posOffset>
                </wp:positionV>
                <wp:extent cx="1171575" cy="352425"/>
                <wp:effectExtent l="0" t="0" r="9525" b="9525"/>
                <wp:wrapNone/>
                <wp:docPr id="52" name="Text Box 1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71575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BB9EC1" w14:textId="77777777" w:rsidR="005D6581" w:rsidRPr="0078759B" w:rsidRDefault="005D6581" w:rsidP="00AC624E">
                            <w:pPr>
                              <w:rPr>
                                <w:i/>
                                <w:iCs/>
                              </w:rPr>
                            </w:pPr>
                            <w:r>
                              <w:rPr>
                                <w:rFonts w:hint="cs"/>
                                <w:i/>
                                <w:iCs/>
                                <w:cs/>
                              </w:rPr>
                              <w:t>กลุ่มธุรกิจ................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6680FE4" id="Text Box 163" o:spid="_x0000_s1031" type="#_x0000_t202" style="position:absolute;margin-left:282.55pt;margin-top:.8pt;width:92.25pt;height:27.75pt;z-index:25165828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">
                <v:textbox>
                  <w:txbxContent>
                    <w:p w14:paraId="75BB9EC1" w14:textId="77777777" w:rsidR="005D6581" w:rsidRPr="0078759B" w:rsidRDefault="005D6581" w:rsidP="00AC624E">
                      <w:pPr>
                        <w:rPr>
                          <w:i/>
                          <w:iCs/>
                        </w:rPr>
                      </w:pPr>
                      <w:r>
                        <w:rPr>
                          <w:rFonts w:hint="cs"/>
                          <w:i/>
                          <w:iCs/>
                          <w:cs/>
                        </w:rPr>
                        <w:t>กลุ่มธุรกิจ................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82" behindDoc="0" locked="0" layoutInCell="1" allowOverlap="1" wp14:anchorId="11369890" wp14:editId="601E6E85">
                <wp:simplePos x="0" y="0"/>
                <wp:positionH relativeFrom="column">
                  <wp:posOffset>-38100</wp:posOffset>
                </wp:positionH>
                <wp:positionV relativeFrom="paragraph">
                  <wp:posOffset>9525</wp:posOffset>
                </wp:positionV>
                <wp:extent cx="1171575" cy="352425"/>
                <wp:effectExtent l="0" t="0" r="9525" b="9525"/>
                <wp:wrapNone/>
                <wp:docPr id="53" name="Text Box 1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71575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C979BF" w14:textId="77777777" w:rsidR="005D6581" w:rsidRPr="0078759B" w:rsidRDefault="005D6581" w:rsidP="00AC624E">
                            <w:pPr>
                              <w:rPr>
                                <w:i/>
                                <w:iCs/>
                              </w:rPr>
                            </w:pPr>
                            <w:r>
                              <w:rPr>
                                <w:rFonts w:hint="cs"/>
                                <w:i/>
                                <w:iCs/>
                                <w:cs/>
                              </w:rPr>
                              <w:t>กลุ่มธุรกิจ................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369890" id="Text Box 162" o:spid="_x0000_s1032" type="#_x0000_t202" style="position:absolute;margin-left:-3pt;margin-top:.75pt;width:92.25pt;height:27.75pt;z-index:25165828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">
                <v:textbox>
                  <w:txbxContent>
                    <w:p w14:paraId="08C979BF" w14:textId="77777777" w:rsidR="005D6581" w:rsidRPr="0078759B" w:rsidRDefault="005D6581" w:rsidP="00AC624E">
                      <w:pPr>
                        <w:rPr>
                          <w:i/>
                          <w:iCs/>
                        </w:rPr>
                      </w:pPr>
                      <w:r>
                        <w:rPr>
                          <w:rFonts w:hint="cs"/>
                          <w:i/>
                          <w:iCs/>
                          <w:cs/>
                        </w:rPr>
                        <w:t>กลุ่มธุรกิจ................</w:t>
                      </w:r>
                    </w:p>
                  </w:txbxContent>
                </v:textbox>
              </v:shape>
            </w:pict>
          </mc:Fallback>
        </mc:AlternateContent>
      </w:r>
    </w:p>
    <w:p w14:paraId="0BE82D21" w14:textId="30F300C4" w:rsidR="00AC624E" w:rsidRPr="00826DDA" w:rsidRDefault="00021D3B" w:rsidP="0009021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8" w:color="auto"/>
        </w:pBdr>
        <w:tabs>
          <w:tab w:val="left" w:pos="108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96" behindDoc="0" locked="0" layoutInCell="1" allowOverlap="1" wp14:anchorId="7687942A" wp14:editId="029F364E">
                <wp:simplePos x="0" y="0"/>
                <wp:positionH relativeFrom="column">
                  <wp:posOffset>2905125</wp:posOffset>
                </wp:positionH>
                <wp:positionV relativeFrom="paragraph">
                  <wp:posOffset>132715</wp:posOffset>
                </wp:positionV>
                <wp:extent cx="949960" cy="310515"/>
                <wp:effectExtent l="0" t="0" r="2540" b="0"/>
                <wp:wrapNone/>
                <wp:docPr id="54" name="Text Box 1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9960" cy="3105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EAB198" w14:textId="77777777" w:rsidR="005D6581" w:rsidRPr="00187E7A" w:rsidRDefault="005D6581" w:rsidP="00AC624E">
                            <w:pPr>
                              <w:rPr>
                                <w:i/>
                                <w:iCs/>
                                <w:sz w:val="26"/>
                                <w:szCs w:val="24"/>
                                <w:u w:val="dotted"/>
                              </w:rPr>
                            </w:pPr>
                            <w:r w:rsidRPr="0078759B">
                              <w:rPr>
                                <w:rFonts w:hint="cs"/>
                                <w:i/>
                                <w:iCs/>
                                <w:sz w:val="26"/>
                                <w:szCs w:val="24"/>
                                <w:cs/>
                              </w:rPr>
                              <w:t>บริษัท</w:t>
                            </w:r>
                            <w:r>
                              <w:rPr>
                                <w:rFonts w:hint="cs"/>
                                <w:i/>
                                <w:iCs/>
                                <w:sz w:val="26"/>
                                <w:szCs w:val="24"/>
                                <w:cs/>
                              </w:rPr>
                              <w:t xml:space="preserve"> </w:t>
                            </w:r>
                            <w:r w:rsidRPr="00187E7A">
                              <w:rPr>
                                <w:rFonts w:hint="cs"/>
                                <w:i/>
                                <w:iCs/>
                                <w:sz w:val="26"/>
                                <w:szCs w:val="24"/>
                                <w:u w:val="dotted"/>
                                <w:cs/>
                              </w:rPr>
                              <w:t>(ผู้ร่วมทุน)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687942A" id="Text Box 161" o:spid="_x0000_s1033" type="#_x0000_t202" style="position:absolute;margin-left:228.75pt;margin-top:10.45pt;width:74.8pt;height:24.45pt;z-index:251658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">
                <v:textbox>
                  <w:txbxContent>
                    <w:p w14:paraId="04EAB198" w14:textId="77777777" w:rsidR="005D6581" w:rsidRPr="00187E7A" w:rsidRDefault="005D6581" w:rsidP="00AC624E">
                      <w:pPr>
                        <w:rPr>
                          <w:i/>
                          <w:iCs/>
                          <w:sz w:val="26"/>
                          <w:szCs w:val="24"/>
                          <w:u w:val="dotted"/>
                        </w:rPr>
                      </w:pPr>
                      <w:r w:rsidRPr="0078759B">
                        <w:rPr>
                          <w:rFonts w:hint="cs"/>
                          <w:i/>
                          <w:iCs/>
                          <w:sz w:val="26"/>
                          <w:szCs w:val="24"/>
                          <w:cs/>
                        </w:rPr>
                        <w:t>บริษัท</w:t>
                      </w:r>
                      <w:r>
                        <w:rPr>
                          <w:rFonts w:hint="cs"/>
                          <w:i/>
                          <w:iCs/>
                          <w:sz w:val="26"/>
                          <w:szCs w:val="24"/>
                          <w:cs/>
                        </w:rPr>
                        <w:t xml:space="preserve"> </w:t>
                      </w:r>
                      <w:r w:rsidRPr="00187E7A">
                        <w:rPr>
                          <w:rFonts w:hint="cs"/>
                          <w:i/>
                          <w:iCs/>
                          <w:sz w:val="26"/>
                          <w:szCs w:val="24"/>
                          <w:u w:val="dotted"/>
                          <w:cs/>
                        </w:rPr>
                        <w:t>(ผู้ร่วมทุน)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97" behindDoc="0" locked="0" layoutInCell="1" allowOverlap="1" wp14:anchorId="4A4C16E1" wp14:editId="191B7ACC">
                <wp:simplePos x="0" y="0"/>
                <wp:positionH relativeFrom="column">
                  <wp:posOffset>4953000</wp:posOffset>
                </wp:positionH>
                <wp:positionV relativeFrom="paragraph">
                  <wp:posOffset>106680</wp:posOffset>
                </wp:positionV>
                <wp:extent cx="866775" cy="310515"/>
                <wp:effectExtent l="0" t="0" r="9525" b="0"/>
                <wp:wrapNone/>
                <wp:docPr id="55" name="Text Box 1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66775" cy="3105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DF776E" w14:textId="77777777" w:rsidR="005D6581" w:rsidRPr="00187E7A" w:rsidRDefault="005D6581" w:rsidP="00AC624E">
                            <w:pPr>
                              <w:rPr>
                                <w:i/>
                                <w:iCs/>
                                <w:sz w:val="22"/>
                                <w:szCs w:val="22"/>
                                <w:u w:val="dotted"/>
                              </w:rPr>
                            </w:pPr>
                            <w:r w:rsidRPr="00912B68">
                              <w:rPr>
                                <w:rFonts w:hint="cs"/>
                                <w:i/>
                                <w:iCs/>
                                <w:sz w:val="22"/>
                                <w:szCs w:val="22"/>
                                <w:cs/>
                              </w:rPr>
                              <w:t xml:space="preserve">บริษัท </w:t>
                            </w:r>
                            <w:r w:rsidRPr="00187E7A">
                              <w:rPr>
                                <w:rFonts w:hint="cs"/>
                                <w:i/>
                                <w:iCs/>
                                <w:sz w:val="22"/>
                                <w:szCs w:val="22"/>
                                <w:u w:val="dotted"/>
                                <w:cs/>
                              </w:rPr>
                              <w:t>(ผู้ร่วมทุน)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4C16E1" id="Text Box 160" o:spid="_x0000_s1034" type="#_x0000_t202" style="position:absolute;margin-left:390pt;margin-top:8.4pt;width:68.25pt;height:24.45pt;z-index:25165829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">
                <v:textbox>
                  <w:txbxContent>
                    <w:p w14:paraId="69DF776E" w14:textId="77777777" w:rsidR="005D6581" w:rsidRPr="00187E7A" w:rsidRDefault="005D6581" w:rsidP="00AC624E">
                      <w:pPr>
                        <w:rPr>
                          <w:i/>
                          <w:iCs/>
                          <w:sz w:val="22"/>
                          <w:szCs w:val="22"/>
                          <w:u w:val="dotted"/>
                        </w:rPr>
                      </w:pPr>
                      <w:r w:rsidRPr="00912B68">
                        <w:rPr>
                          <w:rFonts w:hint="cs"/>
                          <w:i/>
                          <w:iCs/>
                          <w:sz w:val="22"/>
                          <w:szCs w:val="22"/>
                          <w:cs/>
                        </w:rPr>
                        <w:t xml:space="preserve">บริษัท </w:t>
                      </w:r>
                      <w:r w:rsidRPr="00187E7A">
                        <w:rPr>
                          <w:rFonts w:hint="cs"/>
                          <w:i/>
                          <w:iCs/>
                          <w:sz w:val="22"/>
                          <w:szCs w:val="22"/>
                          <w:u w:val="dotted"/>
                          <w:cs/>
                        </w:rPr>
                        <w:t>(ผู้ร่วมทุน)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9" distR="114299" simplePos="0" relativeHeight="251658293" behindDoc="0" locked="0" layoutInCell="1" allowOverlap="1" wp14:anchorId="641686E2" wp14:editId="50F81476">
                <wp:simplePos x="0" y="0"/>
                <wp:positionH relativeFrom="column">
                  <wp:posOffset>3972559</wp:posOffset>
                </wp:positionH>
                <wp:positionV relativeFrom="paragraph">
                  <wp:posOffset>113665</wp:posOffset>
                </wp:positionV>
                <wp:extent cx="0" cy="1143635"/>
                <wp:effectExtent l="0" t="0" r="19050" b="18415"/>
                <wp:wrapNone/>
                <wp:docPr id="59" name="Straight Arrow Connector 1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143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2CCFBA" id="Straight Arrow Connector 159" o:spid="_x0000_s1026" type="#_x0000_t32" style="position:absolute;margin-left:312.8pt;margin-top:8.95pt;width:0;height:90.05pt;z-index:251658293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302" behindDoc="0" locked="0" layoutInCell="1" allowOverlap="1" wp14:anchorId="4F418170" wp14:editId="3A3820B1">
                <wp:simplePos x="0" y="0"/>
                <wp:positionH relativeFrom="column">
                  <wp:posOffset>1724025</wp:posOffset>
                </wp:positionH>
                <wp:positionV relativeFrom="paragraph">
                  <wp:posOffset>113665</wp:posOffset>
                </wp:positionV>
                <wp:extent cx="635" cy="1038860"/>
                <wp:effectExtent l="0" t="0" r="18415" b="8890"/>
                <wp:wrapNone/>
                <wp:docPr id="60" name="Straight Arrow Connector 1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103886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11BB13" id="Straight Arrow Connector 158" o:spid="_x0000_s1026" type="#_x0000_t32" style="position:absolute;margin-left:135.75pt;margin-top:8.95pt;width:.05pt;height:81.8pt;z-index:25165830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72" behindDoc="0" locked="0" layoutInCell="1" allowOverlap="1" wp14:anchorId="1F0F90C3" wp14:editId="2A1496B5">
                <wp:simplePos x="0" y="0"/>
                <wp:positionH relativeFrom="column">
                  <wp:posOffset>180975</wp:posOffset>
                </wp:positionH>
                <wp:positionV relativeFrom="paragraph">
                  <wp:posOffset>209550</wp:posOffset>
                </wp:positionV>
                <wp:extent cx="419100" cy="285750"/>
                <wp:effectExtent l="0" t="0" r="0" b="0"/>
                <wp:wrapNone/>
                <wp:docPr id="61" name="Text Box 1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910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7C30BFA" w14:textId="77777777" w:rsidR="005D6581" w:rsidRPr="00800BDA" w:rsidRDefault="005D6581" w:rsidP="00AC624E">
                            <w:pPr>
                              <w:rPr>
                                <w:rFonts w:ascii="Angsana New" w:hAnsi="Angsana New"/>
                                <w:lang w:val="en-US"/>
                              </w:rPr>
                            </w:pPr>
                            <w:r w:rsidRPr="00800BDA">
                              <w:rPr>
                                <w:rFonts w:ascii="Angsana New" w:hAnsi="Angsana New"/>
                                <w:cs/>
                              </w:rPr>
                              <w:t>99</w:t>
                            </w:r>
                            <w:r w:rsidRPr="00800BDA">
                              <w:rPr>
                                <w:rFonts w:ascii="Angsana New" w:hAnsi="Angsana New"/>
                                <w:lang w:val="en-US"/>
                              </w:rPr>
                              <w:t>%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0F90C3" id="Text Box 157" o:spid="_x0000_s1035" type="#_x0000_t202" style="position:absolute;margin-left:14.25pt;margin-top:16.5pt;width:33pt;height:22.5pt;z-index:25165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" filled="f" stroked="f">
                <v:textbox>
                  <w:txbxContent>
                    <w:p w14:paraId="37C30BFA" w14:textId="77777777" w:rsidR="005D6581" w:rsidRPr="00800BDA" w:rsidRDefault="005D6581" w:rsidP="00AC624E">
                      <w:pPr>
                        <w:rPr>
                          <w:rFonts w:ascii="Angsana New" w:hAnsi="Angsana New"/>
                          <w:lang w:val="en-US"/>
                        </w:rPr>
                      </w:pPr>
                      <w:r w:rsidRPr="00800BDA">
                        <w:rPr>
                          <w:rFonts w:ascii="Angsana New" w:hAnsi="Angsana New"/>
                          <w:cs/>
                        </w:rPr>
                        <w:t>99</w:t>
                      </w:r>
                      <w:r w:rsidRPr="00800BDA">
                        <w:rPr>
                          <w:rFonts w:ascii="Angsana New" w:hAnsi="Angsana New"/>
                          <w:lang w:val="en-US"/>
                        </w:rPr>
                        <w:t>%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8269" behindDoc="0" locked="0" layoutInCell="1" allowOverlap="1" wp14:anchorId="333151F9" wp14:editId="0A448C6E">
                <wp:simplePos x="0" y="0"/>
                <wp:positionH relativeFrom="column">
                  <wp:posOffset>228600</wp:posOffset>
                </wp:positionH>
                <wp:positionV relativeFrom="paragraph">
                  <wp:posOffset>114300</wp:posOffset>
                </wp:positionV>
                <wp:extent cx="295275" cy="942975"/>
                <wp:effectExtent l="0" t="0" r="9525" b="85725"/>
                <wp:wrapNone/>
                <wp:docPr id="62" name="Group 1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5275" cy="942975"/>
                          <a:chOff x="2835" y="9585"/>
                          <a:chExt cx="465" cy="1485"/>
                        </a:xfrm>
                      </wpg:grpSpPr>
                      <wps:wsp>
                        <wps:cNvPr id="63" name="AutoShape 6"/>
                        <wps:cNvCnPr>
                          <a:cxnSpLocks noChangeShapeType="1"/>
                        </wps:cNvCnPr>
                        <wps:spPr bwMode="auto">
                          <a:xfrm>
                            <a:off x="2835" y="9585"/>
                            <a:ext cx="0" cy="148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193" name="AutoShape 7"/>
                        <wps:cNvCnPr>
                          <a:cxnSpLocks noChangeShapeType="1"/>
                        </wps:cNvCnPr>
                        <wps:spPr bwMode="auto">
                          <a:xfrm>
                            <a:off x="2835" y="11070"/>
                            <a:ext cx="465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94" name="AutoShape 8"/>
                        <wps:cNvCnPr>
                          <a:cxnSpLocks noChangeShapeType="1"/>
                        </wps:cNvCnPr>
                        <wps:spPr bwMode="auto">
                          <a:xfrm>
                            <a:off x="2835" y="10185"/>
                            <a:ext cx="465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A3906EC" id="Group 156" o:spid="_x0000_s1026" style="position:absolute;margin-left:18pt;margin-top:9pt;width:23.25pt;height:74.25pt;z-index:251658269" coordorigin="2835,9585" coordsize="465,14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">
                <v:shape id="AutoShape 6" o:spid="_x0000_s1027" type="#_x0000_t32" style="position:absolute;left:2835;top:9585;width:0;height:148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"/>
                <v:shape id="AutoShape 7" o:spid="_x0000_s1028" type="#_x0000_t32" style="position:absolute;left:2835;top:11070;width:465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">
                  <v:stroke endarrow="block"/>
                </v:shape>
                <v:shape id="AutoShape 8" o:spid="_x0000_s1029" type="#_x0000_t32" style="position:absolute;left:2835;top:10185;width:465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">
                  <v:stroke endarrow="block"/>
                </v:shape>
              </v:group>
            </w:pict>
          </mc:Fallback>
        </mc:AlternateContent>
      </w:r>
    </w:p>
    <w:p w14:paraId="6517FAA4" w14:textId="5108AE74" w:rsidR="00AC624E" w:rsidRPr="00826DDA" w:rsidRDefault="00021D3B" w:rsidP="0009021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8" w:color="auto"/>
        </w:pBdr>
        <w:tabs>
          <w:tab w:val="left" w:pos="108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</w:pPr>
      <w:r>
        <w:rPr>
          <w:noProof/>
        </w:rPr>
        <mc:AlternateContent>
          <mc:Choice Requires="wps">
            <w:drawing>
              <wp:anchor distT="0" distB="0" distL="114299" distR="114299" simplePos="0" relativeHeight="251658310" behindDoc="0" locked="0" layoutInCell="1" allowOverlap="1" wp14:anchorId="06227BBA" wp14:editId="0231F174">
                <wp:simplePos x="0" y="0"/>
                <wp:positionH relativeFrom="column">
                  <wp:posOffset>5446394</wp:posOffset>
                </wp:positionH>
                <wp:positionV relativeFrom="paragraph">
                  <wp:posOffset>190500</wp:posOffset>
                </wp:positionV>
                <wp:extent cx="0" cy="257175"/>
                <wp:effectExtent l="0" t="0" r="19050" b="9525"/>
                <wp:wrapNone/>
                <wp:docPr id="197" name="Straight Arrow Connector 1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571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A64C50" id="Straight Arrow Connector 155" o:spid="_x0000_s1026" type="#_x0000_t32" style="position:absolute;margin-left:428.85pt;margin-top:15pt;width:0;height:20.25pt;z-index:25165831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86" behindDoc="0" locked="0" layoutInCell="1" allowOverlap="1" wp14:anchorId="73F13FDF" wp14:editId="4FCF7216">
                <wp:simplePos x="0" y="0"/>
                <wp:positionH relativeFrom="column">
                  <wp:posOffset>2047875</wp:posOffset>
                </wp:positionH>
                <wp:positionV relativeFrom="paragraph">
                  <wp:posOffset>219075</wp:posOffset>
                </wp:positionV>
                <wp:extent cx="752475" cy="352425"/>
                <wp:effectExtent l="0" t="0" r="9525" b="9525"/>
                <wp:wrapNone/>
                <wp:docPr id="199" name="Text Box 1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2475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7C0FFD" w14:textId="77777777" w:rsidR="005D6581" w:rsidRPr="0078759B" w:rsidRDefault="005D6581" w:rsidP="00AC624E">
                            <w:pPr>
                              <w:rPr>
                                <w:i/>
                                <w:iCs/>
                                <w:sz w:val="26"/>
                                <w:szCs w:val="24"/>
                              </w:rPr>
                            </w:pPr>
                            <w:r w:rsidRPr="0078759B">
                              <w:rPr>
                                <w:rFonts w:hint="cs"/>
                                <w:i/>
                                <w:iCs/>
                                <w:sz w:val="26"/>
                                <w:szCs w:val="24"/>
                                <w:cs/>
                              </w:rPr>
                              <w:t>บริษัท...........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F13FDF" id="Text Box 154" o:spid="_x0000_s1036" type="#_x0000_t202" style="position:absolute;margin-left:161.25pt;margin-top:17.25pt;width:59.25pt;height:27.75pt;z-index:25165828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">
                <v:textbox>
                  <w:txbxContent>
                    <w:p w14:paraId="6E7C0FFD" w14:textId="77777777" w:rsidR="005D6581" w:rsidRPr="0078759B" w:rsidRDefault="005D6581" w:rsidP="00AC624E">
                      <w:pPr>
                        <w:rPr>
                          <w:i/>
                          <w:iCs/>
                          <w:sz w:val="26"/>
                          <w:szCs w:val="24"/>
                        </w:rPr>
                      </w:pPr>
                      <w:r w:rsidRPr="0078759B">
                        <w:rPr>
                          <w:rFonts w:hint="cs"/>
                          <w:i/>
                          <w:iCs/>
                          <w:sz w:val="26"/>
                          <w:szCs w:val="24"/>
                          <w:cs/>
                        </w:rPr>
                        <w:t>บริษัท...........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79" behindDoc="0" locked="0" layoutInCell="1" allowOverlap="1" wp14:anchorId="092C3BC9" wp14:editId="57ECCED4">
                <wp:simplePos x="0" y="0"/>
                <wp:positionH relativeFrom="column">
                  <wp:posOffset>5067300</wp:posOffset>
                </wp:positionH>
                <wp:positionV relativeFrom="paragraph">
                  <wp:posOffset>131445</wp:posOffset>
                </wp:positionV>
                <wp:extent cx="419100" cy="285750"/>
                <wp:effectExtent l="0" t="0" r="0" b="0"/>
                <wp:wrapNone/>
                <wp:docPr id="204" name="Text Box 1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910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1FADC64" w14:textId="77777777" w:rsidR="005D6581" w:rsidRPr="00800BDA" w:rsidRDefault="005D6581" w:rsidP="00AC624E">
                            <w:pPr>
                              <w:rPr>
                                <w:rFonts w:ascii="Angsana New" w:hAnsi="Angsana New"/>
                                <w:lang w:val="en-US"/>
                              </w:rPr>
                            </w:pPr>
                            <w:r>
                              <w:rPr>
                                <w:rFonts w:ascii="Angsana New" w:hAnsi="Angsana New"/>
                                <w:lang w:val="en-US"/>
                              </w:rPr>
                              <w:t>49</w:t>
                            </w:r>
                            <w:r w:rsidRPr="00800BDA">
                              <w:rPr>
                                <w:rFonts w:ascii="Angsana New" w:hAnsi="Angsana New"/>
                                <w:lang w:val="en-US"/>
                              </w:rPr>
                              <w:t>%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2C3BC9" id="Text Box 153" o:spid="_x0000_s1037" type="#_x0000_t202" style="position:absolute;margin-left:399pt;margin-top:10.35pt;width:33pt;height:22.5pt;z-index:25165827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" filled="f" stroked="f">
                <v:textbox>
                  <w:txbxContent>
                    <w:p w14:paraId="11FADC64" w14:textId="77777777" w:rsidR="005D6581" w:rsidRPr="00800BDA" w:rsidRDefault="005D6581" w:rsidP="00AC624E">
                      <w:pPr>
                        <w:rPr>
                          <w:rFonts w:ascii="Angsana New" w:hAnsi="Angsana New"/>
                          <w:lang w:val="en-US"/>
                        </w:rPr>
                      </w:pPr>
                      <w:r>
                        <w:rPr>
                          <w:rFonts w:ascii="Angsana New" w:hAnsi="Angsana New"/>
                          <w:lang w:val="en-US"/>
                        </w:rPr>
                        <w:t>49</w:t>
                      </w:r>
                      <w:r w:rsidRPr="00800BDA">
                        <w:rPr>
                          <w:rFonts w:ascii="Angsana New" w:hAnsi="Angsana New"/>
                          <w:lang w:val="en-US"/>
                        </w:rPr>
                        <w:t>%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88" behindDoc="0" locked="0" layoutInCell="1" allowOverlap="1" wp14:anchorId="00FE458C" wp14:editId="0800928D">
                <wp:simplePos x="0" y="0"/>
                <wp:positionH relativeFrom="column">
                  <wp:posOffset>4267200</wp:posOffset>
                </wp:positionH>
                <wp:positionV relativeFrom="paragraph">
                  <wp:posOffset>247650</wp:posOffset>
                </wp:positionV>
                <wp:extent cx="638175" cy="352425"/>
                <wp:effectExtent l="0" t="0" r="9525" b="9525"/>
                <wp:wrapNone/>
                <wp:docPr id="205" name="Text Box 1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8175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2076C6" w14:textId="77777777" w:rsidR="005D6581" w:rsidRPr="0078759B" w:rsidRDefault="005D6581" w:rsidP="00AC624E">
                            <w:pPr>
                              <w:rPr>
                                <w:i/>
                                <w:iCs/>
                                <w:sz w:val="26"/>
                                <w:szCs w:val="24"/>
                              </w:rPr>
                            </w:pPr>
                            <w:r w:rsidRPr="0078759B">
                              <w:rPr>
                                <w:rFonts w:hint="cs"/>
                                <w:i/>
                                <w:iCs/>
                                <w:sz w:val="26"/>
                                <w:szCs w:val="24"/>
                                <w:cs/>
                              </w:rPr>
                              <w:t>บริษัท.......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FE458C" id="Text Box 152" o:spid="_x0000_s1038" type="#_x0000_t202" style="position:absolute;margin-left:336pt;margin-top:19.5pt;width:50.25pt;height:27.75pt;z-index:25165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">
                <v:textbox>
                  <w:txbxContent>
                    <w:p w14:paraId="0A2076C6" w14:textId="77777777" w:rsidR="005D6581" w:rsidRPr="0078759B" w:rsidRDefault="005D6581" w:rsidP="00AC624E">
                      <w:pPr>
                        <w:rPr>
                          <w:i/>
                          <w:iCs/>
                          <w:sz w:val="26"/>
                          <w:szCs w:val="24"/>
                        </w:rPr>
                      </w:pPr>
                      <w:r w:rsidRPr="0078759B">
                        <w:rPr>
                          <w:rFonts w:hint="cs"/>
                          <w:i/>
                          <w:iCs/>
                          <w:sz w:val="26"/>
                          <w:szCs w:val="24"/>
                          <w:cs/>
                        </w:rPr>
                        <w:t>บริษัท.......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76" behindDoc="0" locked="0" layoutInCell="1" allowOverlap="1" wp14:anchorId="35BEAFD3" wp14:editId="2BFFCE6F">
                <wp:simplePos x="0" y="0"/>
                <wp:positionH relativeFrom="column">
                  <wp:posOffset>3921760</wp:posOffset>
                </wp:positionH>
                <wp:positionV relativeFrom="paragraph">
                  <wp:posOffset>114300</wp:posOffset>
                </wp:positionV>
                <wp:extent cx="419100" cy="285750"/>
                <wp:effectExtent l="0" t="0" r="0" b="0"/>
                <wp:wrapNone/>
                <wp:docPr id="207" name="Text Box 1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910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912E67F" w14:textId="77777777" w:rsidR="005D6581" w:rsidRPr="00800BDA" w:rsidRDefault="005D6581" w:rsidP="00AC624E">
                            <w:pPr>
                              <w:rPr>
                                <w:rFonts w:ascii="Angsana New" w:hAnsi="Angsana New"/>
                                <w:lang w:val="en-US"/>
                              </w:rPr>
                            </w:pPr>
                            <w:r>
                              <w:rPr>
                                <w:rFonts w:ascii="Angsana New" w:hAnsi="Angsana New"/>
                                <w:lang w:val="en-US"/>
                              </w:rPr>
                              <w:t>51</w:t>
                            </w:r>
                            <w:r w:rsidRPr="00800BDA">
                              <w:rPr>
                                <w:rFonts w:ascii="Angsana New" w:hAnsi="Angsana New"/>
                                <w:lang w:val="en-US"/>
                              </w:rPr>
                              <w:t>%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BEAFD3" id="Text Box 151" o:spid="_x0000_s1039" type="#_x0000_t202" style="position:absolute;margin-left:308.8pt;margin-top:9pt;width:33pt;height:22.5pt;z-index:2516582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" filled="f" stroked="f">
                <v:textbox>
                  <w:txbxContent>
                    <w:p w14:paraId="3912E67F" w14:textId="77777777" w:rsidR="005D6581" w:rsidRPr="00800BDA" w:rsidRDefault="005D6581" w:rsidP="00AC624E">
                      <w:pPr>
                        <w:rPr>
                          <w:rFonts w:ascii="Angsana New" w:hAnsi="Angsana New"/>
                          <w:lang w:val="en-US"/>
                        </w:rPr>
                      </w:pPr>
                      <w:r>
                        <w:rPr>
                          <w:rFonts w:ascii="Angsana New" w:hAnsi="Angsana New"/>
                          <w:lang w:val="en-US"/>
                        </w:rPr>
                        <w:t>51</w:t>
                      </w:r>
                      <w:r w:rsidRPr="00800BDA">
                        <w:rPr>
                          <w:rFonts w:ascii="Angsana New" w:hAnsi="Angsana New"/>
                          <w:lang w:val="en-US"/>
                        </w:rPr>
                        <w:t>%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9" distR="114299" simplePos="0" relativeHeight="251658301" behindDoc="0" locked="0" layoutInCell="1" allowOverlap="1" wp14:anchorId="6F6C12AF" wp14:editId="01420197">
                <wp:simplePos x="0" y="0"/>
                <wp:positionH relativeFrom="column">
                  <wp:posOffset>3216909</wp:posOffset>
                </wp:positionH>
                <wp:positionV relativeFrom="paragraph">
                  <wp:posOffset>195580</wp:posOffset>
                </wp:positionV>
                <wp:extent cx="0" cy="204470"/>
                <wp:effectExtent l="0" t="0" r="19050" b="5080"/>
                <wp:wrapNone/>
                <wp:docPr id="208" name="Straight Arrow Connector 1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2044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32B026" id="Straight Arrow Connector 150" o:spid="_x0000_s1026" type="#_x0000_t32" style="position:absolute;margin-left:253.3pt;margin-top:15.4pt;width:0;height:16.1pt;flip:y;z-index:251658301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80" behindDoc="0" locked="0" layoutInCell="1" allowOverlap="1" wp14:anchorId="2015B17F" wp14:editId="4BB7A12C">
                <wp:simplePos x="0" y="0"/>
                <wp:positionH relativeFrom="column">
                  <wp:posOffset>2876550</wp:posOffset>
                </wp:positionH>
                <wp:positionV relativeFrom="paragraph">
                  <wp:posOffset>114300</wp:posOffset>
                </wp:positionV>
                <wp:extent cx="419100" cy="285750"/>
                <wp:effectExtent l="0" t="0" r="0" b="0"/>
                <wp:wrapNone/>
                <wp:docPr id="209" name="Text Box 1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910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D30CE3F" w14:textId="77777777" w:rsidR="005D6581" w:rsidRPr="00800BDA" w:rsidRDefault="005D6581" w:rsidP="00AC624E">
                            <w:pPr>
                              <w:rPr>
                                <w:rFonts w:ascii="Angsana New" w:hAnsi="Angsana New"/>
                                <w:lang w:val="en-US"/>
                              </w:rPr>
                            </w:pPr>
                            <w:r>
                              <w:rPr>
                                <w:rFonts w:ascii="Angsana New" w:hAnsi="Angsana New"/>
                                <w:lang w:val="en-US"/>
                              </w:rPr>
                              <w:t>40</w:t>
                            </w:r>
                            <w:r w:rsidRPr="00800BDA">
                              <w:rPr>
                                <w:rFonts w:ascii="Angsana New" w:hAnsi="Angsana New"/>
                                <w:lang w:val="en-US"/>
                              </w:rPr>
                              <w:t>%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15B17F" id="Text Box 149" o:spid="_x0000_s1040" type="#_x0000_t202" style="position:absolute;margin-left:226.5pt;margin-top:9pt;width:33pt;height:22.5pt;z-index:251658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" filled="f" stroked="f">
                <v:textbox>
                  <w:txbxContent>
                    <w:p w14:paraId="0D30CE3F" w14:textId="77777777" w:rsidR="005D6581" w:rsidRPr="00800BDA" w:rsidRDefault="005D6581" w:rsidP="00AC624E">
                      <w:pPr>
                        <w:rPr>
                          <w:rFonts w:ascii="Angsana New" w:hAnsi="Angsana New"/>
                          <w:lang w:val="en-US"/>
                        </w:rPr>
                      </w:pPr>
                      <w:r>
                        <w:rPr>
                          <w:rFonts w:ascii="Angsana New" w:hAnsi="Angsana New"/>
                          <w:lang w:val="en-US"/>
                        </w:rPr>
                        <w:t>40</w:t>
                      </w:r>
                      <w:r w:rsidRPr="00800BDA">
                        <w:rPr>
                          <w:rFonts w:ascii="Angsana New" w:hAnsi="Angsana New"/>
                          <w:lang w:val="en-US"/>
                        </w:rPr>
                        <w:t>%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74" behindDoc="0" locked="0" layoutInCell="1" allowOverlap="1" wp14:anchorId="7B471A98" wp14:editId="30582EF2">
                <wp:simplePos x="0" y="0"/>
                <wp:positionH relativeFrom="column">
                  <wp:posOffset>1676400</wp:posOffset>
                </wp:positionH>
                <wp:positionV relativeFrom="paragraph">
                  <wp:posOffset>85725</wp:posOffset>
                </wp:positionV>
                <wp:extent cx="419100" cy="285750"/>
                <wp:effectExtent l="0" t="0" r="0" b="0"/>
                <wp:wrapNone/>
                <wp:docPr id="211" name="Text Box 1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910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4244E15" w14:textId="77777777" w:rsidR="005D6581" w:rsidRPr="00800BDA" w:rsidRDefault="005D6581" w:rsidP="00AC624E">
                            <w:pPr>
                              <w:rPr>
                                <w:rFonts w:ascii="Angsana New" w:hAnsi="Angsana New"/>
                                <w:lang w:val="en-US"/>
                              </w:rPr>
                            </w:pPr>
                            <w:r>
                              <w:rPr>
                                <w:rFonts w:ascii="Angsana New" w:hAnsi="Angsana New"/>
                                <w:lang w:val="en-US"/>
                              </w:rPr>
                              <w:t>60</w:t>
                            </w:r>
                            <w:r w:rsidRPr="00800BDA">
                              <w:rPr>
                                <w:rFonts w:ascii="Angsana New" w:hAnsi="Angsana New"/>
                                <w:lang w:val="en-US"/>
                              </w:rPr>
                              <w:t>%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471A98" id="Text Box 148" o:spid="_x0000_s1041" type="#_x0000_t202" style="position:absolute;margin-left:132pt;margin-top:6.75pt;width:33pt;height:22.5pt;z-index:25165827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" filled="f" stroked="f">
                <v:textbox>
                  <w:txbxContent>
                    <w:p w14:paraId="54244E15" w14:textId="77777777" w:rsidR="005D6581" w:rsidRPr="00800BDA" w:rsidRDefault="005D6581" w:rsidP="00AC624E">
                      <w:pPr>
                        <w:rPr>
                          <w:rFonts w:ascii="Angsana New" w:hAnsi="Angsana New"/>
                          <w:lang w:val="en-US"/>
                        </w:rPr>
                      </w:pPr>
                      <w:r>
                        <w:rPr>
                          <w:rFonts w:ascii="Angsana New" w:hAnsi="Angsana New"/>
                          <w:lang w:val="en-US"/>
                        </w:rPr>
                        <w:t>60</w:t>
                      </w:r>
                      <w:r w:rsidRPr="00800BDA">
                        <w:rPr>
                          <w:rFonts w:ascii="Angsana New" w:hAnsi="Angsana New"/>
                          <w:lang w:val="en-US"/>
                        </w:rPr>
                        <w:t>%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84" behindDoc="0" locked="0" layoutInCell="1" allowOverlap="1" wp14:anchorId="71D421AB" wp14:editId="4535EF4C">
                <wp:simplePos x="0" y="0"/>
                <wp:positionH relativeFrom="column">
                  <wp:posOffset>542925</wp:posOffset>
                </wp:positionH>
                <wp:positionV relativeFrom="paragraph">
                  <wp:posOffset>57150</wp:posOffset>
                </wp:positionV>
                <wp:extent cx="847725" cy="352425"/>
                <wp:effectExtent l="0" t="0" r="9525" b="9525"/>
                <wp:wrapNone/>
                <wp:docPr id="212" name="Text Box 1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47725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8C5204" w14:textId="77777777" w:rsidR="005D6581" w:rsidRPr="0078759B" w:rsidRDefault="005D6581" w:rsidP="00AC624E">
                            <w:pPr>
                              <w:rPr>
                                <w:i/>
                                <w:iCs/>
                                <w:sz w:val="26"/>
                                <w:szCs w:val="24"/>
                              </w:rPr>
                            </w:pPr>
                            <w:r w:rsidRPr="0078759B">
                              <w:rPr>
                                <w:rFonts w:hint="cs"/>
                                <w:i/>
                                <w:iCs/>
                                <w:sz w:val="26"/>
                                <w:szCs w:val="24"/>
                                <w:cs/>
                              </w:rPr>
                              <w:t>บริษัท...............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D421AB" id="Text Box 147" o:spid="_x0000_s1042" type="#_x0000_t202" style="position:absolute;margin-left:42.75pt;margin-top:4.5pt;width:66.75pt;height:27.75pt;z-index:2516582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">
                <v:textbox>
                  <w:txbxContent>
                    <w:p w14:paraId="5F8C5204" w14:textId="77777777" w:rsidR="005D6581" w:rsidRPr="0078759B" w:rsidRDefault="005D6581" w:rsidP="00AC624E">
                      <w:pPr>
                        <w:rPr>
                          <w:i/>
                          <w:iCs/>
                          <w:sz w:val="26"/>
                          <w:szCs w:val="24"/>
                        </w:rPr>
                      </w:pPr>
                      <w:r w:rsidRPr="0078759B">
                        <w:rPr>
                          <w:rFonts w:hint="cs"/>
                          <w:i/>
                          <w:iCs/>
                          <w:sz w:val="26"/>
                          <w:szCs w:val="24"/>
                          <w:cs/>
                        </w:rPr>
                        <w:t>บริษัท...............</w:t>
                      </w:r>
                    </w:p>
                  </w:txbxContent>
                </v:textbox>
              </v:shape>
            </w:pict>
          </mc:Fallback>
        </mc:AlternateContent>
      </w:r>
    </w:p>
    <w:p w14:paraId="63F7537F" w14:textId="777E716B" w:rsidR="00AC624E" w:rsidRPr="00826DDA" w:rsidRDefault="00021D3B" w:rsidP="0009021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8" w:color="auto"/>
        </w:pBdr>
        <w:tabs>
          <w:tab w:val="left" w:pos="108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92" behindDoc="0" locked="0" layoutInCell="1" allowOverlap="1" wp14:anchorId="721C7F0D" wp14:editId="0D5E58B9">
                <wp:simplePos x="0" y="0"/>
                <wp:positionH relativeFrom="column">
                  <wp:posOffset>2895600</wp:posOffset>
                </wp:positionH>
                <wp:positionV relativeFrom="paragraph">
                  <wp:posOffset>200025</wp:posOffset>
                </wp:positionV>
                <wp:extent cx="949960" cy="310515"/>
                <wp:effectExtent l="0" t="0" r="2540" b="0"/>
                <wp:wrapNone/>
                <wp:docPr id="215" name="Text Box 1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9960" cy="3105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5B9110" w14:textId="77777777" w:rsidR="005D6581" w:rsidRPr="0078759B" w:rsidRDefault="005D6581" w:rsidP="00AC624E">
                            <w:pPr>
                              <w:rPr>
                                <w:i/>
                                <w:iCs/>
                                <w:sz w:val="26"/>
                                <w:szCs w:val="24"/>
                              </w:rPr>
                            </w:pPr>
                            <w:r w:rsidRPr="0078759B">
                              <w:rPr>
                                <w:rFonts w:hint="cs"/>
                                <w:i/>
                                <w:iCs/>
                                <w:sz w:val="26"/>
                                <w:szCs w:val="24"/>
                                <w:cs/>
                              </w:rPr>
                              <w:t>บริษัท</w:t>
                            </w:r>
                            <w:r>
                              <w:rPr>
                                <w:rFonts w:hint="cs"/>
                                <w:i/>
                                <w:iCs/>
                                <w:sz w:val="26"/>
                                <w:szCs w:val="24"/>
                                <w:cs/>
                              </w:rPr>
                              <w:t xml:space="preserve"> </w:t>
                            </w:r>
                            <w:r w:rsidRPr="00187E7A">
                              <w:rPr>
                                <w:rFonts w:hint="cs"/>
                                <w:i/>
                                <w:iCs/>
                                <w:sz w:val="26"/>
                                <w:szCs w:val="24"/>
                                <w:u w:val="dotted"/>
                                <w:cs/>
                              </w:rPr>
                              <w:t>(ผู้ร่วมทุน)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1C7F0D" id="Text Box 146" o:spid="_x0000_s1043" type="#_x0000_t202" style="position:absolute;margin-left:228pt;margin-top:15.75pt;width:74.8pt;height:24.45pt;z-index:2516582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">
                <v:textbox>
                  <w:txbxContent>
                    <w:p w14:paraId="3A5B9110" w14:textId="77777777" w:rsidR="005D6581" w:rsidRPr="0078759B" w:rsidRDefault="005D6581" w:rsidP="00AC624E">
                      <w:pPr>
                        <w:rPr>
                          <w:i/>
                          <w:iCs/>
                          <w:sz w:val="26"/>
                          <w:szCs w:val="24"/>
                        </w:rPr>
                      </w:pPr>
                      <w:r w:rsidRPr="0078759B">
                        <w:rPr>
                          <w:rFonts w:hint="cs"/>
                          <w:i/>
                          <w:iCs/>
                          <w:sz w:val="26"/>
                          <w:szCs w:val="24"/>
                          <w:cs/>
                        </w:rPr>
                        <w:t>บริษัท</w:t>
                      </w:r>
                      <w:r>
                        <w:rPr>
                          <w:rFonts w:hint="cs"/>
                          <w:i/>
                          <w:iCs/>
                          <w:sz w:val="26"/>
                          <w:szCs w:val="24"/>
                          <w:cs/>
                        </w:rPr>
                        <w:t xml:space="preserve"> </w:t>
                      </w:r>
                      <w:r w:rsidRPr="00187E7A">
                        <w:rPr>
                          <w:rFonts w:hint="cs"/>
                          <w:i/>
                          <w:iCs/>
                          <w:sz w:val="26"/>
                          <w:szCs w:val="24"/>
                          <w:u w:val="dotted"/>
                          <w:cs/>
                        </w:rPr>
                        <w:t>(ผู้ร่วมทุน)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58299" behindDoc="0" locked="0" layoutInCell="1" allowOverlap="1" wp14:anchorId="4A42FF25" wp14:editId="24FCAFF3">
                <wp:simplePos x="0" y="0"/>
                <wp:positionH relativeFrom="column">
                  <wp:posOffset>2800350</wp:posOffset>
                </wp:positionH>
                <wp:positionV relativeFrom="paragraph">
                  <wp:posOffset>151129</wp:posOffset>
                </wp:positionV>
                <wp:extent cx="407035" cy="0"/>
                <wp:effectExtent l="38100" t="76200" r="0" b="76200"/>
                <wp:wrapNone/>
                <wp:docPr id="216" name="Straight Arrow Connector 1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0703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6EAAA9" id="Straight Arrow Connector 145" o:spid="_x0000_s1026" type="#_x0000_t32" style="position:absolute;margin-left:220.5pt;margin-top:11.9pt;width:32.05pt;height:0;flip:x;z-index:251658299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307" behindDoc="0" locked="0" layoutInCell="1" allowOverlap="1" wp14:anchorId="07431E2A" wp14:editId="0EC4D3C2">
                <wp:simplePos x="0" y="0"/>
                <wp:positionH relativeFrom="column">
                  <wp:posOffset>4905375</wp:posOffset>
                </wp:positionH>
                <wp:positionV relativeFrom="paragraph">
                  <wp:posOffset>203200</wp:posOffset>
                </wp:positionV>
                <wp:extent cx="540385" cy="635"/>
                <wp:effectExtent l="38100" t="76200" r="0" b="75565"/>
                <wp:wrapNone/>
                <wp:docPr id="219" name="Straight Arrow Connector 1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540385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498741" id="Straight Arrow Connector 144" o:spid="_x0000_s1026" type="#_x0000_t32" style="position:absolute;margin-left:386.25pt;margin-top:16pt;width:42.55pt;height:.05pt;flip:x;z-index:25165830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95" behindDoc="0" locked="0" layoutInCell="1" allowOverlap="1" wp14:anchorId="34E8DE11" wp14:editId="5BC5508B">
                <wp:simplePos x="0" y="0"/>
                <wp:positionH relativeFrom="column">
                  <wp:posOffset>3971925</wp:posOffset>
                </wp:positionH>
                <wp:positionV relativeFrom="paragraph">
                  <wp:posOffset>199390</wp:posOffset>
                </wp:positionV>
                <wp:extent cx="295275" cy="635"/>
                <wp:effectExtent l="0" t="76200" r="9525" b="75565"/>
                <wp:wrapNone/>
                <wp:docPr id="222" name="Straight Arrow Connector 1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5275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4B3885" id="Straight Arrow Connector 143" o:spid="_x0000_s1026" type="#_x0000_t32" style="position:absolute;margin-left:312.75pt;margin-top:15.7pt;width:23.25pt;height:.05pt;z-index:25165829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58304" behindDoc="0" locked="0" layoutInCell="1" allowOverlap="1" wp14:anchorId="649BFD7A" wp14:editId="25F5279E">
                <wp:simplePos x="0" y="0"/>
                <wp:positionH relativeFrom="column">
                  <wp:posOffset>1724025</wp:posOffset>
                </wp:positionH>
                <wp:positionV relativeFrom="paragraph">
                  <wp:posOffset>95249</wp:posOffset>
                </wp:positionV>
                <wp:extent cx="295275" cy="0"/>
                <wp:effectExtent l="0" t="76200" r="0" b="76200"/>
                <wp:wrapNone/>
                <wp:docPr id="223" name="Straight Arrow Connector 1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52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C3CB3C" id="Straight Arrow Connector 142" o:spid="_x0000_s1026" type="#_x0000_t32" style="position:absolute;margin-left:135.75pt;margin-top:7.5pt;width:23.25pt;height:0;z-index:25165830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">
                <v:stroke endarrow="block"/>
              </v:shape>
            </w:pict>
          </mc:Fallback>
        </mc:AlternateContent>
      </w:r>
    </w:p>
    <w:p w14:paraId="224B1AE3" w14:textId="6AD3ED86" w:rsidR="00AC624E" w:rsidRPr="00826DDA" w:rsidRDefault="00021D3B" w:rsidP="0009021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8" w:color="auto"/>
        </w:pBdr>
        <w:tabs>
          <w:tab w:val="left" w:pos="108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87" behindDoc="0" locked="0" layoutInCell="1" allowOverlap="1" wp14:anchorId="4F582037" wp14:editId="1E6A3084">
                <wp:simplePos x="0" y="0"/>
                <wp:positionH relativeFrom="column">
                  <wp:posOffset>2047875</wp:posOffset>
                </wp:positionH>
                <wp:positionV relativeFrom="paragraph">
                  <wp:posOffset>238125</wp:posOffset>
                </wp:positionV>
                <wp:extent cx="752475" cy="352425"/>
                <wp:effectExtent l="0" t="0" r="9525" b="9525"/>
                <wp:wrapNone/>
                <wp:docPr id="224" name="Text Box 1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2475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ADA0D0" w14:textId="77777777" w:rsidR="005D6581" w:rsidRPr="0078759B" w:rsidRDefault="005D6581" w:rsidP="00AC624E">
                            <w:pPr>
                              <w:rPr>
                                <w:i/>
                                <w:iCs/>
                                <w:sz w:val="26"/>
                                <w:szCs w:val="24"/>
                              </w:rPr>
                            </w:pPr>
                            <w:r w:rsidRPr="0078759B">
                              <w:rPr>
                                <w:rFonts w:hint="cs"/>
                                <w:i/>
                                <w:iCs/>
                                <w:sz w:val="26"/>
                                <w:szCs w:val="24"/>
                                <w:cs/>
                              </w:rPr>
                              <w:t>บริษัท.........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582037" id="Text Box 141" o:spid="_x0000_s1044" type="#_x0000_t202" style="position:absolute;margin-left:161.25pt;margin-top:18.75pt;width:59.25pt;height:27.75pt;z-index:25165828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">
                <v:textbox>
                  <w:txbxContent>
                    <w:p w14:paraId="4FADA0D0" w14:textId="77777777" w:rsidR="005D6581" w:rsidRPr="0078759B" w:rsidRDefault="005D6581" w:rsidP="00AC624E">
                      <w:pPr>
                        <w:rPr>
                          <w:i/>
                          <w:iCs/>
                          <w:sz w:val="26"/>
                          <w:szCs w:val="24"/>
                        </w:rPr>
                      </w:pPr>
                      <w:r w:rsidRPr="0078759B">
                        <w:rPr>
                          <w:rFonts w:hint="cs"/>
                          <w:i/>
                          <w:iCs/>
                          <w:sz w:val="26"/>
                          <w:szCs w:val="24"/>
                          <w:cs/>
                        </w:rPr>
                        <w:t>บริษัท.........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309" behindDoc="0" locked="0" layoutInCell="1" allowOverlap="1" wp14:anchorId="02D8B13B" wp14:editId="55AD9C5F">
                <wp:simplePos x="0" y="0"/>
                <wp:positionH relativeFrom="column">
                  <wp:posOffset>4962525</wp:posOffset>
                </wp:positionH>
                <wp:positionV relativeFrom="paragraph">
                  <wp:posOffset>22225</wp:posOffset>
                </wp:positionV>
                <wp:extent cx="895350" cy="310515"/>
                <wp:effectExtent l="0" t="0" r="0" b="0"/>
                <wp:wrapNone/>
                <wp:docPr id="225" name="Text Box 1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5350" cy="3105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F4A17B" w14:textId="77777777" w:rsidR="005D6581" w:rsidRPr="00912B68" w:rsidRDefault="005D6581" w:rsidP="00AC624E">
                            <w:pPr>
                              <w:rPr>
                                <w:i/>
                                <w:iCs/>
                                <w:sz w:val="22"/>
                                <w:szCs w:val="22"/>
                              </w:rPr>
                            </w:pPr>
                            <w:r w:rsidRPr="00912B68">
                              <w:rPr>
                                <w:rFonts w:hint="cs"/>
                                <w:i/>
                                <w:iCs/>
                                <w:sz w:val="22"/>
                                <w:szCs w:val="22"/>
                                <w:cs/>
                              </w:rPr>
                              <w:t xml:space="preserve">บริษัท </w:t>
                            </w:r>
                            <w:r w:rsidRPr="00187E7A">
                              <w:rPr>
                                <w:rFonts w:hint="cs"/>
                                <w:i/>
                                <w:iCs/>
                                <w:sz w:val="22"/>
                                <w:szCs w:val="22"/>
                                <w:u w:val="dotted"/>
                                <w:cs/>
                              </w:rPr>
                              <w:t>(ผู้ร่วมทุน)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D8B13B" id="Text Box 140" o:spid="_x0000_s1045" type="#_x0000_t202" style="position:absolute;margin-left:390.75pt;margin-top:1.75pt;width:70.5pt;height:24.45pt;z-index:25165830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">
                <v:textbox>
                  <w:txbxContent>
                    <w:p w14:paraId="1FF4A17B" w14:textId="77777777" w:rsidR="005D6581" w:rsidRPr="00912B68" w:rsidRDefault="005D6581" w:rsidP="00AC624E">
                      <w:pPr>
                        <w:rPr>
                          <w:i/>
                          <w:iCs/>
                          <w:sz w:val="22"/>
                          <w:szCs w:val="22"/>
                        </w:rPr>
                      </w:pPr>
                      <w:r w:rsidRPr="00912B68">
                        <w:rPr>
                          <w:rFonts w:hint="cs"/>
                          <w:i/>
                          <w:iCs/>
                          <w:sz w:val="22"/>
                          <w:szCs w:val="22"/>
                          <w:cs/>
                        </w:rPr>
                        <w:t xml:space="preserve">บริษัท </w:t>
                      </w:r>
                      <w:r w:rsidRPr="00187E7A">
                        <w:rPr>
                          <w:rFonts w:hint="cs"/>
                          <w:i/>
                          <w:iCs/>
                          <w:sz w:val="22"/>
                          <w:szCs w:val="22"/>
                          <w:u w:val="dotted"/>
                          <w:cs/>
                        </w:rPr>
                        <w:t>(ผู้ร่วมทุน)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78" behindDoc="0" locked="0" layoutInCell="1" allowOverlap="1" wp14:anchorId="4E13D057" wp14:editId="4D007AC6">
                <wp:simplePos x="0" y="0"/>
                <wp:positionH relativeFrom="column">
                  <wp:posOffset>3931285</wp:posOffset>
                </wp:positionH>
                <wp:positionV relativeFrom="paragraph">
                  <wp:posOffset>190500</wp:posOffset>
                </wp:positionV>
                <wp:extent cx="419100" cy="285750"/>
                <wp:effectExtent l="0" t="0" r="0" b="0"/>
                <wp:wrapNone/>
                <wp:docPr id="226" name="Text Box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910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9CD267B" w14:textId="77777777" w:rsidR="005D6581" w:rsidRPr="00800BDA" w:rsidRDefault="005D6581" w:rsidP="00AC624E">
                            <w:pPr>
                              <w:rPr>
                                <w:rFonts w:ascii="Angsana New" w:hAnsi="Angsana New"/>
                                <w:lang w:val="en-US"/>
                              </w:rPr>
                            </w:pPr>
                            <w:r>
                              <w:rPr>
                                <w:rFonts w:ascii="Angsana New" w:hAnsi="Angsana New"/>
                                <w:lang w:val="en-US"/>
                              </w:rPr>
                              <w:t>40</w:t>
                            </w:r>
                            <w:r w:rsidRPr="00800BDA">
                              <w:rPr>
                                <w:rFonts w:ascii="Angsana New" w:hAnsi="Angsana New"/>
                                <w:lang w:val="en-US"/>
                              </w:rPr>
                              <w:t>%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13D057" id="Text Box 139" o:spid="_x0000_s1046" type="#_x0000_t202" style="position:absolute;margin-left:309.55pt;margin-top:15pt;width:33pt;height:22.5pt;z-index:25165827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" filled="f" stroked="f">
                <v:textbox>
                  <w:txbxContent>
                    <w:p w14:paraId="69CD267B" w14:textId="77777777" w:rsidR="005D6581" w:rsidRPr="00800BDA" w:rsidRDefault="005D6581" w:rsidP="00AC624E">
                      <w:pPr>
                        <w:rPr>
                          <w:rFonts w:ascii="Angsana New" w:hAnsi="Angsana New"/>
                          <w:lang w:val="en-US"/>
                        </w:rPr>
                      </w:pPr>
                      <w:r>
                        <w:rPr>
                          <w:rFonts w:ascii="Angsana New" w:hAnsi="Angsana New"/>
                          <w:lang w:val="en-US"/>
                        </w:rPr>
                        <w:t>40</w:t>
                      </w:r>
                      <w:r w:rsidRPr="00800BDA">
                        <w:rPr>
                          <w:rFonts w:ascii="Angsana New" w:hAnsi="Angsana New"/>
                          <w:lang w:val="en-US"/>
                        </w:rPr>
                        <w:t>%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77" behindDoc="0" locked="0" layoutInCell="1" allowOverlap="1" wp14:anchorId="692C8461" wp14:editId="756EB31A">
                <wp:simplePos x="0" y="0"/>
                <wp:positionH relativeFrom="column">
                  <wp:posOffset>2895600</wp:posOffset>
                </wp:positionH>
                <wp:positionV relativeFrom="paragraph">
                  <wp:posOffset>189865</wp:posOffset>
                </wp:positionV>
                <wp:extent cx="419100" cy="285750"/>
                <wp:effectExtent l="0" t="0" r="0" b="0"/>
                <wp:wrapNone/>
                <wp:docPr id="227" name="Text Box 1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910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E821F7D" w14:textId="77777777" w:rsidR="005D6581" w:rsidRPr="00800BDA" w:rsidRDefault="005D6581" w:rsidP="00AC624E">
                            <w:pPr>
                              <w:rPr>
                                <w:rFonts w:ascii="Angsana New" w:hAnsi="Angsana New"/>
                                <w:lang w:val="en-US"/>
                              </w:rPr>
                            </w:pPr>
                            <w:r>
                              <w:rPr>
                                <w:rFonts w:ascii="Angsana New" w:hAnsi="Angsana New"/>
                                <w:lang w:val="en-US"/>
                              </w:rPr>
                              <w:t>49</w:t>
                            </w:r>
                            <w:r w:rsidRPr="00800BDA">
                              <w:rPr>
                                <w:rFonts w:ascii="Angsana New" w:hAnsi="Angsana New"/>
                                <w:lang w:val="en-US"/>
                              </w:rPr>
                              <w:t>%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2C8461" id="Text Box 138" o:spid="_x0000_s1047" type="#_x0000_t202" style="position:absolute;margin-left:228pt;margin-top:14.95pt;width:33pt;height:22.5pt;z-index:25165827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" filled="f" stroked="f">
                <v:textbox>
                  <w:txbxContent>
                    <w:p w14:paraId="7E821F7D" w14:textId="77777777" w:rsidR="005D6581" w:rsidRPr="00800BDA" w:rsidRDefault="005D6581" w:rsidP="00AC624E">
                      <w:pPr>
                        <w:rPr>
                          <w:rFonts w:ascii="Angsana New" w:hAnsi="Angsana New"/>
                          <w:lang w:val="en-US"/>
                        </w:rPr>
                      </w:pPr>
                      <w:r>
                        <w:rPr>
                          <w:rFonts w:ascii="Angsana New" w:hAnsi="Angsana New"/>
                          <w:lang w:val="en-US"/>
                        </w:rPr>
                        <w:t>49</w:t>
                      </w:r>
                      <w:r w:rsidRPr="00800BDA">
                        <w:rPr>
                          <w:rFonts w:ascii="Angsana New" w:hAnsi="Angsana New"/>
                          <w:lang w:val="en-US"/>
                        </w:rPr>
                        <w:t>%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75" behindDoc="0" locked="0" layoutInCell="1" allowOverlap="1" wp14:anchorId="6BDF67DC" wp14:editId="0252706F">
                <wp:simplePos x="0" y="0"/>
                <wp:positionH relativeFrom="column">
                  <wp:posOffset>1704975</wp:posOffset>
                </wp:positionH>
                <wp:positionV relativeFrom="paragraph">
                  <wp:posOffset>104140</wp:posOffset>
                </wp:positionV>
                <wp:extent cx="419100" cy="285750"/>
                <wp:effectExtent l="0" t="0" r="0" b="0"/>
                <wp:wrapNone/>
                <wp:docPr id="230" name="Text Box 1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910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3A285F4" w14:textId="77777777" w:rsidR="005D6581" w:rsidRPr="00800BDA" w:rsidRDefault="005D6581" w:rsidP="00AC624E">
                            <w:pPr>
                              <w:rPr>
                                <w:rFonts w:ascii="Angsana New" w:hAnsi="Angsana New"/>
                                <w:lang w:val="en-US"/>
                              </w:rPr>
                            </w:pPr>
                            <w:r>
                              <w:rPr>
                                <w:rFonts w:ascii="Angsana New" w:hAnsi="Angsana New"/>
                                <w:lang w:val="en-US"/>
                              </w:rPr>
                              <w:t>51</w:t>
                            </w:r>
                            <w:r w:rsidRPr="00800BDA">
                              <w:rPr>
                                <w:rFonts w:ascii="Angsana New" w:hAnsi="Angsana New"/>
                                <w:lang w:val="en-US"/>
                              </w:rPr>
                              <w:t>%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BDF67DC" id="Text Box 137" o:spid="_x0000_s1048" type="#_x0000_t202" style="position:absolute;margin-left:134.25pt;margin-top:8.2pt;width:33pt;height:22.5pt;z-index:25165827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" filled="f" stroked="f">
                <v:textbox>
                  <w:txbxContent>
                    <w:p w14:paraId="33A285F4" w14:textId="77777777" w:rsidR="005D6581" w:rsidRPr="00800BDA" w:rsidRDefault="005D6581" w:rsidP="00AC624E">
                      <w:pPr>
                        <w:rPr>
                          <w:rFonts w:ascii="Angsana New" w:hAnsi="Angsana New"/>
                          <w:lang w:val="en-US"/>
                        </w:rPr>
                      </w:pPr>
                      <w:r>
                        <w:rPr>
                          <w:rFonts w:ascii="Angsana New" w:hAnsi="Angsana New"/>
                          <w:lang w:val="en-US"/>
                        </w:rPr>
                        <w:t>51</w:t>
                      </w:r>
                      <w:r w:rsidRPr="00800BDA">
                        <w:rPr>
                          <w:rFonts w:ascii="Angsana New" w:hAnsi="Angsana New"/>
                          <w:lang w:val="en-US"/>
                        </w:rPr>
                        <w:t>%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85" behindDoc="0" locked="0" layoutInCell="1" allowOverlap="1" wp14:anchorId="74A04EF7" wp14:editId="6364D21C">
                <wp:simplePos x="0" y="0"/>
                <wp:positionH relativeFrom="column">
                  <wp:posOffset>542925</wp:posOffset>
                </wp:positionH>
                <wp:positionV relativeFrom="paragraph">
                  <wp:posOffset>133350</wp:posOffset>
                </wp:positionV>
                <wp:extent cx="847725" cy="352425"/>
                <wp:effectExtent l="0" t="0" r="9525" b="9525"/>
                <wp:wrapNone/>
                <wp:docPr id="232" name="Text Box 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47725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FC6D7E" w14:textId="77777777" w:rsidR="005D6581" w:rsidRPr="0078759B" w:rsidRDefault="005D6581" w:rsidP="00AC624E">
                            <w:pPr>
                              <w:rPr>
                                <w:i/>
                                <w:iCs/>
                                <w:sz w:val="26"/>
                                <w:szCs w:val="24"/>
                              </w:rPr>
                            </w:pPr>
                            <w:r w:rsidRPr="0078759B">
                              <w:rPr>
                                <w:rFonts w:hint="cs"/>
                                <w:i/>
                                <w:iCs/>
                                <w:sz w:val="26"/>
                                <w:szCs w:val="24"/>
                                <w:cs/>
                              </w:rPr>
                              <w:t>บริษัท...............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A04EF7" id="Text Box 136" o:spid="_x0000_s1049" type="#_x0000_t202" style="position:absolute;margin-left:42.75pt;margin-top:10.5pt;width:66.75pt;height:27.75pt;z-index:25165828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">
                <v:textbox>
                  <w:txbxContent>
                    <w:p w14:paraId="10FC6D7E" w14:textId="77777777" w:rsidR="005D6581" w:rsidRPr="0078759B" w:rsidRDefault="005D6581" w:rsidP="00AC624E">
                      <w:pPr>
                        <w:rPr>
                          <w:i/>
                          <w:iCs/>
                          <w:sz w:val="26"/>
                          <w:szCs w:val="24"/>
                        </w:rPr>
                      </w:pPr>
                      <w:r w:rsidRPr="0078759B">
                        <w:rPr>
                          <w:rFonts w:hint="cs"/>
                          <w:i/>
                          <w:iCs/>
                          <w:sz w:val="26"/>
                          <w:szCs w:val="24"/>
                          <w:cs/>
                        </w:rPr>
                        <w:t>บริษัท...............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73" behindDoc="0" locked="0" layoutInCell="1" allowOverlap="1" wp14:anchorId="4502573C" wp14:editId="03FF1D1F">
                <wp:simplePos x="0" y="0"/>
                <wp:positionH relativeFrom="column">
                  <wp:posOffset>190500</wp:posOffset>
                </wp:positionH>
                <wp:positionV relativeFrom="paragraph">
                  <wp:posOffset>46990</wp:posOffset>
                </wp:positionV>
                <wp:extent cx="419100" cy="285750"/>
                <wp:effectExtent l="0" t="0" r="0" b="0"/>
                <wp:wrapNone/>
                <wp:docPr id="233" name="Text Box 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910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B74DDA1" w14:textId="77777777" w:rsidR="005D6581" w:rsidRPr="00800BDA" w:rsidRDefault="005D6581" w:rsidP="00AC624E">
                            <w:pPr>
                              <w:rPr>
                                <w:rFonts w:ascii="Angsana New" w:hAnsi="Angsana New"/>
                                <w:lang w:val="en-US"/>
                              </w:rPr>
                            </w:pPr>
                            <w:r w:rsidRPr="00800BDA">
                              <w:rPr>
                                <w:rFonts w:ascii="Angsana New" w:hAnsi="Angsana New"/>
                                <w:cs/>
                              </w:rPr>
                              <w:t>99</w:t>
                            </w:r>
                            <w:r w:rsidRPr="00800BDA">
                              <w:rPr>
                                <w:rFonts w:ascii="Angsana New" w:hAnsi="Angsana New"/>
                                <w:lang w:val="en-US"/>
                              </w:rPr>
                              <w:t>%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02573C" id="Text Box 135" o:spid="_x0000_s1050" type="#_x0000_t202" style="position:absolute;margin-left:15pt;margin-top:3.7pt;width:33pt;height:22.5pt;z-index:25165827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" filled="f" stroked="f">
                <v:textbox>
                  <w:txbxContent>
                    <w:p w14:paraId="2B74DDA1" w14:textId="77777777" w:rsidR="005D6581" w:rsidRPr="00800BDA" w:rsidRDefault="005D6581" w:rsidP="00AC624E">
                      <w:pPr>
                        <w:rPr>
                          <w:rFonts w:ascii="Angsana New" w:hAnsi="Angsana New"/>
                          <w:lang w:val="en-US"/>
                        </w:rPr>
                      </w:pPr>
                      <w:r w:rsidRPr="00800BDA">
                        <w:rPr>
                          <w:rFonts w:ascii="Angsana New" w:hAnsi="Angsana New"/>
                          <w:cs/>
                        </w:rPr>
                        <w:t>99</w:t>
                      </w:r>
                      <w:r w:rsidRPr="00800BDA">
                        <w:rPr>
                          <w:rFonts w:ascii="Angsana New" w:hAnsi="Angsana New"/>
                          <w:lang w:val="en-US"/>
                        </w:rPr>
                        <w:t>%</w:t>
                      </w:r>
                    </w:p>
                  </w:txbxContent>
                </v:textbox>
              </v:shape>
            </w:pict>
          </mc:Fallback>
        </mc:AlternateContent>
      </w:r>
    </w:p>
    <w:p w14:paraId="36533196" w14:textId="1A8EA534" w:rsidR="00AC624E" w:rsidRPr="00826DDA" w:rsidRDefault="00021D3B" w:rsidP="0009021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8" w:color="auto"/>
        </w:pBdr>
        <w:tabs>
          <w:tab w:val="left" w:pos="108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300" behindDoc="0" locked="0" layoutInCell="1" allowOverlap="1" wp14:anchorId="05D97C3B" wp14:editId="50319E31">
                <wp:simplePos x="0" y="0"/>
                <wp:positionH relativeFrom="column">
                  <wp:posOffset>2800350</wp:posOffset>
                </wp:positionH>
                <wp:positionV relativeFrom="paragraph">
                  <wp:posOffset>208280</wp:posOffset>
                </wp:positionV>
                <wp:extent cx="417195" cy="635"/>
                <wp:effectExtent l="38100" t="76200" r="0" b="75565"/>
                <wp:wrapNone/>
                <wp:docPr id="234" name="Straight Arrow Connector 1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17195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1BA016" id="Straight Arrow Connector 134" o:spid="_x0000_s1026" type="#_x0000_t32" style="position:absolute;margin-left:220.5pt;margin-top:16.4pt;width:32.85pt;height:.05pt;flip:x;z-index:2516583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89" behindDoc="0" locked="0" layoutInCell="1" allowOverlap="1" wp14:anchorId="037F9856" wp14:editId="4C3DAEAA">
                <wp:simplePos x="0" y="0"/>
                <wp:positionH relativeFrom="column">
                  <wp:posOffset>4267200</wp:posOffset>
                </wp:positionH>
                <wp:positionV relativeFrom="paragraph">
                  <wp:posOffset>37465</wp:posOffset>
                </wp:positionV>
                <wp:extent cx="638175" cy="352425"/>
                <wp:effectExtent l="0" t="0" r="9525" b="9525"/>
                <wp:wrapNone/>
                <wp:docPr id="235" name="Text Box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8175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1044E1" w14:textId="77777777" w:rsidR="005D6581" w:rsidRPr="0078759B" w:rsidRDefault="005D6581" w:rsidP="00AC624E">
                            <w:pPr>
                              <w:rPr>
                                <w:i/>
                                <w:iCs/>
                                <w:sz w:val="26"/>
                                <w:szCs w:val="24"/>
                              </w:rPr>
                            </w:pPr>
                            <w:r w:rsidRPr="0078759B">
                              <w:rPr>
                                <w:rFonts w:hint="cs"/>
                                <w:i/>
                                <w:iCs/>
                                <w:sz w:val="26"/>
                                <w:szCs w:val="24"/>
                                <w:cs/>
                              </w:rPr>
                              <w:t>บริษัท.......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7F9856" id="Text Box 133" o:spid="_x0000_s1051" type="#_x0000_t202" style="position:absolute;margin-left:336pt;margin-top:2.95pt;width:50.25pt;height:27.75pt;z-index:25165828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">
                <v:textbox>
                  <w:txbxContent>
                    <w:p w14:paraId="3D1044E1" w14:textId="77777777" w:rsidR="005D6581" w:rsidRPr="0078759B" w:rsidRDefault="005D6581" w:rsidP="00AC624E">
                      <w:pPr>
                        <w:rPr>
                          <w:i/>
                          <w:iCs/>
                          <w:sz w:val="26"/>
                          <w:szCs w:val="24"/>
                        </w:rPr>
                      </w:pPr>
                      <w:r w:rsidRPr="0078759B">
                        <w:rPr>
                          <w:rFonts w:hint="cs"/>
                          <w:i/>
                          <w:iCs/>
                          <w:sz w:val="26"/>
                          <w:szCs w:val="24"/>
                          <w:cs/>
                        </w:rPr>
                        <w:t>บริษัท.......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306" behindDoc="0" locked="0" layoutInCell="1" allowOverlap="1" wp14:anchorId="5103D7DC" wp14:editId="21EEEE2C">
                <wp:simplePos x="0" y="0"/>
                <wp:positionH relativeFrom="column">
                  <wp:posOffset>5445760</wp:posOffset>
                </wp:positionH>
                <wp:positionV relativeFrom="paragraph">
                  <wp:posOffset>66040</wp:posOffset>
                </wp:positionV>
                <wp:extent cx="635" cy="228600"/>
                <wp:effectExtent l="0" t="0" r="18415" b="0"/>
                <wp:wrapNone/>
                <wp:docPr id="236" name="Straight Arrow Connector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2286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039412" id="Straight Arrow Connector 132" o:spid="_x0000_s1026" type="#_x0000_t32" style="position:absolute;margin-left:428.8pt;margin-top:5.2pt;width:.05pt;height:18pt;z-index:25165830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81" behindDoc="0" locked="0" layoutInCell="1" allowOverlap="1" wp14:anchorId="1B7CEABE" wp14:editId="2BB5A6C3">
                <wp:simplePos x="0" y="0"/>
                <wp:positionH relativeFrom="column">
                  <wp:posOffset>5086350</wp:posOffset>
                </wp:positionH>
                <wp:positionV relativeFrom="paragraph">
                  <wp:posOffset>-1270</wp:posOffset>
                </wp:positionV>
                <wp:extent cx="419100" cy="285750"/>
                <wp:effectExtent l="0" t="0" r="0" b="0"/>
                <wp:wrapNone/>
                <wp:docPr id="237" name="Text Box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910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2E96352" w14:textId="77777777" w:rsidR="005D6581" w:rsidRPr="00800BDA" w:rsidRDefault="005D6581" w:rsidP="00AC624E">
                            <w:pPr>
                              <w:rPr>
                                <w:rFonts w:ascii="Angsana New" w:hAnsi="Angsana New"/>
                                <w:lang w:val="en-US"/>
                              </w:rPr>
                            </w:pPr>
                            <w:r>
                              <w:rPr>
                                <w:rFonts w:ascii="Angsana New" w:hAnsi="Angsana New"/>
                                <w:lang w:val="en-US"/>
                              </w:rPr>
                              <w:t>60</w:t>
                            </w:r>
                            <w:r w:rsidRPr="00800BDA">
                              <w:rPr>
                                <w:rFonts w:ascii="Angsana New" w:hAnsi="Angsana New"/>
                                <w:lang w:val="en-US"/>
                              </w:rPr>
                              <w:t>%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7CEABE" id="Text Box 131" o:spid="_x0000_s1052" type="#_x0000_t202" style="position:absolute;margin-left:400.5pt;margin-top:-.1pt;width:33pt;height:22.5pt;z-index:25165828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" filled="f" stroked="f">
                <v:textbox>
                  <w:txbxContent>
                    <w:p w14:paraId="12E96352" w14:textId="77777777" w:rsidR="005D6581" w:rsidRPr="00800BDA" w:rsidRDefault="005D6581" w:rsidP="00AC624E">
                      <w:pPr>
                        <w:rPr>
                          <w:rFonts w:ascii="Angsana New" w:hAnsi="Angsana New"/>
                          <w:lang w:val="en-US"/>
                        </w:rPr>
                      </w:pPr>
                      <w:r>
                        <w:rPr>
                          <w:rFonts w:ascii="Angsana New" w:hAnsi="Angsana New"/>
                          <w:lang w:val="en-US"/>
                        </w:rPr>
                        <w:t>60</w:t>
                      </w:r>
                      <w:r w:rsidRPr="00800BDA">
                        <w:rPr>
                          <w:rFonts w:ascii="Angsana New" w:hAnsi="Angsana New"/>
                          <w:lang w:val="en-US"/>
                        </w:rPr>
                        <w:t>%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58303" behindDoc="0" locked="0" layoutInCell="1" allowOverlap="1" wp14:anchorId="22462A01" wp14:editId="5C3A8286">
                <wp:simplePos x="0" y="0"/>
                <wp:positionH relativeFrom="column">
                  <wp:posOffset>1724025</wp:posOffset>
                </wp:positionH>
                <wp:positionV relativeFrom="paragraph">
                  <wp:posOffset>161289</wp:posOffset>
                </wp:positionV>
                <wp:extent cx="295275" cy="0"/>
                <wp:effectExtent l="0" t="76200" r="0" b="76200"/>
                <wp:wrapNone/>
                <wp:docPr id="238" name="Straight Arrow Connector 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52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4B9AEFF" id="Straight Arrow Connector 130" o:spid="_x0000_s1026" type="#_x0000_t32" style="position:absolute;margin-left:135.75pt;margin-top:12.7pt;width:23.25pt;height:0;z-index:251658303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98" behindDoc="0" locked="0" layoutInCell="1" allowOverlap="1" wp14:anchorId="78C63DEE" wp14:editId="48BC42B7">
                <wp:simplePos x="0" y="0"/>
                <wp:positionH relativeFrom="column">
                  <wp:posOffset>3216910</wp:posOffset>
                </wp:positionH>
                <wp:positionV relativeFrom="paragraph">
                  <wp:posOffset>14605</wp:posOffset>
                </wp:positionV>
                <wp:extent cx="635" cy="193675"/>
                <wp:effectExtent l="0" t="0" r="18415" b="15875"/>
                <wp:wrapNone/>
                <wp:docPr id="240" name="Straight Arrow Connector 1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1936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05117B" id="Straight Arrow Connector 129" o:spid="_x0000_s1026" type="#_x0000_t32" style="position:absolute;margin-left:253.3pt;margin-top:1.15pt;width:.05pt;height:15.25pt;z-index:25165829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"/>
            </w:pict>
          </mc:Fallback>
        </mc:AlternateContent>
      </w:r>
    </w:p>
    <w:p w14:paraId="30A20708" w14:textId="06D205BF" w:rsidR="00AC624E" w:rsidRPr="00826DDA" w:rsidRDefault="00021D3B" w:rsidP="0009021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8" w:color="auto"/>
        </w:pBdr>
        <w:tabs>
          <w:tab w:val="left" w:pos="1080"/>
        </w:tabs>
        <w:spacing w:line="233" w:lineRule="auto"/>
        <w:rPr>
          <w:rFonts w:ascii="Angsana New" w:hAnsi="Angsana New"/>
          <w:i/>
          <w:iCs/>
          <w:color w:val="000000"/>
          <w:sz w:val="44"/>
          <w:szCs w:val="44"/>
          <w:lang w:val="en-US" w:eastAsia="x-none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58308" behindDoc="0" locked="0" layoutInCell="1" allowOverlap="1" wp14:anchorId="6842BDEF" wp14:editId="79DF4E76">
                <wp:simplePos x="0" y="0"/>
                <wp:positionH relativeFrom="column">
                  <wp:posOffset>4905375</wp:posOffset>
                </wp:positionH>
                <wp:positionV relativeFrom="paragraph">
                  <wp:posOffset>46354</wp:posOffset>
                </wp:positionV>
                <wp:extent cx="540385" cy="0"/>
                <wp:effectExtent l="38100" t="76200" r="0" b="76200"/>
                <wp:wrapNone/>
                <wp:docPr id="241" name="Straight Arrow Connector 1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54038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AA42EF" id="Straight Arrow Connector 128" o:spid="_x0000_s1026" type="#_x0000_t32" style="position:absolute;margin-left:386.25pt;margin-top:3.65pt;width:42.55pt;height:0;flip:x;z-index:25165830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58294" behindDoc="0" locked="0" layoutInCell="1" allowOverlap="1" wp14:anchorId="637D5802" wp14:editId="2F695C72">
                <wp:simplePos x="0" y="0"/>
                <wp:positionH relativeFrom="column">
                  <wp:posOffset>3971925</wp:posOffset>
                </wp:positionH>
                <wp:positionV relativeFrom="paragraph">
                  <wp:posOffset>17144</wp:posOffset>
                </wp:positionV>
                <wp:extent cx="295275" cy="0"/>
                <wp:effectExtent l="0" t="76200" r="0" b="76200"/>
                <wp:wrapNone/>
                <wp:docPr id="242" name="Straight Arrow Connector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52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4C6BA9" id="Straight Arrow Connector 127" o:spid="_x0000_s1026" type="#_x0000_t32" style="position:absolute;margin-left:312.75pt;margin-top:1.35pt;width:23.25pt;height:0;z-index:25165829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">
                <v:stroke endarrow="block"/>
              </v:shape>
            </w:pict>
          </mc:Fallback>
        </mc:AlternateContent>
      </w:r>
    </w:p>
    <w:p w14:paraId="52F498F1" w14:textId="77777777" w:rsidR="00AC624E" w:rsidRPr="00826DDA" w:rsidRDefault="00AC624E" w:rsidP="0009021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8" w:color="auto"/>
        </w:pBdr>
        <w:tabs>
          <w:tab w:val="left" w:pos="108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</w:pPr>
      <w:r w:rsidRPr="00826DDA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ab/>
        <w:t>ให้ระบุสัดส่วนการถือหุ้นและสิทธิออกเสียง (กรณีที่แตกต่างกัน) และรายชื่อผู้ถือหุ้นที่ร่วมลงทุนในบริษัทย่อย (และบริษัทร่วม (หากมีข้อมูล)) พร้อมสัดส่วนการถือหุ้นด้วย</w:t>
      </w:r>
    </w:p>
    <w:p w14:paraId="0C9C49FE" w14:textId="77777777" w:rsidR="00AC624E" w:rsidRPr="007F4800" w:rsidRDefault="00AC624E" w:rsidP="0009021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8" w:color="auto"/>
        </w:pBdr>
        <w:tabs>
          <w:tab w:val="left" w:pos="1080"/>
        </w:tabs>
        <w:spacing w:line="233" w:lineRule="auto"/>
        <w:rPr>
          <w:rFonts w:ascii="Angsana New" w:hAnsi="Angsana New"/>
          <w:i/>
          <w:iCs/>
          <w:color w:val="000000"/>
          <w:sz w:val="16"/>
          <w:szCs w:val="16"/>
          <w:lang w:val="en-US" w:eastAsia="x-none"/>
        </w:rPr>
      </w:pPr>
    </w:p>
    <w:p w14:paraId="62CF5316" w14:textId="77777777" w:rsidR="00AC624E" w:rsidRPr="00826DDA" w:rsidRDefault="00AC624E" w:rsidP="0009021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8" w:color="auto"/>
        </w:pBdr>
        <w:tabs>
          <w:tab w:val="left" w:pos="108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</w:pPr>
      <w:r w:rsidRPr="00826DDA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ab/>
      </w:r>
      <w:r w:rsidRPr="00826DDA">
        <w:rPr>
          <w:rFonts w:ascii="Angsana New" w:hAnsi="Angsana New" w:hint="cs"/>
          <w:i/>
          <w:iCs/>
          <w:color w:val="000000"/>
          <w:sz w:val="30"/>
          <w:szCs w:val="30"/>
          <w:u w:val="single"/>
          <w:cs/>
          <w:lang w:val="en-US" w:eastAsia="x-none"/>
        </w:rPr>
        <w:t xml:space="preserve">ตัวอย่างการเปิดเผยข้อมูล (กรณี </w:t>
      </w:r>
      <w:r w:rsidRPr="00826DDA">
        <w:rPr>
          <w:rFonts w:ascii="Angsana New" w:hAnsi="Angsana New"/>
          <w:i/>
          <w:iCs/>
          <w:color w:val="000000"/>
          <w:sz w:val="30"/>
          <w:szCs w:val="30"/>
          <w:u w:val="single"/>
          <w:lang w:val="en-US" w:eastAsia="x-none"/>
        </w:rPr>
        <w:t>holding company)</w:t>
      </w:r>
      <w:r w:rsidRPr="00826DDA"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t xml:space="preserve"> </w:t>
      </w:r>
    </w:p>
    <w:p w14:paraId="46B36D93" w14:textId="77777777" w:rsidR="00AC624E" w:rsidRPr="00826DDA" w:rsidRDefault="00AC624E" w:rsidP="0009021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8" w:color="auto"/>
        </w:pBdr>
        <w:tabs>
          <w:tab w:val="left" w:pos="108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</w:pPr>
      <w:r w:rsidRPr="00826DDA"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tab/>
      </w:r>
      <w:r w:rsidRPr="00826DDA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 xml:space="preserve">บริษัทเป็น </w:t>
      </w:r>
      <w:r w:rsidRPr="00826DDA"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t xml:space="preserve">holding company </w:t>
      </w:r>
      <w:r w:rsidRPr="00826DDA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ซึ่งมีการลงทุนหลักในบริษัทย่อยที่ประกอบธุรกิจ................และธุรกิจ................นอกจากนี้ ยังมีการลงทุนในบริษัทร่วมที่ประกอบธุรกิจ..........................โดยมีรายละเอียดดังต่อไปนี้</w:t>
      </w:r>
    </w:p>
    <w:tbl>
      <w:tblPr>
        <w:tblW w:w="9000" w:type="dxa"/>
        <w:tblInd w:w="-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533"/>
        <w:gridCol w:w="3240"/>
        <w:gridCol w:w="2227"/>
      </w:tblGrid>
      <w:tr w:rsidR="00AC624E" w:rsidRPr="00826DDA" w14:paraId="4A551FA9" w14:textId="77777777" w:rsidTr="007F4800">
        <w:tc>
          <w:tcPr>
            <w:tcW w:w="3533" w:type="dxa"/>
          </w:tcPr>
          <w:p w14:paraId="6C7F8088" w14:textId="77777777" w:rsidR="00AC624E" w:rsidRPr="00826DDA" w:rsidRDefault="00AC624E" w:rsidP="00AC624E">
            <w:pPr>
              <w:spacing w:line="233" w:lineRule="auto"/>
              <w:jc w:val="center"/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lang w:eastAsia="x-none"/>
              </w:rPr>
            </w:pPr>
            <w:r w:rsidRPr="00826DDA">
              <w:rPr>
                <w:rFonts w:ascii="Angsana New" w:hAnsi="Angsana New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br w:type="page"/>
            </w:r>
            <w:r w:rsidRPr="00826DDA">
              <w:rPr>
                <w:rFonts w:ascii="Angsana New" w:eastAsia="Calibri" w:hAnsi="Angsana New" w:hint="cs"/>
                <w:i/>
                <w:iCs/>
                <w:color w:val="000000"/>
                <w:sz w:val="30"/>
                <w:szCs w:val="30"/>
                <w:cs/>
                <w:lang w:eastAsia="x-none"/>
              </w:rPr>
              <w:t>ชื่อบริษัท</w:t>
            </w:r>
          </w:p>
        </w:tc>
        <w:tc>
          <w:tcPr>
            <w:tcW w:w="3240" w:type="dxa"/>
          </w:tcPr>
          <w:p w14:paraId="7272E354" w14:textId="77777777" w:rsidR="00AC624E" w:rsidRPr="00826DDA" w:rsidRDefault="00AC624E" w:rsidP="00AC624E">
            <w:pPr>
              <w:tabs>
                <w:tab w:val="left" w:pos="0"/>
                <w:tab w:val="left" w:pos="1440"/>
                <w:tab w:val="left" w:pos="1800"/>
                <w:tab w:val="left" w:pos="2552"/>
              </w:tabs>
              <w:spacing w:line="233" w:lineRule="auto"/>
              <w:jc w:val="center"/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cs/>
                <w:lang w:eastAsia="x-none"/>
              </w:rPr>
            </w:pPr>
            <w:r w:rsidRPr="00826DDA">
              <w:rPr>
                <w:rFonts w:ascii="Angsana New" w:eastAsia="Calibri" w:hAnsi="Angsana New" w:hint="cs"/>
                <w:i/>
                <w:iCs/>
                <w:color w:val="000000"/>
                <w:sz w:val="30"/>
                <w:szCs w:val="30"/>
                <w:cs/>
                <w:lang w:eastAsia="x-none"/>
              </w:rPr>
              <w:t>ลักษณะธุรกิจ</w:t>
            </w:r>
          </w:p>
        </w:tc>
        <w:tc>
          <w:tcPr>
            <w:tcW w:w="2227" w:type="dxa"/>
          </w:tcPr>
          <w:p w14:paraId="3C880C85" w14:textId="77777777" w:rsidR="00AC624E" w:rsidRPr="00826DDA" w:rsidRDefault="00AC624E" w:rsidP="00AC624E">
            <w:pPr>
              <w:tabs>
                <w:tab w:val="left" w:pos="0"/>
                <w:tab w:val="left" w:pos="1440"/>
                <w:tab w:val="left" w:pos="1800"/>
                <w:tab w:val="left" w:pos="2552"/>
              </w:tabs>
              <w:spacing w:line="233" w:lineRule="auto"/>
              <w:jc w:val="center"/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lang w:eastAsia="x-none"/>
              </w:rPr>
            </w:pPr>
            <w:r w:rsidRPr="00826DDA">
              <w:rPr>
                <w:rFonts w:ascii="Angsana New" w:eastAsia="Calibri" w:hAnsi="Angsana New" w:hint="cs"/>
                <w:i/>
                <w:iCs/>
                <w:color w:val="000000"/>
                <w:sz w:val="30"/>
                <w:szCs w:val="30"/>
                <w:cs/>
                <w:lang w:eastAsia="x-none"/>
              </w:rPr>
              <w:t>สัดส่วนการถือหุ้น</w:t>
            </w:r>
          </w:p>
        </w:tc>
      </w:tr>
      <w:tr w:rsidR="00AC624E" w:rsidRPr="00826DDA" w14:paraId="77F41FA5" w14:textId="77777777" w:rsidTr="007F4800">
        <w:trPr>
          <w:trHeight w:val="1200"/>
        </w:trPr>
        <w:tc>
          <w:tcPr>
            <w:tcW w:w="3533" w:type="dxa"/>
          </w:tcPr>
          <w:p w14:paraId="3EAC6BF7" w14:textId="77777777" w:rsidR="00AC624E" w:rsidRPr="00826DDA" w:rsidRDefault="00AC624E" w:rsidP="00AC624E">
            <w:pPr>
              <w:tabs>
                <w:tab w:val="left" w:pos="0"/>
                <w:tab w:val="left" w:pos="1440"/>
                <w:tab w:val="left" w:pos="1800"/>
                <w:tab w:val="left" w:pos="2552"/>
              </w:tabs>
              <w:spacing w:line="233" w:lineRule="auto"/>
              <w:rPr>
                <w:rFonts w:ascii="Angsana New" w:eastAsia="Calibri" w:hAnsi="Angsana New"/>
                <w:b/>
                <w:bCs/>
                <w:i/>
                <w:iCs/>
                <w:color w:val="000000"/>
                <w:sz w:val="30"/>
                <w:szCs w:val="30"/>
                <w:cs/>
                <w:lang w:eastAsia="x-none"/>
              </w:rPr>
            </w:pPr>
            <w:r w:rsidRPr="00826DDA">
              <w:rPr>
                <w:rFonts w:ascii="Angsana New" w:eastAsia="Calibri" w:hAnsi="Angsana New" w:hint="cs"/>
                <w:b/>
                <w:bCs/>
                <w:i/>
                <w:iCs/>
                <w:color w:val="000000"/>
                <w:sz w:val="30"/>
                <w:szCs w:val="30"/>
                <w:cs/>
                <w:lang w:eastAsia="x-none"/>
              </w:rPr>
              <w:t>1. ธุรกิจหลัก</w:t>
            </w:r>
            <w:r w:rsidRPr="00826DDA">
              <w:rPr>
                <w:rFonts w:ascii="Angsana New" w:eastAsia="Calibri" w:hAnsi="Angsana New" w:hint="cs"/>
                <w:i/>
                <w:iCs/>
                <w:color w:val="000000"/>
                <w:sz w:val="30"/>
                <w:szCs w:val="30"/>
                <w:u w:val="dotted"/>
                <w:cs/>
                <w:lang w:eastAsia="x-none"/>
              </w:rPr>
              <w:t xml:space="preserve">        (ระบุ)</w:t>
            </w:r>
            <w:r w:rsidRPr="00826DDA">
              <w:rPr>
                <w:rFonts w:ascii="Angsana New" w:eastAsia="Calibri" w:hAnsi="Angsana New" w:hint="cs"/>
                <w:b/>
                <w:bCs/>
                <w:i/>
                <w:iCs/>
                <w:color w:val="000000"/>
                <w:sz w:val="30"/>
                <w:szCs w:val="30"/>
                <w:u w:val="dotted"/>
                <w:cs/>
                <w:lang w:eastAsia="x-none"/>
              </w:rPr>
              <w:tab/>
            </w:r>
          </w:p>
          <w:p w14:paraId="77B6A6D6" w14:textId="77777777" w:rsidR="00AC624E" w:rsidRPr="00826DDA" w:rsidRDefault="00AC624E" w:rsidP="00AC624E">
            <w:pPr>
              <w:tabs>
                <w:tab w:val="left" w:pos="0"/>
                <w:tab w:val="left" w:pos="195"/>
                <w:tab w:val="left" w:pos="540"/>
                <w:tab w:val="left" w:pos="1440"/>
                <w:tab w:val="left" w:pos="1800"/>
                <w:tab w:val="left" w:pos="2552"/>
              </w:tabs>
              <w:spacing w:line="233" w:lineRule="auto"/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cs/>
                <w:lang w:eastAsia="x-none"/>
              </w:rPr>
            </w:pPr>
            <w:r w:rsidRPr="00826DDA">
              <w:rPr>
                <w:rFonts w:ascii="Angsana New" w:eastAsia="Calibri" w:hAnsi="Angsana New" w:hint="cs"/>
                <w:i/>
                <w:iCs/>
                <w:color w:val="000000"/>
                <w:sz w:val="30"/>
                <w:szCs w:val="30"/>
                <w:cs/>
                <w:lang w:eastAsia="x-none"/>
              </w:rPr>
              <w:tab/>
            </w:r>
            <w:r w:rsidRPr="00826DDA">
              <w:rPr>
                <w:rFonts w:ascii="Angsana New" w:eastAsia="Calibri" w:hAnsi="Angsana New" w:hint="cs"/>
                <w:i/>
                <w:iCs/>
                <w:color w:val="000000"/>
                <w:sz w:val="30"/>
                <w:szCs w:val="30"/>
                <w:cs/>
                <w:lang w:eastAsia="x-none"/>
              </w:rPr>
              <w:tab/>
            </w:r>
            <w:r w:rsidRPr="00826DDA"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cs/>
                <w:lang w:eastAsia="x-none"/>
              </w:rPr>
              <w:t>บริษัท</w:t>
            </w:r>
            <w:r w:rsidRPr="00826DDA">
              <w:rPr>
                <w:rFonts w:ascii="Angsana New" w:eastAsia="Calibri" w:hAnsi="Angsana New" w:hint="cs"/>
                <w:i/>
                <w:iCs/>
                <w:color w:val="000000"/>
                <w:sz w:val="30"/>
                <w:szCs w:val="30"/>
                <w:cs/>
                <w:lang w:eastAsia="x-none"/>
              </w:rPr>
              <w:t>.............................</w:t>
            </w:r>
            <w:r w:rsidRPr="00826DDA"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cs/>
                <w:lang w:eastAsia="x-none"/>
              </w:rPr>
              <w:br/>
            </w:r>
            <w:r w:rsidRPr="00826DDA">
              <w:rPr>
                <w:rFonts w:ascii="Angsana New" w:eastAsia="Calibri" w:hAnsi="Angsana New" w:hint="cs"/>
                <w:i/>
                <w:iCs/>
                <w:color w:val="000000"/>
                <w:sz w:val="30"/>
                <w:szCs w:val="30"/>
                <w:cs/>
                <w:lang w:eastAsia="x-none"/>
              </w:rPr>
              <w:tab/>
            </w:r>
            <w:r w:rsidRPr="00826DDA">
              <w:rPr>
                <w:rFonts w:ascii="Angsana New" w:eastAsia="Calibri" w:hAnsi="Angsana New" w:hint="cs"/>
                <w:i/>
                <w:iCs/>
                <w:color w:val="000000"/>
                <w:sz w:val="30"/>
                <w:szCs w:val="30"/>
                <w:cs/>
                <w:lang w:eastAsia="x-none"/>
              </w:rPr>
              <w:tab/>
            </w:r>
            <w:r w:rsidRPr="00826DDA"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cs/>
                <w:lang w:eastAsia="x-none"/>
              </w:rPr>
              <w:t>บริษัท</w:t>
            </w:r>
            <w:r w:rsidRPr="00826DDA">
              <w:rPr>
                <w:rFonts w:ascii="Angsana New" w:eastAsia="Calibri" w:hAnsi="Angsana New" w:hint="cs"/>
                <w:i/>
                <w:iCs/>
                <w:color w:val="000000"/>
                <w:sz w:val="30"/>
                <w:szCs w:val="30"/>
                <w:cs/>
                <w:lang w:eastAsia="x-none"/>
              </w:rPr>
              <w:t>.............................</w:t>
            </w:r>
          </w:p>
        </w:tc>
        <w:tc>
          <w:tcPr>
            <w:tcW w:w="3240" w:type="dxa"/>
          </w:tcPr>
          <w:p w14:paraId="352B6437" w14:textId="77777777" w:rsidR="00AC624E" w:rsidRPr="00826DDA" w:rsidRDefault="00AC624E" w:rsidP="00AC624E">
            <w:pPr>
              <w:tabs>
                <w:tab w:val="left" w:pos="0"/>
                <w:tab w:val="left" w:pos="1440"/>
                <w:tab w:val="left" w:pos="1800"/>
                <w:tab w:val="left" w:pos="2552"/>
              </w:tabs>
              <w:spacing w:line="233" w:lineRule="auto"/>
              <w:rPr>
                <w:rFonts w:ascii="Angsana New" w:eastAsia="Calibri" w:hAnsi="Angsana New"/>
                <w:color w:val="000000"/>
                <w:sz w:val="30"/>
                <w:szCs w:val="30"/>
                <w:cs/>
                <w:lang w:eastAsia="x-none"/>
              </w:rPr>
            </w:pPr>
          </w:p>
        </w:tc>
        <w:tc>
          <w:tcPr>
            <w:tcW w:w="2227" w:type="dxa"/>
          </w:tcPr>
          <w:p w14:paraId="5CB07137" w14:textId="77777777" w:rsidR="00AC624E" w:rsidRPr="00826DDA" w:rsidRDefault="00AC624E" w:rsidP="00AC624E">
            <w:pPr>
              <w:tabs>
                <w:tab w:val="left" w:pos="0"/>
                <w:tab w:val="left" w:pos="1440"/>
                <w:tab w:val="left" w:pos="1800"/>
                <w:tab w:val="left" w:pos="2552"/>
              </w:tabs>
              <w:spacing w:line="233" w:lineRule="auto"/>
              <w:rPr>
                <w:rFonts w:ascii="Angsana New" w:eastAsia="Calibri" w:hAnsi="Angsana New"/>
                <w:color w:val="000000"/>
                <w:sz w:val="30"/>
                <w:szCs w:val="30"/>
                <w:lang w:eastAsia="x-none"/>
              </w:rPr>
            </w:pPr>
          </w:p>
        </w:tc>
      </w:tr>
      <w:tr w:rsidR="00AC624E" w:rsidRPr="00826DDA" w14:paraId="7C2AF4F7" w14:textId="77777777" w:rsidTr="007F4800">
        <w:trPr>
          <w:trHeight w:val="1160"/>
        </w:trPr>
        <w:tc>
          <w:tcPr>
            <w:tcW w:w="3533" w:type="dxa"/>
          </w:tcPr>
          <w:p w14:paraId="6B6F06E2" w14:textId="77777777" w:rsidR="00AC624E" w:rsidRPr="00826DDA" w:rsidRDefault="00AC624E" w:rsidP="00AC624E">
            <w:pPr>
              <w:tabs>
                <w:tab w:val="left" w:pos="0"/>
                <w:tab w:val="left" w:pos="1440"/>
                <w:tab w:val="left" w:pos="1800"/>
                <w:tab w:val="left" w:pos="2552"/>
              </w:tabs>
              <w:spacing w:line="233" w:lineRule="auto"/>
              <w:rPr>
                <w:rFonts w:ascii="Angsana New" w:eastAsia="Calibri" w:hAnsi="Angsana New"/>
                <w:b/>
                <w:bCs/>
                <w:i/>
                <w:iCs/>
                <w:color w:val="000000"/>
                <w:sz w:val="30"/>
                <w:szCs w:val="30"/>
                <w:cs/>
                <w:lang w:eastAsia="x-none"/>
              </w:rPr>
            </w:pPr>
            <w:r w:rsidRPr="00826DDA">
              <w:rPr>
                <w:rFonts w:ascii="Angsana New" w:eastAsia="Calibri" w:hAnsi="Angsana New" w:hint="cs"/>
                <w:b/>
                <w:bCs/>
                <w:i/>
                <w:iCs/>
                <w:color w:val="000000"/>
                <w:sz w:val="30"/>
                <w:szCs w:val="30"/>
                <w:cs/>
                <w:lang w:eastAsia="x-none"/>
              </w:rPr>
              <w:t>2. ธุรกิจอื่น</w:t>
            </w:r>
            <w:r w:rsidRPr="00826DDA">
              <w:rPr>
                <w:rFonts w:ascii="Angsana New" w:eastAsia="Calibri" w:hAnsi="Angsana New" w:hint="cs"/>
                <w:i/>
                <w:iCs/>
                <w:color w:val="000000"/>
                <w:sz w:val="30"/>
                <w:szCs w:val="30"/>
                <w:u w:val="dotted"/>
                <w:cs/>
                <w:lang w:eastAsia="x-none"/>
              </w:rPr>
              <w:t xml:space="preserve">       (ระบุ)</w:t>
            </w:r>
            <w:r w:rsidRPr="00826DDA">
              <w:rPr>
                <w:rFonts w:ascii="Angsana New" w:eastAsia="Calibri" w:hAnsi="Angsana New" w:hint="cs"/>
                <w:b/>
                <w:bCs/>
                <w:i/>
                <w:iCs/>
                <w:color w:val="000000"/>
                <w:sz w:val="30"/>
                <w:szCs w:val="30"/>
                <w:u w:val="dotted"/>
                <w:cs/>
                <w:lang w:eastAsia="x-none"/>
              </w:rPr>
              <w:tab/>
            </w:r>
            <w:r w:rsidRPr="00826DDA">
              <w:rPr>
                <w:rFonts w:ascii="Angsana New" w:eastAsia="Calibri" w:hAnsi="Angsana New" w:hint="cs"/>
                <w:b/>
                <w:bCs/>
                <w:i/>
                <w:iCs/>
                <w:color w:val="000000"/>
                <w:sz w:val="30"/>
                <w:szCs w:val="30"/>
                <w:u w:val="dotted"/>
                <w:cs/>
                <w:lang w:eastAsia="x-none"/>
              </w:rPr>
              <w:tab/>
            </w:r>
          </w:p>
          <w:p w14:paraId="1D67F561" w14:textId="77777777" w:rsidR="00AC624E" w:rsidRPr="00826DDA" w:rsidRDefault="00AC624E" w:rsidP="00AC624E">
            <w:pPr>
              <w:tabs>
                <w:tab w:val="left" w:pos="0"/>
                <w:tab w:val="left" w:pos="555"/>
                <w:tab w:val="left" w:pos="1440"/>
                <w:tab w:val="left" w:pos="1800"/>
                <w:tab w:val="left" w:pos="2552"/>
              </w:tabs>
              <w:spacing w:line="233" w:lineRule="auto"/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cs/>
                <w:lang w:eastAsia="x-none"/>
              </w:rPr>
            </w:pPr>
            <w:r w:rsidRPr="00826DDA">
              <w:rPr>
                <w:rFonts w:ascii="Angsana New" w:eastAsia="Calibri" w:hAnsi="Angsana New" w:hint="cs"/>
                <w:i/>
                <w:iCs/>
                <w:color w:val="000000"/>
                <w:sz w:val="30"/>
                <w:szCs w:val="30"/>
                <w:cs/>
                <w:lang w:eastAsia="x-none"/>
              </w:rPr>
              <w:tab/>
            </w:r>
            <w:r w:rsidRPr="00826DDA"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cs/>
                <w:lang w:eastAsia="x-none"/>
              </w:rPr>
              <w:t>บริษัท</w:t>
            </w:r>
            <w:r w:rsidRPr="00826DDA">
              <w:rPr>
                <w:rFonts w:ascii="Angsana New" w:eastAsia="Calibri" w:hAnsi="Angsana New" w:hint="cs"/>
                <w:i/>
                <w:iCs/>
                <w:color w:val="000000"/>
                <w:sz w:val="30"/>
                <w:szCs w:val="30"/>
                <w:cs/>
                <w:lang w:eastAsia="x-none"/>
              </w:rPr>
              <w:t>.............................</w:t>
            </w:r>
            <w:r w:rsidRPr="00826DDA"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cs/>
                <w:lang w:eastAsia="x-none"/>
              </w:rPr>
              <w:br/>
            </w:r>
            <w:r w:rsidRPr="00826DDA">
              <w:rPr>
                <w:rFonts w:ascii="Angsana New" w:eastAsia="Calibri" w:hAnsi="Angsana New" w:hint="cs"/>
                <w:i/>
                <w:iCs/>
                <w:color w:val="000000"/>
                <w:sz w:val="30"/>
                <w:szCs w:val="30"/>
                <w:cs/>
                <w:lang w:eastAsia="x-none"/>
              </w:rPr>
              <w:tab/>
            </w:r>
            <w:r w:rsidRPr="00826DDA"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cs/>
                <w:lang w:eastAsia="x-none"/>
              </w:rPr>
              <w:t>บริษัท</w:t>
            </w:r>
            <w:r w:rsidRPr="00826DDA">
              <w:rPr>
                <w:rFonts w:ascii="Angsana New" w:eastAsia="Calibri" w:hAnsi="Angsana New" w:hint="cs"/>
                <w:i/>
                <w:iCs/>
                <w:color w:val="000000"/>
                <w:sz w:val="30"/>
                <w:szCs w:val="30"/>
                <w:cs/>
                <w:lang w:eastAsia="x-none"/>
              </w:rPr>
              <w:t>.............................</w:t>
            </w:r>
          </w:p>
        </w:tc>
        <w:tc>
          <w:tcPr>
            <w:tcW w:w="3240" w:type="dxa"/>
          </w:tcPr>
          <w:p w14:paraId="383D45A8" w14:textId="77777777" w:rsidR="00AC624E" w:rsidRPr="00826DDA" w:rsidRDefault="00AC624E" w:rsidP="00AC624E">
            <w:pPr>
              <w:tabs>
                <w:tab w:val="left" w:pos="0"/>
                <w:tab w:val="left" w:pos="1440"/>
                <w:tab w:val="left" w:pos="1800"/>
                <w:tab w:val="left" w:pos="2552"/>
              </w:tabs>
              <w:spacing w:line="233" w:lineRule="auto"/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lang w:eastAsia="x-none"/>
              </w:rPr>
            </w:pPr>
          </w:p>
        </w:tc>
        <w:tc>
          <w:tcPr>
            <w:tcW w:w="2227" w:type="dxa"/>
          </w:tcPr>
          <w:p w14:paraId="21A61972" w14:textId="77777777" w:rsidR="00AC624E" w:rsidRPr="00826DDA" w:rsidRDefault="00AC624E" w:rsidP="00AC624E">
            <w:pPr>
              <w:tabs>
                <w:tab w:val="left" w:pos="0"/>
                <w:tab w:val="left" w:pos="1440"/>
                <w:tab w:val="left" w:pos="1800"/>
                <w:tab w:val="left" w:pos="2552"/>
              </w:tabs>
              <w:spacing w:line="233" w:lineRule="auto"/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lang w:eastAsia="x-none"/>
              </w:rPr>
            </w:pPr>
          </w:p>
        </w:tc>
      </w:tr>
      <w:tr w:rsidR="005C2456" w:rsidRPr="00826DDA" w14:paraId="4B1FEF3F" w14:textId="77777777" w:rsidTr="007F4800">
        <w:trPr>
          <w:trHeight w:val="1160"/>
        </w:trPr>
        <w:tc>
          <w:tcPr>
            <w:tcW w:w="9000" w:type="dxa"/>
            <w:gridSpan w:val="3"/>
          </w:tcPr>
          <w:p w14:paraId="17049DAC" w14:textId="77777777" w:rsidR="005C2456" w:rsidRPr="005C2456" w:rsidRDefault="005C2456" w:rsidP="00AC624E">
            <w:pPr>
              <w:tabs>
                <w:tab w:val="left" w:pos="0"/>
                <w:tab w:val="left" w:pos="1440"/>
                <w:tab w:val="left" w:pos="1800"/>
                <w:tab w:val="left" w:pos="2552"/>
              </w:tabs>
              <w:spacing w:line="233" w:lineRule="auto"/>
              <w:rPr>
                <w:rFonts w:ascii="Angsana New" w:eastAsia="Calibri" w:hAnsi="Angsana New"/>
                <w:i/>
                <w:iCs/>
                <w:color w:val="000000"/>
                <w:sz w:val="18"/>
                <w:szCs w:val="18"/>
                <w:lang w:eastAsia="x-none"/>
              </w:rPr>
            </w:pPr>
          </w:p>
          <w:p w14:paraId="27217F5E" w14:textId="77777777" w:rsidR="005C2456" w:rsidRPr="00826DDA" w:rsidRDefault="005C2456" w:rsidP="00AC624E">
            <w:pPr>
              <w:tabs>
                <w:tab w:val="left" w:pos="0"/>
                <w:tab w:val="left" w:pos="1440"/>
                <w:tab w:val="left" w:pos="1800"/>
                <w:tab w:val="left" w:pos="2552"/>
              </w:tabs>
              <w:spacing w:line="233" w:lineRule="auto"/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lang w:eastAsia="x-none"/>
              </w:rPr>
            </w:pPr>
            <w:r w:rsidRPr="00826DDA">
              <w:rPr>
                <w:rFonts w:ascii="Angsana New" w:eastAsia="Calibri" w:hAnsi="Angsana New" w:hint="cs"/>
                <w:i/>
                <w:iCs/>
                <w:color w:val="000000"/>
                <w:sz w:val="30"/>
                <w:szCs w:val="30"/>
                <w:cs/>
                <w:lang w:eastAsia="x-none"/>
              </w:rPr>
              <w:tab/>
              <w:t xml:space="preserve">ทั้งนี้ </w:t>
            </w:r>
            <w:r w:rsidRPr="00826DDA"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cs/>
                <w:lang w:eastAsia="x-none"/>
              </w:rPr>
              <w:t>ให้</w:t>
            </w:r>
            <w:r w:rsidRPr="00826DDA">
              <w:rPr>
                <w:rFonts w:ascii="Angsana New" w:eastAsia="Calibri" w:hAnsi="Angsana New" w:hint="cs"/>
                <w:i/>
                <w:iCs/>
                <w:color w:val="000000"/>
                <w:sz w:val="30"/>
                <w:szCs w:val="30"/>
                <w:cs/>
                <w:lang w:eastAsia="x-none"/>
              </w:rPr>
              <w:t>บริษัทเปิดเผย</w:t>
            </w:r>
            <w:r w:rsidRPr="00826DDA"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cs/>
                <w:lang w:eastAsia="x-none"/>
              </w:rPr>
              <w:t xml:space="preserve">ขนาดของบริษัทที่ประกอบธุรกิจหลัก และขนาดของบริษัทอื่น </w:t>
            </w:r>
            <w:r w:rsidRPr="00826DDA">
              <w:rPr>
                <w:rFonts w:ascii="Angsana New" w:eastAsia="Calibri" w:hAnsi="Angsana New" w:hint="cs"/>
                <w:i/>
                <w:iCs/>
                <w:color w:val="000000"/>
                <w:sz w:val="30"/>
                <w:szCs w:val="30"/>
                <w:cs/>
                <w:lang w:eastAsia="x-none"/>
              </w:rPr>
              <w:br/>
            </w:r>
            <w:r w:rsidRPr="00826DDA"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cs/>
                <w:lang w:eastAsia="x-none"/>
              </w:rPr>
              <w:t>ตามหลักเกณฑ์ที่เกี่ยวข้อง</w:t>
            </w:r>
            <w:r w:rsidRPr="00826DDA">
              <w:rPr>
                <w:rFonts w:ascii="Angsana New" w:eastAsia="Calibri" w:hAnsi="Angsana New" w:hint="cs"/>
                <w:i/>
                <w:iCs/>
                <w:color w:val="000000"/>
                <w:sz w:val="30"/>
                <w:szCs w:val="30"/>
                <w:cs/>
                <w:lang w:eastAsia="x-none"/>
              </w:rPr>
              <w:t>*</w:t>
            </w:r>
            <w:r w:rsidRPr="00826DDA"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cs/>
                <w:lang w:eastAsia="x-none"/>
              </w:rPr>
              <w:t xml:space="preserve">   ทั้งนี้ หากไม่เป็นไปตามเกณฑ</w:t>
            </w:r>
            <w:r w:rsidRPr="00826DDA">
              <w:rPr>
                <w:rFonts w:ascii="Angsana New" w:eastAsia="Calibri" w:hAnsi="Angsana New" w:hint="cs"/>
                <w:i/>
                <w:iCs/>
                <w:color w:val="000000"/>
                <w:sz w:val="30"/>
                <w:szCs w:val="30"/>
                <w:cs/>
                <w:lang w:eastAsia="x-none"/>
              </w:rPr>
              <w:t xml:space="preserve">์ </w:t>
            </w:r>
            <w:r w:rsidRPr="00826DDA"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cs/>
                <w:lang w:eastAsia="x-none"/>
              </w:rPr>
              <w:t>ให้ระบุมาตรการและแนวทางแก้ไข</w:t>
            </w:r>
            <w:r w:rsidRPr="00826DDA">
              <w:rPr>
                <w:rFonts w:ascii="Angsana New" w:eastAsia="Calibri" w:hAnsi="Angsana New" w:hint="cs"/>
                <w:i/>
                <w:iCs/>
                <w:color w:val="000000"/>
                <w:sz w:val="30"/>
                <w:szCs w:val="30"/>
                <w:cs/>
                <w:lang w:eastAsia="x-none"/>
              </w:rPr>
              <w:t>ด้วย</w:t>
            </w:r>
          </w:p>
        </w:tc>
      </w:tr>
    </w:tbl>
    <w:p w14:paraId="232A2346" w14:textId="77777777" w:rsidR="0092230B" w:rsidRDefault="0092230B">
      <w:pPr>
        <w:rPr>
          <w:cs/>
        </w:rPr>
      </w:pPr>
    </w:p>
    <w:p w14:paraId="2297F0AD" w14:textId="77777777" w:rsidR="0092230B" w:rsidRDefault="0092230B">
      <w:pPr>
        <w:rPr>
          <w:cs/>
        </w:rPr>
      </w:pPr>
      <w:r>
        <w:rPr>
          <w:cs/>
        </w:rPr>
        <w:br w:type="page"/>
      </w:r>
    </w:p>
    <w:p w14:paraId="39F8D1D3" w14:textId="77777777" w:rsidR="005C2456" w:rsidRDefault="005C2456"/>
    <w:tbl>
      <w:tblPr>
        <w:tblW w:w="9180" w:type="dxa"/>
        <w:tblInd w:w="-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180"/>
      </w:tblGrid>
      <w:tr w:rsidR="00AC624E" w:rsidRPr="00826DDA" w14:paraId="58893FD2" w14:textId="77777777" w:rsidTr="005C2456">
        <w:tc>
          <w:tcPr>
            <w:tcW w:w="9180" w:type="dxa"/>
          </w:tcPr>
          <w:p w14:paraId="19964F3E" w14:textId="77777777" w:rsidR="00AC624E" w:rsidRPr="00E05F74" w:rsidRDefault="00AC624E" w:rsidP="00AC624E">
            <w:pPr>
              <w:tabs>
                <w:tab w:val="left" w:pos="0"/>
                <w:tab w:val="left" w:pos="1095"/>
                <w:tab w:val="left" w:pos="1440"/>
                <w:tab w:val="left" w:pos="1800"/>
                <w:tab w:val="left" w:pos="2552"/>
              </w:tabs>
              <w:spacing w:line="233" w:lineRule="auto"/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u w:val="single"/>
                <w:cs/>
                <w:lang w:val="en-US" w:eastAsia="x-none"/>
              </w:rPr>
            </w:pPr>
            <w:r w:rsidRPr="005C2456">
              <w:rPr>
                <w:rFonts w:ascii="Angsana New" w:eastAsia="Calibri" w:hAnsi="Angsana New" w:hint="cs"/>
                <w:i/>
                <w:iCs/>
                <w:color w:val="000000"/>
                <w:sz w:val="18"/>
                <w:szCs w:val="18"/>
                <w:cs/>
                <w:lang w:eastAsia="x-none"/>
              </w:rPr>
              <w:tab/>
            </w:r>
            <w:r w:rsidRPr="00E05F74">
              <w:rPr>
                <w:rFonts w:ascii="Angsana New" w:eastAsia="Calibri" w:hAnsi="Angsana New" w:hint="cs"/>
                <w:i/>
                <w:iCs/>
                <w:color w:val="000000"/>
                <w:sz w:val="30"/>
                <w:szCs w:val="30"/>
                <w:u w:val="single"/>
                <w:cs/>
                <w:lang w:val="en-US" w:eastAsia="x-none"/>
              </w:rPr>
              <w:t xml:space="preserve">การเปิดเผยข้อมูลกรณี </w:t>
            </w:r>
            <w:r w:rsidRPr="00E05F74"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u w:val="single"/>
                <w:lang w:val="en-US" w:eastAsia="x-none"/>
              </w:rPr>
              <w:t xml:space="preserve">holding company </w:t>
            </w:r>
            <w:r w:rsidRPr="00E05F74">
              <w:rPr>
                <w:rFonts w:ascii="Angsana New" w:eastAsia="Calibri" w:hAnsi="Angsana New" w:hint="cs"/>
                <w:i/>
                <w:iCs/>
                <w:color w:val="000000"/>
                <w:sz w:val="30"/>
                <w:szCs w:val="30"/>
                <w:u w:val="single"/>
                <w:cs/>
                <w:lang w:val="en-US" w:eastAsia="x-none"/>
              </w:rPr>
              <w:t>มีบริษัทที่เป็นศูนย์กลางทำหน้าที่บริหารจัดการบริษัทย่อยหรือบริษัทร่วมในแต่ละกลุ่มธุรกิจ</w:t>
            </w:r>
          </w:p>
          <w:p w14:paraId="366AAADB" w14:textId="77777777" w:rsidR="00AC624E" w:rsidRPr="00E05F74" w:rsidRDefault="00AC624E" w:rsidP="00AC624E">
            <w:pPr>
              <w:tabs>
                <w:tab w:val="left" w:pos="0"/>
                <w:tab w:val="left" w:pos="1095"/>
                <w:tab w:val="left" w:pos="1440"/>
                <w:tab w:val="left" w:pos="1800"/>
                <w:tab w:val="left" w:pos="2552"/>
              </w:tabs>
              <w:spacing w:line="233" w:lineRule="auto"/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</w:pPr>
            <w:r w:rsidRPr="00E05F74"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lang w:val="en-US" w:eastAsia="x-none"/>
              </w:rPr>
              <w:tab/>
            </w:r>
            <w:r w:rsidRPr="00E05F74">
              <w:rPr>
                <w:rFonts w:ascii="Angsana New" w:eastAsia="Calibri" w:hAnsi="Angsana New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 xml:space="preserve">ให้บริษัทเปิดเผยโครงสร้างการถือหุ้นของกลุ่มบริษัท พร้อมทั้งระบุให้ชัดเจนว่าบริษัทใดเป็น </w:t>
            </w:r>
            <w:r w:rsidRPr="00E05F74"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br/>
            </w:r>
            <w:r w:rsidRPr="00E05F74">
              <w:rPr>
                <w:rFonts w:ascii="Angsana New" w:eastAsia="Calibri" w:hAnsi="Angsana New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>(1) บริษัทที่เป็นศูนย์กลางในการบริหารจัดการ</w:t>
            </w:r>
            <w:r w:rsidR="00C55695" w:rsidRPr="00E05F74">
              <w:rPr>
                <w:rFonts w:ascii="Angsana New" w:eastAsia="Calibri" w:hAnsi="Angsana New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>ในแต่ละกลุ่มธุรกิจ</w:t>
            </w:r>
            <w:r w:rsidRPr="00E05F74">
              <w:rPr>
                <w:rFonts w:ascii="Angsana New" w:eastAsia="Calibri" w:hAnsi="Angsana New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 xml:space="preserve"> (2) บริษัทย่อยที่ประกอบธุรกิจหลักแต่ไม่อยู่ภายใต้บริษัทที่เป็นศูนย์กลาง และ (3) บริษัทย่อยที่อยู่ภายใต้บริษัทที่เป็นศูนย์กลาง </w:t>
            </w:r>
            <w:r w:rsidR="00C55695" w:rsidRPr="00E05F74">
              <w:rPr>
                <w:rFonts w:ascii="Angsana New" w:eastAsia="Calibri" w:hAnsi="Angsana New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>ซึ่ง</w:t>
            </w:r>
            <w:r w:rsidRPr="00E05F74">
              <w:rPr>
                <w:rFonts w:ascii="Angsana New" w:eastAsia="Calibri" w:hAnsi="Angsana New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>ขนาดของบริษัท</w:t>
            </w:r>
            <w:r w:rsidR="00C55695" w:rsidRPr="00E05F74">
              <w:rPr>
                <w:rFonts w:ascii="Angsana New" w:eastAsia="Calibri" w:hAnsi="Angsana New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>ดังกล่าว</w:t>
            </w:r>
            <w:r w:rsidR="00127255" w:rsidRPr="00E05F74"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lang w:val="en-US" w:eastAsia="x-none"/>
              </w:rPr>
              <w:br/>
            </w:r>
            <w:r w:rsidRPr="00E05F74">
              <w:rPr>
                <w:rFonts w:ascii="Angsana New" w:eastAsia="Calibri" w:hAnsi="Angsana New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>มีนัยสำคัญ</w:t>
            </w:r>
            <w:r w:rsidR="00C55695" w:rsidRPr="00E05F74">
              <w:rPr>
                <w:rFonts w:ascii="Angsana New" w:eastAsia="Calibri" w:hAnsi="Angsana New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>เมื่อเทียบกับขนาดของ</w:t>
            </w:r>
            <w:r w:rsidRPr="00E05F74">
              <w:rPr>
                <w:rFonts w:ascii="Angsana New" w:eastAsia="Calibri" w:hAnsi="Angsana New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 xml:space="preserve"> </w:t>
            </w:r>
            <w:r w:rsidRPr="00E05F74"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lang w:val="en-US" w:eastAsia="x-none"/>
              </w:rPr>
              <w:t xml:space="preserve">holding company </w:t>
            </w:r>
            <w:r w:rsidRPr="00E05F74">
              <w:rPr>
                <w:rFonts w:ascii="Angsana New" w:eastAsia="Calibri" w:hAnsi="Angsana New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>เช่น</w:t>
            </w:r>
          </w:p>
          <w:p w14:paraId="35296947" w14:textId="6E58C60F" w:rsidR="00AC624E" w:rsidRPr="00E05F74" w:rsidRDefault="00021D3B" w:rsidP="00AC624E">
            <w:pPr>
              <w:tabs>
                <w:tab w:val="left" w:pos="0"/>
                <w:tab w:val="left" w:pos="1095"/>
                <w:tab w:val="left" w:pos="1440"/>
                <w:tab w:val="left" w:pos="1800"/>
                <w:tab w:val="left" w:pos="2552"/>
              </w:tabs>
              <w:spacing w:line="233" w:lineRule="auto"/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lang w:eastAsia="x-none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13" behindDoc="0" locked="0" layoutInCell="1" allowOverlap="1" wp14:anchorId="5AA62AED" wp14:editId="6B3BC09A">
                      <wp:simplePos x="0" y="0"/>
                      <wp:positionH relativeFrom="column">
                        <wp:posOffset>1809750</wp:posOffset>
                      </wp:positionH>
                      <wp:positionV relativeFrom="paragraph">
                        <wp:posOffset>146050</wp:posOffset>
                      </wp:positionV>
                      <wp:extent cx="1932940" cy="638810"/>
                      <wp:effectExtent l="0" t="0" r="0" b="8890"/>
                      <wp:wrapNone/>
                      <wp:docPr id="243" name="Text Box 1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1932940" cy="63881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90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30EB79E3" w14:textId="77777777" w:rsidR="005D6581" w:rsidRPr="00A7263F" w:rsidRDefault="005D6581" w:rsidP="00ED3079">
                                  <w:pPr>
                                    <w:spacing w:line="320" w:lineRule="exact"/>
                                    <w:jc w:val="center"/>
                                    <w:rPr>
                                      <w:rFonts w:ascii="Angsana New" w:hAnsi="Angsana New"/>
                                    </w:rPr>
                                  </w:pPr>
                                  <w:r w:rsidRPr="00A7263F">
                                    <w:rPr>
                                      <w:rFonts w:ascii="Angsana New" w:hAnsi="Angsana New"/>
                                      <w:cs/>
                                    </w:rPr>
                                    <w:t>บริษัท</w:t>
                                  </w:r>
                                  <w:r w:rsidRPr="00A7263F">
                                    <w:rPr>
                                      <w:rFonts w:ascii="Angsana New" w:hAnsi="Angsana New" w:hint="cs"/>
                                      <w:cs/>
                                    </w:rPr>
                                    <w:t>...........</w:t>
                                  </w:r>
                                </w:p>
                                <w:p w14:paraId="54AFD4A7" w14:textId="77777777" w:rsidR="005D6581" w:rsidRPr="00A7263F" w:rsidRDefault="005D6581" w:rsidP="00ED3079">
                                  <w:pPr>
                                    <w:spacing w:line="320" w:lineRule="exact"/>
                                    <w:jc w:val="center"/>
                                    <w:rPr>
                                      <w:rFonts w:ascii="Angsana New" w:hAnsi="Angsana New"/>
                                    </w:rPr>
                                  </w:pPr>
                                  <w:r w:rsidRPr="00A7263F">
                                    <w:rPr>
                                      <w:rFonts w:ascii="Angsana New" w:hAnsi="Angsana New"/>
                                    </w:rPr>
                                    <w:t>(holding company)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AA62AED" id="Text Box 126" o:spid="_x0000_s1053" type="#_x0000_t202" style="position:absolute;margin-left:142.5pt;margin-top:11.5pt;width:152.2pt;height:50.3pt;z-index:25165831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" fillcolor="window" strokeweight="1.5pt">
                      <v:path arrowok="t"/>
                      <v:textbox>
                        <w:txbxContent>
                          <w:p w14:paraId="30EB79E3" w14:textId="77777777" w:rsidR="005D6581" w:rsidRPr="00A7263F" w:rsidRDefault="005D6581" w:rsidP="00ED3079">
                            <w:pPr>
                              <w:spacing w:line="320" w:lineRule="exact"/>
                              <w:jc w:val="center"/>
                              <w:rPr>
                                <w:rFonts w:ascii="Angsana New" w:hAnsi="Angsana New"/>
                              </w:rPr>
                            </w:pPr>
                            <w:r w:rsidRPr="00A7263F">
                              <w:rPr>
                                <w:rFonts w:ascii="Angsana New" w:hAnsi="Angsana New"/>
                                <w:cs/>
                              </w:rPr>
                              <w:t>บริษัท</w:t>
                            </w:r>
                            <w:r w:rsidRPr="00A7263F">
                              <w:rPr>
                                <w:rFonts w:ascii="Angsana New" w:hAnsi="Angsana New" w:hint="cs"/>
                                <w:cs/>
                              </w:rPr>
                              <w:t>...........</w:t>
                            </w:r>
                          </w:p>
                          <w:p w14:paraId="54AFD4A7" w14:textId="77777777" w:rsidR="005D6581" w:rsidRPr="00A7263F" w:rsidRDefault="005D6581" w:rsidP="00ED3079">
                            <w:pPr>
                              <w:spacing w:line="320" w:lineRule="exact"/>
                              <w:jc w:val="center"/>
                              <w:rPr>
                                <w:rFonts w:ascii="Angsana New" w:hAnsi="Angsana New"/>
                              </w:rPr>
                            </w:pPr>
                            <w:r w:rsidRPr="00A7263F">
                              <w:rPr>
                                <w:rFonts w:ascii="Angsana New" w:hAnsi="Angsana New"/>
                              </w:rPr>
                              <w:t>(holding company)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10B89AD8" w14:textId="77777777" w:rsidR="00AC624E" w:rsidRPr="00E05F74" w:rsidRDefault="00AC624E" w:rsidP="00AC624E">
            <w:pPr>
              <w:tabs>
                <w:tab w:val="left" w:pos="0"/>
                <w:tab w:val="left" w:pos="1095"/>
                <w:tab w:val="left" w:pos="1440"/>
                <w:tab w:val="left" w:pos="1800"/>
                <w:tab w:val="left" w:pos="2552"/>
              </w:tabs>
              <w:spacing w:line="233" w:lineRule="auto"/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lang w:val="en-US" w:eastAsia="x-none"/>
              </w:rPr>
            </w:pPr>
            <w:r w:rsidRPr="00E05F74">
              <w:rPr>
                <w:rFonts w:ascii="Angsana New" w:eastAsia="Calibri" w:hAnsi="Angsana New" w:hint="cs"/>
                <w:i/>
                <w:iCs/>
                <w:color w:val="000000"/>
                <w:sz w:val="30"/>
                <w:szCs w:val="30"/>
                <w:cs/>
                <w:lang w:eastAsia="x-none"/>
              </w:rPr>
              <w:t xml:space="preserve"> </w:t>
            </w:r>
          </w:p>
          <w:p w14:paraId="1518FFFA" w14:textId="74FF2EB7" w:rsidR="00AC624E" w:rsidRPr="00E05F74" w:rsidRDefault="00021D3B" w:rsidP="00AC624E">
            <w:pPr>
              <w:tabs>
                <w:tab w:val="left" w:pos="0"/>
                <w:tab w:val="left" w:pos="1095"/>
                <w:tab w:val="left" w:pos="1440"/>
                <w:tab w:val="left" w:pos="1800"/>
                <w:tab w:val="left" w:pos="2552"/>
              </w:tabs>
              <w:spacing w:line="233" w:lineRule="auto"/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lang w:val="en-US" w:eastAsia="x-none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12" behindDoc="0" locked="0" layoutInCell="1" allowOverlap="1" wp14:anchorId="33C9BD03" wp14:editId="75666A0B">
                      <wp:simplePos x="0" y="0"/>
                      <wp:positionH relativeFrom="column">
                        <wp:posOffset>137795</wp:posOffset>
                      </wp:positionH>
                      <wp:positionV relativeFrom="paragraph">
                        <wp:posOffset>184150</wp:posOffset>
                      </wp:positionV>
                      <wp:extent cx="238125" cy="333375"/>
                      <wp:effectExtent l="0" t="0" r="9525" b="9525"/>
                      <wp:wrapNone/>
                      <wp:docPr id="244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8125" cy="3333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ysClr val="window" lastClr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1077D27" w14:textId="77777777" w:rsidR="005D6581" w:rsidRDefault="005D6581" w:rsidP="00ED3079">
                                  <w:pPr>
                                    <w:ind w:left="-90"/>
                                    <w:jc w:val="center"/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3C9BD03" id="Text Box 2" o:spid="_x0000_s1054" type="#_x0000_t202" style="position:absolute;margin-left:10.85pt;margin-top:14.5pt;width:18.75pt;height:26.25pt;z-index:251658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" strokecolor="window">
                      <v:textbox>
                        <w:txbxContent>
                          <w:p w14:paraId="11077D27" w14:textId="77777777" w:rsidR="005D6581" w:rsidRDefault="005D6581" w:rsidP="00ED3079">
                            <w:pPr>
                              <w:ind w:left="-90"/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7B20D370" w14:textId="47FDEC5C" w:rsidR="00AC624E" w:rsidRPr="00E05F74" w:rsidRDefault="00021D3B" w:rsidP="00AC624E">
            <w:pPr>
              <w:tabs>
                <w:tab w:val="left" w:pos="0"/>
                <w:tab w:val="left" w:pos="1095"/>
                <w:tab w:val="left" w:pos="1440"/>
                <w:tab w:val="left" w:pos="1800"/>
                <w:tab w:val="left" w:pos="2552"/>
              </w:tabs>
              <w:spacing w:line="233" w:lineRule="auto"/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lang w:val="en-US" w:eastAsia="x-none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19" behindDoc="0" locked="0" layoutInCell="1" allowOverlap="1" wp14:anchorId="5D64D9AE" wp14:editId="25DDC5E7">
                      <wp:simplePos x="0" y="0"/>
                      <wp:positionH relativeFrom="column">
                        <wp:posOffset>5160645</wp:posOffset>
                      </wp:positionH>
                      <wp:positionV relativeFrom="paragraph">
                        <wp:posOffset>240030</wp:posOffset>
                      </wp:positionV>
                      <wp:extent cx="15875" cy="872490"/>
                      <wp:effectExtent l="57150" t="0" r="41275" b="41910"/>
                      <wp:wrapNone/>
                      <wp:docPr id="246" name="Straight Arrow Connector 1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15875" cy="87249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0047864" id="Straight Arrow Connector 125" o:spid="_x0000_s1026" type="#_x0000_t32" style="position:absolute;margin-left:406.35pt;margin-top:18.9pt;width:1.25pt;height:68.7pt;z-index:25165831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" strokecolor="windowText" strokeweight="1pt">
                      <v:stroke endarrow="block" joinstyle="miter"/>
                      <o:lock v:ext="edit" shapetype="f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18" behindDoc="0" locked="0" layoutInCell="1" allowOverlap="1" wp14:anchorId="00FFCDE5" wp14:editId="5935566A">
                      <wp:simplePos x="0" y="0"/>
                      <wp:positionH relativeFrom="column">
                        <wp:posOffset>569595</wp:posOffset>
                      </wp:positionH>
                      <wp:positionV relativeFrom="paragraph">
                        <wp:posOffset>250190</wp:posOffset>
                      </wp:positionV>
                      <wp:extent cx="4591050" cy="1270"/>
                      <wp:effectExtent l="0" t="0" r="0" b="17780"/>
                      <wp:wrapNone/>
                      <wp:docPr id="245" name="Straight Connector 1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 flipV="1">
                                <a:off x="0" y="0"/>
                                <a:ext cx="4591050" cy="1270"/>
                              </a:xfrm>
                              <a:prstGeom prst="line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CCA2690" id="Straight Connector 124" o:spid="_x0000_s1026" style="position:absolute;flip:y;z-index:25165831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4.85pt,19.7pt" to="406.35pt,1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" strokecolor="windowText" strokeweight="1pt">
                      <v:stroke joinstyle="miter"/>
                      <o:lock v:ext="edit" shapetype="f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299" distR="114299" simplePos="0" relativeHeight="251658328" behindDoc="0" locked="0" layoutInCell="1" allowOverlap="1" wp14:anchorId="708A69F5" wp14:editId="22451EF8">
                      <wp:simplePos x="0" y="0"/>
                      <wp:positionH relativeFrom="column">
                        <wp:posOffset>568324</wp:posOffset>
                      </wp:positionH>
                      <wp:positionV relativeFrom="paragraph">
                        <wp:posOffset>245745</wp:posOffset>
                      </wp:positionV>
                      <wp:extent cx="0" cy="227330"/>
                      <wp:effectExtent l="0" t="0" r="19050" b="1270"/>
                      <wp:wrapNone/>
                      <wp:docPr id="247" name="Straight Connector 1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0" cy="227330"/>
                              </a:xfrm>
                              <a:prstGeom prst="line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972BEB9" id="Straight Connector 123" o:spid="_x0000_s1026" style="position:absolute;z-index:25165832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44.75pt,19.35pt" to="44.75pt,3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" strokecolor="windowText" strokeweight="1pt">
                      <v:stroke joinstyle="miter"/>
                      <o:lock v:ext="edit" shapetype="f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299" distR="114299" simplePos="0" relativeHeight="251658325" behindDoc="0" locked="0" layoutInCell="1" allowOverlap="1" wp14:anchorId="090FDCCF" wp14:editId="609F41DB">
                      <wp:simplePos x="0" y="0"/>
                      <wp:positionH relativeFrom="column">
                        <wp:posOffset>2759074</wp:posOffset>
                      </wp:positionH>
                      <wp:positionV relativeFrom="paragraph">
                        <wp:posOffset>20320</wp:posOffset>
                      </wp:positionV>
                      <wp:extent cx="0" cy="226695"/>
                      <wp:effectExtent l="0" t="0" r="19050" b="1905"/>
                      <wp:wrapNone/>
                      <wp:docPr id="248" name="Straight Connector 1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0" cy="226695"/>
                              </a:xfrm>
                              <a:prstGeom prst="line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25126D9" id="Straight Connector 122" o:spid="_x0000_s1026" style="position:absolute;z-index:251658325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217.25pt,1.6pt" to="217.25pt,1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" strokecolor="windowText" strokeweight="1pt">
                      <v:stroke joinstyle="miter"/>
                      <o:lock v:ext="edit" shapetype="f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299" distR="114299" simplePos="0" relativeHeight="251658327" behindDoc="0" locked="0" layoutInCell="1" allowOverlap="1" wp14:anchorId="4096B981" wp14:editId="511BC0FC">
                      <wp:simplePos x="0" y="0"/>
                      <wp:positionH relativeFrom="column">
                        <wp:posOffset>3749674</wp:posOffset>
                      </wp:positionH>
                      <wp:positionV relativeFrom="paragraph">
                        <wp:posOffset>247015</wp:posOffset>
                      </wp:positionV>
                      <wp:extent cx="0" cy="227330"/>
                      <wp:effectExtent l="0" t="0" r="19050" b="1270"/>
                      <wp:wrapNone/>
                      <wp:docPr id="249" name="Straight Connector 1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0" cy="227330"/>
                              </a:xfrm>
                              <a:prstGeom prst="line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8E8685A" id="Straight Connector 121" o:spid="_x0000_s1026" style="position:absolute;z-index:251658327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295.25pt,19.45pt" to="295.25pt,3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" strokecolor="windowText" strokeweight="1pt">
                      <v:stroke joinstyle="miter"/>
                      <o:lock v:ext="edit" shapetype="f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299" distR="114299" simplePos="0" relativeHeight="251658326" behindDoc="0" locked="0" layoutInCell="1" allowOverlap="1" wp14:anchorId="71576E90" wp14:editId="61D300C6">
                      <wp:simplePos x="0" y="0"/>
                      <wp:positionH relativeFrom="column">
                        <wp:posOffset>2139949</wp:posOffset>
                      </wp:positionH>
                      <wp:positionV relativeFrom="paragraph">
                        <wp:posOffset>236220</wp:posOffset>
                      </wp:positionV>
                      <wp:extent cx="0" cy="227330"/>
                      <wp:effectExtent l="0" t="0" r="19050" b="1270"/>
                      <wp:wrapNone/>
                      <wp:docPr id="250" name="Straight Connector 1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0" cy="227330"/>
                              </a:xfrm>
                              <a:prstGeom prst="line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352C3E7" id="Straight Connector 120" o:spid="_x0000_s1026" style="position:absolute;z-index:251658326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168.5pt,18.6pt" to="168.5pt,3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" strokecolor="windowText" strokeweight="1pt">
                      <v:stroke joinstyle="miter"/>
                      <o:lock v:ext="edit" shapetype="f"/>
                    </v:line>
                  </w:pict>
                </mc:Fallback>
              </mc:AlternateContent>
            </w:r>
          </w:p>
          <w:p w14:paraId="355C63AD" w14:textId="16004299" w:rsidR="00AC624E" w:rsidRPr="00E05F74" w:rsidRDefault="00021D3B" w:rsidP="00AC624E">
            <w:pPr>
              <w:tabs>
                <w:tab w:val="left" w:pos="0"/>
                <w:tab w:val="left" w:pos="1095"/>
                <w:tab w:val="left" w:pos="1440"/>
                <w:tab w:val="left" w:pos="1800"/>
                <w:tab w:val="left" w:pos="2552"/>
              </w:tabs>
              <w:spacing w:line="233" w:lineRule="auto"/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lang w:val="en-US" w:eastAsia="x-none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16" behindDoc="0" locked="0" layoutInCell="1" allowOverlap="1" wp14:anchorId="42398F4F" wp14:editId="5048DAD7">
                      <wp:simplePos x="0" y="0"/>
                      <wp:positionH relativeFrom="column">
                        <wp:posOffset>3157220</wp:posOffset>
                      </wp:positionH>
                      <wp:positionV relativeFrom="paragraph">
                        <wp:posOffset>217805</wp:posOffset>
                      </wp:positionV>
                      <wp:extent cx="1314450" cy="441960"/>
                      <wp:effectExtent l="0" t="0" r="0" b="0"/>
                      <wp:wrapNone/>
                      <wp:docPr id="253" name="Text Box 1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1314450" cy="44196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59F637E4" w14:textId="77777777" w:rsidR="005D6581" w:rsidRPr="00A7263F" w:rsidRDefault="005D6581" w:rsidP="00AC624E">
                                  <w:pPr>
                                    <w:jc w:val="center"/>
                                    <w:rPr>
                                      <w:rFonts w:ascii="Angsana New" w:hAnsi="Angsana New"/>
                                      <w:sz w:val="26"/>
                                      <w:szCs w:val="26"/>
                                      <w:cs/>
                                      <w:lang w:val="en-US"/>
                                    </w:rPr>
                                  </w:pPr>
                                  <w:r w:rsidRPr="00A7263F">
                                    <w:rPr>
                                      <w:rFonts w:ascii="Angsana New" w:hAnsi="Angsana New"/>
                                      <w:sz w:val="26"/>
                                      <w:szCs w:val="26"/>
                                      <w:cs/>
                                    </w:rPr>
                                    <w:t>กลุ่มธุรกิจ</w:t>
                                  </w:r>
                                  <w:r w:rsidRPr="00A7263F">
                                    <w:rPr>
                                      <w:rFonts w:ascii="Angsana New" w:hAnsi="Angsana New" w:hint="cs"/>
                                      <w:sz w:val="26"/>
                                      <w:szCs w:val="26"/>
                                      <w:cs/>
                                    </w:rPr>
                                    <w:t>.......</w:t>
                                  </w:r>
                                </w:p>
                                <w:p w14:paraId="55CAFA6C" w14:textId="77777777" w:rsidR="005D6581" w:rsidRPr="00A7263F" w:rsidRDefault="005D6581" w:rsidP="00AC624E">
                                  <w:pPr>
                                    <w:jc w:val="center"/>
                                    <w:rPr>
                                      <w:rFonts w:ascii="Angsana New" w:hAnsi="Angsana New"/>
                                      <w:sz w:val="26"/>
                                      <w:szCs w:val="26"/>
                                      <w:cs/>
                                      <w:lang w:val="en-US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2398F4F" id="Text Box 119" o:spid="_x0000_s1055" type="#_x0000_t202" style="position:absolute;margin-left:248.6pt;margin-top:17.15pt;width:103.5pt;height:34.8pt;z-index:2516583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" fillcolor="window" strokeweight=".5pt">
                      <v:path arrowok="t"/>
                      <v:textbox>
                        <w:txbxContent>
                          <w:p w14:paraId="59F637E4" w14:textId="77777777" w:rsidR="005D6581" w:rsidRPr="00A7263F" w:rsidRDefault="005D6581" w:rsidP="00AC624E">
                            <w:pPr>
                              <w:jc w:val="center"/>
                              <w:rPr>
                                <w:rFonts w:ascii="Angsana New" w:hAnsi="Angsana New"/>
                                <w:sz w:val="26"/>
                                <w:szCs w:val="26"/>
                                <w:cs/>
                                <w:lang w:val="en-US"/>
                              </w:rPr>
                            </w:pPr>
                            <w:r w:rsidRPr="00A7263F">
                              <w:rPr>
                                <w:rFonts w:ascii="Angsana New" w:hAnsi="Angsana New"/>
                                <w:sz w:val="26"/>
                                <w:szCs w:val="26"/>
                                <w:cs/>
                              </w:rPr>
                              <w:t>กลุ่มธุรกิจ</w:t>
                            </w:r>
                            <w:r w:rsidRPr="00A7263F">
                              <w:rPr>
                                <w:rFonts w:ascii="Angsana New" w:hAnsi="Angsana New" w:hint="cs"/>
                                <w:sz w:val="26"/>
                                <w:szCs w:val="26"/>
                                <w:cs/>
                              </w:rPr>
                              <w:t>.......</w:t>
                            </w:r>
                          </w:p>
                          <w:p w14:paraId="55CAFA6C" w14:textId="77777777" w:rsidR="005D6581" w:rsidRPr="00A7263F" w:rsidRDefault="005D6581" w:rsidP="00AC624E">
                            <w:pPr>
                              <w:jc w:val="center"/>
                              <w:rPr>
                                <w:rFonts w:ascii="Angsana New" w:hAnsi="Angsana New"/>
                                <w:sz w:val="26"/>
                                <w:szCs w:val="26"/>
                                <w:cs/>
                                <w:lang w:val="en-US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15" behindDoc="0" locked="0" layoutInCell="1" allowOverlap="1" wp14:anchorId="353BB36D" wp14:editId="1985003C">
                      <wp:simplePos x="0" y="0"/>
                      <wp:positionH relativeFrom="column">
                        <wp:posOffset>1449070</wp:posOffset>
                      </wp:positionH>
                      <wp:positionV relativeFrom="paragraph">
                        <wp:posOffset>217805</wp:posOffset>
                      </wp:positionV>
                      <wp:extent cx="1422400" cy="441960"/>
                      <wp:effectExtent l="0" t="0" r="6350" b="0"/>
                      <wp:wrapNone/>
                      <wp:docPr id="252" name="Text Box 1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1422400" cy="44196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014C94CB" w14:textId="77777777" w:rsidR="005D6581" w:rsidRPr="00A7263F" w:rsidRDefault="005D6581" w:rsidP="00AC624E">
                                  <w:pPr>
                                    <w:jc w:val="center"/>
                                    <w:rPr>
                                      <w:rFonts w:ascii="Angsana New" w:hAnsi="Angsana New"/>
                                      <w:sz w:val="26"/>
                                      <w:szCs w:val="26"/>
                                      <w:cs/>
                                      <w:lang w:val="en-US"/>
                                    </w:rPr>
                                  </w:pPr>
                                  <w:r w:rsidRPr="00A7263F">
                                    <w:rPr>
                                      <w:rFonts w:ascii="Angsana New" w:hAnsi="Angsana New"/>
                                      <w:sz w:val="26"/>
                                      <w:szCs w:val="26"/>
                                      <w:cs/>
                                    </w:rPr>
                                    <w:t>กลุ่มธุรกิจ</w:t>
                                  </w:r>
                                  <w:r w:rsidRPr="00A7263F">
                                    <w:rPr>
                                      <w:rFonts w:ascii="Angsana New" w:hAnsi="Angsana New" w:hint="cs"/>
                                      <w:sz w:val="26"/>
                                      <w:szCs w:val="26"/>
                                      <w:cs/>
                                    </w:rPr>
                                    <w:t>.......</w:t>
                                  </w:r>
                                </w:p>
                                <w:p w14:paraId="71F4E3BE" w14:textId="77777777" w:rsidR="005D6581" w:rsidRPr="00A7263F" w:rsidRDefault="005D6581" w:rsidP="00AC624E">
                                  <w:pPr>
                                    <w:jc w:val="center"/>
                                    <w:rPr>
                                      <w:rFonts w:ascii="Angsana New" w:hAnsi="Angsana New"/>
                                      <w:sz w:val="26"/>
                                      <w:szCs w:val="26"/>
                                      <w:cs/>
                                      <w:lang w:val="en-US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53BB36D" id="Text Box 118" o:spid="_x0000_s1056" type="#_x0000_t202" style="position:absolute;margin-left:114.1pt;margin-top:17.15pt;width:112pt;height:34.8pt;z-index:2516583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" fillcolor="window" strokeweight=".5pt">
                      <v:path arrowok="t"/>
                      <v:textbox>
                        <w:txbxContent>
                          <w:p w14:paraId="014C94CB" w14:textId="77777777" w:rsidR="005D6581" w:rsidRPr="00A7263F" w:rsidRDefault="005D6581" w:rsidP="00AC624E">
                            <w:pPr>
                              <w:jc w:val="center"/>
                              <w:rPr>
                                <w:rFonts w:ascii="Angsana New" w:hAnsi="Angsana New"/>
                                <w:sz w:val="26"/>
                                <w:szCs w:val="26"/>
                                <w:cs/>
                                <w:lang w:val="en-US"/>
                              </w:rPr>
                            </w:pPr>
                            <w:r w:rsidRPr="00A7263F">
                              <w:rPr>
                                <w:rFonts w:ascii="Angsana New" w:hAnsi="Angsana New"/>
                                <w:sz w:val="26"/>
                                <w:szCs w:val="26"/>
                                <w:cs/>
                              </w:rPr>
                              <w:t>กลุ่มธุรกิจ</w:t>
                            </w:r>
                            <w:r w:rsidRPr="00A7263F">
                              <w:rPr>
                                <w:rFonts w:ascii="Angsana New" w:hAnsi="Angsana New" w:hint="cs"/>
                                <w:sz w:val="26"/>
                                <w:szCs w:val="26"/>
                                <w:cs/>
                              </w:rPr>
                              <w:t>.......</w:t>
                            </w:r>
                          </w:p>
                          <w:p w14:paraId="71F4E3BE" w14:textId="77777777" w:rsidR="005D6581" w:rsidRPr="00A7263F" w:rsidRDefault="005D6581" w:rsidP="00AC624E">
                            <w:pPr>
                              <w:jc w:val="center"/>
                              <w:rPr>
                                <w:rFonts w:ascii="Angsana New" w:hAnsi="Angsana New"/>
                                <w:sz w:val="26"/>
                                <w:szCs w:val="26"/>
                                <w:cs/>
                                <w:lang w:val="en-US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20" behindDoc="0" locked="0" layoutInCell="1" allowOverlap="1" wp14:anchorId="4E5F1B63" wp14:editId="17D65FD7">
                      <wp:simplePos x="0" y="0"/>
                      <wp:positionH relativeFrom="column">
                        <wp:posOffset>-11430</wp:posOffset>
                      </wp:positionH>
                      <wp:positionV relativeFrom="paragraph">
                        <wp:posOffset>230505</wp:posOffset>
                      </wp:positionV>
                      <wp:extent cx="1338580" cy="442595"/>
                      <wp:effectExtent l="0" t="0" r="0" b="0"/>
                      <wp:wrapNone/>
                      <wp:docPr id="251" name="Text Box 1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1338580" cy="44259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434FFA7A" w14:textId="77777777" w:rsidR="005D6581" w:rsidRPr="00A7263F" w:rsidRDefault="005D6581" w:rsidP="00AC624E">
                                  <w:pPr>
                                    <w:jc w:val="center"/>
                                    <w:rPr>
                                      <w:rFonts w:ascii="Angsana New" w:hAnsi="Angsana New"/>
                                      <w:sz w:val="26"/>
                                      <w:szCs w:val="26"/>
                                      <w:cs/>
                                      <w:lang w:val="en-US"/>
                                    </w:rPr>
                                  </w:pPr>
                                  <w:r w:rsidRPr="00A7263F">
                                    <w:rPr>
                                      <w:rFonts w:ascii="Angsana New" w:hAnsi="Angsana New"/>
                                      <w:sz w:val="26"/>
                                      <w:szCs w:val="26"/>
                                      <w:cs/>
                                    </w:rPr>
                                    <w:t>กลุ่มธุรกิจ</w:t>
                                  </w:r>
                                  <w:r w:rsidRPr="00A7263F">
                                    <w:rPr>
                                      <w:rFonts w:ascii="Angsana New" w:hAnsi="Angsana New" w:hint="cs"/>
                                      <w:sz w:val="26"/>
                                      <w:szCs w:val="26"/>
                                      <w:cs/>
                                    </w:rPr>
                                    <w:t>.......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5F1B63" id="Text Box 117" o:spid="_x0000_s1057" type="#_x0000_t202" style="position:absolute;margin-left:-.9pt;margin-top:18.15pt;width:105.4pt;height:34.85pt;z-index:251658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" fillcolor="window" strokeweight=".5pt">
                      <v:path arrowok="t"/>
                      <v:textbox>
                        <w:txbxContent>
                          <w:p w14:paraId="434FFA7A" w14:textId="77777777" w:rsidR="005D6581" w:rsidRPr="00A7263F" w:rsidRDefault="005D6581" w:rsidP="00AC624E">
                            <w:pPr>
                              <w:jc w:val="center"/>
                              <w:rPr>
                                <w:rFonts w:ascii="Angsana New" w:hAnsi="Angsana New"/>
                                <w:sz w:val="26"/>
                                <w:szCs w:val="26"/>
                                <w:cs/>
                                <w:lang w:val="en-US"/>
                              </w:rPr>
                            </w:pPr>
                            <w:r w:rsidRPr="00A7263F">
                              <w:rPr>
                                <w:rFonts w:ascii="Angsana New" w:hAnsi="Angsana New"/>
                                <w:sz w:val="26"/>
                                <w:szCs w:val="26"/>
                                <w:cs/>
                              </w:rPr>
                              <w:t>กลุ่มธุรกิจ</w:t>
                            </w:r>
                            <w:r w:rsidRPr="00A7263F">
                              <w:rPr>
                                <w:rFonts w:ascii="Angsana New" w:hAnsi="Angsana New" w:hint="cs"/>
                                <w:sz w:val="26"/>
                                <w:szCs w:val="26"/>
                                <w:cs/>
                              </w:rPr>
                              <w:t>.......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3468C495" w14:textId="5D1FCA08" w:rsidR="00AC624E" w:rsidRPr="00E05F74" w:rsidRDefault="00021D3B" w:rsidP="00AC624E">
            <w:pPr>
              <w:tabs>
                <w:tab w:val="left" w:pos="0"/>
                <w:tab w:val="left" w:pos="1095"/>
                <w:tab w:val="left" w:pos="1440"/>
                <w:tab w:val="left" w:pos="1800"/>
                <w:tab w:val="left" w:pos="2552"/>
              </w:tabs>
              <w:spacing w:line="233" w:lineRule="auto"/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lang w:val="en-US" w:eastAsia="x-none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11" behindDoc="0" locked="0" layoutInCell="1" allowOverlap="1" wp14:anchorId="31AA870C" wp14:editId="1A2373D7">
                      <wp:simplePos x="0" y="0"/>
                      <wp:positionH relativeFrom="column">
                        <wp:posOffset>1588135</wp:posOffset>
                      </wp:positionH>
                      <wp:positionV relativeFrom="paragraph">
                        <wp:posOffset>29845</wp:posOffset>
                      </wp:positionV>
                      <wp:extent cx="389890" cy="404495"/>
                      <wp:effectExtent l="0" t="0" r="0" b="0"/>
                      <wp:wrapNone/>
                      <wp:docPr id="25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89890" cy="4044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ysClr val="window" lastClr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F55BFDD" w14:textId="77777777" w:rsidR="005D6581" w:rsidRPr="00D8734B" w:rsidRDefault="005D6581" w:rsidP="00ED3079">
                                  <w:pPr>
                                    <w:ind w:left="-90"/>
                                    <w:jc w:val="center"/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1AA870C" id="_x0000_s1058" type="#_x0000_t202" style="position:absolute;margin-left:125.05pt;margin-top:2.35pt;width:30.7pt;height:31.85pt;z-index:25165831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" strokecolor="window">
                      <v:textbox>
                        <w:txbxContent>
                          <w:p w14:paraId="7F55BFDD" w14:textId="77777777" w:rsidR="005D6581" w:rsidRPr="00D8734B" w:rsidRDefault="005D6581" w:rsidP="00ED3079">
                            <w:pPr>
                              <w:ind w:left="-90"/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324A4EB6" w14:textId="7FCB68AB" w:rsidR="00AC624E" w:rsidRPr="00E05F74" w:rsidRDefault="00021D3B" w:rsidP="00AC624E">
            <w:pPr>
              <w:tabs>
                <w:tab w:val="left" w:pos="0"/>
                <w:tab w:val="left" w:pos="1095"/>
                <w:tab w:val="left" w:pos="1440"/>
                <w:tab w:val="left" w:pos="1800"/>
                <w:tab w:val="left" w:pos="2552"/>
              </w:tabs>
              <w:spacing w:line="233" w:lineRule="auto"/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lang w:val="en-US" w:eastAsia="x-none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47" behindDoc="0" locked="0" layoutInCell="1" allowOverlap="1" wp14:anchorId="760BA847" wp14:editId="1D5FD06B">
                      <wp:simplePos x="0" y="0"/>
                      <wp:positionH relativeFrom="column">
                        <wp:posOffset>5121275</wp:posOffset>
                      </wp:positionH>
                      <wp:positionV relativeFrom="paragraph">
                        <wp:posOffset>53975</wp:posOffset>
                      </wp:positionV>
                      <wp:extent cx="419100" cy="285750"/>
                      <wp:effectExtent l="0" t="0" r="0" b="0"/>
                      <wp:wrapNone/>
                      <wp:docPr id="258" name="Text Box 1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19100" cy="2857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1EEF1009" w14:textId="77777777" w:rsidR="005D6581" w:rsidRPr="00800BDA" w:rsidRDefault="005D6581" w:rsidP="00AC624E">
                                  <w:pPr>
                                    <w:rPr>
                                      <w:rFonts w:ascii="Angsana New" w:hAnsi="Angsana New"/>
                                      <w:lang w:val="en-US"/>
                                    </w:rPr>
                                  </w:pPr>
                                  <w:r w:rsidRPr="00800BDA">
                                    <w:rPr>
                                      <w:rFonts w:ascii="Angsana New" w:hAnsi="Angsana New"/>
                                      <w:cs/>
                                    </w:rPr>
                                    <w:t>99</w:t>
                                  </w:r>
                                  <w:r w:rsidRPr="00800BDA">
                                    <w:rPr>
                                      <w:rFonts w:ascii="Angsana New" w:hAnsi="Angsana New"/>
                                      <w:lang w:val="en-US"/>
                                    </w:rPr>
                                    <w:t>%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60BA847" id="Text Box 116" o:spid="_x0000_s1059" type="#_x0000_t202" style="position:absolute;margin-left:403.25pt;margin-top:4.25pt;width:33pt;height:22.5pt;z-index:25165834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" filled="f" stroked="f">
                      <v:textbox>
                        <w:txbxContent>
                          <w:p w14:paraId="1EEF1009" w14:textId="77777777" w:rsidR="005D6581" w:rsidRPr="00800BDA" w:rsidRDefault="005D6581" w:rsidP="00AC624E">
                            <w:pPr>
                              <w:rPr>
                                <w:rFonts w:ascii="Angsana New" w:hAnsi="Angsana New"/>
                                <w:lang w:val="en-US"/>
                              </w:rPr>
                            </w:pPr>
                            <w:r w:rsidRPr="00800BDA">
                              <w:rPr>
                                <w:rFonts w:ascii="Angsana New" w:hAnsi="Angsana New"/>
                                <w:cs/>
                              </w:rPr>
                              <w:t>99</w:t>
                            </w:r>
                            <w:r w:rsidRPr="00800BDA">
                              <w:rPr>
                                <w:rFonts w:ascii="Angsana New" w:hAnsi="Angsana New"/>
                                <w:lang w:val="en-US"/>
                              </w:rPr>
                              <w:t>%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46" behindDoc="0" locked="0" layoutInCell="1" allowOverlap="1" wp14:anchorId="3843B297" wp14:editId="6B9138B7">
                      <wp:simplePos x="0" y="0"/>
                      <wp:positionH relativeFrom="column">
                        <wp:posOffset>3759200</wp:posOffset>
                      </wp:positionH>
                      <wp:positionV relativeFrom="paragraph">
                        <wp:posOffset>101600</wp:posOffset>
                      </wp:positionV>
                      <wp:extent cx="419100" cy="285750"/>
                      <wp:effectExtent l="0" t="0" r="0" b="0"/>
                      <wp:wrapNone/>
                      <wp:docPr id="259" name="Text Box 1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19100" cy="2857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40441DE4" w14:textId="77777777" w:rsidR="005D6581" w:rsidRPr="00800BDA" w:rsidRDefault="005D6581" w:rsidP="00AC624E">
                                  <w:pPr>
                                    <w:rPr>
                                      <w:rFonts w:ascii="Angsana New" w:hAnsi="Angsana New"/>
                                      <w:lang w:val="en-US"/>
                                    </w:rPr>
                                  </w:pPr>
                                  <w:r w:rsidRPr="00800BDA">
                                    <w:rPr>
                                      <w:rFonts w:ascii="Angsana New" w:hAnsi="Angsana New"/>
                                      <w:cs/>
                                    </w:rPr>
                                    <w:t>99</w:t>
                                  </w:r>
                                  <w:r w:rsidRPr="00800BDA">
                                    <w:rPr>
                                      <w:rFonts w:ascii="Angsana New" w:hAnsi="Angsana New"/>
                                      <w:lang w:val="en-US"/>
                                    </w:rPr>
                                    <w:t>%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843B297" id="Text Box 115" o:spid="_x0000_s1060" type="#_x0000_t202" style="position:absolute;margin-left:296pt;margin-top:8pt;width:33pt;height:22.5pt;z-index:25165834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" filled="f" stroked="f">
                      <v:textbox>
                        <w:txbxContent>
                          <w:p w14:paraId="40441DE4" w14:textId="77777777" w:rsidR="005D6581" w:rsidRPr="00800BDA" w:rsidRDefault="005D6581" w:rsidP="00AC624E">
                            <w:pPr>
                              <w:rPr>
                                <w:rFonts w:ascii="Angsana New" w:hAnsi="Angsana New"/>
                                <w:lang w:val="en-US"/>
                              </w:rPr>
                            </w:pPr>
                            <w:r w:rsidRPr="00800BDA">
                              <w:rPr>
                                <w:rFonts w:ascii="Angsana New" w:hAnsi="Angsana New"/>
                                <w:cs/>
                              </w:rPr>
                              <w:t>99</w:t>
                            </w:r>
                            <w:r w:rsidRPr="00800BDA">
                              <w:rPr>
                                <w:rFonts w:ascii="Angsana New" w:hAnsi="Angsana New"/>
                                <w:lang w:val="en-US"/>
                              </w:rPr>
                              <w:t>%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45" behindDoc="0" locked="0" layoutInCell="1" allowOverlap="1" wp14:anchorId="18271C01" wp14:editId="05617EAF">
                      <wp:simplePos x="0" y="0"/>
                      <wp:positionH relativeFrom="column">
                        <wp:posOffset>615950</wp:posOffset>
                      </wp:positionH>
                      <wp:positionV relativeFrom="paragraph">
                        <wp:posOffset>122555</wp:posOffset>
                      </wp:positionV>
                      <wp:extent cx="419100" cy="285750"/>
                      <wp:effectExtent l="0" t="0" r="0" b="0"/>
                      <wp:wrapNone/>
                      <wp:docPr id="260" name="Text Box 1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19100" cy="2857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58494432" w14:textId="77777777" w:rsidR="005D6581" w:rsidRPr="00800BDA" w:rsidRDefault="005D6581" w:rsidP="00AC624E">
                                  <w:pPr>
                                    <w:rPr>
                                      <w:rFonts w:ascii="Angsana New" w:hAnsi="Angsana New"/>
                                      <w:lang w:val="en-US"/>
                                    </w:rPr>
                                  </w:pPr>
                                  <w:r w:rsidRPr="00800BDA">
                                    <w:rPr>
                                      <w:rFonts w:ascii="Angsana New" w:hAnsi="Angsana New"/>
                                      <w:cs/>
                                    </w:rPr>
                                    <w:t>99</w:t>
                                  </w:r>
                                  <w:r w:rsidRPr="00800BDA">
                                    <w:rPr>
                                      <w:rFonts w:ascii="Angsana New" w:hAnsi="Angsana New"/>
                                      <w:lang w:val="en-US"/>
                                    </w:rPr>
                                    <w:t>%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8271C01" id="Text Box 114" o:spid="_x0000_s1061" type="#_x0000_t202" style="position:absolute;margin-left:48.5pt;margin-top:9.65pt;width:33pt;height:22.5pt;z-index:25165834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" filled="f" stroked="f">
                      <v:textbox>
                        <w:txbxContent>
                          <w:p w14:paraId="58494432" w14:textId="77777777" w:rsidR="005D6581" w:rsidRPr="00800BDA" w:rsidRDefault="005D6581" w:rsidP="00AC624E">
                            <w:pPr>
                              <w:rPr>
                                <w:rFonts w:ascii="Angsana New" w:hAnsi="Angsana New"/>
                                <w:lang w:val="en-US"/>
                              </w:rPr>
                            </w:pPr>
                            <w:r w:rsidRPr="00800BDA">
                              <w:rPr>
                                <w:rFonts w:ascii="Angsana New" w:hAnsi="Angsana New"/>
                                <w:cs/>
                              </w:rPr>
                              <w:t>99</w:t>
                            </w:r>
                            <w:r w:rsidRPr="00800BDA">
                              <w:rPr>
                                <w:rFonts w:ascii="Angsana New" w:hAnsi="Angsana New"/>
                                <w:lang w:val="en-US"/>
                              </w:rPr>
                              <w:t>%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299" distR="114299" simplePos="0" relativeHeight="251658266" behindDoc="0" locked="0" layoutInCell="1" allowOverlap="1" wp14:anchorId="2F6A2157" wp14:editId="4B7C9641">
                      <wp:simplePos x="0" y="0"/>
                      <wp:positionH relativeFrom="column">
                        <wp:posOffset>3759199</wp:posOffset>
                      </wp:positionH>
                      <wp:positionV relativeFrom="paragraph">
                        <wp:posOffset>122555</wp:posOffset>
                      </wp:positionV>
                      <wp:extent cx="0" cy="227330"/>
                      <wp:effectExtent l="76200" t="0" r="38100" b="39370"/>
                      <wp:wrapNone/>
                      <wp:docPr id="261" name="Straight Arrow Connector 1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0" cy="22733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DA054F4" id="Straight Arrow Connector 113" o:spid="_x0000_s1026" type="#_x0000_t32" style="position:absolute;margin-left:296pt;margin-top:9.65pt;width:0;height:17.9pt;z-index:251658266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" strokecolor="windowText" strokeweight="1pt">
                      <v:stroke endarrow="block" joinstyle="miter"/>
                      <o:lock v:ext="edit" shapetype="f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299" distR="114299" simplePos="0" relativeHeight="251658267" behindDoc="0" locked="0" layoutInCell="1" allowOverlap="1" wp14:anchorId="158DCB51" wp14:editId="0CAC520B">
                      <wp:simplePos x="0" y="0"/>
                      <wp:positionH relativeFrom="column">
                        <wp:posOffset>2139949</wp:posOffset>
                      </wp:positionH>
                      <wp:positionV relativeFrom="paragraph">
                        <wp:posOffset>126365</wp:posOffset>
                      </wp:positionV>
                      <wp:extent cx="0" cy="227330"/>
                      <wp:effectExtent l="76200" t="0" r="38100" b="39370"/>
                      <wp:wrapNone/>
                      <wp:docPr id="308" name="Straight Arrow Connector 1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0" cy="22733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5E2B5FB" id="Straight Arrow Connector 112" o:spid="_x0000_s1026" type="#_x0000_t32" style="position:absolute;margin-left:168.5pt;margin-top:9.95pt;width:0;height:17.9pt;z-index:251658267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" strokecolor="windowText" strokeweight="1pt">
                      <v:stroke endarrow="block" joinstyle="miter"/>
                      <o:lock v:ext="edit" shapetype="f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299" distR="114299" simplePos="0" relativeHeight="251658324" behindDoc="0" locked="0" layoutInCell="1" allowOverlap="1" wp14:anchorId="7BBDAB8D" wp14:editId="01219BDA">
                      <wp:simplePos x="0" y="0"/>
                      <wp:positionH relativeFrom="column">
                        <wp:posOffset>587374</wp:posOffset>
                      </wp:positionH>
                      <wp:positionV relativeFrom="paragraph">
                        <wp:posOffset>139065</wp:posOffset>
                      </wp:positionV>
                      <wp:extent cx="0" cy="227965"/>
                      <wp:effectExtent l="76200" t="0" r="38100" b="38735"/>
                      <wp:wrapNone/>
                      <wp:docPr id="398" name="Straight Arrow Connector 1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0" cy="22796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5523EAE" id="Straight Arrow Connector 111" o:spid="_x0000_s1026" type="#_x0000_t32" style="position:absolute;margin-left:46.25pt;margin-top:10.95pt;width:0;height:17.95pt;z-index:25165832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" strokecolor="windowText" strokeweight="1pt">
                      <v:stroke endarrow="block" joinstyle="miter"/>
                      <o:lock v:ext="edit" shapetype="f"/>
                    </v:shape>
                  </w:pict>
                </mc:Fallback>
              </mc:AlternateContent>
            </w:r>
          </w:p>
          <w:p w14:paraId="67BA7A00" w14:textId="1A0379CB" w:rsidR="00AC624E" w:rsidRPr="00E05F74" w:rsidRDefault="00021D3B" w:rsidP="00AC624E">
            <w:pPr>
              <w:tabs>
                <w:tab w:val="left" w:pos="0"/>
                <w:tab w:val="left" w:pos="1095"/>
                <w:tab w:val="left" w:pos="1440"/>
                <w:tab w:val="left" w:pos="1800"/>
                <w:tab w:val="left" w:pos="2552"/>
              </w:tabs>
              <w:spacing w:line="233" w:lineRule="auto"/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lang w:val="en-US" w:eastAsia="x-none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43" behindDoc="0" locked="0" layoutInCell="1" allowOverlap="1" wp14:anchorId="366B4B37" wp14:editId="6E8C5E1D">
                      <wp:simplePos x="0" y="0"/>
                      <wp:positionH relativeFrom="column">
                        <wp:posOffset>5414645</wp:posOffset>
                      </wp:positionH>
                      <wp:positionV relativeFrom="paragraph">
                        <wp:posOffset>46990</wp:posOffset>
                      </wp:positionV>
                      <wp:extent cx="304800" cy="257175"/>
                      <wp:effectExtent l="0" t="0" r="0" b="0"/>
                      <wp:wrapNone/>
                      <wp:docPr id="399" name="Text Box 1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304800" cy="2571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E299249" w14:textId="77777777" w:rsidR="005D6581" w:rsidRPr="002C20B2" w:rsidRDefault="005D6581" w:rsidP="00AC624E">
                                  <w:pPr>
                                    <w:rPr>
                                      <w:cs/>
                                      <w:lang w:val="en-US"/>
                                    </w:rPr>
                                  </w:pPr>
                                  <w:r>
                                    <w:rPr>
                                      <w:lang w:val="en-US"/>
                                    </w:rPr>
                                    <w:sym w:font="Wingdings 2" w:char="F09B"/>
                                  </w:r>
                                  <w:r>
                                    <w:rPr>
                                      <w:lang w:val="en-US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66B4B37" id="Text Box 110" o:spid="_x0000_s1062" type="#_x0000_t202" style="position:absolute;margin-left:426.35pt;margin-top:3.7pt;width:24pt;height:20.25pt;z-index:25165834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" filled="f" stroked="f" strokeweight=".5pt">
                      <v:textbox>
                        <w:txbxContent>
                          <w:p w14:paraId="1E299249" w14:textId="77777777" w:rsidR="005D6581" w:rsidRPr="002C20B2" w:rsidRDefault="005D6581" w:rsidP="00AC624E">
                            <w:pPr>
                              <w:rPr>
                                <w:cs/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sym w:font="Wingdings 2" w:char="F09B"/>
                            </w:r>
                            <w:r>
                              <w:rPr>
                                <w:lang w:val="en-US"/>
                              </w:rPr>
                              <w:t xml:space="preserve">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42" behindDoc="0" locked="0" layoutInCell="1" allowOverlap="1" wp14:anchorId="4D3154B9" wp14:editId="36A655C7">
                      <wp:simplePos x="0" y="0"/>
                      <wp:positionH relativeFrom="column">
                        <wp:posOffset>4208145</wp:posOffset>
                      </wp:positionH>
                      <wp:positionV relativeFrom="paragraph">
                        <wp:posOffset>27305</wp:posOffset>
                      </wp:positionV>
                      <wp:extent cx="304800" cy="257175"/>
                      <wp:effectExtent l="0" t="0" r="0" b="0"/>
                      <wp:wrapNone/>
                      <wp:docPr id="400" name="Text Box 10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304800" cy="2571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221048B" w14:textId="77777777" w:rsidR="005D6581" w:rsidRPr="002C20B2" w:rsidRDefault="005D6581" w:rsidP="00AC624E">
                                  <w:pPr>
                                    <w:rPr>
                                      <w:cs/>
                                      <w:lang w:val="en-US"/>
                                    </w:rPr>
                                  </w:pPr>
                                  <w:r>
                                    <w:rPr>
                                      <w:lang w:val="en-US"/>
                                    </w:rPr>
                                    <w:sym w:font="Wingdings 2" w:char="F0EC"/>
                                  </w:r>
                                  <w:r>
                                    <w:rPr>
                                      <w:lang w:val="en-US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D3154B9" id="Text Box 109" o:spid="_x0000_s1063" type="#_x0000_t202" style="position:absolute;margin-left:331.35pt;margin-top:2.15pt;width:24pt;height:20.25pt;z-index:25165834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" filled="f" stroked="f" strokeweight=".5pt">
                      <v:textbox>
                        <w:txbxContent>
                          <w:p w14:paraId="4221048B" w14:textId="77777777" w:rsidR="005D6581" w:rsidRPr="002C20B2" w:rsidRDefault="005D6581" w:rsidP="00AC624E">
                            <w:pPr>
                              <w:rPr>
                                <w:cs/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sym w:font="Wingdings 2" w:char="F0EC"/>
                            </w:r>
                            <w:r>
                              <w:rPr>
                                <w:lang w:val="en-US"/>
                              </w:rPr>
                              <w:t xml:space="preserve">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41" behindDoc="0" locked="0" layoutInCell="1" allowOverlap="1" wp14:anchorId="788C0B94" wp14:editId="55F804CB">
                      <wp:simplePos x="0" y="0"/>
                      <wp:positionH relativeFrom="column">
                        <wp:posOffset>2563495</wp:posOffset>
                      </wp:positionH>
                      <wp:positionV relativeFrom="paragraph">
                        <wp:posOffset>43180</wp:posOffset>
                      </wp:positionV>
                      <wp:extent cx="304800" cy="257175"/>
                      <wp:effectExtent l="0" t="0" r="0" b="0"/>
                      <wp:wrapNone/>
                      <wp:docPr id="401" name="Text Box 10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304800" cy="2571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C2A0483" w14:textId="77777777" w:rsidR="005D6581" w:rsidRPr="002C20B2" w:rsidRDefault="005D6581" w:rsidP="00AC624E">
                                  <w:pPr>
                                    <w:rPr>
                                      <w:cs/>
                                      <w:lang w:val="en-US"/>
                                    </w:rPr>
                                  </w:pPr>
                                  <w:r>
                                    <w:rPr>
                                      <w:lang w:val="en-US"/>
                                    </w:rPr>
                                    <w:sym w:font="Wingdings 2" w:char="F0EC"/>
                                  </w:r>
                                  <w:r>
                                    <w:rPr>
                                      <w:lang w:val="en-US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88C0B94" id="Text Box 108" o:spid="_x0000_s1064" type="#_x0000_t202" style="position:absolute;margin-left:201.85pt;margin-top:3.4pt;width:24pt;height:20.25pt;z-index:2516583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" filled="f" stroked="f" strokeweight=".5pt">
                      <v:textbox>
                        <w:txbxContent>
                          <w:p w14:paraId="3C2A0483" w14:textId="77777777" w:rsidR="005D6581" w:rsidRPr="002C20B2" w:rsidRDefault="005D6581" w:rsidP="00AC624E">
                            <w:pPr>
                              <w:rPr>
                                <w:cs/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sym w:font="Wingdings 2" w:char="F0EC"/>
                            </w:r>
                            <w:r>
                              <w:rPr>
                                <w:lang w:val="en-US"/>
                              </w:rPr>
                              <w:t xml:space="preserve">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40" behindDoc="0" locked="0" layoutInCell="1" allowOverlap="1" wp14:anchorId="2FA52CD2" wp14:editId="5E04A301">
                      <wp:simplePos x="0" y="0"/>
                      <wp:positionH relativeFrom="column">
                        <wp:posOffset>968375</wp:posOffset>
                      </wp:positionH>
                      <wp:positionV relativeFrom="paragraph">
                        <wp:posOffset>50800</wp:posOffset>
                      </wp:positionV>
                      <wp:extent cx="304800" cy="257175"/>
                      <wp:effectExtent l="0" t="0" r="0" b="0"/>
                      <wp:wrapNone/>
                      <wp:docPr id="402" name="Text Box 10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304800" cy="2571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5B2C56C" w14:textId="77777777" w:rsidR="005D6581" w:rsidRPr="002C20B2" w:rsidRDefault="005D6581" w:rsidP="00AC624E">
                                  <w:pPr>
                                    <w:rPr>
                                      <w:cs/>
                                      <w:lang w:val="en-US"/>
                                    </w:rPr>
                                  </w:pPr>
                                  <w:r>
                                    <w:rPr>
                                      <w:lang w:val="en-US"/>
                                    </w:rPr>
                                    <w:sym w:font="Wingdings 2" w:char="F0EC"/>
                                  </w:r>
                                  <w:r>
                                    <w:rPr>
                                      <w:lang w:val="en-US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FA52CD2" id="Text Box 107" o:spid="_x0000_s1065" type="#_x0000_t202" style="position:absolute;margin-left:76.25pt;margin-top:4pt;width:24pt;height:20.25pt;z-index:2516583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" filled="f" stroked="f" strokeweight=".5pt">
                      <v:textbox>
                        <w:txbxContent>
                          <w:p w14:paraId="05B2C56C" w14:textId="77777777" w:rsidR="005D6581" w:rsidRPr="002C20B2" w:rsidRDefault="005D6581" w:rsidP="00AC624E">
                            <w:pPr>
                              <w:rPr>
                                <w:cs/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sym w:font="Wingdings 2" w:char="F0EC"/>
                            </w:r>
                            <w:r>
                              <w:rPr>
                                <w:lang w:val="en-US"/>
                              </w:rPr>
                              <w:t xml:space="preserve">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14" behindDoc="0" locked="0" layoutInCell="1" allowOverlap="1" wp14:anchorId="6EB53819" wp14:editId="761230E8">
                      <wp:simplePos x="0" y="0"/>
                      <wp:positionH relativeFrom="column">
                        <wp:posOffset>4735195</wp:posOffset>
                      </wp:positionH>
                      <wp:positionV relativeFrom="paragraph">
                        <wp:posOffset>108585</wp:posOffset>
                      </wp:positionV>
                      <wp:extent cx="920115" cy="363855"/>
                      <wp:effectExtent l="0" t="0" r="0" b="0"/>
                      <wp:wrapNone/>
                      <wp:docPr id="403" name="Text Box 10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920115" cy="36385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2DC9413F" w14:textId="77777777" w:rsidR="005D6581" w:rsidRPr="00ED3079" w:rsidRDefault="005D6581" w:rsidP="00AC624E">
                                  <w:pPr>
                                    <w:jc w:val="center"/>
                                    <w:rPr>
                                      <w:sz w:val="26"/>
                                      <w:szCs w:val="26"/>
                                      <w:cs/>
                                    </w:rPr>
                                  </w:pPr>
                                  <w:r>
                                    <w:rPr>
                                      <w:rFonts w:hint="cs"/>
                                      <w:sz w:val="26"/>
                                      <w:szCs w:val="26"/>
                                      <w:cs/>
                                    </w:rPr>
                                    <w:t>บริษัท......</w:t>
                                  </w:r>
                                </w:p>
                                <w:p w14:paraId="1CD8E8DA" w14:textId="77777777" w:rsidR="005D6581" w:rsidRPr="00ED3079" w:rsidRDefault="005D6581" w:rsidP="00ED3079">
                                  <w:pPr>
                                    <w:ind w:left="-90" w:right="-60"/>
                                    <w:jc w:val="center"/>
                                    <w:rPr>
                                      <w:sz w:val="26"/>
                                      <w:szCs w:val="26"/>
                                      <w: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EB53819" id="Text Box 106" o:spid="_x0000_s1066" type="#_x0000_t202" style="position:absolute;margin-left:372.85pt;margin-top:8.55pt;width:72.45pt;height:28.65pt;z-index:25165831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" fillcolor="window" strokeweight=".5pt">
                      <v:path arrowok="t"/>
                      <v:textbox>
                        <w:txbxContent>
                          <w:p w14:paraId="2DC9413F" w14:textId="77777777" w:rsidR="005D6581" w:rsidRPr="00ED3079" w:rsidRDefault="005D6581" w:rsidP="00AC624E">
                            <w:pPr>
                              <w:jc w:val="center"/>
                              <w:rPr>
                                <w:sz w:val="26"/>
                                <w:szCs w:val="26"/>
                                <w:cs/>
                              </w:rPr>
                            </w:pPr>
                            <w:r>
                              <w:rPr>
                                <w:rFonts w:hint="cs"/>
                                <w:sz w:val="26"/>
                                <w:szCs w:val="26"/>
                                <w:cs/>
                              </w:rPr>
                              <w:t>บริษัท......</w:t>
                            </w:r>
                          </w:p>
                          <w:p w14:paraId="1CD8E8DA" w14:textId="77777777" w:rsidR="005D6581" w:rsidRPr="00ED3079" w:rsidRDefault="005D6581" w:rsidP="00ED3079">
                            <w:pPr>
                              <w:ind w:left="-90" w:right="-60"/>
                              <w:jc w:val="center"/>
                              <w:rPr>
                                <w:sz w:val="26"/>
                                <w:szCs w:val="26"/>
                                <w:cs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17" behindDoc="0" locked="0" layoutInCell="1" allowOverlap="1" wp14:anchorId="3935FFAF" wp14:editId="6D03DB07">
                      <wp:simplePos x="0" y="0"/>
                      <wp:positionH relativeFrom="column">
                        <wp:posOffset>-10160</wp:posOffset>
                      </wp:positionH>
                      <wp:positionV relativeFrom="paragraph">
                        <wp:posOffset>109220</wp:posOffset>
                      </wp:positionV>
                      <wp:extent cx="1219200" cy="374650"/>
                      <wp:effectExtent l="0" t="0" r="0" b="6350"/>
                      <wp:wrapNone/>
                      <wp:docPr id="404" name="Text Box 10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1219200" cy="3746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1B1D0447" w14:textId="77777777" w:rsidR="005D6581" w:rsidRPr="00ED3079" w:rsidRDefault="005D6581" w:rsidP="00AC624E">
                                  <w:pPr>
                                    <w:jc w:val="center"/>
                                    <w:rPr>
                                      <w:sz w:val="26"/>
                                      <w:szCs w:val="26"/>
                                      <w:cs/>
                                    </w:rPr>
                                  </w:pPr>
                                  <w:r w:rsidRPr="00E05F74">
                                    <w:rPr>
                                      <w:rFonts w:hint="cs"/>
                                      <w:sz w:val="26"/>
                                      <w:szCs w:val="26"/>
                                      <w:cs/>
                                    </w:rPr>
                                    <w:t>บริษัท......</w:t>
                                  </w:r>
                                  <w:r w:rsidRPr="002C20B2">
                                    <w:rPr>
                                      <w:lang w:val="en-US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935FFAF" id="Text Box 105" o:spid="_x0000_s1067" type="#_x0000_t202" style="position:absolute;margin-left:-.8pt;margin-top:8.6pt;width:96pt;height:29.5pt;z-index:25165831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" fillcolor="window" strokeweight=".5pt">
                      <v:path arrowok="t"/>
                      <v:textbox>
                        <w:txbxContent>
                          <w:p w14:paraId="1B1D0447" w14:textId="77777777" w:rsidR="005D6581" w:rsidRPr="00ED3079" w:rsidRDefault="005D6581" w:rsidP="00AC624E">
                            <w:pPr>
                              <w:jc w:val="center"/>
                              <w:rPr>
                                <w:sz w:val="26"/>
                                <w:szCs w:val="26"/>
                                <w:cs/>
                              </w:rPr>
                            </w:pPr>
                            <w:r w:rsidRPr="00E05F74">
                              <w:rPr>
                                <w:rFonts w:hint="cs"/>
                                <w:sz w:val="26"/>
                                <w:szCs w:val="26"/>
                                <w:cs/>
                              </w:rPr>
                              <w:t>บริษัท......</w:t>
                            </w:r>
                            <w:r w:rsidRPr="002C20B2">
                              <w:rPr>
                                <w:lang w:val="en-US"/>
                              </w:rPr>
                              <w:t xml:space="preserve">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21" behindDoc="0" locked="0" layoutInCell="1" allowOverlap="1" wp14:anchorId="679EA5ED" wp14:editId="3DA33201">
                      <wp:simplePos x="0" y="0"/>
                      <wp:positionH relativeFrom="column">
                        <wp:posOffset>1573530</wp:posOffset>
                      </wp:positionH>
                      <wp:positionV relativeFrom="paragraph">
                        <wp:posOffset>97790</wp:posOffset>
                      </wp:positionV>
                      <wp:extent cx="1219200" cy="374650"/>
                      <wp:effectExtent l="0" t="0" r="0" b="6350"/>
                      <wp:wrapNone/>
                      <wp:docPr id="405" name="Text Box 10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1219200" cy="3746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1A51F216" w14:textId="77777777" w:rsidR="005D6581" w:rsidRPr="00ED3079" w:rsidRDefault="005D6581" w:rsidP="00AC624E">
                                  <w:pPr>
                                    <w:jc w:val="center"/>
                                    <w:rPr>
                                      <w:sz w:val="26"/>
                                      <w:szCs w:val="26"/>
                                      <w:cs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hint="cs"/>
                                      <w:sz w:val="26"/>
                                      <w:szCs w:val="26"/>
                                      <w:cs/>
                                    </w:rPr>
                                    <w:t>บริษัท......</w:t>
                                  </w:r>
                                </w:p>
                                <w:p w14:paraId="54C0FFCC" w14:textId="77777777" w:rsidR="005D6581" w:rsidRPr="00ED3079" w:rsidRDefault="005D6581" w:rsidP="00AC624E">
                                  <w:pPr>
                                    <w:jc w:val="center"/>
                                    <w:rPr>
                                      <w:sz w:val="26"/>
                                      <w:szCs w:val="26"/>
                                      <w: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79EA5ED" id="Text Box 104" o:spid="_x0000_s1068" type="#_x0000_t202" style="position:absolute;margin-left:123.9pt;margin-top:7.7pt;width:96pt;height:29.5pt;z-index:25165832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" fillcolor="window" strokeweight=".5pt">
                      <v:path arrowok="t"/>
                      <v:textbox>
                        <w:txbxContent>
                          <w:p w14:paraId="1A51F216" w14:textId="77777777" w:rsidR="005D6581" w:rsidRPr="00ED3079" w:rsidRDefault="005D6581" w:rsidP="00AC624E">
                            <w:pPr>
                              <w:jc w:val="center"/>
                              <w:rPr>
                                <w:sz w:val="26"/>
                                <w:szCs w:val="26"/>
                                <w:cs/>
                                <w:lang w:val="en-US"/>
                              </w:rPr>
                            </w:pPr>
                            <w:r>
                              <w:rPr>
                                <w:rFonts w:hint="cs"/>
                                <w:sz w:val="26"/>
                                <w:szCs w:val="26"/>
                                <w:cs/>
                              </w:rPr>
                              <w:t>บริษัท......</w:t>
                            </w:r>
                          </w:p>
                          <w:p w14:paraId="54C0FFCC" w14:textId="77777777" w:rsidR="005D6581" w:rsidRPr="00ED3079" w:rsidRDefault="005D6581" w:rsidP="00AC624E">
                            <w:pPr>
                              <w:jc w:val="center"/>
                              <w:rPr>
                                <w:sz w:val="26"/>
                                <w:szCs w:val="26"/>
                                <w:cs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22" behindDoc="0" locked="0" layoutInCell="1" allowOverlap="1" wp14:anchorId="4C506EA2" wp14:editId="553142F8">
                      <wp:simplePos x="0" y="0"/>
                      <wp:positionH relativeFrom="column">
                        <wp:posOffset>3215640</wp:posOffset>
                      </wp:positionH>
                      <wp:positionV relativeFrom="paragraph">
                        <wp:posOffset>86995</wp:posOffset>
                      </wp:positionV>
                      <wp:extent cx="1219200" cy="374650"/>
                      <wp:effectExtent l="0" t="0" r="0" b="6350"/>
                      <wp:wrapNone/>
                      <wp:docPr id="406" name="Text Box 10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1219200" cy="3746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3428B783" w14:textId="77777777" w:rsidR="005D6581" w:rsidRPr="00ED3079" w:rsidRDefault="005D6581" w:rsidP="00AC624E">
                                  <w:pPr>
                                    <w:jc w:val="center"/>
                                    <w:rPr>
                                      <w:sz w:val="26"/>
                                      <w:szCs w:val="26"/>
                                      <w:cs/>
                                    </w:rPr>
                                  </w:pPr>
                                  <w:r>
                                    <w:rPr>
                                      <w:rFonts w:hint="cs"/>
                                      <w:sz w:val="26"/>
                                      <w:szCs w:val="26"/>
                                      <w:cs/>
                                    </w:rPr>
                                    <w:t>บริษัท......</w:t>
                                  </w:r>
                                </w:p>
                                <w:p w14:paraId="1914E75F" w14:textId="77777777" w:rsidR="005D6581" w:rsidRPr="00ED3079" w:rsidRDefault="005D6581" w:rsidP="00AC624E">
                                  <w:pPr>
                                    <w:jc w:val="center"/>
                                    <w:rPr>
                                      <w:sz w:val="26"/>
                                      <w:szCs w:val="26"/>
                                      <w: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C506EA2" id="Text Box 103" o:spid="_x0000_s1069" type="#_x0000_t202" style="position:absolute;margin-left:253.2pt;margin-top:6.85pt;width:96pt;height:29.5pt;z-index:25165832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" fillcolor="window" strokeweight=".5pt">
                      <v:path arrowok="t"/>
                      <v:textbox>
                        <w:txbxContent>
                          <w:p w14:paraId="3428B783" w14:textId="77777777" w:rsidR="005D6581" w:rsidRPr="00ED3079" w:rsidRDefault="005D6581" w:rsidP="00AC624E">
                            <w:pPr>
                              <w:jc w:val="center"/>
                              <w:rPr>
                                <w:sz w:val="26"/>
                                <w:szCs w:val="26"/>
                                <w:cs/>
                              </w:rPr>
                            </w:pPr>
                            <w:r>
                              <w:rPr>
                                <w:rFonts w:hint="cs"/>
                                <w:sz w:val="26"/>
                                <w:szCs w:val="26"/>
                                <w:cs/>
                              </w:rPr>
                              <w:t>บริษัท......</w:t>
                            </w:r>
                          </w:p>
                          <w:p w14:paraId="1914E75F" w14:textId="77777777" w:rsidR="005D6581" w:rsidRPr="00ED3079" w:rsidRDefault="005D6581" w:rsidP="00AC624E">
                            <w:pPr>
                              <w:jc w:val="center"/>
                              <w:rPr>
                                <w:sz w:val="26"/>
                                <w:szCs w:val="26"/>
                                <w:cs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77E742B0" w14:textId="36862A9C" w:rsidR="00AC624E" w:rsidRPr="00E05F74" w:rsidRDefault="00021D3B" w:rsidP="00AC624E">
            <w:pPr>
              <w:tabs>
                <w:tab w:val="left" w:pos="0"/>
                <w:tab w:val="left" w:pos="1095"/>
                <w:tab w:val="left" w:pos="1440"/>
                <w:tab w:val="left" w:pos="1800"/>
                <w:tab w:val="left" w:pos="2552"/>
              </w:tabs>
              <w:spacing w:line="233" w:lineRule="auto"/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lang w:val="en-US" w:eastAsia="x-none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50" behindDoc="0" locked="0" layoutInCell="1" allowOverlap="1" wp14:anchorId="44B10828" wp14:editId="677CB705">
                      <wp:simplePos x="0" y="0"/>
                      <wp:positionH relativeFrom="column">
                        <wp:posOffset>4473575</wp:posOffset>
                      </wp:positionH>
                      <wp:positionV relativeFrom="paragraph">
                        <wp:posOffset>186690</wp:posOffset>
                      </wp:positionV>
                      <wp:extent cx="419100" cy="285750"/>
                      <wp:effectExtent l="0" t="0" r="0" b="0"/>
                      <wp:wrapNone/>
                      <wp:docPr id="407" name="Text Box 10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19100" cy="2857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6E021B37" w14:textId="77777777" w:rsidR="005D6581" w:rsidRPr="00800BDA" w:rsidRDefault="005D6581" w:rsidP="00AC624E">
                                  <w:pPr>
                                    <w:rPr>
                                      <w:rFonts w:ascii="Angsana New" w:hAnsi="Angsana New"/>
                                      <w:lang w:val="en-US"/>
                                    </w:rPr>
                                  </w:pPr>
                                  <w:r w:rsidRPr="00800BDA">
                                    <w:rPr>
                                      <w:rFonts w:ascii="Angsana New" w:hAnsi="Angsana New"/>
                                      <w:cs/>
                                    </w:rPr>
                                    <w:t>99</w:t>
                                  </w:r>
                                  <w:r w:rsidRPr="00800BDA">
                                    <w:rPr>
                                      <w:rFonts w:ascii="Angsana New" w:hAnsi="Angsana New"/>
                                      <w:lang w:val="en-US"/>
                                    </w:rPr>
                                    <w:t>%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4B10828" id="Text Box 102" o:spid="_x0000_s1070" type="#_x0000_t202" style="position:absolute;margin-left:352.25pt;margin-top:14.7pt;width:33pt;height:22.5pt;z-index:25165835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" filled="f" stroked="f">
                      <v:textbox>
                        <w:txbxContent>
                          <w:p w14:paraId="6E021B37" w14:textId="77777777" w:rsidR="005D6581" w:rsidRPr="00800BDA" w:rsidRDefault="005D6581" w:rsidP="00AC624E">
                            <w:pPr>
                              <w:rPr>
                                <w:rFonts w:ascii="Angsana New" w:hAnsi="Angsana New"/>
                                <w:lang w:val="en-US"/>
                              </w:rPr>
                            </w:pPr>
                            <w:r w:rsidRPr="00800BDA">
                              <w:rPr>
                                <w:rFonts w:ascii="Angsana New" w:hAnsi="Angsana New"/>
                                <w:cs/>
                              </w:rPr>
                              <w:t>99</w:t>
                            </w:r>
                            <w:r w:rsidRPr="00800BDA">
                              <w:rPr>
                                <w:rFonts w:ascii="Angsana New" w:hAnsi="Angsana New"/>
                                <w:lang w:val="en-US"/>
                              </w:rPr>
                              <w:t>%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49" behindDoc="0" locked="0" layoutInCell="1" allowOverlap="1" wp14:anchorId="5692AF10" wp14:editId="5E08976C">
                      <wp:simplePos x="0" y="0"/>
                      <wp:positionH relativeFrom="column">
                        <wp:posOffset>3739515</wp:posOffset>
                      </wp:positionH>
                      <wp:positionV relativeFrom="paragraph">
                        <wp:posOffset>196850</wp:posOffset>
                      </wp:positionV>
                      <wp:extent cx="419100" cy="285750"/>
                      <wp:effectExtent l="0" t="0" r="0" b="0"/>
                      <wp:wrapNone/>
                      <wp:docPr id="408" name="Text Box 1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19100" cy="2857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2A0EA769" w14:textId="77777777" w:rsidR="005D6581" w:rsidRPr="00800BDA" w:rsidRDefault="005D6581" w:rsidP="00AC624E">
                                  <w:pPr>
                                    <w:rPr>
                                      <w:rFonts w:ascii="Angsana New" w:hAnsi="Angsana New"/>
                                      <w:lang w:val="en-US"/>
                                    </w:rPr>
                                  </w:pPr>
                                  <w:r w:rsidRPr="00800BDA">
                                    <w:rPr>
                                      <w:rFonts w:ascii="Angsana New" w:hAnsi="Angsana New"/>
                                      <w:cs/>
                                    </w:rPr>
                                    <w:t>99</w:t>
                                  </w:r>
                                  <w:r w:rsidRPr="00800BDA">
                                    <w:rPr>
                                      <w:rFonts w:ascii="Angsana New" w:hAnsi="Angsana New"/>
                                      <w:lang w:val="en-US"/>
                                    </w:rPr>
                                    <w:t>%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692AF10" id="Text Box 101" o:spid="_x0000_s1071" type="#_x0000_t202" style="position:absolute;margin-left:294.45pt;margin-top:15.5pt;width:33pt;height:22.5pt;z-index:25165834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" filled="f" stroked="f">
                      <v:textbox>
                        <w:txbxContent>
                          <w:p w14:paraId="2A0EA769" w14:textId="77777777" w:rsidR="005D6581" w:rsidRPr="00800BDA" w:rsidRDefault="005D6581" w:rsidP="00AC624E">
                            <w:pPr>
                              <w:rPr>
                                <w:rFonts w:ascii="Angsana New" w:hAnsi="Angsana New"/>
                                <w:lang w:val="en-US"/>
                              </w:rPr>
                            </w:pPr>
                            <w:r w:rsidRPr="00800BDA">
                              <w:rPr>
                                <w:rFonts w:ascii="Angsana New" w:hAnsi="Angsana New"/>
                                <w:cs/>
                              </w:rPr>
                              <w:t>99</w:t>
                            </w:r>
                            <w:r w:rsidRPr="00800BDA">
                              <w:rPr>
                                <w:rFonts w:ascii="Angsana New" w:hAnsi="Angsana New"/>
                                <w:lang w:val="en-US"/>
                              </w:rPr>
                              <w:t>%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48" behindDoc="0" locked="0" layoutInCell="1" allowOverlap="1" wp14:anchorId="5452CC0F" wp14:editId="507BD47D">
                      <wp:simplePos x="0" y="0"/>
                      <wp:positionH relativeFrom="column">
                        <wp:posOffset>3121025</wp:posOffset>
                      </wp:positionH>
                      <wp:positionV relativeFrom="paragraph">
                        <wp:posOffset>187960</wp:posOffset>
                      </wp:positionV>
                      <wp:extent cx="419100" cy="285750"/>
                      <wp:effectExtent l="0" t="0" r="0" b="0"/>
                      <wp:wrapNone/>
                      <wp:docPr id="409" name="Text Box 10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19100" cy="2857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213A03D6" w14:textId="77777777" w:rsidR="005D6581" w:rsidRPr="00800BDA" w:rsidRDefault="005D6581" w:rsidP="00AC624E">
                                  <w:pPr>
                                    <w:rPr>
                                      <w:rFonts w:ascii="Angsana New" w:hAnsi="Angsana New"/>
                                      <w:lang w:val="en-US"/>
                                    </w:rPr>
                                  </w:pPr>
                                  <w:r w:rsidRPr="00800BDA">
                                    <w:rPr>
                                      <w:rFonts w:ascii="Angsana New" w:hAnsi="Angsana New"/>
                                      <w:cs/>
                                    </w:rPr>
                                    <w:t>99</w:t>
                                  </w:r>
                                  <w:r w:rsidRPr="00800BDA">
                                    <w:rPr>
                                      <w:rFonts w:ascii="Angsana New" w:hAnsi="Angsana New"/>
                                      <w:lang w:val="en-US"/>
                                    </w:rPr>
                                    <w:t>%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452CC0F" id="Text Box 100" o:spid="_x0000_s1072" type="#_x0000_t202" style="position:absolute;margin-left:245.75pt;margin-top:14.8pt;width:33pt;height:22.5pt;z-index:2516583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" filled="f" stroked="f">
                      <v:textbox>
                        <w:txbxContent>
                          <w:p w14:paraId="213A03D6" w14:textId="77777777" w:rsidR="005D6581" w:rsidRPr="00800BDA" w:rsidRDefault="005D6581" w:rsidP="00AC624E">
                            <w:pPr>
                              <w:rPr>
                                <w:rFonts w:ascii="Angsana New" w:hAnsi="Angsana New"/>
                                <w:lang w:val="en-US"/>
                              </w:rPr>
                            </w:pPr>
                            <w:r w:rsidRPr="00800BDA">
                              <w:rPr>
                                <w:rFonts w:ascii="Angsana New" w:hAnsi="Angsana New"/>
                                <w:cs/>
                              </w:rPr>
                              <w:t>99</w:t>
                            </w:r>
                            <w:r w:rsidRPr="00800BDA">
                              <w:rPr>
                                <w:rFonts w:ascii="Angsana New" w:hAnsi="Angsana New"/>
                                <w:lang w:val="en-US"/>
                              </w:rPr>
                              <w:t>%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299" distR="114299" simplePos="0" relativeHeight="251658335" behindDoc="0" locked="0" layoutInCell="1" allowOverlap="1" wp14:anchorId="076B2DB9" wp14:editId="084AA1BD">
                      <wp:simplePos x="0" y="0"/>
                      <wp:positionH relativeFrom="column">
                        <wp:posOffset>3768724</wp:posOffset>
                      </wp:positionH>
                      <wp:positionV relativeFrom="paragraph">
                        <wp:posOffset>198120</wp:posOffset>
                      </wp:positionV>
                      <wp:extent cx="0" cy="227330"/>
                      <wp:effectExtent l="76200" t="0" r="38100" b="39370"/>
                      <wp:wrapNone/>
                      <wp:docPr id="410" name="Straight Arrow Connector 9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0" cy="22733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5B4FD6" id="Straight Arrow Connector 99" o:spid="_x0000_s1026" type="#_x0000_t32" style="position:absolute;margin-left:296.75pt;margin-top:15.6pt;width:0;height:17.9pt;z-index:251658335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" strokecolor="windowText" strokeweight="1pt">
                      <v:stroke endarrow="block" joinstyle="miter"/>
                      <o:lock v:ext="edit" shapetype="f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299" distR="114299" simplePos="0" relativeHeight="251658332" behindDoc="0" locked="0" layoutInCell="1" allowOverlap="1" wp14:anchorId="35C5D69E" wp14:editId="4838CA79">
                      <wp:simplePos x="0" y="0"/>
                      <wp:positionH relativeFrom="column">
                        <wp:posOffset>2130424</wp:posOffset>
                      </wp:positionH>
                      <wp:positionV relativeFrom="paragraph">
                        <wp:posOffset>199390</wp:posOffset>
                      </wp:positionV>
                      <wp:extent cx="0" cy="227330"/>
                      <wp:effectExtent l="76200" t="0" r="38100" b="39370"/>
                      <wp:wrapNone/>
                      <wp:docPr id="411" name="Straight Arrow Connector 9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0" cy="22733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80B7221" id="Straight Arrow Connector 98" o:spid="_x0000_s1026" type="#_x0000_t32" style="position:absolute;margin-left:167.75pt;margin-top:15.7pt;width:0;height:17.9pt;z-index:251658332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" strokecolor="windowText" strokeweight="1pt">
                      <v:stroke endarrow="block" joinstyle="miter"/>
                      <o:lock v:ext="edit" shapetype="f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299" distR="114299" simplePos="0" relativeHeight="251658331" behindDoc="0" locked="0" layoutInCell="1" allowOverlap="1" wp14:anchorId="01C73F06" wp14:editId="5BAB62B4">
                      <wp:simplePos x="0" y="0"/>
                      <wp:positionH relativeFrom="column">
                        <wp:posOffset>577849</wp:posOffset>
                      </wp:positionH>
                      <wp:positionV relativeFrom="paragraph">
                        <wp:posOffset>210185</wp:posOffset>
                      </wp:positionV>
                      <wp:extent cx="0" cy="227965"/>
                      <wp:effectExtent l="76200" t="0" r="38100" b="38735"/>
                      <wp:wrapNone/>
                      <wp:docPr id="412" name="Straight Arrow Connector 9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0" cy="22796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3E36CD3" id="Straight Arrow Connector 97" o:spid="_x0000_s1026" type="#_x0000_t32" style="position:absolute;margin-left:45.5pt;margin-top:16.55pt;width:0;height:17.95pt;z-index:251658331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" strokecolor="windowText" strokeweight="1pt">
                      <v:stroke endarrow="block" joinstyle="miter"/>
                      <o:lock v:ext="edit" shapetype="f"/>
                    </v:shape>
                  </w:pict>
                </mc:Fallback>
              </mc:AlternateContent>
            </w:r>
          </w:p>
          <w:p w14:paraId="7DF66154" w14:textId="54615D01" w:rsidR="00AC624E" w:rsidRPr="00E05F74" w:rsidRDefault="00021D3B" w:rsidP="00AC624E">
            <w:pPr>
              <w:tabs>
                <w:tab w:val="left" w:pos="0"/>
                <w:tab w:val="left" w:pos="1095"/>
                <w:tab w:val="left" w:pos="1440"/>
                <w:tab w:val="left" w:pos="1800"/>
                <w:tab w:val="left" w:pos="2552"/>
              </w:tabs>
              <w:spacing w:line="233" w:lineRule="auto"/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lang w:val="en-US" w:eastAsia="x-none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44" behindDoc="0" locked="0" layoutInCell="1" allowOverlap="1" wp14:anchorId="53C97191" wp14:editId="2C5F0576">
                      <wp:simplePos x="0" y="0"/>
                      <wp:positionH relativeFrom="column">
                        <wp:posOffset>4576445</wp:posOffset>
                      </wp:positionH>
                      <wp:positionV relativeFrom="paragraph">
                        <wp:posOffset>135255</wp:posOffset>
                      </wp:positionV>
                      <wp:extent cx="304800" cy="257175"/>
                      <wp:effectExtent l="0" t="0" r="0" b="0"/>
                      <wp:wrapNone/>
                      <wp:docPr id="414" name="Text Box 9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304800" cy="2571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814F99C" w14:textId="77777777" w:rsidR="005D6581" w:rsidRPr="002C20B2" w:rsidRDefault="005D6581" w:rsidP="00AC624E">
                                  <w:pPr>
                                    <w:rPr>
                                      <w:cs/>
                                      <w:lang w:val="en-US"/>
                                    </w:rPr>
                                  </w:pPr>
                                  <w:r>
                                    <w:rPr>
                                      <w:lang w:val="en-US"/>
                                    </w:rPr>
                                    <w:sym w:font="Wingdings 2" w:char="F0DE"/>
                                  </w:r>
                                  <w:r>
                                    <w:rPr>
                                      <w:lang w:val="en-US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3C97191" id="Text Box 96" o:spid="_x0000_s1073" type="#_x0000_t202" style="position:absolute;margin-left:360.35pt;margin-top:10.65pt;width:24pt;height:20.25pt;z-index:251658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" filled="f" stroked="f" strokeweight=".5pt">
                      <v:textbox>
                        <w:txbxContent>
                          <w:p w14:paraId="4814F99C" w14:textId="77777777" w:rsidR="005D6581" w:rsidRPr="002C20B2" w:rsidRDefault="005D6581" w:rsidP="00AC624E">
                            <w:pPr>
                              <w:rPr>
                                <w:cs/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sym w:font="Wingdings 2" w:char="F0DE"/>
                            </w:r>
                            <w:r>
                              <w:rPr>
                                <w:lang w:val="en-US"/>
                              </w:rPr>
                              <w:t xml:space="preserve">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36" behindDoc="0" locked="0" layoutInCell="1" allowOverlap="1" wp14:anchorId="72169DD8" wp14:editId="7D9A6B92">
                      <wp:simplePos x="0" y="0"/>
                      <wp:positionH relativeFrom="column">
                        <wp:posOffset>3065145</wp:posOffset>
                      </wp:positionH>
                      <wp:positionV relativeFrom="paragraph">
                        <wp:posOffset>20320</wp:posOffset>
                      </wp:positionV>
                      <wp:extent cx="1447800" cy="9525"/>
                      <wp:effectExtent l="0" t="0" r="0" b="9525"/>
                      <wp:wrapNone/>
                      <wp:docPr id="415" name="Straight Connector 9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1447800" cy="9525"/>
                              </a:xfrm>
                              <a:prstGeom prst="line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B29088C" id="Straight Connector 95" o:spid="_x0000_s1026" style="position:absolute;z-index:251658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41.35pt,1.6pt" to="355.35pt,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" strokecolor="windowText" strokeweight="1pt">
                      <v:stroke joinstyle="miter"/>
                      <o:lock v:ext="edit" shapetype="f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299" distR="114299" simplePos="0" relativeHeight="251658338" behindDoc="0" locked="0" layoutInCell="1" allowOverlap="1" wp14:anchorId="68B253F6" wp14:editId="67E6F9C3">
                      <wp:simplePos x="0" y="0"/>
                      <wp:positionH relativeFrom="column">
                        <wp:posOffset>4511674</wp:posOffset>
                      </wp:positionH>
                      <wp:positionV relativeFrom="paragraph">
                        <wp:posOffset>26670</wp:posOffset>
                      </wp:positionV>
                      <wp:extent cx="0" cy="180975"/>
                      <wp:effectExtent l="76200" t="0" r="38100" b="28575"/>
                      <wp:wrapNone/>
                      <wp:docPr id="416" name="Straight Arrow Connector 9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0" cy="18097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E3159BB" id="Straight Arrow Connector 94" o:spid="_x0000_s1026" type="#_x0000_t32" style="position:absolute;margin-left:355.25pt;margin-top:2.1pt;width:0;height:14.25pt;z-index:25165833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" strokecolor="windowText" strokeweight="1pt">
                      <v:stroke endarrow="block" joinstyle="miter"/>
                      <o:lock v:ext="edit" shapetype="f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299" distR="114299" simplePos="0" relativeHeight="251658337" behindDoc="0" locked="0" layoutInCell="1" allowOverlap="1" wp14:anchorId="1C4C052C" wp14:editId="38B5150F">
                      <wp:simplePos x="0" y="0"/>
                      <wp:positionH relativeFrom="column">
                        <wp:posOffset>3065144</wp:posOffset>
                      </wp:positionH>
                      <wp:positionV relativeFrom="paragraph">
                        <wp:posOffset>10795</wp:posOffset>
                      </wp:positionV>
                      <wp:extent cx="0" cy="180975"/>
                      <wp:effectExtent l="76200" t="0" r="38100" b="28575"/>
                      <wp:wrapNone/>
                      <wp:docPr id="417" name="Straight Arrow Connector 9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0" cy="18097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36403AA" id="Straight Arrow Connector 93" o:spid="_x0000_s1026" type="#_x0000_t32" style="position:absolute;margin-left:241.35pt;margin-top:.85pt;width:0;height:14.25pt;z-index:251658337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" strokecolor="windowText" strokeweight="1pt">
                      <v:stroke endarrow="block" joinstyle="miter"/>
                      <o:lock v:ext="edit" shapetype="f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34" behindDoc="0" locked="0" layoutInCell="1" allowOverlap="1" wp14:anchorId="2B6F25AE" wp14:editId="5BD22BC0">
                      <wp:simplePos x="0" y="0"/>
                      <wp:positionH relativeFrom="column">
                        <wp:posOffset>2768600</wp:posOffset>
                      </wp:positionH>
                      <wp:positionV relativeFrom="paragraph">
                        <wp:posOffset>187960</wp:posOffset>
                      </wp:positionV>
                      <wp:extent cx="638175" cy="374015"/>
                      <wp:effectExtent l="0" t="0" r="9525" b="6985"/>
                      <wp:wrapNone/>
                      <wp:docPr id="418" name="Text Box 9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638175" cy="37401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333AA5E0" w14:textId="77777777" w:rsidR="005D6581" w:rsidRPr="00ED3079" w:rsidRDefault="005D6581" w:rsidP="00AC624E">
                                  <w:pPr>
                                    <w:jc w:val="center"/>
                                    <w:rPr>
                                      <w:sz w:val="26"/>
                                      <w:szCs w:val="26"/>
                                      <w:cs/>
                                    </w:rPr>
                                  </w:pPr>
                                  <w:r>
                                    <w:rPr>
                                      <w:rFonts w:hint="cs"/>
                                      <w:sz w:val="26"/>
                                      <w:szCs w:val="26"/>
                                      <w:cs/>
                                    </w:rPr>
                                    <w:t>บ.ย่อย......</w:t>
                                  </w:r>
                                </w:p>
                                <w:p w14:paraId="6BFA4F66" w14:textId="77777777" w:rsidR="005D6581" w:rsidRPr="00ED3079" w:rsidRDefault="005D6581" w:rsidP="00AC624E">
                                  <w:pPr>
                                    <w:jc w:val="center"/>
                                    <w:rPr>
                                      <w:sz w:val="26"/>
                                      <w:szCs w:val="26"/>
                                      <w: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B6F25AE" id="Text Box 92" o:spid="_x0000_s1074" type="#_x0000_t202" style="position:absolute;margin-left:218pt;margin-top:14.8pt;width:50.25pt;height:29.45pt;z-index:25165833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" fillcolor="window" strokeweight=".5pt">
                      <v:path arrowok="t"/>
                      <v:textbox>
                        <w:txbxContent>
                          <w:p w14:paraId="333AA5E0" w14:textId="77777777" w:rsidR="005D6581" w:rsidRPr="00ED3079" w:rsidRDefault="005D6581" w:rsidP="00AC624E">
                            <w:pPr>
                              <w:jc w:val="center"/>
                              <w:rPr>
                                <w:sz w:val="26"/>
                                <w:szCs w:val="26"/>
                                <w:cs/>
                              </w:rPr>
                            </w:pPr>
                            <w:r>
                              <w:rPr>
                                <w:rFonts w:hint="cs"/>
                                <w:sz w:val="26"/>
                                <w:szCs w:val="26"/>
                                <w:cs/>
                              </w:rPr>
                              <w:t>บ.ย่อย......</w:t>
                            </w:r>
                          </w:p>
                          <w:p w14:paraId="6BFA4F66" w14:textId="77777777" w:rsidR="005D6581" w:rsidRPr="00ED3079" w:rsidRDefault="005D6581" w:rsidP="00AC624E">
                            <w:pPr>
                              <w:jc w:val="center"/>
                              <w:rPr>
                                <w:sz w:val="26"/>
                                <w:szCs w:val="26"/>
                                <w:cs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33" behindDoc="0" locked="0" layoutInCell="1" allowOverlap="1" wp14:anchorId="62053CA1" wp14:editId="5C78852D">
                      <wp:simplePos x="0" y="0"/>
                      <wp:positionH relativeFrom="column">
                        <wp:posOffset>4168775</wp:posOffset>
                      </wp:positionH>
                      <wp:positionV relativeFrom="paragraph">
                        <wp:posOffset>198755</wp:posOffset>
                      </wp:positionV>
                      <wp:extent cx="638175" cy="374015"/>
                      <wp:effectExtent l="0" t="0" r="9525" b="6985"/>
                      <wp:wrapNone/>
                      <wp:docPr id="419" name="Text Box 9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638175" cy="37401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2A7BD3D5" w14:textId="77777777" w:rsidR="005D6581" w:rsidRPr="00ED3079" w:rsidRDefault="005D6581" w:rsidP="00AC624E">
                                  <w:pPr>
                                    <w:jc w:val="center"/>
                                    <w:rPr>
                                      <w:sz w:val="26"/>
                                      <w:szCs w:val="26"/>
                                      <w:cs/>
                                    </w:rPr>
                                  </w:pPr>
                                  <w:r>
                                    <w:rPr>
                                      <w:rFonts w:hint="cs"/>
                                      <w:sz w:val="26"/>
                                      <w:szCs w:val="26"/>
                                      <w:cs/>
                                    </w:rPr>
                                    <w:t>บ.ย่อย......</w:t>
                                  </w:r>
                                </w:p>
                                <w:p w14:paraId="6B7A4DF2" w14:textId="77777777" w:rsidR="005D6581" w:rsidRPr="00ED3079" w:rsidRDefault="005D6581" w:rsidP="00AC624E">
                                  <w:pPr>
                                    <w:jc w:val="center"/>
                                    <w:rPr>
                                      <w:sz w:val="26"/>
                                      <w:szCs w:val="26"/>
                                      <w: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2053CA1" id="Text Box 91" o:spid="_x0000_s1075" type="#_x0000_t202" style="position:absolute;margin-left:328.25pt;margin-top:15.65pt;width:50.25pt;height:29.45pt;z-index:25165833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" fillcolor="window" strokeweight=".5pt">
                      <v:path arrowok="t"/>
                      <v:textbox>
                        <w:txbxContent>
                          <w:p w14:paraId="2A7BD3D5" w14:textId="77777777" w:rsidR="005D6581" w:rsidRPr="00ED3079" w:rsidRDefault="005D6581" w:rsidP="00AC624E">
                            <w:pPr>
                              <w:jc w:val="center"/>
                              <w:rPr>
                                <w:sz w:val="26"/>
                                <w:szCs w:val="26"/>
                                <w:cs/>
                              </w:rPr>
                            </w:pPr>
                            <w:r>
                              <w:rPr>
                                <w:rFonts w:hint="cs"/>
                                <w:sz w:val="26"/>
                                <w:szCs w:val="26"/>
                                <w:cs/>
                              </w:rPr>
                              <w:t>บ.ย่อย......</w:t>
                            </w:r>
                          </w:p>
                          <w:p w14:paraId="6B7A4DF2" w14:textId="77777777" w:rsidR="005D6581" w:rsidRPr="00ED3079" w:rsidRDefault="005D6581" w:rsidP="00AC624E">
                            <w:pPr>
                              <w:jc w:val="center"/>
                              <w:rPr>
                                <w:sz w:val="26"/>
                                <w:szCs w:val="26"/>
                                <w:cs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29" behindDoc="0" locked="0" layoutInCell="1" allowOverlap="1" wp14:anchorId="7DF3E412" wp14:editId="46A17C74">
                      <wp:simplePos x="0" y="0"/>
                      <wp:positionH relativeFrom="column">
                        <wp:posOffset>3455670</wp:posOffset>
                      </wp:positionH>
                      <wp:positionV relativeFrom="paragraph">
                        <wp:posOffset>191770</wp:posOffset>
                      </wp:positionV>
                      <wp:extent cx="638175" cy="374015"/>
                      <wp:effectExtent l="0" t="0" r="9525" b="6985"/>
                      <wp:wrapNone/>
                      <wp:docPr id="420" name="Text Box 9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638175" cy="37401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6981C12A" w14:textId="77777777" w:rsidR="005D6581" w:rsidRPr="00ED3079" w:rsidRDefault="005D6581" w:rsidP="00AC624E">
                                  <w:pPr>
                                    <w:jc w:val="center"/>
                                    <w:rPr>
                                      <w:sz w:val="26"/>
                                      <w:szCs w:val="26"/>
                                      <w:cs/>
                                    </w:rPr>
                                  </w:pPr>
                                  <w:r>
                                    <w:rPr>
                                      <w:rFonts w:hint="cs"/>
                                      <w:sz w:val="26"/>
                                      <w:szCs w:val="26"/>
                                      <w:cs/>
                                    </w:rPr>
                                    <w:t>บ.ย่อย......</w:t>
                                  </w:r>
                                </w:p>
                                <w:p w14:paraId="31DC4685" w14:textId="77777777" w:rsidR="005D6581" w:rsidRPr="00ED3079" w:rsidRDefault="005D6581" w:rsidP="00AC624E">
                                  <w:pPr>
                                    <w:jc w:val="center"/>
                                    <w:rPr>
                                      <w:sz w:val="26"/>
                                      <w:szCs w:val="26"/>
                                      <w: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DF3E412" id="Text Box 90" o:spid="_x0000_s1076" type="#_x0000_t202" style="position:absolute;margin-left:272.1pt;margin-top:15.1pt;width:50.25pt;height:29.45pt;z-index:25165832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" fillcolor="window" strokeweight=".5pt">
                      <v:path arrowok="t"/>
                      <v:textbox>
                        <w:txbxContent>
                          <w:p w14:paraId="6981C12A" w14:textId="77777777" w:rsidR="005D6581" w:rsidRPr="00ED3079" w:rsidRDefault="005D6581" w:rsidP="00AC624E">
                            <w:pPr>
                              <w:jc w:val="center"/>
                              <w:rPr>
                                <w:sz w:val="26"/>
                                <w:szCs w:val="26"/>
                                <w:cs/>
                              </w:rPr>
                            </w:pPr>
                            <w:r>
                              <w:rPr>
                                <w:rFonts w:hint="cs"/>
                                <w:sz w:val="26"/>
                                <w:szCs w:val="26"/>
                                <w:cs/>
                              </w:rPr>
                              <w:t>บ.ย่อย......</w:t>
                            </w:r>
                          </w:p>
                          <w:p w14:paraId="31DC4685" w14:textId="77777777" w:rsidR="005D6581" w:rsidRPr="00ED3079" w:rsidRDefault="005D6581" w:rsidP="00AC624E">
                            <w:pPr>
                              <w:jc w:val="center"/>
                              <w:rPr>
                                <w:sz w:val="26"/>
                                <w:szCs w:val="26"/>
                                <w:cs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23" behindDoc="0" locked="0" layoutInCell="1" allowOverlap="1" wp14:anchorId="108182D9" wp14:editId="12474B84">
                      <wp:simplePos x="0" y="0"/>
                      <wp:positionH relativeFrom="column">
                        <wp:posOffset>-11430</wp:posOffset>
                      </wp:positionH>
                      <wp:positionV relativeFrom="paragraph">
                        <wp:posOffset>179070</wp:posOffset>
                      </wp:positionV>
                      <wp:extent cx="1219200" cy="374015"/>
                      <wp:effectExtent l="0" t="0" r="0" b="6985"/>
                      <wp:wrapNone/>
                      <wp:docPr id="421" name="Text Box 8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1219200" cy="37401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solidFill>
                                  <a:prstClr val="black"/>
                                </a:solidFill>
                                <a:prstDash val="dash"/>
                              </a:ln>
                            </wps:spPr>
                            <wps:txbx>
                              <w:txbxContent>
                                <w:p w14:paraId="50724F0D" w14:textId="77777777" w:rsidR="005D6581" w:rsidRPr="00ED3079" w:rsidRDefault="005D6581" w:rsidP="00AC624E">
                                  <w:pPr>
                                    <w:jc w:val="center"/>
                                    <w:rPr>
                                      <w:sz w:val="26"/>
                                      <w:szCs w:val="26"/>
                                      <w:cs/>
                                    </w:rPr>
                                  </w:pPr>
                                  <w:r w:rsidRPr="00E05F74">
                                    <w:rPr>
                                      <w:sz w:val="26"/>
                                      <w:szCs w:val="26"/>
                                      <w:cs/>
                                    </w:rPr>
                                    <w:t>กลุ่ม บ.ย่อย บ.ร่วม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08182D9" id="Text Box 89" o:spid="_x0000_s1077" type="#_x0000_t202" style="position:absolute;margin-left:-.9pt;margin-top:14.1pt;width:96pt;height:29.45pt;z-index:25165832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" fillcolor="window" strokeweight=".5pt">
                      <v:stroke dashstyle="dash"/>
                      <v:path arrowok="t"/>
                      <v:textbox>
                        <w:txbxContent>
                          <w:p w14:paraId="50724F0D" w14:textId="77777777" w:rsidR="005D6581" w:rsidRPr="00ED3079" w:rsidRDefault="005D6581" w:rsidP="00AC624E">
                            <w:pPr>
                              <w:jc w:val="center"/>
                              <w:rPr>
                                <w:sz w:val="26"/>
                                <w:szCs w:val="26"/>
                                <w:cs/>
                              </w:rPr>
                            </w:pPr>
                            <w:r w:rsidRPr="00E05F74">
                              <w:rPr>
                                <w:sz w:val="26"/>
                                <w:szCs w:val="26"/>
                                <w:cs/>
                              </w:rPr>
                              <w:t>กลุ่ม บ.ย่อย บ.ร่วม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30" behindDoc="0" locked="0" layoutInCell="1" allowOverlap="1" wp14:anchorId="53857F7F" wp14:editId="5B238BA6">
                      <wp:simplePos x="0" y="0"/>
                      <wp:positionH relativeFrom="column">
                        <wp:posOffset>1492250</wp:posOffset>
                      </wp:positionH>
                      <wp:positionV relativeFrom="paragraph">
                        <wp:posOffset>179705</wp:posOffset>
                      </wp:positionV>
                      <wp:extent cx="1219200" cy="374650"/>
                      <wp:effectExtent l="0" t="0" r="0" b="6350"/>
                      <wp:wrapNone/>
                      <wp:docPr id="422" name="Text Box 8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1219200" cy="3746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solidFill>
                                  <a:prstClr val="black"/>
                                </a:solidFill>
                                <a:prstDash val="dash"/>
                              </a:ln>
                            </wps:spPr>
                            <wps:txbx>
                              <w:txbxContent>
                                <w:p w14:paraId="226FF6E1" w14:textId="77777777" w:rsidR="005D6581" w:rsidRPr="00ED3079" w:rsidRDefault="005D6581" w:rsidP="00AC624E">
                                  <w:pPr>
                                    <w:jc w:val="center"/>
                                    <w:rPr>
                                      <w:sz w:val="26"/>
                                      <w:szCs w:val="26"/>
                                      <w:cs/>
                                    </w:rPr>
                                  </w:pPr>
                                  <w:r w:rsidRPr="00ED3079">
                                    <w:rPr>
                                      <w:sz w:val="26"/>
                                      <w:szCs w:val="26"/>
                                      <w:cs/>
                                    </w:rPr>
                                    <w:t>กลุ่ม บ.ย่อย บ.ร่วม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3857F7F" id="Text Box 88" o:spid="_x0000_s1078" type="#_x0000_t202" style="position:absolute;margin-left:117.5pt;margin-top:14.15pt;width:96pt;height:29.5pt;z-index:25165833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" fillcolor="window" strokeweight=".5pt">
                      <v:stroke dashstyle="dash"/>
                      <v:path arrowok="t"/>
                      <v:textbox>
                        <w:txbxContent>
                          <w:p w14:paraId="226FF6E1" w14:textId="77777777" w:rsidR="005D6581" w:rsidRPr="00ED3079" w:rsidRDefault="005D6581" w:rsidP="00AC624E">
                            <w:pPr>
                              <w:jc w:val="center"/>
                              <w:rPr>
                                <w:sz w:val="26"/>
                                <w:szCs w:val="26"/>
                                <w:cs/>
                              </w:rPr>
                            </w:pPr>
                            <w:r w:rsidRPr="00ED3079">
                              <w:rPr>
                                <w:sz w:val="26"/>
                                <w:szCs w:val="26"/>
                                <w:cs/>
                              </w:rPr>
                              <w:t>กลุ่ม บ.ย่อย บ.ร่วม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7000DC68" w14:textId="77777777" w:rsidR="00AC624E" w:rsidRPr="00E05F74" w:rsidRDefault="00AC624E" w:rsidP="00AC624E">
            <w:pPr>
              <w:tabs>
                <w:tab w:val="left" w:pos="0"/>
                <w:tab w:val="left" w:pos="1440"/>
                <w:tab w:val="left" w:pos="1800"/>
                <w:tab w:val="left" w:pos="2552"/>
              </w:tabs>
              <w:spacing w:line="233" w:lineRule="auto"/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u w:val="single"/>
                <w:cs/>
                <w:lang w:eastAsia="x-none"/>
              </w:rPr>
            </w:pPr>
          </w:p>
          <w:p w14:paraId="6C147C96" w14:textId="6A9A7906" w:rsidR="00AC624E" w:rsidRPr="00E05F74" w:rsidRDefault="00021D3B" w:rsidP="00AC624E">
            <w:pPr>
              <w:tabs>
                <w:tab w:val="left" w:pos="0"/>
                <w:tab w:val="left" w:pos="1440"/>
                <w:tab w:val="left" w:pos="1800"/>
                <w:tab w:val="left" w:pos="2552"/>
              </w:tabs>
              <w:spacing w:line="233" w:lineRule="auto"/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u w:val="single"/>
                <w:lang w:eastAsia="x-none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39" behindDoc="0" locked="0" layoutInCell="1" allowOverlap="1" wp14:anchorId="4378FB9C" wp14:editId="0A1534E2">
                      <wp:simplePos x="0" y="0"/>
                      <wp:positionH relativeFrom="column">
                        <wp:posOffset>-11430</wp:posOffset>
                      </wp:positionH>
                      <wp:positionV relativeFrom="paragraph">
                        <wp:posOffset>241935</wp:posOffset>
                      </wp:positionV>
                      <wp:extent cx="5686425" cy="1111250"/>
                      <wp:effectExtent l="0" t="0" r="9525" b="0"/>
                      <wp:wrapNone/>
                      <wp:docPr id="423" name="Text Box 8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5686425" cy="11112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20CF15CD" w14:textId="77777777" w:rsidR="005D6581" w:rsidRPr="00A7263F" w:rsidRDefault="005D6581" w:rsidP="00AC624E">
                                  <w:pPr>
                                    <w:rPr>
                                      <w:rFonts w:ascii="Angsana New" w:hAnsi="Angsana New"/>
                                      <w:cs/>
                                      <w:lang w:val="en-US"/>
                                    </w:rPr>
                                  </w:pPr>
                                  <w:r w:rsidRPr="00A7263F">
                                    <w:rPr>
                                      <w:rFonts w:ascii="Angsana New" w:hAnsi="Angsana New"/>
                                      <w:lang w:val="en-US"/>
                                    </w:rPr>
                                    <w:sym w:font="Wingdings 2" w:char="F0EC"/>
                                  </w:r>
                                  <w:r w:rsidRPr="00A7263F">
                                    <w:rPr>
                                      <w:rFonts w:ascii="Angsana New" w:hAnsi="Angsana New"/>
                                      <w:lang w:val="en-US"/>
                                    </w:rPr>
                                    <w:t xml:space="preserve"> </w:t>
                                  </w:r>
                                  <w:r w:rsidRPr="00A7263F">
                                    <w:rPr>
                                      <w:rFonts w:ascii="Angsana New" w:hAnsi="Angsana New"/>
                                      <w:cs/>
                                      <w:lang w:val="en-US"/>
                                    </w:rPr>
                                    <w:t>บ</w:t>
                                  </w:r>
                                  <w:r w:rsidRPr="00A7263F">
                                    <w:rPr>
                                      <w:rFonts w:ascii="Angsana New" w:hAnsi="Angsana New" w:hint="cs"/>
                                      <w:cs/>
                                      <w:lang w:val="en-US"/>
                                    </w:rPr>
                                    <w:t>ริษัท</w:t>
                                  </w:r>
                                  <w:r w:rsidRPr="00A7263F">
                                    <w:rPr>
                                      <w:rFonts w:ascii="Angsana New" w:hAnsi="Angsana New"/>
                                      <w:cs/>
                                      <w:lang w:val="en-US"/>
                                    </w:rPr>
                                    <w:t>ที่เป็นศูนย์กลาง</w:t>
                                  </w:r>
                                </w:p>
                                <w:p w14:paraId="43842AEB" w14:textId="77777777" w:rsidR="005D6581" w:rsidRPr="00A7263F" w:rsidRDefault="005D6581" w:rsidP="00AC624E">
                                  <w:pPr>
                                    <w:rPr>
                                      <w:rFonts w:ascii="Angsana New" w:hAnsi="Angsana New"/>
                                      <w:lang w:val="en-US"/>
                                    </w:rPr>
                                  </w:pPr>
                                  <w:r w:rsidRPr="00A7263F">
                                    <w:rPr>
                                      <w:rFonts w:ascii="Angsana New" w:hAnsi="Angsana New"/>
                                      <w:lang w:val="en-US"/>
                                    </w:rPr>
                                    <w:sym w:font="Wingdings 2" w:char="F09B"/>
                                  </w:r>
                                  <w:r w:rsidRPr="00A7263F">
                                    <w:rPr>
                                      <w:rFonts w:ascii="Angsana New" w:hAnsi="Angsana New" w:hint="cs"/>
                                      <w:cs/>
                                      <w:lang w:val="en-US"/>
                                    </w:rPr>
                                    <w:t xml:space="preserve"> บริษัท</w:t>
                                  </w:r>
                                  <w:r w:rsidRPr="00A7263F">
                                    <w:rPr>
                                      <w:rFonts w:ascii="Angsana New" w:hAnsi="Angsana New"/>
                                      <w:cs/>
                                      <w:lang w:val="en-US"/>
                                    </w:rPr>
                                    <w:t>ย่อยที่ประกอบธุรกิจหลักแต่ไม่ได้อยู่ภายใต้บริษัทที่เป็นศูนย์กลาง</w:t>
                                  </w:r>
                                  <w:r w:rsidRPr="00A7263F">
                                    <w:rPr>
                                      <w:rFonts w:ascii="Angsana New" w:hAnsi="Angsana New"/>
                                      <w:cs/>
                                      <w:lang w:val="en-US"/>
                                    </w:rPr>
                                    <w:br/>
                                  </w:r>
                                  <w:r w:rsidRPr="00A7263F">
                                    <w:rPr>
                                      <w:rFonts w:ascii="Angsana New" w:hAnsi="Angsana New"/>
                                      <w:lang w:val="en-US"/>
                                    </w:rPr>
                                    <w:sym w:font="Wingdings 2" w:char="F0DE"/>
                                  </w:r>
                                  <w:r w:rsidRPr="00A7263F">
                                    <w:rPr>
                                      <w:rFonts w:ascii="Angsana New" w:hAnsi="Angsana New"/>
                                      <w:cs/>
                                      <w:lang w:val="en-US"/>
                                    </w:rPr>
                                    <w:t xml:space="preserve"> บ</w:t>
                                  </w:r>
                                  <w:r w:rsidRPr="00A7263F">
                                    <w:rPr>
                                      <w:rFonts w:ascii="Angsana New" w:hAnsi="Angsana New" w:hint="cs"/>
                                      <w:cs/>
                                      <w:lang w:val="en-US"/>
                                    </w:rPr>
                                    <w:t>ริษัท</w:t>
                                  </w:r>
                                  <w:r w:rsidRPr="00A7263F">
                                    <w:rPr>
                                      <w:rFonts w:ascii="Angsana New" w:hAnsi="Angsana New"/>
                                      <w:cs/>
                                      <w:lang w:val="en-US"/>
                                    </w:rPr>
                                    <w:t xml:space="preserve">ย่อยที่อยู่ภายใต้บริษัทที่เป็นศูนย์กลาง </w:t>
                                  </w:r>
                                  <w:r w:rsidRPr="00A7263F">
                                    <w:rPr>
                                      <w:rFonts w:ascii="Angsana New" w:hAnsi="Angsana New" w:hint="cs"/>
                                      <w:cs/>
                                      <w:lang w:val="en-US"/>
                                    </w:rPr>
                                    <w:t>ซึ่ง</w:t>
                                  </w:r>
                                  <w:r w:rsidRPr="00A7263F">
                                    <w:rPr>
                                      <w:rFonts w:ascii="Angsana New" w:hAnsi="Angsana New"/>
                                      <w:cs/>
                                      <w:lang w:val="en-US"/>
                                    </w:rPr>
                                    <w:t>ขนาดของบริษัทมีนัยสำคัญ</w:t>
                                  </w:r>
                                  <w:r w:rsidRPr="00A7263F">
                                    <w:rPr>
                                      <w:rFonts w:ascii="Angsana New" w:hAnsi="Angsana New" w:hint="cs"/>
                                      <w:cs/>
                                      <w:lang w:val="en-US"/>
                                    </w:rPr>
                                    <w:t>เมื่อเทียบกับขนาดของ</w:t>
                                  </w:r>
                                  <w:r w:rsidRPr="00A7263F">
                                    <w:rPr>
                                      <w:rFonts w:ascii="Angsana New" w:hAnsi="Angsana New"/>
                                      <w:cs/>
                                      <w:lang w:val="en-US"/>
                                    </w:rPr>
                                    <w:t xml:space="preserve"> </w:t>
                                  </w:r>
                                  <w:r w:rsidRPr="00A7263F">
                                    <w:rPr>
                                      <w:rFonts w:ascii="Angsana New" w:hAnsi="Angsana New"/>
                                      <w:lang w:val="en-US"/>
                                    </w:rPr>
                                    <w:t>holding company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378FB9C" id="Text Box 87" o:spid="_x0000_s1079" type="#_x0000_t202" style="position:absolute;margin-left:-.9pt;margin-top:19.05pt;width:447.75pt;height:87.5pt;z-index:2516583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" fillcolor="window" strokeweight=".5pt">
                      <v:path arrowok="t"/>
                      <v:textbox>
                        <w:txbxContent>
                          <w:p w14:paraId="20CF15CD" w14:textId="77777777" w:rsidR="005D6581" w:rsidRPr="00A7263F" w:rsidRDefault="005D6581" w:rsidP="00AC624E">
                            <w:pPr>
                              <w:rPr>
                                <w:rFonts w:ascii="Angsana New" w:hAnsi="Angsana New"/>
                                <w:cs/>
                                <w:lang w:val="en-US"/>
                              </w:rPr>
                            </w:pPr>
                            <w:r w:rsidRPr="00A7263F">
                              <w:rPr>
                                <w:rFonts w:ascii="Angsana New" w:hAnsi="Angsana New"/>
                                <w:lang w:val="en-US"/>
                              </w:rPr>
                              <w:sym w:font="Wingdings 2" w:char="F0EC"/>
                            </w:r>
                            <w:r w:rsidRPr="00A7263F">
                              <w:rPr>
                                <w:rFonts w:ascii="Angsana New" w:hAnsi="Angsana New"/>
                                <w:lang w:val="en-US"/>
                              </w:rPr>
                              <w:t xml:space="preserve"> </w:t>
                            </w:r>
                            <w:r w:rsidRPr="00A7263F">
                              <w:rPr>
                                <w:rFonts w:ascii="Angsana New" w:hAnsi="Angsana New"/>
                                <w:cs/>
                                <w:lang w:val="en-US"/>
                              </w:rPr>
                              <w:t>บ</w:t>
                            </w:r>
                            <w:r w:rsidRPr="00A7263F">
                              <w:rPr>
                                <w:rFonts w:ascii="Angsana New" w:hAnsi="Angsana New" w:hint="cs"/>
                                <w:cs/>
                                <w:lang w:val="en-US"/>
                              </w:rPr>
                              <w:t>ริษัท</w:t>
                            </w:r>
                            <w:r w:rsidRPr="00A7263F">
                              <w:rPr>
                                <w:rFonts w:ascii="Angsana New" w:hAnsi="Angsana New"/>
                                <w:cs/>
                                <w:lang w:val="en-US"/>
                              </w:rPr>
                              <w:t>ที่เป็นศูนย์กลาง</w:t>
                            </w:r>
                          </w:p>
                          <w:p w14:paraId="43842AEB" w14:textId="77777777" w:rsidR="005D6581" w:rsidRPr="00A7263F" w:rsidRDefault="005D6581" w:rsidP="00AC624E">
                            <w:pPr>
                              <w:rPr>
                                <w:rFonts w:ascii="Angsana New" w:hAnsi="Angsana New"/>
                                <w:lang w:val="en-US"/>
                              </w:rPr>
                            </w:pPr>
                            <w:r w:rsidRPr="00A7263F">
                              <w:rPr>
                                <w:rFonts w:ascii="Angsana New" w:hAnsi="Angsana New"/>
                                <w:lang w:val="en-US"/>
                              </w:rPr>
                              <w:sym w:font="Wingdings 2" w:char="F09B"/>
                            </w:r>
                            <w:r w:rsidRPr="00A7263F">
                              <w:rPr>
                                <w:rFonts w:ascii="Angsana New" w:hAnsi="Angsana New" w:hint="cs"/>
                                <w:cs/>
                                <w:lang w:val="en-US"/>
                              </w:rPr>
                              <w:t xml:space="preserve"> บริษัท</w:t>
                            </w:r>
                            <w:r w:rsidRPr="00A7263F">
                              <w:rPr>
                                <w:rFonts w:ascii="Angsana New" w:hAnsi="Angsana New"/>
                                <w:cs/>
                                <w:lang w:val="en-US"/>
                              </w:rPr>
                              <w:t>ย่อยที่ประกอบธุรกิจหลักแต่ไม่ได้อยู่ภายใต้บริษัทที่เป็นศูนย์กลาง</w:t>
                            </w:r>
                            <w:r w:rsidRPr="00A7263F">
                              <w:rPr>
                                <w:rFonts w:ascii="Angsana New" w:hAnsi="Angsana New"/>
                                <w:cs/>
                                <w:lang w:val="en-US"/>
                              </w:rPr>
                              <w:br/>
                            </w:r>
                            <w:r w:rsidRPr="00A7263F">
                              <w:rPr>
                                <w:rFonts w:ascii="Angsana New" w:hAnsi="Angsana New"/>
                                <w:lang w:val="en-US"/>
                              </w:rPr>
                              <w:sym w:font="Wingdings 2" w:char="F0DE"/>
                            </w:r>
                            <w:r w:rsidRPr="00A7263F">
                              <w:rPr>
                                <w:rFonts w:ascii="Angsana New" w:hAnsi="Angsana New"/>
                                <w:cs/>
                                <w:lang w:val="en-US"/>
                              </w:rPr>
                              <w:t xml:space="preserve"> บ</w:t>
                            </w:r>
                            <w:r w:rsidRPr="00A7263F">
                              <w:rPr>
                                <w:rFonts w:ascii="Angsana New" w:hAnsi="Angsana New" w:hint="cs"/>
                                <w:cs/>
                                <w:lang w:val="en-US"/>
                              </w:rPr>
                              <w:t>ริษัท</w:t>
                            </w:r>
                            <w:r w:rsidRPr="00A7263F">
                              <w:rPr>
                                <w:rFonts w:ascii="Angsana New" w:hAnsi="Angsana New"/>
                                <w:cs/>
                                <w:lang w:val="en-US"/>
                              </w:rPr>
                              <w:t xml:space="preserve">ย่อยที่อยู่ภายใต้บริษัทที่เป็นศูนย์กลาง </w:t>
                            </w:r>
                            <w:r w:rsidRPr="00A7263F">
                              <w:rPr>
                                <w:rFonts w:ascii="Angsana New" w:hAnsi="Angsana New" w:hint="cs"/>
                                <w:cs/>
                                <w:lang w:val="en-US"/>
                              </w:rPr>
                              <w:t>ซึ่ง</w:t>
                            </w:r>
                            <w:r w:rsidRPr="00A7263F">
                              <w:rPr>
                                <w:rFonts w:ascii="Angsana New" w:hAnsi="Angsana New"/>
                                <w:cs/>
                                <w:lang w:val="en-US"/>
                              </w:rPr>
                              <w:t>ขนาดของบริษัทมีนัยสำคัญ</w:t>
                            </w:r>
                            <w:r w:rsidRPr="00A7263F">
                              <w:rPr>
                                <w:rFonts w:ascii="Angsana New" w:hAnsi="Angsana New" w:hint="cs"/>
                                <w:cs/>
                                <w:lang w:val="en-US"/>
                              </w:rPr>
                              <w:t>เมื่อเทียบกับขนาดของ</w:t>
                            </w:r>
                            <w:r w:rsidRPr="00A7263F">
                              <w:rPr>
                                <w:rFonts w:ascii="Angsana New" w:hAnsi="Angsana New"/>
                                <w:cs/>
                                <w:lang w:val="en-US"/>
                              </w:rPr>
                              <w:t xml:space="preserve"> </w:t>
                            </w:r>
                            <w:r w:rsidRPr="00A7263F">
                              <w:rPr>
                                <w:rFonts w:ascii="Angsana New" w:hAnsi="Angsana New"/>
                                <w:lang w:val="en-US"/>
                              </w:rPr>
                              <w:t>holding company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68FC7B9A" w14:textId="77777777" w:rsidR="00AC624E" w:rsidRPr="00E05F74" w:rsidRDefault="00AC624E" w:rsidP="00AC624E">
            <w:pPr>
              <w:tabs>
                <w:tab w:val="left" w:pos="0"/>
                <w:tab w:val="left" w:pos="1440"/>
                <w:tab w:val="left" w:pos="1800"/>
                <w:tab w:val="left" w:pos="2552"/>
              </w:tabs>
              <w:spacing w:line="233" w:lineRule="auto"/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u w:val="single"/>
                <w:lang w:eastAsia="x-none"/>
              </w:rPr>
            </w:pPr>
          </w:p>
          <w:p w14:paraId="391EBF8D" w14:textId="77777777" w:rsidR="00AC624E" w:rsidRPr="00E05F74" w:rsidRDefault="00AC624E" w:rsidP="00AC624E">
            <w:pPr>
              <w:tabs>
                <w:tab w:val="left" w:pos="0"/>
                <w:tab w:val="left" w:pos="1440"/>
                <w:tab w:val="left" w:pos="1800"/>
                <w:tab w:val="left" w:pos="2552"/>
              </w:tabs>
              <w:spacing w:line="233" w:lineRule="auto"/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u w:val="single"/>
                <w:lang w:eastAsia="x-none"/>
              </w:rPr>
            </w:pPr>
          </w:p>
          <w:p w14:paraId="6BA760AF" w14:textId="77777777" w:rsidR="00AC624E" w:rsidRPr="00E05F74" w:rsidRDefault="00AC624E" w:rsidP="00AC624E">
            <w:pPr>
              <w:tabs>
                <w:tab w:val="left" w:pos="0"/>
                <w:tab w:val="left" w:pos="1440"/>
                <w:tab w:val="left" w:pos="1800"/>
                <w:tab w:val="left" w:pos="2552"/>
              </w:tabs>
              <w:spacing w:line="233" w:lineRule="auto"/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u w:val="single"/>
                <w:lang w:eastAsia="x-none"/>
              </w:rPr>
            </w:pPr>
          </w:p>
          <w:p w14:paraId="0F34F8F6" w14:textId="77777777" w:rsidR="00AC624E" w:rsidRPr="00E05F74" w:rsidRDefault="00AC624E" w:rsidP="00AC624E">
            <w:pPr>
              <w:tabs>
                <w:tab w:val="left" w:pos="0"/>
                <w:tab w:val="left" w:pos="1440"/>
                <w:tab w:val="left" w:pos="1800"/>
                <w:tab w:val="left" w:pos="2552"/>
              </w:tabs>
              <w:spacing w:line="233" w:lineRule="auto"/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u w:val="single"/>
                <w:lang w:eastAsia="x-none"/>
              </w:rPr>
            </w:pPr>
          </w:p>
          <w:p w14:paraId="7E3FB1AE" w14:textId="77777777" w:rsidR="001A1400" w:rsidRPr="00E05F74" w:rsidRDefault="001A1400" w:rsidP="00AC624E">
            <w:pPr>
              <w:tabs>
                <w:tab w:val="left" w:pos="0"/>
                <w:tab w:val="left" w:pos="1440"/>
                <w:tab w:val="left" w:pos="1800"/>
                <w:tab w:val="left" w:pos="2552"/>
              </w:tabs>
              <w:spacing w:line="233" w:lineRule="auto"/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u w:val="single"/>
                <w:lang w:eastAsia="x-none"/>
              </w:rPr>
            </w:pPr>
          </w:p>
          <w:p w14:paraId="6C9068E1" w14:textId="77777777" w:rsidR="00AC624E" w:rsidRPr="00E05F74" w:rsidRDefault="00AC624E" w:rsidP="00AC624E">
            <w:pPr>
              <w:tabs>
                <w:tab w:val="left" w:pos="0"/>
                <w:tab w:val="left" w:pos="1440"/>
                <w:tab w:val="left" w:pos="1800"/>
                <w:tab w:val="left" w:pos="2552"/>
              </w:tabs>
              <w:spacing w:line="233" w:lineRule="auto"/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u w:val="single"/>
                <w:cs/>
                <w:lang w:eastAsia="x-none"/>
              </w:rPr>
            </w:pPr>
            <w:r w:rsidRPr="00E05F74">
              <w:rPr>
                <w:rFonts w:ascii="Angsana New" w:eastAsia="Calibri" w:hAnsi="Angsana New" w:hint="cs"/>
                <w:i/>
                <w:iCs/>
                <w:color w:val="000000"/>
                <w:sz w:val="30"/>
                <w:szCs w:val="30"/>
                <w:u w:val="single"/>
                <w:cs/>
                <w:lang w:eastAsia="x-none"/>
              </w:rPr>
              <w:t>หมายเหตุ</w:t>
            </w:r>
          </w:p>
          <w:p w14:paraId="7B146590" w14:textId="77777777" w:rsidR="00AC624E" w:rsidRPr="00826DDA" w:rsidRDefault="00AC624E" w:rsidP="00AC624E">
            <w:pPr>
              <w:tabs>
                <w:tab w:val="left" w:pos="0"/>
                <w:tab w:val="left" w:pos="1440"/>
                <w:tab w:val="left" w:pos="1800"/>
                <w:tab w:val="left" w:pos="2552"/>
              </w:tabs>
              <w:spacing w:line="233" w:lineRule="auto"/>
              <w:rPr>
                <w:rFonts w:ascii="Angsana New" w:hAnsi="Angsana New"/>
                <w:i/>
                <w:iCs/>
                <w:color w:val="000000"/>
                <w:sz w:val="30"/>
                <w:szCs w:val="30"/>
                <w:lang w:eastAsia="x-none"/>
              </w:rPr>
            </w:pPr>
            <w:r w:rsidRPr="00E05F74">
              <w:rPr>
                <w:rFonts w:ascii="Angsana New" w:eastAsia="Calibri" w:hAnsi="Angsana New" w:hint="cs"/>
                <w:i/>
                <w:iCs/>
                <w:color w:val="000000"/>
                <w:sz w:val="30"/>
                <w:szCs w:val="30"/>
                <w:cs/>
                <w:lang w:eastAsia="x-none"/>
              </w:rPr>
              <w:t>*</w:t>
            </w:r>
            <w:r w:rsidRPr="00E05F74">
              <w:rPr>
                <w:rFonts w:ascii="Angsana New" w:hAnsi="Angsana New" w:hint="cs"/>
                <w:i/>
                <w:iCs/>
                <w:color w:val="000000"/>
                <w:cs/>
                <w:lang w:eastAsia="x-none"/>
              </w:rPr>
              <w:t>ประกาศคณะกรรมการกำกับตลาดทุนว่าด้วย</w:t>
            </w:r>
            <w:r w:rsidRPr="00E05F74">
              <w:rPr>
                <w:rFonts w:ascii="Angsana New" w:hAnsi="Angsana New"/>
                <w:i/>
                <w:iCs/>
                <w:color w:val="000000"/>
                <w:cs/>
                <w:lang w:eastAsia="x-none"/>
              </w:rPr>
              <w:t>การขออนุญาตและการอนุญาตให้เสนอขายหุ้นที่ออกใหม่ และประกาศสำนักงานคณะกรรมการกำกับหลักทรัพย์และตลาดหลักทรัพย์ว่าด้วยการพิจารณาขนาดของบริษัทในส่วนที่เกี่ยวกับ</w:t>
            </w:r>
            <w:r w:rsidRPr="00E05F74">
              <w:rPr>
                <w:rFonts w:ascii="Angsana New" w:hAnsi="Angsana New" w:hint="cs"/>
                <w:i/>
                <w:iCs/>
                <w:color w:val="000000"/>
                <w:cs/>
                <w:lang w:eastAsia="x-none"/>
              </w:rPr>
              <w:br/>
            </w:r>
            <w:r w:rsidRPr="00E05F74">
              <w:rPr>
                <w:rFonts w:ascii="Angsana New" w:hAnsi="Angsana New"/>
                <w:i/>
                <w:iCs/>
                <w:color w:val="000000"/>
                <w:cs/>
                <w:lang w:eastAsia="x-none"/>
              </w:rPr>
              <w:t>การอนุญาตให้บริษัทที่ประกอบธุรกิจโดยการถือหุ้นในบริษัทอื่น (</w:t>
            </w:r>
            <w:r w:rsidRPr="00E05F74">
              <w:rPr>
                <w:rFonts w:ascii="Angsana New" w:hAnsi="Angsana New"/>
                <w:i/>
                <w:iCs/>
                <w:color w:val="000000"/>
                <w:lang w:eastAsia="x-none"/>
              </w:rPr>
              <w:t xml:space="preserve">holding company) </w:t>
            </w:r>
            <w:r w:rsidRPr="00E05F74">
              <w:rPr>
                <w:rFonts w:ascii="Angsana New" w:hAnsi="Angsana New"/>
                <w:i/>
                <w:iCs/>
                <w:color w:val="000000"/>
                <w:cs/>
                <w:lang w:eastAsia="x-none"/>
              </w:rPr>
              <w:t>เสนอขายหุ้นที่ออกใหม่</w:t>
            </w:r>
            <w:r w:rsidRPr="00E05F74">
              <w:rPr>
                <w:rFonts w:ascii="Angsana New" w:hAnsi="Angsana New" w:hint="cs"/>
                <w:i/>
                <w:iCs/>
                <w:color w:val="000000"/>
                <w:cs/>
                <w:lang w:eastAsia="x-none"/>
              </w:rPr>
              <w:t xml:space="preserve"> กำหนดให้ต้องมีสัดส่วนไม่เกินร้อยละ 25 ทั้งนี้ หลักเกณฑ์ที่เกี่ยวข้องกับบริษัท </w:t>
            </w:r>
            <w:r w:rsidRPr="00E05F74">
              <w:rPr>
                <w:rFonts w:ascii="Angsana New" w:hAnsi="Angsana New"/>
                <w:i/>
                <w:iCs/>
                <w:color w:val="000000"/>
                <w:lang w:val="en-US" w:eastAsia="x-none"/>
              </w:rPr>
              <w:t xml:space="preserve">holding company </w:t>
            </w:r>
            <w:r w:rsidRPr="00E05F74">
              <w:rPr>
                <w:rFonts w:ascii="Angsana New" w:hAnsi="Angsana New" w:hint="cs"/>
                <w:i/>
                <w:iCs/>
                <w:color w:val="000000"/>
                <w:cs/>
                <w:lang w:val="en-US" w:eastAsia="x-none"/>
              </w:rPr>
              <w:t>ปรากฏตามภาคผนวก 3</w:t>
            </w:r>
          </w:p>
        </w:tc>
      </w:tr>
    </w:tbl>
    <w:p w14:paraId="24623488" w14:textId="77777777" w:rsidR="00166DCC" w:rsidRPr="00A7263F" w:rsidRDefault="00AC624E" w:rsidP="00AC624E">
      <w:pPr>
        <w:pStyle w:val="PlainText"/>
        <w:tabs>
          <w:tab w:val="left" w:pos="851"/>
          <w:tab w:val="left" w:pos="1440"/>
          <w:tab w:val="left" w:pos="1800"/>
          <w:tab w:val="left" w:pos="2340"/>
          <w:tab w:val="left" w:pos="2700"/>
          <w:tab w:val="left" w:pos="3240"/>
        </w:tabs>
        <w:rPr>
          <w:rFonts w:ascii="Angsana New" w:hAnsi="Angsana New"/>
          <w:sz w:val="30"/>
          <w:szCs w:val="30"/>
          <w:cs/>
        </w:rPr>
      </w:pPr>
      <w:r w:rsidRPr="00826DDA">
        <w:rPr>
          <w:rFonts w:ascii="Angsana New" w:hAnsi="Angsana New" w:hint="cs"/>
          <w:i/>
          <w:iCs/>
          <w:color w:val="000000"/>
          <w:sz w:val="30"/>
          <w:szCs w:val="30"/>
          <w:cs/>
        </w:rPr>
        <w:tab/>
      </w:r>
    </w:p>
    <w:p w14:paraId="668605B1" w14:textId="77777777" w:rsidR="0092230B" w:rsidRPr="00A7263F" w:rsidRDefault="0092230B">
      <w:pPr>
        <w:rPr>
          <w:rFonts w:ascii="Angsana New" w:hAnsi="Angsana New"/>
          <w:sz w:val="30"/>
          <w:szCs w:val="30"/>
          <w:cs/>
          <w:lang w:eastAsia="x-none"/>
        </w:rPr>
      </w:pPr>
      <w:r w:rsidRPr="00A7263F">
        <w:rPr>
          <w:rFonts w:ascii="Angsana New" w:hAnsi="Angsana New"/>
          <w:sz w:val="30"/>
          <w:szCs w:val="30"/>
          <w:cs/>
        </w:rPr>
        <w:br w:type="page"/>
      </w:r>
    </w:p>
    <w:p w14:paraId="3E9551A9" w14:textId="77777777" w:rsidR="00FB7F78" w:rsidRPr="00A7263F" w:rsidRDefault="00FB7F78" w:rsidP="00FB7F78">
      <w:pPr>
        <w:pStyle w:val="PlainText"/>
        <w:tabs>
          <w:tab w:val="left" w:pos="1440"/>
          <w:tab w:val="left" w:pos="1800"/>
          <w:tab w:val="left" w:pos="2340"/>
        </w:tabs>
        <w:rPr>
          <w:rFonts w:ascii="Angsana New" w:hAnsi="Angsana New"/>
          <w:sz w:val="30"/>
          <w:szCs w:val="30"/>
          <w:cs/>
        </w:rPr>
      </w:pPr>
      <w:r w:rsidRPr="00A7263F">
        <w:rPr>
          <w:rFonts w:ascii="Angsana New" w:hAnsi="Angsana New"/>
          <w:sz w:val="30"/>
          <w:szCs w:val="30"/>
          <w:cs/>
        </w:rPr>
        <w:lastRenderedPageBreak/>
        <w:tab/>
      </w:r>
      <w:r w:rsidRPr="00A7263F">
        <w:rPr>
          <w:rFonts w:ascii="Angsana New" w:hAnsi="Angsana New"/>
          <w:sz w:val="30"/>
          <w:szCs w:val="30"/>
          <w:lang w:val="en-US"/>
        </w:rPr>
        <w:tab/>
      </w:r>
      <w:r w:rsidRPr="00A7263F">
        <w:rPr>
          <w:rFonts w:ascii="Angsana New" w:hAnsi="Angsana New"/>
          <w:sz w:val="30"/>
          <w:szCs w:val="30"/>
          <w:cs/>
        </w:rPr>
        <w:t>1.3.3</w:t>
      </w:r>
      <w:r w:rsidRPr="00A7263F">
        <w:rPr>
          <w:rFonts w:ascii="Angsana New" w:hAnsi="Angsana New"/>
          <w:sz w:val="30"/>
          <w:szCs w:val="30"/>
          <w:cs/>
        </w:rPr>
        <w:tab/>
        <w:t xml:space="preserve">ความสัมพันธ์กับกลุ่มธุรกิจของผู้ถือหุ้นใหญ่ </w:t>
      </w:r>
      <w:r w:rsidRPr="00A7263F">
        <w:rPr>
          <w:rStyle w:val="FootnoteReference"/>
          <w:rFonts w:ascii="Angsana New" w:hAnsi="Angsana New" w:cs="Angsana New"/>
          <w:cs/>
        </w:rPr>
        <w:footnoteReference w:id="6"/>
      </w:r>
    </w:p>
    <w:p w14:paraId="016A8BA0" w14:textId="77777777" w:rsidR="00FB7F78" w:rsidRPr="00A7263F" w:rsidRDefault="00FB7F78" w:rsidP="00FB7F78">
      <w:pPr>
        <w:pStyle w:val="PlainText"/>
        <w:tabs>
          <w:tab w:val="left" w:pos="1800"/>
          <w:tab w:val="left" w:pos="2340"/>
        </w:tabs>
        <w:ind w:right="-51"/>
        <w:rPr>
          <w:rFonts w:ascii="Angsana New" w:hAnsi="Angsana New"/>
          <w:sz w:val="30"/>
          <w:szCs w:val="30"/>
          <w:cs/>
        </w:rPr>
      </w:pPr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/>
          <w:sz w:val="30"/>
          <w:szCs w:val="30"/>
          <w:cs/>
        </w:rPr>
        <w:tab/>
        <w:t>ในกรณีที่บริษัทหรือกลุ่มบริษัทเป็นบริษัทในเครือ หรือเป็นส่วนหนึ่งของ</w:t>
      </w:r>
      <w:r w:rsidRPr="00A7263F">
        <w:rPr>
          <w:rFonts w:ascii="Angsana New" w:hAnsi="Angsana New"/>
          <w:sz w:val="30"/>
          <w:szCs w:val="30"/>
          <w:cs/>
        </w:rPr>
        <w:br/>
        <w:t xml:space="preserve">กลุ่มธุรกิจของผู้ถือหุ้นใหญ่ </w:t>
      </w:r>
      <w:r w:rsidRPr="00A7263F">
        <w:rPr>
          <w:rFonts w:ascii="Angsana New" w:hAnsi="Angsana New"/>
          <w:sz w:val="30"/>
          <w:szCs w:val="30"/>
          <w:u w:val="single"/>
          <w:cs/>
        </w:rPr>
        <w:t>และ</w:t>
      </w:r>
      <w:r w:rsidRPr="00A7263F">
        <w:rPr>
          <w:rFonts w:ascii="Angsana New" w:hAnsi="Angsana New"/>
          <w:sz w:val="30"/>
          <w:szCs w:val="30"/>
          <w:cs/>
        </w:rPr>
        <w:t>โดยสภาพการดำเนินธุรกิจหลักของบริษัทอาจต้องสัมพันธ์ พึ่งพิง</w:t>
      </w:r>
      <w:r w:rsidRPr="00A7263F">
        <w:rPr>
          <w:rStyle w:val="FootnoteReference"/>
          <w:rFonts w:ascii="Angsana New" w:hAnsi="Angsana New" w:cs="Angsana New"/>
          <w:cs/>
        </w:rPr>
        <w:footnoteReference w:id="7"/>
      </w:r>
      <w:r w:rsidRPr="00A7263F">
        <w:rPr>
          <w:rFonts w:ascii="Angsana New" w:hAnsi="Angsana New"/>
          <w:sz w:val="30"/>
          <w:szCs w:val="30"/>
          <w:cs/>
        </w:rPr>
        <w:t xml:space="preserve"> หรือแข่งขันกับธุรกิจอื่นในกลุ่มธุรกิจของผู้ถือหุ้นใหญ่อย่างมีนัยสำคัญ บริษัทควรอธิบายโครงสร้างหรือสถานภาพนั้น รวมทั้งลักษณะความสัมพันธ์ทางธุรกิจระหว่างกัน โดยควรแสดงแผนภาพโครงสร้างธุรกิจโดยรวมของ</w:t>
      </w:r>
      <w:r w:rsidRPr="00A7263F">
        <w:rPr>
          <w:rFonts w:ascii="Angsana New" w:hAnsi="Angsana New"/>
          <w:sz w:val="30"/>
          <w:szCs w:val="30"/>
          <w:cs/>
        </w:rPr>
        <w:br/>
        <w:t>ผู้ถือหุ้นใหญ่เท่าที่ทำได้ด้วย  พร้อมทั้งอธิบายเหตุผลและโอกาสหรือความจำเป็นที่ต้องมีการพึ่งพิงหรือสนับสนุนระหว่างกัน รวมทั้งความสำคัญเชิงกลยุทธ์ (positioning) ของบริษัทหรือกลุ่มบริษัทต่อกลุ่มธุรกิจ</w:t>
      </w:r>
      <w:r w:rsidRPr="00A7263F">
        <w:rPr>
          <w:rFonts w:ascii="Angsana New" w:hAnsi="Angsana New"/>
          <w:sz w:val="30"/>
          <w:szCs w:val="30"/>
          <w:cs/>
        </w:rPr>
        <w:br/>
        <w:t xml:space="preserve">ของผู้ถือหุ้นใหญ่ ในกรณีที่โครงสร้างธุรกิจของบริษัทหรือบริษัทในกลุ่มมีการแข่งขันกันอย่างมีนัยสำคัญ </w:t>
      </w:r>
      <w:r w:rsidRPr="00A7263F">
        <w:rPr>
          <w:rFonts w:ascii="Angsana New" w:hAnsi="Angsana New"/>
          <w:sz w:val="30"/>
          <w:szCs w:val="30"/>
          <w:cs/>
        </w:rPr>
        <w:br/>
        <w:t>ควรอธิบายให้ชัดเจนด้วยว่า บริษัทมีกลไกการรักษาสิทธิของผู้ถือหุ้นให้ได้รับความเป็นธรรม หรือการบริหาร จัดการบริษัทจะเป็นไปเพื่อประโยชน์ที่ดีที่สุดของกิจการและผู้ถือหุ้นโดยรวมอย่างไร</w:t>
      </w:r>
      <w:r w:rsidRPr="00A7263F">
        <w:rPr>
          <w:rFonts w:ascii="Angsana New" w:hAnsi="Angsana New" w:hint="cs"/>
          <w:sz w:val="30"/>
          <w:szCs w:val="30"/>
          <w:cs/>
        </w:rPr>
        <w:t xml:space="preserve"> </w:t>
      </w:r>
      <w:r w:rsidRPr="00A7263F">
        <w:rPr>
          <w:rFonts w:ascii="Angsana New" w:hAnsi="Angsana New"/>
          <w:sz w:val="30"/>
          <w:szCs w:val="30"/>
          <w:cs/>
        </w:rPr>
        <w:t xml:space="preserve"> ทั้งนี้ เพื่อให้ผู้ลงทุน</w:t>
      </w:r>
      <w:r w:rsidRPr="00A7263F">
        <w:rPr>
          <w:rFonts w:ascii="Angsana New" w:hAnsi="Angsana New"/>
          <w:sz w:val="30"/>
          <w:szCs w:val="30"/>
          <w:cs/>
        </w:rPr>
        <w:br/>
        <w:t>เข้าใจภาพรวมการดำเนินธุรกิจของบริษัทหรือกลุ่มบริษัท</w:t>
      </w:r>
      <w:r w:rsidRPr="00A7263F">
        <w:rPr>
          <w:rFonts w:ascii="Angsana New" w:hAnsi="Angsana New"/>
          <w:sz w:val="22"/>
          <w:szCs w:val="22"/>
          <w:cs/>
        </w:rPr>
        <w:t xml:space="preserve"> </w:t>
      </w:r>
      <w:r w:rsidRPr="00A7263F">
        <w:rPr>
          <w:rFonts w:ascii="Angsana New" w:hAnsi="Angsana New"/>
          <w:sz w:val="30"/>
          <w:szCs w:val="30"/>
          <w:cs/>
        </w:rPr>
        <w:t xml:space="preserve">  </w:t>
      </w:r>
      <w:r w:rsidRPr="00A7263F">
        <w:rPr>
          <w:rFonts w:ascii="Angsana New" w:hAnsi="Angsana New" w:hint="cs"/>
          <w:sz w:val="30"/>
          <w:szCs w:val="30"/>
          <w:cs/>
        </w:rPr>
        <w:t xml:space="preserve"> </w:t>
      </w:r>
    </w:p>
    <w:p w14:paraId="6F7B3AAF" w14:textId="77777777" w:rsidR="007F4800" w:rsidRPr="00A7263F" w:rsidRDefault="007F4800" w:rsidP="000C0407">
      <w:pPr>
        <w:pStyle w:val="PlainText"/>
        <w:tabs>
          <w:tab w:val="left" w:pos="1800"/>
          <w:tab w:val="left" w:pos="2340"/>
        </w:tabs>
        <w:ind w:right="-51"/>
        <w:rPr>
          <w:rFonts w:ascii="Angsana New" w:hAnsi="Angsana New"/>
          <w:sz w:val="16"/>
          <w:szCs w:val="16"/>
          <w:cs/>
        </w:rPr>
      </w:pPr>
    </w:p>
    <w:p w14:paraId="6587494E" w14:textId="77777777" w:rsidR="005C2456" w:rsidRPr="00B76162" w:rsidRDefault="005C2456" w:rsidP="005C24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  <w:tab w:val="left" w:pos="144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</w:pPr>
      <w:r w:rsidRPr="00B76162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ab/>
      </w:r>
      <w:r w:rsidRPr="00B76162">
        <w:rPr>
          <w:rFonts w:ascii="Angsana New" w:hAnsi="Angsana New" w:hint="cs"/>
          <w:b/>
          <w:bCs/>
          <w:i/>
          <w:iCs/>
          <w:color w:val="000000"/>
          <w:sz w:val="30"/>
          <w:szCs w:val="30"/>
          <w:u w:val="single"/>
          <w:cs/>
          <w:lang w:val="en-US" w:eastAsia="x-none"/>
        </w:rPr>
        <w:t>คำแนะนำหรือคำอธิบายเพิ่มติม</w:t>
      </w:r>
    </w:p>
    <w:p w14:paraId="121412C6" w14:textId="77777777" w:rsidR="005C2456" w:rsidRPr="00B76162" w:rsidRDefault="005C2456" w:rsidP="005C24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</w:pPr>
      <w:r w:rsidRPr="00B76162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ab/>
        <w:t>บริษัท</w:t>
      </w:r>
      <w:r w:rsidRPr="00B76162">
        <w:rPr>
          <w:rFonts w:ascii="Angsana New" w:hAnsi="Angsana New" w:hint="cs"/>
          <w:b/>
          <w:bCs/>
          <w:i/>
          <w:iCs/>
          <w:color w:val="000000"/>
          <w:sz w:val="30"/>
          <w:szCs w:val="30"/>
          <w:u w:val="single"/>
          <w:cs/>
          <w:lang w:val="en-US" w:eastAsia="x-none"/>
        </w:rPr>
        <w:t>ควร</w:t>
      </w:r>
      <w:r w:rsidRPr="00B76162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เปิดเผยหัวข้อนี้ถ้าบริษัทหรือกลุ่มบริษัทเป็นบริษัทในเครือ หรือเป็นส่วนหนึ่งของ</w:t>
      </w:r>
      <w:r w:rsidR="007F4800"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br/>
      </w:r>
      <w:r w:rsidRPr="00B76162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 xml:space="preserve">กลุ่มธุรกิจของผู้ถือหุ้นใหญ่ </w:t>
      </w:r>
      <w:r w:rsidRPr="00B76162">
        <w:rPr>
          <w:rFonts w:ascii="Angsana New" w:hAnsi="Angsana New" w:hint="cs"/>
          <w:b/>
          <w:bCs/>
          <w:i/>
          <w:iCs/>
          <w:color w:val="000000"/>
          <w:sz w:val="30"/>
          <w:szCs w:val="30"/>
          <w:u w:val="single"/>
          <w:cs/>
          <w:lang w:val="en-US" w:eastAsia="x-none"/>
        </w:rPr>
        <w:t>และ</w:t>
      </w:r>
      <w:r w:rsidRPr="00B76162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ธุรกิจหลักของบริษัท</w:t>
      </w:r>
      <w:r w:rsidRPr="00B76162">
        <w:rPr>
          <w:rFonts w:ascii="Angsana New" w:hAnsi="Angsana New" w:hint="cs"/>
          <w:b/>
          <w:bCs/>
          <w:i/>
          <w:iCs/>
          <w:color w:val="000000"/>
          <w:sz w:val="30"/>
          <w:szCs w:val="30"/>
          <w:cs/>
          <w:lang w:val="en-US" w:eastAsia="x-none"/>
        </w:rPr>
        <w:t>มีความสัมพันธ์</w:t>
      </w:r>
      <w:r w:rsidRPr="00B76162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กับกลุ่มธุรกิจของผู้ถือหุ้นใหญ่อย่างมีนัยสำคัญ เพื่อให้ผู้ลงทุนเข้าใจ และสามารถวิเคราะห์โอกาส และความเสี่ยงในการประกอบธุรกิจของบริษัท</w:t>
      </w:r>
      <w:r w:rsidRPr="00B76162"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  <w:br/>
      </w:r>
      <w:r w:rsidRPr="00B76162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ได้ชัดเจนขึ้น  ทั้งนี้ ลักษณะความสัมพันธ์ หรือการพึ่งพิงดังกล่าว เช่น</w:t>
      </w:r>
    </w:p>
    <w:p w14:paraId="2720FCD0" w14:textId="77777777" w:rsidR="005C2456" w:rsidRPr="00B76162" w:rsidRDefault="005C2456" w:rsidP="007F48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  <w:tab w:val="left" w:pos="144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</w:pPr>
      <w:r w:rsidRPr="00B76162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ab/>
        <w:t xml:space="preserve">- </w:t>
      </w:r>
      <w:r w:rsidR="007F4800"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tab/>
      </w:r>
      <w:r w:rsidRPr="00B76162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การทำธุรกิจเดียวกันในภูมิภาคอื่น ๆ หรือธุรกิจที่เกี่ยวเนื่อง ใกล้เคียงกัน</w:t>
      </w:r>
    </w:p>
    <w:p w14:paraId="378F8AF5" w14:textId="77777777" w:rsidR="005C2456" w:rsidRPr="00B76162" w:rsidRDefault="005C2456" w:rsidP="007F48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  <w:tab w:val="left" w:pos="144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</w:pPr>
      <w:r w:rsidRPr="00B76162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ab/>
        <w:t xml:space="preserve">- </w:t>
      </w:r>
      <w:r w:rsidR="007F4800"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tab/>
      </w:r>
      <w:r w:rsidRPr="00B76162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การอาศัยบริษัทในกลุ่มของผู้ถือหุ้นใหญ่เป็นศูนย์กลางในการจัดหาวัตถุดิบ/บริการขนส่งสินค้า/การจัดหาเงิน (</w:t>
      </w:r>
      <w:r w:rsidRPr="00B76162">
        <w:rPr>
          <w:rFonts w:ascii="Angsana New" w:hAnsi="Angsana New"/>
          <w:i/>
          <w:iCs/>
          <w:sz w:val="30"/>
          <w:szCs w:val="30"/>
          <w:lang w:val="en-US" w:eastAsia="x-none"/>
        </w:rPr>
        <w:t xml:space="preserve">financing) </w:t>
      </w:r>
      <w:r w:rsidRPr="00B76162">
        <w:rPr>
          <w:rFonts w:ascii="Angsana New" w:hAnsi="Angsana New" w:hint="cs"/>
          <w:i/>
          <w:iCs/>
          <w:sz w:val="30"/>
          <w:szCs w:val="30"/>
          <w:cs/>
          <w:lang w:val="en-US" w:eastAsia="x-none"/>
        </w:rPr>
        <w:t>หรือลูกค้าให้แก่บริษัท</w:t>
      </w:r>
      <w:r w:rsidRPr="00B76162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และบริษัทอื่นในกลุ่มธุรกิจของผู้ถือหุ้นใหญ่</w:t>
      </w:r>
    </w:p>
    <w:p w14:paraId="18D2B937" w14:textId="77777777" w:rsidR="005C2456" w:rsidRPr="00B76162" w:rsidRDefault="005C2456" w:rsidP="007F48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  <w:tab w:val="left" w:pos="144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</w:pPr>
      <w:r w:rsidRPr="00B76162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ab/>
        <w:t xml:space="preserve">- </w:t>
      </w:r>
      <w:r w:rsidR="007F4800"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tab/>
      </w:r>
      <w:r w:rsidRPr="00B76162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การใช้วัตถุดิบ การตั้งตัวแทนจำหน่ายสินค้าจากบริษัทในเครือของผู้ถือหุ้นใหญ่ เป็นต้น</w:t>
      </w:r>
    </w:p>
    <w:p w14:paraId="67182F25" w14:textId="77777777" w:rsidR="005C2456" w:rsidRPr="00B76162" w:rsidRDefault="005C2456" w:rsidP="005C24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  <w:tab w:val="left" w:pos="144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</w:pPr>
      <w:r w:rsidRPr="00B76162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ab/>
      </w:r>
      <w:r w:rsidRPr="00B76162"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  <w:tab/>
      </w:r>
      <w:r w:rsidRPr="00B76162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ในกรณีเช่นนี้ บริษัทควรเปิดเผย</w:t>
      </w:r>
    </w:p>
    <w:p w14:paraId="25D5992D" w14:textId="77777777" w:rsidR="005C2456" w:rsidRPr="00B76162" w:rsidRDefault="005C2456" w:rsidP="005C24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  <w:tab w:val="left" w:pos="144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</w:pPr>
      <w:r w:rsidRPr="00B76162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ab/>
      </w:r>
      <w:r w:rsidRPr="00B76162"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  <w:tab/>
      </w:r>
      <w:r w:rsidRPr="00B76162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 xml:space="preserve">1. แผนภาพโครงสร้างธุรกิจโดยรวมของธุรกิจในเครือของผู้ถือหุ้นใหญ่ รวมทั้งสถานะ หรือความสำคัญเชิงกลยุทธ์ </w:t>
      </w:r>
      <w:r w:rsidRPr="00B76162"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t>(positioning)</w:t>
      </w:r>
      <w:r w:rsidRPr="00B76162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 xml:space="preserve"> ของบริษัทในภาพรวมของกลุ่มธุรกิจในเครือของผู้ถือหุ้นใหญ่ด้วย </w:t>
      </w:r>
      <w:r w:rsidRPr="00B76162"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  <w:br/>
      </w:r>
      <w:r w:rsidRPr="00B76162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เท่าที่บริษัทมีข้อมูล ในกรณีที่โครงสร้างการถือหุ้นภายในกลุ่มผู้ถือหุ้นใหญ่มีความซับซ้อนจนไม่สามารถแสดงแผนภาพโครงสร้าง หรือเกินวิสัยที่บริษัทจะเข้าถึงข้อมูลนั้น บริษัทสามารถใช้การอธิบายความสัมพันธ์</w:t>
      </w:r>
      <w:r w:rsidRPr="00B76162"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  <w:br/>
      </w:r>
      <w:r w:rsidRPr="00B76162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ในกลุ่มผู้ถือหุ้นใหญ่แทนการแสดงแผนภาพดังกล่าวก็ได้</w:t>
      </w:r>
    </w:p>
    <w:p w14:paraId="0E621B0F" w14:textId="77777777" w:rsidR="00127255" w:rsidRPr="007F4800" w:rsidRDefault="00127255" w:rsidP="005C24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  <w:tab w:val="left" w:pos="1440"/>
        </w:tabs>
        <w:spacing w:line="233" w:lineRule="auto"/>
        <w:rPr>
          <w:rFonts w:ascii="Angsana New" w:hAnsi="Angsana New"/>
          <w:i/>
          <w:iCs/>
          <w:color w:val="000000"/>
          <w:sz w:val="16"/>
          <w:szCs w:val="16"/>
          <w:lang w:val="en-US" w:eastAsia="x-none"/>
        </w:rPr>
      </w:pPr>
    </w:p>
    <w:p w14:paraId="64B4BB67" w14:textId="77777777" w:rsidR="0092230B" w:rsidRDefault="0092230B">
      <w:pPr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</w:pPr>
      <w:r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  <w:br w:type="page"/>
      </w:r>
    </w:p>
    <w:p w14:paraId="04865E06" w14:textId="77777777" w:rsidR="005C2456" w:rsidRPr="00B76162" w:rsidRDefault="005C2456" w:rsidP="005C24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  <w:tab w:val="left" w:pos="144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</w:pPr>
      <w:r w:rsidRPr="00B76162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lastRenderedPageBreak/>
        <w:tab/>
      </w:r>
      <w:r w:rsidRPr="00B76162"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  <w:tab/>
      </w:r>
      <w:r w:rsidRPr="00B76162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 xml:space="preserve">2. ลักษณะความสัมพันธ์ เหตุผล ความจำเป็น หรือประโยชน์ของรายการดังกล่าว และ </w:t>
      </w:r>
      <w:r w:rsidRPr="00B76162"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  <w:br/>
      </w:r>
      <w:r w:rsidRPr="00B76162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 xml:space="preserve">หากบริษัทผู้ถือหุ้นเห็นว่า มีการจำกัดขอบเขต/ภูมิภาคในการประกอบธุรกิจของบริษัทไว้ ให้ระบุด้วย  ทั้งนี้ </w:t>
      </w:r>
    </w:p>
    <w:p w14:paraId="31D1CC78" w14:textId="77777777" w:rsidR="005C2456" w:rsidRPr="00B76162" w:rsidRDefault="005C2456" w:rsidP="005C24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  <w:tab w:val="left" w:pos="144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</w:pPr>
      <w:r w:rsidRPr="00B76162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บริษัทควรอธิบายนโยบาย หรือกลไกการรักษาสิทธิของผู้ถือหุ้นให้ได้รับความเป็นธรรมหรือการบริหารจัดการไว้ด้วย เพื่อให้มั่นใจว่าการกำหนดนโยบาย กลยุทธ์ และการดำเนินงานในบริษัทจะเป็นไปเพื่อประโยชน์ที่ดีที่สุดของบริษัทเป็นสำคัญ</w:t>
      </w:r>
    </w:p>
    <w:p w14:paraId="589DEB96" w14:textId="77777777" w:rsidR="001077ED" w:rsidRPr="00B76162" w:rsidRDefault="001077ED" w:rsidP="001077E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  <w:tab w:val="left" w:pos="144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u w:val="single"/>
          <w:lang w:val="en-US" w:eastAsia="x-none"/>
        </w:rPr>
      </w:pPr>
      <w:bookmarkStart w:id="11" w:name="_Hlk30515368"/>
      <w:r w:rsidRPr="00B76162"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  <w:tab/>
      </w:r>
      <w:r w:rsidRPr="00B76162">
        <w:rPr>
          <w:rFonts w:ascii="Angsana New" w:hAnsi="Angsana New" w:hint="cs"/>
          <w:i/>
          <w:iCs/>
          <w:color w:val="000000"/>
          <w:sz w:val="30"/>
          <w:szCs w:val="30"/>
          <w:u w:val="single"/>
          <w:cs/>
          <w:lang w:val="en-US" w:eastAsia="x-none"/>
        </w:rPr>
        <w:t>ตัวอย่างการเปิดเผยความสัมพันธ์กับกลุ่มบริษัทของผู้ถือหุ้นใหญ่</w:t>
      </w:r>
    </w:p>
    <w:p w14:paraId="3D63CB15" w14:textId="77777777" w:rsidR="001077ED" w:rsidRPr="00B76162" w:rsidRDefault="001077ED" w:rsidP="001077E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  <w:tab w:val="left" w:pos="144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</w:pPr>
      <w:r w:rsidRPr="00B76162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ab/>
        <w:t xml:space="preserve">ธุรกิจค้าปลีกของบริษัท เป็นส่วนหนึ่งของธุรกิจในเครือ </w:t>
      </w:r>
      <w:r w:rsidRPr="00B76162"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t xml:space="preserve">ABC </w:t>
      </w:r>
      <w:r w:rsidRPr="00B76162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 xml:space="preserve">ซึ่งเป็นผู้ประกอบธุรกิจผลิตและจำหน่ายผลิตภัณฑ์อาหารครบวงจร ภายใต้บริษัทที่สำคัญ คือ......................กลุ่มธุรกิจ </w:t>
      </w:r>
      <w:r w:rsidRPr="00B76162"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t xml:space="preserve">ABC </w:t>
      </w:r>
      <w:r w:rsidRPr="00B76162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มีครอบครัว...........................เป็นผู้ถือหุ้นหลัก โดยมีโครงสร้างธุรกิจที่สำคัญ ดังนี้</w:t>
      </w:r>
    </w:p>
    <w:p w14:paraId="3872CC8E" w14:textId="76DC0E78" w:rsidR="001077ED" w:rsidRPr="00B76162" w:rsidRDefault="00021D3B" w:rsidP="001077E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</w:tabs>
        <w:spacing w:line="233" w:lineRule="auto"/>
        <w:rPr>
          <w:rFonts w:ascii="Angsana New" w:hAnsi="Angsana New"/>
          <w:i/>
          <w:iCs/>
          <w:color w:val="000000"/>
          <w:sz w:val="24"/>
          <w:szCs w:val="24"/>
          <w:lang w:val="en-US" w:eastAsia="x-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50" behindDoc="0" locked="0" layoutInCell="1" allowOverlap="1" wp14:anchorId="13596CA9" wp14:editId="1F400A69">
                <wp:simplePos x="0" y="0"/>
                <wp:positionH relativeFrom="column">
                  <wp:posOffset>752475</wp:posOffset>
                </wp:positionH>
                <wp:positionV relativeFrom="paragraph">
                  <wp:posOffset>72390</wp:posOffset>
                </wp:positionV>
                <wp:extent cx="3886200" cy="323850"/>
                <wp:effectExtent l="0" t="0" r="0" b="0"/>
                <wp:wrapNone/>
                <wp:docPr id="309" name="Rectangle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86200" cy="323850"/>
                        </a:xfrm>
                        <a:prstGeom prst="rect">
                          <a:avLst/>
                        </a:prstGeom>
                        <a:solidFill>
                          <a:srgbClr val="D8D8D8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6492EF" w14:textId="77777777" w:rsidR="005D6581" w:rsidRPr="006F3956" w:rsidRDefault="005D6581" w:rsidP="001077ED">
                            <w:pPr>
                              <w:jc w:val="center"/>
                              <w:rPr>
                                <w:rFonts w:ascii="Angsana New" w:hAnsi="Angsana New"/>
                                <w:b/>
                                <w:bCs/>
                                <w:lang w:val="en-US"/>
                              </w:rPr>
                            </w:pPr>
                            <w:r w:rsidRPr="006F3956">
                              <w:rPr>
                                <w:rFonts w:ascii="Angsana New" w:hAnsi="Angsana New"/>
                                <w:b/>
                                <w:bCs/>
                                <w:lang w:val="en-US"/>
                              </w:rPr>
                              <w:t>ABC Holding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596CA9" id="Rectangle 86" o:spid="_x0000_s1080" style="position:absolute;margin-left:59.25pt;margin-top:5.7pt;width:306pt;height:25.5pt;z-index:25165825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" fillcolor="#d8d8d8">
                <v:stroke dashstyle="dash"/>
                <v:textbox>
                  <w:txbxContent>
                    <w:p w14:paraId="0C6492EF" w14:textId="77777777" w:rsidR="005D6581" w:rsidRPr="006F3956" w:rsidRDefault="005D6581" w:rsidP="001077ED">
                      <w:pPr>
                        <w:jc w:val="center"/>
                        <w:rPr>
                          <w:rFonts w:ascii="Angsana New" w:hAnsi="Angsana New"/>
                          <w:b/>
                          <w:bCs/>
                          <w:lang w:val="en-US"/>
                        </w:rPr>
                      </w:pPr>
                      <w:r w:rsidRPr="006F3956">
                        <w:rPr>
                          <w:rFonts w:ascii="Angsana New" w:hAnsi="Angsana New"/>
                          <w:b/>
                          <w:bCs/>
                          <w:lang w:val="en-US"/>
                        </w:rPr>
                        <w:t>ABC Holding</w:t>
                      </w:r>
                    </w:p>
                  </w:txbxContent>
                </v:textbox>
              </v:rect>
            </w:pict>
          </mc:Fallback>
        </mc:AlternateContent>
      </w:r>
    </w:p>
    <w:p w14:paraId="271E3AF4" w14:textId="656A9FD1" w:rsidR="001077ED" w:rsidRPr="00B76162" w:rsidRDefault="00021D3B" w:rsidP="001077E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52" behindDoc="0" locked="0" layoutInCell="1" allowOverlap="1" wp14:anchorId="68AA52D4" wp14:editId="6BA99FF6">
                <wp:simplePos x="0" y="0"/>
                <wp:positionH relativeFrom="column">
                  <wp:posOffset>3533775</wp:posOffset>
                </wp:positionH>
                <wp:positionV relativeFrom="paragraph">
                  <wp:posOffset>207010</wp:posOffset>
                </wp:positionV>
                <wp:extent cx="7620" cy="877570"/>
                <wp:effectExtent l="38100" t="0" r="49530" b="36830"/>
                <wp:wrapNone/>
                <wp:docPr id="310" name="Straight Arrow Connector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620" cy="8775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B79FA8" id="Straight Arrow Connector 85" o:spid="_x0000_s1026" type="#_x0000_t32" style="position:absolute;margin-left:278.25pt;margin-top:16.3pt;width:.6pt;height:69.1pt;z-index:2516582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53" behindDoc="0" locked="0" layoutInCell="1" allowOverlap="1" wp14:anchorId="69387B23" wp14:editId="367C7F5F">
                <wp:simplePos x="0" y="0"/>
                <wp:positionH relativeFrom="column">
                  <wp:posOffset>4483735</wp:posOffset>
                </wp:positionH>
                <wp:positionV relativeFrom="paragraph">
                  <wp:posOffset>198120</wp:posOffset>
                </wp:positionV>
                <wp:extent cx="635" cy="866140"/>
                <wp:effectExtent l="76200" t="0" r="56515" b="29210"/>
                <wp:wrapNone/>
                <wp:docPr id="311" name="Straight Arrow Connector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8661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084567" id="Straight Arrow Connector 84" o:spid="_x0000_s1026" type="#_x0000_t32" style="position:absolute;margin-left:353.05pt;margin-top:15.6pt;width:.05pt;height:68.2pt;z-index:25165825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51" behindDoc="0" locked="0" layoutInCell="1" allowOverlap="1" wp14:anchorId="36D8CBAD" wp14:editId="015AD6EE">
                <wp:simplePos x="0" y="0"/>
                <wp:positionH relativeFrom="column">
                  <wp:posOffset>1807210</wp:posOffset>
                </wp:positionH>
                <wp:positionV relativeFrom="paragraph">
                  <wp:posOffset>207010</wp:posOffset>
                </wp:positionV>
                <wp:extent cx="635" cy="857250"/>
                <wp:effectExtent l="76200" t="0" r="56515" b="38100"/>
                <wp:wrapNone/>
                <wp:docPr id="312" name="Straight Arrow Connector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8572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8C9612C" id="Straight Arrow Connector 83" o:spid="_x0000_s1026" type="#_x0000_t32" style="position:absolute;margin-left:142.3pt;margin-top:16.3pt;width:.05pt;height:67.5pt;z-index:25165825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59" behindDoc="0" locked="0" layoutInCell="1" allowOverlap="1" wp14:anchorId="360A7D25" wp14:editId="4F67A675">
                <wp:simplePos x="0" y="0"/>
                <wp:positionH relativeFrom="column">
                  <wp:posOffset>235585</wp:posOffset>
                </wp:positionH>
                <wp:positionV relativeFrom="paragraph">
                  <wp:posOffset>157480</wp:posOffset>
                </wp:positionV>
                <wp:extent cx="440690" cy="285750"/>
                <wp:effectExtent l="0" t="0" r="0" b="0"/>
                <wp:wrapNone/>
                <wp:docPr id="313" name="Text Box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069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B8929AF" w14:textId="77777777" w:rsidR="005D6581" w:rsidRPr="003F5E05" w:rsidRDefault="005D6581" w:rsidP="001077ED">
                            <w:pPr>
                              <w:rPr>
                                <w:rFonts w:ascii="Angsana New" w:hAnsi="Angsana New"/>
                                <w:sz w:val="26"/>
                                <w:szCs w:val="26"/>
                                <w:lang w:val="en-US"/>
                              </w:rPr>
                            </w:pPr>
                            <w:r>
                              <w:rPr>
                                <w:rFonts w:ascii="Angsana New" w:hAnsi="Angsana New"/>
                                <w:sz w:val="26"/>
                                <w:szCs w:val="26"/>
                                <w:lang w:val="en-US"/>
                              </w:rPr>
                              <w:t>80</w:t>
                            </w:r>
                            <w:r w:rsidRPr="003F5E05">
                              <w:rPr>
                                <w:rFonts w:ascii="Angsana New" w:hAnsi="Angsana New"/>
                                <w:sz w:val="26"/>
                                <w:szCs w:val="26"/>
                                <w:lang w:val="en-US"/>
                              </w:rPr>
                              <w:t>%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0A7D25" id="Text Box 82" o:spid="_x0000_s1081" type="#_x0000_t202" style="position:absolute;margin-left:18.55pt;margin-top:12.4pt;width:34.7pt;height:22.5pt;z-index:25165825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" filled="f" stroked="f">
                <v:textbox>
                  <w:txbxContent>
                    <w:p w14:paraId="1B8929AF" w14:textId="77777777" w:rsidR="005D6581" w:rsidRPr="003F5E05" w:rsidRDefault="005D6581" w:rsidP="001077ED">
                      <w:pPr>
                        <w:rPr>
                          <w:rFonts w:ascii="Angsana New" w:hAnsi="Angsana New"/>
                          <w:sz w:val="26"/>
                          <w:szCs w:val="26"/>
                          <w:lang w:val="en-US"/>
                        </w:rPr>
                      </w:pPr>
                      <w:r>
                        <w:rPr>
                          <w:rFonts w:ascii="Angsana New" w:hAnsi="Angsana New"/>
                          <w:sz w:val="26"/>
                          <w:szCs w:val="26"/>
                          <w:lang w:val="en-US"/>
                        </w:rPr>
                        <w:t>80</w:t>
                      </w:r>
                      <w:r w:rsidRPr="003F5E05">
                        <w:rPr>
                          <w:rFonts w:ascii="Angsana New" w:hAnsi="Angsana New"/>
                          <w:sz w:val="26"/>
                          <w:szCs w:val="26"/>
                          <w:lang w:val="en-US"/>
                        </w:rPr>
                        <w:t>%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9" distR="114299" simplePos="0" relativeHeight="251658258" behindDoc="0" locked="0" layoutInCell="1" allowOverlap="1" wp14:anchorId="4B6FD15A" wp14:editId="5AB3817D">
                <wp:simplePos x="0" y="0"/>
                <wp:positionH relativeFrom="column">
                  <wp:posOffset>845184</wp:posOffset>
                </wp:positionH>
                <wp:positionV relativeFrom="paragraph">
                  <wp:posOffset>207010</wp:posOffset>
                </wp:positionV>
                <wp:extent cx="0" cy="236220"/>
                <wp:effectExtent l="76200" t="0" r="38100" b="30480"/>
                <wp:wrapNone/>
                <wp:docPr id="314" name="Straight Arrow Connector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3622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1738D9" id="Straight Arrow Connector 81" o:spid="_x0000_s1026" type="#_x0000_t32" style="position:absolute;margin-left:66.55pt;margin-top:16.3pt;width:0;height:18.6pt;z-index:25165825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">
                <v:stroke endarrow="block"/>
              </v:shape>
            </w:pict>
          </mc:Fallback>
        </mc:AlternateContent>
      </w:r>
    </w:p>
    <w:p w14:paraId="4DC87489" w14:textId="71253AAC" w:rsidR="001077ED" w:rsidRPr="00B76162" w:rsidRDefault="00021D3B" w:rsidP="001077E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57" behindDoc="0" locked="0" layoutInCell="1" allowOverlap="1" wp14:anchorId="1BBF4C87" wp14:editId="4AAD305D">
                <wp:simplePos x="0" y="0"/>
                <wp:positionH relativeFrom="column">
                  <wp:posOffset>-54610</wp:posOffset>
                </wp:positionH>
                <wp:positionV relativeFrom="paragraph">
                  <wp:posOffset>185420</wp:posOffset>
                </wp:positionV>
                <wp:extent cx="1757045" cy="516890"/>
                <wp:effectExtent l="0" t="0" r="0" b="0"/>
                <wp:wrapNone/>
                <wp:docPr id="315" name="Rectangle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57045" cy="516890"/>
                        </a:xfrm>
                        <a:prstGeom prst="rect">
                          <a:avLst/>
                        </a:prstGeom>
                        <a:solidFill>
                          <a:srgbClr val="D8D8D8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E8F9C2" w14:textId="77777777" w:rsidR="005D6581" w:rsidRPr="003F5E05" w:rsidRDefault="005D6581" w:rsidP="001077ED">
                            <w:pPr>
                              <w:jc w:val="center"/>
                              <w:rPr>
                                <w:rFonts w:ascii="Angsana New" w:hAnsi="Angsana New"/>
                                <w:sz w:val="26"/>
                                <w:szCs w:val="26"/>
                                <w:lang w:val="en-US"/>
                              </w:rPr>
                            </w:pPr>
                            <w:r>
                              <w:rPr>
                                <w:rFonts w:ascii="Angsana New" w:hAnsi="Angsana New" w:hint="cs"/>
                                <w:sz w:val="26"/>
                                <w:szCs w:val="26"/>
                                <w:cs/>
                                <w:lang w:val="en-US"/>
                              </w:rPr>
                              <w:t>บมจ. ซุปเปอร์มาร์เก็ต (ออสเตรเลีย)</w:t>
                            </w:r>
                            <w:r w:rsidRPr="003F5E05">
                              <w:rPr>
                                <w:rFonts w:ascii="Angsana New" w:hAnsi="Angsana New" w:hint="cs"/>
                                <w:sz w:val="26"/>
                                <w:szCs w:val="26"/>
                                <w:cs/>
                                <w:lang w:val="en-US"/>
                              </w:rPr>
                              <w:t xml:space="preserve"> </w:t>
                            </w:r>
                            <w:r w:rsidRPr="003F5E05">
                              <w:rPr>
                                <w:rFonts w:ascii="Angsana New" w:hAnsi="Angsana New"/>
                                <w:sz w:val="26"/>
                                <w:szCs w:val="26"/>
                                <w:cs/>
                                <w:lang w:val="en-US"/>
                              </w:rPr>
                              <w:br/>
                            </w:r>
                            <w:r>
                              <w:rPr>
                                <w:rFonts w:ascii="Angsana New" w:hAnsi="Angsana New" w:hint="cs"/>
                                <w:sz w:val="26"/>
                                <w:szCs w:val="26"/>
                                <w:cs/>
                                <w:lang w:val="en-US"/>
                              </w:rPr>
                              <w:t>ธุรกิจค้าปลีก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BF4C87" id="Rectangle 80" o:spid="_x0000_s1082" style="position:absolute;margin-left:-4.3pt;margin-top:14.6pt;width:138.35pt;height:40.7pt;z-index:25165825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" fillcolor="#d8d8d8">
                <v:textbox>
                  <w:txbxContent>
                    <w:p w14:paraId="3CE8F9C2" w14:textId="77777777" w:rsidR="005D6581" w:rsidRPr="003F5E05" w:rsidRDefault="005D6581" w:rsidP="001077ED">
                      <w:pPr>
                        <w:jc w:val="center"/>
                        <w:rPr>
                          <w:rFonts w:ascii="Angsana New" w:hAnsi="Angsana New"/>
                          <w:sz w:val="26"/>
                          <w:szCs w:val="26"/>
                          <w:lang w:val="en-US"/>
                        </w:rPr>
                      </w:pPr>
                      <w:r>
                        <w:rPr>
                          <w:rFonts w:ascii="Angsana New" w:hAnsi="Angsana New" w:hint="cs"/>
                          <w:sz w:val="26"/>
                          <w:szCs w:val="26"/>
                          <w:cs/>
                          <w:lang w:val="en-US"/>
                        </w:rPr>
                        <w:t>บมจ. ซุปเปอร์มาร์เก็ต (ออสเตรเลีย)</w:t>
                      </w:r>
                      <w:r w:rsidRPr="003F5E05">
                        <w:rPr>
                          <w:rFonts w:ascii="Angsana New" w:hAnsi="Angsana New" w:hint="cs"/>
                          <w:sz w:val="26"/>
                          <w:szCs w:val="26"/>
                          <w:cs/>
                          <w:lang w:val="en-US"/>
                        </w:rPr>
                        <w:t xml:space="preserve"> </w:t>
                      </w:r>
                      <w:r w:rsidRPr="003F5E05">
                        <w:rPr>
                          <w:rFonts w:ascii="Angsana New" w:hAnsi="Angsana New"/>
                          <w:sz w:val="26"/>
                          <w:szCs w:val="26"/>
                          <w:cs/>
                          <w:lang w:val="en-US"/>
                        </w:rPr>
                        <w:br/>
                      </w:r>
                      <w:r>
                        <w:rPr>
                          <w:rFonts w:ascii="Angsana New" w:hAnsi="Angsana New" w:hint="cs"/>
                          <w:sz w:val="26"/>
                          <w:szCs w:val="26"/>
                          <w:cs/>
                          <w:lang w:val="en-US"/>
                        </w:rPr>
                        <w:t>ธุรกิจค้าปลีก</w:t>
                      </w:r>
                    </w:p>
                  </w:txbxContent>
                </v:textbox>
              </v:rect>
            </w:pict>
          </mc:Fallback>
        </mc:AlternateContent>
      </w:r>
    </w:p>
    <w:p w14:paraId="1E2B9A11" w14:textId="009283A5" w:rsidR="001077ED" w:rsidRPr="00B76162" w:rsidRDefault="00021D3B" w:rsidP="001077E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54" behindDoc="0" locked="0" layoutInCell="1" allowOverlap="1" wp14:anchorId="14E7A0ED" wp14:editId="38005A3C">
                <wp:simplePos x="0" y="0"/>
                <wp:positionH relativeFrom="column">
                  <wp:posOffset>3552825</wp:posOffset>
                </wp:positionH>
                <wp:positionV relativeFrom="paragraph">
                  <wp:posOffset>158750</wp:posOffset>
                </wp:positionV>
                <wp:extent cx="523875" cy="285750"/>
                <wp:effectExtent l="0" t="0" r="0" b="0"/>
                <wp:wrapNone/>
                <wp:docPr id="316" name="Text Box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3875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DA8E040" w14:textId="77777777" w:rsidR="005D6581" w:rsidRPr="003F5E05" w:rsidRDefault="005D6581" w:rsidP="001077ED">
                            <w:pPr>
                              <w:rPr>
                                <w:rFonts w:ascii="Angsana New" w:hAnsi="Angsana New"/>
                                <w:sz w:val="26"/>
                                <w:szCs w:val="26"/>
                                <w:lang w:val="en-US"/>
                              </w:rPr>
                            </w:pPr>
                            <w:r w:rsidRPr="003F5E05">
                              <w:rPr>
                                <w:rFonts w:ascii="Angsana New" w:hAnsi="Angsana New"/>
                                <w:sz w:val="26"/>
                                <w:szCs w:val="26"/>
                                <w:lang w:val="en-US"/>
                              </w:rPr>
                              <w:t>100%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E7A0ED" id="Text Box 79" o:spid="_x0000_s1083" type="#_x0000_t202" style="position:absolute;margin-left:279.75pt;margin-top:12.5pt;width:41.25pt;height:22.5pt;z-index:25165825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" filled="f" stroked="f">
                <v:textbox>
                  <w:txbxContent>
                    <w:p w14:paraId="4DA8E040" w14:textId="77777777" w:rsidR="005D6581" w:rsidRPr="003F5E05" w:rsidRDefault="005D6581" w:rsidP="001077ED">
                      <w:pPr>
                        <w:rPr>
                          <w:rFonts w:ascii="Angsana New" w:hAnsi="Angsana New"/>
                          <w:sz w:val="26"/>
                          <w:szCs w:val="26"/>
                          <w:lang w:val="en-US"/>
                        </w:rPr>
                      </w:pPr>
                      <w:r w:rsidRPr="003F5E05">
                        <w:rPr>
                          <w:rFonts w:ascii="Angsana New" w:hAnsi="Angsana New"/>
                          <w:sz w:val="26"/>
                          <w:szCs w:val="26"/>
                          <w:lang w:val="en-US"/>
                        </w:rPr>
                        <w:t>100%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55" behindDoc="0" locked="0" layoutInCell="1" allowOverlap="1" wp14:anchorId="15155B53" wp14:editId="1FBCAA7A">
                <wp:simplePos x="0" y="0"/>
                <wp:positionH relativeFrom="column">
                  <wp:posOffset>4514850</wp:posOffset>
                </wp:positionH>
                <wp:positionV relativeFrom="paragraph">
                  <wp:posOffset>168275</wp:posOffset>
                </wp:positionV>
                <wp:extent cx="523875" cy="285750"/>
                <wp:effectExtent l="0" t="0" r="0" b="0"/>
                <wp:wrapNone/>
                <wp:docPr id="317" name="Text Box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3875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EE6A62B" w14:textId="77777777" w:rsidR="005D6581" w:rsidRPr="003F5E05" w:rsidRDefault="005D6581" w:rsidP="001077ED">
                            <w:pPr>
                              <w:rPr>
                                <w:rFonts w:ascii="Angsana New" w:hAnsi="Angsana New"/>
                                <w:sz w:val="26"/>
                                <w:szCs w:val="26"/>
                                <w:lang w:val="en-US"/>
                              </w:rPr>
                            </w:pPr>
                            <w:r w:rsidRPr="003F5E05">
                              <w:rPr>
                                <w:rFonts w:ascii="Angsana New" w:hAnsi="Angsana New"/>
                                <w:sz w:val="26"/>
                                <w:szCs w:val="26"/>
                                <w:lang w:val="en-US"/>
                              </w:rPr>
                              <w:t>99%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155B53" id="Text Box 78" o:spid="_x0000_s1084" type="#_x0000_t202" style="position:absolute;margin-left:355.5pt;margin-top:13.25pt;width:41.25pt;height:22.5pt;z-index:25165825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" filled="f" stroked="f">
                <v:textbox>
                  <w:txbxContent>
                    <w:p w14:paraId="0EE6A62B" w14:textId="77777777" w:rsidR="005D6581" w:rsidRPr="003F5E05" w:rsidRDefault="005D6581" w:rsidP="001077ED">
                      <w:pPr>
                        <w:rPr>
                          <w:rFonts w:ascii="Angsana New" w:hAnsi="Angsana New"/>
                          <w:sz w:val="26"/>
                          <w:szCs w:val="26"/>
                          <w:lang w:val="en-US"/>
                        </w:rPr>
                      </w:pPr>
                      <w:r w:rsidRPr="003F5E05">
                        <w:rPr>
                          <w:rFonts w:ascii="Angsana New" w:hAnsi="Angsana New"/>
                          <w:sz w:val="26"/>
                          <w:szCs w:val="26"/>
                          <w:lang w:val="en-US"/>
                        </w:rPr>
                        <w:t>99%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56" behindDoc="0" locked="0" layoutInCell="1" allowOverlap="1" wp14:anchorId="6F5D2D9B" wp14:editId="2C5D91A6">
                <wp:simplePos x="0" y="0"/>
                <wp:positionH relativeFrom="column">
                  <wp:posOffset>1828800</wp:posOffset>
                </wp:positionH>
                <wp:positionV relativeFrom="paragraph">
                  <wp:posOffset>158115</wp:posOffset>
                </wp:positionV>
                <wp:extent cx="523875" cy="285750"/>
                <wp:effectExtent l="0" t="0" r="0" b="0"/>
                <wp:wrapNone/>
                <wp:docPr id="318" name="Text Box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3875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DF59A16" w14:textId="77777777" w:rsidR="005D6581" w:rsidRPr="003F5E05" w:rsidRDefault="005D6581" w:rsidP="001077ED">
                            <w:pPr>
                              <w:rPr>
                                <w:rFonts w:ascii="Angsana New" w:hAnsi="Angsana New"/>
                                <w:sz w:val="26"/>
                                <w:szCs w:val="26"/>
                                <w:lang w:val="en-US"/>
                              </w:rPr>
                            </w:pPr>
                            <w:r w:rsidRPr="003F5E05">
                              <w:rPr>
                                <w:rFonts w:ascii="Angsana New" w:hAnsi="Angsana New"/>
                                <w:sz w:val="26"/>
                                <w:szCs w:val="26"/>
                                <w:lang w:val="en-US"/>
                              </w:rPr>
                              <w:t>99%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5D2D9B" id="Text Box 77" o:spid="_x0000_s1085" type="#_x0000_t202" style="position:absolute;margin-left:2in;margin-top:12.45pt;width:41.25pt;height:22.5pt;z-index:251658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" filled="f" stroked="f">
                <v:textbox>
                  <w:txbxContent>
                    <w:p w14:paraId="1DF59A16" w14:textId="77777777" w:rsidR="005D6581" w:rsidRPr="003F5E05" w:rsidRDefault="005D6581" w:rsidP="001077ED">
                      <w:pPr>
                        <w:rPr>
                          <w:rFonts w:ascii="Angsana New" w:hAnsi="Angsana New"/>
                          <w:sz w:val="26"/>
                          <w:szCs w:val="26"/>
                          <w:lang w:val="en-US"/>
                        </w:rPr>
                      </w:pPr>
                      <w:r w:rsidRPr="003F5E05">
                        <w:rPr>
                          <w:rFonts w:ascii="Angsana New" w:hAnsi="Angsana New"/>
                          <w:sz w:val="26"/>
                          <w:szCs w:val="26"/>
                          <w:lang w:val="en-US"/>
                        </w:rPr>
                        <w:t>99%</w:t>
                      </w:r>
                    </w:p>
                  </w:txbxContent>
                </v:textbox>
              </v:shape>
            </w:pict>
          </mc:Fallback>
        </mc:AlternateContent>
      </w:r>
    </w:p>
    <w:p w14:paraId="09C2400B" w14:textId="77777777" w:rsidR="001077ED" w:rsidRPr="00B76162" w:rsidRDefault="001077ED" w:rsidP="001077E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</w:pPr>
    </w:p>
    <w:p w14:paraId="7C1F8C82" w14:textId="46E7E623" w:rsidR="001077ED" w:rsidRPr="00B76162" w:rsidRDefault="00021D3B" w:rsidP="001077E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65" behindDoc="0" locked="0" layoutInCell="1" allowOverlap="1" wp14:anchorId="64AB84D3" wp14:editId="6D007DD3">
                <wp:simplePos x="0" y="0"/>
                <wp:positionH relativeFrom="column">
                  <wp:posOffset>523875</wp:posOffset>
                </wp:positionH>
                <wp:positionV relativeFrom="paragraph">
                  <wp:posOffset>92710</wp:posOffset>
                </wp:positionV>
                <wp:extent cx="1447800" cy="581660"/>
                <wp:effectExtent l="0" t="0" r="0" b="8890"/>
                <wp:wrapNone/>
                <wp:docPr id="387" name="Rectangle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7800" cy="581660"/>
                        </a:xfrm>
                        <a:prstGeom prst="rect">
                          <a:avLst/>
                        </a:prstGeom>
                        <a:solidFill>
                          <a:srgbClr val="D8D8D8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DD5F71" w14:textId="77777777" w:rsidR="005D6581" w:rsidRPr="003F5E05" w:rsidRDefault="005D6581" w:rsidP="001077ED">
                            <w:pPr>
                              <w:jc w:val="center"/>
                              <w:rPr>
                                <w:rFonts w:ascii="Angsana New" w:hAnsi="Angsana New"/>
                                <w:sz w:val="26"/>
                                <w:szCs w:val="26"/>
                                <w:lang w:val="en-US"/>
                              </w:rPr>
                            </w:pPr>
                            <w:r w:rsidRPr="003F5E05">
                              <w:rPr>
                                <w:rFonts w:ascii="Angsana New" w:hAnsi="Angsana New" w:hint="cs"/>
                                <w:sz w:val="26"/>
                                <w:szCs w:val="26"/>
                                <w:cs/>
                                <w:lang w:val="en-US"/>
                              </w:rPr>
                              <w:t xml:space="preserve">บริษัทอื่น ๆ </w:t>
                            </w:r>
                            <w:r w:rsidRPr="003F5E05">
                              <w:rPr>
                                <w:rFonts w:ascii="Angsana New" w:hAnsi="Angsana New"/>
                                <w:sz w:val="26"/>
                                <w:szCs w:val="26"/>
                                <w:cs/>
                                <w:lang w:val="en-US"/>
                              </w:rPr>
                              <w:br/>
                            </w:r>
                            <w:r w:rsidRPr="003F5E05">
                              <w:rPr>
                                <w:rFonts w:ascii="Angsana New" w:hAnsi="Angsana New" w:hint="cs"/>
                                <w:sz w:val="26"/>
                                <w:szCs w:val="26"/>
                                <w:cs/>
                                <w:lang w:val="en-US"/>
                              </w:rPr>
                              <w:t>ธุรกิจก่อสร้าง, โรงแรม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4AB84D3" id="Rectangle 76" o:spid="_x0000_s1086" style="position:absolute;margin-left:41.25pt;margin-top:7.3pt;width:114pt;height:45.8pt;z-index:25165826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" fillcolor="#d8d8d8">
                <v:stroke dashstyle="dash"/>
                <v:textbox>
                  <w:txbxContent>
                    <w:p w14:paraId="0DDD5F71" w14:textId="77777777" w:rsidR="005D6581" w:rsidRPr="003F5E05" w:rsidRDefault="005D6581" w:rsidP="001077ED">
                      <w:pPr>
                        <w:jc w:val="center"/>
                        <w:rPr>
                          <w:rFonts w:ascii="Angsana New" w:hAnsi="Angsana New"/>
                          <w:sz w:val="26"/>
                          <w:szCs w:val="26"/>
                          <w:lang w:val="en-US"/>
                        </w:rPr>
                      </w:pPr>
                      <w:r w:rsidRPr="003F5E05">
                        <w:rPr>
                          <w:rFonts w:ascii="Angsana New" w:hAnsi="Angsana New" w:hint="cs"/>
                          <w:sz w:val="26"/>
                          <w:szCs w:val="26"/>
                          <w:cs/>
                          <w:lang w:val="en-US"/>
                        </w:rPr>
                        <w:t xml:space="preserve">บริษัทอื่น ๆ </w:t>
                      </w:r>
                      <w:r w:rsidRPr="003F5E05">
                        <w:rPr>
                          <w:rFonts w:ascii="Angsana New" w:hAnsi="Angsana New"/>
                          <w:sz w:val="26"/>
                          <w:szCs w:val="26"/>
                          <w:cs/>
                          <w:lang w:val="en-US"/>
                        </w:rPr>
                        <w:br/>
                      </w:r>
                      <w:r w:rsidRPr="003F5E05">
                        <w:rPr>
                          <w:rFonts w:ascii="Angsana New" w:hAnsi="Angsana New" w:hint="cs"/>
                          <w:sz w:val="26"/>
                          <w:szCs w:val="26"/>
                          <w:cs/>
                          <w:lang w:val="en-US"/>
                        </w:rPr>
                        <w:t>ธุรกิจก่อสร้าง, โรงแรม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60" behindDoc="0" locked="0" layoutInCell="1" allowOverlap="1" wp14:anchorId="231373B0" wp14:editId="11B55BD6">
                <wp:simplePos x="0" y="0"/>
                <wp:positionH relativeFrom="column">
                  <wp:posOffset>2038350</wp:posOffset>
                </wp:positionH>
                <wp:positionV relativeFrom="paragraph">
                  <wp:posOffset>90170</wp:posOffset>
                </wp:positionV>
                <wp:extent cx="1962150" cy="581660"/>
                <wp:effectExtent l="0" t="0" r="0" b="8890"/>
                <wp:wrapNone/>
                <wp:docPr id="388" name="Rectangle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62150" cy="581660"/>
                        </a:xfrm>
                        <a:prstGeom prst="rect">
                          <a:avLst/>
                        </a:prstGeom>
                        <a:solidFill>
                          <a:srgbClr val="D8D8D8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8CEA94" w14:textId="77777777" w:rsidR="005D6581" w:rsidRPr="003F5E05" w:rsidRDefault="005D6581" w:rsidP="001077ED">
                            <w:pPr>
                              <w:jc w:val="center"/>
                              <w:rPr>
                                <w:rFonts w:ascii="Angsana New" w:hAnsi="Angsana New"/>
                                <w:sz w:val="26"/>
                                <w:szCs w:val="26"/>
                                <w:lang w:val="en-US"/>
                              </w:rPr>
                            </w:pPr>
                            <w:r w:rsidRPr="003F5E05">
                              <w:rPr>
                                <w:rFonts w:ascii="Angsana New" w:hAnsi="Angsana New" w:hint="cs"/>
                                <w:b/>
                                <w:bCs/>
                                <w:sz w:val="26"/>
                                <w:szCs w:val="26"/>
                                <w:cs/>
                                <w:lang w:val="en-US"/>
                              </w:rPr>
                              <w:t xml:space="preserve">บริษัท </w:t>
                            </w:r>
                            <w:r w:rsidRPr="003F5E05">
                              <w:rPr>
                                <w:rFonts w:ascii="Angsana New" w:hAnsi="Angsana New"/>
                                <w:b/>
                                <w:bCs/>
                                <w:sz w:val="26"/>
                                <w:szCs w:val="26"/>
                                <w:lang w:val="en-US"/>
                              </w:rPr>
                              <w:t>A1</w:t>
                            </w:r>
                            <w:r w:rsidRPr="003F5E05">
                              <w:rPr>
                                <w:rFonts w:ascii="Angsana New" w:hAnsi="Angsana New"/>
                                <w:sz w:val="26"/>
                                <w:szCs w:val="26"/>
                                <w:cs/>
                                <w:lang w:val="en-US"/>
                              </w:rPr>
                              <w:br/>
                            </w:r>
                            <w:r w:rsidRPr="003F5E05">
                              <w:rPr>
                                <w:rFonts w:ascii="Angsana New" w:hAnsi="Angsana New" w:hint="cs"/>
                                <w:sz w:val="26"/>
                                <w:szCs w:val="26"/>
                                <w:cs/>
                                <w:lang w:val="en-US"/>
                              </w:rPr>
                              <w:t>ผู้ผลิตและจำหน่ายอาหารสำเร็จรูป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31373B0" id="Rectangle 75" o:spid="_x0000_s1087" style="position:absolute;margin-left:160.5pt;margin-top:7.1pt;width:154.5pt;height:45.8pt;z-index:2516582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" fillcolor="#d8d8d8">
                <v:stroke dashstyle="dash"/>
                <v:textbox>
                  <w:txbxContent>
                    <w:p w14:paraId="0F8CEA94" w14:textId="77777777" w:rsidR="005D6581" w:rsidRPr="003F5E05" w:rsidRDefault="005D6581" w:rsidP="001077ED">
                      <w:pPr>
                        <w:jc w:val="center"/>
                        <w:rPr>
                          <w:rFonts w:ascii="Angsana New" w:hAnsi="Angsana New"/>
                          <w:sz w:val="26"/>
                          <w:szCs w:val="26"/>
                          <w:lang w:val="en-US"/>
                        </w:rPr>
                      </w:pPr>
                      <w:r w:rsidRPr="003F5E05">
                        <w:rPr>
                          <w:rFonts w:ascii="Angsana New" w:hAnsi="Angsana New" w:hint="cs"/>
                          <w:b/>
                          <w:bCs/>
                          <w:sz w:val="26"/>
                          <w:szCs w:val="26"/>
                          <w:cs/>
                          <w:lang w:val="en-US"/>
                        </w:rPr>
                        <w:t xml:space="preserve">บริษัท </w:t>
                      </w:r>
                      <w:r w:rsidRPr="003F5E05">
                        <w:rPr>
                          <w:rFonts w:ascii="Angsana New" w:hAnsi="Angsana New"/>
                          <w:b/>
                          <w:bCs/>
                          <w:sz w:val="26"/>
                          <w:szCs w:val="26"/>
                          <w:lang w:val="en-US"/>
                        </w:rPr>
                        <w:t>A1</w:t>
                      </w:r>
                      <w:r w:rsidRPr="003F5E05">
                        <w:rPr>
                          <w:rFonts w:ascii="Angsana New" w:hAnsi="Angsana New"/>
                          <w:sz w:val="26"/>
                          <w:szCs w:val="26"/>
                          <w:cs/>
                          <w:lang w:val="en-US"/>
                        </w:rPr>
                        <w:br/>
                      </w:r>
                      <w:r w:rsidRPr="003F5E05">
                        <w:rPr>
                          <w:rFonts w:ascii="Angsana New" w:hAnsi="Angsana New" w:hint="cs"/>
                          <w:sz w:val="26"/>
                          <w:szCs w:val="26"/>
                          <w:cs/>
                          <w:lang w:val="en-US"/>
                        </w:rPr>
                        <w:t>ผู้ผลิตและจำหน่ายอาหารสำเร็จรูป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61" behindDoc="0" locked="0" layoutInCell="1" allowOverlap="1" wp14:anchorId="3C49E308" wp14:editId="57611B21">
                <wp:simplePos x="0" y="0"/>
                <wp:positionH relativeFrom="column">
                  <wp:posOffset>4057650</wp:posOffset>
                </wp:positionH>
                <wp:positionV relativeFrom="paragraph">
                  <wp:posOffset>71120</wp:posOffset>
                </wp:positionV>
                <wp:extent cx="1562100" cy="581660"/>
                <wp:effectExtent l="0" t="0" r="0" b="8890"/>
                <wp:wrapNone/>
                <wp:docPr id="389" name="Rectangle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62100" cy="581660"/>
                        </a:xfrm>
                        <a:prstGeom prst="rect">
                          <a:avLst/>
                        </a:prstGeom>
                        <a:solidFill>
                          <a:srgbClr val="D8D8D8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11D8BF" w14:textId="77777777" w:rsidR="005D6581" w:rsidRPr="003F5E05" w:rsidRDefault="005D6581" w:rsidP="001077ED">
                            <w:pPr>
                              <w:jc w:val="center"/>
                              <w:rPr>
                                <w:rFonts w:ascii="Angsana New" w:hAnsi="Angsana New"/>
                                <w:sz w:val="26"/>
                                <w:szCs w:val="26"/>
                                <w:lang w:val="en-US"/>
                              </w:rPr>
                            </w:pPr>
                            <w:r w:rsidRPr="003F5E05">
                              <w:rPr>
                                <w:rFonts w:ascii="Angsana New" w:hAnsi="Angsana New" w:hint="cs"/>
                                <w:b/>
                                <w:bCs/>
                                <w:sz w:val="26"/>
                                <w:szCs w:val="26"/>
                                <w:cs/>
                                <w:lang w:val="en-US"/>
                              </w:rPr>
                              <w:t>บริษัท</w:t>
                            </w:r>
                            <w:r w:rsidRPr="003F5E05">
                              <w:rPr>
                                <w:rFonts w:ascii="Angsana New" w:hAnsi="Angsana New"/>
                                <w:b/>
                                <w:bCs/>
                                <w:sz w:val="26"/>
                                <w:szCs w:val="26"/>
                                <w:lang w:val="en-US"/>
                              </w:rPr>
                              <w:t xml:space="preserve"> A2</w:t>
                            </w:r>
                            <w:r w:rsidRPr="003F5E05">
                              <w:rPr>
                                <w:rFonts w:ascii="Angsana New" w:hAnsi="Angsana New"/>
                                <w:sz w:val="26"/>
                                <w:szCs w:val="26"/>
                                <w:cs/>
                                <w:lang w:val="en-US"/>
                              </w:rPr>
                              <w:br/>
                            </w:r>
                            <w:r w:rsidRPr="003F5E05">
                              <w:rPr>
                                <w:rFonts w:ascii="Angsana New" w:hAnsi="Angsana New" w:hint="cs"/>
                                <w:sz w:val="26"/>
                                <w:szCs w:val="26"/>
                                <w:cs/>
                                <w:lang w:val="en-US"/>
                              </w:rPr>
                              <w:t>ผู้ผลิตและจำหน่ายเนื้อสัตว์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C49E308" id="Rectangle 74" o:spid="_x0000_s1088" style="position:absolute;margin-left:319.5pt;margin-top:5.6pt;width:123pt;height:45.8pt;z-index:25165826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" fillcolor="#d8d8d8">
                <v:stroke dashstyle="dash"/>
                <v:textbox>
                  <w:txbxContent>
                    <w:p w14:paraId="7911D8BF" w14:textId="77777777" w:rsidR="005D6581" w:rsidRPr="003F5E05" w:rsidRDefault="005D6581" w:rsidP="001077ED">
                      <w:pPr>
                        <w:jc w:val="center"/>
                        <w:rPr>
                          <w:rFonts w:ascii="Angsana New" w:hAnsi="Angsana New"/>
                          <w:sz w:val="26"/>
                          <w:szCs w:val="26"/>
                          <w:lang w:val="en-US"/>
                        </w:rPr>
                      </w:pPr>
                      <w:r w:rsidRPr="003F5E05">
                        <w:rPr>
                          <w:rFonts w:ascii="Angsana New" w:hAnsi="Angsana New" w:hint="cs"/>
                          <w:b/>
                          <w:bCs/>
                          <w:sz w:val="26"/>
                          <w:szCs w:val="26"/>
                          <w:cs/>
                          <w:lang w:val="en-US"/>
                        </w:rPr>
                        <w:t>บริษัท</w:t>
                      </w:r>
                      <w:r w:rsidRPr="003F5E05">
                        <w:rPr>
                          <w:rFonts w:ascii="Angsana New" w:hAnsi="Angsana New"/>
                          <w:b/>
                          <w:bCs/>
                          <w:sz w:val="26"/>
                          <w:szCs w:val="26"/>
                          <w:lang w:val="en-US"/>
                        </w:rPr>
                        <w:t xml:space="preserve"> A2</w:t>
                      </w:r>
                      <w:r w:rsidRPr="003F5E05">
                        <w:rPr>
                          <w:rFonts w:ascii="Angsana New" w:hAnsi="Angsana New"/>
                          <w:sz w:val="26"/>
                          <w:szCs w:val="26"/>
                          <w:cs/>
                          <w:lang w:val="en-US"/>
                        </w:rPr>
                        <w:br/>
                      </w:r>
                      <w:r w:rsidRPr="003F5E05">
                        <w:rPr>
                          <w:rFonts w:ascii="Angsana New" w:hAnsi="Angsana New" w:hint="cs"/>
                          <w:sz w:val="26"/>
                          <w:szCs w:val="26"/>
                          <w:cs/>
                          <w:lang w:val="en-US"/>
                        </w:rPr>
                        <w:t>ผู้ผลิตและจำหน่ายเนื้อสัตว์</w:t>
                      </w:r>
                    </w:p>
                  </w:txbxContent>
                </v:textbox>
              </v:rect>
            </w:pict>
          </mc:Fallback>
        </mc:AlternateContent>
      </w:r>
    </w:p>
    <w:p w14:paraId="615E3F00" w14:textId="79151904" w:rsidR="001077ED" w:rsidRPr="00B76162" w:rsidRDefault="00021D3B" w:rsidP="001077E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</w:pPr>
      <w:r>
        <w:rPr>
          <w:noProof/>
        </w:rPr>
        <mc:AlternateContent>
          <mc:Choice Requires="wps">
            <w:drawing>
              <wp:anchor distT="0" distB="0" distL="114299" distR="114299" simplePos="0" relativeHeight="251658263" behindDoc="0" locked="0" layoutInCell="1" allowOverlap="1" wp14:anchorId="7997774E" wp14:editId="14EA3C39">
                <wp:simplePos x="0" y="0"/>
                <wp:positionH relativeFrom="column">
                  <wp:posOffset>1807209</wp:posOffset>
                </wp:positionH>
                <wp:positionV relativeFrom="paragraph">
                  <wp:posOffset>139065</wp:posOffset>
                </wp:positionV>
                <wp:extent cx="0" cy="800735"/>
                <wp:effectExtent l="0" t="0" r="19050" b="18415"/>
                <wp:wrapNone/>
                <wp:docPr id="390" name="Straight Arrow Connector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007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51DAD6" id="Straight Arrow Connector 73" o:spid="_x0000_s1026" type="#_x0000_t32" style="position:absolute;margin-left:142.3pt;margin-top:10.95pt;width:0;height:63.05pt;z-index:251658263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"/>
            </w:pict>
          </mc:Fallback>
        </mc:AlternateContent>
      </w:r>
    </w:p>
    <w:p w14:paraId="77A3D2DD" w14:textId="31E36BC5" w:rsidR="001077ED" w:rsidRPr="00B76162" w:rsidRDefault="00021D3B" w:rsidP="001077E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8" behindDoc="0" locked="0" layoutInCell="1" allowOverlap="1" wp14:anchorId="42C8DD87" wp14:editId="7CA3C5AD">
                <wp:simplePos x="0" y="0"/>
                <wp:positionH relativeFrom="column">
                  <wp:posOffset>4524375</wp:posOffset>
                </wp:positionH>
                <wp:positionV relativeFrom="paragraph">
                  <wp:posOffset>173355</wp:posOffset>
                </wp:positionV>
                <wp:extent cx="523875" cy="285750"/>
                <wp:effectExtent l="0" t="0" r="0" b="0"/>
                <wp:wrapNone/>
                <wp:docPr id="391" name="Text Box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3875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70E0379" w14:textId="77777777" w:rsidR="005D6581" w:rsidRPr="003F5E05" w:rsidRDefault="005D6581" w:rsidP="001077ED">
                            <w:pPr>
                              <w:rPr>
                                <w:rFonts w:ascii="Angsana New" w:hAnsi="Angsana New"/>
                                <w:sz w:val="26"/>
                                <w:szCs w:val="26"/>
                                <w:lang w:val="en-US"/>
                              </w:rPr>
                            </w:pPr>
                            <w:r w:rsidRPr="003F5E05">
                              <w:rPr>
                                <w:rFonts w:ascii="Angsana New" w:hAnsi="Angsana New"/>
                                <w:sz w:val="26"/>
                                <w:szCs w:val="26"/>
                                <w:lang w:val="en-US"/>
                              </w:rPr>
                              <w:t>15%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C8DD87" id="Text Box 72" o:spid="_x0000_s1089" type="#_x0000_t202" style="position:absolute;margin-left:356.25pt;margin-top:13.65pt;width:41.25pt;height:22.5pt;z-index:251658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" filled="f" stroked="f">
                <v:textbox>
                  <w:txbxContent>
                    <w:p w14:paraId="070E0379" w14:textId="77777777" w:rsidR="005D6581" w:rsidRPr="003F5E05" w:rsidRDefault="005D6581" w:rsidP="001077ED">
                      <w:pPr>
                        <w:rPr>
                          <w:rFonts w:ascii="Angsana New" w:hAnsi="Angsana New"/>
                          <w:sz w:val="26"/>
                          <w:szCs w:val="26"/>
                          <w:lang w:val="en-US"/>
                        </w:rPr>
                      </w:pPr>
                      <w:r w:rsidRPr="003F5E05">
                        <w:rPr>
                          <w:rFonts w:ascii="Angsana New" w:hAnsi="Angsana New"/>
                          <w:sz w:val="26"/>
                          <w:szCs w:val="26"/>
                          <w:lang w:val="en-US"/>
                        </w:rPr>
                        <w:t>15%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9" distR="114299" simplePos="0" relativeHeight="251658246" behindDoc="0" locked="0" layoutInCell="1" allowOverlap="1" wp14:anchorId="2EE756FD" wp14:editId="62428D29">
                <wp:simplePos x="0" y="0"/>
                <wp:positionH relativeFrom="column">
                  <wp:posOffset>4495799</wp:posOffset>
                </wp:positionH>
                <wp:positionV relativeFrom="paragraph">
                  <wp:posOffset>170815</wp:posOffset>
                </wp:positionV>
                <wp:extent cx="0" cy="272415"/>
                <wp:effectExtent l="76200" t="0" r="38100" b="32385"/>
                <wp:wrapNone/>
                <wp:docPr id="392" name="Straight Arrow Connector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241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AC2655" id="Straight Arrow Connector 71" o:spid="_x0000_s1026" type="#_x0000_t32" style="position:absolute;margin-left:354pt;margin-top:13.45pt;width:0;height:21.45pt;z-index:251658246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7" behindDoc="0" locked="0" layoutInCell="1" allowOverlap="1" wp14:anchorId="7C0104AB" wp14:editId="54F95CBD">
                <wp:simplePos x="0" y="0"/>
                <wp:positionH relativeFrom="column">
                  <wp:posOffset>3533775</wp:posOffset>
                </wp:positionH>
                <wp:positionV relativeFrom="paragraph">
                  <wp:posOffset>157480</wp:posOffset>
                </wp:positionV>
                <wp:extent cx="523875" cy="285750"/>
                <wp:effectExtent l="0" t="0" r="0" b="0"/>
                <wp:wrapNone/>
                <wp:docPr id="393" name="Text Box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3875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651A514" w14:textId="77777777" w:rsidR="005D6581" w:rsidRPr="003F5E05" w:rsidRDefault="005D6581" w:rsidP="001077ED">
                            <w:pPr>
                              <w:rPr>
                                <w:rFonts w:ascii="Angsana New" w:hAnsi="Angsana New"/>
                                <w:sz w:val="26"/>
                                <w:szCs w:val="26"/>
                                <w:lang w:val="en-US"/>
                              </w:rPr>
                            </w:pPr>
                            <w:r w:rsidRPr="003F5E05">
                              <w:rPr>
                                <w:rFonts w:ascii="Angsana New" w:hAnsi="Angsana New"/>
                                <w:sz w:val="26"/>
                                <w:szCs w:val="26"/>
                                <w:lang w:val="en-US"/>
                              </w:rPr>
                              <w:t>24%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0104AB" id="Text Box 70" o:spid="_x0000_s1090" type="#_x0000_t202" style="position:absolute;margin-left:278.25pt;margin-top:12.4pt;width:41.25pt;height:22.5pt;z-index:25165824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" filled="f" stroked="f">
                <v:textbox>
                  <w:txbxContent>
                    <w:p w14:paraId="2651A514" w14:textId="77777777" w:rsidR="005D6581" w:rsidRPr="003F5E05" w:rsidRDefault="005D6581" w:rsidP="001077ED">
                      <w:pPr>
                        <w:rPr>
                          <w:rFonts w:ascii="Angsana New" w:hAnsi="Angsana New"/>
                          <w:sz w:val="26"/>
                          <w:szCs w:val="26"/>
                          <w:lang w:val="en-US"/>
                        </w:rPr>
                      </w:pPr>
                      <w:r w:rsidRPr="003F5E05">
                        <w:rPr>
                          <w:rFonts w:ascii="Angsana New" w:hAnsi="Angsana New"/>
                          <w:sz w:val="26"/>
                          <w:szCs w:val="26"/>
                          <w:lang w:val="en-US"/>
                        </w:rPr>
                        <w:t>24%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5" behindDoc="0" locked="0" layoutInCell="1" allowOverlap="1" wp14:anchorId="4E1D0F61" wp14:editId="27E4C43F">
                <wp:simplePos x="0" y="0"/>
                <wp:positionH relativeFrom="column">
                  <wp:posOffset>3543300</wp:posOffset>
                </wp:positionH>
                <wp:positionV relativeFrom="paragraph">
                  <wp:posOffset>114935</wp:posOffset>
                </wp:positionV>
                <wp:extent cx="635" cy="356870"/>
                <wp:effectExtent l="57150" t="0" r="56515" b="43180"/>
                <wp:wrapNone/>
                <wp:docPr id="394" name="Straight Arrow Connector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3568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BF895F" id="Straight Arrow Connector 69" o:spid="_x0000_s1026" type="#_x0000_t32" style="position:absolute;margin-left:279pt;margin-top:9.05pt;width:.05pt;height:28.1pt;z-index:25165824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">
                <v:stroke endarrow="block"/>
              </v:shape>
            </w:pict>
          </mc:Fallback>
        </mc:AlternateContent>
      </w:r>
    </w:p>
    <w:p w14:paraId="62DD6FC1" w14:textId="01995966" w:rsidR="001077ED" w:rsidRPr="00B76162" w:rsidRDefault="00021D3B" w:rsidP="001077E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9" behindDoc="0" locked="0" layoutInCell="1" allowOverlap="1" wp14:anchorId="4BE3CE6F" wp14:editId="25492190">
                <wp:simplePos x="0" y="0"/>
                <wp:positionH relativeFrom="column">
                  <wp:posOffset>1800225</wp:posOffset>
                </wp:positionH>
                <wp:positionV relativeFrom="paragraph">
                  <wp:posOffset>125095</wp:posOffset>
                </wp:positionV>
                <wp:extent cx="523875" cy="285750"/>
                <wp:effectExtent l="0" t="0" r="0" b="0"/>
                <wp:wrapNone/>
                <wp:docPr id="395" name="Text Box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3875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F1180B8" w14:textId="77777777" w:rsidR="005D6581" w:rsidRPr="003F5E05" w:rsidRDefault="005D6581" w:rsidP="001077ED">
                            <w:pPr>
                              <w:rPr>
                                <w:rFonts w:ascii="Angsana New" w:hAnsi="Angsana New"/>
                                <w:sz w:val="26"/>
                                <w:szCs w:val="26"/>
                                <w:lang w:val="en-US"/>
                              </w:rPr>
                            </w:pPr>
                            <w:r w:rsidRPr="003F5E05">
                              <w:rPr>
                                <w:rFonts w:ascii="Angsana New" w:hAnsi="Angsana New"/>
                                <w:sz w:val="26"/>
                                <w:szCs w:val="26"/>
                                <w:lang w:val="en-US"/>
                              </w:rPr>
                              <w:t>12%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E3CE6F" id="Text Box 68" o:spid="_x0000_s1091" type="#_x0000_t202" style="position:absolute;margin-left:141.75pt;margin-top:9.85pt;width:41.25pt;height:22.5pt;z-index:25165824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" filled="f" stroked="f">
                <v:textbox>
                  <w:txbxContent>
                    <w:p w14:paraId="3F1180B8" w14:textId="77777777" w:rsidR="005D6581" w:rsidRPr="003F5E05" w:rsidRDefault="005D6581" w:rsidP="001077ED">
                      <w:pPr>
                        <w:rPr>
                          <w:rFonts w:ascii="Angsana New" w:hAnsi="Angsana New"/>
                          <w:sz w:val="26"/>
                          <w:szCs w:val="26"/>
                          <w:lang w:val="en-US"/>
                        </w:rPr>
                      </w:pPr>
                      <w:r w:rsidRPr="003F5E05">
                        <w:rPr>
                          <w:rFonts w:ascii="Angsana New" w:hAnsi="Angsana New"/>
                          <w:sz w:val="26"/>
                          <w:szCs w:val="26"/>
                          <w:lang w:val="en-US"/>
                        </w:rPr>
                        <w:t>12%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62" behindDoc="0" locked="0" layoutInCell="1" allowOverlap="1" wp14:anchorId="7D735C20" wp14:editId="277E662F">
                <wp:simplePos x="0" y="0"/>
                <wp:positionH relativeFrom="column">
                  <wp:posOffset>3267075</wp:posOffset>
                </wp:positionH>
                <wp:positionV relativeFrom="paragraph">
                  <wp:posOffset>209550</wp:posOffset>
                </wp:positionV>
                <wp:extent cx="1562100" cy="682625"/>
                <wp:effectExtent l="0" t="0" r="0" b="3175"/>
                <wp:wrapNone/>
                <wp:docPr id="396" name="Rectangle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62100" cy="682625"/>
                        </a:xfrm>
                        <a:prstGeom prst="rect">
                          <a:avLst/>
                        </a:prstGeom>
                        <a:solidFill>
                          <a:srgbClr val="BFBFB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C8C204" w14:textId="77777777" w:rsidR="005D6581" w:rsidRPr="006F3956" w:rsidRDefault="005D6581" w:rsidP="001077ED">
                            <w:pPr>
                              <w:spacing w:line="320" w:lineRule="exact"/>
                              <w:jc w:val="center"/>
                              <w:rPr>
                                <w:rFonts w:ascii="Angsana New" w:hAnsi="Angsana New"/>
                                <w:b/>
                                <w:bCs/>
                                <w:lang w:val="en-US"/>
                              </w:rPr>
                            </w:pPr>
                            <w:r w:rsidRPr="006F3956">
                              <w:rPr>
                                <w:rFonts w:ascii="Angsana New" w:hAnsi="Angsana New" w:hint="cs"/>
                                <w:b/>
                                <w:bCs/>
                                <w:cs/>
                                <w:lang w:val="en-US"/>
                              </w:rPr>
                              <w:t>บมจ.</w:t>
                            </w:r>
                            <w:r>
                              <w:rPr>
                                <w:rFonts w:ascii="Angsana New" w:hAnsi="Angsana New" w:hint="cs"/>
                                <w:b/>
                                <w:bCs/>
                                <w:cs/>
                                <w:lang w:val="en-US"/>
                              </w:rPr>
                              <w:t xml:space="preserve"> </w:t>
                            </w:r>
                            <w:r w:rsidRPr="006F3956">
                              <w:rPr>
                                <w:rFonts w:ascii="Angsana New" w:hAnsi="Angsana New" w:hint="cs"/>
                                <w:b/>
                                <w:bCs/>
                                <w:cs/>
                                <w:lang w:val="en-US"/>
                              </w:rPr>
                              <w:t>ซุปเปอร์มาร์เก็ต</w:t>
                            </w:r>
                            <w:r>
                              <w:rPr>
                                <w:rFonts w:ascii="Angsana New" w:hAnsi="Angsana New" w:hint="cs"/>
                                <w:b/>
                                <w:bCs/>
                                <w:cs/>
                                <w:lang w:val="en-US"/>
                              </w:rPr>
                              <w:t xml:space="preserve"> (ไทย)</w:t>
                            </w:r>
                          </w:p>
                          <w:p w14:paraId="3EC7F5E9" w14:textId="77777777" w:rsidR="005D6581" w:rsidRPr="006F3956" w:rsidRDefault="005D6581" w:rsidP="001077ED">
                            <w:pPr>
                              <w:spacing w:line="320" w:lineRule="exact"/>
                              <w:jc w:val="center"/>
                              <w:rPr>
                                <w:rFonts w:ascii="Angsana New" w:hAnsi="Angsana New"/>
                                <w:b/>
                                <w:bCs/>
                                <w:lang w:val="en-US"/>
                              </w:rPr>
                            </w:pPr>
                            <w:r w:rsidRPr="006F3956">
                              <w:rPr>
                                <w:rFonts w:ascii="Angsana New" w:hAnsi="Angsana New" w:hint="cs"/>
                                <w:b/>
                                <w:bCs/>
                                <w:cs/>
                                <w:lang w:val="en-US"/>
                              </w:rPr>
                              <w:t>ธุรกิจค้าปลีก</w:t>
                            </w:r>
                          </w:p>
                          <w:p w14:paraId="1831B90C" w14:textId="77777777" w:rsidR="005D6581" w:rsidRPr="006F3956" w:rsidRDefault="005D6581" w:rsidP="001077ED">
                            <w:pPr>
                              <w:spacing w:line="320" w:lineRule="exact"/>
                              <w:jc w:val="center"/>
                              <w:rPr>
                                <w:rFonts w:ascii="Angsana New" w:hAnsi="Angsana New"/>
                                <w:b/>
                                <w:bCs/>
                                <w:lang w:val="en-US"/>
                              </w:rPr>
                            </w:pPr>
                            <w:r w:rsidRPr="006F3956">
                              <w:rPr>
                                <w:rFonts w:ascii="Angsana New" w:hAnsi="Angsana New"/>
                                <w:b/>
                                <w:bCs/>
                                <w:lang w:val="en-US"/>
                              </w:rPr>
                              <w:t>(Listed co.)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D735C20" id="Rectangle 67" o:spid="_x0000_s1092" style="position:absolute;margin-left:257.25pt;margin-top:16.5pt;width:123pt;height:53.75pt;z-index:25165826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" fillcolor="#bfbfbf" strokeweight="1.5pt">
                <v:textbox>
                  <w:txbxContent>
                    <w:p w14:paraId="66C8C204" w14:textId="77777777" w:rsidR="005D6581" w:rsidRPr="006F3956" w:rsidRDefault="005D6581" w:rsidP="001077ED">
                      <w:pPr>
                        <w:spacing w:line="320" w:lineRule="exact"/>
                        <w:jc w:val="center"/>
                        <w:rPr>
                          <w:rFonts w:ascii="Angsana New" w:hAnsi="Angsana New"/>
                          <w:b/>
                          <w:bCs/>
                          <w:lang w:val="en-US"/>
                        </w:rPr>
                      </w:pPr>
                      <w:r w:rsidRPr="006F3956">
                        <w:rPr>
                          <w:rFonts w:ascii="Angsana New" w:hAnsi="Angsana New" w:hint="cs"/>
                          <w:b/>
                          <w:bCs/>
                          <w:cs/>
                          <w:lang w:val="en-US"/>
                        </w:rPr>
                        <w:t>บมจ.</w:t>
                      </w:r>
                      <w:r>
                        <w:rPr>
                          <w:rFonts w:ascii="Angsana New" w:hAnsi="Angsana New" w:hint="cs"/>
                          <w:b/>
                          <w:bCs/>
                          <w:cs/>
                          <w:lang w:val="en-US"/>
                        </w:rPr>
                        <w:t xml:space="preserve"> </w:t>
                      </w:r>
                      <w:r w:rsidRPr="006F3956">
                        <w:rPr>
                          <w:rFonts w:ascii="Angsana New" w:hAnsi="Angsana New" w:hint="cs"/>
                          <w:b/>
                          <w:bCs/>
                          <w:cs/>
                          <w:lang w:val="en-US"/>
                        </w:rPr>
                        <w:t>ซุปเปอร์มาร์เก็ต</w:t>
                      </w:r>
                      <w:r>
                        <w:rPr>
                          <w:rFonts w:ascii="Angsana New" w:hAnsi="Angsana New" w:hint="cs"/>
                          <w:b/>
                          <w:bCs/>
                          <w:cs/>
                          <w:lang w:val="en-US"/>
                        </w:rPr>
                        <w:t xml:space="preserve"> (ไทย)</w:t>
                      </w:r>
                    </w:p>
                    <w:p w14:paraId="3EC7F5E9" w14:textId="77777777" w:rsidR="005D6581" w:rsidRPr="006F3956" w:rsidRDefault="005D6581" w:rsidP="001077ED">
                      <w:pPr>
                        <w:spacing w:line="320" w:lineRule="exact"/>
                        <w:jc w:val="center"/>
                        <w:rPr>
                          <w:rFonts w:ascii="Angsana New" w:hAnsi="Angsana New"/>
                          <w:b/>
                          <w:bCs/>
                          <w:lang w:val="en-US"/>
                        </w:rPr>
                      </w:pPr>
                      <w:r w:rsidRPr="006F3956">
                        <w:rPr>
                          <w:rFonts w:ascii="Angsana New" w:hAnsi="Angsana New" w:hint="cs"/>
                          <w:b/>
                          <w:bCs/>
                          <w:cs/>
                          <w:lang w:val="en-US"/>
                        </w:rPr>
                        <w:t>ธุรกิจค้าปลีก</w:t>
                      </w:r>
                    </w:p>
                    <w:p w14:paraId="1831B90C" w14:textId="77777777" w:rsidR="005D6581" w:rsidRPr="006F3956" w:rsidRDefault="005D6581" w:rsidP="001077ED">
                      <w:pPr>
                        <w:spacing w:line="320" w:lineRule="exact"/>
                        <w:jc w:val="center"/>
                        <w:rPr>
                          <w:rFonts w:ascii="Angsana New" w:hAnsi="Angsana New"/>
                          <w:b/>
                          <w:bCs/>
                          <w:lang w:val="en-US"/>
                        </w:rPr>
                      </w:pPr>
                      <w:r w:rsidRPr="006F3956">
                        <w:rPr>
                          <w:rFonts w:ascii="Angsana New" w:hAnsi="Angsana New"/>
                          <w:b/>
                          <w:bCs/>
                          <w:lang w:val="en-US"/>
                        </w:rPr>
                        <w:t>(Listed co.)</w:t>
                      </w:r>
                    </w:p>
                  </w:txbxContent>
                </v:textbox>
              </v:rect>
            </w:pict>
          </mc:Fallback>
        </mc:AlternateContent>
      </w:r>
    </w:p>
    <w:p w14:paraId="64152889" w14:textId="440FDA53" w:rsidR="001077ED" w:rsidRPr="00B76162" w:rsidRDefault="00021D3B" w:rsidP="001077E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58264" behindDoc="0" locked="0" layoutInCell="1" allowOverlap="1" wp14:anchorId="4DA235BB" wp14:editId="2EDF3563">
                <wp:simplePos x="0" y="0"/>
                <wp:positionH relativeFrom="column">
                  <wp:posOffset>1807210</wp:posOffset>
                </wp:positionH>
                <wp:positionV relativeFrom="paragraph">
                  <wp:posOffset>201294</wp:posOffset>
                </wp:positionV>
                <wp:extent cx="1459865" cy="0"/>
                <wp:effectExtent l="0" t="76200" r="6985" b="76200"/>
                <wp:wrapNone/>
                <wp:docPr id="397" name="Straight Arrow Connector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5986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253902" id="Straight Arrow Connector 66" o:spid="_x0000_s1026" type="#_x0000_t32" style="position:absolute;margin-left:142.3pt;margin-top:15.85pt;width:114.95pt;height:0;z-index:251658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">
                <v:stroke endarrow="block"/>
              </v:shape>
            </w:pict>
          </mc:Fallback>
        </mc:AlternateContent>
      </w:r>
    </w:p>
    <w:p w14:paraId="1AC0FF6A" w14:textId="77777777" w:rsidR="001077ED" w:rsidRPr="00B76162" w:rsidRDefault="001077ED" w:rsidP="001077E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</w:pPr>
    </w:p>
    <w:p w14:paraId="791351B5" w14:textId="77777777" w:rsidR="001077ED" w:rsidRPr="007F4800" w:rsidRDefault="001077ED" w:rsidP="001077E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</w:tabs>
        <w:spacing w:before="120" w:line="233" w:lineRule="auto"/>
        <w:rPr>
          <w:rFonts w:ascii="Angsana New" w:hAnsi="Angsana New"/>
          <w:i/>
          <w:iCs/>
          <w:color w:val="000000"/>
          <w:sz w:val="16"/>
          <w:szCs w:val="16"/>
          <w:lang w:val="en-US" w:eastAsia="x-none"/>
        </w:rPr>
      </w:pPr>
      <w:r w:rsidRPr="007F4800">
        <w:rPr>
          <w:rFonts w:ascii="Angsana New" w:hAnsi="Angsana New"/>
          <w:i/>
          <w:iCs/>
          <w:color w:val="000000"/>
          <w:sz w:val="16"/>
          <w:szCs w:val="16"/>
          <w:lang w:val="en-US" w:eastAsia="x-none"/>
        </w:rPr>
        <w:tab/>
      </w:r>
    </w:p>
    <w:p w14:paraId="7532828A" w14:textId="77777777" w:rsidR="001077ED" w:rsidRPr="00B76162" w:rsidRDefault="001077ED" w:rsidP="001077E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</w:tabs>
        <w:spacing w:before="120" w:line="233" w:lineRule="auto"/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</w:pPr>
      <w:r w:rsidRPr="00B76162"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tab/>
      </w:r>
      <w:r w:rsidRPr="00B76162"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tab/>
      </w:r>
      <w:r w:rsidRPr="00B76162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 xml:space="preserve">เครือ </w:t>
      </w:r>
      <w:r w:rsidRPr="00B76162"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t xml:space="preserve">ABC </w:t>
      </w:r>
      <w:r w:rsidRPr="00B76162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 xml:space="preserve">มีนโยบายให้บริษัทในเครือแต่ละแห่งมีนโยบาย และการบริหารงานของตัวเอง </w:t>
      </w:r>
      <w:r w:rsidRPr="00B76162"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  <w:br/>
      </w:r>
      <w:r w:rsidRPr="00B76162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 xml:space="preserve">รายได้ของเครือ </w:t>
      </w:r>
      <w:r w:rsidRPr="00B76162"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t xml:space="preserve">ABC </w:t>
      </w:r>
      <w:r w:rsidRPr="00B76162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 xml:space="preserve">มาจากรายได้จากการลงทุนในบริษัทประมาณร้อยละ 10 โดยบริษัท </w:t>
      </w:r>
      <w:r w:rsidRPr="00B76162"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t xml:space="preserve">A1 </w:t>
      </w:r>
      <w:r w:rsidRPr="00B76162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 xml:space="preserve">และ </w:t>
      </w:r>
      <w:r w:rsidRPr="00B76162"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t>A2</w:t>
      </w:r>
      <w:r w:rsidRPr="00B76162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 xml:space="preserve"> </w:t>
      </w:r>
      <w:r w:rsidRPr="00B76162"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  <w:br/>
      </w:r>
      <w:r w:rsidRPr="00B76162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 xml:space="preserve">จำหน่ายผลิตภัณฑ์ผ่านบริษัทประมาณ ร้อยละ 5 และร้อยละ 8 ของรายได้ของ </w:t>
      </w:r>
      <w:r w:rsidRPr="00B76162"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t xml:space="preserve">A1 </w:t>
      </w:r>
      <w:r w:rsidRPr="00B76162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 xml:space="preserve">และ </w:t>
      </w:r>
      <w:r w:rsidRPr="00B76162"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t xml:space="preserve">A2 </w:t>
      </w:r>
      <w:r w:rsidRPr="00B76162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 xml:space="preserve">ตามลำดับ และยอดขายสินค้าจากบริษัทในเครือ </w:t>
      </w:r>
      <w:r w:rsidRPr="00B76162"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t xml:space="preserve">ABC </w:t>
      </w:r>
      <w:r w:rsidRPr="00B76162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คิดเป็นร้อยละ 10 ของยอดจำหน่ายสินค้าทั้งหมดของบริษัท การจำหน่ายสินค้าให้แก่บริษัทในเครือดังกล่าว มีเงื่อนไขไม่แตกต่างจากการจำหน่ายให้กับลูกค้ารายอื่น ที่มีประเภทสินค้าและปริมาณการขายใกล้เคียงกัน</w:t>
      </w:r>
    </w:p>
    <w:bookmarkEnd w:id="11"/>
    <w:p w14:paraId="2DC6D6A7" w14:textId="77777777" w:rsidR="00495FD8" w:rsidRPr="00A7263F" w:rsidRDefault="00495FD8" w:rsidP="000C0407">
      <w:pPr>
        <w:pStyle w:val="BodyTextIndent"/>
        <w:tabs>
          <w:tab w:val="left" w:pos="1800"/>
          <w:tab w:val="left" w:pos="2340"/>
        </w:tabs>
        <w:ind w:firstLine="1800"/>
        <w:rPr>
          <w:rFonts w:hAnsi="Angsana New"/>
          <w:sz w:val="16"/>
          <w:szCs w:val="16"/>
          <w:lang w:val="en-US"/>
        </w:rPr>
      </w:pPr>
    </w:p>
    <w:p w14:paraId="40259B83" w14:textId="77777777" w:rsidR="000C0407" w:rsidRPr="00A7263F" w:rsidRDefault="000C0407" w:rsidP="000C0407">
      <w:pPr>
        <w:pStyle w:val="BodyTextIndent"/>
        <w:tabs>
          <w:tab w:val="left" w:pos="1800"/>
          <w:tab w:val="left" w:pos="2340"/>
        </w:tabs>
        <w:ind w:firstLine="1800"/>
        <w:rPr>
          <w:rFonts w:hAnsi="Angsana New"/>
          <w:sz w:val="30"/>
          <w:szCs w:val="30"/>
        </w:rPr>
      </w:pPr>
      <w:r w:rsidRPr="00A7263F">
        <w:rPr>
          <w:rFonts w:hAnsi="Angsana New"/>
          <w:sz w:val="30"/>
          <w:szCs w:val="30"/>
          <w:lang w:val="en-US"/>
        </w:rPr>
        <w:t>1</w:t>
      </w:r>
      <w:r w:rsidRPr="00A7263F">
        <w:rPr>
          <w:rFonts w:hAnsi="Angsana New"/>
          <w:sz w:val="30"/>
          <w:szCs w:val="30"/>
          <w:cs/>
          <w:lang w:val="en-US"/>
        </w:rPr>
        <w:t>.</w:t>
      </w:r>
      <w:r w:rsidRPr="00A7263F">
        <w:rPr>
          <w:rFonts w:hAnsi="Angsana New"/>
          <w:sz w:val="30"/>
          <w:szCs w:val="30"/>
          <w:lang w:val="en-US"/>
        </w:rPr>
        <w:t>3</w:t>
      </w:r>
      <w:r w:rsidRPr="00A7263F">
        <w:rPr>
          <w:rFonts w:hAnsi="Angsana New"/>
          <w:sz w:val="30"/>
          <w:szCs w:val="30"/>
          <w:cs/>
          <w:lang w:val="en-US"/>
        </w:rPr>
        <w:t>.</w:t>
      </w:r>
      <w:r w:rsidRPr="00A7263F">
        <w:rPr>
          <w:rFonts w:hAnsi="Angsana New"/>
          <w:sz w:val="30"/>
          <w:szCs w:val="30"/>
          <w:lang w:val="en-US"/>
        </w:rPr>
        <w:t>4</w:t>
      </w:r>
      <w:r w:rsidRPr="00A7263F">
        <w:rPr>
          <w:rFonts w:hAnsi="Angsana New"/>
          <w:sz w:val="30"/>
          <w:szCs w:val="30"/>
          <w:cs/>
        </w:rPr>
        <w:tab/>
        <w:t>ผู้ถือหุ้น</w:t>
      </w:r>
    </w:p>
    <w:p w14:paraId="7DCBB811" w14:textId="77777777" w:rsidR="000C0407" w:rsidRPr="00A7263F" w:rsidRDefault="000C0407" w:rsidP="000C0407">
      <w:pPr>
        <w:pStyle w:val="BodyTextIndent"/>
        <w:tabs>
          <w:tab w:val="left" w:pos="2340"/>
          <w:tab w:val="left" w:pos="2700"/>
        </w:tabs>
        <w:ind w:right="-57" w:firstLine="1800"/>
        <w:rPr>
          <w:rFonts w:hAnsi="Angsana New"/>
          <w:sz w:val="30"/>
          <w:szCs w:val="30"/>
        </w:rPr>
      </w:pPr>
      <w:r w:rsidRPr="00A7263F">
        <w:rPr>
          <w:rFonts w:hAnsi="Angsana New"/>
          <w:sz w:val="30"/>
          <w:szCs w:val="30"/>
          <w:cs/>
        </w:rPr>
        <w:tab/>
        <w:t>(1)</w:t>
      </w:r>
      <w:r w:rsidRPr="00A7263F">
        <w:rPr>
          <w:rFonts w:hAnsi="Angsana New"/>
          <w:sz w:val="30"/>
          <w:szCs w:val="30"/>
          <w:cs/>
        </w:rPr>
        <w:tab/>
        <w:t xml:space="preserve">รายชื่อผู้ถือหุ้นใหญ่  </w:t>
      </w:r>
      <w:r w:rsidRPr="00A7263F">
        <w:rPr>
          <w:rFonts w:hAnsi="Angsana New"/>
          <w:sz w:val="30"/>
          <w:szCs w:val="30"/>
          <w:cs/>
        </w:rPr>
        <w:br/>
      </w:r>
      <w:r w:rsidRPr="00A7263F">
        <w:rPr>
          <w:rFonts w:hAnsi="Angsana New"/>
          <w:sz w:val="30"/>
          <w:szCs w:val="30"/>
          <w:cs/>
        </w:rPr>
        <w:tab/>
      </w:r>
      <w:r w:rsidRPr="00A7263F">
        <w:rPr>
          <w:rFonts w:hAnsi="Angsana New"/>
          <w:sz w:val="30"/>
          <w:szCs w:val="30"/>
          <w:cs/>
        </w:rPr>
        <w:tab/>
        <w:t>ให้ระบุรายชื่อกลุ่มผู้ถือหุ้นดังต่อไปนี้ พร้อมทั้งจำนวนหุ้นที่ถือและสัดส่วนการถือหุ้นล่าสุด  ทั้งนี้ ให้นับรวมการถือหุ้นของผู้ที่เกี่ยวข้องและผู้ถือหุ้นที่อยู่ภายใต้ผู้มีอำนาจควบคุมเดียวกันเป็นกลุ่มเดียวกัน</w:t>
      </w:r>
    </w:p>
    <w:p w14:paraId="0B616F52" w14:textId="77777777" w:rsidR="000C0407" w:rsidRPr="00A7263F" w:rsidRDefault="000C0407" w:rsidP="007F4800">
      <w:pPr>
        <w:pStyle w:val="BodyTextIndent"/>
        <w:tabs>
          <w:tab w:val="left" w:pos="2340"/>
          <w:tab w:val="left" w:pos="2700"/>
          <w:tab w:val="left" w:pos="3060"/>
        </w:tabs>
        <w:ind w:right="-57" w:firstLine="0"/>
        <w:rPr>
          <w:rFonts w:hAnsi="Angsana New"/>
          <w:sz w:val="30"/>
          <w:szCs w:val="30"/>
        </w:rPr>
      </w:pPr>
      <w:r w:rsidRPr="00A7263F">
        <w:rPr>
          <w:rFonts w:hAnsi="Angsana New"/>
          <w:sz w:val="30"/>
          <w:szCs w:val="30"/>
        </w:rPr>
        <w:tab/>
      </w:r>
      <w:r w:rsidRPr="00A7263F">
        <w:rPr>
          <w:rFonts w:hAnsi="Angsana New"/>
          <w:sz w:val="30"/>
          <w:szCs w:val="30"/>
          <w:cs/>
        </w:rPr>
        <w:tab/>
        <w:t>(ก)</w:t>
      </w:r>
      <w:r w:rsidR="007F4800" w:rsidRPr="00A7263F">
        <w:rPr>
          <w:rFonts w:hAnsi="Angsana New"/>
          <w:sz w:val="30"/>
          <w:szCs w:val="30"/>
        </w:rPr>
        <w:tab/>
      </w:r>
      <w:r w:rsidRPr="00A7263F">
        <w:rPr>
          <w:rFonts w:hAnsi="Angsana New"/>
          <w:sz w:val="30"/>
          <w:szCs w:val="30"/>
          <w:cs/>
        </w:rPr>
        <w:t xml:space="preserve">กลุ่มผู้ถือหุ้นที่ถือหุ้นสูงสุด </w:t>
      </w:r>
      <w:r w:rsidRPr="00A7263F">
        <w:rPr>
          <w:rFonts w:hAnsi="Angsana New"/>
          <w:sz w:val="30"/>
          <w:szCs w:val="30"/>
        </w:rPr>
        <w:t>10</w:t>
      </w:r>
      <w:r w:rsidRPr="00A7263F">
        <w:rPr>
          <w:rFonts w:hAnsi="Angsana New"/>
          <w:sz w:val="30"/>
          <w:szCs w:val="30"/>
          <w:cs/>
        </w:rPr>
        <w:t xml:space="preserve"> รายแรก </w:t>
      </w:r>
    </w:p>
    <w:p w14:paraId="33F85C1B" w14:textId="77777777" w:rsidR="000C0407" w:rsidRPr="00A7263F" w:rsidRDefault="000C0407" w:rsidP="000C0407">
      <w:pPr>
        <w:pStyle w:val="BodyTextIndent"/>
        <w:tabs>
          <w:tab w:val="left" w:pos="2340"/>
          <w:tab w:val="left" w:pos="2700"/>
          <w:tab w:val="left" w:pos="3060"/>
        </w:tabs>
        <w:ind w:right="-57" w:firstLine="1843"/>
        <w:rPr>
          <w:rFonts w:hAnsi="Angsana New"/>
          <w:sz w:val="30"/>
          <w:szCs w:val="30"/>
        </w:rPr>
      </w:pPr>
      <w:r w:rsidRPr="00A7263F">
        <w:rPr>
          <w:rFonts w:hAnsi="Angsana New"/>
          <w:sz w:val="30"/>
          <w:szCs w:val="30"/>
        </w:rPr>
        <w:tab/>
      </w:r>
      <w:r w:rsidR="00295DC4" w:rsidRPr="00A7263F">
        <w:rPr>
          <w:rFonts w:hAnsi="Angsana New"/>
          <w:sz w:val="30"/>
          <w:szCs w:val="30"/>
          <w:cs/>
        </w:rPr>
        <w:tab/>
      </w:r>
      <w:r w:rsidRPr="00A7263F">
        <w:rPr>
          <w:rFonts w:hAnsi="Angsana New"/>
          <w:sz w:val="30"/>
          <w:szCs w:val="30"/>
          <w:cs/>
        </w:rPr>
        <w:t>(ข)</w:t>
      </w:r>
      <w:r w:rsidRPr="00A7263F">
        <w:rPr>
          <w:rFonts w:hAnsi="Angsana New"/>
          <w:sz w:val="30"/>
          <w:szCs w:val="30"/>
          <w:cs/>
        </w:rPr>
        <w:tab/>
        <w:t>กลุ่มผู้ถือหุ้นรายใหญ่ที่โดยพฤติการณ์มีอิทธิพลต่อการกำหนดนโยบาย</w:t>
      </w:r>
      <w:r w:rsidRPr="00A7263F">
        <w:rPr>
          <w:rFonts w:hAnsi="Angsana New"/>
          <w:sz w:val="30"/>
          <w:szCs w:val="30"/>
          <w:cs/>
        </w:rPr>
        <w:br/>
        <w:t>การจัดการหรือการดำเนินงานของบริษัทอย่างมีนัยสำคัญ (เช่น มีการส่งบุคคลเข้าเป็นกรรมการที่มีอำนาจจัดการ (</w:t>
      </w:r>
      <w:r w:rsidRPr="00A7263F">
        <w:rPr>
          <w:rFonts w:hAnsi="Angsana New"/>
          <w:sz w:val="30"/>
          <w:szCs w:val="30"/>
        </w:rPr>
        <w:t>authorized director</w:t>
      </w:r>
      <w:r w:rsidRPr="00A7263F">
        <w:rPr>
          <w:rFonts w:hAnsi="Angsana New"/>
          <w:sz w:val="30"/>
          <w:szCs w:val="30"/>
          <w:cs/>
        </w:rPr>
        <w:t>))</w:t>
      </w:r>
    </w:p>
    <w:p w14:paraId="59F23DF1" w14:textId="77777777" w:rsidR="000C0407" w:rsidRPr="00A7263F" w:rsidRDefault="000C0407" w:rsidP="00295DC4">
      <w:pPr>
        <w:pStyle w:val="BodyTextIndent"/>
        <w:tabs>
          <w:tab w:val="left" w:pos="2700"/>
        </w:tabs>
        <w:ind w:right="-57" w:firstLine="0"/>
        <w:rPr>
          <w:rFonts w:hAnsi="Angsana New"/>
          <w:sz w:val="30"/>
          <w:szCs w:val="30"/>
        </w:rPr>
      </w:pPr>
      <w:r w:rsidRPr="00A7263F">
        <w:rPr>
          <w:rFonts w:hAnsi="Angsana New"/>
          <w:sz w:val="30"/>
          <w:szCs w:val="30"/>
          <w:cs/>
        </w:rPr>
        <w:lastRenderedPageBreak/>
        <w:tab/>
        <w:t>ในกรณีที่รายชื่อกลุ่มผู้ถือหุ้นที่ปรากฏดังกล่าวข้างต้น ยังไม่แสดงถึงบุคคล</w:t>
      </w:r>
      <w:r w:rsidR="00361F72" w:rsidRPr="00A7263F">
        <w:rPr>
          <w:rFonts w:hAnsi="Angsana New"/>
          <w:sz w:val="30"/>
          <w:szCs w:val="30"/>
          <w:cs/>
        </w:rPr>
        <w:br/>
      </w:r>
      <w:r w:rsidRPr="00A7263F">
        <w:rPr>
          <w:rFonts w:hAnsi="Angsana New"/>
          <w:sz w:val="30"/>
          <w:szCs w:val="30"/>
          <w:cs/>
        </w:rPr>
        <w:t xml:space="preserve">ที่เป็นผู้ถือหุ้นที่แท้จริง เช่น รายชื่อผู้ถือหุ้นที่แสดงไว้เป็น </w:t>
      </w:r>
      <w:r w:rsidRPr="00A7263F">
        <w:rPr>
          <w:rFonts w:hAnsi="Angsana New"/>
          <w:sz w:val="30"/>
          <w:szCs w:val="30"/>
        </w:rPr>
        <w:t xml:space="preserve">holding company </w:t>
      </w:r>
      <w:r w:rsidRPr="00A7263F">
        <w:rPr>
          <w:rFonts w:hAnsi="Angsana New"/>
          <w:sz w:val="30"/>
          <w:szCs w:val="30"/>
          <w:cs/>
        </w:rPr>
        <w:t xml:space="preserve">หรือ </w:t>
      </w:r>
      <w:r w:rsidRPr="00A7263F">
        <w:rPr>
          <w:rFonts w:hAnsi="Angsana New"/>
          <w:sz w:val="30"/>
          <w:szCs w:val="30"/>
        </w:rPr>
        <w:t xml:space="preserve">nominee account </w:t>
      </w:r>
      <w:r w:rsidRPr="00A7263F">
        <w:rPr>
          <w:rFonts w:hAnsi="Angsana New"/>
          <w:sz w:val="30"/>
          <w:szCs w:val="30"/>
          <w:cs/>
        </w:rPr>
        <w:t>ให้ระบุ</w:t>
      </w:r>
      <w:r w:rsidR="00361F72" w:rsidRPr="00A7263F">
        <w:rPr>
          <w:rFonts w:hAnsi="Angsana New"/>
          <w:sz w:val="30"/>
          <w:szCs w:val="30"/>
          <w:cs/>
        </w:rPr>
        <w:br/>
      </w:r>
      <w:r w:rsidRPr="00A7263F">
        <w:rPr>
          <w:rFonts w:hAnsi="Angsana New"/>
          <w:sz w:val="30"/>
          <w:szCs w:val="30"/>
          <w:cs/>
        </w:rPr>
        <w:t>ชื่อบุคคลหรือกลุ่มบุคคลหลักที่เป็นผู้ถือหุ้นที่แท้จริง รวมทั้งธุรกิจหลักของบุคคลดังกล่าวด้วย</w:t>
      </w:r>
      <w:r w:rsidRPr="00A7263F">
        <w:rPr>
          <w:rFonts w:hAnsi="Angsana New"/>
          <w:sz w:val="30"/>
          <w:szCs w:val="30"/>
          <w:cs/>
          <w:lang w:val="en-US"/>
        </w:rPr>
        <w:t xml:space="preserve"> </w:t>
      </w:r>
      <w:r w:rsidRPr="00A7263F">
        <w:rPr>
          <w:rFonts w:hAnsi="Angsana New"/>
          <w:sz w:val="30"/>
          <w:szCs w:val="30"/>
          <w:cs/>
        </w:rPr>
        <w:t>เว้นแต่จะมี</w:t>
      </w:r>
      <w:r w:rsidR="00361F72" w:rsidRPr="00A7263F">
        <w:rPr>
          <w:rFonts w:hAnsi="Angsana New"/>
          <w:sz w:val="30"/>
          <w:szCs w:val="30"/>
          <w:cs/>
        </w:rPr>
        <w:br/>
      </w:r>
      <w:r w:rsidRPr="00A7263F">
        <w:rPr>
          <w:rFonts w:hAnsi="Angsana New"/>
          <w:sz w:val="30"/>
          <w:szCs w:val="30"/>
          <w:cs/>
        </w:rPr>
        <w:t>เหตุอันสมควรที่ทำให้ไม่อาจทราบผู้ถือหุ้นที่แท้จริงได้</w:t>
      </w:r>
    </w:p>
    <w:p w14:paraId="3D3F20FD" w14:textId="77777777" w:rsidR="000C0407" w:rsidRPr="00A7263F" w:rsidRDefault="000C0407" w:rsidP="00240B24">
      <w:pPr>
        <w:pStyle w:val="BodyTextIndent"/>
        <w:tabs>
          <w:tab w:val="left" w:pos="2700"/>
        </w:tabs>
        <w:ind w:right="-57" w:firstLine="2340"/>
        <w:rPr>
          <w:rFonts w:hAnsi="Angsana New"/>
          <w:sz w:val="30"/>
          <w:szCs w:val="30"/>
          <w:cs/>
          <w:lang w:val="en-US"/>
        </w:rPr>
      </w:pPr>
      <w:r w:rsidRPr="00A7263F">
        <w:rPr>
          <w:rFonts w:hAnsi="Angsana New"/>
          <w:sz w:val="30"/>
          <w:szCs w:val="30"/>
          <w:cs/>
        </w:rPr>
        <w:t>(2)</w:t>
      </w:r>
      <w:r w:rsidRPr="00A7263F">
        <w:rPr>
          <w:rFonts w:hAnsi="Angsana New"/>
          <w:sz w:val="30"/>
          <w:szCs w:val="30"/>
          <w:cs/>
        </w:rPr>
        <w:tab/>
        <w:t>ในกรณีที่บริษัทมีการประกอบธุรกิจโดยการถือหุ้นในบริษัทอื่น (holding company) ให้แสดงข้อมูลผู้ถือหุ้นของบริษัทย่อยที่เป็นบริษัทที่ประกอบธุรกิจหลักตามแนวทางที่กำหนดไว้</w:t>
      </w:r>
      <w:r w:rsidR="00361F72" w:rsidRPr="00A7263F">
        <w:rPr>
          <w:rFonts w:hAnsi="Angsana New"/>
          <w:sz w:val="30"/>
          <w:szCs w:val="30"/>
          <w:cs/>
        </w:rPr>
        <w:br/>
      </w:r>
      <w:r w:rsidRPr="00A7263F">
        <w:rPr>
          <w:rFonts w:hAnsi="Angsana New"/>
          <w:sz w:val="30"/>
          <w:szCs w:val="30"/>
          <w:cs/>
        </w:rPr>
        <w:t>ใน (1) ด้วย</w:t>
      </w:r>
      <w:r w:rsidR="00D32A9A" w:rsidRPr="00A7263F">
        <w:rPr>
          <w:rFonts w:hAnsi="Angsana New"/>
          <w:sz w:val="30"/>
          <w:szCs w:val="30"/>
          <w:lang w:val="en-US"/>
        </w:rPr>
        <w:t xml:space="preserve"> </w:t>
      </w:r>
      <w:r w:rsidR="00D32A9A" w:rsidRPr="00E05F74">
        <w:rPr>
          <w:rFonts w:hAnsi="Angsana New"/>
          <w:sz w:val="30"/>
          <w:szCs w:val="30"/>
          <w:cs/>
          <w:lang w:val="en-US"/>
        </w:rPr>
        <w:t>ทั้งนี้ หากเป็นกรณีที่</w:t>
      </w:r>
      <w:r w:rsidR="00D32A9A" w:rsidRPr="00E05F74">
        <w:rPr>
          <w:rFonts w:hAnsi="Angsana New"/>
          <w:sz w:val="30"/>
          <w:szCs w:val="30"/>
          <w:lang w:val="en-US"/>
        </w:rPr>
        <w:t xml:space="preserve"> holding company </w:t>
      </w:r>
      <w:r w:rsidR="00D32A9A" w:rsidRPr="00E05F74">
        <w:rPr>
          <w:rFonts w:hAnsi="Angsana New"/>
          <w:sz w:val="30"/>
          <w:szCs w:val="30"/>
          <w:cs/>
          <w:lang w:val="en-US"/>
        </w:rPr>
        <w:t xml:space="preserve">มีการประกอบธุรกิจหลากหลายประเภทธุรกิจ </w:t>
      </w:r>
      <w:r w:rsidR="00D32A9A" w:rsidRPr="00E05F74">
        <w:rPr>
          <w:rFonts w:hAnsi="Angsana New"/>
          <w:sz w:val="30"/>
          <w:szCs w:val="30"/>
          <w:cs/>
        </w:rPr>
        <w:t>โดยมีบริษัท</w:t>
      </w:r>
      <w:r w:rsidR="005C2456" w:rsidRPr="00E05F74">
        <w:rPr>
          <w:rFonts w:hAnsi="Angsana New"/>
          <w:sz w:val="30"/>
          <w:szCs w:val="30"/>
        </w:rPr>
        <w:br/>
      </w:r>
      <w:r w:rsidR="00D32A9A" w:rsidRPr="00E05F74">
        <w:rPr>
          <w:rFonts w:hAnsi="Angsana New"/>
          <w:sz w:val="30"/>
          <w:szCs w:val="30"/>
          <w:cs/>
        </w:rPr>
        <w:t>ที่เป็นศูนย์กลางทำหน้าที่บริหารจัดการบริษัทย่อยหรือบริษัทร่วมในแต่ละกลุ่มธุรกิจ ให้แสดงข้อมูลผู้ถือหุ้นของบริษัทที่เป็นศูนย์กลาง</w:t>
      </w:r>
      <w:r w:rsidR="00D32A9A" w:rsidRPr="00A7263F">
        <w:rPr>
          <w:rFonts w:hAnsi="Angsana New" w:hint="cs"/>
          <w:sz w:val="30"/>
          <w:szCs w:val="30"/>
          <w:cs/>
        </w:rPr>
        <w:t xml:space="preserve"> </w:t>
      </w:r>
      <w:r w:rsidR="00D32A9A" w:rsidRPr="00E05F74">
        <w:rPr>
          <w:rFonts w:hAnsi="Angsana New"/>
          <w:sz w:val="30"/>
          <w:szCs w:val="30"/>
          <w:cs/>
        </w:rPr>
        <w:t>บริษัทย่อยที่ประกอบธุรกิจหลักแต่ไม่ได้อยู่ภายใต้บริษัทที่เป็นศูนย์กลาง และ</w:t>
      </w:r>
      <w:r w:rsidR="0092230B" w:rsidRPr="00E05F74">
        <w:rPr>
          <w:rFonts w:hAnsi="Angsana New"/>
          <w:sz w:val="30"/>
          <w:szCs w:val="30"/>
        </w:rPr>
        <w:br/>
      </w:r>
      <w:r w:rsidR="00D32A9A" w:rsidRPr="00E05F74">
        <w:rPr>
          <w:rFonts w:hAnsi="Angsana New"/>
          <w:sz w:val="30"/>
          <w:szCs w:val="30"/>
          <w:cs/>
        </w:rPr>
        <w:t xml:space="preserve">บริษัทย่อยภายในกลุ่มของบริษัทที่เป็นศูนย์กลางซึ่งขนาดของบริษัทดังกล่าวมีนัยสำคัญเมื่อเทียบกับขนาดของ </w:t>
      </w:r>
      <w:r w:rsidR="00D32A9A" w:rsidRPr="00E05F74">
        <w:rPr>
          <w:rFonts w:hAnsi="Angsana New"/>
          <w:sz w:val="30"/>
          <w:szCs w:val="30"/>
        </w:rPr>
        <w:t>holding company</w:t>
      </w:r>
      <w:r w:rsidR="00D32A9A" w:rsidRPr="00E05F74">
        <w:rPr>
          <w:rFonts w:hAnsi="Angsana New" w:hint="cs"/>
          <w:sz w:val="30"/>
          <w:szCs w:val="30"/>
          <w:cs/>
        </w:rPr>
        <w:t xml:space="preserve"> ด้วย</w:t>
      </w:r>
    </w:p>
    <w:p w14:paraId="39E16CF7" w14:textId="77777777" w:rsidR="000C0407" w:rsidRPr="00A7263F" w:rsidRDefault="000C0407" w:rsidP="00240B24">
      <w:pPr>
        <w:pStyle w:val="PlainText"/>
        <w:tabs>
          <w:tab w:val="left" w:pos="2340"/>
          <w:tab w:val="left" w:pos="2700"/>
        </w:tabs>
        <w:ind w:right="-135" w:firstLine="2340"/>
        <w:rPr>
          <w:rFonts w:ascii="Angsana New" w:hAnsi="Angsana New"/>
          <w:sz w:val="30"/>
          <w:szCs w:val="30"/>
          <w:lang w:val="en-US"/>
        </w:rPr>
      </w:pPr>
      <w:r w:rsidRPr="00A7263F">
        <w:rPr>
          <w:rFonts w:ascii="Angsana New" w:hAnsi="Angsana New"/>
          <w:sz w:val="30"/>
          <w:szCs w:val="30"/>
          <w:cs/>
        </w:rPr>
        <w:t>(</w:t>
      </w:r>
      <w:r w:rsidRPr="00A7263F">
        <w:rPr>
          <w:rFonts w:ascii="Angsana New" w:hAnsi="Angsana New"/>
          <w:sz w:val="30"/>
          <w:szCs w:val="30"/>
          <w:lang w:val="en-US"/>
        </w:rPr>
        <w:t>3</w:t>
      </w:r>
      <w:r w:rsidRPr="00A7263F">
        <w:rPr>
          <w:rFonts w:ascii="Angsana New" w:hAnsi="Angsana New"/>
          <w:sz w:val="30"/>
          <w:szCs w:val="30"/>
          <w:cs/>
        </w:rPr>
        <w:t>)</w:t>
      </w:r>
      <w:r w:rsidRPr="00A7263F">
        <w:rPr>
          <w:rFonts w:ascii="Angsana New" w:hAnsi="Angsana New"/>
          <w:sz w:val="30"/>
          <w:szCs w:val="30"/>
          <w:cs/>
        </w:rPr>
        <w:tab/>
        <w:t>ข้อตกลงระหว่างผู้ถือหุ้นใหญ่ (</w:t>
      </w:r>
      <w:r w:rsidRPr="00A7263F">
        <w:rPr>
          <w:rFonts w:ascii="Angsana New" w:hAnsi="Angsana New"/>
          <w:sz w:val="30"/>
          <w:szCs w:val="30"/>
          <w:lang w:val="en-US"/>
        </w:rPr>
        <w:t>share</w:t>
      </w:r>
      <w:r w:rsidRPr="00A7263F">
        <w:rPr>
          <w:rFonts w:ascii="Angsana New" w:hAnsi="Angsana New"/>
          <w:sz w:val="30"/>
          <w:szCs w:val="30"/>
          <w:cs/>
        </w:rPr>
        <w:t>hold</w:t>
      </w:r>
      <w:r w:rsidRPr="00A7263F">
        <w:rPr>
          <w:rFonts w:ascii="Angsana New" w:hAnsi="Angsana New"/>
          <w:sz w:val="30"/>
          <w:szCs w:val="30"/>
          <w:lang w:val="en-US"/>
        </w:rPr>
        <w:t>ers</w:t>
      </w:r>
      <w:r w:rsidRPr="00A7263F">
        <w:rPr>
          <w:rFonts w:ascii="Angsana New" w:hAnsi="Angsana New"/>
          <w:sz w:val="30"/>
          <w:szCs w:val="30"/>
          <w:cs/>
          <w:lang w:val="en-US"/>
        </w:rPr>
        <w:t>’</w:t>
      </w:r>
      <w:r w:rsidRPr="00A7263F">
        <w:rPr>
          <w:rFonts w:ascii="Angsana New" w:hAnsi="Angsana New"/>
          <w:sz w:val="30"/>
          <w:szCs w:val="30"/>
          <w:lang w:val="en-US"/>
        </w:rPr>
        <w:t xml:space="preserve"> agreement</w:t>
      </w:r>
      <w:r w:rsidRPr="00A7263F">
        <w:rPr>
          <w:rFonts w:ascii="Angsana New" w:hAnsi="Angsana New"/>
          <w:sz w:val="30"/>
          <w:szCs w:val="30"/>
          <w:cs/>
          <w:lang w:val="en-US"/>
        </w:rPr>
        <w:t>)</w:t>
      </w:r>
      <w:r w:rsidR="00361F72" w:rsidRPr="00A7263F">
        <w:rPr>
          <w:rFonts w:ascii="Angsana New" w:hAnsi="Angsana New"/>
          <w:sz w:val="30"/>
          <w:szCs w:val="30"/>
          <w:cs/>
          <w:lang w:val="en-US"/>
        </w:rPr>
        <w:t xml:space="preserve"> (ถ้ามี)</w:t>
      </w:r>
    </w:p>
    <w:p w14:paraId="181E1E84" w14:textId="77777777" w:rsidR="000C0407" w:rsidRPr="00A7263F" w:rsidRDefault="000C0407" w:rsidP="00240B24">
      <w:pPr>
        <w:pStyle w:val="PlainText"/>
        <w:tabs>
          <w:tab w:val="left" w:pos="2340"/>
        </w:tabs>
        <w:spacing w:after="120"/>
        <w:ind w:right="-130" w:firstLine="2700"/>
        <w:rPr>
          <w:rFonts w:ascii="Angsana New" w:hAnsi="Angsana New"/>
          <w:sz w:val="30"/>
          <w:szCs w:val="30"/>
        </w:rPr>
      </w:pPr>
      <w:r w:rsidRPr="00A7263F">
        <w:rPr>
          <w:rFonts w:ascii="Angsana New" w:hAnsi="Angsana New"/>
          <w:sz w:val="30"/>
          <w:szCs w:val="30"/>
          <w:cs/>
        </w:rPr>
        <w:t>ในกรณีที่กลุ่มผู้ถือหุ้นใหญ่มีข้อตกลงระหว่างกัน ในเรื่องที่มีผลกระทบต่อ</w:t>
      </w:r>
      <w:r w:rsidR="00361F72" w:rsidRPr="00A7263F">
        <w:rPr>
          <w:rFonts w:ascii="Angsana New" w:hAnsi="Angsana New"/>
          <w:sz w:val="30"/>
          <w:szCs w:val="30"/>
          <w:cs/>
        </w:rPr>
        <w:br/>
      </w:r>
      <w:r w:rsidR="001A1400" w:rsidRPr="00A7263F">
        <w:rPr>
          <w:rFonts w:ascii="Angsana New" w:hAnsi="Angsana New"/>
          <w:sz w:val="30"/>
          <w:szCs w:val="30"/>
          <w:cs/>
        </w:rPr>
        <w:t>การ</w:t>
      </w:r>
      <w:r w:rsidRPr="00A7263F">
        <w:rPr>
          <w:rFonts w:ascii="Angsana New" w:hAnsi="Angsana New"/>
          <w:sz w:val="30"/>
          <w:szCs w:val="30"/>
          <w:cs/>
        </w:rPr>
        <w:t xml:space="preserve">ออกและเสนอขายหลักทรัพย์ หรือการบริหารงานของบริษัท โดยข้อตกลงดังกล่าวมีบริษัทร่วมลงนามด้วย </w:t>
      </w:r>
      <w:r w:rsidR="00361F72" w:rsidRPr="00A7263F">
        <w:rPr>
          <w:rFonts w:ascii="Angsana New" w:hAnsi="Angsana New"/>
          <w:sz w:val="30"/>
          <w:szCs w:val="30"/>
          <w:cs/>
        </w:rPr>
        <w:br/>
      </w:r>
      <w:r w:rsidRPr="00A7263F">
        <w:rPr>
          <w:rFonts w:ascii="Angsana New" w:hAnsi="Angsana New"/>
          <w:sz w:val="30"/>
          <w:szCs w:val="30"/>
          <w:cs/>
        </w:rPr>
        <w:t>ให้ระบุ พร้อมทั้งอธิบายสาระสำคัญที่มีผลต่อการดำเนินงานของบริษัท</w:t>
      </w:r>
    </w:p>
    <w:tbl>
      <w:tblPr>
        <w:tblW w:w="89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995"/>
      </w:tblGrid>
      <w:tr w:rsidR="001077ED" w:rsidRPr="0008373A" w14:paraId="584147E6" w14:textId="77777777" w:rsidTr="005C2456">
        <w:tc>
          <w:tcPr>
            <w:tcW w:w="8995" w:type="dxa"/>
          </w:tcPr>
          <w:p w14:paraId="56857F2D" w14:textId="77777777" w:rsidR="001077ED" w:rsidRPr="0008373A" w:rsidRDefault="001077ED" w:rsidP="002F5340">
            <w:pPr>
              <w:tabs>
                <w:tab w:val="left" w:pos="1080"/>
              </w:tabs>
              <w:spacing w:line="233" w:lineRule="auto"/>
              <w:rPr>
                <w:rFonts w:ascii="Angsana New" w:hAnsi="Angsana New"/>
                <w:i/>
                <w:iCs/>
                <w:color w:val="000000"/>
                <w:sz w:val="30"/>
                <w:szCs w:val="30"/>
                <w:lang w:val="en-US" w:eastAsia="x-none"/>
              </w:rPr>
            </w:pPr>
            <w:bookmarkStart w:id="12" w:name="_Hlk30515448"/>
            <w:r w:rsidRPr="0008373A">
              <w:rPr>
                <w:rFonts w:ascii="Angsana New" w:hAnsi="Angsana New"/>
                <w:b/>
                <w:bCs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ab/>
            </w:r>
            <w:r w:rsidR="007F4800">
              <w:rPr>
                <w:rFonts w:ascii="Angsana New" w:hAnsi="Angsana New" w:hint="cs"/>
                <w:b/>
                <w:bCs/>
                <w:i/>
                <w:iCs/>
                <w:color w:val="000000"/>
                <w:sz w:val="30"/>
                <w:szCs w:val="30"/>
                <w:u w:val="single"/>
                <w:cs/>
                <w:lang w:val="en-US" w:eastAsia="x-none"/>
              </w:rPr>
              <w:t>คำแนะนำ หรือคำอธิบายเพิ่มเติม</w:t>
            </w:r>
          </w:p>
          <w:p w14:paraId="5A6CB74A" w14:textId="77777777" w:rsidR="001077ED" w:rsidRPr="0008373A" w:rsidRDefault="001077ED" w:rsidP="002F5340">
            <w:pPr>
              <w:tabs>
                <w:tab w:val="left" w:pos="1080"/>
              </w:tabs>
              <w:spacing w:line="233" w:lineRule="auto"/>
              <w:rPr>
                <w:rFonts w:ascii="Angsana New" w:hAnsi="Angsana New"/>
                <w:i/>
                <w:iCs/>
                <w:color w:val="000000"/>
                <w:sz w:val="30"/>
                <w:szCs w:val="30"/>
                <w:lang w:val="en-US" w:eastAsia="x-none"/>
              </w:rPr>
            </w:pPr>
            <w:r w:rsidRPr="0008373A">
              <w:rPr>
                <w:rFonts w:ascii="Angsana New" w:hAnsi="Angsana New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ab/>
            </w:r>
            <w:r w:rsidRPr="0008373A">
              <w:rPr>
                <w:rFonts w:ascii="Angsana New" w:hAnsi="Angsana New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>ในการเปิดเผยรายชื่อผู้ถือหุ้นใหญ่ จะต้องจัดกลุ่มผู้ถือหุ้นและเปิดเผยรายชื่อกลุ่มผู้ถือหุ้นดังกล่าว</w:t>
            </w:r>
            <w:r w:rsidRPr="0008373A">
              <w:rPr>
                <w:rFonts w:ascii="Angsana New" w:hAnsi="Angsana New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br/>
            </w:r>
            <w:r w:rsidRPr="0008373A">
              <w:rPr>
                <w:rFonts w:ascii="Angsana New" w:hAnsi="Angsana New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>ที่ถือหุ้นสูงสุด 10 รายการแรก โดยควรพิจารณาดังนี้</w:t>
            </w:r>
            <w:r w:rsidRPr="0008373A">
              <w:rPr>
                <w:rFonts w:ascii="Angsana New" w:hAnsi="Angsana New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br/>
            </w:r>
            <w:r w:rsidRPr="0008373A">
              <w:rPr>
                <w:rFonts w:ascii="Angsana New" w:hAnsi="Angsana New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ab/>
              <w:t>1.</w:t>
            </w:r>
            <w:r w:rsidR="007F4800">
              <w:rPr>
                <w:rFonts w:ascii="Angsana New" w:hAnsi="Angsana New"/>
                <w:i/>
                <w:iCs/>
                <w:color w:val="000000"/>
                <w:sz w:val="30"/>
                <w:szCs w:val="30"/>
                <w:lang w:val="en-US" w:eastAsia="x-none"/>
              </w:rPr>
              <w:tab/>
            </w:r>
            <w:r w:rsidRPr="0008373A">
              <w:rPr>
                <w:rFonts w:ascii="Angsana New" w:hAnsi="Angsana New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 xml:space="preserve"> เปิดเผยรายชื่อกลุ่มผู้ถือหุ้น เพื่อให้สะท้อนผู้มีอำนาจควบคุมในบริษัทที่แท้จริง</w:t>
            </w:r>
            <w:r w:rsidRPr="0008373A">
              <w:rPr>
                <w:rFonts w:ascii="Angsana New" w:hAnsi="Angsana New"/>
                <w:i/>
                <w:iCs/>
                <w:color w:val="000000"/>
                <w:sz w:val="30"/>
                <w:szCs w:val="30"/>
                <w:lang w:val="en-US" w:eastAsia="x-none"/>
              </w:rPr>
              <w:t xml:space="preserve"> </w:t>
            </w:r>
            <w:r w:rsidRPr="0008373A">
              <w:rPr>
                <w:rFonts w:ascii="Angsana New" w:hAnsi="Angsana New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>ซึ่งมีอิทธิพล</w:t>
            </w:r>
            <w:r w:rsidRPr="0008373A">
              <w:rPr>
                <w:rFonts w:ascii="Angsana New" w:hAnsi="Angsana New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br/>
            </w:r>
            <w:r w:rsidRPr="0008373A">
              <w:rPr>
                <w:rFonts w:ascii="Angsana New" w:hAnsi="Angsana New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>ต่อการกำหนดนโยบาย การจัดการ หรือการดำเนินงานของบริษัทอย่างมีนัยสำคัญ</w:t>
            </w:r>
          </w:p>
          <w:p w14:paraId="17C078D6" w14:textId="77777777" w:rsidR="001077ED" w:rsidRPr="0008373A" w:rsidRDefault="001077ED" w:rsidP="007F4800">
            <w:pPr>
              <w:tabs>
                <w:tab w:val="left" w:pos="1080"/>
                <w:tab w:val="left" w:pos="1414"/>
              </w:tabs>
              <w:spacing w:line="233" w:lineRule="auto"/>
              <w:rPr>
                <w:rFonts w:ascii="Angsana New" w:hAnsi="Angsana New"/>
                <w:i/>
                <w:iCs/>
                <w:color w:val="000000"/>
                <w:sz w:val="30"/>
                <w:szCs w:val="30"/>
                <w:lang w:val="en-US" w:eastAsia="x-none"/>
              </w:rPr>
            </w:pPr>
            <w:r w:rsidRPr="0008373A">
              <w:rPr>
                <w:rFonts w:ascii="Angsana New" w:hAnsi="Angsana New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ab/>
              <w:t>2.</w:t>
            </w:r>
            <w:r w:rsidR="007F4800">
              <w:rPr>
                <w:rFonts w:ascii="Angsana New" w:hAnsi="Angsana New"/>
                <w:i/>
                <w:iCs/>
                <w:color w:val="000000"/>
                <w:sz w:val="30"/>
                <w:szCs w:val="30"/>
                <w:lang w:val="en-US" w:eastAsia="x-none"/>
              </w:rPr>
              <w:tab/>
            </w:r>
            <w:r w:rsidRPr="0008373A">
              <w:rPr>
                <w:rFonts w:ascii="Angsana New" w:hAnsi="Angsana New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>ในการจัดกลุ่มผู้ถือหุ้นดังกล่าว บริษัทจะต้องตรวจสอบความสัมพันธ์ของผู้ถือหุ้นว่าอยู่ภายใต้</w:t>
            </w:r>
            <w:r w:rsidRPr="0008373A">
              <w:rPr>
                <w:rFonts w:ascii="Angsana New" w:hAnsi="Angsana New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br/>
            </w:r>
            <w:r w:rsidRPr="0008373A">
              <w:rPr>
                <w:rFonts w:ascii="Angsana New" w:hAnsi="Angsana New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>ผู้มีอำนาจควบคุมเดียวกันหรือไม่ เพื่อนำมาเปิดเผยรวมกันในลักษณะของกลุ่มผู้ถือหุ้นตามลำดับดังกล่าวด้วย</w:t>
            </w:r>
            <w:r w:rsidRPr="0008373A">
              <w:rPr>
                <w:rFonts w:ascii="Angsana New" w:hAnsi="Angsana New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ab/>
            </w:r>
            <w:r w:rsidRPr="0008373A">
              <w:rPr>
                <w:rFonts w:ascii="Angsana New" w:hAnsi="Angsana New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br/>
            </w:r>
            <w:r w:rsidRPr="0008373A">
              <w:rPr>
                <w:rFonts w:ascii="Angsana New" w:hAnsi="Angsana New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ab/>
              <w:t>3.</w:t>
            </w:r>
            <w:r w:rsidR="007F4800">
              <w:rPr>
                <w:rFonts w:ascii="Angsana New" w:hAnsi="Angsana New"/>
                <w:i/>
                <w:iCs/>
                <w:color w:val="000000"/>
                <w:sz w:val="30"/>
                <w:szCs w:val="30"/>
                <w:lang w:val="en-US" w:eastAsia="x-none"/>
              </w:rPr>
              <w:tab/>
            </w:r>
            <w:r w:rsidRPr="0008373A">
              <w:rPr>
                <w:rFonts w:ascii="Angsana New" w:hAnsi="Angsana New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>บริษัทจะต้องเปิดเผยกลุ่มผู้ถือหุ้นรายใหญ่ที่โดยพฤติการณ์มีอิทธิพลต่อการกำหนดนโยบาย</w:t>
            </w:r>
            <w:r w:rsidRPr="0008373A">
              <w:rPr>
                <w:rFonts w:ascii="Angsana New" w:hAnsi="Angsana New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br/>
            </w:r>
            <w:r w:rsidRPr="0008373A">
              <w:rPr>
                <w:rFonts w:ascii="Angsana New" w:hAnsi="Angsana New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>การจัดการ โดยเฉพาะผู้ถือหุ้นที่มีการจัดส่งตัวแทนเข้าร่วมในการบริหารจัดการ หรือมีส่วนร่วมในการกำหนดทิศทางนโยบายของบริษัท</w:t>
            </w:r>
          </w:p>
          <w:p w14:paraId="4DE8733F" w14:textId="77777777" w:rsidR="001077ED" w:rsidRPr="0008373A" w:rsidRDefault="001077ED" w:rsidP="007F4800">
            <w:pPr>
              <w:tabs>
                <w:tab w:val="left" w:pos="1080"/>
                <w:tab w:val="left" w:pos="1414"/>
              </w:tabs>
              <w:spacing w:line="233" w:lineRule="auto"/>
              <w:rPr>
                <w:rFonts w:ascii="Angsana New" w:hAnsi="Angsana New"/>
                <w:i/>
                <w:iCs/>
                <w:color w:val="000000"/>
                <w:sz w:val="30"/>
                <w:szCs w:val="30"/>
                <w:lang w:val="en-US" w:eastAsia="x-none"/>
              </w:rPr>
            </w:pPr>
            <w:r w:rsidRPr="0008373A">
              <w:rPr>
                <w:rFonts w:ascii="Angsana New" w:hAnsi="Angsana New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ab/>
              <w:t>4.</w:t>
            </w:r>
            <w:r w:rsidR="007F4800">
              <w:rPr>
                <w:rFonts w:ascii="Angsana New" w:hAnsi="Angsana New"/>
                <w:i/>
                <w:iCs/>
                <w:color w:val="000000"/>
                <w:sz w:val="30"/>
                <w:szCs w:val="30"/>
                <w:lang w:val="en-US" w:eastAsia="x-none"/>
              </w:rPr>
              <w:tab/>
            </w:r>
            <w:r w:rsidRPr="0008373A">
              <w:rPr>
                <w:rFonts w:ascii="Angsana New" w:hAnsi="Angsana New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>หากผู้ถือหุ้นใหญ่เป็นนิติบุคคล</w:t>
            </w:r>
            <w:r w:rsidRPr="0008373A">
              <w:rPr>
                <w:rFonts w:ascii="Angsana New" w:hAnsi="Angsana New"/>
                <w:i/>
                <w:iCs/>
                <w:color w:val="000000"/>
                <w:sz w:val="30"/>
                <w:szCs w:val="30"/>
                <w:lang w:val="en-US" w:eastAsia="x-none"/>
              </w:rPr>
              <w:t xml:space="preserve"> </w:t>
            </w:r>
            <w:r w:rsidRPr="0008373A">
              <w:rPr>
                <w:rFonts w:ascii="Angsana New" w:hAnsi="Angsana New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 xml:space="preserve">ให้เปิดเผยข้อมูลโดยสรุปของนิติบุคคลดังกล่าวด้วย เช่น </w:t>
            </w:r>
            <w:r w:rsidRPr="0008373A">
              <w:rPr>
                <w:rFonts w:ascii="Angsana New" w:hAnsi="Angsana New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br/>
            </w:r>
            <w:r w:rsidRPr="0008373A">
              <w:rPr>
                <w:rFonts w:ascii="Angsana New" w:hAnsi="Angsana New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>รายชื่อผู้ถือหุ้นหลักที่เป็นผู้ถือหุ้นที่แท้จริง และธุรกิจหลัก เป็นต้น</w:t>
            </w:r>
          </w:p>
          <w:p w14:paraId="699A18FE" w14:textId="77777777" w:rsidR="001077ED" w:rsidRPr="0008373A" w:rsidRDefault="001077ED" w:rsidP="007F4800">
            <w:pPr>
              <w:tabs>
                <w:tab w:val="left" w:pos="1080"/>
              </w:tabs>
              <w:spacing w:line="233" w:lineRule="auto"/>
              <w:rPr>
                <w:rFonts w:ascii="Angsana New" w:hAnsi="Angsana New"/>
                <w:i/>
                <w:iCs/>
                <w:sz w:val="30"/>
                <w:szCs w:val="30"/>
                <w:lang w:eastAsia="x-none"/>
              </w:rPr>
            </w:pPr>
            <w:r w:rsidRPr="0008373A">
              <w:rPr>
                <w:rFonts w:ascii="Angsana New" w:hAnsi="Angsana New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ab/>
              <w:t>5.</w:t>
            </w:r>
            <w:r w:rsidR="007F4800">
              <w:rPr>
                <w:rFonts w:ascii="Angsana New" w:hAnsi="Angsana New"/>
                <w:i/>
                <w:iCs/>
                <w:color w:val="000000"/>
                <w:sz w:val="30"/>
                <w:szCs w:val="30"/>
                <w:lang w:val="en-US" w:eastAsia="x-none"/>
              </w:rPr>
              <w:tab/>
            </w:r>
            <w:r w:rsidRPr="0008373A">
              <w:rPr>
                <w:rFonts w:ascii="Angsana New" w:hAnsi="Angsana New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>ให้ใช้รายชื่อผู้ถือหุ้นจากการปิดสมุดทะเบียนล่าสุดซึ่งอาจไม่ใช่รายชื่อผู้ถือหุ้น ณ วันสิ้นงวด</w:t>
            </w:r>
            <w:r w:rsidRPr="0008373A">
              <w:rPr>
                <w:rFonts w:ascii="Angsana New" w:hAnsi="Angsana New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br/>
            </w:r>
            <w:r w:rsidRPr="0008373A">
              <w:rPr>
                <w:rFonts w:ascii="Angsana New" w:hAnsi="Angsana New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>ปีบัญชี</w:t>
            </w:r>
            <w:r w:rsidRPr="0008373A">
              <w:rPr>
                <w:rFonts w:ascii="Angsana New" w:hAnsi="Angsana New" w:hint="cs"/>
                <w:i/>
                <w:iCs/>
                <w:sz w:val="30"/>
                <w:szCs w:val="30"/>
                <w:cs/>
                <w:lang w:eastAsia="x-none"/>
              </w:rPr>
              <w:t xml:space="preserve">ก็ได้  อย่างไรก็ดี หากมีการเปลี่ยนแปลงผู้ถือหุ้นใหญ่อย่างมีนัยสำคัญหลังการปิดสมุดทะเบียนล่าสุด </w:t>
            </w:r>
            <w:r w:rsidRPr="0008373A">
              <w:rPr>
                <w:rFonts w:ascii="Angsana New" w:hAnsi="Angsana New"/>
                <w:i/>
                <w:iCs/>
                <w:sz w:val="30"/>
                <w:szCs w:val="30"/>
                <w:cs/>
                <w:lang w:eastAsia="x-none"/>
              </w:rPr>
              <w:br/>
            </w:r>
            <w:r w:rsidRPr="0008373A">
              <w:rPr>
                <w:rFonts w:ascii="Angsana New" w:hAnsi="Angsana New" w:hint="cs"/>
                <w:i/>
                <w:iCs/>
                <w:sz w:val="30"/>
                <w:szCs w:val="30"/>
                <w:cs/>
                <w:lang w:eastAsia="x-none"/>
              </w:rPr>
              <w:t xml:space="preserve">ให้ </w:t>
            </w:r>
            <w:r w:rsidRPr="0008373A">
              <w:rPr>
                <w:rFonts w:ascii="Angsana New" w:hAnsi="Angsana New"/>
                <w:i/>
                <w:iCs/>
                <w:sz w:val="30"/>
                <w:szCs w:val="30"/>
                <w:lang w:val="en-US" w:eastAsia="x-none"/>
              </w:rPr>
              <w:t xml:space="preserve">update </w:t>
            </w:r>
            <w:r w:rsidRPr="0008373A">
              <w:rPr>
                <w:rFonts w:ascii="Angsana New" w:hAnsi="Angsana New" w:hint="cs"/>
                <w:i/>
                <w:iCs/>
                <w:sz w:val="30"/>
                <w:szCs w:val="30"/>
                <w:cs/>
                <w:lang w:val="en-US" w:eastAsia="x-none"/>
              </w:rPr>
              <w:t>ข้อมูลรายชื่อผู้ถือหุ้นด้วยและ</w:t>
            </w:r>
            <w:r w:rsidRPr="0008373A">
              <w:rPr>
                <w:rFonts w:ascii="Angsana New" w:hAnsi="Angsana New" w:hint="cs"/>
                <w:i/>
                <w:iCs/>
                <w:sz w:val="30"/>
                <w:szCs w:val="30"/>
                <w:cs/>
                <w:lang w:eastAsia="x-none"/>
              </w:rPr>
              <w:t>บริษัทควรขอให้มีการปิดสมุดทะเบียนใหม่ด้วย</w:t>
            </w:r>
          </w:p>
          <w:p w14:paraId="57BDB1B2" w14:textId="77777777" w:rsidR="0009021D" w:rsidRPr="0008373A" w:rsidRDefault="0009021D" w:rsidP="002F5340">
            <w:pPr>
              <w:tabs>
                <w:tab w:val="left" w:pos="1080"/>
                <w:tab w:val="left" w:pos="1260"/>
              </w:tabs>
              <w:spacing w:line="233" w:lineRule="auto"/>
              <w:rPr>
                <w:rFonts w:ascii="Angsana New" w:hAnsi="Angsana New"/>
                <w:i/>
                <w:iCs/>
                <w:sz w:val="16"/>
                <w:szCs w:val="16"/>
                <w:lang w:eastAsia="x-none"/>
              </w:rPr>
            </w:pPr>
          </w:p>
          <w:p w14:paraId="2356E94F" w14:textId="77777777" w:rsidR="001077ED" w:rsidRPr="0008373A" w:rsidRDefault="001077ED" w:rsidP="005C2456">
            <w:pPr>
              <w:tabs>
                <w:tab w:val="left" w:pos="1080"/>
                <w:tab w:val="left" w:pos="1260"/>
              </w:tabs>
              <w:spacing w:line="233" w:lineRule="auto"/>
              <w:rPr>
                <w:rFonts w:ascii="Angsana New" w:hAnsi="Angsana New"/>
                <w:i/>
                <w:iCs/>
                <w:sz w:val="16"/>
                <w:szCs w:val="16"/>
                <w:lang w:eastAsia="x-none"/>
              </w:rPr>
            </w:pPr>
          </w:p>
        </w:tc>
      </w:tr>
    </w:tbl>
    <w:p w14:paraId="5B703857" w14:textId="77777777" w:rsidR="007F4800" w:rsidRDefault="007F4800">
      <w:r>
        <w:rPr>
          <w:cs/>
        </w:rPr>
        <w:br w:type="page"/>
      </w:r>
    </w:p>
    <w:tbl>
      <w:tblPr>
        <w:tblW w:w="89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937"/>
        <w:gridCol w:w="681"/>
        <w:gridCol w:w="2255"/>
        <w:gridCol w:w="535"/>
        <w:gridCol w:w="2587"/>
      </w:tblGrid>
      <w:tr w:rsidR="007F4800" w:rsidRPr="0008373A" w14:paraId="3AC4B265" w14:textId="77777777" w:rsidTr="008E6F65">
        <w:tc>
          <w:tcPr>
            <w:tcW w:w="8995" w:type="dxa"/>
            <w:gridSpan w:val="5"/>
          </w:tcPr>
          <w:p w14:paraId="7B2E501F" w14:textId="77777777" w:rsidR="007F4800" w:rsidRPr="007F4800" w:rsidRDefault="007F4800" w:rsidP="007F4800">
            <w:pPr>
              <w:tabs>
                <w:tab w:val="left" w:pos="1054"/>
                <w:tab w:val="left" w:pos="1800"/>
              </w:tabs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eastAsia="x-none"/>
              </w:rPr>
            </w:pPr>
            <w:r w:rsidRPr="0008373A">
              <w:rPr>
                <w:rFonts w:ascii="Angsana New" w:hAnsi="Angsana New" w:hint="cs"/>
                <w:sz w:val="30"/>
                <w:szCs w:val="30"/>
                <w:cs/>
                <w:lang w:eastAsia="x-none"/>
              </w:rPr>
              <w:lastRenderedPageBreak/>
              <w:tab/>
            </w:r>
            <w:r w:rsidRPr="007F4800">
              <w:rPr>
                <w:rFonts w:ascii="Angsana New" w:hAnsi="Angsana New" w:hint="cs"/>
                <w:i/>
                <w:iCs/>
                <w:sz w:val="30"/>
                <w:szCs w:val="30"/>
                <w:u w:val="single"/>
                <w:cs/>
                <w:lang w:eastAsia="x-none"/>
              </w:rPr>
              <w:t>ตัวอย่างการเปิดเผยรายชื่อผู้ถือหุ้นใหญ่</w:t>
            </w:r>
          </w:p>
        </w:tc>
      </w:tr>
      <w:tr w:rsidR="007F4800" w:rsidRPr="0008373A" w14:paraId="49257820" w14:textId="77777777" w:rsidTr="005C2456">
        <w:tc>
          <w:tcPr>
            <w:tcW w:w="3618" w:type="dxa"/>
            <w:gridSpan w:val="2"/>
          </w:tcPr>
          <w:p w14:paraId="26FC8D5B" w14:textId="77777777" w:rsidR="007F4800" w:rsidRPr="0008373A" w:rsidRDefault="007F4800" w:rsidP="007F4800">
            <w:pPr>
              <w:tabs>
                <w:tab w:val="left" w:pos="1800"/>
              </w:tabs>
              <w:jc w:val="center"/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eastAsia="x-none"/>
              </w:rPr>
            </w:pPr>
            <w:r w:rsidRPr="0008373A">
              <w:rPr>
                <w:rFonts w:ascii="Angsana New" w:eastAsia="Calibri" w:hAnsi="Angsana New" w:hint="cs"/>
                <w:i/>
                <w:iCs/>
                <w:sz w:val="30"/>
                <w:szCs w:val="30"/>
                <w:cs/>
                <w:lang w:eastAsia="x-none"/>
              </w:rPr>
              <w:t>รายชื่อผู้ถือหุ้นใหญ่</w:t>
            </w:r>
          </w:p>
        </w:tc>
        <w:tc>
          <w:tcPr>
            <w:tcW w:w="2790" w:type="dxa"/>
            <w:gridSpan w:val="2"/>
          </w:tcPr>
          <w:p w14:paraId="41C7AC88" w14:textId="77777777" w:rsidR="007F4800" w:rsidRPr="0008373A" w:rsidRDefault="007F4800" w:rsidP="007F4800">
            <w:pPr>
              <w:tabs>
                <w:tab w:val="left" w:pos="1800"/>
              </w:tabs>
              <w:jc w:val="center"/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eastAsia="x-none"/>
              </w:rPr>
            </w:pPr>
            <w:r w:rsidRPr="0008373A">
              <w:rPr>
                <w:rFonts w:ascii="Angsana New" w:eastAsia="Calibri" w:hAnsi="Angsana New" w:hint="cs"/>
                <w:i/>
                <w:iCs/>
                <w:sz w:val="30"/>
                <w:szCs w:val="30"/>
                <w:cs/>
                <w:lang w:eastAsia="x-none"/>
              </w:rPr>
              <w:t>จำนวนหุ้น (หุ้น)</w:t>
            </w:r>
          </w:p>
        </w:tc>
        <w:tc>
          <w:tcPr>
            <w:tcW w:w="2587" w:type="dxa"/>
          </w:tcPr>
          <w:p w14:paraId="2432BA65" w14:textId="77777777" w:rsidR="007F4800" w:rsidRPr="0008373A" w:rsidRDefault="007F4800" w:rsidP="007F4800">
            <w:pPr>
              <w:tabs>
                <w:tab w:val="left" w:pos="1800"/>
              </w:tabs>
              <w:jc w:val="center"/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eastAsia="x-none"/>
              </w:rPr>
            </w:pPr>
            <w:r w:rsidRPr="0008373A">
              <w:rPr>
                <w:rFonts w:ascii="Angsana New" w:eastAsia="Calibri" w:hAnsi="Angsana New" w:hint="cs"/>
                <w:i/>
                <w:iCs/>
                <w:sz w:val="30"/>
                <w:szCs w:val="30"/>
                <w:cs/>
                <w:lang w:eastAsia="x-none"/>
              </w:rPr>
              <w:t>สัดส่วนการถือหุ้น</w:t>
            </w:r>
          </w:p>
        </w:tc>
      </w:tr>
      <w:tr w:rsidR="001077ED" w:rsidRPr="0008373A" w14:paraId="0B7AD867" w14:textId="77777777" w:rsidTr="005C2456">
        <w:tc>
          <w:tcPr>
            <w:tcW w:w="3618" w:type="dxa"/>
            <w:gridSpan w:val="2"/>
          </w:tcPr>
          <w:p w14:paraId="3D7E4FBF" w14:textId="77777777" w:rsidR="001077ED" w:rsidRPr="0008373A" w:rsidRDefault="001077ED" w:rsidP="002F5340">
            <w:pPr>
              <w:tabs>
                <w:tab w:val="left" w:pos="1800"/>
              </w:tabs>
              <w:rPr>
                <w:rFonts w:ascii="Angsana New" w:eastAsia="Calibri" w:hAnsi="Angsana New"/>
                <w:i/>
                <w:iCs/>
                <w:sz w:val="30"/>
                <w:szCs w:val="30"/>
                <w:vertAlign w:val="superscript"/>
                <w:lang w:val="en-US" w:eastAsia="x-none"/>
              </w:rPr>
            </w:pPr>
            <w:r w:rsidRPr="0008373A">
              <w:rPr>
                <w:rFonts w:ascii="Angsana New" w:eastAsia="Calibri" w:hAnsi="Angsana New" w:hint="cs"/>
                <w:i/>
                <w:iCs/>
                <w:sz w:val="30"/>
                <w:szCs w:val="30"/>
                <w:cs/>
                <w:lang w:eastAsia="x-none"/>
              </w:rPr>
              <w:t xml:space="preserve">1. กลุ่มครอบครัว </w:t>
            </w:r>
            <w:r w:rsidRPr="0008373A">
              <w:rPr>
                <w:rFonts w:ascii="Angsana New" w:eastAsia="Calibri" w:hAnsi="Angsana New"/>
                <w:i/>
                <w:iCs/>
                <w:sz w:val="30"/>
                <w:szCs w:val="30"/>
                <w:lang w:val="en-US" w:eastAsia="x-none"/>
              </w:rPr>
              <w:t>A</w:t>
            </w:r>
            <w:r w:rsidRPr="0008373A">
              <w:rPr>
                <w:rFonts w:ascii="Angsana New" w:eastAsia="Calibri" w:hAnsi="Angsana New"/>
                <w:i/>
                <w:iCs/>
                <w:sz w:val="30"/>
                <w:szCs w:val="30"/>
                <w:vertAlign w:val="superscript"/>
                <w:lang w:val="en-US" w:eastAsia="x-none"/>
              </w:rPr>
              <w:t>1</w:t>
            </w:r>
          </w:p>
        </w:tc>
        <w:tc>
          <w:tcPr>
            <w:tcW w:w="2790" w:type="dxa"/>
            <w:gridSpan w:val="2"/>
          </w:tcPr>
          <w:p w14:paraId="31C63059" w14:textId="77777777" w:rsidR="001077ED" w:rsidRPr="0008373A" w:rsidRDefault="001077ED" w:rsidP="002F5340">
            <w:pPr>
              <w:tabs>
                <w:tab w:val="left" w:pos="1800"/>
              </w:tabs>
              <w:jc w:val="right"/>
              <w:rPr>
                <w:rFonts w:ascii="Angsana New" w:eastAsia="Calibri" w:hAnsi="Angsana New"/>
                <w:i/>
                <w:iCs/>
                <w:sz w:val="30"/>
                <w:szCs w:val="30"/>
                <w:lang w:val="en-US" w:eastAsia="x-none"/>
              </w:rPr>
            </w:pPr>
            <w:r w:rsidRPr="0008373A">
              <w:rPr>
                <w:rFonts w:ascii="Angsana New" w:eastAsia="Calibri" w:hAnsi="Angsana New"/>
                <w:i/>
                <w:iCs/>
                <w:sz w:val="30"/>
                <w:szCs w:val="30"/>
                <w:lang w:val="en-US" w:eastAsia="x-none"/>
              </w:rPr>
              <w:t>xxx,xxx</w:t>
            </w:r>
          </w:p>
        </w:tc>
        <w:tc>
          <w:tcPr>
            <w:tcW w:w="2587" w:type="dxa"/>
          </w:tcPr>
          <w:p w14:paraId="1B3997A2" w14:textId="77777777" w:rsidR="001077ED" w:rsidRPr="0008373A" w:rsidRDefault="001077ED" w:rsidP="002F5340">
            <w:pPr>
              <w:tabs>
                <w:tab w:val="left" w:pos="1800"/>
              </w:tabs>
              <w:jc w:val="right"/>
              <w:rPr>
                <w:rFonts w:ascii="Angsana New" w:eastAsia="Calibri" w:hAnsi="Angsana New"/>
                <w:i/>
                <w:iCs/>
                <w:sz w:val="30"/>
                <w:szCs w:val="30"/>
                <w:lang w:val="en-US" w:eastAsia="x-none"/>
              </w:rPr>
            </w:pPr>
            <w:r w:rsidRPr="0008373A">
              <w:rPr>
                <w:rFonts w:ascii="Angsana New" w:eastAsia="Calibri" w:hAnsi="Angsana New"/>
                <w:i/>
                <w:iCs/>
                <w:sz w:val="30"/>
                <w:szCs w:val="30"/>
                <w:lang w:val="en-US" w:eastAsia="x-none"/>
              </w:rPr>
              <w:t>xx%</w:t>
            </w:r>
          </w:p>
        </w:tc>
      </w:tr>
      <w:tr w:rsidR="001077ED" w:rsidRPr="0008373A" w14:paraId="2FB3D969" w14:textId="77777777" w:rsidTr="005C2456">
        <w:tc>
          <w:tcPr>
            <w:tcW w:w="3618" w:type="dxa"/>
            <w:gridSpan w:val="2"/>
          </w:tcPr>
          <w:p w14:paraId="02CCA3E4" w14:textId="77777777" w:rsidR="001077ED" w:rsidRPr="0008373A" w:rsidRDefault="001077ED" w:rsidP="002F5340">
            <w:pPr>
              <w:rPr>
                <w:rFonts w:ascii="Angsana New" w:eastAsia="Calibri" w:hAnsi="Angsana New"/>
                <w:i/>
                <w:iCs/>
                <w:sz w:val="30"/>
                <w:szCs w:val="30"/>
                <w:lang w:val="en-US" w:eastAsia="x-none"/>
              </w:rPr>
            </w:pPr>
            <w:r w:rsidRPr="0008373A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eastAsia="x-none"/>
              </w:rPr>
              <w:t xml:space="preserve"> </w:t>
            </w:r>
            <w:r w:rsidRPr="0008373A">
              <w:rPr>
                <w:rFonts w:ascii="Angsana New" w:eastAsia="Calibri" w:hAnsi="Angsana New" w:hint="cs"/>
                <w:i/>
                <w:iCs/>
                <w:sz w:val="30"/>
                <w:szCs w:val="30"/>
                <w:cs/>
                <w:lang w:eastAsia="x-none"/>
              </w:rPr>
              <w:t xml:space="preserve">  </w:t>
            </w:r>
            <w:r w:rsidRPr="0008373A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eastAsia="x-none"/>
              </w:rPr>
              <w:t xml:space="preserve">นาย </w:t>
            </w:r>
            <w:r w:rsidRPr="0008373A">
              <w:rPr>
                <w:rFonts w:ascii="Angsana New" w:eastAsia="Calibri" w:hAnsi="Angsana New"/>
                <w:i/>
                <w:iCs/>
                <w:sz w:val="30"/>
                <w:szCs w:val="30"/>
                <w:lang w:val="en-US" w:eastAsia="x-none"/>
              </w:rPr>
              <w:t>A</w:t>
            </w:r>
          </w:p>
        </w:tc>
        <w:tc>
          <w:tcPr>
            <w:tcW w:w="2790" w:type="dxa"/>
            <w:gridSpan w:val="2"/>
          </w:tcPr>
          <w:p w14:paraId="7FB80557" w14:textId="77777777" w:rsidR="001077ED" w:rsidRPr="0008373A" w:rsidRDefault="001077ED" w:rsidP="002F5340">
            <w:pPr>
              <w:tabs>
                <w:tab w:val="left" w:pos="1800"/>
              </w:tabs>
              <w:jc w:val="right"/>
              <w:rPr>
                <w:rFonts w:ascii="Angsana New" w:eastAsia="Calibri" w:hAnsi="Angsana New"/>
                <w:i/>
                <w:iCs/>
                <w:sz w:val="30"/>
                <w:szCs w:val="30"/>
                <w:lang w:val="en-US" w:eastAsia="x-none"/>
              </w:rPr>
            </w:pPr>
            <w:r w:rsidRPr="0008373A">
              <w:rPr>
                <w:rFonts w:ascii="Angsana New" w:eastAsia="Calibri" w:hAnsi="Angsana New"/>
                <w:i/>
                <w:iCs/>
                <w:sz w:val="30"/>
                <w:szCs w:val="30"/>
                <w:lang w:val="en-US" w:eastAsia="x-none"/>
              </w:rPr>
              <w:t>xxx,xxx</w:t>
            </w:r>
          </w:p>
        </w:tc>
        <w:tc>
          <w:tcPr>
            <w:tcW w:w="2587" w:type="dxa"/>
          </w:tcPr>
          <w:p w14:paraId="51B1DE8E" w14:textId="77777777" w:rsidR="001077ED" w:rsidRPr="0008373A" w:rsidRDefault="001077ED" w:rsidP="002F5340">
            <w:pPr>
              <w:tabs>
                <w:tab w:val="left" w:pos="1800"/>
              </w:tabs>
              <w:jc w:val="right"/>
              <w:rPr>
                <w:rFonts w:ascii="Angsana New" w:eastAsia="Calibri" w:hAnsi="Angsana New"/>
                <w:i/>
                <w:iCs/>
                <w:sz w:val="30"/>
                <w:szCs w:val="30"/>
                <w:lang w:val="en-US" w:eastAsia="x-none"/>
              </w:rPr>
            </w:pPr>
            <w:r w:rsidRPr="0008373A">
              <w:rPr>
                <w:rFonts w:ascii="Angsana New" w:eastAsia="Calibri" w:hAnsi="Angsana New"/>
                <w:i/>
                <w:iCs/>
                <w:sz w:val="30"/>
                <w:szCs w:val="30"/>
                <w:lang w:val="en-US" w:eastAsia="x-none"/>
              </w:rPr>
              <w:t>xx%</w:t>
            </w:r>
          </w:p>
        </w:tc>
      </w:tr>
      <w:tr w:rsidR="001077ED" w:rsidRPr="0008373A" w14:paraId="7A40E23E" w14:textId="77777777" w:rsidTr="005C2456">
        <w:tc>
          <w:tcPr>
            <w:tcW w:w="3618" w:type="dxa"/>
            <w:gridSpan w:val="2"/>
          </w:tcPr>
          <w:p w14:paraId="21A8533C" w14:textId="77777777" w:rsidR="001077ED" w:rsidRPr="0008373A" w:rsidRDefault="001077ED" w:rsidP="002F5340">
            <w:pPr>
              <w:tabs>
                <w:tab w:val="left" w:pos="1800"/>
              </w:tabs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 w:eastAsia="x-none"/>
              </w:rPr>
            </w:pPr>
            <w:r w:rsidRPr="0008373A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eastAsia="x-none"/>
              </w:rPr>
              <w:t xml:space="preserve"> </w:t>
            </w:r>
            <w:r w:rsidRPr="0008373A">
              <w:rPr>
                <w:rFonts w:ascii="Angsana New" w:eastAsia="Calibri" w:hAnsi="Angsana New" w:hint="cs"/>
                <w:i/>
                <w:iCs/>
                <w:sz w:val="30"/>
                <w:szCs w:val="30"/>
                <w:cs/>
                <w:lang w:eastAsia="x-none"/>
              </w:rPr>
              <w:t xml:space="preserve">  </w:t>
            </w:r>
            <w:r w:rsidRPr="0008373A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eastAsia="x-none"/>
              </w:rPr>
              <w:t xml:space="preserve">นาย </w:t>
            </w:r>
            <w:r w:rsidRPr="0008373A">
              <w:rPr>
                <w:rFonts w:ascii="Angsana New" w:eastAsia="Calibri" w:hAnsi="Angsana New"/>
                <w:i/>
                <w:iCs/>
                <w:sz w:val="30"/>
                <w:szCs w:val="30"/>
                <w:lang w:val="en-US" w:eastAsia="x-none"/>
              </w:rPr>
              <w:t>B</w:t>
            </w:r>
          </w:p>
        </w:tc>
        <w:tc>
          <w:tcPr>
            <w:tcW w:w="2790" w:type="dxa"/>
            <w:gridSpan w:val="2"/>
          </w:tcPr>
          <w:p w14:paraId="518DE037" w14:textId="77777777" w:rsidR="001077ED" w:rsidRPr="0008373A" w:rsidRDefault="001077ED" w:rsidP="002F5340">
            <w:pPr>
              <w:tabs>
                <w:tab w:val="left" w:pos="1800"/>
              </w:tabs>
              <w:jc w:val="right"/>
              <w:rPr>
                <w:rFonts w:ascii="Angsana New" w:eastAsia="Calibri" w:hAnsi="Angsana New"/>
                <w:i/>
                <w:iCs/>
                <w:sz w:val="30"/>
                <w:szCs w:val="30"/>
                <w:lang w:val="en-US" w:eastAsia="x-none"/>
              </w:rPr>
            </w:pPr>
            <w:r w:rsidRPr="0008373A">
              <w:rPr>
                <w:rFonts w:ascii="Angsana New" w:eastAsia="Calibri" w:hAnsi="Angsana New"/>
                <w:i/>
                <w:iCs/>
                <w:sz w:val="30"/>
                <w:szCs w:val="30"/>
                <w:lang w:val="en-US" w:eastAsia="x-none"/>
              </w:rPr>
              <w:t>xxx</w:t>
            </w:r>
          </w:p>
        </w:tc>
        <w:tc>
          <w:tcPr>
            <w:tcW w:w="2587" w:type="dxa"/>
          </w:tcPr>
          <w:p w14:paraId="4ADF7965" w14:textId="77777777" w:rsidR="001077ED" w:rsidRPr="0008373A" w:rsidRDefault="001077ED" w:rsidP="002F5340">
            <w:pPr>
              <w:tabs>
                <w:tab w:val="left" w:pos="1800"/>
              </w:tabs>
              <w:jc w:val="right"/>
              <w:rPr>
                <w:rFonts w:ascii="Angsana New" w:eastAsia="Calibri" w:hAnsi="Angsana New"/>
                <w:i/>
                <w:iCs/>
                <w:sz w:val="30"/>
                <w:szCs w:val="30"/>
                <w:lang w:val="en-US" w:eastAsia="x-none"/>
              </w:rPr>
            </w:pPr>
            <w:r w:rsidRPr="0008373A">
              <w:rPr>
                <w:rFonts w:ascii="Angsana New" w:eastAsia="Calibri" w:hAnsi="Angsana New"/>
                <w:i/>
                <w:iCs/>
                <w:sz w:val="30"/>
                <w:szCs w:val="30"/>
                <w:lang w:val="en-US" w:eastAsia="x-none"/>
              </w:rPr>
              <w:t>xx%</w:t>
            </w:r>
          </w:p>
        </w:tc>
      </w:tr>
      <w:tr w:rsidR="001077ED" w:rsidRPr="0008373A" w14:paraId="59E86B3C" w14:textId="77777777" w:rsidTr="005C2456">
        <w:tc>
          <w:tcPr>
            <w:tcW w:w="3618" w:type="dxa"/>
            <w:gridSpan w:val="2"/>
          </w:tcPr>
          <w:p w14:paraId="26345A76" w14:textId="77777777" w:rsidR="001077ED" w:rsidRPr="0008373A" w:rsidRDefault="001077ED" w:rsidP="002F5340">
            <w:pPr>
              <w:tabs>
                <w:tab w:val="left" w:pos="1800"/>
              </w:tabs>
              <w:rPr>
                <w:rFonts w:ascii="Angsana New" w:eastAsia="Calibri" w:hAnsi="Angsana New"/>
                <w:i/>
                <w:iCs/>
                <w:sz w:val="30"/>
                <w:szCs w:val="30"/>
                <w:vertAlign w:val="superscript"/>
                <w:cs/>
                <w:lang w:eastAsia="x-none"/>
              </w:rPr>
            </w:pPr>
            <w:r w:rsidRPr="0008373A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eastAsia="x-none"/>
              </w:rPr>
              <w:t xml:space="preserve">  บริษัท </w:t>
            </w:r>
            <w:r w:rsidRPr="0008373A">
              <w:rPr>
                <w:rFonts w:ascii="Angsana New" w:eastAsia="Calibri" w:hAnsi="Angsana New"/>
                <w:i/>
                <w:iCs/>
                <w:sz w:val="30"/>
                <w:szCs w:val="30"/>
                <w:lang w:val="en-US" w:eastAsia="x-none"/>
              </w:rPr>
              <w:t>C</w:t>
            </w:r>
            <w:r w:rsidRPr="0008373A">
              <w:rPr>
                <w:rFonts w:ascii="Angsana New" w:eastAsia="Calibri" w:hAnsi="Angsana New"/>
                <w:i/>
                <w:iCs/>
                <w:sz w:val="30"/>
                <w:szCs w:val="30"/>
                <w:vertAlign w:val="superscript"/>
                <w:lang w:val="en-US" w:eastAsia="x-none"/>
              </w:rPr>
              <w:t xml:space="preserve"> </w:t>
            </w:r>
            <w:r w:rsidRPr="0008373A">
              <w:rPr>
                <w:rFonts w:ascii="Angsana New" w:eastAsia="Calibri" w:hAnsi="Angsana New" w:hint="cs"/>
                <w:i/>
                <w:iCs/>
                <w:sz w:val="30"/>
                <w:szCs w:val="30"/>
                <w:cs/>
                <w:lang w:val="en-US" w:eastAsia="x-none"/>
              </w:rPr>
              <w:t xml:space="preserve">จำกัด </w:t>
            </w:r>
            <w:r w:rsidRPr="0008373A">
              <w:rPr>
                <w:rFonts w:ascii="Angsana New" w:eastAsia="Calibri" w:hAnsi="Angsana New" w:hint="cs"/>
                <w:i/>
                <w:iCs/>
                <w:sz w:val="30"/>
                <w:szCs w:val="30"/>
                <w:vertAlign w:val="superscript"/>
                <w:cs/>
                <w:lang w:val="en-US" w:eastAsia="x-none"/>
              </w:rPr>
              <w:t>2</w:t>
            </w:r>
          </w:p>
        </w:tc>
        <w:tc>
          <w:tcPr>
            <w:tcW w:w="2790" w:type="dxa"/>
            <w:gridSpan w:val="2"/>
          </w:tcPr>
          <w:p w14:paraId="417F371C" w14:textId="77777777" w:rsidR="001077ED" w:rsidRPr="0008373A" w:rsidRDefault="001077ED" w:rsidP="002F5340">
            <w:pPr>
              <w:tabs>
                <w:tab w:val="left" w:pos="1800"/>
              </w:tabs>
              <w:jc w:val="right"/>
              <w:rPr>
                <w:rFonts w:ascii="Angsana New" w:eastAsia="Calibri" w:hAnsi="Angsana New"/>
                <w:i/>
                <w:iCs/>
                <w:sz w:val="30"/>
                <w:szCs w:val="30"/>
                <w:lang w:val="en-US" w:eastAsia="x-none"/>
              </w:rPr>
            </w:pPr>
            <w:r w:rsidRPr="0008373A">
              <w:rPr>
                <w:rFonts w:ascii="Angsana New" w:eastAsia="Calibri" w:hAnsi="Angsana New"/>
                <w:i/>
                <w:iCs/>
                <w:sz w:val="30"/>
                <w:szCs w:val="30"/>
                <w:lang w:val="en-US" w:eastAsia="x-none"/>
              </w:rPr>
              <w:t>xxx</w:t>
            </w:r>
          </w:p>
        </w:tc>
        <w:tc>
          <w:tcPr>
            <w:tcW w:w="2587" w:type="dxa"/>
          </w:tcPr>
          <w:p w14:paraId="487209A2" w14:textId="77777777" w:rsidR="001077ED" w:rsidRPr="0008373A" w:rsidRDefault="001077ED" w:rsidP="002F5340">
            <w:pPr>
              <w:tabs>
                <w:tab w:val="left" w:pos="1800"/>
              </w:tabs>
              <w:jc w:val="right"/>
              <w:rPr>
                <w:rFonts w:ascii="Angsana New" w:eastAsia="Calibri" w:hAnsi="Angsana New"/>
                <w:i/>
                <w:iCs/>
                <w:sz w:val="30"/>
                <w:szCs w:val="30"/>
                <w:lang w:val="en-US" w:eastAsia="x-none"/>
              </w:rPr>
            </w:pPr>
            <w:r w:rsidRPr="0008373A">
              <w:rPr>
                <w:rFonts w:ascii="Angsana New" w:eastAsia="Calibri" w:hAnsi="Angsana New"/>
                <w:i/>
                <w:iCs/>
                <w:sz w:val="30"/>
                <w:szCs w:val="30"/>
                <w:lang w:val="en-US" w:eastAsia="x-none"/>
              </w:rPr>
              <w:t>xx%</w:t>
            </w:r>
          </w:p>
        </w:tc>
      </w:tr>
      <w:tr w:rsidR="001077ED" w:rsidRPr="0008373A" w14:paraId="1917CC83" w14:textId="77777777" w:rsidTr="005C2456">
        <w:tc>
          <w:tcPr>
            <w:tcW w:w="3618" w:type="dxa"/>
            <w:gridSpan w:val="2"/>
          </w:tcPr>
          <w:p w14:paraId="4466BF67" w14:textId="77777777" w:rsidR="001077ED" w:rsidRPr="0008373A" w:rsidRDefault="001077ED" w:rsidP="002F5340">
            <w:pPr>
              <w:tabs>
                <w:tab w:val="left" w:pos="1800"/>
              </w:tabs>
              <w:rPr>
                <w:rFonts w:ascii="Angsana New" w:eastAsia="Calibri" w:hAnsi="Angsana New"/>
                <w:i/>
                <w:iCs/>
                <w:sz w:val="30"/>
                <w:szCs w:val="30"/>
                <w:lang w:val="en-US" w:eastAsia="x-none"/>
              </w:rPr>
            </w:pPr>
            <w:r w:rsidRPr="0008373A">
              <w:rPr>
                <w:rFonts w:ascii="Angsana New" w:eastAsia="Calibri" w:hAnsi="Angsana New" w:hint="cs"/>
                <w:i/>
                <w:iCs/>
                <w:sz w:val="30"/>
                <w:szCs w:val="30"/>
                <w:cs/>
                <w:lang w:val="en-US" w:eastAsia="x-none"/>
              </w:rPr>
              <w:t xml:space="preserve"> </w:t>
            </w:r>
            <w:r w:rsidRPr="0008373A">
              <w:rPr>
                <w:rFonts w:ascii="Angsana New" w:eastAsia="Calibri" w:hAnsi="Angsana New"/>
                <w:i/>
                <w:iCs/>
                <w:sz w:val="30"/>
                <w:szCs w:val="30"/>
                <w:lang w:val="en-US" w:eastAsia="x-none"/>
              </w:rPr>
              <w:t>…………</w:t>
            </w:r>
          </w:p>
        </w:tc>
        <w:tc>
          <w:tcPr>
            <w:tcW w:w="2790" w:type="dxa"/>
            <w:gridSpan w:val="2"/>
          </w:tcPr>
          <w:p w14:paraId="34C9ADC2" w14:textId="77777777" w:rsidR="001077ED" w:rsidRPr="0008373A" w:rsidRDefault="001077ED" w:rsidP="002F5340">
            <w:pPr>
              <w:tabs>
                <w:tab w:val="left" w:pos="1800"/>
              </w:tabs>
              <w:rPr>
                <w:rFonts w:ascii="Angsana New" w:eastAsia="Calibri" w:hAnsi="Angsana New"/>
                <w:i/>
                <w:iCs/>
                <w:sz w:val="30"/>
                <w:szCs w:val="30"/>
                <w:lang w:val="en-US" w:eastAsia="x-none"/>
              </w:rPr>
            </w:pPr>
          </w:p>
        </w:tc>
        <w:tc>
          <w:tcPr>
            <w:tcW w:w="2587" w:type="dxa"/>
          </w:tcPr>
          <w:p w14:paraId="381BAF10" w14:textId="77777777" w:rsidR="001077ED" w:rsidRPr="0008373A" w:rsidRDefault="001077ED" w:rsidP="002F5340">
            <w:pPr>
              <w:tabs>
                <w:tab w:val="left" w:pos="1800"/>
              </w:tabs>
              <w:rPr>
                <w:rFonts w:ascii="Angsana New" w:eastAsia="Calibri" w:hAnsi="Angsana New"/>
                <w:i/>
                <w:iCs/>
                <w:sz w:val="30"/>
                <w:szCs w:val="30"/>
                <w:lang w:val="en-US" w:eastAsia="x-none"/>
              </w:rPr>
            </w:pPr>
          </w:p>
        </w:tc>
      </w:tr>
      <w:tr w:rsidR="001077ED" w:rsidRPr="0008373A" w14:paraId="63637DC7" w14:textId="77777777" w:rsidTr="005C2456">
        <w:tc>
          <w:tcPr>
            <w:tcW w:w="3618" w:type="dxa"/>
            <w:gridSpan w:val="2"/>
          </w:tcPr>
          <w:p w14:paraId="410D6CF2" w14:textId="77777777" w:rsidR="001077ED" w:rsidRPr="0008373A" w:rsidRDefault="001077ED" w:rsidP="002F5340">
            <w:pPr>
              <w:tabs>
                <w:tab w:val="left" w:pos="1800"/>
              </w:tabs>
              <w:rPr>
                <w:rFonts w:ascii="Angsana New" w:eastAsia="Calibri" w:hAnsi="Angsana New"/>
                <w:i/>
                <w:iCs/>
                <w:sz w:val="30"/>
                <w:szCs w:val="30"/>
                <w:lang w:val="en-US" w:eastAsia="x-none"/>
              </w:rPr>
            </w:pPr>
            <w:r w:rsidRPr="0008373A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eastAsia="x-none"/>
              </w:rPr>
              <w:t>2.</w:t>
            </w:r>
            <w:r w:rsidRPr="0008373A">
              <w:rPr>
                <w:rFonts w:ascii="Angsana New" w:eastAsia="Calibri" w:hAnsi="Angsana New" w:hint="cs"/>
                <w:i/>
                <w:iCs/>
                <w:sz w:val="30"/>
                <w:szCs w:val="30"/>
                <w:cs/>
                <w:lang w:eastAsia="x-none"/>
              </w:rPr>
              <w:t xml:space="preserve"> บมจ.</w:t>
            </w:r>
            <w:r w:rsidRPr="0008373A">
              <w:rPr>
                <w:rFonts w:ascii="Angsana New" w:eastAsia="Calibri" w:hAnsi="Angsana New"/>
                <w:i/>
                <w:iCs/>
                <w:sz w:val="30"/>
                <w:szCs w:val="30"/>
                <w:lang w:val="en-US" w:eastAsia="x-none"/>
              </w:rPr>
              <w:t xml:space="preserve"> XYZ</w:t>
            </w:r>
            <w:r w:rsidRPr="0008373A">
              <w:rPr>
                <w:rFonts w:ascii="Angsana New" w:eastAsia="Calibri" w:hAnsi="Angsana New"/>
                <w:i/>
                <w:iCs/>
                <w:sz w:val="30"/>
                <w:szCs w:val="30"/>
                <w:vertAlign w:val="superscript"/>
                <w:lang w:val="en-US" w:eastAsia="x-none"/>
              </w:rPr>
              <w:t>3</w:t>
            </w:r>
          </w:p>
        </w:tc>
        <w:tc>
          <w:tcPr>
            <w:tcW w:w="2790" w:type="dxa"/>
            <w:gridSpan w:val="2"/>
          </w:tcPr>
          <w:p w14:paraId="3B1951F6" w14:textId="77777777" w:rsidR="001077ED" w:rsidRPr="0008373A" w:rsidRDefault="001077ED" w:rsidP="002F5340">
            <w:pPr>
              <w:tabs>
                <w:tab w:val="left" w:pos="1800"/>
              </w:tabs>
              <w:jc w:val="right"/>
              <w:rPr>
                <w:rFonts w:ascii="Angsana New" w:eastAsia="Calibri" w:hAnsi="Angsana New"/>
                <w:i/>
                <w:iCs/>
                <w:sz w:val="30"/>
                <w:szCs w:val="30"/>
                <w:lang w:val="en-US" w:eastAsia="x-none"/>
              </w:rPr>
            </w:pPr>
            <w:r w:rsidRPr="0008373A">
              <w:rPr>
                <w:rFonts w:ascii="Angsana New" w:eastAsia="Calibri" w:hAnsi="Angsana New"/>
                <w:i/>
                <w:iCs/>
                <w:sz w:val="30"/>
                <w:szCs w:val="30"/>
                <w:lang w:val="en-US" w:eastAsia="x-none"/>
              </w:rPr>
              <w:t>xx,xxx</w:t>
            </w:r>
          </w:p>
        </w:tc>
        <w:tc>
          <w:tcPr>
            <w:tcW w:w="2587" w:type="dxa"/>
          </w:tcPr>
          <w:p w14:paraId="556A203C" w14:textId="77777777" w:rsidR="001077ED" w:rsidRPr="0008373A" w:rsidRDefault="001077ED" w:rsidP="002F5340">
            <w:pPr>
              <w:tabs>
                <w:tab w:val="left" w:pos="1800"/>
              </w:tabs>
              <w:jc w:val="right"/>
              <w:rPr>
                <w:rFonts w:ascii="Angsana New" w:eastAsia="Calibri" w:hAnsi="Angsana New"/>
                <w:i/>
                <w:iCs/>
                <w:sz w:val="30"/>
                <w:szCs w:val="30"/>
                <w:lang w:val="en-US" w:eastAsia="x-none"/>
              </w:rPr>
            </w:pPr>
            <w:r w:rsidRPr="0008373A">
              <w:rPr>
                <w:rFonts w:ascii="Angsana New" w:eastAsia="Calibri" w:hAnsi="Angsana New"/>
                <w:i/>
                <w:iCs/>
                <w:sz w:val="30"/>
                <w:szCs w:val="30"/>
                <w:lang w:val="en-US" w:eastAsia="x-none"/>
              </w:rPr>
              <w:t>xx%</w:t>
            </w:r>
          </w:p>
        </w:tc>
      </w:tr>
      <w:tr w:rsidR="001077ED" w:rsidRPr="0008373A" w14:paraId="77136BE6" w14:textId="77777777" w:rsidTr="005C2456">
        <w:tc>
          <w:tcPr>
            <w:tcW w:w="3618" w:type="dxa"/>
            <w:gridSpan w:val="2"/>
          </w:tcPr>
          <w:p w14:paraId="7ADD2F47" w14:textId="77777777" w:rsidR="001077ED" w:rsidRPr="0008373A" w:rsidRDefault="001077ED" w:rsidP="002F5340">
            <w:pPr>
              <w:tabs>
                <w:tab w:val="left" w:pos="1800"/>
              </w:tabs>
              <w:rPr>
                <w:rFonts w:ascii="Angsana New" w:eastAsia="Calibri" w:hAnsi="Angsana New"/>
                <w:i/>
                <w:iCs/>
                <w:sz w:val="30"/>
                <w:szCs w:val="30"/>
                <w:lang w:val="en-US" w:eastAsia="x-none"/>
              </w:rPr>
            </w:pPr>
            <w:r w:rsidRPr="0008373A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eastAsia="x-none"/>
              </w:rPr>
              <w:t>3.</w:t>
            </w:r>
            <w:r w:rsidRPr="0008373A">
              <w:rPr>
                <w:rFonts w:ascii="Angsana New" w:eastAsia="Calibri" w:hAnsi="Angsana New" w:hint="cs"/>
                <w:i/>
                <w:iCs/>
                <w:sz w:val="30"/>
                <w:szCs w:val="30"/>
                <w:cs/>
                <w:lang w:eastAsia="x-none"/>
              </w:rPr>
              <w:t xml:space="preserve"> นางสาว </w:t>
            </w:r>
            <w:r w:rsidRPr="0008373A">
              <w:rPr>
                <w:rFonts w:ascii="Angsana New" w:eastAsia="Calibri" w:hAnsi="Angsana New"/>
                <w:i/>
                <w:iCs/>
                <w:sz w:val="30"/>
                <w:szCs w:val="30"/>
                <w:lang w:val="en-US" w:eastAsia="x-none"/>
              </w:rPr>
              <w:t>M</w:t>
            </w:r>
          </w:p>
        </w:tc>
        <w:tc>
          <w:tcPr>
            <w:tcW w:w="2790" w:type="dxa"/>
            <w:gridSpan w:val="2"/>
          </w:tcPr>
          <w:p w14:paraId="126BBDE4" w14:textId="77777777" w:rsidR="001077ED" w:rsidRPr="0008373A" w:rsidRDefault="001077ED" w:rsidP="002F5340">
            <w:pPr>
              <w:tabs>
                <w:tab w:val="left" w:pos="1800"/>
              </w:tabs>
              <w:jc w:val="right"/>
              <w:rPr>
                <w:rFonts w:ascii="Angsana New" w:eastAsia="Calibri" w:hAnsi="Angsana New"/>
                <w:i/>
                <w:iCs/>
                <w:sz w:val="30"/>
                <w:szCs w:val="30"/>
                <w:lang w:val="en-US" w:eastAsia="x-none"/>
              </w:rPr>
            </w:pPr>
            <w:r w:rsidRPr="0008373A">
              <w:rPr>
                <w:rFonts w:ascii="Angsana New" w:eastAsia="Calibri" w:hAnsi="Angsana New"/>
                <w:i/>
                <w:iCs/>
                <w:sz w:val="30"/>
                <w:szCs w:val="30"/>
                <w:lang w:val="en-US" w:eastAsia="x-none"/>
              </w:rPr>
              <w:t>xx,xxx</w:t>
            </w:r>
          </w:p>
        </w:tc>
        <w:tc>
          <w:tcPr>
            <w:tcW w:w="2587" w:type="dxa"/>
          </w:tcPr>
          <w:p w14:paraId="4A609A7C" w14:textId="77777777" w:rsidR="001077ED" w:rsidRPr="0008373A" w:rsidRDefault="001077ED" w:rsidP="002F5340">
            <w:pPr>
              <w:tabs>
                <w:tab w:val="left" w:pos="1800"/>
              </w:tabs>
              <w:jc w:val="right"/>
              <w:rPr>
                <w:rFonts w:ascii="Angsana New" w:eastAsia="Calibri" w:hAnsi="Angsana New"/>
                <w:i/>
                <w:iCs/>
                <w:sz w:val="30"/>
                <w:szCs w:val="30"/>
                <w:lang w:val="en-US" w:eastAsia="x-none"/>
              </w:rPr>
            </w:pPr>
            <w:r w:rsidRPr="0008373A">
              <w:rPr>
                <w:rFonts w:ascii="Angsana New" w:eastAsia="Calibri" w:hAnsi="Angsana New"/>
                <w:i/>
                <w:iCs/>
                <w:sz w:val="30"/>
                <w:szCs w:val="30"/>
                <w:lang w:val="en-US" w:eastAsia="x-none"/>
              </w:rPr>
              <w:t>xx%</w:t>
            </w:r>
          </w:p>
        </w:tc>
      </w:tr>
      <w:tr w:rsidR="001077ED" w:rsidRPr="0008373A" w14:paraId="35A3D228" w14:textId="77777777" w:rsidTr="005C2456">
        <w:tc>
          <w:tcPr>
            <w:tcW w:w="3618" w:type="dxa"/>
            <w:gridSpan w:val="2"/>
          </w:tcPr>
          <w:p w14:paraId="3F1F4320" w14:textId="77777777" w:rsidR="001077ED" w:rsidRPr="0008373A" w:rsidRDefault="001077ED" w:rsidP="002F5340">
            <w:pPr>
              <w:tabs>
                <w:tab w:val="left" w:pos="1800"/>
              </w:tabs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eastAsia="x-none"/>
              </w:rPr>
            </w:pPr>
            <w:r w:rsidRPr="0008373A">
              <w:rPr>
                <w:rFonts w:ascii="Angsana New" w:eastAsia="Calibri" w:hAnsi="Angsana New" w:hint="cs"/>
                <w:i/>
                <w:iCs/>
                <w:sz w:val="30"/>
                <w:szCs w:val="30"/>
                <w:cs/>
                <w:lang w:eastAsia="x-none"/>
              </w:rPr>
              <w:t xml:space="preserve">   .................</w:t>
            </w:r>
          </w:p>
        </w:tc>
        <w:tc>
          <w:tcPr>
            <w:tcW w:w="2790" w:type="dxa"/>
            <w:gridSpan w:val="2"/>
          </w:tcPr>
          <w:p w14:paraId="2D5F041C" w14:textId="77777777" w:rsidR="001077ED" w:rsidRPr="0008373A" w:rsidRDefault="001077ED" w:rsidP="002F5340">
            <w:pPr>
              <w:tabs>
                <w:tab w:val="left" w:pos="1800"/>
              </w:tabs>
              <w:jc w:val="right"/>
              <w:rPr>
                <w:rFonts w:ascii="Angsana New" w:eastAsia="Calibri" w:hAnsi="Angsana New"/>
                <w:i/>
                <w:iCs/>
                <w:sz w:val="30"/>
                <w:szCs w:val="30"/>
                <w:lang w:val="en-US" w:eastAsia="x-none"/>
              </w:rPr>
            </w:pPr>
          </w:p>
        </w:tc>
        <w:tc>
          <w:tcPr>
            <w:tcW w:w="2587" w:type="dxa"/>
          </w:tcPr>
          <w:p w14:paraId="312D65B6" w14:textId="77777777" w:rsidR="001077ED" w:rsidRPr="0008373A" w:rsidRDefault="001077ED" w:rsidP="002F5340">
            <w:pPr>
              <w:tabs>
                <w:tab w:val="left" w:pos="1800"/>
              </w:tabs>
              <w:jc w:val="right"/>
              <w:rPr>
                <w:rFonts w:ascii="Angsana New" w:eastAsia="Calibri" w:hAnsi="Angsana New"/>
                <w:i/>
                <w:iCs/>
                <w:sz w:val="30"/>
                <w:szCs w:val="30"/>
                <w:lang w:val="en-US" w:eastAsia="x-none"/>
              </w:rPr>
            </w:pPr>
          </w:p>
        </w:tc>
      </w:tr>
      <w:tr w:rsidR="001077ED" w:rsidRPr="0008373A" w14:paraId="4F51EF9F" w14:textId="77777777" w:rsidTr="005C2456">
        <w:tc>
          <w:tcPr>
            <w:tcW w:w="3618" w:type="dxa"/>
            <w:gridSpan w:val="2"/>
          </w:tcPr>
          <w:p w14:paraId="68C2169B" w14:textId="77777777" w:rsidR="001077ED" w:rsidRPr="0008373A" w:rsidRDefault="001077ED" w:rsidP="002F5340">
            <w:pPr>
              <w:tabs>
                <w:tab w:val="left" w:pos="1800"/>
              </w:tabs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eastAsia="x-none"/>
              </w:rPr>
            </w:pPr>
            <w:r w:rsidRPr="0008373A">
              <w:rPr>
                <w:rFonts w:ascii="Angsana New" w:eastAsia="Calibri" w:hAnsi="Angsana New" w:hint="cs"/>
                <w:i/>
                <w:iCs/>
                <w:sz w:val="30"/>
                <w:szCs w:val="30"/>
                <w:cs/>
                <w:lang w:eastAsia="x-none"/>
              </w:rPr>
              <w:t>10. ..............</w:t>
            </w:r>
          </w:p>
        </w:tc>
        <w:tc>
          <w:tcPr>
            <w:tcW w:w="2790" w:type="dxa"/>
            <w:gridSpan w:val="2"/>
          </w:tcPr>
          <w:p w14:paraId="78EA1C7C" w14:textId="77777777" w:rsidR="001077ED" w:rsidRPr="0008373A" w:rsidRDefault="001077ED" w:rsidP="002F5340">
            <w:pPr>
              <w:tabs>
                <w:tab w:val="left" w:pos="1800"/>
              </w:tabs>
              <w:jc w:val="right"/>
              <w:rPr>
                <w:rFonts w:ascii="Angsana New" w:eastAsia="Calibri" w:hAnsi="Angsana New"/>
                <w:i/>
                <w:iCs/>
                <w:sz w:val="30"/>
                <w:szCs w:val="30"/>
                <w:lang w:val="en-US" w:eastAsia="x-none"/>
              </w:rPr>
            </w:pPr>
          </w:p>
        </w:tc>
        <w:tc>
          <w:tcPr>
            <w:tcW w:w="2587" w:type="dxa"/>
          </w:tcPr>
          <w:p w14:paraId="4853BBA1" w14:textId="77777777" w:rsidR="001077ED" w:rsidRPr="0008373A" w:rsidRDefault="001077ED" w:rsidP="002F5340">
            <w:pPr>
              <w:tabs>
                <w:tab w:val="left" w:pos="1800"/>
              </w:tabs>
              <w:jc w:val="right"/>
              <w:rPr>
                <w:rFonts w:ascii="Angsana New" w:eastAsia="Calibri" w:hAnsi="Angsana New"/>
                <w:i/>
                <w:iCs/>
                <w:sz w:val="30"/>
                <w:szCs w:val="30"/>
                <w:lang w:val="en-US" w:eastAsia="x-none"/>
              </w:rPr>
            </w:pPr>
          </w:p>
        </w:tc>
      </w:tr>
      <w:tr w:rsidR="001077ED" w:rsidRPr="0008373A" w14:paraId="385B4346" w14:textId="77777777" w:rsidTr="005C2456">
        <w:tc>
          <w:tcPr>
            <w:tcW w:w="3618" w:type="dxa"/>
            <w:gridSpan w:val="2"/>
          </w:tcPr>
          <w:p w14:paraId="15628254" w14:textId="77777777" w:rsidR="001077ED" w:rsidRPr="0008373A" w:rsidRDefault="001077ED" w:rsidP="002F5340">
            <w:pPr>
              <w:tabs>
                <w:tab w:val="left" w:pos="1800"/>
              </w:tabs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eastAsia="x-none"/>
              </w:rPr>
            </w:pPr>
            <w:r w:rsidRPr="0008373A">
              <w:rPr>
                <w:rFonts w:ascii="Angsana New" w:eastAsia="Calibri" w:hAnsi="Angsana New" w:hint="cs"/>
                <w:i/>
                <w:iCs/>
                <w:sz w:val="30"/>
                <w:szCs w:val="30"/>
                <w:cs/>
                <w:lang w:eastAsia="x-none"/>
              </w:rPr>
              <w:t>รวม</w:t>
            </w:r>
          </w:p>
        </w:tc>
        <w:tc>
          <w:tcPr>
            <w:tcW w:w="2790" w:type="dxa"/>
            <w:gridSpan w:val="2"/>
          </w:tcPr>
          <w:p w14:paraId="7F2E82A4" w14:textId="77777777" w:rsidR="001077ED" w:rsidRPr="0008373A" w:rsidRDefault="001077ED" w:rsidP="002F5340">
            <w:pPr>
              <w:tabs>
                <w:tab w:val="left" w:pos="1800"/>
              </w:tabs>
              <w:jc w:val="right"/>
              <w:rPr>
                <w:rFonts w:ascii="Angsana New" w:eastAsia="Calibri" w:hAnsi="Angsana New"/>
                <w:i/>
                <w:iCs/>
                <w:sz w:val="30"/>
                <w:szCs w:val="30"/>
                <w:lang w:val="en-US" w:eastAsia="x-none"/>
              </w:rPr>
            </w:pPr>
            <w:r w:rsidRPr="0008373A">
              <w:rPr>
                <w:rFonts w:ascii="Angsana New" w:eastAsia="Calibri" w:hAnsi="Angsana New"/>
                <w:i/>
                <w:iCs/>
                <w:sz w:val="30"/>
                <w:szCs w:val="30"/>
                <w:lang w:val="en-US" w:eastAsia="x-none"/>
              </w:rPr>
              <w:t>x,xxx,xxx</w:t>
            </w:r>
          </w:p>
        </w:tc>
        <w:tc>
          <w:tcPr>
            <w:tcW w:w="2587" w:type="dxa"/>
          </w:tcPr>
          <w:p w14:paraId="3656BB46" w14:textId="77777777" w:rsidR="001077ED" w:rsidRPr="0008373A" w:rsidRDefault="001077ED" w:rsidP="002F5340">
            <w:pPr>
              <w:tabs>
                <w:tab w:val="left" w:pos="1800"/>
              </w:tabs>
              <w:jc w:val="right"/>
              <w:rPr>
                <w:rFonts w:ascii="Angsana New" w:eastAsia="Calibri" w:hAnsi="Angsana New"/>
                <w:i/>
                <w:iCs/>
                <w:sz w:val="30"/>
                <w:szCs w:val="30"/>
                <w:lang w:val="en-US" w:eastAsia="x-none"/>
              </w:rPr>
            </w:pPr>
            <w:r w:rsidRPr="0008373A">
              <w:rPr>
                <w:rFonts w:ascii="Angsana New" w:eastAsia="Calibri" w:hAnsi="Angsana New"/>
                <w:i/>
                <w:iCs/>
                <w:sz w:val="30"/>
                <w:szCs w:val="30"/>
                <w:lang w:val="en-US" w:eastAsia="x-none"/>
              </w:rPr>
              <w:t>xxx%</w:t>
            </w:r>
          </w:p>
        </w:tc>
      </w:tr>
      <w:tr w:rsidR="001077ED" w:rsidRPr="0008373A" w14:paraId="61CDFAD6" w14:textId="77777777" w:rsidTr="005C2456">
        <w:tc>
          <w:tcPr>
            <w:tcW w:w="8995" w:type="dxa"/>
            <w:gridSpan w:val="5"/>
          </w:tcPr>
          <w:p w14:paraId="20309BEA" w14:textId="77777777" w:rsidR="001077ED" w:rsidRPr="0008373A" w:rsidRDefault="001077ED" w:rsidP="002F5340">
            <w:pPr>
              <w:tabs>
                <w:tab w:val="left" w:pos="1800"/>
              </w:tabs>
              <w:rPr>
                <w:rFonts w:ascii="Angsana New" w:eastAsia="Calibri" w:hAnsi="Angsana New"/>
                <w:i/>
                <w:iCs/>
                <w:sz w:val="30"/>
                <w:szCs w:val="30"/>
                <w:u w:val="single"/>
                <w:lang w:val="en-US" w:eastAsia="x-none"/>
              </w:rPr>
            </w:pPr>
            <w:r w:rsidRPr="0008373A">
              <w:rPr>
                <w:rFonts w:ascii="Angsana New" w:eastAsia="Calibri" w:hAnsi="Angsana New" w:hint="cs"/>
                <w:i/>
                <w:iCs/>
                <w:sz w:val="30"/>
                <w:szCs w:val="30"/>
                <w:u w:val="single"/>
                <w:cs/>
                <w:lang w:val="en-US" w:eastAsia="x-none"/>
              </w:rPr>
              <w:t>หมายเหตุ</w:t>
            </w:r>
          </w:p>
          <w:p w14:paraId="03DA1E6D" w14:textId="77777777" w:rsidR="001077ED" w:rsidRPr="0008373A" w:rsidRDefault="001077ED" w:rsidP="002F5340">
            <w:pPr>
              <w:tabs>
                <w:tab w:val="left" w:pos="1800"/>
              </w:tabs>
              <w:rPr>
                <w:rFonts w:ascii="Angsana New" w:eastAsia="Calibri" w:hAnsi="Angsana New"/>
                <w:i/>
                <w:iCs/>
                <w:sz w:val="30"/>
                <w:szCs w:val="30"/>
                <w:u w:val="single"/>
                <w:lang w:val="en-US" w:eastAsia="x-none"/>
              </w:rPr>
            </w:pPr>
            <w:r w:rsidRPr="0008373A">
              <w:rPr>
                <w:rFonts w:ascii="Angsana New" w:hAnsi="Angsana New" w:hint="cs"/>
                <w:i/>
                <w:iCs/>
                <w:sz w:val="30"/>
                <w:szCs w:val="30"/>
                <w:vertAlign w:val="superscript"/>
                <w:cs/>
                <w:lang w:val="en-US" w:eastAsia="x-none"/>
              </w:rPr>
              <w:t xml:space="preserve">1 </w:t>
            </w:r>
            <w:r w:rsidRPr="0008373A">
              <w:rPr>
                <w:rFonts w:ascii="Angsana New" w:hAnsi="Angsana New" w:hint="cs"/>
                <w:i/>
                <w:iCs/>
                <w:sz w:val="30"/>
                <w:szCs w:val="30"/>
                <w:cs/>
                <w:lang w:val="en-US" w:eastAsia="x-none"/>
              </w:rPr>
              <w:t xml:space="preserve">นาย </w:t>
            </w:r>
            <w:r w:rsidRPr="0008373A">
              <w:rPr>
                <w:rFonts w:ascii="Angsana New" w:hAnsi="Angsana New"/>
                <w:i/>
                <w:iCs/>
                <w:sz w:val="30"/>
                <w:szCs w:val="30"/>
                <w:lang w:val="en-US" w:eastAsia="x-none"/>
              </w:rPr>
              <w:t xml:space="preserve">A </w:t>
            </w:r>
            <w:r w:rsidRPr="0008373A">
              <w:rPr>
                <w:rFonts w:ascii="Angsana New" w:hAnsi="Angsana New" w:hint="cs"/>
                <w:i/>
                <w:iCs/>
                <w:sz w:val="30"/>
                <w:szCs w:val="30"/>
                <w:cs/>
                <w:lang w:val="en-US" w:eastAsia="x-none"/>
              </w:rPr>
              <w:t>นาย</w:t>
            </w:r>
            <w:r w:rsidRPr="0008373A">
              <w:rPr>
                <w:rFonts w:ascii="Angsana New" w:hAnsi="Angsana New"/>
                <w:i/>
                <w:iCs/>
                <w:sz w:val="30"/>
                <w:szCs w:val="30"/>
                <w:lang w:val="en-US" w:eastAsia="x-none"/>
              </w:rPr>
              <w:t xml:space="preserve"> B </w:t>
            </w:r>
            <w:r w:rsidRPr="0008373A">
              <w:rPr>
                <w:rFonts w:ascii="Angsana New" w:hAnsi="Angsana New" w:hint="cs"/>
                <w:i/>
                <w:iCs/>
                <w:sz w:val="30"/>
                <w:szCs w:val="30"/>
                <w:cs/>
                <w:lang w:val="en-US" w:eastAsia="x-none"/>
              </w:rPr>
              <w:t xml:space="preserve">บริษัท </w:t>
            </w:r>
            <w:r w:rsidRPr="0008373A">
              <w:rPr>
                <w:rFonts w:ascii="Angsana New" w:hAnsi="Angsana New"/>
                <w:i/>
                <w:iCs/>
                <w:sz w:val="30"/>
                <w:szCs w:val="30"/>
                <w:lang w:val="en-US" w:eastAsia="x-none"/>
              </w:rPr>
              <w:t xml:space="preserve">C  </w:t>
            </w:r>
            <w:r w:rsidRPr="0008373A">
              <w:rPr>
                <w:rFonts w:ascii="Angsana New" w:hAnsi="Angsana New" w:hint="cs"/>
                <w:i/>
                <w:iCs/>
                <w:sz w:val="30"/>
                <w:szCs w:val="30"/>
                <w:cs/>
                <w:lang w:val="en-US" w:eastAsia="x-none"/>
              </w:rPr>
              <w:t xml:space="preserve">และ..... (เป็นกลุ่ม </w:t>
            </w:r>
            <w:r w:rsidRPr="0008373A">
              <w:rPr>
                <w:rFonts w:ascii="Angsana New" w:hAnsi="Angsana New"/>
                <w:i/>
                <w:iCs/>
                <w:sz w:val="30"/>
                <w:szCs w:val="30"/>
                <w:lang w:val="en-US" w:eastAsia="x-none"/>
              </w:rPr>
              <w:t xml:space="preserve">acting in concert </w:t>
            </w:r>
            <w:r w:rsidRPr="0008373A">
              <w:rPr>
                <w:rFonts w:ascii="Angsana New" w:hAnsi="Angsana New" w:hint="cs"/>
                <w:i/>
                <w:iCs/>
                <w:sz w:val="30"/>
                <w:szCs w:val="30"/>
                <w:cs/>
                <w:lang w:val="en-US" w:eastAsia="x-none"/>
              </w:rPr>
              <w:t>ตามประกาศว่าด้วยเรื่อง การกำหนดลักษณะความสัมพันธ์หรือพฤติกรรมที่เข้าลักษณะเป็นการกระทำร่วมกับบุคคลอื่น และการปฏิบัติการตามมาตรา 246 และมาตรา 247 ) ......</w:t>
            </w:r>
            <w:r w:rsidRPr="0008373A">
              <w:rPr>
                <w:rFonts w:ascii="Angsana New" w:hAnsi="Angsana New"/>
                <w:i/>
                <w:iCs/>
                <w:sz w:val="30"/>
                <w:szCs w:val="30"/>
                <w:cs/>
                <w:lang w:eastAsia="x-none"/>
              </w:rPr>
              <w:br/>
            </w:r>
            <w:r w:rsidRPr="0008373A">
              <w:rPr>
                <w:rFonts w:ascii="Angsana New" w:hAnsi="Angsana New" w:hint="cs"/>
                <w:i/>
                <w:iCs/>
                <w:sz w:val="30"/>
                <w:szCs w:val="30"/>
                <w:vertAlign w:val="superscript"/>
                <w:cs/>
                <w:lang w:eastAsia="x-none"/>
              </w:rPr>
              <w:t xml:space="preserve">2 </w:t>
            </w:r>
            <w:r w:rsidRPr="0008373A">
              <w:rPr>
                <w:rFonts w:ascii="Angsana New" w:hAnsi="Angsana New" w:hint="cs"/>
                <w:i/>
                <w:iCs/>
                <w:sz w:val="30"/>
                <w:szCs w:val="30"/>
                <w:cs/>
                <w:lang w:eastAsia="x-none"/>
              </w:rPr>
              <w:t xml:space="preserve">บริษัท </w:t>
            </w:r>
            <w:r w:rsidRPr="0008373A">
              <w:rPr>
                <w:rFonts w:ascii="Angsana New" w:hAnsi="Angsana New"/>
                <w:i/>
                <w:iCs/>
                <w:sz w:val="30"/>
                <w:szCs w:val="30"/>
                <w:lang w:val="en-US" w:eastAsia="x-none"/>
              </w:rPr>
              <w:t xml:space="preserve">C </w:t>
            </w:r>
            <w:r w:rsidRPr="0008373A">
              <w:rPr>
                <w:rFonts w:ascii="Angsana New" w:hAnsi="Angsana New" w:hint="cs"/>
                <w:i/>
                <w:iCs/>
                <w:sz w:val="30"/>
                <w:szCs w:val="30"/>
                <w:cs/>
                <w:lang w:val="en-US" w:eastAsia="x-none"/>
              </w:rPr>
              <w:t>ประกอบธุรกิจ ................ มีรายชื่อผู้ถือหุ้นตาม</w:t>
            </w:r>
            <w:r w:rsidRPr="0008373A">
              <w:rPr>
                <w:rFonts w:ascii="Angsana New" w:hAnsi="Angsana New" w:hint="cs"/>
                <w:i/>
                <w:iCs/>
                <w:sz w:val="30"/>
                <w:szCs w:val="30"/>
                <w:cs/>
                <w:lang w:eastAsia="x-none"/>
              </w:rPr>
              <w:t>ตารางดังนี้</w:t>
            </w:r>
          </w:p>
        </w:tc>
      </w:tr>
      <w:tr w:rsidR="001077ED" w:rsidRPr="0008373A" w14:paraId="19293725" w14:textId="77777777" w:rsidTr="005C2456">
        <w:tc>
          <w:tcPr>
            <w:tcW w:w="2937" w:type="dxa"/>
          </w:tcPr>
          <w:p w14:paraId="361CC945" w14:textId="77777777" w:rsidR="001077ED" w:rsidRPr="0008373A" w:rsidRDefault="001077ED" w:rsidP="002F5340">
            <w:pPr>
              <w:tabs>
                <w:tab w:val="left" w:pos="1800"/>
              </w:tabs>
              <w:jc w:val="center"/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eastAsia="x-none"/>
              </w:rPr>
            </w:pPr>
            <w:r w:rsidRPr="0008373A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eastAsia="x-none"/>
              </w:rPr>
              <w:t>รายชื่อผู้ถือหุ้นใหญ่</w:t>
            </w:r>
          </w:p>
        </w:tc>
        <w:tc>
          <w:tcPr>
            <w:tcW w:w="2936" w:type="dxa"/>
            <w:gridSpan w:val="2"/>
          </w:tcPr>
          <w:p w14:paraId="09623AA1" w14:textId="77777777" w:rsidR="001077ED" w:rsidRPr="0008373A" w:rsidRDefault="001077ED" w:rsidP="002F5340">
            <w:pPr>
              <w:tabs>
                <w:tab w:val="left" w:pos="1800"/>
              </w:tabs>
              <w:jc w:val="center"/>
              <w:rPr>
                <w:rFonts w:ascii="Angsana New" w:eastAsia="Calibri" w:hAnsi="Angsana New"/>
                <w:i/>
                <w:iCs/>
                <w:sz w:val="30"/>
                <w:szCs w:val="30"/>
                <w:lang w:eastAsia="x-none"/>
              </w:rPr>
            </w:pPr>
            <w:r w:rsidRPr="0008373A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eastAsia="x-none"/>
              </w:rPr>
              <w:t>จำนวนหุ้น (หุ้น)</w:t>
            </w:r>
          </w:p>
        </w:tc>
        <w:tc>
          <w:tcPr>
            <w:tcW w:w="3122" w:type="dxa"/>
            <w:gridSpan w:val="2"/>
          </w:tcPr>
          <w:p w14:paraId="186FEECF" w14:textId="77777777" w:rsidR="001077ED" w:rsidRPr="0008373A" w:rsidRDefault="001077ED" w:rsidP="002F5340">
            <w:pPr>
              <w:tabs>
                <w:tab w:val="left" w:pos="1800"/>
              </w:tabs>
              <w:jc w:val="center"/>
              <w:rPr>
                <w:rFonts w:ascii="Angsana New" w:eastAsia="Calibri" w:hAnsi="Angsana New"/>
                <w:i/>
                <w:iCs/>
                <w:sz w:val="30"/>
                <w:szCs w:val="30"/>
                <w:lang w:eastAsia="x-none"/>
              </w:rPr>
            </w:pPr>
            <w:r w:rsidRPr="0008373A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eastAsia="x-none"/>
              </w:rPr>
              <w:t>สัดส่วนการถือหุ้น</w:t>
            </w:r>
          </w:p>
        </w:tc>
      </w:tr>
      <w:tr w:rsidR="001077ED" w:rsidRPr="0008373A" w14:paraId="0DDA15A3" w14:textId="77777777" w:rsidTr="005C2456">
        <w:tc>
          <w:tcPr>
            <w:tcW w:w="2937" w:type="dxa"/>
          </w:tcPr>
          <w:p w14:paraId="5D3545E7" w14:textId="77777777" w:rsidR="001077ED" w:rsidRPr="0008373A" w:rsidRDefault="001077ED" w:rsidP="002F5340">
            <w:pPr>
              <w:tabs>
                <w:tab w:val="left" w:pos="1800"/>
              </w:tabs>
              <w:rPr>
                <w:rFonts w:ascii="Angsana New" w:eastAsia="Calibri" w:hAnsi="Angsana New"/>
                <w:i/>
                <w:iCs/>
                <w:sz w:val="30"/>
                <w:szCs w:val="30"/>
                <w:lang w:val="en-US" w:eastAsia="x-none"/>
              </w:rPr>
            </w:pPr>
            <w:r w:rsidRPr="0008373A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eastAsia="x-none"/>
              </w:rPr>
              <w:t xml:space="preserve">นาย </w:t>
            </w:r>
            <w:r w:rsidRPr="0008373A">
              <w:rPr>
                <w:rFonts w:ascii="Angsana New" w:eastAsia="Calibri" w:hAnsi="Angsana New"/>
                <w:i/>
                <w:iCs/>
                <w:sz w:val="30"/>
                <w:szCs w:val="30"/>
                <w:lang w:val="en-US" w:eastAsia="x-none"/>
              </w:rPr>
              <w:t>A</w:t>
            </w:r>
          </w:p>
        </w:tc>
        <w:tc>
          <w:tcPr>
            <w:tcW w:w="2936" w:type="dxa"/>
            <w:gridSpan w:val="2"/>
          </w:tcPr>
          <w:p w14:paraId="5FC7A959" w14:textId="77777777" w:rsidR="001077ED" w:rsidRPr="0008373A" w:rsidRDefault="001077ED" w:rsidP="002F5340">
            <w:pPr>
              <w:tabs>
                <w:tab w:val="left" w:pos="1800"/>
              </w:tabs>
              <w:jc w:val="right"/>
              <w:rPr>
                <w:rFonts w:ascii="Angsana New" w:eastAsia="Calibri" w:hAnsi="Angsana New"/>
                <w:i/>
                <w:iCs/>
                <w:sz w:val="30"/>
                <w:szCs w:val="30"/>
                <w:lang w:val="en-US" w:eastAsia="x-none"/>
              </w:rPr>
            </w:pPr>
            <w:r w:rsidRPr="0008373A">
              <w:rPr>
                <w:rFonts w:ascii="Angsana New" w:eastAsia="Calibri" w:hAnsi="Angsana New"/>
                <w:i/>
                <w:iCs/>
                <w:sz w:val="30"/>
                <w:szCs w:val="30"/>
                <w:lang w:val="en-US" w:eastAsia="x-none"/>
              </w:rPr>
              <w:t>xxx,xxx</w:t>
            </w:r>
          </w:p>
        </w:tc>
        <w:tc>
          <w:tcPr>
            <w:tcW w:w="3122" w:type="dxa"/>
            <w:gridSpan w:val="2"/>
          </w:tcPr>
          <w:p w14:paraId="09B8B3E5" w14:textId="77777777" w:rsidR="001077ED" w:rsidRPr="0008373A" w:rsidRDefault="001077ED" w:rsidP="002F5340">
            <w:pPr>
              <w:tabs>
                <w:tab w:val="left" w:pos="1800"/>
              </w:tabs>
              <w:jc w:val="right"/>
              <w:rPr>
                <w:rFonts w:ascii="Angsana New" w:eastAsia="Calibri" w:hAnsi="Angsana New"/>
                <w:i/>
                <w:iCs/>
                <w:sz w:val="30"/>
                <w:szCs w:val="30"/>
                <w:lang w:val="en-US" w:eastAsia="x-none"/>
              </w:rPr>
            </w:pPr>
            <w:r w:rsidRPr="0008373A">
              <w:rPr>
                <w:rFonts w:ascii="Angsana New" w:eastAsia="Calibri" w:hAnsi="Angsana New"/>
                <w:i/>
                <w:iCs/>
                <w:sz w:val="30"/>
                <w:szCs w:val="30"/>
                <w:lang w:val="en-US" w:eastAsia="x-none"/>
              </w:rPr>
              <w:t>xx%</w:t>
            </w:r>
          </w:p>
        </w:tc>
      </w:tr>
      <w:tr w:rsidR="001077ED" w:rsidRPr="0008373A" w14:paraId="6E799D5F" w14:textId="77777777" w:rsidTr="005C2456">
        <w:tc>
          <w:tcPr>
            <w:tcW w:w="2937" w:type="dxa"/>
          </w:tcPr>
          <w:p w14:paraId="027CBF99" w14:textId="77777777" w:rsidR="001077ED" w:rsidRPr="0008373A" w:rsidRDefault="001077ED" w:rsidP="002F5340">
            <w:pPr>
              <w:rPr>
                <w:rFonts w:ascii="Angsana New" w:eastAsia="Calibri" w:hAnsi="Angsana New"/>
                <w:i/>
                <w:iCs/>
                <w:sz w:val="30"/>
                <w:szCs w:val="30"/>
                <w:lang w:val="en-US" w:eastAsia="x-none"/>
              </w:rPr>
            </w:pPr>
            <w:r w:rsidRPr="0008373A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eastAsia="x-none"/>
              </w:rPr>
              <w:t xml:space="preserve">นาย </w:t>
            </w:r>
            <w:r w:rsidRPr="0008373A">
              <w:rPr>
                <w:rFonts w:ascii="Angsana New" w:eastAsia="Calibri" w:hAnsi="Angsana New"/>
                <w:i/>
                <w:iCs/>
                <w:sz w:val="30"/>
                <w:szCs w:val="30"/>
                <w:lang w:val="en-US" w:eastAsia="x-none"/>
              </w:rPr>
              <w:t>B</w:t>
            </w:r>
          </w:p>
        </w:tc>
        <w:tc>
          <w:tcPr>
            <w:tcW w:w="2936" w:type="dxa"/>
            <w:gridSpan w:val="2"/>
          </w:tcPr>
          <w:p w14:paraId="06CEF899" w14:textId="77777777" w:rsidR="001077ED" w:rsidRPr="0008373A" w:rsidRDefault="001077ED" w:rsidP="002F5340">
            <w:pPr>
              <w:tabs>
                <w:tab w:val="left" w:pos="1800"/>
              </w:tabs>
              <w:jc w:val="right"/>
              <w:rPr>
                <w:rFonts w:ascii="Angsana New" w:eastAsia="Calibri" w:hAnsi="Angsana New"/>
                <w:i/>
                <w:iCs/>
                <w:sz w:val="30"/>
                <w:szCs w:val="30"/>
                <w:lang w:val="en-US" w:eastAsia="x-none"/>
              </w:rPr>
            </w:pPr>
            <w:r w:rsidRPr="0008373A">
              <w:rPr>
                <w:rFonts w:ascii="Angsana New" w:eastAsia="Calibri" w:hAnsi="Angsana New"/>
                <w:i/>
                <w:iCs/>
                <w:sz w:val="30"/>
                <w:szCs w:val="30"/>
                <w:lang w:val="en-US" w:eastAsia="x-none"/>
              </w:rPr>
              <w:t>xxx</w:t>
            </w:r>
          </w:p>
        </w:tc>
        <w:tc>
          <w:tcPr>
            <w:tcW w:w="3122" w:type="dxa"/>
            <w:gridSpan w:val="2"/>
          </w:tcPr>
          <w:p w14:paraId="4D23B8E9" w14:textId="77777777" w:rsidR="001077ED" w:rsidRPr="0008373A" w:rsidRDefault="001077ED" w:rsidP="002F5340">
            <w:pPr>
              <w:tabs>
                <w:tab w:val="left" w:pos="1800"/>
              </w:tabs>
              <w:jc w:val="right"/>
              <w:rPr>
                <w:rFonts w:ascii="Angsana New" w:eastAsia="Calibri" w:hAnsi="Angsana New"/>
                <w:i/>
                <w:iCs/>
                <w:sz w:val="30"/>
                <w:szCs w:val="30"/>
                <w:lang w:val="en-US" w:eastAsia="x-none"/>
              </w:rPr>
            </w:pPr>
            <w:r w:rsidRPr="0008373A">
              <w:rPr>
                <w:rFonts w:ascii="Angsana New" w:eastAsia="Calibri" w:hAnsi="Angsana New"/>
                <w:i/>
                <w:iCs/>
                <w:sz w:val="30"/>
                <w:szCs w:val="30"/>
                <w:lang w:val="en-US" w:eastAsia="x-none"/>
              </w:rPr>
              <w:t>xx%</w:t>
            </w:r>
          </w:p>
        </w:tc>
      </w:tr>
      <w:tr w:rsidR="001077ED" w:rsidRPr="0008373A" w14:paraId="07192726" w14:textId="77777777" w:rsidTr="005C2456">
        <w:tc>
          <w:tcPr>
            <w:tcW w:w="2937" w:type="dxa"/>
          </w:tcPr>
          <w:p w14:paraId="4A973528" w14:textId="77777777" w:rsidR="001077ED" w:rsidRPr="0008373A" w:rsidRDefault="001077ED" w:rsidP="002F5340">
            <w:pPr>
              <w:tabs>
                <w:tab w:val="left" w:pos="1800"/>
              </w:tabs>
              <w:rPr>
                <w:rFonts w:ascii="Angsana New" w:eastAsia="Calibri" w:hAnsi="Angsana New"/>
                <w:i/>
                <w:iCs/>
                <w:sz w:val="30"/>
                <w:szCs w:val="30"/>
                <w:lang w:val="en-US" w:eastAsia="x-none"/>
              </w:rPr>
            </w:pPr>
            <w:r w:rsidRPr="0008373A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 w:eastAsia="x-none"/>
              </w:rPr>
              <w:t xml:space="preserve"> </w:t>
            </w:r>
            <w:r w:rsidRPr="0008373A">
              <w:rPr>
                <w:rFonts w:ascii="Angsana New" w:eastAsia="Calibri" w:hAnsi="Angsana New"/>
                <w:i/>
                <w:iCs/>
                <w:sz w:val="30"/>
                <w:szCs w:val="30"/>
                <w:lang w:val="en-US" w:eastAsia="x-none"/>
              </w:rPr>
              <w:t>…………</w:t>
            </w:r>
          </w:p>
        </w:tc>
        <w:tc>
          <w:tcPr>
            <w:tcW w:w="2936" w:type="dxa"/>
            <w:gridSpan w:val="2"/>
          </w:tcPr>
          <w:p w14:paraId="25DF0BE3" w14:textId="77777777" w:rsidR="001077ED" w:rsidRPr="0008373A" w:rsidRDefault="001077ED" w:rsidP="002F5340">
            <w:pPr>
              <w:tabs>
                <w:tab w:val="left" w:pos="1800"/>
              </w:tabs>
              <w:jc w:val="right"/>
              <w:rPr>
                <w:rFonts w:ascii="Angsana New" w:eastAsia="Calibri" w:hAnsi="Angsana New"/>
                <w:i/>
                <w:iCs/>
                <w:sz w:val="30"/>
                <w:szCs w:val="30"/>
                <w:lang w:val="en-US" w:eastAsia="x-none"/>
              </w:rPr>
            </w:pPr>
            <w:r w:rsidRPr="0008373A">
              <w:rPr>
                <w:rFonts w:ascii="Angsana New" w:eastAsia="Calibri" w:hAnsi="Angsana New"/>
                <w:i/>
                <w:iCs/>
                <w:sz w:val="30"/>
                <w:szCs w:val="30"/>
                <w:lang w:val="en-US" w:eastAsia="x-none"/>
              </w:rPr>
              <w:t>xxx</w:t>
            </w:r>
          </w:p>
        </w:tc>
        <w:tc>
          <w:tcPr>
            <w:tcW w:w="3122" w:type="dxa"/>
            <w:gridSpan w:val="2"/>
          </w:tcPr>
          <w:p w14:paraId="78D7BA76" w14:textId="77777777" w:rsidR="001077ED" w:rsidRPr="0008373A" w:rsidRDefault="001077ED" w:rsidP="002F5340">
            <w:pPr>
              <w:tabs>
                <w:tab w:val="left" w:pos="1800"/>
              </w:tabs>
              <w:jc w:val="right"/>
              <w:rPr>
                <w:rFonts w:ascii="Angsana New" w:eastAsia="Calibri" w:hAnsi="Angsana New"/>
                <w:i/>
                <w:iCs/>
                <w:sz w:val="30"/>
                <w:szCs w:val="30"/>
                <w:lang w:val="en-US" w:eastAsia="x-none"/>
              </w:rPr>
            </w:pPr>
            <w:r w:rsidRPr="0008373A">
              <w:rPr>
                <w:rFonts w:ascii="Angsana New" w:eastAsia="Calibri" w:hAnsi="Angsana New"/>
                <w:i/>
                <w:iCs/>
                <w:sz w:val="30"/>
                <w:szCs w:val="30"/>
                <w:lang w:val="en-US" w:eastAsia="x-none"/>
              </w:rPr>
              <w:t>xx%</w:t>
            </w:r>
          </w:p>
        </w:tc>
      </w:tr>
      <w:tr w:rsidR="001077ED" w:rsidRPr="0008373A" w14:paraId="7E49E6EB" w14:textId="77777777" w:rsidTr="005C2456">
        <w:tc>
          <w:tcPr>
            <w:tcW w:w="2937" w:type="dxa"/>
          </w:tcPr>
          <w:p w14:paraId="6AFF8E08" w14:textId="77777777" w:rsidR="001077ED" w:rsidRPr="0008373A" w:rsidRDefault="001077ED" w:rsidP="002F5340">
            <w:pPr>
              <w:tabs>
                <w:tab w:val="left" w:pos="1800"/>
              </w:tabs>
              <w:rPr>
                <w:rFonts w:ascii="Angsana New" w:eastAsia="Calibri" w:hAnsi="Angsana New"/>
                <w:i/>
                <w:iCs/>
                <w:sz w:val="30"/>
                <w:szCs w:val="30"/>
                <w:lang w:val="en-US" w:eastAsia="x-none"/>
              </w:rPr>
            </w:pPr>
            <w:r w:rsidRPr="0008373A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eastAsia="x-none"/>
              </w:rPr>
              <w:t>รวม</w:t>
            </w:r>
          </w:p>
        </w:tc>
        <w:tc>
          <w:tcPr>
            <w:tcW w:w="2936" w:type="dxa"/>
            <w:gridSpan w:val="2"/>
          </w:tcPr>
          <w:p w14:paraId="68F8AFB5" w14:textId="77777777" w:rsidR="001077ED" w:rsidRPr="0008373A" w:rsidRDefault="001077ED" w:rsidP="002F5340">
            <w:pPr>
              <w:tabs>
                <w:tab w:val="left" w:pos="1800"/>
              </w:tabs>
              <w:jc w:val="right"/>
              <w:rPr>
                <w:rFonts w:ascii="Angsana New" w:eastAsia="Calibri" w:hAnsi="Angsana New"/>
                <w:i/>
                <w:iCs/>
                <w:sz w:val="30"/>
                <w:szCs w:val="30"/>
                <w:lang w:val="en-US" w:eastAsia="x-none"/>
              </w:rPr>
            </w:pPr>
            <w:r w:rsidRPr="0008373A">
              <w:rPr>
                <w:rFonts w:ascii="Angsana New" w:eastAsia="Calibri" w:hAnsi="Angsana New"/>
                <w:i/>
                <w:iCs/>
                <w:sz w:val="30"/>
                <w:szCs w:val="30"/>
                <w:lang w:val="en-US" w:eastAsia="x-none"/>
              </w:rPr>
              <w:t>xxx,xxx</w:t>
            </w:r>
          </w:p>
        </w:tc>
        <w:tc>
          <w:tcPr>
            <w:tcW w:w="3122" w:type="dxa"/>
            <w:gridSpan w:val="2"/>
          </w:tcPr>
          <w:p w14:paraId="277994B0" w14:textId="77777777" w:rsidR="001077ED" w:rsidRPr="0008373A" w:rsidRDefault="001077ED" w:rsidP="002F5340">
            <w:pPr>
              <w:tabs>
                <w:tab w:val="left" w:pos="1800"/>
              </w:tabs>
              <w:jc w:val="right"/>
              <w:rPr>
                <w:rFonts w:ascii="Angsana New" w:eastAsia="Calibri" w:hAnsi="Angsana New"/>
                <w:i/>
                <w:iCs/>
                <w:sz w:val="30"/>
                <w:szCs w:val="30"/>
                <w:lang w:val="en-US" w:eastAsia="x-none"/>
              </w:rPr>
            </w:pPr>
            <w:r w:rsidRPr="0008373A">
              <w:rPr>
                <w:rFonts w:ascii="Angsana New" w:eastAsia="Calibri" w:hAnsi="Angsana New"/>
                <w:i/>
                <w:iCs/>
                <w:sz w:val="30"/>
                <w:szCs w:val="30"/>
                <w:lang w:val="en-US" w:eastAsia="x-none"/>
              </w:rPr>
              <w:t>xxx%</w:t>
            </w:r>
          </w:p>
        </w:tc>
      </w:tr>
      <w:tr w:rsidR="001077ED" w:rsidRPr="0008373A" w14:paraId="2CFEFA97" w14:textId="77777777" w:rsidTr="005C2456">
        <w:tc>
          <w:tcPr>
            <w:tcW w:w="8995" w:type="dxa"/>
            <w:gridSpan w:val="5"/>
          </w:tcPr>
          <w:p w14:paraId="742CD468" w14:textId="77777777" w:rsidR="001077ED" w:rsidRPr="0008373A" w:rsidRDefault="001077ED" w:rsidP="002F5340">
            <w:pPr>
              <w:tabs>
                <w:tab w:val="left" w:pos="1800"/>
              </w:tabs>
              <w:rPr>
                <w:rFonts w:ascii="Angsana New" w:eastAsia="Calibri" w:hAnsi="Angsana New"/>
                <w:i/>
                <w:iCs/>
                <w:sz w:val="30"/>
                <w:szCs w:val="30"/>
                <w:lang w:eastAsia="x-none"/>
              </w:rPr>
            </w:pPr>
            <w:r w:rsidRPr="0008373A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eastAsia="x-none"/>
              </w:rPr>
              <w:t xml:space="preserve">หรือใช้หลักการอธิบายดังนี้   </w:t>
            </w:r>
          </w:p>
          <w:p w14:paraId="76DD908A" w14:textId="77777777" w:rsidR="001077ED" w:rsidRPr="0008373A" w:rsidRDefault="001077ED" w:rsidP="002F5340">
            <w:pPr>
              <w:tabs>
                <w:tab w:val="left" w:pos="1800"/>
              </w:tabs>
              <w:rPr>
                <w:rFonts w:ascii="Angsana New" w:eastAsia="Calibri" w:hAnsi="Angsana New"/>
                <w:i/>
                <w:iCs/>
                <w:sz w:val="30"/>
                <w:szCs w:val="30"/>
                <w:lang w:val="en-US" w:eastAsia="x-none"/>
              </w:rPr>
            </w:pPr>
            <w:r w:rsidRPr="0008373A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eastAsia="x-none"/>
              </w:rPr>
              <w:t xml:space="preserve">บริษัท </w:t>
            </w:r>
            <w:r w:rsidRPr="0008373A">
              <w:rPr>
                <w:rFonts w:ascii="Angsana New" w:eastAsia="Calibri" w:hAnsi="Angsana New"/>
                <w:i/>
                <w:iCs/>
                <w:sz w:val="30"/>
                <w:szCs w:val="30"/>
                <w:lang w:val="en-US" w:eastAsia="x-none"/>
              </w:rPr>
              <w:t xml:space="preserve">C </w:t>
            </w:r>
            <w:r w:rsidRPr="0008373A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 w:eastAsia="x-none"/>
              </w:rPr>
              <w:t xml:space="preserve">ประกอบธุรกิจ ................ มีรายชื่อผู้ถือหุ้น คือ นาย </w:t>
            </w:r>
            <w:r w:rsidRPr="0008373A">
              <w:rPr>
                <w:rFonts w:ascii="Angsana New" w:eastAsia="Calibri" w:hAnsi="Angsana New"/>
                <w:i/>
                <w:iCs/>
                <w:sz w:val="30"/>
                <w:szCs w:val="30"/>
                <w:lang w:val="en-US" w:eastAsia="x-none"/>
              </w:rPr>
              <w:t xml:space="preserve">A </w:t>
            </w:r>
            <w:r w:rsidRPr="0008373A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 w:eastAsia="x-none"/>
              </w:rPr>
              <w:t>ถือหุ้นจำนวน</w:t>
            </w:r>
            <w:r w:rsidRPr="0008373A">
              <w:rPr>
                <w:rFonts w:ascii="Angsana New" w:eastAsia="Calibri" w:hAnsi="Angsana New"/>
                <w:i/>
                <w:iCs/>
                <w:sz w:val="30"/>
                <w:szCs w:val="30"/>
                <w:lang w:val="en-US" w:eastAsia="x-none"/>
              </w:rPr>
              <w:t xml:space="preserve"> xxx,xxx</w:t>
            </w:r>
            <w:r w:rsidRPr="0008373A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 w:eastAsia="x-none"/>
              </w:rPr>
              <w:t xml:space="preserve"> หุ้น (หรือคิดเป็น </w:t>
            </w:r>
            <w:r w:rsidRPr="0008373A">
              <w:rPr>
                <w:rFonts w:ascii="Angsana New" w:eastAsia="Calibri" w:hAnsi="Angsana New"/>
                <w:i/>
                <w:iCs/>
                <w:sz w:val="30"/>
                <w:szCs w:val="30"/>
                <w:lang w:val="en-US" w:eastAsia="x-none"/>
              </w:rPr>
              <w:t xml:space="preserve">xx% </w:t>
            </w:r>
            <w:r w:rsidRPr="0008373A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 w:eastAsia="x-none"/>
              </w:rPr>
              <w:t>ของหุ้นที่จำหน่ายได้แล้วทั้งหมด</w:t>
            </w:r>
            <w:r w:rsidRPr="0008373A">
              <w:rPr>
                <w:rFonts w:ascii="Angsana New" w:eastAsia="Calibri" w:hAnsi="Angsana New"/>
                <w:i/>
                <w:iCs/>
                <w:sz w:val="30"/>
                <w:szCs w:val="30"/>
                <w:lang w:val="en-US" w:eastAsia="x-none"/>
              </w:rPr>
              <w:t>)</w:t>
            </w:r>
            <w:r w:rsidRPr="0008373A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 w:eastAsia="x-none"/>
              </w:rPr>
              <w:t xml:space="preserve"> นาย </w:t>
            </w:r>
            <w:r w:rsidRPr="0008373A">
              <w:rPr>
                <w:rFonts w:ascii="Angsana New" w:eastAsia="Calibri" w:hAnsi="Angsana New"/>
                <w:i/>
                <w:iCs/>
                <w:sz w:val="30"/>
                <w:szCs w:val="30"/>
                <w:lang w:val="en-US" w:eastAsia="x-none"/>
              </w:rPr>
              <w:t xml:space="preserve">B </w:t>
            </w:r>
            <w:r w:rsidRPr="0008373A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 w:eastAsia="x-none"/>
              </w:rPr>
              <w:t xml:space="preserve">จำนวน </w:t>
            </w:r>
            <w:r w:rsidRPr="0008373A">
              <w:rPr>
                <w:rFonts w:ascii="Angsana New" w:eastAsia="Calibri" w:hAnsi="Angsana New"/>
                <w:i/>
                <w:iCs/>
                <w:sz w:val="30"/>
                <w:szCs w:val="30"/>
                <w:lang w:val="en-US" w:eastAsia="x-none"/>
              </w:rPr>
              <w:t xml:space="preserve">xxx </w:t>
            </w:r>
            <w:r w:rsidRPr="0008373A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 w:eastAsia="x-none"/>
              </w:rPr>
              <w:t xml:space="preserve">หุ้น (หรือคิดเป็น </w:t>
            </w:r>
            <w:r w:rsidRPr="0008373A">
              <w:rPr>
                <w:rFonts w:ascii="Angsana New" w:eastAsia="Calibri" w:hAnsi="Angsana New"/>
                <w:i/>
                <w:iCs/>
                <w:sz w:val="30"/>
                <w:szCs w:val="30"/>
                <w:lang w:val="en-US" w:eastAsia="x-none"/>
              </w:rPr>
              <w:t>xx%</w:t>
            </w:r>
            <w:r w:rsidRPr="0008373A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 w:eastAsia="x-none"/>
              </w:rPr>
              <w:t xml:space="preserve"> ของหุ้นที่จำหน่ายได้แล้วทั้งหมด)</w:t>
            </w:r>
            <w:r w:rsidRPr="0008373A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 w:eastAsia="x-none"/>
              </w:rPr>
              <w:br/>
            </w:r>
            <w:r w:rsidRPr="0008373A">
              <w:rPr>
                <w:rFonts w:ascii="Angsana New" w:eastAsia="Calibri" w:hAnsi="Angsana New"/>
                <w:i/>
                <w:iCs/>
                <w:sz w:val="30"/>
                <w:szCs w:val="30"/>
                <w:vertAlign w:val="superscript"/>
                <w:cs/>
                <w:lang w:val="en-US" w:eastAsia="x-none"/>
              </w:rPr>
              <w:t>3</w:t>
            </w:r>
            <w:r w:rsidRPr="0008373A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 w:eastAsia="x-none"/>
              </w:rPr>
              <w:t xml:space="preserve"> บมจ. </w:t>
            </w:r>
            <w:r w:rsidRPr="0008373A">
              <w:rPr>
                <w:rFonts w:ascii="Angsana New" w:eastAsia="Calibri" w:hAnsi="Angsana New"/>
                <w:i/>
                <w:iCs/>
                <w:sz w:val="30"/>
                <w:szCs w:val="30"/>
                <w:lang w:val="en-US" w:eastAsia="x-none"/>
              </w:rPr>
              <w:t xml:space="preserve">XYZ </w:t>
            </w:r>
            <w:r w:rsidRPr="0008373A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 w:eastAsia="x-none"/>
              </w:rPr>
              <w:t>เป็นบริษัทจดทะเบียนในตลาดหลักทรัพย์แห่งประเทศไทย ประกอบธุรกิจ...........................</w:t>
            </w:r>
          </w:p>
        </w:tc>
      </w:tr>
      <w:bookmarkEnd w:id="12"/>
    </w:tbl>
    <w:p w14:paraId="4CE04174" w14:textId="77777777" w:rsidR="00C37772" w:rsidRPr="00A7263F" w:rsidRDefault="00C37772" w:rsidP="005C2456">
      <w:pPr>
        <w:pStyle w:val="PlainText"/>
        <w:tabs>
          <w:tab w:val="left" w:pos="2340"/>
        </w:tabs>
        <w:ind w:right="-130" w:firstLine="1987"/>
        <w:rPr>
          <w:rFonts w:ascii="Angsana New" w:hAnsi="Angsana New"/>
          <w:sz w:val="16"/>
          <w:szCs w:val="16"/>
          <w:cs/>
          <w:lang w:val="en-US"/>
        </w:rPr>
      </w:pPr>
    </w:p>
    <w:p w14:paraId="523BEDBC" w14:textId="77777777" w:rsidR="00C37772" w:rsidRPr="00A7263F" w:rsidRDefault="00C37772" w:rsidP="00C37772">
      <w:pPr>
        <w:pStyle w:val="PlainText"/>
        <w:tabs>
          <w:tab w:val="left" w:pos="1440"/>
          <w:tab w:val="left" w:pos="1800"/>
          <w:tab w:val="left" w:pos="2410"/>
        </w:tabs>
        <w:rPr>
          <w:rFonts w:ascii="Angsana New" w:hAnsi="Angsana New"/>
          <w:b/>
          <w:bCs/>
          <w:sz w:val="30"/>
          <w:szCs w:val="30"/>
          <w:cs/>
        </w:rPr>
      </w:pPr>
      <w:r w:rsidRPr="00A7263F">
        <w:rPr>
          <w:rFonts w:ascii="Angsana New" w:hAnsi="Angsana New"/>
          <w:b/>
          <w:bCs/>
          <w:sz w:val="30"/>
          <w:szCs w:val="30"/>
          <w:cs/>
        </w:rPr>
        <w:tab/>
        <w:t>1.4</w:t>
      </w:r>
      <w:r w:rsidRPr="00A7263F">
        <w:rPr>
          <w:rFonts w:ascii="Angsana New" w:hAnsi="Angsana New"/>
          <w:b/>
          <w:bCs/>
          <w:sz w:val="30"/>
          <w:szCs w:val="30"/>
          <w:cs/>
        </w:rPr>
        <w:tab/>
        <w:t>จำนวนทุนจดทะเบียนและทุนชำระแล้ว</w:t>
      </w:r>
    </w:p>
    <w:p w14:paraId="601C2308" w14:textId="77777777" w:rsidR="00C37772" w:rsidRPr="00E05F74" w:rsidRDefault="00C37772" w:rsidP="00C37772">
      <w:pPr>
        <w:pStyle w:val="PlainText"/>
        <w:tabs>
          <w:tab w:val="left" w:pos="1800"/>
          <w:tab w:val="left" w:pos="2340"/>
          <w:tab w:val="left" w:pos="2790"/>
        </w:tabs>
        <w:rPr>
          <w:rFonts w:ascii="Angsana New" w:hAnsi="Angsana New"/>
          <w:sz w:val="30"/>
          <w:szCs w:val="30"/>
          <w:cs/>
        </w:rPr>
      </w:pPr>
      <w:r w:rsidRPr="00E05F74">
        <w:rPr>
          <w:rFonts w:ascii="Angsana New" w:hAnsi="Angsana New"/>
          <w:sz w:val="30"/>
          <w:szCs w:val="30"/>
          <w:cs/>
        </w:rPr>
        <w:tab/>
      </w:r>
      <w:r w:rsidR="007A5E0C" w:rsidRPr="00E05F74">
        <w:rPr>
          <w:rFonts w:ascii="Angsana New" w:hAnsi="Angsana New" w:hint="cs"/>
          <w:sz w:val="30"/>
          <w:szCs w:val="30"/>
          <w:cs/>
        </w:rPr>
        <w:t>1.4.1</w:t>
      </w:r>
      <w:r w:rsidRPr="00E05F74">
        <w:rPr>
          <w:rFonts w:ascii="Angsana New" w:hAnsi="Angsana New"/>
          <w:sz w:val="30"/>
          <w:szCs w:val="30"/>
          <w:cs/>
        </w:rPr>
        <w:tab/>
        <w:t xml:space="preserve">บริษัทมีทุนจดทะเบียน </w:t>
      </w:r>
      <w:r w:rsidRPr="00E05F74">
        <w:rPr>
          <w:rFonts w:ascii="Angsana New" w:hAnsi="Angsana New"/>
          <w:sz w:val="30"/>
          <w:szCs w:val="30"/>
          <w:u w:val="single"/>
          <w:cs/>
        </w:rPr>
        <w:t xml:space="preserve">              </w:t>
      </w:r>
      <w:r w:rsidRPr="00E05F74">
        <w:rPr>
          <w:rFonts w:ascii="Angsana New" w:hAnsi="Angsana New"/>
          <w:sz w:val="30"/>
          <w:szCs w:val="30"/>
          <w:cs/>
        </w:rPr>
        <w:t xml:space="preserve"> ล้านบาท เรียกชำระแล้ว </w:t>
      </w:r>
      <w:r w:rsidRPr="00E05F74">
        <w:rPr>
          <w:rFonts w:ascii="Angsana New" w:hAnsi="Angsana New"/>
          <w:sz w:val="30"/>
          <w:szCs w:val="30"/>
          <w:u w:val="single"/>
          <w:cs/>
        </w:rPr>
        <w:t xml:space="preserve">           </w:t>
      </w:r>
      <w:r w:rsidRPr="00E05F74">
        <w:rPr>
          <w:rFonts w:ascii="Angsana New" w:hAnsi="Angsana New"/>
          <w:sz w:val="30"/>
          <w:szCs w:val="30"/>
          <w:cs/>
        </w:rPr>
        <w:t xml:space="preserve"> ล้านบาท</w:t>
      </w:r>
    </w:p>
    <w:p w14:paraId="3278CCAA" w14:textId="77777777" w:rsidR="00C37772" w:rsidRPr="00A7263F" w:rsidRDefault="00C37772" w:rsidP="00C37772">
      <w:pPr>
        <w:pStyle w:val="PlainText"/>
        <w:tabs>
          <w:tab w:val="left" w:pos="1980"/>
          <w:tab w:val="left" w:pos="2430"/>
          <w:tab w:val="left" w:pos="2790"/>
        </w:tabs>
        <w:rPr>
          <w:rFonts w:ascii="Angsana New" w:hAnsi="Angsana New"/>
          <w:sz w:val="30"/>
          <w:szCs w:val="30"/>
          <w:cs/>
        </w:rPr>
      </w:pPr>
      <w:r w:rsidRPr="00A7263F">
        <w:rPr>
          <w:rFonts w:ascii="Angsana New" w:hAnsi="Angsana New"/>
          <w:sz w:val="30"/>
          <w:szCs w:val="30"/>
          <w:cs/>
        </w:rPr>
        <w:t xml:space="preserve">แบ่งเป็นหุ้นสามัญ </w:t>
      </w:r>
      <w:r w:rsidRPr="00A7263F">
        <w:rPr>
          <w:rFonts w:ascii="Angsana New" w:hAnsi="Angsana New"/>
          <w:sz w:val="30"/>
          <w:szCs w:val="30"/>
          <w:u w:val="single"/>
          <w:cs/>
        </w:rPr>
        <w:t xml:space="preserve">                </w:t>
      </w:r>
      <w:r w:rsidRPr="00A7263F">
        <w:rPr>
          <w:rFonts w:ascii="Angsana New" w:hAnsi="Angsana New"/>
          <w:sz w:val="30"/>
          <w:szCs w:val="30"/>
          <w:cs/>
        </w:rPr>
        <w:t xml:space="preserve"> หุ้น หุ้นบุริมสิทธิ </w:t>
      </w:r>
      <w:r w:rsidRPr="00A7263F">
        <w:rPr>
          <w:rFonts w:ascii="Angsana New" w:hAnsi="Angsana New"/>
          <w:sz w:val="30"/>
          <w:szCs w:val="30"/>
          <w:u w:val="single"/>
          <w:cs/>
        </w:rPr>
        <w:t xml:space="preserve">              </w:t>
      </w:r>
      <w:r w:rsidRPr="00A7263F">
        <w:rPr>
          <w:rFonts w:ascii="Angsana New" w:hAnsi="Angsana New"/>
          <w:sz w:val="30"/>
          <w:szCs w:val="30"/>
          <w:cs/>
        </w:rPr>
        <w:t xml:space="preserve"> หุ้น (ถ้ามี) มูลค่าหุ้นละ </w:t>
      </w:r>
      <w:r w:rsidRPr="00A7263F">
        <w:rPr>
          <w:rFonts w:ascii="Angsana New" w:hAnsi="Angsana New"/>
          <w:sz w:val="30"/>
          <w:szCs w:val="30"/>
          <w:u w:val="single"/>
          <w:cs/>
        </w:rPr>
        <w:t xml:space="preserve">          </w:t>
      </w:r>
      <w:r w:rsidRPr="00A7263F">
        <w:rPr>
          <w:rFonts w:ascii="Angsana New" w:hAnsi="Angsana New"/>
          <w:sz w:val="30"/>
          <w:szCs w:val="30"/>
          <w:cs/>
        </w:rPr>
        <w:t xml:space="preserve"> บาท </w:t>
      </w:r>
    </w:p>
    <w:p w14:paraId="5F5058AB" w14:textId="77777777" w:rsidR="00C37772" w:rsidRPr="00A7263F" w:rsidRDefault="00C37772" w:rsidP="00C37772">
      <w:pPr>
        <w:pStyle w:val="PlainText"/>
        <w:tabs>
          <w:tab w:val="left" w:pos="1980"/>
          <w:tab w:val="left" w:pos="2340"/>
          <w:tab w:val="left" w:pos="2430"/>
          <w:tab w:val="left" w:pos="2790"/>
        </w:tabs>
        <w:ind w:firstLine="1800"/>
        <w:rPr>
          <w:rFonts w:ascii="Angsana New" w:hAnsi="Angsana New"/>
          <w:sz w:val="30"/>
          <w:szCs w:val="30"/>
          <w:cs/>
        </w:rPr>
      </w:pPr>
      <w:r w:rsidRPr="00A7263F">
        <w:rPr>
          <w:rFonts w:ascii="Angsana New" w:hAnsi="Angsana New"/>
          <w:sz w:val="30"/>
          <w:szCs w:val="30"/>
          <w:cs/>
        </w:rPr>
        <w:t xml:space="preserve"> </w:t>
      </w:r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/>
          <w:sz w:val="30"/>
          <w:szCs w:val="30"/>
          <w:cs/>
        </w:rPr>
        <w:tab/>
        <w:t>ในกรณีที่บริษัทมีหลักทรัพย์ไปจดทะเบียนในตลาดหลักทรัพย์อื่น ให้ระบุชื่อ</w:t>
      </w:r>
      <w:r w:rsidRPr="00A7263F">
        <w:rPr>
          <w:rFonts w:ascii="Angsana New" w:hAnsi="Angsana New"/>
          <w:sz w:val="30"/>
          <w:szCs w:val="30"/>
          <w:cs/>
        </w:rPr>
        <w:br/>
        <w:t>ตลาดหลักทรัพย์ที่จดทะเบียนนั้นด้วย</w:t>
      </w:r>
    </w:p>
    <w:p w14:paraId="286679D4" w14:textId="77777777" w:rsidR="00C37772" w:rsidRPr="00A7263F" w:rsidRDefault="00C37772" w:rsidP="00C37772">
      <w:pPr>
        <w:pStyle w:val="PlainText"/>
        <w:tabs>
          <w:tab w:val="left" w:pos="1800"/>
          <w:tab w:val="left" w:pos="2340"/>
          <w:tab w:val="left" w:pos="2790"/>
        </w:tabs>
        <w:rPr>
          <w:rFonts w:ascii="Angsana New" w:hAnsi="Angsana New"/>
          <w:sz w:val="30"/>
          <w:szCs w:val="30"/>
          <w:cs/>
        </w:rPr>
      </w:pPr>
      <w:r w:rsidRPr="00A7263F">
        <w:rPr>
          <w:rFonts w:ascii="Angsana New" w:hAnsi="Angsana New"/>
          <w:sz w:val="30"/>
          <w:szCs w:val="30"/>
          <w:cs/>
        </w:rPr>
        <w:tab/>
      </w:r>
      <w:r w:rsidRPr="00E05F74">
        <w:rPr>
          <w:rFonts w:ascii="Angsana New" w:hAnsi="Angsana New"/>
          <w:sz w:val="30"/>
          <w:szCs w:val="30"/>
          <w:cs/>
        </w:rPr>
        <w:t>1.4.2</w:t>
      </w:r>
      <w:r w:rsidRPr="00A7263F">
        <w:rPr>
          <w:rFonts w:ascii="Angsana New" w:hAnsi="Angsana New"/>
          <w:sz w:val="30"/>
          <w:szCs w:val="30"/>
          <w:cs/>
        </w:rPr>
        <w:tab/>
        <w:t>ในกรณีที่บริษัทมีหุ้นประเภทอื่นที่มีสิทธิหรือเงื่อนไขแตกต่างจากหุ้นสามัญ เช่น หุ้นบุริมสิทธิ ให้อธิบายลักษณะสำคัญของหลักทรัพย์ เช่น จำนวน มูลค่า และสิทธิและเงื่อนไขที่แตกต่างจากหุ้นสามัญ  ลักษณะบุคคลที่ถือหุ้นบุริมสิทธิดังกล่าว เป็นต้น  ทั้งนี้ หากบุคคลนั้นเป็นบุคคลที่อาจมีความขัดแย้ง ให้ระบุรายชื่อและจำนวนที่แต่ละรายถือด้วย</w:t>
      </w:r>
    </w:p>
    <w:p w14:paraId="7E5C8E75" w14:textId="77777777" w:rsidR="0007017F" w:rsidRPr="00A7263F" w:rsidRDefault="0007017F" w:rsidP="0007017F">
      <w:pPr>
        <w:pStyle w:val="PlainText"/>
        <w:tabs>
          <w:tab w:val="left" w:pos="1800"/>
          <w:tab w:val="left" w:pos="2410"/>
        </w:tabs>
        <w:rPr>
          <w:rFonts w:ascii="Angsana New" w:hAnsi="Angsana New"/>
          <w:sz w:val="30"/>
          <w:szCs w:val="30"/>
        </w:rPr>
      </w:pPr>
      <w:r w:rsidRPr="00A7263F">
        <w:rPr>
          <w:rFonts w:ascii="Angsana New" w:hAnsi="Angsana New"/>
          <w:sz w:val="30"/>
          <w:szCs w:val="30"/>
          <w:cs/>
        </w:rPr>
        <w:lastRenderedPageBreak/>
        <w:tab/>
        <w:t>1.4.3</w:t>
      </w:r>
      <w:r w:rsidRPr="00A7263F">
        <w:rPr>
          <w:rFonts w:ascii="Angsana New" w:hAnsi="Angsana New"/>
          <w:sz w:val="30"/>
          <w:szCs w:val="30"/>
          <w:cs/>
        </w:rPr>
        <w:tab/>
        <w:t>ในกรณีที่มีหุ้นหรือหลักทรัพย์แปลงสภาพของบริษัทเป็นหลักทรัพย์อ้างอิง</w:t>
      </w:r>
      <w:r w:rsidRPr="00A7263F">
        <w:rPr>
          <w:rFonts w:ascii="Angsana New" w:hAnsi="Angsana New"/>
          <w:sz w:val="30"/>
          <w:szCs w:val="30"/>
          <w:cs/>
        </w:rPr>
        <w:br/>
        <w:t>ในการออกหน่วยลงทุนของกองทุนรวมเพื่อผู้ลงทุนซึ่งเป็นคนต่างด้าว (</w:t>
      </w:r>
      <w:r w:rsidRPr="00A7263F">
        <w:rPr>
          <w:rFonts w:ascii="Angsana New" w:hAnsi="Angsana New"/>
          <w:sz w:val="30"/>
          <w:szCs w:val="30"/>
        </w:rPr>
        <w:t>Thai Trust Fund</w:t>
      </w:r>
      <w:r w:rsidRPr="00A7263F">
        <w:rPr>
          <w:rFonts w:ascii="Angsana New" w:hAnsi="Angsana New"/>
          <w:sz w:val="30"/>
          <w:szCs w:val="30"/>
          <w:cs/>
        </w:rPr>
        <w:t>) และใบแสดงสิทธิ</w:t>
      </w:r>
      <w:r w:rsidRPr="00A7263F">
        <w:rPr>
          <w:rFonts w:ascii="Angsana New" w:hAnsi="Angsana New"/>
          <w:sz w:val="30"/>
          <w:szCs w:val="30"/>
          <w:cs/>
        </w:rPr>
        <w:br/>
        <w:t>ในผลประโยชน์ที่เกิดจากหลักทรัพย์อ้างอิงไทย (</w:t>
      </w:r>
      <w:r w:rsidRPr="00A7263F">
        <w:rPr>
          <w:rFonts w:ascii="Angsana New" w:hAnsi="Angsana New"/>
          <w:sz w:val="30"/>
          <w:szCs w:val="30"/>
        </w:rPr>
        <w:t>NVDR)</w:t>
      </w:r>
      <w:r w:rsidRPr="00A7263F">
        <w:rPr>
          <w:rFonts w:ascii="Angsana New" w:hAnsi="Angsana New"/>
          <w:sz w:val="30"/>
          <w:szCs w:val="30"/>
          <w:cs/>
        </w:rPr>
        <w:t xml:space="preserve"> ให้ระบุจำนวนหุ้นและจำนวนหุ้นรองรับหลักทรัพย์</w:t>
      </w:r>
      <w:r w:rsidRPr="00A7263F">
        <w:rPr>
          <w:rFonts w:ascii="Angsana New" w:hAnsi="Angsana New" w:hint="cs"/>
          <w:sz w:val="30"/>
          <w:szCs w:val="30"/>
          <w:cs/>
        </w:rPr>
        <w:t>แปลงสภาพที่เป็นหลักทรัพย์อ้างอิงดังกล่าว</w:t>
      </w:r>
      <w:r w:rsidRPr="00A7263F">
        <w:rPr>
          <w:rFonts w:ascii="Angsana New" w:hAnsi="Angsana New"/>
          <w:sz w:val="30"/>
          <w:szCs w:val="30"/>
          <w:cs/>
        </w:rPr>
        <w:t xml:space="preserve"> พร้อมทั้งอธิบายถึงผลกระทบต่อสิทธิในการออกเสียงของ</w:t>
      </w:r>
      <w:r w:rsidRPr="00A7263F">
        <w:rPr>
          <w:rFonts w:ascii="Angsana New" w:hAnsi="Angsana New"/>
          <w:sz w:val="30"/>
          <w:szCs w:val="30"/>
          <w:cs/>
        </w:rPr>
        <w:br/>
        <w:t xml:space="preserve">ผู้ถือหุ้นอันเนื่องมาจากการที่กองทุนรวมหรือผู้ออก NVDR ไม่ใช้สิทธิออกเสียงในการประชุมผู้ถือหุ้น </w:t>
      </w:r>
    </w:p>
    <w:p w14:paraId="3FD2138B" w14:textId="77777777" w:rsidR="00303C6E" w:rsidRPr="00A7263F" w:rsidRDefault="00DF5A4C" w:rsidP="00303C6E">
      <w:pPr>
        <w:pStyle w:val="PlainText"/>
        <w:tabs>
          <w:tab w:val="left" w:pos="1440"/>
          <w:tab w:val="left" w:pos="1800"/>
          <w:tab w:val="left" w:pos="2340"/>
          <w:tab w:val="left" w:pos="2790"/>
        </w:tabs>
        <w:rPr>
          <w:rFonts w:ascii="Angsana New" w:hAnsi="Angsana New"/>
          <w:sz w:val="30"/>
          <w:szCs w:val="30"/>
          <w:cs/>
        </w:rPr>
      </w:pPr>
      <w:r w:rsidRPr="00A7263F">
        <w:rPr>
          <w:rFonts w:ascii="Angsana New" w:hAnsi="Angsana New"/>
          <w:b/>
          <w:bCs/>
          <w:sz w:val="30"/>
          <w:szCs w:val="30"/>
          <w:cs/>
        </w:rPr>
        <w:tab/>
      </w:r>
      <w:r w:rsidRPr="00A7263F">
        <w:rPr>
          <w:rFonts w:ascii="Angsana New" w:hAnsi="Angsana New"/>
          <w:b/>
          <w:bCs/>
          <w:sz w:val="30"/>
          <w:szCs w:val="30"/>
          <w:lang w:val="en-US"/>
        </w:rPr>
        <w:t>1</w:t>
      </w:r>
      <w:r w:rsidRPr="00A7263F">
        <w:rPr>
          <w:rFonts w:ascii="Angsana New" w:hAnsi="Angsana New"/>
          <w:b/>
          <w:bCs/>
          <w:sz w:val="30"/>
          <w:szCs w:val="30"/>
          <w:cs/>
        </w:rPr>
        <w:t>.</w:t>
      </w:r>
      <w:r w:rsidR="00121300" w:rsidRPr="00A7263F">
        <w:rPr>
          <w:rFonts w:ascii="Angsana New" w:hAnsi="Angsana New"/>
          <w:b/>
          <w:bCs/>
          <w:sz w:val="30"/>
          <w:szCs w:val="30"/>
          <w:lang w:val="en-US"/>
        </w:rPr>
        <w:t>5</w:t>
      </w:r>
      <w:r w:rsidRPr="00A7263F">
        <w:rPr>
          <w:rFonts w:ascii="Angsana New" w:hAnsi="Angsana New"/>
          <w:b/>
          <w:bCs/>
          <w:sz w:val="30"/>
          <w:szCs w:val="30"/>
          <w:cs/>
        </w:rPr>
        <w:tab/>
        <w:t>การออกหลักทรัพย์อื่น</w:t>
      </w:r>
      <w:r w:rsidRPr="00A7263F">
        <w:rPr>
          <w:rFonts w:ascii="Angsana New" w:hAnsi="Angsana New"/>
          <w:b/>
          <w:bCs/>
          <w:sz w:val="30"/>
          <w:szCs w:val="30"/>
          <w:cs/>
        </w:rPr>
        <w:br/>
      </w:r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/>
          <w:sz w:val="30"/>
          <w:szCs w:val="30"/>
          <w:cs/>
        </w:rPr>
        <w:tab/>
      </w:r>
      <w:r w:rsidR="00B2434F" w:rsidRPr="00A7263F">
        <w:rPr>
          <w:rFonts w:ascii="Angsana New" w:hAnsi="Angsana New"/>
          <w:sz w:val="30"/>
          <w:szCs w:val="30"/>
          <w:cs/>
        </w:rPr>
        <w:t>1.5.1</w:t>
      </w:r>
      <w:r w:rsidR="007A5E0C"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/>
          <w:sz w:val="30"/>
          <w:szCs w:val="30"/>
          <w:cs/>
        </w:rPr>
        <w:t xml:space="preserve">กรณีที่บริษัทมีหลักทรัพย์แปลงสภาพ เช่น ใบสำคัญแสดงสิทธิที่จะซื้อหุ้น </w:t>
      </w:r>
      <w:r w:rsidR="00340AAA" w:rsidRPr="00A7263F">
        <w:rPr>
          <w:rFonts w:ascii="Angsana New" w:hAnsi="Angsana New"/>
          <w:sz w:val="30"/>
          <w:szCs w:val="30"/>
          <w:cs/>
        </w:rPr>
        <w:br/>
      </w:r>
      <w:r w:rsidRPr="00A7263F">
        <w:rPr>
          <w:rFonts w:ascii="Angsana New" w:hAnsi="Angsana New"/>
          <w:sz w:val="30"/>
          <w:szCs w:val="30"/>
          <w:cs/>
        </w:rPr>
        <w:t>หุ้นกู้แปลงสภาพ  ให้อธิบายลักษณะสำคัญของหลักทรัพย์ เช่น ประเภท อายุ อัตราดอกเบี้ย อัตราและ</w:t>
      </w:r>
      <w:r w:rsidR="00340AAA" w:rsidRPr="00A7263F">
        <w:rPr>
          <w:rFonts w:ascii="Angsana New" w:hAnsi="Angsana New"/>
          <w:sz w:val="30"/>
          <w:szCs w:val="30"/>
          <w:cs/>
        </w:rPr>
        <w:br/>
      </w:r>
      <w:r w:rsidRPr="00A7263F">
        <w:rPr>
          <w:rFonts w:ascii="Angsana New" w:hAnsi="Angsana New"/>
          <w:sz w:val="30"/>
          <w:szCs w:val="30"/>
          <w:cs/>
        </w:rPr>
        <w:t>ราคาแปลงสภาพ จำนวนหุ้นที่ออกเพื่อรองรับการแปลงสภาพ จำนวนและมูลค่าที่เสนอขาย จำนวนและมูลค่า</w:t>
      </w:r>
      <w:r w:rsidRPr="00A7263F">
        <w:rPr>
          <w:rFonts w:ascii="Angsana New" w:hAnsi="Angsana New"/>
          <w:sz w:val="30"/>
          <w:szCs w:val="30"/>
          <w:cs/>
        </w:rPr>
        <w:br/>
        <w:t>ที่ยังไม่ได้ใช้สิทธิแปลงสภาพ จำนวนและมูลค่าที่ยังไม่ได้ไถ่ถอน วันครบกำหนดไถ่ถอน หลักประกัน และ</w:t>
      </w:r>
    </w:p>
    <w:p w14:paraId="79448AD8" w14:textId="77777777" w:rsidR="00DF5A4C" w:rsidRPr="00A7263F" w:rsidRDefault="00DF5A4C" w:rsidP="00340AAA">
      <w:pPr>
        <w:pStyle w:val="PlainText"/>
        <w:tabs>
          <w:tab w:val="left" w:pos="1440"/>
          <w:tab w:val="left" w:pos="1800"/>
          <w:tab w:val="left" w:pos="2340"/>
          <w:tab w:val="left" w:pos="2790"/>
        </w:tabs>
        <w:rPr>
          <w:rFonts w:ascii="Angsana New" w:hAnsi="Angsana New"/>
          <w:sz w:val="30"/>
          <w:szCs w:val="30"/>
          <w:cs/>
        </w:rPr>
      </w:pPr>
      <w:r w:rsidRPr="00A7263F">
        <w:rPr>
          <w:rFonts w:ascii="Angsana New" w:hAnsi="Angsana New"/>
          <w:sz w:val="30"/>
          <w:szCs w:val="30"/>
          <w:cs/>
        </w:rPr>
        <w:t xml:space="preserve">เงื่อนไขอื่นที่เป็นสาระสำคัญ เช่น การให้สิทธิไถ่ถอนหุ้นกู้แปลงสภาพก่อนครบกำหนด (put option และ </w:t>
      </w:r>
      <w:r w:rsidRPr="00A7263F">
        <w:rPr>
          <w:rFonts w:ascii="Angsana New" w:hAnsi="Angsana New"/>
          <w:sz w:val="30"/>
          <w:szCs w:val="30"/>
          <w:cs/>
        </w:rPr>
        <w:br/>
        <w:t xml:space="preserve">call option) เป็นต้น  </w:t>
      </w:r>
    </w:p>
    <w:p w14:paraId="558F6805" w14:textId="77777777" w:rsidR="00DF5A4C" w:rsidRPr="00A7263F" w:rsidRDefault="00DF5A4C" w:rsidP="0092230B">
      <w:pPr>
        <w:pStyle w:val="PlainText"/>
        <w:tabs>
          <w:tab w:val="left" w:pos="1800"/>
          <w:tab w:val="left" w:pos="2340"/>
          <w:tab w:val="left" w:pos="2790"/>
        </w:tabs>
        <w:ind w:right="-90"/>
        <w:rPr>
          <w:rFonts w:ascii="Angsana New" w:hAnsi="Angsana New"/>
          <w:sz w:val="30"/>
          <w:szCs w:val="30"/>
          <w:lang w:val="en-US"/>
        </w:rPr>
      </w:pPr>
      <w:r w:rsidRPr="00A7263F">
        <w:rPr>
          <w:rFonts w:ascii="Angsana New" w:hAnsi="Angsana New"/>
          <w:sz w:val="30"/>
          <w:szCs w:val="30"/>
          <w:cs/>
        </w:rPr>
        <w:tab/>
      </w:r>
      <w:r w:rsidR="00B2434F" w:rsidRPr="00A7263F">
        <w:rPr>
          <w:rFonts w:ascii="Angsana New" w:hAnsi="Angsana New"/>
          <w:sz w:val="30"/>
          <w:szCs w:val="30"/>
          <w:cs/>
        </w:rPr>
        <w:t>1.5.2</w:t>
      </w:r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/>
          <w:spacing w:val="6"/>
          <w:sz w:val="30"/>
          <w:szCs w:val="30"/>
          <w:cs/>
        </w:rPr>
        <w:t>กรณีที่บริษัทมีหลักทรัพย์ที่เป็นตราสารหนี้ เช่น หุ้นกู้ ตั๋วเงิน ให้อธิบายลักษณะสำคัญของหลักทรัพย์ดังกล่าว เช่น ประเภทหุ้นกู้ หรือตั๋วเงิน จำนวนและมูลค่าที่ยังไม่ได้ไถ่ถอน</w:t>
      </w:r>
      <w:r w:rsidRPr="00A7263F">
        <w:rPr>
          <w:rFonts w:ascii="Angsana New" w:hAnsi="Angsana New"/>
          <w:sz w:val="30"/>
          <w:szCs w:val="30"/>
          <w:cs/>
        </w:rPr>
        <w:t xml:space="preserve"> วันครบกำหนดไถ่ถอน หลักประกัน เงื่อนไขอื่นที่เป็นสาระสำคัญ เช่น การให้สิทธิไถ่ถอนหุ้นกู้หรือตั๋วเงิน</w:t>
      </w:r>
      <w:r w:rsidR="00C40725" w:rsidRPr="00A7263F">
        <w:rPr>
          <w:rFonts w:ascii="Angsana New" w:hAnsi="Angsana New"/>
          <w:sz w:val="30"/>
          <w:szCs w:val="30"/>
          <w:cs/>
        </w:rPr>
        <w:br/>
      </w:r>
      <w:r w:rsidRPr="00A7263F">
        <w:rPr>
          <w:rFonts w:ascii="Angsana New" w:hAnsi="Angsana New"/>
          <w:sz w:val="30"/>
          <w:szCs w:val="30"/>
          <w:cs/>
        </w:rPr>
        <w:t>ก่อนครบกำหนด (put option และ call option) เงื่อนไขในการกู้ยืมเงิน เป็นต้น และการจัดอันดับความน่าเชื่อถือ</w:t>
      </w:r>
      <w:r w:rsidRPr="00A7263F">
        <w:rPr>
          <w:rFonts w:ascii="Angsana New" w:hAnsi="Angsana New"/>
          <w:sz w:val="30"/>
          <w:szCs w:val="30"/>
          <w:cs/>
        </w:rPr>
        <w:br/>
        <w:t xml:space="preserve">ครั้งหลังสุดของหุ้นกู้หรือตั๋วเงิน ผู้ออกหุ้นกู้หรือตั๋วเงิน หรือผู้ค้ำประกันการชำระหนี้ตามตราสาร แล้วแต่กรณี  </w:t>
      </w:r>
    </w:p>
    <w:p w14:paraId="799662DA" w14:textId="77777777" w:rsidR="00DF5A4C" w:rsidRPr="00A7263F" w:rsidRDefault="00DF5A4C" w:rsidP="00295DC4">
      <w:pPr>
        <w:pStyle w:val="PlainText"/>
        <w:tabs>
          <w:tab w:val="left" w:pos="1980"/>
          <w:tab w:val="left" w:pos="2340"/>
          <w:tab w:val="left" w:pos="2790"/>
        </w:tabs>
        <w:spacing w:after="120"/>
        <w:ind w:right="-262"/>
        <w:rPr>
          <w:rFonts w:ascii="Angsana New" w:hAnsi="Angsana New"/>
          <w:sz w:val="30"/>
          <w:szCs w:val="30"/>
          <w:lang w:val="en-US"/>
        </w:rPr>
      </w:pPr>
      <w:r w:rsidRPr="00A7263F">
        <w:rPr>
          <w:rFonts w:ascii="Angsana New" w:hAnsi="Angsana New"/>
          <w:sz w:val="30"/>
          <w:szCs w:val="30"/>
          <w:cs/>
          <w:lang w:val="en-US"/>
        </w:rPr>
        <w:tab/>
      </w:r>
      <w:r w:rsidR="00295DC4" w:rsidRPr="00A7263F">
        <w:rPr>
          <w:rFonts w:ascii="Angsana New" w:hAnsi="Angsana New"/>
          <w:sz w:val="30"/>
          <w:szCs w:val="30"/>
          <w:cs/>
          <w:lang w:val="en-US"/>
        </w:rPr>
        <w:tab/>
      </w:r>
      <w:r w:rsidR="00FE5087" w:rsidRPr="00E05F74">
        <w:rPr>
          <w:rFonts w:ascii="Angsana New" w:hAnsi="Angsana New" w:hint="cs"/>
          <w:sz w:val="30"/>
          <w:szCs w:val="30"/>
          <w:cs/>
        </w:rPr>
        <w:t>ทั้งนี้ ในกรณีที่ตราสารหนี้ที่ยังไม่ครบกำหนดไถ่ถอนเป็นหุ้นกู้ที่มีผู้ค้ำประกัน</w:t>
      </w:r>
      <w:r w:rsidR="00303C6E" w:rsidRPr="00E05F74">
        <w:rPr>
          <w:rFonts w:ascii="Angsana New" w:hAnsi="Angsana New"/>
          <w:sz w:val="30"/>
          <w:szCs w:val="30"/>
          <w:cs/>
        </w:rPr>
        <w:br/>
      </w:r>
      <w:r w:rsidR="00FE5087" w:rsidRPr="00E05F74">
        <w:rPr>
          <w:rFonts w:ascii="Angsana New" w:hAnsi="Angsana New" w:hint="cs"/>
          <w:sz w:val="30"/>
          <w:szCs w:val="30"/>
          <w:cs/>
        </w:rPr>
        <w:t>การชำระหนี้</w:t>
      </w:r>
      <w:r w:rsidR="00303C6E" w:rsidRPr="00E05F74">
        <w:rPr>
          <w:rFonts w:ascii="Angsana New" w:hAnsi="Angsana New" w:hint="cs"/>
          <w:sz w:val="30"/>
          <w:szCs w:val="30"/>
          <w:cs/>
        </w:rPr>
        <w:t xml:space="preserve"> </w:t>
      </w:r>
      <w:r w:rsidRPr="00A7263F">
        <w:rPr>
          <w:rFonts w:ascii="Angsana New" w:hAnsi="Angsana New"/>
          <w:sz w:val="30"/>
          <w:szCs w:val="30"/>
          <w:cs/>
          <w:lang w:val="en-US"/>
        </w:rPr>
        <w:t xml:space="preserve">ให้แนบข้อมูลเกี่ยวกับผู้ค้ำประกันซึ่งเป็นข้อมูลที่อาจมีผลกระทบต่อการตัดสินใจของผู้ลงทุน </w:t>
      </w:r>
      <w:r w:rsidR="00303C6E" w:rsidRPr="00A7263F">
        <w:rPr>
          <w:rFonts w:ascii="Angsana New" w:hAnsi="Angsana New"/>
          <w:sz w:val="30"/>
          <w:szCs w:val="30"/>
          <w:cs/>
          <w:lang w:val="en-US"/>
        </w:rPr>
        <w:br/>
      </w:r>
      <w:r w:rsidRPr="00A7263F">
        <w:rPr>
          <w:rFonts w:ascii="Angsana New" w:hAnsi="Angsana New"/>
          <w:sz w:val="30"/>
          <w:szCs w:val="30"/>
          <w:cs/>
          <w:lang w:val="en-US"/>
        </w:rPr>
        <w:t xml:space="preserve">ซึ่งรวมถึงลักษณะการประกอบธุรกิจ ข้อมูลทางการเงินที่สำคัญที่แสดงถึงฐานะการเงินและผลการดำเนินงาน </w:t>
      </w:r>
      <w:r w:rsidR="007A5E0C" w:rsidRPr="00A7263F">
        <w:rPr>
          <w:rFonts w:ascii="Angsana New" w:hAnsi="Angsana New"/>
          <w:sz w:val="30"/>
          <w:szCs w:val="30"/>
          <w:lang w:val="en-US"/>
        </w:rPr>
        <w:br/>
      </w:r>
      <w:r w:rsidRPr="00A7263F">
        <w:rPr>
          <w:rFonts w:ascii="Angsana New" w:hAnsi="Angsana New"/>
          <w:sz w:val="30"/>
          <w:szCs w:val="30"/>
          <w:cs/>
          <w:lang w:val="en-US"/>
        </w:rPr>
        <w:t>อันดับความน่าเชื่อถือของผู้ค้ำประกันครั้งหลังสุด (ถ้ามี) ด้วย  ทั้งนี้ หากผู้ค้ำประกันดังกล่าวเป็นบริษัทที่มีหน้าที่</w:t>
      </w:r>
      <w:r w:rsidR="007A5E0C" w:rsidRPr="00A7263F">
        <w:rPr>
          <w:rFonts w:ascii="Angsana New" w:hAnsi="Angsana New"/>
          <w:sz w:val="30"/>
          <w:szCs w:val="30"/>
          <w:lang w:val="en-US"/>
        </w:rPr>
        <w:br/>
      </w:r>
      <w:r w:rsidRPr="00A7263F">
        <w:rPr>
          <w:rFonts w:ascii="Angsana New" w:hAnsi="Angsana New"/>
          <w:sz w:val="30"/>
          <w:szCs w:val="30"/>
          <w:cs/>
          <w:lang w:val="en-US"/>
        </w:rPr>
        <w:t xml:space="preserve">ยื่นแบบ </w:t>
      </w:r>
      <w:r w:rsidR="00FD685A" w:rsidRPr="00A7263F">
        <w:rPr>
          <w:rFonts w:ascii="Angsana New" w:hAnsi="Angsana New"/>
          <w:sz w:val="30"/>
          <w:szCs w:val="30"/>
          <w:lang w:val="en-US"/>
        </w:rPr>
        <w:t>56-1</w:t>
      </w:r>
      <w:r w:rsidRPr="00A7263F">
        <w:rPr>
          <w:rFonts w:ascii="Angsana New" w:hAnsi="Angsana New"/>
          <w:sz w:val="30"/>
          <w:szCs w:val="30"/>
          <w:cs/>
          <w:lang w:val="en-US"/>
        </w:rPr>
        <w:t xml:space="preserve"> </w:t>
      </w:r>
      <w:r w:rsidR="004E0E65" w:rsidRPr="00A7263F">
        <w:rPr>
          <w:rFonts w:ascii="Angsana New" w:hAnsi="Angsana New"/>
          <w:sz w:val="30"/>
          <w:szCs w:val="30"/>
          <w:lang w:val="en-US"/>
        </w:rPr>
        <w:t xml:space="preserve">One report </w:t>
      </w:r>
      <w:r w:rsidRPr="00A7263F">
        <w:rPr>
          <w:rFonts w:ascii="Angsana New" w:hAnsi="Angsana New"/>
          <w:sz w:val="30"/>
          <w:szCs w:val="30"/>
          <w:cs/>
          <w:lang w:val="en-US"/>
        </w:rPr>
        <w:t xml:space="preserve">ให้อ้างอิงไปยังแบบ </w:t>
      </w:r>
      <w:r w:rsidR="00FD685A" w:rsidRPr="00A7263F">
        <w:rPr>
          <w:rFonts w:ascii="Angsana New" w:hAnsi="Angsana New"/>
          <w:sz w:val="30"/>
          <w:szCs w:val="30"/>
          <w:lang w:val="en-US"/>
        </w:rPr>
        <w:t>56-1</w:t>
      </w:r>
      <w:r w:rsidR="004E0E65" w:rsidRPr="00A7263F">
        <w:rPr>
          <w:rFonts w:ascii="Angsana New" w:hAnsi="Angsana New"/>
          <w:sz w:val="30"/>
          <w:szCs w:val="30"/>
          <w:lang w:val="en-US"/>
        </w:rPr>
        <w:t xml:space="preserve"> </w:t>
      </w:r>
      <w:bookmarkStart w:id="13" w:name="_Hlk29381770"/>
      <w:r w:rsidR="004E0E65" w:rsidRPr="00A7263F">
        <w:rPr>
          <w:rFonts w:ascii="Angsana New" w:hAnsi="Angsana New"/>
          <w:sz w:val="30"/>
          <w:szCs w:val="30"/>
          <w:lang w:val="en-US"/>
        </w:rPr>
        <w:t>One report</w:t>
      </w:r>
      <w:r w:rsidRPr="00A7263F">
        <w:rPr>
          <w:rFonts w:ascii="Angsana New" w:hAnsi="Angsana New"/>
          <w:sz w:val="30"/>
          <w:szCs w:val="30"/>
          <w:cs/>
          <w:lang w:val="en-US"/>
        </w:rPr>
        <w:t xml:space="preserve"> </w:t>
      </w:r>
      <w:bookmarkEnd w:id="13"/>
      <w:r w:rsidRPr="00A7263F">
        <w:rPr>
          <w:rFonts w:ascii="Angsana New" w:hAnsi="Angsana New"/>
          <w:sz w:val="30"/>
          <w:szCs w:val="30"/>
          <w:cs/>
          <w:lang w:val="en-US"/>
        </w:rPr>
        <w:t>ของผู้ค้ำประกันที่จัดไว้ที่เว็บไซต์ของสำนักงานได้</w:t>
      </w:r>
    </w:p>
    <w:p w14:paraId="195B39A3" w14:textId="77777777" w:rsidR="00AA6F74" w:rsidRPr="00A7263F" w:rsidRDefault="00AA6F74" w:rsidP="00AA6F74">
      <w:pPr>
        <w:tabs>
          <w:tab w:val="left" w:pos="1440"/>
          <w:tab w:val="left" w:pos="1800"/>
        </w:tabs>
        <w:rPr>
          <w:rFonts w:ascii="Angsana New" w:hAnsi="Angsana New"/>
          <w:b/>
          <w:bCs/>
          <w:spacing w:val="-6"/>
          <w:sz w:val="30"/>
          <w:szCs w:val="30"/>
          <w:lang w:val="en-US"/>
        </w:rPr>
      </w:pPr>
      <w:r w:rsidRPr="00A7263F">
        <w:rPr>
          <w:rFonts w:ascii="Angsana New" w:hAnsi="Angsana New"/>
          <w:b/>
          <w:bCs/>
          <w:sz w:val="30"/>
          <w:szCs w:val="30"/>
          <w:cs/>
        </w:rPr>
        <w:tab/>
      </w:r>
      <w:r w:rsidRPr="00A7263F">
        <w:rPr>
          <w:rFonts w:ascii="Angsana New" w:hAnsi="Angsana New"/>
          <w:b/>
          <w:bCs/>
          <w:sz w:val="30"/>
          <w:szCs w:val="30"/>
          <w:lang w:val="en-US"/>
        </w:rPr>
        <w:t>1</w:t>
      </w:r>
      <w:r w:rsidRPr="00A7263F">
        <w:rPr>
          <w:rFonts w:ascii="Angsana New" w:hAnsi="Angsana New"/>
          <w:b/>
          <w:bCs/>
          <w:sz w:val="30"/>
          <w:szCs w:val="30"/>
          <w:cs/>
        </w:rPr>
        <w:t>.</w:t>
      </w:r>
      <w:r w:rsidRPr="00A7263F">
        <w:rPr>
          <w:rFonts w:ascii="Angsana New" w:hAnsi="Angsana New"/>
          <w:b/>
          <w:bCs/>
          <w:sz w:val="30"/>
          <w:szCs w:val="30"/>
          <w:lang w:val="en-US"/>
        </w:rPr>
        <w:t>6</w:t>
      </w:r>
      <w:r w:rsidRPr="00A7263F">
        <w:rPr>
          <w:rFonts w:ascii="Angsana New" w:hAnsi="Angsana New"/>
          <w:b/>
          <w:bCs/>
          <w:sz w:val="30"/>
          <w:szCs w:val="30"/>
          <w:cs/>
        </w:rPr>
        <w:tab/>
        <w:t xml:space="preserve">นโยบายการจ่ายเงินปันผล  </w:t>
      </w:r>
    </w:p>
    <w:p w14:paraId="1E5021FE" w14:textId="454D5C89" w:rsidR="00605918" w:rsidRPr="00605918" w:rsidRDefault="00AA6F74" w:rsidP="00AA6F74">
      <w:pPr>
        <w:pStyle w:val="PlainText"/>
        <w:tabs>
          <w:tab w:val="left" w:pos="1800"/>
          <w:tab w:val="left" w:pos="2430"/>
          <w:tab w:val="left" w:pos="2790"/>
        </w:tabs>
        <w:rPr>
          <w:rFonts w:ascii="Angsana New" w:hAnsi="Angsana New"/>
          <w:sz w:val="30"/>
          <w:szCs w:val="30"/>
          <w:lang w:val="en-US"/>
        </w:rPr>
      </w:pPr>
      <w:r w:rsidRPr="00A7263F">
        <w:rPr>
          <w:rFonts w:ascii="Angsana New" w:hAnsi="Angsana New"/>
          <w:sz w:val="30"/>
          <w:szCs w:val="30"/>
          <w:cs/>
        </w:rPr>
        <w:tab/>
        <w:t>ให้ระบุนโยบายการจ่ายเงินปันผลของบริษัทที่จะจ่ายให้ผู้ถือหุ้น รวมทั้งนโยบาย</w:t>
      </w:r>
      <w:r w:rsidRPr="00A7263F">
        <w:rPr>
          <w:rFonts w:ascii="Angsana New" w:hAnsi="Angsana New"/>
          <w:sz w:val="30"/>
          <w:szCs w:val="30"/>
          <w:cs/>
        </w:rPr>
        <w:br/>
        <w:t>ที่บริษัทย่อยจะจ่ายเงินปันผลให้บริษัทด้วย</w:t>
      </w:r>
    </w:p>
    <w:p w14:paraId="44AB26DE" w14:textId="77777777" w:rsidR="00D74C85" w:rsidRPr="00A7263F" w:rsidRDefault="00D74C85" w:rsidP="00B2434F">
      <w:pPr>
        <w:pStyle w:val="PlainText"/>
        <w:tabs>
          <w:tab w:val="left" w:pos="1800"/>
          <w:tab w:val="left" w:pos="2430"/>
          <w:tab w:val="left" w:pos="2790"/>
        </w:tabs>
        <w:rPr>
          <w:rFonts w:ascii="Angsana New" w:hAnsi="Angsana New"/>
          <w:sz w:val="16"/>
          <w:szCs w:val="16"/>
          <w:cs/>
        </w:rPr>
      </w:pPr>
    </w:p>
    <w:tbl>
      <w:tblPr>
        <w:tblW w:w="89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995"/>
      </w:tblGrid>
      <w:tr w:rsidR="007A5E0C" w:rsidRPr="00E51B46" w14:paraId="70E24F0C" w14:textId="77777777" w:rsidTr="00A7263F">
        <w:tc>
          <w:tcPr>
            <w:tcW w:w="8995" w:type="dxa"/>
          </w:tcPr>
          <w:p w14:paraId="74FEEA89" w14:textId="77777777" w:rsidR="007A5E0C" w:rsidRPr="00A7263F" w:rsidRDefault="007A5E0C" w:rsidP="00A7263F">
            <w:pPr>
              <w:tabs>
                <w:tab w:val="left" w:pos="1080"/>
              </w:tabs>
              <w:spacing w:line="233" w:lineRule="auto"/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lang w:val="en-US" w:eastAsia="x-none"/>
              </w:rPr>
            </w:pPr>
            <w:r w:rsidRPr="00A7263F">
              <w:rPr>
                <w:rFonts w:ascii="Angsana New" w:eastAsia="Calibri" w:hAnsi="Angsana New"/>
                <w:b/>
                <w:bCs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ab/>
            </w:r>
            <w:r w:rsidRPr="00A7263F">
              <w:rPr>
                <w:rFonts w:ascii="Angsana New" w:eastAsia="Calibri" w:hAnsi="Angsana New"/>
                <w:b/>
                <w:bCs/>
                <w:i/>
                <w:iCs/>
                <w:color w:val="000000"/>
                <w:sz w:val="30"/>
                <w:szCs w:val="30"/>
                <w:u w:val="single"/>
                <w:cs/>
                <w:lang w:val="en-US" w:eastAsia="x-none"/>
              </w:rPr>
              <w:t>คำแนะนำ หรือคำอธิบายเพิ่มเติม</w:t>
            </w:r>
          </w:p>
          <w:p w14:paraId="72788C71" w14:textId="77777777" w:rsidR="007A5E0C" w:rsidRPr="00A7263F" w:rsidRDefault="007A5E0C" w:rsidP="00A7263F">
            <w:pPr>
              <w:tabs>
                <w:tab w:val="left" w:pos="1080"/>
              </w:tabs>
              <w:spacing w:line="233" w:lineRule="auto"/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lang w:val="en-US" w:eastAsia="x-none"/>
              </w:rPr>
            </w:pPr>
            <w:r w:rsidRPr="00A7263F"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ab/>
              <w:t>ในกรณีที่บริษัทหรือบริษัทย่อยมีข้อจำกัดการจ่ายเงินปันผล ควรระบุไว้ด้วย เช่น จะจ่าย</w:t>
            </w:r>
            <w:r w:rsidRPr="00A7263F"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br/>
              <w:t xml:space="preserve">เงินปันผลได้ต้องผ่านการพิจารณาจากธนาคารผู้ให้กู้ หรือผู้ร่วมทุนที่เป็นชาวต่างชาติก่อน หรือธนาคารกำหนดให้บริษัทหรือบริษัทย่อยจ่ายเงินปันผลได้ไม่เกิน </w:t>
            </w:r>
            <w:r w:rsidRPr="00A7263F"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lang w:val="en-US" w:eastAsia="x-none"/>
              </w:rPr>
              <w:t>xx%</w:t>
            </w:r>
            <w:r w:rsidRPr="00A7263F"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 xml:space="preserve"> ต่อปี โดยต้องดำรงอัตราส่วน</w:t>
            </w:r>
            <w:r w:rsidRPr="00A7263F"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u w:val="dotted"/>
                <w:lang w:val="en-US" w:eastAsia="x-none"/>
              </w:rPr>
              <w:t xml:space="preserve">    (</w:t>
            </w:r>
            <w:r w:rsidRPr="00A7263F"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u w:val="dotted"/>
                <w:cs/>
                <w:lang w:val="en-US" w:eastAsia="x-none"/>
              </w:rPr>
              <w:t>หนี้สินต่อทุน</w:t>
            </w:r>
            <w:r w:rsidRPr="00A7263F"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u w:val="dotted"/>
                <w:lang w:val="en-US" w:eastAsia="x-none"/>
              </w:rPr>
              <w:t>/</w:t>
            </w:r>
            <w:r w:rsidRPr="00A7263F"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u w:val="dotted"/>
                <w:cs/>
                <w:lang w:val="en-US" w:eastAsia="x-none"/>
              </w:rPr>
              <w:t>ความสามารถในการจ่ายชำระดอกเบี้ย)</w:t>
            </w:r>
            <w:r w:rsidRPr="00A7263F"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 xml:space="preserve"> </w:t>
            </w:r>
            <w:r w:rsidRPr="00A7263F"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u w:val="dotted"/>
                <w:cs/>
                <w:lang w:val="en-US" w:eastAsia="x-none"/>
              </w:rPr>
              <w:t xml:space="preserve">    </w:t>
            </w:r>
            <w:r w:rsidRPr="00A7263F"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 xml:space="preserve">ให้ไม่เกินกว่า/น้อยกว่า </w:t>
            </w:r>
            <w:r w:rsidRPr="00A7263F"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u w:val="dotted"/>
                <w:cs/>
                <w:lang w:val="en-US" w:eastAsia="x-none"/>
              </w:rPr>
              <w:t xml:space="preserve"> (</w:t>
            </w:r>
            <w:r w:rsidRPr="00A7263F"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u w:val="dotted"/>
                <w:lang w:val="en-US" w:eastAsia="x-none"/>
              </w:rPr>
              <w:t>x</w:t>
            </w:r>
            <w:r w:rsidRPr="00A7263F"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u w:val="dotted"/>
                <w:cs/>
                <w:lang w:val="en-US" w:eastAsia="x-none"/>
              </w:rPr>
              <w:t xml:space="preserve"> เท่า)  </w:t>
            </w:r>
            <w:r w:rsidRPr="00A7263F"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>เป็นต้น  ทั้งนี้ บริษัทควรพิจารณานโยบายการจ่ายเงินปันผลจากงบการเงินเฉพาะ เพื่อให้การจ่ายเงินปันผลสอดคล้องกับกระแสเงินสดของ</w:t>
            </w:r>
            <w:r w:rsidR="00E51B46" w:rsidRPr="00A7263F"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lang w:val="en-US" w:eastAsia="x-none"/>
              </w:rPr>
              <w:br/>
            </w:r>
            <w:r w:rsidRPr="00A7263F"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>บริษัทด้วย</w:t>
            </w:r>
            <w:r w:rsidRPr="00A7263F"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ab/>
            </w:r>
          </w:p>
          <w:p w14:paraId="15B0C2DD" w14:textId="77777777" w:rsidR="00240B24" w:rsidRPr="00A7263F" w:rsidRDefault="00240B24" w:rsidP="00A7263F">
            <w:pPr>
              <w:tabs>
                <w:tab w:val="left" w:pos="1080"/>
              </w:tabs>
              <w:spacing w:line="233" w:lineRule="auto"/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lang w:val="en-US" w:eastAsia="x-none"/>
              </w:rPr>
            </w:pPr>
          </w:p>
          <w:p w14:paraId="39305CD8" w14:textId="77777777" w:rsidR="007A5E0C" w:rsidRPr="00A7263F" w:rsidRDefault="007A5E0C" w:rsidP="00A7263F">
            <w:pPr>
              <w:tabs>
                <w:tab w:val="left" w:pos="1080"/>
              </w:tabs>
              <w:spacing w:line="233" w:lineRule="auto"/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lang w:val="en-US" w:eastAsia="x-none"/>
              </w:rPr>
            </w:pPr>
            <w:r w:rsidRPr="00A7263F"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lastRenderedPageBreak/>
              <w:tab/>
              <w:t xml:space="preserve">หากเป็น </w:t>
            </w:r>
            <w:r w:rsidRPr="00A7263F"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lang w:val="en-US" w:eastAsia="x-none"/>
              </w:rPr>
              <w:t>holding company</w:t>
            </w:r>
            <w:r w:rsidRPr="00A7263F"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 xml:space="preserve"> ซึ่งมีรายได้หลักมาจากบริษัทย่อยและบริษัทร่วมที่เป็นบริษัท</w:t>
            </w:r>
            <w:r w:rsidRPr="00A7263F"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br/>
              <w:t>ที่ประกอบธุรกิจหลักของบริษัท ก็ควรระบุนโยบายและเงื่อนไขการจ่ายเงินปันผลของบริษัทดังกล่าว</w:t>
            </w:r>
            <w:r w:rsidRPr="00A7263F"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br/>
              <w:t>ให้ชัดเจนด้วย</w:t>
            </w:r>
            <w:r w:rsidRPr="00A7263F"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lang w:val="en-US" w:eastAsia="x-none"/>
              </w:rPr>
              <w:tab/>
            </w:r>
          </w:p>
          <w:p w14:paraId="0F66AC07" w14:textId="77777777" w:rsidR="007A5E0C" w:rsidRPr="00A7263F" w:rsidRDefault="007A5E0C" w:rsidP="00A7263F">
            <w:pPr>
              <w:tabs>
                <w:tab w:val="left" w:pos="1080"/>
              </w:tabs>
              <w:spacing w:line="233" w:lineRule="auto"/>
              <w:rPr>
                <w:rFonts w:ascii="Angsana New" w:eastAsia="Calibri" w:hAnsi="Angsana New"/>
                <w:sz w:val="30"/>
                <w:szCs w:val="30"/>
                <w:lang w:val="en-US"/>
              </w:rPr>
            </w:pPr>
            <w:r w:rsidRPr="00A7263F"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ab/>
              <w:t>นอกจากนี้ บริษัทควรเปิดเผยข้อมูลการจ่ายเงินปันผลย้อนหลัง เพื่อเป็นข้อมูลประกอบการตัดสินใจลงทุนเพิ่มด้วย</w:t>
            </w:r>
          </w:p>
        </w:tc>
      </w:tr>
    </w:tbl>
    <w:p w14:paraId="34FF7CA4" w14:textId="77777777" w:rsidR="00A7263F" w:rsidRPr="00A7263F" w:rsidRDefault="00A7263F" w:rsidP="00A7263F">
      <w:pPr>
        <w:rPr>
          <w:vanish/>
        </w:rPr>
      </w:pPr>
      <w:bookmarkStart w:id="14" w:name="_Hlk30515485"/>
    </w:p>
    <w:tbl>
      <w:tblPr>
        <w:tblW w:w="89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585"/>
        <w:gridCol w:w="1440"/>
        <w:gridCol w:w="1440"/>
        <w:gridCol w:w="1530"/>
      </w:tblGrid>
      <w:tr w:rsidR="001077ED" w:rsidRPr="0008373A" w14:paraId="5DE30181" w14:textId="77777777" w:rsidTr="00D74C85">
        <w:tc>
          <w:tcPr>
            <w:tcW w:w="8995" w:type="dxa"/>
            <w:gridSpan w:val="4"/>
          </w:tcPr>
          <w:p w14:paraId="485D6E07" w14:textId="77777777" w:rsidR="00D74C85" w:rsidRPr="00D74C85" w:rsidRDefault="001077ED" w:rsidP="005A1B1A">
            <w:pPr>
              <w:tabs>
                <w:tab w:val="left" w:pos="1080"/>
              </w:tabs>
              <w:spacing w:line="233" w:lineRule="auto"/>
              <w:rPr>
                <w:i/>
                <w:iCs/>
                <w:sz w:val="16"/>
                <w:szCs w:val="16"/>
              </w:rPr>
            </w:pPr>
            <w:r w:rsidRPr="0008373A">
              <w:rPr>
                <w:cs/>
                <w:lang w:eastAsia="x-none"/>
              </w:rPr>
              <w:br w:type="page"/>
            </w:r>
            <w:r w:rsidRPr="00D74C85">
              <w:rPr>
                <w:i/>
                <w:iCs/>
                <w:sz w:val="16"/>
                <w:szCs w:val="16"/>
                <w:cs/>
              </w:rPr>
              <w:tab/>
            </w:r>
          </w:p>
          <w:p w14:paraId="4352E333" w14:textId="77777777" w:rsidR="001077ED" w:rsidRPr="0008373A" w:rsidRDefault="00D74C85" w:rsidP="00D74C85">
            <w:pPr>
              <w:tabs>
                <w:tab w:val="left" w:pos="1080"/>
              </w:tabs>
              <w:spacing w:line="233" w:lineRule="auto"/>
              <w:rPr>
                <w:rFonts w:ascii="Angsana New" w:eastAsia="Calibri" w:hAnsi="Angsana New"/>
                <w:b/>
                <w:bCs/>
                <w:i/>
                <w:iCs/>
                <w:sz w:val="16"/>
                <w:szCs w:val="16"/>
                <w:cs/>
              </w:rPr>
            </w:pPr>
            <w:r>
              <w:rPr>
                <w:i/>
                <w:iCs/>
                <w:sz w:val="30"/>
                <w:szCs w:val="30"/>
                <w:cs/>
              </w:rPr>
              <w:tab/>
            </w:r>
            <w:r w:rsidR="001077ED" w:rsidRPr="0008373A">
              <w:rPr>
                <w:rFonts w:hint="cs"/>
                <w:i/>
                <w:iCs/>
                <w:sz w:val="30"/>
                <w:szCs w:val="30"/>
                <w:u w:val="single"/>
                <w:cs/>
              </w:rPr>
              <w:t>ตัวอย่างการเปิดเผยข้อมูลการจ่ายเงินปันผลย้อนหลัง</w:t>
            </w:r>
          </w:p>
        </w:tc>
      </w:tr>
      <w:tr w:rsidR="001077ED" w:rsidRPr="0008373A" w14:paraId="69447BDF" w14:textId="77777777" w:rsidTr="00D74C85">
        <w:tc>
          <w:tcPr>
            <w:tcW w:w="4585" w:type="dxa"/>
          </w:tcPr>
          <w:p w14:paraId="68BD93DE" w14:textId="77777777" w:rsidR="001077ED" w:rsidRPr="0008373A" w:rsidRDefault="001077ED" w:rsidP="002F5340">
            <w:pPr>
              <w:jc w:val="center"/>
              <w:rPr>
                <w:rFonts w:ascii="Angsana New" w:eastAsia="Calibri" w:hAnsi="Angsana New"/>
                <w:b/>
                <w:bCs/>
                <w:i/>
                <w:iCs/>
                <w:sz w:val="30"/>
                <w:szCs w:val="30"/>
                <w:cs/>
              </w:rPr>
            </w:pPr>
            <w:r w:rsidRPr="0008373A">
              <w:rPr>
                <w:i/>
                <w:iCs/>
                <w:cs/>
              </w:rPr>
              <w:tab/>
            </w:r>
            <w:r w:rsidRPr="0008373A">
              <w:rPr>
                <w:rFonts w:ascii="Angsana New" w:eastAsia="Calibri" w:hAnsi="Angsana New"/>
                <w:b/>
                <w:bCs/>
                <w:i/>
                <w:iCs/>
                <w:sz w:val="30"/>
                <w:szCs w:val="30"/>
                <w:cs/>
              </w:rPr>
              <w:t>ปี</w:t>
            </w:r>
          </w:p>
        </w:tc>
        <w:tc>
          <w:tcPr>
            <w:tcW w:w="1440" w:type="dxa"/>
          </w:tcPr>
          <w:p w14:paraId="4BDE9BF7" w14:textId="77777777" w:rsidR="001077ED" w:rsidRPr="0008373A" w:rsidRDefault="001077ED" w:rsidP="002F5340">
            <w:pPr>
              <w:jc w:val="center"/>
              <w:rPr>
                <w:rFonts w:ascii="Angsana New" w:eastAsia="Calibri" w:hAnsi="Angsana New"/>
                <w:b/>
                <w:bCs/>
                <w:i/>
                <w:iCs/>
                <w:sz w:val="30"/>
                <w:szCs w:val="30"/>
                <w:cs/>
              </w:rPr>
            </w:pPr>
            <w:r w:rsidRPr="0008373A">
              <w:rPr>
                <w:rFonts w:ascii="Angsana New" w:eastAsia="Calibri" w:hAnsi="Angsana New"/>
                <w:b/>
                <w:bCs/>
                <w:i/>
                <w:iCs/>
                <w:sz w:val="30"/>
                <w:szCs w:val="30"/>
                <w:cs/>
              </w:rPr>
              <w:t>25</w:t>
            </w:r>
            <w:r w:rsidRPr="0008373A">
              <w:rPr>
                <w:rFonts w:ascii="Angsana New" w:eastAsia="Calibri" w:hAnsi="Angsana New"/>
                <w:b/>
                <w:bCs/>
                <w:i/>
                <w:iCs/>
                <w:sz w:val="30"/>
                <w:szCs w:val="30"/>
                <w:lang w:val="en-US"/>
              </w:rPr>
              <w:t>X1</w:t>
            </w:r>
          </w:p>
        </w:tc>
        <w:tc>
          <w:tcPr>
            <w:tcW w:w="1440" w:type="dxa"/>
          </w:tcPr>
          <w:p w14:paraId="36123749" w14:textId="77777777" w:rsidR="001077ED" w:rsidRPr="0008373A" w:rsidRDefault="001077ED" w:rsidP="002F5340">
            <w:pPr>
              <w:jc w:val="center"/>
              <w:rPr>
                <w:rFonts w:ascii="Angsana New" w:eastAsia="Calibri" w:hAnsi="Angsana New"/>
                <w:b/>
                <w:bCs/>
                <w:i/>
                <w:iCs/>
                <w:sz w:val="30"/>
                <w:szCs w:val="30"/>
                <w:lang w:val="en-US"/>
              </w:rPr>
            </w:pPr>
            <w:r w:rsidRPr="0008373A">
              <w:rPr>
                <w:rFonts w:ascii="Angsana New" w:eastAsia="Calibri" w:hAnsi="Angsana New"/>
                <w:b/>
                <w:bCs/>
                <w:i/>
                <w:iCs/>
                <w:sz w:val="30"/>
                <w:szCs w:val="30"/>
                <w:cs/>
              </w:rPr>
              <w:t>25</w:t>
            </w:r>
            <w:r w:rsidRPr="0008373A">
              <w:rPr>
                <w:rFonts w:ascii="Angsana New" w:eastAsia="Calibri" w:hAnsi="Angsana New"/>
                <w:b/>
                <w:bCs/>
                <w:i/>
                <w:iCs/>
                <w:sz w:val="30"/>
                <w:szCs w:val="30"/>
                <w:lang w:val="en-US"/>
              </w:rPr>
              <w:t>X</w:t>
            </w:r>
            <w:r>
              <w:rPr>
                <w:rFonts w:ascii="Angsana New" w:eastAsia="Calibri" w:hAnsi="Angsana New"/>
                <w:b/>
                <w:bCs/>
                <w:i/>
                <w:iCs/>
                <w:sz w:val="30"/>
                <w:szCs w:val="30"/>
                <w:lang w:val="en-US"/>
              </w:rPr>
              <w:t>2</w:t>
            </w:r>
          </w:p>
        </w:tc>
        <w:tc>
          <w:tcPr>
            <w:tcW w:w="1530" w:type="dxa"/>
          </w:tcPr>
          <w:p w14:paraId="73DFBC37" w14:textId="77777777" w:rsidR="001077ED" w:rsidRPr="0008373A" w:rsidRDefault="001077ED" w:rsidP="002F5340">
            <w:pPr>
              <w:jc w:val="center"/>
              <w:rPr>
                <w:rFonts w:ascii="Angsana New" w:eastAsia="Calibri" w:hAnsi="Angsana New"/>
                <w:b/>
                <w:bCs/>
                <w:i/>
                <w:iCs/>
                <w:sz w:val="30"/>
                <w:szCs w:val="30"/>
                <w:cs/>
              </w:rPr>
            </w:pPr>
            <w:r w:rsidRPr="0008373A">
              <w:rPr>
                <w:rFonts w:ascii="Angsana New" w:eastAsia="Calibri" w:hAnsi="Angsana New"/>
                <w:b/>
                <w:bCs/>
                <w:i/>
                <w:iCs/>
                <w:sz w:val="30"/>
                <w:szCs w:val="30"/>
                <w:cs/>
              </w:rPr>
              <w:t>25</w:t>
            </w:r>
            <w:r w:rsidRPr="0008373A">
              <w:rPr>
                <w:rFonts w:ascii="Angsana New" w:eastAsia="Calibri" w:hAnsi="Angsana New"/>
                <w:b/>
                <w:bCs/>
                <w:i/>
                <w:iCs/>
                <w:sz w:val="30"/>
                <w:szCs w:val="30"/>
                <w:lang w:val="en-US"/>
              </w:rPr>
              <w:t>X</w:t>
            </w:r>
            <w:r>
              <w:rPr>
                <w:rFonts w:ascii="Angsana New" w:eastAsia="Calibri" w:hAnsi="Angsana New"/>
                <w:b/>
                <w:bCs/>
                <w:i/>
                <w:iCs/>
                <w:sz w:val="30"/>
                <w:szCs w:val="30"/>
                <w:lang w:val="en-US"/>
              </w:rPr>
              <w:t>3</w:t>
            </w:r>
          </w:p>
        </w:tc>
      </w:tr>
      <w:tr w:rsidR="001077ED" w:rsidRPr="0008373A" w14:paraId="0162F3B0" w14:textId="77777777" w:rsidTr="00D74C85">
        <w:tc>
          <w:tcPr>
            <w:tcW w:w="4585" w:type="dxa"/>
          </w:tcPr>
          <w:p w14:paraId="0350F774" w14:textId="77777777" w:rsidR="001077ED" w:rsidRPr="0008373A" w:rsidRDefault="001077ED" w:rsidP="002F5340">
            <w:pPr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</w:pPr>
            <w:r w:rsidRPr="0008373A">
              <w:rPr>
                <w:rFonts w:ascii="Angsana New" w:eastAsia="Calibri" w:hAnsi="Angsana New" w:hint="cs"/>
                <w:i/>
                <w:iCs/>
                <w:sz w:val="30"/>
                <w:szCs w:val="30"/>
                <w:cs/>
              </w:rPr>
              <w:t>อัตรากำไรสุทธิต่อหุ้น</w:t>
            </w:r>
          </w:p>
        </w:tc>
        <w:tc>
          <w:tcPr>
            <w:tcW w:w="1440" w:type="dxa"/>
          </w:tcPr>
          <w:p w14:paraId="5431BDA9" w14:textId="77777777" w:rsidR="001077ED" w:rsidRPr="0008373A" w:rsidRDefault="001077ED" w:rsidP="002F5340">
            <w:pPr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</w:pPr>
          </w:p>
        </w:tc>
        <w:tc>
          <w:tcPr>
            <w:tcW w:w="1440" w:type="dxa"/>
          </w:tcPr>
          <w:p w14:paraId="1345CFCC" w14:textId="77777777" w:rsidR="001077ED" w:rsidRPr="0008373A" w:rsidRDefault="001077ED" w:rsidP="002F5340">
            <w:pPr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</w:pPr>
          </w:p>
        </w:tc>
        <w:tc>
          <w:tcPr>
            <w:tcW w:w="1530" w:type="dxa"/>
          </w:tcPr>
          <w:p w14:paraId="78416F97" w14:textId="77777777" w:rsidR="001077ED" w:rsidRPr="0008373A" w:rsidRDefault="001077ED" w:rsidP="002F5340">
            <w:pPr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</w:pPr>
          </w:p>
        </w:tc>
      </w:tr>
      <w:tr w:rsidR="001077ED" w:rsidRPr="0008373A" w14:paraId="0DBC945F" w14:textId="77777777" w:rsidTr="00D74C85">
        <w:tc>
          <w:tcPr>
            <w:tcW w:w="4585" w:type="dxa"/>
          </w:tcPr>
          <w:p w14:paraId="4C2B55EB" w14:textId="77777777" w:rsidR="001077ED" w:rsidRPr="0008373A" w:rsidRDefault="001077ED" w:rsidP="002F5340">
            <w:pPr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</w:pPr>
            <w:r w:rsidRPr="0008373A">
              <w:rPr>
                <w:rFonts w:ascii="Angsana New" w:eastAsia="Calibri" w:hAnsi="Angsana New" w:hint="cs"/>
                <w:i/>
                <w:iCs/>
                <w:sz w:val="30"/>
                <w:szCs w:val="30"/>
                <w:cs/>
              </w:rPr>
              <w:t>อัตรา</w:t>
            </w:r>
            <w:r w:rsidRPr="0008373A"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  <w:t>เงินปันผล</w:t>
            </w:r>
            <w:r w:rsidRPr="0008373A">
              <w:rPr>
                <w:rFonts w:ascii="Angsana New" w:eastAsia="Calibri" w:hAnsi="Angsana New" w:hint="cs"/>
                <w:i/>
                <w:iCs/>
                <w:sz w:val="30"/>
                <w:szCs w:val="30"/>
                <w:cs/>
              </w:rPr>
              <w:t>ต่อหุ้น</w:t>
            </w:r>
          </w:p>
        </w:tc>
        <w:tc>
          <w:tcPr>
            <w:tcW w:w="1440" w:type="dxa"/>
          </w:tcPr>
          <w:p w14:paraId="358BEDF1" w14:textId="77777777" w:rsidR="001077ED" w:rsidRPr="0008373A" w:rsidRDefault="001077ED" w:rsidP="002F5340">
            <w:pPr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</w:pPr>
          </w:p>
        </w:tc>
        <w:tc>
          <w:tcPr>
            <w:tcW w:w="1440" w:type="dxa"/>
          </w:tcPr>
          <w:p w14:paraId="54340620" w14:textId="77777777" w:rsidR="001077ED" w:rsidRPr="0008373A" w:rsidRDefault="001077ED" w:rsidP="002F5340">
            <w:pPr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</w:pPr>
          </w:p>
        </w:tc>
        <w:tc>
          <w:tcPr>
            <w:tcW w:w="1530" w:type="dxa"/>
          </w:tcPr>
          <w:p w14:paraId="6ADBCFB7" w14:textId="77777777" w:rsidR="001077ED" w:rsidRPr="0008373A" w:rsidRDefault="001077ED" w:rsidP="002F5340">
            <w:pPr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</w:pPr>
          </w:p>
        </w:tc>
      </w:tr>
      <w:tr w:rsidR="001077ED" w:rsidRPr="0008373A" w14:paraId="5DE0D724" w14:textId="77777777" w:rsidTr="00D74C85">
        <w:tc>
          <w:tcPr>
            <w:tcW w:w="4585" w:type="dxa"/>
          </w:tcPr>
          <w:p w14:paraId="1694C1C7" w14:textId="77777777" w:rsidR="001077ED" w:rsidRPr="0008373A" w:rsidRDefault="001077ED" w:rsidP="002F5340">
            <w:pPr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</w:pPr>
            <w:r w:rsidRPr="0008373A">
              <w:rPr>
                <w:rFonts w:ascii="Angsana New" w:eastAsia="Calibri" w:hAnsi="Angsana New" w:hint="cs"/>
                <w:i/>
                <w:iCs/>
                <w:sz w:val="30"/>
                <w:szCs w:val="30"/>
                <w:cs/>
              </w:rPr>
              <w:t>อัตราการจ่ายเงินปันผลต่อ</w:t>
            </w:r>
            <w:r w:rsidRPr="0008373A"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  <w:t>กำไรสุทธิ</w:t>
            </w:r>
            <w:r w:rsidRPr="0008373A">
              <w:rPr>
                <w:rFonts w:ascii="Angsana New" w:eastAsia="Calibri" w:hAnsi="Angsana New" w:hint="cs"/>
                <w:i/>
                <w:iCs/>
                <w:sz w:val="30"/>
                <w:szCs w:val="30"/>
                <w:cs/>
              </w:rPr>
              <w:t xml:space="preserve"> (%)</w:t>
            </w:r>
          </w:p>
        </w:tc>
        <w:tc>
          <w:tcPr>
            <w:tcW w:w="1440" w:type="dxa"/>
          </w:tcPr>
          <w:p w14:paraId="63DAAAC9" w14:textId="77777777" w:rsidR="001077ED" w:rsidRPr="0008373A" w:rsidRDefault="001077ED" w:rsidP="002F5340">
            <w:pPr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</w:pPr>
          </w:p>
        </w:tc>
        <w:tc>
          <w:tcPr>
            <w:tcW w:w="1440" w:type="dxa"/>
          </w:tcPr>
          <w:p w14:paraId="56D6C366" w14:textId="77777777" w:rsidR="001077ED" w:rsidRPr="0008373A" w:rsidRDefault="001077ED" w:rsidP="002F5340">
            <w:pPr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</w:pPr>
          </w:p>
        </w:tc>
        <w:tc>
          <w:tcPr>
            <w:tcW w:w="1530" w:type="dxa"/>
          </w:tcPr>
          <w:p w14:paraId="08130CDB" w14:textId="77777777" w:rsidR="001077ED" w:rsidRPr="0008373A" w:rsidRDefault="001077ED" w:rsidP="002F5340">
            <w:pPr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</w:pPr>
          </w:p>
        </w:tc>
      </w:tr>
      <w:bookmarkEnd w:id="14"/>
    </w:tbl>
    <w:p w14:paraId="15AA7904" w14:textId="77777777" w:rsidR="005A1B1A" w:rsidRDefault="005A1B1A" w:rsidP="00D74C85">
      <w:pPr>
        <w:pStyle w:val="PlainText"/>
        <w:tabs>
          <w:tab w:val="left" w:pos="360"/>
          <w:tab w:val="left" w:pos="1440"/>
          <w:tab w:val="left" w:pos="1800"/>
          <w:tab w:val="left" w:pos="2160"/>
        </w:tabs>
        <w:spacing w:after="120"/>
        <w:rPr>
          <w:rFonts w:ascii="Angsana New" w:hAnsi="Angsana New"/>
          <w:b/>
          <w:bCs/>
          <w:sz w:val="16"/>
          <w:szCs w:val="16"/>
          <w:lang w:val="en-US"/>
        </w:rPr>
      </w:pPr>
    </w:p>
    <w:p w14:paraId="3C87C6E0" w14:textId="163318D1" w:rsidR="002A6511" w:rsidRPr="00C10658" w:rsidRDefault="002A6511" w:rsidP="002A6511">
      <w:pPr>
        <w:pStyle w:val="PlainText"/>
        <w:tabs>
          <w:tab w:val="left" w:pos="360"/>
          <w:tab w:val="left" w:pos="1440"/>
          <w:tab w:val="left" w:pos="1800"/>
          <w:tab w:val="left" w:pos="2160"/>
        </w:tabs>
        <w:rPr>
          <w:rFonts w:ascii="Angsana New" w:hAnsi="Angsana New"/>
          <w:b/>
          <w:bCs/>
          <w:sz w:val="30"/>
          <w:szCs w:val="30"/>
          <w:lang w:val="en-US"/>
        </w:rPr>
      </w:pPr>
      <w:r>
        <w:rPr>
          <w:rFonts w:ascii="Angsana New" w:hAnsi="Angsana New"/>
          <w:b/>
          <w:bCs/>
          <w:sz w:val="16"/>
          <w:szCs w:val="16"/>
          <w:cs/>
          <w:lang w:val="en-US"/>
        </w:rPr>
        <w:tab/>
      </w:r>
      <w:r>
        <w:rPr>
          <w:rFonts w:ascii="Angsana New" w:hAnsi="Angsana New"/>
          <w:b/>
          <w:bCs/>
          <w:sz w:val="16"/>
          <w:szCs w:val="16"/>
          <w:cs/>
          <w:lang w:val="en-US"/>
        </w:rPr>
        <w:tab/>
      </w:r>
      <w:r w:rsidRPr="00C10658">
        <w:rPr>
          <w:rFonts w:ascii="Angsana New" w:hAnsi="Angsana New"/>
          <w:b/>
          <w:bCs/>
          <w:sz w:val="30"/>
          <w:szCs w:val="30"/>
          <w:lang w:val="en-US"/>
        </w:rPr>
        <w:t xml:space="preserve">1.7 </w:t>
      </w:r>
      <w:r w:rsidRPr="00C10658">
        <w:rPr>
          <w:rFonts w:ascii="Angsana New" w:hAnsi="Angsana New" w:hint="cs"/>
          <w:b/>
          <w:bCs/>
          <w:sz w:val="30"/>
          <w:szCs w:val="30"/>
          <w:cs/>
          <w:lang w:val="en-US"/>
        </w:rPr>
        <w:t>เป้าหมายและแผนการดำเนินงานเพื่อเพิ่มมูลค่ากิจการ (ถ้า</w:t>
      </w:r>
      <w:r w:rsidR="0095234E" w:rsidRPr="00C10658">
        <w:rPr>
          <w:rFonts w:ascii="Angsana New" w:hAnsi="Angsana New" w:hint="cs"/>
          <w:b/>
          <w:bCs/>
          <w:sz w:val="30"/>
          <w:szCs w:val="30"/>
          <w:cs/>
          <w:lang w:val="en-US"/>
        </w:rPr>
        <w:t>ประสงค์จะเปิดเผย</w:t>
      </w:r>
      <w:r w:rsidRPr="00C10658">
        <w:rPr>
          <w:rFonts w:ascii="Angsana New" w:hAnsi="Angsana New" w:hint="cs"/>
          <w:b/>
          <w:bCs/>
          <w:sz w:val="30"/>
          <w:szCs w:val="30"/>
          <w:cs/>
          <w:lang w:val="en-US"/>
        </w:rPr>
        <w:t>)</w:t>
      </w:r>
    </w:p>
    <w:p w14:paraId="7E2B337E" w14:textId="63EC8A13" w:rsidR="00605918" w:rsidRPr="00C10658" w:rsidRDefault="002A6511" w:rsidP="00605918">
      <w:pPr>
        <w:pStyle w:val="PlainText"/>
        <w:tabs>
          <w:tab w:val="left" w:pos="360"/>
          <w:tab w:val="left" w:pos="1440"/>
          <w:tab w:val="left" w:pos="1800"/>
          <w:tab w:val="left" w:pos="2160"/>
        </w:tabs>
        <w:rPr>
          <w:rFonts w:ascii="Angsana New" w:hAnsi="Angsana New"/>
          <w:sz w:val="30"/>
          <w:szCs w:val="30"/>
          <w:lang w:val="en-US"/>
        </w:rPr>
      </w:pPr>
      <w:r w:rsidRPr="00C10658">
        <w:rPr>
          <w:rFonts w:ascii="Angsana New" w:hAnsi="Angsana New"/>
          <w:b/>
          <w:bCs/>
          <w:sz w:val="30"/>
          <w:szCs w:val="30"/>
          <w:cs/>
          <w:lang w:val="en-US"/>
        </w:rPr>
        <w:tab/>
      </w:r>
      <w:r w:rsidRPr="00C10658">
        <w:rPr>
          <w:rFonts w:ascii="Angsana New" w:hAnsi="Angsana New"/>
          <w:b/>
          <w:bCs/>
          <w:sz w:val="30"/>
          <w:szCs w:val="30"/>
          <w:cs/>
          <w:lang w:val="en-US"/>
        </w:rPr>
        <w:tab/>
      </w:r>
      <w:r w:rsidR="00B8760C" w:rsidRPr="00C10658">
        <w:rPr>
          <w:rFonts w:ascii="Angsana New" w:hAnsi="Angsana New"/>
          <w:b/>
          <w:bCs/>
          <w:sz w:val="30"/>
          <w:szCs w:val="30"/>
          <w:lang w:val="en-US"/>
        </w:rPr>
        <w:tab/>
      </w:r>
      <w:r w:rsidR="008B2DBF" w:rsidRPr="00C10658">
        <w:rPr>
          <w:rFonts w:ascii="Angsana New" w:hAnsi="Angsana New"/>
          <w:sz w:val="30"/>
          <w:szCs w:val="30"/>
          <w:cs/>
          <w:lang w:val="en-US"/>
        </w:rPr>
        <w:t>ในกรณีที่บริษัท</w:t>
      </w:r>
      <w:r w:rsidR="00D359AB" w:rsidRPr="00C10658">
        <w:rPr>
          <w:rFonts w:ascii="Angsana New" w:hAnsi="Angsana New" w:hint="cs"/>
          <w:sz w:val="30"/>
          <w:szCs w:val="30"/>
          <w:cs/>
          <w:lang w:val="en-US"/>
        </w:rPr>
        <w:t>เข้าร่วม</w:t>
      </w:r>
      <w:r w:rsidR="000323A8" w:rsidRPr="00C10658">
        <w:rPr>
          <w:rFonts w:ascii="Angsana New" w:hAnsi="Angsana New"/>
          <w:sz w:val="30"/>
          <w:szCs w:val="30"/>
          <w:cs/>
          <w:lang w:val="en-US"/>
        </w:rPr>
        <w:t xml:space="preserve">โครงการ </w:t>
      </w:r>
      <w:r w:rsidR="000323A8" w:rsidRPr="00C10658">
        <w:rPr>
          <w:rFonts w:ascii="Angsana New" w:hAnsi="Angsana New"/>
          <w:sz w:val="30"/>
          <w:szCs w:val="30"/>
          <w:lang w:val="en-US"/>
        </w:rPr>
        <w:t xml:space="preserve">Corporate Value Up </w:t>
      </w:r>
      <w:r w:rsidR="000323A8" w:rsidRPr="00C10658">
        <w:rPr>
          <w:rFonts w:ascii="Angsana New" w:hAnsi="Angsana New"/>
          <w:sz w:val="30"/>
          <w:szCs w:val="30"/>
          <w:cs/>
          <w:lang w:val="en-US"/>
        </w:rPr>
        <w:t xml:space="preserve">และ/หรือโครงการ </w:t>
      </w:r>
      <w:r w:rsidR="000323A8" w:rsidRPr="00C10658">
        <w:rPr>
          <w:rFonts w:ascii="Angsana New" w:hAnsi="Angsana New"/>
          <w:sz w:val="30"/>
          <w:szCs w:val="30"/>
          <w:lang w:val="en-US"/>
        </w:rPr>
        <w:t>JUMP+</w:t>
      </w:r>
      <w:r w:rsidR="00D359AB" w:rsidRPr="00C10658">
        <w:rPr>
          <w:rFonts w:ascii="Angsana New" w:hAnsi="Angsana New" w:hint="cs"/>
          <w:sz w:val="30"/>
          <w:szCs w:val="30"/>
          <w:cs/>
          <w:lang w:val="en-US"/>
        </w:rPr>
        <w:t xml:space="preserve"> ซึ่ง</w:t>
      </w:r>
      <w:r w:rsidR="008B2DBF" w:rsidRPr="00C10658">
        <w:rPr>
          <w:rFonts w:ascii="Angsana New" w:hAnsi="Angsana New"/>
          <w:sz w:val="30"/>
          <w:szCs w:val="30"/>
          <w:cs/>
          <w:lang w:val="en-US"/>
        </w:rPr>
        <w:t>มีการเปิดเผยเป้าหมาย และแผนที่เกี่ยวข้องกับการเพิ่มมูลค่ากิจการของบริษัท ผ่านช่องทางตลาดหลักทรัพย์แห่งประเทศไทย</w:t>
      </w:r>
      <w:r w:rsidR="003F6883" w:rsidRPr="00C10658">
        <w:rPr>
          <w:rFonts w:ascii="Angsana New" w:hAnsi="Angsana New" w:hint="cs"/>
          <w:sz w:val="30"/>
          <w:szCs w:val="30"/>
          <w:cs/>
          <w:lang w:val="en-US"/>
        </w:rPr>
        <w:t xml:space="preserve"> </w:t>
      </w:r>
      <w:r w:rsidR="0011416D" w:rsidRPr="00C10658">
        <w:rPr>
          <w:rFonts w:ascii="Angsana New" w:hAnsi="Angsana New" w:hint="cs"/>
          <w:sz w:val="30"/>
          <w:szCs w:val="30"/>
          <w:cs/>
          <w:lang w:val="en-US"/>
        </w:rPr>
        <w:t>สามารถ</w:t>
      </w:r>
      <w:r w:rsidR="008B2DBF" w:rsidRPr="00C10658">
        <w:rPr>
          <w:rFonts w:ascii="Angsana New" w:hAnsi="Angsana New"/>
          <w:sz w:val="30"/>
          <w:szCs w:val="30"/>
          <w:cs/>
          <w:lang w:val="en-US"/>
        </w:rPr>
        <w:t xml:space="preserve">นำข้อมูลที่ได้เปิดเผยดังกล่าวมาเปิดเผยในแบบ </w:t>
      </w:r>
      <w:r w:rsidR="008B2DBF" w:rsidRPr="00C10658">
        <w:rPr>
          <w:rFonts w:ascii="Angsana New" w:hAnsi="Angsana New"/>
          <w:sz w:val="30"/>
          <w:szCs w:val="30"/>
          <w:lang w:val="en-US"/>
        </w:rPr>
        <w:t xml:space="preserve">56-1 One Report  </w:t>
      </w:r>
      <w:r w:rsidR="00E12FEB" w:rsidRPr="00C10658">
        <w:rPr>
          <w:rFonts w:ascii="Angsana New" w:hAnsi="Angsana New"/>
          <w:sz w:val="30"/>
          <w:szCs w:val="30"/>
          <w:cs/>
          <w:lang w:val="en-US"/>
        </w:rPr>
        <w:br/>
      </w:r>
      <w:r w:rsidR="008B2DBF" w:rsidRPr="00C10658">
        <w:rPr>
          <w:rFonts w:ascii="Angsana New" w:hAnsi="Angsana New"/>
          <w:sz w:val="30"/>
          <w:szCs w:val="30"/>
          <w:cs/>
          <w:lang w:val="en-US"/>
        </w:rPr>
        <w:t>ทั้งนี้ การเปิดเผยข้างต้นให้รวมถึงการรายงานความคืบหน้าในการปฏิบัติตามเป้าหมายหรือแผนดังกล่าวผ่านช่องทางของตลาดหลักทรัพย์แห่งประเทศไทย</w:t>
      </w:r>
      <w:r w:rsidR="0011416D" w:rsidRPr="00C10658">
        <w:rPr>
          <w:rFonts w:ascii="Angsana New" w:hAnsi="Angsana New"/>
          <w:sz w:val="30"/>
          <w:szCs w:val="30"/>
          <w:cs/>
          <w:lang w:val="en-US"/>
        </w:rPr>
        <w:t>ด้วย</w:t>
      </w:r>
    </w:p>
    <w:p w14:paraId="3AE81C4F" w14:textId="77777777" w:rsidR="00605918" w:rsidRPr="00C10658" w:rsidRDefault="00605918" w:rsidP="00605918">
      <w:pPr>
        <w:pStyle w:val="PlainText"/>
        <w:tabs>
          <w:tab w:val="left" w:pos="360"/>
          <w:tab w:val="left" w:pos="1440"/>
          <w:tab w:val="left" w:pos="1800"/>
          <w:tab w:val="left" w:pos="2160"/>
        </w:tabs>
        <w:rPr>
          <w:rFonts w:ascii="Angsana New" w:hAnsi="Angsana New"/>
          <w:sz w:val="12"/>
          <w:szCs w:val="12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720"/>
      </w:tblGrid>
      <w:tr w:rsidR="00605918" w14:paraId="708FDC54" w14:textId="77777777" w:rsidTr="00605918">
        <w:tc>
          <w:tcPr>
            <w:tcW w:w="8720" w:type="dxa"/>
          </w:tcPr>
          <w:p w14:paraId="4C414F5D" w14:textId="00F0F57E" w:rsidR="0072230A" w:rsidRPr="00C10658" w:rsidRDefault="00605918" w:rsidP="0072230A">
            <w:pPr>
              <w:tabs>
                <w:tab w:val="left" w:pos="1080"/>
              </w:tabs>
              <w:spacing w:line="233" w:lineRule="auto"/>
              <w:ind w:left="1019"/>
              <w:rPr>
                <w:rFonts w:asciiTheme="majorBidi" w:hAnsiTheme="majorBidi" w:cstheme="majorBidi"/>
                <w:i/>
                <w:iCs/>
                <w:color w:val="000000"/>
                <w:sz w:val="30"/>
                <w:szCs w:val="30"/>
                <w:lang w:val="en-US" w:eastAsia="x-none"/>
              </w:rPr>
            </w:pPr>
            <w:r w:rsidRPr="00C10658"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 w:val="30"/>
                <w:szCs w:val="30"/>
                <w:u w:val="single"/>
                <w:cs/>
                <w:lang w:val="en-US" w:eastAsia="x-none"/>
              </w:rPr>
              <w:t>คำแนะนำ หรือคำอธิบายเพิ่มเติม</w:t>
            </w:r>
          </w:p>
          <w:p w14:paraId="5114DA2C" w14:textId="008E7429" w:rsidR="00605918" w:rsidRPr="00C10658" w:rsidRDefault="0072230A" w:rsidP="00605918">
            <w:pPr>
              <w:tabs>
                <w:tab w:val="left" w:pos="1080"/>
              </w:tabs>
              <w:spacing w:line="233" w:lineRule="auto"/>
              <w:rPr>
                <w:rFonts w:asciiTheme="majorBidi" w:hAnsiTheme="majorBidi" w:cstheme="majorBidi"/>
                <w:i/>
                <w:iCs/>
                <w:color w:val="000000"/>
                <w:sz w:val="30"/>
                <w:szCs w:val="30"/>
                <w:lang w:val="en-US" w:eastAsia="x-none"/>
              </w:rPr>
            </w:pPr>
            <w:r w:rsidRPr="00C10658">
              <w:rPr>
                <w:rFonts w:asciiTheme="majorBidi" w:hAnsiTheme="majorBidi" w:cstheme="majorBidi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ab/>
            </w:r>
            <w:r w:rsidR="00EA4FF2" w:rsidRPr="00C10658">
              <w:rPr>
                <w:rFonts w:asciiTheme="majorBidi" w:hAnsiTheme="majorBidi" w:cstheme="majorBidi"/>
                <w:i/>
                <w:iCs/>
                <w:color w:val="000000"/>
                <w:sz w:val="30"/>
                <w:szCs w:val="30"/>
                <w:lang w:val="en-US" w:eastAsia="x-none"/>
              </w:rPr>
              <w:t xml:space="preserve">1. </w:t>
            </w:r>
            <w:r w:rsidRPr="00C10658">
              <w:rPr>
                <w:rFonts w:asciiTheme="majorBidi" w:hAnsiTheme="majorBidi" w:cstheme="majorBidi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>ให้บริษัท</w:t>
            </w:r>
            <w:r w:rsidR="00EA4FF2" w:rsidRPr="00C10658">
              <w:rPr>
                <w:rFonts w:asciiTheme="majorBidi" w:hAnsiTheme="majorBidi" w:cstheme="majorBidi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>อธิบาย</w:t>
            </w:r>
            <w:r w:rsidR="00CC097B" w:rsidRPr="00C10658">
              <w:rPr>
                <w:rFonts w:asciiTheme="majorBidi" w:hAnsiTheme="majorBidi" w:cstheme="majorBidi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>รายละเอียดเกี่ยวกับ</w:t>
            </w:r>
            <w:r w:rsidR="00EC35F2" w:rsidRPr="00C10658">
              <w:rPr>
                <w:rFonts w:asciiTheme="majorBidi" w:hAnsiTheme="majorBidi" w:cstheme="majorBidi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>ขั้นตอน</w:t>
            </w:r>
            <w:r w:rsidR="00CC097B" w:rsidRPr="00C10658">
              <w:rPr>
                <w:rFonts w:asciiTheme="majorBidi" w:hAnsiTheme="majorBidi" w:cstheme="majorBidi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>การจัดทำแผน</w:t>
            </w:r>
            <w:r w:rsidR="007258F0" w:rsidRPr="00C10658">
              <w:rPr>
                <w:rFonts w:asciiTheme="majorBidi" w:hAnsiTheme="majorBidi" w:cstheme="majorBidi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>การเพิ่มมูลค่ากิจการของบริษัท</w:t>
            </w:r>
            <w:r w:rsidR="00600510" w:rsidRPr="00C10658">
              <w:rPr>
                <w:rFonts w:asciiTheme="majorBidi" w:hAnsiTheme="majorBidi" w:cstheme="majorBidi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 xml:space="preserve"> </w:t>
            </w:r>
            <w:r w:rsidR="00237183" w:rsidRPr="00C10658">
              <w:rPr>
                <w:rFonts w:asciiTheme="majorBidi" w:hAnsiTheme="majorBidi" w:cstheme="majorBidi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>ก่อนเผยแพร่บนช่องทางของตลาดหลักทรัพย์ฯ</w:t>
            </w:r>
            <w:r w:rsidR="00B5544C" w:rsidRPr="00C10658">
              <w:rPr>
                <w:rFonts w:asciiTheme="majorBidi" w:hAnsiTheme="majorBidi" w:cstheme="majorBidi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 xml:space="preserve"> </w:t>
            </w:r>
          </w:p>
          <w:p w14:paraId="272BA684" w14:textId="77777777" w:rsidR="00AA7636" w:rsidRPr="00C10658" w:rsidRDefault="00AA7636" w:rsidP="00605918">
            <w:pPr>
              <w:tabs>
                <w:tab w:val="left" w:pos="1080"/>
              </w:tabs>
              <w:spacing w:line="233" w:lineRule="auto"/>
              <w:rPr>
                <w:rFonts w:asciiTheme="majorBidi" w:hAnsiTheme="majorBidi" w:cstheme="majorBidi"/>
                <w:i/>
                <w:iCs/>
                <w:color w:val="000000"/>
                <w:sz w:val="30"/>
                <w:szCs w:val="30"/>
                <w:u w:val="single"/>
                <w:lang w:val="en-US" w:eastAsia="x-none"/>
              </w:rPr>
            </w:pPr>
            <w:r w:rsidRPr="00C10658">
              <w:rPr>
                <w:rFonts w:asciiTheme="majorBidi" w:hAnsiTheme="majorBidi" w:cstheme="majorBidi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ab/>
            </w:r>
            <w:r w:rsidRPr="00C10658">
              <w:rPr>
                <w:rFonts w:asciiTheme="majorBidi" w:hAnsiTheme="majorBidi" w:cstheme="majorBidi" w:hint="cs"/>
                <w:i/>
                <w:iCs/>
                <w:color w:val="000000"/>
                <w:sz w:val="30"/>
                <w:szCs w:val="30"/>
                <w:u w:val="single"/>
                <w:cs/>
                <w:lang w:val="en-US" w:eastAsia="x-none"/>
              </w:rPr>
              <w:t>ตัวอย่างการเปิดเผย</w:t>
            </w:r>
            <w:r w:rsidR="00EF7DEE" w:rsidRPr="00C10658">
              <w:rPr>
                <w:rFonts w:asciiTheme="majorBidi" w:hAnsiTheme="majorBidi" w:cstheme="majorBidi" w:hint="cs"/>
                <w:i/>
                <w:iCs/>
                <w:color w:val="000000"/>
                <w:sz w:val="30"/>
                <w:szCs w:val="30"/>
                <w:u w:val="single"/>
                <w:cs/>
                <w:lang w:val="en-US" w:eastAsia="x-none"/>
              </w:rPr>
              <w:t>ขั้นตอนการจัดทำแผนการเพิ่มมูลค่ากิจการของบริษัท</w:t>
            </w:r>
          </w:p>
          <w:p w14:paraId="544BE81B" w14:textId="32FAEEDE" w:rsidR="00616CC8" w:rsidRPr="00C10658" w:rsidRDefault="00EF7DEE" w:rsidP="00605918">
            <w:pPr>
              <w:tabs>
                <w:tab w:val="left" w:pos="1080"/>
              </w:tabs>
              <w:spacing w:line="233" w:lineRule="auto"/>
              <w:rPr>
                <w:rFonts w:asciiTheme="majorBidi" w:hAnsiTheme="majorBidi" w:cstheme="majorBidi"/>
                <w:i/>
                <w:iCs/>
                <w:sz w:val="30"/>
                <w:szCs w:val="30"/>
                <w:lang w:val="en-US" w:eastAsia="x-none"/>
              </w:rPr>
            </w:pPr>
            <w:r w:rsidRPr="00C10658">
              <w:rPr>
                <w:rFonts w:asciiTheme="majorBidi" w:hAnsiTheme="majorBidi" w:cstheme="majorBidi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ab/>
            </w:r>
            <w:r w:rsidR="005C5F9B" w:rsidRPr="00C10658">
              <w:rPr>
                <w:rFonts w:asciiTheme="majorBidi" w:hAnsiTheme="majorBidi" w:cstheme="majorBidi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>ในการจัดทำแผนการเพิ่มมูลค่ากิจการของบริษัท</w:t>
            </w:r>
            <w:r w:rsidR="005B658F" w:rsidRPr="00C10658">
              <w:rPr>
                <w:rFonts w:asciiTheme="majorBidi" w:hAnsiTheme="majorBidi" w:cstheme="majorBidi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 xml:space="preserve"> </w:t>
            </w:r>
            <w:r w:rsidR="00613A28" w:rsidRPr="00C10658">
              <w:rPr>
                <w:rFonts w:asciiTheme="majorBidi" w:hAnsiTheme="majorBidi" w:cstheme="majorBidi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>บริษัท</w:t>
            </w:r>
            <w:r w:rsidR="009372A2" w:rsidRPr="00C10658">
              <w:rPr>
                <w:rFonts w:asciiTheme="majorBidi" w:hAnsiTheme="majorBidi" w:cstheme="majorBidi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>ได้</w:t>
            </w:r>
            <w:r w:rsidR="00097111" w:rsidRPr="00C10658">
              <w:rPr>
                <w:rFonts w:asciiTheme="majorBidi" w:hAnsiTheme="majorBidi" w:cstheme="majorBidi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>พิจารณาการดำเนินงานตามนโยบายและกลยุทธ์ทางธุรกิจของบริษัท</w:t>
            </w:r>
            <w:r w:rsidR="009721F0" w:rsidRPr="00C10658">
              <w:rPr>
                <w:rFonts w:asciiTheme="majorBidi" w:hAnsiTheme="majorBidi" w:cstheme="majorBidi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>ใน</w:t>
            </w:r>
            <w:r w:rsidR="00482465" w:rsidRPr="00C10658">
              <w:rPr>
                <w:rFonts w:asciiTheme="majorBidi" w:hAnsiTheme="majorBidi" w:cstheme="majorBidi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>อนาคต</w:t>
            </w:r>
            <w:r w:rsidR="00482465" w:rsidRPr="00C10658">
              <w:rPr>
                <w:rFonts w:asciiTheme="majorBidi" w:hAnsiTheme="majorBidi" w:cstheme="majorBidi"/>
                <w:i/>
                <w:iCs/>
                <w:color w:val="000000"/>
                <w:sz w:val="30"/>
                <w:szCs w:val="30"/>
                <w:lang w:val="en-US" w:eastAsia="x-none"/>
              </w:rPr>
              <w:t xml:space="preserve"> (forward-looking) </w:t>
            </w:r>
            <w:r w:rsidR="0088769A" w:rsidRPr="00C10658">
              <w:rPr>
                <w:rFonts w:asciiTheme="majorBidi" w:hAnsiTheme="majorBidi" w:cstheme="majorBidi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>และได้</w:t>
            </w:r>
            <w:r w:rsidR="007B3CA2" w:rsidRPr="00C10658">
              <w:rPr>
                <w:rFonts w:asciiTheme="majorBidi" w:hAnsiTheme="majorBidi" w:cstheme="majorBidi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>กำหนดเป้าหมายและแผนการดำเนินงาน</w:t>
            </w:r>
            <w:r w:rsidR="00D443CE" w:rsidRPr="00C10658">
              <w:rPr>
                <w:rFonts w:asciiTheme="majorBidi" w:hAnsiTheme="majorBidi" w:cstheme="majorBidi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 xml:space="preserve"> พร้อมทั้งนำเสนอ</w:t>
            </w:r>
            <w:r w:rsidR="005B658F" w:rsidRPr="00C10658">
              <w:rPr>
                <w:rFonts w:asciiTheme="majorBidi" w:hAnsiTheme="majorBidi" w:cstheme="majorBidi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>แผนดังกล่าว</w:t>
            </w:r>
            <w:r w:rsidR="00D443CE" w:rsidRPr="00C10658">
              <w:rPr>
                <w:rFonts w:asciiTheme="majorBidi" w:hAnsiTheme="majorBidi" w:cstheme="majorBidi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>ต่อคณะกรรมการบริษัท โดยแผนดังกล่าว</w:t>
            </w:r>
            <w:r w:rsidR="00465526" w:rsidRPr="00C10658">
              <w:rPr>
                <w:rFonts w:asciiTheme="majorBidi" w:hAnsiTheme="majorBidi" w:cstheme="majorBidi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>ได้รับอนุมัติจาก</w:t>
            </w:r>
            <w:r w:rsidR="00ED23A9" w:rsidRPr="00C10658">
              <w:rPr>
                <w:rFonts w:asciiTheme="majorBidi" w:hAnsiTheme="majorBidi" w:cstheme="majorBidi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>ประชุมคณะ</w:t>
            </w:r>
            <w:r w:rsidR="000A6A4C" w:rsidRPr="00C10658">
              <w:rPr>
                <w:rFonts w:asciiTheme="majorBidi" w:hAnsiTheme="majorBidi" w:cstheme="majorBidi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>กรรมการครั้งที่</w:t>
            </w:r>
            <w:r w:rsidR="000A6A4C" w:rsidRPr="00C10658">
              <w:rPr>
                <w:rFonts w:ascii="Angsana New" w:hAnsi="Angsana New"/>
                <w:i/>
                <w:iCs/>
                <w:sz w:val="30"/>
                <w:szCs w:val="30"/>
                <w:cs/>
                <w:lang w:val="en-US" w:eastAsia="x-none"/>
              </w:rPr>
              <w:t>........</w:t>
            </w:r>
            <w:r w:rsidR="000A6A4C" w:rsidRPr="00C10658">
              <w:rPr>
                <w:rFonts w:asciiTheme="majorBidi" w:hAnsiTheme="majorBidi" w:cstheme="majorBidi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>เมื่อวันที่</w:t>
            </w:r>
            <w:r w:rsidR="000A6A4C" w:rsidRPr="00C10658">
              <w:rPr>
                <w:rFonts w:ascii="Angsana New" w:hAnsi="Angsana New"/>
                <w:i/>
                <w:iCs/>
                <w:sz w:val="30"/>
                <w:szCs w:val="30"/>
                <w:cs/>
                <w:lang w:val="en-US" w:eastAsia="x-none"/>
              </w:rPr>
              <w:t>................</w:t>
            </w:r>
            <w:r w:rsidR="00465526" w:rsidRPr="00C10658">
              <w:rPr>
                <w:rFonts w:ascii="Angsana New" w:hAnsi="Angsana New" w:cs="Angsana New" w:hint="cs"/>
                <w:i/>
                <w:iCs/>
                <w:sz w:val="30"/>
                <w:szCs w:val="30"/>
                <w:cs/>
                <w:lang w:val="en-US" w:eastAsia="x-none"/>
              </w:rPr>
              <w:t>โดยมีกรรมการ</w:t>
            </w:r>
            <w:r w:rsidR="005C5F9B" w:rsidRPr="00C10658">
              <w:rPr>
                <w:rFonts w:ascii="Angsana New" w:hAnsi="Angsana New" w:cs="Angsana New" w:hint="cs"/>
                <w:i/>
                <w:iCs/>
                <w:sz w:val="30"/>
                <w:szCs w:val="30"/>
                <w:cs/>
                <w:lang w:val="en-US" w:eastAsia="x-none"/>
              </w:rPr>
              <w:t>ทั้ง</w:t>
            </w:r>
            <w:r w:rsidR="005C5F9B" w:rsidRPr="00C10658">
              <w:rPr>
                <w:rFonts w:ascii="Angsana New" w:hAnsi="Angsana New"/>
                <w:i/>
                <w:iCs/>
                <w:sz w:val="30"/>
                <w:szCs w:val="30"/>
                <w:cs/>
                <w:lang w:val="en-US" w:eastAsia="x-none"/>
              </w:rPr>
              <w:t>.......</w:t>
            </w:r>
            <w:r w:rsidR="005C5F9B" w:rsidRPr="00C10658">
              <w:rPr>
                <w:rFonts w:asciiTheme="majorBidi" w:hAnsiTheme="majorBidi" w:cstheme="majorBidi"/>
                <w:i/>
                <w:iCs/>
                <w:sz w:val="30"/>
                <w:szCs w:val="30"/>
                <w:cs/>
                <w:lang w:val="en-US" w:eastAsia="x-none"/>
              </w:rPr>
              <w:t>ท่าน</w:t>
            </w:r>
            <w:r w:rsidR="007531A3" w:rsidRPr="00C10658">
              <w:rPr>
                <w:rFonts w:ascii="Angsana New" w:hAnsi="Angsana New"/>
                <w:i/>
                <w:iCs/>
                <w:sz w:val="30"/>
                <w:szCs w:val="30"/>
                <w:lang w:val="en-US" w:eastAsia="x-none"/>
              </w:rPr>
              <w:t xml:space="preserve"> </w:t>
            </w:r>
            <w:r w:rsidR="005C5F9B" w:rsidRPr="00C10658">
              <w:rPr>
                <w:rFonts w:asciiTheme="majorBidi" w:hAnsiTheme="majorBidi" w:cstheme="majorBidi" w:hint="cs"/>
                <w:i/>
                <w:iCs/>
                <w:sz w:val="30"/>
                <w:szCs w:val="30"/>
                <w:cs/>
                <w:lang w:val="en-US" w:eastAsia="x-none"/>
              </w:rPr>
              <w:t>เข้าร่วมประชุม</w:t>
            </w:r>
            <w:r w:rsidR="005B658F" w:rsidRPr="00C10658">
              <w:rPr>
                <w:rFonts w:asciiTheme="majorBidi" w:hAnsiTheme="majorBidi" w:cstheme="majorBidi" w:hint="cs"/>
                <w:i/>
                <w:iCs/>
                <w:sz w:val="30"/>
                <w:szCs w:val="30"/>
                <w:cs/>
                <w:lang w:val="en-US" w:eastAsia="x-none"/>
              </w:rPr>
              <w:t xml:space="preserve"> </w:t>
            </w:r>
          </w:p>
          <w:p w14:paraId="0970C798" w14:textId="0479F9E9" w:rsidR="00EF7DEE" w:rsidRPr="00C10658" w:rsidRDefault="00616CC8" w:rsidP="00605918">
            <w:pPr>
              <w:tabs>
                <w:tab w:val="left" w:pos="1080"/>
              </w:tabs>
              <w:spacing w:line="233" w:lineRule="auto"/>
              <w:rPr>
                <w:rFonts w:asciiTheme="majorBidi" w:hAnsiTheme="majorBidi" w:cstheme="majorBidi"/>
                <w:i/>
                <w:iCs/>
                <w:color w:val="000000"/>
                <w:sz w:val="30"/>
                <w:szCs w:val="30"/>
                <w:lang w:val="en-US" w:eastAsia="x-none"/>
              </w:rPr>
            </w:pPr>
            <w:r w:rsidRPr="00C10658">
              <w:rPr>
                <w:rFonts w:ascii="Angsana New" w:hAnsi="Angsana New"/>
                <w:i/>
                <w:iCs/>
                <w:sz w:val="30"/>
                <w:szCs w:val="30"/>
                <w:lang w:val="en-US" w:eastAsia="x-none"/>
              </w:rPr>
              <w:tab/>
            </w:r>
            <w:r w:rsidR="0015603D" w:rsidRPr="00C10658">
              <w:rPr>
                <w:rFonts w:ascii="Angsana New" w:hAnsi="Angsana New" w:cs="Angsana New"/>
                <w:i/>
                <w:iCs/>
                <w:sz w:val="30"/>
                <w:szCs w:val="30"/>
                <w:lang w:val="en-US" w:eastAsia="x-none"/>
              </w:rPr>
              <w:t xml:space="preserve">2. </w:t>
            </w:r>
            <w:r w:rsidR="007531A3" w:rsidRPr="00C10658">
              <w:rPr>
                <w:rFonts w:ascii="Angsana New" w:hAnsi="Angsana New" w:cs="Angsana New"/>
                <w:i/>
                <w:iCs/>
                <w:sz w:val="30"/>
                <w:szCs w:val="30"/>
                <w:lang w:val="en-US" w:eastAsia="x-none"/>
              </w:rPr>
              <w:t xml:space="preserve"> </w:t>
            </w:r>
            <w:r w:rsidR="0094146E" w:rsidRPr="00C10658">
              <w:rPr>
                <w:rFonts w:ascii="Angsana New" w:hAnsi="Angsana New" w:cs="Angsana New" w:hint="cs"/>
                <w:i/>
                <w:iCs/>
                <w:sz w:val="30"/>
                <w:szCs w:val="30"/>
                <w:cs/>
                <w:lang w:val="en-US" w:eastAsia="x-none"/>
              </w:rPr>
              <w:t>บริษัท</w:t>
            </w:r>
            <w:r w:rsidR="00CD5425" w:rsidRPr="00C10658">
              <w:rPr>
                <w:rFonts w:ascii="Angsana New" w:hAnsi="Angsana New" w:cs="Angsana New" w:hint="cs"/>
                <w:i/>
                <w:iCs/>
                <w:sz w:val="30"/>
                <w:szCs w:val="30"/>
                <w:cs/>
                <w:lang w:val="en-US" w:eastAsia="x-none"/>
              </w:rPr>
              <w:t>สามารถ</w:t>
            </w:r>
            <w:r w:rsidR="0072230A" w:rsidRPr="00C10658">
              <w:rPr>
                <w:rFonts w:ascii="Angsana New" w:hAnsi="Angsana New" w:cs="Angsana New" w:hint="cs"/>
                <w:i/>
                <w:iCs/>
                <w:sz w:val="30"/>
                <w:szCs w:val="30"/>
                <w:cs/>
                <w:lang w:val="en-US" w:eastAsia="x-none"/>
              </w:rPr>
              <w:t>เปิดเผย</w:t>
            </w:r>
            <w:r w:rsidR="00516EC8" w:rsidRPr="00C10658">
              <w:rPr>
                <w:rFonts w:ascii="Angsana New" w:hAnsi="Angsana New" w:cs="Angsana New" w:hint="cs"/>
                <w:i/>
                <w:iCs/>
                <w:sz w:val="30"/>
                <w:szCs w:val="30"/>
                <w:cs/>
                <w:lang w:val="en-US" w:eastAsia="x-none"/>
              </w:rPr>
              <w:t>รายละเอียด</w:t>
            </w:r>
            <w:r w:rsidR="004E2C4F" w:rsidRPr="00C10658">
              <w:rPr>
                <w:rFonts w:ascii="Angsana New" w:hAnsi="Angsana New" w:cs="Angsana New" w:hint="cs"/>
                <w:i/>
                <w:iCs/>
                <w:sz w:val="30"/>
                <w:szCs w:val="30"/>
                <w:cs/>
                <w:lang w:val="en-US" w:eastAsia="x-none"/>
              </w:rPr>
              <w:t>ที่เป็น</w:t>
            </w:r>
            <w:r w:rsidR="00516EC8" w:rsidRPr="00C10658">
              <w:rPr>
                <w:rFonts w:ascii="Angsana New" w:hAnsi="Angsana New" w:cs="Angsana New" w:hint="cs"/>
                <w:i/>
                <w:iCs/>
                <w:sz w:val="30"/>
                <w:szCs w:val="30"/>
                <w:cs/>
                <w:lang w:val="en-US" w:eastAsia="x-none"/>
              </w:rPr>
              <w:t>สาระสำคัญของแผน</w:t>
            </w:r>
            <w:r w:rsidR="00516EC8" w:rsidRPr="00C10658">
              <w:rPr>
                <w:rFonts w:asciiTheme="majorBidi" w:hAnsiTheme="majorBidi" w:cstheme="majorBidi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>การเพิ่มมูลค่ากิจการของบริษัทโดยสังเขป</w:t>
            </w:r>
            <w:r w:rsidR="00942BC3" w:rsidRPr="00C10658">
              <w:rPr>
                <w:rFonts w:asciiTheme="majorBidi" w:hAnsiTheme="majorBidi" w:cstheme="majorBidi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 xml:space="preserve"> </w:t>
            </w:r>
            <w:r w:rsidR="005D308C" w:rsidRPr="00C10658">
              <w:rPr>
                <w:rFonts w:asciiTheme="majorBidi" w:hAnsiTheme="majorBidi" w:cstheme="majorBidi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>โดยมี</w:t>
            </w:r>
            <w:r w:rsidR="008111D2" w:rsidRPr="00C10658">
              <w:rPr>
                <w:rFonts w:asciiTheme="majorBidi" w:hAnsiTheme="majorBidi" w:cstheme="majorBidi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>ระบุ</w:t>
            </w:r>
            <w:r w:rsidR="005D308C" w:rsidRPr="00C10658">
              <w:rPr>
                <w:rFonts w:asciiTheme="majorBidi" w:hAnsiTheme="majorBidi" w:cstheme="majorBidi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 xml:space="preserve">อย่างน้อย </w:t>
            </w:r>
            <w:r w:rsidR="008111D2" w:rsidRPr="00C10658">
              <w:rPr>
                <w:rFonts w:asciiTheme="majorBidi" w:hAnsiTheme="majorBidi" w:cstheme="majorBidi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>ในเรื่อง</w:t>
            </w:r>
            <w:r w:rsidR="005D308C" w:rsidRPr="00C10658">
              <w:rPr>
                <w:rFonts w:asciiTheme="majorBidi" w:hAnsiTheme="majorBidi" w:cstheme="majorBidi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>ดังต่อไปนี้</w:t>
            </w:r>
          </w:p>
          <w:p w14:paraId="58E8B02F" w14:textId="40F334F8" w:rsidR="00AE176C" w:rsidRPr="00C10658" w:rsidRDefault="00AE176C" w:rsidP="00605918">
            <w:pPr>
              <w:tabs>
                <w:tab w:val="left" w:pos="1080"/>
              </w:tabs>
              <w:spacing w:line="233" w:lineRule="auto"/>
              <w:rPr>
                <w:rFonts w:ascii="Angsana New" w:hAnsi="Angsana New" w:cs="Angsana New"/>
                <w:i/>
                <w:iCs/>
                <w:sz w:val="30"/>
                <w:szCs w:val="30"/>
                <w:cs/>
                <w:lang w:val="en-US" w:eastAsia="x-none"/>
              </w:rPr>
            </w:pPr>
            <w:r w:rsidRPr="00C10658">
              <w:rPr>
                <w:rFonts w:ascii="Angsana New" w:hAnsi="Angsana New" w:cs="Angsana New"/>
                <w:i/>
                <w:iCs/>
                <w:sz w:val="30"/>
                <w:szCs w:val="30"/>
                <w:cs/>
                <w:lang w:val="en-US" w:eastAsia="x-none"/>
              </w:rPr>
              <w:tab/>
            </w:r>
            <w:r w:rsidRPr="00C10658">
              <w:rPr>
                <w:rFonts w:ascii="Angsana New" w:hAnsi="Angsana New" w:cs="Angsana New" w:hint="cs"/>
                <w:i/>
                <w:iCs/>
                <w:sz w:val="30"/>
                <w:szCs w:val="30"/>
                <w:cs/>
                <w:lang w:val="en-US" w:eastAsia="x-none"/>
              </w:rPr>
              <w:t>(</w:t>
            </w:r>
            <w:r w:rsidRPr="00C10658">
              <w:rPr>
                <w:rFonts w:ascii="Angsana New" w:hAnsi="Angsana New" w:cs="Angsana New"/>
                <w:i/>
                <w:iCs/>
                <w:sz w:val="30"/>
                <w:szCs w:val="30"/>
                <w:lang w:val="en-US" w:eastAsia="x-none"/>
              </w:rPr>
              <w:t>1</w:t>
            </w:r>
            <w:r w:rsidRPr="00C10658">
              <w:rPr>
                <w:rFonts w:ascii="Angsana New" w:hAnsi="Angsana New" w:cs="Angsana New" w:hint="cs"/>
                <w:i/>
                <w:iCs/>
                <w:sz w:val="30"/>
                <w:szCs w:val="30"/>
                <w:cs/>
                <w:lang w:val="en-US" w:eastAsia="x-none"/>
              </w:rPr>
              <w:t xml:space="preserve">) </w:t>
            </w:r>
            <w:r w:rsidR="00D6515A" w:rsidRPr="00C10658">
              <w:rPr>
                <w:rFonts w:ascii="Angsana New" w:hAnsi="Angsana New" w:cs="Angsana New" w:hint="cs"/>
                <w:i/>
                <w:iCs/>
                <w:sz w:val="30"/>
                <w:szCs w:val="30"/>
                <w:cs/>
                <w:lang w:val="en-US" w:eastAsia="x-none"/>
              </w:rPr>
              <w:t>ที่มาและความสำคัญ</w:t>
            </w:r>
          </w:p>
          <w:p w14:paraId="7043678A" w14:textId="710AF149" w:rsidR="00A81520" w:rsidRPr="00C10658" w:rsidRDefault="00A81520" w:rsidP="00605918">
            <w:pPr>
              <w:tabs>
                <w:tab w:val="left" w:pos="1080"/>
              </w:tabs>
              <w:spacing w:line="233" w:lineRule="auto"/>
              <w:rPr>
                <w:rFonts w:asciiTheme="majorBidi" w:hAnsiTheme="majorBidi" w:cstheme="majorBidi"/>
                <w:i/>
                <w:iCs/>
                <w:color w:val="000000"/>
                <w:sz w:val="30"/>
                <w:szCs w:val="30"/>
                <w:lang w:val="en-US" w:eastAsia="x-none"/>
              </w:rPr>
            </w:pPr>
            <w:r w:rsidRPr="00C10658">
              <w:rPr>
                <w:rFonts w:asciiTheme="majorBidi" w:hAnsiTheme="majorBidi" w:cstheme="majorBidi"/>
                <w:i/>
                <w:iCs/>
                <w:color w:val="000000"/>
                <w:sz w:val="30"/>
                <w:szCs w:val="30"/>
                <w:lang w:val="en-US" w:eastAsia="x-none"/>
              </w:rPr>
              <w:tab/>
            </w:r>
            <w:r w:rsidRPr="00C10658">
              <w:rPr>
                <w:rFonts w:asciiTheme="majorBidi" w:hAnsiTheme="majorBidi" w:cstheme="majorBidi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>(</w:t>
            </w:r>
            <w:r w:rsidRPr="00C10658">
              <w:rPr>
                <w:rFonts w:asciiTheme="majorBidi" w:hAnsiTheme="majorBidi" w:cstheme="majorBidi"/>
                <w:i/>
                <w:iCs/>
                <w:color w:val="000000"/>
                <w:sz w:val="30"/>
                <w:szCs w:val="30"/>
                <w:lang w:val="en-US" w:eastAsia="x-none"/>
              </w:rPr>
              <w:t>2</w:t>
            </w:r>
            <w:r w:rsidRPr="00C10658">
              <w:rPr>
                <w:rFonts w:asciiTheme="majorBidi" w:hAnsiTheme="majorBidi" w:cstheme="majorBidi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 xml:space="preserve">) เป้าหมายและแผนการดำเนินงาน </w:t>
            </w:r>
            <w:r w:rsidR="002073CC" w:rsidRPr="00C10658">
              <w:rPr>
                <w:rFonts w:asciiTheme="majorBidi" w:hAnsiTheme="majorBidi" w:cstheme="majorBidi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>และระยะเวลาในการบรรลุเป้าหมาย</w:t>
            </w:r>
          </w:p>
          <w:p w14:paraId="23A6D9D4" w14:textId="77B12C7F" w:rsidR="005D5BF3" w:rsidRPr="00C10658" w:rsidRDefault="005D5BF3" w:rsidP="00605918">
            <w:pPr>
              <w:tabs>
                <w:tab w:val="left" w:pos="1080"/>
              </w:tabs>
              <w:spacing w:line="233" w:lineRule="auto"/>
              <w:rPr>
                <w:rFonts w:asciiTheme="majorBidi" w:hAnsiTheme="majorBidi" w:cstheme="majorBidi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</w:pPr>
            <w:r w:rsidRPr="00C10658">
              <w:rPr>
                <w:rFonts w:asciiTheme="majorBidi" w:hAnsiTheme="majorBidi" w:cstheme="majorBidi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ab/>
            </w:r>
            <w:r w:rsidRPr="00C10658">
              <w:rPr>
                <w:rFonts w:asciiTheme="majorBidi" w:hAnsiTheme="majorBidi" w:cstheme="majorBidi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>(</w:t>
            </w:r>
            <w:r w:rsidRPr="00C10658">
              <w:rPr>
                <w:rFonts w:asciiTheme="majorBidi" w:hAnsiTheme="majorBidi" w:cstheme="majorBidi"/>
                <w:i/>
                <w:iCs/>
                <w:color w:val="000000"/>
                <w:sz w:val="30"/>
                <w:szCs w:val="30"/>
                <w:lang w:val="en-US" w:eastAsia="x-none"/>
              </w:rPr>
              <w:t>3</w:t>
            </w:r>
            <w:r w:rsidRPr="00C10658">
              <w:rPr>
                <w:rFonts w:asciiTheme="majorBidi" w:hAnsiTheme="majorBidi" w:cstheme="majorBidi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>)</w:t>
            </w:r>
            <w:r w:rsidRPr="00C10658">
              <w:rPr>
                <w:rFonts w:asciiTheme="majorBidi" w:hAnsiTheme="majorBidi" w:cstheme="majorBidi"/>
                <w:i/>
                <w:iCs/>
                <w:color w:val="000000"/>
                <w:sz w:val="30"/>
                <w:szCs w:val="30"/>
                <w:lang w:val="en-US" w:eastAsia="x-none"/>
              </w:rPr>
              <w:t xml:space="preserve"> </w:t>
            </w:r>
            <w:r w:rsidRPr="00C10658">
              <w:rPr>
                <w:rFonts w:asciiTheme="majorBidi" w:hAnsiTheme="majorBidi" w:cstheme="majorBidi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>เกณฑ์การวัดผล ทั้ง</w:t>
            </w:r>
            <w:r w:rsidR="005B01D5" w:rsidRPr="00C10658">
              <w:rPr>
                <w:rFonts w:asciiTheme="majorBidi" w:hAnsiTheme="majorBidi" w:cstheme="majorBidi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>ในรูปแบบตัวเลขหรือไม่ใช่ตัวเลข (ถ้ามี)</w:t>
            </w:r>
          </w:p>
          <w:p w14:paraId="40CE690C" w14:textId="604C0020" w:rsidR="00CA0BB3" w:rsidRPr="00C10658" w:rsidRDefault="00CA0BB3" w:rsidP="00605918">
            <w:pPr>
              <w:tabs>
                <w:tab w:val="left" w:pos="1080"/>
              </w:tabs>
              <w:spacing w:line="233" w:lineRule="auto"/>
              <w:rPr>
                <w:rFonts w:asciiTheme="majorBidi" w:hAnsiTheme="majorBidi" w:cstheme="majorBidi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</w:pPr>
            <w:r w:rsidRPr="00C10658">
              <w:rPr>
                <w:rFonts w:asciiTheme="majorBidi" w:hAnsiTheme="majorBidi" w:cstheme="majorBidi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ab/>
            </w:r>
            <w:r w:rsidRPr="00C10658">
              <w:rPr>
                <w:rFonts w:asciiTheme="majorBidi" w:hAnsiTheme="majorBidi" w:cstheme="majorBidi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>(</w:t>
            </w:r>
            <w:r w:rsidR="005D5BF3" w:rsidRPr="00C10658">
              <w:rPr>
                <w:rFonts w:asciiTheme="majorBidi" w:hAnsiTheme="majorBidi" w:cstheme="majorBidi"/>
                <w:i/>
                <w:iCs/>
                <w:color w:val="000000"/>
                <w:sz w:val="30"/>
                <w:szCs w:val="30"/>
                <w:lang w:val="en-US" w:eastAsia="x-none"/>
              </w:rPr>
              <w:t>4</w:t>
            </w:r>
            <w:r w:rsidRPr="00C10658">
              <w:rPr>
                <w:rFonts w:asciiTheme="majorBidi" w:hAnsiTheme="majorBidi" w:cstheme="majorBidi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 xml:space="preserve">) </w:t>
            </w:r>
            <w:r w:rsidR="007152FE" w:rsidRPr="00C10658">
              <w:rPr>
                <w:rFonts w:asciiTheme="majorBidi" w:hAnsiTheme="majorBidi" w:cstheme="majorBidi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>ปัจจัย</w:t>
            </w:r>
            <w:r w:rsidR="00D6515A" w:rsidRPr="00C10658">
              <w:rPr>
                <w:rFonts w:asciiTheme="majorBidi" w:hAnsiTheme="majorBidi" w:cstheme="majorBidi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>ความเสี่ยงและผลกระทบ พร้อมทั้งมาตรการรองรับความเสี่ยง</w:t>
            </w:r>
            <w:r w:rsidR="00B2391A" w:rsidRPr="00C10658">
              <w:rPr>
                <w:rFonts w:asciiTheme="majorBidi" w:hAnsiTheme="majorBidi" w:cstheme="majorBidi"/>
                <w:i/>
                <w:iCs/>
                <w:color w:val="000000"/>
                <w:sz w:val="30"/>
                <w:szCs w:val="30"/>
                <w:lang w:val="en-US" w:eastAsia="x-none"/>
              </w:rPr>
              <w:t xml:space="preserve"> </w:t>
            </w:r>
          </w:p>
          <w:p w14:paraId="1C5AF936" w14:textId="56750E8C" w:rsidR="004305C6" w:rsidRPr="00C10658" w:rsidRDefault="004305C6" w:rsidP="00605918">
            <w:pPr>
              <w:tabs>
                <w:tab w:val="left" w:pos="1080"/>
              </w:tabs>
              <w:spacing w:line="233" w:lineRule="auto"/>
              <w:rPr>
                <w:rFonts w:ascii="Angsana New" w:hAnsi="Angsana New" w:cs="Angsana New"/>
                <w:i/>
                <w:iCs/>
                <w:sz w:val="30"/>
                <w:szCs w:val="30"/>
                <w:lang w:val="en-US" w:eastAsia="x-none"/>
              </w:rPr>
            </w:pPr>
            <w:r w:rsidRPr="00C10658">
              <w:rPr>
                <w:rFonts w:asciiTheme="majorBidi" w:hAnsiTheme="majorBidi" w:cstheme="majorBidi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ab/>
            </w:r>
            <w:r w:rsidR="005A7782" w:rsidRPr="00C10658">
              <w:rPr>
                <w:rFonts w:asciiTheme="majorBidi" w:hAnsiTheme="majorBidi" w:cstheme="majorBidi"/>
                <w:i/>
                <w:iCs/>
                <w:color w:val="000000"/>
                <w:sz w:val="30"/>
                <w:szCs w:val="30"/>
                <w:lang w:val="en-US" w:eastAsia="x-none"/>
              </w:rPr>
              <w:t xml:space="preserve">3. </w:t>
            </w:r>
            <w:r w:rsidR="004F4393" w:rsidRPr="00C10658">
              <w:rPr>
                <w:rFonts w:asciiTheme="majorBidi" w:hAnsiTheme="majorBidi" w:cstheme="majorBidi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>บริษัท</w:t>
            </w:r>
            <w:r w:rsidR="009330A1" w:rsidRPr="00C10658">
              <w:rPr>
                <w:rFonts w:asciiTheme="majorBidi" w:hAnsiTheme="majorBidi" w:cstheme="majorBidi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>สามารถ</w:t>
            </w:r>
            <w:r w:rsidR="00040921" w:rsidRPr="00C10658">
              <w:rPr>
                <w:rFonts w:asciiTheme="majorBidi" w:hAnsiTheme="majorBidi" w:cstheme="majorBidi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>เปิดเผยรายละเอียด</w:t>
            </w:r>
            <w:r w:rsidR="00414413" w:rsidRPr="00C10658">
              <w:rPr>
                <w:rFonts w:asciiTheme="majorBidi" w:hAnsiTheme="majorBidi" w:cstheme="majorBidi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>การ</w:t>
            </w:r>
            <w:r w:rsidR="004F4393" w:rsidRPr="00C10658">
              <w:rPr>
                <w:rFonts w:asciiTheme="majorBidi" w:hAnsiTheme="majorBidi" w:cstheme="majorBidi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>รายงานความคืบหน้าเกี่ยวกับการดำเนิน</w:t>
            </w:r>
            <w:r w:rsidR="00D03B3A" w:rsidRPr="00C10658">
              <w:rPr>
                <w:rFonts w:asciiTheme="majorBidi" w:hAnsiTheme="majorBidi" w:cstheme="majorBidi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>การ</w:t>
            </w:r>
            <w:r w:rsidR="004F4393" w:rsidRPr="00C10658">
              <w:rPr>
                <w:rFonts w:asciiTheme="majorBidi" w:hAnsiTheme="majorBidi" w:cstheme="majorBidi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>ตามที่กำหนดไว้ในแผนการเพิ่มมูลค่ากิจการของบริษัท</w:t>
            </w:r>
            <w:r w:rsidR="00942BC3" w:rsidRPr="00C10658">
              <w:rPr>
                <w:rFonts w:asciiTheme="majorBidi" w:hAnsiTheme="majorBidi" w:cstheme="majorBidi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 xml:space="preserve"> โดย</w:t>
            </w:r>
            <w:r w:rsidR="001732C2" w:rsidRPr="00C10658">
              <w:rPr>
                <w:rFonts w:asciiTheme="majorBidi" w:hAnsiTheme="majorBidi" w:cstheme="majorBidi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>บริษัทควรเปิดเผยข้อมูลเกี่ยวกับสถานะ</w:t>
            </w:r>
            <w:r w:rsidR="00D03B3A" w:rsidRPr="00C10658">
              <w:rPr>
                <w:rFonts w:asciiTheme="majorBidi" w:hAnsiTheme="majorBidi" w:cstheme="majorBidi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>ของเป้าหมายของแผนการดำเนินการ</w:t>
            </w:r>
            <w:r w:rsidR="00D12143" w:rsidRPr="00C10658">
              <w:rPr>
                <w:rFonts w:asciiTheme="majorBidi" w:hAnsiTheme="majorBidi" w:cstheme="majorBidi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 xml:space="preserve">ดังกล่าว เช่น </w:t>
            </w:r>
            <w:r w:rsidR="00C6693A" w:rsidRPr="00C10658">
              <w:rPr>
                <w:rFonts w:asciiTheme="majorBidi" w:hAnsiTheme="majorBidi" w:cstheme="majorBidi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>ความคืบหน้าของโครงการ เป็นต้น พร้อมทั้งระบุ</w:t>
            </w:r>
            <w:r w:rsidR="00945EEB" w:rsidRPr="00C10658">
              <w:rPr>
                <w:rFonts w:asciiTheme="majorBidi" w:hAnsiTheme="majorBidi" w:cstheme="majorBidi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>ปัจจัย</w:t>
            </w:r>
            <w:r w:rsidR="00C6693A" w:rsidRPr="00C10658">
              <w:rPr>
                <w:rFonts w:asciiTheme="majorBidi" w:hAnsiTheme="majorBidi" w:cstheme="majorBidi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>ความเสี่ยงที่อาจทำให้</w:t>
            </w:r>
            <w:r w:rsidR="000B3497" w:rsidRPr="00C10658">
              <w:rPr>
                <w:rFonts w:asciiTheme="majorBidi" w:hAnsiTheme="majorBidi" w:cstheme="majorBidi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>ไม่เป็นตามเป้าหมายที่ตั้งไว้</w:t>
            </w:r>
            <w:r w:rsidR="001A3605" w:rsidRPr="00C10658">
              <w:rPr>
                <w:rFonts w:asciiTheme="majorBidi" w:hAnsiTheme="majorBidi" w:cstheme="majorBidi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>และมาตรการรองรับ</w:t>
            </w:r>
            <w:r w:rsidR="002A7425" w:rsidRPr="00C10658">
              <w:rPr>
                <w:rFonts w:asciiTheme="majorBidi" w:hAnsiTheme="majorBidi" w:cstheme="majorBidi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>ความเสี่ยง</w:t>
            </w:r>
            <w:r w:rsidR="00C6693A" w:rsidRPr="00C10658">
              <w:rPr>
                <w:rFonts w:asciiTheme="majorBidi" w:hAnsiTheme="majorBidi" w:cstheme="majorBidi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 xml:space="preserve"> ทั้งนี้ หาก</w:t>
            </w:r>
            <w:r w:rsidR="007A51A4" w:rsidRPr="00C10658">
              <w:rPr>
                <w:rFonts w:asciiTheme="majorBidi" w:hAnsiTheme="majorBidi" w:cstheme="majorBidi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>มีการปรับเปลี่ยนที่มีนัยสำคัญที่</w:t>
            </w:r>
            <w:r w:rsidR="007A51A4" w:rsidRPr="00C10658">
              <w:rPr>
                <w:rFonts w:asciiTheme="majorBidi" w:hAnsiTheme="majorBidi" w:cstheme="majorBidi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lastRenderedPageBreak/>
              <w:t xml:space="preserve">อาจมีผลกระทบต่อการตัดสินใจลงทุน เช่น การเปลี่ยนแปลงเป้าหมายหลัก หรือการนำเสนอแผนใหม่ทดแทนแผนเดิม เป็นต้น </w:t>
            </w:r>
            <w:r w:rsidR="001A3605" w:rsidRPr="00C10658">
              <w:rPr>
                <w:rFonts w:asciiTheme="majorBidi" w:hAnsiTheme="majorBidi" w:cstheme="majorBidi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>บริษัทควร</w:t>
            </w:r>
            <w:r w:rsidR="0095510D" w:rsidRPr="00C10658">
              <w:rPr>
                <w:rFonts w:asciiTheme="majorBidi" w:hAnsiTheme="majorBidi" w:cstheme="majorBidi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>เปิดเผยความคืบหน้าการดำเนินงานตามแผนเดิม</w:t>
            </w:r>
            <w:r w:rsidR="00BB0321" w:rsidRPr="00C10658">
              <w:rPr>
                <w:rFonts w:asciiTheme="majorBidi" w:hAnsiTheme="majorBidi" w:cstheme="majorBidi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>และระบุเหตุผลในการเปลี่ยนแปลง</w:t>
            </w:r>
            <w:r w:rsidR="00C0667B" w:rsidRPr="00C10658">
              <w:rPr>
                <w:rFonts w:asciiTheme="majorBidi" w:hAnsiTheme="majorBidi" w:cstheme="majorBidi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>แผนการดำเนินการ</w:t>
            </w:r>
            <w:r w:rsidR="00BB0321" w:rsidRPr="00C10658">
              <w:rPr>
                <w:rFonts w:asciiTheme="majorBidi" w:hAnsiTheme="majorBidi" w:cstheme="majorBidi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>ดังกล่าว พร้อมทั้ง</w:t>
            </w:r>
            <w:r w:rsidR="006F4DB3" w:rsidRPr="00C10658">
              <w:rPr>
                <w:rFonts w:asciiTheme="majorBidi" w:hAnsiTheme="majorBidi" w:cstheme="majorBidi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>เปิดเผยแผนการเพิ่มมูลค่ากิจการของบริษัท</w:t>
            </w:r>
            <w:r w:rsidR="00915158" w:rsidRPr="00C10658">
              <w:rPr>
                <w:rFonts w:asciiTheme="majorBidi" w:hAnsiTheme="majorBidi" w:cstheme="majorBidi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>ฉบับ</w:t>
            </w:r>
            <w:r w:rsidR="006F4DB3" w:rsidRPr="00C10658">
              <w:rPr>
                <w:rFonts w:asciiTheme="majorBidi" w:hAnsiTheme="majorBidi" w:cstheme="majorBidi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>ใหม่</w:t>
            </w:r>
            <w:r w:rsidR="00B4240D" w:rsidRPr="00C10658">
              <w:rPr>
                <w:rFonts w:asciiTheme="majorBidi" w:hAnsiTheme="majorBidi" w:cstheme="majorBidi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>ซึ่งผ่านการพิจารณาและอนุมัติจากคณะกรรมการบริษัท</w:t>
            </w:r>
            <w:r w:rsidR="00915158" w:rsidRPr="00C10658">
              <w:rPr>
                <w:rFonts w:asciiTheme="majorBidi" w:hAnsiTheme="majorBidi" w:cstheme="majorBidi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>ด้วย</w:t>
            </w:r>
            <w:r w:rsidR="00964A52" w:rsidRPr="00C10658">
              <w:rPr>
                <w:rFonts w:ascii="Angsana New" w:hAnsi="Angsana New" w:cs="Angsana New"/>
                <w:i/>
                <w:iCs/>
                <w:sz w:val="30"/>
                <w:szCs w:val="30"/>
                <w:lang w:val="en-US" w:eastAsia="x-none"/>
              </w:rPr>
              <w:t xml:space="preserve"> </w:t>
            </w:r>
          </w:p>
          <w:p w14:paraId="6FA1AB01" w14:textId="0992075B" w:rsidR="00964A52" w:rsidRPr="00C10658" w:rsidRDefault="00964A52" w:rsidP="00605918">
            <w:pPr>
              <w:tabs>
                <w:tab w:val="left" w:pos="1080"/>
              </w:tabs>
              <w:spacing w:line="233" w:lineRule="auto"/>
              <w:rPr>
                <w:rFonts w:ascii="Angsana New" w:hAnsi="Angsana New" w:cs="Angsana New"/>
                <w:i/>
                <w:iCs/>
                <w:sz w:val="30"/>
                <w:szCs w:val="30"/>
                <w:cs/>
                <w:lang w:val="en-US" w:eastAsia="x-none"/>
              </w:rPr>
            </w:pPr>
            <w:r w:rsidRPr="00C10658">
              <w:rPr>
                <w:rFonts w:ascii="Angsana New" w:hAnsi="Angsana New" w:cs="Angsana New"/>
                <w:i/>
                <w:iCs/>
                <w:sz w:val="30"/>
                <w:szCs w:val="30"/>
                <w:cs/>
                <w:lang w:val="en-US" w:eastAsia="x-none"/>
              </w:rPr>
              <w:tab/>
            </w:r>
            <w:r w:rsidR="0046096F" w:rsidRPr="00C10658">
              <w:rPr>
                <w:rFonts w:ascii="Angsana New" w:hAnsi="Angsana New" w:cs="Angsana New"/>
                <w:i/>
                <w:iCs/>
                <w:sz w:val="30"/>
                <w:szCs w:val="30"/>
                <w:cs/>
                <w:lang w:val="en-US" w:eastAsia="x-none"/>
              </w:rPr>
              <w:t xml:space="preserve">ในกรณีที่บริษัทขาดคุณสมบัติหรือไม่เป็นไปตามหลักเกณฑ์ที่กำหนดสำหรับการเข้าร่วมโครงการ </w:t>
            </w:r>
            <w:r w:rsidR="0046096F" w:rsidRPr="00C10658">
              <w:rPr>
                <w:rFonts w:ascii="Angsana New" w:hAnsi="Angsana New" w:cs="Angsana New"/>
                <w:i/>
                <w:iCs/>
                <w:sz w:val="30"/>
                <w:szCs w:val="30"/>
                <w:lang w:val="en-US" w:eastAsia="x-none"/>
              </w:rPr>
              <w:t xml:space="preserve">Corporate Value Up </w:t>
            </w:r>
            <w:r w:rsidR="0046096F" w:rsidRPr="00C10658">
              <w:rPr>
                <w:rFonts w:ascii="Angsana New" w:hAnsi="Angsana New" w:cs="Angsana New"/>
                <w:i/>
                <w:iCs/>
                <w:sz w:val="30"/>
                <w:szCs w:val="30"/>
                <w:cs/>
                <w:lang w:val="en-US" w:eastAsia="x-none"/>
              </w:rPr>
              <w:t xml:space="preserve">และ/หรือโครงการ </w:t>
            </w:r>
            <w:r w:rsidR="0046096F" w:rsidRPr="00C10658">
              <w:rPr>
                <w:rFonts w:ascii="Angsana New" w:hAnsi="Angsana New" w:cs="Angsana New"/>
                <w:i/>
                <w:iCs/>
                <w:sz w:val="30"/>
                <w:szCs w:val="30"/>
                <w:lang w:val="en-US" w:eastAsia="x-none"/>
              </w:rPr>
              <w:t xml:space="preserve">JUMP+ </w:t>
            </w:r>
            <w:r w:rsidR="0046096F" w:rsidRPr="00C10658">
              <w:rPr>
                <w:rFonts w:ascii="Angsana New" w:hAnsi="Angsana New" w:cs="Angsana New"/>
                <w:i/>
                <w:iCs/>
                <w:sz w:val="30"/>
                <w:szCs w:val="30"/>
                <w:cs/>
                <w:lang w:val="en-US" w:eastAsia="x-none"/>
              </w:rPr>
              <w:t>ส่งผลให้บริษัทพ้นสถานะการเป็นผู้เข้าร่วมโครงการ</w:t>
            </w:r>
            <w:r w:rsidR="00834E73" w:rsidRPr="00C10658">
              <w:rPr>
                <w:rFonts w:hint="cs"/>
                <w:i/>
                <w:iCs/>
                <w:cs/>
                <w:lang w:eastAsia="x-none"/>
              </w:rPr>
              <w:t xml:space="preserve"> </w:t>
            </w:r>
            <w:r w:rsidR="00834E73" w:rsidRPr="00C10658">
              <w:rPr>
                <w:rFonts w:ascii="Angsana New" w:hAnsi="Angsana New" w:cs="Angsana New"/>
                <w:i/>
                <w:iCs/>
                <w:sz w:val="30"/>
                <w:szCs w:val="30"/>
                <w:lang w:val="en-US" w:eastAsia="x-none"/>
              </w:rPr>
              <w:t xml:space="preserve">Corporate Value Up </w:t>
            </w:r>
            <w:r w:rsidR="00834E73" w:rsidRPr="00C10658">
              <w:rPr>
                <w:rFonts w:ascii="Angsana New" w:hAnsi="Angsana New" w:cs="Angsana New"/>
                <w:i/>
                <w:iCs/>
                <w:sz w:val="30"/>
                <w:szCs w:val="30"/>
                <w:cs/>
                <w:lang w:val="en-US" w:eastAsia="x-none"/>
              </w:rPr>
              <w:t xml:space="preserve">และ/หรือโครงการ </w:t>
            </w:r>
            <w:r w:rsidR="00834E73" w:rsidRPr="00C10658">
              <w:rPr>
                <w:rFonts w:ascii="Angsana New" w:hAnsi="Angsana New" w:cs="Angsana New"/>
                <w:i/>
                <w:iCs/>
                <w:sz w:val="30"/>
                <w:szCs w:val="30"/>
                <w:lang w:val="en-US" w:eastAsia="x-none"/>
              </w:rPr>
              <w:t xml:space="preserve">JUMP+ </w:t>
            </w:r>
            <w:r w:rsidR="00E3093D" w:rsidRPr="00C10658">
              <w:rPr>
                <w:rFonts w:ascii="Angsana New" w:hAnsi="Angsana New" w:cs="Angsana New" w:hint="cs"/>
                <w:i/>
                <w:iCs/>
                <w:sz w:val="30"/>
                <w:szCs w:val="30"/>
                <w:cs/>
                <w:lang w:val="en-US" w:eastAsia="x-none"/>
              </w:rPr>
              <w:t>บริ</w:t>
            </w:r>
            <w:r w:rsidR="00620E95" w:rsidRPr="00C10658">
              <w:rPr>
                <w:rFonts w:ascii="Angsana New" w:hAnsi="Angsana New" w:cs="Angsana New" w:hint="cs"/>
                <w:i/>
                <w:iCs/>
                <w:sz w:val="30"/>
                <w:szCs w:val="30"/>
                <w:cs/>
                <w:lang w:val="en-US" w:eastAsia="x-none"/>
              </w:rPr>
              <w:t>ษัทอาจระบุสาเหตุแห่งการ</w:t>
            </w:r>
            <w:r w:rsidR="00620E95" w:rsidRPr="00C10658">
              <w:rPr>
                <w:rFonts w:ascii="Angsana New" w:hAnsi="Angsana New" w:cs="Angsana New"/>
                <w:i/>
                <w:iCs/>
                <w:sz w:val="30"/>
                <w:szCs w:val="30"/>
                <w:cs/>
                <w:lang w:val="en-US" w:eastAsia="x-none"/>
              </w:rPr>
              <w:t>ขาดคุณสมบัติหรือไม่เป็นไปตามหลักเกณฑ์ที่กำหนด</w:t>
            </w:r>
            <w:r w:rsidR="00620E95" w:rsidRPr="00C10658">
              <w:rPr>
                <w:rFonts w:ascii="Angsana New" w:hAnsi="Angsana New" w:cs="Angsana New" w:hint="cs"/>
                <w:i/>
                <w:iCs/>
                <w:sz w:val="30"/>
                <w:szCs w:val="30"/>
                <w:cs/>
                <w:lang w:val="en-US" w:eastAsia="x-none"/>
              </w:rPr>
              <w:t xml:space="preserve"> </w:t>
            </w:r>
            <w:r w:rsidR="00C34906" w:rsidRPr="00C10658">
              <w:rPr>
                <w:rFonts w:ascii="Angsana New" w:hAnsi="Angsana New" w:cs="Angsana New" w:hint="cs"/>
                <w:i/>
                <w:iCs/>
                <w:sz w:val="30"/>
                <w:szCs w:val="30"/>
                <w:cs/>
                <w:lang w:val="en-US" w:eastAsia="x-none"/>
              </w:rPr>
              <w:t>โดย</w:t>
            </w:r>
            <w:r w:rsidR="0046096F" w:rsidRPr="00C10658">
              <w:rPr>
                <w:rFonts w:ascii="Angsana New" w:hAnsi="Angsana New" w:cs="Angsana New"/>
                <w:i/>
                <w:iCs/>
                <w:sz w:val="30"/>
                <w:szCs w:val="30"/>
                <w:cs/>
                <w:lang w:val="en-US" w:eastAsia="x-none"/>
              </w:rPr>
              <w:t>บริษัทยัง</w:t>
            </w:r>
            <w:r w:rsidR="00E55F46" w:rsidRPr="00C10658">
              <w:rPr>
                <w:rFonts w:ascii="Angsana New" w:hAnsi="Angsana New" w:cs="Angsana New" w:hint="cs"/>
                <w:i/>
                <w:iCs/>
                <w:sz w:val="30"/>
                <w:szCs w:val="30"/>
                <w:cs/>
                <w:lang w:val="en-US" w:eastAsia="x-none"/>
              </w:rPr>
              <w:t>สามารถ</w:t>
            </w:r>
            <w:r w:rsidR="0046096F" w:rsidRPr="00C10658">
              <w:rPr>
                <w:rFonts w:ascii="Angsana New" w:hAnsi="Angsana New" w:cs="Angsana New"/>
                <w:i/>
                <w:iCs/>
                <w:sz w:val="30"/>
                <w:szCs w:val="30"/>
                <w:cs/>
                <w:lang w:val="en-US" w:eastAsia="x-none"/>
              </w:rPr>
              <w:t xml:space="preserve">รายงานความคืบหน้าของแผนงานที่ได้เปิดเผยไว้แล้วในแบบ 56-1 </w:t>
            </w:r>
            <w:r w:rsidR="0046096F" w:rsidRPr="00C10658">
              <w:rPr>
                <w:rFonts w:ascii="Angsana New" w:hAnsi="Angsana New" w:cs="Angsana New"/>
                <w:i/>
                <w:iCs/>
                <w:sz w:val="30"/>
                <w:szCs w:val="30"/>
                <w:lang w:val="en-US" w:eastAsia="x-none"/>
              </w:rPr>
              <w:t xml:space="preserve">One Report </w:t>
            </w:r>
            <w:r w:rsidR="0046096F" w:rsidRPr="00C10658">
              <w:rPr>
                <w:rFonts w:ascii="Angsana New" w:hAnsi="Angsana New" w:cs="Angsana New"/>
                <w:i/>
                <w:iCs/>
                <w:sz w:val="30"/>
                <w:szCs w:val="30"/>
                <w:cs/>
                <w:lang w:val="en-US" w:eastAsia="x-none"/>
              </w:rPr>
              <w:t>เพื่อให้นักลงทุนสามารถติดตามพัฒนาการของแผนดังกล่าวได้อย่างต่อเนื่อง</w:t>
            </w:r>
          </w:p>
          <w:p w14:paraId="3409A1C5" w14:textId="0FA3BE52" w:rsidR="00834E73" w:rsidRPr="00483640" w:rsidRDefault="00834E73" w:rsidP="00F00261">
            <w:pPr>
              <w:tabs>
                <w:tab w:val="left" w:pos="1080"/>
              </w:tabs>
              <w:spacing w:line="233" w:lineRule="auto"/>
              <w:rPr>
                <w:rFonts w:ascii="Angsana New" w:hAnsi="Angsana New" w:cs="Angsana New"/>
                <w:i/>
                <w:iCs/>
                <w:sz w:val="30"/>
                <w:szCs w:val="30"/>
                <w:cs/>
                <w:lang w:val="en-US" w:eastAsia="x-none"/>
              </w:rPr>
            </w:pPr>
            <w:r w:rsidRPr="00C10658">
              <w:rPr>
                <w:rFonts w:ascii="Angsana New" w:hAnsi="Angsana New" w:cs="Angsana New"/>
                <w:i/>
                <w:iCs/>
                <w:sz w:val="30"/>
                <w:szCs w:val="30"/>
                <w:cs/>
                <w:lang w:val="en-US" w:eastAsia="x-none"/>
              </w:rPr>
              <w:tab/>
              <w:t>ทั้งนี้ บริษัทสามารถนำเป้าหมายและแผนการดำเนินงานเพื่อเพิ่มมูลค่ากิจการทั้งฉบับไปเปิดเผยบนเว็บไซต์ของบริษัท</w:t>
            </w:r>
            <w:r w:rsidRPr="00C10658">
              <w:rPr>
                <w:rFonts w:ascii="Angsana New" w:hAnsi="Angsana New" w:cs="Angsana New"/>
                <w:i/>
                <w:iCs/>
                <w:sz w:val="30"/>
                <w:szCs w:val="30"/>
                <w:lang w:val="en-US" w:eastAsia="x-none"/>
              </w:rPr>
              <w:t xml:space="preserve"> </w:t>
            </w:r>
            <w:r w:rsidR="00263BFC" w:rsidRPr="00C10658">
              <w:rPr>
                <w:rFonts w:ascii="Angsana New" w:hAnsi="Angsana New" w:cs="Angsana New" w:hint="cs"/>
                <w:i/>
                <w:iCs/>
                <w:sz w:val="30"/>
                <w:szCs w:val="30"/>
                <w:cs/>
                <w:lang w:val="en-US" w:eastAsia="x-none"/>
              </w:rPr>
              <w:t>หรือ</w:t>
            </w:r>
            <w:r w:rsidR="00F00261" w:rsidRPr="00C10658">
              <w:rPr>
                <w:rFonts w:ascii="Angsana New" w:hAnsi="Angsana New" w:cs="Angsana New"/>
                <w:i/>
                <w:iCs/>
                <w:sz w:val="30"/>
                <w:szCs w:val="30"/>
                <w:cs/>
                <w:lang w:val="en-US" w:eastAsia="x-none"/>
              </w:rPr>
              <w:t>เชื่อมโยงข้อมูลไปยังเว็บไซต์ของ</w:t>
            </w:r>
            <w:r w:rsidR="00263BFC" w:rsidRPr="00C10658">
              <w:rPr>
                <w:rFonts w:ascii="Angsana New" w:hAnsi="Angsana New" w:cs="Angsana New"/>
                <w:i/>
                <w:iCs/>
                <w:sz w:val="30"/>
                <w:szCs w:val="30"/>
                <w:cs/>
                <w:lang w:val="en-US" w:eastAsia="x-none"/>
              </w:rPr>
              <w:t>ตลาดหลักทรัพย์แห่งประเทศไทย</w:t>
            </w:r>
            <w:r w:rsidR="00263BFC" w:rsidRPr="00C10658">
              <w:rPr>
                <w:rFonts w:ascii="Angsana New" w:hAnsi="Angsana New" w:cs="Angsana New" w:hint="cs"/>
                <w:i/>
                <w:iCs/>
                <w:sz w:val="30"/>
                <w:szCs w:val="30"/>
                <w:cs/>
                <w:lang w:val="en-US" w:eastAsia="x-none"/>
              </w:rPr>
              <w:t>ได้</w:t>
            </w:r>
          </w:p>
        </w:tc>
      </w:tr>
    </w:tbl>
    <w:p w14:paraId="47F1485F" w14:textId="2807EEB2" w:rsidR="00DE5D84" w:rsidRPr="00A7263F" w:rsidRDefault="005C73B4" w:rsidP="00D454F1">
      <w:pPr>
        <w:pStyle w:val="PlainText"/>
        <w:tabs>
          <w:tab w:val="left" w:pos="360"/>
          <w:tab w:val="left" w:pos="1440"/>
          <w:tab w:val="left" w:pos="1800"/>
          <w:tab w:val="left" w:pos="2160"/>
        </w:tabs>
        <w:spacing w:before="240" w:after="120"/>
        <w:rPr>
          <w:rFonts w:ascii="Angsana New" w:hAnsi="Angsana New"/>
          <w:b/>
          <w:bCs/>
          <w:sz w:val="30"/>
          <w:szCs w:val="30"/>
          <w:cs/>
        </w:rPr>
      </w:pPr>
      <w:r w:rsidRPr="00A7263F">
        <w:rPr>
          <w:rFonts w:ascii="Angsana New" w:hAnsi="Angsana New"/>
          <w:b/>
          <w:bCs/>
          <w:sz w:val="30"/>
          <w:szCs w:val="30"/>
          <w:lang w:val="en-US"/>
        </w:rPr>
        <w:lastRenderedPageBreak/>
        <w:t>2</w:t>
      </w:r>
      <w:r w:rsidRPr="00A7263F">
        <w:rPr>
          <w:rFonts w:ascii="Angsana New" w:hAnsi="Angsana New"/>
          <w:b/>
          <w:bCs/>
          <w:sz w:val="30"/>
          <w:szCs w:val="30"/>
          <w:cs/>
          <w:lang w:val="en-US"/>
        </w:rPr>
        <w:t>.</w:t>
      </w:r>
      <w:r w:rsidRPr="00A7263F">
        <w:rPr>
          <w:rFonts w:ascii="Angsana New" w:hAnsi="Angsana New"/>
          <w:b/>
          <w:bCs/>
          <w:sz w:val="30"/>
          <w:szCs w:val="30"/>
          <w:cs/>
          <w:lang w:val="en-US"/>
        </w:rPr>
        <w:tab/>
      </w:r>
      <w:r w:rsidR="00DE5D84" w:rsidRPr="00A7263F">
        <w:rPr>
          <w:rFonts w:ascii="Angsana New" w:hAnsi="Angsana New"/>
          <w:b/>
          <w:bCs/>
          <w:sz w:val="30"/>
          <w:szCs w:val="30"/>
          <w:cs/>
        </w:rPr>
        <w:t>การบริหารจัดการความเสี่ยง</w:t>
      </w:r>
    </w:p>
    <w:p w14:paraId="0E724E04" w14:textId="77777777" w:rsidR="00DE5D84" w:rsidRPr="00A7263F" w:rsidRDefault="00DE5D84" w:rsidP="00D454F1">
      <w:pPr>
        <w:pStyle w:val="PlainText"/>
        <w:tabs>
          <w:tab w:val="left" w:pos="1440"/>
          <w:tab w:val="left" w:pos="1800"/>
          <w:tab w:val="left" w:pos="2160"/>
        </w:tabs>
        <w:rPr>
          <w:rFonts w:ascii="Angsana New" w:hAnsi="Angsana New"/>
          <w:b/>
          <w:bCs/>
          <w:sz w:val="30"/>
          <w:szCs w:val="30"/>
          <w:lang w:val="en-US"/>
        </w:rPr>
      </w:pPr>
      <w:r w:rsidRPr="00A7263F">
        <w:rPr>
          <w:rFonts w:ascii="Angsana New" w:hAnsi="Angsana New"/>
          <w:sz w:val="30"/>
          <w:szCs w:val="30"/>
          <w:cs/>
        </w:rPr>
        <w:tab/>
      </w:r>
      <w:r w:rsidR="00D454F1" w:rsidRPr="00A7263F">
        <w:rPr>
          <w:rFonts w:ascii="Angsana New" w:hAnsi="Angsana New"/>
          <w:b/>
          <w:bCs/>
          <w:sz w:val="30"/>
          <w:szCs w:val="30"/>
          <w:lang w:val="en-US"/>
        </w:rPr>
        <w:t>2</w:t>
      </w:r>
      <w:r w:rsidRPr="00A7263F">
        <w:rPr>
          <w:rFonts w:ascii="Angsana New" w:hAnsi="Angsana New"/>
          <w:b/>
          <w:bCs/>
          <w:sz w:val="30"/>
          <w:szCs w:val="30"/>
          <w:cs/>
          <w:lang w:val="en-US"/>
        </w:rPr>
        <w:t>.</w:t>
      </w:r>
      <w:r w:rsidRPr="00A7263F">
        <w:rPr>
          <w:rFonts w:ascii="Angsana New" w:hAnsi="Angsana New"/>
          <w:b/>
          <w:bCs/>
          <w:sz w:val="30"/>
          <w:szCs w:val="30"/>
          <w:lang w:val="en-US"/>
        </w:rPr>
        <w:t xml:space="preserve">1  </w:t>
      </w:r>
      <w:r w:rsidRPr="00A7263F">
        <w:rPr>
          <w:rFonts w:ascii="Angsana New" w:hAnsi="Angsana New"/>
          <w:b/>
          <w:bCs/>
          <w:sz w:val="30"/>
          <w:szCs w:val="30"/>
          <w:cs/>
        </w:rPr>
        <w:t>นโยบายและแผนการบริหารความเสี่ยง</w:t>
      </w:r>
    </w:p>
    <w:p w14:paraId="52279956" w14:textId="77777777" w:rsidR="00DE5D84" w:rsidRPr="00A7263F" w:rsidRDefault="00DE5D84" w:rsidP="00340AAA">
      <w:pPr>
        <w:pStyle w:val="PlainText"/>
        <w:tabs>
          <w:tab w:val="left" w:pos="1440"/>
          <w:tab w:val="left" w:pos="1800"/>
          <w:tab w:val="left" w:pos="2160"/>
        </w:tabs>
        <w:rPr>
          <w:rFonts w:ascii="Angsana New" w:hAnsi="Angsana New"/>
          <w:sz w:val="30"/>
          <w:szCs w:val="30"/>
          <w:cs/>
          <w:lang w:val="en-US"/>
        </w:rPr>
      </w:pPr>
      <w:r w:rsidRPr="00A7263F">
        <w:rPr>
          <w:rFonts w:ascii="Angsana New" w:hAnsi="Angsana New"/>
          <w:sz w:val="30"/>
          <w:szCs w:val="30"/>
          <w:lang w:val="en-US"/>
        </w:rPr>
        <w:tab/>
      </w:r>
      <w:r w:rsidR="00D454F1" w:rsidRPr="00A7263F">
        <w:rPr>
          <w:rFonts w:ascii="Angsana New" w:hAnsi="Angsana New"/>
          <w:sz w:val="30"/>
          <w:szCs w:val="30"/>
          <w:lang w:val="en-US"/>
        </w:rPr>
        <w:tab/>
      </w:r>
      <w:r w:rsidR="00C00CD4" w:rsidRPr="00A7263F">
        <w:rPr>
          <w:rFonts w:ascii="Angsana New" w:hAnsi="Angsana New"/>
          <w:sz w:val="30"/>
          <w:szCs w:val="30"/>
          <w:cs/>
        </w:rPr>
        <w:t>ให้อธิบายนโยบาย กรอบการดำเนินงาน และแผนการบริหารความเสี่ยง</w:t>
      </w:r>
      <w:r w:rsidR="00B371F4" w:rsidRPr="00A7263F">
        <w:rPr>
          <w:rFonts w:ascii="Angsana New" w:hAnsi="Angsana New" w:hint="cs"/>
          <w:sz w:val="30"/>
          <w:szCs w:val="30"/>
          <w:cs/>
        </w:rPr>
        <w:t>ระดับองค์กร</w:t>
      </w:r>
      <w:r w:rsidR="00356B80" w:rsidRPr="00A7263F">
        <w:rPr>
          <w:rFonts w:ascii="Angsana New" w:hAnsi="Angsana New"/>
          <w:sz w:val="30"/>
          <w:szCs w:val="30"/>
          <w:cs/>
        </w:rPr>
        <w:br/>
      </w:r>
      <w:r w:rsidR="00C00CD4" w:rsidRPr="00A7263F">
        <w:rPr>
          <w:rFonts w:ascii="Angsana New" w:hAnsi="Angsana New"/>
          <w:sz w:val="30"/>
          <w:szCs w:val="30"/>
          <w:cs/>
        </w:rPr>
        <w:t>เพื่อแสดงให้เห็นว่าบริษัทมีการตรวจสอบ ติดตาม และประเมินความเสี่ยงที่มีผลกระทบต่อการบรรลุวิสัยทัศน์ วัตถุประสงค์ เป้าหมาย หรือกลยุทธ์ในการดำเนินงานของบริษัท รวมถึงระบุมาตรการรองรับความเสี่ยง</w:t>
      </w:r>
      <w:r w:rsidR="00340AAA" w:rsidRPr="00A7263F">
        <w:rPr>
          <w:rFonts w:ascii="Angsana New" w:hAnsi="Angsana New"/>
          <w:sz w:val="30"/>
          <w:szCs w:val="30"/>
          <w:cs/>
        </w:rPr>
        <w:br/>
      </w:r>
      <w:r w:rsidR="00C00CD4" w:rsidRPr="00A7263F">
        <w:rPr>
          <w:rFonts w:ascii="Angsana New" w:hAnsi="Angsana New"/>
          <w:sz w:val="30"/>
          <w:szCs w:val="30"/>
          <w:cs/>
        </w:rPr>
        <w:t>ให้อยู่ในระดับที่สามารถยอมรับได้อย่างต่อเนื่อง โดยอธิบาย</w:t>
      </w:r>
      <w:r w:rsidR="0020527D" w:rsidRPr="00A7263F">
        <w:rPr>
          <w:rFonts w:ascii="Angsana New" w:hAnsi="Angsana New" w:hint="cs"/>
          <w:sz w:val="30"/>
          <w:szCs w:val="30"/>
          <w:cs/>
        </w:rPr>
        <w:t>ความเสี่ยงที่มีนัย</w:t>
      </w:r>
      <w:r w:rsidR="00C00CD4" w:rsidRPr="00A7263F">
        <w:rPr>
          <w:rFonts w:ascii="Angsana New" w:hAnsi="Angsana New"/>
          <w:sz w:val="30"/>
          <w:szCs w:val="30"/>
          <w:cs/>
        </w:rPr>
        <w:t xml:space="preserve">สำคัญ </w:t>
      </w:r>
      <w:r w:rsidR="00295DC4" w:rsidRPr="00A7263F">
        <w:rPr>
          <w:rFonts w:ascii="Angsana New" w:hAnsi="Angsana New" w:hint="cs"/>
          <w:sz w:val="30"/>
          <w:szCs w:val="30"/>
          <w:cs/>
        </w:rPr>
        <w:t xml:space="preserve"> ทั้งนี้ บริษัท</w:t>
      </w:r>
      <w:r w:rsidR="00C00CD4" w:rsidRPr="00A7263F">
        <w:rPr>
          <w:rFonts w:ascii="Angsana New" w:hAnsi="Angsana New"/>
          <w:sz w:val="30"/>
          <w:szCs w:val="30"/>
          <w:cs/>
        </w:rPr>
        <w:t>สามารถ</w:t>
      </w:r>
      <w:r w:rsidR="009E7D0C" w:rsidRPr="00A7263F">
        <w:rPr>
          <w:rFonts w:ascii="Angsana New" w:hAnsi="Angsana New"/>
          <w:sz w:val="30"/>
          <w:szCs w:val="30"/>
          <w:cs/>
        </w:rPr>
        <w:br/>
      </w:r>
      <w:r w:rsidR="00C00CD4" w:rsidRPr="00A7263F">
        <w:rPr>
          <w:rFonts w:ascii="Angsana New" w:hAnsi="Angsana New"/>
          <w:sz w:val="30"/>
          <w:szCs w:val="30"/>
          <w:cs/>
        </w:rPr>
        <w:t>นำนโยบาย กรอบการดำเนินงาน และแผนการบริหารความเสี่ยงทั้งฉบับไปเปิดเผยบนเว็บไซต์ของบริษัท</w:t>
      </w:r>
    </w:p>
    <w:p w14:paraId="543266B0" w14:textId="77777777" w:rsidR="00DE5D84" w:rsidRPr="00A7263F" w:rsidRDefault="00DE5D84" w:rsidP="00D454F1">
      <w:pPr>
        <w:pStyle w:val="PlainText"/>
        <w:tabs>
          <w:tab w:val="left" w:pos="1440"/>
          <w:tab w:val="left" w:pos="1800"/>
          <w:tab w:val="left" w:pos="2160"/>
        </w:tabs>
        <w:rPr>
          <w:rFonts w:ascii="Angsana New" w:hAnsi="Angsana New"/>
          <w:b/>
          <w:bCs/>
          <w:strike/>
          <w:sz w:val="30"/>
          <w:szCs w:val="30"/>
          <w:cs/>
        </w:rPr>
      </w:pPr>
      <w:r w:rsidRPr="00A7263F">
        <w:rPr>
          <w:rFonts w:ascii="Angsana New" w:hAnsi="Angsana New"/>
          <w:b/>
          <w:bCs/>
          <w:sz w:val="30"/>
          <w:szCs w:val="30"/>
          <w:cs/>
        </w:rPr>
        <w:tab/>
      </w:r>
      <w:r w:rsidR="00D454F1" w:rsidRPr="00A7263F">
        <w:rPr>
          <w:rFonts w:ascii="Angsana New" w:hAnsi="Angsana New"/>
          <w:b/>
          <w:bCs/>
          <w:sz w:val="30"/>
          <w:szCs w:val="30"/>
          <w:lang w:val="en-US"/>
        </w:rPr>
        <w:t>2</w:t>
      </w:r>
      <w:r w:rsidRPr="00A7263F">
        <w:rPr>
          <w:rFonts w:ascii="Angsana New" w:hAnsi="Angsana New"/>
          <w:b/>
          <w:bCs/>
          <w:sz w:val="30"/>
          <w:szCs w:val="30"/>
          <w:cs/>
          <w:lang w:val="en-US"/>
        </w:rPr>
        <w:t>.</w:t>
      </w:r>
      <w:r w:rsidRPr="00A7263F">
        <w:rPr>
          <w:rFonts w:ascii="Angsana New" w:hAnsi="Angsana New"/>
          <w:b/>
          <w:bCs/>
          <w:sz w:val="30"/>
          <w:szCs w:val="30"/>
          <w:lang w:val="en-US"/>
        </w:rPr>
        <w:t>2</w:t>
      </w:r>
      <w:r w:rsidR="001E1A54" w:rsidRPr="00A7263F">
        <w:rPr>
          <w:rFonts w:ascii="Angsana New" w:hAnsi="Angsana New"/>
          <w:b/>
          <w:bCs/>
          <w:sz w:val="30"/>
          <w:szCs w:val="30"/>
          <w:cs/>
          <w:lang w:val="en-US"/>
        </w:rPr>
        <w:t xml:space="preserve"> </w:t>
      </w:r>
      <w:r w:rsidRPr="00A7263F">
        <w:rPr>
          <w:rFonts w:ascii="Angsana New" w:hAnsi="Angsana New"/>
          <w:b/>
          <w:bCs/>
          <w:sz w:val="30"/>
          <w:szCs w:val="30"/>
          <w:cs/>
          <w:lang w:val="en-US"/>
        </w:rPr>
        <w:t xml:space="preserve"> </w:t>
      </w:r>
      <w:r w:rsidRPr="00A7263F">
        <w:rPr>
          <w:rFonts w:ascii="Angsana New" w:hAnsi="Angsana New"/>
          <w:b/>
          <w:bCs/>
          <w:sz w:val="30"/>
          <w:szCs w:val="30"/>
          <w:cs/>
        </w:rPr>
        <w:t>ปัจจัยความเสี่ยงต่อการดำเนินธุรกิจของบริษัท</w:t>
      </w:r>
    </w:p>
    <w:p w14:paraId="2C9A3DBD" w14:textId="77777777" w:rsidR="00AA6F74" w:rsidRPr="00A7263F" w:rsidRDefault="00AA6F74" w:rsidP="00AA6F74">
      <w:pPr>
        <w:pStyle w:val="PlainText"/>
        <w:tabs>
          <w:tab w:val="left" w:pos="1440"/>
          <w:tab w:val="left" w:pos="1800"/>
          <w:tab w:val="left" w:pos="2340"/>
          <w:tab w:val="left" w:pos="2700"/>
        </w:tabs>
        <w:ind w:right="-90"/>
        <w:rPr>
          <w:rFonts w:ascii="Angsana New" w:hAnsi="Angsana New"/>
          <w:sz w:val="30"/>
          <w:szCs w:val="30"/>
          <w:cs/>
        </w:rPr>
      </w:pPr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/>
          <w:sz w:val="30"/>
          <w:szCs w:val="30"/>
          <w:lang w:val="en-US"/>
        </w:rPr>
        <w:t>2</w:t>
      </w:r>
      <w:r w:rsidRPr="00A7263F">
        <w:rPr>
          <w:rFonts w:ascii="Angsana New" w:hAnsi="Angsana New"/>
          <w:sz w:val="30"/>
          <w:szCs w:val="30"/>
          <w:cs/>
          <w:lang w:val="en-US"/>
        </w:rPr>
        <w:t>.</w:t>
      </w:r>
      <w:r w:rsidRPr="00A7263F">
        <w:rPr>
          <w:rFonts w:ascii="Angsana New" w:hAnsi="Angsana New"/>
          <w:sz w:val="30"/>
          <w:szCs w:val="30"/>
          <w:lang w:val="en-US"/>
        </w:rPr>
        <w:t>2</w:t>
      </w:r>
      <w:r w:rsidRPr="00A7263F">
        <w:rPr>
          <w:rFonts w:ascii="Angsana New" w:hAnsi="Angsana New"/>
          <w:sz w:val="30"/>
          <w:szCs w:val="30"/>
          <w:cs/>
          <w:lang w:val="en-US"/>
        </w:rPr>
        <w:t>.</w:t>
      </w:r>
      <w:r w:rsidRPr="00A7263F">
        <w:rPr>
          <w:rFonts w:ascii="Angsana New" w:hAnsi="Angsana New"/>
          <w:sz w:val="30"/>
          <w:szCs w:val="30"/>
          <w:lang w:val="en-US"/>
        </w:rPr>
        <w:t>1</w:t>
      </w:r>
      <w:r w:rsidRPr="00A7263F">
        <w:rPr>
          <w:rFonts w:ascii="Angsana New" w:hAnsi="Angsana New"/>
          <w:sz w:val="30"/>
          <w:szCs w:val="30"/>
          <w:lang w:val="en-US"/>
        </w:rPr>
        <w:tab/>
      </w:r>
      <w:r w:rsidRPr="00A7263F">
        <w:rPr>
          <w:rFonts w:ascii="Angsana New" w:hAnsi="Angsana New"/>
          <w:sz w:val="30"/>
          <w:szCs w:val="30"/>
          <w:cs/>
        </w:rPr>
        <w:t>ความเสี่ยงต่อการดำเนินธุรกิจของบริษัทหรือกลุ่มบริษัท</w:t>
      </w:r>
      <w:r w:rsidRPr="00A7263F">
        <w:rPr>
          <w:rFonts w:ascii="Angsana New" w:hAnsi="Angsana New" w:hint="cs"/>
          <w:sz w:val="30"/>
          <w:szCs w:val="30"/>
          <w:cs/>
        </w:rPr>
        <w:t>ทั้งในปัจจุบันและ</w:t>
      </w:r>
      <w:r w:rsidRPr="00A7263F">
        <w:rPr>
          <w:rFonts w:ascii="Angsana New" w:hAnsi="Angsana New"/>
          <w:sz w:val="30"/>
          <w:szCs w:val="30"/>
          <w:cs/>
        </w:rPr>
        <w:br/>
        <w:t xml:space="preserve">ที่อาจเกิดขึ้นใหม่ </w:t>
      </w:r>
      <w:r w:rsidRPr="00A7263F">
        <w:rPr>
          <w:rFonts w:ascii="Angsana New" w:hAnsi="Angsana New"/>
          <w:sz w:val="30"/>
          <w:szCs w:val="30"/>
          <w:cs/>
          <w:lang w:val="en-US"/>
        </w:rPr>
        <w:t>(</w:t>
      </w:r>
      <w:r w:rsidRPr="00A7263F">
        <w:rPr>
          <w:rFonts w:ascii="Angsana New" w:hAnsi="Angsana New"/>
          <w:sz w:val="30"/>
          <w:szCs w:val="30"/>
          <w:lang w:val="en-US"/>
        </w:rPr>
        <w:t>emerging risk</w:t>
      </w:r>
      <w:r w:rsidRPr="00A7263F">
        <w:rPr>
          <w:rFonts w:ascii="Angsana New" w:hAnsi="Angsana New"/>
          <w:sz w:val="30"/>
          <w:szCs w:val="30"/>
          <w:cs/>
          <w:lang w:val="en-US"/>
        </w:rPr>
        <w:t>)</w:t>
      </w:r>
      <w:r w:rsidRPr="00A7263F">
        <w:rPr>
          <w:rFonts w:ascii="Angsana New" w:hAnsi="Angsana New"/>
          <w:sz w:val="30"/>
          <w:szCs w:val="30"/>
          <w:cs/>
        </w:rPr>
        <w:t xml:space="preserve"> ในอีก </w:t>
      </w:r>
      <w:r w:rsidRPr="00A7263F">
        <w:rPr>
          <w:rFonts w:ascii="Angsana New" w:hAnsi="Angsana New" w:hint="cs"/>
          <w:sz w:val="30"/>
          <w:szCs w:val="30"/>
          <w:cs/>
        </w:rPr>
        <w:t>3-5</w:t>
      </w:r>
      <w:r w:rsidRPr="00A7263F">
        <w:rPr>
          <w:rFonts w:ascii="Angsana New" w:hAnsi="Angsana New"/>
          <w:sz w:val="30"/>
          <w:szCs w:val="30"/>
          <w:cs/>
        </w:rPr>
        <w:t xml:space="preserve"> ปีข้างหน้า  ให้ระบุและอธิบายปัจจัยที่อาจทำให้เกิดความเสี่ยง</w:t>
      </w:r>
      <w:r w:rsidRPr="00A7263F">
        <w:rPr>
          <w:rFonts w:ascii="Angsana New" w:hAnsi="Angsana New"/>
          <w:sz w:val="30"/>
          <w:szCs w:val="30"/>
          <w:cs/>
        </w:rPr>
        <w:br/>
        <w:t>อย่างมีนัยสำคัญต่อการประกอบธุรกิจ การดำเนินงาน ฐานะการเงินและผลการดำเนินงาน หรือความดำรงอยู่</w:t>
      </w:r>
      <w:r w:rsidRPr="00A7263F">
        <w:rPr>
          <w:rFonts w:ascii="Angsana New" w:hAnsi="Angsana New"/>
          <w:sz w:val="30"/>
          <w:szCs w:val="30"/>
          <w:cs/>
        </w:rPr>
        <w:br/>
        <w:t xml:space="preserve">ของบริษัทหรือกลุ่มบริษัท  </w:t>
      </w:r>
      <w:r w:rsidRPr="00A7263F">
        <w:rPr>
          <w:rFonts w:ascii="Angsana New" w:hAnsi="Angsana New" w:hint="cs"/>
          <w:sz w:val="30"/>
          <w:szCs w:val="30"/>
          <w:cs/>
        </w:rPr>
        <w:t>รวมถึง</w:t>
      </w:r>
      <w:r w:rsidRPr="00A7263F">
        <w:rPr>
          <w:rFonts w:ascii="Angsana New" w:hAnsi="Angsana New"/>
          <w:sz w:val="30"/>
          <w:szCs w:val="30"/>
          <w:cs/>
        </w:rPr>
        <w:t>ประเด็นความเสี่ยงด้าน</w:t>
      </w:r>
      <w:r w:rsidRPr="00A7263F">
        <w:rPr>
          <w:rFonts w:ascii="Angsana New" w:hAnsi="Angsana New" w:hint="cs"/>
          <w:sz w:val="30"/>
          <w:szCs w:val="30"/>
          <w:cs/>
        </w:rPr>
        <w:t>สิ่งแวดล้อม ด้านสังคม ที่ครอบคลุมถึงการเคารพ</w:t>
      </w:r>
      <w:r w:rsidRPr="00A7263F">
        <w:rPr>
          <w:rFonts w:ascii="Angsana New" w:hAnsi="Angsana New"/>
          <w:sz w:val="30"/>
          <w:szCs w:val="30"/>
          <w:cs/>
        </w:rPr>
        <w:br/>
      </w:r>
      <w:r w:rsidRPr="00A7263F">
        <w:rPr>
          <w:rFonts w:ascii="Angsana New" w:hAnsi="Angsana New" w:hint="cs"/>
          <w:sz w:val="30"/>
          <w:szCs w:val="30"/>
          <w:cs/>
        </w:rPr>
        <w:t xml:space="preserve">สิทธิมนุษยชน และด้านการกำกับดูแลกิจการที่ดี </w:t>
      </w:r>
      <w:r w:rsidRPr="00A7263F">
        <w:rPr>
          <w:rFonts w:ascii="Angsana New" w:hAnsi="Angsana New"/>
          <w:sz w:val="30"/>
          <w:szCs w:val="30"/>
          <w:cs/>
          <w:lang w:val="en-US"/>
        </w:rPr>
        <w:t xml:space="preserve"> </w:t>
      </w:r>
      <w:r w:rsidRPr="00A7263F">
        <w:rPr>
          <w:rFonts w:ascii="Angsana New" w:hAnsi="Angsana New"/>
          <w:sz w:val="30"/>
          <w:szCs w:val="30"/>
          <w:cs/>
        </w:rPr>
        <w:t xml:space="preserve">เช่น ความเสี่ยงจากการเปลี่ยนแปลงสภาพภูมิอากาศ </w:t>
      </w:r>
      <w:r w:rsidRPr="00A7263F">
        <w:rPr>
          <w:rFonts w:ascii="Angsana New" w:hAnsi="Angsana New"/>
          <w:sz w:val="30"/>
          <w:szCs w:val="30"/>
          <w:cs/>
        </w:rPr>
        <w:br/>
        <w:t>ความเสี่ยงด้านอาชีว</w:t>
      </w:r>
      <w:r w:rsidRPr="00A7263F">
        <w:rPr>
          <w:rFonts w:ascii="Angsana New" w:hAnsi="Angsana New" w:hint="cs"/>
          <w:sz w:val="30"/>
          <w:szCs w:val="30"/>
          <w:cs/>
        </w:rPr>
        <w:t>อ</w:t>
      </w:r>
      <w:r w:rsidRPr="00A7263F">
        <w:rPr>
          <w:rFonts w:ascii="Angsana New" w:hAnsi="Angsana New"/>
          <w:sz w:val="30"/>
          <w:szCs w:val="30"/>
          <w:cs/>
        </w:rPr>
        <w:t>นามัยและความปลอดภัย ความเสี่ยงจากกรณีพิพาทกับชุมชน ความเสี่ยงจากการทุจริต</w:t>
      </w:r>
      <w:r w:rsidRPr="00A7263F">
        <w:rPr>
          <w:rFonts w:ascii="Angsana New" w:hAnsi="Angsana New"/>
          <w:sz w:val="30"/>
          <w:szCs w:val="30"/>
          <w:cs/>
        </w:rPr>
        <w:br/>
        <w:t xml:space="preserve">คอร์รัปชัน </w:t>
      </w:r>
      <w:r w:rsidRPr="00A7263F">
        <w:rPr>
          <w:rFonts w:ascii="Angsana New" w:hAnsi="Angsana New" w:hint="cs"/>
          <w:sz w:val="30"/>
          <w:szCs w:val="30"/>
          <w:cs/>
        </w:rPr>
        <w:t xml:space="preserve">ความเสี่ยงจากโรคระบาดร้ายแรง </w:t>
      </w:r>
      <w:r w:rsidRPr="00A7263F">
        <w:rPr>
          <w:rFonts w:ascii="Angsana New" w:hAnsi="Angsana New"/>
          <w:sz w:val="30"/>
          <w:szCs w:val="30"/>
          <w:cs/>
        </w:rPr>
        <w:t>เป็นต้น</w:t>
      </w:r>
      <w:r w:rsidRPr="00A7263F">
        <w:rPr>
          <w:rFonts w:ascii="Angsana New" w:hAnsi="Angsana New" w:hint="cs"/>
          <w:sz w:val="30"/>
          <w:szCs w:val="30"/>
          <w:cs/>
        </w:rPr>
        <w:t xml:space="preserve"> </w:t>
      </w:r>
    </w:p>
    <w:p w14:paraId="343F404C" w14:textId="77777777" w:rsidR="00DE5D84" w:rsidRPr="00A7263F" w:rsidRDefault="00DE5D84" w:rsidP="00EC35F2">
      <w:pPr>
        <w:pStyle w:val="PlainText"/>
        <w:tabs>
          <w:tab w:val="left" w:pos="1440"/>
          <w:tab w:val="left" w:pos="1800"/>
          <w:tab w:val="left" w:pos="2340"/>
          <w:tab w:val="left" w:pos="2700"/>
        </w:tabs>
        <w:rPr>
          <w:rFonts w:ascii="Angsana New" w:hAnsi="Angsana New"/>
          <w:sz w:val="30"/>
          <w:szCs w:val="30"/>
          <w:cs/>
        </w:rPr>
      </w:pPr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/>
          <w:sz w:val="30"/>
          <w:szCs w:val="30"/>
          <w:cs/>
        </w:rPr>
        <w:tab/>
      </w:r>
      <w:r w:rsidR="00745E04" w:rsidRPr="00A7263F">
        <w:rPr>
          <w:rFonts w:ascii="Angsana New" w:hAnsi="Angsana New"/>
          <w:sz w:val="30"/>
          <w:szCs w:val="30"/>
          <w:lang w:val="en-US"/>
        </w:rPr>
        <w:t>2</w:t>
      </w:r>
      <w:r w:rsidR="00745E04" w:rsidRPr="00A7263F">
        <w:rPr>
          <w:rFonts w:ascii="Angsana New" w:hAnsi="Angsana New"/>
          <w:sz w:val="30"/>
          <w:szCs w:val="30"/>
          <w:cs/>
          <w:lang w:val="en-US"/>
        </w:rPr>
        <w:t>.</w:t>
      </w:r>
      <w:r w:rsidR="00745E04" w:rsidRPr="00A7263F">
        <w:rPr>
          <w:rFonts w:ascii="Angsana New" w:hAnsi="Angsana New"/>
          <w:sz w:val="30"/>
          <w:szCs w:val="30"/>
          <w:lang w:val="en-US"/>
        </w:rPr>
        <w:t>2</w:t>
      </w:r>
      <w:r w:rsidR="00745E04" w:rsidRPr="00A7263F">
        <w:rPr>
          <w:rFonts w:ascii="Angsana New" w:hAnsi="Angsana New"/>
          <w:sz w:val="30"/>
          <w:szCs w:val="30"/>
          <w:cs/>
          <w:lang w:val="en-US"/>
        </w:rPr>
        <w:t>.</w:t>
      </w:r>
      <w:r w:rsidR="004506CE" w:rsidRPr="00A7263F">
        <w:rPr>
          <w:rFonts w:ascii="Angsana New" w:hAnsi="Angsana New"/>
          <w:sz w:val="30"/>
          <w:szCs w:val="30"/>
          <w:lang w:val="en-US"/>
        </w:rPr>
        <w:t>2</w:t>
      </w:r>
      <w:r w:rsidR="00D454F1" w:rsidRPr="00A7263F">
        <w:rPr>
          <w:rFonts w:ascii="Angsana New" w:hAnsi="Angsana New"/>
          <w:sz w:val="30"/>
          <w:szCs w:val="30"/>
          <w:lang w:val="en-US"/>
        </w:rPr>
        <w:tab/>
      </w:r>
      <w:r w:rsidR="00C00CD4" w:rsidRPr="00A7263F">
        <w:rPr>
          <w:rFonts w:ascii="Angsana New" w:hAnsi="Angsana New"/>
          <w:sz w:val="30"/>
          <w:szCs w:val="30"/>
          <w:cs/>
        </w:rPr>
        <w:t>ความเสี่ยงต่อการลงทุนของผู้ถือหลักทรัพย์  ให้ระบุและอธิบายความเสี่ยง</w:t>
      </w:r>
      <w:r w:rsidR="009E7D0C" w:rsidRPr="00A7263F">
        <w:rPr>
          <w:rFonts w:ascii="Angsana New" w:hAnsi="Angsana New"/>
          <w:sz w:val="30"/>
          <w:szCs w:val="30"/>
          <w:cs/>
        </w:rPr>
        <w:br/>
      </w:r>
      <w:r w:rsidR="00C00CD4" w:rsidRPr="00A7263F">
        <w:rPr>
          <w:rFonts w:ascii="Angsana New" w:hAnsi="Angsana New"/>
          <w:sz w:val="30"/>
          <w:szCs w:val="30"/>
          <w:cs/>
        </w:rPr>
        <w:t>ที่อาจทำให้ผู้ถือหลักทรัพย์ไม่ได้รับผลตอบแทนหรือสิทธิที่ควรจะได้รับหรือสูญเสียเงินลงทุนทั้งจำนวน</w:t>
      </w:r>
      <w:r w:rsidR="009E7D0C" w:rsidRPr="00A7263F">
        <w:rPr>
          <w:rFonts w:ascii="Angsana New" w:hAnsi="Angsana New"/>
          <w:sz w:val="30"/>
          <w:szCs w:val="30"/>
          <w:cs/>
        </w:rPr>
        <w:br/>
      </w:r>
      <w:r w:rsidR="00C00CD4" w:rsidRPr="00A7263F">
        <w:rPr>
          <w:rFonts w:ascii="Angsana New" w:hAnsi="Angsana New"/>
          <w:sz w:val="30"/>
          <w:szCs w:val="30"/>
          <w:cs/>
        </w:rPr>
        <w:t>หรือบางส่วน</w:t>
      </w:r>
      <w:r w:rsidRPr="00A7263F">
        <w:rPr>
          <w:rFonts w:ascii="Angsana New" w:hAnsi="Angsana New"/>
          <w:sz w:val="30"/>
          <w:szCs w:val="30"/>
          <w:cs/>
        </w:rPr>
        <w:t xml:space="preserve"> </w:t>
      </w:r>
    </w:p>
    <w:p w14:paraId="00571F52" w14:textId="3C78C585" w:rsidR="001B018F" w:rsidRPr="00EC35F2" w:rsidRDefault="00EC35F2" w:rsidP="00EC35F2">
      <w:pPr>
        <w:rPr>
          <w:rFonts w:ascii="Angsana New" w:hAnsi="Angsana New"/>
          <w:sz w:val="30"/>
          <w:szCs w:val="30"/>
          <w:lang w:eastAsia="x-none"/>
        </w:rPr>
      </w:pPr>
      <w:r>
        <w:rPr>
          <w:rFonts w:ascii="Angsana New" w:hAnsi="Angsana New"/>
          <w:sz w:val="30"/>
          <w:szCs w:val="30"/>
          <w:cs/>
        </w:rPr>
        <w:tab/>
      </w:r>
      <w:r>
        <w:rPr>
          <w:rFonts w:ascii="Angsana New" w:hAnsi="Angsana New"/>
          <w:sz w:val="30"/>
          <w:szCs w:val="30"/>
          <w:cs/>
        </w:rPr>
        <w:tab/>
      </w:r>
      <w:r>
        <w:rPr>
          <w:rFonts w:ascii="Angsana New" w:hAnsi="Angsana New" w:hint="cs"/>
          <w:sz w:val="30"/>
          <w:szCs w:val="30"/>
          <w:cs/>
        </w:rPr>
        <w:t xml:space="preserve">       </w:t>
      </w:r>
      <w:r w:rsidR="001B018F" w:rsidRPr="00A7263F">
        <w:rPr>
          <w:rFonts w:ascii="Angsana New" w:hAnsi="Angsana New"/>
          <w:sz w:val="30"/>
          <w:szCs w:val="30"/>
          <w:cs/>
        </w:rPr>
        <w:t>2.2.</w:t>
      </w:r>
      <w:r w:rsidR="004506CE" w:rsidRPr="00A7263F">
        <w:rPr>
          <w:rFonts w:ascii="Angsana New" w:hAnsi="Angsana New" w:hint="cs"/>
          <w:sz w:val="30"/>
          <w:szCs w:val="30"/>
          <w:cs/>
        </w:rPr>
        <w:t>3</w:t>
      </w:r>
      <w:r>
        <w:rPr>
          <w:rFonts w:ascii="Angsana New" w:hAnsi="Angsana New" w:hint="cs"/>
          <w:sz w:val="30"/>
          <w:szCs w:val="30"/>
          <w:cs/>
        </w:rPr>
        <w:t xml:space="preserve">   </w:t>
      </w:r>
      <w:r w:rsidR="001B018F" w:rsidRPr="00A7263F">
        <w:rPr>
          <w:rFonts w:ascii="Angsana New" w:hAnsi="Angsana New"/>
          <w:sz w:val="30"/>
          <w:szCs w:val="30"/>
          <w:cs/>
        </w:rPr>
        <w:t xml:space="preserve">ความเสี่ยงต่อการลงทุนในหลักทรัพย์ต่างประเทศ </w:t>
      </w:r>
      <w:r w:rsidR="007227A7" w:rsidRPr="00A7263F">
        <w:rPr>
          <w:rFonts w:ascii="Angsana New" w:hAnsi="Angsana New" w:hint="cs"/>
          <w:sz w:val="30"/>
          <w:szCs w:val="30"/>
          <w:cs/>
        </w:rPr>
        <w:t>(กรณีผู้ออกหลักทรัพย์เป็นบริษัทต่างประเทศ)</w:t>
      </w:r>
      <w:r w:rsidR="007227A7" w:rsidRPr="00A7263F">
        <w:rPr>
          <w:rFonts w:ascii="Angsana New" w:hAnsi="Angsana New"/>
          <w:sz w:val="30"/>
          <w:szCs w:val="30"/>
          <w:cs/>
        </w:rPr>
        <w:t xml:space="preserve"> </w:t>
      </w:r>
      <w:r w:rsidR="001B018F" w:rsidRPr="00A7263F">
        <w:rPr>
          <w:rFonts w:ascii="Angsana New" w:hAnsi="Angsana New"/>
          <w:sz w:val="30"/>
          <w:szCs w:val="30"/>
          <w:cs/>
        </w:rPr>
        <w:t xml:space="preserve"> ให้ระบุและอธิบาย</w:t>
      </w:r>
      <w:r w:rsidR="007227A7" w:rsidRPr="00A7263F">
        <w:rPr>
          <w:rFonts w:ascii="Angsana New" w:hAnsi="Angsana New" w:hint="cs"/>
          <w:sz w:val="30"/>
          <w:szCs w:val="30"/>
          <w:cs/>
        </w:rPr>
        <w:t>ลักษณะ</w:t>
      </w:r>
      <w:r w:rsidR="001B018F" w:rsidRPr="00A7263F">
        <w:rPr>
          <w:rFonts w:ascii="Angsana New" w:hAnsi="Angsana New"/>
          <w:sz w:val="30"/>
          <w:szCs w:val="30"/>
          <w:cs/>
        </w:rPr>
        <w:t>ความเสี่ยง</w:t>
      </w:r>
      <w:r w:rsidR="007227A7" w:rsidRPr="00A7263F">
        <w:rPr>
          <w:rFonts w:ascii="Angsana New" w:hAnsi="Angsana New"/>
          <w:sz w:val="30"/>
          <w:szCs w:val="30"/>
          <w:cs/>
        </w:rPr>
        <w:t>ตามหลักเกณฑ์ที่กำหนด</w:t>
      </w:r>
      <w:r w:rsidR="007227A7" w:rsidRPr="00A7263F">
        <w:rPr>
          <w:rStyle w:val="FootnoteReference"/>
          <w:rFonts w:ascii="Angsana New" w:hAnsi="Angsana New"/>
          <w:cs/>
        </w:rPr>
        <w:footnoteReference w:id="8"/>
      </w:r>
      <w:r w:rsidR="007227A7" w:rsidRPr="00A7263F">
        <w:rPr>
          <w:rFonts w:ascii="Angsana New" w:hAnsi="Angsana New"/>
          <w:sz w:val="30"/>
          <w:szCs w:val="30"/>
          <w:cs/>
        </w:rPr>
        <w:t xml:space="preserve">  </w:t>
      </w:r>
      <w:r w:rsidR="001B018F" w:rsidRPr="00A7263F">
        <w:rPr>
          <w:rFonts w:ascii="Angsana New" w:hAnsi="Angsana New"/>
          <w:sz w:val="30"/>
          <w:szCs w:val="30"/>
          <w:cs/>
        </w:rPr>
        <w:t xml:space="preserve">รวมทั้งข้อจำกัดต่าง ๆ </w:t>
      </w:r>
      <w:r w:rsidR="007227A7" w:rsidRPr="00A7263F">
        <w:rPr>
          <w:rFonts w:ascii="Angsana New" w:hAnsi="Angsana New"/>
          <w:sz w:val="30"/>
          <w:szCs w:val="30"/>
          <w:cs/>
        </w:rPr>
        <w:br/>
      </w:r>
      <w:r w:rsidR="001B018F" w:rsidRPr="00A7263F">
        <w:rPr>
          <w:rFonts w:ascii="Angsana New" w:hAnsi="Angsana New"/>
          <w:sz w:val="30"/>
          <w:szCs w:val="30"/>
          <w:cs/>
        </w:rPr>
        <w:lastRenderedPageBreak/>
        <w:t>ที่เกี่ยวข้องจากการลงทุนในหลักทรัพย์ต่างประเทศ เช่น การฟ้องร้องดำเนินคดีทางกฎหมาย  สิทธิความคุ้มครองผู้ลงทุนเกี่ยวกับการบริหารจัดการบริษัท (corporate matter)  ข้อจำกัดเกี่ยวกับการส่งเงินออกนอกประเทศ  (ถ้ามี)  เป็นต้น</w:t>
      </w:r>
    </w:p>
    <w:p w14:paraId="29593DDE" w14:textId="77777777" w:rsidR="00AA6F74" w:rsidRPr="00A7263F" w:rsidRDefault="00AA6F74" w:rsidP="00AA6F74">
      <w:pPr>
        <w:pStyle w:val="PlainText"/>
        <w:tabs>
          <w:tab w:val="left" w:pos="1440"/>
          <w:tab w:val="left" w:pos="1800"/>
          <w:tab w:val="left" w:pos="2160"/>
        </w:tabs>
        <w:rPr>
          <w:rFonts w:ascii="Angsana New" w:hAnsi="Angsana New"/>
          <w:sz w:val="30"/>
          <w:szCs w:val="30"/>
        </w:rPr>
      </w:pPr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/>
          <w:sz w:val="30"/>
          <w:szCs w:val="30"/>
          <w:cs/>
        </w:rPr>
        <w:tab/>
        <w:t xml:space="preserve">ในการเปิดเผยปัจจัยความเสี่ยงข้างต้น ให้ระบุเฉพาะปัจจัยที่อาจมีผลกระทบต่อบริษัท </w:t>
      </w:r>
      <w:r w:rsidRPr="00A7263F">
        <w:rPr>
          <w:rFonts w:ascii="Angsana New" w:hAnsi="Angsana New"/>
          <w:sz w:val="30"/>
          <w:szCs w:val="30"/>
          <w:cs/>
        </w:rPr>
        <w:br/>
        <w:t xml:space="preserve">กลุ่มบริษัท  หรือผู้ถือหลักทรัพย์โดยตรง ไม่ใช่ความเสี่ยงสำหรับการประกอบธุรกิจหรือการลงทุนทั่วไป  </w:t>
      </w:r>
      <w:r w:rsidRPr="00A7263F">
        <w:rPr>
          <w:rFonts w:ascii="Angsana New" w:hAnsi="Angsana New"/>
          <w:sz w:val="30"/>
          <w:szCs w:val="30"/>
          <w:cs/>
        </w:rPr>
        <w:br/>
        <w:t xml:space="preserve">โดยให้อธิบายถึงลักษณะความเสี่ยง เหตุการณ์ที่เป็นสาเหตุของความเสี่ยง ผลกระทบที่อาจเกิดขึ้น </w:t>
      </w:r>
      <w:r w:rsidRPr="00A7263F">
        <w:rPr>
          <w:rFonts w:ascii="Angsana New" w:hAnsi="Angsana New"/>
          <w:sz w:val="30"/>
          <w:szCs w:val="30"/>
          <w:cs/>
        </w:rPr>
        <w:br/>
        <w:t>(ถ้าประเมินผลกระทบเป็นตัวเลขได้ให้ระบุด้วย) แนวโน้มหรือความเป็นไปได้ที่จะเกิดความเสี่ยงดังกล่าว  นอกจากนี้ หากบริษัทมีมาตรการรองรับไว้เป็นการเฉพาะและสามารถลดความเสี่ยงได้อย่างมีนัยสำคัญแล้ว บริษัทอาจอธิบายเพิ่มเติมไว้ด้วยก็ได้</w:t>
      </w:r>
    </w:p>
    <w:p w14:paraId="5FA74683" w14:textId="77777777" w:rsidR="00D74C85" w:rsidRPr="00A7263F" w:rsidRDefault="00D74C85" w:rsidP="00D454F1">
      <w:pPr>
        <w:pStyle w:val="PlainText"/>
        <w:tabs>
          <w:tab w:val="left" w:pos="1440"/>
          <w:tab w:val="left" w:pos="1800"/>
          <w:tab w:val="left" w:pos="2160"/>
        </w:tabs>
        <w:rPr>
          <w:rFonts w:ascii="Angsana New" w:hAnsi="Angsana New"/>
          <w:sz w:val="16"/>
          <w:szCs w:val="16"/>
          <w:cs/>
        </w:rPr>
      </w:pPr>
    </w:p>
    <w:p w14:paraId="2F490827" w14:textId="77777777" w:rsidR="001077ED" w:rsidRPr="00F71211" w:rsidRDefault="001077ED" w:rsidP="001077E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  <w:tab w:val="left" w:pos="144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</w:pPr>
      <w:bookmarkStart w:id="15" w:name="_Hlk30515515"/>
      <w:r w:rsidRPr="00F71211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ab/>
      </w:r>
      <w:r w:rsidRPr="00F71211">
        <w:rPr>
          <w:rFonts w:ascii="Angsana New" w:hAnsi="Angsana New" w:hint="cs"/>
          <w:b/>
          <w:bCs/>
          <w:i/>
          <w:iCs/>
          <w:color w:val="000000"/>
          <w:sz w:val="30"/>
          <w:szCs w:val="30"/>
          <w:u w:val="single"/>
          <w:cs/>
          <w:lang w:val="en-US" w:eastAsia="x-none"/>
        </w:rPr>
        <w:t>คำแนะนำ หรือคำอธิบายเพิ่มเติม</w:t>
      </w:r>
    </w:p>
    <w:p w14:paraId="1FCA7D9D" w14:textId="77777777" w:rsidR="001077ED" w:rsidRPr="00F71211" w:rsidRDefault="001077ED" w:rsidP="001077E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  <w:tab w:val="left" w:pos="144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</w:pPr>
      <w:r w:rsidRPr="00F71211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ab/>
        <w:t>การเปิดเผยปัจจัยความเสี่ยงนี้ เป็นประโยชน์ทั้งต่อผู้ลงทุนในการวิเคราะห์ความเสี่ยงจาก</w:t>
      </w:r>
      <w:r w:rsidRPr="00F71211"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  <w:br/>
      </w:r>
      <w:r w:rsidRPr="00F71211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การลงทุน และช่วยสร้างความน่าเชื่อถือให้บริษัทเองด้วย เนื่องจากการดำเนินธุรกิจของทุกบริษัทย่อมมี</w:t>
      </w:r>
      <w:r w:rsidRPr="00F71211"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  <w:br/>
      </w:r>
      <w:r w:rsidRPr="00F71211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ความเสี่ยงที่แตกต่างกัน และในความเสี่ยงเดียวกัน แต่ละบริษัทก็ยังได้รับผลกระทบแตกต่างกัน ขึ้นกับข้อเท็จจริง นโยบายและลักษณะการประกอบธุรกิจเฉพาะของแต่ละบริษัท การที่บริษัทสามารถระบุประเด็น</w:t>
      </w:r>
      <w:r w:rsidRPr="00F71211"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  <w:br/>
      </w:r>
      <w:r w:rsidRPr="00F71211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 xml:space="preserve">ที่เป็นความเสี่ยงสำคัญได้ชัดเจน จึงช่วยให้ผู้ลงทุนมั่นใจได้ระดับหนึ่งว่า บริษัทรับทราบความเสี่ยงนั้น </w:t>
      </w:r>
      <w:r w:rsidRPr="00F71211"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  <w:br/>
      </w:r>
      <w:r w:rsidRPr="00F71211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และหากมีมาตรการบริหารจัดการที่เพียงพอด้วยก็จะทำให้เชื่อมั่นในการบริหารจัดการมากขึ้น หรือแม้จะ</w:t>
      </w:r>
      <w:r w:rsidR="00477FC1"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  <w:br/>
      </w:r>
      <w:r w:rsidRPr="00F71211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เป็นความเสี่ยงที่ไม่สามารถบริหารจัดการได้ การเปิดเผยความเสี่ยงนั้นก็จะทำให้ผู้ลงทุนตัดสินใจ</w:t>
      </w:r>
      <w:r w:rsidR="00477FC1"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  <w:br/>
      </w:r>
      <w:r w:rsidRPr="00F71211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โดยรู้และช่วยคุ้มครองฝ่ายบริหารจากการถูกฟ้องร้องได้ด้วย</w:t>
      </w:r>
    </w:p>
    <w:p w14:paraId="3641A16A" w14:textId="77777777" w:rsidR="001077ED" w:rsidRPr="00F71211" w:rsidRDefault="001077ED" w:rsidP="001077E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  <w:tab w:val="left" w:pos="144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</w:pPr>
      <w:r w:rsidRPr="00F71211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ab/>
        <w:t>ในการเปิดเผยปัจจัยความเสี่ยงนี้ บริษัทควรคำนึงถึงแนวทางดังต่อไปนี้ด้วย</w:t>
      </w:r>
    </w:p>
    <w:p w14:paraId="0EDA2DE3" w14:textId="77777777" w:rsidR="00477FC1" w:rsidRDefault="001077ED" w:rsidP="001077E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  <w:tab w:val="left" w:pos="144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</w:pPr>
      <w:r w:rsidRPr="00F71211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ab/>
      </w:r>
      <w:r w:rsidR="00C91326"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t xml:space="preserve">1. </w:t>
      </w:r>
      <w:r w:rsidRPr="00F71211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 xml:space="preserve">ในการวิเคราะห์ความเสี่ยงด้านการดำเนินธุรกิจ ควรเป็นการวิเคราะห์โดยคำนึงถึง เป้าหมาย นโยบาย กลยุทธ์ ลักษณะการดำเนินงานของบริษัทเป็นสำคัญ การวิเคราะห์ปัจจัยความเสี่ยงดังกล่าว </w:t>
      </w:r>
      <w:r w:rsidRPr="00F71211">
        <w:rPr>
          <w:rFonts w:ascii="Angsana New" w:hAnsi="Angsana New" w:hint="cs"/>
          <w:i/>
          <w:iCs/>
          <w:color w:val="000000"/>
          <w:sz w:val="30"/>
          <w:szCs w:val="30"/>
          <w:u w:val="single"/>
          <w:cs/>
          <w:lang w:val="en-US" w:eastAsia="x-none"/>
        </w:rPr>
        <w:t>ไม่ควร</w:t>
      </w:r>
      <w:r w:rsidRPr="00F71211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 xml:space="preserve">มีลักษณะเป็นข้อเท็จจริงทั่วไป เช่น ผลการดำเนินธุรกิจของบริษัทอาจเปลี่ยนแปลงได้ตามภาวะเศรษฐกิจ </w:t>
      </w:r>
      <w:r w:rsidR="00D74C85"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br/>
      </w:r>
      <w:r w:rsidRPr="00F71211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แต่</w:t>
      </w:r>
      <w:r w:rsidRPr="00F71211">
        <w:rPr>
          <w:rFonts w:ascii="Angsana New" w:hAnsi="Angsana New" w:hint="cs"/>
          <w:i/>
          <w:iCs/>
          <w:color w:val="000000"/>
          <w:sz w:val="30"/>
          <w:szCs w:val="30"/>
          <w:u w:val="single"/>
          <w:cs/>
          <w:lang w:val="en-US" w:eastAsia="x-none"/>
        </w:rPr>
        <w:t>ควร</w:t>
      </w:r>
      <w:r w:rsidRPr="00F71211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เปิดเผยในลักษณะการวิเคราะห์ที่ชัดเจนขึ้น เช่น รายได้หลักของบริษัทมาจากการพัฒนาอสังหาริมทรัพย์เพื่อขายแก่ลูกค้าระดับกลางซึ่งกำลังซื้อของลูกค้าส่วนนี้อาจถูกกระทบอย่างมากจากการที่อัตราดอกเบี้ย</w:t>
      </w:r>
      <w:r w:rsidR="00D74C85"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br/>
      </w:r>
      <w:r w:rsidRPr="00F71211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 xml:space="preserve">มีแนวโน้มเพิ่มขึ้นและอัตราส่วนสินเชื่อต่อรายได้ที่มีแนวโน้มสูงขึ้นเช่นกัน </w:t>
      </w:r>
      <w:r w:rsidR="00D74C85"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t xml:space="preserve"> </w:t>
      </w:r>
      <w:r w:rsidRPr="00F71211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ดังนั้น อัตราการเติบโตของยอดขายบ้านจึงอาจมาจากปัจจัยทางเศรษฐกิจดังกล่าว   อย่างไรก็ดี บริษัทมีนโยบายที่จะลดความเสี่ยงนี้ด้วย</w:t>
      </w:r>
      <w:r w:rsidR="00D74C85"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br/>
      </w:r>
      <w:r w:rsidRPr="00F71211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การ......</w:t>
      </w:r>
      <w:r w:rsidR="009E7D0C"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t>.......................................</w:t>
      </w:r>
      <w:r w:rsidRPr="00F71211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..........</w:t>
      </w:r>
      <w:r w:rsidR="009E7D0C"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t>..................</w:t>
      </w:r>
      <w:r w:rsidRPr="00F71211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.....และกระจายธุรกิจไปยัง...............</w:t>
      </w:r>
      <w:r w:rsidR="009E7D0C"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t>................</w:t>
      </w:r>
      <w:r w:rsidRPr="00F71211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......เป็นต้น</w:t>
      </w:r>
    </w:p>
    <w:p w14:paraId="216576D7" w14:textId="77777777" w:rsidR="00277AE4" w:rsidRPr="00F71211" w:rsidRDefault="00277AE4" w:rsidP="00277A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  <w:tab w:val="left" w:pos="1440"/>
        </w:tabs>
        <w:spacing w:line="233" w:lineRule="auto"/>
        <w:rPr>
          <w:rFonts w:ascii="Angsana New" w:hAnsi="Angsana New"/>
          <w:i/>
          <w:iCs/>
          <w:sz w:val="30"/>
          <w:szCs w:val="30"/>
          <w:cs/>
          <w:lang w:val="en-US" w:eastAsia="x-none"/>
        </w:rPr>
      </w:pPr>
      <w:r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  <w:tab/>
      </w:r>
      <w:r>
        <w:rPr>
          <w:rFonts w:ascii="Angsana New" w:hAnsi="Angsana New"/>
          <w:i/>
          <w:iCs/>
          <w:sz w:val="30"/>
          <w:szCs w:val="30"/>
          <w:lang w:val="en-US" w:eastAsia="x-none"/>
        </w:rPr>
        <w:t>2</w:t>
      </w:r>
      <w:r w:rsidRPr="00F71211">
        <w:rPr>
          <w:rFonts w:ascii="Angsana New" w:hAnsi="Angsana New"/>
          <w:i/>
          <w:iCs/>
          <w:sz w:val="30"/>
          <w:szCs w:val="30"/>
          <w:lang w:val="en-US" w:eastAsia="x-none"/>
        </w:rPr>
        <w:t>.</w:t>
      </w:r>
      <w:r>
        <w:rPr>
          <w:rFonts w:ascii="Angsana New" w:hAnsi="Angsana New"/>
          <w:i/>
          <w:iCs/>
          <w:sz w:val="30"/>
          <w:szCs w:val="30"/>
          <w:lang w:val="en-US" w:eastAsia="x-none"/>
        </w:rPr>
        <w:tab/>
      </w:r>
      <w:r w:rsidRPr="00F71211">
        <w:rPr>
          <w:rFonts w:ascii="Angsana New" w:hAnsi="Angsana New" w:hint="cs"/>
          <w:i/>
          <w:iCs/>
          <w:sz w:val="30"/>
          <w:szCs w:val="30"/>
          <w:cs/>
          <w:lang w:val="en-US" w:eastAsia="x-none"/>
        </w:rPr>
        <w:t>โดยที่การประกอบธุรกิจที่จะดำรงอยู่ได้อย่างต่อเนื่อง (</w:t>
      </w:r>
      <w:r w:rsidRPr="00F71211">
        <w:rPr>
          <w:rFonts w:ascii="Angsana New" w:hAnsi="Angsana New"/>
          <w:i/>
          <w:iCs/>
          <w:sz w:val="30"/>
          <w:szCs w:val="30"/>
          <w:lang w:val="en-US" w:eastAsia="x-none"/>
        </w:rPr>
        <w:t xml:space="preserve">sustainability) </w:t>
      </w:r>
      <w:r w:rsidRPr="00F71211">
        <w:rPr>
          <w:rFonts w:ascii="Angsana New" w:hAnsi="Angsana New" w:hint="cs"/>
          <w:i/>
          <w:iCs/>
          <w:sz w:val="30"/>
          <w:szCs w:val="30"/>
          <w:cs/>
          <w:lang w:val="en-US" w:eastAsia="x-none"/>
        </w:rPr>
        <w:t>ต้องพึ่งพิงการอยู่รอดของคู่ค้า ลูกค้า และผู้ที่เกี่ยวข้อง (</w:t>
      </w:r>
      <w:r w:rsidRPr="00F71211">
        <w:rPr>
          <w:rFonts w:ascii="Angsana New" w:hAnsi="Angsana New"/>
          <w:i/>
          <w:iCs/>
          <w:sz w:val="30"/>
          <w:szCs w:val="30"/>
          <w:lang w:val="en-US" w:eastAsia="x-none"/>
        </w:rPr>
        <w:t xml:space="preserve">stakeholders) </w:t>
      </w:r>
      <w:r w:rsidRPr="00F71211">
        <w:rPr>
          <w:rFonts w:ascii="Angsana New" w:hAnsi="Angsana New" w:hint="cs"/>
          <w:i/>
          <w:iCs/>
          <w:sz w:val="30"/>
          <w:szCs w:val="30"/>
          <w:cs/>
          <w:lang w:val="en-US" w:eastAsia="x-none"/>
        </w:rPr>
        <w:t>อื่น ๆ ใน</w:t>
      </w:r>
      <w:r w:rsidRPr="00F71211">
        <w:rPr>
          <w:rFonts w:ascii="Angsana New" w:hAnsi="Angsana New"/>
          <w:i/>
          <w:iCs/>
          <w:sz w:val="30"/>
          <w:szCs w:val="30"/>
          <w:lang w:val="en-US" w:eastAsia="x-none"/>
        </w:rPr>
        <w:t xml:space="preserve"> value chain </w:t>
      </w:r>
      <w:r w:rsidRPr="00F71211">
        <w:rPr>
          <w:rFonts w:ascii="Angsana New" w:hAnsi="Angsana New" w:hint="cs"/>
          <w:i/>
          <w:iCs/>
          <w:sz w:val="30"/>
          <w:szCs w:val="30"/>
          <w:cs/>
          <w:lang w:val="en-US" w:eastAsia="x-none"/>
        </w:rPr>
        <w:t>ของบริษัท  นอกจากนี้ ในการผลิตสินค้าหรือบริการของบริษัทก็อาจขึ้นกับสภาพแวดล้อม หรือมีผลกระทบด้านสภาพแวดล้อมได้ ไม่ว่าทางตรง</w:t>
      </w:r>
      <w:r>
        <w:rPr>
          <w:rFonts w:ascii="Angsana New" w:hAnsi="Angsana New"/>
          <w:i/>
          <w:iCs/>
          <w:sz w:val="30"/>
          <w:szCs w:val="30"/>
          <w:lang w:val="en-US" w:eastAsia="x-none"/>
        </w:rPr>
        <w:br/>
      </w:r>
      <w:r w:rsidRPr="00F71211">
        <w:rPr>
          <w:rFonts w:ascii="Angsana New" w:hAnsi="Angsana New" w:hint="cs"/>
          <w:i/>
          <w:iCs/>
          <w:sz w:val="30"/>
          <w:szCs w:val="30"/>
          <w:cs/>
          <w:lang w:val="en-US" w:eastAsia="x-none"/>
        </w:rPr>
        <w:t>หรือทางอ้อม ดังนั้น ในการวิเคราะห์ปัจจัยความเสี่ยงจึงควรคำนึงถึง ปัจจัยความเสี่ยงที่อาจมีผลกระทบต่อ</w:t>
      </w:r>
      <w:r>
        <w:rPr>
          <w:rFonts w:ascii="Angsana New" w:hAnsi="Angsana New"/>
          <w:i/>
          <w:iCs/>
          <w:sz w:val="30"/>
          <w:szCs w:val="30"/>
          <w:lang w:val="en-US" w:eastAsia="x-none"/>
        </w:rPr>
        <w:br/>
      </w:r>
      <w:r w:rsidRPr="00F71211">
        <w:rPr>
          <w:rFonts w:ascii="Angsana New" w:hAnsi="Angsana New" w:hint="cs"/>
          <w:i/>
          <w:iCs/>
          <w:sz w:val="30"/>
          <w:szCs w:val="30"/>
          <w:cs/>
          <w:lang w:val="en-US" w:eastAsia="x-none"/>
        </w:rPr>
        <w:t>ผู้ที่เกี่ยวข้อง (</w:t>
      </w:r>
      <w:r w:rsidRPr="00F71211">
        <w:rPr>
          <w:rFonts w:ascii="Angsana New" w:hAnsi="Angsana New"/>
          <w:i/>
          <w:iCs/>
          <w:sz w:val="30"/>
          <w:szCs w:val="30"/>
          <w:lang w:val="en-US" w:eastAsia="x-none"/>
        </w:rPr>
        <w:t xml:space="preserve">stakeholders) </w:t>
      </w:r>
      <w:r w:rsidRPr="00F71211">
        <w:rPr>
          <w:rFonts w:ascii="Angsana New" w:hAnsi="Angsana New" w:hint="cs"/>
          <w:i/>
          <w:iCs/>
          <w:sz w:val="30"/>
          <w:szCs w:val="30"/>
          <w:cs/>
          <w:lang w:val="en-US" w:eastAsia="x-none"/>
        </w:rPr>
        <w:t xml:space="preserve">ของบริษัทใน </w:t>
      </w:r>
      <w:r w:rsidRPr="00F71211">
        <w:rPr>
          <w:rFonts w:ascii="Angsana New" w:hAnsi="Angsana New"/>
          <w:i/>
          <w:iCs/>
          <w:sz w:val="30"/>
          <w:szCs w:val="30"/>
          <w:lang w:val="en-US" w:eastAsia="x-none"/>
        </w:rPr>
        <w:t xml:space="preserve">value chain </w:t>
      </w:r>
      <w:r w:rsidRPr="00F71211">
        <w:rPr>
          <w:rFonts w:ascii="Angsana New" w:hAnsi="Angsana New" w:hint="cs"/>
          <w:i/>
          <w:iCs/>
          <w:sz w:val="30"/>
          <w:szCs w:val="30"/>
          <w:cs/>
          <w:lang w:val="en-US" w:eastAsia="x-none"/>
        </w:rPr>
        <w:t>ซึ่งอาจมีผลกระทบต่อการประกอบธุรกิจของบริษัท</w:t>
      </w:r>
      <w:r>
        <w:rPr>
          <w:rFonts w:ascii="Angsana New" w:hAnsi="Angsana New"/>
          <w:i/>
          <w:iCs/>
          <w:sz w:val="30"/>
          <w:szCs w:val="30"/>
          <w:lang w:val="en-US" w:eastAsia="x-none"/>
        </w:rPr>
        <w:br/>
      </w:r>
      <w:r w:rsidRPr="00F71211">
        <w:rPr>
          <w:rFonts w:ascii="Angsana New" w:hAnsi="Angsana New" w:hint="cs"/>
          <w:i/>
          <w:iCs/>
          <w:sz w:val="30"/>
          <w:szCs w:val="30"/>
          <w:cs/>
          <w:lang w:val="en-US" w:eastAsia="x-none"/>
        </w:rPr>
        <w:t xml:space="preserve">อีกทอดหนึ่งด้วย </w:t>
      </w:r>
    </w:p>
    <w:p w14:paraId="4C8CDD83" w14:textId="77777777" w:rsidR="00277AE4" w:rsidRPr="00F71211" w:rsidRDefault="00277AE4" w:rsidP="00277A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  <w:tab w:val="left" w:pos="144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</w:pPr>
      <w:r w:rsidRPr="00F71211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ab/>
      </w:r>
      <w:r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t>3</w:t>
      </w:r>
      <w:r w:rsidRPr="00F71211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.</w:t>
      </w:r>
      <w:r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tab/>
      </w:r>
      <w:r w:rsidRPr="00F71211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บริษัทควรเปิดเผยเฉพาะปัจจัยความเสี่ยงที่สำคัญ โดยควรอธิบายเรื่องที่มีความเสี่ยงสูงก่อน (ปัจจัยที่มีโอกาสเป็นไปได้สูง และหากเกิดแล้วมีผลกระทบมาก) หากเป็นไปได้ควรระบุการประเมิน</w:t>
      </w:r>
      <w:r w:rsidRPr="00F71211"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  <w:br/>
      </w:r>
      <w:r w:rsidRPr="00F71211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lastRenderedPageBreak/>
        <w:t>ผลกระทบที่เป็นตัวเลขไว้ด้วย และหากมีมาตรการบริหารความเสี่ยง หรือมาตรการรองรับที่สามารถลด</w:t>
      </w:r>
      <w:r w:rsidRPr="00F71211"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  <w:br/>
      </w:r>
      <w:r w:rsidRPr="00F71211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ความเสี่ยงได้ บริษัทควรอธิบาย</w:t>
      </w:r>
      <w:r w:rsidRPr="00F71211"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  <w:t>เพิ่มเติม</w:t>
      </w:r>
      <w:r w:rsidRPr="00F71211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ไว้ด้วย</w:t>
      </w:r>
    </w:p>
    <w:p w14:paraId="1D327012" w14:textId="3243850F" w:rsidR="00277AE4" w:rsidRPr="00C91326" w:rsidRDefault="00277AE4" w:rsidP="001077E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  <w:tab w:val="left" w:pos="144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</w:pPr>
      <w:r w:rsidRPr="00F71211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ab/>
        <w:t>ทั้งนี้ สามารถศึกษาตัวอย่างปัจจัยความเสี่ยงได้เพิ่มเติมในภาคผนวก 4</w:t>
      </w:r>
    </w:p>
    <w:bookmarkEnd w:id="15"/>
    <w:p w14:paraId="2DE06BB7" w14:textId="6A522BE2" w:rsidR="0009021D" w:rsidRPr="00277AE4" w:rsidRDefault="0009021D" w:rsidP="00277AE4">
      <w:pPr>
        <w:rPr>
          <w:rFonts w:ascii="Angsana New" w:hAnsi="Angsana New"/>
          <w:i/>
          <w:iCs/>
          <w:sz w:val="30"/>
          <w:szCs w:val="30"/>
          <w:lang w:val="en-US" w:eastAsia="x-none"/>
        </w:rPr>
      </w:pPr>
    </w:p>
    <w:p w14:paraId="15911A4F" w14:textId="77777777" w:rsidR="00917B81" w:rsidRPr="00A7263F" w:rsidRDefault="00917B81" w:rsidP="00917B81">
      <w:pPr>
        <w:pStyle w:val="ListParagraph"/>
        <w:tabs>
          <w:tab w:val="left" w:pos="360"/>
          <w:tab w:val="left" w:pos="1440"/>
          <w:tab w:val="left" w:pos="1800"/>
          <w:tab w:val="left" w:pos="2160"/>
        </w:tabs>
        <w:ind w:left="0" w:right="8"/>
        <w:rPr>
          <w:rFonts w:ascii="Angsana New" w:hAnsi="Angsana New" w:cs="Angsana New"/>
          <w:b/>
          <w:bCs/>
          <w:sz w:val="32"/>
          <w:szCs w:val="32"/>
        </w:rPr>
      </w:pPr>
      <w:r w:rsidRPr="00A7263F">
        <w:rPr>
          <w:rFonts w:ascii="Angsana New" w:hAnsi="Angsana New" w:cs="Angsana New" w:hint="cs"/>
          <w:b/>
          <w:bCs/>
          <w:sz w:val="32"/>
          <w:szCs w:val="32"/>
          <w:cs/>
        </w:rPr>
        <w:t>3. การขับเคลื่อนธุรกิจเพื่อความยั่งยืน</w:t>
      </w:r>
    </w:p>
    <w:p w14:paraId="7AAAFF78" w14:textId="77777777" w:rsidR="00AA6F74" w:rsidRPr="00A7263F" w:rsidRDefault="00AA6F74" w:rsidP="00AA6F74">
      <w:pPr>
        <w:pStyle w:val="ListParagraph"/>
        <w:numPr>
          <w:ilvl w:val="1"/>
          <w:numId w:val="14"/>
        </w:numPr>
        <w:tabs>
          <w:tab w:val="left" w:pos="360"/>
          <w:tab w:val="left" w:pos="1440"/>
          <w:tab w:val="left" w:pos="1800"/>
          <w:tab w:val="left" w:pos="2160"/>
        </w:tabs>
        <w:spacing w:after="0" w:line="240" w:lineRule="auto"/>
        <w:ind w:left="0" w:right="8" w:firstLine="1440"/>
        <w:jc w:val="thaiDistribute"/>
        <w:rPr>
          <w:rFonts w:ascii="Angsana New" w:hAnsi="Angsana New" w:cs="Angsana New"/>
          <w:b/>
          <w:bCs/>
          <w:sz w:val="30"/>
          <w:szCs w:val="30"/>
        </w:rPr>
      </w:pPr>
      <w:r w:rsidRPr="00A7263F">
        <w:rPr>
          <w:rFonts w:ascii="Angsana New" w:hAnsi="Angsana New" w:cs="Angsana New" w:hint="cs"/>
          <w:b/>
          <w:bCs/>
          <w:sz w:val="30"/>
          <w:szCs w:val="30"/>
          <w:cs/>
        </w:rPr>
        <w:t>นโยบายและเป้าหมายการจัดการด้านความยั่งยืน</w:t>
      </w:r>
    </w:p>
    <w:p w14:paraId="0D179655" w14:textId="77777777" w:rsidR="00AA6F74" w:rsidRPr="00A7263F" w:rsidRDefault="00AA6F74" w:rsidP="00AA6F74">
      <w:pPr>
        <w:pStyle w:val="PlainText"/>
        <w:tabs>
          <w:tab w:val="left" w:pos="1440"/>
          <w:tab w:val="left" w:pos="1800"/>
          <w:tab w:val="left" w:pos="2340"/>
          <w:tab w:val="left" w:pos="2790"/>
        </w:tabs>
        <w:rPr>
          <w:rFonts w:ascii="Angsana New" w:hAnsi="Angsana New"/>
          <w:sz w:val="30"/>
          <w:szCs w:val="30"/>
          <w:lang w:val="en-US"/>
        </w:rPr>
      </w:pPr>
      <w:r w:rsidRPr="00A7263F">
        <w:rPr>
          <w:rFonts w:ascii="Angsana New" w:hAnsi="Angsana New" w:hint="cs"/>
          <w:sz w:val="30"/>
          <w:szCs w:val="30"/>
          <w:cs/>
        </w:rPr>
        <w:tab/>
      </w:r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 w:hint="cs"/>
          <w:sz w:val="30"/>
          <w:szCs w:val="30"/>
          <w:cs/>
          <w:lang w:val="en-US"/>
        </w:rPr>
        <w:t>ให้อธิบายนโยบายการจัดการด้านความยั่งยืนระดับองค์กรที่สอดคล้องกับทิศทางและ</w:t>
      </w:r>
      <w:r w:rsidRPr="00A7263F">
        <w:rPr>
          <w:rFonts w:ascii="Angsana New" w:hAnsi="Angsana New"/>
          <w:sz w:val="30"/>
          <w:szCs w:val="30"/>
          <w:cs/>
          <w:lang w:val="en-US"/>
        </w:rPr>
        <w:br/>
      </w:r>
      <w:r w:rsidRPr="00A7263F">
        <w:rPr>
          <w:rFonts w:ascii="Angsana New" w:hAnsi="Angsana New" w:hint="cs"/>
          <w:sz w:val="30"/>
          <w:szCs w:val="30"/>
          <w:cs/>
          <w:lang w:val="en-US"/>
        </w:rPr>
        <w:t>กลยุทธ์การดำเนินธุรกิจ เพื่อสะท้อนถึงเจตนารมณ์และความมุ่งมั่นที่จะขับเคลื่อนธุรกิจโดยคำนึงถึงประเด็น</w:t>
      </w:r>
      <w:r w:rsidRPr="00A7263F">
        <w:rPr>
          <w:rFonts w:ascii="Angsana New" w:hAnsi="Angsana New"/>
          <w:sz w:val="30"/>
          <w:szCs w:val="30"/>
          <w:cs/>
          <w:lang w:val="en-US"/>
        </w:rPr>
        <w:t xml:space="preserve">ด้านสิ่งแวดล้อม ด้านสังคม ที่ครอบคลุมการเคารพสิทธิมนุษยชน และด้านการกำกับดูแลกิจการที่ดี  </w:t>
      </w:r>
      <w:r w:rsidRPr="00A7263F">
        <w:rPr>
          <w:rFonts w:ascii="Angsana New" w:hAnsi="Angsana New" w:hint="cs"/>
          <w:sz w:val="30"/>
          <w:szCs w:val="30"/>
          <w:lang w:val="en-US"/>
        </w:rPr>
        <w:t xml:space="preserve"> </w:t>
      </w:r>
    </w:p>
    <w:p w14:paraId="5CEEF88B" w14:textId="77777777" w:rsidR="00AA6F74" w:rsidRPr="00A7263F" w:rsidRDefault="00AA6F74" w:rsidP="00AA6F74">
      <w:pPr>
        <w:pStyle w:val="PlainText"/>
        <w:tabs>
          <w:tab w:val="left" w:pos="1440"/>
          <w:tab w:val="left" w:pos="1800"/>
          <w:tab w:val="left" w:pos="2340"/>
          <w:tab w:val="left" w:pos="2790"/>
        </w:tabs>
        <w:rPr>
          <w:rFonts w:ascii="Angsana New" w:hAnsi="Angsana New"/>
          <w:sz w:val="30"/>
          <w:szCs w:val="30"/>
          <w:lang w:val="en-US"/>
        </w:rPr>
      </w:pPr>
      <w:r w:rsidRPr="00A7263F">
        <w:rPr>
          <w:rFonts w:ascii="Angsana New" w:hAnsi="Angsana New" w:hint="cs"/>
          <w:sz w:val="30"/>
          <w:szCs w:val="30"/>
          <w:cs/>
          <w:lang w:val="en-US"/>
        </w:rPr>
        <w:t>ทั้งนี้ ให้อธิบายเฉพาะภาพรวมนโยบายและแนวปฏิบัติเกี่ยวกับการจัดการด้านความยั่งยืนตามที่บริษัท</w:t>
      </w:r>
    </w:p>
    <w:p w14:paraId="56C1D924" w14:textId="77777777" w:rsidR="00AA6F74" w:rsidRPr="00A7263F" w:rsidRDefault="00AA6F74" w:rsidP="00AA6F74">
      <w:pPr>
        <w:pStyle w:val="PlainText"/>
        <w:tabs>
          <w:tab w:val="left" w:pos="1440"/>
          <w:tab w:val="left" w:pos="1800"/>
          <w:tab w:val="left" w:pos="2340"/>
          <w:tab w:val="left" w:pos="2790"/>
        </w:tabs>
        <w:rPr>
          <w:rFonts w:ascii="Angsana New" w:hAnsi="Angsana New"/>
          <w:sz w:val="30"/>
          <w:szCs w:val="30"/>
          <w:lang w:val="en-US"/>
        </w:rPr>
      </w:pPr>
      <w:r w:rsidRPr="00A7263F">
        <w:rPr>
          <w:rFonts w:ascii="Angsana New" w:hAnsi="Angsana New" w:hint="cs"/>
          <w:sz w:val="30"/>
          <w:szCs w:val="30"/>
          <w:cs/>
          <w:lang w:val="en-US"/>
        </w:rPr>
        <w:t>เห็นว่าสำคัญ โดยสามารถนำนโยบายและแนวปฏิบัติทั้งฉบับไปเปิดเผยบนเว็บไซต์ของบริษัท เพื่อให้ผู้ลงทุนเข้าใจและสามารถใช้เป็นแนวทางในการติดตามทิศทางการดำเนินธุรกิจต่อไป</w:t>
      </w:r>
    </w:p>
    <w:p w14:paraId="0CC7CD13" w14:textId="57BFCA66" w:rsidR="009B6844" w:rsidRPr="009B6844" w:rsidRDefault="00917B81" w:rsidP="009B6844">
      <w:pPr>
        <w:pStyle w:val="PlainText"/>
        <w:tabs>
          <w:tab w:val="left" w:pos="1440"/>
          <w:tab w:val="left" w:pos="1800"/>
          <w:tab w:val="left" w:pos="2340"/>
          <w:tab w:val="left" w:pos="2790"/>
        </w:tabs>
        <w:rPr>
          <w:rFonts w:ascii="Angsana New" w:hAnsi="Angsana New"/>
          <w:sz w:val="30"/>
          <w:szCs w:val="30"/>
          <w:cs/>
        </w:rPr>
      </w:pPr>
      <w:r w:rsidRPr="00A7263F">
        <w:rPr>
          <w:rFonts w:ascii="Angsana New" w:hAnsi="Angsana New" w:hint="cs"/>
          <w:sz w:val="30"/>
          <w:szCs w:val="30"/>
          <w:cs/>
        </w:rPr>
        <w:tab/>
      </w:r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 w:hint="cs"/>
          <w:sz w:val="30"/>
          <w:szCs w:val="30"/>
          <w:cs/>
        </w:rPr>
        <w:t xml:space="preserve">ให้แสดงข้อมูลเกี่ยวกับเป้าหมายการจัดการด้านความยั่งยืนระดับองค์กร (ถ้ามี) </w:t>
      </w:r>
      <w:r w:rsidR="00356B80" w:rsidRPr="00A7263F">
        <w:rPr>
          <w:rFonts w:ascii="Angsana New" w:hAnsi="Angsana New"/>
          <w:sz w:val="30"/>
          <w:szCs w:val="30"/>
          <w:cs/>
        </w:rPr>
        <w:br/>
      </w:r>
      <w:r w:rsidRPr="00A7263F">
        <w:rPr>
          <w:rFonts w:ascii="Angsana New" w:hAnsi="Angsana New" w:hint="cs"/>
          <w:sz w:val="30"/>
          <w:szCs w:val="30"/>
          <w:cs/>
        </w:rPr>
        <w:t xml:space="preserve">ที่สอดคล้องกับกลยุทธ์การดำเนินธุรกิจทั้งในระยะสั้นและ/หรือระยะยาว เพื่อให้ผู้ลงทุนสามารถเปรียบเทียบและติดตามผลการดำเนินงานได้  </w:t>
      </w:r>
    </w:p>
    <w:p w14:paraId="4A9A96F4" w14:textId="5240FF05" w:rsidR="00917B81" w:rsidRPr="00A7263F" w:rsidRDefault="009B6844" w:rsidP="009B6844">
      <w:pPr>
        <w:pStyle w:val="PlainText"/>
        <w:tabs>
          <w:tab w:val="left" w:pos="1440"/>
          <w:tab w:val="left" w:pos="1800"/>
          <w:tab w:val="left" w:pos="2340"/>
          <w:tab w:val="left" w:pos="2790"/>
        </w:tabs>
        <w:rPr>
          <w:rFonts w:ascii="Angsana New" w:hAnsi="Angsana New"/>
          <w:sz w:val="30"/>
          <w:szCs w:val="30"/>
        </w:rPr>
      </w:pPr>
      <w:r w:rsidRPr="009B6844">
        <w:rPr>
          <w:rFonts w:ascii="Angsana New" w:hAnsi="Angsana New"/>
          <w:sz w:val="30"/>
          <w:szCs w:val="30"/>
          <w:cs/>
        </w:rPr>
        <w:tab/>
      </w:r>
      <w:r w:rsidRPr="009B6844">
        <w:rPr>
          <w:rFonts w:ascii="Angsana New" w:hAnsi="Angsana New"/>
          <w:sz w:val="30"/>
          <w:szCs w:val="30"/>
          <w:cs/>
        </w:rPr>
        <w:tab/>
        <w:t xml:space="preserve">กรณีที่บริษัทมีการทบทวนนโยบายและ/หรือเป้าหมายการจัดการด้านความยั่งยืน </w:t>
      </w:r>
      <w:r w:rsidR="00452438">
        <w:rPr>
          <w:rFonts w:ascii="Angsana New" w:hAnsi="Angsana New" w:hint="cs"/>
          <w:sz w:val="30"/>
          <w:szCs w:val="30"/>
          <w:cs/>
        </w:rPr>
        <w:t xml:space="preserve">       </w:t>
      </w:r>
      <w:r w:rsidRPr="009B6844">
        <w:rPr>
          <w:rFonts w:ascii="Angsana New" w:hAnsi="Angsana New"/>
          <w:sz w:val="30"/>
          <w:szCs w:val="30"/>
          <w:cs/>
        </w:rPr>
        <w:t>ในรอบปีที่ผ่านมา ให้ระบุสาระสำคัญของการเปลี่ยนแปลงดังกล่าวโดยสังเขป เพื่อให้ผู้ลงทุนทราบถึงพัฒนาการในการจัดการความยั่งยืนของบริษัทอย่างต่อเนื่อง</w:t>
      </w:r>
    </w:p>
    <w:p w14:paraId="279DEE2D" w14:textId="77777777" w:rsidR="00D74C85" w:rsidRPr="00A7263F" w:rsidRDefault="00D74C85" w:rsidP="00F81781">
      <w:pPr>
        <w:pStyle w:val="PlainText"/>
        <w:tabs>
          <w:tab w:val="left" w:pos="1440"/>
          <w:tab w:val="left" w:pos="1800"/>
          <w:tab w:val="left" w:pos="2340"/>
          <w:tab w:val="left" w:pos="2790"/>
        </w:tabs>
        <w:rPr>
          <w:rFonts w:ascii="Angsana New" w:hAnsi="Angsana New"/>
          <w:sz w:val="16"/>
          <w:szCs w:val="16"/>
          <w:cs/>
        </w:rPr>
      </w:pPr>
    </w:p>
    <w:p w14:paraId="70C6FE86" w14:textId="77777777" w:rsidR="00930481" w:rsidRPr="00A7263F" w:rsidRDefault="00930481" w:rsidP="00930481">
      <w:pPr>
        <w:pStyle w:val="Plai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  <w:tab w:val="left" w:pos="1440"/>
          <w:tab w:val="left" w:pos="1800"/>
          <w:tab w:val="left" w:pos="2340"/>
          <w:tab w:val="left" w:pos="2790"/>
        </w:tabs>
        <w:rPr>
          <w:rFonts w:ascii="Angsana New" w:hAnsi="Angsana New"/>
          <w:b/>
          <w:bCs/>
          <w:i/>
          <w:iCs/>
          <w:sz w:val="30"/>
          <w:szCs w:val="30"/>
          <w:u w:val="single"/>
          <w:lang w:val="en-US"/>
        </w:rPr>
      </w:pPr>
      <w:r w:rsidRPr="00A7263F">
        <w:rPr>
          <w:rFonts w:ascii="Angsana New" w:hAnsi="Angsana New"/>
          <w:i/>
          <w:iCs/>
          <w:sz w:val="30"/>
          <w:szCs w:val="30"/>
          <w:lang w:val="en-US"/>
        </w:rPr>
        <w:tab/>
      </w:r>
      <w:r w:rsidRPr="00A7263F">
        <w:rPr>
          <w:rFonts w:ascii="Angsana New" w:hAnsi="Angsana New"/>
          <w:b/>
          <w:bCs/>
          <w:i/>
          <w:iCs/>
          <w:sz w:val="30"/>
          <w:szCs w:val="30"/>
          <w:u w:val="single"/>
          <w:cs/>
          <w:lang w:val="en-US"/>
        </w:rPr>
        <w:t>คำแนะนำ</w:t>
      </w:r>
      <w:r w:rsidRPr="00A7263F">
        <w:rPr>
          <w:rFonts w:ascii="Angsana New" w:hAnsi="Angsana New"/>
          <w:b/>
          <w:bCs/>
          <w:i/>
          <w:iCs/>
          <w:sz w:val="30"/>
          <w:szCs w:val="30"/>
          <w:u w:val="single"/>
          <w:lang w:val="en-US"/>
        </w:rPr>
        <w:t xml:space="preserve"> </w:t>
      </w:r>
      <w:r w:rsidRPr="00A7263F">
        <w:rPr>
          <w:rFonts w:ascii="Angsana New" w:hAnsi="Angsana New"/>
          <w:b/>
          <w:bCs/>
          <w:i/>
          <w:iCs/>
          <w:sz w:val="30"/>
          <w:szCs w:val="30"/>
          <w:u w:val="single"/>
          <w:cs/>
          <w:lang w:val="en-US"/>
        </w:rPr>
        <w:t>หรือคำอธิบายเพิ่มเติม</w:t>
      </w:r>
    </w:p>
    <w:p w14:paraId="1D1F5424" w14:textId="77777777" w:rsidR="00661A86" w:rsidRPr="00A7263F" w:rsidRDefault="00930481" w:rsidP="00930481">
      <w:pPr>
        <w:pStyle w:val="Plai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  <w:tab w:val="left" w:pos="1440"/>
          <w:tab w:val="left" w:pos="1800"/>
          <w:tab w:val="left" w:pos="2340"/>
          <w:tab w:val="left" w:pos="2790"/>
        </w:tabs>
        <w:rPr>
          <w:rFonts w:ascii="Angsana New" w:hAnsi="Angsana New"/>
          <w:i/>
          <w:iCs/>
          <w:sz w:val="30"/>
          <w:szCs w:val="30"/>
          <w:lang w:val="en-US"/>
        </w:rPr>
      </w:pPr>
      <w:r w:rsidRPr="00A7263F">
        <w:rPr>
          <w:rFonts w:ascii="Angsana New" w:hAnsi="Angsana New"/>
          <w:i/>
          <w:iCs/>
          <w:sz w:val="30"/>
          <w:szCs w:val="30"/>
          <w:lang w:val="en-US"/>
        </w:rPr>
        <w:tab/>
      </w:r>
      <w:r w:rsidRPr="00A7263F">
        <w:rPr>
          <w:rFonts w:ascii="Angsana New" w:hAnsi="Angsana New"/>
          <w:i/>
          <w:iCs/>
          <w:sz w:val="30"/>
          <w:szCs w:val="30"/>
          <w:cs/>
          <w:lang w:val="en-US"/>
        </w:rPr>
        <w:t xml:space="preserve">การกำหนดนโยบายและเป้าหมายการจัดการด้านความยั่งยืนควรพิจารณาให้เป็นไปในทิศทางเดียวกับการดำเนินธุรกิจหรือกลยุทธ์องค์กร เพื่อสะท้อนให้เห็นถึงเจตนารมณ์ในการพัฒนาธุรกิจที่คำนึงถึงประเด็นด้านสิ่งแวดล้อม สังคม และบรรษัทภิบาล หรือ </w:t>
      </w:r>
      <w:r w:rsidRPr="00A7263F">
        <w:rPr>
          <w:rFonts w:ascii="Angsana New" w:hAnsi="Angsana New"/>
          <w:i/>
          <w:iCs/>
          <w:sz w:val="30"/>
          <w:szCs w:val="30"/>
          <w:lang w:val="en-US"/>
        </w:rPr>
        <w:t>ESG</w:t>
      </w:r>
      <w:r w:rsidRPr="00A7263F">
        <w:rPr>
          <w:rFonts w:ascii="Angsana New" w:hAnsi="Angsana New"/>
          <w:i/>
          <w:iCs/>
          <w:sz w:val="30"/>
          <w:szCs w:val="30"/>
          <w:cs/>
          <w:lang w:val="en-US"/>
        </w:rPr>
        <w:t xml:space="preserve">  นอกจากนี้ บริษัทควรกำหนดนโยบายให้สอดคล้องกับเป้าหมายการพัฒนาที่ยั่งยืน (</w:t>
      </w:r>
      <w:r w:rsidRPr="00A7263F">
        <w:rPr>
          <w:rFonts w:ascii="Angsana New" w:hAnsi="Angsana New"/>
          <w:i/>
          <w:iCs/>
          <w:sz w:val="30"/>
          <w:szCs w:val="30"/>
          <w:lang w:val="en-US"/>
        </w:rPr>
        <w:t>Sustainable Development Goals</w:t>
      </w:r>
      <w:r w:rsidRPr="00A7263F">
        <w:rPr>
          <w:rFonts w:ascii="Angsana New" w:hAnsi="Angsana New"/>
          <w:i/>
          <w:iCs/>
          <w:sz w:val="30"/>
          <w:szCs w:val="30"/>
          <w:cs/>
          <w:lang w:val="en-US"/>
        </w:rPr>
        <w:t xml:space="preserve">: </w:t>
      </w:r>
      <w:r w:rsidRPr="00A7263F">
        <w:rPr>
          <w:rFonts w:ascii="Angsana New" w:hAnsi="Angsana New"/>
          <w:i/>
          <w:iCs/>
          <w:sz w:val="30"/>
          <w:szCs w:val="30"/>
          <w:lang w:val="en-US"/>
        </w:rPr>
        <w:t>SDGs</w:t>
      </w:r>
      <w:r w:rsidRPr="00A7263F">
        <w:rPr>
          <w:rFonts w:ascii="Angsana New" w:hAnsi="Angsana New"/>
          <w:i/>
          <w:iCs/>
          <w:sz w:val="30"/>
          <w:szCs w:val="30"/>
          <w:cs/>
          <w:lang w:val="en-US"/>
        </w:rPr>
        <w:t xml:space="preserve">) ขององค์การสหประชาติด้วย </w:t>
      </w:r>
    </w:p>
    <w:p w14:paraId="55EBAD7D" w14:textId="77777777" w:rsidR="00661A86" w:rsidRPr="00A7263F" w:rsidRDefault="00661A86" w:rsidP="005F5E76">
      <w:pPr>
        <w:pStyle w:val="PlainText"/>
        <w:tabs>
          <w:tab w:val="left" w:pos="1800"/>
          <w:tab w:val="left" w:pos="2340"/>
          <w:tab w:val="left" w:pos="2790"/>
        </w:tabs>
        <w:rPr>
          <w:rFonts w:ascii="Angsana New" w:hAnsi="Angsana New"/>
          <w:sz w:val="30"/>
          <w:szCs w:val="30"/>
          <w:lang w:val="en-US"/>
        </w:rPr>
      </w:pPr>
    </w:p>
    <w:p w14:paraId="2C82C9A8" w14:textId="07254631" w:rsidR="00AA6F74" w:rsidRPr="00CF148F" w:rsidRDefault="00CF148F" w:rsidP="00CF148F">
      <w:pPr>
        <w:rPr>
          <w:rFonts w:ascii="Angsana New" w:eastAsia="Calibri" w:hAnsi="Angsana New"/>
          <w:b/>
          <w:bCs/>
          <w:sz w:val="30"/>
          <w:szCs w:val="30"/>
          <w:lang w:val="en-US"/>
        </w:rPr>
      </w:pPr>
      <w:bookmarkStart w:id="16" w:name="_Hlk31206716"/>
      <w:r>
        <w:rPr>
          <w:rFonts w:ascii="Angsana New" w:hAnsi="Angsana New"/>
          <w:b/>
          <w:bCs/>
          <w:sz w:val="30"/>
          <w:szCs w:val="30"/>
          <w:cs/>
        </w:rPr>
        <w:tab/>
      </w:r>
      <w:r>
        <w:rPr>
          <w:rFonts w:ascii="Angsana New" w:hAnsi="Angsana New"/>
          <w:b/>
          <w:bCs/>
          <w:sz w:val="30"/>
          <w:szCs w:val="30"/>
          <w:cs/>
        </w:rPr>
        <w:tab/>
      </w:r>
      <w:r w:rsidR="00AA6F74" w:rsidRPr="004E1780">
        <w:rPr>
          <w:rFonts w:ascii="AngsanaUPC" w:hAnsi="AngsanaUPC" w:cs="AngsanaUPC"/>
          <w:b/>
          <w:bCs/>
          <w:sz w:val="30"/>
          <w:szCs w:val="30"/>
        </w:rPr>
        <w:t>3</w:t>
      </w:r>
      <w:r w:rsidR="00AA6F74" w:rsidRPr="004E1780">
        <w:rPr>
          <w:rFonts w:ascii="AngsanaUPC" w:hAnsi="AngsanaUPC" w:cs="AngsanaUPC"/>
          <w:b/>
          <w:bCs/>
          <w:sz w:val="30"/>
          <w:szCs w:val="30"/>
          <w:cs/>
        </w:rPr>
        <w:t>.</w:t>
      </w:r>
      <w:r w:rsidR="00AA6F74" w:rsidRPr="004E1780">
        <w:rPr>
          <w:rFonts w:ascii="AngsanaUPC" w:hAnsi="AngsanaUPC" w:cs="AngsanaUPC"/>
          <w:b/>
          <w:bCs/>
          <w:sz w:val="30"/>
          <w:szCs w:val="30"/>
        </w:rPr>
        <w:t>2</w:t>
      </w:r>
      <w:r>
        <w:rPr>
          <w:rFonts w:ascii="AngsanaUPC" w:hAnsi="AngsanaUPC" w:cs="AngsanaUPC" w:hint="cs"/>
          <w:b/>
          <w:bCs/>
          <w:sz w:val="30"/>
          <w:szCs w:val="30"/>
          <w:cs/>
        </w:rPr>
        <w:t xml:space="preserve"> </w:t>
      </w:r>
      <w:r w:rsidR="00AA6F74" w:rsidRPr="004E1780">
        <w:rPr>
          <w:rFonts w:ascii="AngsanaUPC" w:hAnsi="AngsanaUPC" w:cs="AngsanaUPC"/>
          <w:b/>
          <w:bCs/>
          <w:sz w:val="30"/>
          <w:szCs w:val="30"/>
          <w:cs/>
        </w:rPr>
        <w:t>การจัดการผลกระทบต่อผู้มีส่วนได้เสียในห่วงโซ่คุณค่าของธุรกิจ</w:t>
      </w:r>
    </w:p>
    <w:p w14:paraId="307F0833" w14:textId="77777777" w:rsidR="00AA6F74" w:rsidRPr="00A7263F" w:rsidRDefault="00AA6F74" w:rsidP="00AA6F74">
      <w:pPr>
        <w:tabs>
          <w:tab w:val="left" w:pos="1440"/>
          <w:tab w:val="left" w:pos="1800"/>
          <w:tab w:val="left" w:pos="2340"/>
        </w:tabs>
        <w:rPr>
          <w:rFonts w:ascii="AngsanaUPC" w:hAnsi="AngsanaUPC" w:cs="AngsanaUPC"/>
          <w:color w:val="000000"/>
          <w:sz w:val="30"/>
          <w:szCs w:val="30"/>
          <w:u w:val="single"/>
        </w:rPr>
      </w:pPr>
      <w:r w:rsidRPr="00A7263F">
        <w:rPr>
          <w:rFonts w:ascii="AngsanaUPC" w:hAnsi="AngsanaUPC" w:cs="AngsanaUPC"/>
          <w:color w:val="000000"/>
          <w:sz w:val="30"/>
          <w:szCs w:val="30"/>
          <w:cs/>
        </w:rPr>
        <w:tab/>
      </w:r>
      <w:r w:rsidRPr="00A7263F">
        <w:rPr>
          <w:rFonts w:ascii="AngsanaUPC" w:hAnsi="AngsanaUPC" w:cs="AngsanaUPC"/>
          <w:color w:val="000000"/>
          <w:sz w:val="30"/>
          <w:szCs w:val="30"/>
          <w:cs/>
        </w:rPr>
        <w:tab/>
        <w:t>3.2.1</w:t>
      </w:r>
      <w:r w:rsidRPr="00A7263F">
        <w:rPr>
          <w:rFonts w:ascii="AngsanaUPC" w:hAnsi="AngsanaUPC" w:cs="AngsanaUPC"/>
          <w:color w:val="000000"/>
          <w:sz w:val="30"/>
          <w:szCs w:val="30"/>
          <w:cs/>
        </w:rPr>
        <w:tab/>
      </w:r>
      <w:r w:rsidRPr="00A7263F">
        <w:rPr>
          <w:rFonts w:ascii="AngsanaUPC" w:hAnsi="AngsanaUPC" w:cs="AngsanaUPC"/>
          <w:color w:val="000000"/>
          <w:sz w:val="30"/>
          <w:szCs w:val="30"/>
          <w:u w:val="single"/>
          <w:cs/>
        </w:rPr>
        <w:t xml:space="preserve">ห่วงโซ่คุณค่าของธุรกิจ </w:t>
      </w:r>
    </w:p>
    <w:p w14:paraId="146A6206" w14:textId="77777777" w:rsidR="00AA6F74" w:rsidRPr="004E1780" w:rsidRDefault="00AA6F74" w:rsidP="00AA6F74">
      <w:pPr>
        <w:pStyle w:val="PlainText"/>
        <w:tabs>
          <w:tab w:val="left" w:pos="1440"/>
          <w:tab w:val="left" w:pos="1800"/>
          <w:tab w:val="left" w:pos="2340"/>
          <w:tab w:val="left" w:pos="2790"/>
        </w:tabs>
        <w:rPr>
          <w:rFonts w:ascii="AngsanaUPC" w:hAnsi="AngsanaUPC" w:cs="AngsanaUPC"/>
          <w:sz w:val="30"/>
          <w:szCs w:val="30"/>
          <w:lang w:val="en-US"/>
        </w:rPr>
      </w:pPr>
      <w:r w:rsidRPr="004E1780">
        <w:rPr>
          <w:rFonts w:ascii="AngsanaUPC" w:hAnsi="AngsanaUPC" w:cs="AngsanaUPC"/>
          <w:sz w:val="30"/>
          <w:szCs w:val="30"/>
          <w:cs/>
          <w:lang w:val="en-US"/>
        </w:rPr>
        <w:tab/>
      </w:r>
      <w:r w:rsidRPr="004E1780">
        <w:rPr>
          <w:rFonts w:ascii="AngsanaUPC" w:hAnsi="AngsanaUPC" w:cs="AngsanaUPC"/>
          <w:sz w:val="30"/>
          <w:szCs w:val="30"/>
          <w:cs/>
          <w:lang w:val="en-US"/>
        </w:rPr>
        <w:tab/>
      </w:r>
      <w:r w:rsidRPr="004E1780">
        <w:rPr>
          <w:rFonts w:ascii="AngsanaUPC" w:hAnsi="AngsanaUPC" w:cs="AngsanaUPC"/>
          <w:sz w:val="30"/>
          <w:szCs w:val="30"/>
          <w:lang w:val="en-US"/>
        </w:rPr>
        <w:tab/>
      </w:r>
      <w:r w:rsidRPr="004E1780">
        <w:rPr>
          <w:rFonts w:ascii="AngsanaUPC" w:hAnsi="AngsanaUPC" w:cs="AngsanaUPC"/>
          <w:sz w:val="30"/>
          <w:szCs w:val="30"/>
          <w:cs/>
          <w:lang w:val="en-US"/>
        </w:rPr>
        <w:t>ให้อธิบายลักษณะห่วงโซ่คุณค่าของธุรกิจ (</w:t>
      </w:r>
      <w:r>
        <w:rPr>
          <w:rFonts w:ascii="AngsanaUPC" w:hAnsi="AngsanaUPC" w:cs="AngsanaUPC"/>
          <w:sz w:val="30"/>
          <w:szCs w:val="30"/>
          <w:lang w:val="en-US"/>
        </w:rPr>
        <w:t>v</w:t>
      </w:r>
      <w:r w:rsidRPr="004E1780">
        <w:rPr>
          <w:rFonts w:ascii="AngsanaUPC" w:hAnsi="AngsanaUPC" w:cs="AngsanaUPC"/>
          <w:sz w:val="30"/>
          <w:szCs w:val="30"/>
          <w:lang w:val="en-US"/>
        </w:rPr>
        <w:t xml:space="preserve">alue </w:t>
      </w:r>
      <w:r>
        <w:rPr>
          <w:rFonts w:ascii="AngsanaUPC" w:hAnsi="AngsanaUPC" w:cs="AngsanaUPC"/>
          <w:sz w:val="30"/>
          <w:szCs w:val="30"/>
          <w:lang w:val="en-US"/>
        </w:rPr>
        <w:t>c</w:t>
      </w:r>
      <w:r w:rsidRPr="004E1780">
        <w:rPr>
          <w:rFonts w:ascii="AngsanaUPC" w:hAnsi="AngsanaUPC" w:cs="AngsanaUPC"/>
          <w:sz w:val="30"/>
          <w:szCs w:val="30"/>
          <w:lang w:val="en-US"/>
        </w:rPr>
        <w:t xml:space="preserve">hain) </w:t>
      </w:r>
      <w:r w:rsidRPr="004E1780">
        <w:rPr>
          <w:rFonts w:ascii="AngsanaUPC" w:hAnsi="AngsanaUPC" w:cs="AngsanaUPC"/>
          <w:sz w:val="30"/>
          <w:szCs w:val="30"/>
          <w:cs/>
          <w:lang w:val="en-US"/>
        </w:rPr>
        <w:t xml:space="preserve">ที่แสดงถึงความสัมพันธ์ของผู้มีส่วนได้เสียที่สำคัญในกิจกรรมซึ่งเกี่ยวข้องกับการดำเนินธุรกิจตั้งแต่ต้นน้ำจนถึงปลายน้ำ โดยสะท้อนให้เห็นว่าบริษัทมุ่งมั่นที่จะสร้างคุณค่าให้แก่สินค้าและบริการเพื่อตอบสนองความคาดหวังของผู้มีส่วนได้เสีย </w:t>
      </w:r>
      <w:r w:rsidRPr="00930481">
        <w:rPr>
          <w:rFonts w:ascii="AngsanaUPC" w:hAnsi="AngsanaUPC" w:cs="AngsanaUPC"/>
          <w:sz w:val="30"/>
          <w:szCs w:val="30"/>
          <w:cs/>
          <w:lang w:val="en-US"/>
        </w:rPr>
        <w:t>กรณีเป็นบริษัทที่ประกอบธุรกิจโดยการถือหุ้นบริษัทอื่น (</w:t>
      </w:r>
      <w:r>
        <w:rPr>
          <w:rFonts w:ascii="AngsanaUPC" w:hAnsi="AngsanaUPC" w:cs="AngsanaUPC"/>
          <w:sz w:val="30"/>
          <w:szCs w:val="30"/>
          <w:lang w:val="en-US"/>
        </w:rPr>
        <w:t>h</w:t>
      </w:r>
      <w:r w:rsidRPr="00930481">
        <w:rPr>
          <w:rFonts w:ascii="AngsanaUPC" w:hAnsi="AngsanaUPC" w:cs="AngsanaUPC"/>
          <w:sz w:val="30"/>
          <w:szCs w:val="30"/>
          <w:lang w:val="en-US"/>
        </w:rPr>
        <w:t xml:space="preserve">olding company) </w:t>
      </w:r>
      <w:r w:rsidRPr="00930481">
        <w:rPr>
          <w:rFonts w:ascii="AngsanaUPC" w:hAnsi="AngsanaUPC" w:cs="AngsanaUPC"/>
          <w:sz w:val="30"/>
          <w:szCs w:val="30"/>
          <w:cs/>
          <w:lang w:val="en-US"/>
        </w:rPr>
        <w:t>ให้ระบุกิจกรรมในห่วงโซ่คุณค่าของ</w:t>
      </w:r>
      <w:r>
        <w:rPr>
          <w:rFonts w:ascii="AngsanaUPC" w:hAnsi="AngsanaUPC" w:cs="AngsanaUPC" w:hint="cs"/>
          <w:sz w:val="30"/>
          <w:szCs w:val="30"/>
          <w:cs/>
          <w:lang w:val="en-US"/>
        </w:rPr>
        <w:t>กลุ่ม</w:t>
      </w:r>
      <w:r w:rsidRPr="00930481">
        <w:rPr>
          <w:rFonts w:ascii="AngsanaUPC" w:hAnsi="AngsanaUPC" w:cs="AngsanaUPC"/>
          <w:sz w:val="30"/>
          <w:szCs w:val="30"/>
          <w:cs/>
          <w:lang w:val="en-US"/>
        </w:rPr>
        <w:t>บริษัท</w:t>
      </w:r>
      <w:r>
        <w:rPr>
          <w:rFonts w:ascii="AngsanaUPC" w:hAnsi="AngsanaUPC" w:cs="AngsanaUPC" w:hint="cs"/>
          <w:sz w:val="30"/>
          <w:szCs w:val="30"/>
          <w:cs/>
          <w:lang w:val="en-US"/>
        </w:rPr>
        <w:t xml:space="preserve"> </w:t>
      </w:r>
      <w:r w:rsidRPr="00930481">
        <w:rPr>
          <w:rFonts w:ascii="AngsanaUPC" w:hAnsi="AngsanaUPC" w:cs="AngsanaUPC"/>
          <w:sz w:val="30"/>
          <w:szCs w:val="30"/>
          <w:cs/>
          <w:lang w:val="en-US"/>
        </w:rPr>
        <w:t>โดยพิจารณาตามสายธุรกิจหลักที่บริษัทเห็นว่าสำคัญและเหมาะสม</w:t>
      </w:r>
    </w:p>
    <w:p w14:paraId="503F3D52" w14:textId="77777777" w:rsidR="00E165F2" w:rsidRPr="00A7263F" w:rsidRDefault="00E165F2">
      <w:pPr>
        <w:rPr>
          <w:rFonts w:ascii="Angsana New" w:hAnsi="Angsana New"/>
          <w:sz w:val="16"/>
          <w:szCs w:val="16"/>
        </w:rPr>
      </w:pPr>
    </w:p>
    <w:tbl>
      <w:tblPr>
        <w:tblW w:w="89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8905"/>
      </w:tblGrid>
      <w:tr w:rsidR="00466982" w14:paraId="76845AB9" w14:textId="77777777" w:rsidTr="00A7263F">
        <w:tc>
          <w:tcPr>
            <w:tcW w:w="8905" w:type="dxa"/>
          </w:tcPr>
          <w:p w14:paraId="25205506" w14:textId="77777777" w:rsidR="00466982" w:rsidRPr="00A7263F" w:rsidRDefault="005A1B1A" w:rsidP="00A7263F">
            <w:pPr>
              <w:tabs>
                <w:tab w:val="left" w:pos="1058"/>
                <w:tab w:val="left" w:pos="1440"/>
              </w:tabs>
              <w:ind w:right="126"/>
              <w:jc w:val="thaiDistribute"/>
              <w:rPr>
                <w:rFonts w:ascii="Angsana New" w:eastAsia="Calibri" w:hAnsi="Angsana New"/>
                <w:b/>
                <w:bCs/>
                <w:i/>
                <w:iCs/>
                <w:sz w:val="30"/>
                <w:szCs w:val="30"/>
                <w:u w:val="single"/>
                <w:lang w:val="en-US"/>
              </w:rPr>
            </w:pP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lang w:val="en-US"/>
              </w:rPr>
              <w:tab/>
            </w:r>
            <w:r w:rsidR="007F4800" w:rsidRPr="00A7263F">
              <w:rPr>
                <w:rFonts w:ascii="Angsana New" w:eastAsia="Calibri" w:hAnsi="Angsana New"/>
                <w:b/>
                <w:bCs/>
                <w:i/>
                <w:iCs/>
                <w:sz w:val="30"/>
                <w:szCs w:val="30"/>
                <w:u w:val="single"/>
                <w:cs/>
                <w:lang w:val="en-US"/>
              </w:rPr>
              <w:t>คำแนะนำ หรือคำอธิบายเพิ่มเติม</w:t>
            </w:r>
          </w:p>
          <w:p w14:paraId="646A7FAC" w14:textId="77777777" w:rsidR="004B6C46" w:rsidRPr="00A7263F" w:rsidRDefault="005A1B1A" w:rsidP="00A7263F">
            <w:pPr>
              <w:tabs>
                <w:tab w:val="left" w:pos="1058"/>
                <w:tab w:val="left" w:pos="1440"/>
              </w:tabs>
              <w:ind w:right="126"/>
              <w:rPr>
                <w:rFonts w:ascii="Angsana New" w:eastAsia="Calibri" w:hAnsi="Angsana New"/>
                <w:i/>
                <w:iCs/>
                <w:sz w:val="30"/>
                <w:szCs w:val="30"/>
                <w:lang w:val="en-US"/>
              </w:rPr>
            </w:pP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lang w:val="en-US"/>
              </w:rPr>
              <w:lastRenderedPageBreak/>
              <w:tab/>
            </w:r>
            <w:r w:rsidR="00466982"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/>
              </w:rPr>
              <w:t>บริษัทสามารถเปิดเผยข้อมูลห่วงโซ่คุณค่าของธุรกิจเฉพาะภาพรวมที่ทำให้ทราบถึง</w:t>
            </w:r>
            <w:r w:rsidR="00BB4ED3" w:rsidRPr="00A7263F">
              <w:rPr>
                <w:rFonts w:ascii="Angsana New" w:eastAsia="Calibri" w:hAnsi="Angsana New"/>
                <w:i/>
                <w:iCs/>
                <w:sz w:val="30"/>
                <w:szCs w:val="30"/>
                <w:lang w:val="en-US"/>
              </w:rPr>
              <w:br/>
            </w:r>
            <w:r w:rsidR="009E7D0C"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/>
              </w:rPr>
              <w:t>ค</w:t>
            </w:r>
            <w:r w:rsidR="00466982"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/>
              </w:rPr>
              <w:t>วามสัมพันธ์ของผู้มีส่วนได้เสียและกิจกรรมต่างๆ ในการประกอบการธุรกิจ โดยสะท้อนให้เห็นถึง</w:t>
            </w:r>
            <w:r w:rsidR="00477FC1"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/>
              </w:rPr>
              <w:br/>
            </w:r>
            <w:r w:rsidR="00466982"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/>
              </w:rPr>
              <w:t>คุณค่าที่บริษัทส่งมอบให้ผู้มีส่วนได้เสียที่เกี่ยวข้องในแต่ละกิจกรรม ทั้งนี้ บริษัทสามารถนำเสนอข้อมูล</w:t>
            </w:r>
            <w:r w:rsidR="00477FC1"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/>
              </w:rPr>
              <w:br/>
            </w:r>
            <w:r w:rsidR="00466982"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/>
              </w:rPr>
              <w:t xml:space="preserve">ห่วงโซ่คุณค่าของธุรกิจในรูปแบบการบรรยาย ตาราง รูปภาพ หรืออื่นๆ ตามที่บริษัทเห็นว่าเหมาะสม  </w:t>
            </w:r>
            <w:r w:rsidR="00477FC1"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/>
              </w:rPr>
              <w:br/>
            </w:r>
            <w:r w:rsidR="00466982"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/>
              </w:rPr>
              <w:t xml:space="preserve">ซึ่งประกอบด้วยกิจกรรมบนห่วงโซ่คุณค่า </w:t>
            </w:r>
            <w:r w:rsidR="00466982" w:rsidRPr="00A7263F">
              <w:rPr>
                <w:rFonts w:ascii="Angsana New" w:eastAsia="Calibri" w:hAnsi="Angsana New"/>
                <w:i/>
                <w:iCs/>
                <w:sz w:val="30"/>
                <w:szCs w:val="30"/>
                <w:lang w:val="en-US"/>
              </w:rPr>
              <w:t xml:space="preserve">2 </w:t>
            </w:r>
            <w:r w:rsidR="00466982"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/>
              </w:rPr>
              <w:t>ประเภท ดังนี้</w:t>
            </w:r>
          </w:p>
          <w:p w14:paraId="64B0E809" w14:textId="77777777" w:rsidR="00466982" w:rsidRPr="00A7263F" w:rsidRDefault="00466982" w:rsidP="00A7263F">
            <w:pPr>
              <w:numPr>
                <w:ilvl w:val="0"/>
                <w:numId w:val="18"/>
              </w:numPr>
              <w:tabs>
                <w:tab w:val="left" w:pos="1058"/>
                <w:tab w:val="left" w:pos="1424"/>
                <w:tab w:val="left" w:pos="1774"/>
                <w:tab w:val="left" w:pos="2132"/>
              </w:tabs>
              <w:spacing w:before="480"/>
              <w:ind w:left="0" w:right="126" w:firstLine="1054"/>
              <w:contextualSpacing/>
              <w:rPr>
                <w:rFonts w:ascii="Angsana New" w:eastAsia="Calibri" w:hAnsi="Angsana New"/>
                <w:b/>
                <w:bCs/>
                <w:i/>
                <w:iCs/>
                <w:sz w:val="30"/>
                <w:szCs w:val="30"/>
                <w:lang w:val="en-US"/>
              </w:rPr>
            </w:pPr>
            <w:r w:rsidRPr="00A7263F">
              <w:rPr>
                <w:rFonts w:ascii="Angsana New" w:eastAsia="Calibri" w:hAnsi="Angsana New"/>
                <w:b/>
                <w:bCs/>
                <w:i/>
                <w:iCs/>
                <w:sz w:val="30"/>
                <w:szCs w:val="30"/>
                <w:cs/>
                <w:lang w:val="en-US"/>
              </w:rPr>
              <w:t>กิจกรรมหลัก (</w:t>
            </w:r>
            <w:r w:rsidRPr="00A7263F">
              <w:rPr>
                <w:rFonts w:ascii="Angsana New" w:eastAsia="Calibri" w:hAnsi="Angsana New"/>
                <w:b/>
                <w:bCs/>
                <w:i/>
                <w:iCs/>
                <w:sz w:val="30"/>
                <w:szCs w:val="30"/>
                <w:lang w:val="en-US"/>
              </w:rPr>
              <w:t>Primary activities</w:t>
            </w:r>
            <w:r w:rsidRPr="00A7263F">
              <w:rPr>
                <w:rFonts w:ascii="Angsana New" w:eastAsia="Calibri" w:hAnsi="Angsana New"/>
                <w:b/>
                <w:bCs/>
                <w:i/>
                <w:iCs/>
                <w:sz w:val="30"/>
                <w:szCs w:val="30"/>
                <w:cs/>
                <w:lang w:val="en-US"/>
              </w:rPr>
              <w:t>)</w:t>
            </w:r>
          </w:p>
          <w:p w14:paraId="71C29974" w14:textId="77777777" w:rsidR="00466982" w:rsidRPr="00A7263F" w:rsidRDefault="005A1B1A" w:rsidP="00A7263F">
            <w:pPr>
              <w:tabs>
                <w:tab w:val="left" w:pos="1058"/>
                <w:tab w:val="left" w:pos="1440"/>
                <w:tab w:val="left" w:pos="1774"/>
                <w:tab w:val="left" w:pos="2132"/>
              </w:tabs>
              <w:ind w:right="126"/>
              <w:rPr>
                <w:rFonts w:ascii="Angsana New" w:eastAsia="Calibri" w:hAnsi="Angsana New"/>
                <w:i/>
                <w:iCs/>
                <w:sz w:val="30"/>
                <w:szCs w:val="30"/>
                <w:lang w:val="en-US"/>
              </w:rPr>
            </w:pP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lang w:val="en-US"/>
              </w:rPr>
              <w:tab/>
            </w:r>
            <w:r w:rsidR="00D74C85" w:rsidRPr="00A7263F">
              <w:rPr>
                <w:rFonts w:ascii="Angsana New" w:eastAsia="Calibri" w:hAnsi="Angsana New"/>
                <w:i/>
                <w:iCs/>
                <w:sz w:val="30"/>
                <w:szCs w:val="30"/>
                <w:lang w:val="en-US"/>
              </w:rPr>
              <w:tab/>
            </w:r>
            <w:r w:rsidR="00466982"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/>
              </w:rPr>
              <w:t xml:space="preserve">ให้อธิบายลักษณะของกิจกรรมหลัก ประกอบด้วยกิจกรรม </w:t>
            </w:r>
            <w:r w:rsidR="00466982" w:rsidRPr="00A7263F">
              <w:rPr>
                <w:rFonts w:ascii="Angsana New" w:eastAsia="Calibri" w:hAnsi="Angsana New"/>
                <w:i/>
                <w:iCs/>
                <w:sz w:val="30"/>
                <w:szCs w:val="30"/>
                <w:lang w:val="en-US"/>
              </w:rPr>
              <w:t xml:space="preserve">5 </w:t>
            </w:r>
            <w:r w:rsidR="00466982"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/>
              </w:rPr>
              <w:t xml:space="preserve">กิจกรรมซึ่งเชื่อมโยงกันอย่างต่อเนื่องตามบริบทการดำเนินธุรกิจของบริษัทในภาพรวม ดังนี้ </w:t>
            </w:r>
          </w:p>
          <w:p w14:paraId="5185DE77" w14:textId="77777777" w:rsidR="00466982" w:rsidRPr="00A7263F" w:rsidRDefault="005A1B1A" w:rsidP="00A7263F">
            <w:pPr>
              <w:tabs>
                <w:tab w:val="left" w:pos="1058"/>
                <w:tab w:val="left" w:pos="1440"/>
                <w:tab w:val="left" w:pos="1774"/>
                <w:tab w:val="left" w:pos="2132"/>
              </w:tabs>
              <w:ind w:right="126"/>
              <w:contextualSpacing/>
              <w:jc w:val="thaiDistribute"/>
              <w:rPr>
                <w:rFonts w:ascii="Angsana New" w:eastAsia="Calibri" w:hAnsi="Angsana New"/>
                <w:i/>
                <w:iCs/>
                <w:sz w:val="30"/>
                <w:szCs w:val="30"/>
                <w:u w:val="single"/>
                <w:lang w:val="en-US"/>
              </w:rPr>
            </w:pP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lang w:val="en-US"/>
              </w:rPr>
              <w:tab/>
            </w: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lang w:val="en-US"/>
              </w:rPr>
              <w:tab/>
              <w:t>(1)</w:t>
            </w: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lang w:val="en-US"/>
              </w:rPr>
              <w:tab/>
            </w:r>
            <w:r w:rsidR="00466982" w:rsidRPr="00A7263F">
              <w:rPr>
                <w:rFonts w:ascii="Angsana New" w:eastAsia="Calibri" w:hAnsi="Angsana New"/>
                <w:i/>
                <w:iCs/>
                <w:sz w:val="30"/>
                <w:szCs w:val="30"/>
                <w:u w:val="single"/>
                <w:cs/>
                <w:lang w:val="en-US"/>
              </w:rPr>
              <w:t>การบริหารปัจจัยการผลิต หรือ โลจิสติกส์ขาเข้า (</w:t>
            </w:r>
            <w:r w:rsidR="00466982" w:rsidRPr="00A7263F">
              <w:rPr>
                <w:rFonts w:ascii="Angsana New" w:eastAsia="Calibri" w:hAnsi="Angsana New"/>
                <w:i/>
                <w:iCs/>
                <w:sz w:val="30"/>
                <w:szCs w:val="30"/>
                <w:u w:val="single"/>
                <w:lang w:val="en-US"/>
              </w:rPr>
              <w:t>Inbound logistics</w:t>
            </w:r>
            <w:r w:rsidR="00466982" w:rsidRPr="00A7263F">
              <w:rPr>
                <w:rFonts w:ascii="Angsana New" w:eastAsia="Calibri" w:hAnsi="Angsana New"/>
                <w:i/>
                <w:iCs/>
                <w:sz w:val="30"/>
                <w:szCs w:val="30"/>
                <w:u w:val="single"/>
                <w:cs/>
                <w:lang w:val="en-US"/>
              </w:rPr>
              <w:t xml:space="preserve">) </w:t>
            </w:r>
          </w:p>
          <w:p w14:paraId="17B467A8" w14:textId="77777777" w:rsidR="00466982" w:rsidRPr="00A7263F" w:rsidRDefault="00D74C85" w:rsidP="00A7263F">
            <w:pPr>
              <w:tabs>
                <w:tab w:val="left" w:pos="1058"/>
                <w:tab w:val="left" w:pos="1440"/>
                <w:tab w:val="left" w:pos="1774"/>
                <w:tab w:val="left" w:pos="2132"/>
              </w:tabs>
              <w:ind w:right="126"/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/>
              </w:rPr>
            </w:pP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lang w:val="en-US"/>
              </w:rPr>
              <w:tab/>
            </w:r>
            <w:r w:rsidR="00466982"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/>
              </w:rPr>
              <w:tab/>
            </w:r>
            <w:r w:rsidR="005A1B1A" w:rsidRPr="00A7263F">
              <w:rPr>
                <w:rFonts w:ascii="Angsana New" w:eastAsia="Calibri" w:hAnsi="Angsana New"/>
                <w:i/>
                <w:iCs/>
                <w:sz w:val="30"/>
                <w:szCs w:val="30"/>
                <w:lang w:val="en-US"/>
              </w:rPr>
              <w:tab/>
            </w:r>
            <w:r w:rsidR="00466982"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/>
              </w:rPr>
              <w:t>ให้สรุปข้อมูลที่เกี่ยวกับการจัดหา การนำเข้า และการได้มาซึ่งปัจจัยการผลิตโดยสังเขป เช่น ที่ดิน แรงงาน หรือทุนสำหรับการประกอบกิจการ รวมถึงอธิบายลักษณะความสัมพันธ์ของคู่ค้าหรือ</w:t>
            </w:r>
            <w:r w:rsidR="00AA6F74" w:rsidRPr="00A7263F">
              <w:rPr>
                <w:rFonts w:ascii="Angsana New" w:eastAsia="Calibri" w:hAnsi="Angsana New"/>
                <w:i/>
                <w:iCs/>
                <w:sz w:val="30"/>
                <w:szCs w:val="30"/>
                <w:lang w:val="en-US"/>
              </w:rPr>
              <w:br/>
            </w:r>
            <w:r w:rsidR="00466982"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/>
              </w:rPr>
              <w:t>ผู้ส่งมอบวัตถุดิบ ทรัพยากร หรือสิ่งที่ใช้เป็นปัจจัยเพื่อการผลิตสินค้าและบริการ กรณีเป็นสถาบันการเงิน</w:t>
            </w:r>
            <w:r w:rsidR="00AA6F74" w:rsidRPr="00A7263F">
              <w:rPr>
                <w:rFonts w:ascii="Angsana New" w:eastAsia="Calibri" w:hAnsi="Angsana New"/>
                <w:i/>
                <w:iCs/>
                <w:sz w:val="30"/>
                <w:szCs w:val="30"/>
                <w:lang w:val="en-US"/>
              </w:rPr>
              <w:br/>
            </w:r>
            <w:r w:rsidR="00466982"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/>
              </w:rPr>
              <w:t>ให้อธิบายแหล่งที่มาเงินทุนและการให้กู้ยืม</w:t>
            </w:r>
          </w:p>
          <w:p w14:paraId="7EF94522" w14:textId="77777777" w:rsidR="00466982" w:rsidRPr="00A7263F" w:rsidRDefault="005A1B1A" w:rsidP="00A7263F">
            <w:pPr>
              <w:tabs>
                <w:tab w:val="left" w:pos="1058"/>
                <w:tab w:val="left" w:pos="1440"/>
                <w:tab w:val="left" w:pos="1774"/>
                <w:tab w:val="left" w:pos="2132"/>
              </w:tabs>
              <w:ind w:right="126"/>
              <w:contextualSpacing/>
              <w:jc w:val="thaiDistribute"/>
              <w:rPr>
                <w:rFonts w:ascii="Angsana New" w:eastAsia="Calibri" w:hAnsi="Angsana New"/>
                <w:i/>
                <w:iCs/>
                <w:sz w:val="30"/>
                <w:szCs w:val="30"/>
                <w:u w:val="single"/>
                <w:lang w:val="en-US"/>
              </w:rPr>
            </w:pP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lang w:val="en-US"/>
              </w:rPr>
              <w:tab/>
            </w: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lang w:val="en-US"/>
              </w:rPr>
              <w:tab/>
              <w:t>(2)</w:t>
            </w: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lang w:val="en-US"/>
              </w:rPr>
              <w:tab/>
            </w:r>
            <w:r w:rsidR="00466982" w:rsidRPr="00A7263F">
              <w:rPr>
                <w:rFonts w:ascii="Angsana New" w:eastAsia="Calibri" w:hAnsi="Angsana New"/>
                <w:i/>
                <w:iCs/>
                <w:sz w:val="30"/>
                <w:szCs w:val="30"/>
                <w:u w:val="single"/>
                <w:cs/>
                <w:lang w:val="en-US"/>
              </w:rPr>
              <w:t>การปฏิบัติการ (</w:t>
            </w:r>
            <w:r w:rsidR="00466982" w:rsidRPr="00A7263F">
              <w:rPr>
                <w:rFonts w:ascii="Angsana New" w:eastAsia="Calibri" w:hAnsi="Angsana New"/>
                <w:i/>
                <w:iCs/>
                <w:sz w:val="30"/>
                <w:szCs w:val="30"/>
                <w:u w:val="single"/>
                <w:lang w:val="en-US"/>
              </w:rPr>
              <w:t>Operations</w:t>
            </w:r>
            <w:r w:rsidR="00466982" w:rsidRPr="00A7263F">
              <w:rPr>
                <w:rFonts w:ascii="Angsana New" w:eastAsia="Calibri" w:hAnsi="Angsana New"/>
                <w:i/>
                <w:iCs/>
                <w:sz w:val="30"/>
                <w:szCs w:val="30"/>
                <w:u w:val="single"/>
                <w:cs/>
                <w:lang w:val="en-US"/>
              </w:rPr>
              <w:t xml:space="preserve">) </w:t>
            </w:r>
          </w:p>
          <w:p w14:paraId="3BDE36E4" w14:textId="77777777" w:rsidR="00466982" w:rsidRPr="00A7263F" w:rsidRDefault="00466982" w:rsidP="00A7263F">
            <w:pPr>
              <w:tabs>
                <w:tab w:val="left" w:pos="1058"/>
                <w:tab w:val="left" w:pos="1440"/>
                <w:tab w:val="left" w:pos="1774"/>
                <w:tab w:val="left" w:pos="2132"/>
              </w:tabs>
              <w:ind w:right="126"/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/>
              </w:rPr>
            </w:pP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/>
              </w:rPr>
              <w:tab/>
            </w: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/>
              </w:rPr>
              <w:tab/>
            </w:r>
            <w:r w:rsidR="005A1B1A" w:rsidRPr="00A7263F">
              <w:rPr>
                <w:rFonts w:ascii="Angsana New" w:eastAsia="Calibri" w:hAnsi="Angsana New"/>
                <w:i/>
                <w:iCs/>
                <w:sz w:val="30"/>
                <w:szCs w:val="30"/>
                <w:lang w:val="en-US"/>
              </w:rPr>
              <w:tab/>
            </w: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/>
              </w:rPr>
              <w:t>ให้สรุปข้อมูลที่เกี่ยวกับการแปลงสภาพวัตถุดิบ ทรัพยากร หรือปัจจัยที่นำไปสู่</w:t>
            </w:r>
            <w:r w:rsidR="00477FC1"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/>
              </w:rPr>
              <w:br/>
            </w: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/>
              </w:rPr>
              <w:t>การพัฒนาสินค้าที่พร้อมจำหน่าย เช่น การผลิต การบรรจุภัณฑ์ การตรวจสอบคุณภาพ เป็นต้น กรณีที่เป็นธุรกิจบริการให้อธิบายลักษณะการให้บริการ เช่น การให้คำปรึกษา การให้สินเชื่อ เป็นต้น</w:t>
            </w:r>
          </w:p>
          <w:p w14:paraId="56ECA750" w14:textId="77777777" w:rsidR="00466982" w:rsidRPr="00A7263F" w:rsidRDefault="006F6010" w:rsidP="00A7263F">
            <w:pPr>
              <w:tabs>
                <w:tab w:val="left" w:pos="1058"/>
                <w:tab w:val="left" w:pos="1440"/>
                <w:tab w:val="left" w:pos="1774"/>
                <w:tab w:val="left" w:pos="2132"/>
              </w:tabs>
              <w:ind w:right="126"/>
              <w:contextualSpacing/>
              <w:jc w:val="thaiDistribute"/>
              <w:rPr>
                <w:rFonts w:ascii="Angsana New" w:eastAsia="Calibri" w:hAnsi="Angsana New"/>
                <w:i/>
                <w:iCs/>
                <w:sz w:val="30"/>
                <w:szCs w:val="30"/>
                <w:u w:val="single"/>
                <w:lang w:val="en-US"/>
              </w:rPr>
            </w:pP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lang w:val="en-US"/>
              </w:rPr>
              <w:tab/>
            </w:r>
            <w:r w:rsidR="005A1B1A" w:rsidRPr="00A7263F">
              <w:rPr>
                <w:rFonts w:ascii="Angsana New" w:eastAsia="Calibri" w:hAnsi="Angsana New"/>
                <w:i/>
                <w:iCs/>
                <w:sz w:val="30"/>
                <w:szCs w:val="30"/>
                <w:lang w:val="en-US"/>
              </w:rPr>
              <w:tab/>
              <w:t>(3)</w:t>
            </w:r>
            <w:r w:rsidR="005A1B1A" w:rsidRPr="00A7263F">
              <w:rPr>
                <w:rFonts w:ascii="Angsana New" w:eastAsia="Calibri" w:hAnsi="Angsana New"/>
                <w:i/>
                <w:iCs/>
                <w:sz w:val="30"/>
                <w:szCs w:val="30"/>
                <w:lang w:val="en-US"/>
              </w:rPr>
              <w:tab/>
            </w:r>
            <w:r w:rsidR="00466982" w:rsidRPr="00A7263F">
              <w:rPr>
                <w:rFonts w:ascii="Angsana New" w:eastAsia="Calibri" w:hAnsi="Angsana New"/>
                <w:i/>
                <w:iCs/>
                <w:sz w:val="30"/>
                <w:szCs w:val="30"/>
                <w:u w:val="single"/>
                <w:cs/>
                <w:lang w:val="en-US"/>
              </w:rPr>
              <w:t>การกระจายสินค้าและบริการ หรือ โลจิสติกส์ขาออก (</w:t>
            </w:r>
            <w:r w:rsidR="00466982" w:rsidRPr="00A7263F">
              <w:rPr>
                <w:rFonts w:ascii="Angsana New" w:eastAsia="Calibri" w:hAnsi="Angsana New"/>
                <w:i/>
                <w:iCs/>
                <w:sz w:val="30"/>
                <w:szCs w:val="30"/>
                <w:u w:val="single"/>
                <w:lang w:val="en-US"/>
              </w:rPr>
              <w:t>Outbound logistics</w:t>
            </w:r>
            <w:r w:rsidR="00466982" w:rsidRPr="00A7263F">
              <w:rPr>
                <w:rFonts w:ascii="Angsana New" w:eastAsia="Calibri" w:hAnsi="Angsana New"/>
                <w:i/>
                <w:iCs/>
                <w:sz w:val="30"/>
                <w:szCs w:val="30"/>
                <w:u w:val="single"/>
                <w:cs/>
                <w:lang w:val="en-US"/>
              </w:rPr>
              <w:t xml:space="preserve">) </w:t>
            </w:r>
          </w:p>
          <w:p w14:paraId="4FDB83C6" w14:textId="77777777" w:rsidR="00466982" w:rsidRPr="00A7263F" w:rsidRDefault="006F6010" w:rsidP="00A7263F">
            <w:pPr>
              <w:tabs>
                <w:tab w:val="left" w:pos="1058"/>
                <w:tab w:val="left" w:pos="1440"/>
                <w:tab w:val="left" w:pos="1774"/>
                <w:tab w:val="left" w:pos="2132"/>
              </w:tabs>
              <w:ind w:right="126"/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/>
              </w:rPr>
            </w:pP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lang w:val="en-US"/>
              </w:rPr>
              <w:tab/>
            </w:r>
            <w:r w:rsidR="00466982"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/>
              </w:rPr>
              <w:tab/>
            </w:r>
            <w:r w:rsidR="005A1B1A" w:rsidRPr="00A7263F">
              <w:rPr>
                <w:rFonts w:ascii="Angsana New" w:eastAsia="Calibri" w:hAnsi="Angsana New"/>
                <w:i/>
                <w:iCs/>
                <w:sz w:val="30"/>
                <w:szCs w:val="30"/>
                <w:lang w:val="en-US"/>
              </w:rPr>
              <w:tab/>
            </w:r>
            <w:r w:rsidR="00466982"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/>
              </w:rPr>
              <w:t>ให้สรุปข้อมูลที่เกี่ยวกับกิจกรรมและช่องทางการเคลื่อนย้าย การกระจาย หรือ</w:t>
            </w:r>
            <w:r w:rsidR="00477FC1"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/>
              </w:rPr>
              <w:br/>
            </w:r>
            <w:r w:rsidR="00466982"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/>
              </w:rPr>
              <w:t xml:space="preserve">การส่งมอบสินค้าและบริการ เพื่อให้ลูกค้าหรือผู้บริโภคสามารถเข้าถึงสินค้าและบริการ เช่น การขนส่ง </w:t>
            </w:r>
            <w:r w:rsidR="00477FC1"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/>
              </w:rPr>
              <w:br/>
            </w:r>
            <w:r w:rsidR="00466982"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/>
              </w:rPr>
              <w:t>การจัดจำหน่าย การจัดการคลังสินค้า รวมถึงการจัดการข้อมูลที่เกี่ยวข้องกับการจัดเก็บและกระจายสินค้า</w:t>
            </w: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lang w:val="en-US"/>
              </w:rPr>
              <w:br/>
            </w:r>
            <w:r w:rsidR="00466982"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/>
              </w:rPr>
              <w:t xml:space="preserve">และบริการ </w:t>
            </w:r>
          </w:p>
          <w:p w14:paraId="335B295C" w14:textId="77777777" w:rsidR="00466982" w:rsidRPr="00A7263F" w:rsidRDefault="006F6010" w:rsidP="00A7263F">
            <w:pPr>
              <w:tabs>
                <w:tab w:val="left" w:pos="1058"/>
                <w:tab w:val="left" w:pos="1440"/>
                <w:tab w:val="left" w:pos="1774"/>
                <w:tab w:val="left" w:pos="2132"/>
              </w:tabs>
              <w:ind w:right="126"/>
              <w:contextualSpacing/>
              <w:jc w:val="thaiDistribute"/>
              <w:rPr>
                <w:rFonts w:ascii="Angsana New" w:eastAsia="Calibri" w:hAnsi="Angsana New"/>
                <w:i/>
                <w:iCs/>
                <w:sz w:val="30"/>
                <w:szCs w:val="30"/>
                <w:lang w:val="en-US"/>
              </w:rPr>
            </w:pP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lang w:val="en-US"/>
              </w:rPr>
              <w:tab/>
            </w:r>
            <w:r w:rsidR="005A1B1A" w:rsidRPr="00A7263F">
              <w:rPr>
                <w:rFonts w:ascii="Angsana New" w:eastAsia="Calibri" w:hAnsi="Angsana New"/>
                <w:i/>
                <w:iCs/>
                <w:sz w:val="30"/>
                <w:szCs w:val="30"/>
                <w:lang w:val="en-US"/>
              </w:rPr>
              <w:tab/>
              <w:t>(4)</w:t>
            </w:r>
            <w:r w:rsidR="005A1B1A" w:rsidRPr="00A7263F">
              <w:rPr>
                <w:rFonts w:ascii="Angsana New" w:eastAsia="Calibri" w:hAnsi="Angsana New"/>
                <w:i/>
                <w:iCs/>
                <w:sz w:val="30"/>
                <w:szCs w:val="30"/>
                <w:lang w:val="en-US"/>
              </w:rPr>
              <w:tab/>
            </w:r>
            <w:r w:rsidR="00466982" w:rsidRPr="00A7263F">
              <w:rPr>
                <w:rFonts w:ascii="Angsana New" w:eastAsia="Calibri" w:hAnsi="Angsana New"/>
                <w:i/>
                <w:iCs/>
                <w:sz w:val="30"/>
                <w:szCs w:val="30"/>
                <w:u w:val="single"/>
                <w:cs/>
                <w:lang w:val="en-US"/>
              </w:rPr>
              <w:t>การตลาดและการขาย (</w:t>
            </w:r>
            <w:r w:rsidR="00466982" w:rsidRPr="00A7263F">
              <w:rPr>
                <w:rFonts w:ascii="Angsana New" w:eastAsia="Calibri" w:hAnsi="Angsana New"/>
                <w:i/>
                <w:iCs/>
                <w:sz w:val="30"/>
                <w:szCs w:val="30"/>
                <w:u w:val="single"/>
                <w:lang w:val="en-US"/>
              </w:rPr>
              <w:t>Marketing and Sales</w:t>
            </w:r>
            <w:r w:rsidR="00466982" w:rsidRPr="00A7263F">
              <w:rPr>
                <w:rFonts w:ascii="Angsana New" w:eastAsia="Calibri" w:hAnsi="Angsana New"/>
                <w:i/>
                <w:iCs/>
                <w:sz w:val="30"/>
                <w:szCs w:val="30"/>
                <w:u w:val="single"/>
                <w:cs/>
                <w:lang w:val="en-US"/>
              </w:rPr>
              <w:t xml:space="preserve">) </w:t>
            </w:r>
          </w:p>
          <w:p w14:paraId="4B4E6D83" w14:textId="77777777" w:rsidR="00466982" w:rsidRPr="00A7263F" w:rsidRDefault="00466982" w:rsidP="00A7263F">
            <w:pPr>
              <w:tabs>
                <w:tab w:val="left" w:pos="1058"/>
                <w:tab w:val="left" w:pos="1440"/>
                <w:tab w:val="left" w:pos="1774"/>
                <w:tab w:val="left" w:pos="2132"/>
              </w:tabs>
              <w:ind w:right="126"/>
              <w:rPr>
                <w:rFonts w:ascii="Angsana New" w:eastAsia="Calibri" w:hAnsi="Angsana New"/>
                <w:i/>
                <w:iCs/>
                <w:sz w:val="30"/>
                <w:szCs w:val="30"/>
                <w:lang w:val="en-US"/>
              </w:rPr>
            </w:pP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/>
              </w:rPr>
              <w:tab/>
            </w: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/>
              </w:rPr>
              <w:tab/>
            </w:r>
            <w:r w:rsidR="005A1B1A" w:rsidRPr="00A7263F">
              <w:rPr>
                <w:rFonts w:ascii="Angsana New" w:eastAsia="Calibri" w:hAnsi="Angsana New"/>
                <w:i/>
                <w:iCs/>
                <w:sz w:val="30"/>
                <w:szCs w:val="30"/>
                <w:lang w:val="en-US"/>
              </w:rPr>
              <w:tab/>
            </w: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/>
              </w:rPr>
              <w:t xml:space="preserve">ให้สรุปข้อมูลที่เกี่ยวกับการตัดสินใจซื้อของลูกค้าหรือผู้บริโภค เช่น การกำหนดราคา การโฆษณา ประชาสัมพันธ์ โปรแกรมการส่งเสริมการตลาด พร้อมระบุช่องทางการสื่อสารข้อมูลสินค้าและบริการไปสู่ลูกค้าหรือผู้บริโภค </w:t>
            </w:r>
          </w:p>
          <w:p w14:paraId="1ACC122F" w14:textId="77777777" w:rsidR="00240B24" w:rsidRPr="00A7263F" w:rsidRDefault="00240B24" w:rsidP="00A7263F">
            <w:pPr>
              <w:tabs>
                <w:tab w:val="left" w:pos="1058"/>
                <w:tab w:val="left" w:pos="1440"/>
                <w:tab w:val="left" w:pos="1774"/>
                <w:tab w:val="left" w:pos="2132"/>
              </w:tabs>
              <w:ind w:right="126"/>
              <w:rPr>
                <w:rFonts w:ascii="Angsana New" w:eastAsia="Calibri" w:hAnsi="Angsana New"/>
                <w:i/>
                <w:iCs/>
                <w:sz w:val="30"/>
                <w:szCs w:val="30"/>
                <w:lang w:val="en-US"/>
              </w:rPr>
            </w:pPr>
          </w:p>
          <w:p w14:paraId="21E25584" w14:textId="77777777" w:rsidR="00466982" w:rsidRPr="00A7263F" w:rsidRDefault="006F6010" w:rsidP="00A7263F">
            <w:pPr>
              <w:tabs>
                <w:tab w:val="left" w:pos="1058"/>
                <w:tab w:val="left" w:pos="1440"/>
                <w:tab w:val="left" w:pos="1774"/>
                <w:tab w:val="left" w:pos="2132"/>
              </w:tabs>
              <w:ind w:right="126"/>
              <w:contextualSpacing/>
              <w:jc w:val="thaiDistribute"/>
              <w:rPr>
                <w:rFonts w:ascii="Angsana New" w:eastAsia="Calibri" w:hAnsi="Angsana New"/>
                <w:i/>
                <w:iCs/>
                <w:sz w:val="30"/>
                <w:szCs w:val="30"/>
                <w:u w:val="single"/>
                <w:lang w:val="en-US"/>
              </w:rPr>
            </w:pP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lang w:val="en-US"/>
              </w:rPr>
              <w:tab/>
            </w:r>
            <w:r w:rsidR="005A1B1A" w:rsidRPr="00A7263F">
              <w:rPr>
                <w:rFonts w:ascii="Angsana New" w:eastAsia="Calibri" w:hAnsi="Angsana New"/>
                <w:i/>
                <w:iCs/>
                <w:sz w:val="30"/>
                <w:szCs w:val="30"/>
                <w:lang w:val="en-US"/>
              </w:rPr>
              <w:tab/>
              <w:t>(5)</w:t>
            </w:r>
            <w:r w:rsidR="005A1B1A" w:rsidRPr="00A7263F">
              <w:rPr>
                <w:rFonts w:ascii="Angsana New" w:eastAsia="Calibri" w:hAnsi="Angsana New"/>
                <w:i/>
                <w:iCs/>
                <w:sz w:val="30"/>
                <w:szCs w:val="30"/>
                <w:lang w:val="en-US"/>
              </w:rPr>
              <w:tab/>
            </w:r>
            <w:r w:rsidR="00466982" w:rsidRPr="00A7263F">
              <w:rPr>
                <w:rFonts w:ascii="Angsana New" w:eastAsia="Calibri" w:hAnsi="Angsana New"/>
                <w:i/>
                <w:iCs/>
                <w:sz w:val="30"/>
                <w:szCs w:val="30"/>
                <w:u w:val="single"/>
                <w:cs/>
                <w:lang w:val="en-US"/>
              </w:rPr>
              <w:t>การบริการหลังการขาย (</w:t>
            </w:r>
            <w:r w:rsidR="00466982" w:rsidRPr="00A7263F">
              <w:rPr>
                <w:rFonts w:ascii="Angsana New" w:eastAsia="Calibri" w:hAnsi="Angsana New"/>
                <w:i/>
                <w:iCs/>
                <w:sz w:val="30"/>
                <w:szCs w:val="30"/>
                <w:u w:val="single"/>
                <w:lang w:val="en-US"/>
              </w:rPr>
              <w:t>Customer services</w:t>
            </w:r>
            <w:r w:rsidR="00466982" w:rsidRPr="00A7263F">
              <w:rPr>
                <w:rFonts w:ascii="Angsana New" w:eastAsia="Calibri" w:hAnsi="Angsana New"/>
                <w:i/>
                <w:iCs/>
                <w:sz w:val="30"/>
                <w:szCs w:val="30"/>
                <w:u w:val="single"/>
                <w:cs/>
                <w:lang w:val="en-US"/>
              </w:rPr>
              <w:t xml:space="preserve">) </w:t>
            </w:r>
          </w:p>
          <w:p w14:paraId="02F76486" w14:textId="77777777" w:rsidR="00466982" w:rsidRPr="00A7263F" w:rsidRDefault="006F6010" w:rsidP="00A7263F">
            <w:pPr>
              <w:tabs>
                <w:tab w:val="left" w:pos="1058"/>
                <w:tab w:val="left" w:pos="1440"/>
                <w:tab w:val="left" w:pos="1774"/>
                <w:tab w:val="left" w:pos="2132"/>
              </w:tabs>
              <w:ind w:right="126"/>
              <w:rPr>
                <w:rFonts w:ascii="Angsana New" w:eastAsia="Calibri" w:hAnsi="Angsana New"/>
                <w:i/>
                <w:iCs/>
                <w:sz w:val="30"/>
                <w:szCs w:val="30"/>
                <w:lang w:val="en-US"/>
              </w:rPr>
            </w:pP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lang w:val="en-US"/>
              </w:rPr>
              <w:tab/>
            </w:r>
            <w:r w:rsidR="00466982"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/>
              </w:rPr>
              <w:tab/>
            </w:r>
            <w:r w:rsidR="005A1B1A" w:rsidRPr="00A7263F">
              <w:rPr>
                <w:rFonts w:ascii="Angsana New" w:eastAsia="Calibri" w:hAnsi="Angsana New"/>
                <w:i/>
                <w:iCs/>
                <w:sz w:val="30"/>
                <w:szCs w:val="30"/>
                <w:lang w:val="en-US"/>
              </w:rPr>
              <w:tab/>
            </w:r>
            <w:r w:rsidR="00466982"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/>
              </w:rPr>
              <w:t>อธิบายกิจกรรมที่ช่วยให้บริการลูกค้าหรือผู้บริโภคเกิดความพึงพอใจภายหลังจากที่</w:t>
            </w:r>
            <w:r w:rsidR="009E7D0C"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/>
              </w:rPr>
              <w:br/>
            </w:r>
            <w:r w:rsidR="00466982"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/>
              </w:rPr>
              <w:t>ซื้อสินค้าหรือบริการแล้ว โดยทั่วไปมักหมายถึงบริการหลังการขาย</w:t>
            </w:r>
          </w:p>
          <w:p w14:paraId="67D82BAA" w14:textId="77777777" w:rsidR="005B4A2E" w:rsidRPr="00A7263F" w:rsidRDefault="000833B8" w:rsidP="00A7263F">
            <w:pPr>
              <w:pStyle w:val="PlainText"/>
              <w:tabs>
                <w:tab w:val="left" w:pos="1058"/>
                <w:tab w:val="left" w:pos="1440"/>
                <w:tab w:val="left" w:pos="1800"/>
                <w:tab w:val="left" w:pos="2340"/>
                <w:tab w:val="left" w:pos="2790"/>
              </w:tabs>
              <w:rPr>
                <w:rFonts w:ascii="Angsana New" w:eastAsia="Calibri" w:hAnsi="Angsana New"/>
                <w:i/>
                <w:iCs/>
                <w:sz w:val="30"/>
                <w:szCs w:val="30"/>
                <w:lang w:val="en-US"/>
              </w:rPr>
            </w:pP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/>
              </w:rPr>
              <w:tab/>
            </w:r>
            <w:r w:rsidR="005B4A2E" w:rsidRPr="00A7263F">
              <w:rPr>
                <w:rFonts w:ascii="Angsana New" w:eastAsia="Calibri" w:hAnsi="Angsana New"/>
                <w:i/>
                <w:iCs/>
                <w:sz w:val="30"/>
                <w:szCs w:val="30"/>
                <w:lang w:val="en-US"/>
              </w:rPr>
              <w:tab/>
            </w: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/>
              </w:rPr>
              <w:t xml:space="preserve">ตัวอย่างการเปิดเผยข้อมูลห่วงโซ่คุณค่าของธุรกิจในกิจกรรมหลักตามภาคผนวก </w:t>
            </w:r>
            <w:r w:rsidR="00E165F2" w:rsidRPr="00A7263F">
              <w:rPr>
                <w:rFonts w:ascii="Angsana New" w:eastAsia="Calibri" w:hAnsi="Angsana New"/>
                <w:i/>
                <w:iCs/>
                <w:sz w:val="30"/>
                <w:szCs w:val="30"/>
                <w:lang w:val="en-US"/>
              </w:rPr>
              <w:t>11</w:t>
            </w:r>
          </w:p>
          <w:p w14:paraId="6B10016F" w14:textId="77777777" w:rsidR="005B4A2E" w:rsidRPr="00A7263F" w:rsidRDefault="005B4A2E" w:rsidP="00A7263F">
            <w:pPr>
              <w:pStyle w:val="ListParagraph"/>
              <w:numPr>
                <w:ilvl w:val="0"/>
                <w:numId w:val="18"/>
              </w:numPr>
              <w:tabs>
                <w:tab w:val="left" w:pos="1058"/>
                <w:tab w:val="left" w:pos="1408"/>
                <w:tab w:val="left" w:pos="1799"/>
              </w:tabs>
              <w:spacing w:after="0" w:line="240" w:lineRule="auto"/>
              <w:ind w:left="1771" w:right="130" w:hanging="720"/>
              <w:rPr>
                <w:rFonts w:ascii="Angsana New" w:hAnsi="Angsana New" w:cs="Angsana New"/>
                <w:b/>
                <w:bCs/>
                <w:i/>
                <w:iCs/>
                <w:sz w:val="30"/>
                <w:szCs w:val="30"/>
              </w:rPr>
            </w:pPr>
            <w:r w:rsidRPr="00A7263F">
              <w:rPr>
                <w:rFonts w:ascii="Angsana New" w:hAnsi="Angsana New" w:cs="Angsana New"/>
                <w:b/>
                <w:bCs/>
                <w:i/>
                <w:iCs/>
                <w:sz w:val="30"/>
                <w:szCs w:val="30"/>
                <w:cs/>
              </w:rPr>
              <w:t>กิจกรรมสนับสนุน (</w:t>
            </w:r>
            <w:r w:rsidRPr="00A7263F">
              <w:rPr>
                <w:rFonts w:ascii="Angsana New" w:hAnsi="Angsana New" w:cs="Angsana New"/>
                <w:b/>
                <w:bCs/>
                <w:i/>
                <w:iCs/>
                <w:sz w:val="30"/>
                <w:szCs w:val="30"/>
              </w:rPr>
              <w:t>Support activities</w:t>
            </w:r>
            <w:r w:rsidRPr="00A7263F">
              <w:rPr>
                <w:rFonts w:ascii="Angsana New" w:hAnsi="Angsana New" w:cs="Angsana New"/>
                <w:b/>
                <w:bCs/>
                <w:i/>
                <w:iCs/>
                <w:sz w:val="30"/>
                <w:szCs w:val="30"/>
                <w:cs/>
              </w:rPr>
              <w:t>)</w:t>
            </w:r>
          </w:p>
          <w:p w14:paraId="6013E6A6" w14:textId="77777777" w:rsidR="005B4A2E" w:rsidRPr="00A7263F" w:rsidRDefault="005B4A2E" w:rsidP="00A7263F">
            <w:pPr>
              <w:tabs>
                <w:tab w:val="left" w:pos="1058"/>
                <w:tab w:val="left" w:pos="1440"/>
                <w:tab w:val="left" w:pos="1815"/>
              </w:tabs>
              <w:ind w:right="126"/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/>
              </w:rPr>
            </w:pP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/>
              </w:rPr>
              <w:tab/>
            </w: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lang w:val="en-US"/>
              </w:rPr>
              <w:tab/>
            </w: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/>
              </w:rPr>
              <w:t>อธิบายลักษณะของกิจกรรมที่สนับสนุนให้กิจกรรมหลักบรรลุเป้าหมาย โดยสามารถอธิบายภาพรวมของกิจกรรมสนับสนุนพอสังเขปตามที่บริษัทเห็นว่าเหมาะสม ได้แก่ การจัดซื้อจัดหา (</w:t>
            </w: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lang w:val="en-US"/>
              </w:rPr>
              <w:t>Procurement</w:t>
            </w: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/>
              </w:rPr>
              <w:t>) การพัฒนาเทคโนโลยีเพื่อสินค้าและบริการ (</w:t>
            </w: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lang w:val="en-US"/>
              </w:rPr>
              <w:t>Technology development</w:t>
            </w: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/>
              </w:rPr>
              <w:t>) การบริหารทรัพยากร</w:t>
            </w: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/>
              </w:rPr>
              <w:lastRenderedPageBreak/>
              <w:t>บุคคล (</w:t>
            </w: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lang w:val="en-US"/>
              </w:rPr>
              <w:t>Human resource management</w:t>
            </w: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/>
              </w:rPr>
              <w:t>) โครงสร้างพื้นฐาน (</w:t>
            </w: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lang w:val="en-US"/>
              </w:rPr>
              <w:t>Infrastructure</w:t>
            </w: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/>
              </w:rPr>
              <w:t xml:space="preserve">) เช่น ระบบบัญชีและการเงิน </w:t>
            </w:r>
            <w:r w:rsidR="009E7D0C"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/>
              </w:rPr>
              <w:br/>
            </w: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/>
              </w:rPr>
              <w:t xml:space="preserve">การบริหารจัดการองค์กร เป็นต้น </w:t>
            </w:r>
          </w:p>
        </w:tc>
      </w:tr>
      <w:bookmarkEnd w:id="16"/>
    </w:tbl>
    <w:p w14:paraId="4E99650A" w14:textId="77777777" w:rsidR="00FE596D" w:rsidRPr="00A7263F" w:rsidRDefault="00FE596D" w:rsidP="00FE596D">
      <w:pPr>
        <w:tabs>
          <w:tab w:val="left" w:pos="1440"/>
        </w:tabs>
        <w:ind w:right="-230"/>
        <w:jc w:val="thaiDistribute"/>
        <w:rPr>
          <w:rFonts w:ascii="AngsanaUPC" w:eastAsia="Calibri" w:hAnsi="AngsanaUPC" w:cs="AngsanaUPC"/>
          <w:color w:val="000000"/>
          <w:sz w:val="16"/>
          <w:szCs w:val="16"/>
          <w:lang w:val="en-US"/>
        </w:rPr>
      </w:pPr>
    </w:p>
    <w:p w14:paraId="6DC617F5" w14:textId="77777777" w:rsidR="004617DC" w:rsidRPr="00A7263F" w:rsidRDefault="004617DC" w:rsidP="004617DC">
      <w:pPr>
        <w:pStyle w:val="ListParagraph"/>
        <w:tabs>
          <w:tab w:val="left" w:pos="1440"/>
          <w:tab w:val="left" w:pos="1800"/>
          <w:tab w:val="left" w:pos="2340"/>
        </w:tabs>
        <w:spacing w:after="0" w:line="240" w:lineRule="auto"/>
        <w:ind w:left="0"/>
        <w:rPr>
          <w:rFonts w:ascii="AngsanaUPC" w:hAnsi="AngsanaUPC" w:cs="AngsanaUPC"/>
          <w:color w:val="000000"/>
          <w:sz w:val="30"/>
          <w:szCs w:val="30"/>
          <w:u w:val="single"/>
        </w:rPr>
      </w:pPr>
      <w:bookmarkStart w:id="17" w:name="_Hlk40344973"/>
      <w:r w:rsidRPr="00A7263F">
        <w:rPr>
          <w:rFonts w:ascii="AngsanaUPC" w:hAnsi="AngsanaUPC" w:cs="AngsanaUPC"/>
          <w:color w:val="000000"/>
          <w:sz w:val="30"/>
          <w:szCs w:val="30"/>
          <w:cs/>
        </w:rPr>
        <w:tab/>
      </w:r>
      <w:r w:rsidRPr="00A7263F">
        <w:rPr>
          <w:rFonts w:ascii="AngsanaUPC" w:hAnsi="AngsanaUPC" w:cs="AngsanaUPC"/>
          <w:color w:val="000000"/>
          <w:sz w:val="30"/>
          <w:szCs w:val="30"/>
          <w:cs/>
        </w:rPr>
        <w:tab/>
        <w:t>3.2.</w:t>
      </w:r>
      <w:r w:rsidRPr="00A7263F">
        <w:rPr>
          <w:rFonts w:ascii="AngsanaUPC" w:hAnsi="AngsanaUPC" w:cs="AngsanaUPC"/>
          <w:color w:val="000000"/>
          <w:sz w:val="30"/>
          <w:szCs w:val="30"/>
        </w:rPr>
        <w:t>2</w:t>
      </w:r>
      <w:r w:rsidRPr="00A7263F">
        <w:rPr>
          <w:rFonts w:ascii="AngsanaUPC" w:hAnsi="AngsanaUPC" w:cs="AngsanaUPC"/>
          <w:color w:val="000000"/>
          <w:sz w:val="30"/>
          <w:szCs w:val="30"/>
          <w:cs/>
        </w:rPr>
        <w:tab/>
      </w:r>
      <w:r w:rsidRPr="00A7263F">
        <w:rPr>
          <w:rFonts w:ascii="AngsanaUPC" w:hAnsi="AngsanaUPC" w:cs="AngsanaUPC"/>
          <w:color w:val="000000"/>
          <w:sz w:val="30"/>
          <w:szCs w:val="30"/>
          <w:u w:val="single"/>
          <w:cs/>
        </w:rPr>
        <w:t>การวิเคราะห์ผู้มีส่วนได้เสียในห่วงโซ่คุณค่าของธุรกิจ</w:t>
      </w:r>
    </w:p>
    <w:bookmarkEnd w:id="17"/>
    <w:p w14:paraId="6391FE59" w14:textId="77777777" w:rsidR="004617DC" w:rsidRDefault="004617DC" w:rsidP="004617DC">
      <w:pPr>
        <w:pStyle w:val="PlainText"/>
        <w:tabs>
          <w:tab w:val="left" w:pos="1440"/>
          <w:tab w:val="left" w:pos="1800"/>
          <w:tab w:val="left" w:pos="2340"/>
          <w:tab w:val="left" w:pos="2790"/>
        </w:tabs>
        <w:ind w:right="-270"/>
        <w:rPr>
          <w:rFonts w:ascii="AngsanaUPC" w:hAnsi="AngsanaUPC" w:cs="AngsanaUPC"/>
          <w:sz w:val="30"/>
          <w:szCs w:val="30"/>
        </w:rPr>
      </w:pPr>
      <w:r w:rsidRPr="00AD5E0C">
        <w:rPr>
          <w:rFonts w:ascii="AngsanaUPC" w:hAnsi="AngsanaUPC" w:cs="AngsanaUPC"/>
          <w:sz w:val="30"/>
          <w:szCs w:val="30"/>
          <w:cs/>
          <w:lang w:val="en-US"/>
        </w:rPr>
        <w:tab/>
      </w:r>
      <w:r w:rsidRPr="00AD5E0C">
        <w:rPr>
          <w:rFonts w:ascii="AngsanaUPC" w:hAnsi="AngsanaUPC" w:cs="AngsanaUPC"/>
          <w:sz w:val="30"/>
          <w:szCs w:val="30"/>
          <w:cs/>
          <w:lang w:val="en-US"/>
        </w:rPr>
        <w:tab/>
      </w:r>
      <w:r w:rsidRPr="00AD5E0C">
        <w:rPr>
          <w:rFonts w:ascii="AngsanaUPC" w:hAnsi="AngsanaUPC" w:cs="AngsanaUPC"/>
          <w:sz w:val="30"/>
          <w:szCs w:val="30"/>
          <w:lang w:val="en-US"/>
        </w:rPr>
        <w:tab/>
      </w:r>
      <w:r w:rsidRPr="00AD5E0C">
        <w:rPr>
          <w:rFonts w:ascii="AngsanaUPC" w:hAnsi="AngsanaUPC" w:cs="AngsanaUPC"/>
          <w:sz w:val="30"/>
          <w:szCs w:val="30"/>
          <w:cs/>
          <w:lang w:val="en-US"/>
        </w:rPr>
        <w:t>ให้ระบุ</w:t>
      </w:r>
      <w:r w:rsidRPr="00AD5E0C">
        <w:rPr>
          <w:rFonts w:ascii="AngsanaUPC" w:hAnsi="AngsanaUPC" w:cs="AngsanaUPC"/>
          <w:sz w:val="30"/>
          <w:szCs w:val="30"/>
          <w:cs/>
        </w:rPr>
        <w:t>กลุ่มผู้มีส่วนได้เสียที่สำคัญทั้งภายในและภายนอกองค์กรซึ่งมีความสัมพันธ์</w:t>
      </w:r>
      <w:r w:rsidRPr="00AD5E0C">
        <w:rPr>
          <w:rFonts w:ascii="AngsanaUPC" w:hAnsi="AngsanaUPC" w:cs="AngsanaUPC"/>
          <w:sz w:val="30"/>
          <w:szCs w:val="30"/>
          <w:cs/>
        </w:rPr>
        <w:br/>
        <w:t>กับห่วงโซ่คุณค่าของธุรกิจ โดยสรุปความคาดหวังของผู้มีส่วนได้เสียที่มีต่อการดำเนินธุรกิจของบริษัท อีกทั้ง</w:t>
      </w:r>
      <w:r w:rsidRPr="004E1780">
        <w:rPr>
          <w:rFonts w:ascii="AngsanaUPC" w:hAnsi="AngsanaUPC" w:cs="AngsanaUPC"/>
          <w:sz w:val="30"/>
          <w:szCs w:val="30"/>
          <w:cs/>
        </w:rPr>
        <w:br/>
        <w:t>ควรอธิบายถึงการตอบสนองความคาดหวังของผู้มีส่วนได้เสียดังกล่าว</w:t>
      </w:r>
    </w:p>
    <w:p w14:paraId="72D78F58" w14:textId="77777777" w:rsidR="006F6010" w:rsidRDefault="006F6010" w:rsidP="00477FC1">
      <w:pPr>
        <w:pStyle w:val="PlainText"/>
        <w:tabs>
          <w:tab w:val="left" w:pos="1440"/>
          <w:tab w:val="left" w:pos="1800"/>
          <w:tab w:val="left" w:pos="2340"/>
          <w:tab w:val="left" w:pos="2790"/>
        </w:tabs>
        <w:ind w:right="-270"/>
        <w:rPr>
          <w:rFonts w:ascii="AngsanaUPC" w:hAnsi="AngsanaUPC" w:cs="AngsanaUPC"/>
          <w:sz w:val="30"/>
          <w:szCs w:val="30"/>
        </w:rPr>
      </w:pPr>
    </w:p>
    <w:p w14:paraId="52A31C34" w14:textId="77777777" w:rsidR="006F6010" w:rsidRPr="00A7263F" w:rsidRDefault="006F6010" w:rsidP="006F601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tabs>
          <w:tab w:val="left" w:pos="1091"/>
          <w:tab w:val="left" w:pos="1440"/>
        </w:tabs>
        <w:ind w:left="-15" w:right="-90"/>
        <w:rPr>
          <w:rFonts w:ascii="Angsana New" w:hAnsi="Angsana New"/>
          <w:b/>
          <w:bCs/>
          <w:i/>
          <w:iCs/>
          <w:sz w:val="30"/>
          <w:szCs w:val="30"/>
          <w:u w:val="single"/>
          <w:lang w:val="en-US"/>
        </w:rPr>
      </w:pPr>
      <w:r w:rsidRPr="00A7263F">
        <w:rPr>
          <w:rFonts w:ascii="Angsana New" w:hAnsi="Angsana New"/>
          <w:b/>
          <w:bCs/>
          <w:i/>
          <w:iCs/>
          <w:sz w:val="30"/>
          <w:szCs w:val="30"/>
          <w:lang w:val="en-US"/>
        </w:rPr>
        <w:tab/>
      </w:r>
      <w:r w:rsidRPr="00A7263F">
        <w:rPr>
          <w:rFonts w:ascii="Angsana New" w:hAnsi="Angsana New"/>
          <w:b/>
          <w:bCs/>
          <w:i/>
          <w:iCs/>
          <w:sz w:val="30"/>
          <w:szCs w:val="30"/>
          <w:u w:val="single"/>
          <w:cs/>
          <w:lang w:val="en-US"/>
        </w:rPr>
        <w:t>คำแนะนำ หรือคำอธิบายเพิ่มเติม</w:t>
      </w:r>
    </w:p>
    <w:p w14:paraId="567DCCD5" w14:textId="77777777" w:rsidR="006F6010" w:rsidRPr="00A7263F" w:rsidRDefault="006F6010" w:rsidP="006F601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tabs>
          <w:tab w:val="left" w:pos="1091"/>
          <w:tab w:val="left" w:pos="1440"/>
        </w:tabs>
        <w:ind w:left="-15" w:right="-90"/>
        <w:rPr>
          <w:rFonts w:ascii="Angsana New" w:hAnsi="Angsana New"/>
          <w:i/>
          <w:iCs/>
          <w:sz w:val="30"/>
          <w:szCs w:val="30"/>
          <w:lang w:val="en-US"/>
        </w:rPr>
      </w:pPr>
      <w:r w:rsidRPr="00A7263F">
        <w:rPr>
          <w:rFonts w:ascii="Angsana New" w:hAnsi="Angsana New"/>
          <w:i/>
          <w:iCs/>
          <w:sz w:val="30"/>
          <w:szCs w:val="30"/>
          <w:lang w:val="en-US"/>
        </w:rPr>
        <w:tab/>
      </w:r>
      <w:r w:rsidRPr="00A7263F">
        <w:rPr>
          <w:rFonts w:ascii="Angsana New" w:hAnsi="Angsana New"/>
          <w:i/>
          <w:iCs/>
          <w:sz w:val="30"/>
          <w:szCs w:val="30"/>
          <w:cs/>
          <w:lang w:val="en-US"/>
        </w:rPr>
        <w:t>ผู้มีส่วนได้เสีย (</w:t>
      </w:r>
      <w:r w:rsidRPr="00A7263F">
        <w:rPr>
          <w:rFonts w:ascii="Angsana New" w:hAnsi="Angsana New"/>
          <w:i/>
          <w:iCs/>
          <w:sz w:val="30"/>
          <w:szCs w:val="30"/>
          <w:lang w:val="en-US"/>
        </w:rPr>
        <w:t>Stakeholder</w:t>
      </w:r>
      <w:r w:rsidRPr="00A7263F">
        <w:rPr>
          <w:rFonts w:ascii="Angsana New" w:hAnsi="Angsana New"/>
          <w:i/>
          <w:iCs/>
          <w:sz w:val="30"/>
          <w:szCs w:val="30"/>
          <w:cs/>
          <w:lang w:val="en-US"/>
        </w:rPr>
        <w:t xml:space="preserve">) คือ บุคคลหรือหน่วยงานที่มีความเกี่ยวข้องกับการดำเนินธุรกิจของบริษัทในทางตรงและ/หรือทางอ้อม โดยแบ่งเป็น </w:t>
      </w:r>
      <w:r w:rsidRPr="00A7263F">
        <w:rPr>
          <w:rFonts w:ascii="Angsana New" w:hAnsi="Angsana New"/>
          <w:i/>
          <w:iCs/>
          <w:sz w:val="30"/>
          <w:szCs w:val="30"/>
          <w:lang w:val="en-US"/>
        </w:rPr>
        <w:t>1</w:t>
      </w:r>
      <w:r w:rsidRPr="00A7263F">
        <w:rPr>
          <w:rFonts w:ascii="Angsana New" w:hAnsi="Angsana New"/>
          <w:i/>
          <w:iCs/>
          <w:sz w:val="30"/>
          <w:szCs w:val="30"/>
          <w:cs/>
          <w:lang w:val="en-US"/>
        </w:rPr>
        <w:t xml:space="preserve">) ผู้มีส่วนได้เสียภายในองค์กร เช่น ผู้ถือหุ้น พนักงาน </w:t>
      </w:r>
      <w:r w:rsidR="000E67F7" w:rsidRPr="00A7263F">
        <w:rPr>
          <w:rFonts w:ascii="Angsana New" w:hAnsi="Angsana New"/>
          <w:i/>
          <w:iCs/>
          <w:sz w:val="30"/>
          <w:szCs w:val="30"/>
          <w:lang w:val="en-US"/>
        </w:rPr>
        <w:br/>
      </w:r>
      <w:r w:rsidRPr="00A7263F">
        <w:rPr>
          <w:rFonts w:ascii="Angsana New" w:hAnsi="Angsana New"/>
          <w:i/>
          <w:iCs/>
          <w:sz w:val="30"/>
          <w:szCs w:val="30"/>
          <w:lang w:val="en-US"/>
        </w:rPr>
        <w:t>2</w:t>
      </w:r>
      <w:r w:rsidRPr="00A7263F">
        <w:rPr>
          <w:rFonts w:ascii="Angsana New" w:hAnsi="Angsana New"/>
          <w:i/>
          <w:iCs/>
          <w:sz w:val="30"/>
          <w:szCs w:val="30"/>
          <w:cs/>
          <w:lang w:val="en-US"/>
        </w:rPr>
        <w:t>) ผู้มีส่วนได้เสียภายนอกองค์กร เช่น ลูกค้า คู่ค้า ชุมชน บริษัทควรระบุผู้มีส่วนได้เสียทั้งภายในและภายนอกองค์กร รวมถึงอธิบายความคาดหวังของผู้มีส่วนได้เสียและแสดงให้เห็นแนวทางการตอบสนองความคาดหวังของผู้มีส่วนได้เสียเหล่านั้น</w:t>
      </w:r>
    </w:p>
    <w:p w14:paraId="3327EE55" w14:textId="77777777" w:rsidR="006F6010" w:rsidRPr="00A7263F" w:rsidRDefault="006F6010" w:rsidP="006F601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tabs>
          <w:tab w:val="left" w:pos="1091"/>
          <w:tab w:val="left" w:pos="1440"/>
        </w:tabs>
        <w:ind w:left="-15" w:right="-90"/>
        <w:rPr>
          <w:rFonts w:ascii="Angsana New" w:hAnsi="Angsana New"/>
          <w:i/>
          <w:iCs/>
          <w:sz w:val="30"/>
          <w:szCs w:val="30"/>
          <w:lang w:val="en-US"/>
        </w:rPr>
      </w:pPr>
      <w:r w:rsidRPr="00A7263F">
        <w:rPr>
          <w:rFonts w:ascii="Angsana New" w:hAnsi="Angsana New"/>
          <w:i/>
          <w:iCs/>
          <w:sz w:val="30"/>
          <w:szCs w:val="30"/>
          <w:lang w:val="en-US"/>
        </w:rPr>
        <w:tab/>
      </w:r>
      <w:r w:rsidRPr="00A7263F">
        <w:rPr>
          <w:rFonts w:ascii="Angsana New" w:hAnsi="Angsana New"/>
          <w:i/>
          <w:iCs/>
          <w:sz w:val="30"/>
          <w:szCs w:val="30"/>
          <w:cs/>
          <w:lang w:val="en-US"/>
        </w:rPr>
        <w:t xml:space="preserve">บริษัทควรประเมินความคาดหวังของผู้มีส่วนได้เสียอย่างน้อยปีละ </w:t>
      </w:r>
      <w:r w:rsidRPr="00A7263F">
        <w:rPr>
          <w:rFonts w:ascii="Angsana New" w:hAnsi="Angsana New"/>
          <w:i/>
          <w:iCs/>
          <w:sz w:val="30"/>
          <w:szCs w:val="30"/>
          <w:lang w:val="en-US"/>
        </w:rPr>
        <w:t xml:space="preserve">1 </w:t>
      </w:r>
      <w:r w:rsidRPr="00A7263F">
        <w:rPr>
          <w:rFonts w:ascii="Angsana New" w:hAnsi="Angsana New"/>
          <w:i/>
          <w:iCs/>
          <w:sz w:val="30"/>
          <w:szCs w:val="30"/>
          <w:cs/>
          <w:lang w:val="en-US"/>
        </w:rPr>
        <w:t>ครั้ง ผ่านกระบวนการ</w:t>
      </w:r>
      <w:r w:rsidRPr="00A7263F">
        <w:rPr>
          <w:rFonts w:ascii="Angsana New" w:hAnsi="Angsana New"/>
          <w:i/>
          <w:iCs/>
          <w:sz w:val="30"/>
          <w:szCs w:val="30"/>
          <w:lang w:val="en-US"/>
        </w:rPr>
        <w:br/>
      </w:r>
      <w:r w:rsidRPr="00A7263F">
        <w:rPr>
          <w:rFonts w:ascii="Angsana New" w:hAnsi="Angsana New"/>
          <w:i/>
          <w:iCs/>
          <w:sz w:val="30"/>
          <w:szCs w:val="30"/>
          <w:cs/>
          <w:lang w:val="en-US"/>
        </w:rPr>
        <w:t xml:space="preserve">รับฟังความคิดเห็น การสำรวจความพึงพอใจ การประชุม หรือช่องทางการมีส่วนร่วมอื่นๆ เพื่อให้ทราบผลกระทบและประเด็นที่เกี่ยวโยงระหว่างบริษัทและผู้มีส่วนได้เสียทั้งด้านบวกและลบ </w:t>
      </w:r>
    </w:p>
    <w:p w14:paraId="1DEEFC63" w14:textId="77777777" w:rsidR="006F6010" w:rsidRPr="00A7263F" w:rsidRDefault="006F6010" w:rsidP="006F601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tabs>
          <w:tab w:val="left" w:pos="1091"/>
          <w:tab w:val="left" w:pos="1440"/>
        </w:tabs>
        <w:ind w:left="-15" w:right="-90"/>
        <w:rPr>
          <w:rFonts w:ascii="Angsana New" w:hAnsi="Angsana New"/>
          <w:i/>
          <w:iCs/>
          <w:sz w:val="30"/>
          <w:szCs w:val="30"/>
          <w:lang w:val="en-US"/>
        </w:rPr>
      </w:pPr>
      <w:r w:rsidRPr="00A7263F">
        <w:rPr>
          <w:rFonts w:ascii="Angsana New" w:hAnsi="Angsana New"/>
          <w:i/>
          <w:iCs/>
          <w:sz w:val="30"/>
          <w:szCs w:val="30"/>
          <w:lang w:val="en-US"/>
        </w:rPr>
        <w:tab/>
      </w:r>
      <w:r w:rsidRPr="00A7263F">
        <w:rPr>
          <w:rFonts w:ascii="Angsana New" w:hAnsi="Angsana New"/>
          <w:i/>
          <w:iCs/>
          <w:sz w:val="30"/>
          <w:szCs w:val="30"/>
          <w:cs/>
          <w:lang w:val="en-US"/>
        </w:rPr>
        <w:t>เมื่อทราบความคาดหวังของผู้มีส่วนได้เสียแต่ละกลุ่มแล้ว ให้ระบุแนวทางการตอบสนอง</w:t>
      </w:r>
      <w:r w:rsidRPr="00A7263F">
        <w:rPr>
          <w:rFonts w:ascii="Angsana New" w:hAnsi="Angsana New"/>
          <w:i/>
          <w:iCs/>
          <w:sz w:val="30"/>
          <w:szCs w:val="30"/>
          <w:lang w:val="en-US"/>
        </w:rPr>
        <w:br/>
      </w:r>
      <w:r w:rsidRPr="00A7263F">
        <w:rPr>
          <w:rFonts w:ascii="Angsana New" w:hAnsi="Angsana New"/>
          <w:i/>
          <w:iCs/>
          <w:sz w:val="30"/>
          <w:szCs w:val="30"/>
          <w:cs/>
          <w:lang w:val="en-US"/>
        </w:rPr>
        <w:t>ความคาดหวังของผู้มีส่วนได้เสียแต่ละกลุ่ม โดยสะท้อนให้เห็นถึงความร่วมมือและการสร้างคุณค่าร่วมกันระหว่างธุรกิจกับผู้มีส่วนได้เสียเพื่อลดความเสี่ยงและสร้างมูลค่าเพิ่มให้แก่ธุรกิจ</w:t>
      </w:r>
    </w:p>
    <w:p w14:paraId="74551CB5" w14:textId="77777777" w:rsidR="006F6010" w:rsidRPr="00A7263F" w:rsidRDefault="006F6010" w:rsidP="006F6010">
      <w:pPr>
        <w:tabs>
          <w:tab w:val="left" w:pos="1440"/>
        </w:tabs>
        <w:ind w:left="-15" w:right="-230"/>
        <w:jc w:val="thaiDistribute"/>
        <w:rPr>
          <w:rFonts w:ascii="Angsana New" w:hAnsi="Angsana New"/>
          <w:i/>
          <w:iCs/>
          <w:u w:val="single"/>
          <w:lang w:val="en-US"/>
        </w:rPr>
      </w:pPr>
    </w:p>
    <w:p w14:paraId="003B352F" w14:textId="77777777" w:rsidR="006F6010" w:rsidRPr="006F6010" w:rsidRDefault="006F6010" w:rsidP="00477FC1">
      <w:pPr>
        <w:pStyle w:val="PlainText"/>
        <w:tabs>
          <w:tab w:val="left" w:pos="1440"/>
          <w:tab w:val="left" w:pos="1800"/>
          <w:tab w:val="left" w:pos="2340"/>
          <w:tab w:val="left" w:pos="2790"/>
        </w:tabs>
        <w:ind w:right="-270"/>
        <w:rPr>
          <w:rFonts w:ascii="AngsanaUPC" w:hAnsi="AngsanaUPC" w:cs="AngsanaUPC"/>
          <w:sz w:val="30"/>
          <w:szCs w:val="30"/>
          <w:cs/>
          <w:lang w:val="en-US"/>
        </w:rPr>
      </w:pPr>
    </w:p>
    <w:p w14:paraId="7A73EF10" w14:textId="77777777" w:rsidR="00466982" w:rsidRPr="00A7263F" w:rsidRDefault="00466982">
      <w:pPr>
        <w:rPr>
          <w:rFonts w:ascii="Angsana New" w:hAnsi="Angsana New"/>
          <w:b/>
          <w:bCs/>
          <w:sz w:val="12"/>
          <w:szCs w:val="12"/>
          <w:cs/>
          <w:lang w:val="en-US" w:eastAsia="x-none"/>
        </w:rPr>
      </w:pPr>
    </w:p>
    <w:p w14:paraId="4CA73259" w14:textId="77777777" w:rsidR="006F6010" w:rsidRDefault="006F6010">
      <w:r>
        <w:rPr>
          <w:cs/>
        </w:rPr>
        <w:br w:type="page"/>
      </w:r>
    </w:p>
    <w:tbl>
      <w:tblPr>
        <w:tblW w:w="8753" w:type="dxa"/>
        <w:tblInd w:w="-5" w:type="dxa"/>
        <w:tblLook w:val="04A0" w:firstRow="1" w:lastRow="0" w:firstColumn="1" w:lastColumn="0" w:noHBand="0" w:noVBand="1"/>
      </w:tblPr>
      <w:tblGrid>
        <w:gridCol w:w="8753"/>
      </w:tblGrid>
      <w:tr w:rsidR="00047BA6" w:rsidRPr="00D0021C" w14:paraId="225A290A" w14:textId="77777777" w:rsidTr="00A7263F">
        <w:tc>
          <w:tcPr>
            <w:tcW w:w="8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35A05" w14:textId="77777777" w:rsidR="00047BA6" w:rsidRPr="00A7263F" w:rsidRDefault="006F6010" w:rsidP="00A7263F">
            <w:pPr>
              <w:tabs>
                <w:tab w:val="left" w:pos="1066"/>
                <w:tab w:val="left" w:pos="1440"/>
              </w:tabs>
              <w:ind w:left="-15" w:right="-230"/>
              <w:jc w:val="thaiDistribute"/>
              <w:rPr>
                <w:rFonts w:ascii="Angsana New" w:eastAsia="Calibri" w:hAnsi="Angsana New"/>
                <w:i/>
                <w:iCs/>
                <w:u w:val="single"/>
                <w:lang w:val="en-US" w:bidi="ar-SA"/>
              </w:rPr>
            </w:pPr>
            <w:r w:rsidRPr="00A7263F">
              <w:rPr>
                <w:rFonts w:ascii="Angsana New" w:eastAsia="Calibri" w:hAnsi="Angsana New"/>
                <w:i/>
                <w:iCs/>
                <w:lang w:val="en-US" w:bidi="ar-SA"/>
              </w:rPr>
              <w:lastRenderedPageBreak/>
              <w:tab/>
            </w:r>
            <w:r w:rsidR="00047BA6" w:rsidRPr="00A7263F">
              <w:rPr>
                <w:rFonts w:ascii="Angsana New" w:eastAsia="Calibri" w:hAnsi="Angsana New"/>
                <w:i/>
                <w:iCs/>
                <w:u w:val="single"/>
                <w:cs/>
                <w:lang w:val="en-US" w:bidi="ar-SA"/>
              </w:rPr>
              <w:t>ตัวอย่าง ตารางการวิเคราะห์ผู้มีส่วนได้เสียบนห่วงโซ่คุณค่าของธุรกิจ</w:t>
            </w:r>
          </w:p>
          <w:tbl>
            <w:tblPr>
              <w:tblW w:w="852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844"/>
              <w:gridCol w:w="3685"/>
              <w:gridCol w:w="2998"/>
            </w:tblGrid>
            <w:tr w:rsidR="008D4965" w:rsidRPr="00F71211" w14:paraId="33D6F1E2" w14:textId="77777777" w:rsidTr="00A7263F">
              <w:tc>
                <w:tcPr>
                  <w:tcW w:w="1844" w:type="dxa"/>
                  <w:shd w:val="clear" w:color="auto" w:fill="000000"/>
                </w:tcPr>
                <w:p w14:paraId="43E15BEA" w14:textId="77777777" w:rsidR="00047BA6" w:rsidRPr="00A7263F" w:rsidRDefault="00047BA6" w:rsidP="00A7263F">
                  <w:pPr>
                    <w:tabs>
                      <w:tab w:val="left" w:pos="1440"/>
                    </w:tabs>
                    <w:ind w:left="-15" w:right="-230"/>
                    <w:jc w:val="center"/>
                    <w:rPr>
                      <w:rFonts w:ascii="Angsana New" w:eastAsia="Calibri" w:hAnsi="Angsana New"/>
                      <w:i/>
                      <w:iCs/>
                      <w:lang w:val="en-US" w:bidi="ar-SA"/>
                    </w:rPr>
                  </w:pPr>
                  <w:r w:rsidRPr="00A7263F">
                    <w:rPr>
                      <w:rFonts w:ascii="Angsana New" w:eastAsia="Calibri" w:hAnsi="Angsana New"/>
                      <w:i/>
                      <w:iCs/>
                      <w:cs/>
                      <w:lang w:val="en-US" w:bidi="ar-SA"/>
                    </w:rPr>
                    <w:t>กลุ่มผู้มีส่วนได้เสีย</w:t>
                  </w:r>
                </w:p>
              </w:tc>
              <w:tc>
                <w:tcPr>
                  <w:tcW w:w="3685" w:type="dxa"/>
                  <w:shd w:val="clear" w:color="auto" w:fill="000000"/>
                </w:tcPr>
                <w:p w14:paraId="379001A4" w14:textId="77777777" w:rsidR="00047BA6" w:rsidRPr="00A7263F" w:rsidRDefault="00047BA6" w:rsidP="00A7263F">
                  <w:pPr>
                    <w:tabs>
                      <w:tab w:val="left" w:pos="1440"/>
                    </w:tabs>
                    <w:ind w:left="-15" w:right="-230"/>
                    <w:jc w:val="center"/>
                    <w:rPr>
                      <w:rFonts w:ascii="Angsana New" w:eastAsia="Calibri" w:hAnsi="Angsana New"/>
                      <w:i/>
                      <w:iCs/>
                      <w:cs/>
                      <w:lang w:val="en-US" w:bidi="ar-SA"/>
                    </w:rPr>
                  </w:pPr>
                  <w:r w:rsidRPr="00A7263F">
                    <w:rPr>
                      <w:rFonts w:ascii="Angsana New" w:eastAsia="Calibri" w:hAnsi="Angsana New"/>
                      <w:i/>
                      <w:iCs/>
                      <w:cs/>
                      <w:lang w:val="en-US" w:bidi="ar-SA"/>
                    </w:rPr>
                    <w:t>ความคาดหวังของผู้มีส่วนได้เสีย</w:t>
                  </w:r>
                </w:p>
              </w:tc>
              <w:tc>
                <w:tcPr>
                  <w:tcW w:w="2998" w:type="dxa"/>
                  <w:shd w:val="clear" w:color="auto" w:fill="000000"/>
                </w:tcPr>
                <w:p w14:paraId="2A9BBE0E" w14:textId="77777777" w:rsidR="00047BA6" w:rsidRPr="00A7263F" w:rsidRDefault="00047BA6" w:rsidP="00A7263F">
                  <w:pPr>
                    <w:tabs>
                      <w:tab w:val="left" w:pos="1440"/>
                    </w:tabs>
                    <w:ind w:left="-15" w:right="-230"/>
                    <w:jc w:val="center"/>
                    <w:rPr>
                      <w:rFonts w:ascii="Angsana New" w:eastAsia="Calibri" w:hAnsi="Angsana New"/>
                      <w:i/>
                      <w:iCs/>
                      <w:cs/>
                      <w:lang w:val="en-US" w:bidi="ar-SA"/>
                    </w:rPr>
                  </w:pPr>
                  <w:r w:rsidRPr="00A7263F">
                    <w:rPr>
                      <w:rFonts w:ascii="Angsana New" w:eastAsia="Calibri" w:hAnsi="Angsana New"/>
                      <w:i/>
                      <w:iCs/>
                      <w:cs/>
                      <w:lang w:val="en-US" w:bidi="ar-SA"/>
                    </w:rPr>
                    <w:t>การตอบสนองความคาดหวังของ</w:t>
                  </w:r>
                  <w:r w:rsidR="0050781F" w:rsidRPr="00A7263F">
                    <w:rPr>
                      <w:rFonts w:ascii="Angsana New" w:eastAsia="Calibri" w:hAnsi="Angsana New"/>
                      <w:i/>
                      <w:iCs/>
                      <w:lang w:val="en-US" w:bidi="ar-SA"/>
                    </w:rPr>
                    <w:br/>
                  </w:r>
                  <w:r w:rsidRPr="00A7263F">
                    <w:rPr>
                      <w:rFonts w:ascii="Angsana New" w:eastAsia="Calibri" w:hAnsi="Angsana New"/>
                      <w:i/>
                      <w:iCs/>
                      <w:cs/>
                      <w:lang w:val="en-US" w:bidi="ar-SA"/>
                    </w:rPr>
                    <w:t>ผู้มีส่วนได้เสีย</w:t>
                  </w:r>
                </w:p>
              </w:tc>
            </w:tr>
            <w:tr w:rsidR="00D0021C" w:rsidRPr="00F71211" w14:paraId="1B5D163C" w14:textId="77777777" w:rsidTr="00A7263F">
              <w:tc>
                <w:tcPr>
                  <w:tcW w:w="8527" w:type="dxa"/>
                  <w:gridSpan w:val="3"/>
                  <w:shd w:val="clear" w:color="auto" w:fill="E7E6E6"/>
                </w:tcPr>
                <w:p w14:paraId="580A39ED" w14:textId="77777777" w:rsidR="00047BA6" w:rsidRPr="00A7263F" w:rsidRDefault="00047BA6" w:rsidP="00A7263F">
                  <w:pPr>
                    <w:tabs>
                      <w:tab w:val="left" w:pos="1440"/>
                    </w:tabs>
                    <w:ind w:left="-15" w:right="-230"/>
                    <w:jc w:val="thaiDistribute"/>
                    <w:rPr>
                      <w:rFonts w:ascii="Angsana New" w:eastAsia="Calibri" w:hAnsi="Angsana New"/>
                      <w:i/>
                      <w:iCs/>
                      <w:lang w:val="en-US" w:bidi="ar-SA"/>
                    </w:rPr>
                  </w:pPr>
                  <w:r w:rsidRPr="00A7263F">
                    <w:rPr>
                      <w:rFonts w:ascii="Angsana New" w:eastAsia="Calibri" w:hAnsi="Angsana New"/>
                      <w:i/>
                      <w:iCs/>
                      <w:cs/>
                      <w:lang w:val="en-US" w:bidi="ar-SA"/>
                    </w:rPr>
                    <w:t>ผู้มีส่วนได้เสียภายในองค์กร</w:t>
                  </w:r>
                </w:p>
              </w:tc>
            </w:tr>
            <w:tr w:rsidR="00047BA6" w:rsidRPr="00F71211" w14:paraId="639458DF" w14:textId="77777777" w:rsidTr="00A7263F">
              <w:tc>
                <w:tcPr>
                  <w:tcW w:w="1844" w:type="dxa"/>
                </w:tcPr>
                <w:p w14:paraId="5D2ACD2B" w14:textId="77777777" w:rsidR="00047BA6" w:rsidRPr="00A7263F" w:rsidRDefault="00047BA6" w:rsidP="00A7263F">
                  <w:pPr>
                    <w:tabs>
                      <w:tab w:val="left" w:pos="1440"/>
                    </w:tabs>
                    <w:ind w:left="-15" w:right="-230"/>
                    <w:jc w:val="thaiDistribute"/>
                    <w:rPr>
                      <w:rFonts w:ascii="Angsana New" w:eastAsia="Calibri" w:hAnsi="Angsana New"/>
                      <w:i/>
                      <w:iCs/>
                      <w:cs/>
                      <w:lang w:val="en-US" w:bidi="ar-SA"/>
                    </w:rPr>
                  </w:pPr>
                  <w:r w:rsidRPr="00A7263F">
                    <w:rPr>
                      <w:rFonts w:ascii="Angsana New" w:eastAsia="Calibri" w:hAnsi="Angsana New"/>
                      <w:i/>
                      <w:iCs/>
                      <w:cs/>
                      <w:lang w:val="en-US" w:bidi="ar-SA"/>
                    </w:rPr>
                    <w:t>ผู้ถือหุ้น</w:t>
                  </w:r>
                </w:p>
              </w:tc>
              <w:tc>
                <w:tcPr>
                  <w:tcW w:w="3685" w:type="dxa"/>
                </w:tcPr>
                <w:p w14:paraId="4E0DCE80" w14:textId="77777777" w:rsidR="00047BA6" w:rsidRPr="00A7263F" w:rsidRDefault="00047BA6" w:rsidP="00A7263F">
                  <w:pPr>
                    <w:tabs>
                      <w:tab w:val="left" w:pos="1440"/>
                    </w:tabs>
                    <w:ind w:left="-15" w:right="-230"/>
                    <w:rPr>
                      <w:rFonts w:ascii="Angsana New" w:eastAsia="Calibri" w:hAnsi="Angsana New"/>
                      <w:i/>
                      <w:iCs/>
                      <w:cs/>
                      <w:lang w:val="en-US" w:bidi="ar-SA"/>
                    </w:rPr>
                  </w:pPr>
                </w:p>
              </w:tc>
              <w:tc>
                <w:tcPr>
                  <w:tcW w:w="2998" w:type="dxa"/>
                </w:tcPr>
                <w:p w14:paraId="02B7E337" w14:textId="77777777" w:rsidR="00047BA6" w:rsidRPr="00A7263F" w:rsidRDefault="00047BA6" w:rsidP="00A7263F">
                  <w:pPr>
                    <w:tabs>
                      <w:tab w:val="left" w:pos="1440"/>
                    </w:tabs>
                    <w:ind w:left="-15" w:right="-230"/>
                    <w:jc w:val="thaiDistribute"/>
                    <w:rPr>
                      <w:rFonts w:ascii="Angsana New" w:eastAsia="Calibri" w:hAnsi="Angsana New"/>
                      <w:i/>
                      <w:iCs/>
                      <w:lang w:val="en-US" w:bidi="ar-SA"/>
                    </w:rPr>
                  </w:pPr>
                </w:p>
              </w:tc>
            </w:tr>
            <w:tr w:rsidR="00047BA6" w:rsidRPr="00F71211" w14:paraId="3F66A8E6" w14:textId="77777777" w:rsidTr="00A7263F">
              <w:tc>
                <w:tcPr>
                  <w:tcW w:w="1844" w:type="dxa"/>
                </w:tcPr>
                <w:p w14:paraId="4D223D14" w14:textId="77777777" w:rsidR="00047BA6" w:rsidRPr="00A7263F" w:rsidRDefault="00047BA6" w:rsidP="00A7263F">
                  <w:pPr>
                    <w:tabs>
                      <w:tab w:val="left" w:pos="1440"/>
                    </w:tabs>
                    <w:ind w:left="-15" w:right="-230"/>
                    <w:jc w:val="thaiDistribute"/>
                    <w:rPr>
                      <w:rFonts w:ascii="Angsana New" w:eastAsia="Calibri" w:hAnsi="Angsana New"/>
                      <w:i/>
                      <w:iCs/>
                      <w:lang w:val="en-US" w:bidi="ar-SA"/>
                    </w:rPr>
                  </w:pPr>
                  <w:r w:rsidRPr="00A7263F">
                    <w:rPr>
                      <w:rFonts w:ascii="Angsana New" w:eastAsia="Calibri" w:hAnsi="Angsana New"/>
                      <w:i/>
                      <w:iCs/>
                      <w:cs/>
                      <w:lang w:val="en-US" w:bidi="ar-SA"/>
                    </w:rPr>
                    <w:t>พนักงาน</w:t>
                  </w:r>
                </w:p>
              </w:tc>
              <w:tc>
                <w:tcPr>
                  <w:tcW w:w="3685" w:type="dxa"/>
                </w:tcPr>
                <w:p w14:paraId="358DFF7C" w14:textId="77777777" w:rsidR="00047BA6" w:rsidRPr="00A7263F" w:rsidRDefault="00047BA6" w:rsidP="00A7263F">
                  <w:pPr>
                    <w:tabs>
                      <w:tab w:val="left" w:pos="1440"/>
                    </w:tabs>
                    <w:ind w:left="-15" w:right="-230"/>
                    <w:rPr>
                      <w:rFonts w:ascii="Angsana New" w:eastAsia="Calibri" w:hAnsi="Angsana New"/>
                      <w:i/>
                      <w:iCs/>
                      <w:lang w:val="en-US" w:bidi="ar-SA"/>
                    </w:rPr>
                  </w:pPr>
                  <w:r w:rsidRPr="00A7263F">
                    <w:rPr>
                      <w:rFonts w:ascii="Angsana New" w:eastAsia="Calibri" w:hAnsi="Angsana New"/>
                      <w:i/>
                      <w:iCs/>
                      <w:cs/>
                      <w:lang w:val="en-US" w:bidi="ar-SA"/>
                    </w:rPr>
                    <w:t xml:space="preserve"> </w:t>
                  </w:r>
                </w:p>
              </w:tc>
              <w:tc>
                <w:tcPr>
                  <w:tcW w:w="2998" w:type="dxa"/>
                </w:tcPr>
                <w:p w14:paraId="238EFC02" w14:textId="77777777" w:rsidR="00047BA6" w:rsidRPr="00A7263F" w:rsidRDefault="00047BA6" w:rsidP="00A7263F">
                  <w:pPr>
                    <w:tabs>
                      <w:tab w:val="left" w:pos="1440"/>
                    </w:tabs>
                    <w:ind w:left="-15" w:right="-230"/>
                    <w:jc w:val="thaiDistribute"/>
                    <w:rPr>
                      <w:rFonts w:ascii="Angsana New" w:eastAsia="Calibri" w:hAnsi="Angsana New"/>
                      <w:i/>
                      <w:iCs/>
                      <w:lang w:val="en-US" w:bidi="ar-SA"/>
                    </w:rPr>
                  </w:pPr>
                </w:p>
              </w:tc>
            </w:tr>
            <w:tr w:rsidR="00D0021C" w:rsidRPr="00F71211" w14:paraId="6CFF71D3" w14:textId="77777777" w:rsidTr="00A7263F">
              <w:tc>
                <w:tcPr>
                  <w:tcW w:w="8527" w:type="dxa"/>
                  <w:gridSpan w:val="3"/>
                  <w:shd w:val="clear" w:color="auto" w:fill="E7E6E6"/>
                </w:tcPr>
                <w:p w14:paraId="606A6707" w14:textId="77777777" w:rsidR="00047BA6" w:rsidRPr="00A7263F" w:rsidRDefault="00047BA6" w:rsidP="00A7263F">
                  <w:pPr>
                    <w:tabs>
                      <w:tab w:val="left" w:pos="1440"/>
                    </w:tabs>
                    <w:ind w:left="-15" w:right="-230"/>
                    <w:jc w:val="thaiDistribute"/>
                    <w:rPr>
                      <w:rFonts w:ascii="Angsana New" w:eastAsia="Calibri" w:hAnsi="Angsana New"/>
                      <w:i/>
                      <w:iCs/>
                      <w:lang w:val="en-US" w:bidi="ar-SA"/>
                    </w:rPr>
                  </w:pPr>
                  <w:r w:rsidRPr="00A7263F">
                    <w:rPr>
                      <w:rFonts w:ascii="Angsana New" w:eastAsia="Calibri" w:hAnsi="Angsana New"/>
                      <w:i/>
                      <w:iCs/>
                      <w:cs/>
                      <w:lang w:val="en-US" w:bidi="ar-SA"/>
                    </w:rPr>
                    <w:t>ผู้มีส่วนได้เสียภายนอกองค์กร</w:t>
                  </w:r>
                </w:p>
              </w:tc>
            </w:tr>
            <w:tr w:rsidR="00047BA6" w:rsidRPr="00F71211" w14:paraId="0816DE60" w14:textId="77777777" w:rsidTr="00A7263F">
              <w:tc>
                <w:tcPr>
                  <w:tcW w:w="1844" w:type="dxa"/>
                </w:tcPr>
                <w:p w14:paraId="1EBE9647" w14:textId="77777777" w:rsidR="00047BA6" w:rsidRPr="00A7263F" w:rsidRDefault="00047BA6" w:rsidP="00A7263F">
                  <w:pPr>
                    <w:tabs>
                      <w:tab w:val="left" w:pos="1440"/>
                    </w:tabs>
                    <w:ind w:left="-15" w:right="-230"/>
                    <w:jc w:val="thaiDistribute"/>
                    <w:rPr>
                      <w:rFonts w:ascii="Angsana New" w:eastAsia="Calibri" w:hAnsi="Angsana New"/>
                      <w:i/>
                      <w:iCs/>
                      <w:cs/>
                      <w:lang w:val="en-US" w:bidi="ar-SA"/>
                    </w:rPr>
                  </w:pPr>
                  <w:r w:rsidRPr="00A7263F">
                    <w:rPr>
                      <w:rFonts w:ascii="Angsana New" w:eastAsia="Calibri" w:hAnsi="Angsana New"/>
                      <w:i/>
                      <w:iCs/>
                      <w:cs/>
                      <w:lang w:val="en-US" w:bidi="ar-SA"/>
                    </w:rPr>
                    <w:t>ลูกค้า</w:t>
                  </w:r>
                </w:p>
              </w:tc>
              <w:tc>
                <w:tcPr>
                  <w:tcW w:w="3685" w:type="dxa"/>
                </w:tcPr>
                <w:p w14:paraId="1097E78E" w14:textId="77777777" w:rsidR="00047BA6" w:rsidRPr="00A7263F" w:rsidRDefault="00047BA6" w:rsidP="00A7263F">
                  <w:pPr>
                    <w:tabs>
                      <w:tab w:val="left" w:pos="1440"/>
                    </w:tabs>
                    <w:ind w:left="-15" w:right="-230"/>
                    <w:jc w:val="thaiDistribute"/>
                    <w:rPr>
                      <w:rFonts w:ascii="Angsana New" w:eastAsia="Calibri" w:hAnsi="Angsana New"/>
                      <w:i/>
                      <w:iCs/>
                      <w:lang w:val="en-US" w:bidi="ar-SA"/>
                    </w:rPr>
                  </w:pPr>
                </w:p>
              </w:tc>
              <w:tc>
                <w:tcPr>
                  <w:tcW w:w="2998" w:type="dxa"/>
                </w:tcPr>
                <w:p w14:paraId="2E9AEA2F" w14:textId="77777777" w:rsidR="00047BA6" w:rsidRPr="00A7263F" w:rsidRDefault="00047BA6" w:rsidP="00A7263F">
                  <w:pPr>
                    <w:tabs>
                      <w:tab w:val="left" w:pos="1440"/>
                    </w:tabs>
                    <w:ind w:left="-15" w:right="-230"/>
                    <w:jc w:val="thaiDistribute"/>
                    <w:rPr>
                      <w:rFonts w:ascii="Angsana New" w:eastAsia="Calibri" w:hAnsi="Angsana New"/>
                      <w:i/>
                      <w:iCs/>
                      <w:lang w:val="en-US" w:bidi="ar-SA"/>
                    </w:rPr>
                  </w:pPr>
                </w:p>
              </w:tc>
            </w:tr>
            <w:tr w:rsidR="00047BA6" w:rsidRPr="00F71211" w14:paraId="4091F18B" w14:textId="77777777" w:rsidTr="00A7263F">
              <w:tc>
                <w:tcPr>
                  <w:tcW w:w="1844" w:type="dxa"/>
                </w:tcPr>
                <w:p w14:paraId="705DBF6C" w14:textId="77777777" w:rsidR="00047BA6" w:rsidRPr="00A7263F" w:rsidRDefault="00047BA6" w:rsidP="00A7263F">
                  <w:pPr>
                    <w:tabs>
                      <w:tab w:val="left" w:pos="1440"/>
                    </w:tabs>
                    <w:ind w:left="-15" w:right="-230"/>
                    <w:jc w:val="thaiDistribute"/>
                    <w:rPr>
                      <w:rFonts w:ascii="Angsana New" w:eastAsia="Calibri" w:hAnsi="Angsana New"/>
                      <w:i/>
                      <w:iCs/>
                      <w:cs/>
                      <w:lang w:val="en-US" w:bidi="ar-SA"/>
                    </w:rPr>
                  </w:pPr>
                  <w:r w:rsidRPr="00A7263F">
                    <w:rPr>
                      <w:rFonts w:ascii="Angsana New" w:eastAsia="Calibri" w:hAnsi="Angsana New"/>
                      <w:i/>
                      <w:iCs/>
                      <w:cs/>
                      <w:lang w:val="en-US" w:bidi="ar-SA"/>
                    </w:rPr>
                    <w:t>คู่ค้า</w:t>
                  </w:r>
                </w:p>
              </w:tc>
              <w:tc>
                <w:tcPr>
                  <w:tcW w:w="3685" w:type="dxa"/>
                </w:tcPr>
                <w:p w14:paraId="57857510" w14:textId="77777777" w:rsidR="00047BA6" w:rsidRPr="00A7263F" w:rsidRDefault="00047BA6" w:rsidP="00A7263F">
                  <w:pPr>
                    <w:tabs>
                      <w:tab w:val="left" w:pos="1440"/>
                    </w:tabs>
                    <w:ind w:left="-15" w:right="-230"/>
                    <w:jc w:val="thaiDistribute"/>
                    <w:rPr>
                      <w:rFonts w:ascii="Angsana New" w:eastAsia="Calibri" w:hAnsi="Angsana New"/>
                      <w:i/>
                      <w:iCs/>
                      <w:lang w:val="en-US" w:bidi="ar-SA"/>
                    </w:rPr>
                  </w:pPr>
                </w:p>
              </w:tc>
              <w:tc>
                <w:tcPr>
                  <w:tcW w:w="2998" w:type="dxa"/>
                </w:tcPr>
                <w:p w14:paraId="35E8D722" w14:textId="77777777" w:rsidR="00047BA6" w:rsidRPr="00A7263F" w:rsidRDefault="00047BA6" w:rsidP="00A7263F">
                  <w:pPr>
                    <w:tabs>
                      <w:tab w:val="left" w:pos="1440"/>
                    </w:tabs>
                    <w:ind w:left="-15" w:right="-230"/>
                    <w:jc w:val="thaiDistribute"/>
                    <w:rPr>
                      <w:rFonts w:ascii="Angsana New" w:eastAsia="Calibri" w:hAnsi="Angsana New"/>
                      <w:i/>
                      <w:iCs/>
                      <w:lang w:val="en-US" w:bidi="ar-SA"/>
                    </w:rPr>
                  </w:pPr>
                </w:p>
              </w:tc>
            </w:tr>
            <w:tr w:rsidR="00047BA6" w:rsidRPr="00F71211" w14:paraId="63A95B8A" w14:textId="77777777" w:rsidTr="00A7263F">
              <w:tc>
                <w:tcPr>
                  <w:tcW w:w="1844" w:type="dxa"/>
                </w:tcPr>
                <w:p w14:paraId="39EC3232" w14:textId="77777777" w:rsidR="00047BA6" w:rsidRPr="00A7263F" w:rsidRDefault="00047BA6" w:rsidP="00A7263F">
                  <w:pPr>
                    <w:tabs>
                      <w:tab w:val="left" w:pos="1440"/>
                    </w:tabs>
                    <w:ind w:left="-15" w:right="-230"/>
                    <w:jc w:val="thaiDistribute"/>
                    <w:rPr>
                      <w:rFonts w:ascii="Angsana New" w:eastAsia="Calibri" w:hAnsi="Angsana New"/>
                      <w:i/>
                      <w:iCs/>
                      <w:cs/>
                      <w:lang w:val="en-US" w:bidi="ar-SA"/>
                    </w:rPr>
                  </w:pPr>
                  <w:r w:rsidRPr="00A7263F">
                    <w:rPr>
                      <w:rFonts w:ascii="Angsana New" w:eastAsia="Calibri" w:hAnsi="Angsana New"/>
                      <w:i/>
                      <w:iCs/>
                      <w:cs/>
                      <w:lang w:val="en-US" w:bidi="ar-SA"/>
                    </w:rPr>
                    <w:t>ชุมชน</w:t>
                  </w:r>
                </w:p>
              </w:tc>
              <w:tc>
                <w:tcPr>
                  <w:tcW w:w="3685" w:type="dxa"/>
                </w:tcPr>
                <w:p w14:paraId="354E73B1" w14:textId="77777777" w:rsidR="00047BA6" w:rsidRPr="00A7263F" w:rsidRDefault="00047BA6" w:rsidP="00A7263F">
                  <w:pPr>
                    <w:tabs>
                      <w:tab w:val="left" w:pos="1440"/>
                    </w:tabs>
                    <w:ind w:left="-15" w:right="-230"/>
                    <w:jc w:val="thaiDistribute"/>
                    <w:rPr>
                      <w:rFonts w:ascii="Angsana New" w:eastAsia="Calibri" w:hAnsi="Angsana New"/>
                      <w:i/>
                      <w:iCs/>
                      <w:lang w:val="en-US" w:bidi="ar-SA"/>
                    </w:rPr>
                  </w:pPr>
                </w:p>
              </w:tc>
              <w:tc>
                <w:tcPr>
                  <w:tcW w:w="2998" w:type="dxa"/>
                </w:tcPr>
                <w:p w14:paraId="1DB92ABD" w14:textId="77777777" w:rsidR="00047BA6" w:rsidRPr="00A7263F" w:rsidRDefault="00047BA6" w:rsidP="00A7263F">
                  <w:pPr>
                    <w:tabs>
                      <w:tab w:val="left" w:pos="1440"/>
                    </w:tabs>
                    <w:ind w:left="-15" w:right="-230"/>
                    <w:jc w:val="thaiDistribute"/>
                    <w:rPr>
                      <w:rFonts w:ascii="Angsana New" w:eastAsia="Calibri" w:hAnsi="Angsana New"/>
                      <w:i/>
                      <w:iCs/>
                      <w:lang w:val="en-US" w:bidi="ar-SA"/>
                    </w:rPr>
                  </w:pPr>
                </w:p>
              </w:tc>
            </w:tr>
          </w:tbl>
          <w:p w14:paraId="7329B6E3" w14:textId="77777777" w:rsidR="00047BA6" w:rsidRPr="00A7263F" w:rsidRDefault="00047BA6" w:rsidP="00A7263F">
            <w:pPr>
              <w:tabs>
                <w:tab w:val="left" w:pos="1440"/>
              </w:tabs>
              <w:ind w:left="-15" w:right="-230"/>
              <w:jc w:val="thaiDistribute"/>
              <w:rPr>
                <w:rFonts w:ascii="Angsana New" w:eastAsia="Calibri" w:hAnsi="Angsana New"/>
                <w:i/>
                <w:iCs/>
                <w:lang w:val="en-US" w:bidi="ar-SA"/>
              </w:rPr>
            </w:pPr>
          </w:p>
        </w:tc>
      </w:tr>
    </w:tbl>
    <w:p w14:paraId="77E520CC" w14:textId="77777777" w:rsidR="00047BA6" w:rsidRPr="00A7263F" w:rsidRDefault="00047BA6">
      <w:pPr>
        <w:rPr>
          <w:rFonts w:ascii="Angsana New" w:hAnsi="Angsana New"/>
          <w:b/>
          <w:bCs/>
          <w:sz w:val="14"/>
          <w:szCs w:val="14"/>
          <w:lang w:val="en-US"/>
        </w:rPr>
      </w:pPr>
    </w:p>
    <w:p w14:paraId="2C282CD8" w14:textId="77777777" w:rsidR="004617DC" w:rsidRPr="00A7263F" w:rsidRDefault="004617DC" w:rsidP="004617DC">
      <w:pPr>
        <w:tabs>
          <w:tab w:val="left" w:pos="1440"/>
          <w:tab w:val="left" w:pos="1800"/>
          <w:tab w:val="left" w:pos="2340"/>
        </w:tabs>
        <w:ind w:left="1440" w:right="14"/>
        <w:contextualSpacing/>
        <w:jc w:val="thaiDistribute"/>
        <w:rPr>
          <w:rFonts w:ascii="Angsana New" w:hAnsi="Angsana New"/>
          <w:b/>
          <w:bCs/>
          <w:sz w:val="30"/>
          <w:szCs w:val="30"/>
        </w:rPr>
      </w:pPr>
      <w:r w:rsidRPr="00A7263F">
        <w:rPr>
          <w:rFonts w:ascii="Angsana New" w:hAnsi="Angsana New"/>
          <w:b/>
          <w:bCs/>
          <w:sz w:val="30"/>
          <w:szCs w:val="30"/>
          <w:lang w:val="en-US"/>
        </w:rPr>
        <w:t>3</w:t>
      </w:r>
      <w:r w:rsidRPr="00A7263F">
        <w:rPr>
          <w:rFonts w:ascii="Angsana New" w:hAnsi="Angsana New"/>
          <w:b/>
          <w:bCs/>
          <w:sz w:val="30"/>
          <w:szCs w:val="30"/>
          <w:cs/>
          <w:lang w:val="en-US"/>
        </w:rPr>
        <w:t>.</w:t>
      </w:r>
      <w:r w:rsidRPr="00A7263F">
        <w:rPr>
          <w:rFonts w:ascii="Angsana New" w:hAnsi="Angsana New"/>
          <w:b/>
          <w:bCs/>
          <w:sz w:val="30"/>
          <w:szCs w:val="30"/>
          <w:lang w:val="en-US"/>
        </w:rPr>
        <w:t>3</w:t>
      </w:r>
      <w:r w:rsidRPr="00A7263F">
        <w:rPr>
          <w:rFonts w:ascii="Angsana New" w:hAnsi="Angsana New"/>
          <w:b/>
          <w:bCs/>
          <w:sz w:val="30"/>
          <w:szCs w:val="30"/>
          <w:lang w:val="en-US"/>
        </w:rPr>
        <w:tab/>
      </w:r>
      <w:r w:rsidRPr="00A7263F">
        <w:rPr>
          <w:rFonts w:ascii="Angsana New" w:hAnsi="Angsana New"/>
          <w:b/>
          <w:bCs/>
          <w:sz w:val="30"/>
          <w:szCs w:val="30"/>
          <w:cs/>
        </w:rPr>
        <w:t>การจัดการด้านความยั่งยืนในมิติสิ่งแวดล้อม</w:t>
      </w:r>
    </w:p>
    <w:p w14:paraId="1C4D2254" w14:textId="77777777" w:rsidR="004617DC" w:rsidRPr="00A7263F" w:rsidRDefault="004617DC" w:rsidP="004617DC">
      <w:pPr>
        <w:tabs>
          <w:tab w:val="left" w:pos="1440"/>
          <w:tab w:val="left" w:pos="1800"/>
          <w:tab w:val="left" w:pos="2340"/>
        </w:tabs>
        <w:ind w:right="8"/>
        <w:contextualSpacing/>
        <w:jc w:val="thaiDistribute"/>
        <w:rPr>
          <w:rFonts w:ascii="Angsana New" w:hAnsi="Angsana New"/>
          <w:sz w:val="30"/>
          <w:szCs w:val="30"/>
          <w:u w:val="single"/>
          <w:cs/>
        </w:rPr>
      </w:pPr>
      <w:r w:rsidRPr="00A7263F">
        <w:rPr>
          <w:rFonts w:ascii="Angsana New" w:hAnsi="Angsana New"/>
          <w:sz w:val="30"/>
          <w:szCs w:val="30"/>
          <w:lang w:val="en-US"/>
        </w:rPr>
        <w:tab/>
      </w:r>
      <w:r w:rsidRPr="00A7263F">
        <w:rPr>
          <w:rFonts w:ascii="Angsana New" w:hAnsi="Angsana New"/>
          <w:sz w:val="30"/>
          <w:szCs w:val="30"/>
          <w:lang w:val="en-US"/>
        </w:rPr>
        <w:tab/>
        <w:t>3</w:t>
      </w:r>
      <w:r w:rsidRPr="00A7263F">
        <w:rPr>
          <w:rFonts w:ascii="Angsana New" w:hAnsi="Angsana New"/>
          <w:sz w:val="30"/>
          <w:szCs w:val="30"/>
          <w:cs/>
          <w:lang w:val="en-US"/>
        </w:rPr>
        <w:t>.</w:t>
      </w:r>
      <w:r w:rsidRPr="00A7263F">
        <w:rPr>
          <w:rFonts w:ascii="Angsana New" w:hAnsi="Angsana New"/>
          <w:sz w:val="30"/>
          <w:szCs w:val="30"/>
          <w:lang w:val="en-US"/>
        </w:rPr>
        <w:t>3</w:t>
      </w:r>
      <w:r w:rsidRPr="00A7263F">
        <w:rPr>
          <w:rFonts w:ascii="Angsana New" w:hAnsi="Angsana New"/>
          <w:sz w:val="30"/>
          <w:szCs w:val="30"/>
          <w:cs/>
          <w:lang w:val="en-US"/>
        </w:rPr>
        <w:t>.</w:t>
      </w:r>
      <w:r w:rsidRPr="00A7263F">
        <w:rPr>
          <w:rFonts w:ascii="Angsana New" w:hAnsi="Angsana New"/>
          <w:sz w:val="30"/>
          <w:szCs w:val="30"/>
          <w:lang w:val="en-US"/>
        </w:rPr>
        <w:t>1</w:t>
      </w:r>
      <w:r w:rsidRPr="00A7263F">
        <w:rPr>
          <w:rFonts w:ascii="Angsana New" w:hAnsi="Angsana New"/>
          <w:sz w:val="30"/>
          <w:szCs w:val="30"/>
          <w:lang w:val="en-US"/>
        </w:rPr>
        <w:tab/>
      </w:r>
      <w:r w:rsidRPr="00A7263F">
        <w:rPr>
          <w:rFonts w:ascii="Angsana New" w:hAnsi="Angsana New"/>
          <w:sz w:val="30"/>
          <w:szCs w:val="30"/>
          <w:cs/>
        </w:rPr>
        <w:t>นโยบายและแนวปฏิบัติด้านสิ่งแวดล้อม</w:t>
      </w:r>
    </w:p>
    <w:p w14:paraId="562AAB69" w14:textId="77777777" w:rsidR="004617DC" w:rsidRPr="00A7263F" w:rsidRDefault="004617DC" w:rsidP="004617DC">
      <w:pPr>
        <w:tabs>
          <w:tab w:val="left" w:pos="360"/>
          <w:tab w:val="left" w:pos="1440"/>
          <w:tab w:val="left" w:pos="1800"/>
          <w:tab w:val="left" w:pos="2340"/>
        </w:tabs>
        <w:ind w:right="8"/>
        <w:contextualSpacing/>
        <w:rPr>
          <w:rFonts w:ascii="Angsana New" w:hAnsi="Angsana New"/>
          <w:sz w:val="30"/>
          <w:szCs w:val="30"/>
        </w:rPr>
      </w:pPr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/>
          <w:sz w:val="30"/>
          <w:szCs w:val="30"/>
          <w:cs/>
        </w:rPr>
        <w:tab/>
        <w:t xml:space="preserve">ให้อธิบายนโยบายและแนวปฏิบัติที่สอดคล้องกับกฎหมาย ระเบียบ และข้อบังคับด้านสิ่งแวดล้อมซึ่งเกี่ยวข้องกับการประกอบธุรกิจของบริษัทและบริษัทย่อย โดยสะท้อนให้เห็นว่าบริษัทมีความมุ่งมั่นที่จะลดผลกระทบเชิงลบต่อสิ่งแวดล้อมในประเด็นต่าง ๆ เช่น พลังงาน น้ำ ขยะ ของเสีย มลพิษ </w:t>
      </w:r>
      <w:r w:rsidRPr="00A7263F">
        <w:rPr>
          <w:rFonts w:ascii="Angsana New" w:hAnsi="Angsana New" w:hint="cs"/>
          <w:sz w:val="30"/>
          <w:szCs w:val="30"/>
          <w:cs/>
        </w:rPr>
        <w:t xml:space="preserve">และการจัดการเพื่อลดปัญหาก๊าซเรือนกระจก </w:t>
      </w:r>
      <w:r w:rsidRPr="00930481">
        <w:rPr>
          <w:rFonts w:ascii="AngsanaUPC" w:hAnsi="AngsanaUPC" w:cs="AngsanaUPC" w:hint="cs"/>
          <w:sz w:val="30"/>
          <w:szCs w:val="30"/>
          <w:cs/>
        </w:rPr>
        <w:t xml:space="preserve">(ถ้ามี) </w:t>
      </w:r>
      <w:r w:rsidRPr="00A7263F">
        <w:rPr>
          <w:rFonts w:ascii="Angsana New" w:hAnsi="Angsana New"/>
          <w:sz w:val="30"/>
          <w:szCs w:val="30"/>
          <w:cs/>
        </w:rPr>
        <w:t xml:space="preserve"> ทั้งนี้ ให้อธิบายเฉพาะข้อมูลนโยบายและแนวปฏิบัติ</w:t>
      </w:r>
    </w:p>
    <w:p w14:paraId="3DFEAC24" w14:textId="77777777" w:rsidR="004617DC" w:rsidRPr="00A7263F" w:rsidRDefault="004617DC" w:rsidP="004617DC">
      <w:pPr>
        <w:tabs>
          <w:tab w:val="left" w:pos="360"/>
          <w:tab w:val="left" w:pos="1440"/>
          <w:tab w:val="left" w:pos="1800"/>
          <w:tab w:val="left" w:pos="2340"/>
        </w:tabs>
        <w:ind w:right="-90"/>
        <w:contextualSpacing/>
        <w:rPr>
          <w:rFonts w:ascii="Angsana New" w:hAnsi="Angsana New"/>
          <w:sz w:val="30"/>
          <w:szCs w:val="30"/>
          <w:cs/>
        </w:rPr>
      </w:pPr>
      <w:r w:rsidRPr="00A7263F">
        <w:rPr>
          <w:rFonts w:ascii="Angsana New" w:hAnsi="Angsana New"/>
          <w:sz w:val="30"/>
          <w:szCs w:val="30"/>
          <w:cs/>
        </w:rPr>
        <w:t xml:space="preserve">ในภาพรวมตามที่บริษัทเห็นว่าสำคัญและสอดคล้องกับบริบทของธุรกิจ โดยสามารถนำนโยบายและแนวปฏิบัติทั้งฉบับที่เกี่ยวกับการจัดการในมิติสิ่งแวดล้อมไปเปิดเผยบนเว็บไซต์ของบริษัท  </w:t>
      </w:r>
    </w:p>
    <w:p w14:paraId="6E1EC87A" w14:textId="77777777" w:rsidR="004617DC" w:rsidRPr="00A7263F" w:rsidRDefault="004617DC" w:rsidP="004617DC">
      <w:pPr>
        <w:tabs>
          <w:tab w:val="left" w:pos="360"/>
          <w:tab w:val="left" w:pos="1440"/>
          <w:tab w:val="left" w:pos="1800"/>
          <w:tab w:val="left" w:pos="2340"/>
        </w:tabs>
        <w:ind w:right="8"/>
        <w:contextualSpacing/>
        <w:rPr>
          <w:rFonts w:ascii="Angsana New" w:hAnsi="Angsana New"/>
          <w:sz w:val="30"/>
          <w:szCs w:val="30"/>
        </w:rPr>
      </w:pPr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/>
          <w:sz w:val="30"/>
          <w:szCs w:val="30"/>
          <w:cs/>
        </w:rPr>
        <w:tab/>
        <w:t>ให้แสดงข้อมูลเกี่ยวกับเป้าหมายการจัดการด้านสิ่งแวดล้อม (ถ้ามี) ที่สอดคล้อง</w:t>
      </w:r>
      <w:r w:rsidRPr="00A7263F">
        <w:rPr>
          <w:rFonts w:ascii="Angsana New" w:hAnsi="Angsana New"/>
          <w:sz w:val="30"/>
          <w:szCs w:val="30"/>
          <w:cs/>
        </w:rPr>
        <w:br/>
        <w:t>กับกลยุทธ์การดำเนินธุรกิจทั้งในระยะสั้นและ/หรือระยะยาว เพื่อให้ผู้ลงทุนสามารถเปรียบเทียบและติดตาม</w:t>
      </w:r>
      <w:r w:rsidRPr="00A7263F">
        <w:rPr>
          <w:rFonts w:ascii="Angsana New" w:hAnsi="Angsana New"/>
          <w:sz w:val="30"/>
          <w:szCs w:val="30"/>
          <w:cs/>
        </w:rPr>
        <w:br/>
        <w:t>ผลการดำเนินงานได้</w:t>
      </w:r>
    </w:p>
    <w:p w14:paraId="2DFDE3A3" w14:textId="77777777" w:rsidR="004617DC" w:rsidRDefault="004617DC" w:rsidP="004617DC">
      <w:pPr>
        <w:tabs>
          <w:tab w:val="left" w:pos="360"/>
          <w:tab w:val="left" w:pos="1440"/>
          <w:tab w:val="left" w:pos="1800"/>
          <w:tab w:val="left" w:pos="2340"/>
        </w:tabs>
        <w:ind w:right="8"/>
        <w:contextualSpacing/>
      </w:pPr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/>
          <w:sz w:val="30"/>
          <w:szCs w:val="30"/>
          <w:cs/>
        </w:rPr>
        <w:tab/>
        <w:t xml:space="preserve">กรณีที่บริษัทมีการทบทวนนโยบาย แนวปฏิบัติ และ/หรือเป้าหมายด้านสิ่งแวดล้อมในรอบปีที่ผ่านมา ให้ระบุสาระสำคัญของการเปลี่ยนแปลงดังกล่าวโดยสังเขปตามที่บริษัทเห็นว่าเหมาะสม เพื่อให้ผู้ลงทุนทราบว่าบริษัทมีพัฒนาการในการจัดการความยั่งยืนในมิติสิ่งแวดล้อมอย่างต่อเนื่อง </w:t>
      </w:r>
    </w:p>
    <w:p w14:paraId="0012ACAD" w14:textId="77777777" w:rsidR="000833B8" w:rsidRPr="00A7263F" w:rsidRDefault="000833B8">
      <w:pPr>
        <w:rPr>
          <w:rFonts w:ascii="Angsana New" w:hAnsi="Angsana New"/>
          <w:sz w:val="16"/>
          <w:szCs w:val="16"/>
        </w:rPr>
      </w:pPr>
    </w:p>
    <w:tbl>
      <w:tblPr>
        <w:tblW w:w="87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8725"/>
      </w:tblGrid>
      <w:tr w:rsidR="00A80573" w:rsidRPr="00D0021C" w14:paraId="5FA6CF28" w14:textId="77777777" w:rsidTr="00A7263F">
        <w:tc>
          <w:tcPr>
            <w:tcW w:w="8725" w:type="dxa"/>
          </w:tcPr>
          <w:p w14:paraId="67770EC2" w14:textId="77777777" w:rsidR="00A80573" w:rsidRPr="00A7263F" w:rsidRDefault="004502AC" w:rsidP="00A7263F">
            <w:pPr>
              <w:tabs>
                <w:tab w:val="left" w:pos="1054"/>
                <w:tab w:val="left" w:pos="1440"/>
              </w:tabs>
              <w:rPr>
                <w:rFonts w:ascii="Angsana New" w:eastAsia="Calibri" w:hAnsi="Angsana New"/>
                <w:b/>
                <w:bCs/>
                <w:i/>
                <w:iCs/>
                <w:sz w:val="30"/>
                <w:szCs w:val="30"/>
                <w:u w:val="single"/>
                <w:lang w:val="en-US" w:bidi="ar-SA"/>
              </w:rPr>
            </w:pP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lang w:val="en-US" w:bidi="ar-SA"/>
              </w:rPr>
              <w:tab/>
            </w:r>
            <w:r w:rsidR="007F4800" w:rsidRPr="00A7263F">
              <w:rPr>
                <w:rFonts w:ascii="Angsana New" w:eastAsia="Calibri" w:hAnsi="Angsana New"/>
                <w:b/>
                <w:bCs/>
                <w:i/>
                <w:iCs/>
                <w:sz w:val="30"/>
                <w:szCs w:val="30"/>
                <w:u w:val="single"/>
                <w:cs/>
                <w:lang w:val="en-US" w:bidi="ar-SA"/>
              </w:rPr>
              <w:t>คำแนะนำ หรือคำอธิบายเพิ่มเติม</w:t>
            </w:r>
          </w:p>
          <w:p w14:paraId="5D7E253B" w14:textId="77777777" w:rsidR="004E1780" w:rsidRPr="00A7263F" w:rsidRDefault="004502AC" w:rsidP="00A7263F">
            <w:pPr>
              <w:tabs>
                <w:tab w:val="left" w:pos="1054"/>
                <w:tab w:val="left" w:pos="1440"/>
              </w:tabs>
              <w:rPr>
                <w:rFonts w:ascii="Angsana New" w:eastAsia="Calibri" w:hAnsi="Angsana New"/>
                <w:i/>
                <w:iCs/>
                <w:sz w:val="30"/>
                <w:szCs w:val="30"/>
                <w:lang w:val="en-US" w:bidi="ar-SA"/>
              </w:rPr>
            </w:pP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lang w:val="en-US" w:bidi="ar-SA"/>
              </w:rPr>
              <w:tab/>
            </w:r>
            <w:r w:rsidR="00A80573"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 w:bidi="ar-SA"/>
              </w:rPr>
              <w:t>ให้อธิบายนโยบายและแนวปฏิบัติที่แสดงให้เห็นถึงเจตนารมณ์และความสามารถ</w:t>
            </w:r>
          </w:p>
          <w:p w14:paraId="4B674078" w14:textId="77777777" w:rsidR="004E1780" w:rsidRPr="00A7263F" w:rsidRDefault="00A80573" w:rsidP="00A7263F">
            <w:pPr>
              <w:tabs>
                <w:tab w:val="left" w:pos="1054"/>
                <w:tab w:val="left" w:pos="1440"/>
              </w:tabs>
              <w:rPr>
                <w:rFonts w:ascii="Angsana New" w:eastAsia="Calibri" w:hAnsi="Angsana New"/>
                <w:i/>
                <w:iCs/>
                <w:sz w:val="30"/>
                <w:szCs w:val="30"/>
                <w:lang w:val="en-US" w:bidi="ar-SA"/>
              </w:rPr>
            </w:pP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 w:bidi="ar-SA"/>
              </w:rPr>
              <w:t>ในการบริหารจัดการเพื่อเพิ่มประสิทธิภาพและลดผลกระทบด้านสิ่งแวดล้อมจากการดำเนินธุรกิจตั้งแต่</w:t>
            </w:r>
          </w:p>
          <w:p w14:paraId="532114FB" w14:textId="77777777" w:rsidR="004E1780" w:rsidRPr="00A7263F" w:rsidRDefault="00A80573" w:rsidP="00A7263F">
            <w:pPr>
              <w:tabs>
                <w:tab w:val="left" w:pos="1054"/>
                <w:tab w:val="left" w:pos="1440"/>
              </w:tabs>
              <w:rPr>
                <w:rFonts w:ascii="Angsana New" w:eastAsia="Calibri" w:hAnsi="Angsana New"/>
                <w:i/>
                <w:iCs/>
                <w:sz w:val="30"/>
                <w:szCs w:val="30"/>
                <w:lang w:val="en-US" w:bidi="ar-SA"/>
              </w:rPr>
            </w:pP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 w:bidi="ar-SA"/>
              </w:rPr>
              <w:t>การจัดซื้อจัดหาวัตถุดิบ การผลิต การขนส่งสินค้า หรือส่งมอบบริการ การตลาดและการขาย จนถึง</w:t>
            </w:r>
          </w:p>
          <w:p w14:paraId="372ED5C6" w14:textId="77777777" w:rsidR="004E1780" w:rsidRPr="00A7263F" w:rsidRDefault="00A80573" w:rsidP="00A7263F">
            <w:pPr>
              <w:tabs>
                <w:tab w:val="left" w:pos="1054"/>
                <w:tab w:val="left" w:pos="1440"/>
              </w:tabs>
              <w:rPr>
                <w:rFonts w:ascii="Angsana New" w:eastAsia="Calibri" w:hAnsi="Angsana New"/>
                <w:i/>
                <w:iCs/>
                <w:sz w:val="30"/>
                <w:szCs w:val="30"/>
                <w:lang w:val="en-US" w:bidi="ar-SA"/>
              </w:rPr>
            </w:pP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 w:bidi="ar-SA"/>
              </w:rPr>
              <w:t xml:space="preserve">การบริการหลังการขาย อีกทั้งควรแสดงข้อมูลเกี่ยวกับเป้าหมายการจัดการด้านสิ่งแวดล้อม (ถ้ามี) </w:t>
            </w:r>
          </w:p>
          <w:p w14:paraId="1ACBD8AF" w14:textId="77777777" w:rsidR="00A80573" w:rsidRPr="00A7263F" w:rsidRDefault="00A80573" w:rsidP="00A7263F">
            <w:pPr>
              <w:tabs>
                <w:tab w:val="left" w:pos="1054"/>
                <w:tab w:val="left" w:pos="1440"/>
              </w:tabs>
              <w:rPr>
                <w:rFonts w:ascii="Angsana New" w:eastAsia="Calibri" w:hAnsi="Angsana New"/>
                <w:i/>
                <w:iCs/>
                <w:sz w:val="30"/>
                <w:szCs w:val="30"/>
                <w:lang w:val="en-US" w:bidi="ar-SA"/>
              </w:rPr>
            </w:pP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 w:bidi="ar-SA"/>
              </w:rPr>
              <w:t xml:space="preserve">ในเชิงปริมาณหรือเชิงคุณภาพที่สอดคล้องกับกลยุทธ์การดำเนินธุรกิจ </w:t>
            </w:r>
          </w:p>
          <w:p w14:paraId="19447D8E" w14:textId="77777777" w:rsidR="00A80573" w:rsidRPr="00A7263F" w:rsidRDefault="006F6010" w:rsidP="00A7263F">
            <w:pPr>
              <w:tabs>
                <w:tab w:val="left" w:pos="1091"/>
                <w:tab w:val="left" w:pos="1440"/>
              </w:tabs>
              <w:jc w:val="thaiDistribute"/>
              <w:rPr>
                <w:rFonts w:ascii="Angsana New" w:eastAsia="Calibri" w:hAnsi="Angsana New"/>
                <w:i/>
                <w:iCs/>
                <w:sz w:val="30"/>
                <w:szCs w:val="30"/>
                <w:u w:val="single"/>
                <w:lang w:val="en-US" w:bidi="ar-SA"/>
              </w:rPr>
            </w:pP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lang w:val="en-US" w:bidi="ar-SA"/>
              </w:rPr>
              <w:tab/>
            </w:r>
            <w:r w:rsidR="00A80573" w:rsidRPr="00A7263F">
              <w:rPr>
                <w:rFonts w:ascii="Angsana New" w:eastAsia="Calibri" w:hAnsi="Angsana New"/>
                <w:i/>
                <w:iCs/>
                <w:sz w:val="30"/>
                <w:szCs w:val="30"/>
                <w:u w:val="single"/>
                <w:cs/>
                <w:lang w:val="en-US" w:bidi="ar-SA"/>
              </w:rPr>
              <w:t xml:space="preserve">ตัวอย่างเช่น </w:t>
            </w:r>
          </w:p>
          <w:p w14:paraId="73916B1A" w14:textId="77777777" w:rsidR="000E67F7" w:rsidRPr="00A7263F" w:rsidRDefault="000E67F7" w:rsidP="00A7263F">
            <w:pPr>
              <w:tabs>
                <w:tab w:val="left" w:pos="1083"/>
                <w:tab w:val="left" w:pos="1440"/>
              </w:tabs>
              <w:rPr>
                <w:rFonts w:ascii="Angsana New" w:eastAsia="Calibri" w:hAnsi="Angsana New"/>
                <w:i/>
                <w:iCs/>
                <w:sz w:val="30"/>
                <w:szCs w:val="30"/>
                <w:lang w:val="en-US" w:bidi="ar-SA"/>
              </w:rPr>
            </w:pP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lang w:val="en-US" w:bidi="ar-SA"/>
              </w:rPr>
              <w:tab/>
            </w:r>
            <w:r w:rsidR="00A80573"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 w:bidi="ar-SA"/>
              </w:rPr>
              <w:t>บริษัทกำหนดนโยบายและแผนการอนุรักษ์พลังงานและสิ่งแวดล้อมเป็นส่วนหนึ่งของ</w:t>
            </w:r>
            <w:r w:rsidR="006F6010" w:rsidRPr="00A7263F">
              <w:rPr>
                <w:rFonts w:ascii="Angsana New" w:eastAsia="Calibri" w:hAnsi="Angsana New"/>
                <w:i/>
                <w:iCs/>
                <w:sz w:val="30"/>
                <w:szCs w:val="30"/>
                <w:lang w:val="en-US" w:bidi="ar-SA"/>
              </w:rPr>
              <w:br/>
            </w:r>
            <w:r w:rsidR="00A80573"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 w:bidi="ar-SA"/>
              </w:rPr>
              <w:t xml:space="preserve">การดำเนินธุรกิจตั้งแต่การจัดซื้อจัดหา การผลิต การส่งมอบสินค้าบริการ และการกำจัดของเสีย อีกทั้งกำหนดเป้าหมายการลดปริมาณการปล่อยก๊าซเรือนกระจกจากกระบวนการดำเนินธุรกิจลงร้อยละ </w:t>
            </w:r>
            <w:r w:rsidR="00A80573" w:rsidRPr="00A7263F">
              <w:rPr>
                <w:rFonts w:ascii="Angsana New" w:eastAsia="Calibri" w:hAnsi="Angsana New"/>
                <w:i/>
                <w:iCs/>
                <w:sz w:val="30"/>
                <w:szCs w:val="30"/>
                <w:lang w:val="en-US" w:bidi="ar-SA"/>
              </w:rPr>
              <w:t>5</w:t>
            </w:r>
            <w:r w:rsidR="00A80573"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 w:bidi="ar-SA"/>
              </w:rPr>
              <w:t xml:space="preserve"> </w:t>
            </w:r>
          </w:p>
          <w:p w14:paraId="2CC6BF54" w14:textId="77777777" w:rsidR="00A80573" w:rsidRPr="00A7263F" w:rsidRDefault="00A80573" w:rsidP="00A7263F">
            <w:pPr>
              <w:tabs>
                <w:tab w:val="left" w:pos="1083"/>
                <w:tab w:val="left" w:pos="1440"/>
              </w:tabs>
              <w:rPr>
                <w:rFonts w:ascii="Angsana New" w:eastAsia="Calibri" w:hAnsi="Angsana New"/>
                <w:i/>
                <w:iCs/>
                <w:color w:val="4472C4"/>
                <w:sz w:val="30"/>
                <w:szCs w:val="30"/>
                <w:lang w:val="en-US" w:bidi="ar-SA"/>
              </w:rPr>
            </w:pP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 w:bidi="ar-SA"/>
              </w:rPr>
              <w:t xml:space="preserve">ภายในระยะเวลา </w:t>
            </w: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lang w:val="en-US" w:bidi="ar-SA"/>
              </w:rPr>
              <w:t xml:space="preserve">3 </w:t>
            </w: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 w:bidi="ar-SA"/>
              </w:rPr>
              <w:t>ปี</w:t>
            </w:r>
          </w:p>
        </w:tc>
      </w:tr>
    </w:tbl>
    <w:p w14:paraId="1D6622FA" w14:textId="77777777" w:rsidR="004617DC" w:rsidRPr="004E1780" w:rsidRDefault="004617DC" w:rsidP="004617DC">
      <w:pPr>
        <w:pStyle w:val="ListParagraph"/>
        <w:numPr>
          <w:ilvl w:val="2"/>
          <w:numId w:val="5"/>
        </w:numPr>
        <w:tabs>
          <w:tab w:val="left" w:pos="1440"/>
          <w:tab w:val="left" w:pos="1800"/>
          <w:tab w:val="left" w:pos="2340"/>
        </w:tabs>
        <w:spacing w:after="0" w:line="240" w:lineRule="auto"/>
        <w:ind w:left="2347" w:right="14" w:hanging="547"/>
        <w:rPr>
          <w:rFonts w:ascii="Angsana New" w:hAnsi="Angsana New" w:cs="Angsana New"/>
          <w:sz w:val="30"/>
          <w:szCs w:val="30"/>
        </w:rPr>
      </w:pPr>
      <w:r w:rsidRPr="004E1780">
        <w:rPr>
          <w:rFonts w:ascii="Angsana New" w:hAnsi="Angsana New" w:cs="Angsana New"/>
          <w:sz w:val="30"/>
          <w:szCs w:val="30"/>
          <w:cs/>
        </w:rPr>
        <w:lastRenderedPageBreak/>
        <w:t>ผลการดำเนินงานด้านสิ่งแวดล้อม</w:t>
      </w:r>
    </w:p>
    <w:p w14:paraId="72588471" w14:textId="77777777" w:rsidR="004617DC" w:rsidRPr="00930481" w:rsidRDefault="004617DC" w:rsidP="004617DC">
      <w:pPr>
        <w:tabs>
          <w:tab w:val="left" w:pos="360"/>
          <w:tab w:val="left" w:pos="1440"/>
          <w:tab w:val="left" w:pos="1800"/>
          <w:tab w:val="left" w:pos="2340"/>
        </w:tabs>
        <w:ind w:left="2347" w:right="-180"/>
        <w:contextualSpacing/>
        <w:rPr>
          <w:rFonts w:ascii="Angsana New" w:hAnsi="Angsana New"/>
          <w:sz w:val="30"/>
          <w:szCs w:val="30"/>
        </w:rPr>
      </w:pPr>
      <w:r w:rsidRPr="00930481">
        <w:rPr>
          <w:rFonts w:ascii="Angsana New" w:hAnsi="Angsana New"/>
          <w:sz w:val="30"/>
          <w:szCs w:val="30"/>
          <w:cs/>
        </w:rPr>
        <w:t>ให้อธิบายข้อมูลผลการดำเนินงานและผลลัพธ์ที่เกี่ยวกับการจัดการด้านสิ่งแวดล้อม</w:t>
      </w:r>
    </w:p>
    <w:p w14:paraId="48DDE906" w14:textId="77777777" w:rsidR="004617DC" w:rsidRPr="00930481" w:rsidRDefault="004617DC" w:rsidP="004617DC">
      <w:pPr>
        <w:tabs>
          <w:tab w:val="left" w:pos="360"/>
          <w:tab w:val="left" w:pos="1440"/>
          <w:tab w:val="left" w:pos="1800"/>
          <w:tab w:val="left" w:pos="2340"/>
        </w:tabs>
        <w:ind w:right="8"/>
        <w:contextualSpacing/>
        <w:rPr>
          <w:rFonts w:ascii="Angsana New" w:hAnsi="Angsana New"/>
          <w:sz w:val="30"/>
          <w:szCs w:val="30"/>
        </w:rPr>
      </w:pPr>
      <w:r w:rsidRPr="00930481">
        <w:rPr>
          <w:rFonts w:ascii="Angsana New" w:hAnsi="Angsana New"/>
          <w:sz w:val="30"/>
          <w:szCs w:val="30"/>
          <w:cs/>
        </w:rPr>
        <w:t>ในเฉพาะประเด็นที่สำคัญกับกระบวนการดำเนินธุรกิจ เช่น การจัดการพลังงาน น้ำ ขยะ ของเสีย มลพิษ เป็นต้น อีกทั้ง ควรอธิบายแผนงานที่สะท้อนถึงความสามารถของธุรกิจในการใช้ทรัพยากรอย่างคุ้มค่า โดยบริษัท</w:t>
      </w:r>
      <w:r>
        <w:rPr>
          <w:rFonts w:ascii="Angsana New" w:hAnsi="Angsana New"/>
          <w:sz w:val="30"/>
          <w:szCs w:val="30"/>
          <w:cs/>
        </w:rPr>
        <w:br/>
      </w:r>
      <w:r w:rsidRPr="00930481">
        <w:rPr>
          <w:rFonts w:ascii="Angsana New" w:hAnsi="Angsana New"/>
          <w:sz w:val="30"/>
          <w:szCs w:val="30"/>
          <w:cs/>
        </w:rPr>
        <w:t xml:space="preserve">อาจเพิ่มเติมผลการดำเนินงาน ผลลัพธ์ รวมถึงแผนงาน (ถ้ามี) เกี่ยวกับการจัดการด้านสิ่งแวดล้อมอื่น ๆ ตามที่บริษัทพิจารณาแล้วว่าสอดคล้องกับนโยบายและแนวปฏิบัติด้านสิ่งแวดล้อม </w:t>
      </w:r>
    </w:p>
    <w:p w14:paraId="04415C55" w14:textId="77777777" w:rsidR="004617DC" w:rsidRPr="00930481" w:rsidRDefault="004617DC" w:rsidP="004617DC">
      <w:pPr>
        <w:tabs>
          <w:tab w:val="left" w:pos="360"/>
          <w:tab w:val="left" w:pos="1440"/>
          <w:tab w:val="left" w:pos="1800"/>
          <w:tab w:val="left" w:pos="2340"/>
        </w:tabs>
        <w:ind w:right="8"/>
        <w:contextualSpacing/>
        <w:rPr>
          <w:rFonts w:ascii="Angsana New" w:hAnsi="Angsana New"/>
          <w:sz w:val="30"/>
          <w:szCs w:val="30"/>
        </w:rPr>
      </w:pPr>
      <w:r w:rsidRPr="00930481">
        <w:rPr>
          <w:rFonts w:ascii="Angsana New" w:hAnsi="Angsana New"/>
          <w:sz w:val="30"/>
          <w:szCs w:val="30"/>
          <w:cs/>
        </w:rPr>
        <w:tab/>
      </w:r>
      <w:r w:rsidRPr="00930481">
        <w:rPr>
          <w:rFonts w:ascii="Angsana New" w:hAnsi="Angsana New"/>
          <w:sz w:val="30"/>
          <w:szCs w:val="30"/>
          <w:cs/>
        </w:rPr>
        <w:tab/>
      </w:r>
      <w:r w:rsidRPr="00930481">
        <w:rPr>
          <w:rFonts w:ascii="Angsana New" w:hAnsi="Angsana New"/>
          <w:sz w:val="30"/>
          <w:szCs w:val="30"/>
          <w:cs/>
        </w:rPr>
        <w:tab/>
      </w:r>
      <w:r w:rsidRPr="00930481">
        <w:rPr>
          <w:rFonts w:ascii="Angsana New" w:hAnsi="Angsana New"/>
          <w:sz w:val="30"/>
          <w:szCs w:val="30"/>
          <w:cs/>
        </w:rPr>
        <w:tab/>
      </w:r>
      <w:r w:rsidRPr="00930481">
        <w:rPr>
          <w:rFonts w:ascii="Angsana New" w:hAnsi="Angsana New" w:hint="cs"/>
          <w:sz w:val="30"/>
          <w:szCs w:val="30"/>
          <w:cs/>
        </w:rPr>
        <w:t xml:space="preserve">นอกจากนี้ </w:t>
      </w:r>
      <w:r w:rsidRPr="00930481">
        <w:rPr>
          <w:rFonts w:ascii="Angsana New" w:hAnsi="Angsana New"/>
          <w:sz w:val="30"/>
          <w:szCs w:val="30"/>
          <w:cs/>
        </w:rPr>
        <w:t>ให้เปิดเผยข้อมูลการปล่อยก๊าซเรือนกระจกตามมาตรฐานสากลหรือเทียบเท่า โดยระบุชื่อผู้ทวนสอบการจัดทำคาร์บอนฟุตพริ้นท์</w:t>
      </w:r>
      <w:r w:rsidR="007355EE">
        <w:rPr>
          <w:rFonts w:ascii="Angsana New" w:hAnsi="Angsana New" w:hint="cs"/>
          <w:sz w:val="30"/>
          <w:szCs w:val="30"/>
          <w:cs/>
        </w:rPr>
        <w:t>ของ</w:t>
      </w:r>
      <w:r w:rsidRPr="00930481">
        <w:rPr>
          <w:rFonts w:ascii="Angsana New" w:hAnsi="Angsana New"/>
          <w:sz w:val="30"/>
          <w:szCs w:val="30"/>
          <w:cs/>
        </w:rPr>
        <w:t>องค์กร</w:t>
      </w:r>
      <w:r w:rsidRPr="00930481">
        <w:rPr>
          <w:rFonts w:ascii="Angsana New" w:eastAsia="+mn-ea" w:hAnsi="Angsana New"/>
          <w:kern w:val="24"/>
          <w:sz w:val="30"/>
          <w:szCs w:val="30"/>
          <w:cs/>
        </w:rPr>
        <w:t>ที่ขึ้นทะเบียนกับ</w:t>
      </w:r>
      <w:r w:rsidRPr="00930481">
        <w:rPr>
          <w:rFonts w:ascii="Angsana New" w:hAnsi="Angsana New"/>
          <w:sz w:val="30"/>
          <w:szCs w:val="30"/>
          <w:cs/>
          <w:lang w:val="en-US"/>
        </w:rPr>
        <w:t>องค์การบริหารจัดการ</w:t>
      </w:r>
      <w:r>
        <w:rPr>
          <w:rFonts w:ascii="Angsana New" w:hAnsi="Angsana New"/>
          <w:sz w:val="30"/>
          <w:szCs w:val="30"/>
          <w:cs/>
          <w:lang w:val="en-US"/>
        </w:rPr>
        <w:br/>
      </w:r>
      <w:r w:rsidRPr="00930481">
        <w:rPr>
          <w:rFonts w:ascii="Angsana New" w:hAnsi="Angsana New"/>
          <w:sz w:val="30"/>
          <w:szCs w:val="30"/>
          <w:cs/>
          <w:lang w:val="en-US"/>
        </w:rPr>
        <w:t>ก๊าซ</w:t>
      </w:r>
      <w:r w:rsidRPr="00A7263F">
        <w:rPr>
          <w:rFonts w:ascii="Angsana New" w:hAnsi="Angsana New"/>
          <w:sz w:val="30"/>
          <w:szCs w:val="30"/>
          <w:cs/>
          <w:lang w:val="en-US"/>
        </w:rPr>
        <w:t xml:space="preserve">เรือนกระจก (อบก.) </w:t>
      </w:r>
      <w:r w:rsidRPr="00A7263F">
        <w:rPr>
          <w:rFonts w:ascii="Angsana New" w:hAnsi="Angsana New"/>
          <w:sz w:val="30"/>
          <w:szCs w:val="30"/>
          <w:cs/>
        </w:rPr>
        <w:t>หรือผู้ทวนสอบที่บริษัทเห็นว่ามีผลงานเป็นที่ยอมรับอย่างแพร่หลายในระดับสากล รวมทั้งเปิดเผยแนวนโยบายในเรื่องนี้ของคณะกรรมการบริษัทที่สะท้อนให้เห็นถึงความมุ่งมั่นในการลดผลกระทบทางลบต่อสิ่งแวดล้อมหรือการจัดการ</w:t>
      </w:r>
      <w:r w:rsidRPr="00930481">
        <w:rPr>
          <w:rFonts w:ascii="Angsana New" w:hAnsi="Angsana New"/>
          <w:sz w:val="30"/>
          <w:szCs w:val="30"/>
          <w:cs/>
        </w:rPr>
        <w:t>การปล่อยก๊าซเรือนกระจก และหากเป็นช่วงเริ่มต้นหรือ</w:t>
      </w:r>
      <w:r>
        <w:rPr>
          <w:rFonts w:ascii="Angsana New" w:hAnsi="Angsana New"/>
          <w:sz w:val="30"/>
          <w:szCs w:val="30"/>
          <w:cs/>
        </w:rPr>
        <w:br/>
      </w:r>
      <w:r w:rsidRPr="00930481">
        <w:rPr>
          <w:rFonts w:ascii="Angsana New" w:hAnsi="Angsana New"/>
          <w:sz w:val="30"/>
          <w:szCs w:val="30"/>
          <w:cs/>
        </w:rPr>
        <w:t>อยู่ระหว่างดำเนินการให้เปิดเผยระยะเวลาการดำเนินการให้ผู้ลงทุนทราบด้วย</w:t>
      </w:r>
      <w:r>
        <w:rPr>
          <w:rFonts w:ascii="Angsana New" w:hAnsi="Angsana New" w:hint="cs"/>
          <w:sz w:val="30"/>
          <w:szCs w:val="30"/>
          <w:cs/>
        </w:rPr>
        <w:t xml:space="preserve"> </w:t>
      </w:r>
      <w:r w:rsidRPr="00930481">
        <w:rPr>
          <w:rFonts w:ascii="Angsana New" w:hAnsi="Angsana New"/>
          <w:sz w:val="30"/>
          <w:szCs w:val="30"/>
          <w:cs/>
        </w:rPr>
        <w:t xml:space="preserve"> ทั้งนี้ ในกรณีที่บริษัทไม่ได้จัดทำข้อมูลการปล่อยก๊าซเรือนกระจก ให้ระบุว่า “ไม่มีข้อมูล” พร้อมแสดงเหตุผลประกอบ</w:t>
      </w:r>
    </w:p>
    <w:p w14:paraId="5A7FD17D" w14:textId="77777777" w:rsidR="001D7703" w:rsidRPr="00A7263F" w:rsidRDefault="004617DC" w:rsidP="004617DC">
      <w:pPr>
        <w:tabs>
          <w:tab w:val="left" w:pos="360"/>
          <w:tab w:val="left" w:pos="1440"/>
          <w:tab w:val="left" w:pos="1800"/>
          <w:tab w:val="left" w:pos="2340"/>
        </w:tabs>
        <w:ind w:right="8"/>
        <w:contextualSpacing/>
        <w:rPr>
          <w:rFonts w:ascii="Angsana New" w:hAnsi="Angsana New"/>
          <w:sz w:val="16"/>
          <w:szCs w:val="16"/>
          <w:lang w:val="en-US"/>
        </w:rPr>
      </w:pPr>
      <w:r w:rsidRPr="004E1780">
        <w:rPr>
          <w:rFonts w:ascii="Angsana New" w:hAnsi="Angsana New"/>
          <w:sz w:val="30"/>
          <w:szCs w:val="30"/>
          <w:cs/>
        </w:rPr>
        <w:tab/>
      </w:r>
      <w:r w:rsidRPr="004E1780">
        <w:rPr>
          <w:rFonts w:ascii="Angsana New" w:hAnsi="Angsana New"/>
          <w:sz w:val="30"/>
          <w:szCs w:val="30"/>
          <w:cs/>
        </w:rPr>
        <w:tab/>
      </w:r>
      <w:r w:rsidRPr="004E1780">
        <w:rPr>
          <w:rFonts w:ascii="Angsana New" w:hAnsi="Angsana New"/>
          <w:sz w:val="30"/>
          <w:szCs w:val="30"/>
          <w:cs/>
        </w:rPr>
        <w:tab/>
      </w:r>
      <w:r w:rsidRPr="004E1780">
        <w:rPr>
          <w:rFonts w:ascii="Angsana New" w:hAnsi="Angsana New"/>
          <w:sz w:val="30"/>
          <w:szCs w:val="30"/>
          <w:cs/>
        </w:rPr>
        <w:tab/>
        <w:t>กรณีที่บริษัทและบริษัทย่อยอยู่ระหว่างการตรวจสอบจากหน่วยงานที่มี</w:t>
      </w:r>
      <w:r>
        <w:rPr>
          <w:rFonts w:ascii="Angsana New" w:hAnsi="Angsana New"/>
          <w:sz w:val="30"/>
          <w:szCs w:val="30"/>
          <w:cs/>
        </w:rPr>
        <w:br/>
      </w:r>
      <w:r w:rsidRPr="004E1780">
        <w:rPr>
          <w:rFonts w:ascii="Angsana New" w:hAnsi="Angsana New"/>
          <w:sz w:val="30"/>
          <w:szCs w:val="30"/>
          <w:cs/>
        </w:rPr>
        <w:t>อำนาจหน้าที่ว่าการดำเนินงานของบริษัทและบริษัทย่อยอาจมีประเด็นละเมิดกฎหมายหรือข้อบังคับด้านสิ่งแวดล้อมอย่างมีนัยสำคัญหรือมีกรณีที่ถูกกล่าวหาว่าเป็นผู้สร้างผลกระทบด้านลบต่อประเด็นสิ่งแวดล้อม โดยเฉพาะประเด็นที่ปรากฏเป็นข่าวต่อสาธารณชนซึ่งอาจกระทบต่อการประกอบธุรกิจ ภาพลักษณ์ ชื่อเสียง และสินทรัพย์ของบริษัท ให้อธิบายข้อเท็จจริง ความคืบหน้า เหตุผล ผลกระทบ และมาตรการป้องกันด้วย</w:t>
      </w:r>
      <w:r w:rsidRPr="004E1780">
        <w:rPr>
          <w:rFonts w:ascii="Angsana New" w:hAnsi="Angsana New"/>
          <w:sz w:val="30"/>
          <w:szCs w:val="30"/>
          <w:cs/>
        </w:rPr>
        <w:br/>
      </w:r>
    </w:p>
    <w:tbl>
      <w:tblPr>
        <w:tblW w:w="8815" w:type="dxa"/>
        <w:tblLook w:val="04A0" w:firstRow="1" w:lastRow="0" w:firstColumn="1" w:lastColumn="0" w:noHBand="0" w:noVBand="1"/>
      </w:tblPr>
      <w:tblGrid>
        <w:gridCol w:w="8815"/>
      </w:tblGrid>
      <w:tr w:rsidR="00A80573" w:rsidRPr="00331060" w14:paraId="27869D05" w14:textId="77777777" w:rsidTr="00A7263F">
        <w:tc>
          <w:tcPr>
            <w:tcW w:w="8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94937B" w14:textId="77777777" w:rsidR="00A80573" w:rsidRPr="00A7263F" w:rsidRDefault="004502AC" w:rsidP="00A7263F">
            <w:pPr>
              <w:tabs>
                <w:tab w:val="left" w:pos="1050"/>
                <w:tab w:val="left" w:pos="1440"/>
              </w:tabs>
              <w:ind w:right="33"/>
              <w:jc w:val="thaiDistribute"/>
              <w:rPr>
                <w:rFonts w:ascii="Angsana New" w:eastAsia="Calibri" w:hAnsi="Angsana New"/>
                <w:b/>
                <w:bCs/>
                <w:i/>
                <w:iCs/>
                <w:sz w:val="30"/>
                <w:szCs w:val="30"/>
                <w:u w:val="single"/>
                <w:lang w:val="en-US" w:bidi="ar-SA"/>
              </w:rPr>
            </w:pP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lang w:val="en-US" w:bidi="ar-SA"/>
              </w:rPr>
              <w:tab/>
            </w:r>
            <w:r w:rsidR="007F4800" w:rsidRPr="00A7263F">
              <w:rPr>
                <w:rFonts w:ascii="Angsana New" w:eastAsia="Calibri" w:hAnsi="Angsana New"/>
                <w:b/>
                <w:bCs/>
                <w:i/>
                <w:iCs/>
                <w:sz w:val="30"/>
                <w:szCs w:val="30"/>
                <w:u w:val="single"/>
                <w:cs/>
                <w:lang w:val="en-US" w:bidi="ar-SA"/>
              </w:rPr>
              <w:t>คำแนะนำ หรือคำอธิบายเพิ่มเติม</w:t>
            </w:r>
          </w:p>
          <w:p w14:paraId="02EAC52E" w14:textId="77777777" w:rsidR="00A80573" w:rsidRPr="00A7263F" w:rsidRDefault="004502AC" w:rsidP="00A7263F">
            <w:pPr>
              <w:tabs>
                <w:tab w:val="left" w:pos="1050"/>
                <w:tab w:val="left" w:pos="1440"/>
              </w:tabs>
              <w:ind w:right="33"/>
              <w:rPr>
                <w:rFonts w:ascii="Angsana New" w:eastAsia="Calibri" w:hAnsi="Angsana New"/>
                <w:i/>
                <w:iCs/>
                <w:sz w:val="30"/>
                <w:szCs w:val="30"/>
                <w:lang w:val="en-US" w:bidi="ar-SA"/>
              </w:rPr>
            </w:pP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lang w:val="en-US" w:bidi="ar-SA"/>
              </w:rPr>
              <w:tab/>
            </w:r>
            <w:r w:rsidR="00A80573" w:rsidRPr="00A7263F">
              <w:rPr>
                <w:rFonts w:ascii="Angsana New" w:eastAsia="Calibri" w:hAnsi="Angsana New"/>
                <w:i/>
                <w:iCs/>
                <w:spacing w:val="-7"/>
                <w:sz w:val="30"/>
                <w:szCs w:val="30"/>
                <w:cs/>
                <w:lang w:val="en-US" w:bidi="ar-SA"/>
              </w:rPr>
              <w:t>ให้อธิบายข้อมูลแผนงาน ผลการดำเนินงาน และผลลัพธ์ด้านสิ่งแวดล้อมที่เกี่ยวกับการดำเนิน</w:t>
            </w:r>
            <w:r w:rsidR="00A80573"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 w:bidi="ar-SA"/>
              </w:rPr>
              <w:t>ธุรกิจตลอดห่วงโซ่คุณค่าของธุรกิจ เช่น การลดใช้พลังงาน น้ำ ขยะ ของเสีย มลพิษ และ</w:t>
            </w:r>
            <w:r w:rsidR="001D7703"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 w:bidi="ar-SA"/>
              </w:rPr>
              <w:t>การจัดการเพื่อลดปัญหา</w:t>
            </w:r>
            <w:r w:rsidR="00A80573"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 w:bidi="ar-SA"/>
              </w:rPr>
              <w:t xml:space="preserve">ก๊าซเรือนกระจกซึ่งสะท้อนถึงความสามารถของธุรกิจในการใช้ทรัพยากรธรรมชาติอย่างคุ้มค่า </w:t>
            </w:r>
            <w:r w:rsidR="001D7703"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 w:bidi="ar-SA"/>
              </w:rPr>
              <w:t>และช่วยลดผลกระทบสิ่งแวดล้อม</w:t>
            </w:r>
          </w:p>
          <w:p w14:paraId="039B33FB" w14:textId="77777777" w:rsidR="00A80573" w:rsidRPr="00A7263F" w:rsidRDefault="004502AC" w:rsidP="00A7263F">
            <w:pPr>
              <w:tabs>
                <w:tab w:val="left" w:pos="1050"/>
                <w:tab w:val="left" w:pos="1440"/>
              </w:tabs>
              <w:ind w:right="33"/>
              <w:rPr>
                <w:rFonts w:ascii="Angsana New" w:eastAsia="Calibri" w:hAnsi="Angsana New"/>
                <w:i/>
                <w:iCs/>
                <w:sz w:val="30"/>
                <w:szCs w:val="30"/>
                <w:lang w:val="en-US" w:bidi="ar-SA"/>
              </w:rPr>
            </w:pP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lang w:val="en-US" w:bidi="ar-SA"/>
              </w:rPr>
              <w:tab/>
            </w:r>
            <w:r w:rsidR="00A80573"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 w:bidi="ar-SA"/>
              </w:rPr>
              <w:t>กรณีที่บริษัทดำเนินธุรกิจที่เกี่ยวข้องกับการใช้ทรัพยากรธรรมชาติเป็นปัจจัยการผลิต เช่น เหมืองแร่ พลังงาน บริษัทควรแสดงข้อมูลที่ทำให้เห็นถึงแผนการบรรเทาความเสี่ยงจากการใช้ทรัพยากรธรรมชาติ (ถ้ามี)</w:t>
            </w:r>
          </w:p>
          <w:p w14:paraId="7425D57C" w14:textId="77777777" w:rsidR="00A80573" w:rsidRPr="00A7263F" w:rsidRDefault="006F6010" w:rsidP="00A7263F">
            <w:pPr>
              <w:tabs>
                <w:tab w:val="left" w:pos="1050"/>
                <w:tab w:val="left" w:pos="1440"/>
              </w:tabs>
              <w:ind w:right="33"/>
              <w:jc w:val="thaiDistribute"/>
              <w:rPr>
                <w:rFonts w:ascii="Angsana New" w:eastAsia="Calibri" w:hAnsi="Angsana New"/>
                <w:i/>
                <w:iCs/>
                <w:sz w:val="30"/>
                <w:szCs w:val="30"/>
                <w:u w:val="single"/>
                <w:cs/>
                <w:lang w:val="en-US" w:bidi="ar-SA"/>
              </w:rPr>
            </w:pP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lang w:val="en-US" w:bidi="ar-SA"/>
              </w:rPr>
              <w:tab/>
            </w:r>
            <w:r w:rsidR="00A80573" w:rsidRPr="00A7263F">
              <w:rPr>
                <w:rFonts w:ascii="Angsana New" w:eastAsia="Calibri" w:hAnsi="Angsana New"/>
                <w:i/>
                <w:iCs/>
                <w:sz w:val="30"/>
                <w:szCs w:val="30"/>
                <w:u w:val="single"/>
                <w:cs/>
                <w:lang w:val="en-US" w:bidi="ar-SA"/>
              </w:rPr>
              <w:t>ตัวอย่างการเปิดเผยข้อมูลด้านสิ่งแวดล้อม</w:t>
            </w:r>
          </w:p>
          <w:p w14:paraId="6A7BFACF" w14:textId="77777777" w:rsidR="00A80573" w:rsidRPr="00A7263F" w:rsidRDefault="00A80573" w:rsidP="00A7263F">
            <w:pPr>
              <w:numPr>
                <w:ilvl w:val="0"/>
                <w:numId w:val="19"/>
              </w:numPr>
              <w:tabs>
                <w:tab w:val="left" w:pos="1050"/>
                <w:tab w:val="left" w:pos="1440"/>
              </w:tabs>
              <w:ind w:right="33"/>
              <w:contextualSpacing/>
              <w:jc w:val="thaiDistribute"/>
              <w:rPr>
                <w:rFonts w:ascii="Angsana New" w:eastAsia="Calibri" w:hAnsi="Angsana New"/>
                <w:b/>
                <w:bCs/>
                <w:i/>
                <w:iCs/>
                <w:sz w:val="30"/>
                <w:szCs w:val="30"/>
                <w:lang w:val="en-US" w:bidi="ar-SA"/>
              </w:rPr>
            </w:pPr>
            <w:r w:rsidRPr="00A7263F">
              <w:rPr>
                <w:rFonts w:ascii="Angsana New" w:eastAsia="Calibri" w:hAnsi="Angsana New"/>
                <w:b/>
                <w:bCs/>
                <w:i/>
                <w:iCs/>
                <w:sz w:val="30"/>
                <w:szCs w:val="30"/>
                <w:cs/>
                <w:lang w:val="en-US" w:bidi="ar-SA"/>
              </w:rPr>
              <w:t xml:space="preserve">การจัดการพลังงาน </w:t>
            </w:r>
          </w:p>
          <w:p w14:paraId="3151C32C" w14:textId="77777777" w:rsidR="00A80573" w:rsidRPr="00A7263F" w:rsidRDefault="00A80573" w:rsidP="00A7263F">
            <w:pPr>
              <w:tabs>
                <w:tab w:val="left" w:pos="1050"/>
              </w:tabs>
              <w:spacing w:after="160" w:line="259" w:lineRule="auto"/>
              <w:ind w:left="720" w:right="33"/>
              <w:contextualSpacing/>
              <w:rPr>
                <w:rFonts w:ascii="Angsana New" w:eastAsia="Calibri" w:hAnsi="Angsana New"/>
                <w:i/>
                <w:iCs/>
                <w:sz w:val="30"/>
                <w:szCs w:val="30"/>
                <w:lang w:val="en-US" w:bidi="ar-SA"/>
              </w:rPr>
            </w:pP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 w:bidi="ar-SA"/>
              </w:rPr>
              <w:t xml:space="preserve">          การรายงานข้อมูลการจัดการพลังงานสะท้อนให้เห็นถึงประสิทธิภาพการใช้พลังงาน </w:t>
            </w:r>
            <w:r w:rsidR="004502AC" w:rsidRPr="00A7263F">
              <w:rPr>
                <w:rFonts w:ascii="Angsana New" w:eastAsia="Calibri" w:hAnsi="Angsana New"/>
                <w:i/>
                <w:iCs/>
                <w:sz w:val="30"/>
                <w:szCs w:val="30"/>
                <w:lang w:val="en-US" w:bidi="ar-SA"/>
              </w:rPr>
              <w:br/>
            </w: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 w:bidi="ar-SA"/>
              </w:rPr>
              <w:t xml:space="preserve">ซึ่งเป็นปัจจัยสำคัญในการดำเนินธุรกิจ นอกจากนี้ ข้อมูลการจัดการพลังงานช่วยให้บริษัทสามารถพัฒนาและปรับปรุงการใช้พลังงานอย่างคุ้มค่าและลดการสูญเสียพลังงาน ซึ่งเป็นต้นทุนในกระบวนการธุรกิจ </w:t>
            </w:r>
          </w:p>
          <w:p w14:paraId="28B93F02" w14:textId="77777777" w:rsidR="00A80573" w:rsidRPr="00A7263F" w:rsidRDefault="00A80573" w:rsidP="00A7263F">
            <w:pPr>
              <w:tabs>
                <w:tab w:val="left" w:pos="1050"/>
              </w:tabs>
              <w:spacing w:line="259" w:lineRule="auto"/>
              <w:ind w:left="720" w:right="33"/>
              <w:contextualSpacing/>
              <w:rPr>
                <w:rFonts w:ascii="Angsana New" w:eastAsia="Calibri" w:hAnsi="Angsana New"/>
                <w:i/>
                <w:iCs/>
                <w:sz w:val="30"/>
                <w:szCs w:val="30"/>
                <w:lang w:val="en-US" w:bidi="ar-SA"/>
              </w:rPr>
            </w:pP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 w:bidi="ar-SA"/>
              </w:rPr>
              <w:lastRenderedPageBreak/>
              <w:t xml:space="preserve">         ทั้งนี้ ปริมาณการใช้ไฟฟ้ามีหน่วยเป็นกิโลวัตต์-ชั่วโมง (</w:t>
            </w: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lang w:val="en-US" w:bidi="ar-SA"/>
              </w:rPr>
              <w:t>kWh</w:t>
            </w: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 w:bidi="ar-SA"/>
              </w:rPr>
              <w:t>) หรือเมกะวัตต์-ชั่วโมง (</w:t>
            </w: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lang w:val="en-US" w:bidi="ar-SA"/>
              </w:rPr>
              <w:t>MWh</w:t>
            </w: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 w:bidi="ar-SA"/>
              </w:rPr>
              <w:t>) ส่วนปริมาณการใช้น้ำมันเชื้อเพลิงมีหน่วยเป็นลิตร โดยหน่วยของปริมาณการใช้พลังงานเป็นไปตามขนาดและประเภทของธุรกิจ</w:t>
            </w:r>
          </w:p>
          <w:p w14:paraId="65B30944" w14:textId="77777777" w:rsidR="00A80573" w:rsidRPr="00A7263F" w:rsidRDefault="00A80573" w:rsidP="00A7263F">
            <w:pPr>
              <w:tabs>
                <w:tab w:val="left" w:pos="1050"/>
                <w:tab w:val="left" w:pos="1440"/>
              </w:tabs>
              <w:ind w:left="720" w:right="33"/>
              <w:contextualSpacing/>
              <w:jc w:val="thaiDistribute"/>
              <w:rPr>
                <w:rFonts w:ascii="Angsana New" w:eastAsia="Calibri" w:hAnsi="Angsana New"/>
                <w:i/>
                <w:iCs/>
                <w:sz w:val="30"/>
                <w:szCs w:val="30"/>
                <w:u w:val="single"/>
                <w:cs/>
                <w:lang w:val="en-US" w:bidi="ar-SA"/>
              </w:rPr>
            </w:pP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u w:val="single"/>
                <w:cs/>
                <w:lang w:val="en-US" w:bidi="ar-SA"/>
              </w:rPr>
              <w:t>ตัวอย่างเช่น</w:t>
            </w:r>
          </w:p>
          <w:p w14:paraId="207751DE" w14:textId="77777777" w:rsidR="00A80573" w:rsidRPr="00A7263F" w:rsidRDefault="00A80573" w:rsidP="00A7263F">
            <w:pPr>
              <w:tabs>
                <w:tab w:val="left" w:pos="1050"/>
                <w:tab w:val="left" w:pos="1440"/>
              </w:tabs>
              <w:ind w:left="720" w:right="33"/>
              <w:contextualSpacing/>
              <w:rPr>
                <w:rFonts w:ascii="Angsana New" w:eastAsia="Calibri" w:hAnsi="Angsana New"/>
                <w:i/>
                <w:iCs/>
                <w:sz w:val="30"/>
                <w:szCs w:val="30"/>
                <w:lang w:val="en-US" w:bidi="ar-SA"/>
              </w:rPr>
            </w:pP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 w:bidi="ar-SA"/>
              </w:rPr>
              <w:t xml:space="preserve">บริษัทบริหารจัดการพลังงานอย่างมีประสิทธิภาพ ทั้งระบบไฟแสงสว่างและระบบปรับอากาศ </w:t>
            </w:r>
            <w:r w:rsidR="004502AC" w:rsidRPr="00A7263F">
              <w:rPr>
                <w:rFonts w:ascii="Angsana New" w:eastAsia="Calibri" w:hAnsi="Angsana New"/>
                <w:i/>
                <w:iCs/>
                <w:sz w:val="30"/>
                <w:szCs w:val="30"/>
                <w:lang w:val="en-US" w:bidi="ar-SA"/>
              </w:rPr>
              <w:br/>
            </w: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 w:bidi="ar-SA"/>
              </w:rPr>
              <w:t>โดยติดตั้งและบำรุงรักษาอุปกรณ์ควบคุมการทำงานของระบบไฟฟ้าที่เกี่ยวข้อง ทำให้สามารถ</w:t>
            </w:r>
            <w:r w:rsidR="004502AC" w:rsidRPr="00A7263F">
              <w:rPr>
                <w:rFonts w:ascii="Angsana New" w:eastAsia="Calibri" w:hAnsi="Angsana New"/>
                <w:i/>
                <w:iCs/>
                <w:sz w:val="30"/>
                <w:szCs w:val="30"/>
                <w:lang w:val="en-US" w:bidi="ar-SA"/>
              </w:rPr>
              <w:br/>
            </w: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 w:bidi="ar-SA"/>
              </w:rPr>
              <w:t>ล</w:t>
            </w:r>
            <w:r w:rsidR="00D0021C"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 w:bidi="ar-SA"/>
              </w:rPr>
              <w:t>ด</w:t>
            </w: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 w:bidi="ar-SA"/>
              </w:rPr>
              <w:t>การใช้พลังงานไฟฟ้าได้ ............. กิโลวัตต์-ชั่วโมง นอกจากนี้ ได้ติดตั้งระบบผลิตไฟฟ้าจากพลังงานแสงอาทิตย์ (</w:t>
            </w: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lang w:val="en-US" w:bidi="ar-SA"/>
              </w:rPr>
              <w:t>Solar Rooftop</w:t>
            </w: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 w:bidi="ar-SA"/>
              </w:rPr>
              <w:t>) ซึ่งผลิตไฟฟ้าได้ ............... กิโลวัตต์-ชั่วโมง โดยในปี....</w:t>
            </w:r>
            <w:r w:rsidR="004502AC" w:rsidRPr="00A7263F">
              <w:rPr>
                <w:rFonts w:ascii="Angsana New" w:eastAsia="Calibri" w:hAnsi="Angsana New"/>
                <w:i/>
                <w:iCs/>
                <w:sz w:val="30"/>
                <w:szCs w:val="30"/>
                <w:lang w:val="en-US" w:bidi="ar-SA"/>
              </w:rPr>
              <w:br/>
            </w: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 w:bidi="ar-SA"/>
              </w:rPr>
              <w:t xml:space="preserve">บริษัทใช้พลังงานไฟฟ้ารวม...............กิโลวัตต์-ชั่วโมง สามารถประหยัดค่าไฟฟ้าลงได้ </w:t>
            </w:r>
            <w:r w:rsidR="00C3248E"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 w:bidi="ar-SA"/>
              </w:rPr>
              <w:br/>
            </w: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 w:bidi="ar-SA"/>
              </w:rPr>
              <w:t xml:space="preserve">(หรือใช้พลังงานไฟฟ้าเพิ่มขึ้น) จำนวน.............บาท หรือ ร้อยละ...............เมื่อเทียบกับปีก่อน  </w:t>
            </w:r>
          </w:p>
          <w:p w14:paraId="1C8C7529" w14:textId="77777777" w:rsidR="00A80573" w:rsidRPr="00A7263F" w:rsidRDefault="00A80573" w:rsidP="00A7263F">
            <w:pPr>
              <w:numPr>
                <w:ilvl w:val="0"/>
                <w:numId w:val="19"/>
              </w:numPr>
              <w:tabs>
                <w:tab w:val="left" w:pos="1050"/>
                <w:tab w:val="left" w:pos="1440"/>
              </w:tabs>
              <w:ind w:right="33"/>
              <w:jc w:val="thaiDistribute"/>
              <w:rPr>
                <w:rFonts w:ascii="Angsana New" w:eastAsia="Calibri" w:hAnsi="Angsana New"/>
                <w:b/>
                <w:bCs/>
                <w:i/>
                <w:iCs/>
                <w:sz w:val="30"/>
                <w:szCs w:val="30"/>
                <w:lang w:val="en-US" w:bidi="ar-SA"/>
              </w:rPr>
            </w:pPr>
            <w:r w:rsidRPr="00A7263F">
              <w:rPr>
                <w:rFonts w:ascii="Angsana New" w:eastAsia="Calibri" w:hAnsi="Angsana New"/>
                <w:b/>
                <w:bCs/>
                <w:i/>
                <w:iCs/>
                <w:sz w:val="30"/>
                <w:szCs w:val="30"/>
                <w:cs/>
                <w:lang w:val="en-US" w:bidi="ar-SA"/>
              </w:rPr>
              <w:t>การจัดการน้ำ</w:t>
            </w:r>
          </w:p>
          <w:p w14:paraId="5377729F" w14:textId="77777777" w:rsidR="00A80573" w:rsidRPr="00A7263F" w:rsidRDefault="00A80573" w:rsidP="00A7263F">
            <w:pPr>
              <w:tabs>
                <w:tab w:val="left" w:pos="1050"/>
              </w:tabs>
              <w:ind w:left="720" w:right="33"/>
              <w:contextualSpacing/>
              <w:rPr>
                <w:rFonts w:ascii="Angsana New" w:eastAsia="Calibri" w:hAnsi="Angsana New"/>
                <w:i/>
                <w:iCs/>
                <w:sz w:val="30"/>
                <w:szCs w:val="30"/>
                <w:lang w:val="en-US" w:bidi="ar-SA"/>
              </w:rPr>
            </w:pP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 w:bidi="ar-SA"/>
              </w:rPr>
              <w:t xml:space="preserve">               การรายงานข้อมูลการใช้น้ำสะท้อนให้เห็นถึงประสิทธิภาพการบริหารจัดการทรัพยากรน้ำ ซึ่งเป็นปัจจัยสำคัญในการผลิต นอกจากนี้ ข้อมูลการใช้น้ำช่วยให้บริษัทสามารถพัฒนาและปรับปรุงการบริหารทรัพยากรน้ำอย่างมีประสิทธิภาพเพื่อลดต้นทุนในการดำเนินธุรกิจและลดความเสี่ยง</w:t>
            </w:r>
            <w:r w:rsidR="004502AC" w:rsidRPr="00A7263F">
              <w:rPr>
                <w:rFonts w:ascii="Angsana New" w:eastAsia="Calibri" w:hAnsi="Angsana New"/>
                <w:i/>
                <w:iCs/>
                <w:sz w:val="30"/>
                <w:szCs w:val="30"/>
                <w:lang w:val="en-US" w:bidi="ar-SA"/>
              </w:rPr>
              <w:br/>
            </w: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 w:bidi="ar-SA"/>
              </w:rPr>
              <w:t>ในการขาดแคลนทรัพยากรน้ำที่มีคุณภาพ</w:t>
            </w:r>
            <w:r w:rsidR="00F946BE"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 w:bidi="ar-SA"/>
              </w:rPr>
              <w:t xml:space="preserve"> </w:t>
            </w: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 w:bidi="ar-SA"/>
              </w:rPr>
              <w:t xml:space="preserve">บริษัทอาจรายงานข้อมูลน้ำที่นำมาใช้ในกิจกรรมของบริษัทตามแหล่งที่มา เช่น น้ำประปา น้ำบาดาล น้ำทะเล หรือแหล่งน้ำธรรมชาติอื่นๆ โดยเก็บข้อมูลการใช้น้ำจากกิจกรรมของธุรกิจ เช่น การใช้น้ำในอาคารสำนักงาน การใช้น้ำในกระบวนการผลิต รวมถึงเก็บข้อมูลปริมาณน้ำเสียที่ผ่านการบำบัดก่อนทิ้ง </w:t>
            </w:r>
          </w:p>
          <w:p w14:paraId="2875179A" w14:textId="77777777" w:rsidR="00A80573" w:rsidRPr="00A7263F" w:rsidRDefault="00A80573" w:rsidP="00A7263F">
            <w:pPr>
              <w:tabs>
                <w:tab w:val="left" w:pos="1050"/>
              </w:tabs>
              <w:ind w:left="720" w:right="33"/>
              <w:contextualSpacing/>
              <w:rPr>
                <w:rFonts w:ascii="Angsana New" w:eastAsia="Calibri" w:hAnsi="Angsana New"/>
                <w:i/>
                <w:iCs/>
                <w:sz w:val="30"/>
                <w:szCs w:val="30"/>
                <w:lang w:val="en-US" w:bidi="ar-SA"/>
              </w:rPr>
            </w:pP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 w:bidi="ar-SA"/>
              </w:rPr>
              <w:t xml:space="preserve">             ทั้งนี้ ปริมาณการใช้น้ำมีหน่วยเป็นลิตรหรือลูกบาศก์เมตร โดยหน่วยการใช้น้ำอาจเป็นไปตามขนาดและประเภทของธุรกิจ</w:t>
            </w:r>
          </w:p>
          <w:p w14:paraId="2F17409E" w14:textId="77777777" w:rsidR="00A80573" w:rsidRPr="00A7263F" w:rsidRDefault="00A80573" w:rsidP="00A7263F">
            <w:pPr>
              <w:tabs>
                <w:tab w:val="left" w:pos="1050"/>
                <w:tab w:val="left" w:pos="1440"/>
              </w:tabs>
              <w:ind w:left="720" w:right="33"/>
              <w:jc w:val="thaiDistribute"/>
              <w:rPr>
                <w:rFonts w:ascii="Angsana New" w:eastAsia="Calibri" w:hAnsi="Angsana New"/>
                <w:i/>
                <w:iCs/>
                <w:sz w:val="30"/>
                <w:szCs w:val="30"/>
                <w:u w:val="single"/>
                <w:lang w:val="en-US" w:bidi="ar-SA"/>
              </w:rPr>
            </w:pP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u w:val="single"/>
                <w:cs/>
                <w:lang w:val="en-US" w:bidi="ar-SA"/>
              </w:rPr>
              <w:t>ตัวอย่างเช่น</w:t>
            </w:r>
          </w:p>
          <w:p w14:paraId="2A16C6CA" w14:textId="77777777" w:rsidR="00A80573" w:rsidRPr="00A7263F" w:rsidRDefault="00A80573" w:rsidP="00A7263F">
            <w:pPr>
              <w:tabs>
                <w:tab w:val="left" w:pos="1050"/>
                <w:tab w:val="left" w:pos="1440"/>
              </w:tabs>
              <w:ind w:left="720" w:right="33"/>
              <w:rPr>
                <w:rFonts w:ascii="Angsana New" w:eastAsia="Calibri" w:hAnsi="Angsana New"/>
                <w:i/>
                <w:iCs/>
                <w:sz w:val="30"/>
                <w:szCs w:val="30"/>
                <w:lang w:val="en-US" w:bidi="ar-SA"/>
              </w:rPr>
            </w:pP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 w:bidi="ar-SA"/>
              </w:rPr>
              <w:t>บริษัทมีการใช้น้ำดิบและน้ำประปารวมกันคิดเป็นร้อยละ......ของปริมาณน้ำที่ใช้ทั้งหมด  บริษัทจึง</w:t>
            </w:r>
            <w:r w:rsidR="00C3248E"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 w:bidi="ar-SA"/>
              </w:rPr>
              <w:br/>
            </w: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 w:bidi="ar-SA"/>
              </w:rPr>
              <w:t xml:space="preserve">มีการซ่อมบำรุงและตรวจสภาพของระบบการจ่ายน้ำภายในกระบวนการผลิตให้ได้มาตรฐานอย่างต่อเนื่อง สำหรับอาคารสำนักงานมีการปรับอัตราไหลของน้ำที่อ่างล้างหน้าและสุขภัณฑ์ภายในอาคาร พร้อมทั้งมีการจัดการน้ำทิ้งอย่างมีประสิทธิภาพ โดยมีน้ำทิ้งที่ผ่านการบำบัดร้อยละ...........ของปริมาณน้ำทิ้งทั้งหมด ในจำนวนนี้สามารถนำมาใช้ในระบบสุขาภิบาลและสาธารณูปโภคภายในอาคาร โดยในปี........บริษัทมีปริมาณการใช้น้ำรวม.............ลูกบาศก์เมตร ลดลง(หรือเพิ่มขึ้น) จำนวน..........ลูกบาศก์เมตร หรือ ร้อยละ............เมื่อเทียบกับปีก่อน  </w:t>
            </w:r>
          </w:p>
          <w:p w14:paraId="46D5019C" w14:textId="77777777" w:rsidR="00A80573" w:rsidRPr="00A7263F" w:rsidRDefault="00A80573" w:rsidP="00A7263F">
            <w:pPr>
              <w:numPr>
                <w:ilvl w:val="0"/>
                <w:numId w:val="19"/>
              </w:numPr>
              <w:tabs>
                <w:tab w:val="left" w:pos="1050"/>
                <w:tab w:val="left" w:pos="1440"/>
              </w:tabs>
              <w:ind w:right="33"/>
              <w:jc w:val="thaiDistribute"/>
              <w:rPr>
                <w:rFonts w:ascii="Angsana New" w:eastAsia="Calibri" w:hAnsi="Angsana New"/>
                <w:b/>
                <w:bCs/>
                <w:i/>
                <w:iCs/>
                <w:sz w:val="30"/>
                <w:szCs w:val="30"/>
                <w:lang w:val="en-US" w:bidi="ar-SA"/>
              </w:rPr>
            </w:pPr>
            <w:r w:rsidRPr="00A7263F">
              <w:rPr>
                <w:rFonts w:ascii="Angsana New" w:eastAsia="Calibri" w:hAnsi="Angsana New"/>
                <w:b/>
                <w:bCs/>
                <w:i/>
                <w:iCs/>
                <w:sz w:val="30"/>
                <w:szCs w:val="30"/>
                <w:cs/>
                <w:lang w:val="en-US" w:bidi="ar-SA"/>
              </w:rPr>
              <w:t>การจัดการขยะ ของเสีย และมลพิษ</w:t>
            </w:r>
          </w:p>
          <w:p w14:paraId="74AB896C" w14:textId="77777777" w:rsidR="00A80573" w:rsidRPr="00A7263F" w:rsidRDefault="00A80573" w:rsidP="00A7263F">
            <w:pPr>
              <w:tabs>
                <w:tab w:val="left" w:pos="1050"/>
                <w:tab w:val="left" w:pos="1440"/>
              </w:tabs>
              <w:ind w:left="720" w:right="33"/>
              <w:rPr>
                <w:rFonts w:ascii="Angsana New" w:eastAsia="Calibri" w:hAnsi="Angsana New"/>
                <w:i/>
                <w:iCs/>
                <w:sz w:val="30"/>
                <w:szCs w:val="30"/>
                <w:lang w:val="en-US" w:bidi="ar-SA"/>
              </w:rPr>
            </w:pP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 w:bidi="ar-SA"/>
              </w:rPr>
              <w:t xml:space="preserve">             การรายงานข้อมูลการจัดการขยะ ของเสีย และมลพิษสะท้อนถึงความคุ้มค่าในการใช้ทรัพยากรและความสามารถในการบริหารต้นทุนในการกำจัดขยะหรือของเสียจากกระบวนการธุรกิจ นอกจากนี้ ยังช่วยสร้างความเชื่อมั่นว่าธุรกิจสามารถควบคุมและลดผลกระทบเชิงลบจากกระบวนการธุรกิจที่อาจสร้างความเดือดร้อนให้แก่ชุมชนและสังคมได้อย่างเหมาะสม </w:t>
            </w:r>
          </w:p>
          <w:p w14:paraId="73C3E692" w14:textId="77777777" w:rsidR="00C3248E" w:rsidRPr="00A7263F" w:rsidRDefault="00C3248E" w:rsidP="00A7263F">
            <w:pPr>
              <w:tabs>
                <w:tab w:val="left" w:pos="1050"/>
                <w:tab w:val="left" w:pos="1440"/>
              </w:tabs>
              <w:ind w:left="720" w:right="33"/>
              <w:rPr>
                <w:rFonts w:ascii="Angsana New" w:eastAsia="Calibri" w:hAnsi="Angsana New"/>
                <w:i/>
                <w:iCs/>
                <w:sz w:val="30"/>
                <w:szCs w:val="30"/>
                <w:lang w:val="en-US" w:bidi="ar-SA"/>
              </w:rPr>
            </w:pPr>
          </w:p>
          <w:p w14:paraId="3D71766F" w14:textId="77777777" w:rsidR="00A80573" w:rsidRPr="00A7263F" w:rsidRDefault="00A80573" w:rsidP="00A7263F">
            <w:pPr>
              <w:tabs>
                <w:tab w:val="left" w:pos="1050"/>
                <w:tab w:val="left" w:pos="1440"/>
              </w:tabs>
              <w:ind w:left="720" w:right="33"/>
              <w:rPr>
                <w:rFonts w:ascii="Angsana New" w:eastAsia="Calibri" w:hAnsi="Angsana New"/>
                <w:i/>
                <w:iCs/>
                <w:sz w:val="30"/>
                <w:szCs w:val="30"/>
                <w:lang w:val="en-US" w:bidi="ar-SA"/>
              </w:rPr>
            </w:pP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 w:bidi="ar-SA"/>
              </w:rPr>
              <w:lastRenderedPageBreak/>
              <w:t xml:space="preserve">            ทั้งนี้ การรายงานข้อมูลการจัดการขยะหรือของเสียควรครอบคลุมกระบวนการธุรกิจ เช่น ขยะหรือของเสียจากการผลิต บรรจุภัณฑ์ ตามประเภทของขยะหรือของเสีย เช่น ขยะอันตราย/ขยะไม่อันตราย ขยะรีไซเคิลได้/ไม่ได้ รวมถึงข้อมูลการจัดการมลพิษควรครอบคลุมกระบวนการธุรกิจเช่นกัน ได้แก่ มลพิษทางอากาศ กลิ่น เสียง สารเคมีและวัตถุอันตราย รวมถึงแหล่งกำเนิดมลพิษ </w:t>
            </w:r>
            <w:r w:rsidR="004502AC" w:rsidRPr="00A7263F">
              <w:rPr>
                <w:rFonts w:ascii="Angsana New" w:eastAsia="Calibri" w:hAnsi="Angsana New"/>
                <w:i/>
                <w:iCs/>
                <w:sz w:val="30"/>
                <w:szCs w:val="30"/>
                <w:lang w:val="en-US" w:bidi="ar-SA"/>
              </w:rPr>
              <w:br/>
            </w: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 w:bidi="ar-SA"/>
              </w:rPr>
              <w:t xml:space="preserve">(ไม่รวมมลพิษทางน้ำ) เช่น เครื่องจักรในสายการผลิต มลพิษจากยานพาหนะจากการขนส่ง </w:t>
            </w:r>
            <w:r w:rsidR="00C3248E"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 w:bidi="ar-SA"/>
              </w:rPr>
              <w:br/>
            </w: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 w:bidi="ar-SA"/>
              </w:rPr>
              <w:t>ซึ่งอาจส่งผลกระทบโดยตรงต่อสุขภาวะและความปลอดภัยของพนักงานและชุมชนใกล้เคียง</w:t>
            </w:r>
          </w:p>
          <w:p w14:paraId="44D962DB" w14:textId="77777777" w:rsidR="00A80573" w:rsidRPr="00A7263F" w:rsidRDefault="00A80573" w:rsidP="00A7263F">
            <w:pPr>
              <w:tabs>
                <w:tab w:val="left" w:pos="1050"/>
                <w:tab w:val="left" w:pos="1440"/>
              </w:tabs>
              <w:ind w:left="720" w:right="33"/>
              <w:jc w:val="thaiDistribute"/>
              <w:rPr>
                <w:rFonts w:ascii="Angsana New" w:eastAsia="Calibri" w:hAnsi="Angsana New"/>
                <w:i/>
                <w:iCs/>
                <w:sz w:val="30"/>
                <w:szCs w:val="30"/>
                <w:lang w:val="en-US" w:bidi="ar-SA"/>
              </w:rPr>
            </w:pP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u w:val="single"/>
                <w:cs/>
                <w:lang w:val="en-US" w:bidi="ar-SA"/>
              </w:rPr>
              <w:t>ตัวอย่างเช่น</w:t>
            </w:r>
          </w:p>
          <w:p w14:paraId="62B23FED" w14:textId="77777777" w:rsidR="00A80573" w:rsidRPr="00A7263F" w:rsidRDefault="00A80573" w:rsidP="00A7263F">
            <w:pPr>
              <w:tabs>
                <w:tab w:val="left" w:pos="1050"/>
                <w:tab w:val="left" w:pos="1440"/>
              </w:tabs>
              <w:ind w:left="720" w:right="33"/>
              <w:rPr>
                <w:rFonts w:ascii="Angsana New" w:eastAsia="Calibri" w:hAnsi="Angsana New"/>
                <w:i/>
                <w:iCs/>
                <w:sz w:val="30"/>
                <w:szCs w:val="30"/>
                <w:lang w:val="en-US" w:bidi="ar-SA"/>
              </w:rPr>
            </w:pP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 w:bidi="ar-SA"/>
              </w:rPr>
              <w:t>บริษัทมีการจัดการขยะและของเสียในกระบวนการดำเนินธุรกิจอย่างเป็นระบบตามหลักการ 3</w:t>
            </w: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lang w:val="en-US" w:bidi="ar-SA"/>
              </w:rPr>
              <w:t xml:space="preserve">R </w:t>
            </w: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 w:bidi="ar-SA"/>
              </w:rPr>
              <w:t>(</w:t>
            </w: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lang w:val="en-US" w:bidi="ar-SA"/>
              </w:rPr>
              <w:t>Reduce Reuse Recycle</w:t>
            </w: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 w:bidi="ar-SA"/>
              </w:rPr>
              <w:t>) มีระบบการคัดแยกขยะตามประเภทที่มีประสิทธิภาพ ควบคู่ไปกับการ</w:t>
            </w:r>
            <w:r w:rsidR="004502AC" w:rsidRPr="00A7263F">
              <w:rPr>
                <w:rFonts w:ascii="Angsana New" w:eastAsia="Calibri" w:hAnsi="Angsana New"/>
                <w:i/>
                <w:iCs/>
                <w:sz w:val="30"/>
                <w:szCs w:val="30"/>
                <w:lang w:val="en-US" w:bidi="ar-SA"/>
              </w:rPr>
              <w:br/>
            </w: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 w:bidi="ar-SA"/>
              </w:rPr>
              <w:t>สร้างจิตสำนึกและการมีส่วนร่วมกับผู้เกี่ยวข้อง เพื่อลดการกำจัดขยะด้วยวิธีการฝังกลบ ในปี......บริษัทมีปริมาณขยะและของเสียรวม...............กิโลกรัม นอกจากนี้ บริษัทมีการตรวจวัดคุณภาพสิ่งแวดล้อมในสำนักงานและรอบสถานประกอบการอย่างน้อยปีละ 1 ครั้ง โดยในปี..............พบว่าค่ามาตรฐานคุณภาพอากาศ กลิ่น เสียง แสงสว่าง อยู่ในเกณฑ์ปกติตามที่กฎหมายกำหนด และ</w:t>
            </w:r>
            <w:r w:rsidR="004502AC" w:rsidRPr="00A7263F">
              <w:rPr>
                <w:rFonts w:ascii="Angsana New" w:eastAsia="Calibri" w:hAnsi="Angsana New"/>
                <w:i/>
                <w:iCs/>
                <w:sz w:val="30"/>
                <w:szCs w:val="30"/>
                <w:lang w:val="en-US" w:bidi="ar-SA"/>
              </w:rPr>
              <w:br/>
            </w: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 w:bidi="ar-SA"/>
              </w:rPr>
              <w:t xml:space="preserve">ไม่พบกรณีสารเคมีรั่วไหลจากการดำเนินธุรกิจ </w:t>
            </w:r>
          </w:p>
          <w:p w14:paraId="6B4B552A" w14:textId="77777777" w:rsidR="001D7703" w:rsidRPr="00A7263F" w:rsidRDefault="001D7703" w:rsidP="00A7263F">
            <w:pPr>
              <w:numPr>
                <w:ilvl w:val="0"/>
                <w:numId w:val="19"/>
              </w:numPr>
              <w:tabs>
                <w:tab w:val="left" w:pos="1050"/>
                <w:tab w:val="left" w:pos="1440"/>
              </w:tabs>
              <w:ind w:right="33"/>
              <w:jc w:val="thaiDistribute"/>
              <w:rPr>
                <w:rFonts w:ascii="Angsana New" w:eastAsia="Calibri" w:hAnsi="Angsana New"/>
                <w:b/>
                <w:bCs/>
                <w:i/>
                <w:iCs/>
                <w:sz w:val="30"/>
                <w:szCs w:val="30"/>
                <w:lang w:bidi="ar-SA"/>
              </w:rPr>
            </w:pPr>
            <w:r w:rsidRPr="00A7263F">
              <w:rPr>
                <w:rFonts w:ascii="Angsana New" w:eastAsia="Calibri" w:hAnsi="Angsana New"/>
                <w:b/>
                <w:bCs/>
                <w:i/>
                <w:iCs/>
                <w:sz w:val="30"/>
                <w:szCs w:val="30"/>
                <w:cs/>
                <w:lang w:bidi="ar-SA"/>
              </w:rPr>
              <w:t xml:space="preserve">การจัดการเพื่อลดปัญหาก๊าซเรือนกระจก </w:t>
            </w:r>
          </w:p>
          <w:p w14:paraId="440F25F1" w14:textId="77777777" w:rsidR="001D7703" w:rsidRPr="00A7263F" w:rsidRDefault="001D7703" w:rsidP="00A7263F">
            <w:pPr>
              <w:tabs>
                <w:tab w:val="left" w:pos="1050"/>
                <w:tab w:val="left" w:pos="1440"/>
              </w:tabs>
              <w:ind w:left="720" w:right="33"/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bidi="ar-SA"/>
              </w:rPr>
            </w:pP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bidi="ar-SA"/>
              </w:rPr>
              <w:t xml:space="preserve">             การรายงานข้อมูลการจัดการเพื่อลดปัญหาก๊าซเรือนกระจก สะท้อนให้เห็นถึงกิจกรรมที่เกี่ยวข้องกับการใช้พลังงาน ทรัพยากร รวมทั้งการเกิดขยะ ของเสีย และมลพิษจากกระบวนการดำเนินธุรกิจ ซึ่งเป็นสาเหตุของปัญหาก๊าซเรือนกระจกที่นำไปสู่ภาวะโลกร้อนและการเปลี่ยนแปลงสภาพภูมิอากาศ นอกจากนี้ บริษัทควรเปิดเผยข้อมูลเกี่ยวกับวิธีการบริหารจัดการและผลลัพธ์ที่เกิดขึ้นจากการลดผลกระทบดังกล่าวในช่วงเวลาที่ผ่านมา รวมถึงเป้าหมายการลดปัญหาก๊าซเรือนกระจกของธุรกิจในอนาคต โดยมีแนวทางการเปิดเผยข้อมูล ดังนี้</w:t>
            </w:r>
          </w:p>
          <w:p w14:paraId="142F67CB" w14:textId="77777777" w:rsidR="001D7703" w:rsidRPr="00A7263F" w:rsidRDefault="001D7703" w:rsidP="00A7263F">
            <w:pPr>
              <w:pStyle w:val="ListParagraph"/>
              <w:numPr>
                <w:ilvl w:val="0"/>
                <w:numId w:val="25"/>
              </w:numPr>
              <w:tabs>
                <w:tab w:val="left" w:pos="1050"/>
                <w:tab w:val="left" w:pos="1440"/>
              </w:tabs>
              <w:spacing w:after="0" w:line="240" w:lineRule="auto"/>
              <w:ind w:right="34"/>
              <w:rPr>
                <w:rFonts w:ascii="Angsana New" w:hAnsi="Angsana New" w:cs="Angsana New"/>
                <w:i/>
                <w:iCs/>
                <w:sz w:val="30"/>
                <w:szCs w:val="30"/>
                <w:lang w:bidi="ar-SA"/>
              </w:rPr>
            </w:pPr>
            <w:r w:rsidRPr="00A7263F">
              <w:rPr>
                <w:rFonts w:ascii="Angsana New" w:hAnsi="Angsana New" w:cs="Angsana New"/>
                <w:i/>
                <w:iCs/>
                <w:sz w:val="30"/>
                <w:szCs w:val="30"/>
                <w:cs/>
                <w:lang w:bidi="ar-SA"/>
              </w:rPr>
              <w:t>อธิบายกิจกรรมหลักที่ก่อให้เกิดก๊าซเรือนกระจกจากการดำเนินธุรกิจตั้งแต่ต้นน้ำ</w:t>
            </w:r>
            <w:r w:rsidR="00CD4824" w:rsidRPr="00A7263F">
              <w:rPr>
                <w:rFonts w:ascii="Angsana New" w:hAnsi="Angsana New" w:cs="Angsana New"/>
                <w:i/>
                <w:iCs/>
                <w:sz w:val="30"/>
                <w:szCs w:val="30"/>
                <w:lang w:bidi="ar-SA"/>
              </w:rPr>
              <w:br/>
            </w:r>
            <w:r w:rsidRPr="00A7263F">
              <w:rPr>
                <w:rFonts w:ascii="Angsana New" w:hAnsi="Angsana New" w:cs="Angsana New"/>
                <w:i/>
                <w:iCs/>
                <w:sz w:val="30"/>
                <w:szCs w:val="30"/>
                <w:cs/>
                <w:lang w:bidi="ar-SA"/>
              </w:rPr>
              <w:t xml:space="preserve">ถึงปลายน้ำ เช่น การได้มาซึ่งวัตถุดิบ การผลิต การขนส่ง การจัดการขยะและของเสีย </w:t>
            </w:r>
            <w:r w:rsidR="00CD4824" w:rsidRPr="00A7263F">
              <w:rPr>
                <w:rFonts w:ascii="Angsana New" w:hAnsi="Angsana New" w:cs="Angsana New"/>
                <w:i/>
                <w:iCs/>
                <w:sz w:val="30"/>
                <w:szCs w:val="30"/>
                <w:lang w:bidi="ar-SA"/>
              </w:rPr>
              <w:br/>
            </w:r>
            <w:r w:rsidRPr="00A7263F">
              <w:rPr>
                <w:rFonts w:ascii="Angsana New" w:hAnsi="Angsana New" w:cs="Angsana New"/>
                <w:i/>
                <w:iCs/>
                <w:sz w:val="30"/>
                <w:szCs w:val="30"/>
                <w:cs/>
                <w:lang w:bidi="ar-SA"/>
              </w:rPr>
              <w:t xml:space="preserve">โดยแบ่งเป็น 2 ด้าน ได้แก่ </w:t>
            </w:r>
          </w:p>
          <w:p w14:paraId="79AD9708" w14:textId="77777777" w:rsidR="001D7703" w:rsidRPr="00A7263F" w:rsidRDefault="001D7703" w:rsidP="00A7263F">
            <w:pPr>
              <w:pStyle w:val="ListParagraph"/>
              <w:tabs>
                <w:tab w:val="left" w:pos="1050"/>
                <w:tab w:val="left" w:pos="1440"/>
              </w:tabs>
              <w:spacing w:after="0" w:line="240" w:lineRule="auto"/>
              <w:ind w:left="1414" w:right="34"/>
              <w:jc w:val="thaiDistribute"/>
              <w:rPr>
                <w:rFonts w:ascii="Angsana New" w:hAnsi="Angsana New" w:cs="Angsana New"/>
                <w:i/>
                <w:iCs/>
                <w:sz w:val="30"/>
                <w:szCs w:val="30"/>
                <w:lang w:bidi="ar-SA"/>
              </w:rPr>
            </w:pPr>
            <w:r w:rsidRPr="00A7263F">
              <w:rPr>
                <w:rFonts w:ascii="Angsana New" w:hAnsi="Angsana New" w:cs="Angsana New"/>
                <w:i/>
                <w:iCs/>
                <w:sz w:val="30"/>
                <w:szCs w:val="30"/>
                <w:cs/>
                <w:lang w:bidi="ar-SA"/>
              </w:rPr>
              <w:t xml:space="preserve">- </w:t>
            </w:r>
            <w:r w:rsidR="004502AC" w:rsidRPr="00A7263F">
              <w:rPr>
                <w:rFonts w:ascii="Angsana New" w:hAnsi="Angsana New" w:cs="Angsana New"/>
                <w:i/>
                <w:iCs/>
                <w:sz w:val="30"/>
                <w:szCs w:val="30"/>
                <w:lang w:bidi="ar-SA"/>
              </w:rPr>
              <w:t xml:space="preserve"> </w:t>
            </w:r>
            <w:r w:rsidRPr="00A7263F">
              <w:rPr>
                <w:rFonts w:ascii="Angsana New" w:hAnsi="Angsana New" w:cs="Angsana New"/>
                <w:i/>
                <w:iCs/>
                <w:sz w:val="30"/>
                <w:szCs w:val="30"/>
                <w:cs/>
                <w:lang w:bidi="ar-SA"/>
              </w:rPr>
              <w:t xml:space="preserve">การปล่อยก๊าซเรือนกระจกทางตรง เช่น การเผาไหม้ของเครื่องจักร การใช้พาหนะขององค์กร (ที่องค์กรเป็นเจ้าของ) การใช้สารเคมีในการบำบัดน้ำเสีย และระบบทำความเย็น </w:t>
            </w:r>
          </w:p>
          <w:p w14:paraId="13880844" w14:textId="77777777" w:rsidR="001D7703" w:rsidRPr="00A7263F" w:rsidRDefault="001D7703" w:rsidP="00A7263F">
            <w:pPr>
              <w:pStyle w:val="ListParagraph"/>
              <w:tabs>
                <w:tab w:val="left" w:pos="1050"/>
                <w:tab w:val="left" w:pos="1440"/>
              </w:tabs>
              <w:spacing w:after="0" w:line="240" w:lineRule="auto"/>
              <w:ind w:left="1414" w:right="34"/>
              <w:jc w:val="thaiDistribute"/>
              <w:rPr>
                <w:rFonts w:ascii="Angsana New" w:hAnsi="Angsana New" w:cs="Angsana New"/>
                <w:i/>
                <w:iCs/>
                <w:sz w:val="30"/>
                <w:szCs w:val="30"/>
                <w:lang w:bidi="ar-SA"/>
              </w:rPr>
            </w:pPr>
            <w:r w:rsidRPr="00A7263F">
              <w:rPr>
                <w:rFonts w:ascii="Angsana New" w:hAnsi="Angsana New" w:cs="Angsana New"/>
                <w:i/>
                <w:iCs/>
                <w:sz w:val="30"/>
                <w:szCs w:val="30"/>
                <w:cs/>
                <w:lang w:bidi="ar-SA"/>
              </w:rPr>
              <w:t xml:space="preserve">- </w:t>
            </w:r>
            <w:r w:rsidR="004502AC" w:rsidRPr="00A7263F">
              <w:rPr>
                <w:rFonts w:ascii="Angsana New" w:hAnsi="Angsana New" w:cs="Angsana New"/>
                <w:i/>
                <w:iCs/>
                <w:sz w:val="30"/>
                <w:szCs w:val="30"/>
                <w:lang w:bidi="ar-SA"/>
              </w:rPr>
              <w:t xml:space="preserve"> </w:t>
            </w:r>
            <w:r w:rsidRPr="00A7263F">
              <w:rPr>
                <w:rFonts w:ascii="Angsana New" w:hAnsi="Angsana New" w:cs="Angsana New"/>
                <w:i/>
                <w:iCs/>
                <w:sz w:val="30"/>
                <w:szCs w:val="30"/>
                <w:cs/>
                <w:lang w:bidi="ar-SA"/>
              </w:rPr>
              <w:t>การปล่อยก๊าซเรือนกระจกทางอ้อม เช่น การซื้อไฟฟ้ามาใช้ในการดำเนินธุรกิจ</w:t>
            </w:r>
          </w:p>
          <w:p w14:paraId="64B1E401" w14:textId="77777777" w:rsidR="001D7703" w:rsidRPr="00A7263F" w:rsidRDefault="001D7703" w:rsidP="00A7263F">
            <w:pPr>
              <w:pStyle w:val="ListParagraph"/>
              <w:numPr>
                <w:ilvl w:val="0"/>
                <w:numId w:val="25"/>
              </w:numPr>
              <w:tabs>
                <w:tab w:val="left" w:pos="1050"/>
                <w:tab w:val="left" w:pos="1440"/>
              </w:tabs>
              <w:spacing w:after="0" w:line="240" w:lineRule="auto"/>
              <w:ind w:right="34"/>
              <w:rPr>
                <w:rFonts w:ascii="Angsana New" w:hAnsi="Angsana New" w:cs="Angsana New"/>
                <w:i/>
                <w:iCs/>
                <w:sz w:val="30"/>
                <w:szCs w:val="30"/>
                <w:lang w:bidi="ar-SA"/>
              </w:rPr>
            </w:pPr>
            <w:r w:rsidRPr="00A7263F">
              <w:rPr>
                <w:rFonts w:ascii="Angsana New" w:hAnsi="Angsana New" w:cs="Angsana New"/>
                <w:i/>
                <w:iCs/>
                <w:sz w:val="30"/>
                <w:szCs w:val="30"/>
                <w:cs/>
                <w:lang w:bidi="ar-SA"/>
              </w:rPr>
              <w:t xml:space="preserve">ระบุวิธีการบริหารจัดการเพื่อลดการปล่อยก๊าซเรือนกระจก รวมทั้งอาจแสดงผลลัพธ์ที่เกิดขึ้นในปีที่ผ่านมา และเปรียบเทียบกับข้อมูลในปีก่อนหน้า </w:t>
            </w:r>
          </w:p>
          <w:p w14:paraId="1784E943" w14:textId="77777777" w:rsidR="001D7703" w:rsidRPr="00A7263F" w:rsidRDefault="001D7703" w:rsidP="00A7263F">
            <w:pPr>
              <w:pStyle w:val="ListParagraph"/>
              <w:numPr>
                <w:ilvl w:val="0"/>
                <w:numId w:val="25"/>
              </w:numPr>
              <w:tabs>
                <w:tab w:val="left" w:pos="1050"/>
                <w:tab w:val="left" w:pos="1440"/>
              </w:tabs>
              <w:spacing w:after="0" w:line="240" w:lineRule="auto"/>
              <w:ind w:right="34"/>
              <w:rPr>
                <w:rFonts w:ascii="Angsana New" w:hAnsi="Angsana New" w:cs="Angsana New"/>
                <w:i/>
                <w:iCs/>
                <w:sz w:val="30"/>
                <w:szCs w:val="30"/>
                <w:lang w:bidi="ar-SA"/>
              </w:rPr>
            </w:pPr>
            <w:r w:rsidRPr="00A7263F">
              <w:rPr>
                <w:rFonts w:ascii="Angsana New" w:hAnsi="Angsana New" w:cs="Angsana New"/>
                <w:i/>
                <w:iCs/>
                <w:sz w:val="30"/>
                <w:szCs w:val="30"/>
                <w:cs/>
                <w:lang w:bidi="ar-SA"/>
              </w:rPr>
              <w:t>ระบุปริมาณการปล่อยก๊าซเรือนกระจกทั้งทางตรงและทางอ้อม รวมทั้งผลรวมปริมาณ</w:t>
            </w:r>
            <w:r w:rsidR="00CD4824" w:rsidRPr="00A7263F">
              <w:rPr>
                <w:rFonts w:ascii="Angsana New" w:hAnsi="Angsana New" w:cs="Angsana New"/>
                <w:i/>
                <w:iCs/>
                <w:sz w:val="30"/>
                <w:szCs w:val="30"/>
                <w:lang w:bidi="ar-SA"/>
              </w:rPr>
              <w:br/>
            </w:r>
            <w:r w:rsidRPr="00A7263F">
              <w:rPr>
                <w:rFonts w:ascii="Angsana New" w:hAnsi="Angsana New" w:cs="Angsana New"/>
                <w:i/>
                <w:iCs/>
                <w:sz w:val="30"/>
                <w:szCs w:val="30"/>
                <w:cs/>
                <w:lang w:bidi="ar-SA"/>
              </w:rPr>
              <w:t>การปล่อยก๊าซเรือนกระจกของทั้งองค์กร โดยเปรียบเทียบกับข้อมูลในปีก่อนหน้า (ถ้ามี)</w:t>
            </w:r>
          </w:p>
          <w:p w14:paraId="60F55C38" w14:textId="77777777" w:rsidR="001D7703" w:rsidRPr="00A7263F" w:rsidRDefault="001D7703" w:rsidP="00A7263F">
            <w:pPr>
              <w:pStyle w:val="ListParagraph"/>
              <w:numPr>
                <w:ilvl w:val="0"/>
                <w:numId w:val="25"/>
              </w:numPr>
              <w:tabs>
                <w:tab w:val="left" w:pos="1050"/>
                <w:tab w:val="left" w:pos="1440"/>
              </w:tabs>
              <w:spacing w:after="0" w:line="240" w:lineRule="auto"/>
              <w:ind w:right="34"/>
              <w:jc w:val="thaiDistribute"/>
              <w:rPr>
                <w:rFonts w:ascii="Angsana New" w:hAnsi="Angsana New" w:cs="Angsana New"/>
                <w:i/>
                <w:iCs/>
                <w:sz w:val="30"/>
                <w:szCs w:val="30"/>
                <w:lang w:bidi="ar-SA"/>
              </w:rPr>
            </w:pPr>
            <w:r w:rsidRPr="00A7263F">
              <w:rPr>
                <w:rFonts w:ascii="Angsana New" w:hAnsi="Angsana New" w:cs="Angsana New"/>
                <w:i/>
                <w:iCs/>
                <w:sz w:val="30"/>
                <w:szCs w:val="30"/>
                <w:cs/>
                <w:lang w:bidi="ar-SA"/>
              </w:rPr>
              <w:t>ระบุเป้าหมาย แนวทาง และกลยุทธ์เพื่อลดปัญหาก๊าซเรือนกระจกจากธุรกิจในอนาคต</w:t>
            </w:r>
          </w:p>
          <w:p w14:paraId="3FDFC8FB" w14:textId="77777777" w:rsidR="00C3248E" w:rsidRPr="00A7263F" w:rsidRDefault="00C3248E" w:rsidP="00A7263F">
            <w:pPr>
              <w:tabs>
                <w:tab w:val="left" w:pos="1050"/>
              </w:tabs>
              <w:ind w:left="720" w:right="33"/>
              <w:rPr>
                <w:rFonts w:ascii="Angsana New" w:eastAsia="Calibri" w:hAnsi="Angsana New"/>
                <w:i/>
                <w:iCs/>
                <w:sz w:val="30"/>
                <w:szCs w:val="30"/>
                <w:lang w:val="en-US" w:bidi="ar-SA"/>
              </w:rPr>
            </w:pPr>
          </w:p>
          <w:p w14:paraId="072E0999" w14:textId="77777777" w:rsidR="00C3248E" w:rsidRPr="00A7263F" w:rsidRDefault="00C3248E" w:rsidP="00A7263F">
            <w:pPr>
              <w:tabs>
                <w:tab w:val="left" w:pos="1050"/>
              </w:tabs>
              <w:ind w:left="720" w:right="33"/>
              <w:rPr>
                <w:rFonts w:ascii="Angsana New" w:eastAsia="Calibri" w:hAnsi="Angsana New"/>
                <w:i/>
                <w:iCs/>
                <w:sz w:val="30"/>
                <w:szCs w:val="30"/>
                <w:lang w:val="en-US" w:bidi="ar-SA"/>
              </w:rPr>
            </w:pPr>
          </w:p>
          <w:p w14:paraId="0C32DFD8" w14:textId="77777777" w:rsidR="003D3F06" w:rsidRPr="00A7263F" w:rsidRDefault="003D3F06" w:rsidP="00A7263F">
            <w:pPr>
              <w:tabs>
                <w:tab w:val="left" w:pos="1050"/>
              </w:tabs>
              <w:ind w:left="720" w:right="33"/>
              <w:rPr>
                <w:rFonts w:ascii="Angsana New" w:eastAsia="Calibri" w:hAnsi="Angsana New"/>
                <w:i/>
                <w:iCs/>
                <w:sz w:val="30"/>
                <w:szCs w:val="30"/>
                <w:lang w:bidi="ar-SA"/>
              </w:rPr>
            </w:pP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 w:bidi="ar-SA"/>
              </w:rPr>
              <w:lastRenderedPageBreak/>
              <w:t xml:space="preserve">            </w:t>
            </w: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bidi="ar-SA"/>
              </w:rPr>
              <w:t>เพื่อให้เกิดความเชื่อมั่นต่อข้อมูลการปล่อยก๊าซเรือนกระจกที่เปิดเผย ให้บริษัทระบุมาตรฐาน</w:t>
            </w: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bidi="ar-SA"/>
              </w:rPr>
              <w:br/>
              <w:t xml:space="preserve">ที่ใช้ในการคำนวณ และผู้ทวนสอบ/ผู้ที่ให้การรับรองข้อมูลก๊าซเรือนกระจก  เช่น </w:t>
            </w: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 w:bidi="ar-SA"/>
              </w:rPr>
              <w:t>บริษัทได้ประเมินตามแนวทางขององค์การบริหารจัดการก๊าซเรือนกระจก (อบก.) และทวนสอบข้อมูลดังกล่าว</w:t>
            </w:r>
            <w:r w:rsidR="00C3248E"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 w:bidi="ar-SA"/>
              </w:rPr>
              <w:br/>
            </w: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 w:bidi="ar-SA"/>
              </w:rPr>
              <w:t>โดยระบุชื่อ</w:t>
            </w:r>
            <w:r w:rsidR="007C697F"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bidi="ar-SA"/>
              </w:rPr>
              <w:t>ผู้ทวนสอบที่บริษัทเห็นว่ามีผลงานเป็นที่ยอมรับอย่างแพร่หลายในระดับสากล</w:t>
            </w: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 w:bidi="ar-SA"/>
              </w:rPr>
              <w:t>ที่บริษัทใช้บริการ</w:t>
            </w: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lang w:val="en-US" w:bidi="ar-SA"/>
              </w:rPr>
              <w:br/>
            </w: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lang w:bidi="ar-SA"/>
              </w:rPr>
              <w:tab/>
            </w: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bidi="ar-SA"/>
              </w:rPr>
              <w:t xml:space="preserve">   ทั้งนี้ หากเป็น</w:t>
            </w:r>
            <w:r w:rsidRPr="00A7263F">
              <w:rPr>
                <w:rFonts w:ascii="Angsana New" w:eastAsia="+mn-ea" w:hAnsi="Angsana New"/>
                <w:i/>
                <w:iCs/>
                <w:kern w:val="24"/>
                <w:sz w:val="30"/>
                <w:szCs w:val="30"/>
                <w:cs/>
                <w:lang w:bidi="ar-SA"/>
              </w:rPr>
              <w:t xml:space="preserve">การทวนสอบโดยผู้ที่ไม่ได้อยู่ในรายชื่อที่ขึ้นทะเบียนกับ อบก. </w:t>
            </w: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bidi="ar-SA"/>
              </w:rPr>
              <w:t xml:space="preserve">จะต้องกระทำโดยผู้ทวนสอบที่บริษัทพิจารณาว่ามีความเหมาะสมและมีความน่าเชื่อถือเพียงพอ เช่น </w:t>
            </w:r>
            <w:r w:rsidR="007C697F"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bidi="ar-SA"/>
              </w:rPr>
              <w:br/>
            </w:r>
            <w:r w:rsidRPr="00A7263F">
              <w:rPr>
                <w:rFonts w:ascii="Angsana New" w:eastAsia="Calibri" w:hAnsi="Angsana New"/>
                <w:i/>
                <w:iCs/>
                <w:spacing w:val="-3"/>
                <w:sz w:val="30"/>
                <w:szCs w:val="30"/>
                <w:cs/>
                <w:lang w:bidi="ar-SA"/>
              </w:rPr>
              <w:t>เป็นผู้ทวนสอ</w:t>
            </w:r>
            <w:r w:rsidR="007C697F" w:rsidRPr="00A7263F">
              <w:rPr>
                <w:rFonts w:ascii="Angsana New" w:eastAsia="Calibri" w:hAnsi="Angsana New"/>
                <w:i/>
                <w:iCs/>
                <w:spacing w:val="-3"/>
                <w:sz w:val="30"/>
                <w:szCs w:val="30"/>
                <w:cs/>
                <w:lang w:bidi="ar-SA"/>
              </w:rPr>
              <w:t>บ</w:t>
            </w:r>
            <w:r w:rsidRPr="00A7263F">
              <w:rPr>
                <w:rFonts w:ascii="Angsana New" w:eastAsia="Calibri" w:hAnsi="Angsana New"/>
                <w:i/>
                <w:iCs/>
                <w:spacing w:val="-3"/>
                <w:sz w:val="30"/>
                <w:szCs w:val="30"/>
                <w:cs/>
                <w:lang w:bidi="ar-SA"/>
              </w:rPr>
              <w:t>ซึ่งมีผลงานเป็นที่ยอมรับอย่าง</w:t>
            </w: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bidi="ar-SA"/>
              </w:rPr>
              <w:t xml:space="preserve">แพร่หลายในประเทศอันเป็นที่ตั้งของบริษัทนั้น </w:t>
            </w:r>
            <w:r w:rsidR="007C697F"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bidi="ar-SA"/>
              </w:rPr>
              <w:br/>
            </w: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bidi="ar-SA"/>
              </w:rPr>
              <w:t>เป็นผู้ทวนสอบที่มีมาตรฐานการปฏิบัติงานในระดับสากล เป็นผู้ทวนสอบที่มีเครือข่ายกว้างขวาง</w:t>
            </w:r>
            <w:r w:rsidR="007C697F"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bidi="ar-SA"/>
              </w:rPr>
              <w:br/>
            </w: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bidi="ar-SA"/>
              </w:rPr>
              <w:t xml:space="preserve">ในระดับสากล (international firm) </w:t>
            </w:r>
          </w:p>
          <w:p w14:paraId="16C209DC" w14:textId="77777777" w:rsidR="003D3F06" w:rsidRPr="00A7263F" w:rsidRDefault="003D3F06" w:rsidP="00A7263F">
            <w:pPr>
              <w:tabs>
                <w:tab w:val="left" w:pos="1050"/>
                <w:tab w:val="left" w:pos="1440"/>
              </w:tabs>
              <w:ind w:left="720" w:right="33"/>
              <w:rPr>
                <w:rFonts w:ascii="Angsana New" w:eastAsia="Calibri" w:hAnsi="Angsana New"/>
                <w:i/>
                <w:iCs/>
                <w:sz w:val="30"/>
                <w:szCs w:val="30"/>
                <w:lang w:bidi="ar-SA"/>
              </w:rPr>
            </w:pPr>
          </w:p>
          <w:p w14:paraId="2D00ECBA" w14:textId="77777777" w:rsidR="003D3F06" w:rsidRPr="00A7263F" w:rsidRDefault="003D3F06" w:rsidP="00A7263F">
            <w:pPr>
              <w:tabs>
                <w:tab w:val="left" w:pos="1050"/>
                <w:tab w:val="left" w:pos="1440"/>
              </w:tabs>
              <w:ind w:left="720" w:right="33"/>
              <w:rPr>
                <w:rFonts w:ascii="Angsana New" w:eastAsia="Calibri" w:hAnsi="Angsana New"/>
                <w:i/>
                <w:iCs/>
                <w:sz w:val="30"/>
                <w:szCs w:val="30"/>
                <w:u w:val="single"/>
                <w:lang w:bidi="ar-SA"/>
              </w:rPr>
            </w:pP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 w:bidi="ar-SA"/>
              </w:rPr>
              <w:tab/>
              <w:t xml:space="preserve">บริษัทสามารถศึกษาแนวทางการประเมินคาร์บอนฟุตพริ้นท์ขององค์กร และแนวทางการทวนสอบ ตลอดจนรายชื่อผู้ทวนสอบได้จากองค์การบริหารจัดการก๊าซเรือนกระจก (อบก.) </w:t>
            </w:r>
            <w:r w:rsidR="00E629C9"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 w:bidi="ar-SA"/>
              </w:rPr>
              <w:t xml:space="preserve">ได้ที่ </w:t>
            </w:r>
            <w:hyperlink r:id="rId11" w:history="1">
              <w:r w:rsidR="00E629C9" w:rsidRPr="00A7263F">
                <w:rPr>
                  <w:rStyle w:val="Hyperlink"/>
                  <w:rFonts w:ascii="Angsana New" w:eastAsia="Calibri" w:hAnsi="Angsana New" w:cs="Angsana New"/>
                  <w:i/>
                  <w:iCs/>
                  <w:sz w:val="30"/>
                  <w:szCs w:val="30"/>
                  <w:lang w:val="en-US" w:bidi="ar-SA"/>
                </w:rPr>
                <w:t>www.tgo.or.th</w:t>
              </w:r>
            </w:hyperlink>
            <w:r w:rsidR="00E629C9" w:rsidRPr="00A7263F">
              <w:rPr>
                <w:rStyle w:val="Hyperlink"/>
                <w:rFonts w:ascii="Angsana New" w:eastAsia="Calibri" w:hAnsi="Angsana New" w:cs="Angsana New"/>
                <w:i/>
                <w:iCs/>
                <w:sz w:val="30"/>
                <w:szCs w:val="30"/>
                <w:cs/>
                <w:lang w:val="en-US" w:bidi="ar-SA"/>
              </w:rPr>
              <w:t xml:space="preserve"> </w:t>
            </w:r>
            <w:r w:rsidR="00E629C9" w:rsidRPr="00A7263F">
              <w:rPr>
                <w:rStyle w:val="Hyperlink"/>
                <w:rFonts w:ascii="Angsana New" w:eastAsia="Calibri" w:hAnsi="Angsana New" w:cs="Angsana New"/>
                <w:i/>
                <w:iCs/>
                <w:sz w:val="30"/>
                <w:szCs w:val="30"/>
                <w:u w:val="none"/>
                <w:cs/>
                <w:lang w:val="en-US" w:bidi="ar-SA"/>
              </w:rPr>
              <w:t xml:space="preserve"> หรือ</w:t>
            </w:r>
            <w:r w:rsidR="00E629C9" w:rsidRPr="00A7263F">
              <w:rPr>
                <w:rFonts w:ascii="Angsana New" w:eastAsia="Calibri" w:hAnsi="Angsana New"/>
                <w:i/>
                <w:iCs/>
                <w:sz w:val="30"/>
                <w:szCs w:val="30"/>
                <w:lang w:val="en-US" w:bidi="ar-SA"/>
              </w:rPr>
              <w:t xml:space="preserve"> </w:t>
            </w:r>
            <w:r w:rsidR="00DB52A2"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 w:bidi="ar-SA"/>
              </w:rPr>
              <w:t xml:space="preserve"> </w:t>
            </w:r>
            <w:hyperlink r:id="rId12" w:history="1">
              <w:r w:rsidR="005E0178" w:rsidRPr="00A7263F">
                <w:rPr>
                  <w:rStyle w:val="Hyperlink"/>
                  <w:rFonts w:ascii="Angsana New" w:eastAsia="Calibri" w:hAnsi="Angsana New" w:cs="Angsana New"/>
                  <w:i/>
                  <w:iCs/>
                  <w:sz w:val="30"/>
                  <w:szCs w:val="30"/>
                  <w:lang w:val="en-US" w:bidi="ar-SA"/>
                </w:rPr>
                <w:t>http://thaicarbonlabel.tgo.or.th/verifier/organization/organization.pnc</w:t>
              </w:r>
            </w:hyperlink>
            <w:r w:rsidR="005E0178"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 w:bidi="ar-SA"/>
              </w:rPr>
              <w:t xml:space="preserve"> </w:t>
            </w: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lang w:val="en-US" w:bidi="ar-SA"/>
              </w:rPr>
              <w:t xml:space="preserve"> </w:t>
            </w:r>
          </w:p>
          <w:p w14:paraId="17867111" w14:textId="77777777" w:rsidR="003D3F06" w:rsidRPr="00A7263F" w:rsidRDefault="003D3F06" w:rsidP="00A7263F">
            <w:pPr>
              <w:tabs>
                <w:tab w:val="left" w:pos="1050"/>
                <w:tab w:val="left" w:pos="1440"/>
              </w:tabs>
              <w:ind w:left="720" w:right="33"/>
              <w:jc w:val="thaiDistribute"/>
              <w:rPr>
                <w:rFonts w:ascii="Angsana New" w:eastAsia="Calibri" w:hAnsi="Angsana New"/>
                <w:i/>
                <w:iCs/>
                <w:sz w:val="30"/>
                <w:szCs w:val="30"/>
                <w:u w:val="single"/>
                <w:lang w:bidi="ar-SA"/>
              </w:rPr>
            </w:pPr>
          </w:p>
          <w:p w14:paraId="1BAC5652" w14:textId="77777777" w:rsidR="001D7703" w:rsidRPr="00A7263F" w:rsidRDefault="001D7703" w:rsidP="00A7263F">
            <w:pPr>
              <w:tabs>
                <w:tab w:val="left" w:pos="1050"/>
                <w:tab w:val="left" w:pos="1440"/>
              </w:tabs>
              <w:ind w:left="720" w:right="33"/>
              <w:jc w:val="thaiDistribute"/>
              <w:rPr>
                <w:rFonts w:ascii="Angsana New" w:eastAsia="Calibri" w:hAnsi="Angsana New"/>
                <w:i/>
                <w:iCs/>
                <w:sz w:val="30"/>
                <w:szCs w:val="30"/>
                <w:u w:val="single"/>
                <w:lang w:bidi="ar-SA"/>
              </w:rPr>
            </w:pP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u w:val="single"/>
                <w:cs/>
                <w:lang w:bidi="ar-SA"/>
              </w:rPr>
              <w:t>ตัวอย่างเช่น</w:t>
            </w:r>
          </w:p>
          <w:p w14:paraId="3D7843A8" w14:textId="77777777" w:rsidR="001D7703" w:rsidRPr="00A7263F" w:rsidRDefault="001D7703" w:rsidP="00A7263F">
            <w:pPr>
              <w:tabs>
                <w:tab w:val="left" w:pos="1050"/>
                <w:tab w:val="left" w:pos="1440"/>
              </w:tabs>
              <w:ind w:left="720" w:right="33"/>
              <w:rPr>
                <w:rFonts w:ascii="Angsana New" w:eastAsia="Calibri" w:hAnsi="Angsana New"/>
                <w:i/>
                <w:iCs/>
                <w:sz w:val="30"/>
                <w:szCs w:val="30"/>
                <w:lang w:bidi="ar-SA"/>
              </w:rPr>
            </w:pP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bidi="ar-SA"/>
              </w:rPr>
              <w:t xml:space="preserve">              บริษัทให้ความสำคัญกับการจัดการเพื่อลดปัญหาก๊าซเรือนกระจก โดยพบว่ากิจกรรมของธุรกิจที่มีปริมาณการปล่อยก๊าซเรือนกระจกมากที่สุด คือ การใช้ไฟฟ้าจากเครื่องปรับอากาศในสำนักงาน และการใช้น้ำมันเชื้อเพลิงจากยานพาหนะขององค์กร  บริษัทจึงมีมาตรการบำรุงรักษาเครื่องปรับอากาศตามแผนอนุรักษ์พลังงานอย่างต่อเนื่องและมีแผนที่จะเปลี่ยนรถยนต์องค์กรเป็นแบบไฮบริดทั้งหมดภายในปี......</w:t>
            </w:r>
          </w:p>
          <w:p w14:paraId="49C862E4" w14:textId="77777777" w:rsidR="003F386D" w:rsidRPr="00A7263F" w:rsidRDefault="001D7703" w:rsidP="00A7263F">
            <w:pPr>
              <w:tabs>
                <w:tab w:val="left" w:pos="1050"/>
                <w:tab w:val="left" w:pos="1440"/>
              </w:tabs>
              <w:ind w:left="720" w:right="33"/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bidi="ar-SA"/>
              </w:rPr>
            </w:pP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bidi="ar-SA"/>
              </w:rPr>
              <w:t xml:space="preserve">             ในปี........บริษัทมีปริมาณการปล่อยก๊าซเรือนกระจกทางตรง........ตัน (หรือกิโลกรัม) คาร์บอนไดออกไซด์เทียบเท่า และปริมาณการปล่อยก๊าซเรือนกระจกทางอ้อม..... ตัน (หรือกิโลกรัม) คาร์บอนไดออกไซด์เทียบเท่า  รวม................ตัน (หรือกิโลกรัม) คาร์บอนไดออกไซด์เทียบเท่า ลดลงจากปีก่อน..........ตัน (หรือกิโลกรัม) คาร์บอนไดออกไซด์เทียบเท่าต่อปี หรือลดลงร้อยละ.........</w:t>
            </w:r>
            <w:r w:rsidR="003D3F06"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bidi="ar-SA"/>
              </w:rPr>
              <w:t xml:space="preserve"> โดยผู้ทวนสอบ คือ ..</w:t>
            </w:r>
            <w:r w:rsidR="00DB52A2"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bidi="ar-SA"/>
              </w:rPr>
              <w:t>...</w:t>
            </w:r>
            <w:r w:rsidR="003D3F06"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bidi="ar-SA"/>
              </w:rPr>
              <w:t xml:space="preserve">. </w:t>
            </w:r>
          </w:p>
        </w:tc>
      </w:tr>
    </w:tbl>
    <w:p w14:paraId="72429AA3" w14:textId="77777777" w:rsidR="00A80573" w:rsidRPr="00A7263F" w:rsidRDefault="00A80573" w:rsidP="00DA4986">
      <w:pPr>
        <w:tabs>
          <w:tab w:val="left" w:pos="360"/>
          <w:tab w:val="left" w:pos="1440"/>
          <w:tab w:val="left" w:pos="1800"/>
          <w:tab w:val="left" w:pos="2340"/>
        </w:tabs>
        <w:ind w:right="8"/>
        <w:contextualSpacing/>
        <w:rPr>
          <w:rFonts w:ascii="Angsana New" w:hAnsi="Angsana New"/>
          <w:sz w:val="12"/>
          <w:szCs w:val="12"/>
        </w:rPr>
      </w:pPr>
    </w:p>
    <w:p w14:paraId="0033468C" w14:textId="77777777" w:rsidR="000A447E" w:rsidRPr="00A7263F" w:rsidRDefault="000A447E" w:rsidP="000A447E">
      <w:pPr>
        <w:tabs>
          <w:tab w:val="left" w:pos="360"/>
          <w:tab w:val="left" w:pos="1440"/>
          <w:tab w:val="left" w:pos="1800"/>
          <w:tab w:val="left" w:pos="2340"/>
        </w:tabs>
        <w:ind w:right="8"/>
        <w:contextualSpacing/>
        <w:rPr>
          <w:rFonts w:ascii="Angsana New" w:hAnsi="Angsana New"/>
          <w:b/>
          <w:bCs/>
          <w:sz w:val="30"/>
          <w:szCs w:val="30"/>
        </w:rPr>
      </w:pPr>
      <w:r w:rsidRPr="00A7263F">
        <w:rPr>
          <w:rFonts w:ascii="Angsana New" w:hAnsi="Angsana New"/>
          <w:b/>
          <w:bCs/>
          <w:sz w:val="30"/>
          <w:szCs w:val="30"/>
          <w:cs/>
        </w:rPr>
        <w:tab/>
      </w:r>
      <w:r w:rsidRPr="00A7263F">
        <w:rPr>
          <w:rFonts w:ascii="Angsana New" w:hAnsi="Angsana New"/>
          <w:b/>
          <w:bCs/>
          <w:sz w:val="30"/>
          <w:szCs w:val="30"/>
          <w:cs/>
        </w:rPr>
        <w:tab/>
      </w:r>
      <w:r w:rsidRPr="00A7263F">
        <w:rPr>
          <w:rFonts w:ascii="Angsana New" w:hAnsi="Angsana New" w:hint="cs"/>
          <w:b/>
          <w:bCs/>
          <w:sz w:val="30"/>
          <w:szCs w:val="30"/>
          <w:cs/>
        </w:rPr>
        <w:t>3.4</w:t>
      </w:r>
      <w:r w:rsidRPr="00A7263F">
        <w:rPr>
          <w:rFonts w:ascii="Angsana New" w:hAnsi="Angsana New"/>
          <w:b/>
          <w:bCs/>
          <w:sz w:val="30"/>
          <w:szCs w:val="30"/>
          <w:cs/>
        </w:rPr>
        <w:tab/>
        <w:t>การจัดการความยั่งยืนในมิติสังคม</w:t>
      </w:r>
    </w:p>
    <w:p w14:paraId="4A26088E" w14:textId="77777777" w:rsidR="000A447E" w:rsidRPr="00A7263F" w:rsidRDefault="000A447E" w:rsidP="000A447E">
      <w:pPr>
        <w:pStyle w:val="ListParagraph"/>
        <w:numPr>
          <w:ilvl w:val="2"/>
          <w:numId w:val="6"/>
        </w:numPr>
        <w:tabs>
          <w:tab w:val="left" w:pos="360"/>
          <w:tab w:val="left" w:pos="1440"/>
          <w:tab w:val="left" w:pos="1800"/>
          <w:tab w:val="left" w:pos="2340"/>
        </w:tabs>
        <w:spacing w:after="0" w:line="240" w:lineRule="auto"/>
        <w:ind w:right="14"/>
        <w:rPr>
          <w:rFonts w:ascii="Angsana New" w:hAnsi="Angsana New" w:cs="Angsana New"/>
          <w:sz w:val="30"/>
          <w:szCs w:val="30"/>
        </w:rPr>
      </w:pPr>
      <w:r w:rsidRPr="00A7263F">
        <w:rPr>
          <w:rFonts w:ascii="Angsana New" w:hAnsi="Angsana New" w:cs="Angsana New"/>
          <w:sz w:val="30"/>
          <w:szCs w:val="30"/>
          <w:cs/>
        </w:rPr>
        <w:t>นโยบายและแนวปฏิบัติด้านสังคม</w:t>
      </w:r>
    </w:p>
    <w:p w14:paraId="3023030F" w14:textId="77777777" w:rsidR="000A447E" w:rsidRPr="00A7263F" w:rsidRDefault="000A447E" w:rsidP="000A447E">
      <w:pPr>
        <w:tabs>
          <w:tab w:val="left" w:pos="360"/>
          <w:tab w:val="left" w:pos="1440"/>
          <w:tab w:val="left" w:pos="1800"/>
          <w:tab w:val="left" w:pos="2340"/>
        </w:tabs>
        <w:ind w:right="8"/>
        <w:contextualSpacing/>
        <w:rPr>
          <w:rFonts w:ascii="Angsana New" w:hAnsi="Angsana New"/>
          <w:sz w:val="30"/>
          <w:szCs w:val="30"/>
          <w:cs/>
        </w:rPr>
      </w:pPr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/>
          <w:sz w:val="30"/>
          <w:szCs w:val="30"/>
          <w:cs/>
        </w:rPr>
        <w:tab/>
        <w:t>ให้อธิบายนโยบายและแนวปฏิบัติของบริษัทที่สอดคล้องกับกฎหมาย ระเบียบ และข้อบังคับที่เกี่ยวกับ</w:t>
      </w:r>
      <w:r w:rsidRPr="00A7263F">
        <w:rPr>
          <w:rFonts w:ascii="Angsana New" w:hAnsi="Angsana New" w:hint="cs"/>
          <w:sz w:val="30"/>
          <w:szCs w:val="30"/>
          <w:cs/>
        </w:rPr>
        <w:t>การจัดการด้านสังคม</w:t>
      </w:r>
      <w:r w:rsidRPr="00A7263F">
        <w:rPr>
          <w:rFonts w:ascii="Angsana New" w:hAnsi="Angsana New"/>
          <w:sz w:val="30"/>
          <w:szCs w:val="30"/>
          <w:cs/>
        </w:rPr>
        <w:t>ในกระบวนการดำเนินธุรกิจ</w:t>
      </w:r>
      <w:r w:rsidRPr="00A7263F">
        <w:rPr>
          <w:rFonts w:ascii="Angsana New" w:hAnsi="Angsana New" w:hint="cs"/>
          <w:sz w:val="30"/>
          <w:szCs w:val="30"/>
          <w:cs/>
        </w:rPr>
        <w:t xml:space="preserve"> ซึ่งรวมถึง</w:t>
      </w:r>
      <w:r w:rsidRPr="00A7263F">
        <w:rPr>
          <w:rFonts w:ascii="Angsana New" w:hAnsi="Angsana New"/>
          <w:sz w:val="30"/>
          <w:szCs w:val="30"/>
          <w:cs/>
        </w:rPr>
        <w:t>การเคารพสิทธิมนุษยชน</w:t>
      </w:r>
      <w:r w:rsidRPr="00A7263F">
        <w:rPr>
          <w:rFonts w:ascii="Angsana New" w:hAnsi="Angsana New" w:hint="cs"/>
          <w:sz w:val="30"/>
          <w:szCs w:val="30"/>
          <w:cs/>
        </w:rPr>
        <w:t xml:space="preserve">ตลอดห่วงโซ่คุณค่า </w:t>
      </w:r>
      <w:r w:rsidRPr="00A7263F">
        <w:rPr>
          <w:rFonts w:ascii="Angsana New" w:hAnsi="Angsana New"/>
          <w:sz w:val="30"/>
          <w:szCs w:val="30"/>
          <w:cs/>
        </w:rPr>
        <w:t xml:space="preserve"> </w:t>
      </w:r>
      <w:r w:rsidRPr="00A7263F">
        <w:rPr>
          <w:rFonts w:ascii="Angsana New" w:hAnsi="Angsana New" w:hint="cs"/>
          <w:sz w:val="30"/>
          <w:szCs w:val="30"/>
          <w:cs/>
        </w:rPr>
        <w:t xml:space="preserve">เช่น </w:t>
      </w:r>
      <w:r w:rsidRPr="00A7263F">
        <w:rPr>
          <w:rFonts w:ascii="Angsana New" w:hAnsi="Angsana New"/>
          <w:sz w:val="30"/>
          <w:szCs w:val="30"/>
          <w:cs/>
        </w:rPr>
        <w:t xml:space="preserve">การปฏิบัติต่อแรงงานอย่างเป็นธรรม การผลิตและบริการอย่างมีความรับผิดชอบต่อลูกค้า การมีส่วนร่วมพัฒนาชุมชนและสังคม </w:t>
      </w:r>
      <w:r w:rsidRPr="00A7263F">
        <w:rPr>
          <w:rFonts w:ascii="Angsana New" w:hAnsi="Angsana New" w:hint="cs"/>
          <w:color w:val="C00000"/>
          <w:sz w:val="30"/>
          <w:szCs w:val="30"/>
          <w:cs/>
          <w:lang w:val="en-US"/>
        </w:rPr>
        <w:t xml:space="preserve">  </w:t>
      </w:r>
      <w:r w:rsidRPr="00413689">
        <w:rPr>
          <w:rFonts w:ascii="AngsanaUPC" w:hAnsi="AngsanaUPC" w:cs="AngsanaUPC" w:hint="cs"/>
          <w:sz w:val="30"/>
          <w:szCs w:val="30"/>
          <w:cs/>
        </w:rPr>
        <w:t>ทั้งนี้ ให้อธิบายเฉพาะข้อมูลนโยบายและแนวปฏิบัติในภาพรวมตามที่บริษัทเห็นว่าสำคัญและ</w:t>
      </w:r>
      <w:r w:rsidRPr="00A7263F">
        <w:rPr>
          <w:rFonts w:ascii="Angsana New" w:hAnsi="Angsana New" w:hint="cs"/>
          <w:sz w:val="30"/>
          <w:szCs w:val="30"/>
          <w:cs/>
        </w:rPr>
        <w:t>สอดคล้องกับบริบทของธุรกิจ</w:t>
      </w:r>
      <w:r w:rsidRPr="00A7263F">
        <w:rPr>
          <w:rFonts w:ascii="Angsana New" w:hAnsi="Angsana New"/>
          <w:sz w:val="30"/>
          <w:szCs w:val="30"/>
          <w:cs/>
        </w:rPr>
        <w:t xml:space="preserve"> โดยสามารถนำนโยบายและแนวปฏิบัติทั้งฉบับ</w:t>
      </w:r>
      <w:r w:rsidRPr="00A7263F">
        <w:rPr>
          <w:rFonts w:ascii="Angsana New" w:hAnsi="Angsana New"/>
          <w:sz w:val="30"/>
          <w:szCs w:val="30"/>
          <w:cs/>
        </w:rPr>
        <w:br/>
        <w:t>ที่เกี่ยวกับ</w:t>
      </w:r>
      <w:r w:rsidRPr="00A7263F">
        <w:rPr>
          <w:rFonts w:ascii="Angsana New" w:hAnsi="Angsana New" w:hint="cs"/>
          <w:sz w:val="30"/>
          <w:szCs w:val="30"/>
          <w:cs/>
        </w:rPr>
        <w:t>การจัดการด้านสังคม</w:t>
      </w:r>
      <w:r w:rsidRPr="00A7263F">
        <w:rPr>
          <w:rFonts w:ascii="Angsana New" w:hAnsi="Angsana New"/>
          <w:sz w:val="30"/>
          <w:szCs w:val="30"/>
          <w:cs/>
        </w:rPr>
        <w:t>ไปเปิดเผยบนเว็บไซต์ของบริษัท</w:t>
      </w:r>
    </w:p>
    <w:p w14:paraId="4A3925A6" w14:textId="77777777" w:rsidR="000A447E" w:rsidRPr="00A7263F" w:rsidRDefault="000A447E" w:rsidP="000A447E">
      <w:pPr>
        <w:tabs>
          <w:tab w:val="left" w:pos="360"/>
          <w:tab w:val="left" w:pos="1440"/>
          <w:tab w:val="left" w:pos="1800"/>
          <w:tab w:val="left" w:pos="2340"/>
        </w:tabs>
        <w:ind w:right="8"/>
        <w:contextualSpacing/>
        <w:rPr>
          <w:rFonts w:ascii="Angsana New" w:hAnsi="Angsana New"/>
          <w:sz w:val="30"/>
          <w:szCs w:val="30"/>
          <w:cs/>
        </w:rPr>
      </w:pPr>
      <w:r w:rsidRPr="00A7263F">
        <w:rPr>
          <w:rFonts w:ascii="Angsana New" w:hAnsi="Angsana New"/>
          <w:sz w:val="30"/>
          <w:szCs w:val="30"/>
          <w:cs/>
        </w:rPr>
        <w:lastRenderedPageBreak/>
        <w:tab/>
      </w:r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/>
          <w:sz w:val="30"/>
          <w:szCs w:val="30"/>
          <w:cs/>
        </w:rPr>
        <w:tab/>
        <w:t>ให้แสดงข้อมูลเกี่ยวกับเป้าหมายการจัดการด้านสังคม (ถ้ามี) ที่สอดคล้องกับ</w:t>
      </w:r>
      <w:r w:rsidRPr="00A7263F">
        <w:rPr>
          <w:rFonts w:ascii="Angsana New" w:hAnsi="Angsana New"/>
          <w:sz w:val="30"/>
          <w:szCs w:val="30"/>
          <w:cs/>
        </w:rPr>
        <w:br/>
        <w:t>กลยุทธ์การดำเนินธุรกิจทั้งในระยะสั้นและ</w:t>
      </w:r>
      <w:r w:rsidRPr="00A7263F">
        <w:rPr>
          <w:rFonts w:ascii="Angsana New" w:hAnsi="Angsana New" w:hint="cs"/>
          <w:sz w:val="30"/>
          <w:szCs w:val="30"/>
          <w:cs/>
        </w:rPr>
        <w:t>/หรือ</w:t>
      </w:r>
      <w:r w:rsidRPr="00A7263F">
        <w:rPr>
          <w:rFonts w:ascii="Angsana New" w:hAnsi="Angsana New"/>
          <w:sz w:val="30"/>
          <w:szCs w:val="30"/>
          <w:cs/>
        </w:rPr>
        <w:t>ระยะยาว เพื่อให้ผู้ลงทุนสามารถเปรียบเทียบและติดตาม</w:t>
      </w:r>
      <w:r w:rsidRPr="00A7263F">
        <w:rPr>
          <w:rFonts w:ascii="Angsana New" w:hAnsi="Angsana New"/>
          <w:sz w:val="30"/>
          <w:szCs w:val="30"/>
          <w:cs/>
        </w:rPr>
        <w:br/>
        <w:t>ผลการดำเนินงานได้</w:t>
      </w:r>
    </w:p>
    <w:p w14:paraId="0D662AEC" w14:textId="77777777" w:rsidR="000A447E" w:rsidRPr="00A7263F" w:rsidRDefault="000A447E" w:rsidP="000A447E">
      <w:pPr>
        <w:tabs>
          <w:tab w:val="left" w:pos="360"/>
          <w:tab w:val="left" w:pos="1440"/>
          <w:tab w:val="left" w:pos="1800"/>
          <w:tab w:val="left" w:pos="2340"/>
        </w:tabs>
        <w:ind w:right="8"/>
        <w:contextualSpacing/>
        <w:rPr>
          <w:rFonts w:ascii="Angsana New" w:hAnsi="Angsana New"/>
          <w:sz w:val="30"/>
          <w:szCs w:val="30"/>
        </w:rPr>
      </w:pPr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/>
          <w:sz w:val="30"/>
          <w:szCs w:val="30"/>
          <w:cs/>
        </w:rPr>
        <w:tab/>
        <w:t>กรณีที่บริษัทมีการทบทวนนโยบาย แนวปฏิบัติ</w:t>
      </w:r>
      <w:r w:rsidRPr="00A7263F">
        <w:rPr>
          <w:rFonts w:ascii="Angsana New" w:hAnsi="Angsana New" w:hint="cs"/>
          <w:sz w:val="30"/>
          <w:szCs w:val="30"/>
          <w:cs/>
        </w:rPr>
        <w:t>และ/หรือเป้าหมาย</w:t>
      </w:r>
      <w:r w:rsidRPr="00A7263F">
        <w:rPr>
          <w:rFonts w:ascii="Angsana New" w:hAnsi="Angsana New"/>
          <w:sz w:val="30"/>
          <w:szCs w:val="30"/>
          <w:cs/>
        </w:rPr>
        <w:t>ที่เกี่ยวกับ</w:t>
      </w:r>
      <w:r w:rsidRPr="00A7263F">
        <w:rPr>
          <w:rFonts w:ascii="Angsana New" w:hAnsi="Angsana New"/>
          <w:sz w:val="30"/>
          <w:szCs w:val="30"/>
          <w:cs/>
        </w:rPr>
        <w:br/>
      </w:r>
      <w:r w:rsidRPr="00A7263F">
        <w:rPr>
          <w:rFonts w:ascii="Angsana New" w:hAnsi="Angsana New" w:hint="cs"/>
          <w:sz w:val="30"/>
          <w:szCs w:val="30"/>
          <w:cs/>
        </w:rPr>
        <w:t>การจัดการด้านสังคม</w:t>
      </w:r>
      <w:r w:rsidRPr="00A7263F">
        <w:rPr>
          <w:rFonts w:ascii="Angsana New" w:hAnsi="Angsana New"/>
          <w:sz w:val="30"/>
          <w:szCs w:val="30"/>
          <w:cs/>
        </w:rPr>
        <w:t>ในรอบปีที่ผ่านมา ให้ระบุสาระสำคัญของการเปลี่ยนแปลงดังกล่าวโดยสังเขปตามที่</w:t>
      </w:r>
      <w:r w:rsidRPr="00A7263F">
        <w:rPr>
          <w:rFonts w:ascii="Angsana New" w:hAnsi="Angsana New"/>
          <w:sz w:val="30"/>
          <w:szCs w:val="30"/>
          <w:cs/>
        </w:rPr>
        <w:br/>
        <w:t>บริษัทเห็นว่าเหมาะสม เพื่อให้ผู้ลงทุนทราบว่าบริษัทมีพัฒนาการในการจัดการด้านความยั่งยืนในมิติสังคม</w:t>
      </w:r>
      <w:r w:rsidRPr="00A7263F">
        <w:rPr>
          <w:rFonts w:ascii="Angsana New" w:hAnsi="Angsana New"/>
          <w:sz w:val="30"/>
          <w:szCs w:val="30"/>
          <w:cs/>
        </w:rPr>
        <w:br/>
        <w:t>อย่างต่อเนื่อง</w:t>
      </w:r>
    </w:p>
    <w:p w14:paraId="23895C81" w14:textId="77777777" w:rsidR="007227A7" w:rsidRPr="00A7263F" w:rsidRDefault="007227A7" w:rsidP="00DA4986">
      <w:pPr>
        <w:tabs>
          <w:tab w:val="left" w:pos="360"/>
          <w:tab w:val="left" w:pos="1440"/>
          <w:tab w:val="left" w:pos="1800"/>
          <w:tab w:val="left" w:pos="2340"/>
        </w:tabs>
        <w:ind w:right="8"/>
        <w:contextualSpacing/>
        <w:rPr>
          <w:rFonts w:ascii="Angsana New" w:hAnsi="Angsana New"/>
          <w:sz w:val="30"/>
          <w:szCs w:val="30"/>
        </w:rPr>
      </w:pPr>
    </w:p>
    <w:tbl>
      <w:tblPr>
        <w:tblW w:w="89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905"/>
      </w:tblGrid>
      <w:tr w:rsidR="00CD4824" w14:paraId="07295C38" w14:textId="77777777" w:rsidTr="00A7263F">
        <w:tc>
          <w:tcPr>
            <w:tcW w:w="8905" w:type="dxa"/>
          </w:tcPr>
          <w:p w14:paraId="67AE8040" w14:textId="77777777" w:rsidR="00CD4824" w:rsidRPr="00A7263F" w:rsidRDefault="00CD4824" w:rsidP="00A7263F">
            <w:pPr>
              <w:tabs>
                <w:tab w:val="left" w:pos="1066"/>
                <w:tab w:val="left" w:pos="1440"/>
              </w:tabs>
              <w:ind w:right="183"/>
              <w:jc w:val="thaiDistribute"/>
              <w:rPr>
                <w:rFonts w:ascii="Angsana New" w:eastAsia="Calibri" w:hAnsi="Angsana New"/>
                <w:b/>
                <w:bCs/>
                <w:i/>
                <w:iCs/>
                <w:sz w:val="30"/>
                <w:szCs w:val="30"/>
                <w:u w:val="single"/>
                <w:lang w:val="en-US"/>
              </w:rPr>
            </w:pP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lang w:val="en-US"/>
              </w:rPr>
              <w:tab/>
            </w:r>
            <w:r w:rsidR="007F4800" w:rsidRPr="00A7263F">
              <w:rPr>
                <w:rFonts w:ascii="Angsana New" w:eastAsia="Calibri" w:hAnsi="Angsana New"/>
                <w:b/>
                <w:bCs/>
                <w:i/>
                <w:iCs/>
                <w:sz w:val="30"/>
                <w:szCs w:val="30"/>
                <w:u w:val="single"/>
                <w:cs/>
                <w:lang w:val="en-US"/>
              </w:rPr>
              <w:t>คำแนะนำ หรือคำอธิบายเพิ่มเติม</w:t>
            </w:r>
            <w:r w:rsidR="00B676DF" w:rsidRPr="00A7263F">
              <w:rPr>
                <w:rFonts w:ascii="Angsana New" w:eastAsia="Calibri" w:hAnsi="Angsana New" w:hint="cs"/>
                <w:b/>
                <w:bCs/>
                <w:i/>
                <w:iCs/>
                <w:sz w:val="30"/>
                <w:szCs w:val="30"/>
                <w:u w:val="single"/>
                <w:cs/>
                <w:lang w:val="en-US"/>
              </w:rPr>
              <w:t xml:space="preserve"> </w:t>
            </w:r>
          </w:p>
          <w:p w14:paraId="2C7B0AB7" w14:textId="77777777" w:rsidR="00E35F52" w:rsidRPr="00A7263F" w:rsidRDefault="00CD4824" w:rsidP="00A7263F">
            <w:pPr>
              <w:tabs>
                <w:tab w:val="left" w:pos="1066"/>
                <w:tab w:val="left" w:pos="1440"/>
              </w:tabs>
              <w:ind w:right="-15"/>
              <w:rPr>
                <w:rFonts w:ascii="Angsana New" w:eastAsia="Calibri" w:hAnsi="Angsana New"/>
                <w:i/>
                <w:iCs/>
                <w:sz w:val="30"/>
                <w:szCs w:val="30"/>
              </w:rPr>
            </w:pP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  <w:tab/>
            </w:r>
            <w:r w:rsidR="00D34D9C"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  <w:t>โดยที่เรื่องสิทธิมนุษยชนเป็นพื้นฐานสำคัญ</w:t>
            </w:r>
            <w:r w:rsidR="00EB6459"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  <w:t xml:space="preserve">ที่แสดงถึงการประกอบธุรกิจด้วยความรับผิดชอบต่อสังคมของบริษัท  </w:t>
            </w:r>
            <w:r w:rsidR="00D34D9C"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  <w:t>ดังนั้น นโยบายและแนวปฏิบัติของบริษัท</w:t>
            </w:r>
            <w:r w:rsidR="00B241AC"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  <w:t>ที่จัดให้มี</w:t>
            </w:r>
            <w:r w:rsidR="00EB6459"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  <w:t>เพื่อให้</w:t>
            </w:r>
            <w:r w:rsidR="00D34D9C"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  <w:t>สอดคล้องกับกฎหมาย ระเบียบ และข้อ</w:t>
            </w:r>
            <w:r w:rsidR="00B241AC"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  <w:t xml:space="preserve">กำหนดที่เกี่ยวข้อง </w:t>
            </w:r>
            <w:r w:rsidR="00EB6459"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  <w:t>ควร</w:t>
            </w:r>
            <w:r w:rsidR="00D34D9C"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  <w:t>ครอบคลุมใ</w:t>
            </w:r>
            <w:r w:rsidR="00B241AC"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  <w:t>นเรื่อง</w:t>
            </w:r>
            <w:r w:rsidR="00D34D9C"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  <w:t>การเคารพสิทธิมนุษยชน</w:t>
            </w:r>
            <w:r w:rsidR="00B241AC"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  <w:t xml:space="preserve">ด้วย  ทั้งนี้ </w:t>
            </w:r>
            <w:r w:rsidR="00D34D9C"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  <w:t>บริษัทสามารถพิจารณาจัดทำ</w:t>
            </w:r>
            <w:r w:rsidR="00E35F52"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  <w:t>นโยบายสิทธิมนุษยชน โดยอย่างน้อย</w:t>
            </w:r>
            <w:r w:rsidR="00500176"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  <w:t>ควร</w:t>
            </w:r>
            <w:r w:rsidR="00E35F52"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  <w:t xml:space="preserve">มีข้อมูลในเรื่องต่อไปนี้ </w:t>
            </w:r>
            <w:r w:rsidR="00E35F52"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  <w:br/>
            </w:r>
            <w:r w:rsidR="00E35F52"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  <w:tab/>
            </w:r>
            <w:r w:rsidR="0074186C" w:rsidRPr="00A7263F">
              <w:rPr>
                <w:rFonts w:ascii="Angsana New" w:eastAsia="Calibri" w:hAnsi="Angsana New" w:hint="cs"/>
                <w:i/>
                <w:iCs/>
                <w:sz w:val="30"/>
                <w:szCs w:val="30"/>
                <w:cs/>
              </w:rPr>
              <w:t>1. ในการพิจารณาจัดทำนโยบาย ได้</w:t>
            </w:r>
            <w:r w:rsidR="00A32516" w:rsidRPr="00A7263F">
              <w:rPr>
                <w:rFonts w:ascii="Angsana New" w:eastAsia="Calibri" w:hAnsi="Angsana New" w:hint="cs"/>
                <w:i/>
                <w:iCs/>
                <w:sz w:val="30"/>
                <w:szCs w:val="30"/>
                <w:cs/>
              </w:rPr>
              <w:t>นำ</w:t>
            </w:r>
            <w:r w:rsidR="00E35F52"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  <w:t>แนวปฏิบัติหรือหลักการด้านสิทธิมนุษยชนในประเทศหรือระดับสากล</w:t>
            </w:r>
            <w:r w:rsidR="00A32516" w:rsidRPr="00A7263F">
              <w:rPr>
                <w:rFonts w:ascii="Angsana New" w:eastAsia="Calibri" w:hAnsi="Angsana New" w:hint="cs"/>
                <w:i/>
                <w:iCs/>
                <w:sz w:val="30"/>
                <w:szCs w:val="30"/>
                <w:cs/>
              </w:rPr>
              <w:t xml:space="preserve"> </w:t>
            </w:r>
            <w:r w:rsidR="00E35F52"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  <w:t>เช่น มาตรฐานแรงงานไทย ความรับผิดชอบทางสังคมของธุรกิจไทย (มรท. 8001-2553) ของกระทรวงแรงงาน</w:t>
            </w:r>
            <w:r w:rsidR="00283A57" w:rsidRPr="00A7263F">
              <w:rPr>
                <w:rStyle w:val="FootnoteReference"/>
                <w:rFonts w:ascii="Angsana New" w:eastAsia="Calibri" w:hAnsi="Angsana New"/>
                <w:i/>
                <w:iCs/>
                <w:cs/>
              </w:rPr>
              <w:footnoteReference w:id="9"/>
            </w:r>
            <w:r w:rsidR="00500176" w:rsidRPr="00A7263F">
              <w:rPr>
                <w:rFonts w:ascii="Angsana New" w:eastAsia="Calibri" w:hAnsi="Angsana New" w:hint="cs"/>
                <w:i/>
                <w:iCs/>
                <w:sz w:val="30"/>
                <w:szCs w:val="30"/>
                <w:cs/>
              </w:rPr>
              <w:t xml:space="preserve"> </w:t>
            </w:r>
            <w:r w:rsidR="00E35F52" w:rsidRPr="00A7263F">
              <w:rPr>
                <w:rFonts w:ascii="Angsana New" w:eastAsia="Calibri" w:hAnsi="Angsana New"/>
                <w:i/>
                <w:iCs/>
                <w:sz w:val="30"/>
                <w:szCs w:val="30"/>
              </w:rPr>
              <w:t>, </w:t>
            </w:r>
            <w:r w:rsidR="00973AEE" w:rsidRPr="00A7263F">
              <w:rPr>
                <w:rFonts w:ascii="Angsana New" w:eastAsia="Calibri" w:hAnsi="Angsana New"/>
                <w:i/>
                <w:iCs/>
                <w:sz w:val="30"/>
                <w:szCs w:val="30"/>
                <w:lang w:val="en-US"/>
              </w:rPr>
              <w:t xml:space="preserve">The </w:t>
            </w:r>
            <w:r w:rsidR="00E35F52"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  <w:t xml:space="preserve"> </w:t>
            </w:r>
            <w:r w:rsidR="00E35F52" w:rsidRPr="00A7263F">
              <w:rPr>
                <w:rFonts w:ascii="Angsana New" w:eastAsia="Calibri" w:hAnsi="Angsana New"/>
                <w:i/>
                <w:iCs/>
                <w:sz w:val="30"/>
                <w:szCs w:val="30"/>
              </w:rPr>
              <w:t>UN Guiding Principles on Business and Human Rights</w:t>
            </w:r>
            <w:r w:rsidR="002B0171" w:rsidRPr="00A7263F">
              <w:rPr>
                <w:rStyle w:val="FootnoteReference"/>
                <w:rFonts w:ascii="Angsana New" w:eastAsia="Calibri" w:hAnsi="Angsana New"/>
                <w:i/>
                <w:iCs/>
              </w:rPr>
              <w:footnoteReference w:id="10"/>
            </w:r>
            <w:r w:rsidR="00E35F52" w:rsidRPr="00A7263F">
              <w:rPr>
                <w:rFonts w:ascii="Angsana New" w:eastAsia="Calibri" w:hAnsi="Angsana New"/>
                <w:i/>
                <w:iCs/>
                <w:sz w:val="30"/>
                <w:szCs w:val="30"/>
              </w:rPr>
              <w:t>, The OECD Guidelines for Multinational Enterprises</w:t>
            </w:r>
            <w:r w:rsidR="00A050FA" w:rsidRPr="00A7263F">
              <w:rPr>
                <w:rStyle w:val="FootnoteReference"/>
                <w:rFonts w:ascii="Angsana New" w:eastAsia="Calibri" w:hAnsi="Angsana New"/>
                <w:i/>
                <w:iCs/>
              </w:rPr>
              <w:footnoteReference w:id="11"/>
            </w:r>
            <w:r w:rsidR="00E35F52" w:rsidRPr="00A7263F">
              <w:rPr>
                <w:rFonts w:ascii="Angsana New" w:eastAsia="Calibri" w:hAnsi="Angsana New"/>
                <w:i/>
                <w:iCs/>
                <w:sz w:val="30"/>
                <w:szCs w:val="30"/>
              </w:rPr>
              <w:t>, ILO Tripartite Declaration of Principles concerning Multinational Enterprises and Social Policy</w:t>
            </w:r>
            <w:r w:rsidR="00973AEE" w:rsidRPr="00A7263F">
              <w:rPr>
                <w:rStyle w:val="FootnoteReference"/>
                <w:rFonts w:ascii="Angsana New" w:eastAsia="Calibri" w:hAnsi="Angsana New"/>
                <w:i/>
                <w:iCs/>
              </w:rPr>
              <w:footnoteReference w:id="12"/>
            </w:r>
            <w:r w:rsidR="00E35F52"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  <w:t xml:space="preserve"> เป็นต้น</w:t>
            </w:r>
            <w:r w:rsidR="00545A86" w:rsidRPr="00A7263F">
              <w:rPr>
                <w:rFonts w:ascii="Angsana New" w:eastAsia="Calibri" w:hAnsi="Angsana New" w:hint="cs"/>
                <w:i/>
                <w:iCs/>
                <w:sz w:val="30"/>
                <w:szCs w:val="30"/>
                <w:cs/>
              </w:rPr>
              <w:t xml:space="preserve"> </w:t>
            </w:r>
            <w:r w:rsidR="00A32516" w:rsidRPr="00A7263F">
              <w:rPr>
                <w:rFonts w:ascii="Angsana New" w:eastAsia="Calibri" w:hAnsi="Angsana New" w:hint="cs"/>
                <w:i/>
                <w:iCs/>
                <w:sz w:val="30"/>
                <w:szCs w:val="30"/>
                <w:cs/>
              </w:rPr>
              <w:t>ม</w:t>
            </w:r>
            <w:r w:rsidR="00545A86" w:rsidRPr="00A7263F">
              <w:rPr>
                <w:rFonts w:ascii="Angsana New" w:eastAsia="Calibri" w:hAnsi="Angsana New" w:hint="cs"/>
                <w:i/>
                <w:iCs/>
                <w:sz w:val="30"/>
                <w:szCs w:val="30"/>
                <w:cs/>
              </w:rPr>
              <w:t>า</w:t>
            </w:r>
            <w:r w:rsidR="00A32516" w:rsidRPr="00A7263F">
              <w:rPr>
                <w:rFonts w:ascii="Angsana New" w:eastAsia="Calibri" w:hAnsi="Angsana New" w:hint="cs"/>
                <w:i/>
                <w:iCs/>
                <w:sz w:val="30"/>
                <w:szCs w:val="30"/>
                <w:cs/>
              </w:rPr>
              <w:t>ประกอบการจัดทำนโยบาย และ</w:t>
            </w:r>
            <w:r w:rsidR="00E35F52"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  <w:t xml:space="preserve"> </w:t>
            </w:r>
            <w:r w:rsidR="0074186C" w:rsidRPr="00A7263F">
              <w:rPr>
                <w:rFonts w:ascii="Angsana New" w:eastAsia="Calibri" w:hAnsi="Angsana New" w:hint="cs"/>
                <w:i/>
                <w:iCs/>
                <w:sz w:val="30"/>
                <w:szCs w:val="30"/>
                <w:cs/>
              </w:rPr>
              <w:t>นโยบายดังกล่าวผ่านการ</w:t>
            </w:r>
            <w:r w:rsidR="00A32516" w:rsidRPr="00A7263F">
              <w:rPr>
                <w:rFonts w:ascii="Angsana New" w:eastAsia="Calibri" w:hAnsi="Angsana New" w:hint="cs"/>
                <w:i/>
                <w:iCs/>
                <w:sz w:val="30"/>
                <w:szCs w:val="30"/>
                <w:cs/>
              </w:rPr>
              <w:t>พิจารณาอนุมั</w:t>
            </w:r>
            <w:r w:rsidR="00545A86" w:rsidRPr="00A7263F">
              <w:rPr>
                <w:rFonts w:ascii="Angsana New" w:eastAsia="Calibri" w:hAnsi="Angsana New" w:hint="cs"/>
                <w:i/>
                <w:iCs/>
                <w:sz w:val="30"/>
                <w:szCs w:val="30"/>
                <w:cs/>
              </w:rPr>
              <w:t>ติ</w:t>
            </w:r>
            <w:r w:rsidR="00A32516" w:rsidRPr="00A7263F">
              <w:rPr>
                <w:rFonts w:ascii="Angsana New" w:eastAsia="Calibri" w:hAnsi="Angsana New" w:hint="cs"/>
                <w:i/>
                <w:iCs/>
                <w:sz w:val="30"/>
                <w:szCs w:val="30"/>
                <w:cs/>
              </w:rPr>
              <w:t>โดยกระบวนการภายในของบริษัท</w:t>
            </w:r>
          </w:p>
          <w:p w14:paraId="0756E4CD" w14:textId="77777777" w:rsidR="00E35F52" w:rsidRPr="00A7263F" w:rsidRDefault="00E35F52" w:rsidP="00A7263F">
            <w:pPr>
              <w:tabs>
                <w:tab w:val="left" w:pos="1066"/>
                <w:tab w:val="left" w:pos="1440"/>
              </w:tabs>
              <w:ind w:right="183"/>
              <w:rPr>
                <w:rFonts w:ascii="Angsana New" w:eastAsia="Calibri" w:hAnsi="Angsana New"/>
                <w:i/>
                <w:iCs/>
                <w:sz w:val="30"/>
                <w:szCs w:val="30"/>
              </w:rPr>
            </w:pP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  <w:tab/>
            </w:r>
            <w:r w:rsidR="00FB7883" w:rsidRPr="00A7263F">
              <w:rPr>
                <w:rFonts w:ascii="Angsana New" w:eastAsia="Calibri" w:hAnsi="Angsana New" w:hint="cs"/>
                <w:i/>
                <w:iCs/>
                <w:sz w:val="30"/>
                <w:szCs w:val="30"/>
                <w:cs/>
              </w:rPr>
              <w:t>2</w:t>
            </w: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  <w:t xml:space="preserve">. หากบริษัทมีนโยบายเน้นการจัดการความเสี่ยงกับ </w:t>
            </w: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</w:rPr>
              <w:t xml:space="preserve">stakeholders </w:t>
            </w: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  <w:t xml:space="preserve">กลุ่มใดเป็นพิเศษ หรือไม่ได้จัดการความเสี่ยงกับ </w:t>
            </w: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</w:rPr>
              <w:t xml:space="preserve">stakeholders </w:t>
            </w: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  <w:t>กลุ่มใด ให้อธิบายเหตุผล</w:t>
            </w:r>
          </w:p>
          <w:p w14:paraId="2B94498A" w14:textId="77777777" w:rsidR="00E35F52" w:rsidRPr="00A7263F" w:rsidRDefault="00E35F52" w:rsidP="00A7263F">
            <w:pPr>
              <w:tabs>
                <w:tab w:val="left" w:pos="1066"/>
                <w:tab w:val="left" w:pos="1440"/>
              </w:tabs>
              <w:ind w:right="183"/>
              <w:contextualSpacing/>
              <w:rPr>
                <w:rFonts w:ascii="Angsana New" w:eastAsia="Calibri" w:hAnsi="Angsana New"/>
                <w:i/>
                <w:iCs/>
                <w:sz w:val="30"/>
                <w:szCs w:val="30"/>
              </w:rPr>
            </w:pP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  <w:lastRenderedPageBreak/>
              <w:tab/>
            </w:r>
            <w:r w:rsidR="00FB7883" w:rsidRPr="00A7263F">
              <w:rPr>
                <w:rFonts w:ascii="Angsana New" w:eastAsia="Calibri" w:hAnsi="Angsana New" w:hint="cs"/>
                <w:i/>
                <w:iCs/>
                <w:sz w:val="30"/>
                <w:szCs w:val="30"/>
                <w:cs/>
              </w:rPr>
              <w:t>3</w:t>
            </w: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</w:rPr>
              <w:t>.</w:t>
            </w: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  <w:t xml:space="preserve">บริษัทได้มีการสื่อสารกับพนักงาน คู่ค้า และลูกค้า รวมถึงภาคส่วนที่เกี่ยวข้องหรือไม่ อย่างไร </w:t>
            </w: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  <w:br/>
            </w: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  <w:tab/>
            </w:r>
            <w:r w:rsidR="00FB7883" w:rsidRPr="00A7263F">
              <w:rPr>
                <w:rFonts w:ascii="Angsana New" w:eastAsia="Calibri" w:hAnsi="Angsana New" w:hint="cs"/>
                <w:i/>
                <w:iCs/>
                <w:sz w:val="30"/>
                <w:szCs w:val="30"/>
                <w:cs/>
              </w:rPr>
              <w:t>4</w:t>
            </w: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  <w:t>. บริษัทสามารถเปิดเผยสาระสำคัญของนโยบายด้านสิทธิมนุษยชน และเชื่อมโยงข้อมูล</w:t>
            </w: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  <w:br/>
              <w:t>ไปยังเว็บไซต์ของบริษัทได้</w:t>
            </w: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</w:rPr>
              <w:t> </w:t>
            </w:r>
          </w:p>
          <w:p w14:paraId="72D60E65" w14:textId="77777777" w:rsidR="00E35F52" w:rsidRPr="00A7263F" w:rsidRDefault="00E35F52" w:rsidP="00A7263F">
            <w:pPr>
              <w:tabs>
                <w:tab w:val="left" w:pos="1066"/>
                <w:tab w:val="left" w:pos="1440"/>
              </w:tabs>
              <w:ind w:right="183"/>
              <w:rPr>
                <w:rFonts w:ascii="Angsana New" w:eastAsia="Calibri" w:hAnsi="Angsana New"/>
                <w:i/>
                <w:iCs/>
                <w:sz w:val="30"/>
                <w:szCs w:val="30"/>
              </w:rPr>
            </w:pP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  <w:tab/>
              <w:t>นอกจากนั้น บริษัทควรดำเนินกระบวนการตรวจสอบด้านสิทธิมนุษยชนอย่างรอบด้าน (</w:t>
            </w: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</w:rPr>
              <w:t xml:space="preserve">Human Rights Due Diligence: HRDD)  </w:t>
            </w: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  <w:t xml:space="preserve">เพื่อให้มั่นใจว่าการดำเนินงานของบริษัทจะไม่ก่อให้เกิดการละเมิดสิทธิมนุษยชนตลอดห่วงโซ่คุณค่า กระบวนการ </w:t>
            </w: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</w:rPr>
              <w:t xml:space="preserve">HRDD </w:t>
            </w: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  <w:t>ประกอบด้วย การกำหนดขอบเขตในการตรวจสอบ การระบุประเด็นด้านสิทธิมนุษยชนที่เกี่ยวข้อง และการวิเคราะห์ความรุนแรงของผลกระทบและโอกาสที่อาจเกิดขึ้น ขั้นตอนเหล่านี้เป็นการจัดลำดับความสำคัญประเด็นความเสี่ยงด้านสิทธิมนุษยชนในองค์กร รวมถึงแนวทางการป้องกันและแก้ไขผลกระทบด้านสิทธิมนุษยชนให้เหมาะสมกับระดับความเสี่ยงที่</w:t>
            </w:r>
            <w:r w:rsidR="00210862"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  <w:br/>
            </w: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  <w:t>อาจเกิดขึ้น พร้อมทั้งจัดทำแผนติดตามผลการดำเนินงานป้องกันและแก้ไขให้มีประสิทธิภาพ</w:t>
            </w:r>
            <w:r w:rsidR="000A447E" w:rsidRPr="00A7263F">
              <w:rPr>
                <w:rFonts w:ascii="Angsana New" w:eastAsia="Calibri" w:hAnsi="Angsana New" w:hint="cs"/>
                <w:i/>
                <w:iCs/>
                <w:sz w:val="30"/>
                <w:szCs w:val="30"/>
                <w:cs/>
              </w:rPr>
              <w:t xml:space="preserve">  </w:t>
            </w: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  <w:t>นอกจากนั้น ควรมีการจัดเตรียมมาตรการเยียวยาผู้ที่อาจได้รับผลกระทบด้านสิทธิมนุษยชน</w:t>
            </w:r>
          </w:p>
          <w:p w14:paraId="18F31BAD" w14:textId="77777777" w:rsidR="00E35F52" w:rsidRPr="00A7263F" w:rsidRDefault="00E35F52" w:rsidP="00A7263F">
            <w:pPr>
              <w:tabs>
                <w:tab w:val="left" w:pos="1066"/>
                <w:tab w:val="left" w:pos="1440"/>
              </w:tabs>
              <w:ind w:right="183"/>
              <w:rPr>
                <w:rFonts w:ascii="Angsana New" w:eastAsia="Calibri" w:hAnsi="Angsana New"/>
                <w:i/>
                <w:iCs/>
                <w:sz w:val="16"/>
                <w:szCs w:val="16"/>
              </w:rPr>
            </w:pPr>
          </w:p>
          <w:p w14:paraId="41796D60" w14:textId="77777777" w:rsidR="00E35F52" w:rsidRPr="00A7263F" w:rsidRDefault="00E35F52" w:rsidP="00A7263F">
            <w:pPr>
              <w:tabs>
                <w:tab w:val="left" w:pos="1066"/>
              </w:tabs>
              <w:rPr>
                <w:rFonts w:ascii="Angsana New" w:eastAsia="Calibri" w:hAnsi="Angsana New"/>
                <w:i/>
                <w:iCs/>
                <w:sz w:val="30"/>
                <w:szCs w:val="30"/>
              </w:rPr>
            </w:pP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  <w:tab/>
              <w:t>ทั้งนี้ สามารถศึกษาข้อมูลในเรื่อง</w:t>
            </w:r>
            <w:r w:rsidR="00E84810" w:rsidRPr="00A7263F">
              <w:rPr>
                <w:rFonts w:ascii="Angsana New" w:eastAsia="Calibri" w:hAnsi="Angsana New" w:hint="cs"/>
                <w:i/>
                <w:iCs/>
                <w:sz w:val="30"/>
                <w:szCs w:val="30"/>
                <w:cs/>
              </w:rPr>
              <w:t xml:space="preserve"> </w:t>
            </w:r>
            <w:r w:rsidR="00E84810" w:rsidRPr="00A7263F">
              <w:rPr>
                <w:rFonts w:ascii="Angsana New" w:eastAsia="Calibri" w:hAnsi="Angsana New"/>
                <w:i/>
                <w:iCs/>
                <w:sz w:val="30"/>
                <w:szCs w:val="30"/>
                <w:lang w:val="en-US"/>
              </w:rPr>
              <w:t xml:space="preserve">HRDD </w:t>
            </w: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  <w:t>เพิ่มเติมจากคู่มือประเมินความเสี่ยงด้านสิทธิมนุษยชนอย่างรอบด้าน (</w:t>
            </w: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</w:rPr>
              <w:t xml:space="preserve">Human Rights Due Diligence Handbook) </w:t>
            </w: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  <w:t>และรายการตรวจสอบ (</w:t>
            </w: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</w:rPr>
              <w:t xml:space="preserve">Checklist) </w:t>
            </w: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  <w:t>สำหรับภาคธุรกิจ จัดพิมพ์โดยสำนักงานคณะกรรมการสิทธิมนุษยชนแห่งชาติ</w:t>
            </w:r>
            <w:r w:rsidR="00E84810" w:rsidRPr="00A7263F">
              <w:rPr>
                <w:rFonts w:ascii="Angsana New" w:eastAsia="Calibri" w:hAnsi="Angsana New" w:hint="cs"/>
                <w:i/>
                <w:iCs/>
                <w:sz w:val="30"/>
                <w:szCs w:val="30"/>
                <w:cs/>
              </w:rPr>
              <w:t xml:space="preserve"> </w:t>
            </w:r>
            <w:r w:rsidR="00E84810"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  <w:br/>
            </w:r>
            <w:r w:rsidR="006941B4" w:rsidRPr="00A7263F">
              <w:rPr>
                <w:rFonts w:ascii="Angsana New" w:eastAsia="Calibri" w:hAnsi="Angsana New" w:hint="cs"/>
                <w:i/>
                <w:iCs/>
                <w:sz w:val="30"/>
                <w:szCs w:val="30"/>
                <w:cs/>
              </w:rPr>
              <w:t>(</w:t>
            </w:r>
            <w:r w:rsidR="00DB52A2" w:rsidRPr="00A7263F">
              <w:rPr>
                <w:rFonts w:ascii="Angsana New" w:eastAsia="Calibri" w:hAnsi="Angsana New" w:hint="cs"/>
                <w:i/>
                <w:iCs/>
                <w:sz w:val="30"/>
                <w:szCs w:val="30"/>
                <w:cs/>
              </w:rPr>
              <w:t>ภาษา</w:t>
            </w:r>
            <w:r w:rsidR="00E84810" w:rsidRPr="00A7263F">
              <w:rPr>
                <w:rFonts w:ascii="Angsana New" w:eastAsia="Calibri" w:hAnsi="Angsana New" w:hint="cs"/>
                <w:i/>
                <w:iCs/>
                <w:sz w:val="30"/>
                <w:szCs w:val="30"/>
                <w:cs/>
              </w:rPr>
              <w:t>ไทย</w:t>
            </w: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  <w:t xml:space="preserve"> </w:t>
            </w:r>
            <w:r w:rsidR="006941B4" w:rsidRPr="00A7263F">
              <w:rPr>
                <w:rFonts w:ascii="Angsana New" w:eastAsia="Calibri" w:hAnsi="Angsana New" w:hint="cs"/>
                <w:i/>
                <w:iCs/>
                <w:sz w:val="30"/>
                <w:szCs w:val="30"/>
                <w:cs/>
              </w:rPr>
              <w:t xml:space="preserve"> </w:t>
            </w:r>
            <w:hyperlink r:id="rId13" w:history="1">
              <w:r w:rsidR="006941B4" w:rsidRPr="00A7263F">
                <w:rPr>
                  <w:rStyle w:val="Hyperlink"/>
                  <w:rFonts w:ascii="Angsana New" w:eastAsia="Calibri" w:hAnsi="Angsana New" w:cs="Angsana New"/>
                  <w:i/>
                  <w:iCs/>
                  <w:sz w:val="30"/>
                  <w:szCs w:val="30"/>
                </w:rPr>
                <w:t>http://www.salforest.com/knowledge/hrdd-handbookchecklist</w:t>
              </w:r>
            </w:hyperlink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  <w:t xml:space="preserve"> </w:t>
            </w:r>
            <w:r w:rsidR="006941B4" w:rsidRPr="00A7263F">
              <w:rPr>
                <w:rFonts w:ascii="Angsana New" w:eastAsia="Calibri" w:hAnsi="Angsana New" w:hint="cs"/>
                <w:i/>
                <w:iCs/>
                <w:sz w:val="30"/>
                <w:szCs w:val="30"/>
                <w:cs/>
              </w:rPr>
              <w:t>)</w:t>
            </w:r>
            <w:r w:rsidR="00E84810" w:rsidRPr="00A7263F">
              <w:rPr>
                <w:rFonts w:ascii="Angsana New" w:eastAsia="Calibri" w:hAnsi="Angsana New" w:hint="cs"/>
                <w:i/>
                <w:iCs/>
                <w:sz w:val="30"/>
                <w:szCs w:val="30"/>
                <w:cs/>
              </w:rPr>
              <w:t xml:space="preserve"> </w:t>
            </w:r>
          </w:p>
          <w:p w14:paraId="6A65D82F" w14:textId="77777777" w:rsidR="00E35F52" w:rsidRPr="00A7263F" w:rsidRDefault="00E35F52" w:rsidP="00A7263F">
            <w:pPr>
              <w:tabs>
                <w:tab w:val="left" w:pos="1066"/>
                <w:tab w:val="left" w:pos="1101"/>
              </w:tabs>
              <w:rPr>
                <w:rFonts w:ascii="Angsana New" w:eastAsia="Calibri" w:hAnsi="Angsana New"/>
                <w:i/>
                <w:iCs/>
                <w:sz w:val="16"/>
                <w:szCs w:val="16"/>
              </w:rPr>
            </w:pPr>
          </w:p>
          <w:p w14:paraId="60237AE2" w14:textId="77777777" w:rsidR="00613769" w:rsidRPr="00A7263F" w:rsidRDefault="00A51254" w:rsidP="00A7263F">
            <w:pPr>
              <w:pStyle w:val="ListParagraph"/>
              <w:tabs>
                <w:tab w:val="left" w:pos="1066"/>
              </w:tabs>
              <w:spacing w:after="0" w:line="240" w:lineRule="auto"/>
              <w:ind w:left="0"/>
              <w:contextualSpacing w:val="0"/>
              <w:rPr>
                <w:rFonts w:ascii="Angsana New" w:hAnsi="Angsana New" w:cs="Angsana New"/>
                <w:i/>
                <w:iCs/>
                <w:sz w:val="30"/>
                <w:szCs w:val="30"/>
                <w:cs/>
              </w:rPr>
            </w:pPr>
            <w:r w:rsidRPr="00A7263F">
              <w:rPr>
                <w:rFonts w:ascii="Angsana New" w:hAnsi="Angsana New" w:cs="Angsana New"/>
                <w:i/>
                <w:iCs/>
                <w:sz w:val="30"/>
                <w:szCs w:val="30"/>
              </w:rPr>
              <w:tab/>
            </w:r>
            <w:r w:rsidR="00E35F52" w:rsidRPr="00A7263F">
              <w:rPr>
                <w:rFonts w:ascii="Angsana New" w:hAnsi="Angsana New" w:cs="Angsana New"/>
                <w:i/>
                <w:iCs/>
                <w:sz w:val="30"/>
                <w:szCs w:val="30"/>
                <w:cs/>
              </w:rPr>
              <w:t>คู่มือประเมินความเสี่ยงด้านสิทธิมนุษยชนอย่างรอบด้าน (</w:t>
            </w:r>
            <w:r w:rsidR="00E35F52" w:rsidRPr="00A7263F">
              <w:rPr>
                <w:rFonts w:ascii="Angsana New" w:hAnsi="Angsana New" w:cs="Angsana New"/>
                <w:i/>
                <w:iCs/>
                <w:sz w:val="30"/>
                <w:szCs w:val="30"/>
              </w:rPr>
              <w:t xml:space="preserve">Human Rights Due Diligence Handbook) </w:t>
            </w:r>
            <w:r w:rsidR="00E35F52" w:rsidRPr="00A7263F">
              <w:rPr>
                <w:rFonts w:ascii="Angsana New" w:hAnsi="Angsana New" w:cs="Angsana New"/>
                <w:i/>
                <w:iCs/>
                <w:sz w:val="30"/>
                <w:szCs w:val="30"/>
                <w:cs/>
              </w:rPr>
              <w:t xml:space="preserve">และรายการตรวจสอบ </w:t>
            </w:r>
            <w:r w:rsidR="00E35F52" w:rsidRPr="00A7263F">
              <w:rPr>
                <w:rFonts w:ascii="Angsana New" w:hAnsi="Angsana New" w:cs="Angsana New"/>
                <w:i/>
                <w:iCs/>
                <w:sz w:val="30"/>
                <w:szCs w:val="30"/>
              </w:rPr>
              <w:t>Checklist</w:t>
            </w:r>
            <w:r w:rsidR="00E35F52" w:rsidRPr="00A7263F">
              <w:rPr>
                <w:rFonts w:ascii="Angsana New" w:hAnsi="Angsana New" w:cs="Angsana New"/>
                <w:i/>
                <w:iCs/>
                <w:sz w:val="30"/>
                <w:szCs w:val="30"/>
                <w:cs/>
              </w:rPr>
              <w:t xml:space="preserve"> ของธุรกิจการโรงแรม </w:t>
            </w:r>
            <w:r w:rsidR="00E35F52" w:rsidRPr="00A7263F">
              <w:rPr>
                <w:rFonts w:ascii="Angsana New" w:hAnsi="Angsana New" w:cs="Angsana New"/>
                <w:i/>
                <w:iCs/>
                <w:sz w:val="30"/>
                <w:szCs w:val="30"/>
              </w:rPr>
              <w:t> </w:t>
            </w:r>
            <w:r w:rsidR="00E35F52" w:rsidRPr="00A7263F">
              <w:rPr>
                <w:rFonts w:ascii="Angsana New" w:hAnsi="Angsana New" w:cs="Angsana New"/>
                <w:i/>
                <w:iCs/>
                <w:sz w:val="30"/>
                <w:szCs w:val="30"/>
                <w:cs/>
              </w:rPr>
              <w:t xml:space="preserve">จัดพิมพ์โดยสำนักงานคณะกรรมการสิทธิมนุษยชนแห่งชาติ </w:t>
            </w:r>
            <w:r w:rsidR="00E35F52" w:rsidRPr="00A7263F">
              <w:rPr>
                <w:rFonts w:ascii="Angsana New" w:hAnsi="Angsana New" w:cs="Angsana New"/>
                <w:i/>
                <w:iCs/>
                <w:sz w:val="30"/>
                <w:szCs w:val="30"/>
              </w:rPr>
              <w:t> </w:t>
            </w:r>
            <w:r w:rsidR="006941B4" w:rsidRPr="00A7263F">
              <w:rPr>
                <w:rFonts w:ascii="Angsana New" w:hAnsi="Angsana New" w:cs="Angsana New" w:hint="cs"/>
                <w:i/>
                <w:iCs/>
                <w:sz w:val="30"/>
                <w:szCs w:val="30"/>
                <w:cs/>
              </w:rPr>
              <w:t>(</w:t>
            </w:r>
            <w:r w:rsidR="00DB52A2" w:rsidRPr="00A7263F">
              <w:rPr>
                <w:rFonts w:ascii="Angsana New" w:hAnsi="Angsana New" w:cs="Angsana New" w:hint="cs"/>
                <w:i/>
                <w:iCs/>
                <w:sz w:val="30"/>
                <w:szCs w:val="30"/>
                <w:cs/>
              </w:rPr>
              <w:t>ภาษา</w:t>
            </w:r>
            <w:r w:rsidR="006941B4" w:rsidRPr="00A7263F">
              <w:rPr>
                <w:rFonts w:ascii="Angsana New" w:hAnsi="Angsana New" w:cs="Angsana New" w:hint="cs"/>
                <w:i/>
                <w:iCs/>
                <w:sz w:val="30"/>
                <w:szCs w:val="30"/>
                <w:cs/>
              </w:rPr>
              <w:t xml:space="preserve">ไทย </w:t>
            </w:r>
            <w:hyperlink r:id="rId14" w:history="1">
              <w:r w:rsidR="006941B4" w:rsidRPr="00A7263F">
                <w:rPr>
                  <w:rStyle w:val="Hyperlink"/>
                  <w:rFonts w:ascii="Angsana New" w:hAnsi="Angsana New" w:cs="Angsana New"/>
                  <w:i/>
                  <w:iCs/>
                  <w:sz w:val="30"/>
                  <w:szCs w:val="30"/>
                </w:rPr>
                <w:t>http://www.nhrc.or.th/getattachment/</w:t>
              </w:r>
              <w:r w:rsidR="006941B4" w:rsidRPr="00A7263F">
                <w:rPr>
                  <w:rStyle w:val="Hyperlink"/>
                  <w:rFonts w:ascii="Angsana New" w:hAnsi="Angsana New" w:cs="Angsana New"/>
                  <w:i/>
                  <w:iCs/>
                  <w:sz w:val="30"/>
                  <w:szCs w:val="30"/>
                  <w:cs/>
                </w:rPr>
                <w:t>6</w:t>
              </w:r>
              <w:r w:rsidR="006941B4" w:rsidRPr="00A7263F">
                <w:rPr>
                  <w:rStyle w:val="Hyperlink"/>
                  <w:rFonts w:ascii="Angsana New" w:hAnsi="Angsana New" w:cs="Angsana New"/>
                  <w:i/>
                  <w:iCs/>
                  <w:sz w:val="30"/>
                  <w:szCs w:val="30"/>
                </w:rPr>
                <w:t>a</w:t>
              </w:r>
              <w:r w:rsidR="006941B4" w:rsidRPr="00A7263F">
                <w:rPr>
                  <w:rStyle w:val="Hyperlink"/>
                  <w:rFonts w:ascii="Angsana New" w:hAnsi="Angsana New" w:cs="Angsana New"/>
                  <w:i/>
                  <w:iCs/>
                  <w:sz w:val="30"/>
                  <w:szCs w:val="30"/>
                  <w:cs/>
                </w:rPr>
                <w:t>2</w:t>
              </w:r>
              <w:r w:rsidR="006941B4" w:rsidRPr="00A7263F">
                <w:rPr>
                  <w:rStyle w:val="Hyperlink"/>
                  <w:rFonts w:ascii="Angsana New" w:hAnsi="Angsana New" w:cs="Angsana New"/>
                  <w:i/>
                  <w:iCs/>
                  <w:sz w:val="30"/>
                  <w:szCs w:val="30"/>
                </w:rPr>
                <w:t>f</w:t>
              </w:r>
              <w:r w:rsidR="006941B4" w:rsidRPr="00A7263F">
                <w:rPr>
                  <w:rStyle w:val="Hyperlink"/>
                  <w:rFonts w:ascii="Angsana New" w:hAnsi="Angsana New" w:cs="Angsana New"/>
                  <w:i/>
                  <w:iCs/>
                  <w:sz w:val="30"/>
                  <w:szCs w:val="30"/>
                  <w:cs/>
                </w:rPr>
                <w:t>238</w:t>
              </w:r>
              <w:r w:rsidR="006941B4" w:rsidRPr="00A7263F">
                <w:rPr>
                  <w:rStyle w:val="Hyperlink"/>
                  <w:rFonts w:ascii="Angsana New" w:hAnsi="Angsana New" w:cs="Angsana New"/>
                  <w:i/>
                  <w:iCs/>
                  <w:sz w:val="30"/>
                  <w:szCs w:val="30"/>
                </w:rPr>
                <w:t>a-</w:t>
              </w:r>
              <w:r w:rsidR="006941B4" w:rsidRPr="00A7263F">
                <w:rPr>
                  <w:rStyle w:val="Hyperlink"/>
                  <w:rFonts w:ascii="Angsana New" w:hAnsi="Angsana New" w:cs="Angsana New"/>
                  <w:i/>
                  <w:iCs/>
                  <w:sz w:val="30"/>
                  <w:szCs w:val="30"/>
                  <w:cs/>
                </w:rPr>
                <w:t>346</w:t>
              </w:r>
              <w:r w:rsidR="006941B4" w:rsidRPr="00A7263F">
                <w:rPr>
                  <w:rStyle w:val="Hyperlink"/>
                  <w:rFonts w:ascii="Angsana New" w:hAnsi="Angsana New" w:cs="Angsana New"/>
                  <w:i/>
                  <w:iCs/>
                  <w:sz w:val="30"/>
                  <w:szCs w:val="30"/>
                </w:rPr>
                <w:t>a-</w:t>
              </w:r>
              <w:r w:rsidR="006941B4" w:rsidRPr="00A7263F">
                <w:rPr>
                  <w:rStyle w:val="Hyperlink"/>
                  <w:rFonts w:ascii="Angsana New" w:hAnsi="Angsana New" w:cs="Angsana New"/>
                  <w:i/>
                  <w:iCs/>
                  <w:sz w:val="30"/>
                  <w:szCs w:val="30"/>
                  <w:cs/>
                </w:rPr>
                <w:t>4889-</w:t>
              </w:r>
              <w:r w:rsidR="006941B4" w:rsidRPr="00A7263F">
                <w:rPr>
                  <w:rStyle w:val="Hyperlink"/>
                  <w:rFonts w:ascii="Angsana New" w:hAnsi="Angsana New" w:cs="Angsana New"/>
                  <w:i/>
                  <w:iCs/>
                  <w:sz w:val="30"/>
                  <w:szCs w:val="30"/>
                </w:rPr>
                <w:t>abbb-</w:t>
              </w:r>
              <w:r w:rsidR="006941B4" w:rsidRPr="00A7263F">
                <w:rPr>
                  <w:rStyle w:val="Hyperlink"/>
                  <w:rFonts w:ascii="Angsana New" w:hAnsi="Angsana New" w:cs="Angsana New"/>
                  <w:i/>
                  <w:iCs/>
                  <w:sz w:val="30"/>
                  <w:szCs w:val="30"/>
                  <w:cs/>
                </w:rPr>
                <w:t>3480</w:t>
              </w:r>
              <w:r w:rsidR="006941B4" w:rsidRPr="00A7263F">
                <w:rPr>
                  <w:rStyle w:val="Hyperlink"/>
                  <w:rFonts w:ascii="Angsana New" w:hAnsi="Angsana New" w:cs="Angsana New"/>
                  <w:i/>
                  <w:iCs/>
                  <w:sz w:val="30"/>
                  <w:szCs w:val="30"/>
                </w:rPr>
                <w:t>ecadcac</w:t>
              </w:r>
              <w:r w:rsidR="006941B4" w:rsidRPr="00A7263F">
                <w:rPr>
                  <w:rStyle w:val="Hyperlink"/>
                  <w:rFonts w:ascii="Angsana New" w:hAnsi="Angsana New" w:cs="Angsana New"/>
                  <w:i/>
                  <w:iCs/>
                  <w:sz w:val="30"/>
                  <w:szCs w:val="30"/>
                  <w:cs/>
                </w:rPr>
                <w:t>2/.</w:t>
              </w:r>
              <w:r w:rsidR="006941B4" w:rsidRPr="00A7263F">
                <w:rPr>
                  <w:rStyle w:val="Hyperlink"/>
                  <w:rFonts w:ascii="Angsana New" w:hAnsi="Angsana New" w:cs="Angsana New"/>
                  <w:i/>
                  <w:iCs/>
                  <w:sz w:val="30"/>
                  <w:szCs w:val="30"/>
                </w:rPr>
                <w:t>aspx</w:t>
              </w:r>
            </w:hyperlink>
            <w:r w:rsidR="00E35F52" w:rsidRPr="00A7263F">
              <w:rPr>
                <w:rFonts w:ascii="Angsana New" w:hAnsi="Angsana New" w:cs="Angsana New"/>
                <w:i/>
                <w:iCs/>
                <w:sz w:val="30"/>
                <w:szCs w:val="30"/>
                <w:cs/>
              </w:rPr>
              <w:t xml:space="preserve"> </w:t>
            </w:r>
            <w:r w:rsidR="006941B4" w:rsidRPr="00A7263F">
              <w:rPr>
                <w:rFonts w:ascii="Angsana New" w:hAnsi="Angsana New" w:cs="Angsana New" w:hint="cs"/>
                <w:i/>
                <w:iCs/>
                <w:sz w:val="30"/>
                <w:szCs w:val="30"/>
                <w:cs/>
              </w:rPr>
              <w:t>)</w:t>
            </w:r>
          </w:p>
          <w:p w14:paraId="4C2E1AF3" w14:textId="77777777" w:rsidR="00E35F52" w:rsidRPr="00A7263F" w:rsidRDefault="00E35F52" w:rsidP="00A7263F">
            <w:pPr>
              <w:tabs>
                <w:tab w:val="left" w:pos="1066"/>
                <w:tab w:val="left" w:pos="1440"/>
              </w:tabs>
              <w:ind w:right="183"/>
              <w:rPr>
                <w:rFonts w:ascii="Angsana New" w:eastAsia="Calibri" w:hAnsi="Angsana New"/>
                <w:i/>
                <w:iCs/>
                <w:sz w:val="20"/>
                <w:szCs w:val="20"/>
                <w:cs/>
                <w:lang w:val="en-US"/>
              </w:rPr>
            </w:pPr>
          </w:p>
          <w:p w14:paraId="1FCCB6DE" w14:textId="77777777" w:rsidR="00E35F52" w:rsidRPr="00A7263F" w:rsidRDefault="00A51254" w:rsidP="00A7263F">
            <w:pPr>
              <w:tabs>
                <w:tab w:val="left" w:pos="1066"/>
                <w:tab w:val="left" w:pos="1440"/>
              </w:tabs>
              <w:ind w:right="-230"/>
              <w:jc w:val="thaiDistribute"/>
              <w:rPr>
                <w:rFonts w:ascii="Angsana New" w:eastAsia="Calibri" w:hAnsi="Angsana New"/>
                <w:i/>
                <w:iCs/>
                <w:sz w:val="30"/>
                <w:szCs w:val="30"/>
                <w:u w:val="single"/>
                <w:lang w:val="en-US"/>
              </w:rPr>
            </w:pP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lang w:val="en-US"/>
              </w:rPr>
              <w:tab/>
            </w:r>
            <w:r w:rsidR="00E35F52" w:rsidRPr="00A7263F">
              <w:rPr>
                <w:rFonts w:ascii="Angsana New" w:eastAsia="Calibri" w:hAnsi="Angsana New"/>
                <w:i/>
                <w:iCs/>
                <w:sz w:val="30"/>
                <w:szCs w:val="30"/>
                <w:u w:val="single"/>
                <w:cs/>
                <w:lang w:val="en-US"/>
              </w:rPr>
              <w:t>ตัวอย่าง</w:t>
            </w:r>
            <w:r w:rsidR="00E35F52" w:rsidRPr="00A7263F">
              <w:rPr>
                <w:rFonts w:ascii="Angsana New" w:eastAsia="Calibri" w:hAnsi="Angsana New" w:hint="cs"/>
                <w:i/>
                <w:iCs/>
                <w:sz w:val="30"/>
                <w:szCs w:val="30"/>
                <w:u w:val="single"/>
                <w:cs/>
                <w:lang w:val="en-US"/>
              </w:rPr>
              <w:t>การอธิบายนโยบายด้านสิทธิมนุษยชน</w:t>
            </w:r>
          </w:p>
          <w:p w14:paraId="0B902D48" w14:textId="77777777" w:rsidR="00CD4824" w:rsidRPr="00A7263F" w:rsidRDefault="00A51254" w:rsidP="00A7263F">
            <w:pPr>
              <w:tabs>
                <w:tab w:val="left" w:pos="1066"/>
                <w:tab w:val="left" w:pos="1440"/>
              </w:tabs>
              <w:ind w:right="66"/>
              <w:rPr>
                <w:rFonts w:ascii="Angsana New" w:eastAsia="Calibri" w:hAnsi="Angsana New"/>
                <w:i/>
                <w:iCs/>
                <w:sz w:val="30"/>
                <w:szCs w:val="30"/>
                <w:lang w:val="en-US"/>
              </w:rPr>
            </w:pP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lang w:val="en-US"/>
              </w:rPr>
              <w:tab/>
            </w:r>
            <w:r w:rsidR="00E35F52"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/>
              </w:rPr>
              <w:t>“</w:t>
            </w:r>
            <w:r w:rsidR="00E35F52"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  <w:t xml:space="preserve">บริษัทมีนโยบายด้านสิทธิมนุษยชน (ดูรายละเอียดที่เว็บไซต์บริษัท </w:t>
            </w:r>
            <w:r w:rsidR="00E35F52" w:rsidRPr="00A7263F">
              <w:rPr>
                <w:rFonts w:ascii="Angsana New" w:eastAsia="Calibri" w:hAnsi="Angsana New"/>
                <w:i/>
                <w:iCs/>
                <w:sz w:val="30"/>
                <w:szCs w:val="30"/>
              </w:rPr>
              <w:t xml:space="preserve">www……) </w:t>
            </w:r>
            <w:r w:rsidR="00E35F52"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  <w:t xml:space="preserve">โดยยึดมั่นและปฏิบัติตามหลักปฏิญญาสากลว่าด้วยสิทธิมนุษยชน </w:t>
            </w:r>
            <w:r w:rsidR="00E35F52" w:rsidRPr="00A7263F">
              <w:rPr>
                <w:rFonts w:ascii="Angsana New" w:eastAsia="Calibri" w:hAnsi="Angsana New"/>
                <w:i/>
                <w:iCs/>
                <w:sz w:val="30"/>
                <w:szCs w:val="30"/>
              </w:rPr>
              <w:t xml:space="preserve">(Universal Declaration of Human Rights) </w:t>
            </w:r>
            <w:r w:rsidR="00E35F52"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  <w:t>และหลักการชี้แนะของสหประชาชาติว่าด้วยธุรกิจกับสิทธิมนุษยชน (</w:t>
            </w:r>
            <w:r w:rsidR="00E35F52" w:rsidRPr="00A7263F">
              <w:rPr>
                <w:rFonts w:ascii="Angsana New" w:eastAsia="Calibri" w:hAnsi="Angsana New"/>
                <w:i/>
                <w:iCs/>
                <w:sz w:val="30"/>
                <w:szCs w:val="30"/>
              </w:rPr>
              <w:t>The United Nations Guiding Principles on Business and Human Rights: “UNGPs”)  </w:t>
            </w:r>
            <w:r w:rsidR="00E35F52"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  <w:t>โดยให้ความสำคัญต่อการปฏิบัติด้านแรงงานและการเคารพสิทธิมนุษยชนอย่างเป็นธรรม เท่าเทียม และไม่เลือกปฏิบัติ ทั้งในด้านการจ้างงาน การจ่ายค่าตอบแทน การเลื่อนตำแหน่ง การฝึกอบรมและพัฒนาพนักงาน โดยไม่แบ่งแยกความแตกต่างทางเพศ อายุ สถาบันการศึกษา เชื้อชาติ และศาสนา</w:t>
            </w:r>
            <w:r w:rsidR="00E35F52" w:rsidRPr="00A7263F">
              <w:rPr>
                <w:rFonts w:ascii="Angsana New" w:eastAsia="Calibri" w:hAnsi="Angsana New"/>
                <w:i/>
                <w:iCs/>
                <w:sz w:val="30"/>
                <w:szCs w:val="30"/>
              </w:rPr>
              <w:t> </w:t>
            </w:r>
            <w:r w:rsidR="00E35F52"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  <w:t xml:space="preserve"> รวมทั้งสนับสนุนการจ้างงานแก่กลุ่มผู้ด้อยโอกาส ได้แก่ </w:t>
            </w:r>
            <w:r w:rsidR="00E35F52" w:rsidRPr="00A7263F">
              <w:rPr>
                <w:rFonts w:ascii="Angsana New" w:eastAsia="Calibri" w:hAnsi="Angsana New"/>
                <w:i/>
                <w:iCs/>
                <w:sz w:val="30"/>
                <w:szCs w:val="30"/>
              </w:rPr>
              <w:t> </w:t>
            </w:r>
            <w:r w:rsidR="00E35F52"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  <w:t xml:space="preserve">ผู้พิการ </w:t>
            </w:r>
            <w:r w:rsidR="00E35F52" w:rsidRPr="00A7263F">
              <w:rPr>
                <w:rFonts w:ascii="Angsana New" w:eastAsia="Calibri" w:hAnsi="Angsana New"/>
                <w:i/>
                <w:iCs/>
                <w:sz w:val="30"/>
                <w:szCs w:val="30"/>
              </w:rPr>
              <w:t> </w:t>
            </w:r>
            <w:r w:rsidR="00E35F52"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  <w:t>ผู้สูงอายุ</w:t>
            </w:r>
            <w:r w:rsidR="00E35F52" w:rsidRPr="00A7263F">
              <w:rPr>
                <w:rFonts w:ascii="Angsana New" w:eastAsia="Calibri" w:hAnsi="Angsana New"/>
                <w:b/>
                <w:bCs/>
                <w:i/>
                <w:iCs/>
                <w:sz w:val="30"/>
                <w:szCs w:val="30"/>
                <w:cs/>
              </w:rPr>
              <w:t xml:space="preserve"> </w:t>
            </w:r>
            <w:r w:rsidR="00E35F52" w:rsidRPr="00A7263F">
              <w:rPr>
                <w:rFonts w:ascii="Angsana New" w:eastAsia="Calibri" w:hAnsi="Angsana New"/>
                <w:b/>
                <w:bCs/>
                <w:i/>
                <w:iCs/>
                <w:sz w:val="30"/>
                <w:szCs w:val="30"/>
              </w:rPr>
              <w:t> </w:t>
            </w:r>
            <w:r w:rsidR="00E35F52"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  <w:t xml:space="preserve">ผู้พ้นโทษ </w:t>
            </w:r>
            <w:r w:rsidR="00E35F52" w:rsidRPr="00A7263F">
              <w:rPr>
                <w:rFonts w:ascii="Angsana New" w:eastAsia="Calibri" w:hAnsi="Angsana New"/>
                <w:i/>
                <w:iCs/>
                <w:sz w:val="30"/>
                <w:szCs w:val="30"/>
              </w:rPr>
              <w:t> </w:t>
            </w:r>
            <w:r w:rsidR="00E35F52"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  <w:t xml:space="preserve"> เพื่อสร้างโอกาส สร้างอาชีพ และรายได้ที่มั่นคง และเป็นส่วนหนึ่งของการบรรลุเป้าหมายการพัฒนาที่ยั่งยืน (</w:t>
            </w:r>
            <w:r w:rsidR="00E35F52" w:rsidRPr="00A7263F">
              <w:rPr>
                <w:rFonts w:ascii="Angsana New" w:eastAsia="Calibri" w:hAnsi="Angsana New"/>
                <w:i/>
                <w:iCs/>
                <w:sz w:val="30"/>
                <w:szCs w:val="30"/>
              </w:rPr>
              <w:t>SDGs)</w:t>
            </w:r>
            <w:r w:rsidRPr="00A7263F">
              <w:rPr>
                <w:rFonts w:ascii="Angsana New" w:eastAsia="Calibri" w:hAnsi="Angsana New" w:hint="cs"/>
                <w:i/>
                <w:iCs/>
                <w:sz w:val="30"/>
                <w:szCs w:val="30"/>
                <w:cs/>
              </w:rPr>
              <w:t xml:space="preserve"> </w:t>
            </w:r>
            <w:r w:rsidR="00E35F52"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  <w:t xml:space="preserve">ของประเทศและโลก </w:t>
            </w:r>
            <w:r w:rsidR="00E35F52" w:rsidRPr="00A7263F">
              <w:rPr>
                <w:rFonts w:ascii="Angsana New" w:eastAsia="Calibri" w:hAnsi="Angsana New"/>
                <w:i/>
                <w:iCs/>
                <w:sz w:val="30"/>
                <w:szCs w:val="30"/>
              </w:rPr>
              <w:t> </w:t>
            </w:r>
            <w:r w:rsidR="00E35F52"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  <w:t xml:space="preserve">นอกจากนั้น เพื่อให้พนักงานและบุคลากรทุกคนเกิดความรู้สึกผูกพันเป็นครอบครัวเดียวกับองค์กร ในปีที่ผ่านมาคณะกรรมการบริษัทกำหนดให้มีแผนพัฒนาความผูกพันของพนักงาน อีกทั้งกำหนดเป้าหมายคะแนนเฉลี่ยความผูกพันของพนักงานไม่น้อยกว่าร้อยละ </w:t>
            </w:r>
            <w:r w:rsidR="00E35F52" w:rsidRPr="00A7263F">
              <w:rPr>
                <w:rFonts w:ascii="Angsana New" w:eastAsia="Calibri" w:hAnsi="Angsana New"/>
                <w:i/>
                <w:iCs/>
                <w:sz w:val="30"/>
                <w:szCs w:val="30"/>
              </w:rPr>
              <w:t>80</w:t>
            </w:r>
            <w:r w:rsidR="00E35F52"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/>
              </w:rPr>
              <w:t>”</w:t>
            </w:r>
          </w:p>
          <w:p w14:paraId="3525D356" w14:textId="77777777" w:rsidR="000A447E" w:rsidRPr="00A7263F" w:rsidRDefault="000A447E" w:rsidP="00A7263F">
            <w:pPr>
              <w:tabs>
                <w:tab w:val="left" w:pos="1066"/>
                <w:tab w:val="left" w:pos="1440"/>
              </w:tabs>
              <w:ind w:right="66"/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/>
              </w:rPr>
            </w:pPr>
          </w:p>
        </w:tc>
      </w:tr>
    </w:tbl>
    <w:p w14:paraId="58C378E1" w14:textId="77777777" w:rsidR="00CD4824" w:rsidRPr="00CD4824" w:rsidRDefault="00CD4824">
      <w:pPr>
        <w:rPr>
          <w:sz w:val="22"/>
          <w:szCs w:val="20"/>
        </w:rPr>
      </w:pPr>
    </w:p>
    <w:p w14:paraId="5E0133D7" w14:textId="77777777" w:rsidR="000A447E" w:rsidRPr="00A7263F" w:rsidRDefault="000A447E" w:rsidP="000A447E">
      <w:pPr>
        <w:tabs>
          <w:tab w:val="left" w:pos="360"/>
          <w:tab w:val="left" w:pos="1440"/>
          <w:tab w:val="left" w:pos="1800"/>
          <w:tab w:val="left" w:pos="2340"/>
        </w:tabs>
        <w:ind w:right="8"/>
        <w:contextualSpacing/>
        <w:rPr>
          <w:rFonts w:ascii="Angsana New" w:hAnsi="Angsana New"/>
          <w:sz w:val="30"/>
          <w:szCs w:val="30"/>
          <w:u w:val="single"/>
          <w:cs/>
        </w:rPr>
      </w:pPr>
      <w:r w:rsidRPr="00A7263F">
        <w:rPr>
          <w:rFonts w:ascii="Angsana New" w:hAnsi="Angsana New"/>
          <w:sz w:val="30"/>
          <w:szCs w:val="30"/>
          <w:cs/>
        </w:rPr>
        <w:lastRenderedPageBreak/>
        <w:tab/>
      </w:r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/>
          <w:sz w:val="30"/>
          <w:szCs w:val="30"/>
          <w:lang w:val="en-US"/>
        </w:rPr>
        <w:t>3</w:t>
      </w:r>
      <w:r w:rsidRPr="00A7263F">
        <w:rPr>
          <w:rFonts w:ascii="Angsana New" w:hAnsi="Angsana New"/>
          <w:sz w:val="30"/>
          <w:szCs w:val="30"/>
          <w:cs/>
          <w:lang w:val="en-US"/>
        </w:rPr>
        <w:t>.</w:t>
      </w:r>
      <w:r w:rsidRPr="00A7263F">
        <w:rPr>
          <w:rFonts w:ascii="Angsana New" w:hAnsi="Angsana New"/>
          <w:sz w:val="30"/>
          <w:szCs w:val="30"/>
          <w:lang w:val="en-US"/>
        </w:rPr>
        <w:t>4</w:t>
      </w:r>
      <w:r w:rsidRPr="00A7263F">
        <w:rPr>
          <w:rFonts w:ascii="Angsana New" w:hAnsi="Angsana New"/>
          <w:sz w:val="30"/>
          <w:szCs w:val="30"/>
          <w:cs/>
          <w:lang w:val="en-US"/>
        </w:rPr>
        <w:t>.</w:t>
      </w:r>
      <w:r w:rsidRPr="00A7263F">
        <w:rPr>
          <w:rFonts w:ascii="Angsana New" w:hAnsi="Angsana New"/>
          <w:sz w:val="30"/>
          <w:szCs w:val="30"/>
          <w:lang w:val="en-US"/>
        </w:rPr>
        <w:t>2</w:t>
      </w:r>
      <w:r w:rsidRPr="00A7263F">
        <w:rPr>
          <w:rFonts w:ascii="Angsana New" w:hAnsi="Angsana New"/>
          <w:sz w:val="30"/>
          <w:szCs w:val="30"/>
          <w:lang w:val="en-US"/>
        </w:rPr>
        <w:tab/>
      </w:r>
      <w:r w:rsidRPr="00A7263F">
        <w:rPr>
          <w:rFonts w:ascii="Angsana New" w:hAnsi="Angsana New"/>
          <w:sz w:val="30"/>
          <w:szCs w:val="30"/>
          <w:cs/>
        </w:rPr>
        <w:t>ผลการดำเนินงานด้านสังคม</w:t>
      </w:r>
    </w:p>
    <w:p w14:paraId="6F2EB2B8" w14:textId="77777777" w:rsidR="000A447E" w:rsidRPr="00A7263F" w:rsidRDefault="000A447E" w:rsidP="000A447E">
      <w:pPr>
        <w:tabs>
          <w:tab w:val="left" w:pos="360"/>
          <w:tab w:val="left" w:pos="1440"/>
          <w:tab w:val="left" w:pos="1800"/>
          <w:tab w:val="left" w:pos="2340"/>
        </w:tabs>
        <w:ind w:right="8"/>
        <w:contextualSpacing/>
        <w:rPr>
          <w:rFonts w:ascii="Angsana New" w:hAnsi="Angsana New"/>
          <w:color w:val="FF0000"/>
          <w:sz w:val="30"/>
          <w:szCs w:val="30"/>
          <w:lang w:val="en-US"/>
        </w:rPr>
      </w:pPr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/>
          <w:sz w:val="30"/>
          <w:szCs w:val="30"/>
          <w:cs/>
        </w:rPr>
        <w:tab/>
        <w:t>ให้อธิบายข้อมูลผลการดำเนินงานและผลลัพธ์ที่เกี่ยวกับการจัดการด้านสังคม</w:t>
      </w:r>
      <w:r w:rsidRPr="00A7263F">
        <w:rPr>
          <w:rFonts w:ascii="Angsana New" w:hAnsi="Angsana New"/>
          <w:sz w:val="30"/>
          <w:szCs w:val="30"/>
          <w:cs/>
        </w:rPr>
        <w:br/>
      </w:r>
      <w:r w:rsidRPr="00A7263F">
        <w:rPr>
          <w:rFonts w:ascii="Angsana New" w:hAnsi="Angsana New"/>
          <w:sz w:val="30"/>
          <w:szCs w:val="30"/>
          <w:cs/>
          <w:lang w:val="en-US"/>
        </w:rPr>
        <w:t>ซึ่ง</w:t>
      </w:r>
      <w:r w:rsidRPr="00A7263F">
        <w:rPr>
          <w:rFonts w:ascii="Angsana New" w:hAnsi="Angsana New"/>
          <w:sz w:val="30"/>
          <w:szCs w:val="30"/>
          <w:cs/>
        </w:rPr>
        <w:t xml:space="preserve">รวมถึงการเคารพสิทธิมนุษยชนตลอดห่วงโซ่คุณค่า  เช่น การปฏิบัติต่อแรงงานอย่างเป็นธรรม การผลิตและบริการอย่างมีความรับผิดชอบต่อลูกค้า การมีส่วนร่วมพัฒนาชุมชนและสังคม ในประเด็นที่สำคัญกับกระบวนการดำเนินธุรกิจ อีกทั้งควรอธิบายแผนงานที่แสดงให้เห็นถึงความสามารถของบริษัทในการจัดการด้านสังคมในกระบวนการดำเนินธุรกิจอย่างมีประสิทธิภาพ โดยบริษัทอาจเพิ่มเติมผลการดำเนินงาน ผลลัพธ์ รวมถึงแผนงาน (ถ้ามี) เกี่ยวกับการจัดการด้านสังคมอื่น ๆ ตามที่บริษัทพิจารณาแล้วว่าสอดคล้องกับนโยบายและแนวปฏิบัติด้านสังคม </w:t>
      </w:r>
    </w:p>
    <w:p w14:paraId="6D8B2118" w14:textId="77777777" w:rsidR="000A447E" w:rsidRPr="00A7263F" w:rsidRDefault="000A447E" w:rsidP="000A447E">
      <w:pPr>
        <w:tabs>
          <w:tab w:val="left" w:pos="360"/>
          <w:tab w:val="left" w:pos="1440"/>
          <w:tab w:val="left" w:pos="1800"/>
          <w:tab w:val="left" w:pos="2340"/>
        </w:tabs>
        <w:ind w:right="8"/>
        <w:contextualSpacing/>
        <w:rPr>
          <w:rFonts w:ascii="Angsana New" w:hAnsi="Angsana New"/>
          <w:sz w:val="30"/>
          <w:szCs w:val="30"/>
          <w:cs/>
        </w:rPr>
      </w:pPr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/>
          <w:sz w:val="30"/>
          <w:szCs w:val="30"/>
          <w:cs/>
        </w:rPr>
        <w:tab/>
        <w:t>กรณีที่บริษัทและบริษัทย่อยอยู่ระหว่างการตรวจสอบจากหน่วยงานที่มีอำนาจหน้าที่ว่าการดำเนินงานของบริษัทและบริษัทย่อยอาจมีประเด็นละเมิดกฎหมายหรือข้อบังคับด้านสังคม</w:t>
      </w:r>
      <w:r w:rsidRPr="00A7263F">
        <w:rPr>
          <w:rFonts w:ascii="Angsana New" w:hAnsi="Angsana New"/>
          <w:sz w:val="30"/>
          <w:szCs w:val="30"/>
          <w:cs/>
        </w:rPr>
        <w:br/>
        <w:t>อย่างมีนัยสำคัญ หรือมีกรณีที่ถูกกล่าวหาว่าเป็นผู้สร้างผลกระทบด้านลบต่อประเด็นสังคม โดยเฉพาะประเด็น</w:t>
      </w:r>
      <w:r w:rsidRPr="00A7263F">
        <w:rPr>
          <w:rFonts w:ascii="Angsana New" w:hAnsi="Angsana New"/>
          <w:sz w:val="30"/>
          <w:szCs w:val="30"/>
          <w:cs/>
        </w:rPr>
        <w:br/>
        <w:t>ที่ปรากฏเป็นข่าวต่อสาธารณชนซึ่งอาจกระทบต่อการประกอบธุรกิจ ภาพลักษณ์ ชื่อเสียง และสินทรัพย์ของบริษัทให้อธิบายข้อเท็จจริง ความคืบหน้า เหตุผล ผลกระทบ และมาตรการป้องกันด้วย</w:t>
      </w:r>
      <w:r w:rsidRPr="00A7263F">
        <w:rPr>
          <w:rFonts w:ascii="Angsana New" w:hAnsi="Angsana New" w:hint="cs"/>
          <w:sz w:val="30"/>
          <w:szCs w:val="30"/>
          <w:cs/>
        </w:rPr>
        <w:t xml:space="preserve"> </w:t>
      </w:r>
    </w:p>
    <w:p w14:paraId="0D81976C" w14:textId="77777777" w:rsidR="000A447E" w:rsidRPr="00A7263F" w:rsidRDefault="000A447E" w:rsidP="000A447E">
      <w:pPr>
        <w:tabs>
          <w:tab w:val="left" w:pos="360"/>
          <w:tab w:val="left" w:pos="1440"/>
          <w:tab w:val="left" w:pos="1800"/>
          <w:tab w:val="left" w:pos="2340"/>
        </w:tabs>
        <w:ind w:right="-630"/>
        <w:contextualSpacing/>
        <w:rPr>
          <w:rFonts w:ascii="Angsana New" w:hAnsi="Angsana New"/>
          <w:sz w:val="30"/>
          <w:szCs w:val="30"/>
        </w:rPr>
      </w:pPr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 w:hint="cs"/>
          <w:sz w:val="30"/>
          <w:szCs w:val="30"/>
          <w:cs/>
        </w:rPr>
        <w:t>ทั้งนี้ หากบริษัท</w:t>
      </w:r>
      <w:r w:rsidRPr="00A7263F">
        <w:rPr>
          <w:rFonts w:ascii="Angsana New" w:hAnsi="Angsana New"/>
          <w:sz w:val="30"/>
          <w:szCs w:val="30"/>
          <w:cs/>
        </w:rPr>
        <w:t>มีข้อพิพาทด้านแรงงานที่สำคัญในระยะ</w:t>
      </w:r>
      <w:r w:rsidRPr="00A7263F">
        <w:rPr>
          <w:rFonts w:ascii="Angsana New" w:hAnsi="Angsana New" w:hint="cs"/>
          <w:sz w:val="30"/>
          <w:szCs w:val="30"/>
          <w:cs/>
        </w:rPr>
        <w:t xml:space="preserve"> 3</w:t>
      </w:r>
      <w:r w:rsidRPr="00A7263F">
        <w:rPr>
          <w:rFonts w:ascii="Angsana New" w:hAnsi="Angsana New"/>
          <w:sz w:val="30"/>
          <w:szCs w:val="30"/>
          <w:cs/>
        </w:rPr>
        <w:t xml:space="preserve"> ปีที่ผ่านมา ให้</w:t>
      </w:r>
      <w:r w:rsidRPr="00A7263F">
        <w:rPr>
          <w:rFonts w:ascii="Angsana New" w:hAnsi="Angsana New" w:hint="cs"/>
          <w:sz w:val="30"/>
          <w:szCs w:val="30"/>
          <w:cs/>
        </w:rPr>
        <w:t>บริษัท</w:t>
      </w:r>
      <w:r w:rsidRPr="00A7263F">
        <w:rPr>
          <w:rFonts w:ascii="Angsana New" w:hAnsi="Angsana New"/>
          <w:sz w:val="30"/>
          <w:szCs w:val="30"/>
          <w:cs/>
        </w:rPr>
        <w:br/>
        <w:t>อธิบายเหตุผลแล</w:t>
      </w:r>
      <w:r w:rsidRPr="00A7263F">
        <w:rPr>
          <w:rFonts w:ascii="Angsana New" w:hAnsi="Angsana New" w:hint="cs"/>
          <w:sz w:val="30"/>
          <w:szCs w:val="30"/>
          <w:cs/>
        </w:rPr>
        <w:t>ะการดำเนินการ</w:t>
      </w:r>
      <w:r w:rsidRPr="00A7263F">
        <w:rPr>
          <w:rFonts w:ascii="Angsana New" w:hAnsi="Angsana New"/>
          <w:sz w:val="30"/>
          <w:szCs w:val="30"/>
          <w:cs/>
        </w:rPr>
        <w:t>ในเรื่องดังกล่าว รวมถึงความสัมพันธ์ระหว่างผู้บริหารและสหภาพแรงงาน (ถ้ามี</w:t>
      </w:r>
      <w:r w:rsidRPr="00A7263F">
        <w:rPr>
          <w:rFonts w:ascii="Angsana New" w:hAnsi="Angsana New" w:hint="cs"/>
          <w:sz w:val="30"/>
          <w:szCs w:val="30"/>
          <w:cs/>
        </w:rPr>
        <w:t>)</w:t>
      </w:r>
    </w:p>
    <w:p w14:paraId="3F9ACDE5" w14:textId="77777777" w:rsidR="00A51254" w:rsidRPr="00A7263F" w:rsidRDefault="00A51254" w:rsidP="0006512A">
      <w:pPr>
        <w:tabs>
          <w:tab w:val="left" w:pos="360"/>
          <w:tab w:val="left" w:pos="1440"/>
          <w:tab w:val="left" w:pos="1800"/>
          <w:tab w:val="left" w:pos="2340"/>
        </w:tabs>
        <w:ind w:right="-262"/>
        <w:contextualSpacing/>
        <w:rPr>
          <w:rFonts w:ascii="Angsana New" w:hAnsi="Angsana New"/>
          <w:sz w:val="16"/>
          <w:szCs w:val="16"/>
        </w:rPr>
      </w:pPr>
    </w:p>
    <w:p w14:paraId="30D9A4DB" w14:textId="77777777" w:rsidR="00FE5950" w:rsidRPr="00A7263F" w:rsidRDefault="00FE5950" w:rsidP="00FE595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3"/>
          <w:tab w:val="left" w:pos="1440"/>
        </w:tabs>
        <w:ind w:right="183"/>
        <w:jc w:val="thaiDistribute"/>
        <w:rPr>
          <w:rFonts w:ascii="Angsana New" w:hAnsi="Angsana New"/>
          <w:b/>
          <w:bCs/>
          <w:i/>
          <w:iCs/>
          <w:sz w:val="30"/>
          <w:szCs w:val="30"/>
          <w:u w:val="single"/>
          <w:lang w:val="en-US"/>
        </w:rPr>
      </w:pPr>
      <w:r w:rsidRPr="00A7263F">
        <w:rPr>
          <w:rFonts w:ascii="Angsana New" w:hAnsi="Angsana New"/>
          <w:i/>
          <w:iCs/>
          <w:sz w:val="30"/>
          <w:szCs w:val="30"/>
          <w:lang w:val="en-US"/>
        </w:rPr>
        <w:tab/>
      </w:r>
      <w:r w:rsidRPr="00A7263F">
        <w:rPr>
          <w:rFonts w:ascii="Angsana New" w:hAnsi="Angsana New"/>
          <w:b/>
          <w:bCs/>
          <w:i/>
          <w:iCs/>
          <w:sz w:val="30"/>
          <w:szCs w:val="30"/>
          <w:u w:val="single"/>
          <w:cs/>
          <w:lang w:val="en-US"/>
        </w:rPr>
        <w:t>คำแนะนำ หรือคำอธิบายเพิ่มเติม</w:t>
      </w:r>
    </w:p>
    <w:p w14:paraId="28963728" w14:textId="77777777" w:rsidR="00803618" w:rsidRPr="00A7263F" w:rsidRDefault="00FE5950" w:rsidP="002108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3"/>
          <w:tab w:val="left" w:pos="1440"/>
        </w:tabs>
        <w:ind w:right="183"/>
        <w:rPr>
          <w:rFonts w:ascii="Angsana New" w:hAnsi="Angsana New"/>
          <w:i/>
          <w:iCs/>
          <w:sz w:val="30"/>
          <w:szCs w:val="30"/>
          <w:u w:val="single"/>
          <w:cs/>
        </w:rPr>
      </w:pPr>
      <w:r w:rsidRPr="00A7263F">
        <w:rPr>
          <w:rFonts w:ascii="Angsana New" w:hAnsi="Angsana New"/>
          <w:i/>
          <w:iCs/>
          <w:sz w:val="30"/>
          <w:szCs w:val="30"/>
          <w:lang w:val="en-US"/>
        </w:rPr>
        <w:tab/>
      </w:r>
      <w:r w:rsidRPr="00A7263F">
        <w:rPr>
          <w:rFonts w:ascii="Angsana New" w:hAnsi="Angsana New"/>
          <w:i/>
          <w:iCs/>
          <w:sz w:val="30"/>
          <w:szCs w:val="30"/>
          <w:cs/>
          <w:lang w:val="en-US"/>
        </w:rPr>
        <w:t>ให้อธิบายข้อมูลแผนงาน ผลการดำเนินงาน และผลลัพธ์ด้านสังคมและการเคารพสิทธิมนุษยชนที่เกี่ยวกับพนักงานและแรงงาน ลูกค้า ชุมชนและสังคมในการดำเนินธุรกิจตลอดห่วงโซ่คุณค่าของธุรกิจ ซึ่งสะท้อนถึงความสามารถของธุรกิจในการสร้างความพึงพอใจให้แก่พนักงานและแรงงาน ลูกค้า ชุมชนและสังคม อีกทั้งควรแสดงข้อมูลที่ทำให้เห็นถึงแผนการบรรเทาความเสี่ยงจากข้อพิพาทที่เกี่ยวกับพนักงานและแรงงาน ลูกค้า ชุมชนและสังคม (ถ้ามี)</w:t>
      </w:r>
      <w:r w:rsidR="00210862" w:rsidRPr="00A7263F">
        <w:rPr>
          <w:rFonts w:ascii="Angsana New" w:hAnsi="Angsana New"/>
          <w:i/>
          <w:iCs/>
          <w:sz w:val="30"/>
          <w:szCs w:val="30"/>
          <w:lang w:val="en-US"/>
        </w:rPr>
        <w:br/>
      </w:r>
      <w:r w:rsidR="00210862" w:rsidRPr="00A7263F">
        <w:rPr>
          <w:rFonts w:ascii="Angsana New" w:hAnsi="Angsana New"/>
          <w:i/>
          <w:iCs/>
          <w:sz w:val="30"/>
          <w:szCs w:val="30"/>
        </w:rPr>
        <w:tab/>
      </w:r>
      <w:r w:rsidR="00210862" w:rsidRPr="00A7263F">
        <w:rPr>
          <w:rFonts w:ascii="Angsana New" w:hAnsi="Angsana New"/>
          <w:i/>
          <w:iCs/>
          <w:sz w:val="30"/>
          <w:szCs w:val="30"/>
          <w:u w:val="single"/>
          <w:cs/>
        </w:rPr>
        <w:t>ตัวอย่างการเปิดเผยข้อมูล</w:t>
      </w:r>
      <w:r w:rsidR="005F66DE" w:rsidRPr="00A7263F">
        <w:rPr>
          <w:rFonts w:ascii="Angsana New" w:hAnsi="Angsana New" w:hint="cs"/>
          <w:i/>
          <w:iCs/>
          <w:sz w:val="30"/>
          <w:szCs w:val="30"/>
          <w:u w:val="single"/>
          <w:cs/>
        </w:rPr>
        <w:t>ด้านสังคม</w:t>
      </w:r>
    </w:p>
    <w:p w14:paraId="25CECBF4" w14:textId="77777777" w:rsidR="00210862" w:rsidRPr="00A7263F" w:rsidRDefault="00803618" w:rsidP="002108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3"/>
          <w:tab w:val="left" w:pos="1440"/>
        </w:tabs>
        <w:ind w:right="183"/>
        <w:rPr>
          <w:rFonts w:ascii="Angsana New" w:hAnsi="Angsana New"/>
          <w:i/>
          <w:iCs/>
          <w:sz w:val="30"/>
          <w:szCs w:val="30"/>
          <w:lang w:val="en-US"/>
        </w:rPr>
      </w:pPr>
      <w:r w:rsidRPr="00A7263F">
        <w:rPr>
          <w:rFonts w:ascii="Angsana New" w:hAnsi="Angsana New"/>
          <w:i/>
          <w:iCs/>
          <w:sz w:val="30"/>
          <w:szCs w:val="30"/>
          <w:cs/>
        </w:rPr>
        <w:tab/>
      </w:r>
      <w:r w:rsidRPr="00A7263F">
        <w:rPr>
          <w:rFonts w:ascii="Angsana New" w:hAnsi="Angsana New" w:hint="cs"/>
          <w:i/>
          <w:iCs/>
          <w:sz w:val="30"/>
          <w:szCs w:val="30"/>
          <w:cs/>
        </w:rPr>
        <w:t xml:space="preserve">(1)  </w:t>
      </w:r>
      <w:r w:rsidR="00210862" w:rsidRPr="00A7263F">
        <w:rPr>
          <w:rFonts w:ascii="Angsana New" w:hAnsi="Angsana New" w:hint="cs"/>
          <w:i/>
          <w:iCs/>
          <w:sz w:val="30"/>
          <w:szCs w:val="30"/>
          <w:u w:val="single"/>
          <w:cs/>
        </w:rPr>
        <w:t>พนักงานและแรงงาน</w:t>
      </w:r>
      <w:r w:rsidR="00210862" w:rsidRPr="00A7263F">
        <w:rPr>
          <w:rFonts w:ascii="Angsana New" w:hAnsi="Angsana New"/>
          <w:i/>
          <w:iCs/>
          <w:sz w:val="30"/>
          <w:szCs w:val="30"/>
          <w:u w:val="single"/>
          <w:cs/>
        </w:rPr>
        <w:br/>
      </w:r>
      <w:r w:rsidR="00210862" w:rsidRPr="00A7263F">
        <w:rPr>
          <w:rFonts w:ascii="Angsana New" w:hAnsi="Angsana New"/>
          <w:i/>
          <w:iCs/>
          <w:sz w:val="30"/>
          <w:szCs w:val="30"/>
          <w:lang w:val="en-US"/>
        </w:rPr>
        <w:tab/>
      </w:r>
      <w:r w:rsidRPr="00A7263F">
        <w:rPr>
          <w:rFonts w:ascii="Angsana New" w:hAnsi="Angsana New"/>
          <w:i/>
          <w:iCs/>
          <w:sz w:val="30"/>
          <w:szCs w:val="30"/>
          <w:cs/>
          <w:lang w:val="en-US"/>
        </w:rPr>
        <w:tab/>
      </w:r>
      <w:r w:rsidR="00210862" w:rsidRPr="00A7263F">
        <w:rPr>
          <w:rFonts w:ascii="Angsana New" w:hAnsi="Angsana New"/>
          <w:i/>
          <w:iCs/>
          <w:sz w:val="30"/>
          <w:szCs w:val="30"/>
          <w:cs/>
          <w:lang w:val="en-US"/>
        </w:rPr>
        <w:t>การปฏิบัติต่อพนักงานและแรงงานโดยคำนึงถึงสิทธิมนุษยชน อาจประกอบด้วย</w:t>
      </w:r>
      <w:r w:rsidRPr="00A7263F">
        <w:rPr>
          <w:rFonts w:ascii="Angsana New" w:hAnsi="Angsana New"/>
          <w:i/>
          <w:iCs/>
          <w:sz w:val="30"/>
          <w:szCs w:val="30"/>
          <w:cs/>
          <w:lang w:val="en-US"/>
        </w:rPr>
        <w:br/>
      </w:r>
      <w:r w:rsidR="00210862" w:rsidRPr="00A7263F">
        <w:rPr>
          <w:rFonts w:ascii="Angsana New" w:hAnsi="Angsana New"/>
          <w:i/>
          <w:iCs/>
          <w:sz w:val="30"/>
          <w:szCs w:val="30"/>
          <w:cs/>
          <w:lang w:val="en-US"/>
        </w:rPr>
        <w:t>การจ้างงานและการจ่ายค่าตอบแทนอย่างเป็นธรรม การฝึกอบรมและพัฒนาพนักงาน การพัฒนาความผูกพันและความพึงพอใจของพนักงาน การจัดการด้านความปลอดภัย อาชีวอนามัย และสภาพแวดล้อม</w:t>
      </w:r>
      <w:r w:rsidRPr="00A7263F">
        <w:rPr>
          <w:rFonts w:ascii="Angsana New" w:hAnsi="Angsana New"/>
          <w:i/>
          <w:iCs/>
          <w:sz w:val="30"/>
          <w:szCs w:val="30"/>
          <w:cs/>
          <w:lang w:val="en-US"/>
        </w:rPr>
        <w:br/>
      </w:r>
      <w:r w:rsidR="00210862" w:rsidRPr="00A7263F">
        <w:rPr>
          <w:rFonts w:ascii="Angsana New" w:hAnsi="Angsana New"/>
          <w:i/>
          <w:iCs/>
          <w:sz w:val="30"/>
          <w:szCs w:val="30"/>
          <w:cs/>
          <w:lang w:val="en-US"/>
        </w:rPr>
        <w:t>ในการทำงาน เป็นต้น รวมทั้งแสดงให้เห็นถึงความพยายามในการลดความเสี่ยงในประเด็นข้อพิพาท</w:t>
      </w:r>
      <w:r w:rsidRPr="00A7263F">
        <w:rPr>
          <w:rFonts w:ascii="Angsana New" w:hAnsi="Angsana New"/>
          <w:i/>
          <w:iCs/>
          <w:sz w:val="30"/>
          <w:szCs w:val="30"/>
          <w:cs/>
          <w:lang w:val="en-US"/>
        </w:rPr>
        <w:br/>
      </w:r>
      <w:r w:rsidR="00210862" w:rsidRPr="00A7263F">
        <w:rPr>
          <w:rFonts w:ascii="Angsana New" w:hAnsi="Angsana New"/>
          <w:i/>
          <w:iCs/>
          <w:sz w:val="30"/>
          <w:szCs w:val="30"/>
          <w:cs/>
          <w:lang w:val="en-US"/>
        </w:rPr>
        <w:t>ที่เกี่ยวกับพนักงานและแรงงาน เพื่อรักษาความสามารถในการแข่งขัน ดึงดูดให้ผู้มีศักยภาพสนใจมาร่วมงาน พัฒนาความผูกพันของพนักงานที่มีต่อองค์กร</w:t>
      </w:r>
    </w:p>
    <w:p w14:paraId="097321FE" w14:textId="77777777" w:rsidR="00210862" w:rsidRPr="00A7263F" w:rsidRDefault="00210862" w:rsidP="00FE595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3"/>
          <w:tab w:val="left" w:pos="1440"/>
        </w:tabs>
        <w:ind w:right="183"/>
        <w:rPr>
          <w:rFonts w:ascii="Angsana New" w:hAnsi="Angsana New"/>
          <w:i/>
          <w:iCs/>
          <w:sz w:val="30"/>
          <w:szCs w:val="30"/>
          <w:lang w:val="en-US"/>
        </w:rPr>
      </w:pPr>
    </w:p>
    <w:p w14:paraId="20EBB24A" w14:textId="77777777" w:rsidR="00FE5950" w:rsidRPr="00A7263F" w:rsidRDefault="00FE5950" w:rsidP="0006512A">
      <w:pPr>
        <w:tabs>
          <w:tab w:val="left" w:pos="360"/>
          <w:tab w:val="left" w:pos="1440"/>
          <w:tab w:val="left" w:pos="1800"/>
          <w:tab w:val="left" w:pos="2340"/>
        </w:tabs>
        <w:ind w:right="-262"/>
        <w:contextualSpacing/>
        <w:rPr>
          <w:rFonts w:ascii="Angsana New" w:hAnsi="Angsana New"/>
          <w:sz w:val="16"/>
          <w:szCs w:val="16"/>
          <w:cs/>
        </w:rPr>
      </w:pPr>
    </w:p>
    <w:p w14:paraId="0D239063" w14:textId="77777777" w:rsidR="00FE5950" w:rsidRDefault="00FE5950">
      <w:r>
        <w:rPr>
          <w:cs/>
        </w:rP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8720"/>
      </w:tblGrid>
      <w:tr w:rsidR="002A04C8" w14:paraId="7484E265" w14:textId="77777777" w:rsidTr="00A7263F">
        <w:tc>
          <w:tcPr>
            <w:tcW w:w="8730" w:type="dxa"/>
          </w:tcPr>
          <w:p w14:paraId="2866CEBA" w14:textId="77777777" w:rsidR="00A51254" w:rsidRPr="00A7263F" w:rsidRDefault="00A51254" w:rsidP="00A7263F">
            <w:pPr>
              <w:tabs>
                <w:tab w:val="left" w:pos="1083"/>
                <w:tab w:val="left" w:pos="1440"/>
              </w:tabs>
              <w:ind w:right="183"/>
              <w:jc w:val="thaiDistribute"/>
              <w:rPr>
                <w:rFonts w:ascii="Angsana New" w:eastAsia="Calibri" w:hAnsi="Angsana New"/>
                <w:i/>
                <w:iCs/>
                <w:strike/>
                <w:sz w:val="16"/>
                <w:szCs w:val="16"/>
                <w:lang w:val="en-US"/>
              </w:rPr>
            </w:pPr>
          </w:p>
          <w:p w14:paraId="0B158838" w14:textId="77777777" w:rsidR="000833B8" w:rsidRPr="00A7263F" w:rsidRDefault="00A51254" w:rsidP="00A7263F">
            <w:pPr>
              <w:tabs>
                <w:tab w:val="left" w:pos="1054"/>
                <w:tab w:val="left" w:pos="1440"/>
              </w:tabs>
              <w:ind w:right="183"/>
              <w:contextualSpacing/>
              <w:jc w:val="thaiDistribute"/>
              <w:rPr>
                <w:rFonts w:ascii="AngsanaUPC" w:eastAsia="Calibri" w:hAnsi="AngsanaUPC" w:cs="AngsanaUPC"/>
                <w:i/>
                <w:iCs/>
                <w:u w:val="single"/>
                <w:lang w:val="en-US"/>
              </w:rPr>
            </w:pPr>
            <w:r w:rsidRPr="00A7263F">
              <w:rPr>
                <w:rFonts w:ascii="AngsanaUPC" w:eastAsia="Calibri" w:hAnsi="AngsanaUPC" w:cs="AngsanaUPC"/>
                <w:i/>
                <w:iCs/>
                <w:lang w:val="en-US"/>
              </w:rPr>
              <w:tab/>
            </w:r>
            <w:r w:rsidR="005F66DE" w:rsidRPr="00A7263F">
              <w:rPr>
                <w:rFonts w:ascii="AngsanaUPC" w:eastAsia="Calibri" w:hAnsi="AngsanaUPC" w:cs="AngsanaUPC"/>
                <w:i/>
                <w:iCs/>
                <w:cs/>
                <w:lang w:val="en-US"/>
              </w:rPr>
              <w:tab/>
            </w:r>
            <w:r w:rsidR="000833B8" w:rsidRPr="00A7263F">
              <w:rPr>
                <w:rFonts w:ascii="AngsanaUPC" w:eastAsia="Calibri" w:hAnsi="AngsanaUPC" w:cs="AngsanaUPC" w:hint="cs"/>
                <w:i/>
                <w:iCs/>
                <w:u w:val="single"/>
                <w:cs/>
                <w:lang w:val="en-US"/>
              </w:rPr>
              <w:t>ตัวอย่างเช่น</w:t>
            </w:r>
          </w:p>
          <w:p w14:paraId="54178D3B" w14:textId="77777777" w:rsidR="000833B8" w:rsidRPr="00A7263F" w:rsidRDefault="00A51254" w:rsidP="00A7263F">
            <w:pPr>
              <w:tabs>
                <w:tab w:val="left" w:pos="1054"/>
                <w:tab w:val="left" w:pos="1440"/>
              </w:tabs>
              <w:ind w:right="183"/>
              <w:contextualSpacing/>
              <w:jc w:val="thaiDistribute"/>
              <w:rPr>
                <w:rFonts w:ascii="AngsanaUPC" w:eastAsia="Calibri" w:hAnsi="AngsanaUPC" w:cs="AngsanaUPC"/>
                <w:i/>
                <w:iCs/>
                <w:lang w:val="en-US"/>
              </w:rPr>
            </w:pPr>
            <w:r w:rsidRPr="00A7263F">
              <w:rPr>
                <w:rFonts w:ascii="AngsanaUPC" w:eastAsia="Calibri" w:hAnsi="AngsanaUPC" w:cs="AngsanaUPC"/>
                <w:i/>
                <w:iCs/>
                <w:lang w:val="en-US"/>
              </w:rPr>
              <w:tab/>
            </w:r>
            <w:r w:rsidR="005F66DE" w:rsidRPr="00A7263F">
              <w:rPr>
                <w:rFonts w:ascii="AngsanaUPC" w:eastAsia="Calibri" w:hAnsi="AngsanaUPC" w:cs="AngsanaUPC"/>
                <w:i/>
                <w:iCs/>
                <w:cs/>
                <w:lang w:val="en-US"/>
              </w:rPr>
              <w:tab/>
            </w:r>
            <w:r w:rsidR="000833B8" w:rsidRPr="00A7263F">
              <w:rPr>
                <w:rFonts w:ascii="AngsanaUPC" w:eastAsia="Calibri" w:hAnsi="AngsanaUPC" w:cs="AngsanaUPC" w:hint="cs"/>
                <w:i/>
                <w:iCs/>
                <w:cs/>
                <w:lang w:val="en-US"/>
              </w:rPr>
              <w:t xml:space="preserve">บริษัทปฏิบัติตามหลักสิทธิมนุษยชนตั้งแต่การจ้างงานจนถึงการดูแลพนักงานและบุคลากร </w:t>
            </w:r>
            <w:r w:rsidRPr="00A7263F">
              <w:rPr>
                <w:rFonts w:ascii="AngsanaUPC" w:eastAsia="Calibri" w:hAnsi="AngsanaUPC" w:cs="AngsanaUPC"/>
                <w:i/>
                <w:iCs/>
                <w:lang w:val="en-US"/>
              </w:rPr>
              <w:br/>
            </w:r>
            <w:r w:rsidR="000833B8" w:rsidRPr="00A7263F">
              <w:rPr>
                <w:rFonts w:ascii="AngsanaUPC" w:eastAsia="Calibri" w:hAnsi="AngsanaUPC" w:cs="AngsanaUPC" w:hint="cs"/>
                <w:i/>
                <w:iCs/>
                <w:cs/>
                <w:lang w:val="en-US"/>
              </w:rPr>
              <w:t>เพื่อให้พนักงานและบุคลากรทุกคนเกิดความรู้สึกผูกพันเป็นครอบครัวเดียวกับองค์กร โดยในปี..........บริษัทมีการดำเนินงานด้านพนักงานที่สำคัญ ดังนี้</w:t>
            </w:r>
          </w:p>
          <w:p w14:paraId="2691F5D0" w14:textId="77777777" w:rsidR="000833B8" w:rsidRPr="00A7263F" w:rsidRDefault="00A51254" w:rsidP="00A7263F">
            <w:pPr>
              <w:tabs>
                <w:tab w:val="left" w:pos="1054"/>
                <w:tab w:val="left" w:pos="1440"/>
              </w:tabs>
              <w:ind w:right="183"/>
              <w:contextualSpacing/>
              <w:jc w:val="thaiDistribute"/>
              <w:rPr>
                <w:rFonts w:ascii="AngsanaUPC" w:eastAsia="Calibri" w:hAnsi="AngsanaUPC" w:cs="AngsanaUPC"/>
                <w:i/>
                <w:iCs/>
                <w:u w:val="single"/>
                <w:cs/>
                <w:lang w:val="en-US"/>
              </w:rPr>
            </w:pPr>
            <w:r w:rsidRPr="00A7263F">
              <w:rPr>
                <w:rFonts w:ascii="AngsanaUPC" w:eastAsia="Calibri" w:hAnsi="AngsanaUPC" w:cs="AngsanaUPC"/>
                <w:i/>
                <w:iCs/>
                <w:lang w:val="en-US"/>
              </w:rPr>
              <w:tab/>
            </w:r>
            <w:r w:rsidR="005F66DE" w:rsidRPr="00A7263F">
              <w:rPr>
                <w:rFonts w:ascii="AngsanaUPC" w:eastAsia="Calibri" w:hAnsi="AngsanaUPC" w:cs="AngsanaUPC"/>
                <w:i/>
                <w:iCs/>
                <w:cs/>
                <w:lang w:val="en-US"/>
              </w:rPr>
              <w:tab/>
            </w:r>
            <w:r w:rsidR="000833B8" w:rsidRPr="00A7263F">
              <w:rPr>
                <w:rFonts w:ascii="AngsanaUPC" w:eastAsia="Calibri" w:hAnsi="AngsanaUPC" w:cs="AngsanaUPC" w:hint="cs"/>
                <w:i/>
                <w:iCs/>
                <w:u w:val="single"/>
                <w:cs/>
                <w:lang w:val="en-US"/>
              </w:rPr>
              <w:t>การจ้างงาน</w:t>
            </w:r>
          </w:p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2437"/>
              <w:gridCol w:w="1971"/>
              <w:gridCol w:w="1965"/>
            </w:tblGrid>
            <w:tr w:rsidR="000833B8" w:rsidRPr="00A3620C" w14:paraId="71A7BE31" w14:textId="77777777" w:rsidTr="00A7263F">
              <w:trPr>
                <w:jc w:val="center"/>
              </w:trPr>
              <w:tc>
                <w:tcPr>
                  <w:tcW w:w="2437" w:type="dxa"/>
                  <w:vMerge w:val="restart"/>
                  <w:shd w:val="clear" w:color="auto" w:fill="000000"/>
                </w:tcPr>
                <w:p w14:paraId="488FFD2F" w14:textId="77777777" w:rsidR="000833B8" w:rsidRPr="00A7263F" w:rsidRDefault="000833B8" w:rsidP="00A7263F">
                  <w:pPr>
                    <w:tabs>
                      <w:tab w:val="left" w:pos="1054"/>
                      <w:tab w:val="left" w:pos="1440"/>
                    </w:tabs>
                    <w:ind w:right="183"/>
                    <w:contextualSpacing/>
                    <w:jc w:val="center"/>
                    <w:rPr>
                      <w:rFonts w:ascii="AngsanaUPC" w:eastAsia="Calibri" w:hAnsi="AngsanaUPC" w:cs="AngsanaUPC"/>
                      <w:i/>
                      <w:iCs/>
                      <w:lang w:val="en-US" w:bidi="ar-SA"/>
                    </w:rPr>
                  </w:pPr>
                  <w:r w:rsidRPr="00A7263F">
                    <w:rPr>
                      <w:rFonts w:ascii="AngsanaUPC" w:eastAsia="Calibri" w:hAnsi="AngsanaUPC" w:cs="AngsanaUPC" w:hint="cs"/>
                      <w:i/>
                      <w:iCs/>
                      <w:cs/>
                      <w:lang w:val="en-US" w:bidi="ar-SA"/>
                    </w:rPr>
                    <w:t>รายละเอียด</w:t>
                  </w:r>
                </w:p>
              </w:tc>
              <w:tc>
                <w:tcPr>
                  <w:tcW w:w="3936" w:type="dxa"/>
                  <w:gridSpan w:val="2"/>
                  <w:shd w:val="clear" w:color="auto" w:fill="000000"/>
                </w:tcPr>
                <w:p w14:paraId="56F0DEFF" w14:textId="77777777" w:rsidR="000833B8" w:rsidRPr="00A7263F" w:rsidRDefault="000833B8" w:rsidP="00A7263F">
                  <w:pPr>
                    <w:tabs>
                      <w:tab w:val="left" w:pos="1054"/>
                      <w:tab w:val="left" w:pos="1440"/>
                    </w:tabs>
                    <w:ind w:right="183"/>
                    <w:contextualSpacing/>
                    <w:jc w:val="center"/>
                    <w:rPr>
                      <w:rFonts w:ascii="AngsanaUPC" w:eastAsia="Calibri" w:hAnsi="AngsanaUPC" w:cs="AngsanaUPC"/>
                      <w:i/>
                      <w:iCs/>
                      <w:cs/>
                      <w:lang w:val="en-US" w:bidi="ar-SA"/>
                    </w:rPr>
                  </w:pPr>
                  <w:r w:rsidRPr="00A7263F">
                    <w:rPr>
                      <w:rFonts w:ascii="AngsanaUPC" w:eastAsia="Calibri" w:hAnsi="AngsanaUPC" w:cs="AngsanaUPC" w:hint="cs"/>
                      <w:i/>
                      <w:iCs/>
                      <w:cs/>
                      <w:lang w:val="en-US" w:bidi="ar-SA"/>
                    </w:rPr>
                    <w:t>จำนวนพนักงาน (คน)</w:t>
                  </w:r>
                </w:p>
              </w:tc>
            </w:tr>
            <w:tr w:rsidR="008D4965" w:rsidRPr="00A3620C" w14:paraId="79E86F32" w14:textId="77777777" w:rsidTr="00A7263F">
              <w:trPr>
                <w:jc w:val="center"/>
              </w:trPr>
              <w:tc>
                <w:tcPr>
                  <w:tcW w:w="2437" w:type="dxa"/>
                  <w:vMerge/>
                  <w:shd w:val="clear" w:color="auto" w:fill="000000"/>
                </w:tcPr>
                <w:p w14:paraId="4B384AAC" w14:textId="77777777" w:rsidR="000833B8" w:rsidRPr="00A7263F" w:rsidRDefault="000833B8" w:rsidP="00A7263F">
                  <w:pPr>
                    <w:tabs>
                      <w:tab w:val="left" w:pos="1054"/>
                      <w:tab w:val="left" w:pos="1440"/>
                    </w:tabs>
                    <w:ind w:right="183"/>
                    <w:contextualSpacing/>
                    <w:jc w:val="center"/>
                    <w:rPr>
                      <w:rFonts w:ascii="AngsanaUPC" w:eastAsia="Calibri" w:hAnsi="AngsanaUPC" w:cs="AngsanaUPC"/>
                      <w:i/>
                      <w:iCs/>
                      <w:lang w:val="en-US" w:bidi="ar-SA"/>
                    </w:rPr>
                  </w:pPr>
                </w:p>
              </w:tc>
              <w:tc>
                <w:tcPr>
                  <w:tcW w:w="1971" w:type="dxa"/>
                  <w:shd w:val="clear" w:color="auto" w:fill="000000"/>
                </w:tcPr>
                <w:p w14:paraId="49957F7A" w14:textId="77777777" w:rsidR="000833B8" w:rsidRPr="00A7263F" w:rsidRDefault="000833B8" w:rsidP="00A7263F">
                  <w:pPr>
                    <w:tabs>
                      <w:tab w:val="left" w:pos="1054"/>
                      <w:tab w:val="left" w:pos="1440"/>
                    </w:tabs>
                    <w:ind w:right="183"/>
                    <w:contextualSpacing/>
                    <w:jc w:val="center"/>
                    <w:rPr>
                      <w:rFonts w:ascii="AngsanaUPC" w:eastAsia="Calibri" w:hAnsi="AngsanaUPC" w:cs="AngsanaUPC"/>
                      <w:i/>
                      <w:iCs/>
                      <w:lang w:val="en-US" w:bidi="ar-SA"/>
                    </w:rPr>
                  </w:pPr>
                  <w:r w:rsidRPr="00A7263F">
                    <w:rPr>
                      <w:rFonts w:ascii="AngsanaUPC" w:eastAsia="Calibri" w:hAnsi="AngsanaUPC" w:cs="AngsanaUPC" w:hint="cs"/>
                      <w:i/>
                      <w:iCs/>
                      <w:cs/>
                      <w:lang w:val="en-US" w:bidi="ar-SA"/>
                    </w:rPr>
                    <w:t>ชาย</w:t>
                  </w:r>
                </w:p>
              </w:tc>
              <w:tc>
                <w:tcPr>
                  <w:tcW w:w="1965" w:type="dxa"/>
                  <w:shd w:val="clear" w:color="auto" w:fill="000000"/>
                </w:tcPr>
                <w:p w14:paraId="074840BE" w14:textId="77777777" w:rsidR="000833B8" w:rsidRPr="00A7263F" w:rsidRDefault="000833B8" w:rsidP="00A7263F">
                  <w:pPr>
                    <w:tabs>
                      <w:tab w:val="left" w:pos="1054"/>
                      <w:tab w:val="left" w:pos="1440"/>
                    </w:tabs>
                    <w:ind w:right="183"/>
                    <w:contextualSpacing/>
                    <w:jc w:val="center"/>
                    <w:rPr>
                      <w:rFonts w:ascii="AngsanaUPC" w:eastAsia="Calibri" w:hAnsi="AngsanaUPC" w:cs="AngsanaUPC"/>
                      <w:i/>
                      <w:iCs/>
                      <w:lang w:val="en-US" w:bidi="ar-SA"/>
                    </w:rPr>
                  </w:pPr>
                  <w:r w:rsidRPr="00A7263F">
                    <w:rPr>
                      <w:rFonts w:ascii="AngsanaUPC" w:eastAsia="Calibri" w:hAnsi="AngsanaUPC" w:cs="AngsanaUPC" w:hint="cs"/>
                      <w:i/>
                      <w:iCs/>
                      <w:cs/>
                      <w:lang w:val="en-US" w:bidi="ar-SA"/>
                    </w:rPr>
                    <w:t>หญิง</w:t>
                  </w:r>
                </w:p>
              </w:tc>
            </w:tr>
            <w:tr w:rsidR="000833B8" w:rsidRPr="00A3620C" w14:paraId="45E78043" w14:textId="77777777" w:rsidTr="00A7263F">
              <w:trPr>
                <w:jc w:val="center"/>
              </w:trPr>
              <w:tc>
                <w:tcPr>
                  <w:tcW w:w="2437" w:type="dxa"/>
                </w:tcPr>
                <w:p w14:paraId="64FEB784" w14:textId="77777777" w:rsidR="000833B8" w:rsidRPr="00A7263F" w:rsidRDefault="000833B8" w:rsidP="00A7263F">
                  <w:pPr>
                    <w:tabs>
                      <w:tab w:val="left" w:pos="1054"/>
                      <w:tab w:val="left" w:pos="1440"/>
                    </w:tabs>
                    <w:ind w:right="183"/>
                    <w:contextualSpacing/>
                    <w:jc w:val="thaiDistribute"/>
                    <w:rPr>
                      <w:rFonts w:ascii="AngsanaUPC" w:eastAsia="Calibri" w:hAnsi="AngsanaUPC" w:cs="AngsanaUPC"/>
                      <w:i/>
                      <w:iCs/>
                      <w:cs/>
                      <w:lang w:val="en-US" w:bidi="ar-SA"/>
                    </w:rPr>
                  </w:pPr>
                  <w:r w:rsidRPr="00A7263F">
                    <w:rPr>
                      <w:rFonts w:ascii="AngsanaUPC" w:eastAsia="Calibri" w:hAnsi="AngsanaUPC" w:cs="AngsanaUPC" w:hint="cs"/>
                      <w:i/>
                      <w:iCs/>
                      <w:cs/>
                      <w:lang w:val="en-US" w:bidi="ar-SA"/>
                    </w:rPr>
                    <w:t>พนักงานประจำ</w:t>
                  </w:r>
                </w:p>
              </w:tc>
              <w:tc>
                <w:tcPr>
                  <w:tcW w:w="1971" w:type="dxa"/>
                </w:tcPr>
                <w:p w14:paraId="1AD32197" w14:textId="77777777" w:rsidR="000833B8" w:rsidRPr="00A7263F" w:rsidRDefault="000833B8" w:rsidP="00A7263F">
                  <w:pPr>
                    <w:tabs>
                      <w:tab w:val="left" w:pos="1054"/>
                      <w:tab w:val="left" w:pos="1440"/>
                    </w:tabs>
                    <w:ind w:right="183"/>
                    <w:contextualSpacing/>
                    <w:jc w:val="thaiDistribute"/>
                    <w:rPr>
                      <w:rFonts w:ascii="AngsanaUPC" w:eastAsia="Calibri" w:hAnsi="AngsanaUPC" w:cs="AngsanaUPC"/>
                      <w:i/>
                      <w:iCs/>
                      <w:lang w:val="en-US" w:bidi="ar-SA"/>
                    </w:rPr>
                  </w:pPr>
                </w:p>
              </w:tc>
              <w:tc>
                <w:tcPr>
                  <w:tcW w:w="1965" w:type="dxa"/>
                </w:tcPr>
                <w:p w14:paraId="30BC6124" w14:textId="77777777" w:rsidR="000833B8" w:rsidRPr="00A7263F" w:rsidRDefault="000833B8" w:rsidP="00A7263F">
                  <w:pPr>
                    <w:tabs>
                      <w:tab w:val="left" w:pos="1054"/>
                      <w:tab w:val="left" w:pos="1440"/>
                    </w:tabs>
                    <w:ind w:right="183"/>
                    <w:contextualSpacing/>
                    <w:jc w:val="thaiDistribute"/>
                    <w:rPr>
                      <w:rFonts w:ascii="AngsanaUPC" w:eastAsia="Calibri" w:hAnsi="AngsanaUPC" w:cs="AngsanaUPC"/>
                      <w:i/>
                      <w:iCs/>
                      <w:lang w:val="en-US" w:bidi="ar-SA"/>
                    </w:rPr>
                  </w:pPr>
                </w:p>
              </w:tc>
            </w:tr>
            <w:tr w:rsidR="000833B8" w:rsidRPr="00A3620C" w14:paraId="507CD1F4" w14:textId="77777777" w:rsidTr="00A7263F">
              <w:trPr>
                <w:jc w:val="center"/>
              </w:trPr>
              <w:tc>
                <w:tcPr>
                  <w:tcW w:w="2437" w:type="dxa"/>
                </w:tcPr>
                <w:p w14:paraId="5D30708A" w14:textId="77777777" w:rsidR="000833B8" w:rsidRPr="00A7263F" w:rsidRDefault="000833B8" w:rsidP="00A7263F">
                  <w:pPr>
                    <w:tabs>
                      <w:tab w:val="left" w:pos="1054"/>
                      <w:tab w:val="left" w:pos="1440"/>
                    </w:tabs>
                    <w:ind w:right="183"/>
                    <w:contextualSpacing/>
                    <w:jc w:val="thaiDistribute"/>
                    <w:rPr>
                      <w:rFonts w:ascii="AngsanaUPC" w:eastAsia="Calibri" w:hAnsi="AngsanaUPC" w:cs="AngsanaUPC"/>
                      <w:i/>
                      <w:iCs/>
                      <w:lang w:val="en-US" w:bidi="ar-SA"/>
                    </w:rPr>
                  </w:pPr>
                  <w:r w:rsidRPr="00A7263F">
                    <w:rPr>
                      <w:rFonts w:ascii="AngsanaUPC" w:eastAsia="Calibri" w:hAnsi="AngsanaUPC" w:cs="AngsanaUPC" w:hint="cs"/>
                      <w:i/>
                      <w:iCs/>
                      <w:cs/>
                      <w:lang w:val="en-US" w:bidi="ar-SA"/>
                    </w:rPr>
                    <w:t>พนักงานผู้พิการ</w:t>
                  </w:r>
                </w:p>
              </w:tc>
              <w:tc>
                <w:tcPr>
                  <w:tcW w:w="1971" w:type="dxa"/>
                </w:tcPr>
                <w:p w14:paraId="265A550C" w14:textId="77777777" w:rsidR="000833B8" w:rsidRPr="00A7263F" w:rsidRDefault="000833B8" w:rsidP="00A7263F">
                  <w:pPr>
                    <w:tabs>
                      <w:tab w:val="left" w:pos="1054"/>
                      <w:tab w:val="left" w:pos="1440"/>
                    </w:tabs>
                    <w:ind w:right="183"/>
                    <w:contextualSpacing/>
                    <w:jc w:val="thaiDistribute"/>
                    <w:rPr>
                      <w:rFonts w:ascii="AngsanaUPC" w:eastAsia="Calibri" w:hAnsi="AngsanaUPC" w:cs="AngsanaUPC"/>
                      <w:i/>
                      <w:iCs/>
                      <w:lang w:val="en-US" w:bidi="ar-SA"/>
                    </w:rPr>
                  </w:pPr>
                </w:p>
              </w:tc>
              <w:tc>
                <w:tcPr>
                  <w:tcW w:w="1965" w:type="dxa"/>
                </w:tcPr>
                <w:p w14:paraId="727D6AF3" w14:textId="77777777" w:rsidR="000833B8" w:rsidRPr="00A7263F" w:rsidRDefault="000833B8" w:rsidP="00A7263F">
                  <w:pPr>
                    <w:tabs>
                      <w:tab w:val="left" w:pos="1054"/>
                      <w:tab w:val="left" w:pos="1440"/>
                    </w:tabs>
                    <w:ind w:right="183"/>
                    <w:contextualSpacing/>
                    <w:jc w:val="thaiDistribute"/>
                    <w:rPr>
                      <w:rFonts w:ascii="AngsanaUPC" w:eastAsia="Calibri" w:hAnsi="AngsanaUPC" w:cs="AngsanaUPC"/>
                      <w:i/>
                      <w:iCs/>
                      <w:lang w:val="en-US" w:bidi="ar-SA"/>
                    </w:rPr>
                  </w:pPr>
                </w:p>
              </w:tc>
            </w:tr>
            <w:tr w:rsidR="008D4965" w:rsidRPr="00A3620C" w14:paraId="47395BB2" w14:textId="77777777" w:rsidTr="00A7263F">
              <w:trPr>
                <w:jc w:val="center"/>
              </w:trPr>
              <w:tc>
                <w:tcPr>
                  <w:tcW w:w="2437" w:type="dxa"/>
                  <w:shd w:val="clear" w:color="auto" w:fill="B4C6E7"/>
                </w:tcPr>
                <w:p w14:paraId="5F8F6A36" w14:textId="77777777" w:rsidR="000833B8" w:rsidRPr="00A7263F" w:rsidRDefault="000833B8" w:rsidP="00A7263F">
                  <w:pPr>
                    <w:tabs>
                      <w:tab w:val="left" w:pos="1054"/>
                      <w:tab w:val="left" w:pos="1440"/>
                    </w:tabs>
                    <w:ind w:right="183"/>
                    <w:contextualSpacing/>
                    <w:jc w:val="center"/>
                    <w:rPr>
                      <w:rFonts w:ascii="AngsanaUPC" w:eastAsia="Calibri" w:hAnsi="AngsanaUPC" w:cs="AngsanaUPC"/>
                      <w:i/>
                      <w:iCs/>
                      <w:cs/>
                      <w:lang w:val="en-US" w:bidi="ar-SA"/>
                    </w:rPr>
                  </w:pPr>
                  <w:r w:rsidRPr="00A7263F">
                    <w:rPr>
                      <w:rFonts w:ascii="AngsanaUPC" w:eastAsia="Calibri" w:hAnsi="AngsanaUPC" w:cs="AngsanaUPC" w:hint="cs"/>
                      <w:i/>
                      <w:iCs/>
                      <w:cs/>
                      <w:lang w:val="en-US" w:bidi="ar-SA"/>
                    </w:rPr>
                    <w:t>รวม</w:t>
                  </w:r>
                </w:p>
              </w:tc>
              <w:tc>
                <w:tcPr>
                  <w:tcW w:w="1971" w:type="dxa"/>
                  <w:shd w:val="clear" w:color="auto" w:fill="B4C6E7"/>
                </w:tcPr>
                <w:p w14:paraId="1BEA7B07" w14:textId="77777777" w:rsidR="000833B8" w:rsidRPr="00A7263F" w:rsidRDefault="000833B8" w:rsidP="00A7263F">
                  <w:pPr>
                    <w:tabs>
                      <w:tab w:val="left" w:pos="1054"/>
                      <w:tab w:val="left" w:pos="1440"/>
                    </w:tabs>
                    <w:ind w:right="183"/>
                    <w:contextualSpacing/>
                    <w:jc w:val="thaiDistribute"/>
                    <w:rPr>
                      <w:rFonts w:ascii="AngsanaUPC" w:eastAsia="Calibri" w:hAnsi="AngsanaUPC" w:cs="AngsanaUPC"/>
                      <w:i/>
                      <w:iCs/>
                      <w:lang w:val="en-US" w:bidi="ar-SA"/>
                    </w:rPr>
                  </w:pPr>
                </w:p>
              </w:tc>
              <w:tc>
                <w:tcPr>
                  <w:tcW w:w="1965" w:type="dxa"/>
                  <w:shd w:val="clear" w:color="auto" w:fill="B4C6E7"/>
                </w:tcPr>
                <w:p w14:paraId="0D7E741E" w14:textId="77777777" w:rsidR="000833B8" w:rsidRPr="00A7263F" w:rsidRDefault="000833B8" w:rsidP="00A7263F">
                  <w:pPr>
                    <w:tabs>
                      <w:tab w:val="left" w:pos="1054"/>
                      <w:tab w:val="left" w:pos="1440"/>
                    </w:tabs>
                    <w:ind w:right="183"/>
                    <w:contextualSpacing/>
                    <w:jc w:val="thaiDistribute"/>
                    <w:rPr>
                      <w:rFonts w:ascii="AngsanaUPC" w:eastAsia="Calibri" w:hAnsi="AngsanaUPC" w:cs="AngsanaUPC"/>
                      <w:i/>
                      <w:iCs/>
                      <w:lang w:val="en-US" w:bidi="ar-SA"/>
                    </w:rPr>
                  </w:pPr>
                </w:p>
              </w:tc>
            </w:tr>
          </w:tbl>
          <w:p w14:paraId="7E7F895C" w14:textId="77777777" w:rsidR="000833B8" w:rsidRPr="00A7263F" w:rsidRDefault="00A51254" w:rsidP="00A7263F">
            <w:pPr>
              <w:tabs>
                <w:tab w:val="left" w:pos="1054"/>
                <w:tab w:val="left" w:pos="1440"/>
              </w:tabs>
              <w:ind w:right="183"/>
              <w:contextualSpacing/>
              <w:jc w:val="thaiDistribute"/>
              <w:rPr>
                <w:rFonts w:ascii="AngsanaUPC" w:eastAsia="Calibri" w:hAnsi="AngsanaUPC" w:cs="AngsanaUPC"/>
                <w:i/>
                <w:iCs/>
                <w:u w:val="single"/>
                <w:cs/>
                <w:lang w:val="en-US"/>
              </w:rPr>
            </w:pPr>
            <w:r w:rsidRPr="00A7263F">
              <w:rPr>
                <w:rFonts w:ascii="AngsanaUPC" w:eastAsia="Calibri" w:hAnsi="AngsanaUPC" w:cs="AngsanaUPC"/>
                <w:i/>
                <w:iCs/>
                <w:lang w:val="en-US"/>
              </w:rPr>
              <w:tab/>
            </w:r>
            <w:r w:rsidR="005F66DE" w:rsidRPr="00A7263F">
              <w:rPr>
                <w:rFonts w:ascii="AngsanaUPC" w:eastAsia="Calibri" w:hAnsi="AngsanaUPC" w:cs="AngsanaUPC"/>
                <w:i/>
                <w:iCs/>
                <w:cs/>
                <w:lang w:val="en-US"/>
              </w:rPr>
              <w:tab/>
            </w:r>
            <w:r w:rsidR="000833B8" w:rsidRPr="00A7263F">
              <w:rPr>
                <w:rFonts w:ascii="AngsanaUPC" w:eastAsia="Calibri" w:hAnsi="AngsanaUPC" w:cs="AngsanaUPC" w:hint="cs"/>
                <w:i/>
                <w:iCs/>
                <w:u w:val="single"/>
                <w:cs/>
                <w:lang w:val="en-US"/>
              </w:rPr>
              <w:t>การฝึกอบรมพนักงาน</w:t>
            </w:r>
          </w:p>
          <w:p w14:paraId="7DC59C7C" w14:textId="77777777" w:rsidR="000833B8" w:rsidRPr="00A7263F" w:rsidRDefault="00A51254" w:rsidP="00A7263F">
            <w:pPr>
              <w:tabs>
                <w:tab w:val="left" w:pos="1054"/>
                <w:tab w:val="left" w:pos="1440"/>
              </w:tabs>
              <w:ind w:right="183"/>
              <w:contextualSpacing/>
              <w:jc w:val="thaiDistribute"/>
              <w:rPr>
                <w:rFonts w:ascii="AngsanaUPC" w:eastAsia="Calibri" w:hAnsi="AngsanaUPC" w:cs="AngsanaUPC"/>
                <w:i/>
                <w:iCs/>
                <w:lang w:val="en-US"/>
              </w:rPr>
            </w:pPr>
            <w:r w:rsidRPr="00A7263F">
              <w:rPr>
                <w:rFonts w:ascii="AngsanaUPC" w:eastAsia="Calibri" w:hAnsi="AngsanaUPC" w:cs="AngsanaUPC"/>
                <w:i/>
                <w:iCs/>
                <w:lang w:val="en-US"/>
              </w:rPr>
              <w:tab/>
            </w:r>
            <w:r w:rsidR="005F66DE" w:rsidRPr="00A7263F">
              <w:rPr>
                <w:rFonts w:ascii="AngsanaUPC" w:eastAsia="Calibri" w:hAnsi="AngsanaUPC" w:cs="AngsanaUPC"/>
                <w:i/>
                <w:iCs/>
                <w:cs/>
                <w:lang w:val="en-US"/>
              </w:rPr>
              <w:tab/>
            </w:r>
            <w:r w:rsidR="000833B8" w:rsidRPr="00A7263F">
              <w:rPr>
                <w:rFonts w:ascii="AngsanaUPC" w:eastAsia="Calibri" w:hAnsi="AngsanaUPC" w:cs="AngsanaUPC" w:hint="cs"/>
                <w:i/>
                <w:iCs/>
                <w:cs/>
                <w:lang w:val="en-US"/>
              </w:rPr>
              <w:t>ในปี...........บริษัทจัดหลักสูตรอบรมพนักงานเพื่อเพิ่มทักษะและศักยภาพในการทำงาน</w:t>
            </w:r>
            <w:r w:rsidR="005F66DE" w:rsidRPr="00A7263F">
              <w:rPr>
                <w:rFonts w:ascii="AngsanaUPC" w:eastAsia="Calibri" w:hAnsi="AngsanaUPC" w:cs="AngsanaUPC"/>
                <w:i/>
                <w:iCs/>
                <w:cs/>
                <w:lang w:val="en-US"/>
              </w:rPr>
              <w:br/>
            </w:r>
            <w:r w:rsidR="000833B8" w:rsidRPr="00A7263F">
              <w:rPr>
                <w:rFonts w:ascii="AngsanaUPC" w:eastAsia="Calibri" w:hAnsi="AngsanaUPC" w:cs="AngsanaUPC" w:hint="cs"/>
                <w:i/>
                <w:iCs/>
                <w:cs/>
                <w:lang w:val="en-US"/>
              </w:rPr>
              <w:t>แก่พนักงานจำนวน...........หลักสูตร โดยมี</w:t>
            </w:r>
            <w:r w:rsidR="000833B8" w:rsidRPr="00A7263F">
              <w:rPr>
                <w:rFonts w:ascii="AngsanaUPC" w:eastAsia="Calibri" w:hAnsi="AngsanaUPC" w:cs="AngsanaUPC"/>
                <w:i/>
                <w:iCs/>
                <w:cs/>
                <w:lang w:val="en-US"/>
              </w:rPr>
              <w:t>จำนวนชั่วโมงอบรมหรือกิจกรรมพัฒนาความรู้เฉลี่ยของพนักงาน</w:t>
            </w:r>
            <w:r w:rsidR="000833B8" w:rsidRPr="00A7263F">
              <w:rPr>
                <w:rFonts w:ascii="AngsanaUPC" w:eastAsia="Calibri" w:hAnsi="AngsanaUPC" w:cs="AngsanaUPC" w:hint="cs"/>
                <w:i/>
                <w:iCs/>
                <w:cs/>
                <w:lang w:val="en-US"/>
              </w:rPr>
              <w:t>.............ชั่วโมงต่อคนต่อปีจากเป้าหมาย...................ชั่วโมงต่อคนต่อปี</w:t>
            </w:r>
          </w:p>
          <w:p w14:paraId="211129E0" w14:textId="77777777" w:rsidR="00625169" w:rsidRPr="00A7263F" w:rsidRDefault="006833F5" w:rsidP="00A7263F">
            <w:pPr>
              <w:tabs>
                <w:tab w:val="left" w:pos="1054"/>
                <w:tab w:val="left" w:pos="1440"/>
              </w:tabs>
              <w:ind w:right="183"/>
              <w:contextualSpacing/>
              <w:jc w:val="thaiDistribute"/>
              <w:rPr>
                <w:rFonts w:ascii="AngsanaUPC" w:eastAsia="Calibri" w:hAnsi="AngsanaUPC" w:cs="AngsanaUPC"/>
                <w:i/>
                <w:iCs/>
                <w:u w:val="single"/>
                <w:lang w:val="en-US"/>
              </w:rPr>
            </w:pPr>
            <w:r w:rsidRPr="00A7263F">
              <w:rPr>
                <w:rFonts w:ascii="AngsanaUPC" w:eastAsia="Calibri" w:hAnsi="AngsanaUPC" w:cs="AngsanaUPC"/>
                <w:i/>
                <w:iCs/>
                <w:lang w:val="en-US"/>
              </w:rPr>
              <w:tab/>
            </w:r>
            <w:r w:rsidR="005F66DE" w:rsidRPr="00A7263F">
              <w:rPr>
                <w:rFonts w:ascii="AngsanaUPC" w:eastAsia="Calibri" w:hAnsi="AngsanaUPC" w:cs="AngsanaUPC"/>
                <w:i/>
                <w:iCs/>
                <w:cs/>
                <w:lang w:val="en-US"/>
              </w:rPr>
              <w:tab/>
            </w:r>
            <w:r w:rsidR="00625169" w:rsidRPr="00A7263F">
              <w:rPr>
                <w:rFonts w:ascii="AngsanaUPC" w:eastAsia="Calibri" w:hAnsi="AngsanaUPC" w:cs="AngsanaUPC"/>
                <w:i/>
                <w:iCs/>
                <w:u w:val="single"/>
                <w:cs/>
                <w:lang w:val="en-US"/>
              </w:rPr>
              <w:t>ความปลอดภัย อาชีวอนามัย และสภาพแวดล้อมในการทำงาน</w:t>
            </w:r>
          </w:p>
          <w:p w14:paraId="2A802E59" w14:textId="77777777" w:rsidR="00625169" w:rsidRPr="00A7263F" w:rsidRDefault="006833F5" w:rsidP="00A7263F">
            <w:pPr>
              <w:tabs>
                <w:tab w:val="left" w:pos="1054"/>
                <w:tab w:val="left" w:pos="1440"/>
              </w:tabs>
              <w:ind w:right="183"/>
              <w:contextualSpacing/>
              <w:rPr>
                <w:rFonts w:ascii="AngsanaUPC" w:eastAsia="Calibri" w:hAnsi="AngsanaUPC" w:cs="AngsanaUPC"/>
                <w:i/>
                <w:iCs/>
                <w:lang w:val="en-US"/>
              </w:rPr>
            </w:pPr>
            <w:r w:rsidRPr="00A7263F">
              <w:rPr>
                <w:rFonts w:ascii="AngsanaUPC" w:eastAsia="Calibri" w:hAnsi="AngsanaUPC" w:cs="AngsanaUPC"/>
                <w:i/>
                <w:iCs/>
                <w:lang w:val="en-US"/>
              </w:rPr>
              <w:tab/>
            </w:r>
            <w:r w:rsidR="005F66DE" w:rsidRPr="00A7263F">
              <w:rPr>
                <w:rFonts w:ascii="AngsanaUPC" w:eastAsia="Calibri" w:hAnsi="AngsanaUPC" w:cs="AngsanaUPC"/>
                <w:i/>
                <w:iCs/>
                <w:cs/>
                <w:lang w:val="en-US"/>
              </w:rPr>
              <w:tab/>
            </w:r>
            <w:r w:rsidR="00625169" w:rsidRPr="00A7263F">
              <w:rPr>
                <w:rFonts w:ascii="AngsanaUPC" w:eastAsia="Calibri" w:hAnsi="AngsanaUPC" w:cs="AngsanaUPC" w:hint="cs"/>
                <w:i/>
                <w:iCs/>
                <w:cs/>
                <w:lang w:val="en-US"/>
              </w:rPr>
              <w:t>ในปี............บริษัท</w:t>
            </w:r>
            <w:r w:rsidR="00625169" w:rsidRPr="00A7263F">
              <w:rPr>
                <w:rFonts w:ascii="AngsanaUPC" w:eastAsia="Calibri" w:hAnsi="AngsanaUPC" w:cs="AngsanaUPC"/>
                <w:i/>
                <w:iCs/>
                <w:cs/>
                <w:lang w:val="en-US"/>
              </w:rPr>
              <w:t>พัฒนาและปรับปรุงประสิทธิภาพการดำเนินงาน</w:t>
            </w:r>
            <w:r w:rsidR="00625169" w:rsidRPr="00A7263F">
              <w:rPr>
                <w:rFonts w:ascii="AngsanaUPC" w:eastAsia="Calibri" w:hAnsi="AngsanaUPC" w:cs="AngsanaUPC" w:hint="cs"/>
                <w:i/>
                <w:iCs/>
                <w:cs/>
                <w:lang w:val="en-US"/>
              </w:rPr>
              <w:t>ด้านความปลอดภัยอย่างต่อเนื่องเพื่อ</w:t>
            </w:r>
            <w:r w:rsidR="00625169" w:rsidRPr="00A7263F">
              <w:rPr>
                <w:rFonts w:ascii="AngsanaUPC" w:eastAsia="Calibri" w:hAnsi="AngsanaUPC" w:cs="AngsanaUPC"/>
                <w:i/>
                <w:iCs/>
                <w:cs/>
                <w:lang w:val="en-US"/>
              </w:rPr>
              <w:t>ลดความเสี่ยงจากการเจ็บป่วย บาดเจ็บ หรือเสียชีวิต และดูแลคุณภาพชีวิตของพนักงานหรือลูกจ้างอย่างเหมาะสม</w:t>
            </w:r>
            <w:r w:rsidR="00625169" w:rsidRPr="00A7263F">
              <w:rPr>
                <w:rFonts w:ascii="AngsanaUPC" w:eastAsia="Calibri" w:hAnsi="AngsanaUPC" w:cs="AngsanaUPC" w:hint="cs"/>
                <w:i/>
                <w:iCs/>
                <w:cs/>
                <w:lang w:val="en-US"/>
              </w:rPr>
              <w:t xml:space="preserve"> โดยมีการดำเนินงานที่สำคัญ ดังนี้..............(โปรดระบุแนวทางการดำเนินงาน) ในปี..............</w:t>
            </w:r>
            <w:r w:rsidRPr="00A7263F">
              <w:rPr>
                <w:rFonts w:ascii="AngsanaUPC" w:eastAsia="Calibri" w:hAnsi="AngsanaUPC" w:cs="AngsanaUPC"/>
                <w:i/>
                <w:iCs/>
                <w:lang w:val="en-US"/>
              </w:rPr>
              <w:br/>
            </w:r>
            <w:r w:rsidR="00625169" w:rsidRPr="00A7263F">
              <w:rPr>
                <w:rFonts w:ascii="AngsanaUPC" w:eastAsia="Calibri" w:hAnsi="AngsanaUPC" w:cs="AngsanaUPC" w:hint="cs"/>
                <w:i/>
                <w:iCs/>
                <w:cs/>
                <w:lang w:val="en-US"/>
              </w:rPr>
              <w:t xml:space="preserve">ไม่พบกรณีการบาดเจ็บจากการทำงานถึงขั้นหยุดงาน (กรณีไม่พบเหตุการณ์การบาดเจ็บจากการทำงาน) หรือ </w:t>
            </w:r>
            <w:r w:rsidRPr="00A7263F">
              <w:rPr>
                <w:rFonts w:ascii="AngsanaUPC" w:eastAsia="Calibri" w:hAnsi="AngsanaUPC" w:cs="AngsanaUPC"/>
                <w:i/>
                <w:iCs/>
                <w:lang w:val="en-US"/>
              </w:rPr>
              <w:br/>
            </w:r>
            <w:r w:rsidR="00625169" w:rsidRPr="00A7263F">
              <w:rPr>
                <w:rFonts w:ascii="AngsanaUPC" w:eastAsia="Calibri" w:hAnsi="AngsanaUPC" w:cs="AngsanaUPC" w:hint="cs"/>
                <w:i/>
                <w:iCs/>
                <w:cs/>
                <w:lang w:val="en-US"/>
              </w:rPr>
              <w:t xml:space="preserve">พบกรณีการบาดเจ็บจากการทำงานจำนวน...........ครั้ง (กรณีพบเหตุการณ์การบาดเจ็บจากการทำงาน) </w:t>
            </w:r>
            <w:r w:rsidRPr="00A7263F">
              <w:rPr>
                <w:rFonts w:ascii="AngsanaUPC" w:eastAsia="Calibri" w:hAnsi="AngsanaUPC" w:cs="AngsanaUPC"/>
                <w:i/>
                <w:iCs/>
                <w:lang w:val="en-US"/>
              </w:rPr>
              <w:t xml:space="preserve"> </w:t>
            </w:r>
            <w:r w:rsidR="00625169" w:rsidRPr="00A7263F">
              <w:rPr>
                <w:rFonts w:ascii="AngsanaUPC" w:eastAsia="Calibri" w:hAnsi="AngsanaUPC" w:cs="AngsanaUPC" w:hint="cs"/>
                <w:i/>
                <w:iCs/>
                <w:cs/>
                <w:lang w:val="en-US"/>
              </w:rPr>
              <w:t>ทั้งนี้ บริษัทได้มีมาตรการป้องกันอุบัติเหตุดังกล่าวแล้ว คือ............(โปรดระบุมาตรการ)</w:t>
            </w:r>
          </w:p>
          <w:p w14:paraId="127EDA1C" w14:textId="77777777" w:rsidR="0009021D" w:rsidRPr="00A7263F" w:rsidRDefault="006833F5" w:rsidP="00A7263F">
            <w:pPr>
              <w:tabs>
                <w:tab w:val="left" w:pos="1054"/>
                <w:tab w:val="left" w:pos="1440"/>
              </w:tabs>
              <w:ind w:right="183"/>
              <w:contextualSpacing/>
              <w:jc w:val="thaiDistribute"/>
              <w:rPr>
                <w:rFonts w:ascii="AngsanaUPC" w:eastAsia="Calibri" w:hAnsi="AngsanaUPC" w:cs="AngsanaUPC"/>
                <w:i/>
                <w:iCs/>
                <w:u w:val="single"/>
                <w:lang w:val="en-US"/>
              </w:rPr>
            </w:pPr>
            <w:r w:rsidRPr="00A7263F">
              <w:rPr>
                <w:rFonts w:ascii="AngsanaUPC" w:eastAsia="Calibri" w:hAnsi="AngsanaUPC" w:cs="AngsanaUPC"/>
                <w:i/>
                <w:iCs/>
                <w:lang w:val="en-US"/>
              </w:rPr>
              <w:tab/>
            </w:r>
            <w:r w:rsidR="005F66DE" w:rsidRPr="00A7263F">
              <w:rPr>
                <w:rFonts w:ascii="AngsanaUPC" w:eastAsia="Calibri" w:hAnsi="AngsanaUPC" w:cs="AngsanaUPC"/>
                <w:i/>
                <w:iCs/>
                <w:cs/>
                <w:lang w:val="en-US"/>
              </w:rPr>
              <w:tab/>
            </w:r>
            <w:r w:rsidR="0009021D" w:rsidRPr="00A7263F">
              <w:rPr>
                <w:rFonts w:ascii="AngsanaUPC" w:eastAsia="Calibri" w:hAnsi="AngsanaUPC" w:cs="AngsanaUPC" w:hint="cs"/>
                <w:i/>
                <w:iCs/>
                <w:u w:val="single"/>
                <w:cs/>
                <w:lang w:val="en-US"/>
              </w:rPr>
              <w:t>ความผูกพันของพนักงาน</w:t>
            </w:r>
          </w:p>
          <w:p w14:paraId="27822C7B" w14:textId="77777777" w:rsidR="0009021D" w:rsidRPr="00A7263F" w:rsidRDefault="006833F5" w:rsidP="00A7263F">
            <w:pPr>
              <w:tabs>
                <w:tab w:val="left" w:pos="1054"/>
                <w:tab w:val="left" w:pos="1440"/>
              </w:tabs>
              <w:ind w:right="183"/>
              <w:contextualSpacing/>
              <w:rPr>
                <w:rFonts w:ascii="AngsanaUPC" w:eastAsia="Calibri" w:hAnsi="AngsanaUPC" w:cs="AngsanaUPC"/>
                <w:i/>
                <w:iCs/>
                <w:lang w:val="en-US"/>
              </w:rPr>
            </w:pPr>
            <w:r w:rsidRPr="00A7263F">
              <w:rPr>
                <w:rFonts w:ascii="AngsanaUPC" w:eastAsia="Calibri" w:hAnsi="AngsanaUPC" w:cs="AngsanaUPC"/>
                <w:i/>
                <w:iCs/>
                <w:lang w:val="en-US"/>
              </w:rPr>
              <w:tab/>
            </w:r>
            <w:r w:rsidR="005F66DE" w:rsidRPr="00A7263F">
              <w:rPr>
                <w:rFonts w:ascii="AngsanaUPC" w:eastAsia="Calibri" w:hAnsi="AngsanaUPC" w:cs="AngsanaUPC"/>
                <w:i/>
                <w:iCs/>
                <w:cs/>
                <w:lang w:val="en-US"/>
              </w:rPr>
              <w:tab/>
            </w:r>
            <w:r w:rsidR="0009021D" w:rsidRPr="00A7263F">
              <w:rPr>
                <w:rFonts w:ascii="AngsanaUPC" w:eastAsia="Calibri" w:hAnsi="AngsanaUPC" w:cs="AngsanaUPC" w:hint="cs"/>
                <w:i/>
                <w:iCs/>
                <w:cs/>
                <w:lang w:val="en-US"/>
              </w:rPr>
              <w:t>ในปี..............บริษัทมีแผนการพัฒนาความผูกพันของพนักงาน ดังนี้............ในปี............</w:t>
            </w:r>
            <w:r w:rsidR="005F66DE" w:rsidRPr="00A7263F">
              <w:rPr>
                <w:rFonts w:ascii="AngsanaUPC" w:eastAsia="Calibri" w:hAnsi="AngsanaUPC" w:cs="AngsanaUPC"/>
                <w:i/>
                <w:iCs/>
                <w:cs/>
                <w:lang w:val="en-US"/>
              </w:rPr>
              <w:br/>
            </w:r>
            <w:r w:rsidR="0009021D" w:rsidRPr="00A7263F">
              <w:rPr>
                <w:rFonts w:ascii="AngsanaUPC" w:eastAsia="Calibri" w:hAnsi="AngsanaUPC" w:cs="AngsanaUPC" w:hint="cs"/>
                <w:i/>
                <w:iCs/>
                <w:cs/>
                <w:lang w:val="en-US"/>
              </w:rPr>
              <w:t xml:space="preserve">มีพนักงานลาออกจากงานโดยสมัครใจ </w:t>
            </w:r>
            <w:r w:rsidR="0009021D" w:rsidRPr="00A7263F">
              <w:rPr>
                <w:rFonts w:ascii="AngsanaUPC" w:eastAsia="Calibri" w:hAnsi="AngsanaUPC" w:cs="AngsanaUPC"/>
                <w:i/>
                <w:iCs/>
                <w:cs/>
                <w:lang w:val="en-US"/>
              </w:rPr>
              <w:t>(</w:t>
            </w:r>
            <w:r w:rsidR="0009021D" w:rsidRPr="00A7263F">
              <w:rPr>
                <w:rFonts w:ascii="AngsanaUPC" w:eastAsia="Calibri" w:hAnsi="AngsanaUPC" w:cs="AngsanaUPC"/>
                <w:i/>
                <w:iCs/>
                <w:lang w:val="en-US"/>
              </w:rPr>
              <w:t>Turn over rate</w:t>
            </w:r>
            <w:r w:rsidR="0009021D" w:rsidRPr="00A7263F">
              <w:rPr>
                <w:rFonts w:ascii="AngsanaUPC" w:eastAsia="Calibri" w:hAnsi="AngsanaUPC" w:cs="AngsanaUPC"/>
                <w:i/>
                <w:iCs/>
                <w:cs/>
                <w:lang w:val="en-US"/>
              </w:rPr>
              <w:t xml:space="preserve">) </w:t>
            </w:r>
            <w:r w:rsidR="0009021D" w:rsidRPr="00A7263F">
              <w:rPr>
                <w:rFonts w:ascii="AngsanaUPC" w:eastAsia="Calibri" w:hAnsi="AngsanaUPC" w:cs="AngsanaUPC" w:hint="cs"/>
                <w:i/>
                <w:iCs/>
                <w:cs/>
                <w:lang w:val="en-US"/>
              </w:rPr>
              <w:t>ร้อยละ.................</w:t>
            </w:r>
            <w:r w:rsidR="0009021D" w:rsidRPr="00A7263F">
              <w:rPr>
                <w:rFonts w:ascii="AngsanaUPC" w:eastAsia="Calibri" w:hAnsi="AngsanaUPC" w:cs="AngsanaUPC"/>
                <w:i/>
                <w:iCs/>
                <w:cs/>
                <w:lang w:val="en-US"/>
              </w:rPr>
              <w:t xml:space="preserve"> </w:t>
            </w:r>
            <w:r w:rsidR="0009021D" w:rsidRPr="00A7263F">
              <w:rPr>
                <w:rFonts w:ascii="AngsanaUPC" w:eastAsia="Calibri" w:hAnsi="AngsanaUPC" w:cs="AngsanaUPC" w:hint="cs"/>
                <w:i/>
                <w:iCs/>
                <w:cs/>
                <w:lang w:val="en-US"/>
              </w:rPr>
              <w:t>มีอัตรา(ลดลง/เพิ่มขึ้น)ร้อยละ........</w:t>
            </w:r>
            <w:r w:rsidR="0009021D" w:rsidRPr="00A7263F">
              <w:rPr>
                <w:rFonts w:ascii="AngsanaUPC" w:eastAsia="Calibri" w:hAnsi="AngsanaUPC" w:cs="AngsanaUPC"/>
                <w:i/>
                <w:iCs/>
                <w:lang w:val="en-US"/>
              </w:rPr>
              <w:t>..</w:t>
            </w:r>
            <w:r w:rsidR="0009021D" w:rsidRPr="00A7263F">
              <w:rPr>
                <w:rFonts w:ascii="AngsanaUPC" w:eastAsia="Calibri" w:hAnsi="AngsanaUPC" w:cs="AngsanaUPC" w:hint="cs"/>
                <w:i/>
                <w:iCs/>
                <w:cs/>
                <w:lang w:val="en-US"/>
              </w:rPr>
              <w:t>จากปีก่อน และมีผลประเมินความผูกพันของพนักงานต่อองค์กรเท่ากับ............ จากเป้าหมายเท่ากับ...................</w:t>
            </w:r>
          </w:p>
          <w:p w14:paraId="47F12906" w14:textId="77777777" w:rsidR="00803618" w:rsidRPr="00A7263F" w:rsidRDefault="00803618" w:rsidP="00A7263F">
            <w:pPr>
              <w:tabs>
                <w:tab w:val="left" w:pos="1054"/>
                <w:tab w:val="left" w:pos="1440"/>
              </w:tabs>
              <w:ind w:right="183"/>
              <w:jc w:val="thaiDistribute"/>
              <w:rPr>
                <w:rFonts w:ascii="AngsanaUPC" w:eastAsia="Calibri" w:hAnsi="AngsanaUPC" w:cs="AngsanaUPC"/>
                <w:i/>
                <w:iCs/>
              </w:rPr>
            </w:pPr>
            <w:r w:rsidRPr="00A7263F">
              <w:rPr>
                <w:rFonts w:ascii="AngsanaUPC" w:eastAsia="Calibri" w:hAnsi="AngsanaUPC" w:cs="AngsanaUPC"/>
                <w:b/>
                <w:bCs/>
                <w:i/>
                <w:iCs/>
                <w:cs/>
              </w:rPr>
              <w:tab/>
            </w:r>
            <w:r w:rsidRPr="00A7263F">
              <w:rPr>
                <w:rFonts w:ascii="AngsanaUPC" w:eastAsia="Calibri" w:hAnsi="AngsanaUPC" w:cs="AngsanaUPC" w:hint="cs"/>
                <w:i/>
                <w:iCs/>
                <w:cs/>
              </w:rPr>
              <w:t xml:space="preserve">(2)   </w:t>
            </w:r>
            <w:r w:rsidR="00210862" w:rsidRPr="00A7263F">
              <w:rPr>
                <w:rFonts w:ascii="AngsanaUPC" w:eastAsia="Calibri" w:hAnsi="AngsanaUPC" w:cs="AngsanaUPC" w:hint="cs"/>
                <w:i/>
                <w:iCs/>
                <w:u w:val="single"/>
                <w:cs/>
              </w:rPr>
              <w:t>ลูกค้า</w:t>
            </w:r>
            <w:r w:rsidR="00210862" w:rsidRPr="00A7263F">
              <w:rPr>
                <w:rFonts w:ascii="AngsanaUPC" w:eastAsia="Calibri" w:hAnsi="AngsanaUPC" w:cs="AngsanaUPC" w:hint="cs"/>
                <w:i/>
                <w:iCs/>
                <w:cs/>
              </w:rPr>
              <w:t xml:space="preserve">         </w:t>
            </w:r>
          </w:p>
          <w:p w14:paraId="09BFA9D1" w14:textId="77777777" w:rsidR="00210862" w:rsidRPr="00A7263F" w:rsidRDefault="00803618" w:rsidP="00A7263F">
            <w:pPr>
              <w:tabs>
                <w:tab w:val="left" w:pos="1054"/>
                <w:tab w:val="left" w:pos="1440"/>
              </w:tabs>
              <w:ind w:right="183"/>
              <w:rPr>
                <w:rFonts w:ascii="AngsanaUPC" w:eastAsia="Calibri" w:hAnsi="AngsanaUPC" w:cs="AngsanaUPC"/>
                <w:i/>
                <w:iCs/>
              </w:rPr>
            </w:pPr>
            <w:r w:rsidRPr="00A7263F">
              <w:rPr>
                <w:rFonts w:ascii="AngsanaUPC" w:eastAsia="Calibri" w:hAnsi="AngsanaUPC" w:cs="AngsanaUPC"/>
                <w:i/>
                <w:iCs/>
                <w:cs/>
              </w:rPr>
              <w:tab/>
            </w:r>
            <w:r w:rsidRPr="00A7263F">
              <w:rPr>
                <w:rFonts w:ascii="AngsanaUPC" w:eastAsia="Calibri" w:hAnsi="AngsanaUPC" w:cs="AngsanaUPC"/>
                <w:i/>
                <w:iCs/>
                <w:cs/>
              </w:rPr>
              <w:tab/>
            </w:r>
            <w:r w:rsidR="00210862" w:rsidRPr="00A7263F">
              <w:rPr>
                <w:rFonts w:ascii="AngsanaUPC" w:eastAsia="Calibri" w:hAnsi="AngsanaUPC" w:cs="AngsanaUPC" w:hint="cs"/>
                <w:i/>
                <w:iCs/>
                <w:cs/>
              </w:rPr>
              <w:t>การปฏิบัติต่อลูกค้า อาจประกอบด้วยการพัฒนาความพึงพอใจของลูกค้า การสื่อสารผลกระทบจากสินค้าหรือบริการต่อลูกค้า และการรักษาข้อมูลส่วนบุคคลของลูกค้า รวมทั้งแสดงให้เห็นถึง</w:t>
            </w:r>
            <w:r w:rsidRPr="00A7263F">
              <w:rPr>
                <w:rFonts w:ascii="AngsanaUPC" w:eastAsia="Calibri" w:hAnsi="AngsanaUPC" w:cs="AngsanaUPC"/>
                <w:i/>
                <w:iCs/>
                <w:cs/>
              </w:rPr>
              <w:br/>
            </w:r>
            <w:r w:rsidR="00210862" w:rsidRPr="00A7263F">
              <w:rPr>
                <w:rFonts w:ascii="AngsanaUPC" w:eastAsia="Calibri" w:hAnsi="AngsanaUPC" w:cs="AngsanaUPC" w:hint="cs"/>
                <w:i/>
                <w:iCs/>
                <w:cs/>
              </w:rPr>
              <w:t>ความพยายามในการส่งมอบสินค้าและ/หรือบริการที่สามารถยกระดับความพึงพอใจและความไว้วางใจจากลูกค้า</w:t>
            </w:r>
          </w:p>
          <w:p w14:paraId="18E27A37" w14:textId="77777777" w:rsidR="00210862" w:rsidRPr="00A7263F" w:rsidRDefault="00803618" w:rsidP="00A7263F">
            <w:pPr>
              <w:tabs>
                <w:tab w:val="left" w:pos="1062"/>
                <w:tab w:val="left" w:pos="1440"/>
              </w:tabs>
              <w:ind w:right="183"/>
              <w:contextualSpacing/>
              <w:jc w:val="thaiDistribute"/>
              <w:rPr>
                <w:rFonts w:ascii="AngsanaUPC" w:eastAsia="Calibri" w:hAnsi="AngsanaUPC" w:cs="AngsanaUPC"/>
                <w:i/>
                <w:iCs/>
                <w:u w:val="single"/>
                <w:lang w:val="en-US"/>
              </w:rPr>
            </w:pPr>
            <w:r w:rsidRPr="00A7263F">
              <w:rPr>
                <w:rFonts w:ascii="AngsanaUPC" w:eastAsia="Calibri" w:hAnsi="AngsanaUPC" w:cs="AngsanaUPC"/>
                <w:i/>
                <w:iCs/>
                <w:cs/>
                <w:lang w:val="en-US"/>
              </w:rPr>
              <w:tab/>
            </w:r>
            <w:r w:rsidR="005F66DE" w:rsidRPr="00A7263F">
              <w:rPr>
                <w:rFonts w:ascii="AngsanaUPC" w:eastAsia="Calibri" w:hAnsi="AngsanaUPC" w:cs="AngsanaUPC"/>
                <w:i/>
                <w:iCs/>
                <w:cs/>
                <w:lang w:val="en-US"/>
              </w:rPr>
              <w:tab/>
            </w:r>
            <w:r w:rsidR="00210862" w:rsidRPr="00A7263F">
              <w:rPr>
                <w:rFonts w:ascii="AngsanaUPC" w:eastAsia="Calibri" w:hAnsi="AngsanaUPC" w:cs="AngsanaUPC" w:hint="cs"/>
                <w:i/>
                <w:iCs/>
                <w:u w:val="single"/>
                <w:cs/>
                <w:lang w:val="en-US"/>
              </w:rPr>
              <w:t>ตัวอย่างเช่น</w:t>
            </w:r>
          </w:p>
          <w:p w14:paraId="437747CD" w14:textId="77777777" w:rsidR="00210862" w:rsidRPr="00A7263F" w:rsidRDefault="00803618" w:rsidP="00A7263F">
            <w:pPr>
              <w:tabs>
                <w:tab w:val="left" w:pos="1054"/>
                <w:tab w:val="left" w:pos="1440"/>
              </w:tabs>
              <w:ind w:right="183"/>
              <w:contextualSpacing/>
              <w:rPr>
                <w:rFonts w:ascii="AngsanaUPC" w:eastAsia="Calibri" w:hAnsi="AngsanaUPC" w:cs="AngsanaUPC"/>
                <w:i/>
                <w:iCs/>
                <w:lang w:val="en-US"/>
              </w:rPr>
            </w:pPr>
            <w:r w:rsidRPr="00A7263F">
              <w:rPr>
                <w:rFonts w:ascii="AngsanaUPC" w:eastAsia="Calibri" w:hAnsi="AngsanaUPC" w:cs="AngsanaUPC"/>
                <w:i/>
                <w:iCs/>
                <w:cs/>
                <w:lang w:val="en-US"/>
              </w:rPr>
              <w:tab/>
            </w:r>
            <w:r w:rsidR="005F66DE" w:rsidRPr="00A7263F">
              <w:rPr>
                <w:rFonts w:ascii="AngsanaUPC" w:eastAsia="Calibri" w:hAnsi="AngsanaUPC" w:cs="AngsanaUPC"/>
                <w:i/>
                <w:iCs/>
                <w:cs/>
                <w:lang w:val="en-US"/>
              </w:rPr>
              <w:tab/>
            </w:r>
            <w:r w:rsidR="00210862" w:rsidRPr="00A7263F">
              <w:rPr>
                <w:rFonts w:ascii="AngsanaUPC" w:eastAsia="Calibri" w:hAnsi="AngsanaUPC" w:cs="AngsanaUPC" w:hint="cs"/>
                <w:i/>
                <w:iCs/>
                <w:cs/>
                <w:lang w:val="en-US"/>
              </w:rPr>
              <w:t>บริษัทพัฒนาสินค้าและบริการอย่างต่อเนื่องเพื่อตอบสนองความพึงพอใจของลูกค้าด้วย</w:t>
            </w:r>
            <w:r w:rsidRPr="00A7263F">
              <w:rPr>
                <w:rFonts w:ascii="AngsanaUPC" w:eastAsia="Calibri" w:hAnsi="AngsanaUPC" w:cs="AngsanaUPC"/>
                <w:i/>
                <w:iCs/>
                <w:cs/>
                <w:lang w:val="en-US"/>
              </w:rPr>
              <w:br/>
            </w:r>
            <w:r w:rsidR="00210862" w:rsidRPr="00A7263F">
              <w:rPr>
                <w:rFonts w:ascii="AngsanaUPC" w:eastAsia="Calibri" w:hAnsi="AngsanaUPC" w:cs="AngsanaUPC" w:hint="cs"/>
                <w:i/>
                <w:iCs/>
                <w:cs/>
                <w:lang w:val="en-US"/>
              </w:rPr>
              <w:t>ความรับผิดชอบ ซื่อสัตย์ และมีจริยธรรม โดยในปี................บริษัทได้รับความพึงพอใจจากลูกค้าในระดับ...................และมีข้อร้องเรียนจากลูกค้าในเรื่องสำคัญ จำนวน....................กรณี ได้แก่...............</w:t>
            </w:r>
            <w:r w:rsidRPr="00A7263F">
              <w:rPr>
                <w:rFonts w:ascii="AngsanaUPC" w:eastAsia="Calibri" w:hAnsi="AngsanaUPC" w:cs="AngsanaUPC" w:hint="cs"/>
                <w:i/>
                <w:iCs/>
                <w:cs/>
                <w:lang w:val="en-US"/>
              </w:rPr>
              <w:t>...........</w:t>
            </w:r>
            <w:r w:rsidR="00210862" w:rsidRPr="00A7263F">
              <w:rPr>
                <w:rFonts w:ascii="AngsanaUPC" w:eastAsia="Calibri" w:hAnsi="AngsanaUPC" w:cs="AngsanaUPC" w:hint="cs"/>
                <w:i/>
                <w:iCs/>
                <w:cs/>
                <w:lang w:val="en-US"/>
              </w:rPr>
              <w:t xml:space="preserve">.. </w:t>
            </w:r>
            <w:r w:rsidRPr="00A7263F">
              <w:rPr>
                <w:rFonts w:ascii="AngsanaUPC" w:eastAsia="Calibri" w:hAnsi="AngsanaUPC" w:cs="AngsanaUPC"/>
                <w:i/>
                <w:iCs/>
                <w:cs/>
                <w:lang w:val="en-US"/>
              </w:rPr>
              <w:br/>
            </w:r>
            <w:r w:rsidR="00210862" w:rsidRPr="00A7263F">
              <w:rPr>
                <w:rFonts w:ascii="AngsanaUPC" w:eastAsia="Calibri" w:hAnsi="AngsanaUPC" w:cs="AngsanaUPC" w:hint="cs"/>
                <w:i/>
                <w:iCs/>
                <w:cs/>
                <w:lang w:val="en-US"/>
              </w:rPr>
              <w:t>โดยบริษัทได้ดำเนินการจัดการข้อร้องเรียนดังกล่าวแล้ว (กรณีมีข้อร้องเรียนจากลูกค้า)</w:t>
            </w:r>
          </w:p>
          <w:p w14:paraId="520A69AD" w14:textId="77777777" w:rsidR="002A04C8" w:rsidRPr="00A7263F" w:rsidRDefault="002A04C8" w:rsidP="00A7263F">
            <w:pPr>
              <w:tabs>
                <w:tab w:val="left" w:pos="360"/>
                <w:tab w:val="left" w:pos="1440"/>
                <w:tab w:val="left" w:pos="1800"/>
                <w:tab w:val="left" w:pos="2340"/>
              </w:tabs>
              <w:ind w:right="-262"/>
              <w:contextualSpacing/>
              <w:rPr>
                <w:rFonts w:ascii="Angsana New" w:eastAsia="Calibri" w:hAnsi="Angsana New" w:cs="Cordia New"/>
                <w:sz w:val="30"/>
                <w:szCs w:val="30"/>
                <w:lang w:val="en-US"/>
              </w:rPr>
            </w:pPr>
          </w:p>
        </w:tc>
      </w:tr>
    </w:tbl>
    <w:p w14:paraId="28EE20A6" w14:textId="77777777" w:rsidR="0009021D" w:rsidRDefault="0009021D">
      <w:r>
        <w:rPr>
          <w:cs/>
        </w:rPr>
        <w:br w:type="page"/>
      </w:r>
    </w:p>
    <w:tbl>
      <w:tblPr>
        <w:tblW w:w="88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815"/>
      </w:tblGrid>
      <w:tr w:rsidR="002A04C8" w:rsidRPr="002A04C8" w14:paraId="45D9AF7D" w14:textId="77777777" w:rsidTr="00A7263F">
        <w:tc>
          <w:tcPr>
            <w:tcW w:w="8815" w:type="dxa"/>
          </w:tcPr>
          <w:p w14:paraId="52673FC5" w14:textId="77777777" w:rsidR="000833B8" w:rsidRPr="00A7263F" w:rsidRDefault="00803618" w:rsidP="00A7263F">
            <w:pPr>
              <w:tabs>
                <w:tab w:val="left" w:pos="1100"/>
                <w:tab w:val="left" w:pos="1440"/>
              </w:tabs>
              <w:ind w:right="183"/>
              <w:contextualSpacing/>
              <w:jc w:val="thaiDistribute"/>
              <w:rPr>
                <w:rFonts w:ascii="AngsanaUPC" w:eastAsia="Calibri" w:hAnsi="AngsanaUPC" w:cs="AngsanaUPC"/>
                <w:i/>
                <w:iCs/>
                <w:lang w:val="en-US"/>
              </w:rPr>
            </w:pPr>
            <w:r w:rsidRPr="00A7263F">
              <w:rPr>
                <w:rFonts w:ascii="AngsanaUPC" w:eastAsia="Calibri" w:hAnsi="AngsanaUPC" w:cs="AngsanaUPC"/>
                <w:i/>
                <w:iCs/>
                <w:cs/>
                <w:lang w:val="en-US"/>
              </w:rPr>
              <w:lastRenderedPageBreak/>
              <w:tab/>
            </w:r>
            <w:r w:rsidRPr="00A7263F">
              <w:rPr>
                <w:rFonts w:ascii="AngsanaUPC" w:eastAsia="Calibri" w:hAnsi="AngsanaUPC" w:cs="AngsanaUPC"/>
                <w:i/>
                <w:iCs/>
                <w:lang w:val="en-US"/>
              </w:rPr>
              <w:t>(3)</w:t>
            </w:r>
            <w:r w:rsidRPr="00A7263F">
              <w:rPr>
                <w:rFonts w:ascii="AngsanaUPC" w:eastAsia="Calibri" w:hAnsi="AngsanaUPC" w:cs="AngsanaUPC"/>
                <w:i/>
                <w:iCs/>
                <w:lang w:val="en-US"/>
              </w:rPr>
              <w:tab/>
            </w:r>
            <w:r w:rsidR="000833B8" w:rsidRPr="00A7263F">
              <w:rPr>
                <w:rFonts w:ascii="AngsanaUPC" w:eastAsia="Calibri" w:hAnsi="AngsanaUPC" w:cs="AngsanaUPC" w:hint="cs"/>
                <w:i/>
                <w:iCs/>
                <w:cs/>
                <w:lang w:val="en-US"/>
              </w:rPr>
              <w:t>ชุมชนและสังคม</w:t>
            </w:r>
          </w:p>
          <w:p w14:paraId="5E063CA2" w14:textId="77777777" w:rsidR="000833B8" w:rsidRPr="00A7263F" w:rsidRDefault="00803618" w:rsidP="00A7263F">
            <w:pPr>
              <w:tabs>
                <w:tab w:val="left" w:pos="1054"/>
                <w:tab w:val="left" w:pos="1440"/>
              </w:tabs>
              <w:ind w:right="183"/>
              <w:contextualSpacing/>
              <w:rPr>
                <w:rFonts w:ascii="AngsanaUPC" w:eastAsia="Calibri" w:hAnsi="AngsanaUPC" w:cs="AngsanaUPC"/>
                <w:i/>
                <w:iCs/>
                <w:lang w:val="en-US"/>
              </w:rPr>
            </w:pPr>
            <w:r w:rsidRPr="00A7263F">
              <w:rPr>
                <w:rFonts w:ascii="AngsanaUPC" w:eastAsia="Calibri" w:hAnsi="AngsanaUPC" w:cs="AngsanaUPC"/>
                <w:i/>
                <w:iCs/>
                <w:lang w:val="en-US"/>
              </w:rPr>
              <w:tab/>
            </w:r>
            <w:r w:rsidRPr="00A7263F">
              <w:rPr>
                <w:rFonts w:ascii="AngsanaUPC" w:eastAsia="Calibri" w:hAnsi="AngsanaUPC" w:cs="AngsanaUPC"/>
                <w:i/>
                <w:iCs/>
                <w:lang w:val="en-US"/>
              </w:rPr>
              <w:tab/>
            </w:r>
            <w:r w:rsidR="000833B8" w:rsidRPr="00A7263F">
              <w:rPr>
                <w:rFonts w:ascii="AngsanaUPC" w:eastAsia="Calibri" w:hAnsi="AngsanaUPC" w:cs="AngsanaUPC" w:hint="cs"/>
                <w:i/>
                <w:iCs/>
                <w:cs/>
                <w:lang w:val="en-US"/>
              </w:rPr>
              <w:t>การปฏิบัติต่อชุมชน/สังคม อาจประกอบด้วยการลดผลกระทบจากการดำเนินงานที่มีต่อชุมชนและสังคม การมีส่วนร่วมในการพัฒนาชุมชน/สังคมอย่างเหมาะสม ซึ่งแสดงให้เห็นถึงความพยายามในการยกระดับคุณภาพชีวิตของคนในสังคมอย่างยั่งยืน</w:t>
            </w:r>
          </w:p>
          <w:p w14:paraId="30510B6A" w14:textId="77777777" w:rsidR="00E35F52" w:rsidRPr="00A7263F" w:rsidRDefault="00803618" w:rsidP="00A7263F">
            <w:pPr>
              <w:tabs>
                <w:tab w:val="left" w:pos="1054"/>
                <w:tab w:val="left" w:pos="1440"/>
              </w:tabs>
              <w:ind w:right="183"/>
              <w:contextualSpacing/>
              <w:jc w:val="thaiDistribute"/>
              <w:rPr>
                <w:rFonts w:ascii="AngsanaUPC" w:eastAsia="Calibri" w:hAnsi="AngsanaUPC" w:cs="AngsanaUPC"/>
                <w:i/>
                <w:iCs/>
                <w:u w:val="single"/>
                <w:lang w:val="en-US"/>
              </w:rPr>
            </w:pPr>
            <w:r w:rsidRPr="00A7263F">
              <w:rPr>
                <w:rFonts w:ascii="AngsanaUPC" w:eastAsia="Calibri" w:hAnsi="AngsanaUPC" w:cs="AngsanaUPC"/>
                <w:i/>
                <w:iCs/>
                <w:lang w:val="en-US"/>
              </w:rPr>
              <w:tab/>
            </w:r>
            <w:r w:rsidR="005F66DE" w:rsidRPr="00A7263F">
              <w:rPr>
                <w:rFonts w:ascii="AngsanaUPC" w:eastAsia="Calibri" w:hAnsi="AngsanaUPC" w:cs="AngsanaUPC"/>
                <w:i/>
                <w:iCs/>
                <w:cs/>
                <w:lang w:val="en-US"/>
              </w:rPr>
              <w:tab/>
            </w:r>
            <w:r w:rsidR="00E35F52" w:rsidRPr="00A7263F">
              <w:rPr>
                <w:rFonts w:ascii="AngsanaUPC" w:eastAsia="Calibri" w:hAnsi="AngsanaUPC" w:cs="AngsanaUPC" w:hint="cs"/>
                <w:i/>
                <w:iCs/>
                <w:u w:val="single"/>
                <w:cs/>
                <w:lang w:val="en-US"/>
              </w:rPr>
              <w:t>ตัวอย่างเช่น</w:t>
            </w:r>
          </w:p>
          <w:p w14:paraId="302F9EF3" w14:textId="77777777" w:rsidR="00E35F52" w:rsidRPr="00A7263F" w:rsidRDefault="00803618" w:rsidP="00A7263F">
            <w:pPr>
              <w:tabs>
                <w:tab w:val="left" w:pos="1054"/>
                <w:tab w:val="left" w:pos="1440"/>
              </w:tabs>
              <w:ind w:right="69"/>
              <w:contextualSpacing/>
              <w:rPr>
                <w:rFonts w:ascii="AngsanaUPC" w:eastAsia="Calibri" w:hAnsi="AngsanaUPC" w:cs="AngsanaUPC"/>
                <w:i/>
                <w:iCs/>
                <w:lang w:val="en-US"/>
              </w:rPr>
            </w:pPr>
            <w:r w:rsidRPr="00A7263F">
              <w:rPr>
                <w:rFonts w:ascii="AngsanaUPC" w:eastAsia="Calibri" w:hAnsi="AngsanaUPC" w:cs="AngsanaUPC"/>
                <w:i/>
                <w:iCs/>
                <w:lang w:val="en-US"/>
              </w:rPr>
              <w:tab/>
            </w:r>
            <w:r w:rsidR="005F66DE" w:rsidRPr="00A7263F">
              <w:rPr>
                <w:rFonts w:ascii="AngsanaUPC" w:eastAsia="Calibri" w:hAnsi="AngsanaUPC" w:cs="AngsanaUPC"/>
                <w:i/>
                <w:iCs/>
                <w:cs/>
                <w:lang w:val="en-US"/>
              </w:rPr>
              <w:tab/>
            </w:r>
            <w:r w:rsidR="00E35F52" w:rsidRPr="00A7263F">
              <w:rPr>
                <w:rFonts w:ascii="AngsanaUPC" w:eastAsia="Calibri" w:hAnsi="AngsanaUPC" w:cs="AngsanaUPC" w:hint="cs"/>
                <w:i/>
                <w:iCs/>
                <w:cs/>
                <w:lang w:val="en-US"/>
              </w:rPr>
              <w:t>บริษัทดำเนินธุรกิจด้วยความรับผิดชอบต่อชุมชนและสังคม โดยให้ความสำคัญกับการ</w:t>
            </w:r>
            <w:r w:rsidR="005F66DE" w:rsidRPr="00A7263F">
              <w:rPr>
                <w:rFonts w:ascii="AngsanaUPC" w:eastAsia="Calibri" w:hAnsi="AngsanaUPC" w:cs="AngsanaUPC"/>
                <w:i/>
                <w:iCs/>
                <w:cs/>
                <w:lang w:val="en-US"/>
              </w:rPr>
              <w:br/>
            </w:r>
            <w:r w:rsidR="00E35F52" w:rsidRPr="00A7263F">
              <w:rPr>
                <w:rFonts w:ascii="AngsanaUPC" w:eastAsia="Calibri" w:hAnsi="AngsanaUPC" w:cs="AngsanaUPC" w:hint="cs"/>
                <w:i/>
                <w:iCs/>
                <w:cs/>
                <w:lang w:val="en-US"/>
              </w:rPr>
              <w:t>ลดผลกระทบสิ่งแวดล้อมและหลีกเลี่ยงการดำเนินงานที่อาจสร้างผลกระทบเชิงลบต่อคุณภาพชีวิตของชุมชน</w:t>
            </w:r>
            <w:r w:rsidR="005F66DE" w:rsidRPr="00A7263F">
              <w:rPr>
                <w:rFonts w:ascii="AngsanaUPC" w:eastAsia="Calibri" w:hAnsi="AngsanaUPC" w:cs="AngsanaUPC"/>
                <w:i/>
                <w:iCs/>
                <w:cs/>
                <w:lang w:val="en-US"/>
              </w:rPr>
              <w:br/>
            </w:r>
            <w:r w:rsidR="00E35F52" w:rsidRPr="00A7263F">
              <w:rPr>
                <w:rFonts w:ascii="AngsanaUPC" w:eastAsia="Calibri" w:hAnsi="AngsanaUPC" w:cs="AngsanaUPC" w:hint="cs"/>
                <w:i/>
                <w:iCs/>
                <w:cs/>
                <w:lang w:val="en-US"/>
              </w:rPr>
              <w:t>รอบสถานประกอบการ ในปี.......ไม่พบข้อร้องเรียนจากชุมชนในประเด็นด้านสังคมหรือสิ่งแวดล้อม (กรณีไม่มี</w:t>
            </w:r>
            <w:r w:rsidR="005F66DE" w:rsidRPr="00A7263F">
              <w:rPr>
                <w:rFonts w:ascii="AngsanaUPC" w:eastAsia="Calibri" w:hAnsi="AngsanaUPC" w:cs="AngsanaUPC"/>
                <w:i/>
                <w:iCs/>
                <w:cs/>
                <w:lang w:val="en-US"/>
              </w:rPr>
              <w:br/>
            </w:r>
            <w:r w:rsidR="00E35F52" w:rsidRPr="00A7263F">
              <w:rPr>
                <w:rFonts w:ascii="AngsanaUPC" w:eastAsia="Calibri" w:hAnsi="AngsanaUPC" w:cs="AngsanaUPC" w:hint="cs"/>
                <w:i/>
                <w:iCs/>
                <w:cs/>
                <w:lang w:val="en-US"/>
              </w:rPr>
              <w:t>ข้อร้องเรียนจากชุมชน) หรือ พบข้อร้องเรียนจากชุมชน...........กรณี (กรณีมีข้อร้องเรียนจากชุมชน) ในเรื่อง</w:t>
            </w:r>
            <w:r w:rsidR="005F66DE" w:rsidRPr="00A7263F">
              <w:rPr>
                <w:rFonts w:ascii="AngsanaUPC" w:eastAsia="Calibri" w:hAnsi="AngsanaUPC" w:cs="AngsanaUPC"/>
                <w:i/>
                <w:iCs/>
                <w:cs/>
                <w:lang w:val="en-US"/>
              </w:rPr>
              <w:br/>
            </w:r>
            <w:r w:rsidR="00E35F52" w:rsidRPr="00A7263F">
              <w:rPr>
                <w:rFonts w:ascii="AngsanaUPC" w:eastAsia="Calibri" w:hAnsi="AngsanaUPC" w:cs="AngsanaUPC" w:hint="cs"/>
                <w:i/>
                <w:iCs/>
                <w:cs/>
                <w:lang w:val="en-US"/>
              </w:rPr>
              <w:t>ดังนี้.............</w:t>
            </w:r>
            <w:r w:rsidR="005F66DE" w:rsidRPr="00A7263F">
              <w:rPr>
                <w:rFonts w:ascii="AngsanaUPC" w:eastAsia="Calibri" w:hAnsi="AngsanaUPC" w:cs="AngsanaUPC" w:hint="cs"/>
                <w:i/>
                <w:iCs/>
                <w:cs/>
                <w:lang w:val="en-US"/>
              </w:rPr>
              <w:t xml:space="preserve">  </w:t>
            </w:r>
            <w:r w:rsidR="00E35F52" w:rsidRPr="00A7263F">
              <w:rPr>
                <w:rFonts w:ascii="AngsanaUPC" w:eastAsia="Calibri" w:hAnsi="AngsanaUPC" w:cs="AngsanaUPC" w:hint="cs"/>
                <w:i/>
                <w:iCs/>
                <w:cs/>
                <w:lang w:val="en-US"/>
              </w:rPr>
              <w:t xml:space="preserve">(โปรดสรุปประเด็นจากข้อร้องเรียน) ทั้งนี้ บริษัทได้มีการจัดการประเด็นดังกล่าวพร้อมมาตรการป้องกันเรียบร้อยแล้ว </w:t>
            </w:r>
          </w:p>
          <w:p w14:paraId="2DF1A805" w14:textId="77777777" w:rsidR="00E35F52" w:rsidRPr="00A7263F" w:rsidRDefault="00803618" w:rsidP="00A7263F">
            <w:pPr>
              <w:tabs>
                <w:tab w:val="left" w:pos="1077"/>
                <w:tab w:val="left" w:pos="1440"/>
              </w:tabs>
              <w:ind w:right="183"/>
              <w:contextualSpacing/>
              <w:rPr>
                <w:rFonts w:ascii="AngsanaUPC" w:eastAsia="Calibri" w:hAnsi="AngsanaUPC" w:cs="AngsanaUPC"/>
                <w:i/>
                <w:iCs/>
                <w:cs/>
                <w:lang w:val="en-US"/>
              </w:rPr>
            </w:pPr>
            <w:r w:rsidRPr="00A7263F">
              <w:rPr>
                <w:rFonts w:ascii="AngsanaUPC" w:eastAsia="Calibri" w:hAnsi="AngsanaUPC" w:cs="AngsanaUPC"/>
                <w:i/>
                <w:iCs/>
                <w:lang w:val="en-US"/>
              </w:rPr>
              <w:tab/>
            </w:r>
            <w:r w:rsidR="005F66DE" w:rsidRPr="00A7263F">
              <w:rPr>
                <w:rFonts w:ascii="AngsanaUPC" w:eastAsia="Calibri" w:hAnsi="AngsanaUPC" w:cs="AngsanaUPC"/>
                <w:i/>
                <w:iCs/>
                <w:cs/>
                <w:lang w:val="en-US"/>
              </w:rPr>
              <w:tab/>
            </w:r>
            <w:r w:rsidR="00E35F52" w:rsidRPr="00A7263F">
              <w:rPr>
                <w:rFonts w:ascii="AngsanaUPC" w:eastAsia="Calibri" w:hAnsi="AngsanaUPC" w:cs="AngsanaUPC" w:hint="cs"/>
                <w:i/>
                <w:iCs/>
                <w:cs/>
                <w:lang w:val="en-US"/>
              </w:rPr>
              <w:t xml:space="preserve">นอกจากนี้ บริษัทยังมีส่วนในการพัฒนาคุณภาพชีวิตและส่งเสริมการมีส่วนร่วมกับชุมชน </w:t>
            </w:r>
            <w:r w:rsidRPr="00A7263F">
              <w:rPr>
                <w:rFonts w:ascii="AngsanaUPC" w:eastAsia="Calibri" w:hAnsi="AngsanaUPC" w:cs="AngsanaUPC"/>
                <w:i/>
                <w:iCs/>
                <w:lang w:val="en-US"/>
              </w:rPr>
              <w:br/>
            </w:r>
            <w:r w:rsidR="00E35F52" w:rsidRPr="00A7263F">
              <w:rPr>
                <w:rFonts w:ascii="AngsanaUPC" w:eastAsia="Calibri" w:hAnsi="AngsanaUPC" w:cs="AngsanaUPC" w:hint="cs"/>
                <w:i/>
                <w:iCs/>
                <w:cs/>
                <w:lang w:val="en-US"/>
              </w:rPr>
              <w:t>โดยในปี...........บริษัทได้มีกิจกรรมร่วมกับชุมชนดังนี้..................(โปรดระบุกิจกรรมเพื่อสังคม เช่น การฝึกอาชีพ การให้ทุนการศึกษา เป็นต้น)</w:t>
            </w:r>
          </w:p>
          <w:p w14:paraId="2AC79631" w14:textId="77777777" w:rsidR="005A056C" w:rsidRPr="00A7263F" w:rsidRDefault="005A056C" w:rsidP="00A7263F">
            <w:pPr>
              <w:tabs>
                <w:tab w:val="left" w:pos="1440"/>
              </w:tabs>
              <w:ind w:left="720" w:right="183" w:firstLine="578"/>
              <w:contextualSpacing/>
              <w:rPr>
                <w:rFonts w:ascii="Angsana New" w:eastAsia="Calibri" w:hAnsi="Angsana New"/>
                <w:sz w:val="30"/>
                <w:szCs w:val="30"/>
              </w:rPr>
            </w:pPr>
          </w:p>
        </w:tc>
      </w:tr>
    </w:tbl>
    <w:p w14:paraId="4B2E3882" w14:textId="77777777" w:rsidR="002A04C8" w:rsidRPr="006833F5" w:rsidRDefault="002A04C8">
      <w:pPr>
        <w:rPr>
          <w:rFonts w:ascii="Angsana New" w:hAnsi="Angsana New"/>
          <w:sz w:val="16"/>
          <w:szCs w:val="16"/>
        </w:rPr>
      </w:pPr>
    </w:p>
    <w:p w14:paraId="473AB4DC" w14:textId="77777777" w:rsidR="00002615" w:rsidRPr="00A7263F" w:rsidRDefault="00002615" w:rsidP="00002615">
      <w:pPr>
        <w:tabs>
          <w:tab w:val="left" w:pos="1440"/>
        </w:tabs>
        <w:ind w:right="-230"/>
        <w:rPr>
          <w:rFonts w:ascii="Angsana New" w:eastAsia="Calibri" w:hAnsi="Angsana New"/>
          <w:color w:val="000000"/>
          <w:sz w:val="30"/>
          <w:szCs w:val="30"/>
          <w:lang w:val="en-US"/>
        </w:rPr>
      </w:pPr>
      <w:r w:rsidRPr="00A7263F">
        <w:rPr>
          <w:rFonts w:ascii="Angsana New" w:eastAsia="Calibri" w:hAnsi="Angsana New"/>
          <w:b/>
          <w:bCs/>
          <w:color w:val="000000"/>
          <w:sz w:val="30"/>
          <w:szCs w:val="30"/>
          <w:u w:val="single"/>
          <w:cs/>
          <w:lang w:val="en-US"/>
        </w:rPr>
        <w:t>รูปแบบการเปิดเผยข้อมูล</w:t>
      </w:r>
      <w:r w:rsidRPr="00A7263F">
        <w:rPr>
          <w:rFonts w:ascii="Angsana New" w:eastAsia="Calibri" w:hAnsi="Angsana New"/>
          <w:color w:val="000000"/>
          <w:sz w:val="30"/>
          <w:szCs w:val="30"/>
          <w:cs/>
          <w:lang w:val="en-US"/>
        </w:rPr>
        <w:t xml:space="preserve"> </w:t>
      </w:r>
    </w:p>
    <w:p w14:paraId="32392966" w14:textId="77777777" w:rsidR="00002615" w:rsidRPr="00A7263F" w:rsidRDefault="00002615" w:rsidP="00002615">
      <w:pPr>
        <w:tabs>
          <w:tab w:val="left" w:pos="1440"/>
        </w:tabs>
        <w:ind w:right="8"/>
        <w:rPr>
          <w:rFonts w:ascii="Angsana New" w:eastAsia="Calibri" w:hAnsi="Angsana New"/>
          <w:color w:val="000000"/>
          <w:sz w:val="30"/>
          <w:szCs w:val="30"/>
          <w:lang w:val="en-US"/>
        </w:rPr>
      </w:pPr>
      <w:r w:rsidRPr="00A7263F">
        <w:rPr>
          <w:rFonts w:ascii="Angsana New" w:eastAsia="Calibri" w:hAnsi="Angsana New"/>
          <w:color w:val="000000"/>
          <w:sz w:val="30"/>
          <w:szCs w:val="30"/>
          <w:lang w:val="en-US"/>
        </w:rPr>
        <w:tab/>
      </w:r>
      <w:r w:rsidRPr="00A7263F">
        <w:rPr>
          <w:rFonts w:ascii="Angsana New" w:eastAsia="Calibri" w:hAnsi="Angsana New"/>
          <w:color w:val="000000"/>
          <w:sz w:val="30"/>
          <w:szCs w:val="30"/>
          <w:cs/>
          <w:lang w:val="en-US"/>
        </w:rPr>
        <w:t>บริษัทอาจเปิดเผยหรือจัดทำรายงานการขับเคลื่อนธุรกิจเพื่อความยั่งยืนโดยมีสาระสำคัญตามที่กำหนดในหัวข้อดังกล่าว ด้วยวิธีใดดังต่อไปนี้</w:t>
      </w:r>
    </w:p>
    <w:p w14:paraId="55F600D9" w14:textId="77777777" w:rsidR="00002615" w:rsidRPr="00A7263F" w:rsidRDefault="00002615" w:rsidP="00002615">
      <w:pPr>
        <w:numPr>
          <w:ilvl w:val="0"/>
          <w:numId w:val="22"/>
        </w:numPr>
        <w:tabs>
          <w:tab w:val="left" w:pos="1080"/>
          <w:tab w:val="left" w:pos="1440"/>
          <w:tab w:val="left" w:pos="1800"/>
        </w:tabs>
        <w:ind w:left="0" w:right="8" w:firstLine="1440"/>
        <w:contextualSpacing/>
        <w:rPr>
          <w:rFonts w:ascii="Angsana New" w:eastAsia="Calibri" w:hAnsi="Angsana New"/>
          <w:color w:val="000000"/>
          <w:sz w:val="30"/>
          <w:szCs w:val="30"/>
          <w:lang w:val="en-US"/>
        </w:rPr>
      </w:pPr>
      <w:r w:rsidRPr="00A7263F">
        <w:rPr>
          <w:rFonts w:ascii="Angsana New" w:eastAsia="Calibri" w:hAnsi="Angsana New"/>
          <w:color w:val="000000"/>
          <w:sz w:val="30"/>
          <w:szCs w:val="30"/>
          <w:cs/>
          <w:lang w:val="en-US"/>
        </w:rPr>
        <w:t>เปิดเผยเฉพาะสาระสำคัญของนโยบายและแนวปฏิบัติ สำหรับนโยบายและแนวปฏิบัติฉบับเต็มให้นำไปเปิดเผยเว็บไซต์</w:t>
      </w:r>
    </w:p>
    <w:p w14:paraId="598B7A05" w14:textId="77777777" w:rsidR="00002615" w:rsidRPr="00A7263F" w:rsidRDefault="00002615" w:rsidP="00002615">
      <w:pPr>
        <w:numPr>
          <w:ilvl w:val="0"/>
          <w:numId w:val="22"/>
        </w:numPr>
        <w:tabs>
          <w:tab w:val="left" w:pos="1080"/>
          <w:tab w:val="left" w:pos="1440"/>
          <w:tab w:val="left" w:pos="1800"/>
        </w:tabs>
        <w:ind w:left="0" w:right="8" w:firstLine="1440"/>
        <w:contextualSpacing/>
        <w:rPr>
          <w:rFonts w:ascii="Angsana New" w:eastAsia="Calibri" w:hAnsi="Angsana New"/>
          <w:color w:val="000000"/>
          <w:sz w:val="30"/>
          <w:szCs w:val="30"/>
          <w:lang w:val="en-US"/>
        </w:rPr>
      </w:pPr>
      <w:r w:rsidRPr="00A7263F">
        <w:rPr>
          <w:rFonts w:ascii="Angsana New" w:eastAsia="Calibri" w:hAnsi="Angsana New"/>
          <w:color w:val="000000"/>
          <w:sz w:val="30"/>
          <w:szCs w:val="30"/>
          <w:cs/>
          <w:lang w:val="en-US"/>
        </w:rPr>
        <w:t>กรณีบริษัทมีข้อมูลไม่ครบถ้วน เช่น ไม่มีนโยบาย หรือ แนวปฏิบัติ หรือ ผลการดำเนินงานในหัวข้อต่าง</w:t>
      </w:r>
      <w:r w:rsidRPr="00A7263F">
        <w:rPr>
          <w:rFonts w:ascii="Angsana New" w:eastAsia="Calibri" w:hAnsi="Angsana New"/>
          <w:color w:val="000000"/>
          <w:sz w:val="30"/>
          <w:szCs w:val="30"/>
          <w:lang w:val="en-US"/>
        </w:rPr>
        <w:t xml:space="preserve"> </w:t>
      </w:r>
      <w:r w:rsidRPr="00A7263F">
        <w:rPr>
          <w:rFonts w:ascii="Angsana New" w:eastAsia="Calibri" w:hAnsi="Angsana New"/>
          <w:color w:val="000000"/>
          <w:sz w:val="30"/>
          <w:szCs w:val="30"/>
          <w:cs/>
          <w:lang w:val="en-US"/>
        </w:rPr>
        <w:t xml:space="preserve">ๆ ที่อยู่ในเรื่อง “การขับเคลื่อนธุรกิจเพื่อความยั่งยืน” ให้ระบุว่า “ยังไม่ได้จัดทำ” </w:t>
      </w:r>
      <w:r w:rsidRPr="00A7263F">
        <w:rPr>
          <w:rFonts w:ascii="Angsana New" w:eastAsia="Calibri" w:hAnsi="Angsana New"/>
          <w:color w:val="000000"/>
          <w:sz w:val="30"/>
          <w:szCs w:val="30"/>
          <w:lang w:val="en-US"/>
        </w:rPr>
        <w:br/>
      </w:r>
      <w:r w:rsidRPr="00A7263F">
        <w:rPr>
          <w:rFonts w:ascii="Angsana New" w:eastAsia="Calibri" w:hAnsi="Angsana New"/>
          <w:color w:val="000000"/>
          <w:sz w:val="30"/>
          <w:szCs w:val="30"/>
          <w:cs/>
          <w:lang w:val="en-US"/>
        </w:rPr>
        <w:t>ทั้งนี้ หากบริษัทมีแผนจะเผยแพร่นโยบายหรือแนวปฏิบัติหรือผลการดำเนินงานดังกล่าวควรระบุปีที่จะเผยแพร่</w:t>
      </w:r>
      <w:r w:rsidRPr="00A7263F">
        <w:rPr>
          <w:rFonts w:ascii="Angsana New" w:eastAsia="Calibri" w:hAnsi="Angsana New"/>
          <w:color w:val="000000"/>
          <w:sz w:val="30"/>
          <w:szCs w:val="30"/>
          <w:cs/>
          <w:lang w:val="en-US"/>
        </w:rPr>
        <w:br/>
        <w:t>ในรายงานด้วย</w:t>
      </w:r>
    </w:p>
    <w:p w14:paraId="56D4EEF4" w14:textId="77777777" w:rsidR="00002615" w:rsidRPr="00A7263F" w:rsidRDefault="00002615" w:rsidP="00002615">
      <w:pPr>
        <w:numPr>
          <w:ilvl w:val="0"/>
          <w:numId w:val="22"/>
        </w:numPr>
        <w:tabs>
          <w:tab w:val="left" w:pos="1080"/>
          <w:tab w:val="left" w:pos="1440"/>
          <w:tab w:val="left" w:pos="1800"/>
        </w:tabs>
        <w:ind w:left="0" w:right="8" w:firstLine="1440"/>
        <w:contextualSpacing/>
        <w:rPr>
          <w:rFonts w:ascii="Angsana New" w:eastAsia="Calibri" w:hAnsi="Angsana New"/>
          <w:color w:val="000000"/>
          <w:sz w:val="30"/>
          <w:szCs w:val="30"/>
        </w:rPr>
      </w:pPr>
      <w:r w:rsidRPr="00A7263F">
        <w:rPr>
          <w:rFonts w:ascii="Angsana New" w:eastAsia="Calibri" w:hAnsi="Angsana New"/>
          <w:color w:val="000000"/>
          <w:sz w:val="30"/>
          <w:szCs w:val="30"/>
          <w:cs/>
          <w:lang w:val="en-US"/>
        </w:rPr>
        <w:t>บริษัทสามารถเปิดเผยผลการดำเนินงาน ผลลัพธ์ หรือแผนงาน (ถ้ามี) เกี่ยวกับการจัดการด้านสังคมและสิ่งแวดล้อมเพิ่มเติมในประเด็นอื่น</w:t>
      </w:r>
      <w:r w:rsidRPr="00A7263F">
        <w:rPr>
          <w:rFonts w:ascii="Angsana New" w:eastAsia="Calibri" w:hAnsi="Angsana New"/>
          <w:color w:val="000000"/>
          <w:sz w:val="30"/>
          <w:szCs w:val="30"/>
          <w:lang w:val="en-US"/>
        </w:rPr>
        <w:t xml:space="preserve"> </w:t>
      </w:r>
      <w:r w:rsidRPr="00A7263F">
        <w:rPr>
          <w:rFonts w:ascii="Angsana New" w:eastAsia="Calibri" w:hAnsi="Angsana New"/>
          <w:color w:val="000000"/>
          <w:sz w:val="30"/>
          <w:szCs w:val="30"/>
          <w:cs/>
          <w:lang w:val="en-US"/>
        </w:rPr>
        <w:t>ๆ ตามที่บริษัทพิจารณาแล้วว่าสอดคล้องกับนโยบายและ</w:t>
      </w:r>
      <w:r w:rsidRPr="00A7263F">
        <w:rPr>
          <w:rFonts w:ascii="Angsana New" w:eastAsia="Calibri" w:hAnsi="Angsana New"/>
          <w:color w:val="000000"/>
          <w:sz w:val="30"/>
          <w:szCs w:val="30"/>
          <w:cs/>
          <w:lang w:val="en-US"/>
        </w:rPr>
        <w:br/>
        <w:t xml:space="preserve">แนวปฏิบัติของบริษัท โดยศึกษาได้จากแนวทางการรายงานความยั่งยืนของ </w:t>
      </w:r>
      <w:r w:rsidRPr="00A7263F">
        <w:rPr>
          <w:rFonts w:ascii="Angsana New" w:eastAsia="Calibri" w:hAnsi="Angsana New"/>
          <w:color w:val="000000"/>
          <w:sz w:val="30"/>
          <w:szCs w:val="30"/>
          <w:lang w:val="en-US"/>
        </w:rPr>
        <w:t xml:space="preserve">Global Reporting Initiative </w:t>
      </w:r>
      <w:r w:rsidRPr="00A7263F">
        <w:rPr>
          <w:rFonts w:ascii="Angsana New" w:eastAsia="Calibri" w:hAnsi="Angsana New"/>
          <w:color w:val="000000"/>
          <w:sz w:val="30"/>
          <w:szCs w:val="30"/>
          <w:cs/>
          <w:lang w:val="en-US"/>
        </w:rPr>
        <w:t>(</w:t>
      </w:r>
      <w:r w:rsidRPr="00A7263F">
        <w:rPr>
          <w:rFonts w:ascii="Angsana New" w:eastAsia="Calibri" w:hAnsi="Angsana New"/>
          <w:color w:val="000000"/>
          <w:sz w:val="30"/>
          <w:szCs w:val="30"/>
          <w:lang w:val="en-US"/>
        </w:rPr>
        <w:t>GRI</w:t>
      </w:r>
      <w:r w:rsidRPr="00A7263F">
        <w:rPr>
          <w:rFonts w:ascii="Angsana New" w:eastAsia="Calibri" w:hAnsi="Angsana New"/>
          <w:color w:val="000000"/>
          <w:sz w:val="30"/>
          <w:szCs w:val="30"/>
          <w:cs/>
          <w:lang w:val="en-US"/>
        </w:rPr>
        <w:t xml:space="preserve">) </w:t>
      </w:r>
    </w:p>
    <w:p w14:paraId="41DFD803" w14:textId="77777777" w:rsidR="00002615" w:rsidRPr="00A7263F" w:rsidRDefault="00002615" w:rsidP="00002615">
      <w:pPr>
        <w:numPr>
          <w:ilvl w:val="0"/>
          <w:numId w:val="22"/>
        </w:numPr>
        <w:tabs>
          <w:tab w:val="left" w:pos="1080"/>
          <w:tab w:val="left" w:pos="1440"/>
          <w:tab w:val="left" w:pos="1800"/>
        </w:tabs>
        <w:ind w:left="0" w:right="8" w:firstLine="1440"/>
        <w:contextualSpacing/>
        <w:rPr>
          <w:rFonts w:ascii="Angsana New" w:eastAsia="Calibri" w:hAnsi="Angsana New"/>
          <w:color w:val="000000"/>
          <w:sz w:val="30"/>
          <w:szCs w:val="30"/>
          <w:lang w:val="en-US"/>
        </w:rPr>
      </w:pPr>
      <w:r w:rsidRPr="00A7263F">
        <w:rPr>
          <w:rFonts w:ascii="Angsana New" w:eastAsia="Calibri" w:hAnsi="Angsana New"/>
          <w:color w:val="000000"/>
          <w:sz w:val="30"/>
          <w:szCs w:val="30"/>
          <w:cs/>
        </w:rPr>
        <w:t xml:space="preserve">กรณีบริษัทจัดทำรายงานความยั่งยืนแล้ว ให้สรุปเฉพาะสาระสำคัญของเนื้อหาตาม </w:t>
      </w:r>
      <w:r w:rsidRPr="00A7263F">
        <w:rPr>
          <w:rFonts w:ascii="Angsana New" w:eastAsia="Calibri" w:hAnsi="Angsana New"/>
          <w:color w:val="000000"/>
          <w:sz w:val="30"/>
          <w:szCs w:val="30"/>
          <w:cs/>
        </w:rPr>
        <w:br/>
      </w:r>
      <w:r w:rsidRPr="00A7263F">
        <w:rPr>
          <w:rFonts w:ascii="Angsana New" w:eastAsia="Calibri" w:hAnsi="Angsana New"/>
          <w:color w:val="000000"/>
          <w:sz w:val="30"/>
          <w:szCs w:val="30"/>
          <w:lang w:val="en-US"/>
        </w:rPr>
        <w:t>4</w:t>
      </w:r>
      <w:r w:rsidRPr="00A7263F">
        <w:rPr>
          <w:rFonts w:ascii="Angsana New" w:eastAsia="Calibri" w:hAnsi="Angsana New"/>
          <w:color w:val="000000"/>
          <w:sz w:val="30"/>
          <w:szCs w:val="30"/>
          <w:cs/>
        </w:rPr>
        <w:t xml:space="preserve"> หัวข้อ</w:t>
      </w:r>
      <w:r w:rsidRPr="00A7263F">
        <w:rPr>
          <w:rFonts w:ascii="Angsana New" w:eastAsia="Calibri" w:hAnsi="Angsana New"/>
          <w:color w:val="000000"/>
          <w:sz w:val="30"/>
          <w:szCs w:val="30"/>
          <w:cs/>
          <w:lang w:val="en-US"/>
        </w:rPr>
        <w:t xml:space="preserve">ในเรื่องการขับเคลื่อนธุรกิจเพื่อความยั่งยืนตามแบบ </w:t>
      </w:r>
      <w:r w:rsidRPr="00A7263F">
        <w:rPr>
          <w:rFonts w:ascii="Angsana New" w:eastAsia="Calibri" w:hAnsi="Angsana New"/>
          <w:color w:val="000000"/>
          <w:sz w:val="30"/>
          <w:szCs w:val="30"/>
          <w:rtl/>
          <w:cs/>
          <w:lang w:val="en-US" w:bidi="ar-SA"/>
        </w:rPr>
        <w:t>56</w:t>
      </w:r>
      <w:r w:rsidRPr="00A7263F">
        <w:rPr>
          <w:rFonts w:ascii="Angsana New" w:eastAsia="Calibri" w:hAnsi="Angsana New"/>
          <w:color w:val="000000"/>
          <w:sz w:val="30"/>
          <w:szCs w:val="30"/>
          <w:cs/>
          <w:lang w:val="en-US"/>
        </w:rPr>
        <w:t>-1</w:t>
      </w:r>
      <w:r w:rsidRPr="00A7263F">
        <w:rPr>
          <w:rFonts w:ascii="Angsana New" w:eastAsia="Calibri" w:hAnsi="Angsana New"/>
          <w:color w:val="000000"/>
          <w:sz w:val="30"/>
          <w:szCs w:val="30"/>
          <w:lang w:val="en-US"/>
        </w:rPr>
        <w:t xml:space="preserve"> One Report</w:t>
      </w:r>
      <w:r w:rsidRPr="00A7263F">
        <w:rPr>
          <w:rFonts w:ascii="Angsana New" w:eastAsia="Calibri" w:hAnsi="Angsana New"/>
          <w:color w:val="000000"/>
          <w:sz w:val="30"/>
          <w:szCs w:val="30"/>
          <w:cs/>
          <w:lang w:val="en-US"/>
        </w:rPr>
        <w:t xml:space="preserve"> โดยอ้างอิงรายละเอียดไปรายงานความยั่งยืน</w:t>
      </w:r>
    </w:p>
    <w:p w14:paraId="436ECEF8" w14:textId="77777777" w:rsidR="004B6C46" w:rsidRPr="00A7263F" w:rsidRDefault="004B6C46" w:rsidP="00DA4986">
      <w:pPr>
        <w:pStyle w:val="PlainText"/>
        <w:tabs>
          <w:tab w:val="left" w:pos="360"/>
          <w:tab w:val="left" w:pos="1800"/>
        </w:tabs>
        <w:rPr>
          <w:rFonts w:ascii="Angsana New" w:hAnsi="Angsana New"/>
          <w:b/>
          <w:bCs/>
          <w:sz w:val="30"/>
          <w:szCs w:val="30"/>
          <w:lang w:val="en-US"/>
        </w:rPr>
      </w:pPr>
    </w:p>
    <w:p w14:paraId="0D06DECE" w14:textId="77777777" w:rsidR="00210862" w:rsidRPr="00A7263F" w:rsidRDefault="00210862">
      <w:pPr>
        <w:rPr>
          <w:rFonts w:ascii="Angsana New" w:hAnsi="Angsana New"/>
          <w:b/>
          <w:bCs/>
          <w:sz w:val="30"/>
          <w:szCs w:val="30"/>
          <w:lang w:val="en-US" w:eastAsia="x-none"/>
        </w:rPr>
      </w:pPr>
      <w:r w:rsidRPr="00A7263F">
        <w:rPr>
          <w:rFonts w:ascii="Angsana New" w:hAnsi="Angsana New"/>
          <w:b/>
          <w:bCs/>
          <w:sz w:val="30"/>
          <w:szCs w:val="30"/>
          <w:lang w:val="en-US"/>
        </w:rPr>
        <w:br w:type="page"/>
      </w:r>
    </w:p>
    <w:p w14:paraId="5B9E4F17" w14:textId="77777777" w:rsidR="00D454F1" w:rsidRPr="00A7263F" w:rsidRDefault="00D454F1" w:rsidP="00DA4986">
      <w:pPr>
        <w:pStyle w:val="PlainText"/>
        <w:tabs>
          <w:tab w:val="left" w:pos="360"/>
          <w:tab w:val="left" w:pos="1800"/>
        </w:tabs>
        <w:rPr>
          <w:rFonts w:ascii="Angsana New" w:hAnsi="Angsana New"/>
          <w:sz w:val="30"/>
          <w:szCs w:val="30"/>
          <w:cs/>
        </w:rPr>
      </w:pPr>
      <w:r w:rsidRPr="00A7263F">
        <w:rPr>
          <w:rFonts w:ascii="Angsana New" w:hAnsi="Angsana New"/>
          <w:b/>
          <w:bCs/>
          <w:sz w:val="30"/>
          <w:szCs w:val="30"/>
          <w:lang w:val="en-US"/>
        </w:rPr>
        <w:lastRenderedPageBreak/>
        <w:t>4</w:t>
      </w:r>
      <w:r w:rsidRPr="00A7263F">
        <w:rPr>
          <w:rFonts w:ascii="Angsana New" w:hAnsi="Angsana New"/>
          <w:b/>
          <w:bCs/>
          <w:sz w:val="30"/>
          <w:szCs w:val="30"/>
          <w:cs/>
          <w:lang w:val="en-US"/>
        </w:rPr>
        <w:t>.</w:t>
      </w:r>
      <w:r w:rsidRPr="00A7263F">
        <w:rPr>
          <w:rFonts w:ascii="Angsana New" w:hAnsi="Angsana New"/>
          <w:b/>
          <w:bCs/>
          <w:sz w:val="30"/>
          <w:szCs w:val="30"/>
          <w:cs/>
        </w:rPr>
        <w:tab/>
      </w:r>
      <w:r w:rsidR="00D20498" w:rsidRPr="00A01D25">
        <w:rPr>
          <w:rFonts w:ascii="Angsana New" w:hAnsi="Angsana New"/>
          <w:b/>
          <w:bCs/>
          <w:sz w:val="30"/>
          <w:szCs w:val="30"/>
          <w:u w:val="single"/>
          <w:cs/>
        </w:rPr>
        <w:t>การวิเคราะห์</w:t>
      </w:r>
      <w:r w:rsidR="00D20498" w:rsidRPr="00A01D25">
        <w:rPr>
          <w:rFonts w:ascii="Angsana New" w:hAnsi="Angsana New" w:hint="cs"/>
          <w:b/>
          <w:bCs/>
          <w:sz w:val="30"/>
          <w:szCs w:val="30"/>
          <w:u w:val="single"/>
          <w:cs/>
        </w:rPr>
        <w:t>และ</w:t>
      </w:r>
      <w:r w:rsidR="00D20498" w:rsidRPr="00A01D25">
        <w:rPr>
          <w:rFonts w:ascii="Angsana New" w:hAnsi="Angsana New"/>
          <w:b/>
          <w:bCs/>
          <w:sz w:val="30"/>
          <w:szCs w:val="30"/>
          <w:u w:val="single"/>
          <w:cs/>
        </w:rPr>
        <w:t>คำอธิบายของฝ่ายจัดการ</w:t>
      </w:r>
      <w:r w:rsidR="00D20498" w:rsidRPr="00A01D25">
        <w:rPr>
          <w:rFonts w:ascii="Angsana New" w:hAnsi="Angsana New"/>
          <w:b/>
          <w:bCs/>
          <w:sz w:val="30"/>
          <w:szCs w:val="30"/>
          <w:cs/>
          <w:lang w:val="en-US"/>
        </w:rPr>
        <w:t xml:space="preserve"> </w:t>
      </w:r>
      <w:r w:rsidR="00D20498" w:rsidRPr="00A01D25">
        <w:rPr>
          <w:rFonts w:ascii="Angsana New" w:hAnsi="Angsana New"/>
          <w:sz w:val="30"/>
          <w:szCs w:val="30"/>
          <w:cs/>
        </w:rPr>
        <w:t>(</w:t>
      </w:r>
      <w:r w:rsidR="00D20498" w:rsidRPr="00A01D25">
        <w:rPr>
          <w:rFonts w:ascii="Angsana New" w:hAnsi="Angsana New"/>
          <w:sz w:val="30"/>
          <w:szCs w:val="30"/>
          <w:lang w:val="en-US"/>
        </w:rPr>
        <w:t>Management Discussion and Analysis</w:t>
      </w:r>
      <w:r w:rsidR="00D20498" w:rsidRPr="00A01D25">
        <w:rPr>
          <w:rFonts w:ascii="Angsana New" w:hAnsi="Angsana New"/>
          <w:sz w:val="30"/>
          <w:szCs w:val="30"/>
          <w:cs/>
          <w:lang w:val="en-US"/>
        </w:rPr>
        <w:t xml:space="preserve">: </w:t>
      </w:r>
      <w:r w:rsidR="00D20498" w:rsidRPr="00A01D25">
        <w:rPr>
          <w:rFonts w:ascii="Angsana New" w:hAnsi="Angsana New"/>
          <w:sz w:val="30"/>
          <w:szCs w:val="30"/>
          <w:lang w:val="en-US"/>
        </w:rPr>
        <w:t>MD&amp;A</w:t>
      </w:r>
      <w:r w:rsidR="00D20498" w:rsidRPr="00A01D25">
        <w:rPr>
          <w:rFonts w:ascii="Angsana New" w:hAnsi="Angsana New"/>
          <w:sz w:val="30"/>
          <w:szCs w:val="30"/>
          <w:cs/>
          <w:lang w:val="en-US"/>
        </w:rPr>
        <w:t>)</w:t>
      </w:r>
    </w:p>
    <w:p w14:paraId="634CFF6B" w14:textId="77777777" w:rsidR="00002615" w:rsidRPr="00A7263F" w:rsidRDefault="00002615" w:rsidP="00002615">
      <w:pPr>
        <w:pStyle w:val="PlainText"/>
        <w:tabs>
          <w:tab w:val="left" w:pos="1440"/>
          <w:tab w:val="left" w:pos="1800"/>
        </w:tabs>
        <w:spacing w:before="120" w:line="235" w:lineRule="auto"/>
        <w:rPr>
          <w:rFonts w:ascii="Angsana New" w:hAnsi="Angsana New"/>
          <w:sz w:val="30"/>
          <w:szCs w:val="30"/>
          <w:lang w:val="en-US"/>
        </w:rPr>
      </w:pPr>
      <w:r w:rsidRPr="00A7263F">
        <w:rPr>
          <w:rFonts w:ascii="Angsana New" w:hAnsi="Angsana New"/>
          <w:color w:val="000000"/>
          <w:sz w:val="30"/>
          <w:szCs w:val="30"/>
          <w:cs/>
        </w:rPr>
        <w:tab/>
      </w:r>
      <w:r w:rsidRPr="00A01D25">
        <w:rPr>
          <w:rFonts w:ascii="Angsana New" w:hAnsi="Angsana New" w:hint="cs"/>
          <w:sz w:val="30"/>
          <w:szCs w:val="30"/>
          <w:cs/>
          <w:lang w:val="en-US"/>
        </w:rPr>
        <w:t>ให้เปิดเผยการวิเคราะห์และอธิบายถึงการดำเนินงานและฐานะทางการเงินในมุมมองของ</w:t>
      </w:r>
      <w:r w:rsidRPr="00A01D25">
        <w:rPr>
          <w:rFonts w:ascii="Angsana New" w:hAnsi="Angsana New"/>
          <w:sz w:val="30"/>
          <w:szCs w:val="30"/>
          <w:lang w:val="en-US"/>
        </w:rPr>
        <w:br/>
      </w:r>
      <w:r w:rsidRPr="00A01D25">
        <w:rPr>
          <w:rFonts w:ascii="Angsana New" w:hAnsi="Angsana New" w:hint="cs"/>
          <w:sz w:val="30"/>
          <w:szCs w:val="30"/>
          <w:cs/>
          <w:lang w:val="en-US"/>
        </w:rPr>
        <w:t>ฝ่ายจัดการ โดยระบุสาเหตุและปัจจัยที่เกี่ยวข้องด้วย อย่างน้อยในประเด็นดังต่อไปนี้  ทั้งนี้ สามารถใช้กราฟ</w:t>
      </w:r>
      <w:r w:rsidRPr="00A01D25">
        <w:rPr>
          <w:rFonts w:ascii="Angsana New" w:hAnsi="Angsana New"/>
          <w:sz w:val="30"/>
          <w:szCs w:val="30"/>
          <w:cs/>
          <w:lang w:val="en-US"/>
        </w:rPr>
        <w:br/>
      </w:r>
      <w:r w:rsidRPr="00A01D25">
        <w:rPr>
          <w:rFonts w:ascii="Angsana New" w:hAnsi="Angsana New" w:hint="cs"/>
          <w:sz w:val="30"/>
          <w:szCs w:val="30"/>
          <w:cs/>
          <w:lang w:val="en-US"/>
        </w:rPr>
        <w:t>หรือภาพประกอบการอธิบายตามความเหมาะสมด้วยก็ได้ และในกรณีที่</w:t>
      </w:r>
      <w:r w:rsidRPr="00A01D25">
        <w:rPr>
          <w:rFonts w:ascii="Angsana New" w:hAnsi="Angsana New"/>
          <w:sz w:val="30"/>
          <w:szCs w:val="30"/>
          <w:cs/>
        </w:rPr>
        <w:t>บริษัทมีสายผลิตภัณฑ์หรือกลุ่มธุรกิจ</w:t>
      </w:r>
      <w:r w:rsidRPr="00A01D25">
        <w:rPr>
          <w:rFonts w:ascii="Angsana New" w:hAnsi="Angsana New"/>
          <w:spacing w:val="6"/>
          <w:sz w:val="30"/>
          <w:szCs w:val="30"/>
          <w:cs/>
        </w:rPr>
        <w:t xml:space="preserve">มากกว่า </w:t>
      </w:r>
      <w:r>
        <w:rPr>
          <w:rFonts w:ascii="Angsana New" w:hAnsi="Angsana New" w:hint="cs"/>
          <w:spacing w:val="6"/>
          <w:sz w:val="30"/>
          <w:szCs w:val="30"/>
          <w:cs/>
        </w:rPr>
        <w:t>1</w:t>
      </w:r>
      <w:r w:rsidRPr="00A01D25">
        <w:rPr>
          <w:rFonts w:ascii="Angsana New" w:hAnsi="Angsana New"/>
          <w:spacing w:val="6"/>
          <w:sz w:val="30"/>
          <w:szCs w:val="30"/>
          <w:cs/>
        </w:rPr>
        <w:t xml:space="preserve"> สาย/กลุ่ม </w:t>
      </w:r>
      <w:r w:rsidRPr="00A01D25">
        <w:rPr>
          <w:rFonts w:ascii="Angsana New" w:hAnsi="Angsana New" w:hint="cs"/>
          <w:spacing w:val="6"/>
          <w:sz w:val="30"/>
          <w:szCs w:val="30"/>
          <w:cs/>
          <w:lang w:val="en-US"/>
        </w:rPr>
        <w:t>ให้</w:t>
      </w:r>
      <w:r w:rsidRPr="00A01D25">
        <w:rPr>
          <w:rFonts w:ascii="Angsana New" w:hAnsi="Angsana New" w:hint="cs"/>
          <w:spacing w:val="6"/>
          <w:sz w:val="30"/>
          <w:szCs w:val="30"/>
          <w:cs/>
        </w:rPr>
        <w:t>วิเคราะห์และอธิบายถึงการ</w:t>
      </w:r>
      <w:r w:rsidRPr="00A01D25">
        <w:rPr>
          <w:rFonts w:ascii="Angsana New" w:hAnsi="Angsana New"/>
          <w:spacing w:val="6"/>
          <w:sz w:val="30"/>
          <w:szCs w:val="30"/>
          <w:cs/>
        </w:rPr>
        <w:t>ดำเนินการในแต่ละสายผลิตภัณฑ์หรือกลุ่มธุรกิจ</w:t>
      </w:r>
      <w:r w:rsidRPr="00A01D25">
        <w:rPr>
          <w:rFonts w:ascii="Angsana New" w:hAnsi="Angsana New" w:hint="cs"/>
          <w:spacing w:val="6"/>
          <w:sz w:val="30"/>
          <w:szCs w:val="30"/>
          <w:cs/>
        </w:rPr>
        <w:br/>
      </w:r>
      <w:r w:rsidRPr="00A01D25">
        <w:rPr>
          <w:rFonts w:ascii="Angsana New" w:hAnsi="Angsana New"/>
          <w:sz w:val="30"/>
          <w:szCs w:val="30"/>
          <w:cs/>
        </w:rPr>
        <w:t>ที่มีนัยสำคัญ</w:t>
      </w:r>
      <w:r w:rsidRPr="00A01D25">
        <w:rPr>
          <w:rFonts w:ascii="Angsana New" w:hAnsi="Angsana New" w:hint="cs"/>
          <w:sz w:val="30"/>
          <w:szCs w:val="30"/>
          <w:cs/>
        </w:rPr>
        <w:t>ด้วย</w:t>
      </w:r>
    </w:p>
    <w:p w14:paraId="1BEF9273" w14:textId="77777777" w:rsidR="00002615" w:rsidRPr="00A7263F" w:rsidRDefault="00002615" w:rsidP="00002615">
      <w:pPr>
        <w:pStyle w:val="PlainText"/>
        <w:tabs>
          <w:tab w:val="left" w:pos="1440"/>
          <w:tab w:val="left" w:pos="1800"/>
        </w:tabs>
        <w:rPr>
          <w:rFonts w:ascii="Angsana New" w:hAnsi="Angsana New"/>
          <w:sz w:val="30"/>
          <w:szCs w:val="30"/>
          <w:cs/>
        </w:rPr>
      </w:pPr>
      <w:r w:rsidRPr="00A7263F">
        <w:rPr>
          <w:rFonts w:ascii="Angsana New" w:hAnsi="Angsana New"/>
          <w:sz w:val="30"/>
          <w:szCs w:val="30"/>
          <w:cs/>
          <w:lang w:val="en-US"/>
        </w:rPr>
        <w:tab/>
      </w:r>
      <w:r w:rsidRPr="00A7263F">
        <w:rPr>
          <w:rFonts w:ascii="Angsana New" w:hAnsi="Angsana New"/>
          <w:sz w:val="30"/>
          <w:szCs w:val="30"/>
          <w:lang w:val="en-US"/>
        </w:rPr>
        <w:t>4</w:t>
      </w:r>
      <w:r w:rsidRPr="00A7263F">
        <w:rPr>
          <w:rFonts w:ascii="Angsana New" w:hAnsi="Angsana New"/>
          <w:sz w:val="30"/>
          <w:szCs w:val="30"/>
          <w:cs/>
          <w:lang w:val="en-US"/>
        </w:rPr>
        <w:t>.</w:t>
      </w:r>
      <w:r w:rsidRPr="00A7263F">
        <w:rPr>
          <w:rFonts w:ascii="Angsana New" w:hAnsi="Angsana New"/>
          <w:sz w:val="30"/>
          <w:szCs w:val="30"/>
          <w:lang w:val="en-US"/>
        </w:rPr>
        <w:t>1</w:t>
      </w:r>
      <w:r w:rsidRPr="00A7263F">
        <w:rPr>
          <w:rFonts w:ascii="Angsana New" w:hAnsi="Angsana New"/>
          <w:sz w:val="30"/>
          <w:szCs w:val="30"/>
          <w:lang w:val="en-US"/>
        </w:rPr>
        <w:tab/>
      </w:r>
      <w:r w:rsidRPr="00A7263F">
        <w:rPr>
          <w:rFonts w:ascii="Angsana New" w:hAnsi="Angsana New"/>
          <w:sz w:val="30"/>
          <w:szCs w:val="30"/>
          <w:cs/>
          <w:lang w:val="en-US"/>
        </w:rPr>
        <w:t>ให้วิเคราะห์การดำเนินงานและฐานะทางการเงิน การเปลี่ยนแปลงที่สำคัญ ปัจจัยที่เป็นสาเหตุหรือมีผลต่อฐานะการเงิน การดำเนินงาน หรือการเปลี่ยนแปลงดังกล่าว</w:t>
      </w:r>
      <w:r w:rsidRPr="00A7263F">
        <w:rPr>
          <w:rFonts w:ascii="Angsana New" w:hAnsi="Angsana New"/>
          <w:sz w:val="30"/>
          <w:szCs w:val="30"/>
          <w:cs/>
        </w:rPr>
        <w:t>ในช่วงปีที่ผ่านมา โดยให้</w:t>
      </w:r>
      <w:r w:rsidRPr="00A7263F">
        <w:rPr>
          <w:rFonts w:ascii="Angsana New" w:hAnsi="Angsana New"/>
          <w:sz w:val="30"/>
          <w:szCs w:val="30"/>
          <w:cs/>
          <w:lang w:val="en-US"/>
        </w:rPr>
        <w:t>อธิบายเปรียบเทียบกับตัวชี้วัดผลการดำเนินงาน (</w:t>
      </w:r>
      <w:r w:rsidRPr="00A7263F">
        <w:rPr>
          <w:rFonts w:ascii="Angsana New" w:hAnsi="Angsana New"/>
          <w:sz w:val="30"/>
          <w:szCs w:val="30"/>
          <w:lang w:val="en-US"/>
        </w:rPr>
        <w:t>benchmark</w:t>
      </w:r>
      <w:r w:rsidRPr="00A7263F">
        <w:rPr>
          <w:rFonts w:ascii="Angsana New" w:hAnsi="Angsana New"/>
          <w:sz w:val="30"/>
          <w:szCs w:val="30"/>
          <w:cs/>
          <w:lang w:val="en-US"/>
        </w:rPr>
        <w:t xml:space="preserve">) ที่สำคัญด้วย  </w:t>
      </w:r>
    </w:p>
    <w:p w14:paraId="50D212CE" w14:textId="77777777" w:rsidR="00002615" w:rsidRPr="00A7263F" w:rsidRDefault="00002615" w:rsidP="00002615">
      <w:pPr>
        <w:pStyle w:val="PlainText"/>
        <w:tabs>
          <w:tab w:val="left" w:pos="1800"/>
        </w:tabs>
        <w:ind w:right="-172"/>
        <w:rPr>
          <w:rFonts w:ascii="Angsana New" w:hAnsi="Angsana New"/>
          <w:strike/>
          <w:sz w:val="30"/>
          <w:szCs w:val="30"/>
        </w:rPr>
      </w:pPr>
      <w:r w:rsidRPr="00A7263F">
        <w:rPr>
          <w:rFonts w:ascii="Angsana New" w:hAnsi="Angsana New"/>
          <w:sz w:val="30"/>
          <w:szCs w:val="30"/>
          <w:cs/>
        </w:rPr>
        <w:tab/>
        <w:t xml:space="preserve">-  สำหรับงบการเงินในช่วง </w:t>
      </w:r>
      <w:r w:rsidRPr="00A7263F">
        <w:rPr>
          <w:rFonts w:ascii="Angsana New" w:hAnsi="Angsana New" w:hint="cs"/>
          <w:sz w:val="30"/>
          <w:szCs w:val="30"/>
          <w:cs/>
        </w:rPr>
        <w:t>2</w:t>
      </w:r>
      <w:r w:rsidRPr="00A7263F">
        <w:rPr>
          <w:rFonts w:ascii="Angsana New" w:hAnsi="Angsana New"/>
          <w:sz w:val="30"/>
          <w:szCs w:val="30"/>
          <w:cs/>
        </w:rPr>
        <w:t xml:space="preserve"> ปีก่อนหน้านี้ ให้อธิบายประกอบเฉพาะกรณีที่ฐานะการเงินหรือผลการดำเนินงานดังกล่าวมีผลกระทบต่อฐานะการเงินหรือผลการดำเนินงานปัจจุบันของบริษัทอย่างมีนัยสำคัญ</w:t>
      </w:r>
      <w:r w:rsidRPr="00A7263F">
        <w:rPr>
          <w:rFonts w:ascii="Angsana New" w:hAnsi="Angsana New"/>
          <w:strike/>
          <w:sz w:val="30"/>
          <w:szCs w:val="30"/>
          <w:cs/>
        </w:rPr>
        <w:t xml:space="preserve"> </w:t>
      </w:r>
    </w:p>
    <w:p w14:paraId="26283830" w14:textId="77777777" w:rsidR="00002615" w:rsidRPr="00A7263F" w:rsidRDefault="00002615" w:rsidP="00002615">
      <w:pPr>
        <w:pStyle w:val="PlainText"/>
        <w:tabs>
          <w:tab w:val="left" w:pos="1800"/>
        </w:tabs>
        <w:ind w:right="-172"/>
        <w:rPr>
          <w:rFonts w:ascii="Angsana New" w:hAnsi="Angsana New"/>
          <w:sz w:val="30"/>
          <w:szCs w:val="30"/>
          <w:lang w:val="en-US"/>
        </w:rPr>
      </w:pPr>
      <w:r w:rsidRPr="00A7263F">
        <w:rPr>
          <w:rFonts w:ascii="Angsana New" w:hAnsi="Angsana New"/>
          <w:sz w:val="30"/>
          <w:szCs w:val="30"/>
          <w:cs/>
        </w:rPr>
        <w:tab/>
        <w:t xml:space="preserve">- </w:t>
      </w:r>
      <w:r w:rsidRPr="00A7263F">
        <w:rPr>
          <w:rFonts w:ascii="Angsana New" w:hAnsi="Angsana New"/>
          <w:sz w:val="30"/>
          <w:szCs w:val="30"/>
          <w:cs/>
          <w:lang w:val="en-US"/>
        </w:rPr>
        <w:t xml:space="preserve"> เพื่อให้ผู้ลงทุนเข้าใจผลการดำเนินงานและฐานะการเงินของบริษัท  ขอให้อธิบาย</w:t>
      </w:r>
      <w:r w:rsidRPr="00A7263F">
        <w:rPr>
          <w:rFonts w:ascii="Angsana New" w:hAnsi="Angsana New"/>
          <w:sz w:val="30"/>
          <w:szCs w:val="30"/>
          <w:cs/>
          <w:lang w:val="en-US"/>
        </w:rPr>
        <w:br/>
        <w:t xml:space="preserve">อย่างน้อยเกี่ยวกับภาพรวมของการดำเนินงาน ผลกระทบจากเหตุการณ์สำคัญหรือปัจจัยสำคัญที่ผ่านมา เช่น </w:t>
      </w:r>
      <w:r w:rsidRPr="00A7263F">
        <w:rPr>
          <w:rFonts w:ascii="Angsana New" w:hAnsi="Angsana New"/>
          <w:sz w:val="30"/>
          <w:szCs w:val="30"/>
          <w:cs/>
          <w:lang w:val="en-US"/>
        </w:rPr>
        <w:br/>
        <w:t>การรวมธุรกิจหรือกิจการ การยกเลิกหรือหยุดการดำเนินธุรกิจ การได้มาหรือจำหน่ายไปซึ่งสินทรัพย์ที่มีนัยสำคัญ  ผลการดำเนินงานและความสามารถในการทำกำไร สภาพคล่องและแหล่งเงินทุนของบริษัท คุณภาพของสินทรัพย์ การบริหารจัดการธุรกรรมนอกงบดุล</w:t>
      </w:r>
      <w:r w:rsidRPr="00A7263F">
        <w:rPr>
          <w:rFonts w:ascii="Angsana New" w:hAnsi="Angsana New"/>
          <w:sz w:val="30"/>
          <w:szCs w:val="30"/>
          <w:cs/>
        </w:rPr>
        <w:t xml:space="preserve"> </w:t>
      </w:r>
      <w:r w:rsidRPr="00A7263F">
        <w:rPr>
          <w:rFonts w:ascii="Angsana New" w:hAnsi="Angsana New"/>
          <w:sz w:val="30"/>
          <w:szCs w:val="30"/>
          <w:cs/>
          <w:lang w:val="en-US"/>
        </w:rPr>
        <w:t xml:space="preserve">การเปลี่ยนแปลงหรือการเลือกใช้นโยบายการบัญชีที่มีนัยสำคัญ ข้อสังเกตของผู้สอบบัญชีหรือความเห็นของผู้สอบบัญชีอย่างมีเงื่อนไขต่อรายการบัญชีที่เป็นสาระสำคัญ </w:t>
      </w:r>
      <w:r w:rsidRPr="00A7263F">
        <w:rPr>
          <w:rFonts w:ascii="Angsana New" w:hAnsi="Angsana New"/>
          <w:sz w:val="30"/>
          <w:szCs w:val="30"/>
          <w:cs/>
        </w:rPr>
        <w:t xml:space="preserve">(ถ้ามี) </w:t>
      </w:r>
      <w:r w:rsidRPr="00A7263F">
        <w:rPr>
          <w:rFonts w:ascii="Angsana New" w:hAnsi="Angsana New"/>
          <w:sz w:val="30"/>
          <w:szCs w:val="30"/>
          <w:cs/>
          <w:lang w:val="en-US"/>
        </w:rPr>
        <w:t xml:space="preserve"> </w:t>
      </w:r>
      <w:r w:rsidRPr="00A7263F">
        <w:rPr>
          <w:rFonts w:ascii="Angsana New" w:hAnsi="Angsana New"/>
          <w:sz w:val="30"/>
          <w:szCs w:val="30"/>
          <w:cs/>
        </w:rPr>
        <w:t>รวมถึงผลการปฏิบัติตามแผนการดำเนินธุรกิจและเป้าหมายที่ได้กำหนดไว้เชื่อมโยงกับข้อมูลทางการเงิน</w:t>
      </w:r>
      <w:r w:rsidRPr="00A7263F">
        <w:rPr>
          <w:rFonts w:ascii="Angsana New" w:hAnsi="Angsana New"/>
          <w:sz w:val="30"/>
          <w:szCs w:val="30"/>
          <w:cs/>
          <w:lang w:val="en-US"/>
        </w:rPr>
        <w:t xml:space="preserve">  </w:t>
      </w:r>
    </w:p>
    <w:p w14:paraId="70004A9F" w14:textId="77777777" w:rsidR="00002615" w:rsidRPr="00A7263F" w:rsidRDefault="00002615" w:rsidP="00002615">
      <w:pPr>
        <w:pStyle w:val="PlainText"/>
        <w:tabs>
          <w:tab w:val="left" w:pos="1800"/>
        </w:tabs>
        <w:rPr>
          <w:rFonts w:ascii="Angsana New" w:hAnsi="Angsana New"/>
          <w:sz w:val="30"/>
          <w:szCs w:val="30"/>
          <w:cs/>
        </w:rPr>
      </w:pPr>
      <w:r w:rsidRPr="00A7263F">
        <w:rPr>
          <w:rFonts w:ascii="Angsana New" w:hAnsi="Angsana New"/>
          <w:sz w:val="30"/>
          <w:szCs w:val="30"/>
          <w:cs/>
          <w:lang w:val="en-US"/>
        </w:rPr>
        <w:tab/>
        <w:t xml:space="preserve"> </w:t>
      </w:r>
      <w:r w:rsidRPr="00A7263F">
        <w:rPr>
          <w:rFonts w:ascii="Angsana New" w:hAnsi="Angsana New"/>
          <w:sz w:val="30"/>
          <w:szCs w:val="30"/>
          <w:cs/>
        </w:rPr>
        <w:t>-  หากบริษัทเคยแจ้งแผนการดำเนินงานหรือประมาณการงบการเงินไว้ใน</w:t>
      </w:r>
      <w:r w:rsidRPr="00A7263F">
        <w:rPr>
          <w:rFonts w:ascii="Angsana New" w:hAnsi="Angsana New"/>
          <w:sz w:val="30"/>
          <w:szCs w:val="30"/>
          <w:cs/>
        </w:rPr>
        <w:br/>
        <w:t>แบบแสดงรายการข้อมูลหรือแบบแสดงรายการข้อมูลประจำปี</w:t>
      </w:r>
      <w:r w:rsidRPr="00A7263F">
        <w:rPr>
          <w:rFonts w:ascii="Angsana New" w:hAnsi="Angsana New"/>
          <w:sz w:val="30"/>
          <w:szCs w:val="30"/>
          <w:cs/>
          <w:lang w:val="en-US"/>
        </w:rPr>
        <w:t>/</w:t>
      </w:r>
      <w:r w:rsidRPr="00A7263F">
        <w:rPr>
          <w:rFonts w:ascii="Angsana New" w:hAnsi="Angsana New" w:hint="cs"/>
          <w:sz w:val="30"/>
          <w:szCs w:val="30"/>
          <w:cs/>
          <w:lang w:val="en-US"/>
        </w:rPr>
        <w:t>รายงานประจำปี</w:t>
      </w:r>
      <w:r w:rsidRPr="00A7263F">
        <w:rPr>
          <w:rFonts w:ascii="Angsana New" w:hAnsi="Angsana New"/>
          <w:sz w:val="30"/>
          <w:szCs w:val="30"/>
          <w:cs/>
        </w:rPr>
        <w:t xml:space="preserve"> ให้อธิบายผลการปฏิบัติตามแผนดังกล่าวด้วย </w:t>
      </w:r>
    </w:p>
    <w:p w14:paraId="563BB703" w14:textId="77777777" w:rsidR="00002615" w:rsidRPr="00A7263F" w:rsidRDefault="00002615" w:rsidP="00002615">
      <w:pPr>
        <w:pStyle w:val="PlainText"/>
        <w:tabs>
          <w:tab w:val="left" w:pos="1800"/>
        </w:tabs>
        <w:rPr>
          <w:rFonts w:ascii="Angsana New" w:hAnsi="Angsana New"/>
          <w:sz w:val="30"/>
          <w:szCs w:val="30"/>
        </w:rPr>
      </w:pPr>
      <w:r w:rsidRPr="00A7263F">
        <w:rPr>
          <w:rFonts w:ascii="Angsana New" w:hAnsi="Angsana New"/>
          <w:sz w:val="30"/>
          <w:szCs w:val="30"/>
          <w:cs/>
        </w:rPr>
        <w:tab/>
        <w:t>-  ในกรณีบริษัทมีการออกตราสารหนี้ ซึ่งมีข้อกำหนดให้บริษัทต้องดำรงอัตราส่วน</w:t>
      </w:r>
      <w:r w:rsidRPr="00A7263F">
        <w:rPr>
          <w:rFonts w:ascii="Angsana New" w:hAnsi="Angsana New"/>
          <w:sz w:val="30"/>
          <w:szCs w:val="30"/>
          <w:cs/>
        </w:rPr>
        <w:br/>
        <w:t xml:space="preserve">ทางการเงิน ให้บริษัทเปิดเผยว่า บริษัทสามารถดำรงอัตราส่วนดังกล่าวได้ตามข้อกำหนดหรือไม่  (แสดงข้อมูลอัตราส่วนทางการเงินตามงบการเงินประจำงวดการบัญชีล่าสุดเปรียบเทียบกับอัตราส่วนที่ต้องดำรงข้างต้น)  </w:t>
      </w:r>
      <w:r w:rsidRPr="00A7263F">
        <w:rPr>
          <w:rFonts w:ascii="Angsana New" w:hAnsi="Angsana New"/>
          <w:sz w:val="30"/>
          <w:szCs w:val="30"/>
          <w:cs/>
        </w:rPr>
        <w:br/>
        <w:t>ในกรณีที่บริษัทไม่สามารถดำรงอัตราส่วนได้ตามข้อกำหนด ให้ระบุผลกระทบและการดำเนินการของบริษัท</w:t>
      </w:r>
    </w:p>
    <w:p w14:paraId="4BE8D4AB" w14:textId="77777777" w:rsidR="006F5AB7" w:rsidRPr="00A7263F" w:rsidRDefault="006F5AB7" w:rsidP="00D454F1">
      <w:pPr>
        <w:pStyle w:val="PlainText"/>
        <w:tabs>
          <w:tab w:val="left" w:pos="1800"/>
        </w:tabs>
        <w:spacing w:after="120"/>
        <w:rPr>
          <w:rFonts w:ascii="Angsana New" w:hAnsi="Angsana New"/>
          <w:sz w:val="10"/>
          <w:szCs w:val="10"/>
        </w:rPr>
      </w:pPr>
    </w:p>
    <w:p w14:paraId="3E337126" w14:textId="77777777" w:rsidR="006F5AB7" w:rsidRPr="006D68E6" w:rsidRDefault="006833F5" w:rsidP="006833F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  <w:tab w:val="left" w:pos="1440"/>
        </w:tabs>
        <w:rPr>
          <w:cs/>
        </w:rPr>
      </w:pPr>
      <w:r>
        <w:rPr>
          <w:rFonts w:ascii="Angsana New" w:hAnsi="Angsana New"/>
          <w:b/>
          <w:bCs/>
          <w:i/>
          <w:iCs/>
          <w:color w:val="000000"/>
          <w:sz w:val="30"/>
          <w:szCs w:val="30"/>
          <w:lang w:val="en-US" w:eastAsia="x-none"/>
        </w:rPr>
        <w:tab/>
      </w:r>
      <w:r w:rsidR="006F5AB7" w:rsidRPr="00C123E2">
        <w:rPr>
          <w:rFonts w:ascii="Angsana New" w:hAnsi="Angsana New" w:hint="cs"/>
          <w:b/>
          <w:bCs/>
          <w:i/>
          <w:iCs/>
          <w:color w:val="000000"/>
          <w:sz w:val="30"/>
          <w:szCs w:val="30"/>
          <w:u w:val="single"/>
          <w:cs/>
          <w:lang w:val="en-US" w:eastAsia="x-none"/>
        </w:rPr>
        <w:t>คำแนะนำ หรือคำอธิบายเพิ่มเติม</w:t>
      </w:r>
      <w:r w:rsidR="006F5AB7">
        <w:rPr>
          <w:rFonts w:ascii="Angsana New" w:hAnsi="Angsana New"/>
          <w:b/>
          <w:bCs/>
          <w:i/>
          <w:iCs/>
          <w:color w:val="000000"/>
          <w:sz w:val="30"/>
          <w:szCs w:val="30"/>
          <w:u w:val="single"/>
          <w:cs/>
          <w:lang w:val="en-US" w:eastAsia="x-none"/>
        </w:rPr>
        <w:br/>
      </w:r>
      <w:r w:rsidR="006F5AB7"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tab/>
      </w:r>
      <w:r w:rsidR="006F5AB7" w:rsidRPr="009B4370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บริษัทสามารถศึกษาข้อแนะนำและตัวอย่างการเปิดเผย</w:t>
      </w:r>
      <w:r w:rsidR="006F5AB7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การวิเคราะห์และคำอธิบายของฝ่ายจัดการ</w:t>
      </w:r>
      <w:r w:rsidR="006F5AB7" w:rsidRPr="009B4370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เพิ่มเติม</w:t>
      </w:r>
      <w:r w:rsidR="006F5AB7" w:rsidRPr="006D68E6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ตามภาคผนวก 7 และ 8</w:t>
      </w:r>
    </w:p>
    <w:p w14:paraId="56888E27" w14:textId="77777777" w:rsidR="006F5AB7" w:rsidRPr="00A7263F" w:rsidRDefault="006F5AB7" w:rsidP="00D454F1">
      <w:pPr>
        <w:pStyle w:val="ListParagraph"/>
        <w:tabs>
          <w:tab w:val="left" w:pos="1440"/>
          <w:tab w:val="left" w:pos="1800"/>
        </w:tabs>
        <w:spacing w:after="0" w:line="240" w:lineRule="auto"/>
        <w:ind w:left="0" w:right="-346"/>
        <w:contextualSpacing w:val="0"/>
        <w:rPr>
          <w:rFonts w:ascii="Angsana New" w:hAnsi="Angsana New" w:cs="Angsana New"/>
          <w:sz w:val="16"/>
          <w:szCs w:val="16"/>
        </w:rPr>
      </w:pPr>
    </w:p>
    <w:p w14:paraId="4FC255B8" w14:textId="77777777" w:rsidR="00210862" w:rsidRPr="00A7263F" w:rsidRDefault="00210862">
      <w:pPr>
        <w:rPr>
          <w:rFonts w:ascii="Angsana New" w:eastAsia="Calibri" w:hAnsi="Angsana New"/>
          <w:sz w:val="30"/>
          <w:szCs w:val="30"/>
          <w:lang w:val="en-US"/>
        </w:rPr>
      </w:pPr>
      <w:r w:rsidRPr="00A7263F">
        <w:rPr>
          <w:rFonts w:ascii="Angsana New" w:hAnsi="Angsana New"/>
          <w:sz w:val="30"/>
          <w:szCs w:val="30"/>
        </w:rPr>
        <w:br w:type="page"/>
      </w:r>
    </w:p>
    <w:p w14:paraId="6D5F4EBB" w14:textId="77777777" w:rsidR="00002615" w:rsidRPr="00A7263F" w:rsidRDefault="00002615" w:rsidP="00002615">
      <w:pPr>
        <w:pStyle w:val="ListParagraph"/>
        <w:tabs>
          <w:tab w:val="left" w:pos="1440"/>
          <w:tab w:val="left" w:pos="1800"/>
        </w:tabs>
        <w:spacing w:after="0" w:line="240" w:lineRule="auto"/>
        <w:ind w:left="0" w:right="-346"/>
        <w:contextualSpacing w:val="0"/>
        <w:rPr>
          <w:rFonts w:ascii="Angsana New" w:hAnsi="Angsana New" w:cs="Angsana New"/>
          <w:sz w:val="30"/>
          <w:szCs w:val="30"/>
        </w:rPr>
      </w:pPr>
      <w:r w:rsidRPr="00A7263F">
        <w:rPr>
          <w:rFonts w:ascii="Angsana New" w:hAnsi="Angsana New" w:cs="Angsana New"/>
          <w:sz w:val="30"/>
          <w:szCs w:val="30"/>
        </w:rPr>
        <w:lastRenderedPageBreak/>
        <w:tab/>
        <w:t>4</w:t>
      </w:r>
      <w:r w:rsidRPr="00A7263F">
        <w:rPr>
          <w:rFonts w:ascii="Angsana New" w:hAnsi="Angsana New" w:cs="Angsana New"/>
          <w:sz w:val="30"/>
          <w:szCs w:val="30"/>
          <w:cs/>
        </w:rPr>
        <w:t>.</w:t>
      </w:r>
      <w:r w:rsidRPr="00A7263F">
        <w:rPr>
          <w:rFonts w:ascii="Angsana New" w:hAnsi="Angsana New" w:cs="Angsana New"/>
          <w:sz w:val="30"/>
          <w:szCs w:val="30"/>
        </w:rPr>
        <w:t>2</w:t>
      </w:r>
      <w:r w:rsidRPr="00A7263F">
        <w:rPr>
          <w:rFonts w:ascii="Angsana New" w:hAnsi="Angsana New" w:cs="Angsana New"/>
          <w:sz w:val="30"/>
          <w:szCs w:val="30"/>
        </w:rPr>
        <w:tab/>
      </w:r>
      <w:r w:rsidRPr="00A7263F">
        <w:rPr>
          <w:rFonts w:ascii="Angsana New" w:hAnsi="Angsana New" w:cs="Angsana New"/>
          <w:sz w:val="30"/>
          <w:szCs w:val="30"/>
          <w:cs/>
        </w:rPr>
        <w:t>ให้อธิบายปัจจัยหรือเหตุการณ์ที่อาจมีผลต่อฐานะการเงินหรือการดำเนินงานอย่างมี</w:t>
      </w:r>
      <w:r w:rsidRPr="00A7263F">
        <w:rPr>
          <w:rFonts w:ascii="Angsana New" w:hAnsi="Angsana New" w:cs="Angsana New"/>
          <w:sz w:val="30"/>
          <w:szCs w:val="30"/>
          <w:cs/>
        </w:rPr>
        <w:br/>
        <w:t>นัยสำคัญในอนาคต (</w:t>
      </w:r>
      <w:r w:rsidRPr="00A7263F">
        <w:rPr>
          <w:rFonts w:ascii="Angsana New" w:hAnsi="Angsana New" w:cs="Angsana New"/>
          <w:sz w:val="30"/>
          <w:szCs w:val="30"/>
        </w:rPr>
        <w:t>forward looking</w:t>
      </w:r>
      <w:r w:rsidRPr="00A7263F">
        <w:rPr>
          <w:rFonts w:ascii="Angsana New" w:hAnsi="Angsana New" w:cs="Angsana New"/>
          <w:sz w:val="30"/>
          <w:szCs w:val="30"/>
          <w:cs/>
        </w:rPr>
        <w:t xml:space="preserve">) ไม่ว่าจะเป็นปัจจัยภายนอก เช่น แนวโน้มภาวะเศรษฐกิจ </w:t>
      </w:r>
      <w:r w:rsidRPr="00A7263F">
        <w:rPr>
          <w:rFonts w:ascii="Angsana New" w:hAnsi="Angsana New" w:cs="Angsana New"/>
          <w:sz w:val="30"/>
          <w:szCs w:val="30"/>
          <w:cs/>
        </w:rPr>
        <w:br/>
        <w:t xml:space="preserve">ความเปลี่ยนแปลงของภาวะตลาดหรืออุตสาหกรรม </w:t>
      </w:r>
      <w:r w:rsidRPr="00A7263F">
        <w:rPr>
          <w:rFonts w:ascii="Angsana New" w:hAnsi="Angsana New" w:cs="Angsana New"/>
          <w:sz w:val="30"/>
          <w:szCs w:val="30"/>
          <w:u w:val="single"/>
          <w:cs/>
        </w:rPr>
        <w:t>และ</w:t>
      </w:r>
      <w:r w:rsidRPr="00A7263F">
        <w:rPr>
          <w:rFonts w:ascii="Angsana New" w:hAnsi="Angsana New" w:cs="Angsana New"/>
          <w:sz w:val="30"/>
          <w:szCs w:val="30"/>
          <w:cs/>
        </w:rPr>
        <w:t>ปัจจัยภายใน เช่น นโยบาย กลยุทธ์ การบริหารงาน</w:t>
      </w:r>
      <w:r w:rsidRPr="00A7263F">
        <w:rPr>
          <w:rFonts w:ascii="Angsana New" w:hAnsi="Angsana New" w:cs="Angsana New"/>
          <w:sz w:val="30"/>
          <w:szCs w:val="30"/>
          <w:cs/>
        </w:rPr>
        <w:br/>
        <w:t>ของบริษัท การเปลี่ยนแปลงข้อตกลงทางธุรกิจที่อาจกระทบต่อการดำเนินงาน รวมทั้งปัจจัยอื่น ๆ</w:t>
      </w:r>
      <w:r w:rsidRPr="00A7263F">
        <w:rPr>
          <w:rFonts w:ascii="Angsana New" w:hAnsi="Angsana New" w:cs="Angsana New" w:hint="cs"/>
          <w:sz w:val="30"/>
          <w:szCs w:val="30"/>
          <w:cs/>
        </w:rPr>
        <w:t xml:space="preserve"> เช่น</w:t>
      </w:r>
      <w:r w:rsidRPr="00A7263F">
        <w:rPr>
          <w:rFonts w:ascii="Angsana New" w:hAnsi="Angsana New" w:cs="Angsana New"/>
          <w:sz w:val="30"/>
          <w:szCs w:val="30"/>
          <w:cs/>
        </w:rPr>
        <w:br/>
      </w:r>
      <w:r w:rsidRPr="00FE5950">
        <w:rPr>
          <w:rFonts w:ascii="Angsana New" w:hAnsi="Angsana New" w:cs="Angsana New"/>
          <w:sz w:val="30"/>
          <w:szCs w:val="30"/>
          <w:cs/>
        </w:rPr>
        <w:t xml:space="preserve">แนวโน้มและผลกระทบด้านสิ่งแวดล้อม ด้านสังคม ที่ครอบคลุมถึงการเคารพสิทธิมนุษยชน </w:t>
      </w:r>
      <w:r w:rsidRPr="00FE5950">
        <w:rPr>
          <w:rFonts w:ascii="Angsana New" w:hAnsi="Angsana New" w:cs="Angsana New" w:hint="cs"/>
          <w:sz w:val="30"/>
          <w:szCs w:val="30"/>
          <w:cs/>
        </w:rPr>
        <w:t xml:space="preserve"> </w:t>
      </w:r>
      <w:r w:rsidRPr="00FE5950">
        <w:rPr>
          <w:rFonts w:ascii="Angsana New" w:hAnsi="Angsana New" w:cs="Angsana New"/>
          <w:sz w:val="30"/>
          <w:szCs w:val="30"/>
          <w:cs/>
        </w:rPr>
        <w:t>และด้านการ</w:t>
      </w:r>
      <w:r>
        <w:rPr>
          <w:rFonts w:ascii="Angsana New" w:hAnsi="Angsana New" w:cs="Angsana New"/>
          <w:sz w:val="30"/>
          <w:szCs w:val="30"/>
        </w:rPr>
        <w:br/>
      </w:r>
      <w:r w:rsidRPr="00FE5950">
        <w:rPr>
          <w:rFonts w:ascii="Angsana New" w:hAnsi="Angsana New" w:cs="Angsana New"/>
          <w:sz w:val="30"/>
          <w:szCs w:val="30"/>
          <w:cs/>
        </w:rPr>
        <w:t xml:space="preserve">กำกับดูแลกิจการที่ดี </w:t>
      </w:r>
      <w:r w:rsidRPr="00A7263F">
        <w:rPr>
          <w:rFonts w:ascii="Angsana New" w:hAnsi="Angsana New" w:cs="Angsana New"/>
          <w:sz w:val="30"/>
          <w:szCs w:val="30"/>
          <w:cs/>
        </w:rPr>
        <w:t>เพื่อให้ผู้ลงทุนสามารถเข้าใจและวิเคราะห์ทิศทางการดำเนินงานของบริษัทในอนาคตได้</w:t>
      </w:r>
    </w:p>
    <w:p w14:paraId="7C5C426F" w14:textId="77777777" w:rsidR="00002615" w:rsidRPr="00A7263F" w:rsidRDefault="00002615" w:rsidP="00002615">
      <w:pPr>
        <w:pStyle w:val="ListParagraph"/>
        <w:tabs>
          <w:tab w:val="left" w:pos="1440"/>
          <w:tab w:val="left" w:pos="1800"/>
        </w:tabs>
        <w:spacing w:after="0" w:line="240" w:lineRule="auto"/>
        <w:ind w:left="0" w:right="-346"/>
        <w:contextualSpacing w:val="0"/>
        <w:rPr>
          <w:rFonts w:ascii="Angsana New" w:hAnsi="Angsana New" w:cs="Angsana New"/>
          <w:sz w:val="30"/>
          <w:szCs w:val="30"/>
          <w:cs/>
        </w:rPr>
      </w:pPr>
      <w:r w:rsidRPr="00A7263F">
        <w:rPr>
          <w:rFonts w:ascii="Angsana New" w:hAnsi="Angsana New" w:cs="Angsana New"/>
          <w:sz w:val="30"/>
          <w:szCs w:val="30"/>
          <w:cs/>
        </w:rPr>
        <w:tab/>
      </w:r>
      <w:r w:rsidRPr="00A7263F">
        <w:rPr>
          <w:rFonts w:ascii="Angsana New" w:hAnsi="Angsana New" w:cs="Angsana New"/>
          <w:sz w:val="30"/>
          <w:szCs w:val="30"/>
          <w:cs/>
        </w:rPr>
        <w:tab/>
        <w:t>ทั้งนี้ ในกรณีที่บริษัทมีโครงการหรือการวิจัยพัฒนาที่จะกระทบต่อผลการดำเนินงาน</w:t>
      </w:r>
      <w:r w:rsidRPr="00A7263F">
        <w:rPr>
          <w:rFonts w:ascii="Angsana New" w:hAnsi="Angsana New" w:cs="Angsana New"/>
          <w:sz w:val="30"/>
          <w:szCs w:val="30"/>
          <w:cs/>
        </w:rPr>
        <w:br/>
        <w:t xml:space="preserve">และฐานะการเงินในอนาคตอันใกล้ (ประมาณ </w:t>
      </w:r>
      <w:r w:rsidRPr="00A7263F">
        <w:rPr>
          <w:rFonts w:ascii="Angsana New" w:hAnsi="Angsana New" w:cs="Angsana New"/>
          <w:sz w:val="30"/>
          <w:szCs w:val="30"/>
        </w:rPr>
        <w:t>1</w:t>
      </w:r>
      <w:r w:rsidRPr="00A7263F">
        <w:rPr>
          <w:rFonts w:ascii="Angsana New" w:hAnsi="Angsana New" w:cs="Angsana New"/>
          <w:sz w:val="30"/>
          <w:szCs w:val="30"/>
          <w:cs/>
        </w:rPr>
        <w:t xml:space="preserve"> ปี) ให้บริษัทอธิบายรายละเอียดของโครงการหรือการวิจัย</w:t>
      </w:r>
      <w:r w:rsidRPr="00A7263F">
        <w:rPr>
          <w:rFonts w:ascii="Angsana New" w:hAnsi="Angsana New" w:cs="Angsana New"/>
          <w:sz w:val="30"/>
          <w:szCs w:val="30"/>
          <w:cs/>
        </w:rPr>
        <w:br/>
        <w:t>และพัฒนาดังกล่าว เช่น ลักษณะโครงการ ผลิตภัณฑ์ใหม่ หรือการปรับปรุงผลิตภัณฑ์เดิม</w:t>
      </w:r>
      <w:r w:rsidRPr="00A7263F">
        <w:rPr>
          <w:rFonts w:ascii="Angsana New" w:hAnsi="Angsana New" w:cs="Angsana New"/>
          <w:sz w:val="30"/>
          <w:szCs w:val="30"/>
        </w:rPr>
        <w:t xml:space="preserve"> </w:t>
      </w:r>
      <w:r w:rsidRPr="00A7263F">
        <w:rPr>
          <w:rFonts w:ascii="Angsana New" w:hAnsi="Angsana New" w:cs="Angsana New"/>
          <w:sz w:val="30"/>
          <w:szCs w:val="30"/>
          <w:cs/>
        </w:rPr>
        <w:t xml:space="preserve">ความคืบหน้า </w:t>
      </w:r>
      <w:r w:rsidRPr="00A7263F">
        <w:rPr>
          <w:rFonts w:ascii="Angsana New" w:hAnsi="Angsana New" w:cs="Angsana New"/>
          <w:sz w:val="30"/>
          <w:szCs w:val="30"/>
          <w:cs/>
        </w:rPr>
        <w:br/>
        <w:t>ผลกระทบที่อาจมีต่อผลการดำเนินงานและฐานะการเงินด้วย</w:t>
      </w:r>
    </w:p>
    <w:p w14:paraId="7A6D88BE" w14:textId="77777777" w:rsidR="00002615" w:rsidRPr="00A7263F" w:rsidRDefault="00002615" w:rsidP="00002615">
      <w:pPr>
        <w:pStyle w:val="PlainText"/>
        <w:tabs>
          <w:tab w:val="left" w:pos="1440"/>
          <w:tab w:val="left" w:pos="1800"/>
        </w:tabs>
        <w:rPr>
          <w:rFonts w:ascii="Angsana New" w:hAnsi="Angsana New"/>
          <w:sz w:val="30"/>
          <w:szCs w:val="30"/>
        </w:rPr>
      </w:pPr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/>
          <w:sz w:val="30"/>
          <w:szCs w:val="30"/>
          <w:lang w:val="en-US"/>
        </w:rPr>
        <w:t>4</w:t>
      </w:r>
      <w:r w:rsidRPr="00A7263F">
        <w:rPr>
          <w:rFonts w:ascii="Angsana New" w:hAnsi="Angsana New"/>
          <w:sz w:val="30"/>
          <w:szCs w:val="30"/>
          <w:cs/>
          <w:lang w:val="en-US"/>
        </w:rPr>
        <w:t>.</w:t>
      </w:r>
      <w:r w:rsidRPr="00A7263F">
        <w:rPr>
          <w:rFonts w:ascii="Angsana New" w:hAnsi="Angsana New"/>
          <w:sz w:val="30"/>
          <w:szCs w:val="30"/>
          <w:lang w:val="en-US"/>
        </w:rPr>
        <w:t>3</w:t>
      </w:r>
      <w:r w:rsidRPr="00A7263F">
        <w:rPr>
          <w:rFonts w:ascii="Angsana New" w:hAnsi="Angsana New"/>
          <w:sz w:val="30"/>
          <w:szCs w:val="30"/>
          <w:cs/>
        </w:rPr>
        <w:tab/>
        <w:t xml:space="preserve">ให้แสดงข้อมูลจากงบการเงินและอัตราส่วนทางการเงินที่สำคัญที่สะท้อนถึงฐานะการเงินและผลการดำเนินงานในธุรกิจหลักของบริษัทและบริษัทย่อย โดยอย่างน้อยต้องมีข้อมูลเปรียบเทียบ </w:t>
      </w:r>
    </w:p>
    <w:p w14:paraId="5723DAEE" w14:textId="77777777" w:rsidR="00002615" w:rsidRPr="00A7263F" w:rsidRDefault="00002615" w:rsidP="00002615">
      <w:pPr>
        <w:pStyle w:val="PlainText"/>
        <w:tabs>
          <w:tab w:val="left" w:pos="1440"/>
          <w:tab w:val="left" w:pos="1800"/>
        </w:tabs>
        <w:rPr>
          <w:rFonts w:ascii="Angsana New" w:hAnsi="Angsana New"/>
          <w:sz w:val="30"/>
          <w:szCs w:val="30"/>
          <w:cs/>
        </w:rPr>
      </w:pPr>
      <w:r w:rsidRPr="00A7263F">
        <w:rPr>
          <w:rFonts w:ascii="Angsana New" w:hAnsi="Angsana New"/>
          <w:sz w:val="30"/>
          <w:szCs w:val="30"/>
          <w:cs/>
        </w:rPr>
        <w:t>3 ปีที่ผ่านมา</w:t>
      </w:r>
      <w:r w:rsidRPr="00A7263F">
        <w:rPr>
          <w:rFonts w:ascii="Angsana New" w:hAnsi="Angsana New"/>
          <w:color w:val="FF33CC"/>
          <w:sz w:val="30"/>
          <w:szCs w:val="30"/>
          <w:cs/>
        </w:rPr>
        <w:t xml:space="preserve"> </w:t>
      </w:r>
      <w:r w:rsidRPr="00A7263F">
        <w:rPr>
          <w:rFonts w:ascii="Angsana New" w:hAnsi="Angsana New"/>
          <w:sz w:val="30"/>
          <w:szCs w:val="30"/>
          <w:cs/>
        </w:rPr>
        <w:t>(หรือเท่าที่มีการดำเนินงานจริง)</w:t>
      </w:r>
    </w:p>
    <w:p w14:paraId="1592CAAF" w14:textId="77777777" w:rsidR="00002615" w:rsidRPr="00A7263F" w:rsidRDefault="00002615" w:rsidP="00002615">
      <w:pPr>
        <w:pStyle w:val="PlainText"/>
        <w:tabs>
          <w:tab w:val="left" w:pos="1440"/>
          <w:tab w:val="left" w:pos="1800"/>
        </w:tabs>
        <w:rPr>
          <w:rFonts w:ascii="Angsana New" w:hAnsi="Angsana New"/>
          <w:sz w:val="30"/>
          <w:szCs w:val="30"/>
          <w:cs/>
        </w:rPr>
      </w:pPr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/>
          <w:sz w:val="30"/>
          <w:szCs w:val="30"/>
          <w:cs/>
        </w:rPr>
        <w:tab/>
        <w:t xml:space="preserve">ทั้งนี้ บริษัทอาจพิจารณาแสดงข้อมูลเปรียบเทียบย้อนหลังเพิ่มเติมได้ หากบริษัทเห็นว่า </w:t>
      </w:r>
      <w:r w:rsidRPr="00A7263F">
        <w:rPr>
          <w:rFonts w:ascii="Angsana New" w:hAnsi="Angsana New"/>
          <w:sz w:val="30"/>
          <w:szCs w:val="30"/>
          <w:cs/>
        </w:rPr>
        <w:br/>
      </w:r>
      <w:r w:rsidRPr="00A7263F">
        <w:rPr>
          <w:rFonts w:ascii="Angsana New" w:hAnsi="Angsana New"/>
          <w:spacing w:val="6"/>
          <w:sz w:val="30"/>
          <w:szCs w:val="30"/>
          <w:cs/>
        </w:rPr>
        <w:t xml:space="preserve">การเปิดเผยข้อมูลทางการเงิน </w:t>
      </w:r>
      <w:r w:rsidRPr="00A7263F">
        <w:rPr>
          <w:rFonts w:ascii="Angsana New" w:hAnsi="Angsana New" w:hint="cs"/>
          <w:spacing w:val="6"/>
          <w:sz w:val="30"/>
          <w:szCs w:val="30"/>
          <w:cs/>
        </w:rPr>
        <w:t>3</w:t>
      </w:r>
      <w:r w:rsidRPr="00A7263F">
        <w:rPr>
          <w:rFonts w:ascii="Angsana New" w:hAnsi="Angsana New"/>
          <w:spacing w:val="6"/>
          <w:sz w:val="30"/>
          <w:szCs w:val="30"/>
          <w:cs/>
        </w:rPr>
        <w:t xml:space="preserve"> ปีที่ผ่านมา </w:t>
      </w:r>
      <w:r w:rsidRPr="00A7263F">
        <w:rPr>
          <w:rFonts w:ascii="Angsana New" w:hAnsi="Angsana New"/>
          <w:sz w:val="30"/>
          <w:szCs w:val="30"/>
          <w:cs/>
        </w:rPr>
        <w:t xml:space="preserve">(หรือเท่าที่มีการดำเนินงานจริง) </w:t>
      </w:r>
      <w:r w:rsidRPr="00A7263F">
        <w:rPr>
          <w:rFonts w:ascii="Angsana New" w:hAnsi="Angsana New"/>
          <w:spacing w:val="6"/>
          <w:sz w:val="30"/>
          <w:szCs w:val="30"/>
          <w:cs/>
        </w:rPr>
        <w:t>ยังไม่เพียงพอที่จะแสดงให้</w:t>
      </w:r>
      <w:r w:rsidRPr="00A7263F">
        <w:rPr>
          <w:rFonts w:ascii="Angsana New" w:hAnsi="Angsana New"/>
          <w:spacing w:val="6"/>
          <w:sz w:val="30"/>
          <w:szCs w:val="30"/>
          <w:cs/>
        </w:rPr>
        <w:br/>
        <w:t xml:space="preserve">เห็นถึงแนวโน้มในอนาคต </w:t>
      </w:r>
      <w:r w:rsidRPr="00A7263F">
        <w:rPr>
          <w:rFonts w:ascii="Angsana New" w:hAnsi="Angsana New"/>
          <w:sz w:val="30"/>
          <w:szCs w:val="30"/>
          <w:cs/>
        </w:rPr>
        <w:t>และอาจทำให้เกิดความเข้าใจที่คลาดเคลื่อนต่อฐานะการเงินและผลการดำเนินงานของบริษัทได้</w:t>
      </w:r>
    </w:p>
    <w:p w14:paraId="3B765678" w14:textId="77777777" w:rsidR="00002615" w:rsidRPr="008123AC" w:rsidRDefault="00002615" w:rsidP="00002615">
      <w:pPr>
        <w:pStyle w:val="PlainText"/>
        <w:tabs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</w:tabs>
        <w:rPr>
          <w:rFonts w:ascii="Angsana New" w:hAnsi="Angsana New"/>
          <w:cs/>
        </w:rPr>
      </w:pPr>
      <w:r w:rsidRPr="008123AC">
        <w:rPr>
          <w:rFonts w:ascii="Angsana New" w:hAnsi="Angsana New"/>
          <w:sz w:val="30"/>
          <w:szCs w:val="30"/>
          <w:cs/>
        </w:rPr>
        <w:tab/>
      </w:r>
      <w:r>
        <w:rPr>
          <w:rFonts w:ascii="Angsana New" w:hAnsi="Angsana New"/>
          <w:sz w:val="30"/>
          <w:szCs w:val="30"/>
          <w:cs/>
        </w:rPr>
        <w:tab/>
      </w:r>
      <w:r w:rsidRPr="00FE5950">
        <w:rPr>
          <w:rFonts w:ascii="Angsana New" w:hAnsi="Angsana New"/>
          <w:sz w:val="30"/>
          <w:szCs w:val="30"/>
          <w:cs/>
        </w:rPr>
        <w:t>ในกรณีที่งบการเงินของบริษัทแสดงสกุลเงินที่ไม่ใช่สกุลเงินบาท ให้บริษัทแสดง</w:t>
      </w:r>
      <w:r>
        <w:rPr>
          <w:rFonts w:ascii="Angsana New" w:hAnsi="Angsana New"/>
          <w:sz w:val="30"/>
          <w:szCs w:val="30"/>
          <w:cs/>
        </w:rPr>
        <w:br/>
      </w:r>
      <w:r w:rsidRPr="00FE5950">
        <w:rPr>
          <w:rFonts w:ascii="Angsana New" w:hAnsi="Angsana New"/>
          <w:sz w:val="30"/>
          <w:szCs w:val="30"/>
          <w:cs/>
        </w:rPr>
        <w:t>อัตร</w:t>
      </w:r>
      <w:r w:rsidRPr="00FE5950">
        <w:rPr>
          <w:rFonts w:ascii="Angsana New" w:hAnsi="Angsana New" w:hint="cs"/>
          <w:sz w:val="30"/>
          <w:szCs w:val="30"/>
          <w:cs/>
        </w:rPr>
        <w:t>า</w:t>
      </w:r>
      <w:r w:rsidRPr="00FE5950">
        <w:rPr>
          <w:rFonts w:ascii="Angsana New" w:hAnsi="Angsana New"/>
          <w:sz w:val="30"/>
          <w:szCs w:val="30"/>
          <w:cs/>
        </w:rPr>
        <w:t>แลกเปลี่ยนของสกุลเงินดังกล่าวเทียบกับสกุลเงินบาทโดยใช้อัตราอ้างอิงที่เหมาะสม รวมทั้งในการเปิดเผยข้อมูลทางการเงินที่สำคัญใน</w:t>
      </w:r>
      <w:r w:rsidRPr="00FE5950">
        <w:rPr>
          <w:rFonts w:ascii="Angsana New" w:hAnsi="Angsana New" w:hint="cs"/>
          <w:sz w:val="30"/>
          <w:szCs w:val="30"/>
          <w:cs/>
        </w:rPr>
        <w:t>หัวข้อนี้</w:t>
      </w:r>
      <w:r w:rsidRPr="00FE5950">
        <w:rPr>
          <w:rFonts w:ascii="Angsana New" w:hAnsi="Angsana New"/>
          <w:sz w:val="30"/>
          <w:szCs w:val="30"/>
          <w:cs/>
        </w:rPr>
        <w:t xml:space="preserve"> ให้แสดงข้อมูลดังกล่าวทั้งในสกุลเงินบาทโดยใช้อัตราแลกเปลี่ยนอ้างอิงดังกล่าว และสกุลเงินที่แสดงในงบการเงินด้วย</w:t>
      </w:r>
    </w:p>
    <w:p w14:paraId="45E00A97" w14:textId="77777777" w:rsidR="00002615" w:rsidRPr="00A7263F" w:rsidRDefault="00002615" w:rsidP="00002615">
      <w:pPr>
        <w:tabs>
          <w:tab w:val="left" w:pos="1440"/>
          <w:tab w:val="left" w:pos="1800"/>
        </w:tabs>
        <w:rPr>
          <w:rFonts w:ascii="Angsana New" w:hAnsi="Angsana New"/>
          <w:sz w:val="30"/>
          <w:szCs w:val="30"/>
          <w:u w:val="single"/>
          <w:cs/>
        </w:rPr>
      </w:pPr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/>
          <w:sz w:val="30"/>
          <w:szCs w:val="30"/>
          <w:u w:val="single"/>
          <w:cs/>
        </w:rPr>
        <w:t>หมายเหตุ</w:t>
      </w:r>
    </w:p>
    <w:p w14:paraId="3F032A42" w14:textId="77777777" w:rsidR="00002615" w:rsidRPr="00A7263F" w:rsidRDefault="00002615" w:rsidP="00002615">
      <w:pPr>
        <w:pStyle w:val="PlainText"/>
        <w:tabs>
          <w:tab w:val="left" w:pos="1440"/>
          <w:tab w:val="left" w:pos="1800"/>
          <w:tab w:val="left" w:pos="2160"/>
        </w:tabs>
        <w:ind w:right="-193"/>
        <w:rPr>
          <w:rFonts w:ascii="Angsana New" w:hAnsi="Angsana New"/>
          <w:sz w:val="30"/>
          <w:szCs w:val="30"/>
          <w:cs/>
        </w:rPr>
      </w:pPr>
      <w:r w:rsidRPr="00A7263F">
        <w:rPr>
          <w:rFonts w:ascii="Angsana New" w:hAnsi="Angsana New"/>
          <w:sz w:val="30"/>
          <w:szCs w:val="30"/>
          <w:cs/>
        </w:rPr>
        <w:tab/>
        <w:t>(</w:t>
      </w:r>
      <w:r w:rsidRPr="00A7263F">
        <w:rPr>
          <w:rFonts w:ascii="Angsana New" w:hAnsi="Angsana New"/>
          <w:sz w:val="30"/>
          <w:szCs w:val="30"/>
          <w:lang w:val="en-US"/>
        </w:rPr>
        <w:t>1</w:t>
      </w:r>
      <w:r w:rsidRPr="00A7263F">
        <w:rPr>
          <w:rFonts w:ascii="Angsana New" w:hAnsi="Angsana New"/>
          <w:sz w:val="30"/>
          <w:szCs w:val="30"/>
          <w:cs/>
        </w:rPr>
        <w:t>)</w:t>
      </w:r>
      <w:r w:rsidRPr="00A7263F">
        <w:rPr>
          <w:rFonts w:ascii="Angsana New" w:hAnsi="Angsana New"/>
          <w:sz w:val="30"/>
          <w:szCs w:val="30"/>
          <w:cs/>
        </w:rPr>
        <w:tab/>
      </w:r>
      <w:bookmarkStart w:id="19" w:name="_Hlk523821894"/>
      <w:r w:rsidRPr="00A7263F">
        <w:rPr>
          <w:rFonts w:ascii="Angsana New" w:hAnsi="Angsana New"/>
          <w:sz w:val="30"/>
          <w:szCs w:val="30"/>
          <w:cs/>
        </w:rPr>
        <w:t>ในกรณีที่บริษัทที่ออกหลักทรัพย์มีการเปลี่ยนแปลงโครงสร้างการถือหุ้นหรือโครงสร้างการดำเนินงาน หรือขนาดของธุรกิจของบริษัทหรือบริษัทย่อยอย่างมีนัยสำคัญ  และงบการเงินข้างต้นไม่สะท้อนผลการดำเนินงานหรือฐานะการเงินของบริษัทและบริษัทย่อยตามโครงสร้างใหม่ ให้บริษัทจัดทำงบการเงินรวม</w:t>
      </w:r>
      <w:r w:rsidRPr="00A7263F">
        <w:rPr>
          <w:rFonts w:ascii="Angsana New" w:hAnsi="Angsana New"/>
          <w:spacing w:val="-3"/>
          <w:sz w:val="30"/>
          <w:szCs w:val="30"/>
          <w:cs/>
        </w:rPr>
        <w:t>เสมือนบริษัทได้จัดโครงสร้างใหม่ในลักษณะที่ให้ข้อมูลที่เป็นประโยชน์ต่อผู้ลงทุน โดยหากต้องตั้งสมมติฐานเพิ่มเติมให้ระบุด้วย  ทั้งนี้ ต้องจัดให้มีผู้สอบบัญชีที่ได้รับความเห็นชอบจากสำนักงานตรวจสอบและแสดงความเห็น</w:t>
      </w:r>
      <w:r w:rsidRPr="00A7263F">
        <w:rPr>
          <w:rFonts w:ascii="Angsana New" w:hAnsi="Angsana New"/>
          <w:sz w:val="30"/>
          <w:szCs w:val="30"/>
          <w:cs/>
        </w:rPr>
        <w:t xml:space="preserve"> หรือแสดงความเชื่อมั่นต่องบการเงินรวมเสมือนดังกล่าวแล้วแต่กรณี เว้นแต่ไม่สามารถจัดทำได้ ให้ระบุเหตุผลหรือแสดงข้อมูลอื่นที่เป็นประโยชน์เพิ่มเติมด้วย</w:t>
      </w:r>
      <w:bookmarkEnd w:id="19"/>
    </w:p>
    <w:p w14:paraId="7778F2ED" w14:textId="77777777" w:rsidR="00002615" w:rsidRPr="00A7263F" w:rsidRDefault="00002615" w:rsidP="00002615">
      <w:pPr>
        <w:pStyle w:val="PlainText"/>
        <w:tabs>
          <w:tab w:val="left" w:pos="1440"/>
          <w:tab w:val="left" w:pos="1800"/>
        </w:tabs>
        <w:ind w:right="-352"/>
        <w:rPr>
          <w:rFonts w:ascii="Angsana New" w:hAnsi="Angsana New"/>
          <w:sz w:val="30"/>
          <w:szCs w:val="30"/>
        </w:rPr>
      </w:pPr>
      <w:r w:rsidRPr="00A7263F">
        <w:rPr>
          <w:rFonts w:ascii="Angsana New" w:hAnsi="Angsana New"/>
          <w:sz w:val="30"/>
          <w:szCs w:val="30"/>
          <w:cs/>
        </w:rPr>
        <w:tab/>
        <w:t>(2)   การจัดทำประมาณการงบการเงินให้เป็นไปตามความสมัครใจของบริษัท และจะจัดทำ</w:t>
      </w:r>
      <w:r w:rsidRPr="00A7263F">
        <w:rPr>
          <w:rFonts w:ascii="Angsana New" w:hAnsi="Angsana New"/>
          <w:sz w:val="30"/>
          <w:szCs w:val="30"/>
          <w:cs/>
        </w:rPr>
        <w:br/>
        <w:t>เป็นระยะเวลาใดก็ได้ แต่หากประสงค์จะจัดทำและเปิดเผย บริษัทต้องจัดทำประมาณการด้วยความระมัดระวัง เพื่อให้มั่นใจว่าสมมติฐานที่ใช้จัดทำประมาณการนั้นสมเหตุสมผล โดยต้องแสดงสมมติฐานพร้อมทั้งคำอธิบาย</w:t>
      </w:r>
      <w:r w:rsidRPr="00A7263F">
        <w:rPr>
          <w:rFonts w:ascii="Angsana New" w:hAnsi="Angsana New"/>
          <w:sz w:val="30"/>
          <w:szCs w:val="30"/>
          <w:cs/>
        </w:rPr>
        <w:br/>
        <w:t>ไว้อย่างชัดเจนด้วย และในการจัดทำแบบแสดงรายการข้อมูลประจำปี</w:t>
      </w:r>
      <w:r w:rsidRPr="00A7263F">
        <w:rPr>
          <w:rFonts w:ascii="Angsana New" w:hAnsi="Angsana New"/>
          <w:sz w:val="30"/>
          <w:szCs w:val="30"/>
          <w:cs/>
          <w:lang w:val="en-US"/>
        </w:rPr>
        <w:t>/</w:t>
      </w:r>
      <w:r w:rsidRPr="00A7263F">
        <w:rPr>
          <w:rFonts w:ascii="Angsana New" w:hAnsi="Angsana New" w:hint="cs"/>
          <w:sz w:val="30"/>
          <w:szCs w:val="30"/>
          <w:cs/>
          <w:lang w:val="en-US"/>
        </w:rPr>
        <w:t>รายงานประจำปี</w:t>
      </w:r>
      <w:r w:rsidRPr="00A7263F">
        <w:rPr>
          <w:rFonts w:ascii="Angsana New" w:hAnsi="Angsana New"/>
          <w:sz w:val="30"/>
          <w:szCs w:val="30"/>
          <w:cs/>
        </w:rPr>
        <w:t xml:space="preserve"> บริษัทต้องอธิบายว่า</w:t>
      </w:r>
      <w:r w:rsidRPr="00A7263F">
        <w:rPr>
          <w:rFonts w:ascii="Angsana New" w:hAnsi="Angsana New"/>
          <w:sz w:val="30"/>
          <w:szCs w:val="30"/>
          <w:cs/>
        </w:rPr>
        <w:br/>
        <w:t>ผลการดำเนินงานและฐานะการเงินที่เกิดขึ้นจริง แตกต่างจากประมาณการที่ทำไว้อย่างไร  ทั้งนี้ หากประมาณการ</w:t>
      </w:r>
      <w:r w:rsidRPr="00A7263F">
        <w:rPr>
          <w:rFonts w:ascii="Angsana New" w:hAnsi="Angsana New"/>
          <w:sz w:val="30"/>
          <w:szCs w:val="30"/>
          <w:cs/>
        </w:rPr>
        <w:lastRenderedPageBreak/>
        <w:t>ดังกล่าวจัดทำขึ้นโดยมีเหตุอันควรทราบอยู่แล้วว่า สมมติฐานนั้นไม่สมเหตุสมผล</w:t>
      </w:r>
      <w:r w:rsidRPr="00A7263F">
        <w:rPr>
          <w:rFonts w:ascii="Angsana New" w:hAnsi="Angsana New" w:hint="cs"/>
          <w:sz w:val="30"/>
          <w:szCs w:val="30"/>
          <w:cs/>
        </w:rPr>
        <w:t xml:space="preserve"> </w:t>
      </w:r>
      <w:r w:rsidRPr="00A7263F">
        <w:rPr>
          <w:rFonts w:ascii="Angsana New" w:hAnsi="Angsana New"/>
          <w:sz w:val="30"/>
          <w:szCs w:val="30"/>
          <w:cs/>
        </w:rPr>
        <w:t>อาจเข้าข่ายอันเป็นเท็จหรือ</w:t>
      </w:r>
      <w:r w:rsidRPr="00A7263F">
        <w:rPr>
          <w:rFonts w:ascii="Angsana New" w:hAnsi="Angsana New"/>
          <w:sz w:val="30"/>
          <w:szCs w:val="30"/>
          <w:cs/>
        </w:rPr>
        <w:br/>
        <w:t xml:space="preserve">ทำให้ผู้อื่นสำคัญผิดในข้อเท็จจริง บริษัทอาจเข้าข่ายฝ่าฝืนพระราชบัญญัติหลักทรัพย์และตลาดหลักทรัพย์ </w:t>
      </w:r>
    </w:p>
    <w:p w14:paraId="760C5CD7" w14:textId="77777777" w:rsidR="00002615" w:rsidRPr="00A7263F" w:rsidRDefault="00002615" w:rsidP="00002615">
      <w:pPr>
        <w:pStyle w:val="PlainText"/>
        <w:tabs>
          <w:tab w:val="left" w:pos="1440"/>
          <w:tab w:val="left" w:pos="1800"/>
        </w:tabs>
        <w:ind w:right="-352"/>
        <w:rPr>
          <w:rFonts w:ascii="Angsana New" w:hAnsi="Angsana New"/>
          <w:sz w:val="30"/>
          <w:szCs w:val="30"/>
          <w:cs/>
        </w:rPr>
      </w:pPr>
      <w:r w:rsidRPr="00A7263F">
        <w:rPr>
          <w:rFonts w:ascii="Angsana New" w:hAnsi="Angsana New"/>
          <w:sz w:val="30"/>
          <w:szCs w:val="30"/>
          <w:cs/>
        </w:rPr>
        <w:t xml:space="preserve">พ.ศ. </w:t>
      </w:r>
      <w:r w:rsidRPr="00A7263F">
        <w:rPr>
          <w:rFonts w:ascii="Angsana New" w:hAnsi="Angsana New" w:hint="cs"/>
          <w:sz w:val="30"/>
          <w:szCs w:val="30"/>
          <w:cs/>
        </w:rPr>
        <w:t>2535</w:t>
      </w:r>
    </w:p>
    <w:p w14:paraId="53528FED" w14:textId="77777777" w:rsidR="00002615" w:rsidRPr="00A7263F" w:rsidRDefault="00002615" w:rsidP="00002615">
      <w:pPr>
        <w:pStyle w:val="PlainText"/>
        <w:tabs>
          <w:tab w:val="left" w:pos="1440"/>
          <w:tab w:val="left" w:pos="1800"/>
        </w:tabs>
        <w:rPr>
          <w:rFonts w:ascii="Angsana New" w:hAnsi="Angsana New"/>
          <w:sz w:val="30"/>
          <w:szCs w:val="30"/>
        </w:rPr>
      </w:pPr>
      <w:r w:rsidRPr="00A7263F">
        <w:rPr>
          <w:rFonts w:ascii="Angsana New" w:hAnsi="Angsana New"/>
          <w:sz w:val="30"/>
          <w:szCs w:val="30"/>
          <w:cs/>
        </w:rPr>
        <w:tab/>
        <w:t>อนึ่ง หากบริษัทประสงค์จะเปิดเผยหรือเผยแพร่ข้อมูลใด ๆ ที่เกี่ยวกับแนวโน้มหรือ</w:t>
      </w:r>
      <w:r w:rsidRPr="00A7263F">
        <w:rPr>
          <w:rFonts w:ascii="Angsana New" w:hAnsi="Angsana New"/>
          <w:sz w:val="30"/>
          <w:szCs w:val="30"/>
          <w:cs/>
        </w:rPr>
        <w:br/>
        <w:t>ประมาณการผลการดำเนินงานของบริษัทในเชิงตัวเลขต่อนักวิเคราะห์หรือผู้ลงทุน บริษัทต้องจัดทำและ</w:t>
      </w:r>
      <w:r w:rsidRPr="00A7263F">
        <w:rPr>
          <w:rFonts w:ascii="Angsana New" w:hAnsi="Angsana New"/>
          <w:sz w:val="30"/>
          <w:szCs w:val="30"/>
          <w:cs/>
        </w:rPr>
        <w:br/>
        <w:t>แสดงประมาณการดังกล่าว</w:t>
      </w:r>
      <w:r w:rsidRPr="00A7263F">
        <w:rPr>
          <w:rFonts w:ascii="Angsana New" w:hAnsi="Angsana New" w:hint="cs"/>
          <w:sz w:val="30"/>
          <w:szCs w:val="30"/>
          <w:cs/>
        </w:rPr>
        <w:t>ไว้ในเอกสารฉบับนี้</w:t>
      </w:r>
      <w:r w:rsidRPr="00A7263F">
        <w:rPr>
          <w:rFonts w:ascii="Angsana New" w:hAnsi="Angsana New"/>
          <w:sz w:val="30"/>
          <w:szCs w:val="30"/>
          <w:cs/>
        </w:rPr>
        <w:t>ด้วยด้วย</w:t>
      </w:r>
    </w:p>
    <w:p w14:paraId="21685FA0" w14:textId="77777777" w:rsidR="007227A7" w:rsidRPr="00A7263F" w:rsidRDefault="007227A7" w:rsidP="00D454F1">
      <w:pPr>
        <w:pStyle w:val="PlainText"/>
        <w:tabs>
          <w:tab w:val="left" w:pos="1440"/>
          <w:tab w:val="left" w:pos="1800"/>
        </w:tabs>
        <w:rPr>
          <w:rFonts w:ascii="Angsana New" w:hAnsi="Angsana New"/>
          <w:sz w:val="16"/>
          <w:szCs w:val="16"/>
        </w:rPr>
      </w:pPr>
    </w:p>
    <w:p w14:paraId="3C293F83" w14:textId="77777777" w:rsidR="002F5340" w:rsidRPr="00C123E2" w:rsidRDefault="002F5340" w:rsidP="00D9620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</w:pPr>
      <w:bookmarkStart w:id="20" w:name="_Hlk30515609"/>
      <w:r w:rsidRPr="00C123E2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ab/>
      </w:r>
      <w:bookmarkStart w:id="21" w:name="_Hlk31217767"/>
      <w:r w:rsidRPr="00C123E2">
        <w:rPr>
          <w:rFonts w:ascii="Angsana New" w:hAnsi="Angsana New" w:hint="cs"/>
          <w:b/>
          <w:bCs/>
          <w:i/>
          <w:iCs/>
          <w:color w:val="000000"/>
          <w:sz w:val="30"/>
          <w:szCs w:val="30"/>
          <w:u w:val="single"/>
          <w:cs/>
          <w:lang w:val="en-US" w:eastAsia="x-none"/>
        </w:rPr>
        <w:t>คำแนะนำ หรือคำอธิบายเพิ่มเติม</w:t>
      </w:r>
      <w:bookmarkEnd w:id="21"/>
    </w:p>
    <w:p w14:paraId="15765BE2" w14:textId="77777777" w:rsidR="002F5340" w:rsidRPr="00C123E2" w:rsidRDefault="002F5340" w:rsidP="00D9620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</w:pPr>
      <w:r w:rsidRPr="00C123E2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ab/>
        <w:t>ให้บริษัทแสดงข้อมูล ดังต่อไปนี้</w:t>
      </w:r>
    </w:p>
    <w:p w14:paraId="78AFB807" w14:textId="77777777" w:rsidR="002F5340" w:rsidRPr="00C123E2" w:rsidRDefault="002F5340" w:rsidP="00D9620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</w:pPr>
      <w:r w:rsidRPr="00C123E2"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tab/>
        <w:t xml:space="preserve">1. </w:t>
      </w:r>
      <w:r w:rsidRPr="00C123E2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 xml:space="preserve">ตารางสรุปงบการเงิน </w:t>
      </w:r>
      <w:r w:rsidRPr="00C123E2"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t xml:space="preserve">: </w:t>
      </w:r>
      <w:r w:rsidRPr="00C123E2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ให้แสดงรายการจากงบการเงินปีล่าสุด และแสดงข้อมูลเปรียบเทียบอย่างน้อย 3 ปี ย้อนหลังไว้ในตารางเดียวกัน</w:t>
      </w:r>
    </w:p>
    <w:p w14:paraId="0833D6F6" w14:textId="77777777" w:rsidR="002F5340" w:rsidRDefault="002F5340" w:rsidP="00D9620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  <w:tab w:val="left" w:pos="126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</w:pPr>
      <w:r w:rsidRPr="00C123E2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ab/>
        <w:t xml:space="preserve">2. การแสดงอัตราส่วนทางการเงิน </w:t>
      </w:r>
      <w:r w:rsidRPr="00C123E2"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t xml:space="preserve">: </w:t>
      </w:r>
      <w:r w:rsidRPr="00C123E2"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br/>
      </w:r>
      <w:r w:rsidRPr="00C123E2"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  <w:tab/>
      </w:r>
      <w:r w:rsidRPr="00C123E2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ab/>
        <w:t xml:space="preserve">2.1 </w:t>
      </w:r>
      <w:r w:rsidRPr="00C123E2">
        <w:rPr>
          <w:rFonts w:ascii="Angsana New" w:hAnsi="Angsana New" w:hint="cs"/>
          <w:i/>
          <w:iCs/>
          <w:sz w:val="30"/>
          <w:szCs w:val="30"/>
          <w:cs/>
          <w:lang w:val="en-US" w:eastAsia="x-none"/>
        </w:rPr>
        <w:t>บริษัทควรจัดทำอัตราส่วนทางการเงินเพื่อใช้ประกอบการ</w:t>
      </w:r>
      <w:r w:rsidRPr="00C123E2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อธิบายการวิเคราะห์และคำอธิบายของฝ่ายจัดการเพื่อความกระชับ ชัดเจน</w:t>
      </w:r>
      <w:r w:rsidRPr="00C123E2"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t xml:space="preserve"> </w:t>
      </w:r>
      <w:r w:rsidRPr="00C123E2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แทนการแสดงตารางอัตราส่วนทางการเงินแยกจากคำอธิบาย</w:t>
      </w:r>
    </w:p>
    <w:p w14:paraId="47CA5CEE" w14:textId="77777777" w:rsidR="002F5340" w:rsidRPr="00C123E2" w:rsidRDefault="002F5340" w:rsidP="00D9620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  <w:tab w:val="left" w:pos="126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</w:pPr>
      <w:r w:rsidRPr="00C123E2"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tab/>
      </w:r>
      <w:r w:rsidRPr="00C123E2"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tab/>
        <w:t xml:space="preserve">2.2 </w:t>
      </w:r>
      <w:r w:rsidRPr="00C123E2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อัตราส่วนทางการเงินที่แสดงควรรวมถึง อัตราส่วนสภาพคล่อง อัตราส่วนแสดงความสามารถในการหากำไร อัตราส่วนแสดงประสิทธิภาพในการดำเนินงาน และอัตราส่วนวิเคราะห์นโยบาย</w:t>
      </w:r>
    </w:p>
    <w:p w14:paraId="395BEDD4" w14:textId="77777777" w:rsidR="002F5340" w:rsidRDefault="002F5340" w:rsidP="00D9620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  <w:tab w:val="left" w:pos="126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</w:pPr>
      <w:r w:rsidRPr="00C123E2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ทางการเงิน  ทั้งนี้ อัตราส่วนที่แสดงควรเป็นอัตราส่วนที่สำคัญสำหรับธุรกิจของบริษัท อาจจะแตกต่างกันไป</w:t>
      </w:r>
    </w:p>
    <w:p w14:paraId="16BFAFEA" w14:textId="77777777" w:rsidR="002F5340" w:rsidRPr="00C123E2" w:rsidRDefault="002F5340" w:rsidP="00D9620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  <w:tab w:val="left" w:pos="126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</w:pPr>
      <w:r w:rsidRPr="00C123E2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 xml:space="preserve">สำหรับธุรกิจทั่วไปได้ (อัตราส่วนที่ใช้เฉพาะธุรกิจ) และหากบริษัทเห็นว่า การคำนวณอัตราส่วนทางการเงินของบริษัทมีความแตกต่างจากวิธีการคำนวณที่ใช้โดยทั่วไป บริษัทควรเปิดเผยและอธิบายวิธีการคำนวณและข้อมูลทางการเงินที่บริษัทนำมาใช้ในการคำนวณสำหรับอัตราส่วนทางการเงินนั้นด้วย </w:t>
      </w:r>
    </w:p>
    <w:bookmarkEnd w:id="20"/>
    <w:p w14:paraId="52CC6BF0" w14:textId="77777777" w:rsidR="00D454F1" w:rsidRPr="00A7263F" w:rsidRDefault="00D454F1" w:rsidP="00D454F1">
      <w:pPr>
        <w:pStyle w:val="PlainText"/>
        <w:tabs>
          <w:tab w:val="left" w:pos="360"/>
        </w:tabs>
        <w:spacing w:before="240" w:after="120"/>
        <w:rPr>
          <w:rFonts w:ascii="Angsana New" w:hAnsi="Angsana New"/>
          <w:b/>
          <w:bCs/>
          <w:sz w:val="30"/>
          <w:szCs w:val="30"/>
          <w:u w:val="single"/>
          <w:cs/>
          <w:lang w:val="en-US"/>
        </w:rPr>
      </w:pPr>
      <w:r w:rsidRPr="00A7263F">
        <w:rPr>
          <w:rFonts w:ascii="Angsana New" w:hAnsi="Angsana New"/>
          <w:b/>
          <w:bCs/>
          <w:sz w:val="30"/>
          <w:szCs w:val="30"/>
          <w:lang w:val="en-US"/>
        </w:rPr>
        <w:t>5</w:t>
      </w:r>
      <w:r w:rsidRPr="00A7263F">
        <w:rPr>
          <w:rFonts w:ascii="Angsana New" w:hAnsi="Angsana New"/>
          <w:b/>
          <w:bCs/>
          <w:sz w:val="30"/>
          <w:szCs w:val="30"/>
          <w:cs/>
        </w:rPr>
        <w:t xml:space="preserve">.  </w:t>
      </w:r>
      <w:r w:rsidRPr="00A7263F">
        <w:rPr>
          <w:rFonts w:ascii="Angsana New" w:hAnsi="Angsana New"/>
          <w:b/>
          <w:bCs/>
          <w:sz w:val="30"/>
          <w:szCs w:val="30"/>
          <w:cs/>
        </w:rPr>
        <w:tab/>
      </w:r>
      <w:r w:rsidRPr="00A7263F">
        <w:rPr>
          <w:rFonts w:ascii="Angsana New" w:hAnsi="Angsana New"/>
          <w:b/>
          <w:bCs/>
          <w:sz w:val="30"/>
          <w:szCs w:val="30"/>
          <w:u w:val="single"/>
          <w:cs/>
        </w:rPr>
        <w:t xml:space="preserve">ข้อมูลทั่วไปและข้อมูลสำคัญอื่น </w:t>
      </w:r>
    </w:p>
    <w:p w14:paraId="0755BE6B" w14:textId="77777777" w:rsidR="00D454F1" w:rsidRPr="00A7263F" w:rsidRDefault="00D454F1" w:rsidP="00D454F1">
      <w:pPr>
        <w:pStyle w:val="PlainText"/>
        <w:tabs>
          <w:tab w:val="left" w:pos="1440"/>
          <w:tab w:val="left" w:pos="1800"/>
        </w:tabs>
        <w:rPr>
          <w:rFonts w:ascii="Angsana New" w:hAnsi="Angsana New"/>
          <w:b/>
          <w:bCs/>
          <w:sz w:val="30"/>
          <w:szCs w:val="30"/>
          <w:u w:val="single"/>
          <w:cs/>
        </w:rPr>
      </w:pPr>
      <w:r w:rsidRPr="00A7263F">
        <w:rPr>
          <w:rFonts w:ascii="Angsana New" w:hAnsi="Angsana New"/>
          <w:b/>
          <w:bCs/>
          <w:sz w:val="30"/>
          <w:szCs w:val="30"/>
          <w:cs/>
        </w:rPr>
        <w:tab/>
        <w:t>5</w:t>
      </w:r>
      <w:r w:rsidRPr="00A7263F">
        <w:rPr>
          <w:rFonts w:ascii="Angsana New" w:hAnsi="Angsana New"/>
          <w:b/>
          <w:bCs/>
          <w:sz w:val="30"/>
          <w:szCs w:val="30"/>
          <w:cs/>
          <w:lang w:val="en-US"/>
        </w:rPr>
        <w:t>.</w:t>
      </w:r>
      <w:r w:rsidRPr="00A7263F">
        <w:rPr>
          <w:rFonts w:ascii="Angsana New" w:hAnsi="Angsana New"/>
          <w:b/>
          <w:bCs/>
          <w:sz w:val="30"/>
          <w:szCs w:val="30"/>
          <w:cs/>
        </w:rPr>
        <w:t>1</w:t>
      </w:r>
      <w:r w:rsidRPr="00A7263F">
        <w:rPr>
          <w:rFonts w:ascii="Angsana New" w:hAnsi="Angsana New"/>
          <w:b/>
          <w:bCs/>
          <w:sz w:val="30"/>
          <w:szCs w:val="30"/>
          <w:cs/>
        </w:rPr>
        <w:tab/>
        <w:t>ข้อมูลทั่วไป</w:t>
      </w:r>
    </w:p>
    <w:p w14:paraId="7F76B561" w14:textId="77777777" w:rsidR="00D454F1" w:rsidRPr="00A7263F" w:rsidRDefault="00D454F1" w:rsidP="00D454F1">
      <w:pPr>
        <w:pStyle w:val="PlainText"/>
        <w:tabs>
          <w:tab w:val="left" w:pos="1440"/>
          <w:tab w:val="left" w:pos="1800"/>
        </w:tabs>
        <w:rPr>
          <w:rFonts w:ascii="Angsana New" w:hAnsi="Angsana New"/>
          <w:sz w:val="30"/>
          <w:szCs w:val="30"/>
          <w:cs/>
        </w:rPr>
      </w:pPr>
      <w:r w:rsidRPr="00A7263F">
        <w:rPr>
          <w:rFonts w:ascii="Angsana New" w:hAnsi="Angsana New"/>
          <w:b/>
          <w:bCs/>
          <w:sz w:val="30"/>
          <w:szCs w:val="30"/>
          <w:cs/>
        </w:rPr>
        <w:tab/>
      </w:r>
      <w:r w:rsidRPr="00A7263F">
        <w:rPr>
          <w:rFonts w:ascii="Angsana New" w:hAnsi="Angsana New"/>
          <w:b/>
          <w:bCs/>
          <w:sz w:val="30"/>
          <w:szCs w:val="30"/>
          <w:cs/>
        </w:rPr>
        <w:tab/>
      </w:r>
      <w:r w:rsidRPr="00A7263F">
        <w:rPr>
          <w:rFonts w:ascii="Angsana New" w:hAnsi="Angsana New"/>
          <w:sz w:val="30"/>
          <w:szCs w:val="30"/>
          <w:cs/>
        </w:rPr>
        <w:t>ชื่อ สถานที่ตั้ง โทรศัพท์ โทรสารของบุคคลอ้างอิงอื่น ๆ เช่น นายทะเบียนหลักทรัพย์ ผู้แทนผู้ถือหุ้นกู้ ผู้สอบบัญชี ที่ปรึกษากฎหมาย ที่ปรึกษาหรือผู้จัดการภายใต้สัญญาการจัดการ</w:t>
      </w:r>
    </w:p>
    <w:p w14:paraId="08195862" w14:textId="77777777" w:rsidR="00D454F1" w:rsidRPr="00A7263F" w:rsidRDefault="00D454F1" w:rsidP="00D96205">
      <w:pPr>
        <w:pStyle w:val="PlainText"/>
        <w:tabs>
          <w:tab w:val="left" w:pos="1440"/>
          <w:tab w:val="left" w:pos="1800"/>
        </w:tabs>
        <w:spacing w:before="120"/>
        <w:rPr>
          <w:rFonts w:ascii="Angsana New" w:hAnsi="Angsana New"/>
          <w:b/>
          <w:bCs/>
          <w:sz w:val="30"/>
          <w:szCs w:val="30"/>
          <w:cs/>
        </w:rPr>
      </w:pPr>
      <w:r w:rsidRPr="00A7263F">
        <w:rPr>
          <w:rFonts w:ascii="Angsana New" w:hAnsi="Angsana New"/>
          <w:b/>
          <w:bCs/>
          <w:sz w:val="30"/>
          <w:szCs w:val="30"/>
          <w:cs/>
        </w:rPr>
        <w:tab/>
        <w:t>5.2</w:t>
      </w:r>
      <w:r w:rsidRPr="00A7263F">
        <w:rPr>
          <w:rFonts w:ascii="Angsana New" w:hAnsi="Angsana New"/>
          <w:b/>
          <w:bCs/>
          <w:sz w:val="30"/>
          <w:szCs w:val="30"/>
          <w:cs/>
        </w:rPr>
        <w:tab/>
        <w:t>ข้อมูลสำคัญอื่น</w:t>
      </w:r>
    </w:p>
    <w:p w14:paraId="4F604ABE" w14:textId="77777777" w:rsidR="00303C6E" w:rsidRPr="00A7263F" w:rsidRDefault="00D454F1" w:rsidP="00EF1B33">
      <w:pPr>
        <w:pStyle w:val="PlainText"/>
        <w:tabs>
          <w:tab w:val="left" w:pos="1440"/>
          <w:tab w:val="left" w:pos="1800"/>
          <w:tab w:val="left" w:pos="2340"/>
        </w:tabs>
        <w:rPr>
          <w:rFonts w:ascii="Angsana New" w:hAnsi="Angsana New"/>
          <w:b/>
          <w:bCs/>
          <w:sz w:val="30"/>
          <w:szCs w:val="30"/>
          <w:cs/>
        </w:rPr>
      </w:pPr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/>
          <w:sz w:val="30"/>
          <w:szCs w:val="30"/>
          <w:cs/>
        </w:rPr>
        <w:tab/>
        <w:t>5.2.1</w:t>
      </w:r>
      <w:r w:rsidR="00BB68E9"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/>
          <w:sz w:val="30"/>
          <w:szCs w:val="30"/>
          <w:cs/>
        </w:rPr>
        <w:t xml:space="preserve">ให้ระบุข้อมูลอื่นที่อาจมีผลกระทบต่อการตัดสินใจของผู้ลงทุนอย่างมีนัยสำคัญ  </w:t>
      </w:r>
      <w:r w:rsidRPr="00A7263F">
        <w:rPr>
          <w:rFonts w:ascii="Angsana New" w:hAnsi="Angsana New"/>
          <w:sz w:val="30"/>
          <w:szCs w:val="30"/>
          <w:cs/>
          <w:lang w:val="en-US"/>
        </w:rPr>
        <w:br/>
        <w:t>หากบริษัทเห็นว่า มีข้อมูลอื่นที่จำเป็นซึ่งเป็นประโยชน์หรืออาจมีผลกระทบต่อการตัดสินใจของผู้ลงทุน</w:t>
      </w:r>
      <w:r w:rsidRPr="00A7263F">
        <w:rPr>
          <w:rFonts w:ascii="Angsana New" w:hAnsi="Angsana New"/>
          <w:sz w:val="30"/>
          <w:szCs w:val="30"/>
          <w:cs/>
          <w:lang w:val="en-US"/>
        </w:rPr>
        <w:br/>
        <w:t xml:space="preserve">อย่างมีนัยสำคัญ หรือเพื่อความเท่าเทียมกันในการเข้าถึงข้อมูลของผู้ลงทุนทุกกลุ่ม  </w:t>
      </w:r>
      <w:r w:rsidRPr="00A7263F">
        <w:rPr>
          <w:rFonts w:ascii="Angsana New" w:hAnsi="Angsana New"/>
          <w:sz w:val="30"/>
          <w:szCs w:val="30"/>
          <w:cs/>
        </w:rPr>
        <w:t>โดยบริษัทยังคงมีหน้าที่</w:t>
      </w:r>
      <w:r w:rsidRPr="00A7263F">
        <w:rPr>
          <w:rFonts w:ascii="Angsana New" w:hAnsi="Angsana New"/>
          <w:sz w:val="30"/>
          <w:szCs w:val="30"/>
          <w:cs/>
        </w:rPr>
        <w:br/>
        <w:t>และความรับผิดชอบในการเปิดเผยข้อมูลให้ถูกต้อง และไม่ขาดข้อมูลที่ควรต้องแจ้งให้ผู้ลงทุนทราบ</w:t>
      </w:r>
      <w:r w:rsidRPr="00A7263F">
        <w:rPr>
          <w:rFonts w:ascii="Angsana New" w:hAnsi="Angsana New"/>
          <w:sz w:val="30"/>
          <w:szCs w:val="30"/>
          <w:cs/>
        </w:rPr>
        <w:br/>
        <w:t>เพื่อประกอบการตัดสินใจลงทุน</w:t>
      </w:r>
    </w:p>
    <w:p w14:paraId="3C203C22" w14:textId="77777777" w:rsidR="00563680" w:rsidRPr="00A7263F" w:rsidRDefault="00563680" w:rsidP="00A54906">
      <w:pPr>
        <w:pStyle w:val="PlainText"/>
        <w:tabs>
          <w:tab w:val="left" w:pos="1440"/>
          <w:tab w:val="left" w:pos="1800"/>
          <w:tab w:val="left" w:pos="2250"/>
        </w:tabs>
        <w:rPr>
          <w:rFonts w:ascii="Angsana New" w:hAnsi="Angsana New"/>
          <w:sz w:val="30"/>
          <w:szCs w:val="30"/>
          <w:lang w:val="en-US"/>
        </w:rPr>
      </w:pPr>
      <w:r w:rsidRPr="00A54906">
        <w:rPr>
          <w:rFonts w:ascii="Angsana New" w:hAnsi="Angsana New"/>
          <w:sz w:val="30"/>
          <w:szCs w:val="30"/>
          <w:cs/>
        </w:rPr>
        <w:tab/>
      </w:r>
      <w:r w:rsidRPr="00A54906">
        <w:rPr>
          <w:rFonts w:ascii="Angsana New" w:hAnsi="Angsana New"/>
          <w:sz w:val="30"/>
          <w:szCs w:val="30"/>
          <w:cs/>
        </w:rPr>
        <w:tab/>
      </w:r>
      <w:r w:rsidRPr="00FE5950">
        <w:rPr>
          <w:rFonts w:ascii="Angsana New" w:hAnsi="Angsana New" w:hint="cs"/>
          <w:sz w:val="30"/>
          <w:szCs w:val="30"/>
          <w:cs/>
        </w:rPr>
        <w:t>5.2.</w:t>
      </w:r>
      <w:r w:rsidR="00C0045C" w:rsidRPr="00FE5950">
        <w:rPr>
          <w:rFonts w:ascii="Angsana New" w:hAnsi="Angsana New"/>
          <w:sz w:val="30"/>
          <w:szCs w:val="30"/>
          <w:lang w:val="en-US"/>
        </w:rPr>
        <w:t>2</w:t>
      </w:r>
      <w:r w:rsidRPr="00FE5950">
        <w:rPr>
          <w:rFonts w:ascii="Angsana New" w:hAnsi="Angsana New"/>
          <w:sz w:val="32"/>
          <w:szCs w:val="32"/>
          <w:cs/>
        </w:rPr>
        <w:tab/>
      </w:r>
      <w:r w:rsidRPr="00FE5950">
        <w:rPr>
          <w:rFonts w:ascii="Angsana New" w:hAnsi="Angsana New" w:hint="cs"/>
          <w:sz w:val="32"/>
          <w:szCs w:val="32"/>
          <w:cs/>
        </w:rPr>
        <w:t>ให้อธิบายข้อจำกัดของผู้ถือหุ้นในต่างประเทศ ในกรณีที่บริษัทมีนโยบาย</w:t>
      </w:r>
      <w:r w:rsidR="00A54906" w:rsidRPr="00FE5950">
        <w:rPr>
          <w:rFonts w:ascii="Angsana New" w:hAnsi="Angsana New"/>
          <w:sz w:val="32"/>
          <w:szCs w:val="32"/>
          <w:cs/>
        </w:rPr>
        <w:br/>
      </w:r>
      <w:r w:rsidRPr="00FE5950">
        <w:rPr>
          <w:rFonts w:ascii="Angsana New" w:hAnsi="Angsana New" w:hint="cs"/>
          <w:sz w:val="32"/>
          <w:szCs w:val="32"/>
          <w:cs/>
        </w:rPr>
        <w:t>ที่จะขอมติที่ประชุมผู้ถือหุ้นในการเสนอขายหุ้นเพิ่มทุน หรือออกใบแสดงสิทธิในการซื้อหุ้นเพิ่มทุน</w:t>
      </w:r>
      <w:r w:rsidR="00A54906" w:rsidRPr="00FE5950">
        <w:rPr>
          <w:rFonts w:ascii="Angsana New" w:hAnsi="Angsana New"/>
          <w:sz w:val="32"/>
          <w:szCs w:val="32"/>
          <w:cs/>
        </w:rPr>
        <w:br/>
      </w:r>
      <w:r w:rsidRPr="00FE5950">
        <w:rPr>
          <w:rFonts w:ascii="Angsana New" w:hAnsi="Angsana New" w:hint="cs"/>
          <w:sz w:val="32"/>
          <w:szCs w:val="32"/>
          <w:cs/>
        </w:rPr>
        <w:t>ที่โอนสิทธิได้ (</w:t>
      </w:r>
      <w:r w:rsidRPr="00FE5950">
        <w:rPr>
          <w:rFonts w:ascii="Angsana New" w:hAnsi="Angsana New" w:hint="cs"/>
          <w:sz w:val="32"/>
          <w:szCs w:val="32"/>
        </w:rPr>
        <w:t xml:space="preserve">Transferable Subscription Right </w:t>
      </w:r>
      <w:r w:rsidRPr="00FE5950">
        <w:rPr>
          <w:rFonts w:ascii="Angsana New" w:hAnsi="Angsana New" w:hint="cs"/>
          <w:sz w:val="32"/>
          <w:szCs w:val="32"/>
          <w:cs/>
        </w:rPr>
        <w:t xml:space="preserve">หรือ </w:t>
      </w:r>
      <w:r w:rsidRPr="00FE5950">
        <w:rPr>
          <w:rFonts w:ascii="Angsana New" w:hAnsi="Angsana New" w:hint="cs"/>
          <w:sz w:val="32"/>
          <w:szCs w:val="32"/>
        </w:rPr>
        <w:t>TSR)</w:t>
      </w:r>
      <w:r w:rsidRPr="00FE5950">
        <w:rPr>
          <w:rFonts w:ascii="Angsana New" w:hAnsi="Angsana New" w:hint="cs"/>
          <w:sz w:val="32"/>
          <w:szCs w:val="32"/>
          <w:cs/>
        </w:rPr>
        <w:t xml:space="preserve"> ให้แก่ผู้ถือหุ้นตามสัดส่วนการถือหุ้น </w:t>
      </w:r>
      <w:r w:rsidR="00A54906" w:rsidRPr="00FE5950">
        <w:rPr>
          <w:rFonts w:ascii="Angsana New" w:hAnsi="Angsana New"/>
          <w:sz w:val="32"/>
          <w:szCs w:val="32"/>
          <w:cs/>
        </w:rPr>
        <w:br/>
      </w:r>
      <w:r w:rsidRPr="00FE5950">
        <w:rPr>
          <w:rFonts w:ascii="Angsana New" w:hAnsi="Angsana New" w:hint="cs"/>
          <w:sz w:val="32"/>
          <w:szCs w:val="32"/>
          <w:cs/>
        </w:rPr>
        <w:t>โดยไม่ออกและเสนอขายให้แก่ผู้ถือหุ้นที่จะทำให้บริษัทมีหน้าที่ตามกฎหมายต่างประเทศ</w:t>
      </w:r>
    </w:p>
    <w:p w14:paraId="3BAFA76A" w14:textId="77777777" w:rsidR="003B5729" w:rsidRPr="00A7263F" w:rsidRDefault="00D454F1" w:rsidP="00D96205">
      <w:pPr>
        <w:pStyle w:val="PlainText"/>
        <w:tabs>
          <w:tab w:val="left" w:pos="1440"/>
          <w:tab w:val="left" w:pos="1800"/>
        </w:tabs>
        <w:spacing w:before="120"/>
        <w:rPr>
          <w:rFonts w:ascii="Angsana New" w:hAnsi="Angsana New"/>
          <w:sz w:val="14"/>
          <w:szCs w:val="14"/>
          <w:lang w:val="en-US"/>
        </w:rPr>
      </w:pPr>
      <w:r w:rsidRPr="00A7263F">
        <w:rPr>
          <w:rFonts w:ascii="Angsana New" w:hAnsi="Angsana New"/>
          <w:sz w:val="30"/>
          <w:szCs w:val="30"/>
          <w:cs/>
        </w:rPr>
        <w:lastRenderedPageBreak/>
        <w:tab/>
      </w:r>
      <w:r w:rsidR="001B512D" w:rsidRPr="00A7263F">
        <w:rPr>
          <w:rFonts w:ascii="Angsana New" w:hAnsi="Angsana New"/>
          <w:b/>
          <w:bCs/>
          <w:sz w:val="30"/>
          <w:szCs w:val="30"/>
          <w:lang w:val="en-US"/>
        </w:rPr>
        <w:t>5</w:t>
      </w:r>
      <w:r w:rsidRPr="00A7263F">
        <w:rPr>
          <w:rFonts w:ascii="Angsana New" w:hAnsi="Angsana New"/>
          <w:b/>
          <w:bCs/>
          <w:sz w:val="30"/>
          <w:szCs w:val="30"/>
          <w:cs/>
          <w:lang w:val="en-US"/>
        </w:rPr>
        <w:t>.</w:t>
      </w:r>
      <w:r w:rsidRPr="00A7263F">
        <w:rPr>
          <w:rFonts w:ascii="Angsana New" w:hAnsi="Angsana New"/>
          <w:b/>
          <w:bCs/>
          <w:sz w:val="30"/>
          <w:szCs w:val="30"/>
          <w:lang w:val="en-US"/>
        </w:rPr>
        <w:t>3</w:t>
      </w:r>
      <w:r w:rsidR="001B512D" w:rsidRPr="00A7263F">
        <w:rPr>
          <w:rFonts w:ascii="Angsana New" w:hAnsi="Angsana New"/>
          <w:b/>
          <w:bCs/>
          <w:sz w:val="30"/>
          <w:szCs w:val="30"/>
          <w:lang w:val="en-US"/>
        </w:rPr>
        <w:tab/>
      </w:r>
      <w:r w:rsidRPr="00A7263F">
        <w:rPr>
          <w:rFonts w:ascii="Angsana New" w:hAnsi="Angsana New"/>
          <w:b/>
          <w:bCs/>
          <w:sz w:val="30"/>
          <w:szCs w:val="30"/>
          <w:cs/>
          <w:lang w:val="en-US"/>
        </w:rPr>
        <w:t>ข้อพิพาททางกฎหมาย</w:t>
      </w:r>
      <w:r w:rsidRPr="00A7263F">
        <w:rPr>
          <w:rFonts w:ascii="Angsana New" w:hAnsi="Angsana New"/>
          <w:sz w:val="30"/>
          <w:szCs w:val="30"/>
          <w:cs/>
          <w:lang w:val="en-US"/>
        </w:rPr>
        <w:t xml:space="preserve">  </w:t>
      </w:r>
      <w:r w:rsidRPr="00A7263F">
        <w:rPr>
          <w:rFonts w:ascii="Angsana New" w:hAnsi="Angsana New"/>
          <w:sz w:val="30"/>
          <w:szCs w:val="30"/>
          <w:cs/>
          <w:lang w:val="en-US"/>
        </w:rPr>
        <w:br/>
      </w:r>
      <w:r w:rsidRPr="00A7263F">
        <w:rPr>
          <w:rFonts w:ascii="Angsana New" w:hAnsi="Angsana New"/>
          <w:sz w:val="30"/>
          <w:szCs w:val="30"/>
          <w:cs/>
          <w:lang w:val="en-US"/>
        </w:rPr>
        <w:tab/>
      </w:r>
      <w:r w:rsidRPr="00A7263F">
        <w:rPr>
          <w:rFonts w:ascii="Angsana New" w:hAnsi="Angsana New"/>
          <w:sz w:val="30"/>
          <w:szCs w:val="30"/>
          <w:cs/>
          <w:lang w:val="en-US"/>
        </w:rPr>
        <w:tab/>
      </w:r>
      <w:r w:rsidRPr="00A7263F">
        <w:rPr>
          <w:rFonts w:ascii="Angsana New" w:hAnsi="Angsana New"/>
          <w:sz w:val="30"/>
          <w:szCs w:val="30"/>
          <w:cs/>
        </w:rPr>
        <w:t>ให้อธิบายโดยสังเขปถึงข้อพิพาททางกฎหมาย ซึ่งบริษัทหรือบริษัทย่อยเป็นคู่ความ</w:t>
      </w:r>
      <w:r w:rsidR="003B5729" w:rsidRPr="00A7263F">
        <w:rPr>
          <w:rFonts w:ascii="Angsana New" w:hAnsi="Angsana New"/>
          <w:sz w:val="30"/>
          <w:szCs w:val="30"/>
          <w:cs/>
        </w:rPr>
        <w:br/>
      </w:r>
      <w:r w:rsidRPr="00A7263F">
        <w:rPr>
          <w:rFonts w:ascii="Angsana New" w:hAnsi="Angsana New"/>
          <w:sz w:val="30"/>
          <w:szCs w:val="30"/>
          <w:cs/>
        </w:rPr>
        <w:t xml:space="preserve">หรือคู่กรณี โดยที่คดีหรือข้อพิพาทยังไม่สิ้นสุด  ทั้งนี้ ให้อธิบายเฉพาะ (1) คดีที่อาจมีผลกระทบด้านลบต่อสินทรัพย์ของบริษัทหรือบริษัทย่อยที่มีจำนวนสูงกว่าร้อยละ 5 ของส่วนของผู้ถือหุ้น ณ วันสิ้นปีบัญชีล่าสุด  ทั้งนี้ กรณีที่ส่วนของผู้ถือหุ้นติดลบ ให้อธิบายเฉพาะคดีที่มีจำนวนสูงกว่าร้อยละ 10 ของสินทรัพย์หมุนเวียน </w:t>
      </w:r>
      <w:r w:rsidR="003B5729" w:rsidRPr="00A7263F">
        <w:rPr>
          <w:rFonts w:ascii="Angsana New" w:hAnsi="Angsana New"/>
          <w:sz w:val="30"/>
          <w:szCs w:val="30"/>
          <w:cs/>
        </w:rPr>
        <w:br/>
      </w:r>
      <w:r w:rsidRPr="00A7263F">
        <w:rPr>
          <w:rFonts w:ascii="Angsana New" w:hAnsi="Angsana New"/>
          <w:sz w:val="30"/>
          <w:szCs w:val="30"/>
          <w:cs/>
        </w:rPr>
        <w:t xml:space="preserve">ณ วันสิ้นปีบัญชีล่าสุด  (2) คดีที่กระทบต่อการดำเนินธุรกิจของบริษัทหรือบริษัทย่อยอย่างมีนัยสำคัญ </w:t>
      </w:r>
    </w:p>
    <w:p w14:paraId="5CB656C9" w14:textId="77777777" w:rsidR="00D454F1" w:rsidRPr="00A7263F" w:rsidRDefault="00D454F1" w:rsidP="001B512D">
      <w:pPr>
        <w:pStyle w:val="PlainText"/>
        <w:tabs>
          <w:tab w:val="left" w:pos="1440"/>
          <w:tab w:val="left" w:pos="1800"/>
        </w:tabs>
        <w:rPr>
          <w:rFonts w:ascii="Angsana New" w:hAnsi="Angsana New"/>
          <w:sz w:val="30"/>
          <w:szCs w:val="30"/>
          <w:cs/>
        </w:rPr>
      </w:pPr>
      <w:r w:rsidRPr="00A7263F">
        <w:rPr>
          <w:rFonts w:ascii="Angsana New" w:hAnsi="Angsana New"/>
          <w:sz w:val="30"/>
          <w:szCs w:val="30"/>
          <w:cs/>
        </w:rPr>
        <w:t>แต่ไม่สามารถประเมินผลกระทบเป็นตัวเลขได้  และ (3) คดีที่มิได้เกิดจากการประกอบธุรกิจโดยปกติของบริษัทหรือบริษัทย่อย โดยไม่ต้องอธิบายคดีที่เป็นส่วนหนึ่งของการประกอบธุรกิจปกติ เช่น การฟ้องบังคับชำระหนี้จากลูกค้าในกรณีที่บริษัทที่ออกหลักทรัพย์เป็นสถาบันการเงิน เป็นต้น</w:t>
      </w:r>
    </w:p>
    <w:p w14:paraId="5A2C4F95" w14:textId="77777777" w:rsidR="00D454F1" w:rsidRPr="00A7263F" w:rsidRDefault="00D454F1" w:rsidP="001B512D">
      <w:pPr>
        <w:pStyle w:val="PlainText"/>
        <w:tabs>
          <w:tab w:val="left" w:pos="1440"/>
          <w:tab w:val="left" w:pos="1800"/>
          <w:tab w:val="left" w:pos="2160"/>
          <w:tab w:val="left" w:pos="2520"/>
        </w:tabs>
        <w:ind w:right="-82"/>
        <w:rPr>
          <w:rFonts w:ascii="Angsana New" w:hAnsi="Angsana New"/>
          <w:sz w:val="30"/>
          <w:szCs w:val="30"/>
        </w:rPr>
      </w:pPr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/>
          <w:spacing w:val="-6"/>
          <w:sz w:val="30"/>
          <w:szCs w:val="30"/>
          <w:cs/>
        </w:rPr>
        <w:t xml:space="preserve">ในการอธิบายข้อพิจารณาข้างต้น ให้ระบุถึงศาลที่กำลังพิจารณาคดี วันเริ่มคดี คู่ความ </w:t>
      </w:r>
      <w:r w:rsidR="001B512D" w:rsidRPr="00A7263F">
        <w:rPr>
          <w:rFonts w:ascii="Angsana New" w:hAnsi="Angsana New"/>
          <w:spacing w:val="-6"/>
          <w:sz w:val="30"/>
          <w:szCs w:val="30"/>
          <w:cs/>
        </w:rPr>
        <w:br/>
      </w:r>
      <w:r w:rsidRPr="00A7263F">
        <w:rPr>
          <w:rFonts w:ascii="Angsana New" w:hAnsi="Angsana New"/>
          <w:spacing w:val="-6"/>
          <w:sz w:val="30"/>
          <w:szCs w:val="30"/>
          <w:cs/>
        </w:rPr>
        <w:t>และมูลคดี</w:t>
      </w:r>
      <w:r w:rsidRPr="00A7263F">
        <w:rPr>
          <w:rFonts w:ascii="Angsana New" w:hAnsi="Angsana New"/>
          <w:sz w:val="30"/>
          <w:szCs w:val="30"/>
          <w:cs/>
        </w:rPr>
        <w:t xml:space="preserve"> และความคืบหน้าของคดี และให้ระบุกรรมการ ผู้บริหาร หรือผู้ที่เกี่ยวข้องที่เป็นคู่ความกับบริษัทด้วย</w:t>
      </w:r>
    </w:p>
    <w:p w14:paraId="70F5FCEA" w14:textId="77777777" w:rsidR="00FE5950" w:rsidRPr="00A7263F" w:rsidRDefault="00FE5950" w:rsidP="001B512D">
      <w:pPr>
        <w:pStyle w:val="PlainText"/>
        <w:tabs>
          <w:tab w:val="left" w:pos="1440"/>
          <w:tab w:val="left" w:pos="1800"/>
          <w:tab w:val="left" w:pos="2160"/>
          <w:tab w:val="left" w:pos="2520"/>
        </w:tabs>
        <w:ind w:right="-82"/>
        <w:rPr>
          <w:rFonts w:ascii="Angsana New" w:hAnsi="Angsana New"/>
          <w:sz w:val="16"/>
          <w:szCs w:val="16"/>
        </w:rPr>
      </w:pPr>
    </w:p>
    <w:p w14:paraId="27F48B87" w14:textId="77777777" w:rsidR="002F5340" w:rsidRPr="0008373A" w:rsidRDefault="002F5340" w:rsidP="0013776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  <w:tab w:val="left" w:pos="1440"/>
          <w:tab w:val="left" w:pos="1800"/>
          <w:tab w:val="left" w:pos="216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</w:pPr>
      <w:bookmarkStart w:id="22" w:name="_Hlk30515665"/>
      <w:r w:rsidRPr="0008373A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ab/>
      </w:r>
      <w:r w:rsidRPr="0008373A">
        <w:rPr>
          <w:rFonts w:ascii="Angsana New" w:hAnsi="Angsana New" w:hint="cs"/>
          <w:b/>
          <w:bCs/>
          <w:i/>
          <w:iCs/>
          <w:color w:val="000000"/>
          <w:sz w:val="30"/>
          <w:szCs w:val="30"/>
          <w:u w:val="single"/>
          <w:cs/>
          <w:lang w:val="en-US" w:eastAsia="x-none"/>
        </w:rPr>
        <w:t>คำแนะนำ หรือคำอธิบายเพิ่มเติม</w:t>
      </w:r>
    </w:p>
    <w:p w14:paraId="6B9990E2" w14:textId="77777777" w:rsidR="002F5340" w:rsidRPr="0008373A" w:rsidRDefault="002F5340" w:rsidP="0013776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  <w:tab w:val="left" w:pos="1440"/>
          <w:tab w:val="left" w:pos="1800"/>
          <w:tab w:val="left" w:pos="216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</w:pPr>
      <w:r w:rsidRPr="0008373A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ab/>
        <w:t>การเปิดเผยข้อมูลเกี่ยวกับคดีหรือข้อพิพาทที่ยังไม่สิ้นสุด ซึ่งบริษัทหรือบริษัทย่อยเป็นคู่ความหรือคู่กรณี ควรพิจารณาดังนี้</w:t>
      </w:r>
    </w:p>
    <w:p w14:paraId="7D581BF1" w14:textId="77777777" w:rsidR="002F5340" w:rsidRPr="0008373A" w:rsidRDefault="002F5340" w:rsidP="0013776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  <w:tab w:val="left" w:pos="1440"/>
          <w:tab w:val="left" w:pos="1800"/>
          <w:tab w:val="left" w:pos="216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</w:pPr>
      <w:r w:rsidRPr="0008373A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ab/>
        <w:t>1.</w:t>
      </w:r>
      <w:r w:rsidR="00D96205"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tab/>
      </w:r>
      <w:r w:rsidRPr="0008373A">
        <w:rPr>
          <w:rFonts w:ascii="Angsana New" w:hAnsi="Angsana New" w:hint="cs"/>
          <w:i/>
          <w:iCs/>
          <w:color w:val="000000"/>
          <w:sz w:val="30"/>
          <w:szCs w:val="30"/>
          <w:u w:val="single"/>
          <w:cs/>
          <w:lang w:val="en-US" w:eastAsia="x-none"/>
        </w:rPr>
        <w:t>คดีที่ควรเปิดเผย</w:t>
      </w:r>
      <w:r w:rsidRPr="0008373A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 xml:space="preserve"> </w:t>
      </w:r>
      <w:r w:rsidRPr="0008373A"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t>:</w:t>
      </w:r>
    </w:p>
    <w:p w14:paraId="3834F7D8" w14:textId="77777777" w:rsidR="002F5340" w:rsidRDefault="002F5340" w:rsidP="0013776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  <w:tab w:val="left" w:pos="1440"/>
          <w:tab w:val="left" w:pos="1800"/>
          <w:tab w:val="left" w:pos="216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</w:pPr>
      <w:r w:rsidRPr="0008373A"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tab/>
      </w:r>
      <w:r w:rsidR="0013776F"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  <w:tab/>
      </w:r>
      <w:r w:rsidRPr="0008373A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(1) เป็นคดีที่จะมีผลกระทบทางด้านลบ หมายถึงคดีที่บริษัทเป็นจำเลยที่ถูกฟ้องร้อง</w:t>
      </w:r>
      <w:r w:rsidR="00C0045C"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br/>
      </w:r>
      <w:r w:rsidRPr="0008373A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เรียกค่าเสียหาย โดยไม่รวมถึงคดีที่บริษัทเป็นโจทก์</w:t>
      </w:r>
    </w:p>
    <w:p w14:paraId="6314E6B8" w14:textId="77777777" w:rsidR="002F5340" w:rsidRDefault="002F5340" w:rsidP="0013776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  <w:tab w:val="left" w:pos="1440"/>
          <w:tab w:val="left" w:pos="1800"/>
          <w:tab w:val="left" w:pos="216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</w:pPr>
      <w:r w:rsidRPr="0008373A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ab/>
      </w:r>
      <w:r w:rsidR="0013776F"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  <w:tab/>
      </w:r>
      <w:r w:rsidRPr="0008373A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(</w:t>
      </w:r>
      <w:r w:rsidR="00210862"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t>2</w:t>
      </w:r>
      <w:r w:rsidRPr="0008373A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) คดีที่มิได้เกิดจากการประกอบธุรกิจโดยปกติของธุรกิจ เช่น บริษัทประกันภัยไม่จำเป็นต้องเปิดเผยในกรณีที่บริษัทถูกเรียกให้ชำระค่าเสียหายตามกรมธรรม์ เนื่องจากเป็นการดำเนินงานตามปกติของธุรกิจประกันภัยอยู่แล้ว (เว้นแต่เป็นกรณีที่มีผลกระทบต่อธุรกิจมาก และเป็นข้อพิพาทที่อยู่ระหว่างการดำเนินการ)</w:t>
      </w:r>
    </w:p>
    <w:p w14:paraId="33E40519" w14:textId="77777777" w:rsidR="00E172AA" w:rsidRDefault="00E172AA" w:rsidP="0013776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  <w:tab w:val="left" w:pos="1440"/>
          <w:tab w:val="left" w:pos="1800"/>
          <w:tab w:val="left" w:pos="216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</w:pPr>
      <w:r w:rsidRPr="0008373A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ab/>
      </w:r>
      <w:r w:rsidR="0013776F"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  <w:tab/>
      </w:r>
      <w:r w:rsidRPr="0008373A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(</w:t>
      </w:r>
      <w:r w:rsidR="00210862"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t>3</w:t>
      </w:r>
      <w:r w:rsidRPr="0008373A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 xml:space="preserve">) คดีหรือข้อพิพาทที่บริษัทถูกฟ้องร้องภายหลังวันสิ้นงวดบัญชี แต่ก่อนส่งแบบ 56-1 </w:t>
      </w:r>
      <w:r w:rsidR="0013776F"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  <w:br/>
      </w:r>
      <w:r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t xml:space="preserve">One Report </w:t>
      </w:r>
      <w:r w:rsidRPr="0008373A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ที่เป็นคดีที่มีผลกระทบต่อบริษัทอย่างมีนัยสำคัญ</w:t>
      </w:r>
    </w:p>
    <w:p w14:paraId="4DA46B45" w14:textId="77777777" w:rsidR="00C0045C" w:rsidRPr="0008373A" w:rsidRDefault="00C0045C" w:rsidP="0013776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  <w:tab w:val="left" w:pos="1440"/>
          <w:tab w:val="left" w:pos="1800"/>
          <w:tab w:val="left" w:pos="216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</w:pPr>
      <w:r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tab/>
      </w:r>
      <w:r w:rsidRPr="0008373A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2.</w:t>
      </w:r>
      <w:r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tab/>
      </w:r>
      <w:r w:rsidRPr="0008373A">
        <w:rPr>
          <w:rFonts w:ascii="Angsana New" w:hAnsi="Angsana New" w:hint="cs"/>
          <w:i/>
          <w:iCs/>
          <w:color w:val="000000"/>
          <w:sz w:val="30"/>
          <w:szCs w:val="30"/>
          <w:u w:val="single"/>
          <w:cs/>
          <w:lang w:val="en-US" w:eastAsia="x-none"/>
        </w:rPr>
        <w:t>ข้อมูลที่ต้องเปิดเผย</w:t>
      </w:r>
      <w:r w:rsidRPr="0008373A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 xml:space="preserve"> </w:t>
      </w:r>
      <w:r w:rsidRPr="0008373A"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t xml:space="preserve">: </w:t>
      </w:r>
      <w:r w:rsidRPr="0008373A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 xml:space="preserve">บริษัทควรเปิดเผยข้อมูลเกี่ยวกับสถานะของคดีหรือข้อพิพาทดังกล่าว เช่น ศาลที่กำลังพิจารณาคดี วันเริ่มคดี คู่ความ (หากเป็นกรรมการ ผู้บริหาร หรือผู้ที่เกี่ยวข้อง </w:t>
      </w:r>
      <w:r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br/>
      </w:r>
      <w:r w:rsidRPr="0008373A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ให้ระบุด้วย)</w:t>
      </w:r>
      <w:r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t xml:space="preserve"> </w:t>
      </w:r>
      <w:r w:rsidRPr="0008373A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มูลคดี และความคืบหน้าของคดี  ทั้งนี้ บริษัทอาจจะประเมินผลกระทบในด้านลบว่า หากบริษัท</w:t>
      </w:r>
      <w:r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br/>
      </w:r>
      <w:r w:rsidRPr="0008373A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แพ้คดี ความเสียหายดังกล่าวจะมีผลต่อผลการดำเนินงานหรือการดำเนินธุรกิจของบริษัทหรือบริษัทย่อย</w:t>
      </w:r>
      <w:r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br/>
      </w:r>
      <w:r w:rsidRPr="0008373A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อย่างไรด้วย</w:t>
      </w:r>
    </w:p>
    <w:bookmarkEnd w:id="22"/>
    <w:p w14:paraId="37B41214" w14:textId="77777777" w:rsidR="002F5340" w:rsidRPr="00A7263F" w:rsidRDefault="002F5340" w:rsidP="001B512D">
      <w:pPr>
        <w:pStyle w:val="PlainText"/>
        <w:tabs>
          <w:tab w:val="left" w:pos="1440"/>
          <w:tab w:val="left" w:pos="1800"/>
          <w:tab w:val="left" w:pos="2160"/>
          <w:tab w:val="left" w:pos="2520"/>
        </w:tabs>
        <w:ind w:right="-82"/>
        <w:rPr>
          <w:rFonts w:ascii="Angsana New" w:hAnsi="Angsana New"/>
          <w:sz w:val="16"/>
          <w:szCs w:val="16"/>
        </w:rPr>
      </w:pPr>
    </w:p>
    <w:p w14:paraId="12266535" w14:textId="77777777" w:rsidR="00264246" w:rsidRPr="00A7263F" w:rsidRDefault="00264246" w:rsidP="001B512D">
      <w:pPr>
        <w:pStyle w:val="PlainText"/>
        <w:tabs>
          <w:tab w:val="left" w:pos="1440"/>
          <w:tab w:val="left" w:pos="1800"/>
          <w:tab w:val="left" w:pos="2160"/>
          <w:tab w:val="left" w:pos="2520"/>
        </w:tabs>
        <w:ind w:right="-82"/>
        <w:rPr>
          <w:rFonts w:ascii="Angsana New" w:hAnsi="Angsana New"/>
          <w:strike/>
          <w:sz w:val="30"/>
          <w:szCs w:val="30"/>
        </w:rPr>
      </w:pPr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/>
          <w:b/>
          <w:bCs/>
          <w:sz w:val="30"/>
          <w:szCs w:val="30"/>
          <w:lang w:val="en-US"/>
        </w:rPr>
        <w:t>5</w:t>
      </w:r>
      <w:r w:rsidRPr="00A7263F">
        <w:rPr>
          <w:rFonts w:ascii="Angsana New" w:hAnsi="Angsana New"/>
          <w:b/>
          <w:bCs/>
          <w:sz w:val="30"/>
          <w:szCs w:val="30"/>
          <w:cs/>
          <w:lang w:val="en-US"/>
        </w:rPr>
        <w:t>.</w:t>
      </w:r>
      <w:r w:rsidRPr="00A7263F">
        <w:rPr>
          <w:rFonts w:ascii="Angsana New" w:hAnsi="Angsana New" w:hint="cs"/>
          <w:b/>
          <w:bCs/>
          <w:sz w:val="30"/>
          <w:szCs w:val="30"/>
          <w:cs/>
          <w:lang w:val="en-US"/>
        </w:rPr>
        <w:t>4</w:t>
      </w:r>
      <w:r w:rsidRPr="00A7263F">
        <w:rPr>
          <w:rFonts w:ascii="Angsana New" w:hAnsi="Angsana New"/>
          <w:b/>
          <w:bCs/>
          <w:sz w:val="30"/>
          <w:szCs w:val="30"/>
          <w:lang w:val="en-US"/>
        </w:rPr>
        <w:tab/>
      </w:r>
      <w:r w:rsidRPr="00A7263F">
        <w:rPr>
          <w:rFonts w:ascii="Angsana New" w:hAnsi="Angsana New" w:hint="cs"/>
          <w:b/>
          <w:bCs/>
          <w:sz w:val="30"/>
          <w:szCs w:val="30"/>
          <w:cs/>
          <w:lang w:val="en-US"/>
        </w:rPr>
        <w:t>ตลาดรอง</w:t>
      </w:r>
      <w:r w:rsidRPr="00A7263F">
        <w:rPr>
          <w:rFonts w:ascii="Angsana New" w:hAnsi="Angsana New"/>
          <w:sz w:val="30"/>
          <w:szCs w:val="30"/>
          <w:cs/>
          <w:lang w:val="en-US"/>
        </w:rPr>
        <w:t xml:space="preserve"> </w:t>
      </w:r>
    </w:p>
    <w:p w14:paraId="660550DB" w14:textId="77777777" w:rsidR="00DD4E26" w:rsidRPr="00A7263F" w:rsidRDefault="00264246" w:rsidP="00EF1B33">
      <w:pPr>
        <w:pStyle w:val="PlainText"/>
        <w:tabs>
          <w:tab w:val="left" w:pos="1440"/>
          <w:tab w:val="left" w:pos="1800"/>
          <w:tab w:val="left" w:pos="2160"/>
          <w:tab w:val="left" w:pos="2520"/>
        </w:tabs>
        <w:ind w:right="-82"/>
        <w:rPr>
          <w:rFonts w:ascii="Angsana New" w:hAnsi="Angsana New"/>
          <w:sz w:val="30"/>
          <w:szCs w:val="30"/>
        </w:rPr>
      </w:pPr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/>
          <w:sz w:val="30"/>
          <w:szCs w:val="30"/>
          <w:cs/>
        </w:rPr>
        <w:tab/>
        <w:t>หากบริษัทมีหลักทรัพย์จดทะเบียนในตลาดหลักทรัพย์ของประเทศอื่นด้วย ขอให้ระบุชื่อตลาดหลักทรัพย์ในประเทศอื่น และระบุว่าตลาดหลักทรัพย์อื่นดังกล่าวเป็นตลาดหลักทรัพย์หลัก หรือไม่</w:t>
      </w:r>
    </w:p>
    <w:p w14:paraId="74FBE102" w14:textId="77777777" w:rsidR="00DF4A66" w:rsidRPr="00A7263F" w:rsidRDefault="00DF4A66" w:rsidP="00EF1B33">
      <w:pPr>
        <w:pStyle w:val="PlainText"/>
        <w:tabs>
          <w:tab w:val="left" w:pos="1440"/>
          <w:tab w:val="left" w:pos="1800"/>
          <w:tab w:val="left" w:pos="2160"/>
          <w:tab w:val="left" w:pos="2520"/>
        </w:tabs>
        <w:ind w:right="-82"/>
        <w:rPr>
          <w:rFonts w:ascii="Angsana New" w:hAnsi="Angsana New"/>
          <w:sz w:val="16"/>
          <w:szCs w:val="16"/>
        </w:rPr>
      </w:pPr>
    </w:p>
    <w:p w14:paraId="7DF408CD" w14:textId="77777777" w:rsidR="00DF4A66" w:rsidRPr="00A7263F" w:rsidRDefault="00DF4A66" w:rsidP="00EF1B33">
      <w:pPr>
        <w:pStyle w:val="PlainText"/>
        <w:tabs>
          <w:tab w:val="left" w:pos="1440"/>
          <w:tab w:val="left" w:pos="1800"/>
          <w:tab w:val="left" w:pos="2160"/>
          <w:tab w:val="left" w:pos="2520"/>
        </w:tabs>
        <w:ind w:right="-82"/>
        <w:rPr>
          <w:rFonts w:ascii="Angsana New" w:hAnsi="Angsana New"/>
          <w:b/>
          <w:bCs/>
          <w:color w:val="000000"/>
          <w:sz w:val="30"/>
          <w:szCs w:val="30"/>
          <w:cs/>
          <w:lang w:val="en-US"/>
        </w:rPr>
      </w:pPr>
      <w:r w:rsidRPr="00A7263F">
        <w:rPr>
          <w:rFonts w:ascii="Angsana New" w:hAnsi="Angsana New"/>
          <w:sz w:val="30"/>
          <w:szCs w:val="30"/>
          <w:lang w:val="en-US"/>
        </w:rPr>
        <w:tab/>
      </w:r>
      <w:r w:rsidRPr="00A7263F">
        <w:rPr>
          <w:rFonts w:ascii="Angsana New" w:hAnsi="Angsana New"/>
          <w:b/>
          <w:bCs/>
          <w:sz w:val="30"/>
          <w:szCs w:val="30"/>
          <w:lang w:val="en-US"/>
        </w:rPr>
        <w:t xml:space="preserve">5.5 </w:t>
      </w:r>
      <w:r w:rsidRPr="00A7263F">
        <w:rPr>
          <w:rFonts w:ascii="Angsana New" w:hAnsi="Angsana New"/>
          <w:b/>
          <w:bCs/>
          <w:sz w:val="30"/>
          <w:szCs w:val="30"/>
          <w:cs/>
        </w:rPr>
        <w:t>สถาบันการเงินที่ติดต่อประจำ</w:t>
      </w:r>
      <w:r w:rsidRPr="00A7263F">
        <w:rPr>
          <w:rFonts w:ascii="Angsana New" w:hAnsi="Angsana New" w:hint="cs"/>
          <w:b/>
          <w:bCs/>
          <w:sz w:val="30"/>
          <w:szCs w:val="30"/>
          <w:cs/>
        </w:rPr>
        <w:t xml:space="preserve"> </w:t>
      </w:r>
      <w:r w:rsidRPr="00A7263F">
        <w:rPr>
          <w:rFonts w:ascii="Angsana New" w:hAnsi="Angsana New" w:hint="cs"/>
          <w:sz w:val="30"/>
          <w:szCs w:val="30"/>
          <w:cs/>
        </w:rPr>
        <w:t>(เฉพาะกรณี</w:t>
      </w:r>
      <w:r w:rsidR="00FE3678" w:rsidRPr="00A7263F">
        <w:rPr>
          <w:rFonts w:ascii="Angsana New" w:hAnsi="Angsana New" w:hint="cs"/>
          <w:sz w:val="30"/>
          <w:szCs w:val="30"/>
          <w:cs/>
        </w:rPr>
        <w:t>ที่บริษัทออก</w:t>
      </w:r>
      <w:r w:rsidRPr="00A7263F">
        <w:rPr>
          <w:rFonts w:ascii="Angsana New" w:hAnsi="Angsana New" w:hint="cs"/>
          <w:sz w:val="30"/>
          <w:szCs w:val="30"/>
          <w:cs/>
        </w:rPr>
        <w:t>ตราสารหนี้)</w:t>
      </w:r>
    </w:p>
    <w:p w14:paraId="1602A313" w14:textId="77777777" w:rsidR="00210862" w:rsidRPr="00A7263F" w:rsidRDefault="00210862">
      <w:pPr>
        <w:rPr>
          <w:rFonts w:ascii="Angsana New" w:hAnsi="Angsana New"/>
          <w:b/>
          <w:bCs/>
          <w:color w:val="000000"/>
          <w:sz w:val="30"/>
          <w:szCs w:val="30"/>
        </w:rPr>
      </w:pPr>
      <w:r w:rsidRPr="00A7263F">
        <w:rPr>
          <w:rFonts w:ascii="Angsana New" w:hAnsi="Angsana New"/>
          <w:b/>
          <w:bCs/>
          <w:color w:val="000000"/>
          <w:sz w:val="30"/>
          <w:szCs w:val="30"/>
          <w:cs/>
        </w:rPr>
        <w:br w:type="page"/>
      </w:r>
    </w:p>
    <w:p w14:paraId="7E36DA74" w14:textId="77777777" w:rsidR="00532A78" w:rsidRPr="00A7263F" w:rsidRDefault="00532A78" w:rsidP="00210862">
      <w:pPr>
        <w:jc w:val="center"/>
        <w:rPr>
          <w:rFonts w:ascii="Angsana New" w:hAnsi="Angsana New"/>
          <w:b/>
          <w:bCs/>
          <w:color w:val="000000"/>
          <w:sz w:val="30"/>
          <w:szCs w:val="30"/>
          <w:cs/>
        </w:rPr>
      </w:pPr>
      <w:r w:rsidRPr="00A7263F">
        <w:rPr>
          <w:rFonts w:ascii="Angsana New" w:hAnsi="Angsana New"/>
          <w:b/>
          <w:bCs/>
          <w:color w:val="000000"/>
          <w:sz w:val="30"/>
          <w:szCs w:val="30"/>
          <w:cs/>
        </w:rPr>
        <w:lastRenderedPageBreak/>
        <w:t>ส่วนที่ 2</w:t>
      </w:r>
    </w:p>
    <w:p w14:paraId="19678A15" w14:textId="77777777" w:rsidR="00532A78" w:rsidRPr="00A7263F" w:rsidRDefault="00532A78" w:rsidP="00532A78">
      <w:pPr>
        <w:jc w:val="center"/>
        <w:rPr>
          <w:rFonts w:ascii="Angsana New" w:hAnsi="Angsana New"/>
          <w:b/>
          <w:bCs/>
          <w:color w:val="000000"/>
          <w:sz w:val="30"/>
          <w:szCs w:val="30"/>
          <w:cs/>
        </w:rPr>
      </w:pPr>
      <w:r w:rsidRPr="00A7263F">
        <w:rPr>
          <w:rFonts w:ascii="Angsana New" w:hAnsi="Angsana New"/>
          <w:b/>
          <w:bCs/>
          <w:color w:val="000000"/>
          <w:sz w:val="30"/>
          <w:szCs w:val="30"/>
          <w:cs/>
        </w:rPr>
        <w:t>การกำกับดูแลกิจการ</w:t>
      </w:r>
    </w:p>
    <w:p w14:paraId="3428F782" w14:textId="77777777" w:rsidR="00532A78" w:rsidRPr="00A7263F" w:rsidRDefault="00532A78" w:rsidP="00532A78">
      <w:pPr>
        <w:jc w:val="thaiDistribute"/>
        <w:rPr>
          <w:rFonts w:ascii="Angsana New" w:hAnsi="Angsana New"/>
          <w:color w:val="000000"/>
          <w:sz w:val="16"/>
          <w:szCs w:val="16"/>
          <w:lang w:val="en-US"/>
        </w:rPr>
      </w:pPr>
    </w:p>
    <w:p w14:paraId="22AC12B1" w14:textId="77777777" w:rsidR="00532A78" w:rsidRPr="00A7263F" w:rsidRDefault="00532A78" w:rsidP="00532A78">
      <w:pPr>
        <w:ind w:left="720" w:firstLine="720"/>
        <w:jc w:val="thaiDistribute"/>
        <w:rPr>
          <w:rFonts w:ascii="Angsana New" w:hAnsi="Angsana New"/>
          <w:color w:val="000000"/>
          <w:sz w:val="30"/>
          <w:szCs w:val="30"/>
          <w:lang w:val="en-US"/>
        </w:rPr>
      </w:pPr>
      <w:bookmarkStart w:id="23" w:name="_Hlk46908853"/>
      <w:r w:rsidRPr="00A7263F">
        <w:rPr>
          <w:rFonts w:ascii="Angsana New" w:hAnsi="Angsana New"/>
          <w:color w:val="000000"/>
          <w:sz w:val="30"/>
          <w:szCs w:val="30"/>
          <w:cs/>
          <w:lang w:val="en-US"/>
        </w:rPr>
        <w:t>ให้บริษัทอธิบายการดำเนินการหรือการปฏิบัติตามหลักการกำกับดูแลกิจการที่ดีสำหรับ</w:t>
      </w:r>
    </w:p>
    <w:p w14:paraId="3E55C952" w14:textId="77777777" w:rsidR="00532A78" w:rsidRPr="00A7263F" w:rsidRDefault="00532A78" w:rsidP="00532A78">
      <w:pPr>
        <w:jc w:val="thaiDistribute"/>
        <w:rPr>
          <w:rFonts w:ascii="Angsana New" w:hAnsi="Angsana New"/>
          <w:color w:val="000000"/>
          <w:sz w:val="30"/>
          <w:szCs w:val="30"/>
          <w:lang w:val="en-US"/>
        </w:rPr>
      </w:pPr>
      <w:r w:rsidRPr="00A7263F">
        <w:rPr>
          <w:rFonts w:ascii="Angsana New" w:hAnsi="Angsana New"/>
          <w:color w:val="000000"/>
          <w:sz w:val="30"/>
          <w:szCs w:val="30"/>
          <w:cs/>
          <w:lang w:val="en-US"/>
        </w:rPr>
        <w:t>บริษัทจดทะเบียน ปี 2560</w:t>
      </w:r>
      <w:r w:rsidR="00206E5D" w:rsidRPr="00A7263F">
        <w:rPr>
          <w:rFonts w:ascii="Angsana New" w:hAnsi="Angsana New"/>
          <w:color w:val="000000"/>
          <w:sz w:val="30"/>
          <w:szCs w:val="30"/>
          <w:lang w:val="en-US"/>
        </w:rPr>
        <w:t xml:space="preserve"> </w:t>
      </w:r>
      <w:r w:rsidR="00206E5D" w:rsidRPr="00A7263F">
        <w:rPr>
          <w:rFonts w:ascii="Angsana New" w:hAnsi="Angsana New" w:hint="cs"/>
          <w:color w:val="000000"/>
          <w:sz w:val="30"/>
          <w:szCs w:val="30"/>
          <w:cs/>
        </w:rPr>
        <w:t>(CG Code)</w:t>
      </w:r>
      <w:r w:rsidRPr="00A7263F">
        <w:rPr>
          <w:rFonts w:ascii="Angsana New" w:hAnsi="Angsana New"/>
          <w:color w:val="000000"/>
          <w:sz w:val="30"/>
          <w:szCs w:val="30"/>
          <w:cs/>
          <w:lang w:val="en-US"/>
        </w:rPr>
        <w:t xml:space="preserve"> อย่างน้อยในเรื่องดังต่อไปนี้ และในกรณีที่บริษัทมิได้ปฏิบัติในเรื่องใด ให้แสดงเหตุผลประกอบ  </w:t>
      </w:r>
    </w:p>
    <w:bookmarkEnd w:id="23"/>
    <w:p w14:paraId="7C193164" w14:textId="77777777" w:rsidR="001F7C7B" w:rsidRPr="00A7263F" w:rsidRDefault="001F7C7B" w:rsidP="004744F1">
      <w:pPr>
        <w:jc w:val="thaiDistribute"/>
        <w:rPr>
          <w:rFonts w:ascii="Angsana New" w:hAnsi="Angsana New"/>
          <w:color w:val="000000"/>
          <w:sz w:val="16"/>
          <w:szCs w:val="16"/>
          <w:lang w:val="en-US"/>
        </w:rPr>
      </w:pPr>
    </w:p>
    <w:p w14:paraId="6D88CB07" w14:textId="77777777" w:rsidR="00430312" w:rsidRPr="00A7263F" w:rsidRDefault="00430312" w:rsidP="00430312">
      <w:pPr>
        <w:tabs>
          <w:tab w:val="left" w:pos="360"/>
        </w:tabs>
        <w:rPr>
          <w:rFonts w:ascii="Angsana New" w:hAnsi="Angsana New"/>
          <w:b/>
          <w:bCs/>
          <w:sz w:val="30"/>
          <w:szCs w:val="30"/>
          <w:cs/>
        </w:rPr>
      </w:pPr>
      <w:r w:rsidRPr="00A7263F">
        <w:rPr>
          <w:rFonts w:ascii="Angsana New" w:hAnsi="Angsana New"/>
          <w:b/>
          <w:bCs/>
          <w:sz w:val="30"/>
          <w:szCs w:val="30"/>
          <w:lang w:val="en-US"/>
        </w:rPr>
        <w:t>6</w:t>
      </w:r>
      <w:r w:rsidRPr="00A7263F">
        <w:rPr>
          <w:rFonts w:ascii="Angsana New" w:hAnsi="Angsana New"/>
          <w:b/>
          <w:bCs/>
          <w:sz w:val="30"/>
          <w:szCs w:val="30"/>
          <w:cs/>
          <w:lang w:val="en-US"/>
        </w:rPr>
        <w:t xml:space="preserve">. </w:t>
      </w:r>
      <w:r w:rsidRPr="00A7263F">
        <w:rPr>
          <w:rFonts w:ascii="Angsana New" w:hAnsi="Angsana New"/>
          <w:b/>
          <w:bCs/>
          <w:sz w:val="30"/>
          <w:szCs w:val="30"/>
          <w:lang w:val="en-US"/>
        </w:rPr>
        <w:tab/>
      </w:r>
      <w:r w:rsidR="00002615" w:rsidRPr="00A7263F">
        <w:rPr>
          <w:rFonts w:ascii="Angsana New" w:hAnsi="Angsana New"/>
          <w:b/>
          <w:bCs/>
          <w:sz w:val="30"/>
          <w:szCs w:val="30"/>
          <w:u w:val="single"/>
          <w:cs/>
        </w:rPr>
        <w:t>นโยบายการกำกับดูแลกิจการ</w:t>
      </w:r>
    </w:p>
    <w:p w14:paraId="33E1B591" w14:textId="77777777" w:rsidR="00002615" w:rsidRPr="00A7263F" w:rsidRDefault="00002615" w:rsidP="005D6581">
      <w:pPr>
        <w:tabs>
          <w:tab w:val="left" w:pos="1440"/>
        </w:tabs>
        <w:rPr>
          <w:rFonts w:ascii="Angsana New" w:hAnsi="Angsana New"/>
          <w:b/>
          <w:bCs/>
          <w:sz w:val="30"/>
          <w:szCs w:val="30"/>
          <w:lang w:val="en-US"/>
        </w:rPr>
      </w:pPr>
      <w:bookmarkStart w:id="24" w:name="_Hlk46908882"/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 w:hint="cs"/>
          <w:sz w:val="30"/>
          <w:szCs w:val="30"/>
          <w:cs/>
        </w:rPr>
        <w:t>ให้อธิบาย</w:t>
      </w:r>
      <w:r w:rsidRPr="00A7263F">
        <w:rPr>
          <w:rFonts w:ascii="Angsana New" w:hAnsi="Angsana New" w:hint="cs"/>
          <w:sz w:val="30"/>
          <w:szCs w:val="30"/>
          <w:cs/>
          <w:lang w:val="en-US"/>
        </w:rPr>
        <w:t>ภาพรวม</w:t>
      </w:r>
      <w:r w:rsidRPr="00A7263F">
        <w:rPr>
          <w:rFonts w:ascii="Angsana New" w:hAnsi="Angsana New" w:hint="cs"/>
          <w:sz w:val="30"/>
          <w:szCs w:val="30"/>
          <w:cs/>
        </w:rPr>
        <w:t xml:space="preserve">นโยบายและแนวปฏิบัติตามหลักการกำกับดูแลกิจการที่ดีสำหรับบริษัทจดทะเบียน ปี </w:t>
      </w:r>
      <w:r w:rsidRPr="00A7263F">
        <w:rPr>
          <w:rFonts w:ascii="Angsana New" w:hAnsi="Angsana New"/>
          <w:sz w:val="30"/>
          <w:szCs w:val="30"/>
          <w:lang w:val="en-US"/>
        </w:rPr>
        <w:t>2560</w:t>
      </w:r>
      <w:r w:rsidR="00206E5D" w:rsidRPr="00A7263F">
        <w:rPr>
          <w:rFonts w:ascii="Angsana New" w:hAnsi="Angsana New"/>
          <w:sz w:val="30"/>
          <w:szCs w:val="30"/>
          <w:lang w:val="en-US"/>
        </w:rPr>
        <w:t xml:space="preserve"> </w:t>
      </w:r>
      <w:r w:rsidR="00206E5D" w:rsidRPr="00A7263F">
        <w:rPr>
          <w:rFonts w:ascii="Angsana New" w:hAnsi="Angsana New" w:hint="cs"/>
          <w:color w:val="000000"/>
          <w:sz w:val="30"/>
          <w:szCs w:val="30"/>
          <w:cs/>
        </w:rPr>
        <w:t>(CG Code)</w:t>
      </w:r>
      <w:r w:rsidRPr="00A7263F">
        <w:rPr>
          <w:rFonts w:ascii="Angsana New" w:hAnsi="Angsana New" w:hint="cs"/>
          <w:sz w:val="30"/>
          <w:szCs w:val="30"/>
          <w:cs/>
        </w:rPr>
        <w:t xml:space="preserve"> และจรรยาบรรณธุรกิจ (code of conduct) (ถ้ามี) ที่บริษัทกำหนดไว้เป็น</w:t>
      </w:r>
      <w:r w:rsidR="00206E5D" w:rsidRPr="00A7263F">
        <w:rPr>
          <w:rFonts w:ascii="Angsana New" w:hAnsi="Angsana New"/>
          <w:sz w:val="30"/>
          <w:szCs w:val="30"/>
          <w:cs/>
        </w:rPr>
        <w:br/>
      </w:r>
      <w:r w:rsidRPr="00A7263F">
        <w:rPr>
          <w:rFonts w:ascii="Angsana New" w:hAnsi="Angsana New" w:hint="cs"/>
          <w:sz w:val="30"/>
          <w:szCs w:val="30"/>
          <w:cs/>
        </w:rPr>
        <w:t>ลายลักษณ์อักษรเพื่อสะท้อนให้เห็นว่าทุกหน่วยงานของบริษัทและบริษัทย่อยมีการดำเนินงานตามนโยบาย</w:t>
      </w:r>
      <w:r w:rsidR="00206E5D" w:rsidRPr="00A7263F">
        <w:rPr>
          <w:rFonts w:ascii="Angsana New" w:hAnsi="Angsana New"/>
          <w:sz w:val="30"/>
          <w:szCs w:val="30"/>
          <w:cs/>
        </w:rPr>
        <w:br/>
      </w:r>
      <w:r w:rsidRPr="00A7263F">
        <w:rPr>
          <w:rFonts w:ascii="Angsana New" w:hAnsi="Angsana New" w:hint="cs"/>
          <w:sz w:val="30"/>
          <w:szCs w:val="30"/>
          <w:cs/>
        </w:rPr>
        <w:t>และแนวปฏิบัติที่คณะกรรมการบริษัทกำหนด</w:t>
      </w:r>
      <w:r w:rsidRPr="00A7263F">
        <w:rPr>
          <w:rFonts w:ascii="Angsana New" w:hAnsi="Angsana New" w:hint="cs"/>
          <w:sz w:val="30"/>
          <w:szCs w:val="30"/>
          <w:cs/>
          <w:lang w:val="en-US"/>
        </w:rPr>
        <w:t>ไว้</w:t>
      </w:r>
      <w:r w:rsidRPr="00A7263F">
        <w:rPr>
          <w:rFonts w:ascii="Angsana New" w:hAnsi="Angsana New" w:hint="cs"/>
          <w:sz w:val="30"/>
          <w:szCs w:val="30"/>
          <w:cs/>
        </w:rPr>
        <w:t>อย่างน้อยในเรื่องต่อไปนี้</w:t>
      </w:r>
    </w:p>
    <w:bookmarkEnd w:id="24"/>
    <w:p w14:paraId="74FF5669" w14:textId="77777777" w:rsidR="00430312" w:rsidRPr="00A7263F" w:rsidRDefault="00430312" w:rsidP="00430312">
      <w:pPr>
        <w:pStyle w:val="ListParagraph"/>
        <w:numPr>
          <w:ilvl w:val="1"/>
          <w:numId w:val="7"/>
        </w:numPr>
        <w:tabs>
          <w:tab w:val="left" w:pos="1800"/>
        </w:tabs>
        <w:rPr>
          <w:rFonts w:ascii="Angsana New" w:hAnsi="Angsana New" w:cs="Angsana New"/>
          <w:b/>
          <w:bCs/>
          <w:sz w:val="30"/>
          <w:szCs w:val="30"/>
        </w:rPr>
      </w:pPr>
      <w:r w:rsidRPr="00A7263F">
        <w:rPr>
          <w:rFonts w:ascii="Angsana New" w:hAnsi="Angsana New" w:cs="Angsana New"/>
          <w:b/>
          <w:bCs/>
          <w:sz w:val="30"/>
          <w:szCs w:val="30"/>
          <w:cs/>
        </w:rPr>
        <w:t>ภาพรวมของนโยบายและแนวปฏิบัติการกำกับดูแลกิจการ</w:t>
      </w:r>
      <w:r w:rsidRPr="00A7263F">
        <w:rPr>
          <w:rStyle w:val="FootnoteReference"/>
          <w:rFonts w:ascii="Angsana New" w:hAnsi="Angsana New"/>
          <w:b/>
          <w:bCs/>
          <w:cs/>
        </w:rPr>
        <w:footnoteReference w:id="13"/>
      </w:r>
      <w:r w:rsidRPr="00A7263F">
        <w:rPr>
          <w:rFonts w:ascii="Angsana New" w:hAnsi="Angsana New" w:cs="Angsana New"/>
          <w:b/>
          <w:bCs/>
          <w:sz w:val="30"/>
          <w:szCs w:val="30"/>
          <w:cs/>
        </w:rPr>
        <w:t xml:space="preserve"> </w:t>
      </w:r>
    </w:p>
    <w:p w14:paraId="02A2F914" w14:textId="77777777" w:rsidR="00430312" w:rsidRPr="00A7263F" w:rsidRDefault="00430312" w:rsidP="00430312">
      <w:pPr>
        <w:pStyle w:val="ListParagraph"/>
        <w:numPr>
          <w:ilvl w:val="2"/>
          <w:numId w:val="7"/>
        </w:numPr>
        <w:tabs>
          <w:tab w:val="left" w:pos="1800"/>
          <w:tab w:val="left" w:pos="2340"/>
        </w:tabs>
        <w:spacing w:after="0" w:line="240" w:lineRule="auto"/>
        <w:ind w:left="0" w:firstLine="1800"/>
        <w:rPr>
          <w:rFonts w:ascii="Angsana New" w:hAnsi="Angsana New" w:cs="Angsana New"/>
          <w:sz w:val="30"/>
          <w:szCs w:val="30"/>
          <w:u w:val="single"/>
        </w:rPr>
      </w:pPr>
      <w:r w:rsidRPr="00A7263F">
        <w:rPr>
          <w:rFonts w:ascii="Angsana New" w:hAnsi="Angsana New" w:cs="Angsana New" w:hint="cs"/>
          <w:sz w:val="30"/>
          <w:szCs w:val="30"/>
          <w:cs/>
        </w:rPr>
        <w:t>นโยบายและแนวปฏิบัติที่เกี่ยวกับคณะกรรมการ</w:t>
      </w:r>
      <w:r w:rsidRPr="00A7263F">
        <w:rPr>
          <w:rFonts w:ascii="Angsana New" w:hAnsi="Angsana New" w:cs="Angsana New"/>
          <w:sz w:val="30"/>
          <w:szCs w:val="30"/>
        </w:rPr>
        <w:t xml:space="preserve"> </w:t>
      </w:r>
      <w:r w:rsidRPr="00A7263F">
        <w:rPr>
          <w:rFonts w:ascii="Angsana New" w:hAnsi="Angsana New" w:cs="Angsana New" w:hint="cs"/>
          <w:sz w:val="30"/>
          <w:szCs w:val="30"/>
          <w:cs/>
        </w:rPr>
        <w:t>ครอบคลุมการสรรหาและกำหนดค่าตอบแทนกรรมการและผู้บริหาร</w:t>
      </w:r>
      <w:r w:rsidRPr="00A7263F">
        <w:rPr>
          <w:rStyle w:val="FootnoteReference"/>
          <w:rFonts w:ascii="Angsana New" w:hAnsi="Angsana New"/>
          <w:cs/>
        </w:rPr>
        <w:footnoteReference w:id="14"/>
      </w:r>
      <w:r w:rsidRPr="00A7263F">
        <w:rPr>
          <w:rFonts w:ascii="Angsana New" w:hAnsi="Angsana New" w:cs="Angsana New" w:hint="cs"/>
          <w:sz w:val="30"/>
          <w:szCs w:val="30"/>
          <w:cs/>
        </w:rPr>
        <w:t xml:space="preserve"> ความเป็นอิสระของคณะกรรมการจากฝ่ายจัดการ การพัฒนากรรมการ และการประเมินผลการปฏิบัติหน้าที่ของกรรมการ รวมถึงการกำกับดูแลบริษัทย่อยและบริษัทร่วม </w:t>
      </w:r>
    </w:p>
    <w:p w14:paraId="413A1C5A" w14:textId="77777777" w:rsidR="00430312" w:rsidRPr="00A7263F" w:rsidRDefault="00430312" w:rsidP="00430312">
      <w:pPr>
        <w:pStyle w:val="ListParagraph"/>
        <w:numPr>
          <w:ilvl w:val="2"/>
          <w:numId w:val="7"/>
        </w:numPr>
        <w:tabs>
          <w:tab w:val="left" w:pos="1800"/>
          <w:tab w:val="left" w:pos="2340"/>
        </w:tabs>
        <w:spacing w:after="0" w:line="240" w:lineRule="auto"/>
        <w:ind w:left="0" w:firstLine="1800"/>
        <w:rPr>
          <w:rFonts w:ascii="Angsana New" w:hAnsi="Angsana New" w:cs="Angsana New"/>
          <w:sz w:val="30"/>
          <w:szCs w:val="30"/>
          <w:u w:val="single"/>
        </w:rPr>
      </w:pPr>
      <w:r w:rsidRPr="00A7263F">
        <w:rPr>
          <w:rFonts w:ascii="Angsana New" w:hAnsi="Angsana New" w:cs="Angsana New" w:hint="cs"/>
          <w:sz w:val="30"/>
          <w:szCs w:val="30"/>
          <w:cs/>
        </w:rPr>
        <w:t>นโยบายและแนวปฏิบัติที่เกี่ยวกับผู้ถือหุ้นและผู้มีส่วนได้เสีย ครอบคลุมการดูแลผู้ถือหุ้น การปฏิบัติต่อผู้ถือหุ้นโดยเท่าเทียมกัน การส่งเสริมการใช้สิทธิของผู้ถือหุ้น การป้องกันการใช้ข้อมูลภายใน การป้องกันความขัดแย้งทางผลประโยชน์ ความรับผิดชอบต่อผู้มีส่วนได้เสีย การชดเชยกรณีที่เกิด</w:t>
      </w:r>
      <w:r w:rsidRPr="00A7263F">
        <w:rPr>
          <w:rFonts w:ascii="Angsana New" w:hAnsi="Angsana New" w:cs="Angsana New"/>
          <w:sz w:val="30"/>
          <w:szCs w:val="30"/>
          <w:cs/>
        </w:rPr>
        <w:br/>
      </w:r>
      <w:r w:rsidRPr="00A7263F">
        <w:rPr>
          <w:rFonts w:ascii="Angsana New" w:hAnsi="Angsana New" w:cs="Angsana New" w:hint="cs"/>
          <w:sz w:val="30"/>
          <w:szCs w:val="30"/>
          <w:cs/>
        </w:rPr>
        <w:t>การละเมิดสิทธิ การต่อต้านทุจริตคอร์รัปชัน และมาตรการดำเนินการกับผู้ที่กระทำไม่เป็นไปตามนโยบายและแนวปฏิบัติดังกล่าว</w:t>
      </w:r>
    </w:p>
    <w:p w14:paraId="6D5E895A" w14:textId="77777777" w:rsidR="00112F42" w:rsidRPr="00A7263F" w:rsidRDefault="00112F42" w:rsidP="00112F42">
      <w:pPr>
        <w:tabs>
          <w:tab w:val="left" w:pos="1800"/>
          <w:tab w:val="left" w:pos="2340"/>
        </w:tabs>
        <w:rPr>
          <w:rFonts w:ascii="Angsana New" w:hAnsi="Angsana New"/>
          <w:sz w:val="16"/>
          <w:szCs w:val="16"/>
          <w:u w:val="single"/>
        </w:rPr>
      </w:pPr>
    </w:p>
    <w:p w14:paraId="5EC83EAD" w14:textId="77777777" w:rsidR="00430312" w:rsidRPr="0002608E" w:rsidRDefault="00430312" w:rsidP="0043031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  <w:tab w:val="left" w:pos="1440"/>
          <w:tab w:val="left" w:pos="1800"/>
          <w:tab w:val="left" w:pos="2160"/>
          <w:tab w:val="left" w:pos="3060"/>
        </w:tabs>
        <w:rPr>
          <w:rFonts w:ascii="Angsana New" w:hAnsi="Angsana New"/>
          <w:i/>
          <w:iCs/>
          <w:sz w:val="30"/>
          <w:szCs w:val="30"/>
        </w:rPr>
      </w:pPr>
      <w:r w:rsidRPr="0002608E">
        <w:rPr>
          <w:rFonts w:ascii="Angsana New" w:hAnsi="Angsana New"/>
          <w:i/>
          <w:iCs/>
          <w:sz w:val="30"/>
          <w:szCs w:val="30"/>
          <w:cs/>
        </w:rPr>
        <w:tab/>
      </w:r>
      <w:r w:rsidRPr="0002608E">
        <w:rPr>
          <w:rFonts w:ascii="Angsana New" w:hAnsi="Angsana New" w:hint="cs"/>
          <w:b/>
          <w:bCs/>
          <w:i/>
          <w:iCs/>
          <w:color w:val="000000"/>
          <w:sz w:val="30"/>
          <w:szCs w:val="30"/>
          <w:u w:val="single"/>
          <w:cs/>
          <w:lang w:val="en-US"/>
        </w:rPr>
        <w:t>คำแนะนำ หรือคำอธิบายเพิ่มเติม</w:t>
      </w:r>
    </w:p>
    <w:p w14:paraId="43194BCA" w14:textId="77777777" w:rsidR="00430312" w:rsidRPr="005D6581" w:rsidRDefault="00430312" w:rsidP="0043031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  <w:tab w:val="left" w:pos="1440"/>
          <w:tab w:val="left" w:pos="1800"/>
          <w:tab w:val="left" w:pos="2160"/>
          <w:tab w:val="left" w:pos="3060"/>
        </w:tabs>
        <w:rPr>
          <w:rFonts w:ascii="Angsana New" w:hAnsi="Angsana New"/>
          <w:i/>
          <w:iCs/>
          <w:sz w:val="30"/>
          <w:szCs w:val="30"/>
          <w:lang w:val="en-GB"/>
        </w:rPr>
      </w:pPr>
      <w:r w:rsidRPr="0002608E">
        <w:rPr>
          <w:rFonts w:ascii="Angsana New" w:hAnsi="Angsana New"/>
          <w:i/>
          <w:iCs/>
          <w:sz w:val="30"/>
          <w:szCs w:val="30"/>
          <w:cs/>
        </w:rPr>
        <w:tab/>
      </w:r>
      <w:r w:rsidRPr="0002608E">
        <w:rPr>
          <w:rFonts w:ascii="Angsana New" w:hAnsi="Angsana New" w:hint="cs"/>
          <w:i/>
          <w:iCs/>
          <w:sz w:val="30"/>
          <w:szCs w:val="30"/>
          <w:cs/>
        </w:rPr>
        <w:t>บริษัท</w:t>
      </w:r>
      <w:r>
        <w:rPr>
          <w:rFonts w:ascii="Angsana New" w:hAnsi="Angsana New" w:hint="cs"/>
          <w:i/>
          <w:iCs/>
          <w:sz w:val="30"/>
          <w:szCs w:val="30"/>
          <w:cs/>
        </w:rPr>
        <w:t>ควร</w:t>
      </w:r>
      <w:r w:rsidRPr="0002608E">
        <w:rPr>
          <w:rFonts w:ascii="Angsana New" w:hAnsi="Angsana New" w:hint="cs"/>
          <w:i/>
          <w:iCs/>
          <w:sz w:val="30"/>
          <w:szCs w:val="30"/>
          <w:cs/>
        </w:rPr>
        <w:t>พิจารณาถึงความพร้อมของบริษัทในเรื่องการ</w:t>
      </w:r>
      <w:r>
        <w:rPr>
          <w:rFonts w:ascii="Angsana New" w:hAnsi="Angsana New" w:hint="cs"/>
          <w:i/>
          <w:iCs/>
          <w:sz w:val="30"/>
          <w:szCs w:val="30"/>
          <w:cs/>
          <w:lang w:val="en-US"/>
        </w:rPr>
        <w:t>ต่อต้าน</w:t>
      </w:r>
      <w:r>
        <w:rPr>
          <w:rFonts w:ascii="Angsana New" w:hAnsi="Angsana New" w:hint="cs"/>
          <w:i/>
          <w:iCs/>
          <w:sz w:val="30"/>
          <w:szCs w:val="30"/>
          <w:cs/>
        </w:rPr>
        <w:t>ทุจริต</w:t>
      </w:r>
      <w:r w:rsidRPr="0002608E">
        <w:rPr>
          <w:rFonts w:ascii="Angsana New" w:hAnsi="Angsana New" w:hint="cs"/>
          <w:i/>
          <w:iCs/>
          <w:sz w:val="30"/>
          <w:szCs w:val="30"/>
          <w:cs/>
        </w:rPr>
        <w:t>คอร์รัปชัน</w:t>
      </w:r>
      <w:r>
        <w:rPr>
          <w:rFonts w:ascii="Angsana New" w:hAnsi="Angsana New" w:hint="cs"/>
          <w:i/>
          <w:iCs/>
          <w:sz w:val="30"/>
          <w:szCs w:val="30"/>
          <w:cs/>
        </w:rPr>
        <w:t xml:space="preserve"> </w:t>
      </w:r>
      <w:r w:rsidRPr="0002608E">
        <w:rPr>
          <w:rFonts w:ascii="Angsana New" w:hAnsi="Angsana New" w:hint="cs"/>
          <w:i/>
          <w:iCs/>
          <w:sz w:val="30"/>
          <w:szCs w:val="30"/>
          <w:cs/>
        </w:rPr>
        <w:t>โดยอาจดำเนินการแบบเต็มรูปแบบ (</w:t>
      </w:r>
      <w:r>
        <w:rPr>
          <w:rFonts w:ascii="Angsana New" w:hAnsi="Angsana New" w:hint="cs"/>
          <w:i/>
          <w:iCs/>
          <w:sz w:val="30"/>
          <w:szCs w:val="30"/>
          <w:cs/>
        </w:rPr>
        <w:t xml:space="preserve">ไม่เรียก </w:t>
      </w:r>
      <w:r w:rsidRPr="0002608E">
        <w:rPr>
          <w:rFonts w:ascii="Angsana New" w:hAnsi="Angsana New" w:hint="cs"/>
          <w:i/>
          <w:iCs/>
          <w:sz w:val="30"/>
          <w:szCs w:val="30"/>
          <w:cs/>
        </w:rPr>
        <w:t xml:space="preserve">ไม่รับ ไม่จ่าย </w:t>
      </w:r>
      <w:r>
        <w:rPr>
          <w:rFonts w:ascii="Angsana New" w:hAnsi="Angsana New" w:hint="cs"/>
          <w:i/>
          <w:iCs/>
          <w:sz w:val="30"/>
          <w:szCs w:val="30"/>
          <w:cs/>
        </w:rPr>
        <w:t>และ</w:t>
      </w:r>
      <w:r w:rsidRPr="0002608E">
        <w:rPr>
          <w:rFonts w:ascii="Angsana New" w:hAnsi="Angsana New" w:hint="cs"/>
          <w:i/>
          <w:iCs/>
          <w:sz w:val="30"/>
          <w:szCs w:val="30"/>
          <w:cs/>
        </w:rPr>
        <w:t>ไม่ทำธุรกิจกับ</w:t>
      </w:r>
      <w:r>
        <w:rPr>
          <w:rFonts w:ascii="Angsana New" w:hAnsi="Angsana New" w:hint="cs"/>
          <w:i/>
          <w:iCs/>
          <w:sz w:val="30"/>
          <w:szCs w:val="30"/>
          <w:cs/>
        </w:rPr>
        <w:t>บุคคลและ</w:t>
      </w:r>
      <w:r w:rsidRPr="0002608E">
        <w:rPr>
          <w:rFonts w:ascii="Angsana New" w:hAnsi="Angsana New" w:hint="cs"/>
          <w:i/>
          <w:iCs/>
          <w:sz w:val="30"/>
          <w:szCs w:val="30"/>
          <w:cs/>
        </w:rPr>
        <w:t>นิติบุคคลที่เกี่ยว</w:t>
      </w:r>
      <w:r>
        <w:rPr>
          <w:rFonts w:ascii="Angsana New" w:hAnsi="Angsana New" w:hint="cs"/>
          <w:i/>
          <w:iCs/>
          <w:sz w:val="30"/>
          <w:szCs w:val="30"/>
          <w:cs/>
        </w:rPr>
        <w:t>ข้อง</w:t>
      </w:r>
      <w:r w:rsidRPr="0002608E">
        <w:rPr>
          <w:rFonts w:ascii="Angsana New" w:hAnsi="Angsana New" w:hint="cs"/>
          <w:i/>
          <w:iCs/>
          <w:sz w:val="30"/>
          <w:szCs w:val="30"/>
          <w:cs/>
        </w:rPr>
        <w:t>กับ</w:t>
      </w:r>
      <w:r w:rsidR="00BA6BBA">
        <w:rPr>
          <w:rFonts w:ascii="Angsana New" w:hAnsi="Angsana New"/>
          <w:i/>
          <w:iCs/>
          <w:sz w:val="30"/>
          <w:szCs w:val="30"/>
          <w:cs/>
        </w:rPr>
        <w:br/>
      </w:r>
      <w:r w:rsidRPr="0002608E">
        <w:rPr>
          <w:rFonts w:ascii="Angsana New" w:hAnsi="Angsana New" w:hint="cs"/>
          <w:i/>
          <w:iCs/>
          <w:sz w:val="30"/>
          <w:szCs w:val="30"/>
          <w:cs/>
        </w:rPr>
        <w:t xml:space="preserve">คอร์รัปชัน) หรือกำหนดรูปแบบจำกัด เช่น </w:t>
      </w:r>
      <w:r>
        <w:rPr>
          <w:rFonts w:ascii="Angsana New" w:hAnsi="Angsana New" w:hint="cs"/>
          <w:i/>
          <w:iCs/>
          <w:sz w:val="30"/>
          <w:szCs w:val="30"/>
          <w:cs/>
        </w:rPr>
        <w:t>การ</w:t>
      </w:r>
      <w:r w:rsidRPr="0002608E">
        <w:rPr>
          <w:rFonts w:ascii="Angsana New" w:hAnsi="Angsana New" w:hint="cs"/>
          <w:i/>
          <w:iCs/>
          <w:sz w:val="30"/>
          <w:szCs w:val="30"/>
          <w:cs/>
        </w:rPr>
        <w:t>ไม่จ่ายเพื่อให้ได้</w:t>
      </w:r>
      <w:r>
        <w:rPr>
          <w:rFonts w:ascii="Angsana New" w:hAnsi="Angsana New" w:hint="cs"/>
          <w:i/>
          <w:iCs/>
          <w:sz w:val="30"/>
          <w:szCs w:val="30"/>
          <w:cs/>
        </w:rPr>
        <w:t>มาซึ่ง</w:t>
      </w:r>
      <w:r w:rsidRPr="0002608E">
        <w:rPr>
          <w:rFonts w:ascii="Angsana New" w:hAnsi="Angsana New" w:hint="cs"/>
          <w:i/>
          <w:iCs/>
          <w:sz w:val="30"/>
          <w:szCs w:val="30"/>
          <w:cs/>
        </w:rPr>
        <w:t xml:space="preserve">งาน/ธุรกิจ ในลักษณะไม่เป็นธรรม </w:t>
      </w:r>
      <w:r w:rsidR="00BA6BBA">
        <w:rPr>
          <w:rFonts w:ascii="Angsana New" w:hAnsi="Angsana New"/>
          <w:i/>
          <w:iCs/>
          <w:sz w:val="30"/>
          <w:szCs w:val="30"/>
          <w:cs/>
        </w:rPr>
        <w:br/>
      </w:r>
      <w:r w:rsidRPr="0002608E">
        <w:rPr>
          <w:rFonts w:ascii="Angsana New" w:hAnsi="Angsana New" w:hint="cs"/>
          <w:i/>
          <w:iCs/>
          <w:sz w:val="30"/>
          <w:szCs w:val="30"/>
          <w:cs/>
        </w:rPr>
        <w:t>เป็นต้น</w:t>
      </w:r>
    </w:p>
    <w:p w14:paraId="3C7D4F29" w14:textId="77777777" w:rsidR="00430312" w:rsidRPr="00A7263F" w:rsidRDefault="00430312" w:rsidP="00430312">
      <w:pPr>
        <w:tabs>
          <w:tab w:val="left" w:pos="1800"/>
          <w:tab w:val="left" w:pos="2340"/>
        </w:tabs>
        <w:rPr>
          <w:rFonts w:ascii="Angsana New" w:hAnsi="Angsana New"/>
          <w:sz w:val="16"/>
          <w:szCs w:val="16"/>
          <w:highlight w:val="yellow"/>
          <w:u w:val="single"/>
        </w:rPr>
      </w:pPr>
    </w:p>
    <w:p w14:paraId="2E52BC60" w14:textId="77777777" w:rsidR="00112F42" w:rsidRDefault="00112F42">
      <w:pPr>
        <w:rPr>
          <w:rFonts w:ascii="Angsana New" w:hAnsi="Angsana New"/>
          <w:i/>
          <w:iCs/>
          <w:sz w:val="30"/>
          <w:szCs w:val="30"/>
          <w:cs/>
        </w:rPr>
      </w:pPr>
      <w:bookmarkStart w:id="25" w:name="_Hlk30515702"/>
      <w:r>
        <w:rPr>
          <w:rFonts w:ascii="Angsana New" w:hAnsi="Angsana New"/>
          <w:i/>
          <w:iCs/>
          <w:sz w:val="30"/>
          <w:szCs w:val="30"/>
          <w:cs/>
        </w:rPr>
        <w:br w:type="page"/>
      </w:r>
    </w:p>
    <w:p w14:paraId="3711789B" w14:textId="77777777" w:rsidR="00430312" w:rsidRDefault="00430312" w:rsidP="0043031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  <w:tab w:val="left" w:pos="1440"/>
          <w:tab w:val="left" w:pos="1800"/>
          <w:tab w:val="left" w:pos="2160"/>
          <w:tab w:val="left" w:pos="3060"/>
        </w:tabs>
        <w:rPr>
          <w:rFonts w:ascii="Angsana New" w:hAnsi="Angsana New"/>
          <w:i/>
          <w:iCs/>
          <w:sz w:val="30"/>
          <w:szCs w:val="30"/>
          <w:u w:val="single"/>
        </w:rPr>
      </w:pPr>
      <w:r>
        <w:rPr>
          <w:rFonts w:ascii="Angsana New" w:hAnsi="Angsana New" w:hint="cs"/>
          <w:i/>
          <w:iCs/>
          <w:sz w:val="30"/>
          <w:szCs w:val="30"/>
          <w:cs/>
        </w:rPr>
        <w:lastRenderedPageBreak/>
        <w:tab/>
      </w:r>
      <w:r w:rsidRPr="000A2B0B">
        <w:rPr>
          <w:rFonts w:ascii="Angsana New" w:hAnsi="Angsana New" w:hint="cs"/>
          <w:i/>
          <w:iCs/>
          <w:sz w:val="30"/>
          <w:szCs w:val="30"/>
          <w:u w:val="single"/>
          <w:cs/>
        </w:rPr>
        <w:t>ตัวอย่างการเปิดเผย</w:t>
      </w:r>
      <w:r>
        <w:rPr>
          <w:rFonts w:ascii="Angsana New" w:hAnsi="Angsana New" w:hint="cs"/>
          <w:i/>
          <w:iCs/>
          <w:sz w:val="30"/>
          <w:szCs w:val="30"/>
          <w:u w:val="single"/>
          <w:cs/>
        </w:rPr>
        <w:t>นโยบาย</w:t>
      </w:r>
      <w:r w:rsidRPr="000A2B0B">
        <w:rPr>
          <w:rFonts w:ascii="Angsana New" w:hAnsi="Angsana New" w:hint="cs"/>
          <w:i/>
          <w:iCs/>
          <w:sz w:val="30"/>
          <w:szCs w:val="30"/>
          <w:u w:val="single"/>
          <w:cs/>
        </w:rPr>
        <w:t>เกี่ยวกับการ</w:t>
      </w:r>
      <w:r>
        <w:rPr>
          <w:rFonts w:ascii="Angsana New" w:hAnsi="Angsana New" w:hint="cs"/>
          <w:i/>
          <w:iCs/>
          <w:sz w:val="30"/>
          <w:szCs w:val="30"/>
          <w:u w:val="single"/>
          <w:cs/>
        </w:rPr>
        <w:t>ต่อต้านทุจริตคอร์รัปชั</w:t>
      </w:r>
      <w:r w:rsidRPr="000A2B0B">
        <w:rPr>
          <w:rFonts w:ascii="Angsana New" w:hAnsi="Angsana New" w:hint="cs"/>
          <w:i/>
          <w:iCs/>
          <w:sz w:val="30"/>
          <w:szCs w:val="30"/>
          <w:u w:val="single"/>
          <w:cs/>
        </w:rPr>
        <w:t>น</w:t>
      </w:r>
    </w:p>
    <w:p w14:paraId="344CA1F5" w14:textId="77777777" w:rsidR="00430312" w:rsidRDefault="00430312" w:rsidP="0043031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  <w:tab w:val="left" w:pos="1440"/>
          <w:tab w:val="left" w:pos="1800"/>
          <w:tab w:val="left" w:pos="2160"/>
          <w:tab w:val="left" w:pos="3060"/>
        </w:tabs>
        <w:rPr>
          <w:rFonts w:ascii="Angsana New" w:hAnsi="Angsana New"/>
          <w:i/>
          <w:iCs/>
          <w:sz w:val="30"/>
          <w:szCs w:val="30"/>
          <w:highlight w:val="cyan"/>
        </w:rPr>
      </w:pPr>
      <w:r>
        <w:rPr>
          <w:rFonts w:ascii="Angsana New" w:hAnsi="Angsana New"/>
          <w:i/>
          <w:iCs/>
          <w:sz w:val="30"/>
          <w:szCs w:val="30"/>
          <w:cs/>
        </w:rPr>
        <w:tab/>
      </w:r>
      <w:r w:rsidRPr="004A37A3">
        <w:rPr>
          <w:rFonts w:ascii="Angsana New" w:hAnsi="Angsana New"/>
          <w:i/>
          <w:iCs/>
          <w:sz w:val="30"/>
          <w:szCs w:val="30"/>
          <w:cs/>
        </w:rPr>
        <w:t xml:space="preserve">บริษัทมีนโยบายต่อต้านทุจริตคอร์รัปชัน </w:t>
      </w:r>
      <w:r w:rsidRPr="004A37A3">
        <w:rPr>
          <w:rFonts w:ascii="Angsana New" w:hAnsi="Angsana New" w:hint="cs"/>
          <w:i/>
          <w:iCs/>
          <w:sz w:val="30"/>
          <w:szCs w:val="30"/>
          <w:cs/>
        </w:rPr>
        <w:t>รวมทั้ง</w:t>
      </w:r>
      <w:r w:rsidRPr="004A37A3">
        <w:rPr>
          <w:rFonts w:ascii="Angsana New" w:hAnsi="Angsana New"/>
          <w:i/>
          <w:iCs/>
          <w:sz w:val="30"/>
          <w:szCs w:val="30"/>
          <w:cs/>
        </w:rPr>
        <w:t>ได้จัดทำแนวทางการปฏิบัติเป็นลายลักษณ์อักษร</w:t>
      </w:r>
      <w:r w:rsidRPr="004A37A3">
        <w:rPr>
          <w:rFonts w:ascii="Angsana New" w:hAnsi="Angsana New" w:hint="cs"/>
          <w:i/>
          <w:iCs/>
          <w:sz w:val="30"/>
          <w:szCs w:val="30"/>
          <w:cs/>
        </w:rPr>
        <w:t>ที่จะไม่เรียก ไม่รับ ไม่จ่าย และไม่ทำธุรกิจกับบุคคลและนิติบุคคลที่เกี่ยวข้องกับคอร์รัปชัน</w:t>
      </w:r>
      <w:r w:rsidRPr="004A37A3">
        <w:rPr>
          <w:rFonts w:ascii="Angsana New" w:hAnsi="Angsana New"/>
          <w:i/>
          <w:iCs/>
          <w:sz w:val="30"/>
          <w:szCs w:val="30"/>
          <w:cs/>
        </w:rPr>
        <w:t xml:space="preserve"> ซึ่งได้ผ่านการอนุมัติจากคณะกรรมการ</w:t>
      </w:r>
      <w:r w:rsidRPr="004A37A3">
        <w:rPr>
          <w:rFonts w:ascii="Angsana New" w:hAnsi="Angsana New" w:hint="cs"/>
          <w:i/>
          <w:iCs/>
          <w:sz w:val="30"/>
          <w:szCs w:val="30"/>
          <w:cs/>
        </w:rPr>
        <w:t>แล้ว</w:t>
      </w:r>
      <w:r w:rsidRPr="004A37A3">
        <w:rPr>
          <w:rFonts w:ascii="Angsana New" w:hAnsi="Angsana New"/>
          <w:i/>
          <w:iCs/>
          <w:sz w:val="30"/>
          <w:szCs w:val="30"/>
          <w:cs/>
        </w:rPr>
        <w:t xml:space="preserve"> </w:t>
      </w:r>
      <w:r w:rsidRPr="004A37A3">
        <w:rPr>
          <w:rFonts w:ascii="Angsana New" w:hAnsi="Angsana New" w:hint="cs"/>
          <w:i/>
          <w:iCs/>
          <w:sz w:val="30"/>
          <w:szCs w:val="30"/>
          <w:cs/>
        </w:rPr>
        <w:t xml:space="preserve"> </w:t>
      </w:r>
      <w:r w:rsidRPr="004A37A3">
        <w:rPr>
          <w:rFonts w:ascii="Angsana New" w:hAnsi="Angsana New"/>
          <w:i/>
          <w:iCs/>
          <w:sz w:val="30"/>
          <w:szCs w:val="30"/>
          <w:cs/>
        </w:rPr>
        <w:t xml:space="preserve">ทั้งนี้ </w:t>
      </w:r>
      <w:r w:rsidRPr="004A37A3">
        <w:rPr>
          <w:rFonts w:ascii="Angsana New" w:hAnsi="Angsana New" w:hint="cs"/>
          <w:i/>
          <w:iCs/>
          <w:sz w:val="30"/>
          <w:szCs w:val="30"/>
          <w:cs/>
        </w:rPr>
        <w:t>บริษัท</w:t>
      </w:r>
      <w:r w:rsidRPr="004A37A3">
        <w:rPr>
          <w:rFonts w:ascii="Angsana New" w:hAnsi="Angsana New"/>
          <w:i/>
          <w:iCs/>
          <w:sz w:val="30"/>
          <w:szCs w:val="30"/>
          <w:cs/>
        </w:rPr>
        <w:t>ได้เข้าร่วมกับโครงการแนวร่วมปฏิบัติของภาคเอกชนไทยในการต่อต้านการทุจริต</w:t>
      </w:r>
      <w:r w:rsidRPr="004A37A3">
        <w:rPr>
          <w:rFonts w:ascii="Angsana New" w:hAnsi="Angsana New" w:hint="cs"/>
          <w:i/>
          <w:iCs/>
          <w:sz w:val="30"/>
          <w:szCs w:val="30"/>
          <w:cs/>
        </w:rPr>
        <w:t xml:space="preserve"> </w:t>
      </w:r>
      <w:r w:rsidRPr="004A37A3">
        <w:rPr>
          <w:rFonts w:ascii="Angsana New" w:hAnsi="Angsana New"/>
          <w:i/>
          <w:iCs/>
          <w:sz w:val="30"/>
          <w:szCs w:val="30"/>
          <w:lang w:val="en-US"/>
        </w:rPr>
        <w:t xml:space="preserve">(Thai Private Sector Collective Action Against Corruption: CAC) </w:t>
      </w:r>
      <w:r w:rsidRPr="004A37A3">
        <w:rPr>
          <w:rFonts w:ascii="Angsana New" w:hAnsi="Angsana New" w:hint="cs"/>
          <w:i/>
          <w:iCs/>
          <w:sz w:val="30"/>
          <w:szCs w:val="30"/>
          <w:cs/>
        </w:rPr>
        <w:t xml:space="preserve">ด้วย </w:t>
      </w:r>
    </w:p>
    <w:bookmarkEnd w:id="25"/>
    <w:p w14:paraId="7AEE1110" w14:textId="77777777" w:rsidR="00430312" w:rsidRPr="00A7263F" w:rsidRDefault="00430312" w:rsidP="00430312">
      <w:pPr>
        <w:tabs>
          <w:tab w:val="left" w:pos="1800"/>
          <w:tab w:val="left" w:pos="2340"/>
        </w:tabs>
        <w:rPr>
          <w:rFonts w:ascii="Angsana New" w:hAnsi="Angsana New"/>
          <w:sz w:val="16"/>
          <w:szCs w:val="16"/>
          <w:highlight w:val="yellow"/>
          <w:u w:val="single"/>
          <w:lang w:val="en-US"/>
        </w:rPr>
      </w:pPr>
    </w:p>
    <w:p w14:paraId="1A118395" w14:textId="77777777" w:rsidR="00430312" w:rsidRPr="00A7263F" w:rsidRDefault="00430312" w:rsidP="00430312">
      <w:pPr>
        <w:pStyle w:val="ListParagraph"/>
        <w:numPr>
          <w:ilvl w:val="1"/>
          <w:numId w:val="7"/>
        </w:numPr>
        <w:tabs>
          <w:tab w:val="left" w:pos="1440"/>
        </w:tabs>
        <w:spacing w:after="0"/>
        <w:ind w:right="-230"/>
        <w:rPr>
          <w:rFonts w:ascii="Angsana New" w:hAnsi="Angsana New" w:cs="Angsana New"/>
          <w:b/>
          <w:bCs/>
          <w:color w:val="000000"/>
          <w:sz w:val="30"/>
          <w:szCs w:val="30"/>
        </w:rPr>
      </w:pPr>
      <w:r w:rsidRPr="00A7263F">
        <w:rPr>
          <w:rFonts w:ascii="Angsana New" w:hAnsi="Angsana New" w:cs="Angsana New" w:hint="cs"/>
          <w:b/>
          <w:bCs/>
          <w:color w:val="000000"/>
          <w:sz w:val="30"/>
          <w:szCs w:val="30"/>
          <w:cs/>
        </w:rPr>
        <w:t>จรรยาบรรณธุรกิจ (ถ้ามี)</w:t>
      </w:r>
    </w:p>
    <w:p w14:paraId="2CF1ACD8" w14:textId="77777777" w:rsidR="00430312" w:rsidRPr="00A7263F" w:rsidRDefault="00430312" w:rsidP="00430312">
      <w:pPr>
        <w:tabs>
          <w:tab w:val="left" w:pos="1440"/>
          <w:tab w:val="left" w:pos="1800"/>
          <w:tab w:val="left" w:pos="2160"/>
          <w:tab w:val="left" w:pos="2520"/>
        </w:tabs>
        <w:ind w:right="-230"/>
        <w:rPr>
          <w:rFonts w:ascii="Angsana New" w:hAnsi="Angsana New"/>
          <w:sz w:val="30"/>
          <w:szCs w:val="30"/>
          <w:cs/>
        </w:rPr>
      </w:pPr>
      <w:r w:rsidRPr="00A7263F">
        <w:rPr>
          <w:rFonts w:ascii="Angsana New" w:hAnsi="Angsana New" w:hint="cs"/>
          <w:color w:val="000000"/>
          <w:sz w:val="30"/>
          <w:szCs w:val="30"/>
          <w:cs/>
        </w:rPr>
        <w:tab/>
      </w:r>
      <w:r w:rsidRPr="00A7263F">
        <w:rPr>
          <w:rFonts w:ascii="Angsana New" w:hAnsi="Angsana New" w:hint="cs"/>
          <w:color w:val="000000"/>
          <w:sz w:val="30"/>
          <w:szCs w:val="30"/>
          <w:cs/>
        </w:rPr>
        <w:tab/>
        <w:t>กรณีที่บริษัทมีการจัดทำจรรยาบรรณธุรกิจให้อธิบายความเชื่อมโยงของแนวปฏิบัติ</w:t>
      </w:r>
      <w:r w:rsidRPr="00A7263F">
        <w:rPr>
          <w:rFonts w:ascii="Angsana New" w:hAnsi="Angsana New"/>
          <w:color w:val="000000"/>
          <w:sz w:val="30"/>
          <w:szCs w:val="30"/>
          <w:cs/>
        </w:rPr>
        <w:br/>
      </w:r>
      <w:r w:rsidRPr="00A7263F">
        <w:rPr>
          <w:rFonts w:ascii="Angsana New" w:hAnsi="Angsana New" w:hint="cs"/>
          <w:color w:val="000000"/>
          <w:sz w:val="30"/>
          <w:szCs w:val="30"/>
          <w:cs/>
        </w:rPr>
        <w:t>กับวิสัยทัศน์ วัตถุประสงค์ เป้าหมาย หรือกลยุทธ์ที่นำไปสู่การสร้างคุณค่าในองค์กร (values) พร้อมอธิบายกระบวนการที่สนับสนุนให้คณะกรรมการ ผู้บริหาร และพนักงานของบริษัทมีการปฏิบัติตามจรรยาบรรณธุรกิจ</w:t>
      </w:r>
      <w:r w:rsidRPr="00A7263F">
        <w:rPr>
          <w:rFonts w:ascii="Angsana New" w:hAnsi="Angsana New" w:hint="cs"/>
          <w:sz w:val="30"/>
          <w:szCs w:val="30"/>
          <w:cs/>
        </w:rPr>
        <w:t>เพื่อสร้างให้เกิดเป็นวัฒนธรรมองค์กร</w:t>
      </w:r>
    </w:p>
    <w:p w14:paraId="4E809968" w14:textId="77777777" w:rsidR="00430312" w:rsidRPr="000776B1" w:rsidRDefault="00430312" w:rsidP="000150AB">
      <w:pPr>
        <w:pStyle w:val="ListParagraph"/>
        <w:tabs>
          <w:tab w:val="left" w:pos="0"/>
          <w:tab w:val="left" w:pos="1440"/>
          <w:tab w:val="left" w:pos="2160"/>
        </w:tabs>
        <w:spacing w:after="0" w:line="240" w:lineRule="auto"/>
        <w:ind w:left="0" w:right="-230"/>
        <w:rPr>
          <w:rFonts w:ascii="Angsana New" w:hAnsi="Angsana New" w:cs="Angsana New"/>
          <w:sz w:val="30"/>
          <w:szCs w:val="30"/>
          <w:cs/>
        </w:rPr>
      </w:pPr>
      <w:r w:rsidRPr="000776B1">
        <w:rPr>
          <w:rFonts w:ascii="Angsana New" w:hAnsi="Angsana New" w:cs="Angsana New"/>
          <w:sz w:val="30"/>
          <w:szCs w:val="30"/>
          <w:cs/>
        </w:rPr>
        <w:tab/>
      </w:r>
      <w:r w:rsidRPr="000776B1">
        <w:rPr>
          <w:rFonts w:ascii="Angsana New" w:eastAsia="Times New Roman" w:hAnsi="Angsana New" w:cs="Angsana New"/>
          <w:sz w:val="30"/>
          <w:szCs w:val="30"/>
          <w:cs/>
          <w:lang w:val="th-TH" w:eastAsia="x-none"/>
        </w:rPr>
        <w:t>ทั้งนี้ ให้นำข้อมูลของ</w:t>
      </w:r>
      <w:r w:rsidRPr="000776B1">
        <w:rPr>
          <w:rFonts w:ascii="Angsana New" w:hAnsi="Angsana New" w:cs="Angsana New"/>
          <w:sz w:val="30"/>
          <w:szCs w:val="30"/>
          <w:cs/>
        </w:rPr>
        <w:t>นโยบาย แนวปฏิบัติด้านการกำกับดูแลกิจการ และจรรยาบรรณธุรกิจ</w:t>
      </w:r>
      <w:r w:rsidRPr="000776B1">
        <w:rPr>
          <w:rFonts w:ascii="Angsana New" w:eastAsia="Times New Roman" w:hAnsi="Angsana New" w:cs="Angsana New"/>
          <w:sz w:val="30"/>
          <w:szCs w:val="30"/>
          <w:cs/>
          <w:lang w:val="th-TH" w:eastAsia="x-none"/>
        </w:rPr>
        <w:t xml:space="preserve"> </w:t>
      </w:r>
      <w:r w:rsidRPr="000776B1">
        <w:rPr>
          <w:rFonts w:ascii="Angsana New" w:eastAsia="Times New Roman" w:hAnsi="Angsana New" w:cs="Angsana New"/>
          <w:sz w:val="30"/>
          <w:szCs w:val="30"/>
          <w:cs/>
          <w:lang w:val="th-TH" w:eastAsia="x-none"/>
        </w:rPr>
        <w:br/>
        <w:t>ทั้งฉบับไปเปิดเผยในเอกสารแนบ เพื่อให้ผู้ลงทุนเข้าใจและสามารถใช้เป็นแนวทางในการติดตามทิศทางการดำเนินธุรกิจต่อไป</w:t>
      </w:r>
    </w:p>
    <w:p w14:paraId="368A1ACD" w14:textId="77777777" w:rsidR="00430312" w:rsidRPr="00A7263F" w:rsidRDefault="00430312" w:rsidP="00430312">
      <w:pPr>
        <w:pStyle w:val="ListParagraph"/>
        <w:tabs>
          <w:tab w:val="left" w:pos="1800"/>
          <w:tab w:val="left" w:pos="2160"/>
        </w:tabs>
        <w:spacing w:after="0" w:line="240" w:lineRule="auto"/>
        <w:ind w:left="0" w:firstLine="1440"/>
        <w:rPr>
          <w:rFonts w:ascii="Angsana New" w:hAnsi="Angsana New" w:cs="Angsana New"/>
          <w:b/>
          <w:bCs/>
          <w:color w:val="000000"/>
          <w:sz w:val="30"/>
          <w:szCs w:val="30"/>
        </w:rPr>
      </w:pPr>
      <w:r w:rsidRPr="00A7263F">
        <w:rPr>
          <w:rFonts w:ascii="Angsana New" w:hAnsi="Angsana New" w:cs="Angsana New"/>
          <w:b/>
          <w:bCs/>
          <w:color w:val="000000"/>
          <w:sz w:val="30"/>
          <w:szCs w:val="30"/>
        </w:rPr>
        <w:t>6</w:t>
      </w:r>
      <w:r w:rsidRPr="00A7263F">
        <w:rPr>
          <w:rFonts w:ascii="Angsana New" w:hAnsi="Angsana New" w:cs="Angsana New"/>
          <w:b/>
          <w:bCs/>
          <w:color w:val="000000"/>
          <w:sz w:val="30"/>
          <w:szCs w:val="30"/>
          <w:cs/>
        </w:rPr>
        <w:t>.</w:t>
      </w:r>
      <w:r w:rsidRPr="00A7263F">
        <w:rPr>
          <w:rFonts w:ascii="Angsana New" w:hAnsi="Angsana New" w:cs="Angsana New"/>
          <w:b/>
          <w:bCs/>
          <w:color w:val="000000"/>
          <w:sz w:val="30"/>
          <w:szCs w:val="30"/>
        </w:rPr>
        <w:t>3</w:t>
      </w:r>
      <w:r w:rsidRPr="00A7263F">
        <w:rPr>
          <w:rFonts w:ascii="Angsana New" w:hAnsi="Angsana New" w:cs="Angsana New" w:hint="cs"/>
          <w:b/>
          <w:bCs/>
          <w:color w:val="000000"/>
          <w:sz w:val="30"/>
          <w:szCs w:val="30"/>
        </w:rPr>
        <w:tab/>
      </w:r>
      <w:r w:rsidRPr="00A7263F">
        <w:rPr>
          <w:rFonts w:ascii="Angsana New" w:hAnsi="Angsana New" w:cs="Angsana New" w:hint="cs"/>
          <w:b/>
          <w:bCs/>
          <w:color w:val="000000"/>
          <w:sz w:val="30"/>
          <w:szCs w:val="30"/>
          <w:cs/>
        </w:rPr>
        <w:t>การเปลี่ยนแปลงและพัฒนาการที่สำคัญของนโยบาย แนวปฏิบัติ และระบบการกำกับดูแลกิจการในรอบปีที่ผ่านมา</w:t>
      </w:r>
    </w:p>
    <w:p w14:paraId="6B32F327" w14:textId="77777777" w:rsidR="00430312" w:rsidRPr="00A7263F" w:rsidRDefault="00430312" w:rsidP="00430312">
      <w:pPr>
        <w:tabs>
          <w:tab w:val="left" w:pos="1440"/>
          <w:tab w:val="left" w:pos="1800"/>
          <w:tab w:val="left" w:pos="2340"/>
        </w:tabs>
        <w:ind w:right="-230"/>
        <w:rPr>
          <w:rFonts w:ascii="Angsana New" w:hAnsi="Angsana New"/>
          <w:sz w:val="30"/>
          <w:szCs w:val="30"/>
        </w:rPr>
      </w:pPr>
      <w:r w:rsidRPr="00A7263F">
        <w:rPr>
          <w:rFonts w:ascii="Angsana New" w:hAnsi="Angsana New" w:hint="cs"/>
          <w:color w:val="000000"/>
          <w:sz w:val="30"/>
          <w:szCs w:val="30"/>
          <w:cs/>
        </w:rPr>
        <w:tab/>
      </w:r>
      <w:r w:rsidRPr="00A7263F">
        <w:rPr>
          <w:rFonts w:ascii="Angsana New" w:hAnsi="Angsana New" w:hint="cs"/>
          <w:color w:val="000000"/>
          <w:sz w:val="30"/>
          <w:szCs w:val="30"/>
          <w:cs/>
        </w:rPr>
        <w:tab/>
      </w:r>
      <w:r w:rsidR="00002615" w:rsidRPr="00A7263F">
        <w:rPr>
          <w:rFonts w:ascii="Angsana New" w:hAnsi="Angsana New"/>
          <w:sz w:val="30"/>
          <w:szCs w:val="30"/>
          <w:lang w:val="en-US"/>
        </w:rPr>
        <w:t>6.3.1</w:t>
      </w:r>
      <w:r w:rsidR="00002615" w:rsidRPr="00A7263F">
        <w:rPr>
          <w:rFonts w:ascii="Angsana New" w:hAnsi="Angsana New"/>
          <w:sz w:val="30"/>
          <w:szCs w:val="30"/>
          <w:cs/>
          <w:lang w:val="en-US"/>
        </w:rPr>
        <w:t xml:space="preserve">  </w:t>
      </w:r>
      <w:r w:rsidRPr="00A7263F">
        <w:rPr>
          <w:rFonts w:ascii="Angsana New" w:hAnsi="Angsana New" w:hint="cs"/>
          <w:color w:val="000000"/>
          <w:sz w:val="30"/>
          <w:szCs w:val="30"/>
          <w:cs/>
        </w:rPr>
        <w:t>ให้อธิบายข้อมูลการเปลี่ยนแปลงและพัฒนาการที่สำคัญเกี่ยวกับการทบทวนนโยบาย แนวปฏิบัติ และระบบการกำกับดูแลกิจการ หรือกฎบัตรคณะกรรมการในรอบปีที่ผ่านมา เพื่อแสดงว่าบริษัท</w:t>
      </w:r>
      <w:r w:rsidR="003F0108" w:rsidRPr="00A7263F">
        <w:rPr>
          <w:rFonts w:ascii="Angsana New" w:hAnsi="Angsana New"/>
          <w:color w:val="000000"/>
          <w:sz w:val="30"/>
          <w:szCs w:val="30"/>
          <w:cs/>
        </w:rPr>
        <w:br/>
      </w:r>
      <w:r w:rsidRPr="00A7263F">
        <w:rPr>
          <w:rFonts w:ascii="Angsana New" w:hAnsi="Angsana New" w:hint="cs"/>
          <w:color w:val="000000"/>
          <w:sz w:val="30"/>
          <w:szCs w:val="30"/>
          <w:cs/>
        </w:rPr>
        <w:t xml:space="preserve">ได้มีการปรับปรุงนโยบาย แนวปฏิบัติ และระบบการกำกับดูแลกิจการอย่างต่อเนื่อง เพื่อเพิ่มประสิทธิภาพการกำกับดูแลและแสดงให้เห็นว่ามีการยกระดับมาตรฐานการกำกับดูแลกิจการของบริษัท ที่สอดคล้องกับหลักการกำกับดูแลกิจการที่ดีสำหรับบริษัทจดทะเบียนปี 2560 (CG Code) </w:t>
      </w:r>
      <w:r w:rsidRPr="00A7263F">
        <w:rPr>
          <w:rFonts w:ascii="Angsana New" w:hAnsi="Angsana New" w:hint="cs"/>
          <w:sz w:val="30"/>
          <w:szCs w:val="30"/>
          <w:cs/>
        </w:rPr>
        <w:t xml:space="preserve">อย่างน้อยปีละ 1 ครั้ง  </w:t>
      </w:r>
    </w:p>
    <w:p w14:paraId="1CA7005A" w14:textId="77777777" w:rsidR="00430312" w:rsidRPr="00A7263F" w:rsidRDefault="00430312" w:rsidP="00430312">
      <w:pPr>
        <w:tabs>
          <w:tab w:val="left" w:pos="1440"/>
          <w:tab w:val="left" w:pos="1800"/>
          <w:tab w:val="left" w:pos="2340"/>
        </w:tabs>
        <w:ind w:right="-230"/>
        <w:rPr>
          <w:rFonts w:ascii="Angsana New" w:hAnsi="Angsana New"/>
          <w:sz w:val="30"/>
          <w:szCs w:val="30"/>
        </w:rPr>
      </w:pPr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/>
          <w:sz w:val="30"/>
          <w:szCs w:val="30"/>
          <w:lang w:val="en-US"/>
        </w:rPr>
        <w:t>6.3.2</w:t>
      </w:r>
      <w:r w:rsidRPr="00A7263F">
        <w:rPr>
          <w:rFonts w:ascii="Angsana New" w:hAnsi="Angsana New"/>
          <w:sz w:val="30"/>
          <w:szCs w:val="30"/>
          <w:cs/>
          <w:lang w:val="en-US"/>
        </w:rPr>
        <w:t xml:space="preserve">  ในกรณีที่บริษัทยังมิได้นำหลักการกำกับดูแลกิจการที่ดีสำหรับบริษัทจดทะเบียน                ปี </w:t>
      </w:r>
      <w:r w:rsidRPr="00A7263F">
        <w:rPr>
          <w:rFonts w:ascii="Angsana New" w:hAnsi="Angsana New"/>
          <w:sz w:val="30"/>
          <w:szCs w:val="30"/>
          <w:lang w:val="en-US"/>
        </w:rPr>
        <w:t xml:space="preserve">2560 (CG Code) </w:t>
      </w:r>
      <w:r w:rsidRPr="00A7263F">
        <w:rPr>
          <w:rFonts w:ascii="Angsana New" w:hAnsi="Angsana New"/>
          <w:sz w:val="30"/>
          <w:szCs w:val="30"/>
          <w:cs/>
          <w:lang w:val="en-US"/>
        </w:rPr>
        <w:t>ในเรื่องใดมาปฏิบัติ ให้บันทึกเหตุผลไว้เป็นส่วนหนึ่งของการพิจารณาและทบทวนของคณะกรรมการโดยไม่จำเป็นต้องเปิดเผยผลการทบทวนไว้ในแบบรายงานนี้  นอกจากนี้ หากเห็นว่าการปฏิบัติ</w:t>
      </w:r>
      <w:r w:rsidR="00BA6BBA" w:rsidRPr="00A7263F">
        <w:rPr>
          <w:rFonts w:ascii="Angsana New" w:hAnsi="Angsana New"/>
          <w:sz w:val="30"/>
          <w:szCs w:val="30"/>
          <w:cs/>
          <w:lang w:val="en-US"/>
        </w:rPr>
        <w:br/>
      </w:r>
      <w:r w:rsidRPr="00A7263F">
        <w:rPr>
          <w:rFonts w:ascii="Angsana New" w:hAnsi="Angsana New"/>
          <w:sz w:val="30"/>
          <w:szCs w:val="30"/>
          <w:cs/>
          <w:lang w:val="en-US"/>
        </w:rPr>
        <w:t xml:space="preserve">ในข้อใดยังไม่บรรลุวัตถุประสงค์ตามที่กำหนดไว้ ควรมีแผนพัฒนาและติดตามดูแลให้มีการดำเนินการต่อไป </w:t>
      </w:r>
      <w:r w:rsidR="00BA6BBA" w:rsidRPr="00A7263F">
        <w:rPr>
          <w:rFonts w:ascii="Angsana New" w:hAnsi="Angsana New"/>
          <w:sz w:val="30"/>
          <w:szCs w:val="30"/>
          <w:cs/>
          <w:lang w:val="en-US"/>
        </w:rPr>
        <w:br/>
      </w:r>
      <w:r w:rsidRPr="00A7263F">
        <w:rPr>
          <w:rFonts w:ascii="Angsana New" w:hAnsi="Angsana New"/>
          <w:sz w:val="30"/>
          <w:szCs w:val="30"/>
          <w:cs/>
          <w:lang w:val="en-US"/>
        </w:rPr>
        <w:t>โดยอาจจัดลำดับการพัฒนาในเรื่องสำคัญก่อนก็ได้</w:t>
      </w:r>
    </w:p>
    <w:p w14:paraId="4DC546CD" w14:textId="77777777" w:rsidR="00430312" w:rsidRPr="00A7263F" w:rsidRDefault="00430312" w:rsidP="00430312">
      <w:pPr>
        <w:tabs>
          <w:tab w:val="left" w:pos="1440"/>
          <w:tab w:val="left" w:pos="1800"/>
          <w:tab w:val="left" w:pos="2340"/>
        </w:tabs>
        <w:ind w:right="-230"/>
        <w:rPr>
          <w:rFonts w:ascii="Angsana New" w:hAnsi="Angsana New"/>
          <w:sz w:val="30"/>
          <w:szCs w:val="30"/>
          <w:lang w:val="en-US"/>
        </w:rPr>
      </w:pPr>
      <w:r w:rsidRPr="00A7263F">
        <w:rPr>
          <w:rFonts w:ascii="Angsana New" w:hAnsi="Angsana New"/>
          <w:sz w:val="30"/>
          <w:szCs w:val="30"/>
          <w:lang w:val="en-US"/>
        </w:rPr>
        <w:tab/>
      </w:r>
      <w:r w:rsidRPr="00A7263F">
        <w:rPr>
          <w:rFonts w:ascii="Angsana New" w:hAnsi="Angsana New" w:hint="cs"/>
          <w:sz w:val="30"/>
          <w:szCs w:val="30"/>
          <w:cs/>
          <w:lang w:val="en-US"/>
        </w:rPr>
        <w:t xml:space="preserve">     </w:t>
      </w:r>
      <w:r w:rsidRPr="00A7263F">
        <w:rPr>
          <w:rFonts w:ascii="Angsana New" w:hAnsi="Angsana New"/>
          <w:sz w:val="30"/>
          <w:szCs w:val="30"/>
          <w:lang w:val="en-US"/>
        </w:rPr>
        <w:t xml:space="preserve">  6.3.3</w:t>
      </w:r>
      <w:r w:rsidRPr="00A7263F">
        <w:rPr>
          <w:rFonts w:ascii="Angsana New" w:hAnsi="Angsana New"/>
          <w:sz w:val="30"/>
          <w:szCs w:val="30"/>
          <w:cs/>
          <w:lang w:val="en-US"/>
        </w:rPr>
        <w:t xml:space="preserve"> บริษัทอาจเปิดเผยข้อมูลการปฏิบัติในเรื่องอื่น ๆ ตามหลักการกำกับดูแลกิจการที่ดี </w:t>
      </w:r>
    </w:p>
    <w:p w14:paraId="2439F29A" w14:textId="77777777" w:rsidR="00430312" w:rsidRPr="00A7263F" w:rsidRDefault="00430312" w:rsidP="00430312">
      <w:pPr>
        <w:tabs>
          <w:tab w:val="left" w:pos="1440"/>
          <w:tab w:val="left" w:pos="1800"/>
          <w:tab w:val="left" w:pos="2340"/>
        </w:tabs>
        <w:ind w:right="-230"/>
        <w:rPr>
          <w:rFonts w:ascii="Angsana New" w:hAnsi="Angsana New"/>
          <w:sz w:val="30"/>
          <w:szCs w:val="30"/>
          <w:lang w:val="en-US"/>
        </w:rPr>
      </w:pPr>
      <w:r w:rsidRPr="00A7263F">
        <w:rPr>
          <w:rFonts w:ascii="Angsana New" w:hAnsi="Angsana New"/>
          <w:sz w:val="30"/>
          <w:szCs w:val="30"/>
          <w:cs/>
          <w:lang w:val="en-US"/>
        </w:rPr>
        <w:t xml:space="preserve">เพื่อรองรับการประเมินต่าง ๆ เช่น </w:t>
      </w:r>
      <w:r w:rsidRPr="00A7263F">
        <w:rPr>
          <w:rFonts w:ascii="Angsana New" w:hAnsi="Angsana New"/>
          <w:sz w:val="30"/>
          <w:szCs w:val="30"/>
          <w:lang w:val="en-US"/>
        </w:rPr>
        <w:t xml:space="preserve">Corporate Governance Report (CGR), ASEAN CG Scorecard </w:t>
      </w:r>
      <w:r w:rsidRPr="00A7263F">
        <w:rPr>
          <w:rFonts w:ascii="Angsana New" w:hAnsi="Angsana New"/>
          <w:sz w:val="30"/>
          <w:szCs w:val="30"/>
          <w:cs/>
          <w:lang w:val="en-US"/>
        </w:rPr>
        <w:t>และโครงการประเมินคุณภาพการจัดการประชุมผู้ถือหุ้น โดยบริษัทอาจเปิดเผยข้อมูลการปฏิบัติไว้ในข้อนี้ หรือภายใต้</w:t>
      </w:r>
    </w:p>
    <w:p w14:paraId="5E1CC666" w14:textId="77777777" w:rsidR="00430312" w:rsidRPr="00A7263F" w:rsidRDefault="00430312" w:rsidP="00430312">
      <w:pPr>
        <w:tabs>
          <w:tab w:val="left" w:pos="1440"/>
          <w:tab w:val="left" w:pos="1800"/>
          <w:tab w:val="left" w:pos="2340"/>
        </w:tabs>
        <w:ind w:right="-230"/>
        <w:rPr>
          <w:rFonts w:ascii="Angsana New" w:hAnsi="Angsana New"/>
          <w:sz w:val="30"/>
          <w:szCs w:val="30"/>
          <w:lang w:val="en-US"/>
        </w:rPr>
      </w:pPr>
      <w:r w:rsidRPr="00A7263F">
        <w:rPr>
          <w:rFonts w:ascii="Angsana New" w:hAnsi="Angsana New"/>
          <w:sz w:val="30"/>
          <w:szCs w:val="30"/>
          <w:cs/>
          <w:lang w:val="en-US"/>
        </w:rPr>
        <w:t>หัวข้ออื่นตามความเหมาะสม</w:t>
      </w:r>
      <w:r w:rsidRPr="00A7263F">
        <w:rPr>
          <w:rFonts w:ascii="Angsana New" w:hAnsi="Angsana New" w:hint="cs"/>
          <w:sz w:val="30"/>
          <w:szCs w:val="30"/>
          <w:cs/>
          <w:lang w:val="en-US"/>
        </w:rPr>
        <w:t xml:space="preserve"> </w:t>
      </w:r>
    </w:p>
    <w:p w14:paraId="10F429B3" w14:textId="77777777" w:rsidR="002F5340" w:rsidRPr="00A7263F" w:rsidRDefault="002F5340" w:rsidP="00A5140A">
      <w:pPr>
        <w:tabs>
          <w:tab w:val="left" w:pos="1440"/>
          <w:tab w:val="left" w:pos="1800"/>
          <w:tab w:val="left" w:pos="2340"/>
          <w:tab w:val="left" w:pos="2700"/>
        </w:tabs>
        <w:ind w:right="-230"/>
        <w:rPr>
          <w:rFonts w:ascii="Angsana New" w:hAnsi="Angsana New"/>
          <w:color w:val="000000"/>
          <w:sz w:val="30"/>
          <w:szCs w:val="30"/>
          <w:lang w:val="en-US"/>
        </w:rPr>
      </w:pPr>
    </w:p>
    <w:p w14:paraId="01F0680F" w14:textId="77777777" w:rsidR="00DF4A66" w:rsidRPr="00A7263F" w:rsidRDefault="00DF4A66">
      <w:pPr>
        <w:rPr>
          <w:rFonts w:ascii="Angsana New" w:hAnsi="Angsana New"/>
          <w:b/>
          <w:bCs/>
          <w:color w:val="000000"/>
          <w:sz w:val="30"/>
          <w:szCs w:val="30"/>
          <w:lang w:val="en-US"/>
        </w:rPr>
      </w:pPr>
      <w:r w:rsidRPr="00A7263F">
        <w:rPr>
          <w:rFonts w:ascii="Angsana New" w:hAnsi="Angsana New"/>
          <w:b/>
          <w:bCs/>
          <w:color w:val="000000"/>
          <w:sz w:val="30"/>
          <w:szCs w:val="30"/>
          <w:lang w:val="en-US"/>
        </w:rPr>
        <w:br w:type="page"/>
      </w:r>
    </w:p>
    <w:p w14:paraId="7ED4CB7B" w14:textId="77777777" w:rsidR="00670745" w:rsidRPr="00A7263F" w:rsidRDefault="00670745" w:rsidP="00670745">
      <w:pPr>
        <w:tabs>
          <w:tab w:val="left" w:pos="360"/>
        </w:tabs>
        <w:rPr>
          <w:rFonts w:ascii="Angsana New" w:hAnsi="Angsana New"/>
          <w:b/>
          <w:bCs/>
          <w:color w:val="000000"/>
          <w:sz w:val="30"/>
          <w:szCs w:val="30"/>
          <w:cs/>
        </w:rPr>
      </w:pPr>
      <w:r w:rsidRPr="00A7263F">
        <w:rPr>
          <w:rFonts w:ascii="Angsana New" w:hAnsi="Angsana New"/>
          <w:b/>
          <w:bCs/>
          <w:color w:val="000000"/>
          <w:sz w:val="30"/>
          <w:szCs w:val="30"/>
          <w:lang w:val="en-US"/>
        </w:rPr>
        <w:lastRenderedPageBreak/>
        <w:t>7</w:t>
      </w:r>
      <w:r w:rsidRPr="00A7263F">
        <w:rPr>
          <w:rFonts w:ascii="Angsana New" w:hAnsi="Angsana New" w:hint="cs"/>
          <w:b/>
          <w:bCs/>
          <w:color w:val="000000"/>
          <w:sz w:val="30"/>
          <w:szCs w:val="30"/>
          <w:cs/>
        </w:rPr>
        <w:t xml:space="preserve">. </w:t>
      </w:r>
      <w:r w:rsidRPr="00A7263F">
        <w:rPr>
          <w:rFonts w:ascii="Angsana New" w:hAnsi="Angsana New"/>
          <w:b/>
          <w:bCs/>
          <w:color w:val="000000"/>
          <w:sz w:val="30"/>
          <w:szCs w:val="30"/>
          <w:cs/>
        </w:rPr>
        <w:tab/>
      </w:r>
      <w:r w:rsidR="009E0A45" w:rsidRPr="00A7263F">
        <w:rPr>
          <w:rFonts w:ascii="Angsana New" w:hAnsi="Angsana New" w:hint="cs"/>
          <w:b/>
          <w:bCs/>
          <w:color w:val="000000"/>
          <w:sz w:val="30"/>
          <w:szCs w:val="30"/>
          <w:u w:val="single"/>
          <w:cs/>
        </w:rPr>
        <w:t>โครงสร้างการกำกับดูแลกิจการ และ</w:t>
      </w:r>
      <w:r w:rsidRPr="00A7263F">
        <w:rPr>
          <w:rFonts w:ascii="Angsana New" w:hAnsi="Angsana New"/>
          <w:b/>
          <w:bCs/>
          <w:color w:val="000000"/>
          <w:sz w:val="30"/>
          <w:szCs w:val="30"/>
          <w:u w:val="single"/>
          <w:cs/>
        </w:rPr>
        <w:t>ข้อมูลสำคัญเกี่ยวกับ</w:t>
      </w:r>
      <w:r w:rsidR="009E0A45" w:rsidRPr="00A7263F">
        <w:rPr>
          <w:rFonts w:ascii="Angsana New" w:hAnsi="Angsana New" w:hint="cs"/>
          <w:b/>
          <w:bCs/>
          <w:color w:val="000000"/>
          <w:sz w:val="30"/>
          <w:szCs w:val="30"/>
          <w:u w:val="single"/>
          <w:cs/>
        </w:rPr>
        <w:t>คณะ</w:t>
      </w:r>
      <w:r w:rsidRPr="00A7263F">
        <w:rPr>
          <w:rFonts w:ascii="Angsana New" w:hAnsi="Angsana New"/>
          <w:b/>
          <w:bCs/>
          <w:color w:val="000000"/>
          <w:sz w:val="30"/>
          <w:szCs w:val="30"/>
          <w:u w:val="single"/>
          <w:cs/>
        </w:rPr>
        <w:t>กรรมการ</w:t>
      </w:r>
      <w:r w:rsidR="009E0A45" w:rsidRPr="00A7263F">
        <w:rPr>
          <w:rFonts w:ascii="Angsana New" w:hAnsi="Angsana New" w:hint="cs"/>
          <w:b/>
          <w:bCs/>
          <w:color w:val="000000"/>
          <w:sz w:val="30"/>
          <w:szCs w:val="30"/>
          <w:u w:val="single"/>
          <w:cs/>
        </w:rPr>
        <w:t xml:space="preserve"> คณะกร</w:t>
      </w:r>
      <w:r w:rsidR="00153868" w:rsidRPr="00A7263F">
        <w:rPr>
          <w:rFonts w:ascii="Angsana New" w:hAnsi="Angsana New" w:hint="cs"/>
          <w:b/>
          <w:bCs/>
          <w:color w:val="000000"/>
          <w:sz w:val="30"/>
          <w:szCs w:val="30"/>
          <w:u w:val="single"/>
          <w:cs/>
        </w:rPr>
        <w:t>รมการชุดย่อย  ผู้บริหาร พนักงาน</w:t>
      </w:r>
      <w:r w:rsidR="009E0A45" w:rsidRPr="00A7263F">
        <w:rPr>
          <w:rFonts w:ascii="Angsana New" w:hAnsi="Angsana New" w:hint="cs"/>
          <w:b/>
          <w:bCs/>
          <w:color w:val="000000"/>
          <w:sz w:val="30"/>
          <w:szCs w:val="30"/>
          <w:u w:val="single"/>
          <w:cs/>
        </w:rPr>
        <w:t>และอื่น</w:t>
      </w:r>
      <w:r w:rsidR="00F76A08" w:rsidRPr="00A7263F">
        <w:rPr>
          <w:rFonts w:ascii="Angsana New" w:hAnsi="Angsana New" w:hint="cs"/>
          <w:b/>
          <w:bCs/>
          <w:color w:val="000000"/>
          <w:sz w:val="30"/>
          <w:szCs w:val="30"/>
          <w:u w:val="single"/>
          <w:cs/>
        </w:rPr>
        <w:t xml:space="preserve"> </w:t>
      </w:r>
      <w:r w:rsidR="009E0A45" w:rsidRPr="00A7263F">
        <w:rPr>
          <w:rFonts w:ascii="Angsana New" w:hAnsi="Angsana New" w:hint="cs"/>
          <w:b/>
          <w:bCs/>
          <w:color w:val="000000"/>
          <w:sz w:val="30"/>
          <w:szCs w:val="30"/>
          <w:u w:val="single"/>
          <w:cs/>
        </w:rPr>
        <w:t>ๆ</w:t>
      </w:r>
    </w:p>
    <w:p w14:paraId="448F2B31" w14:textId="77777777" w:rsidR="005108F2" w:rsidRPr="00A7263F" w:rsidRDefault="005108F2" w:rsidP="005108F2">
      <w:pPr>
        <w:tabs>
          <w:tab w:val="left" w:pos="1440"/>
          <w:tab w:val="left" w:pos="1800"/>
          <w:tab w:val="left" w:pos="2160"/>
        </w:tabs>
        <w:ind w:left="1440"/>
        <w:rPr>
          <w:rFonts w:ascii="Angsana New" w:hAnsi="Angsana New"/>
          <w:b/>
          <w:bCs/>
          <w:color w:val="000000"/>
          <w:sz w:val="30"/>
          <w:szCs w:val="30"/>
          <w:u w:val="single"/>
          <w:cs/>
        </w:rPr>
      </w:pPr>
      <w:r w:rsidRPr="00A7263F">
        <w:rPr>
          <w:rFonts w:ascii="Angsana New" w:hAnsi="Angsana New" w:hint="cs"/>
          <w:b/>
          <w:bCs/>
          <w:color w:val="000000"/>
          <w:sz w:val="30"/>
          <w:szCs w:val="30"/>
          <w:cs/>
        </w:rPr>
        <w:t xml:space="preserve">7.1  </w:t>
      </w:r>
      <w:r w:rsidRPr="00A7263F">
        <w:rPr>
          <w:rFonts w:ascii="Angsana New" w:hAnsi="Angsana New"/>
          <w:b/>
          <w:bCs/>
          <w:color w:val="000000"/>
          <w:sz w:val="30"/>
          <w:szCs w:val="30"/>
          <w:cs/>
        </w:rPr>
        <w:t>โครงสร้างการกำกับดูแลกิจการ</w:t>
      </w:r>
    </w:p>
    <w:p w14:paraId="4378CACC" w14:textId="77777777" w:rsidR="005108F2" w:rsidRPr="00A7263F" w:rsidRDefault="005108F2" w:rsidP="00716D56">
      <w:pPr>
        <w:tabs>
          <w:tab w:val="left" w:pos="1440"/>
          <w:tab w:val="left" w:pos="1800"/>
          <w:tab w:val="left" w:pos="2160"/>
        </w:tabs>
        <w:ind w:right="-230"/>
        <w:rPr>
          <w:rFonts w:ascii="Angsana New" w:hAnsi="Angsana New"/>
          <w:color w:val="000000"/>
          <w:sz w:val="30"/>
          <w:szCs w:val="30"/>
        </w:rPr>
      </w:pPr>
      <w:r w:rsidRPr="00A7263F">
        <w:rPr>
          <w:rFonts w:ascii="Angsana New" w:hAnsi="Angsana New"/>
          <w:color w:val="000000"/>
          <w:sz w:val="30"/>
          <w:szCs w:val="30"/>
          <w:cs/>
        </w:rPr>
        <w:tab/>
      </w:r>
      <w:r w:rsidRPr="00A7263F">
        <w:rPr>
          <w:rFonts w:ascii="Angsana New" w:hAnsi="Angsana New"/>
          <w:color w:val="000000"/>
          <w:sz w:val="30"/>
          <w:szCs w:val="30"/>
          <w:cs/>
        </w:rPr>
        <w:tab/>
      </w:r>
      <w:r w:rsidR="00716D56" w:rsidRPr="00A7263F">
        <w:rPr>
          <w:rFonts w:ascii="Angsana New" w:hAnsi="Angsana New"/>
          <w:color w:val="000000"/>
          <w:sz w:val="30"/>
          <w:szCs w:val="30"/>
          <w:cs/>
        </w:rPr>
        <w:t xml:space="preserve">ให้แสดงแผนภาพการบริหารจัดการองค์กรตั้งแต่คณะกรรมการ คณะกรรมการชุดย่อย </w:t>
      </w:r>
      <w:r w:rsidR="008E6654" w:rsidRPr="00A7263F">
        <w:rPr>
          <w:rFonts w:ascii="Angsana New" w:hAnsi="Angsana New"/>
          <w:color w:val="000000"/>
          <w:sz w:val="30"/>
          <w:szCs w:val="30"/>
          <w:cs/>
        </w:rPr>
        <w:br/>
      </w:r>
      <w:r w:rsidR="00716D56" w:rsidRPr="00A7263F">
        <w:rPr>
          <w:rFonts w:ascii="Angsana New" w:hAnsi="Angsana New"/>
          <w:color w:val="000000"/>
          <w:sz w:val="30"/>
          <w:szCs w:val="30"/>
          <w:cs/>
        </w:rPr>
        <w:t>ฝ่ายจัดการ ไปจนถึงฝ่ายงานต่าง</w:t>
      </w:r>
      <w:r w:rsidR="00D41003" w:rsidRPr="00A7263F">
        <w:rPr>
          <w:rFonts w:ascii="Angsana New" w:hAnsi="Angsana New" w:hint="cs"/>
          <w:color w:val="000000"/>
          <w:sz w:val="30"/>
          <w:szCs w:val="30"/>
          <w:cs/>
        </w:rPr>
        <w:t xml:space="preserve"> </w:t>
      </w:r>
      <w:r w:rsidR="00716D56" w:rsidRPr="00A7263F">
        <w:rPr>
          <w:rFonts w:ascii="Angsana New" w:hAnsi="Angsana New"/>
          <w:color w:val="000000"/>
          <w:sz w:val="30"/>
          <w:szCs w:val="30"/>
          <w:cs/>
        </w:rPr>
        <w:t>ๆ รวมถึงหน่วยงานที่เป็นกลไกในการกำกับดูแลกิจการ เช่น หน่วยงาน</w:t>
      </w:r>
      <w:r w:rsidR="008E6654" w:rsidRPr="00A7263F">
        <w:rPr>
          <w:rFonts w:ascii="Angsana New" w:hAnsi="Angsana New"/>
          <w:color w:val="000000"/>
          <w:sz w:val="30"/>
          <w:szCs w:val="30"/>
          <w:cs/>
        </w:rPr>
        <w:br/>
      </w:r>
      <w:r w:rsidR="00716D56" w:rsidRPr="00A7263F">
        <w:rPr>
          <w:rFonts w:ascii="Angsana New" w:hAnsi="Angsana New"/>
          <w:color w:val="000000"/>
          <w:sz w:val="30"/>
          <w:szCs w:val="30"/>
          <w:cs/>
        </w:rPr>
        <w:t xml:space="preserve">ตรวจสอบภายใน หน่วยงานกำกับดูแลองค์กร หน่วยงานบริหารความเสี่ยง เพื่อสะท้อนให้เห็นถึงลำดับขั้น </w:t>
      </w:r>
      <w:r w:rsidR="008E6654" w:rsidRPr="00A7263F">
        <w:rPr>
          <w:rFonts w:ascii="Angsana New" w:hAnsi="Angsana New"/>
          <w:color w:val="000000"/>
          <w:sz w:val="30"/>
          <w:szCs w:val="30"/>
          <w:cs/>
        </w:rPr>
        <w:br/>
      </w:r>
      <w:r w:rsidR="00716D56" w:rsidRPr="00A7263F">
        <w:rPr>
          <w:rFonts w:ascii="Angsana New" w:hAnsi="Angsana New"/>
          <w:color w:val="000000"/>
          <w:sz w:val="30"/>
          <w:szCs w:val="30"/>
          <w:cs/>
        </w:rPr>
        <w:t>สายการบังคับบัญชา การสนับสนุน</w:t>
      </w:r>
      <w:r w:rsidR="00716D56" w:rsidRPr="00A7263F">
        <w:rPr>
          <w:rFonts w:ascii="Angsana New" w:hAnsi="Angsana New" w:hint="cs"/>
          <w:color w:val="000000"/>
          <w:sz w:val="30"/>
          <w:szCs w:val="30"/>
          <w:cs/>
        </w:rPr>
        <w:t xml:space="preserve"> </w:t>
      </w:r>
      <w:r w:rsidRPr="00A7263F">
        <w:rPr>
          <w:rFonts w:ascii="Angsana New" w:hAnsi="Angsana New"/>
          <w:color w:val="000000"/>
          <w:sz w:val="30"/>
          <w:szCs w:val="30"/>
          <w:cs/>
        </w:rPr>
        <w:t xml:space="preserve">การตรวจสอบ </w:t>
      </w:r>
      <w:r w:rsidR="00716D56" w:rsidRPr="00A7263F">
        <w:rPr>
          <w:rFonts w:ascii="Angsana New" w:hAnsi="Angsana New" w:hint="cs"/>
          <w:color w:val="000000"/>
          <w:sz w:val="30"/>
          <w:szCs w:val="30"/>
          <w:cs/>
        </w:rPr>
        <w:t xml:space="preserve"> </w:t>
      </w:r>
      <w:r w:rsidR="00716D56" w:rsidRPr="00A7263F">
        <w:rPr>
          <w:rFonts w:ascii="Angsana New" w:hAnsi="Angsana New"/>
          <w:color w:val="000000"/>
          <w:sz w:val="30"/>
          <w:szCs w:val="30"/>
          <w:cs/>
        </w:rPr>
        <w:t>ความเป็นอิสระ</w:t>
      </w:r>
      <w:r w:rsidRPr="00A7263F">
        <w:rPr>
          <w:rFonts w:ascii="Angsana New" w:hAnsi="Angsana New"/>
          <w:color w:val="000000"/>
          <w:sz w:val="30"/>
          <w:szCs w:val="30"/>
          <w:cs/>
        </w:rPr>
        <w:t xml:space="preserve"> และการแบ่งแยกหน้าที่ระหว่างคณะกรรมการและฝ่ายจัดการ </w:t>
      </w:r>
    </w:p>
    <w:p w14:paraId="0C08BF57" w14:textId="77777777" w:rsidR="00135165" w:rsidRPr="00A7263F" w:rsidRDefault="00135165" w:rsidP="00716D56">
      <w:pPr>
        <w:tabs>
          <w:tab w:val="left" w:pos="1440"/>
          <w:tab w:val="left" w:pos="1800"/>
          <w:tab w:val="left" w:pos="2160"/>
        </w:tabs>
        <w:ind w:right="-230"/>
        <w:rPr>
          <w:rFonts w:ascii="Angsana New" w:hAnsi="Angsana New"/>
          <w:color w:val="000000"/>
          <w:sz w:val="30"/>
          <w:szCs w:val="30"/>
        </w:rPr>
      </w:pPr>
    </w:p>
    <w:p w14:paraId="46A12E2B" w14:textId="77777777" w:rsidR="002F5340" w:rsidRDefault="002F5340" w:rsidP="00563351">
      <w:pPr>
        <w:pStyle w:val="PlainText"/>
        <w:pBdr>
          <w:top w:val="single" w:sz="4" w:space="1" w:color="auto"/>
          <w:left w:val="single" w:sz="4" w:space="31" w:color="auto"/>
          <w:bottom w:val="single" w:sz="4" w:space="1" w:color="auto"/>
          <w:right w:val="single" w:sz="4" w:space="10" w:color="auto"/>
        </w:pBdr>
        <w:tabs>
          <w:tab w:val="left" w:pos="0"/>
          <w:tab w:val="left" w:pos="1080"/>
        </w:tabs>
        <w:ind w:left="-630"/>
        <w:rPr>
          <w:rFonts w:ascii="Angsana New" w:hAnsi="Angsana New"/>
          <w:i/>
          <w:iCs/>
          <w:sz w:val="30"/>
          <w:szCs w:val="30"/>
          <w:cs/>
          <w:lang w:val="en-US"/>
        </w:rPr>
      </w:pPr>
      <w:bookmarkStart w:id="26" w:name="_Hlk30515779"/>
      <w:r>
        <w:rPr>
          <w:rFonts w:ascii="Angsana New" w:hAnsi="Angsana New"/>
          <w:i/>
          <w:iCs/>
          <w:sz w:val="30"/>
          <w:szCs w:val="30"/>
          <w:cs/>
        </w:rPr>
        <w:tab/>
      </w:r>
      <w:r w:rsidR="00563351">
        <w:rPr>
          <w:rFonts w:ascii="Angsana New" w:hAnsi="Angsana New"/>
          <w:i/>
          <w:iCs/>
          <w:sz w:val="30"/>
          <w:szCs w:val="30"/>
          <w:cs/>
        </w:rPr>
        <w:tab/>
      </w:r>
      <w:r w:rsidRPr="000C20AB">
        <w:rPr>
          <w:rFonts w:ascii="Angsana New" w:hAnsi="Angsana New" w:hint="cs"/>
          <w:i/>
          <w:iCs/>
          <w:sz w:val="30"/>
          <w:szCs w:val="30"/>
          <w:u w:val="single"/>
          <w:cs/>
        </w:rPr>
        <w:t>ตัวอย่างการเปิดเผย</w:t>
      </w:r>
      <w:r>
        <w:rPr>
          <w:rFonts w:ascii="Angsana New" w:hAnsi="Angsana New" w:hint="cs"/>
          <w:i/>
          <w:iCs/>
          <w:sz w:val="30"/>
          <w:szCs w:val="30"/>
          <w:u w:val="single"/>
          <w:cs/>
        </w:rPr>
        <w:t>แผนภาพ</w:t>
      </w:r>
      <w:r w:rsidRPr="00E80097">
        <w:rPr>
          <w:rFonts w:ascii="Angsana New" w:hAnsi="Angsana New" w:hint="cs"/>
          <w:i/>
          <w:iCs/>
          <w:sz w:val="30"/>
          <w:szCs w:val="30"/>
          <w:u w:val="single"/>
          <w:cs/>
        </w:rPr>
        <w:t>โครงสร้าง</w:t>
      </w:r>
      <w:r>
        <w:rPr>
          <w:rFonts w:ascii="Angsana New" w:hAnsi="Angsana New" w:hint="cs"/>
          <w:i/>
          <w:iCs/>
          <w:sz w:val="30"/>
          <w:szCs w:val="30"/>
          <w:u w:val="single"/>
          <w:cs/>
        </w:rPr>
        <w:t>การกำกับดูแลกิจการ</w:t>
      </w:r>
      <w:r>
        <w:rPr>
          <w:rFonts w:ascii="Angsana New" w:hAnsi="Angsana New" w:hint="cs"/>
          <w:i/>
          <w:iCs/>
          <w:sz w:val="30"/>
          <w:szCs w:val="30"/>
          <w:cs/>
          <w:lang w:val="en-US"/>
        </w:rPr>
        <w:t xml:space="preserve"> </w:t>
      </w:r>
      <w:r>
        <w:rPr>
          <w:rFonts w:ascii="Angsana New" w:hAnsi="Angsana New"/>
          <w:i/>
          <w:iCs/>
          <w:sz w:val="30"/>
          <w:szCs w:val="30"/>
          <w:cs/>
          <w:lang w:val="en-US"/>
        </w:rPr>
        <w:br/>
      </w:r>
      <w:r w:rsidR="00563351">
        <w:rPr>
          <w:rFonts w:ascii="Angsana New" w:hAnsi="Angsana New"/>
          <w:i/>
          <w:iCs/>
          <w:sz w:val="30"/>
          <w:szCs w:val="30"/>
          <w:cs/>
          <w:lang w:val="en-US"/>
        </w:rPr>
        <w:tab/>
      </w:r>
      <w:r>
        <w:rPr>
          <w:rFonts w:ascii="Angsana New" w:hAnsi="Angsana New" w:hint="cs"/>
          <w:i/>
          <w:iCs/>
          <w:sz w:val="30"/>
          <w:szCs w:val="30"/>
          <w:cs/>
          <w:lang w:val="en-US"/>
        </w:rPr>
        <w:t xml:space="preserve">ณ วันที่ </w:t>
      </w:r>
      <w:r>
        <w:rPr>
          <w:rFonts w:ascii="Angsana New" w:hAnsi="Angsana New"/>
          <w:i/>
          <w:iCs/>
          <w:sz w:val="30"/>
          <w:szCs w:val="30"/>
          <w:u w:val="dotted"/>
          <w:lang w:val="en-US"/>
        </w:rPr>
        <w:t xml:space="preserve">    </w:t>
      </w:r>
      <w:r w:rsidRPr="000C20AB">
        <w:rPr>
          <w:rFonts w:ascii="Angsana New" w:hAnsi="Angsana New"/>
          <w:i/>
          <w:iCs/>
          <w:sz w:val="30"/>
          <w:szCs w:val="30"/>
          <w:u w:val="dotted"/>
          <w:lang w:val="en-US"/>
        </w:rPr>
        <w:t>(</w:t>
      </w:r>
      <w:r w:rsidRPr="000C20AB">
        <w:rPr>
          <w:rFonts w:ascii="Angsana New" w:hAnsi="Angsana New" w:hint="cs"/>
          <w:i/>
          <w:iCs/>
          <w:sz w:val="30"/>
          <w:szCs w:val="30"/>
          <w:u w:val="dotted"/>
          <w:cs/>
          <w:lang w:val="en-US"/>
        </w:rPr>
        <w:t>ณ วันสิ้นงวดปีบัญชี)</w:t>
      </w:r>
      <w:r w:rsidRPr="000C20AB">
        <w:rPr>
          <w:rFonts w:ascii="Angsana New" w:hAnsi="Angsana New" w:hint="cs"/>
          <w:i/>
          <w:iCs/>
          <w:sz w:val="30"/>
          <w:szCs w:val="30"/>
          <w:u w:val="dotted"/>
          <w:cs/>
          <w:lang w:val="en-US"/>
        </w:rPr>
        <w:tab/>
      </w:r>
      <w:r>
        <w:rPr>
          <w:rFonts w:ascii="Angsana New" w:hAnsi="Angsana New" w:hint="cs"/>
          <w:i/>
          <w:iCs/>
          <w:sz w:val="30"/>
          <w:szCs w:val="30"/>
          <w:cs/>
          <w:lang w:val="en-US"/>
        </w:rPr>
        <w:t>(หากภายหลังวันสิ้นงวดปีบัญชี บริษัทมีการปรับเปลี่ยนโครงสร้าง</w:t>
      </w:r>
      <w:r>
        <w:rPr>
          <w:rFonts w:ascii="Angsana New" w:hAnsi="Angsana New"/>
          <w:i/>
          <w:iCs/>
          <w:sz w:val="30"/>
          <w:szCs w:val="30"/>
          <w:cs/>
          <w:lang w:val="en-US"/>
        </w:rPr>
        <w:br/>
      </w:r>
      <w:r w:rsidR="00563351">
        <w:rPr>
          <w:rFonts w:ascii="Angsana New" w:hAnsi="Angsana New"/>
          <w:i/>
          <w:iCs/>
          <w:sz w:val="30"/>
          <w:szCs w:val="30"/>
          <w:cs/>
          <w:lang w:val="en-US"/>
        </w:rPr>
        <w:tab/>
      </w:r>
      <w:r>
        <w:rPr>
          <w:rFonts w:ascii="Angsana New" w:hAnsi="Angsana New" w:hint="cs"/>
          <w:i/>
          <w:iCs/>
          <w:sz w:val="30"/>
          <w:szCs w:val="30"/>
          <w:cs/>
          <w:lang w:val="en-US"/>
        </w:rPr>
        <w:t xml:space="preserve">การบริหารจัดการอย่างมีนัยสำคัญ ก็ควรจะเปิดเผยข้อมูลดังกล่าวเพิ่มเติมด้วย) </w:t>
      </w:r>
    </w:p>
    <w:p w14:paraId="3074FEFD" w14:textId="61E998F3" w:rsidR="00941A73" w:rsidRDefault="00021D3B" w:rsidP="00155216">
      <w:pPr>
        <w:pStyle w:val="PlainText"/>
        <w:pBdr>
          <w:top w:val="single" w:sz="4" w:space="1" w:color="auto"/>
          <w:left w:val="single" w:sz="4" w:space="31" w:color="auto"/>
          <w:bottom w:val="single" w:sz="4" w:space="1" w:color="auto"/>
          <w:right w:val="single" w:sz="4" w:space="10" w:color="auto"/>
        </w:pBdr>
        <w:tabs>
          <w:tab w:val="left" w:pos="1080"/>
        </w:tabs>
        <w:ind w:left="-630"/>
        <w:rPr>
          <w:rFonts w:ascii="Angsana New" w:hAnsi="Angsana New"/>
          <w:i/>
          <w:iCs/>
          <w:sz w:val="30"/>
          <w:szCs w:val="30"/>
          <w:lang w:val="en-US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391" behindDoc="0" locked="0" layoutInCell="1" allowOverlap="1" wp14:anchorId="62F41562" wp14:editId="2E4D2DFA">
                <wp:simplePos x="0" y="0"/>
                <wp:positionH relativeFrom="column">
                  <wp:posOffset>-672465</wp:posOffset>
                </wp:positionH>
                <wp:positionV relativeFrom="paragraph">
                  <wp:posOffset>306705</wp:posOffset>
                </wp:positionV>
                <wp:extent cx="6468745" cy="3274695"/>
                <wp:effectExtent l="0" t="0" r="8255" b="1905"/>
                <wp:wrapNone/>
                <wp:docPr id="756" name="Group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468745" cy="3274695"/>
                          <a:chOff x="95416" y="681162"/>
                          <a:chExt cx="6469598" cy="3275136"/>
                        </a:xfrm>
                      </wpg:grpSpPr>
                      <wps:wsp>
                        <wps:cNvPr id="759" name="Text Box 759"/>
                        <wps:cNvSpPr txBox="1"/>
                        <wps:spPr>
                          <a:xfrm>
                            <a:off x="2289976" y="681162"/>
                            <a:ext cx="1521460" cy="27749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55907D62" w14:textId="77777777" w:rsidR="005D6581" w:rsidRPr="00A7263F" w:rsidRDefault="005D6581" w:rsidP="00702E82">
                              <w:pPr>
                                <w:jc w:val="center"/>
                                <w:rPr>
                                  <w:rFonts w:ascii="Angsana New" w:hAnsi="Angsana New"/>
                                </w:rPr>
                              </w:pPr>
                              <w:r w:rsidRPr="00A7263F">
                                <w:rPr>
                                  <w:rFonts w:ascii="Angsana New" w:hAnsi="Angsana New"/>
                                </w:rPr>
                                <w:t>Board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1" name="Text Box 761"/>
                        <wps:cNvSpPr txBox="1"/>
                        <wps:spPr>
                          <a:xfrm>
                            <a:off x="193542" y="1060337"/>
                            <a:ext cx="1261110" cy="27749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289FC5AE" w14:textId="77777777" w:rsidR="005D6581" w:rsidRPr="00A7263F" w:rsidRDefault="005D6581" w:rsidP="00702E82">
                              <w:pPr>
                                <w:jc w:val="center"/>
                                <w:rPr>
                                  <w:rFonts w:ascii="Angsana New" w:hAnsi="Angsana New"/>
                                </w:rPr>
                              </w:pPr>
                              <w:r w:rsidRPr="00A7263F">
                                <w:rPr>
                                  <w:rFonts w:ascii="Angsana New" w:hAnsi="Angsana New"/>
                                </w:rPr>
                                <w:t>Audit Committee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3" name="Text Box 763"/>
                        <wps:cNvSpPr txBox="1"/>
                        <wps:spPr>
                          <a:xfrm>
                            <a:off x="1609503" y="1066396"/>
                            <a:ext cx="1018540" cy="58991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131B77B8" w14:textId="77777777" w:rsidR="005D6581" w:rsidRPr="00A7263F" w:rsidRDefault="005D6581" w:rsidP="00702E82">
                              <w:pPr>
                                <w:ind w:left="-90" w:right="-38"/>
                                <w:jc w:val="center"/>
                                <w:rPr>
                                  <w:rFonts w:ascii="Angsana New" w:hAnsi="Angsana New"/>
                                  <w:sz w:val="20"/>
                                  <w:szCs w:val="24"/>
                                </w:rPr>
                              </w:pPr>
                              <w:r w:rsidRPr="00A7263F">
                                <w:rPr>
                                  <w:rFonts w:ascii="Angsana New" w:hAnsi="Angsana New"/>
                                  <w:sz w:val="20"/>
                                  <w:szCs w:val="24"/>
                                </w:rPr>
                                <w:t>Nomination and Remuneration Committee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6" name="Text Box 766"/>
                        <wps:cNvSpPr txBox="1"/>
                        <wps:spPr>
                          <a:xfrm>
                            <a:off x="2369489" y="2374790"/>
                            <a:ext cx="1498600" cy="422031"/>
                          </a:xfrm>
                          <a:prstGeom prst="rect">
                            <a:avLst/>
                          </a:prstGeom>
                          <a:gradFill rotWithShape="1">
                            <a:gsLst>
                              <a:gs pos="0">
                                <a:srgbClr val="A5A5A5">
                                  <a:lumMod val="110000"/>
                                  <a:satMod val="105000"/>
                                  <a:tint val="67000"/>
                                </a:srgbClr>
                              </a:gs>
                              <a:gs pos="50000">
                                <a:srgbClr val="A5A5A5">
                                  <a:lumMod val="105000"/>
                                  <a:satMod val="103000"/>
                                  <a:tint val="73000"/>
                                </a:srgbClr>
                              </a:gs>
                              <a:gs pos="100000">
                                <a:srgbClr val="A5A5A5">
                                  <a:lumMod val="105000"/>
                                  <a:satMod val="109000"/>
                                  <a:tint val="81000"/>
                                </a:srgbClr>
                              </a:gs>
                            </a:gsLst>
                            <a:lin ang="5400000" scaled="0"/>
                          </a:gradFill>
                          <a:ln w="6350" cap="flat" cmpd="sng" algn="ctr">
                            <a:solidFill>
                              <a:srgbClr val="A5A5A5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03D794F9" w14:textId="77777777" w:rsidR="005D6581" w:rsidRPr="00A7263F" w:rsidRDefault="005D6581" w:rsidP="00702E82">
                              <w:pPr>
                                <w:spacing w:before="120"/>
                                <w:jc w:val="center"/>
                                <w:rPr>
                                  <w:rFonts w:ascii="Angsana New" w:hAnsi="Angsana New"/>
                                </w:rPr>
                              </w:pPr>
                              <w:r w:rsidRPr="00A7263F">
                                <w:rPr>
                                  <w:rFonts w:ascii="Angsana New" w:hAnsi="Angsana New"/>
                                </w:rPr>
                                <w:t>CEO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8" name="Text Box 768"/>
                        <wps:cNvSpPr txBox="1"/>
                        <wps:spPr>
                          <a:xfrm>
                            <a:off x="2377440" y="3058602"/>
                            <a:ext cx="1521460" cy="307989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01D647AE" w14:textId="77777777" w:rsidR="005D6581" w:rsidRPr="00A7263F" w:rsidRDefault="005D6581" w:rsidP="00702E82">
                              <w:pPr>
                                <w:jc w:val="center"/>
                                <w:rPr>
                                  <w:rFonts w:ascii="Angsana New" w:hAnsi="Angsana New"/>
                                </w:rPr>
                              </w:pPr>
                              <w:r w:rsidRPr="00A7263F">
                                <w:rPr>
                                  <w:rFonts w:ascii="Angsana New" w:hAnsi="Angsana New"/>
                                </w:rPr>
                                <w:t>Management Teams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9" name="Text Box 769"/>
                        <wps:cNvSpPr txBox="1"/>
                        <wps:spPr>
                          <a:xfrm>
                            <a:off x="95416" y="3678803"/>
                            <a:ext cx="1035685" cy="27749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572CFFE4" w14:textId="77777777" w:rsidR="005D6581" w:rsidRPr="00A7263F" w:rsidRDefault="005D6581" w:rsidP="00702E82">
                              <w:pPr>
                                <w:jc w:val="center"/>
                                <w:rPr>
                                  <w:rFonts w:ascii="Angsana New" w:hAnsi="Angsana New"/>
                                </w:rPr>
                              </w:pPr>
                              <w:r w:rsidRPr="00A7263F">
                                <w:rPr>
                                  <w:rFonts w:ascii="Angsana New" w:hAnsi="Angsana New"/>
                                </w:rPr>
                                <w:t>Operation I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70" name="Text Box 770"/>
                        <wps:cNvSpPr txBox="1"/>
                        <wps:spPr>
                          <a:xfrm>
                            <a:off x="1335819" y="3678803"/>
                            <a:ext cx="1035685" cy="27749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630C5A03" w14:textId="77777777" w:rsidR="005D6581" w:rsidRPr="00A7263F" w:rsidRDefault="005D6581" w:rsidP="00702E82">
                              <w:pPr>
                                <w:jc w:val="center"/>
                                <w:rPr>
                                  <w:rFonts w:ascii="Angsana New" w:hAnsi="Angsana New"/>
                                </w:rPr>
                              </w:pPr>
                              <w:r w:rsidRPr="00A7263F">
                                <w:rPr>
                                  <w:rFonts w:ascii="Angsana New" w:hAnsi="Angsana New"/>
                                </w:rPr>
                                <w:t>Operation II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71" name="Text Box 771"/>
                        <wps:cNvSpPr txBox="1"/>
                        <wps:spPr>
                          <a:xfrm>
                            <a:off x="2600077" y="3678803"/>
                            <a:ext cx="1035685" cy="27749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740CA420" w14:textId="77777777" w:rsidR="005D6581" w:rsidRPr="00A7263F" w:rsidRDefault="005D6581" w:rsidP="00702E82">
                              <w:pPr>
                                <w:jc w:val="center"/>
                                <w:rPr>
                                  <w:rFonts w:ascii="Angsana New" w:hAnsi="Angsana New"/>
                                </w:rPr>
                              </w:pPr>
                              <w:r w:rsidRPr="00A7263F">
                                <w:rPr>
                                  <w:rFonts w:ascii="Angsana New" w:hAnsi="Angsana New"/>
                                </w:rPr>
                                <w:t>Operation III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72" name="Text Box 772"/>
                        <wps:cNvSpPr txBox="1"/>
                        <wps:spPr>
                          <a:xfrm>
                            <a:off x="3832529" y="3678803"/>
                            <a:ext cx="1035685" cy="27749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642D951B" w14:textId="77777777" w:rsidR="005D6581" w:rsidRPr="00A7263F" w:rsidRDefault="005D6581" w:rsidP="00702E82">
                              <w:pPr>
                                <w:jc w:val="center"/>
                                <w:rPr>
                                  <w:rFonts w:ascii="Angsana New" w:hAnsi="Angsana New"/>
                                </w:rPr>
                              </w:pPr>
                              <w:r w:rsidRPr="00A7263F">
                                <w:rPr>
                                  <w:rFonts w:ascii="Angsana New" w:hAnsi="Angsana New"/>
                                </w:rPr>
                                <w:t>Operation IV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73" name="Text Box 773"/>
                        <wps:cNvSpPr txBox="1"/>
                        <wps:spPr>
                          <a:xfrm>
                            <a:off x="5033176" y="3678803"/>
                            <a:ext cx="1035685" cy="27749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6DCF6BEE" w14:textId="77777777" w:rsidR="005D6581" w:rsidRPr="00A7263F" w:rsidRDefault="005D6581" w:rsidP="00702E82">
                              <w:pPr>
                                <w:jc w:val="center"/>
                                <w:rPr>
                                  <w:rFonts w:ascii="Angsana New" w:hAnsi="Angsana New"/>
                                </w:rPr>
                              </w:pPr>
                              <w:r w:rsidRPr="00A7263F">
                                <w:rPr>
                                  <w:rFonts w:ascii="Angsana New" w:hAnsi="Angsana New"/>
                                </w:rPr>
                                <w:t>Operation V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0" name="Text Box 780"/>
                        <wps:cNvSpPr txBox="1"/>
                        <wps:spPr>
                          <a:xfrm>
                            <a:off x="2615074" y="2764403"/>
                            <a:ext cx="1910519" cy="323557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01B9C45" w14:textId="77777777" w:rsidR="005D6581" w:rsidRPr="00A7263F" w:rsidRDefault="005D6581" w:rsidP="00702E82">
                              <w:pPr>
                                <w:jc w:val="center"/>
                                <w:rPr>
                                  <w:rFonts w:ascii="Angsana New" w:hAnsi="Angsana New"/>
                                  <w:sz w:val="20"/>
                                  <w:szCs w:val="24"/>
                                  <w:cs/>
                                </w:rPr>
                              </w:pPr>
                              <w:r w:rsidRPr="00A7263F">
                                <w:rPr>
                                  <w:rFonts w:ascii="Angsana New" w:hAnsi="Angsana New"/>
                                  <w:sz w:val="20"/>
                                  <w:szCs w:val="24"/>
                                  <w:cs/>
                                </w:rPr>
                                <w:t>บริหารจัดการ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0" name="Text Box 760"/>
                        <wps:cNvSpPr txBox="1"/>
                        <wps:spPr>
                          <a:xfrm>
                            <a:off x="5242944" y="1414233"/>
                            <a:ext cx="1322070" cy="372523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21E8872F" w14:textId="77777777" w:rsidR="005D6581" w:rsidRPr="00A7263F" w:rsidRDefault="005D6581" w:rsidP="00702E82">
                              <w:pPr>
                                <w:jc w:val="center"/>
                                <w:rPr>
                                  <w:rFonts w:ascii="Angsana New" w:hAnsi="Angsana New"/>
                                </w:rPr>
                              </w:pPr>
                              <w:r w:rsidRPr="00A7263F">
                                <w:rPr>
                                  <w:rFonts w:ascii="Angsana New" w:hAnsi="Angsana New"/>
                                </w:rPr>
                                <w:t>Company Secretary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2" name="Text Box 762"/>
                        <wps:cNvSpPr txBox="1"/>
                        <wps:spPr>
                          <a:xfrm>
                            <a:off x="135172" y="2661037"/>
                            <a:ext cx="1319480" cy="335621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6811A61A" w14:textId="77777777" w:rsidR="005D6581" w:rsidRPr="00A7263F" w:rsidRDefault="005D6581" w:rsidP="00702E82">
                              <w:pPr>
                                <w:jc w:val="center"/>
                                <w:rPr>
                                  <w:rFonts w:ascii="Angsana New" w:hAnsi="Angsana New"/>
                                  <w:cs/>
                                </w:rPr>
                              </w:pPr>
                              <w:r w:rsidRPr="00A7263F">
                                <w:rPr>
                                  <w:rFonts w:ascii="Angsana New" w:hAnsi="Angsana New"/>
                                </w:rPr>
                                <w:t>Compliance Function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7" name="Text Box 767"/>
                        <wps:cNvSpPr txBox="1"/>
                        <wps:spPr>
                          <a:xfrm>
                            <a:off x="4700576" y="3012460"/>
                            <a:ext cx="1242011" cy="354132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0793D14B" w14:textId="77777777" w:rsidR="005D6581" w:rsidRPr="00A7263F" w:rsidRDefault="005D6581" w:rsidP="00702E82">
                              <w:pPr>
                                <w:jc w:val="center"/>
                                <w:rPr>
                                  <w:rFonts w:ascii="Angsana New" w:hAnsi="Angsana New"/>
                                  <w:lang w:val="en-US"/>
                                </w:rPr>
                              </w:pPr>
                              <w:r w:rsidRPr="00A7263F">
                                <w:rPr>
                                  <w:rFonts w:ascii="Angsana New" w:hAnsi="Angsana New"/>
                                </w:rPr>
                                <w:t>Risk Function</w:t>
                              </w:r>
                              <w:r w:rsidRPr="00A7263F">
                                <w:rPr>
                                  <w:rFonts w:ascii="Angsana New" w:hAnsi="Angsana New" w:hint="cs"/>
                                  <w:cs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4" name="Text Box 764"/>
                        <wps:cNvSpPr txBox="1"/>
                        <wps:spPr>
                          <a:xfrm>
                            <a:off x="3569195" y="1041402"/>
                            <a:ext cx="1069340" cy="27749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04E507BA" w14:textId="77777777" w:rsidR="005D6581" w:rsidRPr="00A7263F" w:rsidRDefault="005D6581" w:rsidP="00702E82">
                              <w:pPr>
                                <w:jc w:val="center"/>
                                <w:rPr>
                                  <w:rFonts w:ascii="Angsana New" w:hAnsi="Angsana New"/>
                                </w:rPr>
                              </w:pPr>
                              <w:r w:rsidRPr="00A7263F">
                                <w:rPr>
                                  <w:rFonts w:ascii="Angsana New" w:hAnsi="Angsana New"/>
                                </w:rPr>
                                <w:t>CG Committee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5" name="Text Box 765"/>
                        <wps:cNvSpPr txBox="1"/>
                        <wps:spPr>
                          <a:xfrm>
                            <a:off x="4651513" y="1032998"/>
                            <a:ext cx="1115695" cy="27749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24FA8B47" w14:textId="77777777" w:rsidR="005D6581" w:rsidRPr="00A7263F" w:rsidRDefault="005D6581" w:rsidP="00702E82">
                              <w:pPr>
                                <w:jc w:val="center"/>
                                <w:rPr>
                                  <w:rFonts w:ascii="Angsana New" w:hAnsi="Angsana New"/>
                                  <w:lang w:val="en-US"/>
                                </w:rPr>
                              </w:pPr>
                              <w:r w:rsidRPr="00A7263F">
                                <w:rPr>
                                  <w:rFonts w:ascii="Angsana New" w:hAnsi="Angsana New"/>
                                </w:rPr>
                                <w:t>Risk Committee</w:t>
                              </w:r>
                              <w:r w:rsidRPr="00A7263F">
                                <w:rPr>
                                  <w:rFonts w:ascii="Angsana New" w:hAnsi="Angsana New"/>
                                  <w:color w:val="FF0000"/>
                                  <w:lang w:val="en-US"/>
                                </w:rPr>
                                <w:t>*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2F41562" id="Group 65" o:spid="_x0000_s1093" style="position:absolute;left:0;text-align:left;margin-left:-52.95pt;margin-top:24.15pt;width:509.35pt;height:257.85pt;z-index:251658391" coordorigin="954,6811" coordsize="64695,327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">
                <v:shape id="Text Box 759" o:spid="_x0000_s1094" type="#_x0000_t202" style="position:absolute;left:22899;top:6811;width:15215;height:27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" fillcolor="window" strokeweight=".5pt">
                  <v:textbox>
                    <w:txbxContent>
                      <w:p w14:paraId="55907D62" w14:textId="77777777" w:rsidR="005D6581" w:rsidRPr="00A7263F" w:rsidRDefault="005D6581" w:rsidP="00702E82">
                        <w:pPr>
                          <w:jc w:val="center"/>
                          <w:rPr>
                            <w:rFonts w:ascii="Angsana New" w:hAnsi="Angsana New"/>
                          </w:rPr>
                        </w:pPr>
                        <w:r w:rsidRPr="00A7263F">
                          <w:rPr>
                            <w:rFonts w:ascii="Angsana New" w:hAnsi="Angsana New"/>
                          </w:rPr>
                          <w:t>Board</w:t>
                        </w:r>
                      </w:p>
                    </w:txbxContent>
                  </v:textbox>
                </v:shape>
                <v:shape id="Text Box 761" o:spid="_x0000_s1095" type="#_x0000_t202" style="position:absolute;left:1935;top:10603;width:12611;height:27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" fillcolor="window" strokeweight=".5pt">
                  <v:textbox>
                    <w:txbxContent>
                      <w:p w14:paraId="289FC5AE" w14:textId="77777777" w:rsidR="005D6581" w:rsidRPr="00A7263F" w:rsidRDefault="005D6581" w:rsidP="00702E82">
                        <w:pPr>
                          <w:jc w:val="center"/>
                          <w:rPr>
                            <w:rFonts w:ascii="Angsana New" w:hAnsi="Angsana New"/>
                          </w:rPr>
                        </w:pPr>
                        <w:r w:rsidRPr="00A7263F">
                          <w:rPr>
                            <w:rFonts w:ascii="Angsana New" w:hAnsi="Angsana New"/>
                          </w:rPr>
                          <w:t>Audit Committee</w:t>
                        </w:r>
                      </w:p>
                    </w:txbxContent>
                  </v:textbox>
                </v:shape>
                <v:shape id="Text Box 763" o:spid="_x0000_s1096" type="#_x0000_t202" style="position:absolute;left:16095;top:10663;width:10185;height:5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" fillcolor="window" strokeweight=".5pt">
                  <v:textbox>
                    <w:txbxContent>
                      <w:p w14:paraId="131B77B8" w14:textId="77777777" w:rsidR="005D6581" w:rsidRPr="00A7263F" w:rsidRDefault="005D6581" w:rsidP="00702E82">
                        <w:pPr>
                          <w:ind w:left="-90" w:right="-38"/>
                          <w:jc w:val="center"/>
                          <w:rPr>
                            <w:rFonts w:ascii="Angsana New" w:hAnsi="Angsana New"/>
                            <w:sz w:val="20"/>
                            <w:szCs w:val="24"/>
                          </w:rPr>
                        </w:pPr>
                        <w:r w:rsidRPr="00A7263F">
                          <w:rPr>
                            <w:rFonts w:ascii="Angsana New" w:hAnsi="Angsana New"/>
                            <w:sz w:val="20"/>
                            <w:szCs w:val="24"/>
                          </w:rPr>
                          <w:t>Nomination and Remuneration Committee</w:t>
                        </w:r>
                      </w:p>
                    </w:txbxContent>
                  </v:textbox>
                </v:shape>
                <v:shape id="Text Box 766" o:spid="_x0000_s1097" type="#_x0000_t202" style="position:absolute;left:23694;top:23747;width:14986;height:42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" fillcolor="#d2d2d2" strokecolor="#a5a5a5" strokeweight=".5pt">
                  <v:fill color2="silver" rotate="t" colors="0 #d2d2d2;.5 #c8c8c8;1 silver" focus="100%" type="gradient">
                    <o:fill v:ext="view" type="gradientUnscaled"/>
                  </v:fill>
                  <v:textbox>
                    <w:txbxContent>
                      <w:p w14:paraId="03D794F9" w14:textId="77777777" w:rsidR="005D6581" w:rsidRPr="00A7263F" w:rsidRDefault="005D6581" w:rsidP="00702E82">
                        <w:pPr>
                          <w:spacing w:before="120"/>
                          <w:jc w:val="center"/>
                          <w:rPr>
                            <w:rFonts w:ascii="Angsana New" w:hAnsi="Angsana New"/>
                          </w:rPr>
                        </w:pPr>
                        <w:r w:rsidRPr="00A7263F">
                          <w:rPr>
                            <w:rFonts w:ascii="Angsana New" w:hAnsi="Angsana New"/>
                          </w:rPr>
                          <w:t>CEO</w:t>
                        </w:r>
                      </w:p>
                    </w:txbxContent>
                  </v:textbox>
                </v:shape>
                <v:shape id="Text Box 768" o:spid="_x0000_s1098" type="#_x0000_t202" style="position:absolute;left:23774;top:30586;width:15215;height:30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" fillcolor="window" strokeweight=".5pt">
                  <v:textbox>
                    <w:txbxContent>
                      <w:p w14:paraId="01D647AE" w14:textId="77777777" w:rsidR="005D6581" w:rsidRPr="00A7263F" w:rsidRDefault="005D6581" w:rsidP="00702E82">
                        <w:pPr>
                          <w:jc w:val="center"/>
                          <w:rPr>
                            <w:rFonts w:ascii="Angsana New" w:hAnsi="Angsana New"/>
                          </w:rPr>
                        </w:pPr>
                        <w:r w:rsidRPr="00A7263F">
                          <w:rPr>
                            <w:rFonts w:ascii="Angsana New" w:hAnsi="Angsana New"/>
                          </w:rPr>
                          <w:t>Management Teams</w:t>
                        </w:r>
                      </w:p>
                    </w:txbxContent>
                  </v:textbox>
                </v:shape>
                <v:shape id="Text Box 769" o:spid="_x0000_s1099" type="#_x0000_t202" style="position:absolute;left:954;top:36788;width:10357;height:27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" fillcolor="window" strokeweight=".5pt">
                  <v:textbox>
                    <w:txbxContent>
                      <w:p w14:paraId="572CFFE4" w14:textId="77777777" w:rsidR="005D6581" w:rsidRPr="00A7263F" w:rsidRDefault="005D6581" w:rsidP="00702E82">
                        <w:pPr>
                          <w:jc w:val="center"/>
                          <w:rPr>
                            <w:rFonts w:ascii="Angsana New" w:hAnsi="Angsana New"/>
                          </w:rPr>
                        </w:pPr>
                        <w:r w:rsidRPr="00A7263F">
                          <w:rPr>
                            <w:rFonts w:ascii="Angsana New" w:hAnsi="Angsana New"/>
                          </w:rPr>
                          <w:t>Operation I</w:t>
                        </w:r>
                      </w:p>
                    </w:txbxContent>
                  </v:textbox>
                </v:shape>
                <v:shape id="Text Box 770" o:spid="_x0000_s1100" type="#_x0000_t202" style="position:absolute;left:13358;top:36788;width:10357;height:27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" fillcolor="window" strokeweight=".5pt">
                  <v:textbox>
                    <w:txbxContent>
                      <w:p w14:paraId="630C5A03" w14:textId="77777777" w:rsidR="005D6581" w:rsidRPr="00A7263F" w:rsidRDefault="005D6581" w:rsidP="00702E82">
                        <w:pPr>
                          <w:jc w:val="center"/>
                          <w:rPr>
                            <w:rFonts w:ascii="Angsana New" w:hAnsi="Angsana New"/>
                          </w:rPr>
                        </w:pPr>
                        <w:r w:rsidRPr="00A7263F">
                          <w:rPr>
                            <w:rFonts w:ascii="Angsana New" w:hAnsi="Angsana New"/>
                          </w:rPr>
                          <w:t>Operation II</w:t>
                        </w:r>
                      </w:p>
                    </w:txbxContent>
                  </v:textbox>
                </v:shape>
                <v:shape id="Text Box 771" o:spid="_x0000_s1101" type="#_x0000_t202" style="position:absolute;left:26000;top:36788;width:10357;height:27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" fillcolor="window" strokeweight=".5pt">
                  <v:textbox>
                    <w:txbxContent>
                      <w:p w14:paraId="740CA420" w14:textId="77777777" w:rsidR="005D6581" w:rsidRPr="00A7263F" w:rsidRDefault="005D6581" w:rsidP="00702E82">
                        <w:pPr>
                          <w:jc w:val="center"/>
                          <w:rPr>
                            <w:rFonts w:ascii="Angsana New" w:hAnsi="Angsana New"/>
                          </w:rPr>
                        </w:pPr>
                        <w:r w:rsidRPr="00A7263F">
                          <w:rPr>
                            <w:rFonts w:ascii="Angsana New" w:hAnsi="Angsana New"/>
                          </w:rPr>
                          <w:t>Operation III</w:t>
                        </w:r>
                      </w:p>
                    </w:txbxContent>
                  </v:textbox>
                </v:shape>
                <v:shape id="Text Box 772" o:spid="_x0000_s1102" type="#_x0000_t202" style="position:absolute;left:38325;top:36788;width:10357;height:27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" fillcolor="window" strokeweight=".5pt">
                  <v:textbox>
                    <w:txbxContent>
                      <w:p w14:paraId="642D951B" w14:textId="77777777" w:rsidR="005D6581" w:rsidRPr="00A7263F" w:rsidRDefault="005D6581" w:rsidP="00702E82">
                        <w:pPr>
                          <w:jc w:val="center"/>
                          <w:rPr>
                            <w:rFonts w:ascii="Angsana New" w:hAnsi="Angsana New"/>
                          </w:rPr>
                        </w:pPr>
                        <w:r w:rsidRPr="00A7263F">
                          <w:rPr>
                            <w:rFonts w:ascii="Angsana New" w:hAnsi="Angsana New"/>
                          </w:rPr>
                          <w:t>Operation IV</w:t>
                        </w:r>
                      </w:p>
                    </w:txbxContent>
                  </v:textbox>
                </v:shape>
                <v:shape id="Text Box 773" o:spid="_x0000_s1103" type="#_x0000_t202" style="position:absolute;left:50331;top:36788;width:10357;height:27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" fillcolor="window" strokeweight=".5pt">
                  <v:textbox>
                    <w:txbxContent>
                      <w:p w14:paraId="6DCF6BEE" w14:textId="77777777" w:rsidR="005D6581" w:rsidRPr="00A7263F" w:rsidRDefault="005D6581" w:rsidP="00702E82">
                        <w:pPr>
                          <w:jc w:val="center"/>
                          <w:rPr>
                            <w:rFonts w:ascii="Angsana New" w:hAnsi="Angsana New"/>
                          </w:rPr>
                        </w:pPr>
                        <w:r w:rsidRPr="00A7263F">
                          <w:rPr>
                            <w:rFonts w:ascii="Angsana New" w:hAnsi="Angsana New"/>
                          </w:rPr>
                          <w:t>Operation V</w:t>
                        </w:r>
                      </w:p>
                    </w:txbxContent>
                  </v:textbox>
                </v:shape>
                <v:shape id="Text Box 780" o:spid="_x0000_s1104" type="#_x0000_t202" style="position:absolute;left:26150;top:27644;width:19105;height:32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" filled="f" stroked="f" strokeweight=".5pt">
                  <v:textbox>
                    <w:txbxContent>
                      <w:p w14:paraId="601B9C45" w14:textId="77777777" w:rsidR="005D6581" w:rsidRPr="00A7263F" w:rsidRDefault="005D6581" w:rsidP="00702E82">
                        <w:pPr>
                          <w:jc w:val="center"/>
                          <w:rPr>
                            <w:rFonts w:ascii="Angsana New" w:hAnsi="Angsana New"/>
                            <w:sz w:val="20"/>
                            <w:szCs w:val="24"/>
                            <w:cs/>
                          </w:rPr>
                        </w:pPr>
                        <w:r w:rsidRPr="00A7263F">
                          <w:rPr>
                            <w:rFonts w:ascii="Angsana New" w:hAnsi="Angsana New"/>
                            <w:sz w:val="20"/>
                            <w:szCs w:val="24"/>
                            <w:cs/>
                          </w:rPr>
                          <w:t>บริหารจัดการ</w:t>
                        </w:r>
                      </w:p>
                    </w:txbxContent>
                  </v:textbox>
                </v:shape>
                <v:shape id="Text Box 760" o:spid="_x0000_s1105" type="#_x0000_t202" style="position:absolute;left:52429;top:14142;width:13221;height:37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" fillcolor="window" strokeweight=".5pt">
                  <v:textbox>
                    <w:txbxContent>
                      <w:p w14:paraId="21E8872F" w14:textId="77777777" w:rsidR="005D6581" w:rsidRPr="00A7263F" w:rsidRDefault="005D6581" w:rsidP="00702E82">
                        <w:pPr>
                          <w:jc w:val="center"/>
                          <w:rPr>
                            <w:rFonts w:ascii="Angsana New" w:hAnsi="Angsana New"/>
                          </w:rPr>
                        </w:pPr>
                        <w:r w:rsidRPr="00A7263F">
                          <w:rPr>
                            <w:rFonts w:ascii="Angsana New" w:hAnsi="Angsana New"/>
                          </w:rPr>
                          <w:t>Company Secretary</w:t>
                        </w:r>
                      </w:p>
                    </w:txbxContent>
                  </v:textbox>
                </v:shape>
                <v:shape id="Text Box 762" o:spid="_x0000_s1106" type="#_x0000_t202" style="position:absolute;left:1351;top:26610;width:13195;height:33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" fillcolor="window" strokeweight=".5pt">
                  <v:textbox>
                    <w:txbxContent>
                      <w:p w14:paraId="6811A61A" w14:textId="77777777" w:rsidR="005D6581" w:rsidRPr="00A7263F" w:rsidRDefault="005D6581" w:rsidP="00702E82">
                        <w:pPr>
                          <w:jc w:val="center"/>
                          <w:rPr>
                            <w:rFonts w:ascii="Angsana New" w:hAnsi="Angsana New"/>
                            <w:cs/>
                          </w:rPr>
                        </w:pPr>
                        <w:r w:rsidRPr="00A7263F">
                          <w:rPr>
                            <w:rFonts w:ascii="Angsana New" w:hAnsi="Angsana New"/>
                          </w:rPr>
                          <w:t>Compliance Function</w:t>
                        </w:r>
                      </w:p>
                    </w:txbxContent>
                  </v:textbox>
                </v:shape>
                <v:shape id="Text Box 767" o:spid="_x0000_s1107" type="#_x0000_t202" style="position:absolute;left:47005;top:30124;width:12420;height:35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" fillcolor="window" strokeweight=".5pt">
                  <v:textbox>
                    <w:txbxContent>
                      <w:p w14:paraId="0793D14B" w14:textId="77777777" w:rsidR="005D6581" w:rsidRPr="00A7263F" w:rsidRDefault="005D6581" w:rsidP="00702E82">
                        <w:pPr>
                          <w:jc w:val="center"/>
                          <w:rPr>
                            <w:rFonts w:ascii="Angsana New" w:hAnsi="Angsana New"/>
                            <w:lang w:val="en-US"/>
                          </w:rPr>
                        </w:pPr>
                        <w:r w:rsidRPr="00A7263F">
                          <w:rPr>
                            <w:rFonts w:ascii="Angsana New" w:hAnsi="Angsana New"/>
                          </w:rPr>
                          <w:t>Risk Function</w:t>
                        </w:r>
                        <w:r w:rsidRPr="00A7263F">
                          <w:rPr>
                            <w:rFonts w:ascii="Angsana New" w:hAnsi="Angsana New" w:hint="cs"/>
                            <w:cs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 Box 764" o:spid="_x0000_s1108" type="#_x0000_t202" style="position:absolute;left:35691;top:10414;width:10694;height:27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" fillcolor="window" strokeweight=".5pt">
                  <v:textbox>
                    <w:txbxContent>
                      <w:p w14:paraId="04E507BA" w14:textId="77777777" w:rsidR="005D6581" w:rsidRPr="00A7263F" w:rsidRDefault="005D6581" w:rsidP="00702E82">
                        <w:pPr>
                          <w:jc w:val="center"/>
                          <w:rPr>
                            <w:rFonts w:ascii="Angsana New" w:hAnsi="Angsana New"/>
                          </w:rPr>
                        </w:pPr>
                        <w:r w:rsidRPr="00A7263F">
                          <w:rPr>
                            <w:rFonts w:ascii="Angsana New" w:hAnsi="Angsana New"/>
                          </w:rPr>
                          <w:t>CG Committee</w:t>
                        </w:r>
                      </w:p>
                    </w:txbxContent>
                  </v:textbox>
                </v:shape>
                <v:shape id="Text Box 765" o:spid="_x0000_s1109" type="#_x0000_t202" style="position:absolute;left:46515;top:10329;width:11157;height:27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" fillcolor="window" strokeweight=".5pt">
                  <v:textbox>
                    <w:txbxContent>
                      <w:p w14:paraId="24FA8B47" w14:textId="77777777" w:rsidR="005D6581" w:rsidRPr="00A7263F" w:rsidRDefault="005D6581" w:rsidP="00702E82">
                        <w:pPr>
                          <w:jc w:val="center"/>
                          <w:rPr>
                            <w:rFonts w:ascii="Angsana New" w:hAnsi="Angsana New"/>
                            <w:lang w:val="en-US"/>
                          </w:rPr>
                        </w:pPr>
                        <w:r w:rsidRPr="00A7263F">
                          <w:rPr>
                            <w:rFonts w:ascii="Angsana New" w:hAnsi="Angsana New"/>
                          </w:rPr>
                          <w:t>Risk Committee</w:t>
                        </w:r>
                        <w:r w:rsidRPr="00A7263F">
                          <w:rPr>
                            <w:rFonts w:ascii="Angsana New" w:hAnsi="Angsana New"/>
                            <w:color w:val="FF0000"/>
                            <w:lang w:val="en-US"/>
                          </w:rPr>
                          <w:t>*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136701CF" w14:textId="6EB612B2" w:rsidR="00941A73" w:rsidRDefault="00021D3B" w:rsidP="00155216">
      <w:pPr>
        <w:pStyle w:val="PlainText"/>
        <w:pBdr>
          <w:top w:val="single" w:sz="4" w:space="1" w:color="auto"/>
          <w:left w:val="single" w:sz="4" w:space="31" w:color="auto"/>
          <w:bottom w:val="single" w:sz="4" w:space="1" w:color="auto"/>
          <w:right w:val="single" w:sz="4" w:space="10" w:color="auto"/>
        </w:pBdr>
        <w:tabs>
          <w:tab w:val="left" w:pos="1080"/>
        </w:tabs>
        <w:ind w:left="-630"/>
        <w:rPr>
          <w:rFonts w:ascii="Angsana New" w:hAnsi="Angsana New"/>
          <w:i/>
          <w:iCs/>
          <w:sz w:val="30"/>
          <w:szCs w:val="30"/>
          <w:lang w:val="en-US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58411" behindDoc="0" locked="0" layoutInCell="1" allowOverlap="1" wp14:anchorId="48E53142" wp14:editId="32973AC3">
                <wp:simplePos x="0" y="0"/>
                <wp:positionH relativeFrom="column">
                  <wp:posOffset>3032760</wp:posOffset>
                </wp:positionH>
                <wp:positionV relativeFrom="paragraph">
                  <wp:posOffset>127634</wp:posOffset>
                </wp:positionV>
                <wp:extent cx="2347595" cy="0"/>
                <wp:effectExtent l="0" t="0" r="0" b="0"/>
                <wp:wrapNone/>
                <wp:docPr id="32" name="Straight Connector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347595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rgbClr val="A5A5A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DA452CB" id="Straight Connector 64" o:spid="_x0000_s1026" style="position:absolute;z-index:251658411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238.8pt,10.05pt" to="423.65pt,1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" strokecolor="#a5a5a5" strokeweight="1pt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9" distR="114299" simplePos="0" relativeHeight="251658243" behindDoc="0" locked="0" layoutInCell="1" allowOverlap="1" wp14:anchorId="1B9F96F5" wp14:editId="2B626225">
                <wp:simplePos x="0" y="0"/>
                <wp:positionH relativeFrom="column">
                  <wp:posOffset>5381624</wp:posOffset>
                </wp:positionH>
                <wp:positionV relativeFrom="paragraph">
                  <wp:posOffset>121285</wp:posOffset>
                </wp:positionV>
                <wp:extent cx="0" cy="1932940"/>
                <wp:effectExtent l="0" t="0" r="19050" b="10160"/>
                <wp:wrapNone/>
                <wp:docPr id="791" name="Straight Connector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193294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rgbClr val="A5A5A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8B19178" id="Straight Connector 63" o:spid="_x0000_s1026" style="position:absolute;z-index:251658243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margin" from="423.75pt,9.55pt" to="423.75pt,16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" strokecolor="#a5a5a5" strokeweight="1pt">
                <v:stroke joinstyle="miter"/>
                <o:lock v:ext="edit" shapetype="f"/>
              </v:line>
            </w:pict>
          </mc:Fallback>
        </mc:AlternateContent>
      </w:r>
    </w:p>
    <w:p w14:paraId="71BD2A21" w14:textId="1FAC4287" w:rsidR="00941A73" w:rsidRDefault="00021D3B" w:rsidP="00155216">
      <w:pPr>
        <w:pStyle w:val="PlainText"/>
        <w:pBdr>
          <w:top w:val="single" w:sz="4" w:space="1" w:color="auto"/>
          <w:left w:val="single" w:sz="4" w:space="31" w:color="auto"/>
          <w:bottom w:val="single" w:sz="4" w:space="1" w:color="auto"/>
          <w:right w:val="single" w:sz="4" w:space="10" w:color="auto"/>
        </w:pBdr>
        <w:tabs>
          <w:tab w:val="left" w:pos="1080"/>
        </w:tabs>
        <w:ind w:left="-630"/>
        <w:rPr>
          <w:rFonts w:ascii="Angsana New" w:hAnsi="Angsana New"/>
          <w:i/>
          <w:iCs/>
          <w:sz w:val="30"/>
          <w:szCs w:val="30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299" distR="114299" simplePos="0" relativeHeight="251658242" behindDoc="0" locked="0" layoutInCell="1" allowOverlap="1" wp14:anchorId="546EF0A5" wp14:editId="7C4289C5">
                <wp:simplePos x="0" y="0"/>
                <wp:positionH relativeFrom="column">
                  <wp:posOffset>-53976</wp:posOffset>
                </wp:positionH>
                <wp:positionV relativeFrom="paragraph">
                  <wp:posOffset>38735</wp:posOffset>
                </wp:positionV>
                <wp:extent cx="0" cy="1405890"/>
                <wp:effectExtent l="0" t="0" r="19050" b="3810"/>
                <wp:wrapNone/>
                <wp:docPr id="795" name="Straight Connector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140589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rgbClr val="A5A5A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16F2103" id="Straight Connector 62" o:spid="_x0000_s1026" style="position:absolute;z-index:251658242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-4.25pt,3.05pt" to="-4.25pt,11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" strokecolor="#a5a5a5" strokeweight="1pt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395" behindDoc="0" locked="0" layoutInCell="1" allowOverlap="1" wp14:anchorId="3F12DA42" wp14:editId="5F9235DD">
                <wp:simplePos x="0" y="0"/>
                <wp:positionH relativeFrom="column">
                  <wp:posOffset>4465955</wp:posOffset>
                </wp:positionH>
                <wp:positionV relativeFrom="paragraph">
                  <wp:posOffset>40640</wp:posOffset>
                </wp:positionV>
                <wp:extent cx="2540" cy="129540"/>
                <wp:effectExtent l="0" t="0" r="16510" b="3810"/>
                <wp:wrapNone/>
                <wp:docPr id="788" name="Straight Connector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540" cy="12954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rgbClr val="A5A5A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A404359" id="Straight Connector 61" o:spid="_x0000_s1026" style="position:absolute;z-index:25165839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from="351.65pt,3.2pt" to="351.85pt,1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" strokecolor="#a5a5a5" strokeweight="1pt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9" distR="114299" simplePos="0" relativeHeight="251658396" behindDoc="0" locked="0" layoutInCell="1" allowOverlap="1" wp14:anchorId="514BFA88" wp14:editId="04FE1915">
                <wp:simplePos x="0" y="0"/>
                <wp:positionH relativeFrom="column">
                  <wp:posOffset>3480434</wp:posOffset>
                </wp:positionH>
                <wp:positionV relativeFrom="paragraph">
                  <wp:posOffset>40640</wp:posOffset>
                </wp:positionV>
                <wp:extent cx="0" cy="137795"/>
                <wp:effectExtent l="0" t="0" r="19050" b="14605"/>
                <wp:wrapNone/>
                <wp:docPr id="789" name="Straight Connector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137795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rgbClr val="A5A5A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CF7FC99" id="Straight Connector 60" o:spid="_x0000_s1026" style="position:absolute;z-index:251658396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margin" from="274.05pt,3.2pt" to="274.05pt,1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" strokecolor="#a5a5a5" strokeweight="1pt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58398" behindDoc="0" locked="0" layoutInCell="1" allowOverlap="1" wp14:anchorId="6AD7041A" wp14:editId="172A266B">
                <wp:simplePos x="0" y="0"/>
                <wp:positionH relativeFrom="column">
                  <wp:posOffset>-56515</wp:posOffset>
                </wp:positionH>
                <wp:positionV relativeFrom="paragraph">
                  <wp:posOffset>43179</wp:posOffset>
                </wp:positionV>
                <wp:extent cx="1566545" cy="0"/>
                <wp:effectExtent l="0" t="0" r="0" b="0"/>
                <wp:wrapNone/>
                <wp:docPr id="794" name="Straight Connector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1566545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rgbClr val="A5A5A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15FFA9F" id="Straight Connector 59" o:spid="_x0000_s1026" style="position:absolute;flip:x;z-index:25165839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4.45pt,3.4pt" to="118.9pt,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" strokecolor="#a5a5a5" strokeweight="1pt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58394" behindDoc="0" locked="0" layoutInCell="1" allowOverlap="1" wp14:anchorId="55C54B56" wp14:editId="4812A986">
                <wp:simplePos x="0" y="0"/>
                <wp:positionH relativeFrom="column">
                  <wp:posOffset>3030855</wp:posOffset>
                </wp:positionH>
                <wp:positionV relativeFrom="paragraph">
                  <wp:posOffset>46354</wp:posOffset>
                </wp:positionV>
                <wp:extent cx="1435735" cy="0"/>
                <wp:effectExtent l="0" t="0" r="0" b="0"/>
                <wp:wrapNone/>
                <wp:docPr id="787" name="Straight Connector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435735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rgbClr val="A5A5A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6B0A378" id="Straight Connector 58" o:spid="_x0000_s1026" style="position:absolute;z-index:25165839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238.65pt,3.65pt" to="351.7pt,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" strokecolor="#a5a5a5" strokeweight="1pt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393" behindDoc="0" locked="0" layoutInCell="1" allowOverlap="1" wp14:anchorId="0CE7FFAE" wp14:editId="0F8A1BE7">
                <wp:simplePos x="0" y="0"/>
                <wp:positionH relativeFrom="column">
                  <wp:posOffset>2293620</wp:posOffset>
                </wp:positionH>
                <wp:positionV relativeFrom="paragraph">
                  <wp:posOffset>96520</wp:posOffset>
                </wp:positionV>
                <wp:extent cx="41910" cy="1416050"/>
                <wp:effectExtent l="38100" t="0" r="53340" b="31750"/>
                <wp:wrapNone/>
                <wp:docPr id="785" name="Straight Arrow Connector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1910" cy="1416050"/>
                        </a:xfrm>
                        <a:prstGeom prst="straightConnector1">
                          <a:avLst/>
                        </a:prstGeom>
                        <a:noFill/>
                        <a:ln w="12700" cap="flat" cmpd="sng" algn="ctr">
                          <a:solidFill>
                            <a:srgbClr val="A5A5A5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5AD969" id="Straight Arrow Connector 57" o:spid="_x0000_s1026" type="#_x0000_t32" style="position:absolute;margin-left:180.6pt;margin-top:7.6pt;width:3.3pt;height:111.5pt;z-index:25165839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" strokecolor="#a5a5a5" strokeweight="1pt">
                <v:stroke endarrow="block" joinstyle="miter"/>
                <o:lock v:ext="edit" shapetype="f"/>
              </v:shape>
            </w:pict>
          </mc:Fallback>
        </mc:AlternateContent>
      </w:r>
    </w:p>
    <w:p w14:paraId="01061C38" w14:textId="7F2206E2" w:rsidR="00941A73" w:rsidRDefault="00021D3B" w:rsidP="00155216">
      <w:pPr>
        <w:pStyle w:val="PlainText"/>
        <w:pBdr>
          <w:top w:val="single" w:sz="4" w:space="1" w:color="auto"/>
          <w:left w:val="single" w:sz="4" w:space="31" w:color="auto"/>
          <w:bottom w:val="single" w:sz="4" w:space="1" w:color="auto"/>
          <w:right w:val="single" w:sz="4" w:space="10" w:color="auto"/>
        </w:pBdr>
        <w:tabs>
          <w:tab w:val="left" w:pos="1080"/>
        </w:tabs>
        <w:ind w:left="-630"/>
        <w:rPr>
          <w:rFonts w:ascii="Angsana New" w:hAnsi="Angsana New"/>
          <w:i/>
          <w:iCs/>
          <w:sz w:val="30"/>
          <w:szCs w:val="30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399" behindDoc="0" locked="0" layoutInCell="1" allowOverlap="1" wp14:anchorId="3B487D18" wp14:editId="5BE1C3D1">
                <wp:simplePos x="0" y="0"/>
                <wp:positionH relativeFrom="column">
                  <wp:posOffset>-780415</wp:posOffset>
                </wp:positionH>
                <wp:positionV relativeFrom="paragraph">
                  <wp:posOffset>102235</wp:posOffset>
                </wp:positionV>
                <wp:extent cx="19050" cy="1649730"/>
                <wp:effectExtent l="0" t="0" r="0" b="7620"/>
                <wp:wrapNone/>
                <wp:docPr id="798" name="Straight Connector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9050" cy="164973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rgbClr val="A5A5A5"/>
                          </a:solidFill>
                          <a:prstDash val="dash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6564F46" id="Straight Connector 56" o:spid="_x0000_s1026" style="position:absolute;z-index:25165839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61.45pt,8.05pt" to="-59.95pt,13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" strokecolor="#a5a5a5" strokeweight="1pt">
                <v:stroke dashstyle="dash"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400" behindDoc="0" locked="0" layoutInCell="1" allowOverlap="1" wp14:anchorId="66F3D51D" wp14:editId="5BB5867E">
                <wp:simplePos x="0" y="0"/>
                <wp:positionH relativeFrom="column">
                  <wp:posOffset>-764540</wp:posOffset>
                </wp:positionH>
                <wp:positionV relativeFrom="paragraph">
                  <wp:posOffset>99060</wp:posOffset>
                </wp:positionV>
                <wp:extent cx="135255" cy="1270"/>
                <wp:effectExtent l="0" t="0" r="17145" b="17780"/>
                <wp:wrapNone/>
                <wp:docPr id="799" name="Straight Connector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135255" cy="127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rgbClr val="A5A5A5"/>
                          </a:solidFill>
                          <a:prstDash val="dash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3FF41BB" id="Straight Connector 55" o:spid="_x0000_s1026" style="position:absolute;flip:y;z-index:251658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60.2pt,7.8pt" to="-49.55pt,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" strokecolor="#a5a5a5" strokeweight="1pt">
                <v:stroke dashstyle="dash" joinstyle="miter"/>
                <o:lock v:ext="edit" shapetype="f"/>
              </v:line>
            </w:pict>
          </mc:Fallback>
        </mc:AlternateContent>
      </w:r>
    </w:p>
    <w:p w14:paraId="627536EE" w14:textId="77777777" w:rsidR="00941A73" w:rsidRDefault="00941A73" w:rsidP="00155216">
      <w:pPr>
        <w:pStyle w:val="PlainText"/>
        <w:pBdr>
          <w:top w:val="single" w:sz="4" w:space="1" w:color="auto"/>
          <w:left w:val="single" w:sz="4" w:space="31" w:color="auto"/>
          <w:bottom w:val="single" w:sz="4" w:space="1" w:color="auto"/>
          <w:right w:val="single" w:sz="4" w:space="10" w:color="auto"/>
        </w:pBdr>
        <w:tabs>
          <w:tab w:val="left" w:pos="1080"/>
        </w:tabs>
        <w:ind w:left="-630"/>
        <w:rPr>
          <w:rFonts w:ascii="Angsana New" w:hAnsi="Angsana New"/>
          <w:i/>
          <w:iCs/>
          <w:sz w:val="30"/>
          <w:szCs w:val="30"/>
          <w:lang w:val="en-US"/>
        </w:rPr>
      </w:pPr>
    </w:p>
    <w:p w14:paraId="45C93735" w14:textId="77777777" w:rsidR="00941A73" w:rsidRDefault="00941A73" w:rsidP="00155216">
      <w:pPr>
        <w:pStyle w:val="PlainText"/>
        <w:pBdr>
          <w:top w:val="single" w:sz="4" w:space="1" w:color="auto"/>
          <w:left w:val="single" w:sz="4" w:space="31" w:color="auto"/>
          <w:bottom w:val="single" w:sz="4" w:space="1" w:color="auto"/>
          <w:right w:val="single" w:sz="4" w:space="10" w:color="auto"/>
        </w:pBdr>
        <w:tabs>
          <w:tab w:val="left" w:pos="1080"/>
        </w:tabs>
        <w:ind w:left="-630"/>
        <w:rPr>
          <w:rFonts w:ascii="Angsana New" w:hAnsi="Angsana New"/>
          <w:i/>
          <w:iCs/>
          <w:sz w:val="30"/>
          <w:szCs w:val="30"/>
          <w:lang w:val="en-US"/>
        </w:rPr>
      </w:pPr>
    </w:p>
    <w:p w14:paraId="5357BD07" w14:textId="77777777" w:rsidR="00941A73" w:rsidRDefault="00941A73" w:rsidP="00155216">
      <w:pPr>
        <w:pStyle w:val="PlainText"/>
        <w:pBdr>
          <w:top w:val="single" w:sz="4" w:space="1" w:color="auto"/>
          <w:left w:val="single" w:sz="4" w:space="31" w:color="auto"/>
          <w:bottom w:val="single" w:sz="4" w:space="1" w:color="auto"/>
          <w:right w:val="single" w:sz="4" w:space="10" w:color="auto"/>
        </w:pBdr>
        <w:tabs>
          <w:tab w:val="left" w:pos="1080"/>
        </w:tabs>
        <w:ind w:left="-630"/>
        <w:rPr>
          <w:rFonts w:ascii="Angsana New" w:hAnsi="Angsana New"/>
          <w:i/>
          <w:iCs/>
          <w:sz w:val="30"/>
          <w:szCs w:val="30"/>
          <w:lang w:val="en-US"/>
        </w:rPr>
      </w:pPr>
    </w:p>
    <w:p w14:paraId="67FB8809" w14:textId="13DABF9B" w:rsidR="00941A73" w:rsidRDefault="00021D3B" w:rsidP="00155216">
      <w:pPr>
        <w:pStyle w:val="PlainText"/>
        <w:pBdr>
          <w:top w:val="single" w:sz="4" w:space="1" w:color="auto"/>
          <w:left w:val="single" w:sz="4" w:space="31" w:color="auto"/>
          <w:bottom w:val="single" w:sz="4" w:space="1" w:color="auto"/>
          <w:right w:val="single" w:sz="4" w:space="10" w:color="auto"/>
        </w:pBdr>
        <w:tabs>
          <w:tab w:val="left" w:pos="1080"/>
        </w:tabs>
        <w:ind w:left="-630"/>
        <w:rPr>
          <w:rFonts w:ascii="Angsana New" w:hAnsi="Angsana New"/>
          <w:i/>
          <w:iCs/>
          <w:sz w:val="30"/>
          <w:szCs w:val="30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392" behindDoc="0" locked="0" layoutInCell="1" allowOverlap="1" wp14:anchorId="334399BF" wp14:editId="74E1C1F5">
                <wp:simplePos x="0" y="0"/>
                <wp:positionH relativeFrom="column">
                  <wp:posOffset>-633095</wp:posOffset>
                </wp:positionH>
                <wp:positionV relativeFrom="paragraph">
                  <wp:posOffset>165100</wp:posOffset>
                </wp:positionV>
                <wp:extent cx="1261110" cy="277495"/>
                <wp:effectExtent l="0" t="0" r="0" b="8255"/>
                <wp:wrapNone/>
                <wp:docPr id="755" name="Text Box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61110" cy="2774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FD7A67B" w14:textId="77777777" w:rsidR="005D6581" w:rsidRPr="00A7263F" w:rsidRDefault="005D6581" w:rsidP="00702E82">
                            <w:pPr>
                              <w:jc w:val="center"/>
                              <w:rPr>
                                <w:rFonts w:ascii="Angsana New" w:hAnsi="Angsana New"/>
                              </w:rPr>
                            </w:pPr>
                            <w:r w:rsidRPr="00A7263F">
                              <w:rPr>
                                <w:rFonts w:ascii="Angsana New" w:hAnsi="Angsana New"/>
                              </w:rPr>
                              <w:t>Internal Audit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4399BF" id="Text Box 54" o:spid="_x0000_s1110" type="#_x0000_t202" style="position:absolute;left:0;text-align:left;margin-left:-49.85pt;margin-top:13pt;width:99.3pt;height:21.85pt;z-index:251658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" fillcolor="window" strokeweight=".5pt">
                <v:path arrowok="t"/>
                <v:textbox>
                  <w:txbxContent>
                    <w:p w14:paraId="1FD7A67B" w14:textId="77777777" w:rsidR="005D6581" w:rsidRPr="00A7263F" w:rsidRDefault="005D6581" w:rsidP="00702E82">
                      <w:pPr>
                        <w:jc w:val="center"/>
                        <w:rPr>
                          <w:rFonts w:ascii="Angsana New" w:hAnsi="Angsana New"/>
                        </w:rPr>
                      </w:pPr>
                      <w:r w:rsidRPr="00A7263F">
                        <w:rPr>
                          <w:rFonts w:ascii="Angsana New" w:hAnsi="Angsana New"/>
                        </w:rPr>
                        <w:t>Internal Audit</w:t>
                      </w:r>
                    </w:p>
                  </w:txbxContent>
                </v:textbox>
              </v:shape>
            </w:pict>
          </mc:Fallback>
        </mc:AlternateContent>
      </w:r>
    </w:p>
    <w:p w14:paraId="379EC0F3" w14:textId="6826AD8D" w:rsidR="00941A73" w:rsidRDefault="00021D3B" w:rsidP="00155216">
      <w:pPr>
        <w:pStyle w:val="PlainText"/>
        <w:pBdr>
          <w:top w:val="single" w:sz="4" w:space="1" w:color="auto"/>
          <w:left w:val="single" w:sz="4" w:space="31" w:color="auto"/>
          <w:bottom w:val="single" w:sz="4" w:space="1" w:color="auto"/>
          <w:right w:val="single" w:sz="4" w:space="10" w:color="auto"/>
        </w:pBdr>
        <w:tabs>
          <w:tab w:val="left" w:pos="1080"/>
        </w:tabs>
        <w:ind w:left="-630"/>
        <w:rPr>
          <w:rFonts w:ascii="Angsana New" w:hAnsi="Angsana New"/>
          <w:i/>
          <w:iCs/>
          <w:sz w:val="30"/>
          <w:szCs w:val="30"/>
          <w:lang w:val="en-US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58402" behindDoc="0" locked="0" layoutInCell="1" allowOverlap="1" wp14:anchorId="436DF08E" wp14:editId="5CE21403">
                <wp:simplePos x="0" y="0"/>
                <wp:positionH relativeFrom="column">
                  <wp:posOffset>615950</wp:posOffset>
                </wp:positionH>
                <wp:positionV relativeFrom="paragraph">
                  <wp:posOffset>106044</wp:posOffset>
                </wp:positionV>
                <wp:extent cx="981075" cy="0"/>
                <wp:effectExtent l="0" t="0" r="0" b="0"/>
                <wp:wrapNone/>
                <wp:docPr id="803" name="Straight Connector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81075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rgbClr val="A5A5A5"/>
                          </a:solidFill>
                          <a:prstDash val="dash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3F6314D" id="Straight Connector 53" o:spid="_x0000_s1026" style="position:absolute;z-index:25165840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48.5pt,8.35pt" to="125.75pt,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" strokecolor="#a5a5a5" strokeweight="1pt">
                <v:stroke dashstyle="dash" joinstyle="miter"/>
                <o:lock v:ext="edit" shapetype="f"/>
              </v:line>
            </w:pict>
          </mc:Fallback>
        </mc:AlternateContent>
      </w:r>
    </w:p>
    <w:p w14:paraId="605CF188" w14:textId="632040B9" w:rsidR="00941A73" w:rsidRDefault="00021D3B" w:rsidP="00155216">
      <w:pPr>
        <w:pStyle w:val="PlainText"/>
        <w:pBdr>
          <w:top w:val="single" w:sz="4" w:space="1" w:color="auto"/>
          <w:left w:val="single" w:sz="4" w:space="31" w:color="auto"/>
          <w:bottom w:val="single" w:sz="4" w:space="1" w:color="auto"/>
          <w:right w:val="single" w:sz="4" w:space="10" w:color="auto"/>
        </w:pBdr>
        <w:tabs>
          <w:tab w:val="left" w:pos="1080"/>
        </w:tabs>
        <w:ind w:left="-630"/>
        <w:rPr>
          <w:rFonts w:ascii="Angsana New" w:hAnsi="Angsana New"/>
          <w:i/>
          <w:iCs/>
          <w:sz w:val="30"/>
          <w:szCs w:val="30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299" distR="114299" simplePos="0" relativeHeight="251658403" behindDoc="0" locked="0" layoutInCell="1" allowOverlap="1" wp14:anchorId="6BB24BF4" wp14:editId="22138D4B">
                <wp:simplePos x="0" y="0"/>
                <wp:positionH relativeFrom="column">
                  <wp:posOffset>2338704</wp:posOffset>
                </wp:positionH>
                <wp:positionV relativeFrom="paragraph">
                  <wp:posOffset>147955</wp:posOffset>
                </wp:positionV>
                <wp:extent cx="0" cy="261620"/>
                <wp:effectExtent l="76200" t="0" r="38100" b="43180"/>
                <wp:wrapNone/>
                <wp:docPr id="804" name="Straight Arrow Connector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261620"/>
                        </a:xfrm>
                        <a:prstGeom prst="straightConnector1">
                          <a:avLst/>
                        </a:prstGeom>
                        <a:noFill/>
                        <a:ln w="12700" cap="flat" cmpd="sng" algn="ctr">
                          <a:solidFill>
                            <a:srgbClr val="A5A5A5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FBA180" id="Straight Arrow Connector 52" o:spid="_x0000_s1026" type="#_x0000_t32" style="position:absolute;margin-left:184.15pt;margin-top:11.65pt;width:0;height:20.6pt;z-index:251658403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" strokecolor="#a5a5a5" strokeweight="1pt">
                <v:stroke endarrow="block" joinstyle="miter"/>
                <o:lock v:ext="edit" shapetype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58241" behindDoc="0" locked="0" layoutInCell="1" allowOverlap="1" wp14:anchorId="3218BDB6" wp14:editId="276D962D">
                <wp:simplePos x="0" y="0"/>
                <wp:positionH relativeFrom="column">
                  <wp:posOffset>615950</wp:posOffset>
                </wp:positionH>
                <wp:positionV relativeFrom="paragraph">
                  <wp:posOffset>94614</wp:posOffset>
                </wp:positionV>
                <wp:extent cx="973455" cy="0"/>
                <wp:effectExtent l="0" t="76200" r="0" b="76200"/>
                <wp:wrapNone/>
                <wp:docPr id="802" name="Straight Arrow Connector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73455" cy="0"/>
                        </a:xfrm>
                        <a:prstGeom prst="straightConnector1">
                          <a:avLst/>
                        </a:prstGeom>
                        <a:noFill/>
                        <a:ln w="12700" cap="flat" cmpd="sng" algn="ctr">
                          <a:solidFill>
                            <a:srgbClr val="A5A5A5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606807" id="Straight Arrow Connector 51" o:spid="_x0000_s1026" type="#_x0000_t32" style="position:absolute;margin-left:48.5pt;margin-top:7.45pt;width:76.65pt;height:0;z-index:251658241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" strokecolor="#a5a5a5" strokeweight="1pt">
                <v:stroke endarrow="block" joinstyle="miter"/>
                <o:lock v:ext="edit" shapetype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58401" behindDoc="0" locked="0" layoutInCell="1" allowOverlap="1" wp14:anchorId="7A32C282" wp14:editId="792EF069">
                <wp:simplePos x="0" y="0"/>
                <wp:positionH relativeFrom="column">
                  <wp:posOffset>-779780</wp:posOffset>
                </wp:positionH>
                <wp:positionV relativeFrom="paragraph">
                  <wp:posOffset>219709</wp:posOffset>
                </wp:positionV>
                <wp:extent cx="134620" cy="0"/>
                <wp:effectExtent l="0" t="0" r="0" b="0"/>
                <wp:wrapNone/>
                <wp:docPr id="800" name="Straight Connector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34620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rgbClr val="A5A5A5"/>
                          </a:solidFill>
                          <a:prstDash val="dash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CB62308" id="Straight Connector 50" o:spid="_x0000_s1026" style="position:absolute;z-index:251658401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61.4pt,17.3pt" to="-50.8pt,1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" strokecolor="#a5a5a5" strokeweight="1pt">
                <v:stroke dashstyle="dash"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397" behindDoc="0" locked="0" layoutInCell="1" allowOverlap="1" wp14:anchorId="085CFBCD" wp14:editId="578CD238">
                <wp:simplePos x="0" y="0"/>
                <wp:positionH relativeFrom="column">
                  <wp:posOffset>3088005</wp:posOffset>
                </wp:positionH>
                <wp:positionV relativeFrom="paragraph">
                  <wp:posOffset>12065</wp:posOffset>
                </wp:positionV>
                <wp:extent cx="2293620" cy="1270"/>
                <wp:effectExtent l="38100" t="76200" r="0" b="74930"/>
                <wp:wrapNone/>
                <wp:docPr id="792" name="Straight Arrow Connector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 flipV="1">
                          <a:off x="0" y="0"/>
                          <a:ext cx="2293620" cy="1270"/>
                        </a:xfrm>
                        <a:prstGeom prst="straightConnector1">
                          <a:avLst/>
                        </a:prstGeom>
                        <a:noFill/>
                        <a:ln w="12700" cap="flat" cmpd="sng" algn="ctr">
                          <a:solidFill>
                            <a:srgbClr val="A5A5A5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344CF2" id="Straight Arrow Connector 49" o:spid="_x0000_s1026" type="#_x0000_t32" style="position:absolute;margin-left:243.15pt;margin-top:.95pt;width:180.6pt;height:.1pt;flip:x y;z-index:25165839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" strokecolor="#a5a5a5" strokeweight="1pt">
                <v:stroke endarrow="block" joinstyle="miter"/>
                <o:lock v:ext="edit" shapetype="f"/>
              </v:shape>
            </w:pict>
          </mc:Fallback>
        </mc:AlternateContent>
      </w:r>
    </w:p>
    <w:p w14:paraId="68AAE4A4" w14:textId="5772C23F" w:rsidR="00941A73" w:rsidRDefault="00021D3B" w:rsidP="00155216">
      <w:pPr>
        <w:pStyle w:val="PlainText"/>
        <w:pBdr>
          <w:top w:val="single" w:sz="4" w:space="1" w:color="auto"/>
          <w:left w:val="single" w:sz="4" w:space="31" w:color="auto"/>
          <w:bottom w:val="single" w:sz="4" w:space="1" w:color="auto"/>
          <w:right w:val="single" w:sz="4" w:space="10" w:color="auto"/>
        </w:pBdr>
        <w:tabs>
          <w:tab w:val="left" w:pos="1080"/>
        </w:tabs>
        <w:ind w:left="-630"/>
        <w:rPr>
          <w:rFonts w:ascii="Angsana New" w:hAnsi="Angsana New"/>
          <w:i/>
          <w:iCs/>
          <w:sz w:val="30"/>
          <w:szCs w:val="30"/>
          <w:lang w:val="en-US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58240" behindDoc="0" locked="0" layoutInCell="1" allowOverlap="1" wp14:anchorId="7234A3A3" wp14:editId="0B9B149F">
                <wp:simplePos x="0" y="0"/>
                <wp:positionH relativeFrom="column">
                  <wp:posOffset>3130550</wp:posOffset>
                </wp:positionH>
                <wp:positionV relativeFrom="paragraph">
                  <wp:posOffset>246379</wp:posOffset>
                </wp:positionV>
                <wp:extent cx="1000125" cy="0"/>
                <wp:effectExtent l="38100" t="76200" r="0" b="76200"/>
                <wp:wrapNone/>
                <wp:docPr id="793" name="Straight Arrow Connector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1000125" cy="0"/>
                        </a:xfrm>
                        <a:prstGeom prst="straightConnector1">
                          <a:avLst/>
                        </a:prstGeom>
                        <a:noFill/>
                        <a:ln w="12700" cap="flat" cmpd="sng" algn="ctr">
                          <a:solidFill>
                            <a:srgbClr val="A5A5A5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B11AD9" id="Straight Arrow Connector 48" o:spid="_x0000_s1026" type="#_x0000_t32" style="position:absolute;margin-left:246.5pt;margin-top:19.4pt;width:78.75pt;height:0;flip:x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" strokecolor="#a5a5a5" strokeweight="1pt">
                <v:stroke endarrow="block" joinstyle="miter"/>
                <o:lock v:ext="edit" shapetype="f"/>
              </v:shape>
            </w:pict>
          </mc:Fallback>
        </mc:AlternateContent>
      </w:r>
    </w:p>
    <w:p w14:paraId="7F12598A" w14:textId="368D28CA" w:rsidR="00941A73" w:rsidRDefault="00021D3B" w:rsidP="00155216">
      <w:pPr>
        <w:pStyle w:val="PlainText"/>
        <w:pBdr>
          <w:top w:val="single" w:sz="4" w:space="1" w:color="auto"/>
          <w:left w:val="single" w:sz="4" w:space="31" w:color="auto"/>
          <w:bottom w:val="single" w:sz="4" w:space="1" w:color="auto"/>
          <w:right w:val="single" w:sz="4" w:space="10" w:color="auto"/>
        </w:pBdr>
        <w:tabs>
          <w:tab w:val="left" w:pos="1080"/>
        </w:tabs>
        <w:ind w:left="-630"/>
        <w:rPr>
          <w:rFonts w:ascii="Angsana New" w:hAnsi="Angsana New"/>
          <w:i/>
          <w:iCs/>
          <w:sz w:val="30"/>
          <w:szCs w:val="30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405" behindDoc="0" locked="0" layoutInCell="1" allowOverlap="1" wp14:anchorId="68769EF2" wp14:editId="1E18C012">
                <wp:simplePos x="0" y="0"/>
                <wp:positionH relativeFrom="column">
                  <wp:posOffset>2338705</wp:posOffset>
                </wp:positionH>
                <wp:positionV relativeFrom="paragraph">
                  <wp:posOffset>175895</wp:posOffset>
                </wp:positionV>
                <wp:extent cx="3175" cy="342900"/>
                <wp:effectExtent l="0" t="0" r="15875" b="0"/>
                <wp:wrapNone/>
                <wp:docPr id="807" name="Straight Connector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175" cy="34290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rgbClr val="A5A5A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0FB3AEB" id="Straight Connector 47" o:spid="_x0000_s1026" style="position:absolute;z-index:25165840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4.15pt,13.85pt" to="184.4pt,4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" strokecolor="#a5a5a5" strokeweight="1pt">
                <v:stroke joinstyle="miter"/>
                <o:lock v:ext="edit" shapetype="f"/>
              </v:line>
            </w:pict>
          </mc:Fallback>
        </mc:AlternateContent>
      </w:r>
    </w:p>
    <w:p w14:paraId="7E020DE6" w14:textId="0614C051" w:rsidR="00941A73" w:rsidRDefault="00021D3B" w:rsidP="00155216">
      <w:pPr>
        <w:pStyle w:val="PlainText"/>
        <w:pBdr>
          <w:top w:val="single" w:sz="4" w:space="1" w:color="auto"/>
          <w:left w:val="single" w:sz="4" w:space="31" w:color="auto"/>
          <w:bottom w:val="single" w:sz="4" w:space="1" w:color="auto"/>
          <w:right w:val="single" w:sz="4" w:space="10" w:color="auto"/>
        </w:pBdr>
        <w:tabs>
          <w:tab w:val="left" w:pos="1080"/>
        </w:tabs>
        <w:ind w:left="-630"/>
        <w:rPr>
          <w:rFonts w:ascii="Angsana New" w:hAnsi="Angsana New"/>
          <w:i/>
          <w:iCs/>
          <w:sz w:val="30"/>
          <w:szCs w:val="30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299" distR="114299" simplePos="0" relativeHeight="251658409" behindDoc="0" locked="0" layoutInCell="1" allowOverlap="1" wp14:anchorId="29BC9823" wp14:editId="31EDAD0E">
                <wp:simplePos x="0" y="0"/>
                <wp:positionH relativeFrom="column">
                  <wp:posOffset>4720589</wp:posOffset>
                </wp:positionH>
                <wp:positionV relativeFrom="paragraph">
                  <wp:posOffset>78105</wp:posOffset>
                </wp:positionV>
                <wp:extent cx="0" cy="180340"/>
                <wp:effectExtent l="0" t="0" r="19050" b="10160"/>
                <wp:wrapNone/>
                <wp:docPr id="811" name="Straight Connector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18034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rgbClr val="A5A5A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04E8302" id="Straight Connector 46" o:spid="_x0000_s1026" style="position:absolute;z-index:251658409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371.7pt,6.15pt" to="371.7pt,20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" strokecolor="#a5a5a5" strokeweight="1pt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9" distR="114299" simplePos="0" relativeHeight="251658408" behindDoc="0" locked="0" layoutInCell="1" allowOverlap="1" wp14:anchorId="4325319C" wp14:editId="4FE3BF3B">
                <wp:simplePos x="0" y="0"/>
                <wp:positionH relativeFrom="column">
                  <wp:posOffset>3622674</wp:posOffset>
                </wp:positionH>
                <wp:positionV relativeFrom="paragraph">
                  <wp:posOffset>78105</wp:posOffset>
                </wp:positionV>
                <wp:extent cx="0" cy="184785"/>
                <wp:effectExtent l="0" t="0" r="19050" b="5715"/>
                <wp:wrapNone/>
                <wp:docPr id="810" name="Straight Connector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184785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rgbClr val="A5A5A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E7C2687" id="Straight Connector 45" o:spid="_x0000_s1026" style="position:absolute;z-index:25165840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285.25pt,6.15pt" to="285.25pt,2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" strokecolor="#a5a5a5" strokeweight="1pt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9" distR="114299" simplePos="0" relativeHeight="251658407" behindDoc="0" locked="0" layoutInCell="1" allowOverlap="1" wp14:anchorId="04ECFEAC" wp14:editId="082FBB62">
                <wp:simplePos x="0" y="0"/>
                <wp:positionH relativeFrom="column">
                  <wp:posOffset>1076959</wp:posOffset>
                </wp:positionH>
                <wp:positionV relativeFrom="paragraph">
                  <wp:posOffset>78105</wp:posOffset>
                </wp:positionV>
                <wp:extent cx="0" cy="180340"/>
                <wp:effectExtent l="0" t="0" r="19050" b="10160"/>
                <wp:wrapNone/>
                <wp:docPr id="809" name="Straight Connector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18034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rgbClr val="A5A5A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459655D" id="Straight Connector 44" o:spid="_x0000_s1026" style="position:absolute;z-index:251658407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84.8pt,6.15pt" to="84.8pt,20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" strokecolor="#a5a5a5" strokeweight="1pt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9" distR="114299" simplePos="0" relativeHeight="251658406" behindDoc="0" locked="0" layoutInCell="1" allowOverlap="1" wp14:anchorId="12F2CD86" wp14:editId="587DBC03">
                <wp:simplePos x="0" y="0"/>
                <wp:positionH relativeFrom="column">
                  <wp:posOffset>-238126</wp:posOffset>
                </wp:positionH>
                <wp:positionV relativeFrom="paragraph">
                  <wp:posOffset>78105</wp:posOffset>
                </wp:positionV>
                <wp:extent cx="0" cy="180340"/>
                <wp:effectExtent l="0" t="0" r="19050" b="10160"/>
                <wp:wrapNone/>
                <wp:docPr id="808" name="Straight Connector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18034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rgbClr val="A5A5A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92FE731" id="Straight Connector 43" o:spid="_x0000_s1026" style="position:absolute;z-index:251658406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-18.75pt,6.15pt" to="-18.75pt,20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" strokecolor="#a5a5a5" strokeweight="1pt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58404" behindDoc="0" locked="0" layoutInCell="1" allowOverlap="1" wp14:anchorId="07C35AA3" wp14:editId="396B9B64">
                <wp:simplePos x="0" y="0"/>
                <wp:positionH relativeFrom="column">
                  <wp:posOffset>-238125</wp:posOffset>
                </wp:positionH>
                <wp:positionV relativeFrom="paragraph">
                  <wp:posOffset>78104</wp:posOffset>
                </wp:positionV>
                <wp:extent cx="4958715" cy="0"/>
                <wp:effectExtent l="0" t="0" r="0" b="0"/>
                <wp:wrapNone/>
                <wp:docPr id="806" name="Straight Connector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958715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rgbClr val="A5A5A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03C8D79" id="Straight Connector 42" o:spid="_x0000_s1026" style="position:absolute;z-index:25165840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18.75pt,6.15pt" to="371.7pt,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" strokecolor="#a5a5a5" strokeweight="1pt">
                <v:stroke joinstyle="miter"/>
                <o:lock v:ext="edit" shapetype="f"/>
              </v:line>
            </w:pict>
          </mc:Fallback>
        </mc:AlternateContent>
      </w:r>
    </w:p>
    <w:p w14:paraId="2FDC19AE" w14:textId="77777777" w:rsidR="00941A73" w:rsidRDefault="00941A73" w:rsidP="00155216">
      <w:pPr>
        <w:pStyle w:val="PlainText"/>
        <w:pBdr>
          <w:top w:val="single" w:sz="4" w:space="1" w:color="auto"/>
          <w:left w:val="single" w:sz="4" w:space="31" w:color="auto"/>
          <w:bottom w:val="single" w:sz="4" w:space="1" w:color="auto"/>
          <w:right w:val="single" w:sz="4" w:space="10" w:color="auto"/>
        </w:pBdr>
        <w:tabs>
          <w:tab w:val="left" w:pos="1080"/>
        </w:tabs>
        <w:ind w:left="-630"/>
        <w:rPr>
          <w:rFonts w:ascii="Angsana New" w:hAnsi="Angsana New"/>
          <w:i/>
          <w:iCs/>
          <w:sz w:val="30"/>
          <w:szCs w:val="30"/>
          <w:lang w:val="en-US"/>
        </w:rPr>
      </w:pPr>
    </w:p>
    <w:p w14:paraId="29D1FC0F" w14:textId="77777777" w:rsidR="00941A73" w:rsidRDefault="00941A73" w:rsidP="00155216">
      <w:pPr>
        <w:pStyle w:val="PlainText"/>
        <w:pBdr>
          <w:top w:val="single" w:sz="4" w:space="1" w:color="auto"/>
          <w:left w:val="single" w:sz="4" w:space="31" w:color="auto"/>
          <w:bottom w:val="single" w:sz="4" w:space="1" w:color="auto"/>
          <w:right w:val="single" w:sz="4" w:space="10" w:color="auto"/>
        </w:pBdr>
        <w:tabs>
          <w:tab w:val="left" w:pos="1080"/>
        </w:tabs>
        <w:ind w:left="-630"/>
        <w:rPr>
          <w:rFonts w:ascii="Angsana New" w:hAnsi="Angsana New"/>
          <w:i/>
          <w:iCs/>
          <w:sz w:val="30"/>
          <w:szCs w:val="30"/>
          <w:lang w:val="en-US"/>
        </w:rPr>
      </w:pPr>
    </w:p>
    <w:p w14:paraId="77BF88BD" w14:textId="77777777" w:rsidR="000C7A87" w:rsidRDefault="000C7A87" w:rsidP="00155216">
      <w:pPr>
        <w:pStyle w:val="PlainText"/>
        <w:pBdr>
          <w:top w:val="single" w:sz="4" w:space="1" w:color="auto"/>
          <w:left w:val="single" w:sz="4" w:space="31" w:color="auto"/>
          <w:bottom w:val="single" w:sz="4" w:space="1" w:color="auto"/>
          <w:right w:val="single" w:sz="4" w:space="10" w:color="auto"/>
        </w:pBdr>
        <w:tabs>
          <w:tab w:val="left" w:pos="1080"/>
        </w:tabs>
        <w:ind w:left="-630"/>
        <w:rPr>
          <w:rFonts w:ascii="Angsana New" w:hAnsi="Angsana New"/>
          <w:i/>
          <w:iCs/>
          <w:sz w:val="30"/>
          <w:szCs w:val="30"/>
          <w:lang w:val="en-US"/>
        </w:rPr>
      </w:pPr>
      <w:r w:rsidRPr="000C7A87">
        <w:rPr>
          <w:rFonts w:ascii="Angsana New" w:hAnsi="Angsana New"/>
          <w:i/>
          <w:iCs/>
          <w:color w:val="FF0000"/>
          <w:sz w:val="30"/>
          <w:szCs w:val="30"/>
          <w:lang w:val="en-US"/>
        </w:rPr>
        <w:t>*</w:t>
      </w:r>
      <w:r>
        <w:rPr>
          <w:rFonts w:ascii="Angsana New" w:hAnsi="Angsana New"/>
          <w:i/>
          <w:iCs/>
          <w:sz w:val="30"/>
          <w:szCs w:val="30"/>
          <w:lang w:val="en-US"/>
        </w:rPr>
        <w:t xml:space="preserve"> </w:t>
      </w:r>
      <w:r>
        <w:rPr>
          <w:rFonts w:ascii="Angsana New" w:hAnsi="Angsana New" w:hint="cs"/>
          <w:i/>
          <w:iCs/>
          <w:sz w:val="30"/>
          <w:szCs w:val="30"/>
          <w:cs/>
          <w:lang w:val="en-US"/>
        </w:rPr>
        <w:t>บริษัทสามารถจัดตั้งคณะกรรมการบริหารความเสี่ยงในระดับคณะกรรมการชุดย่อยหรือระดับจัดการก็ได้</w:t>
      </w:r>
    </w:p>
    <w:p w14:paraId="09EDAAD5" w14:textId="77777777" w:rsidR="00594057" w:rsidRPr="00C66AF2" w:rsidRDefault="00594057" w:rsidP="00155216">
      <w:pPr>
        <w:pStyle w:val="PlainText"/>
        <w:pBdr>
          <w:top w:val="single" w:sz="4" w:space="1" w:color="auto"/>
          <w:left w:val="single" w:sz="4" w:space="31" w:color="auto"/>
          <w:bottom w:val="single" w:sz="4" w:space="1" w:color="auto"/>
          <w:right w:val="single" w:sz="4" w:space="10" w:color="auto"/>
        </w:pBdr>
        <w:tabs>
          <w:tab w:val="left" w:pos="1080"/>
        </w:tabs>
        <w:ind w:left="-630"/>
        <w:rPr>
          <w:rFonts w:ascii="Angsana New" w:hAnsi="Angsana New"/>
          <w:i/>
          <w:iCs/>
          <w:sz w:val="30"/>
          <w:szCs w:val="30"/>
          <w:lang w:val="en-US"/>
        </w:rPr>
      </w:pPr>
    </w:p>
    <w:p w14:paraId="7DBF5DB4" w14:textId="77777777" w:rsidR="00155216" w:rsidRDefault="00155216">
      <w:pPr>
        <w:rPr>
          <w:rFonts w:ascii="Angsana New" w:hAnsi="Angsana New"/>
        </w:rPr>
      </w:pPr>
    </w:p>
    <w:p w14:paraId="317AC8AA" w14:textId="77777777" w:rsidR="002F5340" w:rsidRPr="00C91BEC" w:rsidRDefault="002F5340" w:rsidP="002F5340">
      <w:pPr>
        <w:tabs>
          <w:tab w:val="left" w:pos="1440"/>
          <w:tab w:val="left" w:pos="1800"/>
          <w:tab w:val="left" w:pos="1980"/>
          <w:tab w:val="left" w:pos="2160"/>
        </w:tabs>
        <w:ind w:right="-74"/>
        <w:rPr>
          <w:rFonts w:ascii="Angsana New" w:hAnsi="Angsana New"/>
          <w:sz w:val="12"/>
          <w:szCs w:val="12"/>
        </w:rPr>
      </w:pPr>
    </w:p>
    <w:tbl>
      <w:tblPr>
        <w:tblW w:w="89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E7E6E6"/>
        <w:tblLook w:val="04A0" w:firstRow="1" w:lastRow="0" w:firstColumn="1" w:lastColumn="0" w:noHBand="0" w:noVBand="1"/>
      </w:tblPr>
      <w:tblGrid>
        <w:gridCol w:w="8995"/>
      </w:tblGrid>
      <w:tr w:rsidR="002F5340" w:rsidRPr="00D30741" w14:paraId="440728FE" w14:textId="77777777" w:rsidTr="00A7263F">
        <w:trPr>
          <w:tblHeader/>
        </w:trPr>
        <w:tc>
          <w:tcPr>
            <w:tcW w:w="8995" w:type="dxa"/>
          </w:tcPr>
          <w:p w14:paraId="4E70E86A" w14:textId="77777777" w:rsidR="002F5340" w:rsidRPr="004248A0" w:rsidRDefault="002F5340" w:rsidP="00563351">
            <w:pPr>
              <w:pStyle w:val="PlainText"/>
              <w:tabs>
                <w:tab w:val="left" w:pos="1054"/>
                <w:tab w:val="left" w:pos="1414"/>
              </w:tabs>
              <w:spacing w:line="233" w:lineRule="auto"/>
              <w:rPr>
                <w:rFonts w:ascii="Angsana New" w:hAnsi="Angsana New"/>
                <w:i/>
                <w:iCs/>
                <w:color w:val="000000"/>
                <w:sz w:val="30"/>
                <w:szCs w:val="30"/>
                <w:lang w:val="en-US"/>
              </w:rPr>
            </w:pPr>
            <w:bookmarkStart w:id="27" w:name="_Hlk33321131"/>
            <w:r w:rsidRPr="0006512A">
              <w:rPr>
                <w:rFonts w:ascii="Angsana New" w:hAnsi="Angsana New" w:hint="cs"/>
                <w:i/>
                <w:iCs/>
                <w:color w:val="000000"/>
                <w:sz w:val="30"/>
                <w:szCs w:val="30"/>
                <w:cs/>
                <w:lang w:val="en-US"/>
              </w:rPr>
              <w:lastRenderedPageBreak/>
              <w:tab/>
            </w:r>
            <w:r w:rsidRPr="004248A0">
              <w:rPr>
                <w:rFonts w:ascii="Angsana New" w:hAnsi="Angsana New" w:hint="cs"/>
                <w:b/>
                <w:bCs/>
                <w:i/>
                <w:iCs/>
                <w:color w:val="000000"/>
                <w:sz w:val="30"/>
                <w:szCs w:val="30"/>
                <w:u w:val="single"/>
                <w:cs/>
                <w:lang w:val="en-US"/>
              </w:rPr>
              <w:t>คำแนะนำ หรือคำอธิบายเพิ่มเติม</w:t>
            </w:r>
          </w:p>
          <w:p w14:paraId="5C910F5C" w14:textId="77777777" w:rsidR="002F5340" w:rsidRPr="0006512A" w:rsidRDefault="002F5340" w:rsidP="00563351">
            <w:pPr>
              <w:pStyle w:val="PlainText"/>
              <w:tabs>
                <w:tab w:val="left" w:pos="1054"/>
                <w:tab w:val="left" w:pos="1414"/>
              </w:tabs>
              <w:spacing w:line="233" w:lineRule="auto"/>
              <w:rPr>
                <w:rFonts w:ascii="Angsana New" w:eastAsia="Calibri" w:hAnsi="Angsana New"/>
                <w:b/>
                <w:bCs/>
                <w:i/>
                <w:iCs/>
                <w:sz w:val="30"/>
                <w:szCs w:val="30"/>
                <w:lang w:val="en-US"/>
              </w:rPr>
            </w:pPr>
            <w:r w:rsidRPr="004248A0">
              <w:rPr>
                <w:rFonts w:ascii="Angsana New" w:hAnsi="Angsana New" w:hint="cs"/>
                <w:i/>
                <w:iCs/>
                <w:color w:val="000000"/>
                <w:sz w:val="30"/>
                <w:szCs w:val="30"/>
                <w:cs/>
                <w:lang w:val="en-US"/>
              </w:rPr>
              <w:tab/>
              <w:t>ให้บริษัทเปิดเผยชื่อและตำแหน่งของผู้บริหารซึ่งต้องสอดคล้องกับข้อมูลตามโครงสร้าง</w:t>
            </w:r>
            <w:r w:rsidR="00563351" w:rsidRPr="004248A0">
              <w:rPr>
                <w:rFonts w:ascii="Angsana New" w:hAnsi="Angsana New"/>
                <w:i/>
                <w:iCs/>
                <w:color w:val="000000"/>
                <w:sz w:val="30"/>
                <w:szCs w:val="30"/>
                <w:cs/>
                <w:lang w:val="en-US"/>
              </w:rPr>
              <w:br/>
            </w:r>
            <w:r w:rsidRPr="004248A0">
              <w:rPr>
                <w:rFonts w:ascii="Angsana New" w:hAnsi="Angsana New" w:hint="cs"/>
                <w:i/>
                <w:iCs/>
                <w:color w:val="000000"/>
                <w:sz w:val="30"/>
                <w:szCs w:val="30"/>
                <w:cs/>
                <w:lang w:val="en-US"/>
              </w:rPr>
              <w:t xml:space="preserve">การบริหารจัดการของบริษัท </w:t>
            </w:r>
            <w:r w:rsidRPr="004248A0">
              <w:rPr>
                <w:rFonts w:ascii="Angsana New" w:hAnsi="Angsana New"/>
                <w:i/>
                <w:iCs/>
                <w:color w:val="000000"/>
                <w:sz w:val="30"/>
                <w:szCs w:val="30"/>
                <w:lang w:val="en-US"/>
              </w:rPr>
              <w:t>(organization chart)</w:t>
            </w:r>
            <w:r w:rsidR="004D4C4D" w:rsidRPr="004248A0">
              <w:rPr>
                <w:rFonts w:ascii="Angsana New" w:hAnsi="Angsana New"/>
                <w:i/>
                <w:iCs/>
                <w:color w:val="000000"/>
                <w:sz w:val="30"/>
                <w:szCs w:val="30"/>
                <w:lang w:val="en-US"/>
              </w:rPr>
              <w:t xml:space="preserve"> </w:t>
            </w:r>
            <w:r w:rsidR="004D4C4D" w:rsidRPr="004248A0">
              <w:rPr>
                <w:rFonts w:ascii="Angsana New" w:hAnsi="Angsana New" w:hint="cs"/>
                <w:i/>
                <w:iCs/>
                <w:color w:val="000000"/>
                <w:sz w:val="30"/>
                <w:szCs w:val="30"/>
                <w:cs/>
                <w:lang w:val="en-US"/>
              </w:rPr>
              <w:t>โดยให้ระบุให้ชัดเจนว่า บุคคลใดคือผู้ที่ดำรงตำแหน่งผู้บริหารสูงสุด</w:t>
            </w:r>
            <w:r w:rsidRPr="004248A0">
              <w:rPr>
                <w:rFonts w:ascii="Angsana New" w:hAnsi="Angsana New"/>
                <w:i/>
                <w:iCs/>
                <w:color w:val="000000"/>
                <w:sz w:val="30"/>
                <w:szCs w:val="30"/>
                <w:lang w:val="en-US"/>
              </w:rPr>
              <w:t xml:space="preserve">  </w:t>
            </w:r>
            <w:r w:rsidRPr="004248A0">
              <w:rPr>
                <w:rFonts w:ascii="Angsana New" w:hAnsi="Angsana New" w:hint="cs"/>
                <w:i/>
                <w:iCs/>
                <w:color w:val="000000"/>
                <w:sz w:val="30"/>
                <w:szCs w:val="30"/>
                <w:cs/>
                <w:lang w:val="en-US"/>
              </w:rPr>
              <w:t>ทั้งนี้ หากบริษัทต้องการเปิดเผยรายชื่อผู้บริหารเกินกว่านิยามตามประกาศคณะกรรมการ ก.ล.ต. กำหนด บริษัทควรระบุข้อมูลให้ทราบว่า ผู้บริหารรายใดไม่ได้เป็นผู้บริหารตามนิยามดังกล่าวด้วย และหากบริษัทมีการเปลี่ยนแปลงกรรมการหรือผู้บริหารหลังวันสิ้นงวดบัญชีประจำปี แต่ก่อนส่งแบบ 56-1</w:t>
            </w:r>
            <w:r w:rsidR="00F838F6" w:rsidRPr="004248A0">
              <w:rPr>
                <w:rFonts w:ascii="Angsana New" w:hAnsi="Angsana New"/>
                <w:i/>
                <w:iCs/>
                <w:color w:val="000000"/>
                <w:sz w:val="30"/>
                <w:szCs w:val="30"/>
                <w:lang w:val="en-US"/>
              </w:rPr>
              <w:t xml:space="preserve"> One Report </w:t>
            </w:r>
            <w:r w:rsidRPr="004248A0">
              <w:rPr>
                <w:rFonts w:ascii="Angsana New" w:hAnsi="Angsana New" w:hint="cs"/>
                <w:i/>
                <w:iCs/>
                <w:color w:val="000000"/>
                <w:sz w:val="30"/>
                <w:szCs w:val="30"/>
                <w:cs/>
                <w:lang w:val="en-US"/>
              </w:rPr>
              <w:t xml:space="preserve">บริษัทควรเปิดเผยข้อมูลการเปลี่ยนแปลงกรรมการหรือผู้บริหารดังกล่าวเพิ่มเติมในแบบ 56-1 </w:t>
            </w:r>
            <w:r w:rsidR="00F838F6" w:rsidRPr="004248A0">
              <w:rPr>
                <w:rFonts w:ascii="Angsana New" w:hAnsi="Angsana New"/>
                <w:i/>
                <w:iCs/>
                <w:color w:val="000000"/>
                <w:sz w:val="30"/>
                <w:szCs w:val="30"/>
                <w:lang w:val="en-US"/>
              </w:rPr>
              <w:t xml:space="preserve">One Report </w:t>
            </w:r>
            <w:r w:rsidRPr="004248A0">
              <w:rPr>
                <w:rFonts w:ascii="Angsana New" w:hAnsi="Angsana New" w:hint="cs"/>
                <w:i/>
                <w:iCs/>
                <w:color w:val="000000"/>
                <w:sz w:val="30"/>
                <w:szCs w:val="30"/>
                <w:cs/>
                <w:lang w:val="en-US"/>
              </w:rPr>
              <w:t>ด้วย</w:t>
            </w:r>
          </w:p>
        </w:tc>
      </w:tr>
      <w:bookmarkEnd w:id="26"/>
      <w:bookmarkEnd w:id="27"/>
    </w:tbl>
    <w:p w14:paraId="61BC79AE" w14:textId="77777777" w:rsidR="002F5340" w:rsidRPr="00A7263F" w:rsidRDefault="002F5340" w:rsidP="00716D56">
      <w:pPr>
        <w:tabs>
          <w:tab w:val="left" w:pos="1440"/>
          <w:tab w:val="left" w:pos="1800"/>
          <w:tab w:val="left" w:pos="2160"/>
        </w:tabs>
        <w:ind w:right="-230"/>
        <w:rPr>
          <w:rFonts w:ascii="Angsana New" w:hAnsi="Angsana New"/>
          <w:color w:val="000000"/>
          <w:sz w:val="16"/>
          <w:szCs w:val="16"/>
          <w:cs/>
        </w:rPr>
      </w:pPr>
    </w:p>
    <w:p w14:paraId="1694E726" w14:textId="77777777" w:rsidR="00670745" w:rsidRPr="00A7263F" w:rsidRDefault="00670745" w:rsidP="00DD4E26">
      <w:pPr>
        <w:tabs>
          <w:tab w:val="left" w:pos="1440"/>
          <w:tab w:val="left" w:pos="1800"/>
          <w:tab w:val="left" w:pos="2160"/>
        </w:tabs>
        <w:ind w:right="-230"/>
        <w:rPr>
          <w:rFonts w:ascii="Angsana New" w:hAnsi="Angsana New"/>
          <w:b/>
          <w:bCs/>
          <w:color w:val="000000"/>
          <w:sz w:val="30"/>
          <w:szCs w:val="30"/>
          <w:cs/>
        </w:rPr>
      </w:pPr>
      <w:r w:rsidRPr="00A7263F">
        <w:rPr>
          <w:rFonts w:ascii="Angsana New" w:hAnsi="Angsana New"/>
          <w:color w:val="000000"/>
          <w:sz w:val="30"/>
          <w:szCs w:val="30"/>
          <w:cs/>
        </w:rPr>
        <w:tab/>
      </w:r>
      <w:r w:rsidRPr="00A7263F">
        <w:rPr>
          <w:rFonts w:ascii="Angsana New" w:hAnsi="Angsana New"/>
          <w:b/>
          <w:bCs/>
          <w:color w:val="000000"/>
          <w:sz w:val="30"/>
          <w:szCs w:val="30"/>
          <w:lang w:val="en-US"/>
        </w:rPr>
        <w:t>7</w:t>
      </w:r>
      <w:r w:rsidRPr="00A7263F">
        <w:rPr>
          <w:rFonts w:ascii="Angsana New" w:hAnsi="Angsana New" w:hint="cs"/>
          <w:b/>
          <w:bCs/>
          <w:color w:val="000000"/>
          <w:sz w:val="30"/>
          <w:szCs w:val="30"/>
          <w:cs/>
        </w:rPr>
        <w:t>.</w:t>
      </w:r>
      <w:r w:rsidR="005108F2" w:rsidRPr="00A7263F">
        <w:rPr>
          <w:rFonts w:ascii="Angsana New" w:hAnsi="Angsana New"/>
          <w:b/>
          <w:bCs/>
          <w:color w:val="000000"/>
          <w:sz w:val="30"/>
          <w:szCs w:val="30"/>
          <w:lang w:val="en-US"/>
        </w:rPr>
        <w:t>2</w:t>
      </w:r>
      <w:r w:rsidRPr="00A7263F">
        <w:rPr>
          <w:rFonts w:ascii="Angsana New" w:hAnsi="Angsana New" w:hint="cs"/>
          <w:b/>
          <w:bCs/>
          <w:color w:val="000000"/>
          <w:sz w:val="30"/>
          <w:szCs w:val="30"/>
          <w:cs/>
        </w:rPr>
        <w:t xml:space="preserve"> </w:t>
      </w:r>
      <w:r w:rsidR="00266FDF" w:rsidRPr="00A7263F">
        <w:rPr>
          <w:rFonts w:ascii="Angsana New" w:hAnsi="Angsana New"/>
          <w:b/>
          <w:bCs/>
          <w:color w:val="000000"/>
          <w:sz w:val="30"/>
          <w:szCs w:val="30"/>
          <w:cs/>
        </w:rPr>
        <w:tab/>
      </w:r>
      <w:r w:rsidRPr="00A7263F">
        <w:rPr>
          <w:rFonts w:ascii="Angsana New" w:hAnsi="Angsana New"/>
          <w:b/>
          <w:bCs/>
          <w:color w:val="000000"/>
          <w:sz w:val="30"/>
          <w:szCs w:val="30"/>
          <w:cs/>
        </w:rPr>
        <w:t>ข้อมูลเกี่ยวกับคณะกรรมการ</w:t>
      </w:r>
    </w:p>
    <w:p w14:paraId="69745599" w14:textId="77777777" w:rsidR="00670745" w:rsidRPr="00A7263F" w:rsidRDefault="00670745" w:rsidP="00670745">
      <w:pPr>
        <w:tabs>
          <w:tab w:val="left" w:pos="1440"/>
          <w:tab w:val="left" w:pos="1800"/>
        </w:tabs>
        <w:ind w:right="-230"/>
        <w:rPr>
          <w:rFonts w:ascii="Angsana New" w:hAnsi="Angsana New"/>
          <w:color w:val="000000"/>
          <w:sz w:val="30"/>
          <w:szCs w:val="30"/>
          <w:cs/>
        </w:rPr>
      </w:pPr>
      <w:r w:rsidRPr="00A7263F">
        <w:rPr>
          <w:rFonts w:ascii="Angsana New" w:hAnsi="Angsana New"/>
          <w:color w:val="000000"/>
          <w:sz w:val="30"/>
          <w:szCs w:val="30"/>
          <w:cs/>
        </w:rPr>
        <w:tab/>
      </w:r>
      <w:r w:rsidRPr="00A7263F">
        <w:rPr>
          <w:rFonts w:ascii="Angsana New" w:hAnsi="Angsana New"/>
          <w:color w:val="000000"/>
          <w:sz w:val="30"/>
          <w:szCs w:val="30"/>
          <w:cs/>
        </w:rPr>
        <w:tab/>
        <w:t xml:space="preserve">ให้อธิบายองค์ประกอบและข้อมูลพื้นฐานของคณะกรรมการที่สะท้อนถึงคุณสมบัติ ความสามารถ ความเป็นอิสระ และความหลากหลายด้านทักษะความชำนาญ เพศ และอายุของคณะกรรมการ เพื่อให้ผู้ลงทุนสามารถนำข้อมูลไปวิเคราะห์ถึงองค์ประกอบ บทบาทหน้าที่ความรับผิดชอบ และความเหมาะสมของคณะกรรมการที่สอดคล้องกับความต้องการของธุรกิจทั้งในมิติความโปร่งใส การตรวจสอบและถ่วงดุล </w:t>
      </w:r>
      <w:r w:rsidR="004C06A3" w:rsidRPr="00A7263F">
        <w:rPr>
          <w:rFonts w:ascii="Angsana New" w:hAnsi="Angsana New"/>
          <w:color w:val="000000"/>
          <w:sz w:val="30"/>
          <w:szCs w:val="30"/>
          <w:cs/>
        </w:rPr>
        <w:br/>
      </w:r>
      <w:r w:rsidRPr="00A7263F">
        <w:rPr>
          <w:rFonts w:ascii="Angsana New" w:hAnsi="Angsana New"/>
          <w:color w:val="000000"/>
          <w:sz w:val="30"/>
          <w:szCs w:val="30"/>
          <w:cs/>
        </w:rPr>
        <w:t>และประสิทธิภาพของการกำกับดูแลกิจการ โดยให้บริษัทอธิบายข้อมูลดังนี้</w:t>
      </w:r>
    </w:p>
    <w:p w14:paraId="2F04C2A6" w14:textId="77777777" w:rsidR="00303C6E" w:rsidRPr="00A7263F" w:rsidRDefault="00670745" w:rsidP="0023191C">
      <w:pPr>
        <w:pStyle w:val="ListParagraph"/>
        <w:numPr>
          <w:ilvl w:val="2"/>
          <w:numId w:val="10"/>
        </w:numPr>
        <w:tabs>
          <w:tab w:val="left" w:pos="1440"/>
          <w:tab w:val="left" w:pos="1800"/>
          <w:tab w:val="left" w:pos="2160"/>
          <w:tab w:val="left" w:pos="2340"/>
        </w:tabs>
        <w:ind w:left="0" w:right="-72" w:firstLine="1800"/>
        <w:rPr>
          <w:rFonts w:ascii="Angsana New" w:hAnsi="Angsana New" w:cs="Angsana New"/>
          <w:color w:val="000000"/>
          <w:sz w:val="30"/>
          <w:szCs w:val="30"/>
          <w:cs/>
        </w:rPr>
      </w:pPr>
      <w:r w:rsidRPr="00A7263F">
        <w:rPr>
          <w:rFonts w:ascii="Angsana New" w:hAnsi="Angsana New" w:cs="Angsana New"/>
          <w:color w:val="000000"/>
          <w:sz w:val="30"/>
          <w:szCs w:val="30"/>
          <w:cs/>
        </w:rPr>
        <w:t xml:space="preserve">องค์ประกอบของคณะกรรมการบริษัท พร้อมแสดงจำนวนกรรมการทั้งหมด สัดส่วนของกรรมการอิสระต่อกรรมการทั้งหมด และสัดส่วนของกรรมการที่ไม่ใช่ผู้บริหารต่อกรรมการทั้งหมด </w:t>
      </w:r>
    </w:p>
    <w:tbl>
      <w:tblPr>
        <w:tblW w:w="90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071"/>
      </w:tblGrid>
      <w:tr w:rsidR="00C91BEC" w:rsidRPr="00D30741" w14:paraId="5DBE9348" w14:textId="77777777" w:rsidTr="007957AB">
        <w:tc>
          <w:tcPr>
            <w:tcW w:w="9071" w:type="dxa"/>
            <w:vAlign w:val="center"/>
          </w:tcPr>
          <w:p w14:paraId="64AC1BA4" w14:textId="77777777" w:rsidR="00C91BEC" w:rsidRPr="004248A0" w:rsidRDefault="00C91BEC" w:rsidP="00AC624E">
            <w:pPr>
              <w:tabs>
                <w:tab w:val="left" w:pos="1080"/>
              </w:tabs>
              <w:ind w:right="-74"/>
              <w:rPr>
                <w:rFonts w:ascii="Angsana New" w:hAnsi="Angsana New"/>
                <w:i/>
                <w:iCs/>
                <w:sz w:val="30"/>
                <w:szCs w:val="30"/>
              </w:rPr>
            </w:pPr>
            <w:bookmarkStart w:id="28" w:name="_Hlk30515875"/>
            <w:bookmarkStart w:id="29" w:name="_Hlk30516271"/>
            <w:r>
              <w:rPr>
                <w:rFonts w:ascii="Angsana New" w:hAnsi="Angsana New" w:hint="cs"/>
                <w:b/>
                <w:bCs/>
                <w:i/>
                <w:iCs/>
                <w:color w:val="000000"/>
                <w:sz w:val="30"/>
                <w:szCs w:val="30"/>
                <w:cs/>
                <w:lang w:val="en-US"/>
              </w:rPr>
              <w:tab/>
            </w:r>
            <w:r w:rsidRPr="004248A0">
              <w:rPr>
                <w:rFonts w:ascii="Angsana New" w:hAnsi="Angsana New" w:hint="cs"/>
                <w:b/>
                <w:bCs/>
                <w:i/>
                <w:iCs/>
                <w:color w:val="000000"/>
                <w:sz w:val="30"/>
                <w:szCs w:val="30"/>
                <w:u w:val="single"/>
                <w:cs/>
                <w:lang w:val="en-US"/>
              </w:rPr>
              <w:t>คำแนะนำ หรือคำอธิบายเพิ่มเติม</w:t>
            </w:r>
          </w:p>
          <w:p w14:paraId="39AD4B67" w14:textId="77777777" w:rsidR="00C91BEC" w:rsidRPr="004248A0" w:rsidRDefault="00C91BEC" w:rsidP="00AC624E">
            <w:pPr>
              <w:tabs>
                <w:tab w:val="left" w:pos="1080"/>
                <w:tab w:val="left" w:pos="1800"/>
                <w:tab w:val="left" w:pos="1980"/>
                <w:tab w:val="left" w:pos="2160"/>
              </w:tabs>
              <w:ind w:right="-74"/>
              <w:rPr>
                <w:rFonts w:ascii="Angsana New" w:hAnsi="Angsana New"/>
                <w:i/>
                <w:iCs/>
                <w:sz w:val="30"/>
                <w:szCs w:val="30"/>
                <w:u w:val="single"/>
              </w:rPr>
            </w:pPr>
            <w:r w:rsidRPr="004248A0">
              <w:rPr>
                <w:rFonts w:ascii="Angsana New" w:hAnsi="Angsana New" w:hint="cs"/>
                <w:i/>
                <w:iCs/>
                <w:sz w:val="30"/>
                <w:szCs w:val="30"/>
                <w:cs/>
              </w:rPr>
              <w:tab/>
              <w:t xml:space="preserve">กรรมการและผู้บริหารของบริษัทควรปฏิบัติหน้าที่เพื่อประโยชน์ของบริษัทและผู้ถือหุ้น </w:t>
            </w:r>
            <w:r w:rsidRPr="004248A0">
              <w:rPr>
                <w:rFonts w:ascii="Angsana New" w:hAnsi="Angsana New"/>
                <w:i/>
                <w:iCs/>
                <w:sz w:val="30"/>
                <w:szCs w:val="30"/>
                <w:cs/>
              </w:rPr>
              <w:br/>
            </w:r>
            <w:r w:rsidRPr="004248A0">
              <w:rPr>
                <w:rFonts w:ascii="Angsana New" w:hAnsi="Angsana New" w:hint="cs"/>
                <w:i/>
                <w:iCs/>
                <w:sz w:val="30"/>
                <w:szCs w:val="30"/>
                <w:cs/>
              </w:rPr>
              <w:t>โดยมีโครงสร้างการบริหารที่ชัดเจน ถ่วงดุล และสามารถตรวจสอบได้ โดย</w:t>
            </w:r>
          </w:p>
          <w:p w14:paraId="48328CAD" w14:textId="77777777" w:rsidR="00C91BEC" w:rsidRPr="004248A0" w:rsidRDefault="00C91BEC" w:rsidP="00AC624E">
            <w:pPr>
              <w:tabs>
                <w:tab w:val="left" w:pos="1080"/>
              </w:tabs>
              <w:ind w:right="-74"/>
              <w:rPr>
                <w:rFonts w:ascii="Angsana New" w:hAnsi="Angsana New"/>
                <w:i/>
                <w:iCs/>
                <w:sz w:val="30"/>
                <w:szCs w:val="30"/>
              </w:rPr>
            </w:pPr>
            <w:r w:rsidRPr="004248A0">
              <w:rPr>
                <w:rFonts w:ascii="Angsana New" w:hAnsi="Angsana New" w:hint="cs"/>
                <w:i/>
                <w:iCs/>
                <w:sz w:val="30"/>
                <w:szCs w:val="30"/>
                <w:cs/>
              </w:rPr>
              <w:tab/>
              <w:t>1. คณะกรรมการเข้าใจบทบาทหน้าที่ และความรับผิดชอบที่มีต่อผู้ถือหุ้น และแสดงได้ว่า</w:t>
            </w:r>
            <w:r w:rsidRPr="004248A0">
              <w:rPr>
                <w:rFonts w:ascii="Angsana New" w:hAnsi="Angsana New"/>
                <w:i/>
                <w:iCs/>
                <w:sz w:val="30"/>
                <w:szCs w:val="30"/>
                <w:cs/>
              </w:rPr>
              <w:br/>
            </w:r>
            <w:r w:rsidRPr="004248A0">
              <w:rPr>
                <w:rFonts w:ascii="Angsana New" w:hAnsi="Angsana New" w:hint="cs"/>
                <w:i/>
                <w:iCs/>
                <w:sz w:val="30"/>
                <w:szCs w:val="30"/>
                <w:cs/>
              </w:rPr>
              <w:t>จะสามารถปฏิบัติหน้าที่ได้</w:t>
            </w:r>
          </w:p>
          <w:p w14:paraId="564BB604" w14:textId="77777777" w:rsidR="00C91BEC" w:rsidRPr="004248A0" w:rsidRDefault="00C91BEC" w:rsidP="00AC624E">
            <w:pPr>
              <w:tabs>
                <w:tab w:val="left" w:pos="1080"/>
              </w:tabs>
              <w:ind w:right="-74"/>
              <w:rPr>
                <w:rFonts w:ascii="Angsana New" w:hAnsi="Angsana New"/>
                <w:i/>
                <w:iCs/>
                <w:sz w:val="30"/>
                <w:szCs w:val="30"/>
              </w:rPr>
            </w:pPr>
            <w:r w:rsidRPr="004248A0">
              <w:rPr>
                <w:rFonts w:ascii="Angsana New" w:hAnsi="Angsana New" w:hint="cs"/>
                <w:i/>
                <w:iCs/>
                <w:sz w:val="30"/>
                <w:szCs w:val="30"/>
                <w:cs/>
              </w:rPr>
              <w:tab/>
              <w:t>2. โครงสร้างคณะกรรมการและการจัดการ ต้องมีการตรวจสอบและถ่วงดุลกันอย่างเพียงพอ โดย</w:t>
            </w:r>
          </w:p>
          <w:p w14:paraId="3192AA3F" w14:textId="77777777" w:rsidR="00C91BEC" w:rsidRPr="004248A0" w:rsidRDefault="00C91BEC" w:rsidP="00AC624E">
            <w:pPr>
              <w:tabs>
                <w:tab w:val="left" w:pos="1260"/>
              </w:tabs>
              <w:ind w:right="-74"/>
              <w:rPr>
                <w:rFonts w:ascii="Angsana New" w:hAnsi="Angsana New"/>
                <w:i/>
                <w:iCs/>
                <w:sz w:val="30"/>
                <w:szCs w:val="30"/>
              </w:rPr>
            </w:pPr>
            <w:r w:rsidRPr="004248A0">
              <w:rPr>
                <w:rFonts w:ascii="Angsana New" w:hAnsi="Angsana New" w:hint="cs"/>
                <w:i/>
                <w:iCs/>
                <w:sz w:val="30"/>
                <w:szCs w:val="30"/>
                <w:cs/>
              </w:rPr>
              <w:tab/>
              <w:t>ก. มีกรรมการอิสระอย่างน้อยหนึ่งในสามของจำนวนกรรมการทั้งหมด แต่ไม่น้อยกว่าสามคน</w:t>
            </w:r>
          </w:p>
          <w:p w14:paraId="6299F0DA" w14:textId="77777777" w:rsidR="00C91BEC" w:rsidRPr="004248A0" w:rsidRDefault="00C91BEC" w:rsidP="00AC624E">
            <w:pPr>
              <w:tabs>
                <w:tab w:val="left" w:pos="1260"/>
              </w:tabs>
              <w:ind w:right="-74"/>
              <w:rPr>
                <w:rFonts w:ascii="Angsana New" w:hAnsi="Angsana New"/>
                <w:i/>
                <w:iCs/>
                <w:sz w:val="30"/>
                <w:szCs w:val="30"/>
                <w:lang w:val="en-US"/>
              </w:rPr>
            </w:pPr>
            <w:r w:rsidRPr="004248A0">
              <w:rPr>
                <w:rFonts w:ascii="Angsana New" w:hAnsi="Angsana New"/>
                <w:i/>
                <w:iCs/>
                <w:sz w:val="30"/>
                <w:szCs w:val="30"/>
                <w:cs/>
              </w:rPr>
              <w:tab/>
            </w:r>
            <w:r w:rsidRPr="004248A0">
              <w:rPr>
                <w:rFonts w:ascii="Angsana New" w:hAnsi="Angsana New" w:hint="cs"/>
                <w:i/>
                <w:iCs/>
                <w:sz w:val="30"/>
                <w:szCs w:val="30"/>
                <w:cs/>
              </w:rPr>
              <w:t xml:space="preserve">ข. มีคณะกรรมการตรวจสอบ </w:t>
            </w:r>
            <w:r w:rsidRPr="004248A0">
              <w:rPr>
                <w:rFonts w:ascii="Angsana New" w:hAnsi="Angsana New"/>
                <w:i/>
                <w:iCs/>
                <w:sz w:val="30"/>
                <w:szCs w:val="30"/>
                <w:lang w:val="en-US"/>
              </w:rPr>
              <w:t xml:space="preserve">(Audit Committee) </w:t>
            </w:r>
            <w:r w:rsidRPr="004248A0">
              <w:rPr>
                <w:rFonts w:ascii="Angsana New" w:hAnsi="Angsana New" w:hint="cs"/>
                <w:i/>
                <w:iCs/>
                <w:sz w:val="30"/>
                <w:szCs w:val="30"/>
                <w:cs/>
                <w:lang w:val="en-US"/>
              </w:rPr>
              <w:t xml:space="preserve">ซึ่งประกอบด้วย </w:t>
            </w:r>
            <w:r w:rsidRPr="004248A0">
              <w:rPr>
                <w:rFonts w:ascii="Angsana New" w:hAnsi="Angsana New" w:hint="cs"/>
                <w:b/>
                <w:bCs/>
                <w:i/>
                <w:iCs/>
                <w:sz w:val="30"/>
                <w:szCs w:val="30"/>
                <w:cs/>
                <w:lang w:val="en-US"/>
              </w:rPr>
              <w:t>กรรมการตรวจสอบ</w:t>
            </w:r>
            <w:r w:rsidRPr="004248A0">
              <w:rPr>
                <w:rFonts w:ascii="Angsana New" w:hAnsi="Angsana New"/>
                <w:b/>
                <w:bCs/>
                <w:i/>
                <w:iCs/>
                <w:sz w:val="30"/>
                <w:szCs w:val="30"/>
                <w:cs/>
                <w:lang w:val="en-US"/>
              </w:rPr>
              <w:br/>
            </w:r>
            <w:r w:rsidRPr="004248A0">
              <w:rPr>
                <w:rFonts w:ascii="Angsana New" w:hAnsi="Angsana New" w:hint="cs"/>
                <w:b/>
                <w:bCs/>
                <w:i/>
                <w:iCs/>
                <w:sz w:val="30"/>
                <w:szCs w:val="30"/>
                <w:cs/>
                <w:lang w:val="en-US"/>
              </w:rPr>
              <w:t xml:space="preserve">อย่างน้อย 3 คน </w:t>
            </w:r>
            <w:r w:rsidRPr="004248A0">
              <w:rPr>
                <w:rFonts w:ascii="Angsana New" w:hAnsi="Angsana New" w:hint="cs"/>
                <w:i/>
                <w:iCs/>
                <w:sz w:val="30"/>
                <w:szCs w:val="30"/>
                <w:cs/>
                <w:lang w:val="en-US"/>
              </w:rPr>
              <w:t xml:space="preserve">ที่มีความเป็นอิสระ โดยมีหน้าที่ในลักษณะเดียวกับที่กำหนดในข้อบังคับตลาดหลักทรัพย์ฯ </w:t>
            </w:r>
          </w:p>
          <w:p w14:paraId="46B9BD5A" w14:textId="77777777" w:rsidR="00C91BEC" w:rsidRPr="004248A0" w:rsidRDefault="00C91BEC" w:rsidP="00AC624E">
            <w:pPr>
              <w:tabs>
                <w:tab w:val="left" w:pos="1260"/>
              </w:tabs>
              <w:ind w:right="-74"/>
              <w:rPr>
                <w:rFonts w:ascii="Angsana New" w:hAnsi="Angsana New"/>
                <w:i/>
                <w:iCs/>
                <w:sz w:val="30"/>
                <w:szCs w:val="30"/>
                <w:lang w:val="en-US"/>
              </w:rPr>
            </w:pPr>
            <w:r w:rsidRPr="004248A0">
              <w:rPr>
                <w:rFonts w:ascii="Angsana New" w:hAnsi="Angsana New" w:hint="cs"/>
                <w:i/>
                <w:iCs/>
                <w:sz w:val="30"/>
                <w:szCs w:val="30"/>
                <w:cs/>
                <w:lang w:val="en-US"/>
              </w:rPr>
              <w:t>และ</w:t>
            </w:r>
            <w:r w:rsidRPr="004248A0">
              <w:rPr>
                <w:rFonts w:ascii="Angsana New" w:hAnsi="Angsana New" w:hint="cs"/>
                <w:b/>
                <w:bCs/>
                <w:i/>
                <w:iCs/>
                <w:sz w:val="30"/>
                <w:szCs w:val="30"/>
                <w:cs/>
                <w:lang w:val="en-US"/>
              </w:rPr>
              <w:t>มีความรู้และประสบการณ์ที่จะสอบทานความน่าเชื่อถือของงบการเงิน</w:t>
            </w:r>
            <w:r w:rsidR="00382C03" w:rsidRPr="004248A0">
              <w:rPr>
                <w:rFonts w:ascii="Angsana New" w:hAnsi="Angsana New" w:hint="cs"/>
                <w:b/>
                <w:bCs/>
                <w:i/>
                <w:iCs/>
                <w:sz w:val="30"/>
                <w:szCs w:val="30"/>
                <w:cs/>
                <w:lang w:val="en-US"/>
              </w:rPr>
              <w:t xml:space="preserve">อย่างน้อย </w:t>
            </w:r>
            <w:r w:rsidR="00382C03" w:rsidRPr="004248A0">
              <w:rPr>
                <w:rFonts w:ascii="Angsana New" w:hAnsi="Angsana New"/>
                <w:b/>
                <w:bCs/>
                <w:i/>
                <w:iCs/>
                <w:sz w:val="30"/>
                <w:szCs w:val="30"/>
                <w:lang w:val="en-US"/>
              </w:rPr>
              <w:t>1</w:t>
            </w:r>
            <w:r w:rsidR="00382C03" w:rsidRPr="004248A0">
              <w:rPr>
                <w:rFonts w:ascii="Angsana New" w:hAnsi="Angsana New" w:hint="cs"/>
                <w:b/>
                <w:bCs/>
                <w:i/>
                <w:iCs/>
                <w:sz w:val="30"/>
                <w:szCs w:val="30"/>
                <w:cs/>
                <w:lang w:val="en-US"/>
              </w:rPr>
              <w:t xml:space="preserve"> คน</w:t>
            </w:r>
            <w:r w:rsidRPr="004248A0">
              <w:rPr>
                <w:rFonts w:ascii="Angsana New" w:hAnsi="Angsana New" w:hint="cs"/>
                <w:b/>
                <w:bCs/>
                <w:i/>
                <w:iCs/>
                <w:sz w:val="30"/>
                <w:szCs w:val="30"/>
                <w:cs/>
                <w:lang w:val="en-US"/>
              </w:rPr>
              <w:t xml:space="preserve"> </w:t>
            </w:r>
            <w:r w:rsidRPr="004248A0">
              <w:rPr>
                <w:rFonts w:ascii="Angsana New" w:hAnsi="Angsana New" w:hint="cs"/>
                <w:i/>
                <w:iCs/>
                <w:sz w:val="30"/>
                <w:szCs w:val="30"/>
                <w:cs/>
                <w:lang w:val="en-US"/>
              </w:rPr>
              <w:t>รวมทั้งทำหน้าที่อื่น</w:t>
            </w:r>
            <w:r w:rsidR="003F0108">
              <w:rPr>
                <w:rFonts w:ascii="Angsana New" w:hAnsi="Angsana New"/>
                <w:i/>
                <w:iCs/>
                <w:sz w:val="30"/>
                <w:szCs w:val="30"/>
                <w:lang w:val="en-US"/>
              </w:rPr>
              <w:br/>
            </w:r>
            <w:r w:rsidRPr="004248A0">
              <w:rPr>
                <w:rFonts w:ascii="Angsana New" w:hAnsi="Angsana New" w:hint="cs"/>
                <w:i/>
                <w:iCs/>
                <w:sz w:val="30"/>
                <w:szCs w:val="30"/>
                <w:cs/>
                <w:lang w:val="en-US"/>
              </w:rPr>
              <w:t>ในฐานะกรรมการตรวจสอบได้</w:t>
            </w:r>
            <w:r w:rsidRPr="004248A0">
              <w:rPr>
                <w:rFonts w:ascii="Angsana New" w:hAnsi="Angsana New"/>
                <w:i/>
                <w:iCs/>
                <w:sz w:val="30"/>
                <w:szCs w:val="30"/>
                <w:lang w:val="en-US"/>
              </w:rPr>
              <w:t xml:space="preserve"> (</w:t>
            </w:r>
            <w:r w:rsidRPr="004248A0">
              <w:rPr>
                <w:rFonts w:ascii="Angsana New" w:hAnsi="Angsana New" w:hint="cs"/>
                <w:i/>
                <w:iCs/>
                <w:sz w:val="30"/>
                <w:szCs w:val="30"/>
                <w:cs/>
                <w:lang w:val="en-US"/>
              </w:rPr>
              <w:t xml:space="preserve">สามารถ </w:t>
            </w:r>
            <w:r w:rsidRPr="004248A0">
              <w:rPr>
                <w:rFonts w:ascii="Angsana New" w:hAnsi="Angsana New"/>
                <w:i/>
                <w:iCs/>
                <w:sz w:val="30"/>
                <w:szCs w:val="30"/>
                <w:lang w:val="en-US"/>
              </w:rPr>
              <w:t xml:space="preserve">download </w:t>
            </w:r>
            <w:r w:rsidRPr="004248A0">
              <w:rPr>
                <w:rFonts w:ascii="Angsana New" w:hAnsi="Angsana New" w:hint="cs"/>
                <w:i/>
                <w:iCs/>
                <w:sz w:val="30"/>
                <w:szCs w:val="30"/>
                <w:cs/>
                <w:lang w:val="en-US"/>
              </w:rPr>
              <w:t xml:space="preserve">หน้าที่ของคณะกรรมการตรวจสอบได้จาก </w:t>
            </w:r>
            <w:r w:rsidRPr="004248A0">
              <w:rPr>
                <w:rFonts w:ascii="Angsana New" w:hAnsi="Angsana New"/>
                <w:i/>
                <w:iCs/>
                <w:sz w:val="30"/>
                <w:szCs w:val="30"/>
                <w:lang w:val="en-US"/>
              </w:rPr>
              <w:t>www.set.or.th)</w:t>
            </w:r>
          </w:p>
          <w:p w14:paraId="5EA1FD96" w14:textId="77777777" w:rsidR="00C91BEC" w:rsidRPr="000C4E2D" w:rsidRDefault="00C91BEC" w:rsidP="00AC624E">
            <w:pPr>
              <w:tabs>
                <w:tab w:val="left" w:pos="1260"/>
              </w:tabs>
              <w:ind w:right="-74"/>
              <w:rPr>
                <w:rFonts w:ascii="Angsana New" w:hAnsi="Angsana New"/>
                <w:i/>
                <w:iCs/>
                <w:sz w:val="30"/>
                <w:szCs w:val="30"/>
                <w:lang w:val="en-US"/>
              </w:rPr>
            </w:pPr>
            <w:r w:rsidRPr="004248A0">
              <w:rPr>
                <w:rFonts w:ascii="Angsana New" w:hAnsi="Angsana New" w:hint="cs"/>
                <w:i/>
                <w:iCs/>
                <w:sz w:val="30"/>
                <w:szCs w:val="30"/>
                <w:cs/>
                <w:lang w:val="en-US"/>
              </w:rPr>
              <w:tab/>
              <w:t>ค. มีการมอบอำนาจระหว่าง</w:t>
            </w:r>
            <w:r w:rsidRPr="004248A0">
              <w:rPr>
                <w:rFonts w:ascii="Angsana New" w:hAnsi="Angsana New" w:hint="cs"/>
                <w:i/>
                <w:iCs/>
                <w:sz w:val="30"/>
                <w:szCs w:val="30"/>
                <w:cs/>
              </w:rPr>
              <w:t>คณะกรรมการ</w:t>
            </w:r>
            <w:r w:rsidRPr="004248A0">
              <w:rPr>
                <w:rFonts w:ascii="Angsana New" w:hAnsi="Angsana New"/>
                <w:i/>
                <w:iCs/>
                <w:sz w:val="30"/>
                <w:szCs w:val="30"/>
                <w:lang w:val="en-US"/>
              </w:rPr>
              <w:t xml:space="preserve"> </w:t>
            </w:r>
            <w:r w:rsidRPr="004248A0">
              <w:rPr>
                <w:rFonts w:ascii="Angsana New" w:hAnsi="Angsana New" w:hint="cs"/>
                <w:i/>
                <w:iCs/>
                <w:sz w:val="30"/>
                <w:szCs w:val="30"/>
                <w:cs/>
                <w:lang w:val="en-US"/>
              </w:rPr>
              <w:t>และฝ่ายจัดการที่ชัดเจน</w:t>
            </w:r>
            <w:r w:rsidRPr="000C4E2D">
              <w:rPr>
                <w:rFonts w:ascii="Angsana New" w:hAnsi="Angsana New"/>
                <w:i/>
                <w:iCs/>
                <w:sz w:val="30"/>
                <w:szCs w:val="30"/>
                <w:lang w:val="en-US"/>
              </w:rPr>
              <w:t xml:space="preserve"> </w:t>
            </w:r>
          </w:p>
          <w:p w14:paraId="078A3FCF" w14:textId="77777777" w:rsidR="00C91BEC" w:rsidRPr="006D2D97" w:rsidRDefault="00C91BEC" w:rsidP="00155216">
            <w:pPr>
              <w:tabs>
                <w:tab w:val="left" w:pos="1440"/>
                <w:tab w:val="left" w:pos="1800"/>
                <w:tab w:val="left" w:pos="1980"/>
                <w:tab w:val="left" w:pos="2160"/>
              </w:tabs>
              <w:ind w:right="-74"/>
              <w:rPr>
                <w:rFonts w:ascii="Angsana New" w:eastAsia="Calibri" w:hAnsi="Angsana New"/>
                <w:i/>
                <w:iCs/>
                <w:sz w:val="16"/>
                <w:szCs w:val="16"/>
                <w:cs/>
              </w:rPr>
            </w:pPr>
          </w:p>
        </w:tc>
      </w:tr>
      <w:bookmarkEnd w:id="28"/>
      <w:bookmarkEnd w:id="29"/>
    </w:tbl>
    <w:p w14:paraId="73251C00" w14:textId="77777777" w:rsidR="00563351" w:rsidRPr="00563351" w:rsidRDefault="00563351" w:rsidP="00C203D1">
      <w:pPr>
        <w:pStyle w:val="xmsolistparagraph"/>
        <w:tabs>
          <w:tab w:val="left" w:pos="1800"/>
          <w:tab w:val="left" w:pos="2340"/>
        </w:tabs>
        <w:ind w:left="0"/>
        <w:rPr>
          <w:rFonts w:ascii="Angsana New" w:hAnsi="Angsana New" w:cs="Angsana New"/>
          <w:sz w:val="16"/>
          <w:szCs w:val="16"/>
        </w:rPr>
      </w:pPr>
    </w:p>
    <w:p w14:paraId="71B02CF3" w14:textId="77777777" w:rsidR="0007017F" w:rsidRPr="00A7263F" w:rsidRDefault="00C203D1" w:rsidP="0007017F">
      <w:pPr>
        <w:pStyle w:val="xmsolistparagraph"/>
        <w:tabs>
          <w:tab w:val="left" w:pos="1800"/>
          <w:tab w:val="left" w:pos="2340"/>
        </w:tabs>
        <w:ind w:left="0"/>
        <w:rPr>
          <w:rFonts w:cs="Cordia New"/>
        </w:rPr>
      </w:pPr>
      <w:r>
        <w:rPr>
          <w:rFonts w:ascii="Angsana New" w:hAnsi="Angsana New" w:cs="Angsana New"/>
          <w:sz w:val="30"/>
          <w:szCs w:val="30"/>
        </w:rPr>
        <w:tab/>
        <w:t>7.2.2</w:t>
      </w:r>
      <w:r>
        <w:rPr>
          <w:rFonts w:ascii="Angsana New" w:hAnsi="Angsana New" w:cs="Angsana New"/>
          <w:sz w:val="30"/>
          <w:szCs w:val="30"/>
        </w:rPr>
        <w:tab/>
      </w:r>
      <w:r>
        <w:rPr>
          <w:rFonts w:ascii="Angsana New" w:hAnsi="Angsana New" w:cs="Angsana New"/>
          <w:color w:val="000000"/>
          <w:sz w:val="30"/>
          <w:szCs w:val="30"/>
          <w:cs/>
        </w:rPr>
        <w:t xml:space="preserve">ข้อมูลคณะกรรมการและผู้มีอำนาจควบคุมบริษัทรายบุคคล </w:t>
      </w:r>
      <w:r>
        <w:rPr>
          <w:rFonts w:ascii="Angsana New" w:hAnsi="Angsana New" w:cs="Angsana New"/>
          <w:sz w:val="30"/>
          <w:szCs w:val="30"/>
          <w:cs/>
        </w:rPr>
        <w:t>โดยให้ระบุ</w:t>
      </w:r>
      <w:r w:rsidR="00672DB6">
        <w:rPr>
          <w:rFonts w:ascii="Angsana New" w:hAnsi="Angsana New" w:cs="Angsana New" w:hint="cs"/>
          <w:sz w:val="30"/>
          <w:szCs w:val="30"/>
          <w:cs/>
        </w:rPr>
        <w:t xml:space="preserve">ชื่อประธานกรรมการ </w:t>
      </w:r>
      <w:r>
        <w:rPr>
          <w:rFonts w:ascii="Angsana New" w:hAnsi="Angsana New" w:cs="Angsana New"/>
          <w:sz w:val="30"/>
          <w:szCs w:val="30"/>
          <w:cs/>
        </w:rPr>
        <w:t>รายชื่อของกรรมการ</w:t>
      </w:r>
      <w:r w:rsidR="00672DB6">
        <w:rPr>
          <w:rFonts w:ascii="Angsana New" w:hAnsi="Angsana New" w:cs="Angsana New" w:hint="cs"/>
          <w:sz w:val="30"/>
          <w:szCs w:val="30"/>
          <w:cs/>
        </w:rPr>
        <w:t xml:space="preserve"> </w:t>
      </w:r>
      <w:r>
        <w:rPr>
          <w:rFonts w:ascii="Angsana New" w:hAnsi="Angsana New" w:cs="Angsana New"/>
          <w:sz w:val="30"/>
          <w:szCs w:val="30"/>
          <w:cs/>
        </w:rPr>
        <w:t xml:space="preserve">และผู้มีอำนาจควบคุมบริษัท (ถ้ามี) </w:t>
      </w:r>
      <w:r w:rsidR="00672DB6">
        <w:rPr>
          <w:rFonts w:ascii="Angsana New" w:hAnsi="Angsana New" w:cs="Angsana New" w:hint="cs"/>
          <w:sz w:val="30"/>
          <w:szCs w:val="30"/>
          <w:cs/>
        </w:rPr>
        <w:t xml:space="preserve"> ทั้งนี้ </w:t>
      </w:r>
      <w:r>
        <w:rPr>
          <w:rFonts w:ascii="Angsana New" w:hAnsi="Angsana New" w:cs="Angsana New"/>
          <w:sz w:val="30"/>
          <w:szCs w:val="30"/>
          <w:cs/>
        </w:rPr>
        <w:t>หากกรรมการรายใดเป็นกรรมการอิสระ กรรมการตรวจสอบ หรือกรรมการในชุดอื่นใดของบริษัท ให้ระบุให้ชัดเจน</w:t>
      </w:r>
      <w:r>
        <w:rPr>
          <w:rFonts w:ascii="Angsana New" w:hAnsi="Angsana New" w:cs="Angsana New"/>
          <w:sz w:val="30"/>
          <w:szCs w:val="30"/>
        </w:rPr>
        <w:t> </w:t>
      </w:r>
      <w:r>
        <w:rPr>
          <w:rFonts w:ascii="Angsana New" w:hAnsi="Angsana New" w:cs="Angsana New" w:hint="cs"/>
          <w:sz w:val="30"/>
          <w:szCs w:val="30"/>
          <w:cs/>
        </w:rPr>
        <w:t xml:space="preserve"> </w:t>
      </w:r>
      <w:r>
        <w:rPr>
          <w:rFonts w:ascii="Angsana New" w:hAnsi="Angsana New" w:cs="Angsana New"/>
          <w:sz w:val="30"/>
          <w:szCs w:val="30"/>
        </w:rPr>
        <w:br/>
      </w:r>
      <w:r w:rsidR="0007017F" w:rsidRPr="003F0108">
        <w:rPr>
          <w:rFonts w:ascii="Angsana New" w:hAnsi="Angsana New" w:cs="Angsana New"/>
          <w:color w:val="000000"/>
          <w:sz w:val="30"/>
          <w:szCs w:val="30"/>
          <w:cs/>
        </w:rPr>
        <w:lastRenderedPageBreak/>
        <w:tab/>
      </w:r>
      <w:r w:rsidR="0007017F" w:rsidRPr="003F0108">
        <w:rPr>
          <w:rFonts w:ascii="Angsana New" w:hAnsi="Angsana New" w:cs="Angsana New"/>
          <w:color w:val="000000"/>
          <w:sz w:val="30"/>
          <w:szCs w:val="30"/>
          <w:cs/>
        </w:rPr>
        <w:tab/>
      </w:r>
      <w:r w:rsidR="0007017F" w:rsidRPr="000E2426">
        <w:rPr>
          <w:rFonts w:ascii="Angsana New" w:hAnsi="Angsana New" w:cs="Angsana New"/>
          <w:color w:val="000000"/>
          <w:sz w:val="30"/>
          <w:szCs w:val="30"/>
          <w:cs/>
        </w:rPr>
        <w:t>ในกรณีที่</w:t>
      </w:r>
      <w:r w:rsidR="0007017F" w:rsidRPr="000E2426">
        <w:rPr>
          <w:rFonts w:ascii="Angsana New" w:hAnsi="Angsana New" w:cs="Angsana New"/>
          <w:sz w:val="30"/>
          <w:szCs w:val="30"/>
          <w:cs/>
        </w:rPr>
        <w:t xml:space="preserve"> ประธานกรรมการและผู้จัดการ</w:t>
      </w:r>
      <w:r w:rsidR="0007017F" w:rsidRPr="000E2426">
        <w:rPr>
          <w:rStyle w:val="FootnoteReference"/>
          <w:rFonts w:ascii="Angsana New" w:hAnsi="Angsana New"/>
          <w:cs/>
        </w:rPr>
        <w:footnoteReference w:id="15"/>
      </w:r>
      <w:r w:rsidR="0007017F" w:rsidRPr="000E2426">
        <w:rPr>
          <w:rFonts w:ascii="Angsana New" w:hAnsi="Angsana New" w:cs="Angsana New"/>
          <w:sz w:val="30"/>
          <w:szCs w:val="30"/>
          <w:cs/>
        </w:rPr>
        <w:t xml:space="preserve"> เป็นบุคคลเดียวกัน</w:t>
      </w:r>
      <w:r w:rsidR="0007017F" w:rsidRPr="000E2426">
        <w:rPr>
          <w:rStyle w:val="FootnoteReference"/>
          <w:rFonts w:ascii="Angsana New" w:hAnsi="Angsana New"/>
          <w:cs/>
        </w:rPr>
        <w:footnoteReference w:id="16"/>
      </w:r>
      <w:r w:rsidR="0007017F" w:rsidRPr="000E2426">
        <w:rPr>
          <w:rFonts w:ascii="Angsana New" w:hAnsi="Angsana New" w:cs="Angsana New"/>
          <w:sz w:val="30"/>
          <w:szCs w:val="30"/>
          <w:cs/>
        </w:rPr>
        <w:t xml:space="preserve">  หรือประธานกรรมการไม่เป็นกรรมการอิสระ</w:t>
      </w:r>
      <w:r w:rsidR="0007017F" w:rsidRPr="000E2426">
        <w:rPr>
          <w:rFonts w:ascii="Angsana New" w:hAnsi="Angsana New" w:cs="Angsana New"/>
          <w:sz w:val="30"/>
          <w:szCs w:val="30"/>
        </w:rPr>
        <w:t xml:space="preserve"> </w:t>
      </w:r>
      <w:r w:rsidR="0007017F" w:rsidRPr="000E2426">
        <w:rPr>
          <w:rFonts w:ascii="Angsana New" w:hAnsi="Angsana New" w:cs="Angsana New"/>
          <w:sz w:val="30"/>
          <w:szCs w:val="30"/>
          <w:cs/>
        </w:rPr>
        <w:t>หรือประธานกรรมการและผู้จัดการเป็นบุคคลในครอบครัวเดียวกัน หรือ</w:t>
      </w:r>
      <w:r w:rsidR="0007017F" w:rsidRPr="00052528">
        <w:rPr>
          <w:rFonts w:ascii="Angsana New" w:hAnsi="Angsana New" w:cs="Angsana New"/>
          <w:sz w:val="30"/>
          <w:szCs w:val="30"/>
          <w:cs/>
        </w:rPr>
        <w:t>ประธานกรรมการเป็นสมาชิกในคณะกรรมการบริหารหรือคณะทำงาน หรือได้รับมอบหมายให้มีหน้าที่</w:t>
      </w:r>
      <w:r w:rsidR="0007017F" w:rsidRPr="00052528">
        <w:rPr>
          <w:rFonts w:ascii="Angsana New" w:hAnsi="Angsana New" w:cs="Angsana New"/>
          <w:sz w:val="30"/>
          <w:szCs w:val="30"/>
          <w:cs/>
        </w:rPr>
        <w:br/>
        <w:t>ความรับผิดชอบด้านการบริหารคณะกรรมการ</w:t>
      </w:r>
      <w:r w:rsidR="0007017F" w:rsidRPr="00052528">
        <w:rPr>
          <w:rFonts w:ascii="Angsana New" w:hAnsi="Angsana New" w:cs="Angsana New"/>
          <w:sz w:val="30"/>
          <w:szCs w:val="30"/>
        </w:rPr>
        <w:t xml:space="preserve"> </w:t>
      </w:r>
      <w:r w:rsidR="0007017F" w:rsidRPr="00052528">
        <w:rPr>
          <w:rFonts w:ascii="Angsana New" w:hAnsi="Angsana New" w:cs="Angsana New"/>
          <w:sz w:val="30"/>
          <w:szCs w:val="30"/>
          <w:cs/>
        </w:rPr>
        <w:t>ให้อธิบายมาตรการถ่วงดุลอำนาจระหว่างคณะกรรมการและ</w:t>
      </w:r>
      <w:r w:rsidR="0007017F" w:rsidRPr="000E2426">
        <w:rPr>
          <w:rFonts w:ascii="Angsana New" w:hAnsi="Angsana New" w:cs="Angsana New"/>
          <w:sz w:val="30"/>
          <w:szCs w:val="30"/>
          <w:cs/>
        </w:rPr>
        <w:t>ฝ่ายจัดการ (</w:t>
      </w:r>
      <w:r w:rsidR="0007017F" w:rsidRPr="000E2426">
        <w:rPr>
          <w:rFonts w:ascii="Angsana New" w:hAnsi="Angsana New" w:cs="Angsana New"/>
          <w:sz w:val="30"/>
          <w:szCs w:val="30"/>
        </w:rPr>
        <w:t>1</w:t>
      </w:r>
      <w:r w:rsidR="0007017F" w:rsidRPr="000E2426">
        <w:rPr>
          <w:rFonts w:ascii="Angsana New" w:hAnsi="Angsana New" w:cs="Angsana New"/>
          <w:sz w:val="30"/>
          <w:szCs w:val="30"/>
          <w:cs/>
        </w:rPr>
        <w:t xml:space="preserve">) การเพิ่มสัดส่วนกรรมการอิสระมากกว่ากึ่งหนึ่ง หรือ </w:t>
      </w:r>
      <w:r w:rsidR="0007017F" w:rsidRPr="000E2426">
        <w:rPr>
          <w:rFonts w:ascii="Angsana New" w:hAnsi="Angsana New" w:cs="Angsana New"/>
          <w:sz w:val="30"/>
          <w:szCs w:val="30"/>
        </w:rPr>
        <w:t>(2</w:t>
      </w:r>
      <w:r w:rsidR="0007017F" w:rsidRPr="000E2426">
        <w:rPr>
          <w:rFonts w:ascii="Angsana New" w:hAnsi="Angsana New" w:cs="Angsana New"/>
          <w:sz w:val="30"/>
          <w:szCs w:val="30"/>
          <w:cs/>
        </w:rPr>
        <w:t>) การแต่งตั้งกรรมการอิสระคนหนึ่ง</w:t>
      </w:r>
      <w:r w:rsidR="0007017F" w:rsidRPr="000E2426">
        <w:rPr>
          <w:rFonts w:ascii="Angsana New" w:hAnsi="Angsana New" w:cs="Angsana New"/>
          <w:sz w:val="30"/>
          <w:szCs w:val="30"/>
        </w:rPr>
        <w:br/>
      </w:r>
      <w:r w:rsidR="0007017F" w:rsidRPr="000E2426">
        <w:rPr>
          <w:rFonts w:ascii="Angsana New" w:hAnsi="Angsana New" w:cs="Angsana New"/>
          <w:sz w:val="30"/>
          <w:szCs w:val="30"/>
          <w:cs/>
        </w:rPr>
        <w:t>ร่วมพิจารณาก</w:t>
      </w:r>
      <w:r w:rsidR="0007017F" w:rsidRPr="000E2426">
        <w:rPr>
          <w:rFonts w:ascii="Angsana New" w:eastAsia="Angsana New" w:hAnsi="Angsana New" w:cs="Angsana New"/>
          <w:sz w:val="30"/>
          <w:szCs w:val="30"/>
          <w:cs/>
        </w:rPr>
        <w:t>ำ</w:t>
      </w:r>
      <w:r w:rsidR="0007017F" w:rsidRPr="000E2426">
        <w:rPr>
          <w:rFonts w:ascii="Angsana New" w:hAnsi="Angsana New" w:cs="Angsana New"/>
          <w:sz w:val="30"/>
          <w:szCs w:val="30"/>
          <w:cs/>
        </w:rPr>
        <w:t>หนดวาระการประชุมคณะกรรมการ</w:t>
      </w:r>
    </w:p>
    <w:p w14:paraId="0EB95759" w14:textId="77777777" w:rsidR="00387C03" w:rsidRDefault="00387C03" w:rsidP="00387C03">
      <w:pPr>
        <w:pStyle w:val="xmsolistparagraph"/>
        <w:tabs>
          <w:tab w:val="left" w:pos="1800"/>
          <w:tab w:val="left" w:pos="2340"/>
        </w:tabs>
        <w:ind w:left="0"/>
        <w:rPr>
          <w:rFonts w:ascii="Angsana New" w:hAnsi="Angsana New"/>
          <w:sz w:val="30"/>
          <w:szCs w:val="30"/>
        </w:rPr>
      </w:pPr>
      <w:r w:rsidRPr="00A7263F">
        <w:rPr>
          <w:rFonts w:ascii="Angsana New" w:hAnsi="Angsana New" w:cs="Angsana New"/>
          <w:sz w:val="30"/>
          <w:szCs w:val="30"/>
          <w:cs/>
        </w:rPr>
        <w:tab/>
      </w:r>
      <w:r w:rsidRPr="00A7263F">
        <w:rPr>
          <w:rFonts w:ascii="Angsana New" w:hAnsi="Angsana New" w:cs="Angsana New"/>
          <w:sz w:val="30"/>
          <w:szCs w:val="30"/>
          <w:cs/>
        </w:rPr>
        <w:tab/>
        <w:t>ในกรณีที่เป็นบริษัทที่ประกอบกิจการโดยการถือหุ้นในบริษัทอื่น (holding company) ให้ระบุข้อมูลของกรรมการและผู้มีอำนาจควบคุมของบริษัทย่อยที่เป็นบริษัทที่ประกอบธุรกิจหลัก</w:t>
      </w:r>
      <w:r w:rsidRPr="00A7263F">
        <w:rPr>
          <w:rFonts w:ascii="Angsana New" w:hAnsi="Angsana New" w:cs="Angsana New"/>
          <w:sz w:val="30"/>
          <w:szCs w:val="30"/>
          <w:cs/>
        </w:rPr>
        <w:br/>
        <w:t xml:space="preserve">ตามแนวทางข้างต้นด้วย  ทั้งนี้ หากเป็นกรณีที่ </w:t>
      </w:r>
      <w:r w:rsidRPr="00A7263F">
        <w:rPr>
          <w:rFonts w:ascii="Angsana New" w:hAnsi="Angsana New" w:cs="Angsana New"/>
          <w:sz w:val="30"/>
          <w:szCs w:val="30"/>
        </w:rPr>
        <w:t xml:space="preserve">holding company </w:t>
      </w:r>
      <w:r w:rsidRPr="00A7263F">
        <w:rPr>
          <w:rFonts w:ascii="Angsana New" w:hAnsi="Angsana New" w:cs="Angsana New"/>
          <w:sz w:val="30"/>
          <w:szCs w:val="30"/>
          <w:cs/>
        </w:rPr>
        <w:t>มีการประกอบธุรกิจหลากหลายประเภทธุรกิจ โดยมีบริษัทที่เป็นศูนย์กลางทำหน้าที่บริหารจัดการบริษัทย่อยหรือบริษัทร่วมในแต่ละกลุ่มธุรกิจ ให้ระบุข้อมูลของกรรมการและผู้มีอำนาจควบคุมของบริษัทที่เป็นศูนย์กลาง บริษัทย่อยที่ประกอบธุรกิจหลักแต่ไม่ได้อยู่ภายใต้บริษัทที่เป็นศูนย์กลาง และบริษัทย่อยภายในกลุ่มของบริษัทที่เป็นศูนย์กลางซึ่งขนาดของบริษัทดังกล่าว</w:t>
      </w:r>
      <w:r w:rsidRPr="00A7263F">
        <w:rPr>
          <w:rFonts w:ascii="Angsana New" w:hAnsi="Angsana New" w:cs="Angsana New"/>
          <w:sz w:val="30"/>
          <w:szCs w:val="30"/>
          <w:cs/>
        </w:rPr>
        <w:br/>
        <w:t xml:space="preserve">มีนัยสำคัญเมื่อเทียบกับขนาดของ </w:t>
      </w:r>
      <w:r w:rsidRPr="00A7263F">
        <w:rPr>
          <w:rFonts w:ascii="Angsana New" w:hAnsi="Angsana New" w:cs="Angsana New"/>
          <w:sz w:val="30"/>
          <w:szCs w:val="30"/>
        </w:rPr>
        <w:t>holding company</w:t>
      </w:r>
      <w:r w:rsidRPr="00A7263F">
        <w:rPr>
          <w:rFonts w:ascii="Angsana New" w:hAnsi="Angsana New" w:cs="Angsana New"/>
          <w:sz w:val="30"/>
          <w:szCs w:val="30"/>
          <w:cs/>
        </w:rPr>
        <w:t xml:space="preserve"> ด้วย</w:t>
      </w:r>
    </w:p>
    <w:p w14:paraId="7758A88D" w14:textId="77777777" w:rsidR="00387C03" w:rsidRPr="00A7263F" w:rsidRDefault="00387C03" w:rsidP="00387C03">
      <w:pPr>
        <w:tabs>
          <w:tab w:val="left" w:pos="0"/>
          <w:tab w:val="left" w:pos="1440"/>
          <w:tab w:val="left" w:pos="1800"/>
          <w:tab w:val="left" w:pos="2340"/>
        </w:tabs>
        <w:ind w:right="-180"/>
        <w:rPr>
          <w:rFonts w:ascii="Angsana New" w:hAnsi="Angsana New"/>
          <w:sz w:val="30"/>
          <w:szCs w:val="30"/>
        </w:rPr>
      </w:pPr>
      <w:r>
        <w:rPr>
          <w:rFonts w:ascii="Angsana New" w:hAnsi="Angsana New"/>
          <w:sz w:val="30"/>
          <w:szCs w:val="30"/>
          <w:cs/>
        </w:rPr>
        <w:tab/>
      </w:r>
      <w:r>
        <w:rPr>
          <w:rFonts w:ascii="Angsana New" w:hAnsi="Angsana New"/>
          <w:sz w:val="30"/>
          <w:szCs w:val="30"/>
          <w:cs/>
        </w:rPr>
        <w:tab/>
      </w:r>
      <w:r>
        <w:rPr>
          <w:rFonts w:ascii="Angsana New" w:hAnsi="Angsana New"/>
          <w:sz w:val="30"/>
          <w:szCs w:val="30"/>
          <w:cs/>
        </w:rPr>
        <w:tab/>
      </w:r>
      <w:r w:rsidRPr="004248A0">
        <w:rPr>
          <w:rFonts w:ascii="Angsana New" w:hAnsi="Angsana New" w:hint="cs"/>
          <w:sz w:val="30"/>
          <w:szCs w:val="30"/>
          <w:cs/>
        </w:rPr>
        <w:t xml:space="preserve">ทั้งนี้ </w:t>
      </w:r>
      <w:r w:rsidRPr="00A7263F">
        <w:rPr>
          <w:rFonts w:ascii="Angsana New" w:hAnsi="Angsana New"/>
          <w:sz w:val="30"/>
          <w:szCs w:val="30"/>
          <w:cs/>
        </w:rPr>
        <w:t>ให้แนบข้อมูลของกรรมการ</w:t>
      </w:r>
      <w:r w:rsidRPr="00A7263F">
        <w:rPr>
          <w:rFonts w:ascii="Angsana New" w:hAnsi="Angsana New" w:hint="cs"/>
          <w:sz w:val="30"/>
          <w:szCs w:val="30"/>
          <w:cs/>
        </w:rPr>
        <w:t xml:space="preserve"> </w:t>
      </w:r>
      <w:r w:rsidRPr="00A7263F">
        <w:rPr>
          <w:rFonts w:ascii="Angsana New" w:hAnsi="Angsana New"/>
          <w:sz w:val="30"/>
          <w:szCs w:val="30"/>
          <w:cs/>
        </w:rPr>
        <w:t>และผู้มีอำนาจควบคุมของบริษัทและบริษัทย่อย</w:t>
      </w:r>
      <w:r w:rsidRPr="00A7263F">
        <w:rPr>
          <w:rFonts w:ascii="Angsana New" w:hAnsi="Angsana New"/>
          <w:sz w:val="30"/>
          <w:szCs w:val="30"/>
          <w:cs/>
        </w:rPr>
        <w:br/>
        <w:t>ที่เป็นบริษัทที่ประกอบธุรกิจหลัก</w:t>
      </w:r>
      <w:r w:rsidRPr="00A7263F">
        <w:rPr>
          <w:rFonts w:ascii="Angsana New" w:hAnsi="Angsana New" w:hint="cs"/>
          <w:sz w:val="30"/>
          <w:szCs w:val="30"/>
          <w:cs/>
        </w:rPr>
        <w:t xml:space="preserve"> </w:t>
      </w:r>
      <w:r w:rsidRPr="004248A0">
        <w:rPr>
          <w:rFonts w:ascii="Angsana New" w:hAnsi="Angsana New" w:hint="cs"/>
          <w:sz w:val="30"/>
          <w:szCs w:val="30"/>
          <w:cs/>
        </w:rPr>
        <w:t>หรือ</w:t>
      </w:r>
      <w:r w:rsidRPr="004248A0">
        <w:rPr>
          <w:rFonts w:ascii="Angsana New" w:hAnsi="Angsana New"/>
          <w:sz w:val="30"/>
          <w:szCs w:val="30"/>
          <w:cs/>
        </w:rPr>
        <w:t>บริษัทที่เป็นศูนย์กลาง บริษัทย่อยที่ประกอบธุรกิจหลักแต่ไม่ได้อยู่ภายใต้บริษัทที่เป็นศูนย์กลาง และบริษัทย่อยภายในกลุ่มของบริษัทที่เป็นศูนย์กลางซึ่งขนาดของบริษัทดังกล่าว</w:t>
      </w:r>
      <w:r w:rsidRPr="004248A0">
        <w:rPr>
          <w:rFonts w:ascii="Angsana New" w:hAnsi="Angsana New"/>
          <w:sz w:val="30"/>
          <w:szCs w:val="30"/>
          <w:cs/>
        </w:rPr>
        <w:br/>
        <w:t xml:space="preserve">มีนัยสำคัญเมื่อเทียบกับขนาดของ </w:t>
      </w:r>
      <w:r w:rsidRPr="004248A0">
        <w:rPr>
          <w:rFonts w:ascii="Angsana New" w:hAnsi="Angsana New"/>
          <w:sz w:val="30"/>
          <w:szCs w:val="30"/>
        </w:rPr>
        <w:t>holding company</w:t>
      </w:r>
      <w:r w:rsidRPr="004248A0">
        <w:rPr>
          <w:rFonts w:ascii="Angsana New" w:hAnsi="Angsana New" w:hint="cs"/>
          <w:sz w:val="30"/>
          <w:szCs w:val="30"/>
          <w:cs/>
        </w:rPr>
        <w:t xml:space="preserve"> (แล้วแต่กรณี) </w:t>
      </w:r>
      <w:r w:rsidRPr="00A7263F">
        <w:rPr>
          <w:rFonts w:ascii="Angsana New" w:hAnsi="Angsana New"/>
          <w:sz w:val="30"/>
          <w:szCs w:val="30"/>
          <w:cs/>
        </w:rPr>
        <w:t>ตามรายละเอียดที่ปรากฏในเอกสารแนบ และแสดงรายละเอียดเกี่ยวกับกรรมการของบริษัทย่อยตามเอกสารแนบด้วย</w:t>
      </w:r>
      <w:r w:rsidRPr="00A7263F">
        <w:rPr>
          <w:rFonts w:ascii="Angsana New" w:hAnsi="Angsana New" w:hint="cs"/>
          <w:sz w:val="30"/>
          <w:szCs w:val="30"/>
          <w:cs/>
        </w:rPr>
        <w:t xml:space="preserve">  ในกรณี</w:t>
      </w:r>
      <w:r w:rsidRPr="00A7263F">
        <w:rPr>
          <w:rFonts w:ascii="Angsana New" w:hAnsi="Angsana New"/>
          <w:sz w:val="30"/>
          <w:szCs w:val="30"/>
          <w:cs/>
        </w:rPr>
        <w:t>บริษัทย่อย</w:t>
      </w:r>
      <w:r w:rsidRPr="00A7263F">
        <w:rPr>
          <w:rFonts w:ascii="Angsana New" w:hAnsi="Angsana New" w:hint="cs"/>
          <w:sz w:val="30"/>
          <w:szCs w:val="30"/>
          <w:cs/>
        </w:rPr>
        <w:t>ที่</w:t>
      </w:r>
      <w:r w:rsidRPr="00A7263F">
        <w:rPr>
          <w:rFonts w:ascii="Angsana New" w:hAnsi="Angsana New"/>
          <w:sz w:val="30"/>
          <w:szCs w:val="30"/>
          <w:cs/>
        </w:rPr>
        <w:t>ประกอบธุรกิจหลัก</w:t>
      </w:r>
      <w:r w:rsidRPr="00A7263F">
        <w:rPr>
          <w:rFonts w:ascii="Angsana New" w:hAnsi="Angsana New" w:hint="cs"/>
          <w:sz w:val="30"/>
          <w:szCs w:val="30"/>
          <w:cs/>
        </w:rPr>
        <w:t>อยู่</w:t>
      </w:r>
      <w:r w:rsidRPr="00A7263F">
        <w:rPr>
          <w:rFonts w:ascii="Angsana New" w:hAnsi="Angsana New"/>
          <w:sz w:val="30"/>
          <w:szCs w:val="30"/>
          <w:cs/>
        </w:rPr>
        <w:t>ในต่างประเทศ ให้ระบุ</w:t>
      </w:r>
      <w:r w:rsidRPr="00A7263F">
        <w:rPr>
          <w:rFonts w:ascii="Angsana New" w:hAnsi="Angsana New" w:hint="cs"/>
          <w:sz w:val="30"/>
          <w:szCs w:val="30"/>
          <w:cs/>
        </w:rPr>
        <w:t>ด้วยว่า กรรมการรายใดของบริษัทย่อยดังกล่าวเป็น</w:t>
      </w:r>
      <w:r w:rsidRPr="00A7263F">
        <w:rPr>
          <w:rFonts w:ascii="Angsana New" w:hAnsi="Angsana New"/>
          <w:sz w:val="30"/>
          <w:szCs w:val="30"/>
          <w:cs/>
        </w:rPr>
        <w:t>กรรมการที่มีถิ่นที่อยู่ในประเทศไทย</w:t>
      </w:r>
      <w:r w:rsidRPr="00A7263F">
        <w:rPr>
          <w:rFonts w:ascii="Angsana New" w:hAnsi="Angsana New" w:hint="cs"/>
          <w:sz w:val="30"/>
          <w:szCs w:val="30"/>
          <w:cs/>
        </w:rPr>
        <w:t xml:space="preserve"> ซึ่งต้องมี</w:t>
      </w:r>
      <w:r w:rsidRPr="00A7263F">
        <w:rPr>
          <w:rFonts w:ascii="Angsana New" w:hAnsi="Angsana New"/>
          <w:sz w:val="30"/>
          <w:szCs w:val="30"/>
          <w:cs/>
        </w:rPr>
        <w:t xml:space="preserve">อย่างน้อย </w:t>
      </w:r>
      <w:r>
        <w:rPr>
          <w:rFonts w:ascii="Angsana New" w:hAnsi="Angsana New"/>
          <w:sz w:val="30"/>
          <w:szCs w:val="30"/>
          <w:lang w:val="en-US"/>
        </w:rPr>
        <w:t>1</w:t>
      </w:r>
      <w:r w:rsidRPr="00A7263F">
        <w:rPr>
          <w:rFonts w:ascii="Angsana New" w:hAnsi="Angsana New"/>
          <w:sz w:val="30"/>
          <w:szCs w:val="30"/>
          <w:cs/>
        </w:rPr>
        <w:t xml:space="preserve"> คน</w:t>
      </w:r>
    </w:p>
    <w:p w14:paraId="1F472468" w14:textId="77777777" w:rsidR="00387C03" w:rsidRPr="00A7263F" w:rsidRDefault="00387C03" w:rsidP="00387C03">
      <w:pPr>
        <w:tabs>
          <w:tab w:val="left" w:pos="0"/>
          <w:tab w:val="left" w:pos="1440"/>
          <w:tab w:val="left" w:pos="1800"/>
          <w:tab w:val="left" w:pos="2340"/>
        </w:tabs>
        <w:ind w:right="-72"/>
        <w:rPr>
          <w:rFonts w:ascii="Angsana New" w:hAnsi="Angsana New"/>
          <w:sz w:val="30"/>
          <w:szCs w:val="30"/>
        </w:rPr>
      </w:pPr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 w:hint="cs"/>
          <w:sz w:val="30"/>
          <w:szCs w:val="30"/>
          <w:cs/>
        </w:rPr>
        <w:t>ในกรณีที่</w:t>
      </w:r>
      <w:r w:rsidRPr="00A7263F">
        <w:rPr>
          <w:rFonts w:ascii="Angsana New" w:hAnsi="Angsana New"/>
          <w:sz w:val="30"/>
          <w:szCs w:val="30"/>
          <w:cs/>
        </w:rPr>
        <w:t>เป็นบริษัทต่างประเทศ หรือบริษัทไทย</w:t>
      </w:r>
      <w:r w:rsidRPr="00A7263F">
        <w:rPr>
          <w:rFonts w:ascii="Angsana New" w:hAnsi="Angsana New" w:hint="cs"/>
          <w:sz w:val="30"/>
          <w:szCs w:val="30"/>
          <w:cs/>
        </w:rPr>
        <w:t xml:space="preserve">ที่เป็น </w:t>
      </w:r>
      <w:r w:rsidRPr="00A7263F">
        <w:rPr>
          <w:rFonts w:ascii="Angsana New" w:hAnsi="Angsana New"/>
          <w:sz w:val="30"/>
          <w:szCs w:val="30"/>
          <w:cs/>
        </w:rPr>
        <w:t xml:space="preserve">holding company </w:t>
      </w:r>
      <w:r w:rsidRPr="00A7263F">
        <w:rPr>
          <w:rFonts w:ascii="Angsana New" w:hAnsi="Angsana New" w:hint="cs"/>
          <w:sz w:val="30"/>
          <w:szCs w:val="30"/>
          <w:cs/>
        </w:rPr>
        <w:t>ซึ่ง</w:t>
      </w:r>
      <w:r w:rsidRPr="00A7263F">
        <w:rPr>
          <w:rFonts w:ascii="Angsana New" w:hAnsi="Angsana New"/>
          <w:sz w:val="30"/>
          <w:szCs w:val="30"/>
          <w:cs/>
        </w:rPr>
        <w:t>มี</w:t>
      </w:r>
      <w:r w:rsidRPr="00A7263F">
        <w:rPr>
          <w:rFonts w:ascii="Angsana New" w:hAnsi="Angsana New"/>
          <w:sz w:val="30"/>
          <w:szCs w:val="30"/>
          <w:cs/>
        </w:rPr>
        <w:br/>
        <w:t xml:space="preserve">ผู้ถือหุ้นเกินกึ่งหนึ่งเป็นต่างประเทศ </w:t>
      </w:r>
      <w:r w:rsidRPr="00A7263F">
        <w:rPr>
          <w:rFonts w:ascii="Angsana New" w:hAnsi="Angsana New" w:hint="cs"/>
          <w:sz w:val="30"/>
          <w:szCs w:val="30"/>
          <w:cs/>
        </w:rPr>
        <w:t>และ</w:t>
      </w:r>
      <w:r w:rsidRPr="00A7263F">
        <w:rPr>
          <w:rFonts w:ascii="Angsana New" w:hAnsi="Angsana New"/>
          <w:sz w:val="30"/>
          <w:szCs w:val="30"/>
          <w:cs/>
        </w:rPr>
        <w:t>มีบริษัทย่อยประกอบธุรกิจหลักในต่างประเทศ ให้ระบุ</w:t>
      </w:r>
      <w:r w:rsidRPr="00A7263F">
        <w:rPr>
          <w:rFonts w:ascii="Angsana New" w:hAnsi="Angsana New" w:hint="cs"/>
          <w:sz w:val="30"/>
          <w:szCs w:val="30"/>
          <w:cs/>
        </w:rPr>
        <w:t>ด้วยว่ากรรมการรายใดเป็น</w:t>
      </w:r>
      <w:r w:rsidRPr="00A7263F">
        <w:rPr>
          <w:rFonts w:ascii="Angsana New" w:hAnsi="Angsana New"/>
          <w:sz w:val="30"/>
          <w:szCs w:val="30"/>
          <w:cs/>
        </w:rPr>
        <w:t>กรรมการที่มีสัญชาติไทยและมีถิ่นที่อยู่ในประเทศไทย</w:t>
      </w:r>
      <w:r w:rsidRPr="00A7263F">
        <w:rPr>
          <w:rFonts w:ascii="Angsana New" w:hAnsi="Angsana New" w:hint="cs"/>
          <w:sz w:val="30"/>
          <w:szCs w:val="30"/>
          <w:cs/>
        </w:rPr>
        <w:t xml:space="preserve"> ซึ่งต้องมี</w:t>
      </w:r>
      <w:r w:rsidRPr="00A7263F">
        <w:rPr>
          <w:rFonts w:ascii="Angsana New" w:hAnsi="Angsana New"/>
          <w:sz w:val="30"/>
          <w:szCs w:val="30"/>
          <w:cs/>
        </w:rPr>
        <w:t xml:space="preserve">อย่างน้อย </w:t>
      </w:r>
      <w:r w:rsidRPr="008047B0">
        <w:rPr>
          <w:rFonts w:ascii="Angsana New" w:hAnsi="Angsana New" w:hint="cs"/>
          <w:sz w:val="30"/>
          <w:szCs w:val="30"/>
          <w:cs/>
        </w:rPr>
        <w:t>2</w:t>
      </w:r>
      <w:r w:rsidRPr="00A7263F">
        <w:rPr>
          <w:rFonts w:ascii="Angsana New" w:hAnsi="Angsana New"/>
          <w:sz w:val="30"/>
          <w:szCs w:val="30"/>
          <w:cs/>
        </w:rPr>
        <w:t xml:space="preserve"> คน</w:t>
      </w:r>
      <w:r w:rsidRPr="00A7263F">
        <w:rPr>
          <w:rFonts w:ascii="Angsana New" w:hAnsi="Angsana New" w:hint="cs"/>
          <w:sz w:val="30"/>
          <w:szCs w:val="30"/>
          <w:cs/>
        </w:rPr>
        <w:t xml:space="preserve"> </w:t>
      </w:r>
    </w:p>
    <w:p w14:paraId="074C74F0" w14:textId="77777777" w:rsidR="00387C03" w:rsidRPr="00A7263F" w:rsidRDefault="00387C03" w:rsidP="00387C03">
      <w:pPr>
        <w:tabs>
          <w:tab w:val="left" w:pos="1440"/>
          <w:tab w:val="left" w:pos="1800"/>
          <w:tab w:val="left" w:pos="2160"/>
          <w:tab w:val="left" w:pos="2340"/>
        </w:tabs>
        <w:ind w:right="-72"/>
        <w:rPr>
          <w:rFonts w:ascii="Angsana New" w:hAnsi="Angsana New"/>
          <w:sz w:val="30"/>
          <w:szCs w:val="30"/>
        </w:rPr>
      </w:pPr>
      <w:r w:rsidRPr="00A7263F">
        <w:rPr>
          <w:rFonts w:ascii="Angsana New" w:hAnsi="Angsana New"/>
          <w:color w:val="000000"/>
          <w:sz w:val="30"/>
          <w:szCs w:val="30"/>
          <w:cs/>
        </w:rPr>
        <w:tab/>
      </w:r>
      <w:r w:rsidRPr="00A7263F">
        <w:rPr>
          <w:rFonts w:ascii="Angsana New" w:hAnsi="Angsana New"/>
          <w:color w:val="000000"/>
          <w:sz w:val="30"/>
          <w:szCs w:val="30"/>
          <w:cs/>
        </w:rPr>
        <w:tab/>
      </w:r>
      <w:r w:rsidRPr="00A7263F">
        <w:rPr>
          <w:rFonts w:ascii="Angsana New" w:hAnsi="Angsana New"/>
          <w:color w:val="000000"/>
          <w:sz w:val="30"/>
          <w:szCs w:val="30"/>
          <w:lang w:val="en-US"/>
        </w:rPr>
        <w:t>7.2.3</w:t>
      </w:r>
      <w:r w:rsidRPr="00A7263F">
        <w:rPr>
          <w:rFonts w:ascii="Angsana New" w:hAnsi="Angsana New"/>
          <w:color w:val="000000"/>
          <w:sz w:val="30"/>
          <w:szCs w:val="30"/>
          <w:lang w:val="en-US"/>
        </w:rPr>
        <w:tab/>
      </w:r>
      <w:r w:rsidRPr="00A7263F">
        <w:rPr>
          <w:rFonts w:ascii="Angsana New" w:hAnsi="Angsana New"/>
          <w:color w:val="000000"/>
          <w:sz w:val="30"/>
          <w:szCs w:val="30"/>
          <w:cs/>
        </w:rPr>
        <w:t>ข้อมูลเกี่ยวกับบทบาทหน้าที่ของคณะกรรมการ เพื่อให้สามารถควบคุม</w:t>
      </w:r>
      <w:r w:rsidRPr="00A7263F">
        <w:rPr>
          <w:rFonts w:ascii="Angsana New" w:hAnsi="Angsana New" w:hint="cs"/>
          <w:color w:val="000000"/>
          <w:sz w:val="30"/>
          <w:szCs w:val="30"/>
          <w:cs/>
        </w:rPr>
        <w:t xml:space="preserve"> </w:t>
      </w:r>
      <w:r w:rsidRPr="00A7263F">
        <w:rPr>
          <w:rFonts w:ascii="Angsana New" w:hAnsi="Angsana New"/>
          <w:color w:val="000000"/>
          <w:sz w:val="30"/>
          <w:szCs w:val="30"/>
          <w:cs/>
        </w:rPr>
        <w:t>ดูแล</w:t>
      </w:r>
      <w:r w:rsidRPr="00A7263F">
        <w:rPr>
          <w:rFonts w:ascii="Angsana New" w:hAnsi="Angsana New"/>
          <w:color w:val="000000"/>
          <w:sz w:val="30"/>
          <w:szCs w:val="30"/>
          <w:cs/>
        </w:rPr>
        <w:br/>
        <w:t>และติดตามการดำเนินงานอย่างโปร่งใสและมีประสิทธิภาพ อีกทั้งระบุบทบาทหน้าที่ของ</w:t>
      </w:r>
      <w:r w:rsidRPr="00A7263F">
        <w:rPr>
          <w:rFonts w:ascii="Angsana New" w:hAnsi="Angsana New" w:hint="cs"/>
          <w:color w:val="000000"/>
          <w:sz w:val="30"/>
          <w:szCs w:val="30"/>
          <w:cs/>
        </w:rPr>
        <w:t>ประธานกรรมการ</w:t>
      </w:r>
      <w:r w:rsidRPr="00A7263F">
        <w:rPr>
          <w:rFonts w:ascii="Angsana New" w:hAnsi="Angsana New"/>
          <w:color w:val="000000"/>
          <w:sz w:val="30"/>
          <w:szCs w:val="30"/>
          <w:cs/>
        </w:rPr>
        <w:br/>
      </w:r>
      <w:r w:rsidRPr="00A7263F">
        <w:rPr>
          <w:rFonts w:ascii="Angsana New" w:hAnsi="Angsana New" w:hint="cs"/>
          <w:color w:val="000000"/>
          <w:sz w:val="30"/>
          <w:szCs w:val="30"/>
          <w:cs/>
        </w:rPr>
        <w:t>และผู้จัดการหรือผู้ดำรงตำแหน่งเทียบเท่าที่เรียกชื่อเรียกอย่างอื่น</w:t>
      </w:r>
    </w:p>
    <w:p w14:paraId="1B2ED5C9" w14:textId="77777777" w:rsidR="00387C03" w:rsidRPr="00A7263F" w:rsidRDefault="00387C03" w:rsidP="00387C03">
      <w:pPr>
        <w:pStyle w:val="ListParagraph"/>
        <w:tabs>
          <w:tab w:val="left" w:pos="0"/>
          <w:tab w:val="left" w:pos="2340"/>
        </w:tabs>
        <w:spacing w:after="0" w:line="240" w:lineRule="auto"/>
        <w:ind w:left="0" w:right="-230" w:firstLine="2340"/>
        <w:rPr>
          <w:rFonts w:ascii="Angsana New" w:hAnsi="Angsana New" w:cs="Angsana New"/>
          <w:strike/>
          <w:sz w:val="30"/>
          <w:szCs w:val="30"/>
        </w:rPr>
      </w:pPr>
      <w:r w:rsidRPr="00A7263F">
        <w:rPr>
          <w:rFonts w:ascii="Angsana New" w:hAnsi="Angsana New" w:cs="Angsana New"/>
          <w:color w:val="000000"/>
          <w:sz w:val="30"/>
          <w:szCs w:val="30"/>
          <w:cs/>
        </w:rPr>
        <w:t>ในกรณีที่บริษัทได้กำหนดบทบาทหน้าที่ของคณะกรรมการไว้ในกฎบัตรคณะกรรมการ (</w:t>
      </w:r>
      <w:r w:rsidRPr="00A7263F">
        <w:rPr>
          <w:rFonts w:ascii="Angsana New" w:hAnsi="Angsana New" w:cs="Angsana New"/>
          <w:color w:val="000000"/>
          <w:sz w:val="30"/>
          <w:szCs w:val="30"/>
        </w:rPr>
        <w:t>board charter</w:t>
      </w:r>
      <w:r w:rsidRPr="00A7263F">
        <w:rPr>
          <w:rFonts w:ascii="Angsana New" w:hAnsi="Angsana New" w:cs="Angsana New"/>
          <w:color w:val="000000"/>
          <w:sz w:val="30"/>
          <w:szCs w:val="30"/>
          <w:cs/>
        </w:rPr>
        <w:t>) ให้สรุปรายละเอียดสำคัญของกฎบัตรคณะกรรมการที่สำคัญ และให้นำข้อมูล</w:t>
      </w:r>
      <w:r w:rsidRPr="00A7263F">
        <w:rPr>
          <w:rFonts w:ascii="Angsana New" w:hAnsi="Angsana New" w:cs="Angsana New"/>
          <w:color w:val="000000"/>
          <w:sz w:val="30"/>
          <w:szCs w:val="30"/>
          <w:cs/>
        </w:rPr>
        <w:br/>
        <w:t>ทั้งฉบับไปเปิดเผยในเอกสารแนบ</w:t>
      </w:r>
      <w:r w:rsidRPr="00A7263F">
        <w:rPr>
          <w:rFonts w:ascii="Angsana New" w:hAnsi="Angsana New" w:cs="Angsana New"/>
          <w:color w:val="000000"/>
          <w:sz w:val="30"/>
          <w:szCs w:val="30"/>
        </w:rPr>
        <w:t xml:space="preserve"> </w:t>
      </w:r>
      <w:r w:rsidRPr="00A7263F">
        <w:rPr>
          <w:rFonts w:ascii="Angsana New" w:hAnsi="Angsana New" w:cs="Angsana New"/>
          <w:color w:val="000000"/>
          <w:sz w:val="30"/>
          <w:szCs w:val="30"/>
          <w:cs/>
        </w:rPr>
        <w:t xml:space="preserve"> </w:t>
      </w:r>
    </w:p>
    <w:p w14:paraId="6ECC3524" w14:textId="77777777" w:rsidR="00014F6A" w:rsidRPr="00A7263F" w:rsidRDefault="00014F6A">
      <w:pPr>
        <w:rPr>
          <w:rFonts w:ascii="Angsana New" w:eastAsia="Calibri" w:hAnsi="Angsana New"/>
          <w:b/>
          <w:bCs/>
          <w:color w:val="000000"/>
          <w:sz w:val="30"/>
          <w:szCs w:val="30"/>
          <w:cs/>
          <w:lang w:val="en-US"/>
        </w:rPr>
      </w:pPr>
    </w:p>
    <w:p w14:paraId="2B1F9DF7" w14:textId="77777777" w:rsidR="00BB7C39" w:rsidRDefault="00BB7C39">
      <w:r>
        <w:rPr>
          <w:cs/>
        </w:rPr>
        <w:br w:type="page"/>
      </w:r>
    </w:p>
    <w:p w14:paraId="76FBD82E" w14:textId="77777777" w:rsidR="003F0108" w:rsidRPr="00A7263F" w:rsidRDefault="003F0108" w:rsidP="003F0108">
      <w:pPr>
        <w:pStyle w:val="Plai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  <w:tab w:val="left" w:pos="144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lang w:val="en-US"/>
        </w:rPr>
      </w:pPr>
      <w:r w:rsidRPr="00A7263F">
        <w:rPr>
          <w:rFonts w:ascii="Angsana New" w:hAnsi="Angsana New"/>
          <w:i/>
          <w:iCs/>
          <w:color w:val="000000"/>
          <w:sz w:val="30"/>
          <w:szCs w:val="30"/>
          <w:cs/>
          <w:lang w:val="en-US"/>
        </w:rPr>
        <w:lastRenderedPageBreak/>
        <w:tab/>
      </w:r>
      <w:r w:rsidRPr="00A7263F">
        <w:rPr>
          <w:rFonts w:ascii="Angsana New" w:hAnsi="Angsana New"/>
          <w:i/>
          <w:iCs/>
          <w:color w:val="000000"/>
          <w:sz w:val="30"/>
          <w:szCs w:val="30"/>
          <w:u w:val="single"/>
          <w:cs/>
          <w:lang w:val="en-US"/>
        </w:rPr>
        <w:t>ตัวอย่างการเปิดเผยขอบเขตอำนาจหน้าที่ของคณะกรรมการ</w:t>
      </w:r>
      <w:r w:rsidRPr="00A7263F">
        <w:rPr>
          <w:rFonts w:ascii="Angsana New" w:hAnsi="Angsana New"/>
          <w:i/>
          <w:iCs/>
          <w:color w:val="000000"/>
          <w:sz w:val="30"/>
          <w:szCs w:val="30"/>
          <w:u w:val="single"/>
          <w:cs/>
          <w:lang w:val="en-US"/>
        </w:rPr>
        <w:br/>
      </w:r>
      <w:r w:rsidRPr="00A7263F">
        <w:rPr>
          <w:rFonts w:ascii="Angsana New" w:hAnsi="Angsana New"/>
          <w:i/>
          <w:iCs/>
          <w:color w:val="000000"/>
          <w:sz w:val="30"/>
          <w:szCs w:val="30"/>
          <w:cs/>
          <w:lang w:val="en-US"/>
        </w:rPr>
        <w:tab/>
        <w:t xml:space="preserve">ตามข้อบังคับบริษัท คณะกรรมการมีอำนาจหน้าที่ตัดสินใจและดูแลการดำเนินงานของบริษัท </w:t>
      </w:r>
      <w:r w:rsidRPr="00A7263F">
        <w:rPr>
          <w:rFonts w:ascii="Angsana New" w:hAnsi="Angsana New"/>
          <w:i/>
          <w:iCs/>
          <w:color w:val="000000"/>
          <w:sz w:val="30"/>
          <w:szCs w:val="30"/>
          <w:cs/>
          <w:lang w:val="en-US"/>
        </w:rPr>
        <w:br/>
        <w:t xml:space="preserve">เว้นแต่เรื่องดังต่อไปนี้ ซึ่งคณะกรรมการต้องได้รับอนุมัติจากที่ประชุมผู้ถือหุ้นก่อนดำเนินการ </w:t>
      </w:r>
      <w:r w:rsidRPr="00A7263F">
        <w:rPr>
          <w:rFonts w:ascii="Angsana New" w:hAnsi="Angsana New"/>
          <w:i/>
          <w:iCs/>
          <w:color w:val="000000"/>
          <w:sz w:val="30"/>
          <w:szCs w:val="30"/>
          <w:cs/>
          <w:lang w:val="en-US"/>
        </w:rPr>
        <w:br/>
        <w:t>(1) เรื่องที่กฎหมายกำหนดให้ต้องได้มติที่ประชุมผู้ถือหุ้น (2) การทำรายการที่เกี่ยวโยงกันที่มีมูลค่าเกินกว่า................. และ (3) การซื้อหรือขายสินทรัพย์สำคัญที่มีมูลค่าเกินกว่า................... เป็นต้น</w:t>
      </w:r>
    </w:p>
    <w:p w14:paraId="36A1598B" w14:textId="77777777" w:rsidR="003F0108" w:rsidRPr="00A7263F" w:rsidRDefault="003F0108" w:rsidP="003F0108">
      <w:pPr>
        <w:rPr>
          <w:rFonts w:ascii="Angsana New" w:eastAsia="Calibri" w:hAnsi="Angsana New"/>
          <w:b/>
          <w:bCs/>
          <w:color w:val="000000"/>
          <w:sz w:val="16"/>
          <w:szCs w:val="16"/>
          <w:cs/>
          <w:lang w:val="en-US"/>
        </w:rPr>
      </w:pPr>
    </w:p>
    <w:p w14:paraId="66F4F4A6" w14:textId="77777777" w:rsidR="00387C03" w:rsidRPr="00A7263F" w:rsidRDefault="00387C03" w:rsidP="00387C03">
      <w:pPr>
        <w:pStyle w:val="ListParagraph"/>
        <w:numPr>
          <w:ilvl w:val="1"/>
          <w:numId w:val="8"/>
        </w:numPr>
        <w:tabs>
          <w:tab w:val="left" w:pos="1440"/>
        </w:tabs>
        <w:spacing w:after="0"/>
        <w:rPr>
          <w:rFonts w:ascii="Angsana New" w:hAnsi="Angsana New" w:cs="Angsana New"/>
          <w:b/>
          <w:bCs/>
          <w:color w:val="000000"/>
          <w:sz w:val="30"/>
          <w:szCs w:val="30"/>
          <w:cs/>
        </w:rPr>
      </w:pPr>
      <w:r w:rsidRPr="00A7263F">
        <w:rPr>
          <w:rFonts w:ascii="Angsana New" w:hAnsi="Angsana New" w:cs="Angsana New"/>
          <w:b/>
          <w:bCs/>
          <w:color w:val="000000"/>
          <w:sz w:val="30"/>
          <w:szCs w:val="30"/>
          <w:cs/>
        </w:rPr>
        <w:t>ข้อมูลเกี่ยวกับคณะกรรมการชุดย่อย</w:t>
      </w:r>
    </w:p>
    <w:p w14:paraId="5E5A6543" w14:textId="77777777" w:rsidR="00387C03" w:rsidRPr="00A7263F" w:rsidRDefault="00387C03" w:rsidP="00387C03">
      <w:pPr>
        <w:tabs>
          <w:tab w:val="left" w:pos="1440"/>
          <w:tab w:val="left" w:pos="1800"/>
        </w:tabs>
        <w:ind w:left="1800" w:right="-230"/>
        <w:rPr>
          <w:rFonts w:ascii="Angsana New" w:hAnsi="Angsana New"/>
          <w:color w:val="000000"/>
          <w:sz w:val="30"/>
          <w:szCs w:val="30"/>
        </w:rPr>
      </w:pPr>
      <w:r w:rsidRPr="00A7263F">
        <w:rPr>
          <w:rFonts w:ascii="Angsana New" w:hAnsi="Angsana New"/>
          <w:color w:val="000000"/>
          <w:sz w:val="30"/>
          <w:szCs w:val="30"/>
          <w:cs/>
        </w:rPr>
        <w:t>ให้อธิบายข้อมูลองค์ประกอบเกี่ยวกับคณะกรรมการชุดย่อยคณะต่าง</w:t>
      </w:r>
      <w:r w:rsidRPr="00A7263F">
        <w:rPr>
          <w:rFonts w:ascii="Angsana New" w:hAnsi="Angsana New" w:hint="cs"/>
          <w:color w:val="000000"/>
          <w:sz w:val="30"/>
          <w:szCs w:val="30"/>
          <w:cs/>
        </w:rPr>
        <w:t xml:space="preserve"> </w:t>
      </w:r>
      <w:r w:rsidRPr="00A7263F">
        <w:rPr>
          <w:rFonts w:ascii="Angsana New" w:hAnsi="Angsana New"/>
          <w:color w:val="000000"/>
          <w:sz w:val="30"/>
          <w:szCs w:val="30"/>
          <w:cs/>
        </w:rPr>
        <w:t>ๆ โดยแสดงถึง</w:t>
      </w:r>
    </w:p>
    <w:p w14:paraId="4CEB96D4" w14:textId="77777777" w:rsidR="00387C03" w:rsidRPr="00A7263F" w:rsidRDefault="00387C03" w:rsidP="00387C03">
      <w:pPr>
        <w:tabs>
          <w:tab w:val="left" w:pos="1440"/>
          <w:tab w:val="left" w:pos="1800"/>
        </w:tabs>
        <w:ind w:right="-230"/>
        <w:rPr>
          <w:rFonts w:ascii="Angsana New" w:hAnsi="Angsana New"/>
          <w:color w:val="000000"/>
          <w:sz w:val="30"/>
          <w:szCs w:val="30"/>
        </w:rPr>
      </w:pPr>
      <w:r w:rsidRPr="00A7263F">
        <w:rPr>
          <w:rFonts w:ascii="Angsana New" w:hAnsi="Angsana New"/>
          <w:color w:val="000000"/>
          <w:sz w:val="30"/>
          <w:szCs w:val="30"/>
          <w:cs/>
        </w:rPr>
        <w:t>ขอบเขตอำนาจ หน้าที่ บทบาทความรับผิดชอบ ความเป็นอิสระ และการมอบหมายงานจากคณะกรรมการ</w:t>
      </w:r>
    </w:p>
    <w:p w14:paraId="0506148B" w14:textId="77777777" w:rsidR="00387C03" w:rsidRPr="00A7263F" w:rsidRDefault="00387C03" w:rsidP="00387C03">
      <w:pPr>
        <w:tabs>
          <w:tab w:val="left" w:pos="1440"/>
          <w:tab w:val="left" w:pos="1800"/>
        </w:tabs>
        <w:ind w:right="-230"/>
        <w:rPr>
          <w:rFonts w:ascii="Angsana New" w:hAnsi="Angsana New"/>
          <w:color w:val="000000"/>
          <w:sz w:val="30"/>
          <w:szCs w:val="30"/>
          <w:cs/>
        </w:rPr>
      </w:pPr>
      <w:r w:rsidRPr="00A7263F">
        <w:rPr>
          <w:rFonts w:ascii="Angsana New" w:hAnsi="Angsana New"/>
          <w:color w:val="000000"/>
          <w:sz w:val="30"/>
          <w:szCs w:val="30"/>
          <w:cs/>
        </w:rPr>
        <w:t>เพื่อกำกับดูแล กลั่นกรองข้อมูล และให้ความเห็นเสนอแก่คณะกรรมการ โดยให้มีรายละเอียดการเปิดเผยข้อมูลดังต่อไปนี้</w:t>
      </w:r>
    </w:p>
    <w:p w14:paraId="554EBD96" w14:textId="77777777" w:rsidR="00387C03" w:rsidRPr="00A7263F" w:rsidRDefault="00387C03" w:rsidP="00387C03">
      <w:pPr>
        <w:pStyle w:val="ListParagraph"/>
        <w:tabs>
          <w:tab w:val="left" w:pos="2340"/>
        </w:tabs>
        <w:spacing w:after="0" w:line="240" w:lineRule="auto"/>
        <w:ind w:left="0" w:firstLine="1800"/>
        <w:rPr>
          <w:rFonts w:ascii="Angsana New" w:hAnsi="Angsana New" w:cs="Angsana New"/>
          <w:color w:val="000000"/>
          <w:sz w:val="30"/>
          <w:szCs w:val="30"/>
        </w:rPr>
      </w:pPr>
      <w:r w:rsidRPr="00A7263F">
        <w:rPr>
          <w:rFonts w:ascii="Angsana New" w:hAnsi="Angsana New" w:cs="Angsana New"/>
          <w:color w:val="000000"/>
          <w:sz w:val="30"/>
          <w:szCs w:val="30"/>
        </w:rPr>
        <w:t>7</w:t>
      </w:r>
      <w:r w:rsidRPr="00A7263F">
        <w:rPr>
          <w:rFonts w:ascii="Angsana New" w:hAnsi="Angsana New" w:cs="Angsana New"/>
          <w:color w:val="000000"/>
          <w:sz w:val="30"/>
          <w:szCs w:val="30"/>
          <w:cs/>
        </w:rPr>
        <w:t>.</w:t>
      </w:r>
      <w:r w:rsidRPr="00A7263F">
        <w:rPr>
          <w:rFonts w:ascii="Angsana New" w:hAnsi="Angsana New" w:cs="Angsana New"/>
          <w:color w:val="000000"/>
          <w:sz w:val="30"/>
          <w:szCs w:val="30"/>
        </w:rPr>
        <w:t>3</w:t>
      </w:r>
      <w:r w:rsidRPr="00A7263F">
        <w:rPr>
          <w:rFonts w:ascii="Angsana New" w:hAnsi="Angsana New" w:cs="Angsana New"/>
          <w:color w:val="000000"/>
          <w:sz w:val="30"/>
          <w:szCs w:val="30"/>
          <w:cs/>
        </w:rPr>
        <w:t>.</w:t>
      </w:r>
      <w:r w:rsidRPr="00A7263F">
        <w:rPr>
          <w:rFonts w:ascii="Angsana New" w:hAnsi="Angsana New" w:cs="Angsana New"/>
          <w:color w:val="000000"/>
          <w:sz w:val="30"/>
          <w:szCs w:val="30"/>
        </w:rPr>
        <w:t>1</w:t>
      </w:r>
      <w:r w:rsidRPr="00A7263F">
        <w:rPr>
          <w:rFonts w:ascii="Angsana New" w:hAnsi="Angsana New" w:cs="Angsana New"/>
          <w:color w:val="000000"/>
          <w:sz w:val="30"/>
          <w:szCs w:val="30"/>
        </w:rPr>
        <w:tab/>
      </w:r>
      <w:r w:rsidRPr="00A7263F">
        <w:rPr>
          <w:rFonts w:ascii="Angsana New" w:hAnsi="Angsana New" w:cs="Angsana New"/>
          <w:color w:val="000000"/>
          <w:sz w:val="30"/>
          <w:szCs w:val="30"/>
          <w:cs/>
        </w:rPr>
        <w:t xml:space="preserve">ให้แสดงข้อมูลคณะกรรมการชุดย่อยแต่ละชุดที่ได้รับการแต่งตั้ง  เช่น </w:t>
      </w:r>
      <w:r w:rsidRPr="00A7263F">
        <w:rPr>
          <w:rFonts w:ascii="Angsana New" w:hAnsi="Angsana New" w:cs="Angsana New" w:hint="cs"/>
          <w:color w:val="000000"/>
          <w:sz w:val="30"/>
          <w:szCs w:val="30"/>
          <w:cs/>
        </w:rPr>
        <w:t>ค</w:t>
      </w:r>
      <w:r w:rsidRPr="00A7263F">
        <w:rPr>
          <w:rFonts w:ascii="Angsana New" w:hAnsi="Angsana New" w:cs="Angsana New"/>
          <w:color w:val="000000"/>
          <w:sz w:val="30"/>
          <w:szCs w:val="30"/>
          <w:cs/>
        </w:rPr>
        <w:t xml:space="preserve">ณะกรรมการตรวจสอบ คณะกรรมการบริหาร คณะกรรมการบริหารความเสี่ยง คณะกรรมการสรรหา คณะกรรมการกำหนดค่าตอบแทน คณะกรรมการบรรษัทภิบาลและความยั่งยืนของกิจการ พร้อมทั้งอธิบายขอบเขต อำนาจ หน้าที่และบทบาทความรับผิดชอบของคณะกรรมการชุดย่อยแต่ละชุด </w:t>
      </w:r>
      <w:r w:rsidRPr="00A7263F">
        <w:rPr>
          <w:rFonts w:ascii="Angsana New" w:hAnsi="Angsana New" w:cs="Angsana New" w:hint="cs"/>
          <w:color w:val="000000"/>
          <w:sz w:val="30"/>
          <w:szCs w:val="30"/>
          <w:cs/>
        </w:rPr>
        <w:t xml:space="preserve"> </w:t>
      </w:r>
      <w:r w:rsidRPr="000B0FBF">
        <w:rPr>
          <w:rFonts w:ascii="Angsana New" w:hAnsi="Angsana New" w:cs="Angsana New" w:hint="cs"/>
          <w:sz w:val="30"/>
          <w:szCs w:val="30"/>
          <w:cs/>
        </w:rPr>
        <w:t xml:space="preserve">ทั้งนี้ </w:t>
      </w:r>
      <w:r w:rsidRPr="00A7263F">
        <w:rPr>
          <w:rFonts w:ascii="Angsana New" w:hAnsi="Angsana New" w:cs="Angsana New" w:hint="cs"/>
          <w:color w:val="000000"/>
          <w:sz w:val="30"/>
          <w:szCs w:val="30"/>
          <w:cs/>
        </w:rPr>
        <w:t>ให้นำกฎบัตรคณะกรรมการชุดย่อย (</w:t>
      </w:r>
      <w:r w:rsidRPr="00A7263F">
        <w:rPr>
          <w:rFonts w:ascii="Angsana New" w:hAnsi="Angsana New" w:cs="Angsana New"/>
          <w:color w:val="000000"/>
          <w:sz w:val="30"/>
          <w:szCs w:val="30"/>
        </w:rPr>
        <w:t>s</w:t>
      </w:r>
      <w:r w:rsidRPr="00A7263F">
        <w:rPr>
          <w:rFonts w:ascii="Angsana New" w:hAnsi="Angsana New" w:cs="Angsana New" w:hint="cs"/>
          <w:color w:val="000000"/>
          <w:sz w:val="30"/>
          <w:szCs w:val="30"/>
        </w:rPr>
        <w:t>ub</w:t>
      </w:r>
      <w:r w:rsidRPr="00A7263F">
        <w:rPr>
          <w:rFonts w:ascii="Angsana New" w:hAnsi="Angsana New" w:cs="Angsana New" w:hint="cs"/>
          <w:color w:val="000000"/>
          <w:sz w:val="30"/>
          <w:szCs w:val="30"/>
          <w:cs/>
        </w:rPr>
        <w:t>-</w:t>
      </w:r>
      <w:r w:rsidRPr="00A7263F">
        <w:rPr>
          <w:rFonts w:ascii="Angsana New" w:hAnsi="Angsana New" w:cs="Angsana New"/>
          <w:color w:val="000000"/>
          <w:sz w:val="30"/>
          <w:szCs w:val="30"/>
        </w:rPr>
        <w:t>c</w:t>
      </w:r>
      <w:r w:rsidRPr="00A7263F">
        <w:rPr>
          <w:rFonts w:ascii="Angsana New" w:hAnsi="Angsana New" w:cs="Angsana New" w:hint="cs"/>
          <w:color w:val="000000"/>
          <w:sz w:val="30"/>
          <w:szCs w:val="30"/>
        </w:rPr>
        <w:t xml:space="preserve">ommittee </w:t>
      </w:r>
      <w:r w:rsidRPr="00A7263F">
        <w:rPr>
          <w:rFonts w:ascii="Angsana New" w:hAnsi="Angsana New" w:cs="Angsana New"/>
          <w:color w:val="000000"/>
          <w:sz w:val="30"/>
          <w:szCs w:val="30"/>
        </w:rPr>
        <w:t>c</w:t>
      </w:r>
      <w:r w:rsidRPr="00A7263F">
        <w:rPr>
          <w:rFonts w:ascii="Angsana New" w:hAnsi="Angsana New" w:cs="Angsana New" w:hint="cs"/>
          <w:color w:val="000000"/>
          <w:sz w:val="30"/>
          <w:szCs w:val="30"/>
        </w:rPr>
        <w:t>harter</w:t>
      </w:r>
      <w:r w:rsidRPr="00A7263F">
        <w:rPr>
          <w:rFonts w:ascii="Angsana New" w:hAnsi="Angsana New" w:cs="Angsana New" w:hint="cs"/>
          <w:color w:val="000000"/>
          <w:sz w:val="30"/>
          <w:szCs w:val="30"/>
          <w:cs/>
        </w:rPr>
        <w:t>) ทั้งฉบับไปเปิดเผยในเอกสารแนบ</w:t>
      </w:r>
    </w:p>
    <w:p w14:paraId="48CBF9F6" w14:textId="77777777" w:rsidR="00387C03" w:rsidRPr="00A7263F" w:rsidRDefault="00387C03" w:rsidP="00387C03">
      <w:pPr>
        <w:pStyle w:val="ListParagraph"/>
        <w:tabs>
          <w:tab w:val="left" w:pos="2340"/>
        </w:tabs>
        <w:spacing w:after="0" w:line="240" w:lineRule="auto"/>
        <w:ind w:left="0" w:right="-82" w:firstLine="1800"/>
        <w:rPr>
          <w:rFonts w:ascii="Angsana New" w:hAnsi="Angsana New" w:cs="Angsana New"/>
          <w:sz w:val="30"/>
          <w:szCs w:val="30"/>
        </w:rPr>
      </w:pPr>
      <w:r w:rsidRPr="00A7263F">
        <w:rPr>
          <w:rFonts w:ascii="Angsana New" w:hAnsi="Angsana New" w:cs="Angsana New"/>
          <w:color w:val="000000"/>
          <w:sz w:val="30"/>
          <w:szCs w:val="30"/>
        </w:rPr>
        <w:t>7</w:t>
      </w:r>
      <w:r w:rsidRPr="00A7263F">
        <w:rPr>
          <w:rFonts w:ascii="Angsana New" w:hAnsi="Angsana New" w:cs="Angsana New"/>
          <w:color w:val="000000"/>
          <w:sz w:val="30"/>
          <w:szCs w:val="30"/>
          <w:cs/>
        </w:rPr>
        <w:t>.</w:t>
      </w:r>
      <w:r w:rsidRPr="00A7263F">
        <w:rPr>
          <w:rFonts w:ascii="Angsana New" w:hAnsi="Angsana New" w:cs="Angsana New"/>
          <w:color w:val="000000"/>
          <w:sz w:val="30"/>
          <w:szCs w:val="30"/>
        </w:rPr>
        <w:t>3</w:t>
      </w:r>
      <w:r w:rsidRPr="00A7263F">
        <w:rPr>
          <w:rFonts w:ascii="Angsana New" w:hAnsi="Angsana New" w:cs="Angsana New"/>
          <w:color w:val="000000"/>
          <w:sz w:val="30"/>
          <w:szCs w:val="30"/>
          <w:cs/>
        </w:rPr>
        <w:t>.</w:t>
      </w:r>
      <w:r w:rsidRPr="00A7263F">
        <w:rPr>
          <w:rFonts w:ascii="Angsana New" w:hAnsi="Angsana New" w:cs="Angsana New"/>
          <w:color w:val="000000"/>
          <w:sz w:val="30"/>
          <w:szCs w:val="30"/>
        </w:rPr>
        <w:t>2</w:t>
      </w:r>
      <w:r w:rsidRPr="00A7263F">
        <w:rPr>
          <w:rFonts w:ascii="Angsana New" w:hAnsi="Angsana New" w:cs="Angsana New"/>
          <w:color w:val="000000"/>
          <w:sz w:val="30"/>
          <w:szCs w:val="30"/>
        </w:rPr>
        <w:tab/>
      </w:r>
      <w:r w:rsidRPr="00A7263F">
        <w:rPr>
          <w:rFonts w:ascii="Angsana New" w:hAnsi="Angsana New" w:cs="Angsana New"/>
          <w:color w:val="000000"/>
          <w:sz w:val="30"/>
          <w:szCs w:val="30"/>
          <w:cs/>
        </w:rPr>
        <w:t>ให้ระบุรายชื่อของคณะกรรมการชุดย่อยแต่ละชุด โดยระบุรายชื่อประธานคณะกรรมการชุดย่อย</w:t>
      </w:r>
      <w:r w:rsidRPr="00A7263F">
        <w:rPr>
          <w:rFonts w:ascii="Angsana New" w:hAnsi="Angsana New" w:cs="Angsana New" w:hint="cs"/>
          <w:color w:val="000000"/>
          <w:sz w:val="30"/>
          <w:szCs w:val="30"/>
          <w:cs/>
        </w:rPr>
        <w:t xml:space="preserve"> </w:t>
      </w:r>
      <w:r w:rsidRPr="00A7263F">
        <w:rPr>
          <w:rFonts w:ascii="Angsana New" w:hAnsi="Angsana New" w:cs="Angsana New"/>
          <w:color w:val="000000"/>
          <w:sz w:val="30"/>
          <w:szCs w:val="30"/>
          <w:cs/>
        </w:rPr>
        <w:t>รายชื่อกรรมการชุดย่อยแต่ละชุด และระบุกรณีที่กรรมการรายดังกล่าวเป็นกรรมการอิสระ กรณีของคณะกรรมการตรวจสอบ</w:t>
      </w:r>
      <w:r w:rsidRPr="00A7263F">
        <w:rPr>
          <w:rFonts w:ascii="Angsana New" w:hAnsi="Angsana New" w:cs="Angsana New"/>
          <w:sz w:val="30"/>
          <w:szCs w:val="30"/>
          <w:cs/>
        </w:rPr>
        <w:t>ให้ระบุรายชื่อกรรมการตรวจสอบที่มีความรู้และประสบการณ์ในการ</w:t>
      </w:r>
      <w:r w:rsidRPr="00A7263F">
        <w:rPr>
          <w:rFonts w:ascii="Angsana New" w:hAnsi="Angsana New" w:cs="Angsana New"/>
          <w:sz w:val="30"/>
          <w:szCs w:val="30"/>
          <w:cs/>
        </w:rPr>
        <w:br/>
        <w:t>สอบทานงบการเงินของบริษัท และประสบการณ์ในการสอบทานงบการเงินของกรรมการรายดังกล่าวด้วย</w:t>
      </w:r>
    </w:p>
    <w:p w14:paraId="54411D5F" w14:textId="77777777" w:rsidR="00563351" w:rsidRPr="00A7263F" w:rsidRDefault="00563351" w:rsidP="00930E07">
      <w:pPr>
        <w:pStyle w:val="ListParagraph"/>
        <w:tabs>
          <w:tab w:val="left" w:pos="2340"/>
        </w:tabs>
        <w:spacing w:after="0" w:line="240" w:lineRule="auto"/>
        <w:ind w:left="0" w:right="-82" w:firstLine="1800"/>
        <w:rPr>
          <w:rFonts w:ascii="Angsana New" w:hAnsi="Angsana New" w:cs="Angsana New"/>
          <w:sz w:val="16"/>
          <w:szCs w:val="16"/>
        </w:rPr>
      </w:pPr>
    </w:p>
    <w:p w14:paraId="61109888" w14:textId="77777777" w:rsidR="00C91BEC" w:rsidRPr="00BE017C" w:rsidRDefault="00C91BEC" w:rsidP="00563351">
      <w:pPr>
        <w:pStyle w:val="Plai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  <w:tab w:val="left" w:pos="1440"/>
          <w:tab w:val="left" w:pos="1800"/>
          <w:tab w:val="left" w:pos="2160"/>
          <w:tab w:val="left" w:pos="252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lang w:val="en-US"/>
        </w:rPr>
      </w:pPr>
      <w:bookmarkStart w:id="30" w:name="_Hlk30516617"/>
      <w:r w:rsidRPr="00BE017C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ab/>
      </w:r>
      <w:r w:rsidRPr="00BE017C">
        <w:rPr>
          <w:rFonts w:ascii="Angsana New" w:hAnsi="Angsana New" w:hint="cs"/>
          <w:b/>
          <w:bCs/>
          <w:i/>
          <w:iCs/>
          <w:color w:val="000000"/>
          <w:sz w:val="30"/>
          <w:szCs w:val="30"/>
          <w:u w:val="single"/>
          <w:cs/>
          <w:lang w:val="en-US"/>
        </w:rPr>
        <w:t>คำแนะนำ หรือคำอธิบายเพิ่มเติม</w:t>
      </w:r>
    </w:p>
    <w:p w14:paraId="54B87D23" w14:textId="77777777" w:rsidR="00C91BEC" w:rsidRPr="00BE017C" w:rsidRDefault="00C91BEC" w:rsidP="00563351">
      <w:pPr>
        <w:pStyle w:val="Plai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  <w:tab w:val="left" w:pos="1440"/>
          <w:tab w:val="left" w:pos="1800"/>
          <w:tab w:val="left" w:pos="2160"/>
          <w:tab w:val="left" w:pos="252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lang w:val="en-US"/>
        </w:rPr>
      </w:pPr>
      <w:r w:rsidRPr="00BE017C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ab/>
        <w:t xml:space="preserve">1. โครงสร้างคณะกรรมการและการจัดการ ต้องมีการตรวจสอบและถ่วงดุลกันอย่างเพียงพอ </w:t>
      </w:r>
      <w:r w:rsidRPr="00BE017C">
        <w:rPr>
          <w:rFonts w:ascii="Angsana New" w:hAnsi="Angsana New"/>
          <w:i/>
          <w:iCs/>
          <w:color w:val="000000"/>
          <w:sz w:val="30"/>
          <w:szCs w:val="30"/>
          <w:cs/>
          <w:lang w:val="en-US"/>
        </w:rPr>
        <w:br/>
      </w:r>
      <w:r w:rsidRPr="00BE017C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 xml:space="preserve">โดยนอกจากต้องมีคณะกรรมการตรวจสอบ </w:t>
      </w:r>
      <w:r w:rsidRPr="00BE017C">
        <w:rPr>
          <w:rFonts w:ascii="Angsana New" w:hAnsi="Angsana New"/>
          <w:i/>
          <w:iCs/>
          <w:color w:val="000000"/>
          <w:sz w:val="30"/>
          <w:szCs w:val="30"/>
          <w:lang w:val="en-US"/>
        </w:rPr>
        <w:t xml:space="preserve">(Audit Committee) </w:t>
      </w:r>
      <w:r w:rsidRPr="00BE017C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>และมีการมอบอำนาจระหว่างคณะกรรมการ  และฝ่ายจัดการที่ชัดเจน โดย</w:t>
      </w:r>
    </w:p>
    <w:p w14:paraId="44A5787D" w14:textId="77777777" w:rsidR="00C91BEC" w:rsidRPr="00BE017C" w:rsidRDefault="00C91BEC" w:rsidP="00563351">
      <w:pPr>
        <w:pStyle w:val="Plai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  <w:tab w:val="left" w:pos="1440"/>
          <w:tab w:val="left" w:pos="1800"/>
          <w:tab w:val="left" w:pos="2160"/>
          <w:tab w:val="left" w:pos="252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lang w:val="en-US"/>
        </w:rPr>
      </w:pPr>
      <w:r w:rsidRPr="00BE017C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ab/>
      </w:r>
      <w:r w:rsidRPr="00BE017C">
        <w:rPr>
          <w:rFonts w:ascii="Angsana New" w:hAnsi="Angsana New"/>
          <w:i/>
          <w:iCs/>
          <w:color w:val="000000"/>
          <w:sz w:val="30"/>
          <w:szCs w:val="30"/>
          <w:cs/>
          <w:lang w:val="en-US"/>
        </w:rPr>
        <w:tab/>
      </w:r>
      <w:r w:rsidRPr="00BE017C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>ก. จัดทำเป็นลายลักษณ์อักษร หรือบันทึกเป็นมติคณะกรรมการในรายงานการประชุม</w:t>
      </w:r>
      <w:r w:rsidRPr="00BE017C">
        <w:rPr>
          <w:rFonts w:ascii="Angsana New" w:hAnsi="Angsana New"/>
          <w:i/>
          <w:iCs/>
          <w:color w:val="000000"/>
          <w:sz w:val="30"/>
          <w:szCs w:val="30"/>
          <w:cs/>
          <w:lang w:val="en-US"/>
        </w:rPr>
        <w:br/>
      </w:r>
      <w:r w:rsidRPr="00BE017C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>อย่างชัดเจน</w:t>
      </w:r>
    </w:p>
    <w:p w14:paraId="1B0C25E9" w14:textId="77777777" w:rsidR="00C91BEC" w:rsidRPr="00BE017C" w:rsidRDefault="00C91BEC" w:rsidP="00563351">
      <w:pPr>
        <w:pStyle w:val="Plai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  <w:tab w:val="left" w:pos="1440"/>
          <w:tab w:val="left" w:pos="1800"/>
          <w:tab w:val="left" w:pos="2160"/>
          <w:tab w:val="left" w:pos="252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lang w:val="en-US"/>
        </w:rPr>
      </w:pPr>
      <w:r w:rsidRPr="00BE017C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ab/>
      </w:r>
      <w:r w:rsidRPr="00BE017C">
        <w:rPr>
          <w:rFonts w:ascii="Angsana New" w:hAnsi="Angsana New"/>
          <w:i/>
          <w:iCs/>
          <w:color w:val="000000"/>
          <w:sz w:val="30"/>
          <w:szCs w:val="30"/>
          <w:cs/>
          <w:lang w:val="en-US"/>
        </w:rPr>
        <w:tab/>
      </w:r>
      <w:r w:rsidRPr="00BE017C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>ข. ระบุขอบเขตอำนาจหน้าที่ของผู้รับมอบอย่างชัดเจน</w:t>
      </w:r>
    </w:p>
    <w:p w14:paraId="3C170E99" w14:textId="77777777" w:rsidR="00C91BEC" w:rsidRPr="00BE017C" w:rsidRDefault="00C91BEC" w:rsidP="00563351">
      <w:pPr>
        <w:pStyle w:val="Plai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  <w:tab w:val="left" w:pos="1440"/>
          <w:tab w:val="left" w:pos="1800"/>
          <w:tab w:val="left" w:pos="2160"/>
          <w:tab w:val="left" w:pos="252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lang w:val="en-US"/>
        </w:rPr>
      </w:pPr>
      <w:r w:rsidRPr="00BE017C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ab/>
      </w:r>
      <w:r w:rsidRPr="00BE017C">
        <w:rPr>
          <w:rFonts w:ascii="Angsana New" w:hAnsi="Angsana New"/>
          <w:i/>
          <w:iCs/>
          <w:color w:val="000000"/>
          <w:sz w:val="30"/>
          <w:szCs w:val="30"/>
          <w:cs/>
          <w:lang w:val="en-US"/>
        </w:rPr>
        <w:tab/>
      </w:r>
      <w:r w:rsidR="00563351" w:rsidRPr="00BE017C">
        <w:rPr>
          <w:rFonts w:ascii="Angsana New" w:hAnsi="Angsana New"/>
          <w:i/>
          <w:iCs/>
          <w:color w:val="000000"/>
          <w:sz w:val="30"/>
          <w:szCs w:val="30"/>
          <w:cs/>
          <w:lang w:val="en-US"/>
        </w:rPr>
        <w:tab/>
      </w:r>
      <w:r w:rsidRPr="00BE017C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>- ขอบเขตดังกล่าวต้องไม่รวมถึง การอนุมัติให้ทำรายการที่ผู้รับมอบอำนาจหรือบุคคล</w:t>
      </w:r>
      <w:r w:rsidRPr="00BE017C">
        <w:rPr>
          <w:rFonts w:ascii="Angsana New" w:hAnsi="Angsana New"/>
          <w:i/>
          <w:iCs/>
          <w:color w:val="000000"/>
          <w:sz w:val="30"/>
          <w:szCs w:val="30"/>
          <w:cs/>
          <w:lang w:val="en-US"/>
        </w:rPr>
        <w:br/>
      </w:r>
      <w:r w:rsidRPr="00BE017C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>ที่อาจมีความขัดแย้ง มีส่วนได้เสียหรือมีความขัดแย้งทางผลประโยชน์</w:t>
      </w:r>
    </w:p>
    <w:p w14:paraId="5B97CAD6" w14:textId="77777777" w:rsidR="00950082" w:rsidRPr="00BE017C" w:rsidRDefault="00950082" w:rsidP="00563351">
      <w:pPr>
        <w:pStyle w:val="Plai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  <w:tab w:val="left" w:pos="1440"/>
          <w:tab w:val="left" w:pos="1800"/>
          <w:tab w:val="left" w:pos="2160"/>
          <w:tab w:val="left" w:pos="252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lang w:val="en-US"/>
        </w:rPr>
      </w:pPr>
      <w:r w:rsidRPr="00BE017C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ab/>
      </w:r>
      <w:r w:rsidR="00563351" w:rsidRPr="00BE017C">
        <w:rPr>
          <w:rFonts w:ascii="Angsana New" w:hAnsi="Angsana New"/>
          <w:i/>
          <w:iCs/>
          <w:color w:val="000000"/>
          <w:sz w:val="30"/>
          <w:szCs w:val="30"/>
          <w:cs/>
          <w:lang w:val="en-US"/>
        </w:rPr>
        <w:tab/>
      </w:r>
      <w:r w:rsidRPr="00BE017C">
        <w:rPr>
          <w:rFonts w:ascii="Angsana New" w:hAnsi="Angsana New"/>
          <w:i/>
          <w:iCs/>
          <w:color w:val="000000"/>
          <w:sz w:val="30"/>
          <w:szCs w:val="30"/>
          <w:cs/>
          <w:lang w:val="en-US"/>
        </w:rPr>
        <w:tab/>
      </w:r>
      <w:r w:rsidRPr="00BE017C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>- ในการระบุขอบเขตอำนาจหน้าที่ของคณะกรรมการแต่ละชุด โดยเฉพาะคณะกรรมการบริหารและประธานเจ้าหน้าที่บริหาร ควรระบุให้ชัดเจนถึงอำนาจอนุมัติ เช่น ลักษณะรายการที่ได้รับมอบอำนาจและวงเงินที่สามารถอนุมัติของแต่ละรายการด้วย  ทั้งนี้ ไม่ควรระบุขอบเขตที่กว้างเกินไป เช่น กรรมการมีอำนาจหน้าที่ปฏิบัติให้เป็นไปตามกฎหมาย ข้อบังคับบริษัท และมติที่ประชุมผู้ถือหุ้น</w:t>
      </w:r>
    </w:p>
    <w:p w14:paraId="694D69FA" w14:textId="77777777" w:rsidR="00950082" w:rsidRPr="00A7263F" w:rsidRDefault="00950082" w:rsidP="00563351">
      <w:pPr>
        <w:pStyle w:val="Plai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  <w:tab w:val="left" w:pos="1350"/>
          <w:tab w:val="left" w:pos="1440"/>
          <w:tab w:val="left" w:pos="1800"/>
          <w:tab w:val="left" w:pos="2160"/>
          <w:tab w:val="left" w:pos="252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highlight w:val="lightGray"/>
          <w:lang w:val="en-US"/>
        </w:rPr>
      </w:pPr>
    </w:p>
    <w:p w14:paraId="59E78DC9" w14:textId="77777777" w:rsidR="006F5AB7" w:rsidRPr="00A7263F" w:rsidRDefault="006F5AB7">
      <w:pPr>
        <w:rPr>
          <w:rFonts w:ascii="Angsana New" w:hAnsi="Angsana New"/>
          <w:i/>
          <w:iCs/>
          <w:color w:val="000000"/>
          <w:sz w:val="30"/>
          <w:szCs w:val="30"/>
          <w:highlight w:val="lightGray"/>
          <w:lang w:val="en-US" w:eastAsia="x-none"/>
        </w:rPr>
      </w:pPr>
      <w:r w:rsidRPr="00A7263F">
        <w:rPr>
          <w:rFonts w:ascii="Angsana New" w:hAnsi="Angsana New"/>
          <w:i/>
          <w:iCs/>
          <w:color w:val="000000"/>
          <w:sz w:val="30"/>
          <w:szCs w:val="30"/>
          <w:highlight w:val="lightGray"/>
          <w:lang w:val="en-US"/>
        </w:rPr>
        <w:br w:type="page"/>
      </w:r>
    </w:p>
    <w:p w14:paraId="23373C6D" w14:textId="77777777" w:rsidR="00C91BEC" w:rsidRPr="00A7263F" w:rsidRDefault="00C91BEC" w:rsidP="00C91BEC">
      <w:pPr>
        <w:pStyle w:val="Plai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350"/>
        </w:tabs>
        <w:spacing w:line="233" w:lineRule="auto"/>
        <w:rPr>
          <w:rFonts w:ascii="Angsana New" w:hAnsi="Angsana New"/>
          <w:i/>
          <w:iCs/>
          <w:color w:val="000000"/>
          <w:sz w:val="16"/>
          <w:szCs w:val="16"/>
          <w:highlight w:val="lightGray"/>
          <w:lang w:val="en-US"/>
        </w:rPr>
      </w:pPr>
    </w:p>
    <w:p w14:paraId="1915E45D" w14:textId="77777777" w:rsidR="00C91BEC" w:rsidRPr="00BE017C" w:rsidRDefault="00C91BEC" w:rsidP="00C91BEC">
      <w:pPr>
        <w:pStyle w:val="Plai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</w:tabs>
        <w:spacing w:line="233" w:lineRule="auto"/>
        <w:rPr>
          <w:rFonts w:ascii="Angsana New" w:hAnsi="Angsana New"/>
          <w:i/>
          <w:iCs/>
          <w:spacing w:val="6"/>
          <w:sz w:val="30"/>
          <w:szCs w:val="30"/>
        </w:rPr>
      </w:pPr>
      <w:r w:rsidRPr="00BE017C">
        <w:rPr>
          <w:rFonts w:ascii="Angsana New" w:hAnsi="Angsana New"/>
          <w:i/>
          <w:iCs/>
          <w:spacing w:val="6"/>
          <w:sz w:val="30"/>
          <w:szCs w:val="30"/>
          <w:cs/>
        </w:rPr>
        <w:tab/>
      </w:r>
      <w:r w:rsidRPr="00BE017C">
        <w:rPr>
          <w:rFonts w:ascii="Angsana New" w:hAnsi="Angsana New" w:hint="cs"/>
          <w:i/>
          <w:iCs/>
          <w:spacing w:val="6"/>
          <w:sz w:val="30"/>
          <w:szCs w:val="30"/>
          <w:cs/>
        </w:rPr>
        <w:t>ทั้งนี้ ในการอธิบายโครงสร้าง</w:t>
      </w:r>
      <w:r w:rsidR="004F181B" w:rsidRPr="00BE017C">
        <w:rPr>
          <w:rFonts w:ascii="Angsana New" w:hAnsi="Angsana New" w:hint="cs"/>
          <w:i/>
          <w:iCs/>
          <w:spacing w:val="6"/>
          <w:sz w:val="30"/>
          <w:szCs w:val="30"/>
          <w:cs/>
        </w:rPr>
        <w:t>คณะ</w:t>
      </w:r>
      <w:r w:rsidRPr="00BE017C">
        <w:rPr>
          <w:rFonts w:ascii="Angsana New" w:hAnsi="Angsana New" w:hint="cs"/>
          <w:i/>
          <w:iCs/>
          <w:spacing w:val="6"/>
          <w:sz w:val="30"/>
          <w:szCs w:val="30"/>
          <w:cs/>
        </w:rPr>
        <w:t>กรรมการชุดย่อยของบริษัท อาจจะระบุองค์ประกอบ วาระการดำรงตำแหน่ง จำนวนครั้งการประชุมด้วยก็ได้</w:t>
      </w:r>
    </w:p>
    <w:p w14:paraId="77E67130" w14:textId="77777777" w:rsidR="00000A93" w:rsidRPr="00BE017C" w:rsidRDefault="00000A93" w:rsidP="00C91BEC">
      <w:pPr>
        <w:pStyle w:val="Plai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</w:tabs>
        <w:spacing w:line="233" w:lineRule="auto"/>
        <w:rPr>
          <w:rFonts w:ascii="Angsana New" w:hAnsi="Angsana New"/>
          <w:i/>
          <w:iCs/>
          <w:spacing w:val="6"/>
          <w:sz w:val="16"/>
          <w:szCs w:val="16"/>
          <w:cs/>
        </w:rPr>
      </w:pPr>
    </w:p>
    <w:p w14:paraId="5E91417C" w14:textId="77777777" w:rsidR="00000A93" w:rsidRDefault="00000A93" w:rsidP="00C91BEC">
      <w:pPr>
        <w:pStyle w:val="Plai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lang w:val="en-US"/>
        </w:rPr>
      </w:pPr>
      <w:r w:rsidRPr="00BE017C">
        <w:rPr>
          <w:rFonts w:ascii="Angsana New" w:hAnsi="Angsana New"/>
          <w:i/>
          <w:iCs/>
          <w:color w:val="000000"/>
          <w:sz w:val="30"/>
          <w:szCs w:val="30"/>
          <w:lang w:val="en-US"/>
        </w:rPr>
        <w:tab/>
      </w:r>
      <w:r w:rsidRPr="00BE017C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 xml:space="preserve">รายงานคณะกรรมการตรวจสอบ </w:t>
      </w:r>
      <w:r w:rsidRPr="00BE017C">
        <w:rPr>
          <w:rFonts w:ascii="Angsana New" w:hAnsi="Angsana New"/>
          <w:i/>
          <w:iCs/>
          <w:color w:val="000000"/>
          <w:sz w:val="30"/>
          <w:szCs w:val="30"/>
          <w:lang w:val="en-US"/>
        </w:rPr>
        <w:t xml:space="preserve">: </w:t>
      </w:r>
      <w:r w:rsidRPr="00BE017C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>ปัจจุบันตลาดหลักทรัพย์ฯ กำหนดให้กรรมการตรวจสอบ</w:t>
      </w:r>
      <w:r w:rsidR="007C7410">
        <w:rPr>
          <w:rFonts w:ascii="Angsana New" w:hAnsi="Angsana New"/>
          <w:i/>
          <w:iCs/>
          <w:color w:val="000000"/>
          <w:sz w:val="30"/>
          <w:szCs w:val="30"/>
          <w:cs/>
          <w:lang w:val="en-US"/>
        </w:rPr>
        <w:br/>
      </w:r>
      <w:r w:rsidRPr="00BE017C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>ต้อง</w:t>
      </w:r>
      <w:r w:rsidRPr="007C7410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>จัดทำรายงานการกำกับดูแลกิจการของคณะกรรมการตรวจสอบอยู่แล้ว  ดังนั้น เพื่อความสะดวกของ</w:t>
      </w:r>
      <w:r w:rsidR="007C7410">
        <w:rPr>
          <w:rFonts w:ascii="Angsana New" w:hAnsi="Angsana New"/>
          <w:i/>
          <w:iCs/>
          <w:color w:val="000000"/>
          <w:sz w:val="30"/>
          <w:szCs w:val="30"/>
          <w:cs/>
          <w:lang w:val="en-US"/>
        </w:rPr>
        <w:br/>
      </w:r>
      <w:r w:rsidRPr="007C7410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>ผู้ลงทุนที่จะสามารถดูข้อมูลของบริษัทได้จากแหล่งเดียว จึงกำหนดเพิ่มให้บริษัทเปิดเผยรายงานดังกล่าว</w:t>
      </w:r>
      <w:r w:rsidR="007C7410">
        <w:rPr>
          <w:rFonts w:ascii="Angsana New" w:hAnsi="Angsana New"/>
          <w:i/>
          <w:iCs/>
          <w:color w:val="000000"/>
          <w:sz w:val="30"/>
          <w:szCs w:val="30"/>
          <w:cs/>
          <w:lang w:val="en-US"/>
        </w:rPr>
        <w:br/>
      </w:r>
      <w:r w:rsidRPr="007C7410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>ไว้ใน</w:t>
      </w:r>
      <w:r w:rsidR="00C0045C" w:rsidRPr="007C7410">
        <w:rPr>
          <w:rFonts w:ascii="Angsana New" w:hAnsi="Angsana New" w:hint="cs"/>
          <w:i/>
          <w:iCs/>
          <w:sz w:val="30"/>
          <w:szCs w:val="30"/>
          <w:cs/>
          <w:lang w:val="en-US"/>
        </w:rPr>
        <w:t>เอกสารแนบ</w:t>
      </w:r>
    </w:p>
    <w:bookmarkEnd w:id="30"/>
    <w:p w14:paraId="058A266A" w14:textId="77777777" w:rsidR="00532A78" w:rsidRPr="00A7263F" w:rsidRDefault="00532A78" w:rsidP="00C91BEC">
      <w:pPr>
        <w:tabs>
          <w:tab w:val="left" w:pos="2340"/>
        </w:tabs>
        <w:ind w:right="-82"/>
        <w:rPr>
          <w:rFonts w:ascii="Angsana New" w:hAnsi="Angsana New"/>
          <w:color w:val="000000"/>
          <w:sz w:val="12"/>
          <w:szCs w:val="12"/>
          <w:u w:val="single"/>
          <w:cs/>
        </w:rPr>
      </w:pPr>
    </w:p>
    <w:p w14:paraId="1FF0675C" w14:textId="77777777" w:rsidR="00670745" w:rsidRPr="00A7263F" w:rsidRDefault="00670745" w:rsidP="0023191C">
      <w:pPr>
        <w:pStyle w:val="ListParagraph"/>
        <w:numPr>
          <w:ilvl w:val="1"/>
          <w:numId w:val="8"/>
        </w:numPr>
        <w:spacing w:after="0" w:line="240" w:lineRule="auto"/>
        <w:ind w:right="-346"/>
        <w:rPr>
          <w:rFonts w:ascii="Angsana New" w:hAnsi="Angsana New" w:cs="Angsana New"/>
          <w:b/>
          <w:bCs/>
          <w:color w:val="000000"/>
          <w:sz w:val="30"/>
          <w:szCs w:val="30"/>
        </w:rPr>
      </w:pPr>
      <w:r w:rsidRPr="00A7263F">
        <w:rPr>
          <w:rFonts w:ascii="Angsana New" w:hAnsi="Angsana New" w:cs="Angsana New"/>
          <w:b/>
          <w:bCs/>
          <w:color w:val="000000"/>
          <w:sz w:val="30"/>
          <w:szCs w:val="30"/>
          <w:cs/>
        </w:rPr>
        <w:t>ข้อมูลเกี่ยวกับผู้บริหาร</w:t>
      </w:r>
    </w:p>
    <w:p w14:paraId="64B9E666" w14:textId="77777777" w:rsidR="00DD61EC" w:rsidRPr="00A7263F" w:rsidRDefault="00DD61EC" w:rsidP="00DD61EC">
      <w:pPr>
        <w:pStyle w:val="ListParagraph"/>
        <w:spacing w:after="0" w:line="240" w:lineRule="auto"/>
        <w:ind w:left="0" w:right="-346" w:firstLine="1800"/>
        <w:rPr>
          <w:rFonts w:ascii="Angsana New" w:hAnsi="Angsana New" w:cs="Angsana New"/>
          <w:color w:val="000000"/>
          <w:sz w:val="30"/>
          <w:szCs w:val="30"/>
          <w:cs/>
        </w:rPr>
      </w:pPr>
      <w:r w:rsidRPr="00A7263F">
        <w:rPr>
          <w:rFonts w:ascii="Angsana New" w:hAnsi="Angsana New" w:cs="Angsana New" w:hint="cs"/>
          <w:color w:val="000000"/>
          <w:sz w:val="30"/>
          <w:szCs w:val="30"/>
          <w:cs/>
        </w:rPr>
        <w:t xml:space="preserve">ให้อธิบายข้อมูลพื้นฐานของผู้บริหาร </w:t>
      </w:r>
      <w:r w:rsidR="00CD0BB9" w:rsidRPr="00A7263F">
        <w:rPr>
          <w:rFonts w:ascii="Angsana New" w:hAnsi="Angsana New" w:cs="Angsana New" w:hint="cs"/>
          <w:color w:val="000000"/>
          <w:sz w:val="30"/>
          <w:szCs w:val="30"/>
          <w:cs/>
        </w:rPr>
        <w:t xml:space="preserve">เพื่อสะท้อนให้เห็นถึงความสามารถและทักษะของผู้บริหารและความสอดคล้องของการจ่ายค่าตอบแทน </w:t>
      </w:r>
      <w:r w:rsidR="00CD0BB9" w:rsidRPr="00A7263F">
        <w:rPr>
          <w:rFonts w:ascii="Angsana New" w:hAnsi="Angsana New" w:cs="Angsana New"/>
          <w:color w:val="000000"/>
          <w:sz w:val="30"/>
          <w:szCs w:val="30"/>
          <w:cs/>
        </w:rPr>
        <w:t>โดยให้มีรายละเอียดการเปิดเผยข้อมูลดังต่อไปนี้</w:t>
      </w:r>
    </w:p>
    <w:p w14:paraId="4AC8B6D0" w14:textId="77777777" w:rsidR="00670745" w:rsidRPr="00A7263F" w:rsidRDefault="00930E07" w:rsidP="0074118F">
      <w:pPr>
        <w:tabs>
          <w:tab w:val="left" w:pos="1440"/>
          <w:tab w:val="left" w:pos="2340"/>
        </w:tabs>
        <w:ind w:right="14" w:firstLine="1800"/>
        <w:rPr>
          <w:rFonts w:ascii="Angsana New" w:hAnsi="Angsana New"/>
          <w:color w:val="000000"/>
          <w:sz w:val="30"/>
          <w:szCs w:val="30"/>
          <w:cs/>
        </w:rPr>
      </w:pPr>
      <w:r w:rsidRPr="00A7263F">
        <w:rPr>
          <w:rFonts w:ascii="Angsana New" w:hAnsi="Angsana New" w:hint="cs"/>
          <w:color w:val="000000"/>
          <w:sz w:val="30"/>
          <w:szCs w:val="30"/>
          <w:cs/>
        </w:rPr>
        <w:t>7.4.1</w:t>
      </w:r>
      <w:r w:rsidRPr="00A7263F">
        <w:rPr>
          <w:rFonts w:ascii="Angsana New" w:hAnsi="Angsana New"/>
          <w:color w:val="000000"/>
          <w:sz w:val="30"/>
          <w:szCs w:val="30"/>
          <w:cs/>
        </w:rPr>
        <w:tab/>
      </w:r>
      <w:r w:rsidR="00670745" w:rsidRPr="00A7263F">
        <w:rPr>
          <w:rFonts w:ascii="Angsana New" w:hAnsi="Angsana New"/>
          <w:color w:val="000000"/>
          <w:sz w:val="30"/>
          <w:szCs w:val="30"/>
          <w:cs/>
        </w:rPr>
        <w:t>ให้ระบุรายชื่อและตำแหน่งของผู้บริหาร ประกอบด้วยรายชื่อผู้บริหารสูงสุดและผู้บริหาร 4 รายแรกนับจากผู้บริหารสูงสุด</w:t>
      </w:r>
      <w:r w:rsidR="0074118F" w:rsidRPr="00A7263F">
        <w:rPr>
          <w:rFonts w:ascii="Angsana New" w:hAnsi="Angsana New" w:hint="cs"/>
          <w:color w:val="000000"/>
          <w:sz w:val="30"/>
          <w:szCs w:val="30"/>
          <w:cs/>
        </w:rPr>
        <w:t xml:space="preserve"> </w:t>
      </w:r>
      <w:r w:rsidR="0074118F" w:rsidRPr="00A7263F">
        <w:rPr>
          <w:rFonts w:ascii="Angsana New" w:hAnsi="Angsana New"/>
          <w:color w:val="000000"/>
          <w:sz w:val="30"/>
          <w:szCs w:val="30"/>
          <w:cs/>
        </w:rPr>
        <w:t xml:space="preserve">ทั้งนี้ หากเป็นกรณีที่ </w:t>
      </w:r>
      <w:r w:rsidR="0074118F" w:rsidRPr="00A7263F">
        <w:rPr>
          <w:rFonts w:ascii="Angsana New" w:hAnsi="Angsana New"/>
          <w:color w:val="000000"/>
          <w:sz w:val="30"/>
          <w:szCs w:val="30"/>
        </w:rPr>
        <w:t xml:space="preserve">holding company </w:t>
      </w:r>
      <w:r w:rsidR="0074118F" w:rsidRPr="00A7263F">
        <w:rPr>
          <w:rFonts w:ascii="Angsana New" w:hAnsi="Angsana New"/>
          <w:color w:val="000000"/>
          <w:sz w:val="30"/>
          <w:szCs w:val="30"/>
          <w:cs/>
        </w:rPr>
        <w:t>มีการประกอบธุรกิจหลากหลายประเภทธุรกิจ โดยมีบริษัทที่เป็นศูนย์กลางทำหน้าที่บริหารจัดการบริษัทย่อยหรือบริษัทร่วม</w:t>
      </w:r>
      <w:r w:rsidR="0074118F" w:rsidRPr="00A7263F">
        <w:rPr>
          <w:rFonts w:ascii="Angsana New" w:hAnsi="Angsana New"/>
          <w:color w:val="000000"/>
          <w:sz w:val="30"/>
          <w:szCs w:val="30"/>
          <w:cs/>
        </w:rPr>
        <w:br/>
        <w:t xml:space="preserve">ในแต่ละกลุ่มธุรกิจ ให้ระบุรายชื่อและตำแหน่งของผู้บริหาร รวมถึงแผนภาพโครงสร้างภายในของบริษัทที่เป็นศูนย์กลาง บริษัทย่อยที่ประกอบธุรกิจหลักแต่ไม่ได้อยู่ภายใต้บริษัทที่เป็นศูนย์กลาง และบริษัทย่อยภายในกลุ่มของบริษัทที่เป็นศูนย์กลางซึ่งขนาดของบริษัทดังกล่าวมีนัยสำคัญเมื่อเทียบกับขนาดของ </w:t>
      </w:r>
      <w:r w:rsidR="0074118F" w:rsidRPr="00A7263F">
        <w:rPr>
          <w:rFonts w:ascii="Angsana New" w:hAnsi="Angsana New"/>
          <w:color w:val="000000"/>
          <w:sz w:val="30"/>
          <w:szCs w:val="30"/>
        </w:rPr>
        <w:t xml:space="preserve">holding company </w:t>
      </w:r>
      <w:r w:rsidR="0074118F" w:rsidRPr="00A7263F">
        <w:rPr>
          <w:rFonts w:ascii="Angsana New" w:hAnsi="Angsana New"/>
          <w:color w:val="000000"/>
          <w:sz w:val="30"/>
          <w:szCs w:val="30"/>
          <w:cs/>
        </w:rPr>
        <w:t>ด้วย</w:t>
      </w:r>
      <w:r w:rsidR="0074118F" w:rsidRPr="00A7263F">
        <w:rPr>
          <w:rFonts w:ascii="Angsana New" w:hAnsi="Angsana New" w:hint="cs"/>
          <w:color w:val="000000"/>
          <w:sz w:val="30"/>
          <w:szCs w:val="30"/>
          <w:cs/>
        </w:rPr>
        <w:t xml:space="preserve">   </w:t>
      </w:r>
      <w:r w:rsidR="0074118F" w:rsidRPr="00A7263F">
        <w:rPr>
          <w:rFonts w:ascii="Angsana New" w:hAnsi="Angsana New"/>
          <w:color w:val="000000"/>
          <w:sz w:val="30"/>
          <w:szCs w:val="30"/>
          <w:cs/>
        </w:rPr>
        <w:br/>
      </w:r>
      <w:r w:rsidR="0074118F" w:rsidRPr="00A7263F">
        <w:rPr>
          <w:rFonts w:ascii="Angsana New" w:hAnsi="Angsana New" w:hint="cs"/>
          <w:color w:val="000000"/>
          <w:sz w:val="30"/>
          <w:szCs w:val="30"/>
          <w:cs/>
        </w:rPr>
        <w:t xml:space="preserve">                                           </w:t>
      </w:r>
      <w:r w:rsidR="00670745" w:rsidRPr="00A7263F">
        <w:rPr>
          <w:rFonts w:ascii="Angsana New" w:hAnsi="Angsana New"/>
          <w:color w:val="000000"/>
          <w:sz w:val="30"/>
          <w:szCs w:val="30"/>
          <w:cs/>
        </w:rPr>
        <w:t xml:space="preserve"> </w:t>
      </w:r>
      <w:r w:rsidR="0074118F" w:rsidRPr="00A7263F">
        <w:rPr>
          <w:rFonts w:ascii="Angsana New" w:hAnsi="Angsana New" w:hint="cs"/>
          <w:color w:val="000000"/>
          <w:sz w:val="30"/>
          <w:szCs w:val="30"/>
          <w:cs/>
        </w:rPr>
        <w:t xml:space="preserve">     </w:t>
      </w:r>
      <w:r w:rsidR="00670745" w:rsidRPr="00A7263F">
        <w:rPr>
          <w:rFonts w:ascii="Angsana New" w:hAnsi="Angsana New"/>
          <w:color w:val="000000"/>
          <w:sz w:val="30"/>
          <w:szCs w:val="30"/>
          <w:cs/>
        </w:rPr>
        <w:t xml:space="preserve">หากในระหว่างปีหรือภายหลังวันสิ้นงวดปีบัญชีมีการเปลี่ยนแปลงผู้บริหาร </w:t>
      </w:r>
      <w:r w:rsidR="0074118F" w:rsidRPr="00A7263F">
        <w:rPr>
          <w:rFonts w:ascii="Angsana New" w:hAnsi="Angsana New"/>
          <w:color w:val="000000"/>
          <w:sz w:val="30"/>
          <w:szCs w:val="30"/>
          <w:cs/>
        </w:rPr>
        <w:br/>
      </w:r>
      <w:r w:rsidR="00670745" w:rsidRPr="00A7263F">
        <w:rPr>
          <w:rFonts w:ascii="Angsana New" w:hAnsi="Angsana New"/>
          <w:color w:val="000000"/>
          <w:sz w:val="30"/>
          <w:szCs w:val="30"/>
          <w:cs/>
        </w:rPr>
        <w:t xml:space="preserve">ควรเปิดเผยข้อมูลเพิ่มเพื่อแสดงให้ผู้ลงทุนเห็นว่าบริษัทมีการวางบุคคลากรตามตำแหน่งสำคัญได้อย่างเหมาะสมและครบถ้วนตามผังองค์กร ทั้งนี้ ข้อมูลความรู้ความชำนาญ ทักษะ ประสบการณ์ของผู้บริหารสามารถนำไปเปิดเผยในเอกสารแนบได้ </w:t>
      </w:r>
    </w:p>
    <w:p w14:paraId="111A28A6" w14:textId="77777777" w:rsidR="00670745" w:rsidRPr="00A7263F" w:rsidRDefault="00DD61EC" w:rsidP="00930E07">
      <w:pPr>
        <w:tabs>
          <w:tab w:val="left" w:pos="1440"/>
          <w:tab w:val="left" w:pos="1800"/>
          <w:tab w:val="left" w:pos="2340"/>
        </w:tabs>
        <w:ind w:right="8"/>
        <w:rPr>
          <w:rFonts w:ascii="Angsana New" w:hAnsi="Angsana New"/>
          <w:sz w:val="30"/>
          <w:szCs w:val="30"/>
        </w:rPr>
      </w:pPr>
      <w:r w:rsidRPr="00A7263F">
        <w:rPr>
          <w:rFonts w:ascii="Angsana New" w:hAnsi="Angsana New"/>
          <w:sz w:val="30"/>
          <w:szCs w:val="30"/>
          <w:lang w:val="en-US"/>
        </w:rPr>
        <w:tab/>
      </w:r>
      <w:r w:rsidRPr="00A7263F">
        <w:rPr>
          <w:rFonts w:ascii="Angsana New" w:hAnsi="Angsana New"/>
          <w:sz w:val="30"/>
          <w:szCs w:val="30"/>
          <w:lang w:val="en-US"/>
        </w:rPr>
        <w:tab/>
      </w:r>
      <w:r w:rsidR="002F1633" w:rsidRPr="00A7263F">
        <w:rPr>
          <w:rFonts w:ascii="Angsana New" w:hAnsi="Angsana New"/>
          <w:sz w:val="30"/>
          <w:szCs w:val="30"/>
          <w:lang w:val="en-US"/>
        </w:rPr>
        <w:tab/>
      </w:r>
      <w:r w:rsidRPr="00A7263F">
        <w:rPr>
          <w:rFonts w:ascii="Angsana New" w:hAnsi="Angsana New"/>
          <w:sz w:val="30"/>
          <w:szCs w:val="30"/>
          <w:cs/>
        </w:rPr>
        <w:t>ทั้งนี้ ให้แนบข้อมูลของ</w:t>
      </w:r>
      <w:r w:rsidRPr="00A7263F">
        <w:rPr>
          <w:rFonts w:ascii="Angsana New" w:hAnsi="Angsana New" w:hint="cs"/>
          <w:sz w:val="30"/>
          <w:szCs w:val="30"/>
          <w:cs/>
          <w:lang w:val="en-US"/>
        </w:rPr>
        <w:t>ผู้บริหาร</w:t>
      </w:r>
      <w:r w:rsidRPr="00A7263F">
        <w:rPr>
          <w:rFonts w:ascii="Angsana New" w:hAnsi="Angsana New"/>
          <w:sz w:val="30"/>
          <w:szCs w:val="30"/>
          <w:cs/>
        </w:rPr>
        <w:t>ของบริษัทและบริษัทย่อยที่เป็นบริษัทที่ประกอบธุรกิจหลัก</w:t>
      </w:r>
      <w:r w:rsidR="00595C50" w:rsidRPr="00BE017C">
        <w:rPr>
          <w:rFonts w:ascii="Angsana New" w:hAnsi="Angsana New" w:hint="cs"/>
          <w:sz w:val="30"/>
          <w:szCs w:val="30"/>
          <w:cs/>
        </w:rPr>
        <w:t>หรือ</w:t>
      </w:r>
      <w:r w:rsidR="00595C50" w:rsidRPr="00BE017C">
        <w:rPr>
          <w:rFonts w:ascii="Angsana New" w:hAnsi="Angsana New"/>
          <w:sz w:val="30"/>
          <w:szCs w:val="30"/>
          <w:cs/>
        </w:rPr>
        <w:t>บริษัทที่เป็น</w:t>
      </w:r>
      <w:r w:rsidR="00595C50" w:rsidRPr="00BE017C">
        <w:rPr>
          <w:rFonts w:ascii="Angsana New" w:hAnsi="Angsana New" w:hint="cs"/>
          <w:sz w:val="30"/>
          <w:szCs w:val="30"/>
          <w:cs/>
        </w:rPr>
        <w:t xml:space="preserve">ศูนย์กลาง บริษัทย่อยที่ประกอบธุรกิจหลักแต่ไม่ได้อยู่ภายใต้บริษัทย่อยที่เป็นศูนย์กลาง </w:t>
      </w:r>
      <w:r w:rsidR="00595C50" w:rsidRPr="00BE017C">
        <w:rPr>
          <w:rFonts w:ascii="Angsana New" w:hAnsi="Angsana New"/>
          <w:sz w:val="30"/>
          <w:szCs w:val="30"/>
          <w:cs/>
        </w:rPr>
        <w:t>และบริษัทย่อยภายในกลุ่มของบริษัทที่เป็นศูนย์กลางซึ่งขนาดของบริษัทดังกล่าวมีนัยสำคัญ</w:t>
      </w:r>
      <w:r w:rsidR="00595C50" w:rsidRPr="00BE017C">
        <w:rPr>
          <w:rFonts w:ascii="Angsana New" w:hAnsi="Angsana New"/>
          <w:sz w:val="30"/>
          <w:szCs w:val="30"/>
          <w:cs/>
        </w:rPr>
        <w:br/>
        <w:t xml:space="preserve">เมื่อเทียบกับขนาดของ </w:t>
      </w:r>
      <w:r w:rsidR="00595C50" w:rsidRPr="00BE017C">
        <w:rPr>
          <w:rFonts w:ascii="Angsana New" w:hAnsi="Angsana New"/>
          <w:sz w:val="30"/>
          <w:szCs w:val="30"/>
        </w:rPr>
        <w:t xml:space="preserve">holding company </w:t>
      </w:r>
      <w:r w:rsidR="00595C50" w:rsidRPr="00BE017C">
        <w:rPr>
          <w:rFonts w:ascii="Angsana New" w:hAnsi="Angsana New" w:hint="cs"/>
          <w:sz w:val="30"/>
          <w:szCs w:val="30"/>
          <w:cs/>
        </w:rPr>
        <w:t>(แล้วแต่กรณี)</w:t>
      </w:r>
      <w:r w:rsidR="00595C50" w:rsidRPr="00A7263F">
        <w:rPr>
          <w:rFonts w:ascii="Angsana New" w:hAnsi="Angsana New" w:hint="cs"/>
          <w:sz w:val="30"/>
          <w:szCs w:val="30"/>
          <w:cs/>
        </w:rPr>
        <w:t xml:space="preserve"> </w:t>
      </w:r>
      <w:r w:rsidRPr="00A7263F">
        <w:rPr>
          <w:rFonts w:ascii="Angsana New" w:hAnsi="Angsana New"/>
          <w:sz w:val="30"/>
          <w:szCs w:val="30"/>
          <w:cs/>
        </w:rPr>
        <w:t>ตามรายละเอียดที่ปรากฏในเอกสารแนบด้วย</w:t>
      </w:r>
    </w:p>
    <w:p w14:paraId="33962F0A" w14:textId="77777777" w:rsidR="00BE017C" w:rsidRPr="00A7263F" w:rsidRDefault="00BE017C">
      <w:pPr>
        <w:rPr>
          <w:rFonts w:ascii="Angsana New" w:hAnsi="Angsana New"/>
          <w:sz w:val="30"/>
          <w:szCs w:val="30"/>
          <w:cs/>
        </w:rPr>
      </w:pPr>
      <w:r w:rsidRPr="00A7263F">
        <w:rPr>
          <w:rFonts w:ascii="Angsana New" w:hAnsi="Angsana New"/>
          <w:sz w:val="30"/>
          <w:szCs w:val="30"/>
          <w:cs/>
        </w:rPr>
        <w:br w:type="page"/>
      </w:r>
    </w:p>
    <w:p w14:paraId="23975818" w14:textId="77777777" w:rsidR="00941A73" w:rsidRPr="00A7263F" w:rsidRDefault="00941A73" w:rsidP="00930E07">
      <w:pPr>
        <w:tabs>
          <w:tab w:val="left" w:pos="1440"/>
          <w:tab w:val="left" w:pos="1800"/>
          <w:tab w:val="left" w:pos="2340"/>
        </w:tabs>
        <w:ind w:right="8"/>
        <w:rPr>
          <w:rFonts w:ascii="Angsana New" w:hAnsi="Angsana New"/>
          <w:sz w:val="16"/>
          <w:szCs w:val="16"/>
        </w:rPr>
      </w:pPr>
    </w:p>
    <w:p w14:paraId="001B52CF" w14:textId="77777777" w:rsidR="00941A73" w:rsidRDefault="00C52E3D" w:rsidP="00941A73">
      <w:pPr>
        <w:pStyle w:val="PlainText"/>
        <w:pBdr>
          <w:top w:val="single" w:sz="4" w:space="1" w:color="auto"/>
          <w:left w:val="single" w:sz="4" w:space="31" w:color="auto"/>
          <w:bottom w:val="single" w:sz="4" w:space="1" w:color="auto"/>
          <w:right w:val="single" w:sz="4" w:space="4" w:color="auto"/>
        </w:pBdr>
        <w:tabs>
          <w:tab w:val="left" w:pos="1080"/>
        </w:tabs>
        <w:rPr>
          <w:rFonts w:ascii="Angsana New" w:hAnsi="Angsana New"/>
          <w:i/>
          <w:iCs/>
          <w:sz w:val="30"/>
          <w:szCs w:val="30"/>
          <w:lang w:val="en-US"/>
        </w:rPr>
      </w:pPr>
      <w:r>
        <w:rPr>
          <w:rFonts w:ascii="Angsana New" w:hAnsi="Angsana New"/>
          <w:i/>
          <w:iCs/>
          <w:sz w:val="30"/>
          <w:szCs w:val="30"/>
          <w:cs/>
        </w:rPr>
        <w:tab/>
      </w:r>
      <w:r w:rsidR="00941A73" w:rsidRPr="000C20AB">
        <w:rPr>
          <w:rFonts w:ascii="Angsana New" w:hAnsi="Angsana New" w:hint="cs"/>
          <w:i/>
          <w:iCs/>
          <w:sz w:val="30"/>
          <w:szCs w:val="30"/>
          <w:u w:val="single"/>
          <w:cs/>
        </w:rPr>
        <w:t>ตัวอย่างการเปิดเผย</w:t>
      </w:r>
      <w:r w:rsidR="00941A73">
        <w:rPr>
          <w:rFonts w:ascii="Angsana New" w:hAnsi="Angsana New" w:hint="cs"/>
          <w:i/>
          <w:iCs/>
          <w:sz w:val="30"/>
          <w:szCs w:val="30"/>
          <w:u w:val="single"/>
          <w:cs/>
        </w:rPr>
        <w:t>แผนภาพ</w:t>
      </w:r>
      <w:r w:rsidR="00941A73" w:rsidRPr="00E80097">
        <w:rPr>
          <w:rFonts w:ascii="Angsana New" w:hAnsi="Angsana New" w:hint="cs"/>
          <w:i/>
          <w:iCs/>
          <w:sz w:val="30"/>
          <w:szCs w:val="30"/>
          <w:u w:val="single"/>
          <w:cs/>
        </w:rPr>
        <w:t>โครงสร้าง</w:t>
      </w:r>
      <w:r w:rsidR="00941A73">
        <w:rPr>
          <w:rFonts w:ascii="Angsana New" w:hAnsi="Angsana New" w:hint="cs"/>
          <w:i/>
          <w:iCs/>
          <w:sz w:val="30"/>
          <w:szCs w:val="30"/>
          <w:u w:val="single"/>
          <w:cs/>
        </w:rPr>
        <w:t>การกำกับดูแลกิจการ</w:t>
      </w:r>
      <w:r w:rsidR="00941A73">
        <w:rPr>
          <w:rFonts w:ascii="Angsana New" w:hAnsi="Angsana New" w:hint="cs"/>
          <w:i/>
          <w:iCs/>
          <w:sz w:val="30"/>
          <w:szCs w:val="30"/>
          <w:cs/>
          <w:lang w:val="en-US"/>
        </w:rPr>
        <w:t xml:space="preserve"> </w:t>
      </w:r>
      <w:r w:rsidR="00941A73">
        <w:rPr>
          <w:rFonts w:ascii="Angsana New" w:hAnsi="Angsana New"/>
          <w:i/>
          <w:iCs/>
          <w:sz w:val="30"/>
          <w:szCs w:val="30"/>
          <w:cs/>
          <w:lang w:val="en-US"/>
        </w:rPr>
        <w:br/>
      </w:r>
      <w:r w:rsidR="00941A73">
        <w:rPr>
          <w:rFonts w:ascii="Angsana New" w:hAnsi="Angsana New" w:hint="cs"/>
          <w:i/>
          <w:iCs/>
          <w:sz w:val="30"/>
          <w:szCs w:val="30"/>
          <w:cs/>
          <w:lang w:val="en-US"/>
        </w:rPr>
        <w:t xml:space="preserve">ณ วันที่ </w:t>
      </w:r>
      <w:r w:rsidR="00941A73">
        <w:rPr>
          <w:rFonts w:ascii="Angsana New" w:hAnsi="Angsana New"/>
          <w:i/>
          <w:iCs/>
          <w:sz w:val="30"/>
          <w:szCs w:val="30"/>
          <w:u w:val="dotted"/>
          <w:lang w:val="en-US"/>
        </w:rPr>
        <w:t xml:space="preserve">    </w:t>
      </w:r>
      <w:r w:rsidR="00941A73" w:rsidRPr="000C20AB">
        <w:rPr>
          <w:rFonts w:ascii="Angsana New" w:hAnsi="Angsana New"/>
          <w:i/>
          <w:iCs/>
          <w:sz w:val="30"/>
          <w:szCs w:val="30"/>
          <w:u w:val="dotted"/>
          <w:lang w:val="en-US"/>
        </w:rPr>
        <w:t>(</w:t>
      </w:r>
      <w:r w:rsidR="00941A73" w:rsidRPr="000C20AB">
        <w:rPr>
          <w:rFonts w:ascii="Angsana New" w:hAnsi="Angsana New" w:hint="cs"/>
          <w:i/>
          <w:iCs/>
          <w:sz w:val="30"/>
          <w:szCs w:val="30"/>
          <w:u w:val="dotted"/>
          <w:cs/>
          <w:lang w:val="en-US"/>
        </w:rPr>
        <w:t>ณ วันสิ้นงวดปีบัญชี)</w:t>
      </w:r>
      <w:r w:rsidR="00941A73" w:rsidRPr="000C20AB">
        <w:rPr>
          <w:rFonts w:ascii="Angsana New" w:hAnsi="Angsana New" w:hint="cs"/>
          <w:i/>
          <w:iCs/>
          <w:sz w:val="30"/>
          <w:szCs w:val="30"/>
          <w:u w:val="dotted"/>
          <w:cs/>
          <w:lang w:val="en-US"/>
        </w:rPr>
        <w:tab/>
      </w:r>
      <w:r w:rsidR="00941A73">
        <w:rPr>
          <w:rFonts w:ascii="Angsana New" w:hAnsi="Angsana New" w:hint="cs"/>
          <w:i/>
          <w:iCs/>
          <w:sz w:val="30"/>
          <w:szCs w:val="30"/>
          <w:cs/>
          <w:lang w:val="en-US"/>
        </w:rPr>
        <w:t>(หากภายหลังวันสิ้นงวดปีบัญชี บริษัทมีการปรับเปลี่ยนโครงสร้าง</w:t>
      </w:r>
      <w:r w:rsidR="00941A73">
        <w:rPr>
          <w:rFonts w:ascii="Angsana New" w:hAnsi="Angsana New"/>
          <w:i/>
          <w:iCs/>
          <w:sz w:val="30"/>
          <w:szCs w:val="30"/>
          <w:cs/>
          <w:lang w:val="en-US"/>
        </w:rPr>
        <w:br/>
      </w:r>
      <w:r w:rsidR="00941A73">
        <w:rPr>
          <w:rFonts w:ascii="Angsana New" w:hAnsi="Angsana New" w:hint="cs"/>
          <w:i/>
          <w:iCs/>
          <w:sz w:val="30"/>
          <w:szCs w:val="30"/>
          <w:cs/>
          <w:lang w:val="en-US"/>
        </w:rPr>
        <w:t xml:space="preserve">การบริหารจัดการอย่างมีนัยสำคัญ ก็ควรจะเปิดเผยข้อมูลดังกล่าวเพิ่มเติมด้วย) </w:t>
      </w:r>
    </w:p>
    <w:p w14:paraId="33448A9E" w14:textId="08E728BF" w:rsidR="00941A73" w:rsidRDefault="00021D3B" w:rsidP="00941A73">
      <w:pPr>
        <w:pStyle w:val="PlainText"/>
        <w:pBdr>
          <w:top w:val="single" w:sz="4" w:space="1" w:color="auto"/>
          <w:left w:val="single" w:sz="4" w:space="31" w:color="auto"/>
          <w:bottom w:val="single" w:sz="4" w:space="1" w:color="auto"/>
          <w:right w:val="single" w:sz="4" w:space="4" w:color="auto"/>
        </w:pBdr>
        <w:tabs>
          <w:tab w:val="left" w:pos="1080"/>
        </w:tabs>
        <w:rPr>
          <w:rFonts w:ascii="Angsana New" w:hAnsi="Angsana New"/>
          <w:i/>
          <w:iCs/>
          <w:sz w:val="30"/>
          <w:szCs w:val="30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380" behindDoc="0" locked="0" layoutInCell="1" allowOverlap="1" wp14:anchorId="6C78C13B" wp14:editId="52E7279A">
                <wp:simplePos x="0" y="0"/>
                <wp:positionH relativeFrom="column">
                  <wp:posOffset>2933700</wp:posOffset>
                </wp:positionH>
                <wp:positionV relativeFrom="paragraph">
                  <wp:posOffset>202565</wp:posOffset>
                </wp:positionV>
                <wp:extent cx="438150" cy="381000"/>
                <wp:effectExtent l="0" t="0" r="0" b="0"/>
                <wp:wrapNone/>
                <wp:docPr id="450" name="Rectangl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8150" cy="38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28BFF35B" w14:textId="77777777" w:rsidR="005D6581" w:rsidRPr="005F4A93" w:rsidRDefault="005D6581" w:rsidP="00941A73">
                            <w:pPr>
                              <w:rPr>
                                <w:rFonts w:ascii="Angsana New" w:hAnsi="Angsana New"/>
                                <w:cs/>
                              </w:rPr>
                            </w:pPr>
                            <w:r w:rsidRPr="005F4A93">
                              <w:rPr>
                                <w:rFonts w:ascii="Angsana New" w:hAnsi="Angsana New"/>
                              </w:rPr>
                              <w:sym w:font="Wingdings" w:char="F081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C78C13B" id="Rectangle 41" o:spid="_x0000_s1111" style="position:absolute;margin-left:231pt;margin-top:15.95pt;width:34.5pt;height:30pt;z-index:2516583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" filled="f" stroked="f">
                <v:textbox>
                  <w:txbxContent>
                    <w:p w14:paraId="28BFF35B" w14:textId="77777777" w:rsidR="005D6581" w:rsidRPr="005F4A93" w:rsidRDefault="005D6581" w:rsidP="00941A73">
                      <w:pPr>
                        <w:rPr>
                          <w:rFonts w:ascii="Angsana New" w:hAnsi="Angsana New"/>
                          <w:cs/>
                        </w:rPr>
                      </w:pPr>
                      <w:r w:rsidRPr="005F4A93">
                        <w:rPr>
                          <w:rFonts w:ascii="Angsana New" w:hAnsi="Angsana New"/>
                        </w:rPr>
                        <w:sym w:font="Wingdings" w:char="F081"/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356" behindDoc="0" locked="0" layoutInCell="1" allowOverlap="1" wp14:anchorId="6F99E01A" wp14:editId="620A82E9">
                <wp:simplePos x="0" y="0"/>
                <wp:positionH relativeFrom="column">
                  <wp:posOffset>1914525</wp:posOffset>
                </wp:positionH>
                <wp:positionV relativeFrom="paragraph">
                  <wp:posOffset>126365</wp:posOffset>
                </wp:positionV>
                <wp:extent cx="1066800" cy="361950"/>
                <wp:effectExtent l="0" t="0" r="0" b="0"/>
                <wp:wrapNone/>
                <wp:docPr id="451" name="Text Box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6800" cy="361950"/>
                        </a:xfrm>
                        <a:prstGeom prst="rect">
                          <a:avLst/>
                        </a:prstGeom>
                        <a:solidFill>
                          <a:srgbClr val="D8D8D8"/>
                        </a:solidFill>
                        <a:ln w="9525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14:paraId="612884B2" w14:textId="77777777" w:rsidR="005D6581" w:rsidRPr="00C10238" w:rsidRDefault="005D6581" w:rsidP="00941A73">
                            <w:pPr>
                              <w:jc w:val="center"/>
                              <w:rPr>
                                <w:i/>
                                <w:iCs/>
                                <w:sz w:val="26"/>
                                <w:szCs w:val="26"/>
                                <w:cs/>
                              </w:rPr>
                            </w:pPr>
                            <w:r w:rsidRPr="00C10238">
                              <w:rPr>
                                <w:rFonts w:hint="cs"/>
                                <w:i/>
                                <w:iCs/>
                                <w:sz w:val="26"/>
                                <w:szCs w:val="26"/>
                                <w:cs/>
                              </w:rPr>
                              <w:t>กรรมการผู้จัดการ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99E01A" id="Text Box 40" o:spid="_x0000_s1112" type="#_x0000_t202" style="position:absolute;margin-left:150.75pt;margin-top:9.95pt;width:84pt;height:28.5pt;z-index:2516583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" fillcolor="#d8d8d8">
                <v:textbox>
                  <w:txbxContent>
                    <w:p w14:paraId="612884B2" w14:textId="77777777" w:rsidR="005D6581" w:rsidRPr="00C10238" w:rsidRDefault="005D6581" w:rsidP="00941A73">
                      <w:pPr>
                        <w:jc w:val="center"/>
                        <w:rPr>
                          <w:i/>
                          <w:iCs/>
                          <w:sz w:val="26"/>
                          <w:szCs w:val="26"/>
                          <w:cs/>
                        </w:rPr>
                      </w:pPr>
                      <w:r w:rsidRPr="00C10238">
                        <w:rPr>
                          <w:rFonts w:hint="cs"/>
                          <w:i/>
                          <w:iCs/>
                          <w:sz w:val="26"/>
                          <w:szCs w:val="26"/>
                          <w:cs/>
                        </w:rPr>
                        <w:t>กรรมการผู้จัดการ</w:t>
                      </w:r>
                    </w:p>
                  </w:txbxContent>
                </v:textbox>
              </v:shape>
            </w:pict>
          </mc:Fallback>
        </mc:AlternateContent>
      </w:r>
    </w:p>
    <w:p w14:paraId="6786AACF" w14:textId="767CC694" w:rsidR="00941A73" w:rsidRDefault="00021D3B" w:rsidP="00941A73">
      <w:pPr>
        <w:pStyle w:val="PlainText"/>
        <w:pBdr>
          <w:top w:val="single" w:sz="4" w:space="1" w:color="auto"/>
          <w:left w:val="single" w:sz="4" w:space="31" w:color="auto"/>
          <w:bottom w:val="single" w:sz="4" w:space="1" w:color="auto"/>
          <w:right w:val="single" w:sz="4" w:space="4" w:color="auto"/>
        </w:pBdr>
        <w:tabs>
          <w:tab w:val="left" w:pos="1080"/>
        </w:tabs>
        <w:rPr>
          <w:rFonts w:ascii="Angsana New" w:hAnsi="Angsana New"/>
          <w:i/>
          <w:iCs/>
          <w:sz w:val="30"/>
          <w:szCs w:val="30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299" distR="114299" simplePos="0" relativeHeight="251658370" behindDoc="0" locked="0" layoutInCell="1" allowOverlap="1" wp14:anchorId="7D374665" wp14:editId="259F9751">
                <wp:simplePos x="0" y="0"/>
                <wp:positionH relativeFrom="column">
                  <wp:posOffset>2391409</wp:posOffset>
                </wp:positionH>
                <wp:positionV relativeFrom="paragraph">
                  <wp:posOffset>241935</wp:posOffset>
                </wp:positionV>
                <wp:extent cx="0" cy="180975"/>
                <wp:effectExtent l="0" t="0" r="19050" b="9525"/>
                <wp:wrapNone/>
                <wp:docPr id="447" name="Straight Arrow Connector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09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EEA3F1" id="Straight Arrow Connector 39" o:spid="_x0000_s1026" type="#_x0000_t32" style="position:absolute;margin-left:188.3pt;margin-top:19.05pt;width:0;height:14.25pt;z-index:25165837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"/>
            </w:pict>
          </mc:Fallback>
        </mc:AlternateContent>
      </w:r>
    </w:p>
    <w:p w14:paraId="3453C681" w14:textId="2FA30FA8" w:rsidR="00941A73" w:rsidRDefault="00021D3B" w:rsidP="00941A73">
      <w:pPr>
        <w:pStyle w:val="PlainText"/>
        <w:pBdr>
          <w:top w:val="single" w:sz="4" w:space="1" w:color="auto"/>
          <w:left w:val="single" w:sz="4" w:space="31" w:color="auto"/>
          <w:bottom w:val="single" w:sz="4" w:space="1" w:color="auto"/>
          <w:right w:val="single" w:sz="4" w:space="4" w:color="auto"/>
        </w:pBdr>
        <w:tabs>
          <w:tab w:val="left" w:pos="1080"/>
        </w:tabs>
        <w:rPr>
          <w:rFonts w:ascii="Angsana New" w:hAnsi="Angsana New"/>
          <w:i/>
          <w:iCs/>
          <w:sz w:val="30"/>
          <w:szCs w:val="30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299" distR="114299" simplePos="0" relativeHeight="251658390" behindDoc="0" locked="0" layoutInCell="1" allowOverlap="1" wp14:anchorId="4C9481C2" wp14:editId="26F567FD">
                <wp:simplePos x="0" y="0"/>
                <wp:positionH relativeFrom="column">
                  <wp:posOffset>4265294</wp:posOffset>
                </wp:positionH>
                <wp:positionV relativeFrom="paragraph">
                  <wp:posOffset>167640</wp:posOffset>
                </wp:positionV>
                <wp:extent cx="0" cy="181610"/>
                <wp:effectExtent l="0" t="0" r="19050" b="8890"/>
                <wp:wrapNone/>
                <wp:docPr id="509" name="Straight Connector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18161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32DB89D" id="Straight Connector 38" o:spid="_x0000_s1026" style="position:absolute;z-index:25165839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335.85pt,13.2pt" to="335.85pt,2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" strokecolor="#4472c4" strokeweight=".5pt">
                <v:stroke joinstyle="miter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9" distR="114299" simplePos="0" relativeHeight="251658372" behindDoc="0" locked="0" layoutInCell="1" allowOverlap="1" wp14:anchorId="7842CD0F" wp14:editId="69395A08">
                <wp:simplePos x="0" y="0"/>
                <wp:positionH relativeFrom="column">
                  <wp:posOffset>468629</wp:posOffset>
                </wp:positionH>
                <wp:positionV relativeFrom="paragraph">
                  <wp:posOffset>169545</wp:posOffset>
                </wp:positionV>
                <wp:extent cx="0" cy="180975"/>
                <wp:effectExtent l="0" t="0" r="19050" b="9525"/>
                <wp:wrapNone/>
                <wp:docPr id="446" name="Straight Arrow Connector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09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8A3F7C" id="Straight Arrow Connector 37" o:spid="_x0000_s1026" type="#_x0000_t32" style="position:absolute;margin-left:36.9pt;margin-top:13.35pt;width:0;height:14.25pt;z-index:251658372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58371" behindDoc="0" locked="0" layoutInCell="1" allowOverlap="1" wp14:anchorId="35C1B3A2" wp14:editId="4613D022">
                <wp:simplePos x="0" y="0"/>
                <wp:positionH relativeFrom="column">
                  <wp:posOffset>476250</wp:posOffset>
                </wp:positionH>
                <wp:positionV relativeFrom="paragraph">
                  <wp:posOffset>168274</wp:posOffset>
                </wp:positionV>
                <wp:extent cx="3790950" cy="0"/>
                <wp:effectExtent l="0" t="0" r="0" b="0"/>
                <wp:wrapNone/>
                <wp:docPr id="452" name="Straight Arrow Connector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7909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84CB69" id="Straight Arrow Connector 36" o:spid="_x0000_s1026" type="#_x0000_t32" style="position:absolute;margin-left:37.5pt;margin-top:13.25pt;width:298.5pt;height:0;z-index:251658371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"/>
            </w:pict>
          </mc:Fallback>
        </mc:AlternateContent>
      </w:r>
    </w:p>
    <w:p w14:paraId="0CF30DA5" w14:textId="41FB4493" w:rsidR="00941A73" w:rsidRDefault="00021D3B" w:rsidP="00941A73">
      <w:pPr>
        <w:pStyle w:val="PlainText"/>
        <w:pBdr>
          <w:top w:val="single" w:sz="4" w:space="1" w:color="auto"/>
          <w:left w:val="single" w:sz="4" w:space="31" w:color="auto"/>
          <w:bottom w:val="single" w:sz="4" w:space="1" w:color="auto"/>
          <w:right w:val="single" w:sz="4" w:space="4" w:color="auto"/>
        </w:pBdr>
        <w:tabs>
          <w:tab w:val="left" w:pos="1080"/>
        </w:tabs>
        <w:rPr>
          <w:rFonts w:ascii="Angsana New" w:hAnsi="Angsana New"/>
          <w:i/>
          <w:iCs/>
          <w:sz w:val="30"/>
          <w:szCs w:val="30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358" behindDoc="0" locked="0" layoutInCell="1" allowOverlap="1" wp14:anchorId="63151901" wp14:editId="77D1AD88">
                <wp:simplePos x="0" y="0"/>
                <wp:positionH relativeFrom="column">
                  <wp:posOffset>3590925</wp:posOffset>
                </wp:positionH>
                <wp:positionV relativeFrom="paragraph">
                  <wp:posOffset>103505</wp:posOffset>
                </wp:positionV>
                <wp:extent cx="1219200" cy="495300"/>
                <wp:effectExtent l="0" t="0" r="0" b="0"/>
                <wp:wrapNone/>
                <wp:docPr id="453" name="Text Box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19200" cy="495300"/>
                        </a:xfrm>
                        <a:prstGeom prst="rect">
                          <a:avLst/>
                        </a:prstGeom>
                        <a:solidFill>
                          <a:srgbClr val="D8D8D8"/>
                        </a:solidFill>
                        <a:ln w="9525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14:paraId="064165EB" w14:textId="77777777" w:rsidR="005D6581" w:rsidRPr="00C10238" w:rsidRDefault="005D6581" w:rsidP="00941A73">
                            <w:pPr>
                              <w:spacing w:line="280" w:lineRule="exact"/>
                              <w:jc w:val="center"/>
                              <w:rPr>
                                <w:i/>
                                <w:iCs/>
                                <w:sz w:val="26"/>
                                <w:szCs w:val="26"/>
                              </w:rPr>
                            </w:pPr>
                            <w:r w:rsidRPr="00C10238">
                              <w:rPr>
                                <w:rFonts w:hint="cs"/>
                                <w:i/>
                                <w:iCs/>
                                <w:sz w:val="26"/>
                                <w:szCs w:val="26"/>
                                <w:cs/>
                              </w:rPr>
                              <w:t>รองกรรมการผู้จัดการ</w:t>
                            </w:r>
                          </w:p>
                          <w:p w14:paraId="15EF896B" w14:textId="77777777" w:rsidR="005D6581" w:rsidRPr="00C10238" w:rsidRDefault="005D6581" w:rsidP="00941A73">
                            <w:pPr>
                              <w:spacing w:line="280" w:lineRule="exact"/>
                              <w:jc w:val="center"/>
                              <w:rPr>
                                <w:i/>
                                <w:iCs/>
                                <w:sz w:val="26"/>
                                <w:szCs w:val="26"/>
                                <w:cs/>
                              </w:rPr>
                            </w:pPr>
                            <w:r w:rsidRPr="00C10238">
                              <w:rPr>
                                <w:rFonts w:hint="cs"/>
                                <w:i/>
                                <w:iCs/>
                                <w:sz w:val="26"/>
                                <w:szCs w:val="26"/>
                                <w:cs/>
                              </w:rPr>
                              <w:t>ฝ่าย</w:t>
                            </w:r>
                            <w:r>
                              <w:rPr>
                                <w:rFonts w:hint="cs"/>
                                <w:i/>
                                <w:iCs/>
                                <w:sz w:val="26"/>
                                <w:szCs w:val="26"/>
                                <w:cs/>
                              </w:rPr>
                              <w:t>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151901" id="Text Box 35" o:spid="_x0000_s1113" type="#_x0000_t202" style="position:absolute;margin-left:282.75pt;margin-top:8.15pt;width:96pt;height:39pt;z-index:25165835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" fillcolor="#d8d8d8">
                <v:textbox>
                  <w:txbxContent>
                    <w:p w14:paraId="064165EB" w14:textId="77777777" w:rsidR="005D6581" w:rsidRPr="00C10238" w:rsidRDefault="005D6581" w:rsidP="00941A73">
                      <w:pPr>
                        <w:spacing w:line="280" w:lineRule="exact"/>
                        <w:jc w:val="center"/>
                        <w:rPr>
                          <w:i/>
                          <w:iCs/>
                          <w:sz w:val="26"/>
                          <w:szCs w:val="26"/>
                        </w:rPr>
                      </w:pPr>
                      <w:r w:rsidRPr="00C10238">
                        <w:rPr>
                          <w:rFonts w:hint="cs"/>
                          <w:i/>
                          <w:iCs/>
                          <w:sz w:val="26"/>
                          <w:szCs w:val="26"/>
                          <w:cs/>
                        </w:rPr>
                        <w:t>รองกรรมการผู้จัดการ</w:t>
                      </w:r>
                    </w:p>
                    <w:p w14:paraId="15EF896B" w14:textId="77777777" w:rsidR="005D6581" w:rsidRPr="00C10238" w:rsidRDefault="005D6581" w:rsidP="00941A73">
                      <w:pPr>
                        <w:spacing w:line="280" w:lineRule="exact"/>
                        <w:jc w:val="center"/>
                        <w:rPr>
                          <w:i/>
                          <w:iCs/>
                          <w:sz w:val="26"/>
                          <w:szCs w:val="26"/>
                          <w:cs/>
                        </w:rPr>
                      </w:pPr>
                      <w:r w:rsidRPr="00C10238">
                        <w:rPr>
                          <w:rFonts w:hint="cs"/>
                          <w:i/>
                          <w:iCs/>
                          <w:sz w:val="26"/>
                          <w:szCs w:val="26"/>
                          <w:cs/>
                        </w:rPr>
                        <w:t>ฝ่าย</w:t>
                      </w:r>
                      <w:r>
                        <w:rPr>
                          <w:rFonts w:hint="cs"/>
                          <w:i/>
                          <w:iCs/>
                          <w:sz w:val="26"/>
                          <w:szCs w:val="26"/>
                          <w:cs/>
                        </w:rPr>
                        <w:t>.........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357" behindDoc="0" locked="0" layoutInCell="1" allowOverlap="1" wp14:anchorId="3B6D1C52" wp14:editId="4D828B39">
                <wp:simplePos x="0" y="0"/>
                <wp:positionH relativeFrom="column">
                  <wp:posOffset>-57150</wp:posOffset>
                </wp:positionH>
                <wp:positionV relativeFrom="paragraph">
                  <wp:posOffset>103505</wp:posOffset>
                </wp:positionV>
                <wp:extent cx="1276350" cy="495300"/>
                <wp:effectExtent l="0" t="0" r="0" b="0"/>
                <wp:wrapNone/>
                <wp:docPr id="454" name="Text Box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6350" cy="495300"/>
                        </a:xfrm>
                        <a:prstGeom prst="rect">
                          <a:avLst/>
                        </a:prstGeom>
                        <a:solidFill>
                          <a:srgbClr val="D8D8D8"/>
                        </a:solidFill>
                        <a:ln w="9525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14:paraId="01425E27" w14:textId="77777777" w:rsidR="005D6581" w:rsidRPr="00C10238" w:rsidRDefault="005D6581" w:rsidP="00941A73">
                            <w:pPr>
                              <w:spacing w:line="280" w:lineRule="exact"/>
                              <w:jc w:val="center"/>
                              <w:rPr>
                                <w:i/>
                                <w:iCs/>
                                <w:sz w:val="26"/>
                                <w:szCs w:val="26"/>
                              </w:rPr>
                            </w:pPr>
                            <w:r w:rsidRPr="00C10238">
                              <w:rPr>
                                <w:rFonts w:hint="cs"/>
                                <w:i/>
                                <w:iCs/>
                                <w:sz w:val="26"/>
                                <w:szCs w:val="26"/>
                                <w:cs/>
                              </w:rPr>
                              <w:t>รองกรรมการผู้จัดการ</w:t>
                            </w:r>
                          </w:p>
                          <w:p w14:paraId="6A22BCF5" w14:textId="77777777" w:rsidR="005D6581" w:rsidRPr="00C10238" w:rsidRDefault="005D6581" w:rsidP="00941A73">
                            <w:pPr>
                              <w:spacing w:line="280" w:lineRule="exact"/>
                              <w:jc w:val="center"/>
                              <w:rPr>
                                <w:i/>
                                <w:iCs/>
                                <w:sz w:val="26"/>
                                <w:szCs w:val="26"/>
                                <w:cs/>
                              </w:rPr>
                            </w:pPr>
                            <w:r w:rsidRPr="00C10238">
                              <w:rPr>
                                <w:rFonts w:hint="cs"/>
                                <w:i/>
                                <w:iCs/>
                                <w:sz w:val="26"/>
                                <w:szCs w:val="26"/>
                                <w:cs/>
                              </w:rPr>
                              <w:t>ฝ่าย</w:t>
                            </w:r>
                            <w:r>
                              <w:rPr>
                                <w:rFonts w:hint="cs"/>
                                <w:i/>
                                <w:iCs/>
                                <w:sz w:val="26"/>
                                <w:szCs w:val="26"/>
                                <w:cs/>
                              </w:rPr>
                              <w:t>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6D1C52" id="Text Box 34" o:spid="_x0000_s1114" type="#_x0000_t202" style="position:absolute;margin-left:-4.5pt;margin-top:8.15pt;width:100.5pt;height:39pt;z-index:25165835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" fillcolor="#d8d8d8">
                <v:textbox>
                  <w:txbxContent>
                    <w:p w14:paraId="01425E27" w14:textId="77777777" w:rsidR="005D6581" w:rsidRPr="00C10238" w:rsidRDefault="005D6581" w:rsidP="00941A73">
                      <w:pPr>
                        <w:spacing w:line="280" w:lineRule="exact"/>
                        <w:jc w:val="center"/>
                        <w:rPr>
                          <w:i/>
                          <w:iCs/>
                          <w:sz w:val="26"/>
                          <w:szCs w:val="26"/>
                        </w:rPr>
                      </w:pPr>
                      <w:r w:rsidRPr="00C10238">
                        <w:rPr>
                          <w:rFonts w:hint="cs"/>
                          <w:i/>
                          <w:iCs/>
                          <w:sz w:val="26"/>
                          <w:szCs w:val="26"/>
                          <w:cs/>
                        </w:rPr>
                        <w:t>รองกรรมการผู้จัดการ</w:t>
                      </w:r>
                    </w:p>
                    <w:p w14:paraId="6A22BCF5" w14:textId="77777777" w:rsidR="005D6581" w:rsidRPr="00C10238" w:rsidRDefault="005D6581" w:rsidP="00941A73">
                      <w:pPr>
                        <w:spacing w:line="280" w:lineRule="exact"/>
                        <w:jc w:val="center"/>
                        <w:rPr>
                          <w:i/>
                          <w:iCs/>
                          <w:sz w:val="26"/>
                          <w:szCs w:val="26"/>
                          <w:cs/>
                        </w:rPr>
                      </w:pPr>
                      <w:r w:rsidRPr="00C10238">
                        <w:rPr>
                          <w:rFonts w:hint="cs"/>
                          <w:i/>
                          <w:iCs/>
                          <w:sz w:val="26"/>
                          <w:szCs w:val="26"/>
                          <w:cs/>
                        </w:rPr>
                        <w:t>ฝ่าย</w:t>
                      </w:r>
                      <w:r>
                        <w:rPr>
                          <w:rFonts w:hint="cs"/>
                          <w:i/>
                          <w:iCs/>
                          <w:sz w:val="26"/>
                          <w:szCs w:val="26"/>
                          <w:cs/>
                        </w:rPr>
                        <w:t>.......</w:t>
                      </w:r>
                    </w:p>
                  </w:txbxContent>
                </v:textbox>
              </v:shape>
            </w:pict>
          </mc:Fallback>
        </mc:AlternateContent>
      </w:r>
    </w:p>
    <w:p w14:paraId="635F310E" w14:textId="3ECE141B" w:rsidR="00941A73" w:rsidRDefault="00021D3B" w:rsidP="00941A73">
      <w:pPr>
        <w:pStyle w:val="PlainText"/>
        <w:pBdr>
          <w:top w:val="single" w:sz="4" w:space="1" w:color="auto"/>
          <w:left w:val="single" w:sz="4" w:space="31" w:color="auto"/>
          <w:bottom w:val="single" w:sz="4" w:space="1" w:color="auto"/>
          <w:right w:val="single" w:sz="4" w:space="4" w:color="auto"/>
        </w:pBdr>
        <w:tabs>
          <w:tab w:val="left" w:pos="1080"/>
        </w:tabs>
        <w:rPr>
          <w:rFonts w:ascii="Angsana New" w:hAnsi="Angsana New"/>
          <w:i/>
          <w:iCs/>
          <w:sz w:val="30"/>
          <w:szCs w:val="30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382" behindDoc="0" locked="0" layoutInCell="1" allowOverlap="1" wp14:anchorId="63E45146" wp14:editId="02923A2A">
                <wp:simplePos x="0" y="0"/>
                <wp:positionH relativeFrom="column">
                  <wp:posOffset>4762500</wp:posOffset>
                </wp:positionH>
                <wp:positionV relativeFrom="paragraph">
                  <wp:posOffset>48260</wp:posOffset>
                </wp:positionV>
                <wp:extent cx="438150" cy="381000"/>
                <wp:effectExtent l="0" t="0" r="0" b="0"/>
                <wp:wrapNone/>
                <wp:docPr id="455" name="Rectangl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8150" cy="38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16DC5962" w14:textId="77777777" w:rsidR="005D6581" w:rsidRPr="005F4A93" w:rsidRDefault="005D6581" w:rsidP="00941A73">
                            <w:pPr>
                              <w:rPr>
                                <w:rFonts w:ascii="Angsana New" w:hAnsi="Angsana New"/>
                                <w:cs/>
                              </w:rPr>
                            </w:pPr>
                            <w:r w:rsidRPr="005F4A93">
                              <w:rPr>
                                <w:rFonts w:ascii="Angsana New" w:hAnsi="Angsana New"/>
                              </w:rPr>
                              <w:sym w:font="Wingdings" w:char="F083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3E45146" id="Rectangle 33" o:spid="_x0000_s1115" style="position:absolute;margin-left:375pt;margin-top:3.8pt;width:34.5pt;height:30pt;z-index:25165838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" filled="f" stroked="f">
                <v:textbox>
                  <w:txbxContent>
                    <w:p w14:paraId="16DC5962" w14:textId="77777777" w:rsidR="005D6581" w:rsidRPr="005F4A93" w:rsidRDefault="005D6581" w:rsidP="00941A73">
                      <w:pPr>
                        <w:rPr>
                          <w:rFonts w:ascii="Angsana New" w:hAnsi="Angsana New"/>
                          <w:cs/>
                        </w:rPr>
                      </w:pPr>
                      <w:r w:rsidRPr="005F4A93">
                        <w:rPr>
                          <w:rFonts w:ascii="Angsana New" w:hAnsi="Angsana New"/>
                        </w:rPr>
                        <w:sym w:font="Wingdings" w:char="F083"/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381" behindDoc="0" locked="0" layoutInCell="1" allowOverlap="1" wp14:anchorId="490EE251" wp14:editId="017EA113">
                <wp:simplePos x="0" y="0"/>
                <wp:positionH relativeFrom="column">
                  <wp:posOffset>1162050</wp:posOffset>
                </wp:positionH>
                <wp:positionV relativeFrom="paragraph">
                  <wp:posOffset>48260</wp:posOffset>
                </wp:positionV>
                <wp:extent cx="438150" cy="381000"/>
                <wp:effectExtent l="0" t="0" r="0" b="0"/>
                <wp:wrapNone/>
                <wp:docPr id="456" name="Rectangl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8150" cy="38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0C350B66" w14:textId="77777777" w:rsidR="005D6581" w:rsidRPr="005F4A93" w:rsidRDefault="005D6581" w:rsidP="00941A73">
                            <w:pPr>
                              <w:rPr>
                                <w:rFonts w:ascii="Angsana New" w:hAnsi="Angsana New"/>
                                <w:cs/>
                              </w:rPr>
                            </w:pPr>
                            <w:r w:rsidRPr="005F4A93">
                              <w:rPr>
                                <w:rFonts w:ascii="Angsana New" w:hAnsi="Angsana New"/>
                              </w:rPr>
                              <w:sym w:font="Wingdings" w:char="F082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90EE251" id="Rectangle 32" o:spid="_x0000_s1116" style="position:absolute;margin-left:91.5pt;margin-top:3.8pt;width:34.5pt;height:30pt;z-index:25165838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" filled="f" stroked="f">
                <v:textbox>
                  <w:txbxContent>
                    <w:p w14:paraId="0C350B66" w14:textId="77777777" w:rsidR="005D6581" w:rsidRPr="005F4A93" w:rsidRDefault="005D6581" w:rsidP="00941A73">
                      <w:pPr>
                        <w:rPr>
                          <w:rFonts w:ascii="Angsana New" w:hAnsi="Angsana New"/>
                          <w:cs/>
                        </w:rPr>
                      </w:pPr>
                      <w:r w:rsidRPr="005F4A93">
                        <w:rPr>
                          <w:rFonts w:ascii="Angsana New" w:hAnsi="Angsana New"/>
                        </w:rPr>
                        <w:sym w:font="Wingdings" w:char="F082"/>
                      </w:r>
                    </w:p>
                  </w:txbxContent>
                </v:textbox>
              </v:rect>
            </w:pict>
          </mc:Fallback>
        </mc:AlternateContent>
      </w:r>
    </w:p>
    <w:p w14:paraId="55E9D62D" w14:textId="259CC986" w:rsidR="00941A73" w:rsidRDefault="00021D3B" w:rsidP="00941A73">
      <w:pPr>
        <w:pStyle w:val="PlainText"/>
        <w:pBdr>
          <w:top w:val="single" w:sz="4" w:space="1" w:color="auto"/>
          <w:left w:val="single" w:sz="4" w:space="31" w:color="auto"/>
          <w:bottom w:val="single" w:sz="4" w:space="1" w:color="auto"/>
          <w:right w:val="single" w:sz="4" w:space="4" w:color="auto"/>
        </w:pBdr>
        <w:tabs>
          <w:tab w:val="left" w:pos="1080"/>
        </w:tabs>
        <w:rPr>
          <w:rFonts w:ascii="Angsana New" w:hAnsi="Angsana New"/>
          <w:i/>
          <w:iCs/>
          <w:sz w:val="30"/>
          <w:szCs w:val="30"/>
          <w:lang w:val="en-US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375" behindDoc="0" locked="0" layoutInCell="1" allowOverlap="1" wp14:anchorId="5B0D08E1" wp14:editId="1548D194">
                <wp:simplePos x="0" y="0"/>
                <wp:positionH relativeFrom="column">
                  <wp:posOffset>3429000</wp:posOffset>
                </wp:positionH>
                <wp:positionV relativeFrom="paragraph">
                  <wp:posOffset>88265</wp:posOffset>
                </wp:positionV>
                <wp:extent cx="1552575" cy="266700"/>
                <wp:effectExtent l="0" t="0" r="9525" b="0"/>
                <wp:wrapNone/>
                <wp:docPr id="457" name="Group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52575" cy="266700"/>
                          <a:chOff x="1815" y="12450"/>
                          <a:chExt cx="2445" cy="420"/>
                        </a:xfrm>
                      </wpg:grpSpPr>
                      <wps:wsp>
                        <wps:cNvPr id="458" name="AutoShape 102"/>
                        <wps:cNvCnPr>
                          <a:cxnSpLocks noChangeShapeType="1"/>
                        </wps:cNvCnPr>
                        <wps:spPr bwMode="auto">
                          <a:xfrm>
                            <a:off x="2910" y="12450"/>
                            <a:ext cx="0" cy="21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</wps:spPr>
                        <wps:bodyPr/>
                      </wps:wsp>
                      <wps:wsp>
                        <wps:cNvPr id="459" name="AutoShape 103"/>
                        <wps:cNvCnPr>
                          <a:cxnSpLocks noChangeShapeType="1"/>
                        </wps:cNvCnPr>
                        <wps:spPr bwMode="auto">
                          <a:xfrm>
                            <a:off x="1815" y="12660"/>
                            <a:ext cx="2445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</wps:spPr>
                        <wps:bodyPr/>
                      </wps:wsp>
                      <wps:wsp>
                        <wps:cNvPr id="460" name="AutoShape 104"/>
                        <wps:cNvCnPr>
                          <a:cxnSpLocks noChangeShapeType="1"/>
                        </wps:cNvCnPr>
                        <wps:spPr bwMode="auto">
                          <a:xfrm>
                            <a:off x="1815" y="12660"/>
                            <a:ext cx="0" cy="21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</wps:spPr>
                        <wps:bodyPr/>
                      </wps:wsp>
                      <wps:wsp>
                        <wps:cNvPr id="461" name="AutoShape 105"/>
                        <wps:cNvCnPr>
                          <a:cxnSpLocks noChangeShapeType="1"/>
                        </wps:cNvCnPr>
                        <wps:spPr bwMode="auto">
                          <a:xfrm>
                            <a:off x="4260" y="12660"/>
                            <a:ext cx="0" cy="21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579666A" id="Group 31" o:spid="_x0000_s1026" style="position:absolute;margin-left:270pt;margin-top:6.95pt;width:122.25pt;height:21pt;z-index:251658375" coordorigin="1815,12450" coordsize="2445,4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">
                <v:shape id="AutoShape 102" o:spid="_x0000_s1027" type="#_x0000_t32" style="position:absolute;left:2910;top:12450;width:0;height:21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"/>
                <v:shape id="AutoShape 103" o:spid="_x0000_s1028" type="#_x0000_t32" style="position:absolute;left:1815;top:12660;width:2445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"/>
                <v:shape id="AutoShape 104" o:spid="_x0000_s1029" type="#_x0000_t32" style="position:absolute;left:1815;top:12660;width:0;height:21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"/>
                <v:shape id="AutoShape 105" o:spid="_x0000_s1030" type="#_x0000_t32" style="position:absolute;left:4260;top:12660;width:0;height:21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8374" behindDoc="0" locked="0" layoutInCell="1" allowOverlap="1" wp14:anchorId="1E1A7635" wp14:editId="6BCADA4C">
                <wp:simplePos x="0" y="0"/>
                <wp:positionH relativeFrom="column">
                  <wp:posOffset>-219075</wp:posOffset>
                </wp:positionH>
                <wp:positionV relativeFrom="paragraph">
                  <wp:posOffset>88265</wp:posOffset>
                </wp:positionV>
                <wp:extent cx="1552575" cy="266700"/>
                <wp:effectExtent l="0" t="0" r="9525" b="0"/>
                <wp:wrapNone/>
                <wp:docPr id="462" name="Group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52575" cy="266700"/>
                          <a:chOff x="1815" y="12450"/>
                          <a:chExt cx="2445" cy="420"/>
                        </a:xfrm>
                      </wpg:grpSpPr>
                      <wps:wsp>
                        <wps:cNvPr id="463" name="AutoShape 97"/>
                        <wps:cNvCnPr>
                          <a:cxnSpLocks noChangeShapeType="1"/>
                        </wps:cNvCnPr>
                        <wps:spPr bwMode="auto">
                          <a:xfrm>
                            <a:off x="2910" y="12450"/>
                            <a:ext cx="0" cy="21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</wps:spPr>
                        <wps:bodyPr/>
                      </wps:wsp>
                      <wps:wsp>
                        <wps:cNvPr id="464" name="AutoShape 98"/>
                        <wps:cNvCnPr>
                          <a:cxnSpLocks noChangeShapeType="1"/>
                        </wps:cNvCnPr>
                        <wps:spPr bwMode="auto">
                          <a:xfrm>
                            <a:off x="1815" y="12660"/>
                            <a:ext cx="2445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</wps:spPr>
                        <wps:bodyPr/>
                      </wps:wsp>
                      <wps:wsp>
                        <wps:cNvPr id="465" name="AutoShape 99"/>
                        <wps:cNvCnPr>
                          <a:cxnSpLocks noChangeShapeType="1"/>
                        </wps:cNvCnPr>
                        <wps:spPr bwMode="auto">
                          <a:xfrm>
                            <a:off x="1815" y="12660"/>
                            <a:ext cx="0" cy="21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</wps:spPr>
                        <wps:bodyPr/>
                      </wps:wsp>
                      <wps:wsp>
                        <wps:cNvPr id="466" name="AutoShape 100"/>
                        <wps:cNvCnPr>
                          <a:cxnSpLocks noChangeShapeType="1"/>
                        </wps:cNvCnPr>
                        <wps:spPr bwMode="auto">
                          <a:xfrm>
                            <a:off x="4260" y="12660"/>
                            <a:ext cx="0" cy="21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698193F" id="Group 30" o:spid="_x0000_s1026" style="position:absolute;margin-left:-17.25pt;margin-top:6.95pt;width:122.25pt;height:21pt;z-index:251658374" coordorigin="1815,12450" coordsize="2445,4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">
                <v:shape id="AutoShape 97" o:spid="_x0000_s1027" type="#_x0000_t32" style="position:absolute;left:2910;top:12450;width:0;height:21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"/>
                <v:shape id="AutoShape 98" o:spid="_x0000_s1028" type="#_x0000_t32" style="position:absolute;left:1815;top:12660;width:2445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"/>
                <v:shape id="AutoShape 99" o:spid="_x0000_s1029" type="#_x0000_t32" style="position:absolute;left:1815;top:12660;width:0;height:21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"/>
                <v:shape id="AutoShape 100" o:spid="_x0000_s1030" type="#_x0000_t32" style="position:absolute;left:4260;top:12660;width:0;height:21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9" distR="114299" simplePos="0" relativeHeight="251658373" behindDoc="0" locked="0" layoutInCell="1" allowOverlap="1" wp14:anchorId="78359A41" wp14:editId="247AAB55">
                <wp:simplePos x="0" y="0"/>
                <wp:positionH relativeFrom="column">
                  <wp:posOffset>1333499</wp:posOffset>
                </wp:positionH>
                <wp:positionV relativeFrom="paragraph">
                  <wp:posOffset>221615</wp:posOffset>
                </wp:positionV>
                <wp:extent cx="0" cy="133350"/>
                <wp:effectExtent l="0" t="0" r="19050" b="0"/>
                <wp:wrapNone/>
                <wp:docPr id="467" name="Straight Arrow Connector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333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B5C590" id="Straight Arrow Connector 29" o:spid="_x0000_s1026" type="#_x0000_t32" style="position:absolute;margin-left:105pt;margin-top:17.45pt;width:0;height:10.5pt;z-index:251658373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"/>
            </w:pict>
          </mc:Fallback>
        </mc:AlternateContent>
      </w:r>
    </w:p>
    <w:p w14:paraId="06CA725D" w14:textId="52D5B968" w:rsidR="00941A73" w:rsidRDefault="00021D3B" w:rsidP="00941A73">
      <w:pPr>
        <w:pStyle w:val="PlainText"/>
        <w:pBdr>
          <w:top w:val="single" w:sz="4" w:space="1" w:color="auto"/>
          <w:left w:val="single" w:sz="4" w:space="31" w:color="auto"/>
          <w:bottom w:val="single" w:sz="4" w:space="1" w:color="auto"/>
          <w:right w:val="single" w:sz="4" w:space="4" w:color="auto"/>
        </w:pBdr>
        <w:tabs>
          <w:tab w:val="left" w:pos="1080"/>
        </w:tabs>
        <w:rPr>
          <w:rFonts w:ascii="Angsana New" w:hAnsi="Angsana New"/>
          <w:i/>
          <w:iCs/>
          <w:sz w:val="30"/>
          <w:szCs w:val="30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361" behindDoc="0" locked="0" layoutInCell="1" allowOverlap="1" wp14:anchorId="3B6BA8FF" wp14:editId="01A93152">
                <wp:simplePos x="0" y="0"/>
                <wp:positionH relativeFrom="column">
                  <wp:posOffset>2609850</wp:posOffset>
                </wp:positionH>
                <wp:positionV relativeFrom="paragraph">
                  <wp:posOffset>99695</wp:posOffset>
                </wp:positionV>
                <wp:extent cx="1257300" cy="495300"/>
                <wp:effectExtent l="0" t="0" r="0" b="0"/>
                <wp:wrapNone/>
                <wp:docPr id="468" name="Text 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495300"/>
                        </a:xfrm>
                        <a:prstGeom prst="rect">
                          <a:avLst/>
                        </a:prstGeom>
                        <a:solidFill>
                          <a:srgbClr val="D8D8D8"/>
                        </a:solidFill>
                        <a:ln w="9525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14:paraId="0FA38024" w14:textId="77777777" w:rsidR="005D6581" w:rsidRPr="00C10238" w:rsidRDefault="005D6581" w:rsidP="00941A73">
                            <w:pPr>
                              <w:spacing w:line="280" w:lineRule="exact"/>
                              <w:jc w:val="center"/>
                              <w:rPr>
                                <w:i/>
                                <w:iCs/>
                                <w:sz w:val="26"/>
                                <w:szCs w:val="26"/>
                              </w:rPr>
                            </w:pPr>
                            <w:r w:rsidRPr="00C10238">
                              <w:rPr>
                                <w:rFonts w:hint="cs"/>
                                <w:i/>
                                <w:iCs/>
                                <w:sz w:val="26"/>
                                <w:szCs w:val="26"/>
                                <w:cs/>
                              </w:rPr>
                              <w:t>ผู้ช่วยกรรมการผู้จัดการ</w:t>
                            </w:r>
                          </w:p>
                          <w:p w14:paraId="0E77A705" w14:textId="77777777" w:rsidR="005D6581" w:rsidRPr="00C10238" w:rsidRDefault="005D6581" w:rsidP="00941A73">
                            <w:pPr>
                              <w:spacing w:line="280" w:lineRule="exact"/>
                              <w:jc w:val="center"/>
                              <w:rPr>
                                <w:i/>
                                <w:iCs/>
                                <w:sz w:val="26"/>
                                <w:szCs w:val="26"/>
                                <w:cs/>
                              </w:rPr>
                            </w:pPr>
                            <w:r w:rsidRPr="00C10238">
                              <w:rPr>
                                <w:rFonts w:hint="cs"/>
                                <w:i/>
                                <w:iCs/>
                                <w:sz w:val="26"/>
                                <w:szCs w:val="26"/>
                                <w:cs/>
                              </w:rPr>
                              <w:t>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6BA8FF" id="Text Box 28" o:spid="_x0000_s1117" type="#_x0000_t202" style="position:absolute;margin-left:205.5pt;margin-top:7.85pt;width:99pt;height:39pt;z-index:25165836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" fillcolor="#d8d8d8">
                <v:textbox>
                  <w:txbxContent>
                    <w:p w14:paraId="0FA38024" w14:textId="77777777" w:rsidR="005D6581" w:rsidRPr="00C10238" w:rsidRDefault="005D6581" w:rsidP="00941A73">
                      <w:pPr>
                        <w:spacing w:line="280" w:lineRule="exact"/>
                        <w:jc w:val="center"/>
                        <w:rPr>
                          <w:i/>
                          <w:iCs/>
                          <w:sz w:val="26"/>
                          <w:szCs w:val="26"/>
                        </w:rPr>
                      </w:pPr>
                      <w:r w:rsidRPr="00C10238">
                        <w:rPr>
                          <w:rFonts w:hint="cs"/>
                          <w:i/>
                          <w:iCs/>
                          <w:sz w:val="26"/>
                          <w:szCs w:val="26"/>
                          <w:cs/>
                        </w:rPr>
                        <w:t>ผู้ช่วยกรรมการผู้จัดการ</w:t>
                      </w:r>
                    </w:p>
                    <w:p w14:paraId="0E77A705" w14:textId="77777777" w:rsidR="005D6581" w:rsidRPr="00C10238" w:rsidRDefault="005D6581" w:rsidP="00941A73">
                      <w:pPr>
                        <w:spacing w:line="280" w:lineRule="exact"/>
                        <w:jc w:val="center"/>
                        <w:rPr>
                          <w:i/>
                          <w:iCs/>
                          <w:sz w:val="26"/>
                          <w:szCs w:val="26"/>
                          <w:cs/>
                        </w:rPr>
                      </w:pPr>
                      <w:r w:rsidRPr="00C10238">
                        <w:rPr>
                          <w:rFonts w:hint="cs"/>
                          <w:i/>
                          <w:iCs/>
                          <w:sz w:val="26"/>
                          <w:szCs w:val="26"/>
                          <w:cs/>
                        </w:rPr>
                        <w:t>.............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362" behindDoc="0" locked="0" layoutInCell="1" allowOverlap="1" wp14:anchorId="2C3F225E" wp14:editId="410D5AF6">
                <wp:simplePos x="0" y="0"/>
                <wp:positionH relativeFrom="column">
                  <wp:posOffset>4152900</wp:posOffset>
                </wp:positionH>
                <wp:positionV relativeFrom="paragraph">
                  <wp:posOffset>99695</wp:posOffset>
                </wp:positionV>
                <wp:extent cx="1257300" cy="495300"/>
                <wp:effectExtent l="0" t="0" r="0" b="0"/>
                <wp:wrapNone/>
                <wp:docPr id="469" name="Text 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495300"/>
                        </a:xfrm>
                        <a:prstGeom prst="rect">
                          <a:avLst/>
                        </a:prstGeom>
                        <a:solidFill>
                          <a:srgbClr val="D8D8D8"/>
                        </a:solidFill>
                        <a:ln w="9525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14:paraId="3863FF44" w14:textId="77777777" w:rsidR="005D6581" w:rsidRPr="00C10238" w:rsidRDefault="005D6581" w:rsidP="00941A73">
                            <w:pPr>
                              <w:spacing w:line="280" w:lineRule="exact"/>
                              <w:jc w:val="center"/>
                              <w:rPr>
                                <w:i/>
                                <w:iCs/>
                                <w:sz w:val="26"/>
                                <w:szCs w:val="26"/>
                              </w:rPr>
                            </w:pPr>
                            <w:r w:rsidRPr="00C10238">
                              <w:rPr>
                                <w:rFonts w:hint="cs"/>
                                <w:i/>
                                <w:iCs/>
                                <w:sz w:val="26"/>
                                <w:szCs w:val="26"/>
                                <w:cs/>
                              </w:rPr>
                              <w:t>ผู้ช่วยกรรมการผู้จัดการ</w:t>
                            </w:r>
                          </w:p>
                          <w:p w14:paraId="6F449D81" w14:textId="77777777" w:rsidR="005D6581" w:rsidRPr="00C10238" w:rsidRDefault="005D6581" w:rsidP="00941A73">
                            <w:pPr>
                              <w:spacing w:line="280" w:lineRule="exact"/>
                              <w:jc w:val="center"/>
                              <w:rPr>
                                <w:i/>
                                <w:iCs/>
                                <w:sz w:val="26"/>
                                <w:szCs w:val="26"/>
                                <w:cs/>
                              </w:rPr>
                            </w:pPr>
                            <w:r w:rsidRPr="00C10238">
                              <w:rPr>
                                <w:rFonts w:hint="cs"/>
                                <w:i/>
                                <w:iCs/>
                                <w:sz w:val="26"/>
                                <w:szCs w:val="26"/>
                                <w:cs/>
                              </w:rPr>
                              <w:t>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C3F225E" id="Text Box 27" o:spid="_x0000_s1118" type="#_x0000_t202" style="position:absolute;margin-left:327pt;margin-top:7.85pt;width:99pt;height:39pt;z-index:25165836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" fillcolor="#d8d8d8">
                <v:textbox>
                  <w:txbxContent>
                    <w:p w14:paraId="3863FF44" w14:textId="77777777" w:rsidR="005D6581" w:rsidRPr="00C10238" w:rsidRDefault="005D6581" w:rsidP="00941A73">
                      <w:pPr>
                        <w:spacing w:line="280" w:lineRule="exact"/>
                        <w:jc w:val="center"/>
                        <w:rPr>
                          <w:i/>
                          <w:iCs/>
                          <w:sz w:val="26"/>
                          <w:szCs w:val="26"/>
                        </w:rPr>
                      </w:pPr>
                      <w:r w:rsidRPr="00C10238">
                        <w:rPr>
                          <w:rFonts w:hint="cs"/>
                          <w:i/>
                          <w:iCs/>
                          <w:sz w:val="26"/>
                          <w:szCs w:val="26"/>
                          <w:cs/>
                        </w:rPr>
                        <w:t>ผู้ช่วยกรรมการผู้จัดการ</w:t>
                      </w:r>
                    </w:p>
                    <w:p w14:paraId="6F449D81" w14:textId="77777777" w:rsidR="005D6581" w:rsidRPr="00C10238" w:rsidRDefault="005D6581" w:rsidP="00941A73">
                      <w:pPr>
                        <w:spacing w:line="280" w:lineRule="exact"/>
                        <w:jc w:val="center"/>
                        <w:rPr>
                          <w:i/>
                          <w:iCs/>
                          <w:sz w:val="26"/>
                          <w:szCs w:val="26"/>
                          <w:cs/>
                        </w:rPr>
                      </w:pPr>
                      <w:r w:rsidRPr="00C10238">
                        <w:rPr>
                          <w:rFonts w:hint="cs"/>
                          <w:i/>
                          <w:iCs/>
                          <w:sz w:val="26"/>
                          <w:szCs w:val="26"/>
                          <w:cs/>
                        </w:rPr>
                        <w:t>.............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360" behindDoc="0" locked="0" layoutInCell="1" allowOverlap="1" wp14:anchorId="0D1640ED" wp14:editId="766B1675">
                <wp:simplePos x="0" y="0"/>
                <wp:positionH relativeFrom="column">
                  <wp:posOffset>762000</wp:posOffset>
                </wp:positionH>
                <wp:positionV relativeFrom="paragraph">
                  <wp:posOffset>99695</wp:posOffset>
                </wp:positionV>
                <wp:extent cx="1314450" cy="495300"/>
                <wp:effectExtent l="0" t="0" r="0" b="0"/>
                <wp:wrapNone/>
                <wp:docPr id="470" name="Text 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14450" cy="495300"/>
                        </a:xfrm>
                        <a:prstGeom prst="rect">
                          <a:avLst/>
                        </a:prstGeom>
                        <a:solidFill>
                          <a:srgbClr val="D8D8D8"/>
                        </a:solidFill>
                        <a:ln w="9525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14:paraId="69B8E968" w14:textId="77777777" w:rsidR="005D6581" w:rsidRPr="00C10238" w:rsidRDefault="005D6581" w:rsidP="00941A73">
                            <w:pPr>
                              <w:spacing w:line="280" w:lineRule="exact"/>
                              <w:jc w:val="center"/>
                              <w:rPr>
                                <w:i/>
                                <w:iCs/>
                                <w:sz w:val="26"/>
                                <w:szCs w:val="26"/>
                              </w:rPr>
                            </w:pPr>
                            <w:r w:rsidRPr="00C10238">
                              <w:rPr>
                                <w:rFonts w:hint="cs"/>
                                <w:i/>
                                <w:iCs/>
                                <w:sz w:val="26"/>
                                <w:szCs w:val="26"/>
                                <w:cs/>
                              </w:rPr>
                              <w:t>ผู้ช่วยกรรมการผู้จัดการ</w:t>
                            </w:r>
                          </w:p>
                          <w:p w14:paraId="75DF2BEC" w14:textId="77777777" w:rsidR="005D6581" w:rsidRPr="00C10238" w:rsidRDefault="005D6581" w:rsidP="00941A73">
                            <w:pPr>
                              <w:spacing w:line="280" w:lineRule="exact"/>
                              <w:jc w:val="center"/>
                              <w:rPr>
                                <w:i/>
                                <w:iCs/>
                                <w:sz w:val="26"/>
                                <w:szCs w:val="26"/>
                                <w:cs/>
                              </w:rPr>
                            </w:pPr>
                            <w:r w:rsidRPr="00C10238">
                              <w:rPr>
                                <w:rFonts w:hint="cs"/>
                                <w:i/>
                                <w:iCs/>
                                <w:sz w:val="26"/>
                                <w:szCs w:val="26"/>
                                <w:cs/>
                              </w:rPr>
                              <w:t>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1640ED" id="Text Box 26" o:spid="_x0000_s1119" type="#_x0000_t202" style="position:absolute;margin-left:60pt;margin-top:7.85pt;width:103.5pt;height:39pt;z-index:251658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" fillcolor="#d8d8d8">
                <v:textbox>
                  <w:txbxContent>
                    <w:p w14:paraId="69B8E968" w14:textId="77777777" w:rsidR="005D6581" w:rsidRPr="00C10238" w:rsidRDefault="005D6581" w:rsidP="00941A73">
                      <w:pPr>
                        <w:spacing w:line="280" w:lineRule="exact"/>
                        <w:jc w:val="center"/>
                        <w:rPr>
                          <w:i/>
                          <w:iCs/>
                          <w:sz w:val="26"/>
                          <w:szCs w:val="26"/>
                        </w:rPr>
                      </w:pPr>
                      <w:r w:rsidRPr="00C10238">
                        <w:rPr>
                          <w:rFonts w:hint="cs"/>
                          <w:i/>
                          <w:iCs/>
                          <w:sz w:val="26"/>
                          <w:szCs w:val="26"/>
                          <w:cs/>
                        </w:rPr>
                        <w:t>ผู้ช่วยกรรมการผู้จัดการ</w:t>
                      </w:r>
                    </w:p>
                    <w:p w14:paraId="75DF2BEC" w14:textId="77777777" w:rsidR="005D6581" w:rsidRPr="00C10238" w:rsidRDefault="005D6581" w:rsidP="00941A73">
                      <w:pPr>
                        <w:spacing w:line="280" w:lineRule="exact"/>
                        <w:jc w:val="center"/>
                        <w:rPr>
                          <w:i/>
                          <w:iCs/>
                          <w:sz w:val="26"/>
                          <w:szCs w:val="26"/>
                          <w:cs/>
                        </w:rPr>
                      </w:pPr>
                      <w:r w:rsidRPr="00C10238">
                        <w:rPr>
                          <w:rFonts w:hint="cs"/>
                          <w:i/>
                          <w:iCs/>
                          <w:sz w:val="26"/>
                          <w:szCs w:val="26"/>
                          <w:cs/>
                        </w:rPr>
                        <w:t>.............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359" behindDoc="0" locked="0" layoutInCell="1" allowOverlap="1" wp14:anchorId="29C5703B" wp14:editId="1BAE2DEF">
                <wp:simplePos x="0" y="0"/>
                <wp:positionH relativeFrom="column">
                  <wp:posOffset>-790575</wp:posOffset>
                </wp:positionH>
                <wp:positionV relativeFrom="paragraph">
                  <wp:posOffset>99695</wp:posOffset>
                </wp:positionV>
                <wp:extent cx="1257300" cy="495300"/>
                <wp:effectExtent l="0" t="0" r="0" b="0"/>
                <wp:wrapNone/>
                <wp:docPr id="471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495300"/>
                        </a:xfrm>
                        <a:prstGeom prst="rect">
                          <a:avLst/>
                        </a:prstGeom>
                        <a:solidFill>
                          <a:srgbClr val="D8D8D8"/>
                        </a:solidFill>
                        <a:ln w="9525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14:paraId="0960C4CA" w14:textId="77777777" w:rsidR="005D6581" w:rsidRPr="00C10238" w:rsidRDefault="005D6581" w:rsidP="00941A73">
                            <w:pPr>
                              <w:spacing w:line="280" w:lineRule="exact"/>
                              <w:jc w:val="center"/>
                              <w:rPr>
                                <w:i/>
                                <w:iCs/>
                                <w:sz w:val="26"/>
                                <w:szCs w:val="26"/>
                              </w:rPr>
                            </w:pPr>
                            <w:r w:rsidRPr="00C10238">
                              <w:rPr>
                                <w:rFonts w:hint="cs"/>
                                <w:i/>
                                <w:iCs/>
                                <w:sz w:val="26"/>
                                <w:szCs w:val="26"/>
                                <w:cs/>
                              </w:rPr>
                              <w:t>ผู้ช่วยกรรมการผู้จัดการ</w:t>
                            </w:r>
                          </w:p>
                          <w:p w14:paraId="606A29A3" w14:textId="77777777" w:rsidR="005D6581" w:rsidRPr="00C10238" w:rsidRDefault="005D6581" w:rsidP="00941A73">
                            <w:pPr>
                              <w:spacing w:line="280" w:lineRule="exact"/>
                              <w:jc w:val="center"/>
                              <w:rPr>
                                <w:i/>
                                <w:iCs/>
                                <w:sz w:val="26"/>
                                <w:szCs w:val="26"/>
                                <w:cs/>
                              </w:rPr>
                            </w:pPr>
                            <w:r w:rsidRPr="00C10238">
                              <w:rPr>
                                <w:rFonts w:hint="cs"/>
                                <w:i/>
                                <w:iCs/>
                                <w:sz w:val="26"/>
                                <w:szCs w:val="26"/>
                                <w:cs/>
                              </w:rPr>
                              <w:t>การตลาดและลูกค้า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C5703B" id="Text Box 25" o:spid="_x0000_s1120" type="#_x0000_t202" style="position:absolute;margin-left:-62.25pt;margin-top:7.85pt;width:99pt;height:39pt;z-index:25165835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" fillcolor="#d8d8d8">
                <v:textbox>
                  <w:txbxContent>
                    <w:p w14:paraId="0960C4CA" w14:textId="77777777" w:rsidR="005D6581" w:rsidRPr="00C10238" w:rsidRDefault="005D6581" w:rsidP="00941A73">
                      <w:pPr>
                        <w:spacing w:line="280" w:lineRule="exact"/>
                        <w:jc w:val="center"/>
                        <w:rPr>
                          <w:i/>
                          <w:iCs/>
                          <w:sz w:val="26"/>
                          <w:szCs w:val="26"/>
                        </w:rPr>
                      </w:pPr>
                      <w:r w:rsidRPr="00C10238">
                        <w:rPr>
                          <w:rFonts w:hint="cs"/>
                          <w:i/>
                          <w:iCs/>
                          <w:sz w:val="26"/>
                          <w:szCs w:val="26"/>
                          <w:cs/>
                        </w:rPr>
                        <w:t>ผู้ช่วยกรรมการผู้จัดการ</w:t>
                      </w:r>
                    </w:p>
                    <w:p w14:paraId="606A29A3" w14:textId="77777777" w:rsidR="005D6581" w:rsidRPr="00C10238" w:rsidRDefault="005D6581" w:rsidP="00941A73">
                      <w:pPr>
                        <w:spacing w:line="280" w:lineRule="exact"/>
                        <w:jc w:val="center"/>
                        <w:rPr>
                          <w:i/>
                          <w:iCs/>
                          <w:sz w:val="26"/>
                          <w:szCs w:val="26"/>
                          <w:cs/>
                        </w:rPr>
                      </w:pPr>
                      <w:r w:rsidRPr="00C10238">
                        <w:rPr>
                          <w:rFonts w:hint="cs"/>
                          <w:i/>
                          <w:iCs/>
                          <w:sz w:val="26"/>
                          <w:szCs w:val="26"/>
                          <w:cs/>
                        </w:rPr>
                        <w:t>การตลาดและลูกค้า</w:t>
                      </w:r>
                    </w:p>
                  </w:txbxContent>
                </v:textbox>
              </v:shape>
            </w:pict>
          </mc:Fallback>
        </mc:AlternateContent>
      </w:r>
    </w:p>
    <w:p w14:paraId="1F92107C" w14:textId="2F96BDFD" w:rsidR="00941A73" w:rsidRDefault="00021D3B" w:rsidP="00941A73">
      <w:pPr>
        <w:pStyle w:val="PlainText"/>
        <w:pBdr>
          <w:top w:val="single" w:sz="4" w:space="1" w:color="auto"/>
          <w:left w:val="single" w:sz="4" w:space="31" w:color="auto"/>
          <w:bottom w:val="single" w:sz="4" w:space="1" w:color="auto"/>
          <w:right w:val="single" w:sz="4" w:space="4" w:color="auto"/>
        </w:pBdr>
        <w:tabs>
          <w:tab w:val="left" w:pos="1080"/>
        </w:tabs>
        <w:rPr>
          <w:rFonts w:ascii="Angsana New" w:hAnsi="Angsana New"/>
          <w:i/>
          <w:iCs/>
          <w:sz w:val="30"/>
          <w:szCs w:val="30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386" behindDoc="0" locked="0" layoutInCell="1" allowOverlap="1" wp14:anchorId="166F60C0" wp14:editId="77270925">
                <wp:simplePos x="0" y="0"/>
                <wp:positionH relativeFrom="column">
                  <wp:posOffset>5324475</wp:posOffset>
                </wp:positionH>
                <wp:positionV relativeFrom="paragraph">
                  <wp:posOffset>92075</wp:posOffset>
                </wp:positionV>
                <wp:extent cx="438150" cy="381000"/>
                <wp:effectExtent l="0" t="0" r="0" b="0"/>
                <wp:wrapNone/>
                <wp:docPr id="472" name="Rectangl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8150" cy="38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2AA06850" w14:textId="77777777" w:rsidR="005D6581" w:rsidRPr="005F4A93" w:rsidRDefault="005D6581" w:rsidP="00941A73">
                            <w:pPr>
                              <w:rPr>
                                <w:rFonts w:ascii="Angsana New" w:hAnsi="Angsana New"/>
                                <w:cs/>
                              </w:rPr>
                            </w:pPr>
                            <w:r w:rsidRPr="005F4A93">
                              <w:rPr>
                                <w:rFonts w:ascii="Angsana New" w:hAnsi="Angsana New"/>
                              </w:rPr>
                              <w:sym w:font="Wingdings" w:char="F087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66F60C0" id="Rectangle 24" o:spid="_x0000_s1121" style="position:absolute;margin-left:419.25pt;margin-top:7.25pt;width:34.5pt;height:30pt;z-index:25165838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" filled="f" stroked="f">
                <v:textbox>
                  <w:txbxContent>
                    <w:p w14:paraId="2AA06850" w14:textId="77777777" w:rsidR="005D6581" w:rsidRPr="005F4A93" w:rsidRDefault="005D6581" w:rsidP="00941A73">
                      <w:pPr>
                        <w:rPr>
                          <w:rFonts w:ascii="Angsana New" w:hAnsi="Angsana New"/>
                          <w:cs/>
                        </w:rPr>
                      </w:pPr>
                      <w:r w:rsidRPr="005F4A93">
                        <w:rPr>
                          <w:rFonts w:ascii="Angsana New" w:hAnsi="Angsana New"/>
                        </w:rPr>
                        <w:sym w:font="Wingdings" w:char="F087"/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385" behindDoc="0" locked="0" layoutInCell="1" allowOverlap="1" wp14:anchorId="49DF6D02" wp14:editId="45D312FF">
                <wp:simplePos x="0" y="0"/>
                <wp:positionH relativeFrom="column">
                  <wp:posOffset>3771900</wp:posOffset>
                </wp:positionH>
                <wp:positionV relativeFrom="paragraph">
                  <wp:posOffset>92075</wp:posOffset>
                </wp:positionV>
                <wp:extent cx="438150" cy="381000"/>
                <wp:effectExtent l="0" t="0" r="0" b="0"/>
                <wp:wrapNone/>
                <wp:docPr id="473" name="Rectangl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8150" cy="38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1B8B4571" w14:textId="77777777" w:rsidR="005D6581" w:rsidRPr="005F4A93" w:rsidRDefault="005D6581" w:rsidP="00941A73">
                            <w:pPr>
                              <w:rPr>
                                <w:rFonts w:ascii="Angsana New" w:hAnsi="Angsana New"/>
                                <w:cs/>
                              </w:rPr>
                            </w:pPr>
                            <w:r w:rsidRPr="005F4A93">
                              <w:rPr>
                                <w:rFonts w:ascii="Angsana New" w:hAnsi="Angsana New"/>
                              </w:rPr>
                              <w:sym w:font="Wingdings" w:char="F086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9DF6D02" id="Rectangle 23" o:spid="_x0000_s1122" style="position:absolute;margin-left:297pt;margin-top:7.25pt;width:34.5pt;height:30pt;z-index:25165838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" filled="f" stroked="f">
                <v:textbox>
                  <w:txbxContent>
                    <w:p w14:paraId="1B8B4571" w14:textId="77777777" w:rsidR="005D6581" w:rsidRPr="005F4A93" w:rsidRDefault="005D6581" w:rsidP="00941A73">
                      <w:pPr>
                        <w:rPr>
                          <w:rFonts w:ascii="Angsana New" w:hAnsi="Angsana New"/>
                          <w:cs/>
                        </w:rPr>
                      </w:pPr>
                      <w:r w:rsidRPr="005F4A93">
                        <w:rPr>
                          <w:rFonts w:ascii="Angsana New" w:hAnsi="Angsana New"/>
                        </w:rPr>
                        <w:sym w:font="Wingdings" w:char="F086"/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384" behindDoc="0" locked="0" layoutInCell="1" allowOverlap="1" wp14:anchorId="1B65B59A" wp14:editId="333CEB90">
                <wp:simplePos x="0" y="0"/>
                <wp:positionH relativeFrom="column">
                  <wp:posOffset>2000250</wp:posOffset>
                </wp:positionH>
                <wp:positionV relativeFrom="paragraph">
                  <wp:posOffset>82550</wp:posOffset>
                </wp:positionV>
                <wp:extent cx="438150" cy="381000"/>
                <wp:effectExtent l="0" t="0" r="0" b="0"/>
                <wp:wrapNone/>
                <wp:docPr id="474" name="Rectangl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8150" cy="38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4C73E316" w14:textId="77777777" w:rsidR="005D6581" w:rsidRPr="005F4A93" w:rsidRDefault="005D6581" w:rsidP="00941A73">
                            <w:pPr>
                              <w:rPr>
                                <w:rFonts w:ascii="Angsana New" w:hAnsi="Angsana New"/>
                                <w:cs/>
                              </w:rPr>
                            </w:pPr>
                            <w:r w:rsidRPr="005F4A93">
                              <w:rPr>
                                <w:rFonts w:ascii="Angsana New" w:hAnsi="Angsana New"/>
                              </w:rPr>
                              <w:sym w:font="Wingdings" w:char="F085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65B59A" id="Rectangle 22" o:spid="_x0000_s1123" style="position:absolute;margin-left:157.5pt;margin-top:6.5pt;width:34.5pt;height:30pt;z-index:251658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" filled="f" stroked="f">
                <v:textbox>
                  <w:txbxContent>
                    <w:p w14:paraId="4C73E316" w14:textId="77777777" w:rsidR="005D6581" w:rsidRPr="005F4A93" w:rsidRDefault="005D6581" w:rsidP="00941A73">
                      <w:pPr>
                        <w:rPr>
                          <w:rFonts w:ascii="Angsana New" w:hAnsi="Angsana New"/>
                          <w:cs/>
                        </w:rPr>
                      </w:pPr>
                      <w:r w:rsidRPr="005F4A93">
                        <w:rPr>
                          <w:rFonts w:ascii="Angsana New" w:hAnsi="Angsana New"/>
                        </w:rPr>
                        <w:sym w:font="Wingdings" w:char="F085"/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383" behindDoc="0" locked="0" layoutInCell="1" allowOverlap="1" wp14:anchorId="27F4A08D" wp14:editId="639649BC">
                <wp:simplePos x="0" y="0"/>
                <wp:positionH relativeFrom="column">
                  <wp:posOffset>390525</wp:posOffset>
                </wp:positionH>
                <wp:positionV relativeFrom="paragraph">
                  <wp:posOffset>82550</wp:posOffset>
                </wp:positionV>
                <wp:extent cx="438150" cy="381000"/>
                <wp:effectExtent l="0" t="0" r="0" b="0"/>
                <wp:wrapNone/>
                <wp:docPr id="475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8150" cy="38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4B8C017A" w14:textId="77777777" w:rsidR="005D6581" w:rsidRPr="005F4A93" w:rsidRDefault="005D6581" w:rsidP="00941A73">
                            <w:pPr>
                              <w:rPr>
                                <w:rFonts w:ascii="Angsana New" w:hAnsi="Angsana New"/>
                                <w:cs/>
                              </w:rPr>
                            </w:pPr>
                            <w:r w:rsidRPr="005F4A93">
                              <w:rPr>
                                <w:rFonts w:ascii="Angsana New" w:hAnsi="Angsana New"/>
                              </w:rPr>
                              <w:sym w:font="Wingdings" w:char="F084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7F4A08D" id="Rectangle 21" o:spid="_x0000_s1124" style="position:absolute;margin-left:30.75pt;margin-top:6.5pt;width:34.5pt;height:30pt;z-index:25165838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" filled="f" stroked="f">
                <v:textbox>
                  <w:txbxContent>
                    <w:p w14:paraId="4B8C017A" w14:textId="77777777" w:rsidR="005D6581" w:rsidRPr="005F4A93" w:rsidRDefault="005D6581" w:rsidP="00941A73">
                      <w:pPr>
                        <w:rPr>
                          <w:rFonts w:ascii="Angsana New" w:hAnsi="Angsana New"/>
                          <w:cs/>
                        </w:rPr>
                      </w:pPr>
                      <w:r w:rsidRPr="005F4A93">
                        <w:rPr>
                          <w:rFonts w:ascii="Angsana New" w:hAnsi="Angsana New"/>
                        </w:rPr>
                        <w:sym w:font="Wingdings" w:char="F084"/>
                      </w:r>
                    </w:p>
                  </w:txbxContent>
                </v:textbox>
              </v:rect>
            </w:pict>
          </mc:Fallback>
        </mc:AlternateContent>
      </w:r>
    </w:p>
    <w:p w14:paraId="418F2F73" w14:textId="0CCDFF1B" w:rsidR="00941A73" w:rsidRDefault="00021D3B" w:rsidP="00941A73">
      <w:pPr>
        <w:pStyle w:val="PlainText"/>
        <w:pBdr>
          <w:top w:val="single" w:sz="4" w:space="1" w:color="auto"/>
          <w:left w:val="single" w:sz="4" w:space="31" w:color="auto"/>
          <w:bottom w:val="single" w:sz="4" w:space="1" w:color="auto"/>
          <w:right w:val="single" w:sz="4" w:space="4" w:color="auto"/>
        </w:pBdr>
        <w:tabs>
          <w:tab w:val="left" w:pos="1080"/>
        </w:tabs>
        <w:rPr>
          <w:rFonts w:ascii="Angsana New" w:hAnsi="Angsana New"/>
          <w:i/>
          <w:iCs/>
          <w:sz w:val="30"/>
          <w:szCs w:val="30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364" behindDoc="0" locked="0" layoutInCell="1" allowOverlap="1" wp14:anchorId="6EBFFF43" wp14:editId="208E43DB">
                <wp:simplePos x="0" y="0"/>
                <wp:positionH relativeFrom="column">
                  <wp:posOffset>762000</wp:posOffset>
                </wp:positionH>
                <wp:positionV relativeFrom="paragraph">
                  <wp:posOffset>349885</wp:posOffset>
                </wp:positionV>
                <wp:extent cx="704850" cy="495300"/>
                <wp:effectExtent l="0" t="0" r="0" b="0"/>
                <wp:wrapNone/>
                <wp:docPr id="476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4850" cy="495300"/>
                        </a:xfrm>
                        <a:prstGeom prst="rect">
                          <a:avLst/>
                        </a:prstGeom>
                        <a:noFill/>
                        <a:ln w="9525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14:paraId="01C491D0" w14:textId="77777777" w:rsidR="005D6581" w:rsidRPr="00C10238" w:rsidRDefault="005D6581" w:rsidP="00941A73">
                            <w:pPr>
                              <w:spacing w:line="280" w:lineRule="exact"/>
                              <w:jc w:val="center"/>
                              <w:rPr>
                                <w:i/>
                                <w:iCs/>
                                <w:sz w:val="24"/>
                                <w:szCs w:val="24"/>
                                <w:cs/>
                              </w:rPr>
                            </w:pPr>
                            <w:r w:rsidRPr="00C10238">
                              <w:rPr>
                                <w:rFonts w:hint="cs"/>
                                <w:i/>
                                <w:iCs/>
                                <w:sz w:val="24"/>
                                <w:szCs w:val="24"/>
                                <w:cs/>
                              </w:rPr>
                              <w:t>ผู้อำนวยการ</w:t>
                            </w:r>
                            <w:r w:rsidRPr="00C10238">
                              <w:rPr>
                                <w:rFonts w:hint="cs"/>
                                <w:i/>
                                <w:iCs/>
                                <w:sz w:val="24"/>
                                <w:szCs w:val="24"/>
                                <w:cs/>
                              </w:rPr>
                              <w:br/>
                              <w:t>ฝ่าย.........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BFFF43" id="Text Box 20" o:spid="_x0000_s1125" type="#_x0000_t202" style="position:absolute;margin-left:60pt;margin-top:27.55pt;width:55.5pt;height:39pt;z-index:2516583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" filled="f">
                <v:textbox>
                  <w:txbxContent>
                    <w:p w14:paraId="01C491D0" w14:textId="77777777" w:rsidR="005D6581" w:rsidRPr="00C10238" w:rsidRDefault="005D6581" w:rsidP="00941A73">
                      <w:pPr>
                        <w:spacing w:line="280" w:lineRule="exact"/>
                        <w:jc w:val="center"/>
                        <w:rPr>
                          <w:i/>
                          <w:iCs/>
                          <w:sz w:val="24"/>
                          <w:szCs w:val="24"/>
                          <w:cs/>
                        </w:rPr>
                      </w:pPr>
                      <w:r w:rsidRPr="00C10238">
                        <w:rPr>
                          <w:rFonts w:hint="cs"/>
                          <w:i/>
                          <w:iCs/>
                          <w:sz w:val="24"/>
                          <w:szCs w:val="24"/>
                          <w:cs/>
                        </w:rPr>
                        <w:t>ผู้อำนวยการ</w:t>
                      </w:r>
                      <w:r w:rsidRPr="00C10238">
                        <w:rPr>
                          <w:rFonts w:hint="cs"/>
                          <w:i/>
                          <w:iCs/>
                          <w:sz w:val="24"/>
                          <w:szCs w:val="24"/>
                          <w:cs/>
                        </w:rPr>
                        <w:br/>
                        <w:t>ฝ่าย.........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365" behindDoc="0" locked="0" layoutInCell="1" allowOverlap="1" wp14:anchorId="56B09677" wp14:editId="17E79FC5">
                <wp:simplePos x="0" y="0"/>
                <wp:positionH relativeFrom="column">
                  <wp:posOffset>1524000</wp:posOffset>
                </wp:positionH>
                <wp:positionV relativeFrom="paragraph">
                  <wp:posOffset>349885</wp:posOffset>
                </wp:positionV>
                <wp:extent cx="704850" cy="495300"/>
                <wp:effectExtent l="0" t="0" r="0" b="0"/>
                <wp:wrapNone/>
                <wp:docPr id="477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4850" cy="495300"/>
                        </a:xfrm>
                        <a:prstGeom prst="rect">
                          <a:avLst/>
                        </a:prstGeom>
                        <a:noFill/>
                        <a:ln w="9525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14:paraId="2BDA8B92" w14:textId="77777777" w:rsidR="005D6581" w:rsidRPr="00C10238" w:rsidRDefault="005D6581" w:rsidP="00941A73">
                            <w:pPr>
                              <w:spacing w:line="280" w:lineRule="exact"/>
                              <w:jc w:val="center"/>
                              <w:rPr>
                                <w:i/>
                                <w:iCs/>
                                <w:sz w:val="24"/>
                                <w:szCs w:val="24"/>
                                <w:cs/>
                              </w:rPr>
                            </w:pPr>
                            <w:r w:rsidRPr="00C10238">
                              <w:rPr>
                                <w:rFonts w:hint="cs"/>
                                <w:i/>
                                <w:iCs/>
                                <w:sz w:val="24"/>
                                <w:szCs w:val="24"/>
                                <w:cs/>
                              </w:rPr>
                              <w:t>ผู้อำนวยการ</w:t>
                            </w:r>
                            <w:r w:rsidRPr="00C10238">
                              <w:rPr>
                                <w:rFonts w:hint="cs"/>
                                <w:i/>
                                <w:iCs/>
                                <w:sz w:val="24"/>
                                <w:szCs w:val="24"/>
                                <w:cs/>
                              </w:rPr>
                              <w:br/>
                              <w:t>ฝ่าย.........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B09677" id="Text Box 19" o:spid="_x0000_s1126" type="#_x0000_t202" style="position:absolute;margin-left:120pt;margin-top:27.55pt;width:55.5pt;height:39pt;z-index:25165836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" filled="f">
                <v:textbox>
                  <w:txbxContent>
                    <w:p w14:paraId="2BDA8B92" w14:textId="77777777" w:rsidR="005D6581" w:rsidRPr="00C10238" w:rsidRDefault="005D6581" w:rsidP="00941A73">
                      <w:pPr>
                        <w:spacing w:line="280" w:lineRule="exact"/>
                        <w:jc w:val="center"/>
                        <w:rPr>
                          <w:i/>
                          <w:iCs/>
                          <w:sz w:val="24"/>
                          <w:szCs w:val="24"/>
                          <w:cs/>
                        </w:rPr>
                      </w:pPr>
                      <w:r w:rsidRPr="00C10238">
                        <w:rPr>
                          <w:rFonts w:hint="cs"/>
                          <w:i/>
                          <w:iCs/>
                          <w:sz w:val="24"/>
                          <w:szCs w:val="24"/>
                          <w:cs/>
                        </w:rPr>
                        <w:t>ผู้อำนวยการ</w:t>
                      </w:r>
                      <w:r w:rsidRPr="00C10238">
                        <w:rPr>
                          <w:rFonts w:hint="cs"/>
                          <w:i/>
                          <w:iCs/>
                          <w:sz w:val="24"/>
                          <w:szCs w:val="24"/>
                          <w:cs/>
                        </w:rPr>
                        <w:br/>
                        <w:t>ฝ่าย.........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367" behindDoc="0" locked="0" layoutInCell="1" allowOverlap="1" wp14:anchorId="4F892713" wp14:editId="1BF52211">
                <wp:simplePos x="0" y="0"/>
                <wp:positionH relativeFrom="column">
                  <wp:posOffset>3219450</wp:posOffset>
                </wp:positionH>
                <wp:positionV relativeFrom="paragraph">
                  <wp:posOffset>359410</wp:posOffset>
                </wp:positionV>
                <wp:extent cx="714375" cy="495300"/>
                <wp:effectExtent l="0" t="0" r="9525" b="0"/>
                <wp:wrapNone/>
                <wp:docPr id="478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4375" cy="495300"/>
                        </a:xfrm>
                        <a:prstGeom prst="rect">
                          <a:avLst/>
                        </a:prstGeom>
                        <a:noFill/>
                        <a:ln w="9525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14:paraId="190BD085" w14:textId="77777777" w:rsidR="005D6581" w:rsidRPr="00C10238" w:rsidRDefault="005D6581" w:rsidP="00941A73">
                            <w:pPr>
                              <w:spacing w:line="280" w:lineRule="exact"/>
                              <w:jc w:val="center"/>
                              <w:rPr>
                                <w:i/>
                                <w:iCs/>
                                <w:sz w:val="24"/>
                                <w:szCs w:val="24"/>
                                <w:cs/>
                              </w:rPr>
                            </w:pPr>
                            <w:r w:rsidRPr="00C10238">
                              <w:rPr>
                                <w:rFonts w:hint="cs"/>
                                <w:i/>
                                <w:iCs/>
                                <w:sz w:val="24"/>
                                <w:szCs w:val="24"/>
                                <w:cs/>
                              </w:rPr>
                              <w:t>ผู้อำนวยการ</w:t>
                            </w:r>
                            <w:r w:rsidRPr="00C10238">
                              <w:rPr>
                                <w:rFonts w:hint="cs"/>
                                <w:i/>
                                <w:iCs/>
                                <w:sz w:val="24"/>
                                <w:szCs w:val="24"/>
                                <w:cs/>
                              </w:rPr>
                              <w:br/>
                              <w:t>ฝ่าย.........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892713" id="Text Box 18" o:spid="_x0000_s1127" type="#_x0000_t202" style="position:absolute;margin-left:253.5pt;margin-top:28.3pt;width:56.25pt;height:39pt;z-index:25165836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" filled="f">
                <v:textbox>
                  <w:txbxContent>
                    <w:p w14:paraId="190BD085" w14:textId="77777777" w:rsidR="005D6581" w:rsidRPr="00C10238" w:rsidRDefault="005D6581" w:rsidP="00941A73">
                      <w:pPr>
                        <w:spacing w:line="280" w:lineRule="exact"/>
                        <w:jc w:val="center"/>
                        <w:rPr>
                          <w:i/>
                          <w:iCs/>
                          <w:sz w:val="24"/>
                          <w:szCs w:val="24"/>
                          <w:cs/>
                        </w:rPr>
                      </w:pPr>
                      <w:r w:rsidRPr="00C10238">
                        <w:rPr>
                          <w:rFonts w:hint="cs"/>
                          <w:i/>
                          <w:iCs/>
                          <w:sz w:val="24"/>
                          <w:szCs w:val="24"/>
                          <w:cs/>
                        </w:rPr>
                        <w:t>ผู้อำนวยการ</w:t>
                      </w:r>
                      <w:r w:rsidRPr="00C10238">
                        <w:rPr>
                          <w:rFonts w:hint="cs"/>
                          <w:i/>
                          <w:iCs/>
                          <w:sz w:val="24"/>
                          <w:szCs w:val="24"/>
                          <w:cs/>
                        </w:rPr>
                        <w:br/>
                        <w:t>ฝ่าย.........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366" behindDoc="0" locked="0" layoutInCell="1" allowOverlap="1" wp14:anchorId="5BACE78E" wp14:editId="29564F27">
                <wp:simplePos x="0" y="0"/>
                <wp:positionH relativeFrom="column">
                  <wp:posOffset>2447925</wp:posOffset>
                </wp:positionH>
                <wp:positionV relativeFrom="paragraph">
                  <wp:posOffset>359410</wp:posOffset>
                </wp:positionV>
                <wp:extent cx="714375" cy="495300"/>
                <wp:effectExtent l="0" t="0" r="9525" b="0"/>
                <wp:wrapNone/>
                <wp:docPr id="479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4375" cy="495300"/>
                        </a:xfrm>
                        <a:prstGeom prst="rect">
                          <a:avLst/>
                        </a:prstGeom>
                        <a:noFill/>
                        <a:ln w="9525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14:paraId="60F00859" w14:textId="77777777" w:rsidR="005D6581" w:rsidRPr="00C10238" w:rsidRDefault="005D6581" w:rsidP="00941A73">
                            <w:pPr>
                              <w:spacing w:line="280" w:lineRule="exact"/>
                              <w:jc w:val="center"/>
                              <w:rPr>
                                <w:i/>
                                <w:iCs/>
                                <w:sz w:val="24"/>
                                <w:szCs w:val="24"/>
                                <w:cs/>
                              </w:rPr>
                            </w:pPr>
                            <w:r w:rsidRPr="00C10238">
                              <w:rPr>
                                <w:rFonts w:hint="cs"/>
                                <w:i/>
                                <w:iCs/>
                                <w:sz w:val="24"/>
                                <w:szCs w:val="24"/>
                                <w:cs/>
                              </w:rPr>
                              <w:t>ผู้อำนวยการ</w:t>
                            </w:r>
                            <w:r w:rsidRPr="00C10238">
                              <w:rPr>
                                <w:rFonts w:hint="cs"/>
                                <w:i/>
                                <w:iCs/>
                                <w:sz w:val="24"/>
                                <w:szCs w:val="24"/>
                                <w:cs/>
                              </w:rPr>
                              <w:br/>
                              <w:t>ฝ่าย.........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ACE78E" id="Text Box 17" o:spid="_x0000_s1128" type="#_x0000_t202" style="position:absolute;margin-left:192.75pt;margin-top:28.3pt;width:56.25pt;height:39pt;z-index:25165836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" filled="f">
                <v:textbox>
                  <w:txbxContent>
                    <w:p w14:paraId="60F00859" w14:textId="77777777" w:rsidR="005D6581" w:rsidRPr="00C10238" w:rsidRDefault="005D6581" w:rsidP="00941A73">
                      <w:pPr>
                        <w:spacing w:line="280" w:lineRule="exact"/>
                        <w:jc w:val="center"/>
                        <w:rPr>
                          <w:i/>
                          <w:iCs/>
                          <w:sz w:val="24"/>
                          <w:szCs w:val="24"/>
                          <w:cs/>
                        </w:rPr>
                      </w:pPr>
                      <w:r w:rsidRPr="00C10238">
                        <w:rPr>
                          <w:rFonts w:hint="cs"/>
                          <w:i/>
                          <w:iCs/>
                          <w:sz w:val="24"/>
                          <w:szCs w:val="24"/>
                          <w:cs/>
                        </w:rPr>
                        <w:t>ผู้อำนวยการ</w:t>
                      </w:r>
                      <w:r w:rsidRPr="00C10238">
                        <w:rPr>
                          <w:rFonts w:hint="cs"/>
                          <w:i/>
                          <w:iCs/>
                          <w:sz w:val="24"/>
                          <w:szCs w:val="24"/>
                          <w:cs/>
                        </w:rPr>
                        <w:br/>
                        <w:t>ฝ่าย.........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368" behindDoc="0" locked="0" layoutInCell="1" allowOverlap="1" wp14:anchorId="133C22C2" wp14:editId="7BFC6BE7">
                <wp:simplePos x="0" y="0"/>
                <wp:positionH relativeFrom="column">
                  <wp:posOffset>4029075</wp:posOffset>
                </wp:positionH>
                <wp:positionV relativeFrom="paragraph">
                  <wp:posOffset>349885</wp:posOffset>
                </wp:positionV>
                <wp:extent cx="733425" cy="495300"/>
                <wp:effectExtent l="0" t="0" r="9525" b="0"/>
                <wp:wrapNone/>
                <wp:docPr id="480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3425" cy="495300"/>
                        </a:xfrm>
                        <a:prstGeom prst="rect">
                          <a:avLst/>
                        </a:prstGeom>
                        <a:noFill/>
                        <a:ln w="9525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14:paraId="22A78F8D" w14:textId="77777777" w:rsidR="005D6581" w:rsidRPr="00C10238" w:rsidRDefault="005D6581" w:rsidP="00941A73">
                            <w:pPr>
                              <w:spacing w:line="280" w:lineRule="exact"/>
                              <w:jc w:val="center"/>
                              <w:rPr>
                                <w:i/>
                                <w:iCs/>
                                <w:sz w:val="24"/>
                                <w:szCs w:val="24"/>
                                <w:cs/>
                              </w:rPr>
                            </w:pPr>
                            <w:r w:rsidRPr="00C10238">
                              <w:rPr>
                                <w:rFonts w:hint="cs"/>
                                <w:i/>
                                <w:iCs/>
                                <w:sz w:val="24"/>
                                <w:szCs w:val="24"/>
                                <w:cs/>
                              </w:rPr>
                              <w:t>ผู้อำนวยการ</w:t>
                            </w:r>
                            <w:r w:rsidRPr="00C10238">
                              <w:rPr>
                                <w:rFonts w:hint="cs"/>
                                <w:i/>
                                <w:iCs/>
                                <w:sz w:val="24"/>
                                <w:szCs w:val="24"/>
                                <w:cs/>
                              </w:rPr>
                              <w:br/>
                              <w:t>ฝ่าย.........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3C22C2" id="Text Box 16" o:spid="_x0000_s1129" type="#_x0000_t202" style="position:absolute;margin-left:317.25pt;margin-top:27.55pt;width:57.75pt;height:39pt;z-index:251658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" filled="f">
                <v:textbox>
                  <w:txbxContent>
                    <w:p w14:paraId="22A78F8D" w14:textId="77777777" w:rsidR="005D6581" w:rsidRPr="00C10238" w:rsidRDefault="005D6581" w:rsidP="00941A73">
                      <w:pPr>
                        <w:spacing w:line="280" w:lineRule="exact"/>
                        <w:jc w:val="center"/>
                        <w:rPr>
                          <w:i/>
                          <w:iCs/>
                          <w:sz w:val="24"/>
                          <w:szCs w:val="24"/>
                          <w:cs/>
                        </w:rPr>
                      </w:pPr>
                      <w:r w:rsidRPr="00C10238">
                        <w:rPr>
                          <w:rFonts w:hint="cs"/>
                          <w:i/>
                          <w:iCs/>
                          <w:sz w:val="24"/>
                          <w:szCs w:val="24"/>
                          <w:cs/>
                        </w:rPr>
                        <w:t>ผู้อำนวยการ</w:t>
                      </w:r>
                      <w:r w:rsidRPr="00C10238">
                        <w:rPr>
                          <w:rFonts w:hint="cs"/>
                          <w:i/>
                          <w:iCs/>
                          <w:sz w:val="24"/>
                          <w:szCs w:val="24"/>
                          <w:cs/>
                        </w:rPr>
                        <w:br/>
                        <w:t>ฝ่าย.........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389" behindDoc="0" locked="0" layoutInCell="1" allowOverlap="1" wp14:anchorId="050E1CBC" wp14:editId="18285F09">
                <wp:simplePos x="0" y="0"/>
                <wp:positionH relativeFrom="column">
                  <wp:posOffset>-838200</wp:posOffset>
                </wp:positionH>
                <wp:positionV relativeFrom="paragraph">
                  <wp:posOffset>340360</wp:posOffset>
                </wp:positionV>
                <wp:extent cx="733425" cy="495300"/>
                <wp:effectExtent l="0" t="0" r="9525" b="0"/>
                <wp:wrapNone/>
                <wp:docPr id="481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3425" cy="4953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14:paraId="1C86B097" w14:textId="77777777" w:rsidR="005D6581" w:rsidRPr="00C10238" w:rsidRDefault="005D6581" w:rsidP="00A7263F">
                            <w:pPr>
                              <w:shd w:val="clear" w:color="auto" w:fill="FFFFFF"/>
                              <w:spacing w:line="280" w:lineRule="exact"/>
                              <w:jc w:val="center"/>
                              <w:rPr>
                                <w:i/>
                                <w:iCs/>
                                <w:sz w:val="24"/>
                                <w:szCs w:val="24"/>
                                <w:cs/>
                              </w:rPr>
                            </w:pPr>
                            <w:r w:rsidRPr="00C10238">
                              <w:rPr>
                                <w:rFonts w:hint="cs"/>
                                <w:i/>
                                <w:iCs/>
                                <w:sz w:val="24"/>
                                <w:szCs w:val="24"/>
                                <w:cs/>
                              </w:rPr>
                              <w:t>ผู้อำนวยการ</w:t>
                            </w:r>
                            <w:r w:rsidRPr="00C10238">
                              <w:rPr>
                                <w:rFonts w:hint="cs"/>
                                <w:i/>
                                <w:iCs/>
                                <w:sz w:val="24"/>
                                <w:szCs w:val="24"/>
                                <w:cs/>
                              </w:rPr>
                              <w:br/>
                              <w:t>ฝ่าย.........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0E1CBC" id="Text Box 15" o:spid="_x0000_s1130" type="#_x0000_t202" style="position:absolute;margin-left:-66pt;margin-top:26.8pt;width:57.75pt;height:39pt;z-index:25165838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" fillcolor="window">
                <v:textbox>
                  <w:txbxContent>
                    <w:p w14:paraId="1C86B097" w14:textId="77777777" w:rsidR="005D6581" w:rsidRPr="00C10238" w:rsidRDefault="005D6581" w:rsidP="00A7263F">
                      <w:pPr>
                        <w:shd w:val="clear" w:color="auto" w:fill="FFFFFF"/>
                        <w:spacing w:line="280" w:lineRule="exact"/>
                        <w:jc w:val="center"/>
                        <w:rPr>
                          <w:i/>
                          <w:iCs/>
                          <w:sz w:val="24"/>
                          <w:szCs w:val="24"/>
                          <w:cs/>
                        </w:rPr>
                      </w:pPr>
                      <w:r w:rsidRPr="00C10238">
                        <w:rPr>
                          <w:rFonts w:hint="cs"/>
                          <w:i/>
                          <w:iCs/>
                          <w:sz w:val="24"/>
                          <w:szCs w:val="24"/>
                          <w:cs/>
                        </w:rPr>
                        <w:t>ผู้อำนวยการ</w:t>
                      </w:r>
                      <w:r w:rsidRPr="00C10238">
                        <w:rPr>
                          <w:rFonts w:hint="cs"/>
                          <w:i/>
                          <w:iCs/>
                          <w:sz w:val="24"/>
                          <w:szCs w:val="24"/>
                          <w:cs/>
                        </w:rPr>
                        <w:br/>
                        <w:t>ฝ่าย.........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369" behindDoc="0" locked="0" layoutInCell="1" allowOverlap="1" wp14:anchorId="09710AE1" wp14:editId="1CD5703B">
                <wp:simplePos x="0" y="0"/>
                <wp:positionH relativeFrom="column">
                  <wp:posOffset>4810125</wp:posOffset>
                </wp:positionH>
                <wp:positionV relativeFrom="paragraph">
                  <wp:posOffset>349885</wp:posOffset>
                </wp:positionV>
                <wp:extent cx="1133475" cy="495300"/>
                <wp:effectExtent l="0" t="0" r="9525" b="0"/>
                <wp:wrapNone/>
                <wp:docPr id="482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3475" cy="495300"/>
                        </a:xfrm>
                        <a:prstGeom prst="rect">
                          <a:avLst/>
                        </a:prstGeom>
                        <a:solidFill>
                          <a:srgbClr val="D8D8D8"/>
                        </a:solidFill>
                        <a:ln w="9525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14:paraId="5E58DD0B" w14:textId="77777777" w:rsidR="005D6581" w:rsidRPr="00C10238" w:rsidRDefault="005D6581" w:rsidP="00941A73">
                            <w:pPr>
                              <w:spacing w:line="280" w:lineRule="exact"/>
                              <w:jc w:val="center"/>
                              <w:rPr>
                                <w:i/>
                                <w:iCs/>
                                <w:sz w:val="24"/>
                                <w:szCs w:val="24"/>
                                <w:cs/>
                              </w:rPr>
                            </w:pPr>
                            <w:r w:rsidRPr="00C10238">
                              <w:rPr>
                                <w:rFonts w:hint="cs"/>
                                <w:i/>
                                <w:iCs/>
                                <w:sz w:val="24"/>
                                <w:szCs w:val="24"/>
                                <w:cs/>
                              </w:rPr>
                              <w:t>ผู้อำนวยการ</w:t>
                            </w:r>
                            <w:r w:rsidRPr="00C10238">
                              <w:rPr>
                                <w:rFonts w:hint="cs"/>
                                <w:i/>
                                <w:iCs/>
                                <w:sz w:val="24"/>
                                <w:szCs w:val="24"/>
                                <w:cs/>
                              </w:rPr>
                              <w:br/>
                            </w:r>
                            <w:r>
                              <w:rPr>
                                <w:rFonts w:hint="cs"/>
                                <w:i/>
                                <w:iCs/>
                                <w:sz w:val="24"/>
                                <w:szCs w:val="24"/>
                                <w:cs/>
                              </w:rPr>
                              <w:t>ฝ่ายบัญชีและการเงิน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710AE1" id="Text Box 14" o:spid="_x0000_s1131" type="#_x0000_t202" style="position:absolute;margin-left:378.75pt;margin-top:27.55pt;width:89.25pt;height:39pt;z-index:25165836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" fillcolor="#d8d8d8">
                <v:textbox>
                  <w:txbxContent>
                    <w:p w14:paraId="5E58DD0B" w14:textId="77777777" w:rsidR="005D6581" w:rsidRPr="00C10238" w:rsidRDefault="005D6581" w:rsidP="00941A73">
                      <w:pPr>
                        <w:spacing w:line="280" w:lineRule="exact"/>
                        <w:jc w:val="center"/>
                        <w:rPr>
                          <w:i/>
                          <w:iCs/>
                          <w:sz w:val="24"/>
                          <w:szCs w:val="24"/>
                          <w:cs/>
                        </w:rPr>
                      </w:pPr>
                      <w:r w:rsidRPr="00C10238">
                        <w:rPr>
                          <w:rFonts w:hint="cs"/>
                          <w:i/>
                          <w:iCs/>
                          <w:sz w:val="24"/>
                          <w:szCs w:val="24"/>
                          <w:cs/>
                        </w:rPr>
                        <w:t>ผู้อำนวยการ</w:t>
                      </w:r>
                      <w:r w:rsidRPr="00C10238">
                        <w:rPr>
                          <w:rFonts w:hint="cs"/>
                          <w:i/>
                          <w:iCs/>
                          <w:sz w:val="24"/>
                          <w:szCs w:val="24"/>
                          <w:cs/>
                        </w:rPr>
                        <w:br/>
                      </w:r>
                      <w:r>
                        <w:rPr>
                          <w:rFonts w:hint="cs"/>
                          <w:i/>
                          <w:iCs/>
                          <w:sz w:val="24"/>
                          <w:szCs w:val="24"/>
                          <w:cs/>
                        </w:rPr>
                        <w:t>ฝ่ายบัญชีและการเงิน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387" behindDoc="0" locked="0" layoutInCell="1" allowOverlap="1" wp14:anchorId="50BAFE27" wp14:editId="34BBD041">
                <wp:simplePos x="0" y="0"/>
                <wp:positionH relativeFrom="column">
                  <wp:posOffset>5667375</wp:posOffset>
                </wp:positionH>
                <wp:positionV relativeFrom="paragraph">
                  <wp:posOffset>65405</wp:posOffset>
                </wp:positionV>
                <wp:extent cx="438150" cy="381000"/>
                <wp:effectExtent l="0" t="0" r="0" b="0"/>
                <wp:wrapNone/>
                <wp:docPr id="483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8150" cy="38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2D07D410" w14:textId="77777777" w:rsidR="005D6581" w:rsidRPr="005F4A93" w:rsidRDefault="005D6581" w:rsidP="00941A73">
                            <w:pPr>
                              <w:rPr>
                                <w:rFonts w:ascii="Angsana New" w:hAnsi="Angsana New"/>
                                <w:cs/>
                              </w:rPr>
                            </w:pPr>
                            <w:r w:rsidRPr="005F4A93">
                              <w:rPr>
                                <w:rFonts w:ascii="Angsana New" w:hAnsi="Angsana New"/>
                              </w:rPr>
                              <w:sym w:font="Wingdings" w:char="F088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0BAFE27" id="Rectangle 13" o:spid="_x0000_s1132" style="position:absolute;margin-left:446.25pt;margin-top:5.15pt;width:34.5pt;height:30pt;z-index:25165838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" filled="f" stroked="f">
                <v:textbox>
                  <w:txbxContent>
                    <w:p w14:paraId="2D07D410" w14:textId="77777777" w:rsidR="005D6581" w:rsidRPr="005F4A93" w:rsidRDefault="005D6581" w:rsidP="00941A73">
                      <w:pPr>
                        <w:rPr>
                          <w:rFonts w:ascii="Angsana New" w:hAnsi="Angsana New"/>
                          <w:cs/>
                        </w:rPr>
                      </w:pPr>
                      <w:r w:rsidRPr="005F4A93">
                        <w:rPr>
                          <w:rFonts w:ascii="Angsana New" w:hAnsi="Angsana New"/>
                        </w:rPr>
                        <w:sym w:font="Wingdings" w:char="F088"/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8379" behindDoc="0" locked="0" layoutInCell="1" allowOverlap="1" wp14:anchorId="30B502A6" wp14:editId="5042EBAB">
                <wp:simplePos x="0" y="0"/>
                <wp:positionH relativeFrom="column">
                  <wp:posOffset>4267200</wp:posOffset>
                </wp:positionH>
                <wp:positionV relativeFrom="paragraph">
                  <wp:posOffset>84455</wp:posOffset>
                </wp:positionV>
                <wp:extent cx="1191260" cy="266700"/>
                <wp:effectExtent l="0" t="0" r="8890" b="0"/>
                <wp:wrapNone/>
                <wp:docPr id="484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91260" cy="266700"/>
                          <a:chOff x="1815" y="12450"/>
                          <a:chExt cx="2445" cy="420"/>
                        </a:xfrm>
                      </wpg:grpSpPr>
                      <wps:wsp>
                        <wps:cNvPr id="485" name="AutoShape 122"/>
                        <wps:cNvCnPr>
                          <a:cxnSpLocks noChangeShapeType="1"/>
                        </wps:cNvCnPr>
                        <wps:spPr bwMode="auto">
                          <a:xfrm>
                            <a:off x="2910" y="12450"/>
                            <a:ext cx="0" cy="21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</wps:spPr>
                        <wps:bodyPr/>
                      </wps:wsp>
                      <wps:wsp>
                        <wps:cNvPr id="486" name="AutoShape 123"/>
                        <wps:cNvCnPr>
                          <a:cxnSpLocks noChangeShapeType="1"/>
                        </wps:cNvCnPr>
                        <wps:spPr bwMode="auto">
                          <a:xfrm>
                            <a:off x="1815" y="12660"/>
                            <a:ext cx="2445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</wps:spPr>
                        <wps:bodyPr/>
                      </wps:wsp>
                      <wps:wsp>
                        <wps:cNvPr id="487" name="AutoShape 124"/>
                        <wps:cNvCnPr>
                          <a:cxnSpLocks noChangeShapeType="1"/>
                        </wps:cNvCnPr>
                        <wps:spPr bwMode="auto">
                          <a:xfrm>
                            <a:off x="1815" y="12660"/>
                            <a:ext cx="0" cy="21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</wps:spPr>
                        <wps:bodyPr/>
                      </wps:wsp>
                      <wps:wsp>
                        <wps:cNvPr id="488" name="AutoShape 125"/>
                        <wps:cNvCnPr>
                          <a:cxnSpLocks noChangeShapeType="1"/>
                        </wps:cNvCnPr>
                        <wps:spPr bwMode="auto">
                          <a:xfrm>
                            <a:off x="4260" y="12660"/>
                            <a:ext cx="0" cy="21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054B8ED" id="Group 12" o:spid="_x0000_s1026" style="position:absolute;margin-left:336pt;margin-top:6.65pt;width:93.8pt;height:21pt;z-index:251658379" coordorigin="1815,12450" coordsize="2445,4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">
                <v:shape id="AutoShape 122" o:spid="_x0000_s1027" type="#_x0000_t32" style="position:absolute;left:2910;top:12450;width:0;height:21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"/>
                <v:shape id="AutoShape 123" o:spid="_x0000_s1028" type="#_x0000_t32" style="position:absolute;left:1815;top:12660;width:2445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"/>
                <v:shape id="AutoShape 124" o:spid="_x0000_s1029" type="#_x0000_t32" style="position:absolute;left:1815;top:12660;width:0;height:21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"/>
                <v:shape id="AutoShape 125" o:spid="_x0000_s1030" type="#_x0000_t32" style="position:absolute;left:4260;top:12660;width:0;height:21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8378" behindDoc="0" locked="0" layoutInCell="1" allowOverlap="1" wp14:anchorId="2B336409" wp14:editId="5BF0EB3D">
                <wp:simplePos x="0" y="0"/>
                <wp:positionH relativeFrom="column">
                  <wp:posOffset>2675890</wp:posOffset>
                </wp:positionH>
                <wp:positionV relativeFrom="paragraph">
                  <wp:posOffset>93980</wp:posOffset>
                </wp:positionV>
                <wp:extent cx="1191260" cy="266700"/>
                <wp:effectExtent l="0" t="0" r="8890" b="0"/>
                <wp:wrapNone/>
                <wp:docPr id="489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91260" cy="266700"/>
                          <a:chOff x="1815" y="12450"/>
                          <a:chExt cx="2445" cy="420"/>
                        </a:xfrm>
                      </wpg:grpSpPr>
                      <wps:wsp>
                        <wps:cNvPr id="490" name="AutoShape 117"/>
                        <wps:cNvCnPr>
                          <a:cxnSpLocks noChangeShapeType="1"/>
                        </wps:cNvCnPr>
                        <wps:spPr bwMode="auto">
                          <a:xfrm>
                            <a:off x="2910" y="12450"/>
                            <a:ext cx="0" cy="21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</wps:spPr>
                        <wps:bodyPr/>
                      </wps:wsp>
                      <wps:wsp>
                        <wps:cNvPr id="491" name="AutoShape 118"/>
                        <wps:cNvCnPr>
                          <a:cxnSpLocks noChangeShapeType="1"/>
                        </wps:cNvCnPr>
                        <wps:spPr bwMode="auto">
                          <a:xfrm>
                            <a:off x="1815" y="12660"/>
                            <a:ext cx="2445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</wps:spPr>
                        <wps:bodyPr/>
                      </wps:wsp>
                      <wps:wsp>
                        <wps:cNvPr id="492" name="AutoShape 119"/>
                        <wps:cNvCnPr>
                          <a:cxnSpLocks noChangeShapeType="1"/>
                        </wps:cNvCnPr>
                        <wps:spPr bwMode="auto">
                          <a:xfrm>
                            <a:off x="1815" y="12660"/>
                            <a:ext cx="0" cy="21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</wps:spPr>
                        <wps:bodyPr/>
                      </wps:wsp>
                      <wps:wsp>
                        <wps:cNvPr id="493" name="AutoShape 120"/>
                        <wps:cNvCnPr>
                          <a:cxnSpLocks noChangeShapeType="1"/>
                        </wps:cNvCnPr>
                        <wps:spPr bwMode="auto">
                          <a:xfrm>
                            <a:off x="4260" y="12660"/>
                            <a:ext cx="0" cy="21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70A542A" id="Group 11" o:spid="_x0000_s1026" style="position:absolute;margin-left:210.7pt;margin-top:7.4pt;width:93.8pt;height:21pt;z-index:251658378" coordorigin="1815,12450" coordsize="2445,4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">
                <v:shape id="AutoShape 117" o:spid="_x0000_s1027" type="#_x0000_t32" style="position:absolute;left:2910;top:12450;width:0;height:21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"/>
                <v:shape id="AutoShape 118" o:spid="_x0000_s1028" type="#_x0000_t32" style="position:absolute;left:1815;top:12660;width:2445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"/>
                <v:shape id="AutoShape 119" o:spid="_x0000_s1029" type="#_x0000_t32" style="position:absolute;left:1815;top:12660;width:0;height:21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"/>
                <v:shape id="AutoShape 120" o:spid="_x0000_s1030" type="#_x0000_t32" style="position:absolute;left:4260;top:12660;width:0;height:21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8377" behindDoc="0" locked="0" layoutInCell="1" allowOverlap="1" wp14:anchorId="6D917CEA" wp14:editId="0D874990">
                <wp:simplePos x="0" y="0"/>
                <wp:positionH relativeFrom="column">
                  <wp:posOffset>885190</wp:posOffset>
                </wp:positionH>
                <wp:positionV relativeFrom="paragraph">
                  <wp:posOffset>84455</wp:posOffset>
                </wp:positionV>
                <wp:extent cx="1191260" cy="266700"/>
                <wp:effectExtent l="0" t="0" r="8890" b="0"/>
                <wp:wrapNone/>
                <wp:docPr id="494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91260" cy="266700"/>
                          <a:chOff x="1815" y="12450"/>
                          <a:chExt cx="2445" cy="420"/>
                        </a:xfrm>
                      </wpg:grpSpPr>
                      <wps:wsp>
                        <wps:cNvPr id="495" name="AutoShape 112"/>
                        <wps:cNvCnPr>
                          <a:cxnSpLocks noChangeShapeType="1"/>
                        </wps:cNvCnPr>
                        <wps:spPr bwMode="auto">
                          <a:xfrm>
                            <a:off x="2910" y="12450"/>
                            <a:ext cx="0" cy="21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</wps:spPr>
                        <wps:bodyPr/>
                      </wps:wsp>
                      <wps:wsp>
                        <wps:cNvPr id="496" name="AutoShape 113"/>
                        <wps:cNvCnPr>
                          <a:cxnSpLocks noChangeShapeType="1"/>
                        </wps:cNvCnPr>
                        <wps:spPr bwMode="auto">
                          <a:xfrm>
                            <a:off x="1815" y="12660"/>
                            <a:ext cx="2445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</wps:spPr>
                        <wps:bodyPr/>
                      </wps:wsp>
                      <wps:wsp>
                        <wps:cNvPr id="497" name="AutoShape 114"/>
                        <wps:cNvCnPr>
                          <a:cxnSpLocks noChangeShapeType="1"/>
                        </wps:cNvCnPr>
                        <wps:spPr bwMode="auto">
                          <a:xfrm>
                            <a:off x="1815" y="12660"/>
                            <a:ext cx="0" cy="21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</wps:spPr>
                        <wps:bodyPr/>
                      </wps:wsp>
                      <wps:wsp>
                        <wps:cNvPr id="498" name="AutoShape 115"/>
                        <wps:cNvCnPr>
                          <a:cxnSpLocks noChangeShapeType="1"/>
                        </wps:cNvCnPr>
                        <wps:spPr bwMode="auto">
                          <a:xfrm>
                            <a:off x="4260" y="12660"/>
                            <a:ext cx="0" cy="21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BE130CC" id="Group 10" o:spid="_x0000_s1026" style="position:absolute;margin-left:69.7pt;margin-top:6.65pt;width:93.8pt;height:21pt;z-index:251658377" coordorigin="1815,12450" coordsize="2445,4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">
                <v:shape id="AutoShape 112" o:spid="_x0000_s1027" type="#_x0000_t32" style="position:absolute;left:2910;top:12450;width:0;height:21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"/>
                <v:shape id="AutoShape 113" o:spid="_x0000_s1028" type="#_x0000_t32" style="position:absolute;left:1815;top:12660;width:2445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"/>
                <v:shape id="AutoShape 114" o:spid="_x0000_s1029" type="#_x0000_t32" style="position:absolute;left:1815;top:12660;width:0;height:21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"/>
                <v:shape id="AutoShape 115" o:spid="_x0000_s1030" type="#_x0000_t32" style="position:absolute;left:4260;top:12660;width:0;height:21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8376" behindDoc="0" locked="0" layoutInCell="1" allowOverlap="1" wp14:anchorId="01722070" wp14:editId="7DBBEA65">
                <wp:simplePos x="0" y="0"/>
                <wp:positionH relativeFrom="column">
                  <wp:posOffset>-715010</wp:posOffset>
                </wp:positionH>
                <wp:positionV relativeFrom="paragraph">
                  <wp:posOffset>84455</wp:posOffset>
                </wp:positionV>
                <wp:extent cx="1191260" cy="266700"/>
                <wp:effectExtent l="0" t="0" r="8890" b="0"/>
                <wp:wrapNone/>
                <wp:docPr id="499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91260" cy="266700"/>
                          <a:chOff x="1815" y="12450"/>
                          <a:chExt cx="2445" cy="420"/>
                        </a:xfrm>
                      </wpg:grpSpPr>
                      <wps:wsp>
                        <wps:cNvPr id="500" name="AutoShape 107"/>
                        <wps:cNvCnPr>
                          <a:cxnSpLocks noChangeShapeType="1"/>
                        </wps:cNvCnPr>
                        <wps:spPr bwMode="auto">
                          <a:xfrm>
                            <a:off x="2910" y="12450"/>
                            <a:ext cx="0" cy="21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</wps:spPr>
                        <wps:bodyPr/>
                      </wps:wsp>
                      <wps:wsp>
                        <wps:cNvPr id="501" name="AutoShape 108"/>
                        <wps:cNvCnPr>
                          <a:cxnSpLocks noChangeShapeType="1"/>
                        </wps:cNvCnPr>
                        <wps:spPr bwMode="auto">
                          <a:xfrm>
                            <a:off x="1815" y="12660"/>
                            <a:ext cx="2445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</wps:spPr>
                        <wps:bodyPr/>
                      </wps:wsp>
                      <wps:wsp>
                        <wps:cNvPr id="502" name="AutoShape 109"/>
                        <wps:cNvCnPr>
                          <a:cxnSpLocks noChangeShapeType="1"/>
                        </wps:cNvCnPr>
                        <wps:spPr bwMode="auto">
                          <a:xfrm>
                            <a:off x="1815" y="12660"/>
                            <a:ext cx="0" cy="21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</wps:spPr>
                        <wps:bodyPr/>
                      </wps:wsp>
                      <wps:wsp>
                        <wps:cNvPr id="503" name="AutoShape 110"/>
                        <wps:cNvCnPr>
                          <a:cxnSpLocks noChangeShapeType="1"/>
                        </wps:cNvCnPr>
                        <wps:spPr bwMode="auto">
                          <a:xfrm>
                            <a:off x="4260" y="12660"/>
                            <a:ext cx="0" cy="21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EE3D1D9" id="Group 9" o:spid="_x0000_s1026" style="position:absolute;margin-left:-56.3pt;margin-top:6.65pt;width:93.8pt;height:21pt;z-index:251658376" coordorigin="1815,12450" coordsize="2445,4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">
                <v:shape id="AutoShape 107" o:spid="_x0000_s1027" type="#_x0000_t32" style="position:absolute;left:2910;top:12450;width:0;height:21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"/>
                <v:shape id="AutoShape 108" o:spid="_x0000_s1028" type="#_x0000_t32" style="position:absolute;left:1815;top:12660;width:2445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"/>
                <v:shape id="AutoShape 109" o:spid="_x0000_s1029" type="#_x0000_t32" style="position:absolute;left:1815;top:12660;width:0;height:21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"/>
                <v:shape id="AutoShape 110" o:spid="_x0000_s1030" type="#_x0000_t32" style="position:absolute;left:4260;top:12660;width:0;height:21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"/>
              </v:group>
            </w:pict>
          </mc:Fallback>
        </mc:AlternateContent>
      </w:r>
    </w:p>
    <w:p w14:paraId="2D1C36C7" w14:textId="069491BA" w:rsidR="00941A73" w:rsidRDefault="00021D3B" w:rsidP="00941A73">
      <w:pPr>
        <w:pStyle w:val="PlainText"/>
        <w:pBdr>
          <w:top w:val="single" w:sz="4" w:space="1" w:color="auto"/>
          <w:left w:val="single" w:sz="4" w:space="31" w:color="auto"/>
          <w:bottom w:val="single" w:sz="4" w:space="1" w:color="auto"/>
          <w:right w:val="single" w:sz="4" w:space="4" w:color="auto"/>
        </w:pBdr>
        <w:tabs>
          <w:tab w:val="left" w:pos="1080"/>
        </w:tabs>
        <w:rPr>
          <w:rFonts w:ascii="Angsana New" w:hAnsi="Angsana New"/>
          <w:i/>
          <w:iCs/>
          <w:sz w:val="30"/>
          <w:szCs w:val="30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363" behindDoc="0" locked="0" layoutInCell="1" allowOverlap="1" wp14:anchorId="12530CE2" wp14:editId="1F07BAC3">
                <wp:simplePos x="0" y="0"/>
                <wp:positionH relativeFrom="column">
                  <wp:posOffset>-57150</wp:posOffset>
                </wp:positionH>
                <wp:positionV relativeFrom="paragraph">
                  <wp:posOffset>85090</wp:posOffset>
                </wp:positionV>
                <wp:extent cx="714375" cy="495300"/>
                <wp:effectExtent l="0" t="0" r="9525" b="0"/>
                <wp:wrapNone/>
                <wp:docPr id="504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4375" cy="495300"/>
                        </a:xfrm>
                        <a:prstGeom prst="rect">
                          <a:avLst/>
                        </a:prstGeom>
                        <a:noFill/>
                        <a:ln w="9525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14:paraId="01C46E91" w14:textId="77777777" w:rsidR="005D6581" w:rsidRPr="00C10238" w:rsidRDefault="005D6581" w:rsidP="00941A73">
                            <w:pPr>
                              <w:spacing w:line="280" w:lineRule="exact"/>
                              <w:jc w:val="center"/>
                              <w:rPr>
                                <w:i/>
                                <w:iCs/>
                                <w:sz w:val="24"/>
                                <w:szCs w:val="24"/>
                                <w:cs/>
                              </w:rPr>
                            </w:pPr>
                            <w:r w:rsidRPr="00C10238">
                              <w:rPr>
                                <w:rFonts w:hint="cs"/>
                                <w:i/>
                                <w:iCs/>
                                <w:sz w:val="24"/>
                                <w:szCs w:val="24"/>
                                <w:cs/>
                              </w:rPr>
                              <w:t>ผู้อำนวยการ</w:t>
                            </w:r>
                            <w:r w:rsidRPr="00C10238">
                              <w:rPr>
                                <w:rFonts w:hint="cs"/>
                                <w:i/>
                                <w:iCs/>
                                <w:sz w:val="24"/>
                                <w:szCs w:val="24"/>
                                <w:cs/>
                              </w:rPr>
                              <w:br/>
                              <w:t>ฝ่าย.........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530CE2" id="Text Box 8" o:spid="_x0000_s1133" type="#_x0000_t202" style="position:absolute;margin-left:-4.5pt;margin-top:6.7pt;width:56.25pt;height:39pt;z-index:25165836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" filled="f">
                <v:textbox>
                  <w:txbxContent>
                    <w:p w14:paraId="01C46E91" w14:textId="77777777" w:rsidR="005D6581" w:rsidRPr="00C10238" w:rsidRDefault="005D6581" w:rsidP="00941A73">
                      <w:pPr>
                        <w:spacing w:line="280" w:lineRule="exact"/>
                        <w:jc w:val="center"/>
                        <w:rPr>
                          <w:i/>
                          <w:iCs/>
                          <w:sz w:val="24"/>
                          <w:szCs w:val="24"/>
                          <w:cs/>
                        </w:rPr>
                      </w:pPr>
                      <w:r w:rsidRPr="00C10238">
                        <w:rPr>
                          <w:rFonts w:hint="cs"/>
                          <w:i/>
                          <w:iCs/>
                          <w:sz w:val="24"/>
                          <w:szCs w:val="24"/>
                          <w:cs/>
                        </w:rPr>
                        <w:t>ผู้อำนวยการ</w:t>
                      </w:r>
                      <w:r w:rsidRPr="00C10238">
                        <w:rPr>
                          <w:rFonts w:hint="cs"/>
                          <w:i/>
                          <w:iCs/>
                          <w:sz w:val="24"/>
                          <w:szCs w:val="24"/>
                          <w:cs/>
                        </w:rPr>
                        <w:br/>
                        <w:t>ฝ่าย.........</w:t>
                      </w:r>
                    </w:p>
                  </w:txbxContent>
                </v:textbox>
              </v:shape>
            </w:pict>
          </mc:Fallback>
        </mc:AlternateContent>
      </w:r>
    </w:p>
    <w:p w14:paraId="2E6E4EA1" w14:textId="77777777" w:rsidR="00941A73" w:rsidRDefault="00941A73" w:rsidP="00941A73">
      <w:pPr>
        <w:pStyle w:val="PlainText"/>
        <w:pBdr>
          <w:top w:val="single" w:sz="4" w:space="1" w:color="auto"/>
          <w:left w:val="single" w:sz="4" w:space="31" w:color="auto"/>
          <w:bottom w:val="single" w:sz="4" w:space="1" w:color="auto"/>
          <w:right w:val="single" w:sz="4" w:space="4" w:color="auto"/>
        </w:pBdr>
        <w:tabs>
          <w:tab w:val="left" w:pos="1080"/>
        </w:tabs>
        <w:rPr>
          <w:rFonts w:ascii="Angsana New" w:hAnsi="Angsana New"/>
          <w:i/>
          <w:iCs/>
          <w:sz w:val="30"/>
          <w:szCs w:val="30"/>
          <w:lang w:val="en-US"/>
        </w:rPr>
      </w:pPr>
    </w:p>
    <w:p w14:paraId="58CB4443" w14:textId="07964E48" w:rsidR="00941A73" w:rsidRDefault="00021D3B" w:rsidP="00941A73">
      <w:pPr>
        <w:pStyle w:val="PlainText"/>
        <w:pBdr>
          <w:top w:val="single" w:sz="4" w:space="1" w:color="auto"/>
          <w:left w:val="single" w:sz="4" w:space="31" w:color="auto"/>
          <w:bottom w:val="single" w:sz="4" w:space="1" w:color="auto"/>
          <w:right w:val="single" w:sz="4" w:space="4" w:color="auto"/>
        </w:pBdr>
        <w:tabs>
          <w:tab w:val="left" w:pos="1080"/>
        </w:tabs>
        <w:rPr>
          <w:rFonts w:ascii="Angsana New" w:hAnsi="Angsana New"/>
          <w:i/>
          <w:iCs/>
          <w:sz w:val="30"/>
          <w:szCs w:val="30"/>
          <w:lang w:val="en-US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388" behindDoc="0" locked="0" layoutInCell="1" allowOverlap="1" wp14:anchorId="1721E351" wp14:editId="4CCA4A6E">
                <wp:simplePos x="0" y="0"/>
                <wp:positionH relativeFrom="column">
                  <wp:posOffset>-176530</wp:posOffset>
                </wp:positionH>
                <wp:positionV relativeFrom="paragraph">
                  <wp:posOffset>203200</wp:posOffset>
                </wp:positionV>
                <wp:extent cx="590550" cy="314325"/>
                <wp:effectExtent l="0" t="0" r="0" b="0"/>
                <wp:wrapNone/>
                <wp:docPr id="505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0550" cy="314325"/>
                          <a:chOff x="1380" y="9435"/>
                          <a:chExt cx="930" cy="495"/>
                        </a:xfrm>
                      </wpg:grpSpPr>
                      <wps:wsp>
                        <wps:cNvPr id="506" name="Rectangle 135"/>
                        <wps:cNvSpPr>
                          <a:spLocks noChangeArrowheads="1"/>
                        </wps:cNvSpPr>
                        <wps:spPr bwMode="auto">
                          <a:xfrm>
                            <a:off x="1380" y="9465"/>
                            <a:ext cx="435" cy="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14:paraId="0F52E716" w14:textId="77777777" w:rsidR="005D6581" w:rsidRPr="005F4A93" w:rsidRDefault="005D6581" w:rsidP="00941A73">
                              <w:pPr>
                                <w:rPr>
                                  <w:rFonts w:ascii="Angsana New" w:hAnsi="Angsana New"/>
                                  <w:cs/>
                                </w:rPr>
                              </w:pPr>
                              <w:r w:rsidRPr="005F4A93">
                                <w:rPr>
                                  <w:rFonts w:ascii="Angsana New" w:hAnsi="Angsana New"/>
                                </w:rPr>
                                <w:sym w:font="Wingdings" w:char="F081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7" name="Rectangle 136"/>
                        <wps:cNvSpPr>
                          <a:spLocks noChangeArrowheads="1"/>
                        </wps:cNvSpPr>
                        <wps:spPr bwMode="auto">
                          <a:xfrm>
                            <a:off x="1874" y="9480"/>
                            <a:ext cx="436" cy="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14:paraId="63964458" w14:textId="77777777" w:rsidR="005D6581" w:rsidRPr="005F4A93" w:rsidRDefault="005D6581" w:rsidP="00941A73">
                              <w:pPr>
                                <w:rPr>
                                  <w:rFonts w:ascii="Angsana New" w:hAnsi="Angsana New"/>
                                  <w:cs/>
                                </w:rPr>
                              </w:pPr>
                              <w:r w:rsidRPr="005F4A93">
                                <w:rPr>
                                  <w:rFonts w:ascii="Angsana New" w:hAnsi="Angsana New"/>
                                </w:rPr>
                                <w:sym w:font="Wingdings" w:char="F088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8" name="Rectangle 137"/>
                        <wps:cNvSpPr>
                          <a:spLocks noChangeArrowheads="1"/>
                        </wps:cNvSpPr>
                        <wps:spPr bwMode="auto">
                          <a:xfrm>
                            <a:off x="1710" y="9435"/>
                            <a:ext cx="435" cy="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14:paraId="31065EC4" w14:textId="77777777" w:rsidR="005D6581" w:rsidRPr="005F4A93" w:rsidRDefault="005D6581" w:rsidP="00941A73">
                              <w:pPr>
                                <w:rPr>
                                  <w:rFonts w:ascii="Angsana New" w:hAnsi="Angsana New"/>
                                  <w:cs/>
                                </w:rPr>
                              </w:pPr>
                              <w:r>
                                <w:rPr>
                                  <w:rFonts w:ascii="Angsana New" w:hAnsi="Angsana New" w:hint="cs"/>
                                  <w:cs/>
                                </w:rPr>
                                <w:t>-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721E351" id="Group 7" o:spid="_x0000_s1134" style="position:absolute;margin-left:-13.9pt;margin-top:16pt;width:46.5pt;height:24.75pt;z-index:251658388" coordorigin="1380,9435" coordsize="930,4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">
                <v:rect id="Rectangle 135" o:spid="_x0000_s1135" style="position:absolute;left:1380;top:9465;width:435;height:4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" filled="f" stroked="f">
                  <v:textbox>
                    <w:txbxContent>
                      <w:p w14:paraId="0F52E716" w14:textId="77777777" w:rsidR="005D6581" w:rsidRPr="005F4A93" w:rsidRDefault="005D6581" w:rsidP="00941A73">
                        <w:pPr>
                          <w:rPr>
                            <w:rFonts w:ascii="Angsana New" w:hAnsi="Angsana New"/>
                            <w:cs/>
                          </w:rPr>
                        </w:pPr>
                        <w:r w:rsidRPr="005F4A93">
                          <w:rPr>
                            <w:rFonts w:ascii="Angsana New" w:hAnsi="Angsana New"/>
                          </w:rPr>
                          <w:sym w:font="Wingdings" w:char="F081"/>
                        </w:r>
                      </w:p>
                    </w:txbxContent>
                  </v:textbox>
                </v:rect>
                <v:rect id="Rectangle 136" o:spid="_x0000_s1136" style="position:absolute;left:1874;top:9480;width:436;height:3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" filled="f" stroked="f">
                  <v:textbox>
                    <w:txbxContent>
                      <w:p w14:paraId="63964458" w14:textId="77777777" w:rsidR="005D6581" w:rsidRPr="005F4A93" w:rsidRDefault="005D6581" w:rsidP="00941A73">
                        <w:pPr>
                          <w:rPr>
                            <w:rFonts w:ascii="Angsana New" w:hAnsi="Angsana New"/>
                            <w:cs/>
                          </w:rPr>
                        </w:pPr>
                        <w:r w:rsidRPr="005F4A93">
                          <w:rPr>
                            <w:rFonts w:ascii="Angsana New" w:hAnsi="Angsana New"/>
                          </w:rPr>
                          <w:sym w:font="Wingdings" w:char="F088"/>
                        </w:r>
                      </w:p>
                    </w:txbxContent>
                  </v:textbox>
                </v:rect>
                <v:rect id="Rectangle 137" o:spid="_x0000_s1137" style="position:absolute;left:1710;top:9435;width:435;height:3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" filled="f" stroked="f">
                  <v:textbox>
                    <w:txbxContent>
                      <w:p w14:paraId="31065EC4" w14:textId="77777777" w:rsidR="005D6581" w:rsidRPr="005F4A93" w:rsidRDefault="005D6581" w:rsidP="00941A73">
                        <w:pPr>
                          <w:rPr>
                            <w:rFonts w:ascii="Angsana New" w:hAnsi="Angsana New"/>
                            <w:cs/>
                          </w:rPr>
                        </w:pPr>
                        <w:r>
                          <w:rPr>
                            <w:rFonts w:ascii="Angsana New" w:hAnsi="Angsana New" w:hint="cs"/>
                            <w:cs/>
                          </w:rPr>
                          <w:t>-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14:paraId="0906AD03" w14:textId="77777777" w:rsidR="000776B1" w:rsidRDefault="00941A73" w:rsidP="00941A73">
      <w:pPr>
        <w:pStyle w:val="PlainText"/>
        <w:pBdr>
          <w:top w:val="single" w:sz="4" w:space="1" w:color="auto"/>
          <w:left w:val="single" w:sz="4" w:space="31" w:color="auto"/>
          <w:bottom w:val="single" w:sz="4" w:space="1" w:color="auto"/>
          <w:right w:val="single" w:sz="4" w:space="4" w:color="auto"/>
        </w:pBdr>
        <w:tabs>
          <w:tab w:val="left" w:pos="1080"/>
        </w:tabs>
        <w:rPr>
          <w:rFonts w:ascii="Angsana New" w:hAnsi="Angsana New"/>
          <w:sz w:val="30"/>
          <w:szCs w:val="30"/>
          <w:cs/>
        </w:rPr>
      </w:pPr>
      <w:r>
        <w:rPr>
          <w:rFonts w:ascii="Angsana New" w:hAnsi="Angsana New" w:hint="cs"/>
          <w:sz w:val="30"/>
          <w:szCs w:val="30"/>
          <w:cs/>
        </w:rPr>
        <w:t xml:space="preserve"> </w:t>
      </w:r>
      <w:r w:rsidR="006F5AB7">
        <w:rPr>
          <w:rFonts w:ascii="Angsana New" w:hAnsi="Angsana New" w:hint="cs"/>
          <w:sz w:val="30"/>
          <w:szCs w:val="30"/>
          <w:cs/>
        </w:rPr>
        <w:t xml:space="preserve">                </w:t>
      </w:r>
      <w:r w:rsidR="006F5AB7" w:rsidRPr="000C20AB">
        <w:rPr>
          <w:rFonts w:ascii="Angsana New" w:hAnsi="Angsana New" w:hint="cs"/>
          <w:sz w:val="30"/>
          <w:szCs w:val="30"/>
          <w:cs/>
        </w:rPr>
        <w:t>คือผู้บริหารของบริษัทตามประกาศคณะกรรมการ ก.ล.ต.</w:t>
      </w:r>
      <w:r w:rsidR="00206E5D">
        <w:rPr>
          <w:rFonts w:ascii="Angsana New" w:hAnsi="Angsana New" w:hint="cs"/>
          <w:sz w:val="30"/>
          <w:szCs w:val="30"/>
          <w:cs/>
        </w:rPr>
        <w:t xml:space="preserve"> ว่าด้วยการกำหนดบทนิยามในประกาศเกี่ยวกับการออกและเสนอขายหลักทรัพย์</w:t>
      </w:r>
    </w:p>
    <w:p w14:paraId="60280A6E" w14:textId="77777777" w:rsidR="000776B1" w:rsidRDefault="000776B1" w:rsidP="000776B1">
      <w:pPr>
        <w:pStyle w:val="PlainText"/>
        <w:tabs>
          <w:tab w:val="left" w:pos="1080"/>
        </w:tabs>
        <w:spacing w:line="233" w:lineRule="auto"/>
        <w:rPr>
          <w:rFonts w:ascii="Angsana New" w:hAnsi="Angsana New"/>
          <w:i/>
          <w:iCs/>
          <w:color w:val="000000"/>
          <w:sz w:val="16"/>
          <w:szCs w:val="16"/>
          <w:lang w:val="en-US"/>
        </w:rPr>
      </w:pPr>
    </w:p>
    <w:p w14:paraId="7B24FC98" w14:textId="77777777" w:rsidR="000776B1" w:rsidRPr="00563351" w:rsidRDefault="000776B1" w:rsidP="000776B1">
      <w:pPr>
        <w:pStyle w:val="PlainText"/>
        <w:tabs>
          <w:tab w:val="left" w:pos="1080"/>
        </w:tabs>
        <w:spacing w:line="233" w:lineRule="auto"/>
        <w:rPr>
          <w:rFonts w:ascii="Angsana New" w:hAnsi="Angsana New"/>
          <w:i/>
          <w:iCs/>
          <w:color w:val="000000"/>
          <w:sz w:val="16"/>
          <w:szCs w:val="16"/>
          <w:lang w:val="en-US"/>
        </w:rPr>
      </w:pPr>
    </w:p>
    <w:p w14:paraId="54FB3CDE" w14:textId="77777777" w:rsidR="000776B1" w:rsidRPr="000776B1" w:rsidRDefault="000776B1" w:rsidP="000150AB">
      <w:pPr>
        <w:pStyle w:val="Plai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</w:tabs>
        <w:spacing w:line="233" w:lineRule="auto"/>
        <w:ind w:left="-540"/>
        <w:rPr>
          <w:rFonts w:ascii="Angsana New" w:hAnsi="Angsana New"/>
          <w:i/>
          <w:iCs/>
          <w:color w:val="000000"/>
          <w:sz w:val="16"/>
          <w:szCs w:val="16"/>
          <w:lang w:val="en-US"/>
        </w:rPr>
      </w:pPr>
    </w:p>
    <w:p w14:paraId="455AEEFC" w14:textId="77777777" w:rsidR="006F5AB7" w:rsidRPr="002B7E6E" w:rsidRDefault="006F5AB7" w:rsidP="000150AB">
      <w:pPr>
        <w:pStyle w:val="Plai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720"/>
        </w:tabs>
        <w:spacing w:line="233" w:lineRule="auto"/>
        <w:ind w:left="-540"/>
        <w:rPr>
          <w:rFonts w:ascii="Angsana New" w:hAnsi="Angsana New"/>
          <w:i/>
          <w:iCs/>
          <w:color w:val="000000"/>
          <w:sz w:val="30"/>
          <w:szCs w:val="30"/>
          <w:lang w:val="en-US"/>
        </w:rPr>
      </w:pPr>
      <w:r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ab/>
      </w:r>
      <w:r>
        <w:rPr>
          <w:rFonts w:ascii="Angsana New" w:hAnsi="Angsana New" w:hint="cs"/>
          <w:b/>
          <w:bCs/>
          <w:i/>
          <w:iCs/>
          <w:color w:val="000000"/>
          <w:sz w:val="30"/>
          <w:szCs w:val="30"/>
          <w:u w:val="single"/>
          <w:cs/>
          <w:lang w:val="en-US"/>
        </w:rPr>
        <w:t>คำแนะนำ หรือคำอธิบายเพิ่มเติม</w:t>
      </w:r>
    </w:p>
    <w:p w14:paraId="4C8F0752" w14:textId="77777777" w:rsidR="006F5AB7" w:rsidRDefault="006F5AB7" w:rsidP="000150AB">
      <w:pPr>
        <w:pStyle w:val="Plai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720"/>
        </w:tabs>
        <w:spacing w:line="233" w:lineRule="auto"/>
        <w:ind w:left="-540"/>
        <w:rPr>
          <w:rFonts w:ascii="Angsana New" w:hAnsi="Angsana New"/>
          <w:i/>
          <w:iCs/>
          <w:color w:val="000000"/>
          <w:sz w:val="30"/>
          <w:szCs w:val="30"/>
          <w:lang w:val="en-US"/>
        </w:rPr>
      </w:pPr>
      <w:r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ab/>
        <w:t xml:space="preserve">ให้บริษัทเปิดเผยชื่อและตำแหน่งของผู้บริหารซึ่งต้องสอดคล้องกับข้อมูลตามโครงสร้างการบริหารจัดการของบริษัท </w:t>
      </w:r>
      <w:r>
        <w:rPr>
          <w:rFonts w:ascii="Angsana New" w:hAnsi="Angsana New"/>
          <w:i/>
          <w:iCs/>
          <w:color w:val="000000"/>
          <w:sz w:val="30"/>
          <w:szCs w:val="30"/>
          <w:lang w:val="en-US"/>
        </w:rPr>
        <w:t xml:space="preserve">(organization chart)  </w:t>
      </w:r>
      <w:r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 xml:space="preserve">ทั้งนี้ หากบริษัทต้องการเปิดเผยรายชื่อผู้บริหารเกินกว่านิยามตามประกาศคณะกรรมการ ก.ล.ต. กำหนด บริษัทควรระบุข้อมูลให้ทราบว่า ผู้บริหารรายใดไม่ได้เป็นผู้บริหารตามนิยามดังกล่าวด้วย และหากบริษัทมีการเปลี่ยนแปลงกรรมการหรือผู้บริหารหลังวันสิ้นงวดบัญชีประจำปี แต่ก่อนส่งแบบ 56-1 </w:t>
      </w:r>
      <w:r w:rsidR="000776B1">
        <w:rPr>
          <w:rFonts w:ascii="Angsana New" w:hAnsi="Angsana New"/>
          <w:i/>
          <w:iCs/>
          <w:color w:val="000000"/>
          <w:sz w:val="30"/>
          <w:szCs w:val="30"/>
          <w:lang w:val="en-US"/>
        </w:rPr>
        <w:br/>
      </w:r>
      <w:r>
        <w:rPr>
          <w:rFonts w:ascii="Angsana New" w:hAnsi="Angsana New"/>
          <w:i/>
          <w:iCs/>
          <w:color w:val="000000"/>
          <w:sz w:val="30"/>
          <w:szCs w:val="30"/>
          <w:lang w:val="en-US"/>
        </w:rPr>
        <w:t xml:space="preserve">One Report </w:t>
      </w:r>
      <w:r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>บริษัทควรเปิดเผยข้อมูลการเปลี่ยนแปลงกรรมการหรือผู้บริหารดังกล่าวเพิ่มเติมในแบบ 56-1</w:t>
      </w:r>
      <w:r>
        <w:rPr>
          <w:rFonts w:ascii="Angsana New" w:hAnsi="Angsana New"/>
          <w:i/>
          <w:iCs/>
          <w:color w:val="000000"/>
          <w:sz w:val="30"/>
          <w:szCs w:val="30"/>
          <w:lang w:val="en-US"/>
        </w:rPr>
        <w:t xml:space="preserve"> </w:t>
      </w:r>
      <w:r w:rsidR="000776B1">
        <w:rPr>
          <w:rFonts w:ascii="Angsana New" w:hAnsi="Angsana New"/>
          <w:i/>
          <w:iCs/>
          <w:color w:val="000000"/>
          <w:sz w:val="30"/>
          <w:szCs w:val="30"/>
          <w:lang w:val="en-US"/>
        </w:rPr>
        <w:br/>
      </w:r>
      <w:r>
        <w:rPr>
          <w:rFonts w:ascii="Angsana New" w:hAnsi="Angsana New"/>
          <w:i/>
          <w:iCs/>
          <w:color w:val="000000"/>
          <w:sz w:val="30"/>
          <w:szCs w:val="30"/>
          <w:lang w:val="en-US"/>
        </w:rPr>
        <w:t>One Report</w:t>
      </w:r>
      <w:r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 xml:space="preserve"> ด้วย</w:t>
      </w:r>
    </w:p>
    <w:p w14:paraId="2618C376" w14:textId="77777777" w:rsidR="000150AB" w:rsidRDefault="000150AB" w:rsidP="000150AB">
      <w:pPr>
        <w:pStyle w:val="Plai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720"/>
        </w:tabs>
        <w:spacing w:line="233" w:lineRule="auto"/>
        <w:ind w:left="-540"/>
        <w:rPr>
          <w:rFonts w:ascii="Angsana New" w:hAnsi="Angsana New"/>
          <w:i/>
          <w:iCs/>
          <w:color w:val="000000"/>
          <w:sz w:val="30"/>
          <w:szCs w:val="30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308"/>
        <w:gridCol w:w="4322"/>
      </w:tblGrid>
      <w:tr w:rsidR="00C91BEC" w:rsidRPr="00D30741" w14:paraId="180787B9" w14:textId="77777777" w:rsidTr="006F5AB7">
        <w:trPr>
          <w:tblHeader/>
        </w:trPr>
        <w:tc>
          <w:tcPr>
            <w:tcW w:w="8630" w:type="dxa"/>
            <w:gridSpan w:val="2"/>
          </w:tcPr>
          <w:p w14:paraId="1F0F4436" w14:textId="77777777" w:rsidR="007957AB" w:rsidRPr="007957AB" w:rsidRDefault="007957AB" w:rsidP="007957AB">
            <w:pPr>
              <w:pStyle w:val="PlainText"/>
              <w:tabs>
                <w:tab w:val="left" w:pos="1080"/>
              </w:tabs>
              <w:spacing w:line="233" w:lineRule="auto"/>
              <w:rPr>
                <w:rFonts w:ascii="Angsana New" w:hAnsi="Angsana New"/>
                <w:i/>
                <w:iCs/>
                <w:color w:val="000000"/>
                <w:sz w:val="12"/>
                <w:szCs w:val="12"/>
                <w:lang w:val="en-US"/>
              </w:rPr>
            </w:pPr>
            <w:bookmarkStart w:id="31" w:name="_Hlk27957986"/>
            <w:bookmarkStart w:id="32" w:name="_Hlk30516671"/>
          </w:p>
          <w:p w14:paraId="27B883E4" w14:textId="77777777" w:rsidR="00C91BEC" w:rsidRDefault="00563351" w:rsidP="007957AB">
            <w:pPr>
              <w:pStyle w:val="PlainText"/>
              <w:tabs>
                <w:tab w:val="left" w:pos="1080"/>
              </w:tabs>
              <w:rPr>
                <w:rFonts w:ascii="Angsana New" w:hAnsi="Angsana New"/>
                <w:i/>
                <w:iCs/>
                <w:sz w:val="30"/>
                <w:szCs w:val="30"/>
              </w:rPr>
            </w:pPr>
            <w:r>
              <w:rPr>
                <w:rFonts w:ascii="Angsana New" w:hAnsi="Angsana New"/>
                <w:i/>
                <w:iCs/>
                <w:sz w:val="30"/>
                <w:szCs w:val="30"/>
                <w:cs/>
                <w:lang w:val="en-US"/>
              </w:rPr>
              <w:tab/>
            </w:r>
            <w:r w:rsidR="00C91BEC" w:rsidRPr="000C20AB">
              <w:rPr>
                <w:rFonts w:ascii="Angsana New" w:hAnsi="Angsana New" w:hint="cs"/>
                <w:i/>
                <w:iCs/>
                <w:sz w:val="30"/>
                <w:szCs w:val="30"/>
                <w:u w:val="single"/>
                <w:cs/>
              </w:rPr>
              <w:t>ตัวอย่างการเปิดเผย</w:t>
            </w:r>
            <w:r w:rsidR="00C91BEC">
              <w:rPr>
                <w:rFonts w:ascii="Angsana New" w:hAnsi="Angsana New" w:hint="cs"/>
                <w:i/>
                <w:iCs/>
                <w:sz w:val="30"/>
                <w:szCs w:val="30"/>
                <w:u w:val="single"/>
                <w:cs/>
              </w:rPr>
              <w:t>ราย</w:t>
            </w:r>
            <w:r w:rsidR="00C91BEC" w:rsidRPr="00E80097">
              <w:rPr>
                <w:rFonts w:ascii="Angsana New" w:hAnsi="Angsana New" w:hint="cs"/>
                <w:i/>
                <w:iCs/>
                <w:sz w:val="30"/>
                <w:szCs w:val="30"/>
                <w:u w:val="single"/>
                <w:cs/>
              </w:rPr>
              <w:t>ชื่อและตำแหน่งของผู้บริหาร</w:t>
            </w:r>
          </w:p>
          <w:p w14:paraId="6CA8851D" w14:textId="77777777" w:rsidR="00C91BEC" w:rsidRPr="00D30741" w:rsidRDefault="00C91BEC" w:rsidP="007957AB">
            <w:pPr>
              <w:pStyle w:val="PlainText"/>
              <w:tabs>
                <w:tab w:val="left" w:pos="1080"/>
              </w:tabs>
              <w:jc w:val="center"/>
              <w:rPr>
                <w:rFonts w:ascii="Angsana New" w:eastAsia="Calibri" w:hAnsi="Angsana New"/>
                <w:b/>
                <w:bCs/>
                <w:i/>
                <w:iCs/>
                <w:sz w:val="30"/>
                <w:szCs w:val="30"/>
                <w:lang w:val="en-US"/>
              </w:rPr>
            </w:pPr>
            <w:r>
              <w:rPr>
                <w:rFonts w:ascii="Angsana New" w:hAnsi="Angsana New"/>
                <w:i/>
                <w:iCs/>
                <w:sz w:val="30"/>
                <w:szCs w:val="30"/>
                <w:cs/>
              </w:rPr>
              <w:tab/>
            </w:r>
            <w:r>
              <w:rPr>
                <w:rFonts w:ascii="Angsana New" w:hAnsi="Angsana New" w:hint="cs"/>
                <w:i/>
                <w:iCs/>
                <w:sz w:val="30"/>
                <w:szCs w:val="30"/>
                <w:cs/>
              </w:rPr>
              <w:t xml:space="preserve">ณ วันที่ </w:t>
            </w:r>
            <w:r w:rsidRPr="000C20AB">
              <w:rPr>
                <w:rFonts w:ascii="Angsana New" w:hAnsi="Angsana New" w:hint="cs"/>
                <w:i/>
                <w:iCs/>
                <w:sz w:val="30"/>
                <w:szCs w:val="30"/>
                <w:u w:val="dotted"/>
                <w:cs/>
              </w:rPr>
              <w:t xml:space="preserve">  </w:t>
            </w:r>
            <w:r w:rsidRPr="000C20AB">
              <w:rPr>
                <w:rFonts w:ascii="Angsana New" w:hAnsi="Angsana New" w:hint="cs"/>
                <w:i/>
                <w:iCs/>
                <w:sz w:val="30"/>
                <w:szCs w:val="30"/>
                <w:u w:val="dotted"/>
                <w:cs/>
                <w:lang w:val="en-US"/>
              </w:rPr>
              <w:t xml:space="preserve">(วันสิ้นงวดปีบัญชี)   </w:t>
            </w:r>
            <w:r>
              <w:rPr>
                <w:rFonts w:ascii="Angsana New" w:hAnsi="Angsana New" w:hint="cs"/>
                <w:i/>
                <w:iCs/>
                <w:sz w:val="30"/>
                <w:szCs w:val="30"/>
                <w:cs/>
                <w:lang w:val="en-US"/>
              </w:rPr>
              <w:t>บริษัทมีผู้บริหารจำนวน 8 ท่าน ดังนี้</w:t>
            </w:r>
          </w:p>
        </w:tc>
      </w:tr>
      <w:bookmarkEnd w:id="31"/>
      <w:tr w:rsidR="00C91BEC" w:rsidRPr="00D30741" w14:paraId="22A66221" w14:textId="77777777" w:rsidTr="006F5AB7">
        <w:trPr>
          <w:tblHeader/>
        </w:trPr>
        <w:tc>
          <w:tcPr>
            <w:tcW w:w="4308" w:type="dxa"/>
          </w:tcPr>
          <w:p w14:paraId="73EE841E" w14:textId="77777777" w:rsidR="00C91BEC" w:rsidRPr="00D30741" w:rsidRDefault="00C91BEC" w:rsidP="007957AB">
            <w:pPr>
              <w:pStyle w:val="PlainText"/>
              <w:tabs>
                <w:tab w:val="left" w:pos="1080"/>
              </w:tabs>
              <w:jc w:val="center"/>
              <w:rPr>
                <w:rFonts w:ascii="Angsana New" w:eastAsia="Calibri" w:hAnsi="Angsana New"/>
                <w:b/>
                <w:bCs/>
                <w:i/>
                <w:iCs/>
                <w:sz w:val="30"/>
                <w:szCs w:val="30"/>
                <w:lang w:val="en-US"/>
              </w:rPr>
            </w:pPr>
            <w:r w:rsidRPr="00D30741">
              <w:rPr>
                <w:rFonts w:ascii="Angsana New" w:eastAsia="Calibri" w:hAnsi="Angsana New"/>
                <w:b/>
                <w:bCs/>
                <w:i/>
                <w:iCs/>
                <w:sz w:val="30"/>
                <w:szCs w:val="30"/>
                <w:cs/>
                <w:lang w:val="en-US"/>
              </w:rPr>
              <w:t>รายชื่อผู้บริหาร</w:t>
            </w:r>
          </w:p>
        </w:tc>
        <w:tc>
          <w:tcPr>
            <w:tcW w:w="4322" w:type="dxa"/>
          </w:tcPr>
          <w:p w14:paraId="204F70C8" w14:textId="77777777" w:rsidR="00C91BEC" w:rsidRPr="00D30741" w:rsidRDefault="00C91BEC" w:rsidP="007957AB">
            <w:pPr>
              <w:pStyle w:val="PlainText"/>
              <w:tabs>
                <w:tab w:val="left" w:pos="1080"/>
              </w:tabs>
              <w:jc w:val="center"/>
              <w:rPr>
                <w:rFonts w:ascii="Angsana New" w:eastAsia="Calibri" w:hAnsi="Angsana New"/>
                <w:b/>
                <w:bCs/>
                <w:i/>
                <w:iCs/>
                <w:sz w:val="30"/>
                <w:szCs w:val="30"/>
                <w:lang w:val="en-US"/>
              </w:rPr>
            </w:pPr>
            <w:r w:rsidRPr="00D30741">
              <w:rPr>
                <w:rFonts w:ascii="Angsana New" w:eastAsia="Calibri" w:hAnsi="Angsana New" w:hint="cs"/>
                <w:b/>
                <w:bCs/>
                <w:i/>
                <w:iCs/>
                <w:sz w:val="30"/>
                <w:szCs w:val="30"/>
                <w:cs/>
                <w:lang w:val="en-US"/>
              </w:rPr>
              <w:t>ตำแหน่ง</w:t>
            </w:r>
          </w:p>
        </w:tc>
      </w:tr>
      <w:tr w:rsidR="00C91BEC" w:rsidRPr="00D30741" w14:paraId="0B46A87D" w14:textId="77777777" w:rsidTr="006F5AB7">
        <w:trPr>
          <w:tblHeader/>
        </w:trPr>
        <w:tc>
          <w:tcPr>
            <w:tcW w:w="4308" w:type="dxa"/>
          </w:tcPr>
          <w:p w14:paraId="640F4BAD" w14:textId="77777777" w:rsidR="00C91BEC" w:rsidRPr="00D30741" w:rsidRDefault="00C91BEC" w:rsidP="007957AB">
            <w:pPr>
              <w:pStyle w:val="PlainText"/>
              <w:tabs>
                <w:tab w:val="left" w:pos="1080"/>
              </w:tabs>
              <w:rPr>
                <w:rFonts w:ascii="Angsana New" w:eastAsia="Calibri" w:hAnsi="Angsana New"/>
                <w:i/>
                <w:iCs/>
                <w:sz w:val="30"/>
                <w:szCs w:val="30"/>
                <w:lang w:val="en-US"/>
              </w:rPr>
            </w:pPr>
            <w:r w:rsidRPr="00D30741">
              <w:rPr>
                <w:rFonts w:ascii="Angsana New" w:eastAsia="Calibri" w:hAnsi="Angsana New" w:hint="cs"/>
                <w:i/>
                <w:iCs/>
                <w:sz w:val="30"/>
                <w:szCs w:val="30"/>
                <w:cs/>
                <w:lang w:val="en-US"/>
              </w:rPr>
              <w:t>1. นาย......</w:t>
            </w:r>
          </w:p>
        </w:tc>
        <w:tc>
          <w:tcPr>
            <w:tcW w:w="4322" w:type="dxa"/>
          </w:tcPr>
          <w:p w14:paraId="39D714D3" w14:textId="77777777" w:rsidR="00C91BEC" w:rsidRPr="00D30741" w:rsidRDefault="00C91BEC" w:rsidP="007957AB">
            <w:pPr>
              <w:pStyle w:val="PlainText"/>
              <w:tabs>
                <w:tab w:val="left" w:pos="1080"/>
              </w:tabs>
              <w:rPr>
                <w:rFonts w:ascii="Angsana New" w:eastAsia="Calibri" w:hAnsi="Angsana New"/>
                <w:i/>
                <w:iCs/>
                <w:sz w:val="30"/>
                <w:szCs w:val="30"/>
                <w:lang w:val="en-US"/>
              </w:rPr>
            </w:pPr>
            <w:r w:rsidRPr="00D30741">
              <w:rPr>
                <w:rFonts w:ascii="Angsana New" w:eastAsia="Calibri" w:hAnsi="Angsana New" w:hint="cs"/>
                <w:i/>
                <w:iCs/>
                <w:sz w:val="30"/>
                <w:szCs w:val="30"/>
                <w:cs/>
                <w:lang w:val="en-US"/>
              </w:rPr>
              <w:t>กรรมการผู้จัดการ</w:t>
            </w:r>
          </w:p>
        </w:tc>
      </w:tr>
      <w:tr w:rsidR="00C91BEC" w:rsidRPr="00D30741" w14:paraId="2513B3ED" w14:textId="77777777" w:rsidTr="006F5AB7">
        <w:trPr>
          <w:tblHeader/>
        </w:trPr>
        <w:tc>
          <w:tcPr>
            <w:tcW w:w="4308" w:type="dxa"/>
          </w:tcPr>
          <w:p w14:paraId="30BA81FA" w14:textId="77777777" w:rsidR="00C91BEC" w:rsidRPr="00D30741" w:rsidRDefault="00C91BEC" w:rsidP="007957AB">
            <w:pPr>
              <w:pStyle w:val="PlainText"/>
              <w:tabs>
                <w:tab w:val="left" w:pos="1080"/>
              </w:tabs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/>
              </w:rPr>
            </w:pPr>
            <w:r w:rsidRPr="00D30741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/>
              </w:rPr>
              <w:t xml:space="preserve">2. </w:t>
            </w:r>
            <w:r w:rsidRPr="00D30741">
              <w:rPr>
                <w:rFonts w:ascii="Angsana New" w:eastAsia="Calibri" w:hAnsi="Angsana New" w:hint="cs"/>
                <w:i/>
                <w:iCs/>
                <w:sz w:val="30"/>
                <w:szCs w:val="30"/>
                <w:cs/>
                <w:lang w:val="en-US"/>
              </w:rPr>
              <w:t>นาย.....</w:t>
            </w:r>
          </w:p>
        </w:tc>
        <w:tc>
          <w:tcPr>
            <w:tcW w:w="4322" w:type="dxa"/>
          </w:tcPr>
          <w:p w14:paraId="7E1920FE" w14:textId="77777777" w:rsidR="00C91BEC" w:rsidRPr="00D30741" w:rsidRDefault="00C91BEC" w:rsidP="007957AB">
            <w:pPr>
              <w:pStyle w:val="PlainText"/>
              <w:tabs>
                <w:tab w:val="left" w:pos="1080"/>
              </w:tabs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/>
              </w:rPr>
            </w:pPr>
            <w:r w:rsidRPr="00D30741">
              <w:rPr>
                <w:rFonts w:ascii="Angsana New" w:eastAsia="Calibri" w:hAnsi="Angsana New" w:hint="cs"/>
                <w:i/>
                <w:iCs/>
                <w:sz w:val="30"/>
                <w:szCs w:val="30"/>
                <w:cs/>
                <w:lang w:val="en-US"/>
              </w:rPr>
              <w:t>รองกรรมการผู้จัดการ - ฝ่าย</w:t>
            </w:r>
            <w:r>
              <w:rPr>
                <w:rFonts w:ascii="Angsana New" w:eastAsia="Calibri" w:hAnsi="Angsana New" w:hint="cs"/>
                <w:i/>
                <w:iCs/>
                <w:sz w:val="30"/>
                <w:szCs w:val="30"/>
                <w:cs/>
                <w:lang w:val="en-US"/>
              </w:rPr>
              <w:t>..........</w:t>
            </w:r>
          </w:p>
        </w:tc>
      </w:tr>
      <w:tr w:rsidR="00C91BEC" w:rsidRPr="00D30741" w14:paraId="23F9D134" w14:textId="77777777" w:rsidTr="006F5AB7">
        <w:trPr>
          <w:tblHeader/>
        </w:trPr>
        <w:tc>
          <w:tcPr>
            <w:tcW w:w="4308" w:type="dxa"/>
          </w:tcPr>
          <w:p w14:paraId="7FEA441D" w14:textId="77777777" w:rsidR="00C91BEC" w:rsidRPr="00D30741" w:rsidRDefault="00C91BEC" w:rsidP="007957AB">
            <w:pPr>
              <w:pStyle w:val="PlainText"/>
              <w:tabs>
                <w:tab w:val="left" w:pos="1080"/>
              </w:tabs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/>
              </w:rPr>
            </w:pPr>
            <w:r w:rsidRPr="00D30741">
              <w:rPr>
                <w:rFonts w:ascii="Angsana New" w:eastAsia="Calibri" w:hAnsi="Angsana New" w:hint="cs"/>
                <w:i/>
                <w:iCs/>
                <w:sz w:val="30"/>
                <w:szCs w:val="30"/>
                <w:cs/>
                <w:lang w:val="en-US"/>
              </w:rPr>
              <w:t>3. นาย.....</w:t>
            </w:r>
          </w:p>
        </w:tc>
        <w:tc>
          <w:tcPr>
            <w:tcW w:w="4322" w:type="dxa"/>
          </w:tcPr>
          <w:p w14:paraId="59441581" w14:textId="77777777" w:rsidR="00C91BEC" w:rsidRPr="00D30741" w:rsidRDefault="00C91BEC" w:rsidP="007957AB">
            <w:pPr>
              <w:pStyle w:val="PlainText"/>
              <w:tabs>
                <w:tab w:val="left" w:pos="1080"/>
              </w:tabs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/>
              </w:rPr>
            </w:pPr>
            <w:r w:rsidRPr="00D30741">
              <w:rPr>
                <w:rFonts w:ascii="Angsana New" w:eastAsia="Calibri" w:hAnsi="Angsana New" w:hint="cs"/>
                <w:i/>
                <w:iCs/>
                <w:sz w:val="30"/>
                <w:szCs w:val="30"/>
                <w:cs/>
                <w:lang w:val="en-US"/>
              </w:rPr>
              <w:t>รองกรรมการผู้จัดการ - ฝ่าย</w:t>
            </w:r>
            <w:r>
              <w:rPr>
                <w:rFonts w:ascii="Angsana New" w:eastAsia="Calibri" w:hAnsi="Angsana New" w:hint="cs"/>
                <w:i/>
                <w:iCs/>
                <w:sz w:val="30"/>
                <w:szCs w:val="30"/>
                <w:cs/>
                <w:lang w:val="en-US"/>
              </w:rPr>
              <w:t>..........</w:t>
            </w:r>
          </w:p>
        </w:tc>
      </w:tr>
      <w:tr w:rsidR="00C91BEC" w:rsidRPr="00D30741" w14:paraId="17A52E2D" w14:textId="77777777" w:rsidTr="006F5AB7">
        <w:trPr>
          <w:tblHeader/>
        </w:trPr>
        <w:tc>
          <w:tcPr>
            <w:tcW w:w="4308" w:type="dxa"/>
          </w:tcPr>
          <w:p w14:paraId="41DB7B7A" w14:textId="77777777" w:rsidR="00C91BEC" w:rsidRPr="00D30741" w:rsidRDefault="00C91BEC" w:rsidP="007957AB">
            <w:pPr>
              <w:pStyle w:val="PlainText"/>
              <w:tabs>
                <w:tab w:val="left" w:pos="1080"/>
              </w:tabs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/>
              </w:rPr>
            </w:pPr>
            <w:r w:rsidRPr="00D30741">
              <w:rPr>
                <w:rFonts w:ascii="Angsana New" w:eastAsia="Calibri" w:hAnsi="Angsana New" w:hint="cs"/>
                <w:i/>
                <w:iCs/>
                <w:sz w:val="30"/>
                <w:szCs w:val="30"/>
                <w:cs/>
                <w:lang w:val="en-US"/>
              </w:rPr>
              <w:t>4. นาย.....</w:t>
            </w:r>
          </w:p>
        </w:tc>
        <w:tc>
          <w:tcPr>
            <w:tcW w:w="4322" w:type="dxa"/>
          </w:tcPr>
          <w:p w14:paraId="1C1CCB05" w14:textId="77777777" w:rsidR="00C91BEC" w:rsidRPr="00D30741" w:rsidRDefault="00C91BEC" w:rsidP="007957AB">
            <w:pPr>
              <w:pStyle w:val="PlainText"/>
              <w:tabs>
                <w:tab w:val="left" w:pos="1080"/>
              </w:tabs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/>
              </w:rPr>
            </w:pPr>
            <w:r w:rsidRPr="00D30741">
              <w:rPr>
                <w:rFonts w:ascii="Angsana New" w:eastAsia="Calibri" w:hAnsi="Angsana New" w:hint="cs"/>
                <w:i/>
                <w:iCs/>
                <w:sz w:val="30"/>
                <w:szCs w:val="30"/>
                <w:cs/>
                <w:lang w:val="en-US"/>
              </w:rPr>
              <w:t xml:space="preserve">ผู้ช่วยกรรมการผู้จัดการ </w:t>
            </w:r>
          </w:p>
        </w:tc>
      </w:tr>
      <w:tr w:rsidR="00C91BEC" w:rsidRPr="00D30741" w14:paraId="1E1D93EA" w14:textId="77777777" w:rsidTr="006F5AB7">
        <w:trPr>
          <w:tblHeader/>
        </w:trPr>
        <w:tc>
          <w:tcPr>
            <w:tcW w:w="4308" w:type="dxa"/>
          </w:tcPr>
          <w:p w14:paraId="36E92008" w14:textId="77777777" w:rsidR="00C91BEC" w:rsidRPr="00D30741" w:rsidRDefault="00C91BEC" w:rsidP="007957AB">
            <w:pPr>
              <w:pStyle w:val="PlainText"/>
              <w:tabs>
                <w:tab w:val="left" w:pos="1080"/>
              </w:tabs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/>
              </w:rPr>
            </w:pPr>
            <w:r w:rsidRPr="00D30741">
              <w:rPr>
                <w:rFonts w:ascii="Angsana New" w:eastAsia="Calibri" w:hAnsi="Angsana New" w:hint="cs"/>
                <w:i/>
                <w:iCs/>
                <w:sz w:val="30"/>
                <w:szCs w:val="30"/>
                <w:cs/>
                <w:lang w:val="en-US"/>
              </w:rPr>
              <w:t>..........</w:t>
            </w:r>
          </w:p>
        </w:tc>
        <w:tc>
          <w:tcPr>
            <w:tcW w:w="4322" w:type="dxa"/>
          </w:tcPr>
          <w:p w14:paraId="287EA8C7" w14:textId="77777777" w:rsidR="00C91BEC" w:rsidRPr="00D30741" w:rsidRDefault="00C91BEC" w:rsidP="007957AB">
            <w:pPr>
              <w:pStyle w:val="PlainText"/>
              <w:tabs>
                <w:tab w:val="left" w:pos="1080"/>
              </w:tabs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/>
              </w:rPr>
            </w:pPr>
            <w:r w:rsidRPr="00D30741">
              <w:rPr>
                <w:rFonts w:ascii="Angsana New" w:eastAsia="Calibri" w:hAnsi="Angsana New" w:hint="cs"/>
                <w:i/>
                <w:iCs/>
                <w:sz w:val="30"/>
                <w:szCs w:val="30"/>
                <w:cs/>
                <w:lang w:val="en-US"/>
              </w:rPr>
              <w:t>.............</w:t>
            </w:r>
          </w:p>
        </w:tc>
      </w:tr>
      <w:tr w:rsidR="00C91BEC" w:rsidRPr="00D30741" w14:paraId="27539927" w14:textId="77777777" w:rsidTr="006F5AB7">
        <w:trPr>
          <w:tblHeader/>
        </w:trPr>
        <w:tc>
          <w:tcPr>
            <w:tcW w:w="4308" w:type="dxa"/>
          </w:tcPr>
          <w:p w14:paraId="6FC045A2" w14:textId="77777777" w:rsidR="00C91BEC" w:rsidRPr="00D30741" w:rsidRDefault="00C91BEC" w:rsidP="007957AB">
            <w:pPr>
              <w:pStyle w:val="PlainText"/>
              <w:tabs>
                <w:tab w:val="left" w:pos="1080"/>
              </w:tabs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/>
              </w:rPr>
            </w:pPr>
            <w:r w:rsidRPr="00D30741">
              <w:rPr>
                <w:rFonts w:ascii="Angsana New" w:eastAsia="Calibri" w:hAnsi="Angsana New" w:hint="cs"/>
                <w:i/>
                <w:iCs/>
                <w:sz w:val="30"/>
                <w:szCs w:val="30"/>
                <w:cs/>
                <w:lang w:val="en-US"/>
              </w:rPr>
              <w:t>8. นาง........</w:t>
            </w:r>
          </w:p>
        </w:tc>
        <w:tc>
          <w:tcPr>
            <w:tcW w:w="4322" w:type="dxa"/>
          </w:tcPr>
          <w:p w14:paraId="3E3C3896" w14:textId="77777777" w:rsidR="00C91BEC" w:rsidRPr="00D30741" w:rsidRDefault="00C91BEC" w:rsidP="007957AB">
            <w:pPr>
              <w:pStyle w:val="PlainText"/>
              <w:tabs>
                <w:tab w:val="left" w:pos="1080"/>
              </w:tabs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/>
              </w:rPr>
            </w:pPr>
            <w:r w:rsidRPr="00D30741">
              <w:rPr>
                <w:rFonts w:ascii="Angsana New" w:eastAsia="Calibri" w:hAnsi="Angsana New" w:hint="cs"/>
                <w:i/>
                <w:iCs/>
                <w:sz w:val="30"/>
                <w:szCs w:val="30"/>
                <w:cs/>
                <w:lang w:val="en-US"/>
              </w:rPr>
              <w:t>ผู้อำนวยการฝ่ายบัญชีและการเงิน</w:t>
            </w:r>
          </w:p>
        </w:tc>
      </w:tr>
      <w:tr w:rsidR="007957AB" w:rsidRPr="00D30741" w14:paraId="72C2B899" w14:textId="77777777" w:rsidTr="006F5AB7">
        <w:trPr>
          <w:tblHeader/>
        </w:trPr>
        <w:tc>
          <w:tcPr>
            <w:tcW w:w="8630" w:type="dxa"/>
            <w:gridSpan w:val="2"/>
          </w:tcPr>
          <w:p w14:paraId="4D272BA8" w14:textId="77777777" w:rsidR="007957AB" w:rsidRPr="00D30741" w:rsidRDefault="007957AB" w:rsidP="007957AB">
            <w:pPr>
              <w:pStyle w:val="PlainText"/>
              <w:tabs>
                <w:tab w:val="left" w:pos="1080"/>
              </w:tabs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/>
              </w:rPr>
            </w:pPr>
            <w:r>
              <w:rPr>
                <w:rFonts w:ascii="Angsana New" w:hAnsi="Angsana New" w:hint="cs"/>
                <w:i/>
                <w:iCs/>
                <w:sz w:val="30"/>
                <w:szCs w:val="30"/>
                <w:cs/>
                <w:lang w:val="en-US"/>
              </w:rPr>
              <w:t>ทั้งนี้ หากภายหลังวันสิ้นงวดปีบัญชี บริษัทมีการปรับเปลี่ยนผู้บริหาร ก็ควรจะเปิดเผยชื่อผู้บริหารที่เข้าใหม่/ลาออก พร้อมทั้งระบุวันที่ด้วย</w:t>
            </w:r>
          </w:p>
        </w:tc>
      </w:tr>
      <w:bookmarkEnd w:id="32"/>
    </w:tbl>
    <w:p w14:paraId="3330CD5A" w14:textId="77777777" w:rsidR="00C91BEC" w:rsidRPr="00A7263F" w:rsidRDefault="00C91BEC" w:rsidP="00930E07">
      <w:pPr>
        <w:tabs>
          <w:tab w:val="left" w:pos="1440"/>
          <w:tab w:val="left" w:pos="1800"/>
          <w:tab w:val="left" w:pos="2340"/>
        </w:tabs>
        <w:ind w:right="8"/>
        <w:rPr>
          <w:rFonts w:ascii="Angsana New" w:hAnsi="Angsana New"/>
          <w:sz w:val="20"/>
          <w:szCs w:val="20"/>
        </w:rPr>
      </w:pPr>
    </w:p>
    <w:p w14:paraId="7242D4A0" w14:textId="77777777" w:rsidR="00440124" w:rsidRPr="00A7263F" w:rsidRDefault="00440124" w:rsidP="00440124">
      <w:pPr>
        <w:pStyle w:val="ListParagraph"/>
        <w:tabs>
          <w:tab w:val="left" w:pos="1440"/>
          <w:tab w:val="left" w:pos="1800"/>
          <w:tab w:val="left" w:pos="2160"/>
          <w:tab w:val="left" w:pos="2520"/>
        </w:tabs>
        <w:spacing w:after="0" w:line="240" w:lineRule="auto"/>
        <w:ind w:left="1800" w:right="8"/>
        <w:rPr>
          <w:rFonts w:ascii="Angsana New" w:hAnsi="Angsana New" w:cs="Angsana New"/>
          <w:sz w:val="30"/>
          <w:szCs w:val="30"/>
        </w:rPr>
      </w:pPr>
      <w:r w:rsidRPr="00A7263F">
        <w:rPr>
          <w:rFonts w:ascii="Angsana New" w:hAnsi="Angsana New" w:cs="Angsana New"/>
          <w:sz w:val="30"/>
          <w:szCs w:val="30"/>
        </w:rPr>
        <w:t>7.4.2</w:t>
      </w:r>
      <w:r w:rsidRPr="00A7263F">
        <w:rPr>
          <w:rFonts w:ascii="Angsana New" w:hAnsi="Angsana New" w:cs="Angsana New"/>
          <w:sz w:val="30"/>
          <w:szCs w:val="30"/>
          <w:cs/>
        </w:rPr>
        <w:tab/>
        <w:t>ให้อธิบายนโยบายการจ่ายค่าตอบแทน</w:t>
      </w:r>
      <w:r w:rsidRPr="00A7263F">
        <w:rPr>
          <w:rFonts w:ascii="Angsana New" w:hAnsi="Angsana New" w:cs="Angsana New" w:hint="cs"/>
          <w:sz w:val="30"/>
          <w:szCs w:val="30"/>
          <w:cs/>
        </w:rPr>
        <w:t>กรรมการบริหารและผู้บริหาร</w:t>
      </w:r>
      <w:r w:rsidRPr="00A7263F">
        <w:rPr>
          <w:rFonts w:ascii="Angsana New" w:hAnsi="Angsana New" w:cs="Angsana New"/>
          <w:sz w:val="30"/>
          <w:szCs w:val="30"/>
        </w:rPr>
        <w:t xml:space="preserve"> </w:t>
      </w:r>
    </w:p>
    <w:p w14:paraId="08E403A7" w14:textId="77777777" w:rsidR="00440124" w:rsidRPr="00A7263F" w:rsidRDefault="00440124" w:rsidP="00440124">
      <w:pPr>
        <w:tabs>
          <w:tab w:val="left" w:pos="1440"/>
          <w:tab w:val="left" w:pos="1800"/>
          <w:tab w:val="left" w:pos="2340"/>
        </w:tabs>
        <w:ind w:right="8"/>
        <w:rPr>
          <w:rFonts w:ascii="Angsana New" w:hAnsi="Angsana New"/>
          <w:sz w:val="30"/>
          <w:szCs w:val="30"/>
        </w:rPr>
      </w:pPr>
      <w:r w:rsidRPr="00A7263F">
        <w:rPr>
          <w:rFonts w:ascii="Angsana New" w:hAnsi="Angsana New" w:hint="cs"/>
          <w:sz w:val="30"/>
          <w:szCs w:val="30"/>
          <w:cs/>
          <w:lang w:val="en-US"/>
        </w:rPr>
        <w:t xml:space="preserve">เช่น </w:t>
      </w:r>
      <w:r w:rsidRPr="00A7263F">
        <w:rPr>
          <w:rFonts w:ascii="Angsana New" w:hAnsi="Angsana New"/>
          <w:sz w:val="30"/>
          <w:szCs w:val="30"/>
          <w:cs/>
        </w:rPr>
        <w:t>การกำหนดค่าตอบแทนตามผลการปฏิบัติหน้าที่</w:t>
      </w:r>
      <w:r w:rsidRPr="00A7263F">
        <w:rPr>
          <w:rFonts w:ascii="Angsana New" w:hAnsi="Angsana New" w:hint="cs"/>
          <w:sz w:val="30"/>
          <w:szCs w:val="30"/>
          <w:cs/>
        </w:rPr>
        <w:t xml:space="preserve"> </w:t>
      </w:r>
      <w:r w:rsidRPr="00A7263F">
        <w:rPr>
          <w:rFonts w:ascii="Angsana New" w:hAnsi="Angsana New" w:hint="cs"/>
          <w:sz w:val="30"/>
          <w:szCs w:val="30"/>
          <w:cs/>
          <w:lang w:val="en-US"/>
        </w:rPr>
        <w:t>เป็นต้น</w:t>
      </w:r>
      <w:r w:rsidRPr="00A7263F">
        <w:rPr>
          <w:rFonts w:ascii="Angsana New" w:hAnsi="Angsana New"/>
          <w:sz w:val="30"/>
          <w:szCs w:val="30"/>
          <w:cs/>
        </w:rPr>
        <w:t xml:space="preserve"> พร้อมระบุความเห็นของคณะกรรมการบริษัท หรือคณะกรรมการค่าตอบแทนเกี่ยวกับความ</w:t>
      </w:r>
      <w:r w:rsidRPr="00A7263F">
        <w:rPr>
          <w:rFonts w:ascii="Angsana New" w:hAnsi="Angsana New" w:hint="cs"/>
          <w:sz w:val="30"/>
          <w:szCs w:val="30"/>
          <w:cs/>
        </w:rPr>
        <w:t>สมเหตุสม</w:t>
      </w:r>
      <w:r w:rsidRPr="00A7263F">
        <w:rPr>
          <w:rFonts w:ascii="Angsana New" w:hAnsi="Angsana New"/>
          <w:sz w:val="30"/>
          <w:szCs w:val="30"/>
          <w:cs/>
        </w:rPr>
        <w:t xml:space="preserve">ผลและความเหมาะสมของการจ่ายค่าตอบแทนผู้บริหาร (ถ้ามี) </w:t>
      </w:r>
    </w:p>
    <w:p w14:paraId="2E6CC528" w14:textId="77777777" w:rsidR="00440124" w:rsidRPr="00A7263F" w:rsidRDefault="00440124" w:rsidP="00440124">
      <w:pPr>
        <w:tabs>
          <w:tab w:val="left" w:pos="1440"/>
          <w:tab w:val="left" w:pos="1800"/>
          <w:tab w:val="left" w:pos="2160"/>
          <w:tab w:val="left" w:pos="2520"/>
        </w:tabs>
        <w:ind w:right="8"/>
        <w:rPr>
          <w:rFonts w:ascii="Angsana New" w:hAnsi="Angsana New"/>
          <w:sz w:val="30"/>
          <w:szCs w:val="30"/>
          <w:cs/>
        </w:rPr>
      </w:pPr>
      <w:r>
        <w:rPr>
          <w:rFonts w:ascii="Angsana New" w:hAnsi="Angsana New"/>
          <w:sz w:val="30"/>
          <w:szCs w:val="30"/>
          <w:cs/>
        </w:rPr>
        <w:tab/>
      </w:r>
      <w:r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 w:hint="cs"/>
          <w:sz w:val="30"/>
          <w:szCs w:val="30"/>
          <w:cs/>
        </w:rPr>
        <w:t>7.</w:t>
      </w:r>
      <w:r w:rsidRPr="00A7263F">
        <w:rPr>
          <w:rFonts w:ascii="Angsana New" w:hAnsi="Angsana New"/>
          <w:sz w:val="30"/>
          <w:szCs w:val="30"/>
          <w:lang w:val="en-US"/>
        </w:rPr>
        <w:t>4.3</w:t>
      </w:r>
      <w:r w:rsidRPr="00A7263F">
        <w:rPr>
          <w:rFonts w:ascii="Angsana New" w:hAnsi="Angsana New"/>
          <w:sz w:val="30"/>
          <w:szCs w:val="30"/>
          <w:cs/>
        </w:rPr>
        <w:tab/>
        <w:t>ให้ระบุจำนวนค่าตอบแทนรวมของ</w:t>
      </w:r>
      <w:r w:rsidRPr="00A7263F">
        <w:rPr>
          <w:rFonts w:ascii="Angsana New" w:hAnsi="Angsana New" w:hint="cs"/>
          <w:sz w:val="30"/>
          <w:szCs w:val="30"/>
          <w:cs/>
        </w:rPr>
        <w:t>กรรมการ</w:t>
      </w:r>
      <w:r w:rsidRPr="00A7263F">
        <w:rPr>
          <w:rFonts w:ascii="Angsana New" w:hAnsi="Angsana New"/>
          <w:sz w:val="30"/>
          <w:szCs w:val="30"/>
          <w:cs/>
        </w:rPr>
        <w:t>บริหารและผู้บริหาร ทั้งกรณี</w:t>
      </w:r>
      <w:r w:rsidRPr="00A7263F">
        <w:rPr>
          <w:rFonts w:ascii="Angsana New" w:hAnsi="Angsana New"/>
          <w:sz w:val="30"/>
          <w:szCs w:val="30"/>
          <w:cs/>
        </w:rPr>
        <w:br/>
        <w:t>ได้รับจากบริษัทและบริษัทย่อย โดยเปรียบเทียบกับค่าตอบแทนรวมทั้งหมดของกิจการเพื่อแสดงให้เห็นถึง</w:t>
      </w:r>
      <w:r w:rsidRPr="00A7263F">
        <w:rPr>
          <w:rFonts w:ascii="Angsana New" w:hAnsi="Angsana New"/>
          <w:sz w:val="30"/>
          <w:szCs w:val="30"/>
          <w:cs/>
        </w:rPr>
        <w:br/>
        <w:t>ความเหมาะสมขอ</w:t>
      </w:r>
      <w:r w:rsidRPr="00A7263F">
        <w:rPr>
          <w:rFonts w:ascii="Angsana New" w:hAnsi="Angsana New" w:hint="cs"/>
          <w:sz w:val="30"/>
          <w:szCs w:val="30"/>
          <w:cs/>
        </w:rPr>
        <w:t>ง</w:t>
      </w:r>
      <w:r w:rsidRPr="00A7263F">
        <w:rPr>
          <w:rFonts w:ascii="Angsana New" w:hAnsi="Angsana New"/>
          <w:sz w:val="30"/>
          <w:szCs w:val="30"/>
          <w:cs/>
        </w:rPr>
        <w:t>การจ่ายค่าตอบแทนและความโปร่งใสในการบริหารงานรวมทั้งให้เปิดเผยค่าตอบแทนอื่น</w:t>
      </w:r>
      <w:r w:rsidRPr="00A7263F">
        <w:rPr>
          <w:rFonts w:ascii="Angsana New" w:hAnsi="Angsana New"/>
          <w:sz w:val="30"/>
          <w:szCs w:val="30"/>
          <w:cs/>
        </w:rPr>
        <w:br/>
        <w:t>ที่ไม่ใช่ตัวเงิน (ถ้ามี) เช่น สิทธิในการ</w:t>
      </w:r>
      <w:r w:rsidRPr="00A7263F">
        <w:rPr>
          <w:rFonts w:ascii="Angsana New" w:hAnsi="Angsana New" w:hint="cs"/>
          <w:sz w:val="30"/>
          <w:szCs w:val="30"/>
          <w:cs/>
        </w:rPr>
        <w:t xml:space="preserve">ซื้อหุ้นหรือหลักทรัพย์แปลงสภาพแก่กรรมการบริหารและผู้บริหาร </w:t>
      </w:r>
      <w:r w:rsidRPr="00A7263F">
        <w:rPr>
          <w:rFonts w:ascii="Angsana New" w:hAnsi="Angsana New"/>
          <w:sz w:val="30"/>
          <w:szCs w:val="30"/>
          <w:cs/>
        </w:rPr>
        <w:br/>
      </w:r>
      <w:r w:rsidRPr="00A7263F">
        <w:rPr>
          <w:rFonts w:ascii="Angsana New" w:hAnsi="Angsana New" w:hint="cs"/>
          <w:sz w:val="30"/>
          <w:szCs w:val="30"/>
          <w:cs/>
        </w:rPr>
        <w:t>ห</w:t>
      </w:r>
      <w:r w:rsidRPr="00A7263F">
        <w:rPr>
          <w:rFonts w:ascii="Angsana New" w:hAnsi="Angsana New"/>
          <w:sz w:val="30"/>
          <w:szCs w:val="30"/>
          <w:cs/>
        </w:rPr>
        <w:t>รือ Employee Stock Options (ESOP)</w:t>
      </w:r>
      <w:r w:rsidRPr="00A7263F">
        <w:rPr>
          <w:rFonts w:ascii="Angsana New" w:hAnsi="Angsana New" w:hint="cs"/>
          <w:sz w:val="30"/>
          <w:szCs w:val="30"/>
          <w:cs/>
        </w:rPr>
        <w:t xml:space="preserve"> </w:t>
      </w:r>
      <w:r w:rsidRPr="00A7263F">
        <w:rPr>
          <w:rFonts w:ascii="Angsana New" w:hAnsi="Angsana New"/>
          <w:sz w:val="30"/>
          <w:szCs w:val="30"/>
          <w:cs/>
        </w:rPr>
        <w:t>(อธิบายหลักเกณฑ์และวิธีการจัดสรรหลักทรัพย์ดังกล่าว และ</w:t>
      </w:r>
      <w:r w:rsidRPr="00A7263F">
        <w:rPr>
          <w:rFonts w:ascii="Angsana New" w:hAnsi="Angsana New"/>
          <w:sz w:val="30"/>
          <w:szCs w:val="30"/>
          <w:cs/>
        </w:rPr>
        <w:br/>
        <w:t>สัดส่วนการได้รับหุ้นของกรรมการบริหารและผู้บริหารเมื่อเทียบกับจำนวนหุ้นหรือโครงการทั้งหมด) รวมทั้ง</w:t>
      </w:r>
      <w:r w:rsidR="00163536" w:rsidRPr="00E47EA0">
        <w:rPr>
          <w:rFonts w:ascii="Angsana New" w:hAnsi="Angsana New"/>
          <w:color w:val="000000"/>
          <w:sz w:val="30"/>
          <w:szCs w:val="30"/>
          <w:cs/>
        </w:rPr>
        <w:t>เงินกองทุนสำรองเลี้ยงชีพ</w:t>
      </w:r>
      <w:r w:rsidR="00163536" w:rsidRPr="00655B24">
        <w:rPr>
          <w:rFonts w:ascii="Angsana New" w:hAnsi="Angsana New" w:hint="cs"/>
          <w:color w:val="000000"/>
          <w:sz w:val="30"/>
          <w:szCs w:val="30"/>
          <w:cs/>
        </w:rPr>
        <w:t xml:space="preserve"> </w:t>
      </w:r>
      <w:r w:rsidRPr="00A7263F">
        <w:rPr>
          <w:rFonts w:ascii="Angsana New" w:hAnsi="Angsana New"/>
          <w:sz w:val="30"/>
          <w:szCs w:val="30"/>
          <w:cs/>
        </w:rPr>
        <w:t>อีกทั้ง ให้เปิดเผยค่าตอบแทนหรือผลประโยชน์ค้างจ่ายที่เกิดขึ้นในปีล่าสุดด้วย และกรณีที่ค่าตอบแทนในปีที่ผ่านมาไม่สะท้อนค่าตอบแทนที่แท้จริง (เช่น มีการตั้งผู้บริหารใหม่จำนวนมากในปีปัจจุบัน) ให้ประมาณค่าตอบแทนดังกล่าวสำหรับปีปัจจุบันด้วย</w:t>
      </w:r>
    </w:p>
    <w:p w14:paraId="1DD45ECF" w14:textId="77777777" w:rsidR="00440124" w:rsidRPr="00A7263F" w:rsidRDefault="00440124" w:rsidP="00440124">
      <w:pPr>
        <w:tabs>
          <w:tab w:val="left" w:pos="1440"/>
          <w:tab w:val="left" w:pos="1800"/>
          <w:tab w:val="left" w:pos="2340"/>
        </w:tabs>
        <w:ind w:right="-230"/>
        <w:rPr>
          <w:rFonts w:ascii="Angsana New" w:hAnsi="Angsana New"/>
          <w:sz w:val="30"/>
          <w:szCs w:val="30"/>
          <w:cs/>
        </w:rPr>
      </w:pPr>
      <w:r w:rsidRPr="008123AC">
        <w:rPr>
          <w:rFonts w:ascii="Angsana New" w:hAnsi="Angsana New"/>
          <w:sz w:val="30"/>
          <w:szCs w:val="30"/>
          <w:lang w:val="en-US"/>
        </w:rPr>
        <w:tab/>
      </w:r>
      <w:r w:rsidRPr="008123AC">
        <w:rPr>
          <w:rFonts w:ascii="Angsana New" w:hAnsi="Angsana New"/>
          <w:sz w:val="30"/>
          <w:szCs w:val="30"/>
          <w:lang w:val="en-US"/>
        </w:rPr>
        <w:tab/>
      </w:r>
      <w:r w:rsidRPr="008123AC">
        <w:rPr>
          <w:rFonts w:ascii="Angsana New" w:hAnsi="Angsana New"/>
          <w:sz w:val="30"/>
          <w:szCs w:val="30"/>
          <w:cs/>
        </w:rPr>
        <w:t>ทั้งนี้ สำหรับบริษัทที่ประกอบธุรกิจหลักโดยการถือหุ้นในบริษัทอื่น (</w:t>
      </w:r>
      <w:r w:rsidRPr="008123AC">
        <w:rPr>
          <w:rFonts w:ascii="Angsana New" w:hAnsi="Angsana New"/>
          <w:sz w:val="30"/>
          <w:szCs w:val="30"/>
          <w:lang w:val="en-US"/>
        </w:rPr>
        <w:t>holding company</w:t>
      </w:r>
      <w:r w:rsidRPr="008123AC">
        <w:rPr>
          <w:rFonts w:ascii="Angsana New" w:hAnsi="Angsana New"/>
          <w:sz w:val="30"/>
          <w:szCs w:val="30"/>
          <w:cs/>
        </w:rPr>
        <w:t xml:space="preserve">) </w:t>
      </w:r>
      <w:r w:rsidRPr="00BE017C">
        <w:rPr>
          <w:rFonts w:ascii="Angsana New" w:hAnsi="Angsana New"/>
          <w:sz w:val="30"/>
          <w:szCs w:val="30"/>
          <w:cs/>
        </w:rPr>
        <w:t>ให้เปิดเผยรายละเอียดเกี่ยวกับค่าตอบแทนของกรรมการและผู้บริหารของบริษัทย่อยที่เป็นบริษัทที่ประกอบธุรกิจหลักในปีที่ผ่านมาตามแนวทางข้างต้นด้วย</w:t>
      </w:r>
      <w:r w:rsidRPr="00BE017C">
        <w:rPr>
          <w:rFonts w:ascii="Angsana New" w:hAnsi="Angsana New"/>
          <w:sz w:val="30"/>
          <w:szCs w:val="30"/>
          <w:cs/>
          <w:lang w:val="en-US"/>
        </w:rPr>
        <w:t xml:space="preserve"> ทั้งนี้ หากเป็นกรณีที่ </w:t>
      </w:r>
      <w:r w:rsidRPr="00BE017C">
        <w:rPr>
          <w:rFonts w:ascii="Angsana New" w:hAnsi="Angsana New"/>
          <w:sz w:val="30"/>
          <w:szCs w:val="30"/>
          <w:lang w:val="en-US"/>
        </w:rPr>
        <w:t xml:space="preserve">holding company </w:t>
      </w:r>
      <w:r w:rsidRPr="00BE017C">
        <w:rPr>
          <w:rFonts w:ascii="Angsana New" w:hAnsi="Angsana New"/>
          <w:sz w:val="30"/>
          <w:szCs w:val="30"/>
          <w:cs/>
          <w:lang w:val="en-US"/>
        </w:rPr>
        <w:t xml:space="preserve">มีการประกอบธุรกิจหลากหลายประเภทธุรกิจ โดยมีบริษัทที่เป็นศูนย์กลางทำหน้าที่บริหารจัดการบริษัทย่อยหรือบริษัทร่วมในแต่ละกลุ่มธุรกิจ </w:t>
      </w:r>
      <w:r w:rsidRPr="00BE017C">
        <w:rPr>
          <w:rFonts w:ascii="Angsana New" w:hAnsi="Angsana New"/>
          <w:sz w:val="30"/>
          <w:szCs w:val="30"/>
          <w:cs/>
          <w:lang w:val="en-US"/>
        </w:rPr>
        <w:br/>
        <w:t xml:space="preserve">ให้เปิดเผยรายละเอียดเกี่ยวกับค่าตอบแทนของกรรมการและผู้บริหารของบริษัทที่เป็นศูนย์กลาง บริษัทย่อยที่ประกอบธุรกิจหลักแต่ไม่ได้อยู่ภายใต้บริษัทที่เป็นศูนย์กลาง และบริษัทย่อยภายในกลุ่มของบริษัทที่เป็นศูนย์กลางซึ่งขนาดของบริษัทดังกล่าวมีนัยสำคัญเมื่อเทียบกับขนาดของ </w:t>
      </w:r>
      <w:r w:rsidRPr="00BE017C">
        <w:rPr>
          <w:rFonts w:ascii="Angsana New" w:hAnsi="Angsana New"/>
          <w:sz w:val="30"/>
          <w:szCs w:val="30"/>
          <w:lang w:val="en-US"/>
        </w:rPr>
        <w:t xml:space="preserve">holding company </w:t>
      </w:r>
      <w:r w:rsidRPr="00BE017C">
        <w:rPr>
          <w:rFonts w:ascii="Angsana New" w:hAnsi="Angsana New"/>
          <w:sz w:val="30"/>
          <w:szCs w:val="30"/>
          <w:cs/>
          <w:lang w:val="en-US"/>
        </w:rPr>
        <w:t>ด้วย</w:t>
      </w:r>
    </w:p>
    <w:p w14:paraId="7745E56A" w14:textId="77777777" w:rsidR="00440124" w:rsidRDefault="00440124" w:rsidP="00803618">
      <w:pPr>
        <w:tabs>
          <w:tab w:val="left" w:pos="1440"/>
          <w:tab w:val="left" w:pos="1800"/>
          <w:tab w:val="left" w:pos="2340"/>
        </w:tabs>
        <w:ind w:right="-230"/>
        <w:rPr>
          <w:rFonts w:ascii="Angsana New" w:hAnsi="Angsana New"/>
          <w:sz w:val="30"/>
          <w:szCs w:val="30"/>
        </w:rPr>
      </w:pPr>
      <w:r w:rsidRPr="008123AC">
        <w:rPr>
          <w:rFonts w:ascii="Angsana New" w:hAnsi="Angsana New"/>
          <w:sz w:val="30"/>
          <w:szCs w:val="30"/>
          <w:cs/>
          <w:lang w:val="en-US"/>
        </w:rPr>
        <w:tab/>
      </w:r>
      <w:r w:rsidRPr="008123AC">
        <w:rPr>
          <w:rFonts w:ascii="Angsana New" w:hAnsi="Angsana New"/>
          <w:sz w:val="30"/>
          <w:szCs w:val="30"/>
          <w:cs/>
          <w:lang w:val="en-US"/>
        </w:rPr>
        <w:tab/>
      </w:r>
      <w:r w:rsidRPr="008123AC">
        <w:rPr>
          <w:rFonts w:ascii="Angsana New" w:hAnsi="Angsana New" w:hint="cs"/>
          <w:sz w:val="30"/>
          <w:szCs w:val="30"/>
          <w:u w:val="single"/>
          <w:cs/>
          <w:lang w:val="en-US"/>
        </w:rPr>
        <w:t>หมายเหตุ</w:t>
      </w:r>
      <w:r w:rsidRPr="008123AC">
        <w:rPr>
          <w:rFonts w:ascii="Angsana New" w:hAnsi="Angsana New" w:hint="cs"/>
          <w:sz w:val="30"/>
          <w:szCs w:val="30"/>
          <w:cs/>
          <w:lang w:val="en-US"/>
        </w:rPr>
        <w:t xml:space="preserve"> </w:t>
      </w:r>
      <w:r w:rsidRPr="008123AC">
        <w:rPr>
          <w:rFonts w:ascii="Angsana New" w:hAnsi="Angsana New"/>
          <w:sz w:val="30"/>
          <w:szCs w:val="30"/>
          <w:cs/>
        </w:rPr>
        <w:t>ในข้อนี้ คำว่า “ผู้บริหาร” ให้หมายควา</w:t>
      </w:r>
      <w:r w:rsidRPr="008123AC">
        <w:rPr>
          <w:rFonts w:ascii="Angsana New" w:hAnsi="Angsana New" w:hint="cs"/>
          <w:sz w:val="30"/>
          <w:szCs w:val="30"/>
          <w:cs/>
        </w:rPr>
        <w:t>มตามประกาศ</w:t>
      </w:r>
      <w:r w:rsidRPr="008123AC">
        <w:rPr>
          <w:rFonts w:ascii="Anupark" w:hAnsi="Anupark"/>
          <w:sz w:val="30"/>
          <w:szCs w:val="30"/>
          <w:cs/>
        </w:rPr>
        <w:t>การกำหนดบทนิยาม</w:t>
      </w:r>
      <w:r w:rsidRPr="008123AC">
        <w:rPr>
          <w:rFonts w:ascii="Anupark" w:hAnsi="Anupark"/>
          <w:sz w:val="30"/>
          <w:szCs w:val="30"/>
          <w:cs/>
        </w:rPr>
        <w:br/>
        <w:t>ในประกาศเกี่ยวกับการออกและเสนอขายหลักทรัพย์</w:t>
      </w:r>
      <w:r w:rsidRPr="008123AC">
        <w:rPr>
          <w:rFonts w:ascii="Angsana New" w:hAnsi="Angsana New" w:hint="cs"/>
          <w:sz w:val="30"/>
          <w:szCs w:val="30"/>
          <w:cs/>
        </w:rPr>
        <w:t xml:space="preserve"> โ</w:t>
      </w:r>
      <w:r w:rsidRPr="008123AC">
        <w:rPr>
          <w:rFonts w:ascii="Angsana New" w:hAnsi="Angsana New"/>
          <w:sz w:val="30"/>
          <w:szCs w:val="30"/>
          <w:cs/>
        </w:rPr>
        <w:t>ดยไม่รวมถึงผู้จัดการฝ่ายบัญชีหรือการเงินหากตำแหน่ง</w:t>
      </w:r>
    </w:p>
    <w:p w14:paraId="4F7F18E1" w14:textId="77777777" w:rsidR="00440124" w:rsidRDefault="00440124" w:rsidP="00440124">
      <w:pPr>
        <w:tabs>
          <w:tab w:val="left" w:pos="1440"/>
          <w:tab w:val="left" w:pos="1800"/>
          <w:tab w:val="left" w:pos="2340"/>
        </w:tabs>
        <w:ind w:right="-230"/>
        <w:rPr>
          <w:rFonts w:ascii="Angsana New" w:hAnsi="Angsana New"/>
          <w:sz w:val="30"/>
          <w:szCs w:val="30"/>
        </w:rPr>
      </w:pPr>
      <w:r w:rsidRPr="008123AC">
        <w:rPr>
          <w:rFonts w:ascii="Angsana New" w:hAnsi="Angsana New"/>
          <w:sz w:val="30"/>
          <w:szCs w:val="30"/>
          <w:cs/>
        </w:rPr>
        <w:t>ผู้จัดการฝ่ายไม่ได้อยู่ในระดับเดียวกันกับผู้บริหารรายที่สี่</w:t>
      </w:r>
    </w:p>
    <w:tbl>
      <w:tblPr>
        <w:tblW w:w="89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983"/>
      </w:tblGrid>
      <w:tr w:rsidR="00C91BEC" w:rsidRPr="00D30741" w14:paraId="04D6E972" w14:textId="77777777" w:rsidTr="006E3BE1">
        <w:trPr>
          <w:trHeight w:val="458"/>
          <w:tblHeader/>
        </w:trPr>
        <w:tc>
          <w:tcPr>
            <w:tcW w:w="8983" w:type="dxa"/>
          </w:tcPr>
          <w:p w14:paraId="59EA55DD" w14:textId="77777777" w:rsidR="00C91BEC" w:rsidRPr="00BE017C" w:rsidRDefault="00C91BEC" w:rsidP="006E3BE1">
            <w:pPr>
              <w:tabs>
                <w:tab w:val="left" w:pos="1080"/>
              </w:tabs>
              <w:spacing w:before="120"/>
              <w:ind w:right="-82"/>
              <w:rPr>
                <w:rFonts w:ascii="Angsana New" w:hAnsi="Angsana New"/>
                <w:i/>
                <w:iCs/>
                <w:sz w:val="30"/>
                <w:szCs w:val="30"/>
              </w:rPr>
            </w:pPr>
            <w:bookmarkStart w:id="33" w:name="_Hlk33322071"/>
            <w:bookmarkStart w:id="34" w:name="_Hlk30516708"/>
            <w:r w:rsidRPr="002477A6">
              <w:rPr>
                <w:rFonts w:ascii="Angsana New" w:hAnsi="Angsana New" w:hint="cs"/>
                <w:i/>
                <w:iCs/>
                <w:sz w:val="30"/>
                <w:szCs w:val="30"/>
                <w:cs/>
              </w:rPr>
              <w:lastRenderedPageBreak/>
              <w:tab/>
            </w:r>
            <w:r w:rsidRPr="00BE017C">
              <w:rPr>
                <w:rFonts w:ascii="Angsana New" w:hAnsi="Angsana New" w:hint="cs"/>
                <w:i/>
                <w:iCs/>
                <w:sz w:val="30"/>
                <w:szCs w:val="30"/>
                <w:u w:val="single"/>
                <w:cs/>
              </w:rPr>
              <w:t>ตัวอย่างการเปิดเผยค่าตอบแทนผู้บริหาร</w:t>
            </w:r>
          </w:p>
          <w:p w14:paraId="0DECEF3B" w14:textId="77777777" w:rsidR="00C91BEC" w:rsidRPr="00BE017C" w:rsidRDefault="00C91BEC" w:rsidP="006E3BE1">
            <w:pPr>
              <w:tabs>
                <w:tab w:val="left" w:pos="1080"/>
              </w:tabs>
              <w:spacing w:before="120"/>
              <w:ind w:right="-82"/>
              <w:rPr>
                <w:rFonts w:ascii="Angsana New" w:hAnsi="Angsana New"/>
                <w:i/>
                <w:iCs/>
                <w:sz w:val="30"/>
                <w:szCs w:val="30"/>
                <w:lang w:val="en-US"/>
              </w:rPr>
            </w:pPr>
            <w:r w:rsidRPr="00BE017C">
              <w:rPr>
                <w:rFonts w:ascii="Angsana New" w:hAnsi="Angsana New"/>
                <w:i/>
                <w:iCs/>
                <w:sz w:val="30"/>
                <w:szCs w:val="30"/>
                <w:cs/>
              </w:rPr>
              <w:tab/>
            </w:r>
            <w:r w:rsidRPr="00BE017C">
              <w:rPr>
                <w:rFonts w:ascii="Angsana New" w:hAnsi="Angsana New" w:hint="cs"/>
                <w:i/>
                <w:iCs/>
                <w:sz w:val="30"/>
                <w:szCs w:val="30"/>
                <w:cs/>
              </w:rPr>
              <w:t>บริษัทอาจเปิดเผยนโยบายในการกำหนดค่าตอบแทนผู้บริหารระดับสูงในลักษณะที่เปรียบเทียบได้กับอ</w:t>
            </w:r>
            <w:r w:rsidR="000F477F" w:rsidRPr="00BE017C">
              <w:rPr>
                <w:rFonts w:ascii="Angsana New" w:hAnsi="Angsana New" w:hint="cs"/>
                <w:i/>
                <w:iCs/>
                <w:sz w:val="30"/>
                <w:szCs w:val="30"/>
                <w:cs/>
              </w:rPr>
              <w:t>ุต</w:t>
            </w:r>
            <w:r w:rsidRPr="00BE017C">
              <w:rPr>
                <w:rFonts w:ascii="Angsana New" w:hAnsi="Angsana New" w:hint="cs"/>
                <w:i/>
                <w:iCs/>
                <w:sz w:val="30"/>
                <w:szCs w:val="30"/>
                <w:cs/>
              </w:rPr>
              <w:t xml:space="preserve">สาหกรรม ประสบการณ์ ภาระหน้าที่ ขอบเขตของบทบาทและความรับผิดชอบ </w:t>
            </w:r>
            <w:r w:rsidR="00F364D7" w:rsidRPr="00BE017C">
              <w:rPr>
                <w:rFonts w:ascii="Angsana New" w:hAnsi="Angsana New" w:hint="cs"/>
                <w:i/>
                <w:iCs/>
                <w:sz w:val="30"/>
                <w:szCs w:val="30"/>
                <w:cs/>
                <w:lang w:val="en-US"/>
              </w:rPr>
              <w:t>และคณะกรรมการบริษัทเป็นผู้อนุมัติค่าตอบแทนผู้บริหารระดับสูง</w:t>
            </w:r>
          </w:p>
          <w:p w14:paraId="55A26C25" w14:textId="77777777" w:rsidR="00C91BEC" w:rsidRPr="00BE017C" w:rsidRDefault="00C91BEC" w:rsidP="00640CDE">
            <w:pPr>
              <w:numPr>
                <w:ilvl w:val="0"/>
                <w:numId w:val="17"/>
              </w:numPr>
              <w:tabs>
                <w:tab w:val="left" w:pos="1080"/>
              </w:tabs>
              <w:ind w:right="-82"/>
              <w:rPr>
                <w:rFonts w:ascii="Angsana New" w:hAnsi="Angsana New"/>
                <w:i/>
                <w:iCs/>
                <w:sz w:val="30"/>
                <w:szCs w:val="30"/>
              </w:rPr>
            </w:pPr>
            <w:r w:rsidRPr="00BE017C">
              <w:rPr>
                <w:rFonts w:ascii="Angsana New" w:hAnsi="Angsana New" w:hint="cs"/>
                <w:i/>
                <w:iCs/>
                <w:sz w:val="30"/>
                <w:szCs w:val="30"/>
                <w:cs/>
              </w:rPr>
              <w:t>ค่าตอบแทนที่เป็นตัวเงิน</w:t>
            </w:r>
          </w:p>
          <w:p w14:paraId="531BACBE" w14:textId="77777777" w:rsidR="006E3BE1" w:rsidRPr="00BE017C" w:rsidRDefault="006E3BE1" w:rsidP="006E3BE1">
            <w:pPr>
              <w:tabs>
                <w:tab w:val="left" w:pos="1080"/>
              </w:tabs>
              <w:ind w:right="-82"/>
              <w:rPr>
                <w:rFonts w:ascii="Angsana New" w:hAnsi="Angsana New"/>
                <w:i/>
                <w:iCs/>
                <w:sz w:val="30"/>
                <w:szCs w:val="30"/>
              </w:rPr>
            </w:pPr>
            <w:r w:rsidRPr="00BE017C">
              <w:rPr>
                <w:rFonts w:ascii="Angsana New" w:hAnsi="Angsana New"/>
                <w:i/>
                <w:iCs/>
                <w:sz w:val="30"/>
                <w:szCs w:val="30"/>
                <w:cs/>
              </w:rPr>
              <w:tab/>
            </w:r>
            <w:r w:rsidRPr="00BE017C">
              <w:rPr>
                <w:rFonts w:ascii="Angsana New" w:hAnsi="Angsana New"/>
                <w:i/>
                <w:iCs/>
                <w:sz w:val="30"/>
                <w:szCs w:val="30"/>
                <w:cs/>
              </w:rPr>
              <w:tab/>
            </w:r>
            <w:r w:rsidRPr="00BE017C">
              <w:rPr>
                <w:rFonts w:ascii="Angsana New" w:hAnsi="Angsana New" w:hint="cs"/>
                <w:i/>
                <w:iCs/>
                <w:sz w:val="30"/>
                <w:szCs w:val="30"/>
                <w:u w:val="single"/>
                <w:cs/>
              </w:rPr>
              <w:t>ค่าตอบแทนผู้บริหาร</w:t>
            </w:r>
          </w:p>
          <w:p w14:paraId="67BEE50A" w14:textId="77777777" w:rsidR="00C91BEC" w:rsidRPr="00BE017C" w:rsidRDefault="006E3BE1" w:rsidP="006E3BE1">
            <w:pPr>
              <w:tabs>
                <w:tab w:val="left" w:pos="1080"/>
              </w:tabs>
              <w:ind w:right="-82"/>
              <w:rPr>
                <w:rFonts w:ascii="Angsana New" w:hAnsi="Angsana New"/>
                <w:i/>
                <w:iCs/>
                <w:sz w:val="30"/>
                <w:szCs w:val="30"/>
                <w:lang w:val="en-US"/>
              </w:rPr>
            </w:pPr>
            <w:r w:rsidRPr="00BE017C">
              <w:rPr>
                <w:rFonts w:ascii="Angsana New" w:hAnsi="Angsana New"/>
                <w:i/>
                <w:iCs/>
                <w:sz w:val="30"/>
                <w:szCs w:val="30"/>
                <w:cs/>
              </w:rPr>
              <w:tab/>
            </w:r>
            <w:r w:rsidRPr="00BE017C">
              <w:rPr>
                <w:rFonts w:ascii="Angsana New" w:hAnsi="Angsana New"/>
                <w:i/>
                <w:iCs/>
                <w:sz w:val="30"/>
                <w:szCs w:val="30"/>
                <w:cs/>
              </w:rPr>
              <w:tab/>
            </w:r>
            <w:r w:rsidRPr="00BE017C">
              <w:rPr>
                <w:rFonts w:ascii="Angsana New" w:hAnsi="Angsana New" w:hint="cs"/>
                <w:i/>
                <w:iCs/>
                <w:sz w:val="30"/>
                <w:szCs w:val="30"/>
                <w:cs/>
              </w:rPr>
              <w:t xml:space="preserve">ในปี </w:t>
            </w:r>
            <w:r w:rsidRPr="00BE017C">
              <w:rPr>
                <w:rFonts w:ascii="Angsana New" w:hAnsi="Angsana New"/>
                <w:i/>
                <w:iCs/>
                <w:sz w:val="30"/>
                <w:szCs w:val="30"/>
                <w:lang w:val="en-US"/>
              </w:rPr>
              <w:t>XXXX</w:t>
            </w:r>
            <w:r w:rsidRPr="00BE017C">
              <w:rPr>
                <w:rFonts w:ascii="Angsana New" w:hAnsi="Angsana New" w:hint="cs"/>
                <w:i/>
                <w:iCs/>
                <w:sz w:val="30"/>
                <w:szCs w:val="30"/>
                <w:cs/>
                <w:lang w:val="en-US"/>
              </w:rPr>
              <w:t xml:space="preserve"> บริษัทได้จ่ายค่าตอบแทนประกอบด้วย เงินเดือนและโบนัส ให้กับผู้บริหารจำนวน </w:t>
            </w:r>
            <w:r w:rsidR="007864C0" w:rsidRPr="00BE017C">
              <w:rPr>
                <w:rFonts w:ascii="Angsana New" w:hAnsi="Angsana New"/>
                <w:i/>
                <w:iCs/>
                <w:sz w:val="30"/>
                <w:szCs w:val="30"/>
                <w:lang w:val="en-US"/>
              </w:rPr>
              <w:t>…</w:t>
            </w:r>
            <w:r w:rsidRPr="00BE017C">
              <w:rPr>
                <w:rFonts w:ascii="Angsana New" w:hAnsi="Angsana New"/>
                <w:i/>
                <w:iCs/>
                <w:sz w:val="30"/>
                <w:szCs w:val="30"/>
                <w:lang w:val="en-US"/>
              </w:rPr>
              <w:t xml:space="preserve"> </w:t>
            </w:r>
            <w:r w:rsidRPr="00BE017C">
              <w:rPr>
                <w:rFonts w:ascii="Angsana New" w:hAnsi="Angsana New" w:hint="cs"/>
                <w:i/>
                <w:iCs/>
                <w:sz w:val="30"/>
                <w:szCs w:val="30"/>
                <w:cs/>
                <w:lang w:val="en-US"/>
              </w:rPr>
              <w:t xml:space="preserve">ราย รวมทั้งสิ้น </w:t>
            </w:r>
            <w:r w:rsidRPr="00BE017C">
              <w:rPr>
                <w:rFonts w:ascii="Angsana New" w:hAnsi="Angsana New"/>
                <w:i/>
                <w:iCs/>
                <w:sz w:val="30"/>
                <w:szCs w:val="30"/>
                <w:lang w:val="en-US"/>
              </w:rPr>
              <w:t>xx.xx</w:t>
            </w:r>
            <w:r w:rsidRPr="00BE017C">
              <w:rPr>
                <w:rFonts w:ascii="Angsana New" w:hAnsi="Angsana New" w:hint="cs"/>
                <w:i/>
                <w:iCs/>
                <w:sz w:val="30"/>
                <w:szCs w:val="30"/>
                <w:cs/>
                <w:lang w:val="en-US"/>
              </w:rPr>
              <w:t xml:space="preserve"> ล้านบาท</w:t>
            </w:r>
          </w:p>
          <w:p w14:paraId="21659FAE" w14:textId="77777777" w:rsidR="00163536" w:rsidRPr="00E47EA0" w:rsidRDefault="006E3BE1" w:rsidP="00163536">
            <w:pPr>
              <w:tabs>
                <w:tab w:val="left" w:pos="1080"/>
              </w:tabs>
              <w:ind w:right="-82"/>
              <w:rPr>
                <w:rFonts w:ascii="Angsana New" w:hAnsi="Angsana New"/>
                <w:i/>
                <w:iCs/>
                <w:color w:val="000000"/>
                <w:sz w:val="30"/>
                <w:szCs w:val="30"/>
                <w:lang w:val="en-US"/>
              </w:rPr>
            </w:pPr>
            <w:r w:rsidRPr="00BE017C">
              <w:rPr>
                <w:rFonts w:ascii="Angsana New" w:hAnsi="Angsana New"/>
                <w:i/>
                <w:iCs/>
                <w:sz w:val="30"/>
                <w:szCs w:val="30"/>
                <w:cs/>
              </w:rPr>
              <w:tab/>
            </w:r>
            <w:r w:rsidRPr="003122BD">
              <w:rPr>
                <w:rFonts w:ascii="Angsana New" w:hAnsi="Angsana New" w:hint="cs"/>
                <w:i/>
                <w:iCs/>
                <w:sz w:val="30"/>
                <w:szCs w:val="30"/>
                <w:cs/>
              </w:rPr>
              <w:t>(2)</w:t>
            </w:r>
            <w:r w:rsidRPr="003122BD">
              <w:rPr>
                <w:rFonts w:ascii="Angsana New" w:hAnsi="Angsana New"/>
                <w:i/>
                <w:iCs/>
                <w:sz w:val="30"/>
                <w:szCs w:val="30"/>
                <w:cs/>
              </w:rPr>
              <w:tab/>
            </w:r>
            <w:r w:rsidRPr="003122BD">
              <w:rPr>
                <w:rFonts w:ascii="Angsana New" w:hAnsi="Angsana New" w:hint="cs"/>
                <w:i/>
                <w:iCs/>
                <w:sz w:val="30"/>
                <w:szCs w:val="30"/>
                <w:cs/>
              </w:rPr>
              <w:t>ค่าตอบแทนอื่น</w:t>
            </w:r>
            <w:r w:rsidRPr="003122BD">
              <w:rPr>
                <w:rFonts w:ascii="Angsana New" w:hAnsi="Angsana New"/>
                <w:i/>
                <w:iCs/>
                <w:sz w:val="30"/>
                <w:szCs w:val="30"/>
                <w:cs/>
              </w:rPr>
              <w:br/>
            </w:r>
            <w:r w:rsidRPr="003122BD">
              <w:rPr>
                <w:rFonts w:ascii="Angsana New" w:hAnsi="Angsana New"/>
                <w:i/>
                <w:iCs/>
                <w:sz w:val="30"/>
                <w:szCs w:val="30"/>
                <w:cs/>
                <w:lang w:val="en-US"/>
              </w:rPr>
              <w:tab/>
            </w:r>
            <w:r w:rsidRPr="003122BD">
              <w:rPr>
                <w:rFonts w:ascii="Angsana New" w:hAnsi="Angsana New"/>
                <w:i/>
                <w:iCs/>
                <w:sz w:val="30"/>
                <w:szCs w:val="30"/>
                <w:cs/>
                <w:lang w:val="en-US"/>
              </w:rPr>
              <w:tab/>
            </w:r>
            <w:r w:rsidRPr="003122BD">
              <w:rPr>
                <w:rFonts w:ascii="Angsana New" w:hAnsi="Angsana New" w:hint="cs"/>
                <w:i/>
                <w:iCs/>
                <w:sz w:val="30"/>
                <w:szCs w:val="30"/>
                <w:u w:val="single"/>
                <w:cs/>
                <w:lang w:val="en-US"/>
              </w:rPr>
              <w:t>ค่าตอบแทนอื่นของผู้บริหาร</w:t>
            </w:r>
            <w:r w:rsidRPr="003122BD">
              <w:rPr>
                <w:rFonts w:ascii="Angsana New" w:hAnsi="Angsana New"/>
                <w:i/>
                <w:iCs/>
                <w:sz w:val="30"/>
                <w:szCs w:val="30"/>
                <w:cs/>
              </w:rPr>
              <w:br/>
            </w:r>
            <w:r w:rsidRPr="003122BD">
              <w:rPr>
                <w:rFonts w:ascii="Angsana New" w:hAnsi="Angsana New"/>
                <w:i/>
                <w:iCs/>
                <w:sz w:val="30"/>
                <w:szCs w:val="30"/>
                <w:cs/>
                <w:lang w:val="en-US"/>
              </w:rPr>
              <w:tab/>
            </w:r>
            <w:r w:rsidRPr="003122BD">
              <w:rPr>
                <w:rFonts w:ascii="Angsana New" w:hAnsi="Angsana New"/>
                <w:i/>
                <w:iCs/>
                <w:color w:val="000000"/>
                <w:sz w:val="30"/>
                <w:szCs w:val="30"/>
                <w:cs/>
                <w:lang w:val="en-US"/>
              </w:rPr>
              <w:tab/>
            </w:r>
            <w:r w:rsidR="00163536" w:rsidRPr="003122BD">
              <w:rPr>
                <w:rFonts w:ascii="Angsana New" w:hAnsi="Angsana New"/>
                <w:i/>
                <w:iCs/>
                <w:color w:val="000000"/>
                <w:sz w:val="30"/>
                <w:szCs w:val="30"/>
                <w:cs/>
                <w:lang w:val="en-US"/>
              </w:rPr>
              <w:t>- เงิน</w:t>
            </w:r>
            <w:r w:rsidR="00655B24" w:rsidRPr="003122BD">
              <w:rPr>
                <w:rFonts w:ascii="Angsana New" w:hAnsi="Angsana New"/>
                <w:i/>
                <w:iCs/>
                <w:color w:val="000000"/>
                <w:sz w:val="30"/>
                <w:szCs w:val="30"/>
                <w:cs/>
                <w:lang w:val="en-US"/>
              </w:rPr>
              <w:t>กองทุนสำรองเลี้ยงชีพ (</w:t>
            </w:r>
            <w:r w:rsidR="00655B24" w:rsidRPr="003122BD">
              <w:rPr>
                <w:rFonts w:ascii="Angsana New" w:hAnsi="Angsana New"/>
                <w:i/>
                <w:iCs/>
                <w:color w:val="000000"/>
                <w:sz w:val="30"/>
                <w:szCs w:val="30"/>
                <w:lang w:val="en-US"/>
              </w:rPr>
              <w:t>Provident Fund: “PVD”)</w:t>
            </w:r>
          </w:p>
          <w:p w14:paraId="52AB9107" w14:textId="77777777" w:rsidR="00163536" w:rsidRPr="00664999" w:rsidRDefault="00163536" w:rsidP="00163536">
            <w:pPr>
              <w:tabs>
                <w:tab w:val="left" w:pos="1080"/>
              </w:tabs>
              <w:ind w:right="-82"/>
              <w:rPr>
                <w:rFonts w:ascii="Angsana New" w:hAnsi="Angsana New"/>
                <w:i/>
                <w:iCs/>
                <w:color w:val="000000"/>
                <w:sz w:val="30"/>
                <w:szCs w:val="30"/>
                <w:lang w:val="en-US"/>
              </w:rPr>
            </w:pPr>
            <w:r w:rsidRPr="00E47EA0">
              <w:rPr>
                <w:rFonts w:ascii="Angsana New" w:hAnsi="Angsana New"/>
                <w:i/>
                <w:iCs/>
                <w:color w:val="000000"/>
                <w:sz w:val="30"/>
                <w:szCs w:val="30"/>
                <w:cs/>
              </w:rPr>
              <w:tab/>
            </w:r>
            <w:r w:rsidRPr="00E47EA0">
              <w:rPr>
                <w:rFonts w:ascii="Angsana New" w:hAnsi="Angsana New"/>
                <w:i/>
                <w:iCs/>
                <w:color w:val="000000"/>
                <w:sz w:val="30"/>
                <w:szCs w:val="30"/>
                <w:cs/>
              </w:rPr>
              <w:tab/>
              <w:t xml:space="preserve">  </w:t>
            </w:r>
            <w:r w:rsidRPr="00E47EA0">
              <w:rPr>
                <w:rFonts w:ascii="Angsana New" w:hAnsi="Angsana New"/>
                <w:i/>
                <w:iCs/>
                <w:color w:val="000000"/>
                <w:sz w:val="30"/>
                <w:szCs w:val="30"/>
                <w:cs/>
                <w:lang w:val="en-US"/>
              </w:rPr>
              <w:t>บริษัทได้จัดให้มี</w:t>
            </w:r>
            <w:r w:rsidRPr="00E47EA0">
              <w:rPr>
                <w:rFonts w:ascii="Angsana New" w:hAnsi="Angsana New"/>
                <w:i/>
                <w:iCs/>
                <w:color w:val="000000"/>
                <w:sz w:val="30"/>
                <w:szCs w:val="30"/>
                <w:lang w:val="en-US"/>
              </w:rPr>
              <w:t xml:space="preserve"> PVD </w:t>
            </w:r>
            <w:r w:rsidRPr="00E47EA0">
              <w:rPr>
                <w:rFonts w:ascii="Angsana New" w:hAnsi="Angsana New"/>
                <w:i/>
                <w:iCs/>
                <w:color w:val="000000"/>
                <w:sz w:val="30"/>
                <w:szCs w:val="30"/>
                <w:cs/>
                <w:lang w:val="en-US"/>
              </w:rPr>
              <w:t xml:space="preserve">ให้แก่ผู้บริหารโดยบริษัทได้สมทบในอัตราส่วนร้อยละ </w:t>
            </w:r>
            <w:r w:rsidRPr="00E47EA0">
              <w:rPr>
                <w:rFonts w:ascii="Angsana New" w:hAnsi="Angsana New"/>
                <w:i/>
                <w:iCs/>
                <w:color w:val="000000"/>
                <w:sz w:val="30"/>
                <w:szCs w:val="30"/>
                <w:lang w:val="en-US"/>
              </w:rPr>
              <w:t xml:space="preserve">xx </w:t>
            </w:r>
            <w:r w:rsidRPr="00E47EA0">
              <w:rPr>
                <w:rFonts w:ascii="Angsana New" w:hAnsi="Angsana New"/>
                <w:i/>
                <w:iCs/>
                <w:color w:val="000000"/>
                <w:sz w:val="30"/>
                <w:szCs w:val="30"/>
                <w:cs/>
                <w:lang w:val="en-US"/>
              </w:rPr>
              <w:t>ของเงินเดือน โดยในปี ...........บริษัทได้จ่ายเงินสมทบ</w:t>
            </w:r>
            <w:r w:rsidRPr="00E47EA0">
              <w:rPr>
                <w:rFonts w:ascii="Angsana New" w:hAnsi="Angsana New"/>
                <w:i/>
                <w:iCs/>
                <w:color w:val="000000"/>
                <w:sz w:val="30"/>
                <w:szCs w:val="30"/>
                <w:lang w:val="en-US"/>
              </w:rPr>
              <w:t xml:space="preserve"> PVD </w:t>
            </w:r>
            <w:r w:rsidRPr="00E47EA0">
              <w:rPr>
                <w:rFonts w:ascii="Angsana New" w:hAnsi="Angsana New"/>
                <w:i/>
                <w:iCs/>
                <w:color w:val="000000"/>
                <w:sz w:val="30"/>
                <w:szCs w:val="30"/>
                <w:cs/>
                <w:lang w:val="en-US"/>
              </w:rPr>
              <w:t xml:space="preserve">สำหรับผู้บริหาร </w:t>
            </w:r>
            <w:r w:rsidRPr="00E47EA0">
              <w:rPr>
                <w:rFonts w:ascii="Angsana New" w:hAnsi="Angsana New"/>
                <w:i/>
                <w:iCs/>
                <w:color w:val="000000"/>
                <w:sz w:val="30"/>
                <w:szCs w:val="30"/>
                <w:lang w:val="en-US"/>
              </w:rPr>
              <w:t xml:space="preserve">xx </w:t>
            </w:r>
            <w:r w:rsidRPr="00E47EA0">
              <w:rPr>
                <w:rFonts w:ascii="Angsana New" w:hAnsi="Angsana New"/>
                <w:i/>
                <w:iCs/>
                <w:color w:val="000000"/>
                <w:sz w:val="30"/>
                <w:szCs w:val="30"/>
                <w:cs/>
                <w:lang w:val="en-US"/>
              </w:rPr>
              <w:t xml:space="preserve">ราย รวมทั้งสิ้น </w:t>
            </w:r>
            <w:r w:rsidRPr="00E47EA0">
              <w:rPr>
                <w:rFonts w:ascii="Angsana New" w:hAnsi="Angsana New"/>
                <w:i/>
                <w:iCs/>
                <w:color w:val="000000"/>
                <w:sz w:val="30"/>
                <w:szCs w:val="30"/>
                <w:lang w:val="en-US"/>
              </w:rPr>
              <w:t xml:space="preserve">x.xx </w:t>
            </w:r>
            <w:r w:rsidRPr="00E47EA0">
              <w:rPr>
                <w:rFonts w:ascii="Angsana New" w:hAnsi="Angsana New"/>
                <w:i/>
                <w:iCs/>
                <w:color w:val="000000"/>
                <w:sz w:val="30"/>
                <w:szCs w:val="30"/>
                <w:cs/>
                <w:lang w:val="en-US"/>
              </w:rPr>
              <w:t>ล้านบาท</w:t>
            </w:r>
          </w:p>
          <w:p w14:paraId="1AE7A9F0" w14:textId="77777777" w:rsidR="00000A93" w:rsidRPr="00BE017C" w:rsidRDefault="00000A93" w:rsidP="006E3BE1">
            <w:pPr>
              <w:tabs>
                <w:tab w:val="left" w:pos="1080"/>
              </w:tabs>
              <w:ind w:right="-82"/>
              <w:rPr>
                <w:rFonts w:ascii="Angsana New" w:hAnsi="Angsana New"/>
                <w:i/>
                <w:iCs/>
                <w:sz w:val="30"/>
                <w:szCs w:val="30"/>
                <w:lang w:val="en-US"/>
              </w:rPr>
            </w:pPr>
            <w:r w:rsidRPr="00BE017C">
              <w:rPr>
                <w:rFonts w:ascii="Angsana New" w:hAnsi="Angsana New"/>
                <w:i/>
                <w:iCs/>
                <w:sz w:val="30"/>
                <w:szCs w:val="30"/>
                <w:lang w:val="en-US"/>
              </w:rPr>
              <w:tab/>
            </w:r>
            <w:r w:rsidRPr="00BE017C">
              <w:rPr>
                <w:rFonts w:ascii="Angsana New" w:hAnsi="Angsana New"/>
                <w:i/>
                <w:iCs/>
                <w:sz w:val="30"/>
                <w:szCs w:val="30"/>
                <w:lang w:val="en-US"/>
              </w:rPr>
              <w:tab/>
              <w:t xml:space="preserve">- </w:t>
            </w:r>
            <w:r w:rsidRPr="00BE017C">
              <w:rPr>
                <w:rFonts w:ascii="Angsana New" w:hAnsi="Angsana New" w:hint="cs"/>
                <w:i/>
                <w:iCs/>
                <w:sz w:val="30"/>
                <w:szCs w:val="30"/>
                <w:cs/>
                <w:lang w:val="en-US"/>
              </w:rPr>
              <w:t>โครงการเสนอขายใบสำคัญแสดงสิทธิที่จะซื้อหุ้นสามัญต่อผู้บริหารและพนักงาน (</w:t>
            </w:r>
            <w:r w:rsidRPr="00BE017C">
              <w:rPr>
                <w:rFonts w:ascii="Angsana New" w:hAnsi="Angsana New"/>
                <w:i/>
                <w:iCs/>
                <w:sz w:val="30"/>
                <w:szCs w:val="30"/>
                <w:lang w:val="en-US"/>
              </w:rPr>
              <w:t>ESOP)</w:t>
            </w:r>
          </w:p>
          <w:p w14:paraId="446F2159" w14:textId="77777777" w:rsidR="00000A93" w:rsidRPr="00BE017C" w:rsidRDefault="00000A93" w:rsidP="006E3BE1">
            <w:pPr>
              <w:tabs>
                <w:tab w:val="left" w:pos="1080"/>
              </w:tabs>
              <w:ind w:right="-82"/>
              <w:rPr>
                <w:rFonts w:ascii="Angsana New" w:hAnsi="Angsana New"/>
                <w:i/>
                <w:iCs/>
                <w:sz w:val="30"/>
                <w:szCs w:val="30"/>
              </w:rPr>
            </w:pPr>
            <w:r w:rsidRPr="00BE017C">
              <w:rPr>
                <w:rFonts w:ascii="Angsana New" w:hAnsi="Angsana New"/>
                <w:i/>
                <w:iCs/>
                <w:sz w:val="30"/>
                <w:szCs w:val="30"/>
                <w:lang w:val="en-US"/>
              </w:rPr>
              <w:tab/>
            </w:r>
            <w:r w:rsidRPr="00BE017C">
              <w:rPr>
                <w:rFonts w:ascii="Angsana New" w:hAnsi="Angsana New"/>
                <w:i/>
                <w:iCs/>
                <w:sz w:val="30"/>
                <w:szCs w:val="30"/>
                <w:lang w:val="en-US"/>
              </w:rPr>
              <w:tab/>
              <w:t xml:space="preserve">   </w:t>
            </w:r>
            <w:r w:rsidRPr="00BE017C">
              <w:rPr>
                <w:rFonts w:ascii="Angsana New" w:hAnsi="Angsana New" w:hint="cs"/>
                <w:i/>
                <w:iCs/>
                <w:sz w:val="30"/>
                <w:szCs w:val="30"/>
                <w:cs/>
                <w:lang w:val="en-US"/>
              </w:rPr>
              <w:t>ที่ประชุมสามัญผู้ถือหุ้นเมื่อวันที่................ได้อนุมัติให้เสนอขายใบสำคัญแสดงสิทธิ</w:t>
            </w:r>
            <w:r w:rsidRPr="00BE017C">
              <w:rPr>
                <w:rFonts w:ascii="Angsana New" w:hAnsi="Angsana New"/>
                <w:i/>
                <w:iCs/>
                <w:sz w:val="30"/>
                <w:szCs w:val="30"/>
                <w:cs/>
                <w:lang w:val="en-US"/>
              </w:rPr>
              <w:br/>
            </w:r>
            <w:r w:rsidRPr="00BE017C">
              <w:rPr>
                <w:rFonts w:ascii="Angsana New" w:hAnsi="Angsana New" w:hint="cs"/>
                <w:i/>
                <w:iCs/>
                <w:sz w:val="30"/>
                <w:szCs w:val="30"/>
                <w:cs/>
                <w:lang w:val="en-US"/>
              </w:rPr>
              <w:t xml:space="preserve">ที่จะซื้อหุ้นสามัญให้แก่ผู้บริหารและพนักงาน </w:t>
            </w:r>
            <w:r w:rsidRPr="00BE017C">
              <w:rPr>
                <w:rFonts w:ascii="Angsana New" w:hAnsi="Angsana New"/>
                <w:i/>
                <w:iCs/>
                <w:sz w:val="30"/>
                <w:szCs w:val="30"/>
                <w:lang w:val="en-US"/>
              </w:rPr>
              <w:t xml:space="preserve">(ESOP) </w:t>
            </w:r>
            <w:r w:rsidRPr="00BE017C">
              <w:rPr>
                <w:rFonts w:ascii="Angsana New" w:hAnsi="Angsana New" w:hint="cs"/>
                <w:i/>
                <w:iCs/>
                <w:sz w:val="30"/>
                <w:szCs w:val="30"/>
                <w:cs/>
                <w:lang w:val="en-US"/>
              </w:rPr>
              <w:t>จำนวน................หน่วย</w:t>
            </w:r>
            <w:r w:rsidRPr="00BE017C">
              <w:rPr>
                <w:rFonts w:ascii="Angsana New" w:hAnsi="Angsana New"/>
                <w:i/>
                <w:iCs/>
                <w:sz w:val="30"/>
                <w:szCs w:val="30"/>
                <w:lang w:val="en-US"/>
              </w:rPr>
              <w:t xml:space="preserve"> </w:t>
            </w:r>
            <w:r w:rsidRPr="00BE017C">
              <w:rPr>
                <w:rFonts w:ascii="Angsana New" w:hAnsi="Angsana New" w:hint="cs"/>
                <w:i/>
                <w:iCs/>
                <w:sz w:val="30"/>
                <w:szCs w:val="30"/>
                <w:cs/>
                <w:lang w:val="en-US"/>
              </w:rPr>
              <w:t>เพื่อ</w:t>
            </w:r>
            <w:r w:rsidRPr="00BE017C">
              <w:rPr>
                <w:rFonts w:ascii="Angsana New" w:hAnsi="Angsana New" w:hint="cs"/>
                <w:i/>
                <w:iCs/>
                <w:sz w:val="30"/>
                <w:szCs w:val="30"/>
                <w:u w:val="dotted"/>
                <w:cs/>
                <w:lang w:val="en-US"/>
              </w:rPr>
              <w:t xml:space="preserve">    (เช่น ให้ผู้บริหารและพนักงานมีส่วนร่วมเป็นเจ้าของบริษัท) </w:t>
            </w:r>
            <w:r w:rsidRPr="00BE017C">
              <w:rPr>
                <w:rFonts w:ascii="Angsana New" w:hAnsi="Angsana New" w:hint="cs"/>
                <w:i/>
                <w:iCs/>
                <w:sz w:val="30"/>
                <w:szCs w:val="30"/>
                <w:cs/>
                <w:lang w:val="en-US"/>
              </w:rPr>
              <w:t xml:space="preserve">โดยมีหลักเกณฑ์และวิธีการจัดสรร ดังนี้ </w:t>
            </w:r>
            <w:r w:rsidRPr="00BE017C">
              <w:rPr>
                <w:rFonts w:ascii="Angsana New" w:hAnsi="Angsana New"/>
                <w:i/>
                <w:iCs/>
                <w:sz w:val="30"/>
                <w:szCs w:val="30"/>
                <w:u w:val="dotted"/>
                <w:cs/>
                <w:lang w:val="en-US"/>
              </w:rPr>
              <w:tab/>
            </w:r>
            <w:r w:rsidRPr="00BE017C">
              <w:rPr>
                <w:rFonts w:ascii="Angsana New" w:hAnsi="Angsana New" w:hint="cs"/>
                <w:i/>
                <w:iCs/>
                <w:sz w:val="30"/>
                <w:szCs w:val="30"/>
                <w:u w:val="dotted"/>
                <w:cs/>
                <w:lang w:val="en-US"/>
              </w:rPr>
              <w:tab/>
            </w:r>
            <w:r w:rsidRPr="00BE017C">
              <w:rPr>
                <w:rFonts w:ascii="Angsana New" w:hAnsi="Angsana New"/>
                <w:i/>
                <w:iCs/>
                <w:sz w:val="30"/>
                <w:szCs w:val="30"/>
                <w:u w:val="dotted"/>
                <w:cs/>
                <w:lang w:val="en-US"/>
              </w:rPr>
              <w:tab/>
            </w:r>
            <w:r w:rsidRPr="00BE017C">
              <w:rPr>
                <w:rFonts w:ascii="Angsana New" w:hAnsi="Angsana New" w:hint="cs"/>
                <w:i/>
                <w:iCs/>
                <w:sz w:val="30"/>
                <w:szCs w:val="30"/>
                <w:u w:val="dotted"/>
                <w:cs/>
                <w:lang w:val="en-US"/>
              </w:rPr>
              <w:tab/>
            </w:r>
            <w:r w:rsidRPr="00BE017C">
              <w:rPr>
                <w:rFonts w:ascii="Angsana New" w:hAnsi="Angsana New"/>
                <w:i/>
                <w:iCs/>
                <w:sz w:val="30"/>
                <w:szCs w:val="30"/>
                <w:u w:val="dotted"/>
                <w:cs/>
                <w:lang w:val="en-US"/>
              </w:rPr>
              <w:tab/>
            </w:r>
            <w:r w:rsidRPr="00BE017C">
              <w:rPr>
                <w:rFonts w:ascii="Angsana New" w:hAnsi="Angsana New" w:hint="cs"/>
                <w:i/>
                <w:iCs/>
                <w:sz w:val="30"/>
                <w:szCs w:val="30"/>
                <w:u w:val="dotted"/>
                <w:cs/>
                <w:lang w:val="en-US"/>
              </w:rPr>
              <w:tab/>
            </w:r>
            <w:r w:rsidRPr="00BE017C">
              <w:rPr>
                <w:rFonts w:ascii="Angsana New" w:hAnsi="Angsana New"/>
                <w:i/>
                <w:iCs/>
                <w:sz w:val="30"/>
                <w:szCs w:val="30"/>
                <w:u w:val="dotted"/>
                <w:cs/>
                <w:lang w:val="en-US"/>
              </w:rPr>
              <w:tab/>
            </w:r>
            <w:r w:rsidRPr="00BE017C">
              <w:rPr>
                <w:rFonts w:ascii="Angsana New" w:hAnsi="Angsana New" w:hint="cs"/>
                <w:i/>
                <w:iCs/>
                <w:sz w:val="30"/>
                <w:szCs w:val="30"/>
                <w:u w:val="dotted"/>
                <w:cs/>
                <w:lang w:val="en-US"/>
              </w:rPr>
              <w:t xml:space="preserve"> </w:t>
            </w:r>
            <w:r w:rsidRPr="00BE017C">
              <w:rPr>
                <w:rFonts w:ascii="Angsana New" w:hAnsi="Angsana New" w:hint="cs"/>
                <w:i/>
                <w:iCs/>
                <w:sz w:val="30"/>
                <w:szCs w:val="30"/>
                <w:cs/>
                <w:lang w:val="en-US"/>
              </w:rPr>
              <w:t xml:space="preserve"> ทั้งนี้ ใบสำคัญแสดงสิทธิที่จะซื้อหุ้นสามัญดังกล่าวมีอัตราการใช้สิทธิ </w:t>
            </w:r>
            <w:r w:rsidRPr="00BE017C">
              <w:rPr>
                <w:rFonts w:ascii="Angsana New" w:hAnsi="Angsana New"/>
                <w:i/>
                <w:iCs/>
                <w:sz w:val="30"/>
                <w:szCs w:val="30"/>
                <w:u w:val="dotted"/>
                <w:lang w:val="en-US"/>
              </w:rPr>
              <w:t xml:space="preserve">        </w:t>
            </w:r>
            <w:r w:rsidRPr="00BE017C">
              <w:rPr>
                <w:rFonts w:ascii="Angsana New" w:hAnsi="Angsana New" w:hint="cs"/>
                <w:i/>
                <w:iCs/>
                <w:sz w:val="30"/>
                <w:szCs w:val="30"/>
                <w:cs/>
                <w:lang w:val="en-US"/>
              </w:rPr>
              <w:t>ใบสำคัญแสดงสิทธิต่อ</w:t>
            </w:r>
            <w:r w:rsidRPr="00BE017C">
              <w:rPr>
                <w:rFonts w:ascii="Angsana New" w:hAnsi="Angsana New" w:hint="cs"/>
                <w:i/>
                <w:iCs/>
                <w:sz w:val="30"/>
                <w:szCs w:val="30"/>
                <w:u w:val="dotted"/>
                <w:cs/>
                <w:lang w:val="en-US"/>
              </w:rPr>
              <w:t xml:space="preserve">          </w:t>
            </w:r>
            <w:r w:rsidRPr="00BE017C">
              <w:rPr>
                <w:rFonts w:ascii="Angsana New" w:hAnsi="Angsana New" w:hint="cs"/>
                <w:i/>
                <w:iCs/>
                <w:sz w:val="30"/>
                <w:szCs w:val="30"/>
                <w:cs/>
                <w:lang w:val="en-US"/>
              </w:rPr>
              <w:t xml:space="preserve"> หุ้นสามัญของบริษัท และมีราคาการใช้สิทธิซื้อหุ้น </w:t>
            </w:r>
            <w:r w:rsidRPr="00BE017C">
              <w:rPr>
                <w:rFonts w:ascii="Angsana New" w:hAnsi="Angsana New"/>
                <w:i/>
                <w:iCs/>
                <w:sz w:val="30"/>
                <w:szCs w:val="30"/>
                <w:u w:val="dotted"/>
                <w:lang w:val="en-US"/>
              </w:rPr>
              <w:t xml:space="preserve">      </w:t>
            </w:r>
            <w:r w:rsidRPr="00BE017C">
              <w:rPr>
                <w:rFonts w:ascii="Angsana New" w:hAnsi="Angsana New" w:hint="cs"/>
                <w:i/>
                <w:iCs/>
                <w:sz w:val="30"/>
                <w:szCs w:val="30"/>
                <w:u w:val="dotted"/>
                <w:cs/>
                <w:lang w:val="en-US"/>
              </w:rPr>
              <w:t xml:space="preserve">    </w:t>
            </w:r>
            <w:r w:rsidRPr="00BE017C">
              <w:rPr>
                <w:rFonts w:ascii="Angsana New" w:hAnsi="Angsana New" w:hint="cs"/>
                <w:i/>
                <w:iCs/>
                <w:sz w:val="30"/>
                <w:szCs w:val="30"/>
                <w:cs/>
                <w:lang w:val="en-US"/>
              </w:rPr>
              <w:t xml:space="preserve">บาท </w:t>
            </w:r>
            <w:r w:rsidRPr="00BE017C">
              <w:rPr>
                <w:rFonts w:ascii="Angsana New" w:hAnsi="Angsana New"/>
                <w:i/>
                <w:iCs/>
                <w:sz w:val="30"/>
                <w:szCs w:val="30"/>
                <w:cs/>
                <w:lang w:val="en-US"/>
              </w:rPr>
              <w:br/>
            </w:r>
            <w:r w:rsidRPr="00BE017C">
              <w:rPr>
                <w:rFonts w:ascii="Angsana New" w:hAnsi="Angsana New" w:hint="cs"/>
                <w:i/>
                <w:iCs/>
                <w:sz w:val="30"/>
                <w:szCs w:val="30"/>
                <w:cs/>
                <w:lang w:val="en-US"/>
              </w:rPr>
              <w:t>โดยผู้บริหารของบริษัทจำนวน</w:t>
            </w:r>
            <w:r w:rsidRPr="00BE017C">
              <w:rPr>
                <w:rFonts w:ascii="Angsana New" w:hAnsi="Angsana New" w:hint="cs"/>
                <w:i/>
                <w:iCs/>
                <w:sz w:val="30"/>
                <w:szCs w:val="30"/>
                <w:u w:val="dotted"/>
                <w:cs/>
                <w:lang w:val="en-US"/>
              </w:rPr>
              <w:t xml:space="preserve">         </w:t>
            </w:r>
            <w:r w:rsidRPr="00BE017C">
              <w:rPr>
                <w:rFonts w:ascii="Angsana New" w:hAnsi="Angsana New" w:hint="cs"/>
                <w:i/>
                <w:iCs/>
                <w:sz w:val="30"/>
                <w:szCs w:val="30"/>
                <w:cs/>
                <w:lang w:val="en-US"/>
              </w:rPr>
              <w:t xml:space="preserve"> ราย ได้รับการจัดสรรใบสำคัญแสดงสิทธิที่จะซื้อหุ้นบริษัท คิดเป็น</w:t>
            </w:r>
            <w:r w:rsidR="009100BB" w:rsidRPr="00BE017C">
              <w:rPr>
                <w:rFonts w:ascii="Angsana New" w:hAnsi="Angsana New"/>
                <w:i/>
                <w:iCs/>
                <w:sz w:val="30"/>
                <w:szCs w:val="30"/>
                <w:lang w:val="en-US"/>
              </w:rPr>
              <w:br/>
            </w:r>
            <w:r w:rsidRPr="00BE017C">
              <w:rPr>
                <w:rFonts w:ascii="Angsana New" w:hAnsi="Angsana New" w:hint="cs"/>
                <w:i/>
                <w:iCs/>
                <w:sz w:val="30"/>
                <w:szCs w:val="30"/>
                <w:cs/>
                <w:lang w:val="en-US"/>
              </w:rPr>
              <w:t>สัดส่วนร้อยละ</w:t>
            </w:r>
            <w:r w:rsidRPr="00BE017C">
              <w:rPr>
                <w:rFonts w:ascii="Angsana New" w:hAnsi="Angsana New" w:hint="cs"/>
                <w:i/>
                <w:iCs/>
                <w:sz w:val="30"/>
                <w:szCs w:val="30"/>
                <w:u w:val="dotted"/>
                <w:cs/>
                <w:lang w:val="en-US"/>
              </w:rPr>
              <w:t xml:space="preserve">          </w:t>
            </w:r>
            <w:r w:rsidRPr="00BE017C">
              <w:rPr>
                <w:rFonts w:ascii="Angsana New" w:hAnsi="Angsana New" w:hint="cs"/>
                <w:i/>
                <w:iCs/>
                <w:sz w:val="30"/>
                <w:szCs w:val="30"/>
                <w:cs/>
                <w:lang w:val="en-US"/>
              </w:rPr>
              <w:t>เมื่อเทียบกับใบสำคัญแสดงสิทธิที่จะซื้อหุ้นบริษัทของทั้งโครงการ</w:t>
            </w:r>
          </w:p>
          <w:p w14:paraId="765F1FE8" w14:textId="77777777" w:rsidR="00000A93" w:rsidRPr="00BE017C" w:rsidRDefault="009100BB" w:rsidP="006E3BE1">
            <w:pPr>
              <w:tabs>
                <w:tab w:val="left" w:pos="1080"/>
              </w:tabs>
              <w:ind w:right="-82"/>
              <w:rPr>
                <w:rFonts w:ascii="Angsana New" w:hAnsi="Angsana New"/>
                <w:i/>
                <w:iCs/>
                <w:sz w:val="30"/>
                <w:szCs w:val="30"/>
                <w:lang w:val="en-US"/>
              </w:rPr>
            </w:pPr>
            <w:r w:rsidRPr="00BE017C">
              <w:rPr>
                <w:rFonts w:ascii="Angsana New" w:hAnsi="Angsana New"/>
                <w:i/>
                <w:iCs/>
                <w:sz w:val="30"/>
                <w:szCs w:val="30"/>
                <w:cs/>
              </w:rPr>
              <w:tab/>
            </w:r>
            <w:r w:rsidRPr="00BE017C">
              <w:rPr>
                <w:rFonts w:ascii="Angsana New" w:hAnsi="Angsana New"/>
                <w:i/>
                <w:iCs/>
                <w:sz w:val="30"/>
                <w:szCs w:val="30"/>
                <w:cs/>
              </w:rPr>
              <w:tab/>
            </w:r>
            <w:r w:rsidRPr="00BE017C">
              <w:rPr>
                <w:rFonts w:ascii="Angsana New" w:hAnsi="Angsana New" w:hint="cs"/>
                <w:i/>
                <w:iCs/>
                <w:sz w:val="30"/>
                <w:szCs w:val="30"/>
                <w:cs/>
              </w:rPr>
              <w:t xml:space="preserve">- โครงการร่วมลงทุนระหว่างนายจ้างและลูกจ้าง </w:t>
            </w:r>
            <w:r w:rsidRPr="00BE017C">
              <w:rPr>
                <w:rFonts w:ascii="Angsana New" w:hAnsi="Angsana New"/>
                <w:i/>
                <w:iCs/>
                <w:sz w:val="30"/>
                <w:szCs w:val="30"/>
                <w:lang w:val="en-US"/>
              </w:rPr>
              <w:t>(EJIP)</w:t>
            </w:r>
          </w:p>
          <w:p w14:paraId="3A57F98C" w14:textId="77777777" w:rsidR="009100BB" w:rsidRDefault="009100BB" w:rsidP="006E3BE1">
            <w:pPr>
              <w:tabs>
                <w:tab w:val="left" w:pos="1080"/>
              </w:tabs>
              <w:ind w:right="-82"/>
              <w:rPr>
                <w:rFonts w:ascii="Angsana New" w:hAnsi="Angsana New"/>
                <w:i/>
                <w:iCs/>
                <w:sz w:val="30"/>
                <w:szCs w:val="30"/>
              </w:rPr>
            </w:pPr>
            <w:r w:rsidRPr="00BE017C">
              <w:rPr>
                <w:rFonts w:ascii="Angsana New" w:hAnsi="Angsana New"/>
                <w:i/>
                <w:iCs/>
                <w:sz w:val="30"/>
                <w:szCs w:val="30"/>
                <w:cs/>
                <w:lang w:val="en-US"/>
              </w:rPr>
              <w:tab/>
            </w:r>
            <w:r w:rsidRPr="00BE017C">
              <w:rPr>
                <w:rFonts w:ascii="Angsana New" w:hAnsi="Angsana New"/>
                <w:i/>
                <w:iCs/>
                <w:sz w:val="30"/>
                <w:szCs w:val="30"/>
                <w:lang w:val="en-US"/>
              </w:rPr>
              <w:tab/>
              <w:t xml:space="preserve">   </w:t>
            </w:r>
            <w:r w:rsidRPr="00BE017C">
              <w:rPr>
                <w:rFonts w:ascii="Angsana New" w:hAnsi="Angsana New" w:hint="cs"/>
                <w:i/>
                <w:iCs/>
                <w:sz w:val="30"/>
                <w:szCs w:val="30"/>
                <w:cs/>
                <w:lang w:val="en-US"/>
              </w:rPr>
              <w:t xml:space="preserve">บริษัทได้จัดให้มีโครงการร่วมลงทุนระหว่างนายจ้างและลูกจ้าง </w:t>
            </w:r>
            <w:r w:rsidRPr="00BE017C">
              <w:rPr>
                <w:rFonts w:ascii="Angsana New" w:hAnsi="Angsana New"/>
                <w:i/>
                <w:iCs/>
                <w:sz w:val="30"/>
                <w:szCs w:val="30"/>
                <w:lang w:val="en-US"/>
              </w:rPr>
              <w:t xml:space="preserve">(EJIP) </w:t>
            </w:r>
            <w:r w:rsidRPr="00BE017C">
              <w:rPr>
                <w:rFonts w:ascii="Angsana New" w:hAnsi="Angsana New" w:hint="cs"/>
                <w:i/>
                <w:iCs/>
                <w:sz w:val="30"/>
                <w:szCs w:val="30"/>
                <w:cs/>
                <w:lang w:val="en-US"/>
              </w:rPr>
              <w:t xml:space="preserve">เพื่อเป็นแรงจูงใจในการปฏิบัติงานและร่วมทำงานกับบริษัทในระยะยาว โดยมีระยะเวลาของโครงการ </w:t>
            </w:r>
            <w:r w:rsidRPr="00BE017C">
              <w:rPr>
                <w:rFonts w:ascii="Angsana New" w:hAnsi="Angsana New" w:hint="cs"/>
                <w:i/>
                <w:iCs/>
                <w:sz w:val="30"/>
                <w:szCs w:val="30"/>
                <w:u w:val="dotted"/>
                <w:cs/>
                <w:lang w:val="en-US"/>
              </w:rPr>
              <w:t xml:space="preserve">         </w:t>
            </w:r>
            <w:r w:rsidRPr="00BE017C">
              <w:rPr>
                <w:rFonts w:ascii="Angsana New" w:hAnsi="Angsana New" w:hint="cs"/>
                <w:i/>
                <w:iCs/>
                <w:sz w:val="30"/>
                <w:szCs w:val="30"/>
                <w:cs/>
                <w:lang w:val="en-US"/>
              </w:rPr>
              <w:t xml:space="preserve">ปี สิ้นสุดวันที่...............ผู้บริหารที่สามารถเข้าร่วมโครงการ </w:t>
            </w:r>
            <w:r w:rsidRPr="00BE017C">
              <w:rPr>
                <w:rFonts w:ascii="Angsana New" w:hAnsi="Angsana New"/>
                <w:i/>
                <w:iCs/>
                <w:sz w:val="30"/>
                <w:szCs w:val="30"/>
                <w:lang w:val="en-US"/>
              </w:rPr>
              <w:t xml:space="preserve">EJIP </w:t>
            </w:r>
            <w:r w:rsidRPr="00BE017C">
              <w:rPr>
                <w:rFonts w:ascii="Angsana New" w:hAnsi="Angsana New" w:hint="cs"/>
                <w:i/>
                <w:iCs/>
                <w:sz w:val="30"/>
                <w:szCs w:val="30"/>
                <w:cs/>
                <w:lang w:val="en-US"/>
              </w:rPr>
              <w:t>ได้จะต้องมีอายุงานไม่น้อยกว่า</w:t>
            </w:r>
            <w:r w:rsidRPr="00BE017C">
              <w:rPr>
                <w:rFonts w:ascii="Angsana New" w:hAnsi="Angsana New" w:hint="cs"/>
                <w:i/>
                <w:iCs/>
                <w:sz w:val="30"/>
                <w:szCs w:val="30"/>
                <w:u w:val="dotted"/>
                <w:cs/>
                <w:lang w:val="en-US"/>
              </w:rPr>
              <w:t xml:space="preserve">         </w:t>
            </w:r>
            <w:r w:rsidRPr="00BE017C">
              <w:rPr>
                <w:rFonts w:ascii="Angsana New" w:hAnsi="Angsana New" w:hint="cs"/>
                <w:i/>
                <w:iCs/>
                <w:sz w:val="30"/>
                <w:szCs w:val="30"/>
                <w:cs/>
                <w:lang w:val="en-US"/>
              </w:rPr>
              <w:t>ปี และมีการปฏิบัติงาน</w:t>
            </w:r>
            <w:r w:rsidRPr="00BE017C">
              <w:rPr>
                <w:rFonts w:ascii="Angsana New" w:hAnsi="Angsana New"/>
                <w:i/>
                <w:iCs/>
                <w:sz w:val="30"/>
                <w:szCs w:val="30"/>
                <w:cs/>
                <w:lang w:val="en-US"/>
              </w:rPr>
              <w:br/>
            </w:r>
            <w:r w:rsidRPr="00BE017C">
              <w:rPr>
                <w:rFonts w:ascii="Angsana New" w:hAnsi="Angsana New" w:hint="cs"/>
                <w:i/>
                <w:iCs/>
                <w:sz w:val="30"/>
                <w:szCs w:val="30"/>
                <w:cs/>
                <w:lang w:val="en-US"/>
              </w:rPr>
              <w:t xml:space="preserve">ที่ดี โดยบริษัทจะหักเงินเดือนผู้บริหารร้อยละ </w:t>
            </w:r>
            <w:r w:rsidRPr="00BE017C">
              <w:rPr>
                <w:rFonts w:ascii="Angsana New" w:hAnsi="Angsana New"/>
                <w:i/>
                <w:iCs/>
                <w:sz w:val="30"/>
                <w:szCs w:val="30"/>
                <w:lang w:val="en-US"/>
              </w:rPr>
              <w:t>xx</w:t>
            </w:r>
            <w:r w:rsidRPr="00BE017C">
              <w:rPr>
                <w:rFonts w:ascii="Angsana New" w:hAnsi="Angsana New" w:hint="cs"/>
                <w:i/>
                <w:iCs/>
                <w:sz w:val="30"/>
                <w:szCs w:val="30"/>
                <w:cs/>
                <w:lang w:val="en-US"/>
              </w:rPr>
              <w:t xml:space="preserve"> และบริษัทได้จ่ายเงินสมทบอีกในอัตราร้อยละ </w:t>
            </w:r>
            <w:r w:rsidRPr="00BE017C">
              <w:rPr>
                <w:rFonts w:ascii="Angsana New" w:hAnsi="Angsana New" w:hint="cs"/>
                <w:i/>
                <w:iCs/>
                <w:sz w:val="30"/>
                <w:szCs w:val="30"/>
                <w:u w:val="dotted"/>
                <w:cs/>
                <w:lang w:val="en-US"/>
              </w:rPr>
              <w:t xml:space="preserve">         </w:t>
            </w:r>
            <w:r w:rsidRPr="00BE017C">
              <w:rPr>
                <w:rFonts w:ascii="Angsana New" w:hAnsi="Angsana New" w:hint="cs"/>
                <w:i/>
                <w:iCs/>
                <w:sz w:val="30"/>
                <w:szCs w:val="30"/>
                <w:cs/>
                <w:lang w:val="en-US"/>
              </w:rPr>
              <w:t>ของเงินเดือนผู้บริหารเช่นกัน ในปี</w:t>
            </w:r>
            <w:r w:rsidRPr="00BE017C">
              <w:rPr>
                <w:rFonts w:ascii="Angsana New" w:hAnsi="Angsana New" w:hint="cs"/>
                <w:i/>
                <w:iCs/>
                <w:sz w:val="30"/>
                <w:szCs w:val="30"/>
                <w:u w:val="dotted"/>
                <w:cs/>
                <w:lang w:val="en-US"/>
              </w:rPr>
              <w:t xml:space="preserve">         </w:t>
            </w:r>
            <w:r w:rsidRPr="00BE017C">
              <w:rPr>
                <w:rFonts w:ascii="Angsana New" w:hAnsi="Angsana New" w:hint="cs"/>
                <w:i/>
                <w:iCs/>
                <w:sz w:val="30"/>
                <w:szCs w:val="30"/>
                <w:cs/>
                <w:lang w:val="en-US"/>
              </w:rPr>
              <w:t xml:space="preserve">มีผู้บริหารเข้าร่วมโครงการจำนวน </w:t>
            </w:r>
            <w:r w:rsidRPr="00BE017C">
              <w:rPr>
                <w:rFonts w:ascii="Angsana New" w:hAnsi="Angsana New" w:hint="cs"/>
                <w:i/>
                <w:iCs/>
                <w:sz w:val="30"/>
                <w:szCs w:val="30"/>
                <w:u w:val="dotted"/>
                <w:cs/>
                <w:lang w:val="en-US"/>
              </w:rPr>
              <w:t xml:space="preserve">         </w:t>
            </w:r>
            <w:r w:rsidRPr="00BE017C">
              <w:rPr>
                <w:rFonts w:ascii="Angsana New" w:hAnsi="Angsana New" w:hint="cs"/>
                <w:i/>
                <w:iCs/>
                <w:sz w:val="30"/>
                <w:szCs w:val="30"/>
                <w:cs/>
                <w:lang w:val="en-US"/>
              </w:rPr>
              <w:t>ราย บริษัทได้จ่ายเงินสมทบ</w:t>
            </w:r>
            <w:r w:rsidRPr="00BE017C">
              <w:rPr>
                <w:rFonts w:ascii="Angsana New" w:hAnsi="Angsana New"/>
                <w:i/>
                <w:iCs/>
                <w:sz w:val="30"/>
                <w:szCs w:val="30"/>
                <w:cs/>
                <w:lang w:val="en-US"/>
              </w:rPr>
              <w:br/>
            </w:r>
            <w:r w:rsidRPr="00BE017C">
              <w:rPr>
                <w:rFonts w:ascii="Angsana New" w:hAnsi="Angsana New" w:hint="cs"/>
                <w:i/>
                <w:iCs/>
                <w:sz w:val="30"/>
                <w:szCs w:val="30"/>
                <w:cs/>
                <w:lang w:val="en-US"/>
              </w:rPr>
              <w:t>ทั้งสิ้น</w:t>
            </w:r>
            <w:r w:rsidRPr="00BE017C">
              <w:rPr>
                <w:rFonts w:ascii="Angsana New" w:hAnsi="Angsana New" w:hint="cs"/>
                <w:i/>
                <w:iCs/>
                <w:sz w:val="30"/>
                <w:szCs w:val="30"/>
                <w:u w:val="dotted"/>
                <w:cs/>
                <w:lang w:val="en-US"/>
              </w:rPr>
              <w:t xml:space="preserve">         </w:t>
            </w:r>
            <w:r w:rsidRPr="00BE017C">
              <w:rPr>
                <w:rFonts w:ascii="Angsana New" w:hAnsi="Angsana New" w:hint="cs"/>
                <w:i/>
                <w:iCs/>
                <w:sz w:val="30"/>
                <w:szCs w:val="30"/>
                <w:cs/>
                <w:lang w:val="en-US"/>
              </w:rPr>
              <w:t>ล้านบาท</w:t>
            </w:r>
          </w:p>
          <w:p w14:paraId="5C0D49D9" w14:textId="77777777" w:rsidR="00000A93" w:rsidRPr="006E3BE1" w:rsidRDefault="00000A93" w:rsidP="006E3BE1">
            <w:pPr>
              <w:tabs>
                <w:tab w:val="left" w:pos="1080"/>
              </w:tabs>
              <w:ind w:right="-82"/>
              <w:rPr>
                <w:rFonts w:ascii="Angsana New" w:hAnsi="Angsana New"/>
                <w:i/>
                <w:iCs/>
                <w:sz w:val="30"/>
                <w:szCs w:val="30"/>
                <w:cs/>
              </w:rPr>
            </w:pPr>
          </w:p>
        </w:tc>
      </w:tr>
      <w:bookmarkEnd w:id="33"/>
      <w:bookmarkEnd w:id="34"/>
    </w:tbl>
    <w:p w14:paraId="43C66533" w14:textId="77777777" w:rsidR="00C91BEC" w:rsidRPr="00A7263F" w:rsidRDefault="00C91BEC" w:rsidP="00EF1B33">
      <w:pPr>
        <w:tabs>
          <w:tab w:val="left" w:pos="1440"/>
          <w:tab w:val="left" w:pos="1800"/>
          <w:tab w:val="left" w:pos="2340"/>
        </w:tabs>
        <w:ind w:right="-230"/>
        <w:rPr>
          <w:rFonts w:ascii="Angsana New" w:eastAsia="Calibri" w:hAnsi="Angsana New"/>
          <w:b/>
          <w:bCs/>
          <w:sz w:val="20"/>
          <w:szCs w:val="20"/>
          <w:cs/>
          <w:lang w:val="en-US"/>
        </w:rPr>
      </w:pPr>
    </w:p>
    <w:p w14:paraId="2D252481" w14:textId="77777777" w:rsidR="009100BB" w:rsidRPr="00A7263F" w:rsidRDefault="009100BB">
      <w:pPr>
        <w:rPr>
          <w:rFonts w:ascii="Angsana New" w:eastAsia="Calibri" w:hAnsi="Angsana New"/>
          <w:b/>
          <w:bCs/>
          <w:sz w:val="30"/>
          <w:szCs w:val="30"/>
          <w:cs/>
          <w:lang w:val="en-US"/>
        </w:rPr>
      </w:pPr>
      <w:r w:rsidRPr="00A7263F">
        <w:rPr>
          <w:rFonts w:ascii="Angsana New" w:hAnsi="Angsana New"/>
          <w:b/>
          <w:bCs/>
          <w:sz w:val="30"/>
          <w:szCs w:val="30"/>
          <w:cs/>
        </w:rPr>
        <w:br w:type="page"/>
      </w:r>
    </w:p>
    <w:p w14:paraId="04F62D94" w14:textId="77777777" w:rsidR="00440124" w:rsidRPr="00973A98" w:rsidRDefault="00440124" w:rsidP="00440124">
      <w:pPr>
        <w:pStyle w:val="ListParagraph"/>
        <w:numPr>
          <w:ilvl w:val="1"/>
          <w:numId w:val="8"/>
        </w:numPr>
        <w:spacing w:after="0" w:line="240" w:lineRule="auto"/>
        <w:rPr>
          <w:rFonts w:ascii="Angsana New" w:hAnsi="Angsana New" w:cs="Angsana New"/>
          <w:b/>
          <w:bCs/>
          <w:sz w:val="30"/>
          <w:szCs w:val="30"/>
          <w:cs/>
        </w:rPr>
      </w:pPr>
      <w:r w:rsidRPr="00973A98">
        <w:rPr>
          <w:rFonts w:ascii="Angsana New" w:hAnsi="Angsana New" w:cs="Angsana New"/>
          <w:b/>
          <w:bCs/>
          <w:sz w:val="30"/>
          <w:szCs w:val="30"/>
          <w:cs/>
        </w:rPr>
        <w:lastRenderedPageBreak/>
        <w:t>ข้อมูลเกี่ยวกับพนักงาน</w:t>
      </w:r>
    </w:p>
    <w:p w14:paraId="733F2988" w14:textId="77777777" w:rsidR="00973A98" w:rsidRPr="00294C19" w:rsidRDefault="00440124" w:rsidP="00973A98">
      <w:pPr>
        <w:tabs>
          <w:tab w:val="left" w:pos="1440"/>
          <w:tab w:val="left" w:pos="1800"/>
        </w:tabs>
        <w:ind w:right="-230"/>
        <w:rPr>
          <w:rFonts w:ascii="Angsana New" w:hAnsi="Angsana New"/>
          <w:sz w:val="30"/>
          <w:szCs w:val="30"/>
          <w:cs/>
        </w:rPr>
      </w:pPr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/>
          <w:sz w:val="30"/>
          <w:szCs w:val="30"/>
          <w:cs/>
        </w:rPr>
        <w:tab/>
      </w:r>
      <w:r w:rsidR="00973A98" w:rsidRPr="00294C19">
        <w:rPr>
          <w:rFonts w:ascii="Angsana New" w:hAnsi="Angsana New"/>
          <w:sz w:val="30"/>
          <w:szCs w:val="30"/>
          <w:cs/>
        </w:rPr>
        <w:t>ให้ระบุจำนวนพนักงานทั้งหมดและจำนวนพนักงานตามแต่ละสายงานหลัก เพื่อแสดง</w:t>
      </w:r>
      <w:r w:rsidR="00973A98" w:rsidRPr="00294C19">
        <w:rPr>
          <w:rFonts w:ascii="Angsana New" w:hAnsi="Angsana New"/>
          <w:sz w:val="30"/>
          <w:szCs w:val="30"/>
          <w:cs/>
        </w:rPr>
        <w:br/>
        <w:t>ให้เห็นถึงความเหมาะสมของจำนวนแรงงานทั้งหมดที่ใช้ในการประกอบธุรกิจ ความเสี่ยงในการขาดแคลนแรงงาน และการกระจายของแรงงานในหน่วยงานที่สำคัญ และกรณีที่บริษัทมีการเปลี่ยนแปลงจำนวนพนักงาน</w:t>
      </w:r>
    </w:p>
    <w:p w14:paraId="59292B09" w14:textId="77777777" w:rsidR="00973A98" w:rsidRPr="00655B24" w:rsidRDefault="00973A98" w:rsidP="00973A98">
      <w:pPr>
        <w:tabs>
          <w:tab w:val="left" w:pos="1440"/>
          <w:tab w:val="left" w:pos="1800"/>
        </w:tabs>
        <w:ind w:right="-230"/>
        <w:rPr>
          <w:rFonts w:ascii="Angsana New" w:hAnsi="Angsana New"/>
          <w:color w:val="000000"/>
          <w:sz w:val="30"/>
          <w:szCs w:val="30"/>
          <w:lang w:val="en-US"/>
        </w:rPr>
      </w:pPr>
      <w:r w:rsidRPr="00294C19">
        <w:rPr>
          <w:rFonts w:ascii="Angsana New" w:hAnsi="Angsana New"/>
          <w:sz w:val="30"/>
          <w:szCs w:val="30"/>
          <w:cs/>
        </w:rPr>
        <w:t xml:space="preserve">อย่างมีนัยสำคัญในระยะ </w:t>
      </w:r>
      <w:r w:rsidRPr="00294C19">
        <w:rPr>
          <w:rFonts w:ascii="Angsana New" w:hAnsi="Angsana New" w:hint="cs"/>
          <w:sz w:val="30"/>
          <w:szCs w:val="30"/>
          <w:cs/>
        </w:rPr>
        <w:t>3</w:t>
      </w:r>
      <w:r w:rsidRPr="00294C19">
        <w:rPr>
          <w:rFonts w:ascii="Angsana New" w:hAnsi="Angsana New"/>
          <w:sz w:val="30"/>
          <w:szCs w:val="30"/>
          <w:cs/>
        </w:rPr>
        <w:t xml:space="preserve"> ปีที่ผ่านมา ให้อธิบายเหตุผลในเรื่องดังกล่าว นอกจากนี้ </w:t>
      </w:r>
      <w:r w:rsidRPr="0068332B">
        <w:rPr>
          <w:rFonts w:ascii="Angsana New" w:hAnsi="Angsana New"/>
          <w:sz w:val="30"/>
          <w:szCs w:val="30"/>
          <w:cs/>
        </w:rPr>
        <w:t>ให้แสดงผลตอบแทนรวม</w:t>
      </w:r>
      <w:r w:rsidRPr="0068332B">
        <w:rPr>
          <w:rFonts w:ascii="Angsana New" w:hAnsi="Angsana New"/>
          <w:sz w:val="30"/>
          <w:szCs w:val="30"/>
          <w:cs/>
        </w:rPr>
        <w:br/>
        <w:t>ของพนักงานและอธิบายลักษณะของผลตอบแทน เช่น เงินเดือน โบนัส และ</w:t>
      </w:r>
      <w:r w:rsidR="00655B24" w:rsidRPr="00E47EA0">
        <w:rPr>
          <w:rFonts w:ascii="Angsana New" w:hAnsi="Angsana New"/>
          <w:color w:val="000000"/>
          <w:sz w:val="30"/>
          <w:szCs w:val="30"/>
          <w:cs/>
        </w:rPr>
        <w:t xml:space="preserve">เงินสมทบกองทุนสำรองเลี้ยงชีพ </w:t>
      </w:r>
      <w:r w:rsidR="00655B24" w:rsidRPr="00E47EA0">
        <w:rPr>
          <w:rFonts w:ascii="Angsana New" w:hAnsi="Angsana New"/>
          <w:color w:val="000000"/>
          <w:sz w:val="30"/>
          <w:szCs w:val="30"/>
          <w:lang w:val="en-US"/>
        </w:rPr>
        <w:br/>
      </w:r>
      <w:r w:rsidRPr="00E47EA0">
        <w:rPr>
          <w:rFonts w:ascii="Angsana New" w:hAnsi="Angsana New"/>
          <w:sz w:val="30"/>
          <w:szCs w:val="30"/>
          <w:cs/>
        </w:rPr>
        <w:t>เป็นต้น เพื่อสะท้อนให้เห็นถึงการควบคุมต้นทุนแรงงาน การจ่ายค่าตอบแทนอย่างเป็นธรรมและโปร่งใส</w:t>
      </w:r>
      <w:r w:rsidRPr="00E47EA0">
        <w:rPr>
          <w:rFonts w:ascii="Angsana New" w:hAnsi="Angsana New" w:hint="cs"/>
          <w:sz w:val="30"/>
          <w:szCs w:val="30"/>
          <w:cs/>
        </w:rPr>
        <w:t xml:space="preserve"> </w:t>
      </w:r>
      <w:r w:rsidR="00655B24" w:rsidRPr="00E47EA0">
        <w:rPr>
          <w:rFonts w:ascii="Angsana New" w:hAnsi="Angsana New"/>
          <w:sz w:val="30"/>
          <w:szCs w:val="30"/>
          <w:lang w:val="en-US"/>
        </w:rPr>
        <w:br/>
      </w:r>
      <w:r w:rsidRPr="00E47EA0">
        <w:rPr>
          <w:rFonts w:ascii="Angsana New" w:hAnsi="Angsana New" w:hint="cs"/>
          <w:color w:val="000000"/>
          <w:sz w:val="30"/>
          <w:szCs w:val="30"/>
          <w:cs/>
        </w:rPr>
        <w:t>ทั้งนี้ ในกรณีที่บริษัทไม่ได้จัดให้มี</w:t>
      </w:r>
      <w:r w:rsidR="00655B24" w:rsidRPr="00E47EA0">
        <w:rPr>
          <w:rFonts w:ascii="Angsana New" w:hAnsi="Angsana New"/>
          <w:color w:val="000000"/>
          <w:sz w:val="30"/>
          <w:szCs w:val="30"/>
          <w:cs/>
          <w:lang w:val="en-US"/>
        </w:rPr>
        <w:t>กองทุนสำรองเลี้ยงชีพ</w:t>
      </w:r>
      <w:r w:rsidRPr="00E47EA0">
        <w:rPr>
          <w:rFonts w:ascii="Angsana New" w:hAnsi="Angsana New" w:hint="cs"/>
          <w:color w:val="000000"/>
          <w:sz w:val="30"/>
          <w:szCs w:val="30"/>
          <w:cs/>
        </w:rPr>
        <w:t xml:space="preserve"> ให้ระบุว่าไม่มี</w:t>
      </w:r>
      <w:r w:rsidRPr="0068332B">
        <w:rPr>
          <w:rFonts w:ascii="Angsana New" w:hAnsi="Angsana New" w:hint="cs"/>
          <w:sz w:val="30"/>
          <w:szCs w:val="30"/>
          <w:cs/>
        </w:rPr>
        <w:t xml:space="preserve"> </w:t>
      </w:r>
    </w:p>
    <w:p w14:paraId="1B64D003" w14:textId="77777777" w:rsidR="006E3BE1" w:rsidRPr="00A7263F" w:rsidRDefault="006E3BE1" w:rsidP="00973A98">
      <w:pPr>
        <w:tabs>
          <w:tab w:val="left" w:pos="1440"/>
          <w:tab w:val="left" w:pos="1800"/>
        </w:tabs>
        <w:ind w:right="-230"/>
        <w:rPr>
          <w:rFonts w:ascii="Angsana New" w:hAnsi="Angsana New"/>
          <w:sz w:val="30"/>
          <w:szCs w:val="30"/>
        </w:rPr>
      </w:pPr>
    </w:p>
    <w:tbl>
      <w:tblPr>
        <w:tblW w:w="91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E7E6E6"/>
        <w:tblLook w:val="04A0" w:firstRow="1" w:lastRow="0" w:firstColumn="1" w:lastColumn="0" w:noHBand="0" w:noVBand="1"/>
      </w:tblPr>
      <w:tblGrid>
        <w:gridCol w:w="9190"/>
      </w:tblGrid>
      <w:tr w:rsidR="00C91BEC" w:rsidRPr="00865DD4" w14:paraId="7DAFF9D4" w14:textId="77777777" w:rsidTr="00835B16">
        <w:tc>
          <w:tcPr>
            <w:tcW w:w="9190" w:type="dxa"/>
          </w:tcPr>
          <w:p w14:paraId="058CD178" w14:textId="77777777" w:rsidR="006E3BE1" w:rsidRPr="00BE017C" w:rsidRDefault="001530BB" w:rsidP="00563351">
            <w:pPr>
              <w:pStyle w:val="PlainText"/>
              <w:tabs>
                <w:tab w:val="left" w:pos="1058"/>
                <w:tab w:val="left" w:pos="1414"/>
              </w:tabs>
              <w:spacing w:line="233" w:lineRule="auto"/>
              <w:rPr>
                <w:rFonts w:ascii="Angsana New" w:hAnsi="Angsana New"/>
                <w:i/>
                <w:iCs/>
                <w:color w:val="000000"/>
                <w:sz w:val="30"/>
                <w:szCs w:val="30"/>
                <w:lang w:val="en-US"/>
              </w:rPr>
            </w:pPr>
            <w:bookmarkStart w:id="35" w:name="_Hlk30516728"/>
            <w:r w:rsidRPr="00BE017C">
              <w:rPr>
                <w:rFonts w:ascii="Angsana New" w:hAnsi="Angsana New"/>
                <w:i/>
                <w:iCs/>
                <w:sz w:val="30"/>
                <w:szCs w:val="30"/>
                <w:cs/>
              </w:rPr>
              <w:tab/>
            </w:r>
            <w:r w:rsidR="006E3BE1" w:rsidRPr="00BE017C">
              <w:rPr>
                <w:rFonts w:ascii="Angsana New" w:hAnsi="Angsana New" w:hint="cs"/>
                <w:b/>
                <w:bCs/>
                <w:i/>
                <w:iCs/>
                <w:color w:val="000000"/>
                <w:sz w:val="30"/>
                <w:szCs w:val="30"/>
                <w:u w:val="single"/>
                <w:cs/>
                <w:lang w:val="en-US"/>
              </w:rPr>
              <w:t>คำแนะนำ หรือคำอธิบายเพิ่มเติม</w:t>
            </w:r>
          </w:p>
          <w:p w14:paraId="064C9BEC" w14:textId="77777777" w:rsidR="00835B16" w:rsidRPr="00E47EA0" w:rsidRDefault="00835B16" w:rsidP="00835B16">
            <w:pPr>
              <w:tabs>
                <w:tab w:val="left" w:pos="1033"/>
                <w:tab w:val="left" w:pos="1449"/>
              </w:tabs>
              <w:rPr>
                <w:rFonts w:ascii="Angsana New" w:hAnsi="Angsana New"/>
                <w:i/>
                <w:iCs/>
                <w:strike/>
                <w:color w:val="FF0000"/>
                <w:sz w:val="30"/>
                <w:szCs w:val="30"/>
                <w:cs/>
              </w:rPr>
            </w:pPr>
            <w:r w:rsidRPr="00BE017C">
              <w:rPr>
                <w:rFonts w:ascii="Angsana New" w:hAnsi="Angsana New"/>
                <w:i/>
                <w:iCs/>
                <w:sz w:val="30"/>
                <w:szCs w:val="30"/>
                <w:cs/>
              </w:rPr>
              <w:tab/>
            </w:r>
            <w:r w:rsidRPr="00E47EA0">
              <w:rPr>
                <w:rFonts w:ascii="Angsana New" w:hAnsi="Angsana New"/>
                <w:i/>
                <w:iCs/>
                <w:sz w:val="30"/>
                <w:szCs w:val="30"/>
                <w:lang w:val="en-US"/>
              </w:rPr>
              <w:t>7.</w:t>
            </w:r>
            <w:r w:rsidRPr="00E47EA0">
              <w:rPr>
                <w:rFonts w:ascii="Angsana New" w:hAnsi="Angsana New" w:hint="cs"/>
                <w:i/>
                <w:iCs/>
                <w:sz w:val="30"/>
                <w:szCs w:val="30"/>
                <w:cs/>
                <w:lang w:val="en-US"/>
              </w:rPr>
              <w:t>5</w:t>
            </w:r>
            <w:r w:rsidRPr="00E47EA0">
              <w:rPr>
                <w:rFonts w:ascii="Angsana New" w:hAnsi="Angsana New"/>
                <w:i/>
                <w:iCs/>
                <w:sz w:val="30"/>
                <w:szCs w:val="30"/>
                <w:lang w:val="en-US"/>
              </w:rPr>
              <w:t xml:space="preserve">.1 </w:t>
            </w:r>
            <w:r w:rsidRPr="00E47EA0">
              <w:rPr>
                <w:rFonts w:ascii="Angsana New" w:hAnsi="Angsana New"/>
                <w:i/>
                <w:iCs/>
                <w:sz w:val="30"/>
                <w:szCs w:val="30"/>
                <w:u w:val="single"/>
                <w:cs/>
              </w:rPr>
              <w:t>ตัวอย่างการเปิดเผยข้อมูลเกี่ยวกับจำนวนพนักงานและผลตอบแทน</w:t>
            </w:r>
          </w:p>
          <w:p w14:paraId="44067078" w14:textId="77777777" w:rsidR="00835B16" w:rsidRPr="00C93014" w:rsidRDefault="00835B16" w:rsidP="00835B16">
            <w:pPr>
              <w:tabs>
                <w:tab w:val="left" w:pos="1080"/>
                <w:tab w:val="left" w:pos="1440"/>
              </w:tabs>
              <w:rPr>
                <w:rFonts w:ascii="Angsana New" w:hAnsi="Angsana New"/>
                <w:i/>
                <w:iCs/>
                <w:strike/>
                <w:sz w:val="30"/>
                <w:szCs w:val="30"/>
                <w:lang w:val="en-US"/>
              </w:rPr>
            </w:pPr>
            <w:r w:rsidRPr="00E47EA0">
              <w:rPr>
                <w:rFonts w:ascii="Angsana New" w:hAnsi="Angsana New"/>
                <w:i/>
                <w:iCs/>
                <w:sz w:val="30"/>
                <w:szCs w:val="30"/>
                <w:cs/>
              </w:rPr>
              <w:tab/>
            </w:r>
            <w:r w:rsidRPr="00E47EA0">
              <w:rPr>
                <w:rFonts w:ascii="Angsana New" w:hAnsi="Angsana New"/>
                <w:i/>
                <w:iCs/>
                <w:sz w:val="30"/>
                <w:szCs w:val="30"/>
                <w:cs/>
              </w:rPr>
              <w:tab/>
              <w:t>บริษัทมีพนักงานทั้งหมด</w:t>
            </w:r>
            <w:r w:rsidRPr="00E47EA0">
              <w:rPr>
                <w:rFonts w:ascii="Angsana New" w:hAnsi="Angsana New" w:hint="cs"/>
                <w:i/>
                <w:iCs/>
                <w:sz w:val="30"/>
                <w:szCs w:val="30"/>
                <w:cs/>
              </w:rPr>
              <w:t xml:space="preserve"> </w:t>
            </w:r>
            <w:r w:rsidRPr="00E47EA0">
              <w:rPr>
                <w:rFonts w:ascii="Angsana New" w:hAnsi="Angsana New" w:hint="cs"/>
                <w:i/>
                <w:iCs/>
                <w:sz w:val="30"/>
                <w:szCs w:val="30"/>
                <w:u w:val="dotted"/>
                <w:cs/>
                <w:lang w:val="en-US"/>
              </w:rPr>
              <w:t xml:space="preserve">         </w:t>
            </w:r>
            <w:r w:rsidRPr="00E47EA0">
              <w:rPr>
                <w:rFonts w:ascii="Angsana New" w:hAnsi="Angsana New"/>
                <w:i/>
                <w:iCs/>
                <w:sz w:val="30"/>
                <w:szCs w:val="30"/>
                <w:cs/>
              </w:rPr>
              <w:t xml:space="preserve">คน โดยในปี </w:t>
            </w:r>
            <w:r w:rsidRPr="00E47EA0">
              <w:rPr>
                <w:rFonts w:ascii="Angsana New" w:hAnsi="Angsana New" w:hint="cs"/>
                <w:i/>
                <w:iCs/>
                <w:sz w:val="30"/>
                <w:szCs w:val="30"/>
                <w:u w:val="dotted"/>
                <w:cs/>
                <w:lang w:val="en-US"/>
              </w:rPr>
              <w:t xml:space="preserve">                  </w:t>
            </w:r>
            <w:r w:rsidRPr="00E47EA0">
              <w:rPr>
                <w:rFonts w:ascii="Angsana New" w:hAnsi="Angsana New" w:hint="cs"/>
                <w:i/>
                <w:iCs/>
                <w:sz w:val="30"/>
                <w:szCs w:val="30"/>
                <w:cs/>
                <w:lang w:val="en-US"/>
              </w:rPr>
              <w:t xml:space="preserve"> </w:t>
            </w:r>
            <w:r w:rsidRPr="00E47EA0">
              <w:rPr>
                <w:rFonts w:ascii="Angsana New" w:hAnsi="Angsana New"/>
                <w:i/>
                <w:iCs/>
                <w:sz w:val="30"/>
                <w:szCs w:val="30"/>
                <w:cs/>
                <w:lang w:val="en-US"/>
              </w:rPr>
              <w:t>บริษัทได้จ่ายผลตอบแทนให้แก่พนักงาน จำนวนทั้งสิ้น</w:t>
            </w:r>
            <w:r w:rsidRPr="00E47EA0">
              <w:rPr>
                <w:rFonts w:ascii="Angsana New" w:hAnsi="Angsana New" w:hint="cs"/>
                <w:i/>
                <w:iCs/>
                <w:sz w:val="30"/>
                <w:szCs w:val="30"/>
                <w:cs/>
                <w:lang w:val="en-US"/>
              </w:rPr>
              <w:t xml:space="preserve"> </w:t>
            </w:r>
            <w:r w:rsidRPr="00E47EA0">
              <w:rPr>
                <w:rFonts w:ascii="Angsana New" w:hAnsi="Angsana New"/>
                <w:i/>
                <w:iCs/>
                <w:sz w:val="30"/>
                <w:szCs w:val="30"/>
                <w:lang w:val="en-US"/>
              </w:rPr>
              <w:t xml:space="preserve">xx </w:t>
            </w:r>
            <w:r w:rsidRPr="00E47EA0">
              <w:rPr>
                <w:rFonts w:ascii="Angsana New" w:hAnsi="Angsana New" w:hint="cs"/>
                <w:i/>
                <w:iCs/>
                <w:sz w:val="30"/>
                <w:szCs w:val="30"/>
                <w:cs/>
                <w:lang w:val="en-US"/>
              </w:rPr>
              <w:t>ล้าน</w:t>
            </w:r>
            <w:r w:rsidRPr="00E47EA0">
              <w:rPr>
                <w:rFonts w:ascii="Angsana New" w:hAnsi="Angsana New"/>
                <w:i/>
                <w:iCs/>
                <w:sz w:val="30"/>
                <w:szCs w:val="30"/>
                <w:cs/>
                <w:lang w:val="en-US"/>
              </w:rPr>
              <w:t xml:space="preserve">บาท ซึ่งผลตอบแทน ได้แก่ เงินเดือน </w:t>
            </w:r>
            <w:r w:rsidRPr="00E47EA0">
              <w:rPr>
                <w:rFonts w:ascii="Angsana New" w:hAnsi="Angsana New" w:hint="cs"/>
                <w:i/>
                <w:iCs/>
                <w:sz w:val="30"/>
                <w:szCs w:val="30"/>
                <w:cs/>
                <w:lang w:val="en-US"/>
              </w:rPr>
              <w:t xml:space="preserve">ค่าล่วงเวลา เงินช่วยเหลือค่าครองชีพ  </w:t>
            </w:r>
            <w:r w:rsidRPr="00E47EA0">
              <w:rPr>
                <w:rFonts w:ascii="Angsana New" w:hAnsi="Angsana New"/>
                <w:i/>
                <w:iCs/>
                <w:sz w:val="30"/>
                <w:szCs w:val="30"/>
                <w:cs/>
                <w:lang w:val="en-US"/>
              </w:rPr>
              <w:br/>
            </w:r>
            <w:r w:rsidRPr="00E47EA0">
              <w:rPr>
                <w:rFonts w:ascii="Angsana New" w:hAnsi="Angsana New" w:hint="cs"/>
                <w:i/>
                <w:iCs/>
                <w:sz w:val="30"/>
                <w:szCs w:val="30"/>
                <w:cs/>
                <w:lang w:val="en-US"/>
              </w:rPr>
              <w:t>เงิน</w:t>
            </w:r>
            <w:r w:rsidRPr="00E47EA0">
              <w:rPr>
                <w:rFonts w:ascii="Angsana New" w:hAnsi="Angsana New"/>
                <w:i/>
                <w:iCs/>
                <w:sz w:val="30"/>
                <w:szCs w:val="30"/>
                <w:cs/>
                <w:lang w:val="en-US"/>
              </w:rPr>
              <w:t>โบนัส</w:t>
            </w:r>
            <w:r w:rsidRPr="00E47EA0">
              <w:rPr>
                <w:rFonts w:ascii="Angsana New" w:hAnsi="Angsana New" w:hint="cs"/>
                <w:i/>
                <w:iCs/>
                <w:sz w:val="30"/>
                <w:szCs w:val="30"/>
                <w:cs/>
                <w:lang w:val="en-US"/>
              </w:rPr>
              <w:t xml:space="preserve"> เงินช่วยเหลือพิเศษ เงินประกันสังคม </w:t>
            </w:r>
            <w:r w:rsidRPr="00E47EA0">
              <w:rPr>
                <w:rFonts w:ascii="Angsana New" w:hAnsi="Angsana New"/>
                <w:i/>
                <w:iCs/>
                <w:color w:val="000000"/>
                <w:sz w:val="30"/>
                <w:szCs w:val="30"/>
                <w:cs/>
                <w:lang w:val="en-US"/>
              </w:rPr>
              <w:t>และ</w:t>
            </w:r>
            <w:r w:rsidR="00655B24" w:rsidRPr="00E47EA0">
              <w:rPr>
                <w:rFonts w:ascii="Angsana New" w:hAnsi="Angsana New"/>
                <w:i/>
                <w:iCs/>
                <w:color w:val="000000"/>
                <w:sz w:val="30"/>
                <w:szCs w:val="30"/>
                <w:cs/>
                <w:lang w:val="en-US"/>
              </w:rPr>
              <w:t>เงินสมทบกองทุนสำรองเลี้ยงชีพ (</w:t>
            </w:r>
            <w:r w:rsidR="00655B24" w:rsidRPr="00E47EA0">
              <w:rPr>
                <w:rFonts w:ascii="Angsana New" w:hAnsi="Angsana New"/>
                <w:i/>
                <w:iCs/>
                <w:color w:val="000000"/>
                <w:sz w:val="30"/>
                <w:szCs w:val="30"/>
                <w:lang w:val="en-US"/>
              </w:rPr>
              <w:t>Provident Fund: “PVD”)</w:t>
            </w:r>
            <w:r w:rsidR="00655B24">
              <w:rPr>
                <w:rFonts w:ascii="Angsana New" w:hAnsi="Angsana New"/>
                <w:i/>
                <w:iCs/>
                <w:color w:val="000000"/>
                <w:sz w:val="30"/>
                <w:szCs w:val="30"/>
                <w:lang w:val="en-US"/>
              </w:rPr>
              <w:t xml:space="preserve"> </w:t>
            </w:r>
            <w:r w:rsidRPr="005413D7">
              <w:rPr>
                <w:rFonts w:ascii="Angsana New" w:hAnsi="Angsana New"/>
                <w:i/>
                <w:iCs/>
                <w:sz w:val="30"/>
                <w:szCs w:val="30"/>
                <w:cs/>
                <w:lang w:val="en-US"/>
              </w:rPr>
              <w:t>เป็นต้น</w:t>
            </w:r>
            <w:r w:rsidRPr="005413D7">
              <w:rPr>
                <w:rFonts w:ascii="Angsana New" w:hAnsi="Angsana New" w:hint="cs"/>
                <w:i/>
                <w:iCs/>
                <w:sz w:val="30"/>
                <w:szCs w:val="30"/>
                <w:cs/>
                <w:lang w:val="en-US"/>
              </w:rPr>
              <w:t xml:space="preserve">  </w:t>
            </w:r>
            <w:r w:rsidRPr="00ED3317">
              <w:rPr>
                <w:rFonts w:ascii="Angsana New" w:hAnsi="Angsana New" w:hint="cs"/>
                <w:i/>
                <w:iCs/>
                <w:sz w:val="30"/>
                <w:szCs w:val="30"/>
                <w:cs/>
                <w:lang w:val="en-US"/>
              </w:rPr>
              <w:t>นอกจากนี้ บริษัทย่อยได้จ่ายค่าตอบแทน</w:t>
            </w:r>
            <w:r w:rsidRPr="00ED3317">
              <w:rPr>
                <w:rFonts w:ascii="Angsana New" w:hAnsi="Angsana New"/>
                <w:i/>
                <w:iCs/>
                <w:sz w:val="30"/>
                <w:szCs w:val="30"/>
                <w:cs/>
                <w:lang w:val="en-US"/>
              </w:rPr>
              <w:t>ให้แก่พนักงาน</w:t>
            </w:r>
            <w:r w:rsidRPr="00ED3317">
              <w:rPr>
                <w:rFonts w:ascii="Angsana New" w:hAnsi="Angsana New" w:hint="cs"/>
                <w:i/>
                <w:iCs/>
                <w:sz w:val="30"/>
                <w:szCs w:val="30"/>
                <w:cs/>
                <w:lang w:val="en-US"/>
              </w:rPr>
              <w:t>ในลักษณะเดียวกันกับบริษัทรวม</w:t>
            </w:r>
            <w:r w:rsidRPr="00ED3317">
              <w:rPr>
                <w:rFonts w:ascii="Angsana New" w:hAnsi="Angsana New"/>
                <w:i/>
                <w:iCs/>
                <w:sz w:val="30"/>
                <w:szCs w:val="30"/>
                <w:lang w:val="en-US"/>
              </w:rPr>
              <w:t xml:space="preserve"> </w:t>
            </w:r>
            <w:r w:rsidRPr="00ED3317">
              <w:rPr>
                <w:rFonts w:ascii="Angsana New" w:hAnsi="Angsana New" w:hint="cs"/>
                <w:i/>
                <w:iCs/>
                <w:sz w:val="30"/>
                <w:szCs w:val="30"/>
                <w:u w:val="dotted"/>
                <w:cs/>
                <w:lang w:val="en-US"/>
              </w:rPr>
              <w:t xml:space="preserve">         </w:t>
            </w:r>
            <w:r w:rsidRPr="00ED3317">
              <w:rPr>
                <w:rFonts w:ascii="Angsana New" w:hAnsi="Angsana New"/>
                <w:i/>
                <w:iCs/>
                <w:sz w:val="30"/>
                <w:szCs w:val="30"/>
                <w:cs/>
                <w:lang w:val="en-US"/>
              </w:rPr>
              <w:t>บาท</w:t>
            </w:r>
          </w:p>
          <w:p w14:paraId="46158D3A" w14:textId="77777777" w:rsidR="00835B16" w:rsidRPr="00BE017C" w:rsidRDefault="00835B16" w:rsidP="00835B16">
            <w:pPr>
              <w:tabs>
                <w:tab w:val="left" w:pos="1080"/>
              </w:tabs>
              <w:rPr>
                <w:rFonts w:ascii="Angsana New" w:hAnsi="Angsana New"/>
                <w:i/>
                <w:iCs/>
                <w:sz w:val="16"/>
                <w:szCs w:val="16"/>
                <w:lang w:val="en-US"/>
              </w:rPr>
            </w:pPr>
          </w:p>
          <w:p w14:paraId="43D7B78C" w14:textId="77777777" w:rsidR="00835B16" w:rsidRPr="000D10A0" w:rsidRDefault="00835B16" w:rsidP="00835B16">
            <w:pPr>
              <w:tabs>
                <w:tab w:val="left" w:pos="1080"/>
              </w:tabs>
              <w:rPr>
                <w:rFonts w:ascii="Angsana New" w:hAnsi="Angsana New"/>
                <w:i/>
                <w:iCs/>
                <w:sz w:val="30"/>
                <w:szCs w:val="30"/>
                <w:u w:val="single"/>
                <w:cs/>
                <w:lang w:val="en-US"/>
              </w:rPr>
            </w:pPr>
            <w:r>
              <w:rPr>
                <w:rFonts w:ascii="Angsana New" w:hAnsi="Angsana New" w:hint="cs"/>
                <w:i/>
                <w:iCs/>
                <w:sz w:val="30"/>
                <w:szCs w:val="30"/>
                <w:u w:val="single"/>
                <w:cs/>
                <w:lang w:val="en-US"/>
              </w:rPr>
              <w:t>จำนวนพนักงานและ</w:t>
            </w:r>
            <w:r w:rsidRPr="000D10A0">
              <w:rPr>
                <w:rFonts w:ascii="Angsana New" w:hAnsi="Angsana New" w:hint="cs"/>
                <w:i/>
                <w:iCs/>
                <w:sz w:val="30"/>
                <w:szCs w:val="30"/>
                <w:u w:val="single"/>
                <w:cs/>
                <w:lang w:val="en-US"/>
              </w:rPr>
              <w:t>ผลตอบแทน</w:t>
            </w:r>
          </w:p>
          <w:tbl>
            <w:tblPr>
              <w:tblW w:w="8964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shd w:val="clear" w:color="auto" w:fill="E7E6E6"/>
              <w:tblLook w:val="04A0" w:firstRow="1" w:lastRow="0" w:firstColumn="1" w:lastColumn="0" w:noHBand="0" w:noVBand="1"/>
            </w:tblPr>
            <w:tblGrid>
              <w:gridCol w:w="3348"/>
              <w:gridCol w:w="1872"/>
              <w:gridCol w:w="1872"/>
              <w:gridCol w:w="1872"/>
            </w:tblGrid>
            <w:tr w:rsidR="00835B16" w:rsidRPr="0006512A" w14:paraId="4770504C" w14:textId="77777777" w:rsidTr="00664999">
              <w:tc>
                <w:tcPr>
                  <w:tcW w:w="3348" w:type="dxa"/>
                  <w:shd w:val="clear" w:color="auto" w:fill="E7E6E6"/>
                </w:tcPr>
                <w:p w14:paraId="45A948A8" w14:textId="77777777" w:rsidR="00835B16" w:rsidRPr="0006512A" w:rsidRDefault="00835B16" w:rsidP="00835B16">
                  <w:pPr>
                    <w:jc w:val="center"/>
                    <w:rPr>
                      <w:rFonts w:ascii="Angsana New" w:eastAsia="Calibri" w:hAnsi="Angsana New"/>
                      <w:i/>
                      <w:iCs/>
                      <w:sz w:val="30"/>
                      <w:szCs w:val="30"/>
                      <w:lang w:val="en-US"/>
                    </w:rPr>
                  </w:pPr>
                  <w:r w:rsidRPr="0006512A">
                    <w:rPr>
                      <w:rFonts w:ascii="Angsana New" w:eastAsia="Calibri" w:hAnsi="Angsana New"/>
                      <w:i/>
                      <w:iCs/>
                      <w:sz w:val="30"/>
                      <w:szCs w:val="30"/>
                      <w:cs/>
                    </w:rPr>
                    <w:t>ปี</w:t>
                  </w:r>
                  <w:r w:rsidRPr="0006512A">
                    <w:rPr>
                      <w:rFonts w:ascii="Angsana New" w:eastAsia="Calibri" w:hAnsi="Angsana New" w:hint="cs"/>
                      <w:i/>
                      <w:iCs/>
                      <w:sz w:val="30"/>
                      <w:szCs w:val="30"/>
                      <w:cs/>
                    </w:rPr>
                    <w:t>.............................</w:t>
                  </w:r>
                  <w:r w:rsidRPr="0006512A">
                    <w:rPr>
                      <w:rFonts w:ascii="Angsana New" w:hAnsi="Angsana New" w:hint="cs"/>
                      <w:i/>
                      <w:iCs/>
                      <w:sz w:val="30"/>
                      <w:szCs w:val="30"/>
                      <w:u w:val="dotted"/>
                      <w:cs/>
                      <w:lang w:val="en-US"/>
                    </w:rPr>
                    <w:t xml:space="preserve">     </w:t>
                  </w:r>
                  <w:r w:rsidRPr="0006512A">
                    <w:rPr>
                      <w:rFonts w:ascii="Angsana New" w:eastAsia="Calibri" w:hAnsi="Angsana New" w:hint="cs"/>
                      <w:i/>
                      <w:iCs/>
                      <w:sz w:val="30"/>
                      <w:szCs w:val="30"/>
                      <w:cs/>
                      <w:lang w:val="en-US"/>
                    </w:rPr>
                    <w:t xml:space="preserve"> </w:t>
                  </w:r>
                  <w:r w:rsidRPr="0006512A">
                    <w:rPr>
                      <w:rFonts w:ascii="Angsana New" w:eastAsia="Calibri" w:hAnsi="Angsana New"/>
                      <w:i/>
                      <w:iCs/>
                      <w:sz w:val="30"/>
                      <w:szCs w:val="30"/>
                      <w:lang w:val="en-US"/>
                    </w:rPr>
                    <w:br/>
                  </w:r>
                </w:p>
              </w:tc>
              <w:tc>
                <w:tcPr>
                  <w:tcW w:w="1872" w:type="dxa"/>
                  <w:shd w:val="clear" w:color="auto" w:fill="E7E6E6"/>
                </w:tcPr>
                <w:p w14:paraId="0A5523DC" w14:textId="77777777" w:rsidR="00835B16" w:rsidRPr="0006512A" w:rsidRDefault="00835B16" w:rsidP="00835B16">
                  <w:pPr>
                    <w:rPr>
                      <w:rFonts w:ascii="Angsana New" w:eastAsia="Calibri" w:hAnsi="Angsana New"/>
                      <w:i/>
                      <w:iCs/>
                      <w:sz w:val="30"/>
                      <w:szCs w:val="30"/>
                      <w:cs/>
                      <w:lang w:val="en-US"/>
                    </w:rPr>
                  </w:pPr>
                  <w:r w:rsidRPr="0006512A">
                    <w:rPr>
                      <w:rFonts w:ascii="Angsana New" w:eastAsia="Calibri" w:hAnsi="Angsana New" w:hint="cs"/>
                      <w:i/>
                      <w:iCs/>
                      <w:sz w:val="30"/>
                      <w:szCs w:val="30"/>
                      <w:cs/>
                      <w:lang w:val="en-US"/>
                    </w:rPr>
                    <w:t>บริษัท/</w:t>
                  </w:r>
                  <w:r w:rsidRPr="0006512A">
                    <w:rPr>
                      <w:rFonts w:ascii="Angsana New" w:eastAsia="Calibri" w:hAnsi="Angsana New"/>
                      <w:i/>
                      <w:iCs/>
                      <w:sz w:val="30"/>
                      <w:szCs w:val="30"/>
                      <w:cs/>
                      <w:lang w:val="en-US"/>
                    </w:rPr>
                    <w:t>สายงาน/ธุรกิจ/บริษัท</w:t>
                  </w:r>
                  <w:r w:rsidRPr="0006512A">
                    <w:rPr>
                      <w:rFonts w:ascii="Angsana New" w:eastAsia="Calibri" w:hAnsi="Angsana New" w:hint="cs"/>
                      <w:i/>
                      <w:iCs/>
                      <w:sz w:val="30"/>
                      <w:szCs w:val="30"/>
                      <w:cs/>
                      <w:lang w:val="en-US"/>
                    </w:rPr>
                    <w:t>ย่อย</w:t>
                  </w:r>
                  <w:r w:rsidRPr="0006512A">
                    <w:rPr>
                      <w:rFonts w:ascii="Angsana New" w:eastAsia="Calibri" w:hAnsi="Angsana New"/>
                      <w:i/>
                      <w:iCs/>
                      <w:sz w:val="30"/>
                      <w:szCs w:val="30"/>
                      <w:cs/>
                      <w:lang w:val="en-US"/>
                    </w:rPr>
                    <w:t>......</w:t>
                  </w:r>
                </w:p>
              </w:tc>
              <w:tc>
                <w:tcPr>
                  <w:tcW w:w="1872" w:type="dxa"/>
                  <w:shd w:val="clear" w:color="auto" w:fill="E7E6E6"/>
                </w:tcPr>
                <w:p w14:paraId="7F4D65B1" w14:textId="77777777" w:rsidR="00835B16" w:rsidRPr="0006512A" w:rsidRDefault="00835B16" w:rsidP="00835B16">
                  <w:pPr>
                    <w:rPr>
                      <w:rFonts w:ascii="Angsana New" w:eastAsia="Calibri" w:hAnsi="Angsana New"/>
                      <w:i/>
                      <w:iCs/>
                      <w:sz w:val="30"/>
                      <w:szCs w:val="30"/>
                      <w:cs/>
                      <w:lang w:val="en-US"/>
                    </w:rPr>
                  </w:pPr>
                  <w:r w:rsidRPr="0006512A">
                    <w:rPr>
                      <w:rFonts w:ascii="Angsana New" w:eastAsia="Calibri" w:hAnsi="Angsana New" w:hint="cs"/>
                      <w:i/>
                      <w:iCs/>
                      <w:sz w:val="30"/>
                      <w:szCs w:val="30"/>
                      <w:cs/>
                      <w:lang w:val="en-US"/>
                    </w:rPr>
                    <w:t>บริษัท/</w:t>
                  </w:r>
                  <w:r w:rsidRPr="0006512A">
                    <w:rPr>
                      <w:rFonts w:ascii="Angsana New" w:eastAsia="Calibri" w:hAnsi="Angsana New"/>
                      <w:i/>
                      <w:iCs/>
                      <w:sz w:val="30"/>
                      <w:szCs w:val="30"/>
                      <w:cs/>
                      <w:lang w:val="en-US"/>
                    </w:rPr>
                    <w:t>สายงาน/ธุรกิจ/บริษัท</w:t>
                  </w:r>
                  <w:r w:rsidRPr="0006512A">
                    <w:rPr>
                      <w:rFonts w:ascii="Angsana New" w:eastAsia="Calibri" w:hAnsi="Angsana New" w:hint="cs"/>
                      <w:i/>
                      <w:iCs/>
                      <w:sz w:val="30"/>
                      <w:szCs w:val="30"/>
                      <w:cs/>
                      <w:lang w:val="en-US"/>
                    </w:rPr>
                    <w:t>ย่อย</w:t>
                  </w:r>
                  <w:r w:rsidRPr="0006512A">
                    <w:rPr>
                      <w:rFonts w:ascii="Angsana New" w:eastAsia="Calibri" w:hAnsi="Angsana New"/>
                      <w:i/>
                      <w:iCs/>
                      <w:sz w:val="30"/>
                      <w:szCs w:val="30"/>
                      <w:cs/>
                      <w:lang w:val="en-US"/>
                    </w:rPr>
                    <w:t>......</w:t>
                  </w:r>
                </w:p>
              </w:tc>
              <w:tc>
                <w:tcPr>
                  <w:tcW w:w="1872" w:type="dxa"/>
                  <w:shd w:val="clear" w:color="auto" w:fill="E7E6E6"/>
                </w:tcPr>
                <w:p w14:paraId="57432F09" w14:textId="77777777" w:rsidR="00835B16" w:rsidRPr="0006512A" w:rsidRDefault="00835B16" w:rsidP="00835B16">
                  <w:pPr>
                    <w:rPr>
                      <w:rFonts w:ascii="Angsana New" w:eastAsia="Calibri" w:hAnsi="Angsana New"/>
                      <w:i/>
                      <w:iCs/>
                      <w:sz w:val="30"/>
                      <w:szCs w:val="30"/>
                      <w:cs/>
                      <w:lang w:val="en-US"/>
                    </w:rPr>
                  </w:pPr>
                  <w:r w:rsidRPr="0006512A">
                    <w:rPr>
                      <w:rFonts w:ascii="Angsana New" w:eastAsia="Calibri" w:hAnsi="Angsana New" w:hint="cs"/>
                      <w:i/>
                      <w:iCs/>
                      <w:sz w:val="30"/>
                      <w:szCs w:val="30"/>
                      <w:cs/>
                      <w:lang w:val="en-US"/>
                    </w:rPr>
                    <w:t>บริษัท/</w:t>
                  </w:r>
                  <w:r w:rsidRPr="0006512A">
                    <w:rPr>
                      <w:rFonts w:ascii="Angsana New" w:eastAsia="Calibri" w:hAnsi="Angsana New"/>
                      <w:i/>
                      <w:iCs/>
                      <w:sz w:val="30"/>
                      <w:szCs w:val="30"/>
                      <w:cs/>
                      <w:lang w:val="en-US"/>
                    </w:rPr>
                    <w:t>สายงาน/ธุรกิจ/บริษัท</w:t>
                  </w:r>
                  <w:r w:rsidRPr="0006512A">
                    <w:rPr>
                      <w:rFonts w:ascii="Angsana New" w:eastAsia="Calibri" w:hAnsi="Angsana New" w:hint="cs"/>
                      <w:i/>
                      <w:iCs/>
                      <w:sz w:val="30"/>
                      <w:szCs w:val="30"/>
                      <w:cs/>
                      <w:lang w:val="en-US"/>
                    </w:rPr>
                    <w:t>ย่อย</w:t>
                  </w:r>
                  <w:r w:rsidRPr="0006512A">
                    <w:rPr>
                      <w:rFonts w:ascii="Angsana New" w:eastAsia="Calibri" w:hAnsi="Angsana New"/>
                      <w:i/>
                      <w:iCs/>
                      <w:sz w:val="30"/>
                      <w:szCs w:val="30"/>
                      <w:cs/>
                      <w:lang w:val="en-US"/>
                    </w:rPr>
                    <w:t>......</w:t>
                  </w:r>
                </w:p>
              </w:tc>
            </w:tr>
            <w:tr w:rsidR="00835B16" w:rsidRPr="0006512A" w14:paraId="2D24F834" w14:textId="77777777" w:rsidTr="00664999">
              <w:tc>
                <w:tcPr>
                  <w:tcW w:w="3348" w:type="dxa"/>
                </w:tcPr>
                <w:p w14:paraId="3AC56042" w14:textId="77777777" w:rsidR="00835B16" w:rsidRPr="0006512A" w:rsidRDefault="00835B16" w:rsidP="00835B16">
                  <w:pPr>
                    <w:rPr>
                      <w:rFonts w:ascii="Angsana New" w:eastAsia="Calibri" w:hAnsi="Angsana New"/>
                      <w:i/>
                      <w:iCs/>
                      <w:sz w:val="30"/>
                      <w:szCs w:val="30"/>
                      <w:cs/>
                    </w:rPr>
                  </w:pPr>
                  <w:r w:rsidRPr="0006512A">
                    <w:rPr>
                      <w:rFonts w:ascii="Angsana New" w:eastAsia="Calibri" w:hAnsi="Angsana New"/>
                      <w:i/>
                      <w:iCs/>
                      <w:sz w:val="30"/>
                      <w:szCs w:val="30"/>
                      <w:cs/>
                    </w:rPr>
                    <w:t>พนักงานปฏิบัติการ/บริการ (คน)</w:t>
                  </w:r>
                </w:p>
              </w:tc>
              <w:tc>
                <w:tcPr>
                  <w:tcW w:w="1872" w:type="dxa"/>
                </w:tcPr>
                <w:p w14:paraId="410A85FD" w14:textId="77777777" w:rsidR="00835B16" w:rsidRPr="0006512A" w:rsidRDefault="00835B16" w:rsidP="00835B16">
                  <w:pPr>
                    <w:rPr>
                      <w:rFonts w:ascii="Angsana New" w:eastAsia="Calibri" w:hAnsi="Angsana New"/>
                      <w:i/>
                      <w:iCs/>
                      <w:sz w:val="30"/>
                      <w:szCs w:val="30"/>
                      <w:cs/>
                    </w:rPr>
                  </w:pPr>
                </w:p>
              </w:tc>
              <w:tc>
                <w:tcPr>
                  <w:tcW w:w="1872" w:type="dxa"/>
                </w:tcPr>
                <w:p w14:paraId="4BC315B9" w14:textId="77777777" w:rsidR="00835B16" w:rsidRPr="0006512A" w:rsidRDefault="00835B16" w:rsidP="00835B16">
                  <w:pPr>
                    <w:rPr>
                      <w:rFonts w:ascii="Angsana New" w:eastAsia="Calibri" w:hAnsi="Angsana New"/>
                      <w:i/>
                      <w:iCs/>
                      <w:sz w:val="30"/>
                      <w:szCs w:val="30"/>
                      <w:cs/>
                    </w:rPr>
                  </w:pPr>
                </w:p>
              </w:tc>
              <w:tc>
                <w:tcPr>
                  <w:tcW w:w="1872" w:type="dxa"/>
                </w:tcPr>
                <w:p w14:paraId="162539BE" w14:textId="77777777" w:rsidR="00835B16" w:rsidRPr="0006512A" w:rsidRDefault="00835B16" w:rsidP="00835B16">
                  <w:pPr>
                    <w:rPr>
                      <w:rFonts w:ascii="Angsana New" w:eastAsia="Calibri" w:hAnsi="Angsana New"/>
                      <w:i/>
                      <w:iCs/>
                      <w:sz w:val="30"/>
                      <w:szCs w:val="30"/>
                      <w:cs/>
                    </w:rPr>
                  </w:pPr>
                </w:p>
              </w:tc>
            </w:tr>
            <w:tr w:rsidR="00835B16" w:rsidRPr="0006512A" w14:paraId="3423E928" w14:textId="77777777" w:rsidTr="00664999">
              <w:tc>
                <w:tcPr>
                  <w:tcW w:w="3348" w:type="dxa"/>
                </w:tcPr>
                <w:p w14:paraId="7E52B5FC" w14:textId="77777777" w:rsidR="00835B16" w:rsidRPr="0006512A" w:rsidRDefault="00835B16" w:rsidP="00835B16">
                  <w:pPr>
                    <w:rPr>
                      <w:rFonts w:ascii="Angsana New" w:eastAsia="Calibri" w:hAnsi="Angsana New"/>
                      <w:i/>
                      <w:iCs/>
                      <w:sz w:val="30"/>
                      <w:szCs w:val="30"/>
                      <w:cs/>
                    </w:rPr>
                  </w:pPr>
                  <w:r w:rsidRPr="0006512A">
                    <w:rPr>
                      <w:rFonts w:ascii="Angsana New" w:eastAsia="Calibri" w:hAnsi="Angsana New"/>
                      <w:i/>
                      <w:iCs/>
                      <w:sz w:val="30"/>
                      <w:szCs w:val="30"/>
                      <w:cs/>
                    </w:rPr>
                    <w:t>พนักงานบริหาร (คน)</w:t>
                  </w:r>
                </w:p>
              </w:tc>
              <w:tc>
                <w:tcPr>
                  <w:tcW w:w="1872" w:type="dxa"/>
                </w:tcPr>
                <w:p w14:paraId="461C6F3F" w14:textId="77777777" w:rsidR="00835B16" w:rsidRPr="0006512A" w:rsidRDefault="00835B16" w:rsidP="00835B16">
                  <w:pPr>
                    <w:rPr>
                      <w:rFonts w:ascii="Angsana New" w:eastAsia="Calibri" w:hAnsi="Angsana New"/>
                      <w:i/>
                      <w:iCs/>
                      <w:sz w:val="30"/>
                      <w:szCs w:val="30"/>
                      <w:cs/>
                    </w:rPr>
                  </w:pPr>
                </w:p>
              </w:tc>
              <w:tc>
                <w:tcPr>
                  <w:tcW w:w="1872" w:type="dxa"/>
                </w:tcPr>
                <w:p w14:paraId="4BE4908A" w14:textId="77777777" w:rsidR="00835B16" w:rsidRPr="0006512A" w:rsidRDefault="00835B16" w:rsidP="00835B16">
                  <w:pPr>
                    <w:rPr>
                      <w:rFonts w:ascii="Angsana New" w:eastAsia="Calibri" w:hAnsi="Angsana New"/>
                      <w:i/>
                      <w:iCs/>
                      <w:sz w:val="30"/>
                      <w:szCs w:val="30"/>
                      <w:cs/>
                    </w:rPr>
                  </w:pPr>
                </w:p>
              </w:tc>
              <w:tc>
                <w:tcPr>
                  <w:tcW w:w="1872" w:type="dxa"/>
                </w:tcPr>
                <w:p w14:paraId="1A89D102" w14:textId="77777777" w:rsidR="00835B16" w:rsidRPr="0006512A" w:rsidRDefault="00835B16" w:rsidP="00835B16">
                  <w:pPr>
                    <w:rPr>
                      <w:rFonts w:ascii="Angsana New" w:eastAsia="Calibri" w:hAnsi="Angsana New"/>
                      <w:i/>
                      <w:iCs/>
                      <w:sz w:val="30"/>
                      <w:szCs w:val="30"/>
                      <w:cs/>
                    </w:rPr>
                  </w:pPr>
                </w:p>
              </w:tc>
            </w:tr>
            <w:tr w:rsidR="00835B16" w:rsidRPr="0006512A" w14:paraId="2C96A133" w14:textId="77777777" w:rsidTr="00664999">
              <w:tc>
                <w:tcPr>
                  <w:tcW w:w="3348" w:type="dxa"/>
                </w:tcPr>
                <w:p w14:paraId="60B47C8B" w14:textId="77777777" w:rsidR="00835B16" w:rsidRPr="0006512A" w:rsidRDefault="00835B16" w:rsidP="00835B16">
                  <w:pPr>
                    <w:rPr>
                      <w:rFonts w:ascii="Angsana New" w:eastAsia="Calibri" w:hAnsi="Angsana New"/>
                      <w:i/>
                      <w:iCs/>
                      <w:sz w:val="30"/>
                      <w:szCs w:val="30"/>
                      <w:cs/>
                    </w:rPr>
                  </w:pPr>
                  <w:r w:rsidRPr="0006512A">
                    <w:rPr>
                      <w:rFonts w:ascii="Angsana New" w:eastAsia="Calibri" w:hAnsi="Angsana New"/>
                      <w:i/>
                      <w:iCs/>
                      <w:sz w:val="30"/>
                      <w:szCs w:val="30"/>
                      <w:cs/>
                    </w:rPr>
                    <w:t>พนักงานในสำนักงานใหญ่ (คน)</w:t>
                  </w:r>
                </w:p>
              </w:tc>
              <w:tc>
                <w:tcPr>
                  <w:tcW w:w="1872" w:type="dxa"/>
                </w:tcPr>
                <w:p w14:paraId="071AD89C" w14:textId="77777777" w:rsidR="00835B16" w:rsidRPr="0006512A" w:rsidRDefault="00835B16" w:rsidP="00835B16">
                  <w:pPr>
                    <w:rPr>
                      <w:rFonts w:ascii="Angsana New" w:eastAsia="Calibri" w:hAnsi="Angsana New"/>
                      <w:i/>
                      <w:iCs/>
                      <w:sz w:val="30"/>
                      <w:szCs w:val="30"/>
                      <w:cs/>
                    </w:rPr>
                  </w:pPr>
                </w:p>
              </w:tc>
              <w:tc>
                <w:tcPr>
                  <w:tcW w:w="1872" w:type="dxa"/>
                </w:tcPr>
                <w:p w14:paraId="2BF492AB" w14:textId="77777777" w:rsidR="00835B16" w:rsidRPr="0006512A" w:rsidRDefault="00835B16" w:rsidP="00835B16">
                  <w:pPr>
                    <w:rPr>
                      <w:rFonts w:ascii="Angsana New" w:eastAsia="Calibri" w:hAnsi="Angsana New"/>
                      <w:i/>
                      <w:iCs/>
                      <w:sz w:val="30"/>
                      <w:szCs w:val="30"/>
                      <w:cs/>
                    </w:rPr>
                  </w:pPr>
                </w:p>
              </w:tc>
              <w:tc>
                <w:tcPr>
                  <w:tcW w:w="1872" w:type="dxa"/>
                </w:tcPr>
                <w:p w14:paraId="60AB7439" w14:textId="77777777" w:rsidR="00835B16" w:rsidRPr="0006512A" w:rsidRDefault="00835B16" w:rsidP="00835B16">
                  <w:pPr>
                    <w:rPr>
                      <w:rFonts w:ascii="Angsana New" w:eastAsia="Calibri" w:hAnsi="Angsana New"/>
                      <w:i/>
                      <w:iCs/>
                      <w:sz w:val="30"/>
                      <w:szCs w:val="30"/>
                      <w:cs/>
                    </w:rPr>
                  </w:pPr>
                </w:p>
              </w:tc>
            </w:tr>
            <w:tr w:rsidR="00835B16" w:rsidRPr="0006512A" w14:paraId="17932AD6" w14:textId="77777777" w:rsidTr="00664999">
              <w:tc>
                <w:tcPr>
                  <w:tcW w:w="3348" w:type="dxa"/>
                </w:tcPr>
                <w:p w14:paraId="29B2E9FC" w14:textId="77777777" w:rsidR="00835B16" w:rsidRPr="0006512A" w:rsidRDefault="00835B16" w:rsidP="00835B16">
                  <w:pPr>
                    <w:rPr>
                      <w:rFonts w:ascii="Angsana New" w:eastAsia="Calibri" w:hAnsi="Angsana New"/>
                      <w:i/>
                      <w:iCs/>
                      <w:sz w:val="30"/>
                      <w:szCs w:val="30"/>
                      <w:cs/>
                    </w:rPr>
                  </w:pPr>
                  <w:r w:rsidRPr="0006512A">
                    <w:rPr>
                      <w:rFonts w:ascii="Angsana New" w:eastAsia="Calibri" w:hAnsi="Angsana New"/>
                      <w:i/>
                      <w:iCs/>
                      <w:sz w:val="30"/>
                      <w:szCs w:val="30"/>
                      <w:cs/>
                    </w:rPr>
                    <w:t>รวม (คน)</w:t>
                  </w:r>
                </w:p>
              </w:tc>
              <w:tc>
                <w:tcPr>
                  <w:tcW w:w="1872" w:type="dxa"/>
                </w:tcPr>
                <w:p w14:paraId="4FC734D3" w14:textId="77777777" w:rsidR="00835B16" w:rsidRPr="0006512A" w:rsidRDefault="00835B16" w:rsidP="00835B16">
                  <w:pPr>
                    <w:rPr>
                      <w:rFonts w:ascii="Angsana New" w:eastAsia="Calibri" w:hAnsi="Angsana New"/>
                      <w:i/>
                      <w:iCs/>
                      <w:sz w:val="30"/>
                      <w:szCs w:val="30"/>
                      <w:cs/>
                    </w:rPr>
                  </w:pPr>
                </w:p>
              </w:tc>
              <w:tc>
                <w:tcPr>
                  <w:tcW w:w="1872" w:type="dxa"/>
                </w:tcPr>
                <w:p w14:paraId="2842590C" w14:textId="77777777" w:rsidR="00835B16" w:rsidRPr="0006512A" w:rsidRDefault="00835B16" w:rsidP="00835B16">
                  <w:pPr>
                    <w:rPr>
                      <w:rFonts w:ascii="Angsana New" w:eastAsia="Calibri" w:hAnsi="Angsana New"/>
                      <w:i/>
                      <w:iCs/>
                      <w:sz w:val="30"/>
                      <w:szCs w:val="30"/>
                      <w:cs/>
                    </w:rPr>
                  </w:pPr>
                </w:p>
              </w:tc>
              <w:tc>
                <w:tcPr>
                  <w:tcW w:w="1872" w:type="dxa"/>
                </w:tcPr>
                <w:p w14:paraId="145EE566" w14:textId="77777777" w:rsidR="00835B16" w:rsidRPr="0006512A" w:rsidRDefault="00835B16" w:rsidP="00835B16">
                  <w:pPr>
                    <w:rPr>
                      <w:rFonts w:ascii="Angsana New" w:eastAsia="Calibri" w:hAnsi="Angsana New"/>
                      <w:i/>
                      <w:iCs/>
                      <w:sz w:val="30"/>
                      <w:szCs w:val="30"/>
                      <w:cs/>
                    </w:rPr>
                  </w:pPr>
                </w:p>
              </w:tc>
            </w:tr>
            <w:tr w:rsidR="00835B16" w:rsidRPr="0006512A" w14:paraId="121B9348" w14:textId="77777777" w:rsidTr="00664999">
              <w:tc>
                <w:tcPr>
                  <w:tcW w:w="3348" w:type="dxa"/>
                </w:tcPr>
                <w:p w14:paraId="03DF10BD" w14:textId="77777777" w:rsidR="00835B16" w:rsidRPr="00ED3317" w:rsidRDefault="00835B16" w:rsidP="00835B16">
                  <w:pPr>
                    <w:rPr>
                      <w:rFonts w:ascii="Angsana New" w:eastAsia="Calibri" w:hAnsi="Angsana New"/>
                      <w:i/>
                      <w:iCs/>
                      <w:sz w:val="30"/>
                      <w:szCs w:val="30"/>
                      <w:cs/>
                      <w:lang w:val="en-US"/>
                    </w:rPr>
                  </w:pPr>
                  <w:r w:rsidRPr="00ED3317">
                    <w:rPr>
                      <w:rFonts w:ascii="Angsana New" w:eastAsia="Calibri" w:hAnsi="Angsana New"/>
                      <w:i/>
                      <w:iCs/>
                      <w:sz w:val="30"/>
                      <w:szCs w:val="30"/>
                      <w:cs/>
                    </w:rPr>
                    <w:t>ค่าตอบแทนพนักงาน (ล้านบาท)</w:t>
                  </w:r>
                </w:p>
              </w:tc>
              <w:tc>
                <w:tcPr>
                  <w:tcW w:w="1872" w:type="dxa"/>
                </w:tcPr>
                <w:p w14:paraId="1F91D098" w14:textId="77777777" w:rsidR="00835B16" w:rsidRPr="0006512A" w:rsidRDefault="00835B16" w:rsidP="00835B16">
                  <w:pPr>
                    <w:rPr>
                      <w:rFonts w:ascii="Angsana New" w:eastAsia="Calibri" w:hAnsi="Angsana New"/>
                      <w:i/>
                      <w:iCs/>
                      <w:sz w:val="30"/>
                      <w:szCs w:val="30"/>
                      <w:cs/>
                    </w:rPr>
                  </w:pPr>
                </w:p>
              </w:tc>
              <w:tc>
                <w:tcPr>
                  <w:tcW w:w="1872" w:type="dxa"/>
                </w:tcPr>
                <w:p w14:paraId="37FC17F5" w14:textId="77777777" w:rsidR="00835B16" w:rsidRPr="0006512A" w:rsidRDefault="00835B16" w:rsidP="00835B16">
                  <w:pPr>
                    <w:rPr>
                      <w:rFonts w:ascii="Angsana New" w:eastAsia="Calibri" w:hAnsi="Angsana New"/>
                      <w:i/>
                      <w:iCs/>
                      <w:sz w:val="30"/>
                      <w:szCs w:val="30"/>
                      <w:cs/>
                    </w:rPr>
                  </w:pPr>
                </w:p>
              </w:tc>
              <w:tc>
                <w:tcPr>
                  <w:tcW w:w="1872" w:type="dxa"/>
                </w:tcPr>
                <w:p w14:paraId="5D2FE972" w14:textId="77777777" w:rsidR="00835B16" w:rsidRPr="0006512A" w:rsidRDefault="00835B16" w:rsidP="00835B16">
                  <w:pPr>
                    <w:rPr>
                      <w:rFonts w:ascii="Angsana New" w:eastAsia="Calibri" w:hAnsi="Angsana New"/>
                      <w:i/>
                      <w:iCs/>
                      <w:sz w:val="30"/>
                      <w:szCs w:val="30"/>
                      <w:cs/>
                    </w:rPr>
                  </w:pPr>
                </w:p>
              </w:tc>
            </w:tr>
          </w:tbl>
          <w:p w14:paraId="46EDF4F7" w14:textId="77777777" w:rsidR="00835B16" w:rsidRPr="001869FA" w:rsidRDefault="00835B16" w:rsidP="00835B16">
            <w:pPr>
              <w:tabs>
                <w:tab w:val="left" w:pos="1080"/>
                <w:tab w:val="left" w:pos="1440"/>
              </w:tabs>
              <w:rPr>
                <w:rFonts w:ascii="Angsana New" w:hAnsi="Angsana New"/>
                <w:i/>
                <w:iCs/>
                <w:color w:val="000000"/>
                <w:sz w:val="30"/>
                <w:szCs w:val="30"/>
                <w:u w:val="single"/>
                <w:lang w:val="en-US"/>
              </w:rPr>
            </w:pPr>
            <w:r>
              <w:rPr>
                <w:rFonts w:ascii="Angsana New" w:hAnsi="Angsana New"/>
                <w:i/>
                <w:iCs/>
                <w:color w:val="FF0000"/>
                <w:sz w:val="30"/>
                <w:szCs w:val="30"/>
                <w:cs/>
                <w:lang w:val="en-US"/>
              </w:rPr>
              <w:tab/>
            </w:r>
            <w:r>
              <w:rPr>
                <w:rFonts w:ascii="Angsana New" w:hAnsi="Angsana New"/>
                <w:i/>
                <w:iCs/>
                <w:color w:val="FF0000"/>
                <w:sz w:val="30"/>
                <w:szCs w:val="30"/>
                <w:cs/>
                <w:lang w:val="en-US"/>
              </w:rPr>
              <w:tab/>
            </w:r>
            <w:r w:rsidRPr="001869FA">
              <w:rPr>
                <w:rFonts w:ascii="Angsana New" w:hAnsi="Angsana New" w:hint="cs"/>
                <w:i/>
                <w:iCs/>
                <w:color w:val="000000"/>
                <w:sz w:val="30"/>
                <w:szCs w:val="30"/>
                <w:cs/>
                <w:lang w:val="en-US"/>
              </w:rPr>
              <w:t xml:space="preserve">ในกรณีที่บริษัทไม่ได้จัดให้มี </w:t>
            </w:r>
            <w:r w:rsidRPr="001869FA">
              <w:rPr>
                <w:rFonts w:ascii="Angsana New" w:hAnsi="Angsana New"/>
                <w:i/>
                <w:iCs/>
                <w:color w:val="000000"/>
                <w:sz w:val="30"/>
                <w:szCs w:val="30"/>
                <w:lang w:val="en-US"/>
              </w:rPr>
              <w:t xml:space="preserve">PVD </w:t>
            </w:r>
            <w:r w:rsidRPr="001869FA">
              <w:rPr>
                <w:rFonts w:ascii="Angsana New" w:hAnsi="Angsana New" w:hint="cs"/>
                <w:i/>
                <w:iCs/>
                <w:color w:val="000000"/>
                <w:sz w:val="30"/>
                <w:szCs w:val="30"/>
                <w:cs/>
                <w:lang w:val="en-US"/>
              </w:rPr>
              <w:t>ให้ระบุเหตุผลและมาตรการทดแทน (ถ้ามี) เพื่อเป็นหลักประกันทางการเงินของพนักงานหรือลูกจ้าง</w:t>
            </w:r>
          </w:p>
          <w:p w14:paraId="31DB9055" w14:textId="77777777" w:rsidR="00835B16" w:rsidRPr="001869FA" w:rsidRDefault="00835B16" w:rsidP="00835B16">
            <w:pPr>
              <w:tabs>
                <w:tab w:val="left" w:pos="1080"/>
              </w:tabs>
              <w:rPr>
                <w:rFonts w:ascii="Angsana New" w:hAnsi="Angsana New"/>
                <w:i/>
                <w:iCs/>
                <w:color w:val="000000"/>
                <w:sz w:val="30"/>
                <w:szCs w:val="30"/>
                <w:lang w:val="en-US"/>
              </w:rPr>
            </w:pPr>
            <w:r w:rsidRPr="001869FA">
              <w:rPr>
                <w:rFonts w:ascii="Angsana New" w:hAnsi="Angsana New"/>
                <w:i/>
                <w:iCs/>
                <w:color w:val="000000"/>
                <w:sz w:val="30"/>
                <w:szCs w:val="30"/>
                <w:lang w:val="en-US"/>
              </w:rPr>
              <w:t xml:space="preserve">                   7.</w:t>
            </w:r>
            <w:r w:rsidRPr="001869FA">
              <w:rPr>
                <w:rFonts w:ascii="Angsana New" w:hAnsi="Angsana New" w:hint="cs"/>
                <w:i/>
                <w:iCs/>
                <w:color w:val="000000"/>
                <w:sz w:val="30"/>
                <w:szCs w:val="30"/>
                <w:cs/>
                <w:lang w:val="en-US"/>
              </w:rPr>
              <w:t>5</w:t>
            </w:r>
            <w:r w:rsidRPr="001869FA">
              <w:rPr>
                <w:rFonts w:ascii="Angsana New" w:hAnsi="Angsana New"/>
                <w:i/>
                <w:iCs/>
                <w:color w:val="000000"/>
                <w:sz w:val="30"/>
                <w:szCs w:val="30"/>
                <w:lang w:val="en-US"/>
              </w:rPr>
              <w:t xml:space="preserve">.2 </w:t>
            </w:r>
            <w:r w:rsidRPr="001869FA">
              <w:rPr>
                <w:rFonts w:ascii="Angsana New" w:hAnsi="Angsana New" w:hint="cs"/>
                <w:i/>
                <w:iCs/>
                <w:color w:val="000000"/>
                <w:sz w:val="30"/>
                <w:szCs w:val="30"/>
                <w:u w:val="single"/>
                <w:cs/>
                <w:lang w:val="en-US"/>
              </w:rPr>
              <w:t>ตัวอย่างการเปิดเผย</w:t>
            </w:r>
            <w:r w:rsidRPr="001869FA">
              <w:rPr>
                <w:rFonts w:ascii="Angsana New" w:hAnsi="Angsana New"/>
                <w:i/>
                <w:iCs/>
                <w:color w:val="000000"/>
                <w:sz w:val="30"/>
                <w:szCs w:val="30"/>
                <w:u w:val="single"/>
                <w:cs/>
                <w:lang w:val="en-US"/>
              </w:rPr>
              <w:t>ข้อมูลการ</w:t>
            </w:r>
            <w:r w:rsidRPr="001869FA">
              <w:rPr>
                <w:rFonts w:ascii="Angsana New" w:hAnsi="Angsana New" w:hint="cs"/>
                <w:i/>
                <w:iCs/>
                <w:color w:val="000000"/>
                <w:sz w:val="30"/>
                <w:szCs w:val="30"/>
                <w:u w:val="single"/>
                <w:cs/>
                <w:lang w:val="en-US"/>
              </w:rPr>
              <w:t xml:space="preserve">จัด </w:t>
            </w:r>
            <w:r w:rsidRPr="001869FA">
              <w:rPr>
                <w:rFonts w:ascii="Angsana New" w:hAnsi="Angsana New"/>
                <w:i/>
                <w:iCs/>
                <w:color w:val="000000"/>
                <w:sz w:val="30"/>
                <w:szCs w:val="30"/>
                <w:u w:val="single"/>
                <w:lang w:val="en-US"/>
              </w:rPr>
              <w:t xml:space="preserve">PVD </w:t>
            </w:r>
            <w:r w:rsidRPr="001869FA">
              <w:rPr>
                <w:rFonts w:ascii="Angsana New" w:hAnsi="Angsana New" w:hint="cs"/>
                <w:i/>
                <w:iCs/>
                <w:color w:val="000000"/>
                <w:sz w:val="30"/>
                <w:szCs w:val="30"/>
                <w:u w:val="single"/>
                <w:cs/>
                <w:lang w:val="en-US"/>
              </w:rPr>
              <w:t>ให้ลูกจ้าง</w:t>
            </w:r>
            <w:r w:rsidRPr="001869FA">
              <w:rPr>
                <w:rFonts w:ascii="Angsana New" w:hAnsi="Angsana New"/>
                <w:i/>
                <w:iCs/>
                <w:color w:val="000000"/>
                <w:sz w:val="30"/>
                <w:szCs w:val="30"/>
                <w:u w:val="single"/>
                <w:lang w:val="en-US"/>
              </w:rPr>
              <w:t xml:space="preserve"> </w:t>
            </w:r>
          </w:p>
          <w:p w14:paraId="4F3CD63C" w14:textId="77777777" w:rsidR="00835B16" w:rsidRPr="001869FA" w:rsidRDefault="00835B16" w:rsidP="00835B16">
            <w:pPr>
              <w:ind w:right="8" w:firstLine="1350"/>
              <w:contextualSpacing/>
              <w:rPr>
                <w:rFonts w:ascii="Angsana New" w:hAnsi="Angsana New"/>
                <w:i/>
                <w:iCs/>
                <w:color w:val="000000"/>
                <w:sz w:val="30"/>
                <w:szCs w:val="30"/>
              </w:rPr>
            </w:pPr>
            <w:r w:rsidRPr="001869FA">
              <w:rPr>
                <w:rFonts w:ascii="Angsana New" w:hAnsi="Angsana New"/>
                <w:i/>
                <w:iCs/>
                <w:color w:val="000000"/>
                <w:sz w:val="30"/>
                <w:szCs w:val="30"/>
                <w:cs/>
              </w:rPr>
              <w:t xml:space="preserve">(1) ข้อมูลการเข้าร่วมเป็นสมาชิก </w:t>
            </w:r>
            <w:r w:rsidRPr="001869FA">
              <w:rPr>
                <w:rFonts w:ascii="Angsana New" w:hAnsi="Angsana New"/>
                <w:i/>
                <w:iCs/>
                <w:color w:val="000000"/>
                <w:sz w:val="30"/>
                <w:szCs w:val="30"/>
                <w:lang w:val="en-US"/>
              </w:rPr>
              <w:t xml:space="preserve">PVD </w:t>
            </w:r>
            <w:r w:rsidRPr="001869FA">
              <w:rPr>
                <w:rFonts w:ascii="Angsana New" w:hAnsi="Angsana New"/>
                <w:i/>
                <w:iCs/>
                <w:color w:val="000000"/>
                <w:sz w:val="30"/>
                <w:szCs w:val="30"/>
                <w:cs/>
              </w:rPr>
              <w:t>ของ</w:t>
            </w:r>
            <w:r w:rsidRPr="001869FA">
              <w:rPr>
                <w:rFonts w:ascii="Angsana New" w:hAnsi="Angsana New" w:hint="cs"/>
                <w:i/>
                <w:iCs/>
                <w:color w:val="000000"/>
                <w:sz w:val="30"/>
                <w:szCs w:val="30"/>
                <w:cs/>
              </w:rPr>
              <w:t>ลูกจ้าง</w:t>
            </w:r>
            <w:r w:rsidRPr="001869FA">
              <w:rPr>
                <w:rFonts w:ascii="Angsana New" w:hAnsi="Angsana New"/>
                <w:i/>
                <w:iCs/>
                <w:color w:val="000000"/>
                <w:sz w:val="30"/>
                <w:szCs w:val="30"/>
                <w:lang w:val="en-US"/>
              </w:rPr>
              <w:t xml:space="preserve"> </w:t>
            </w:r>
          </w:p>
          <w:tbl>
            <w:tblPr>
              <w:tblW w:w="8550" w:type="dxa"/>
              <w:tblInd w:w="186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990"/>
              <w:gridCol w:w="720"/>
              <w:gridCol w:w="1170"/>
              <w:gridCol w:w="1260"/>
              <w:gridCol w:w="1170"/>
              <w:gridCol w:w="1440"/>
              <w:gridCol w:w="1800"/>
            </w:tblGrid>
            <w:tr w:rsidR="00835B16" w:rsidRPr="001869FA" w14:paraId="032CBCE6" w14:textId="77777777" w:rsidTr="00664999">
              <w:tc>
                <w:tcPr>
                  <w:tcW w:w="990" w:type="dxa"/>
                  <w:shd w:val="clear" w:color="auto" w:fill="D9D9D9"/>
                </w:tcPr>
                <w:p w14:paraId="6BF38EF7" w14:textId="77777777" w:rsidR="00835B16" w:rsidRPr="001869FA" w:rsidRDefault="00835B16" w:rsidP="00835B16">
                  <w:pPr>
                    <w:ind w:right="8"/>
                    <w:contextualSpacing/>
                    <w:jc w:val="center"/>
                    <w:rPr>
                      <w:rFonts w:ascii="Angsana New" w:eastAsia="Calibri" w:hAnsi="Angsana New"/>
                      <w:color w:val="000000"/>
                      <w:sz w:val="24"/>
                      <w:szCs w:val="24"/>
                    </w:rPr>
                  </w:pPr>
                  <w:r w:rsidRPr="001869FA">
                    <w:rPr>
                      <w:rFonts w:ascii="Angsana New" w:eastAsia="Calibri" w:hAnsi="Angsana New"/>
                      <w:i/>
                      <w:iCs/>
                      <w:color w:val="000000"/>
                      <w:sz w:val="24"/>
                      <w:szCs w:val="24"/>
                      <w:cs/>
                    </w:rPr>
                    <w:t>ชื่อบริษัท/บริษัทย่อย</w:t>
                  </w:r>
                </w:p>
              </w:tc>
              <w:tc>
                <w:tcPr>
                  <w:tcW w:w="720" w:type="dxa"/>
                  <w:shd w:val="clear" w:color="auto" w:fill="D9D9D9"/>
                </w:tcPr>
                <w:p w14:paraId="79C08B65" w14:textId="77777777" w:rsidR="00835B16" w:rsidRPr="001869FA" w:rsidRDefault="00835B16" w:rsidP="00835B16">
                  <w:pPr>
                    <w:ind w:right="8"/>
                    <w:contextualSpacing/>
                    <w:jc w:val="center"/>
                    <w:rPr>
                      <w:rFonts w:ascii="Angsana New" w:eastAsia="Calibri" w:hAnsi="Angsana New"/>
                      <w:color w:val="000000"/>
                      <w:sz w:val="24"/>
                      <w:szCs w:val="24"/>
                    </w:rPr>
                  </w:pPr>
                  <w:r w:rsidRPr="001869FA">
                    <w:rPr>
                      <w:rFonts w:ascii="Angsana New" w:eastAsia="Calibri" w:hAnsi="Angsana New"/>
                      <w:i/>
                      <w:iCs/>
                      <w:color w:val="000000"/>
                      <w:sz w:val="24"/>
                      <w:szCs w:val="24"/>
                      <w:cs/>
                    </w:rPr>
                    <w:t>มี/</w:t>
                  </w:r>
                  <w:r w:rsidRPr="001869FA">
                    <w:rPr>
                      <w:rFonts w:ascii="Angsana New" w:eastAsia="Calibri" w:hAnsi="Angsana New"/>
                      <w:i/>
                      <w:iCs/>
                      <w:color w:val="000000"/>
                      <w:sz w:val="24"/>
                      <w:szCs w:val="24"/>
                      <w:cs/>
                    </w:rPr>
                    <w:br/>
                    <w:t xml:space="preserve">ไม่มี </w:t>
                  </w:r>
                  <w:r w:rsidRPr="001869FA">
                    <w:rPr>
                      <w:rFonts w:ascii="Angsana New" w:eastAsia="Calibri" w:hAnsi="Angsana New"/>
                      <w:i/>
                      <w:iCs/>
                      <w:color w:val="000000"/>
                      <w:sz w:val="24"/>
                      <w:szCs w:val="24"/>
                    </w:rPr>
                    <w:t>PVD</w:t>
                  </w:r>
                </w:p>
              </w:tc>
              <w:tc>
                <w:tcPr>
                  <w:tcW w:w="1170" w:type="dxa"/>
                  <w:shd w:val="clear" w:color="auto" w:fill="D9D9D9"/>
                </w:tcPr>
                <w:p w14:paraId="6AB090A8" w14:textId="77777777" w:rsidR="00835B16" w:rsidRPr="001869FA" w:rsidRDefault="00835B16" w:rsidP="00835B16">
                  <w:pPr>
                    <w:ind w:right="8"/>
                    <w:contextualSpacing/>
                    <w:jc w:val="center"/>
                    <w:rPr>
                      <w:rFonts w:ascii="Angsana New" w:eastAsia="Calibri" w:hAnsi="Angsana New"/>
                      <w:color w:val="000000"/>
                      <w:sz w:val="24"/>
                      <w:szCs w:val="24"/>
                    </w:rPr>
                  </w:pPr>
                  <w:r w:rsidRPr="001869FA">
                    <w:rPr>
                      <w:rFonts w:ascii="Angsana New" w:eastAsia="Calibri" w:hAnsi="Angsana New"/>
                      <w:i/>
                      <w:iCs/>
                      <w:color w:val="000000"/>
                      <w:sz w:val="24"/>
                      <w:szCs w:val="24"/>
                      <w:cs/>
                    </w:rPr>
                    <w:t>จำนวน</w:t>
                  </w:r>
                  <w:r w:rsidRPr="001869FA">
                    <w:rPr>
                      <w:rFonts w:ascii="Angsana New" w:eastAsia="Calibri" w:hAnsi="Angsana New" w:hint="cs"/>
                      <w:i/>
                      <w:iCs/>
                      <w:color w:val="000000"/>
                      <w:sz w:val="24"/>
                      <w:szCs w:val="24"/>
                      <w:cs/>
                    </w:rPr>
                    <w:t>ลูกจ้าง</w:t>
                  </w:r>
                  <w:r w:rsidRPr="001869FA">
                    <w:rPr>
                      <w:rFonts w:ascii="Angsana New" w:eastAsia="Calibri" w:hAnsi="Angsana New"/>
                      <w:i/>
                      <w:iCs/>
                      <w:color w:val="000000"/>
                      <w:sz w:val="24"/>
                      <w:szCs w:val="24"/>
                      <w:cs/>
                    </w:rPr>
                    <w:t>ทั้งหมด (คน)</w:t>
                  </w:r>
                </w:p>
              </w:tc>
              <w:tc>
                <w:tcPr>
                  <w:tcW w:w="1260" w:type="dxa"/>
                  <w:shd w:val="clear" w:color="auto" w:fill="D9D9D9"/>
                </w:tcPr>
                <w:p w14:paraId="12AA7DB0" w14:textId="77777777" w:rsidR="00835B16" w:rsidRPr="001869FA" w:rsidRDefault="00835B16" w:rsidP="00835B16">
                  <w:pPr>
                    <w:ind w:right="8"/>
                    <w:contextualSpacing/>
                    <w:jc w:val="center"/>
                    <w:rPr>
                      <w:rFonts w:ascii="Angsana New" w:eastAsia="Calibri" w:hAnsi="Angsana New"/>
                      <w:color w:val="000000"/>
                      <w:sz w:val="24"/>
                      <w:szCs w:val="24"/>
                    </w:rPr>
                  </w:pPr>
                  <w:r w:rsidRPr="001869FA">
                    <w:rPr>
                      <w:rFonts w:ascii="Angsana New" w:eastAsia="Calibri" w:hAnsi="Angsana New"/>
                      <w:i/>
                      <w:iCs/>
                      <w:color w:val="000000"/>
                      <w:sz w:val="24"/>
                      <w:szCs w:val="24"/>
                      <w:cs/>
                    </w:rPr>
                    <w:t>จำนวน</w:t>
                  </w:r>
                  <w:r w:rsidRPr="001869FA">
                    <w:rPr>
                      <w:rFonts w:ascii="Angsana New" w:eastAsia="Calibri" w:hAnsi="Angsana New" w:hint="cs"/>
                      <w:i/>
                      <w:iCs/>
                      <w:color w:val="000000"/>
                      <w:sz w:val="24"/>
                      <w:szCs w:val="24"/>
                      <w:cs/>
                    </w:rPr>
                    <w:t>ลูกจ้าง</w:t>
                  </w:r>
                  <w:r w:rsidRPr="001869FA">
                    <w:rPr>
                      <w:rFonts w:ascii="Angsana New" w:eastAsia="Calibri" w:hAnsi="Angsana New"/>
                      <w:i/>
                      <w:iCs/>
                      <w:color w:val="000000"/>
                      <w:sz w:val="24"/>
                      <w:szCs w:val="24"/>
                      <w:cs/>
                    </w:rPr>
                    <w:t xml:space="preserve">ที่มีสิทธิเข้าร่วม </w:t>
                  </w:r>
                  <w:r w:rsidRPr="001869FA">
                    <w:rPr>
                      <w:rFonts w:ascii="Angsana New" w:eastAsia="Calibri" w:hAnsi="Angsana New"/>
                      <w:i/>
                      <w:iCs/>
                      <w:color w:val="000000"/>
                      <w:spacing w:val="-4"/>
                      <w:sz w:val="24"/>
                      <w:szCs w:val="24"/>
                      <w:cs/>
                    </w:rPr>
                    <w:t xml:space="preserve"> </w:t>
                  </w:r>
                  <w:r w:rsidRPr="001869FA">
                    <w:rPr>
                      <w:rFonts w:ascii="Angsana New" w:eastAsia="Calibri" w:hAnsi="Angsana New"/>
                      <w:i/>
                      <w:iCs/>
                      <w:color w:val="000000"/>
                      <w:spacing w:val="-4"/>
                      <w:sz w:val="24"/>
                      <w:szCs w:val="24"/>
                    </w:rPr>
                    <w:t>PVD (</w:t>
                  </w:r>
                  <w:r w:rsidRPr="001869FA">
                    <w:rPr>
                      <w:rFonts w:ascii="Angsana New" w:eastAsia="Calibri" w:hAnsi="Angsana New"/>
                      <w:i/>
                      <w:iCs/>
                      <w:color w:val="000000"/>
                      <w:spacing w:val="-4"/>
                      <w:sz w:val="24"/>
                      <w:szCs w:val="24"/>
                      <w:cs/>
                    </w:rPr>
                    <w:t>คน)</w:t>
                  </w:r>
                </w:p>
              </w:tc>
              <w:tc>
                <w:tcPr>
                  <w:tcW w:w="1170" w:type="dxa"/>
                  <w:shd w:val="clear" w:color="auto" w:fill="D9D9D9"/>
                </w:tcPr>
                <w:p w14:paraId="31A477B2" w14:textId="77777777" w:rsidR="00835B16" w:rsidRPr="001869FA" w:rsidRDefault="00835B16" w:rsidP="00835B16">
                  <w:pPr>
                    <w:ind w:right="8"/>
                    <w:contextualSpacing/>
                    <w:jc w:val="center"/>
                    <w:rPr>
                      <w:rFonts w:ascii="Angsana New" w:eastAsia="Calibri" w:hAnsi="Angsana New"/>
                      <w:color w:val="000000"/>
                      <w:sz w:val="24"/>
                      <w:szCs w:val="24"/>
                    </w:rPr>
                  </w:pPr>
                  <w:r w:rsidRPr="001869FA">
                    <w:rPr>
                      <w:rFonts w:ascii="Angsana New" w:eastAsia="Calibri" w:hAnsi="Angsana New"/>
                      <w:i/>
                      <w:iCs/>
                      <w:color w:val="000000"/>
                      <w:sz w:val="24"/>
                      <w:szCs w:val="24"/>
                      <w:cs/>
                    </w:rPr>
                    <w:t>จำนวน</w:t>
                  </w:r>
                  <w:r w:rsidRPr="001869FA">
                    <w:rPr>
                      <w:rFonts w:ascii="Angsana New" w:eastAsia="Calibri" w:hAnsi="Angsana New" w:hint="cs"/>
                      <w:i/>
                      <w:iCs/>
                      <w:color w:val="000000"/>
                      <w:sz w:val="24"/>
                      <w:szCs w:val="24"/>
                      <w:cs/>
                    </w:rPr>
                    <w:t>ลูกจ้าง</w:t>
                  </w:r>
                  <w:r w:rsidRPr="001869FA">
                    <w:rPr>
                      <w:rFonts w:ascii="Angsana New" w:eastAsia="Calibri" w:hAnsi="Angsana New"/>
                      <w:i/>
                      <w:iCs/>
                      <w:color w:val="000000"/>
                      <w:sz w:val="24"/>
                      <w:szCs w:val="24"/>
                      <w:cs/>
                    </w:rPr>
                    <w:br/>
                    <w:t xml:space="preserve">ที่เข้าร่วม </w:t>
                  </w:r>
                  <w:r w:rsidRPr="001869FA">
                    <w:rPr>
                      <w:rFonts w:ascii="Angsana New" w:eastAsia="Calibri" w:hAnsi="Angsana New"/>
                      <w:i/>
                      <w:iCs/>
                      <w:color w:val="000000"/>
                      <w:sz w:val="24"/>
                      <w:szCs w:val="24"/>
                    </w:rPr>
                    <w:t>PVD (</w:t>
                  </w:r>
                  <w:r w:rsidRPr="001869FA">
                    <w:rPr>
                      <w:rFonts w:ascii="Angsana New" w:eastAsia="Calibri" w:hAnsi="Angsana New"/>
                      <w:i/>
                      <w:iCs/>
                      <w:color w:val="000000"/>
                      <w:sz w:val="24"/>
                      <w:szCs w:val="24"/>
                      <w:cs/>
                    </w:rPr>
                    <w:t>คน)</w:t>
                  </w:r>
                </w:p>
              </w:tc>
              <w:tc>
                <w:tcPr>
                  <w:tcW w:w="1440" w:type="dxa"/>
                  <w:shd w:val="clear" w:color="auto" w:fill="D9D9D9"/>
                </w:tcPr>
                <w:p w14:paraId="0D90A855" w14:textId="77777777" w:rsidR="00835B16" w:rsidRPr="001869FA" w:rsidRDefault="00835B16" w:rsidP="00835B16">
                  <w:pPr>
                    <w:ind w:right="8"/>
                    <w:contextualSpacing/>
                    <w:jc w:val="center"/>
                    <w:rPr>
                      <w:rFonts w:ascii="Angsana New" w:eastAsia="Calibri" w:hAnsi="Angsana New"/>
                      <w:color w:val="000000"/>
                      <w:sz w:val="24"/>
                      <w:szCs w:val="24"/>
                    </w:rPr>
                  </w:pPr>
                  <w:r w:rsidRPr="001869FA">
                    <w:rPr>
                      <w:rFonts w:ascii="Angsana New" w:eastAsia="Calibri" w:hAnsi="Angsana New"/>
                      <w:i/>
                      <w:iCs/>
                      <w:color w:val="000000"/>
                      <w:sz w:val="24"/>
                      <w:szCs w:val="24"/>
                      <w:cs/>
                    </w:rPr>
                    <w:t>สัดส่วน</w:t>
                  </w:r>
                  <w:r w:rsidRPr="001869FA">
                    <w:rPr>
                      <w:rFonts w:ascii="Angsana New" w:eastAsia="Calibri" w:hAnsi="Angsana New" w:hint="cs"/>
                      <w:i/>
                      <w:iCs/>
                      <w:color w:val="000000"/>
                      <w:sz w:val="24"/>
                      <w:szCs w:val="24"/>
                      <w:cs/>
                    </w:rPr>
                    <w:t>ลูกจ้าง</w:t>
                  </w:r>
                  <w:r w:rsidRPr="001869FA">
                    <w:rPr>
                      <w:rFonts w:ascii="Angsana New" w:eastAsia="Calibri" w:hAnsi="Angsana New"/>
                      <w:i/>
                      <w:iCs/>
                      <w:color w:val="000000"/>
                      <w:sz w:val="24"/>
                      <w:szCs w:val="24"/>
                      <w:cs/>
                    </w:rPr>
                    <w:t>ที่</w:t>
                  </w:r>
                  <w:r w:rsidRPr="001869FA">
                    <w:rPr>
                      <w:rFonts w:ascii="Angsana New" w:eastAsia="Calibri" w:hAnsi="Angsana New"/>
                      <w:i/>
                      <w:iCs/>
                      <w:color w:val="000000"/>
                      <w:sz w:val="24"/>
                      <w:szCs w:val="24"/>
                      <w:cs/>
                    </w:rPr>
                    <w:br/>
                    <w:t xml:space="preserve">เข้าร่วม </w:t>
                  </w:r>
                  <w:r w:rsidRPr="001869FA">
                    <w:rPr>
                      <w:rFonts w:ascii="Angsana New" w:eastAsia="Calibri" w:hAnsi="Angsana New"/>
                      <w:i/>
                      <w:iCs/>
                      <w:color w:val="000000"/>
                      <w:sz w:val="24"/>
                      <w:szCs w:val="24"/>
                    </w:rPr>
                    <w:t>PVD</w:t>
                  </w:r>
                  <w:r w:rsidRPr="001869FA">
                    <w:rPr>
                      <w:rFonts w:ascii="Angsana New" w:eastAsia="Calibri" w:hAnsi="Angsana New"/>
                      <w:i/>
                      <w:iCs/>
                      <w:color w:val="000000"/>
                      <w:sz w:val="24"/>
                      <w:szCs w:val="24"/>
                      <w:lang w:val="en-US"/>
                    </w:rPr>
                    <w:t>/</w:t>
                  </w:r>
                  <w:r w:rsidRPr="001869FA">
                    <w:rPr>
                      <w:rFonts w:ascii="Angsana New" w:eastAsia="Calibri" w:hAnsi="Angsana New" w:hint="cs"/>
                      <w:i/>
                      <w:iCs/>
                      <w:color w:val="000000"/>
                      <w:sz w:val="24"/>
                      <w:szCs w:val="24"/>
                      <w:cs/>
                    </w:rPr>
                    <w:t>ลูกจ้าง</w:t>
                  </w:r>
                  <w:r w:rsidRPr="001869FA">
                    <w:rPr>
                      <w:rFonts w:ascii="Angsana New" w:eastAsia="Calibri" w:hAnsi="Angsana New"/>
                      <w:i/>
                      <w:iCs/>
                      <w:color w:val="000000"/>
                      <w:sz w:val="24"/>
                      <w:szCs w:val="24"/>
                      <w:cs/>
                    </w:rPr>
                    <w:t>ทั้งหมด (%)</w:t>
                  </w:r>
                </w:p>
              </w:tc>
              <w:tc>
                <w:tcPr>
                  <w:tcW w:w="1800" w:type="dxa"/>
                  <w:shd w:val="clear" w:color="auto" w:fill="D9D9D9"/>
                </w:tcPr>
                <w:p w14:paraId="01966EFE" w14:textId="77777777" w:rsidR="00835B16" w:rsidRPr="001869FA" w:rsidRDefault="00835B16" w:rsidP="00835B16">
                  <w:pPr>
                    <w:ind w:right="8"/>
                    <w:contextualSpacing/>
                    <w:jc w:val="center"/>
                    <w:rPr>
                      <w:rFonts w:ascii="Angsana New" w:eastAsia="Calibri" w:hAnsi="Angsana New"/>
                      <w:color w:val="000000"/>
                      <w:sz w:val="24"/>
                      <w:szCs w:val="24"/>
                    </w:rPr>
                  </w:pPr>
                  <w:r w:rsidRPr="001869FA">
                    <w:rPr>
                      <w:rFonts w:ascii="Angsana New" w:eastAsia="Calibri" w:hAnsi="Angsana New"/>
                      <w:i/>
                      <w:iCs/>
                      <w:color w:val="000000"/>
                      <w:sz w:val="24"/>
                      <w:szCs w:val="24"/>
                      <w:cs/>
                    </w:rPr>
                    <w:t>สัดส่วน</w:t>
                  </w:r>
                  <w:r w:rsidRPr="001869FA">
                    <w:rPr>
                      <w:rFonts w:ascii="Angsana New" w:eastAsia="Calibri" w:hAnsi="Angsana New" w:hint="cs"/>
                      <w:i/>
                      <w:iCs/>
                      <w:color w:val="000000"/>
                      <w:sz w:val="24"/>
                      <w:szCs w:val="24"/>
                      <w:cs/>
                    </w:rPr>
                    <w:t>ลูกจ้าง</w:t>
                  </w:r>
                  <w:r w:rsidRPr="001869FA">
                    <w:rPr>
                      <w:rFonts w:ascii="Angsana New" w:eastAsia="Calibri" w:hAnsi="Angsana New"/>
                      <w:i/>
                      <w:iCs/>
                      <w:color w:val="000000"/>
                      <w:sz w:val="24"/>
                      <w:szCs w:val="24"/>
                      <w:cs/>
                    </w:rPr>
                    <w:br/>
                    <w:t xml:space="preserve">ที่เข้าร่วม </w:t>
                  </w:r>
                  <w:r w:rsidRPr="001869FA">
                    <w:rPr>
                      <w:rFonts w:ascii="Angsana New" w:eastAsia="Calibri" w:hAnsi="Angsana New"/>
                      <w:i/>
                      <w:iCs/>
                      <w:color w:val="000000"/>
                      <w:sz w:val="24"/>
                      <w:szCs w:val="24"/>
                    </w:rPr>
                    <w:t>PVD</w:t>
                  </w:r>
                  <w:r w:rsidRPr="001869FA">
                    <w:rPr>
                      <w:rFonts w:ascii="Angsana New" w:eastAsia="Calibri" w:hAnsi="Angsana New" w:hint="cs"/>
                      <w:i/>
                      <w:iCs/>
                      <w:color w:val="000000"/>
                      <w:sz w:val="24"/>
                      <w:szCs w:val="24"/>
                      <w:cs/>
                    </w:rPr>
                    <w:t>/ ลูกจ้าง</w:t>
                  </w:r>
                  <w:r w:rsidRPr="001869FA">
                    <w:rPr>
                      <w:rFonts w:ascii="Angsana New" w:eastAsia="Calibri" w:hAnsi="Angsana New"/>
                      <w:i/>
                      <w:iCs/>
                      <w:color w:val="000000"/>
                      <w:sz w:val="24"/>
                      <w:szCs w:val="24"/>
                      <w:cs/>
                    </w:rPr>
                    <w:t xml:space="preserve">ที่มีสิทธิเข้าร่วม </w:t>
                  </w:r>
                  <w:r w:rsidRPr="001869FA">
                    <w:rPr>
                      <w:rFonts w:ascii="Angsana New" w:eastAsia="Calibri" w:hAnsi="Angsana New"/>
                      <w:i/>
                      <w:iCs/>
                      <w:color w:val="000000"/>
                      <w:sz w:val="24"/>
                      <w:szCs w:val="24"/>
                    </w:rPr>
                    <w:t>PVD (%)</w:t>
                  </w:r>
                </w:p>
              </w:tc>
            </w:tr>
            <w:tr w:rsidR="00835B16" w:rsidRPr="001869FA" w14:paraId="23B5D330" w14:textId="77777777" w:rsidTr="00664999">
              <w:tc>
                <w:tcPr>
                  <w:tcW w:w="990" w:type="dxa"/>
                </w:tcPr>
                <w:p w14:paraId="665786FD" w14:textId="77777777" w:rsidR="00835B16" w:rsidRPr="001869FA" w:rsidRDefault="00835B16" w:rsidP="00835B16">
                  <w:pPr>
                    <w:ind w:right="8"/>
                    <w:contextualSpacing/>
                    <w:rPr>
                      <w:rFonts w:ascii="Angsana New" w:eastAsia="Calibri" w:hAnsi="Angsana New"/>
                      <w:color w:val="000000"/>
                      <w:sz w:val="24"/>
                      <w:szCs w:val="24"/>
                    </w:rPr>
                  </w:pPr>
                  <w:r w:rsidRPr="001869FA">
                    <w:rPr>
                      <w:rFonts w:ascii="Angsana New" w:eastAsia="Calibri" w:hAnsi="Angsana New"/>
                      <w:i/>
                      <w:iCs/>
                      <w:color w:val="000000"/>
                      <w:sz w:val="24"/>
                      <w:szCs w:val="24"/>
                      <w:cs/>
                      <w:lang w:val="en-US"/>
                    </w:rPr>
                    <w:t>บริษัท ......</w:t>
                  </w:r>
                </w:p>
              </w:tc>
              <w:tc>
                <w:tcPr>
                  <w:tcW w:w="720" w:type="dxa"/>
                </w:tcPr>
                <w:p w14:paraId="46E28F88" w14:textId="77777777" w:rsidR="00835B16" w:rsidRPr="001869FA" w:rsidRDefault="00835B16" w:rsidP="00835B16">
                  <w:pPr>
                    <w:ind w:right="8"/>
                    <w:contextualSpacing/>
                    <w:rPr>
                      <w:rFonts w:ascii="Angsana New" w:eastAsia="Calibri" w:hAnsi="Angsana New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170" w:type="dxa"/>
                </w:tcPr>
                <w:p w14:paraId="7CA92A0C" w14:textId="77777777" w:rsidR="00835B16" w:rsidRPr="001869FA" w:rsidRDefault="00835B16" w:rsidP="00835B16">
                  <w:pPr>
                    <w:ind w:right="8"/>
                    <w:contextualSpacing/>
                    <w:rPr>
                      <w:rFonts w:ascii="Angsana New" w:eastAsia="Calibri" w:hAnsi="Angsana New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260" w:type="dxa"/>
                </w:tcPr>
                <w:p w14:paraId="00BEFFCE" w14:textId="77777777" w:rsidR="00835B16" w:rsidRPr="001869FA" w:rsidRDefault="00835B16" w:rsidP="00835B16">
                  <w:pPr>
                    <w:ind w:right="8"/>
                    <w:contextualSpacing/>
                    <w:rPr>
                      <w:rFonts w:ascii="Angsana New" w:eastAsia="Calibri" w:hAnsi="Angsana New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170" w:type="dxa"/>
                </w:tcPr>
                <w:p w14:paraId="3A68359D" w14:textId="77777777" w:rsidR="00835B16" w:rsidRPr="001869FA" w:rsidRDefault="00835B16" w:rsidP="00835B16">
                  <w:pPr>
                    <w:ind w:right="8"/>
                    <w:contextualSpacing/>
                    <w:rPr>
                      <w:rFonts w:ascii="Angsana New" w:eastAsia="Calibri" w:hAnsi="Angsana New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440" w:type="dxa"/>
                </w:tcPr>
                <w:p w14:paraId="4ADD8F38" w14:textId="77777777" w:rsidR="00835B16" w:rsidRPr="001869FA" w:rsidRDefault="00835B16" w:rsidP="00835B16">
                  <w:pPr>
                    <w:ind w:right="8"/>
                    <w:contextualSpacing/>
                    <w:rPr>
                      <w:rFonts w:ascii="Angsana New" w:eastAsia="Calibri" w:hAnsi="Angsana New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800" w:type="dxa"/>
                </w:tcPr>
                <w:p w14:paraId="30CC2BB7" w14:textId="77777777" w:rsidR="00835B16" w:rsidRPr="001869FA" w:rsidRDefault="00835B16" w:rsidP="00835B16">
                  <w:pPr>
                    <w:ind w:right="8"/>
                    <w:contextualSpacing/>
                    <w:rPr>
                      <w:rFonts w:ascii="Angsana New" w:eastAsia="Calibri" w:hAnsi="Angsana New"/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835B16" w:rsidRPr="001869FA" w14:paraId="7C9DF1EB" w14:textId="77777777" w:rsidTr="00664999">
              <w:tc>
                <w:tcPr>
                  <w:tcW w:w="990" w:type="dxa"/>
                </w:tcPr>
                <w:p w14:paraId="1173ABC3" w14:textId="77777777" w:rsidR="00835B16" w:rsidRPr="001869FA" w:rsidRDefault="00835B16" w:rsidP="00835B16">
                  <w:pPr>
                    <w:ind w:right="8"/>
                    <w:contextualSpacing/>
                    <w:rPr>
                      <w:rFonts w:ascii="Angsana New" w:eastAsia="Calibri" w:hAnsi="Angsana New"/>
                      <w:color w:val="000000"/>
                      <w:sz w:val="24"/>
                      <w:szCs w:val="24"/>
                    </w:rPr>
                  </w:pPr>
                  <w:r w:rsidRPr="001869FA">
                    <w:rPr>
                      <w:rFonts w:ascii="Angsana New" w:eastAsia="Calibri" w:hAnsi="Angsana New"/>
                      <w:i/>
                      <w:iCs/>
                      <w:color w:val="000000"/>
                      <w:sz w:val="24"/>
                      <w:szCs w:val="24"/>
                      <w:cs/>
                      <w:lang w:val="en-US"/>
                    </w:rPr>
                    <w:t>บริษัทย่อย</w:t>
                  </w:r>
                  <w:r w:rsidRPr="001869FA">
                    <w:rPr>
                      <w:rFonts w:ascii="Angsana New" w:eastAsia="Calibri" w:hAnsi="Angsana New"/>
                      <w:i/>
                      <w:iCs/>
                      <w:color w:val="000000"/>
                      <w:sz w:val="24"/>
                      <w:szCs w:val="24"/>
                      <w:lang w:val="en-US"/>
                    </w:rPr>
                    <w:t xml:space="preserve"> 1</w:t>
                  </w:r>
                  <w:r w:rsidRPr="001869FA">
                    <w:rPr>
                      <w:rFonts w:ascii="Angsana New" w:eastAsia="Calibri" w:hAnsi="Angsana New"/>
                      <w:i/>
                      <w:iCs/>
                      <w:color w:val="000000"/>
                      <w:sz w:val="24"/>
                      <w:szCs w:val="24"/>
                      <w:cs/>
                      <w:lang w:val="en-US"/>
                    </w:rPr>
                    <w:t>... (ถ้ามี)</w:t>
                  </w:r>
                </w:p>
              </w:tc>
              <w:tc>
                <w:tcPr>
                  <w:tcW w:w="720" w:type="dxa"/>
                </w:tcPr>
                <w:p w14:paraId="1D910AB8" w14:textId="77777777" w:rsidR="00835B16" w:rsidRPr="001869FA" w:rsidRDefault="00835B16" w:rsidP="00835B16">
                  <w:pPr>
                    <w:ind w:right="8"/>
                    <w:contextualSpacing/>
                    <w:rPr>
                      <w:rFonts w:ascii="Angsana New" w:eastAsia="Calibri" w:hAnsi="Angsana New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170" w:type="dxa"/>
                </w:tcPr>
                <w:p w14:paraId="6054F521" w14:textId="77777777" w:rsidR="00835B16" w:rsidRPr="001869FA" w:rsidRDefault="00835B16" w:rsidP="00835B16">
                  <w:pPr>
                    <w:ind w:right="8"/>
                    <w:contextualSpacing/>
                    <w:rPr>
                      <w:rFonts w:ascii="Angsana New" w:eastAsia="Calibri" w:hAnsi="Angsana New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260" w:type="dxa"/>
                </w:tcPr>
                <w:p w14:paraId="364CED59" w14:textId="77777777" w:rsidR="00835B16" w:rsidRPr="001869FA" w:rsidRDefault="00835B16" w:rsidP="00835B16">
                  <w:pPr>
                    <w:ind w:right="8"/>
                    <w:contextualSpacing/>
                    <w:rPr>
                      <w:rFonts w:ascii="Angsana New" w:eastAsia="Calibri" w:hAnsi="Angsana New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170" w:type="dxa"/>
                </w:tcPr>
                <w:p w14:paraId="403A3A8F" w14:textId="77777777" w:rsidR="00835B16" w:rsidRPr="001869FA" w:rsidRDefault="00835B16" w:rsidP="00835B16">
                  <w:pPr>
                    <w:ind w:right="8"/>
                    <w:contextualSpacing/>
                    <w:rPr>
                      <w:rFonts w:ascii="Angsana New" w:eastAsia="Calibri" w:hAnsi="Angsana New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440" w:type="dxa"/>
                </w:tcPr>
                <w:p w14:paraId="14E567E1" w14:textId="77777777" w:rsidR="00835B16" w:rsidRPr="001869FA" w:rsidRDefault="00835B16" w:rsidP="00835B16">
                  <w:pPr>
                    <w:ind w:right="8"/>
                    <w:contextualSpacing/>
                    <w:rPr>
                      <w:rFonts w:ascii="Angsana New" w:eastAsia="Calibri" w:hAnsi="Angsana New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800" w:type="dxa"/>
                </w:tcPr>
                <w:p w14:paraId="3FCED3BE" w14:textId="77777777" w:rsidR="00835B16" w:rsidRPr="001869FA" w:rsidRDefault="00835B16" w:rsidP="00835B16">
                  <w:pPr>
                    <w:ind w:right="8"/>
                    <w:contextualSpacing/>
                    <w:rPr>
                      <w:rFonts w:ascii="Angsana New" w:eastAsia="Calibri" w:hAnsi="Angsana New"/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835B16" w:rsidRPr="001869FA" w14:paraId="229539D8" w14:textId="77777777" w:rsidTr="00664999">
              <w:tc>
                <w:tcPr>
                  <w:tcW w:w="990" w:type="dxa"/>
                </w:tcPr>
                <w:p w14:paraId="5256B2AA" w14:textId="77777777" w:rsidR="00835B16" w:rsidRPr="001869FA" w:rsidRDefault="00835B16" w:rsidP="00835B16">
                  <w:pPr>
                    <w:ind w:right="8"/>
                    <w:contextualSpacing/>
                    <w:rPr>
                      <w:rFonts w:ascii="Angsana New" w:eastAsia="Calibri" w:hAnsi="Angsana New"/>
                      <w:color w:val="000000"/>
                      <w:sz w:val="24"/>
                      <w:szCs w:val="24"/>
                    </w:rPr>
                  </w:pPr>
                  <w:r w:rsidRPr="001869FA">
                    <w:rPr>
                      <w:rFonts w:ascii="Angsana New" w:eastAsia="Calibri" w:hAnsi="Angsana New"/>
                      <w:i/>
                      <w:iCs/>
                      <w:color w:val="000000"/>
                      <w:sz w:val="24"/>
                      <w:szCs w:val="24"/>
                      <w:cs/>
                      <w:lang w:val="en-US"/>
                    </w:rPr>
                    <w:t>บริษัทย่อย</w:t>
                  </w:r>
                  <w:r w:rsidRPr="001869FA">
                    <w:rPr>
                      <w:rFonts w:ascii="Angsana New" w:eastAsia="Calibri" w:hAnsi="Angsana New"/>
                      <w:i/>
                      <w:iCs/>
                      <w:color w:val="000000"/>
                      <w:sz w:val="24"/>
                      <w:szCs w:val="24"/>
                      <w:lang w:val="en-US"/>
                    </w:rPr>
                    <w:t xml:space="preserve"> 2</w:t>
                  </w:r>
                  <w:r w:rsidRPr="001869FA">
                    <w:rPr>
                      <w:rFonts w:ascii="Angsana New" w:eastAsia="Calibri" w:hAnsi="Angsana New"/>
                      <w:i/>
                      <w:iCs/>
                      <w:color w:val="000000"/>
                      <w:sz w:val="24"/>
                      <w:szCs w:val="24"/>
                      <w:cs/>
                      <w:lang w:val="en-US"/>
                    </w:rPr>
                    <w:t>... (ถ้ามี)</w:t>
                  </w:r>
                </w:p>
              </w:tc>
              <w:tc>
                <w:tcPr>
                  <w:tcW w:w="720" w:type="dxa"/>
                </w:tcPr>
                <w:p w14:paraId="63110BFB" w14:textId="77777777" w:rsidR="00835B16" w:rsidRPr="001869FA" w:rsidRDefault="00835B16" w:rsidP="00835B16">
                  <w:pPr>
                    <w:ind w:right="8"/>
                    <w:contextualSpacing/>
                    <w:rPr>
                      <w:rFonts w:ascii="Angsana New" w:eastAsia="Calibri" w:hAnsi="Angsana New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170" w:type="dxa"/>
                </w:tcPr>
                <w:p w14:paraId="20058F6D" w14:textId="77777777" w:rsidR="00835B16" w:rsidRPr="001869FA" w:rsidRDefault="00835B16" w:rsidP="00835B16">
                  <w:pPr>
                    <w:ind w:right="8"/>
                    <w:contextualSpacing/>
                    <w:rPr>
                      <w:rFonts w:ascii="Angsana New" w:eastAsia="Calibri" w:hAnsi="Angsana New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260" w:type="dxa"/>
                </w:tcPr>
                <w:p w14:paraId="105C0A03" w14:textId="77777777" w:rsidR="00835B16" w:rsidRPr="001869FA" w:rsidRDefault="00835B16" w:rsidP="00835B16">
                  <w:pPr>
                    <w:ind w:right="8"/>
                    <w:contextualSpacing/>
                    <w:rPr>
                      <w:rFonts w:ascii="Angsana New" w:eastAsia="Calibri" w:hAnsi="Angsana New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170" w:type="dxa"/>
                </w:tcPr>
                <w:p w14:paraId="35F8DE85" w14:textId="77777777" w:rsidR="00835B16" w:rsidRPr="001869FA" w:rsidRDefault="00835B16" w:rsidP="00835B16">
                  <w:pPr>
                    <w:ind w:right="8"/>
                    <w:contextualSpacing/>
                    <w:rPr>
                      <w:rFonts w:ascii="Angsana New" w:eastAsia="Calibri" w:hAnsi="Angsana New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440" w:type="dxa"/>
                </w:tcPr>
                <w:p w14:paraId="277D6E75" w14:textId="77777777" w:rsidR="00835B16" w:rsidRPr="001869FA" w:rsidRDefault="00835B16" w:rsidP="00835B16">
                  <w:pPr>
                    <w:ind w:right="8"/>
                    <w:contextualSpacing/>
                    <w:rPr>
                      <w:rFonts w:ascii="Angsana New" w:eastAsia="Calibri" w:hAnsi="Angsana New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800" w:type="dxa"/>
                </w:tcPr>
                <w:p w14:paraId="120345B0" w14:textId="77777777" w:rsidR="00835B16" w:rsidRPr="001869FA" w:rsidRDefault="00835B16" w:rsidP="00835B16">
                  <w:pPr>
                    <w:ind w:right="8"/>
                    <w:contextualSpacing/>
                    <w:rPr>
                      <w:rFonts w:ascii="Angsana New" w:eastAsia="Calibri" w:hAnsi="Angsana New"/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835B16" w:rsidRPr="001869FA" w14:paraId="3B35B523" w14:textId="77777777" w:rsidTr="00664999">
              <w:tc>
                <w:tcPr>
                  <w:tcW w:w="990" w:type="dxa"/>
                </w:tcPr>
                <w:p w14:paraId="51D8E331" w14:textId="77777777" w:rsidR="00835B16" w:rsidRPr="001869FA" w:rsidRDefault="00835B16" w:rsidP="00835B16">
                  <w:pPr>
                    <w:ind w:right="8"/>
                    <w:contextualSpacing/>
                    <w:rPr>
                      <w:rFonts w:ascii="Angsana New" w:eastAsia="Calibri" w:hAnsi="Angsana New"/>
                      <w:i/>
                      <w:iCs/>
                      <w:color w:val="000000"/>
                      <w:sz w:val="24"/>
                      <w:szCs w:val="24"/>
                      <w:cs/>
                      <w:lang w:val="en-US"/>
                    </w:rPr>
                  </w:pPr>
                  <w:r w:rsidRPr="001869FA">
                    <w:rPr>
                      <w:rFonts w:ascii="Angsana New" w:eastAsia="Calibri" w:hAnsi="Angsana New"/>
                      <w:i/>
                      <w:iCs/>
                      <w:color w:val="000000"/>
                      <w:sz w:val="24"/>
                      <w:szCs w:val="24"/>
                      <w:cs/>
                      <w:lang w:val="en-US"/>
                    </w:rPr>
                    <w:t>รวม</w:t>
                  </w:r>
                </w:p>
              </w:tc>
              <w:tc>
                <w:tcPr>
                  <w:tcW w:w="720" w:type="dxa"/>
                </w:tcPr>
                <w:p w14:paraId="0890B2D5" w14:textId="77777777" w:rsidR="00835B16" w:rsidRPr="001869FA" w:rsidRDefault="00835B16" w:rsidP="00835B16">
                  <w:pPr>
                    <w:ind w:right="8"/>
                    <w:contextualSpacing/>
                    <w:rPr>
                      <w:rFonts w:ascii="Angsana New" w:eastAsia="Calibri" w:hAnsi="Angsana New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170" w:type="dxa"/>
                </w:tcPr>
                <w:p w14:paraId="32295BAA" w14:textId="77777777" w:rsidR="00835B16" w:rsidRPr="001869FA" w:rsidRDefault="00835B16" w:rsidP="00835B16">
                  <w:pPr>
                    <w:ind w:right="8"/>
                    <w:contextualSpacing/>
                    <w:rPr>
                      <w:rFonts w:ascii="Angsana New" w:eastAsia="Calibri" w:hAnsi="Angsana New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260" w:type="dxa"/>
                </w:tcPr>
                <w:p w14:paraId="77AE4AC4" w14:textId="77777777" w:rsidR="00835B16" w:rsidRPr="001869FA" w:rsidRDefault="00835B16" w:rsidP="00835B16">
                  <w:pPr>
                    <w:ind w:right="8"/>
                    <w:contextualSpacing/>
                    <w:rPr>
                      <w:rFonts w:ascii="Angsana New" w:eastAsia="Calibri" w:hAnsi="Angsana New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170" w:type="dxa"/>
                </w:tcPr>
                <w:p w14:paraId="74774260" w14:textId="77777777" w:rsidR="00835B16" w:rsidRPr="001869FA" w:rsidRDefault="00835B16" w:rsidP="00835B16">
                  <w:pPr>
                    <w:ind w:right="8"/>
                    <w:contextualSpacing/>
                    <w:rPr>
                      <w:rFonts w:ascii="Angsana New" w:eastAsia="Calibri" w:hAnsi="Angsana New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440" w:type="dxa"/>
                </w:tcPr>
                <w:p w14:paraId="1E3A62C6" w14:textId="77777777" w:rsidR="00835B16" w:rsidRPr="001869FA" w:rsidRDefault="00835B16" w:rsidP="00835B16">
                  <w:pPr>
                    <w:ind w:right="8"/>
                    <w:contextualSpacing/>
                    <w:rPr>
                      <w:rFonts w:ascii="Angsana New" w:eastAsia="Calibri" w:hAnsi="Angsana New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800" w:type="dxa"/>
                </w:tcPr>
                <w:p w14:paraId="40EC102F" w14:textId="77777777" w:rsidR="00835B16" w:rsidRPr="001869FA" w:rsidRDefault="00835B16" w:rsidP="00835B16">
                  <w:pPr>
                    <w:ind w:right="8"/>
                    <w:contextualSpacing/>
                    <w:rPr>
                      <w:rFonts w:ascii="Angsana New" w:eastAsia="Calibri" w:hAnsi="Angsana New"/>
                      <w:color w:val="000000"/>
                      <w:sz w:val="24"/>
                      <w:szCs w:val="24"/>
                    </w:rPr>
                  </w:pPr>
                </w:p>
              </w:tc>
            </w:tr>
          </w:tbl>
          <w:p w14:paraId="1672E64B" w14:textId="77777777" w:rsidR="00835B16" w:rsidRPr="001869FA" w:rsidRDefault="00835B16" w:rsidP="00835B16">
            <w:pPr>
              <w:ind w:right="8" w:firstLine="1350"/>
              <w:contextualSpacing/>
              <w:rPr>
                <w:rFonts w:ascii="Angsana New" w:hAnsi="Angsana New"/>
                <w:i/>
                <w:iCs/>
                <w:color w:val="000000"/>
                <w:sz w:val="30"/>
                <w:szCs w:val="30"/>
              </w:rPr>
            </w:pPr>
            <w:r w:rsidRPr="001869FA">
              <w:rPr>
                <w:rFonts w:ascii="Angsana New" w:hAnsi="Angsana New"/>
                <w:i/>
                <w:iCs/>
                <w:color w:val="000000"/>
                <w:sz w:val="30"/>
                <w:szCs w:val="30"/>
                <w:cs/>
              </w:rPr>
              <w:t>(2) อัตราเงินสะสมของ</w:t>
            </w:r>
            <w:r w:rsidRPr="001869FA">
              <w:rPr>
                <w:rFonts w:ascii="Angsana New" w:hAnsi="Angsana New" w:hint="cs"/>
                <w:i/>
                <w:iCs/>
                <w:color w:val="000000"/>
                <w:sz w:val="30"/>
                <w:szCs w:val="30"/>
                <w:cs/>
              </w:rPr>
              <w:t>ลูกจ้าง</w:t>
            </w:r>
            <w:r w:rsidRPr="001869FA">
              <w:rPr>
                <w:rFonts w:ascii="Angsana New" w:hAnsi="Angsana New"/>
                <w:i/>
                <w:iCs/>
                <w:color w:val="000000"/>
                <w:sz w:val="30"/>
                <w:szCs w:val="30"/>
                <w:cs/>
              </w:rPr>
              <w:t>และอัตราเงินสมทบของนายจ้างที่นำส่งเข้า</w:t>
            </w:r>
            <w:r w:rsidRPr="001869FA">
              <w:rPr>
                <w:rFonts w:ascii="Angsana New" w:hAnsi="Angsana New"/>
                <w:i/>
                <w:iCs/>
                <w:color w:val="000000"/>
                <w:sz w:val="30"/>
                <w:szCs w:val="30"/>
                <w:lang w:val="en-US"/>
              </w:rPr>
              <w:t xml:space="preserve"> PVD </w:t>
            </w:r>
          </w:p>
          <w:p w14:paraId="50F99846" w14:textId="77777777" w:rsidR="00835B16" w:rsidRPr="001869FA" w:rsidRDefault="00835B16" w:rsidP="00835B16">
            <w:pPr>
              <w:ind w:right="8" w:firstLine="1620"/>
              <w:contextualSpacing/>
              <w:rPr>
                <w:rFonts w:ascii="Angsana New" w:hAnsi="Angsana New"/>
                <w:i/>
                <w:iCs/>
                <w:color w:val="000000"/>
                <w:sz w:val="30"/>
                <w:szCs w:val="30"/>
                <w:lang w:val="en-US"/>
              </w:rPr>
            </w:pPr>
            <w:r w:rsidRPr="001869FA">
              <w:rPr>
                <w:rFonts w:ascii="Angsana New" w:hAnsi="Angsana New"/>
                <w:i/>
                <w:iCs/>
                <w:color w:val="000000"/>
                <w:sz w:val="30"/>
                <w:szCs w:val="30"/>
                <w:cs/>
              </w:rPr>
              <w:lastRenderedPageBreak/>
              <w:t>(2.1) อัตราเงินสะสมของ</w:t>
            </w:r>
            <w:r w:rsidRPr="001869FA">
              <w:rPr>
                <w:rFonts w:ascii="Angsana New" w:hAnsi="Angsana New" w:hint="cs"/>
                <w:i/>
                <w:iCs/>
                <w:color w:val="000000"/>
                <w:sz w:val="30"/>
                <w:szCs w:val="30"/>
                <w:cs/>
              </w:rPr>
              <w:t>ลูกจ้าง เช่น</w:t>
            </w:r>
            <w:r w:rsidR="009634CB" w:rsidRPr="001869FA">
              <w:rPr>
                <w:rFonts w:ascii="Angsana New" w:hAnsi="Angsana New" w:hint="cs"/>
                <w:i/>
                <w:iCs/>
                <w:color w:val="000000"/>
                <w:sz w:val="30"/>
                <w:szCs w:val="30"/>
                <w:cs/>
              </w:rPr>
              <w:t xml:space="preserve"> 2-15</w:t>
            </w:r>
            <w:r w:rsidRPr="001869FA">
              <w:rPr>
                <w:rFonts w:ascii="Angsana New" w:hAnsi="Angsana New"/>
                <w:i/>
                <w:iCs/>
                <w:color w:val="000000"/>
                <w:sz w:val="30"/>
                <w:szCs w:val="30"/>
                <w:lang w:val="en-US"/>
              </w:rPr>
              <w:t>%</w:t>
            </w:r>
            <w:r w:rsidRPr="001869FA">
              <w:rPr>
                <w:rFonts w:ascii="Angsana New" w:hAnsi="Angsana New"/>
                <w:i/>
                <w:iCs/>
                <w:color w:val="000000"/>
                <w:sz w:val="30"/>
                <w:szCs w:val="30"/>
                <w:cs/>
                <w:lang w:val="en-US"/>
              </w:rPr>
              <w:t xml:space="preserve"> ของค่าจ้าง</w:t>
            </w:r>
          </w:p>
          <w:p w14:paraId="125384C8" w14:textId="77777777" w:rsidR="00835B16" w:rsidRPr="001869FA" w:rsidRDefault="00835B16" w:rsidP="00835B16">
            <w:pPr>
              <w:ind w:right="8" w:firstLine="1620"/>
              <w:contextualSpacing/>
              <w:rPr>
                <w:rFonts w:ascii="Angsana New" w:hAnsi="Angsana New"/>
                <w:i/>
                <w:iCs/>
                <w:color w:val="000000"/>
                <w:sz w:val="30"/>
                <w:szCs w:val="30"/>
                <w:lang w:val="en-US"/>
              </w:rPr>
            </w:pPr>
            <w:r w:rsidRPr="001869FA">
              <w:rPr>
                <w:rFonts w:ascii="Angsana New" w:hAnsi="Angsana New"/>
                <w:i/>
                <w:iCs/>
                <w:color w:val="000000"/>
                <w:sz w:val="30"/>
                <w:szCs w:val="30"/>
                <w:cs/>
                <w:lang w:val="en-US"/>
              </w:rPr>
              <w:t>(2.2) อัตราเงินสมทบของนายจ้าง</w:t>
            </w:r>
            <w:r w:rsidRPr="001869FA">
              <w:rPr>
                <w:rFonts w:ascii="Angsana New" w:hAnsi="Angsana New" w:hint="cs"/>
                <w:i/>
                <w:iCs/>
                <w:color w:val="000000"/>
                <w:sz w:val="30"/>
                <w:szCs w:val="30"/>
                <w:cs/>
                <w:lang w:val="en-US"/>
              </w:rPr>
              <w:t xml:space="preserve"> เช่น </w:t>
            </w:r>
            <w:r w:rsidR="009634CB" w:rsidRPr="001869FA">
              <w:rPr>
                <w:rFonts w:ascii="Angsana New" w:hAnsi="Angsana New" w:hint="cs"/>
                <w:i/>
                <w:iCs/>
                <w:color w:val="000000"/>
                <w:sz w:val="30"/>
                <w:szCs w:val="30"/>
                <w:cs/>
                <w:lang w:val="en-US"/>
              </w:rPr>
              <w:t>2-15</w:t>
            </w:r>
            <w:r w:rsidRPr="001869FA">
              <w:rPr>
                <w:rFonts w:ascii="Angsana New" w:hAnsi="Angsana New"/>
                <w:i/>
                <w:iCs/>
                <w:color w:val="000000"/>
                <w:sz w:val="30"/>
                <w:szCs w:val="30"/>
                <w:lang w:val="en-US"/>
              </w:rPr>
              <w:t xml:space="preserve">% </w:t>
            </w:r>
            <w:r w:rsidRPr="001869FA">
              <w:rPr>
                <w:rFonts w:ascii="Angsana New" w:hAnsi="Angsana New" w:hint="cs"/>
                <w:i/>
                <w:iCs/>
                <w:color w:val="000000"/>
                <w:sz w:val="30"/>
                <w:szCs w:val="30"/>
                <w:cs/>
                <w:lang w:val="en-US"/>
              </w:rPr>
              <w:t>ของค่าจ้าง ขึ้นอยู่กับอายุงานของ</w:t>
            </w:r>
            <w:r w:rsidRPr="001869FA">
              <w:rPr>
                <w:rFonts w:ascii="Angsana New" w:hAnsi="Angsana New" w:hint="cs"/>
                <w:i/>
                <w:iCs/>
                <w:color w:val="000000"/>
                <w:sz w:val="30"/>
                <w:szCs w:val="30"/>
                <w:cs/>
              </w:rPr>
              <w:t>ลูกจ้าง</w:t>
            </w:r>
          </w:p>
          <w:p w14:paraId="2919ADD8" w14:textId="77777777" w:rsidR="00835B16" w:rsidRPr="001869FA" w:rsidRDefault="00835B16" w:rsidP="00835B16">
            <w:pPr>
              <w:ind w:right="-15" w:firstLine="1350"/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lang w:val="en-US"/>
              </w:rPr>
            </w:pPr>
            <w:r w:rsidRPr="001869FA">
              <w:rPr>
                <w:rFonts w:ascii="Angsana New" w:hAnsi="Angsana New" w:hint="cs"/>
                <w:i/>
                <w:iCs/>
                <w:color w:val="000000"/>
                <w:sz w:val="30"/>
                <w:szCs w:val="30"/>
                <w:cs/>
                <w:lang w:val="en-US"/>
              </w:rPr>
              <w:t xml:space="preserve">(3) </w:t>
            </w:r>
            <w:bookmarkStart w:id="36" w:name="_Hlk192074387"/>
            <w:r w:rsidRPr="001869FA">
              <w:rPr>
                <w:rFonts w:ascii="Angsana New" w:hAnsi="Angsana New" w:hint="cs"/>
                <w:i/>
                <w:iCs/>
                <w:color w:val="000000"/>
                <w:sz w:val="30"/>
                <w:szCs w:val="30"/>
                <w:cs/>
                <w:lang w:val="en-US"/>
              </w:rPr>
              <w:t xml:space="preserve">ในกรณีที่บริษัทมีลูกจ้างที่มีสิทธิเข้า </w:t>
            </w:r>
            <w:r w:rsidRPr="001869FA">
              <w:rPr>
                <w:rFonts w:ascii="Angsana New" w:hAnsi="Angsana New"/>
                <w:i/>
                <w:iCs/>
                <w:color w:val="000000"/>
                <w:sz w:val="30"/>
                <w:szCs w:val="30"/>
                <w:lang w:val="en-US"/>
              </w:rPr>
              <w:t>PVD</w:t>
            </w:r>
            <w:r w:rsidRPr="001869FA">
              <w:rPr>
                <w:rFonts w:ascii="Angsana New" w:hAnsi="Angsana New" w:hint="cs"/>
                <w:i/>
                <w:iCs/>
                <w:color w:val="000000"/>
                <w:sz w:val="30"/>
                <w:szCs w:val="30"/>
                <w:cs/>
                <w:lang w:val="en-US"/>
              </w:rPr>
              <w:t xml:space="preserve"> แต่ยังไม่ได้เข้าเป็นสมาชิก </w:t>
            </w:r>
            <w:r w:rsidRPr="001869FA">
              <w:rPr>
                <w:rFonts w:ascii="Angsana New" w:hAnsi="Angsana New"/>
                <w:i/>
                <w:iCs/>
                <w:color w:val="000000"/>
                <w:sz w:val="30"/>
                <w:szCs w:val="30"/>
                <w:lang w:val="en-US"/>
              </w:rPr>
              <w:t>PVD</w:t>
            </w:r>
            <w:r w:rsidRPr="001869FA">
              <w:rPr>
                <w:rFonts w:ascii="Angsana New" w:hAnsi="Angsana New"/>
                <w:i/>
                <w:iCs/>
                <w:color w:val="000000"/>
                <w:sz w:val="30"/>
                <w:szCs w:val="30"/>
                <w:cs/>
                <w:lang w:val="en-US"/>
              </w:rPr>
              <w:br/>
            </w:r>
            <w:r w:rsidRPr="001869FA">
              <w:rPr>
                <w:rFonts w:ascii="Angsana New" w:hAnsi="Angsana New" w:hint="cs"/>
                <w:i/>
                <w:iCs/>
                <w:color w:val="000000"/>
                <w:sz w:val="30"/>
                <w:szCs w:val="30"/>
                <w:cs/>
                <w:lang w:val="en-US"/>
              </w:rPr>
              <w:t xml:space="preserve">ในจำนวนที่มีนัยสำคัญ </w:t>
            </w:r>
            <w:r w:rsidRPr="001869FA"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cs/>
              </w:rPr>
              <w:t>ให้อธิบาย</w:t>
            </w:r>
            <w:r w:rsidRPr="001869FA">
              <w:rPr>
                <w:rFonts w:ascii="Angsana New" w:eastAsia="Calibri" w:hAnsi="Angsana New" w:hint="cs"/>
                <w:i/>
                <w:iCs/>
                <w:color w:val="000000"/>
                <w:sz w:val="30"/>
                <w:szCs w:val="30"/>
                <w:cs/>
              </w:rPr>
              <w:t>นโยบาย</w:t>
            </w:r>
            <w:r w:rsidRPr="001869FA"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cs/>
              </w:rPr>
              <w:t xml:space="preserve">และแนวปฏิบัติของบริษัทและบริษัทย่อย (ถ้ามี) </w:t>
            </w:r>
            <w:r w:rsidRPr="001869FA">
              <w:rPr>
                <w:rFonts w:ascii="Angsana New" w:eastAsia="Calibri" w:hAnsi="Angsana New" w:hint="cs"/>
                <w:i/>
                <w:iCs/>
                <w:color w:val="000000"/>
                <w:sz w:val="30"/>
                <w:szCs w:val="30"/>
                <w:cs/>
              </w:rPr>
              <w:t>ที่</w:t>
            </w:r>
            <w:r w:rsidRPr="001869FA"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cs/>
              </w:rPr>
              <w:t>เกี่ยวข้องกับ</w:t>
            </w:r>
            <w:r w:rsidRPr="001869FA"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cs/>
              </w:rPr>
              <w:br/>
              <w:t>การส่งเสริมการออมเพื่อ</w:t>
            </w:r>
            <w:r w:rsidRPr="001869FA">
              <w:rPr>
                <w:rFonts w:ascii="Angsana New" w:eastAsia="Calibri" w:hAnsi="Angsana New" w:hint="cs"/>
                <w:i/>
                <w:iCs/>
                <w:color w:val="000000"/>
                <w:sz w:val="30"/>
                <w:szCs w:val="30"/>
                <w:cs/>
              </w:rPr>
              <w:t>เป็นหลักประกันทางการเงินของลูกจ้าง</w:t>
            </w:r>
            <w:r w:rsidRPr="001869FA"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</w:rPr>
              <w:t xml:space="preserve"> </w:t>
            </w:r>
            <w:bookmarkStart w:id="37" w:name="_Hlk192074409"/>
            <w:bookmarkEnd w:id="36"/>
            <w:r w:rsidRPr="001869FA">
              <w:rPr>
                <w:rFonts w:ascii="Angsana New" w:eastAsia="Calibri" w:hAnsi="Angsana New" w:hint="cs"/>
                <w:i/>
                <w:iCs/>
                <w:color w:val="000000"/>
                <w:sz w:val="30"/>
                <w:szCs w:val="30"/>
                <w:cs/>
              </w:rPr>
              <w:t>เช่น การอำนวยความ</w:t>
            </w:r>
            <w:r w:rsidRPr="001869FA"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cs/>
              </w:rPr>
              <w:t>ความสะดวกให้</w:t>
            </w:r>
            <w:r w:rsidRPr="001869FA">
              <w:rPr>
                <w:rFonts w:ascii="Angsana New" w:eastAsia="Calibri" w:hAnsi="Angsana New" w:hint="cs"/>
                <w:i/>
                <w:iCs/>
                <w:color w:val="000000"/>
                <w:sz w:val="30"/>
                <w:szCs w:val="30"/>
                <w:cs/>
              </w:rPr>
              <w:t>ลูกจ้างใหม่</w:t>
            </w:r>
            <w:r w:rsidRPr="001869FA"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cs/>
              </w:rPr>
              <w:t xml:space="preserve">สมัครเป็นสมาชิก </w:t>
            </w:r>
            <w:r w:rsidRPr="001869FA"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</w:rPr>
              <w:t xml:space="preserve">PVD </w:t>
            </w:r>
            <w:r w:rsidRPr="001869FA"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cs/>
              </w:rPr>
              <w:t>ได้โดยอัตโนมัติ</w:t>
            </w:r>
            <w:r w:rsidRPr="001869FA">
              <w:rPr>
                <w:rFonts w:ascii="Angsana New" w:eastAsia="Calibri" w:hAnsi="Angsana New" w:hint="cs"/>
                <w:i/>
                <w:iCs/>
                <w:color w:val="000000"/>
                <w:sz w:val="30"/>
                <w:szCs w:val="30"/>
                <w:cs/>
              </w:rPr>
              <w:t xml:space="preserve"> </w:t>
            </w:r>
            <w:r w:rsidRPr="001869FA"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lang w:val="en-US"/>
              </w:rPr>
              <w:t>(automatic enrollment)</w:t>
            </w:r>
            <w:r w:rsidRPr="001869FA">
              <w:rPr>
                <w:rFonts w:ascii="Angsana New" w:eastAsia="Calibri" w:hAnsi="Angsana New" w:hint="cs"/>
                <w:i/>
                <w:iCs/>
                <w:color w:val="000000"/>
                <w:sz w:val="30"/>
                <w:szCs w:val="30"/>
                <w:cs/>
                <w:lang w:val="en-US"/>
              </w:rPr>
              <w:t xml:space="preserve"> การจัดกิจกรรมสนับสนุนให้ลูกจ้างสะสมเงินให้เพียงพอเพื่อการเกษียณอายุ การคัดเลือกนโยบายการลงทุนที่เหมาะสม เป็นต้น</w:t>
            </w:r>
            <w:bookmarkEnd w:id="37"/>
          </w:p>
          <w:p w14:paraId="592F125B" w14:textId="77777777" w:rsidR="00835B16" w:rsidRPr="001869FA" w:rsidRDefault="00835B16" w:rsidP="00835B16">
            <w:pPr>
              <w:tabs>
                <w:tab w:val="left" w:pos="1710"/>
              </w:tabs>
              <w:ind w:right="-15" w:firstLine="1350"/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lang w:val="en-US"/>
              </w:rPr>
            </w:pPr>
            <w:r w:rsidRPr="001869FA">
              <w:rPr>
                <w:rFonts w:ascii="Angsana New" w:eastAsia="Calibri" w:hAnsi="Angsana New" w:hint="cs"/>
                <w:i/>
                <w:iCs/>
                <w:color w:val="000000"/>
                <w:sz w:val="30"/>
                <w:szCs w:val="30"/>
                <w:cs/>
                <w:lang w:val="en-US"/>
              </w:rPr>
              <w:t xml:space="preserve">(4) </w:t>
            </w:r>
            <w:bookmarkStart w:id="38" w:name="_Hlk192074448"/>
            <w:r w:rsidRPr="001869FA">
              <w:rPr>
                <w:rFonts w:ascii="Angsana New" w:eastAsia="Calibri" w:hAnsi="Angsana New" w:hint="cs"/>
                <w:i/>
                <w:iCs/>
                <w:color w:val="000000"/>
                <w:sz w:val="30"/>
                <w:szCs w:val="30"/>
                <w:cs/>
                <w:lang w:val="en-US"/>
              </w:rPr>
              <w:t>การเปิดเผยข้อมูล</w:t>
            </w:r>
            <w:r w:rsidR="00655B24" w:rsidRPr="001869FA"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cs/>
                <w:lang w:val="en-US"/>
              </w:rPr>
              <w:t>นโยบายและแนวปฏิบัติ</w:t>
            </w:r>
            <w:r w:rsidRPr="001869FA">
              <w:rPr>
                <w:rFonts w:ascii="Angsana New" w:eastAsia="Calibri" w:hAnsi="Angsana New" w:hint="cs"/>
                <w:i/>
                <w:iCs/>
                <w:color w:val="000000"/>
                <w:sz w:val="30"/>
                <w:szCs w:val="30"/>
                <w:cs/>
                <w:lang w:val="en-US"/>
              </w:rPr>
              <w:t>เพิ่มเติมในประเด็น ดังนี้</w:t>
            </w:r>
            <w:r w:rsidRPr="001869FA"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cs/>
                <w:lang w:val="en-US"/>
              </w:rPr>
              <w:br/>
            </w:r>
            <w:r w:rsidRPr="001869FA"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cs/>
                <w:lang w:val="en-US"/>
              </w:rPr>
              <w:tab/>
            </w:r>
            <w:r w:rsidRPr="001869FA">
              <w:rPr>
                <w:rFonts w:ascii="Angsana New" w:eastAsia="Calibri" w:hAnsi="Angsana New" w:hint="cs"/>
                <w:i/>
                <w:iCs/>
                <w:color w:val="000000"/>
                <w:sz w:val="30"/>
                <w:szCs w:val="30"/>
                <w:cs/>
                <w:lang w:val="en-US"/>
              </w:rPr>
              <w:t>- บริษัทสนับสนุนให้คณะกรรมการกองทุน (</w:t>
            </w:r>
            <w:r w:rsidRPr="001869FA"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lang w:val="en-US"/>
              </w:rPr>
              <w:t xml:space="preserve">fund committee: </w:t>
            </w:r>
            <w:r w:rsidRPr="001869FA">
              <w:rPr>
                <w:rFonts w:ascii="Angsana New" w:eastAsia="Calibri" w:hAnsi="Angsana New" w:hint="cs"/>
                <w:i/>
                <w:iCs/>
                <w:color w:val="000000"/>
                <w:sz w:val="30"/>
                <w:szCs w:val="30"/>
                <w:cs/>
                <w:lang w:val="en-US"/>
              </w:rPr>
              <w:t>“</w:t>
            </w:r>
            <w:r w:rsidRPr="001869FA"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lang w:val="en-US"/>
              </w:rPr>
              <w:t>FC</w:t>
            </w:r>
            <w:r w:rsidRPr="001869FA">
              <w:rPr>
                <w:rFonts w:ascii="Angsana New" w:eastAsia="Calibri" w:hAnsi="Angsana New" w:hint="cs"/>
                <w:i/>
                <w:iCs/>
                <w:color w:val="000000"/>
                <w:sz w:val="30"/>
                <w:szCs w:val="30"/>
                <w:cs/>
                <w:lang w:val="en-US"/>
              </w:rPr>
              <w:t>”</w:t>
            </w:r>
            <w:r w:rsidRPr="001869FA"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lang w:val="en-US"/>
              </w:rPr>
              <w:t xml:space="preserve">) </w:t>
            </w:r>
            <w:r w:rsidRPr="001869FA">
              <w:rPr>
                <w:rFonts w:ascii="Angsana New" w:eastAsia="Calibri" w:hAnsi="Angsana New" w:hint="cs"/>
                <w:i/>
                <w:iCs/>
                <w:color w:val="000000"/>
                <w:sz w:val="30"/>
                <w:szCs w:val="30"/>
                <w:cs/>
                <w:lang w:val="en-US"/>
              </w:rPr>
              <w:t>เข้าอบรมกับ</w:t>
            </w:r>
            <w:r w:rsidRPr="001869FA"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lang w:val="en-US"/>
              </w:rPr>
              <w:br/>
            </w:r>
            <w:r w:rsidRPr="001869FA">
              <w:rPr>
                <w:rFonts w:ascii="Angsana New" w:eastAsia="Calibri" w:hAnsi="Angsana New" w:hint="cs"/>
                <w:i/>
                <w:iCs/>
                <w:color w:val="000000"/>
                <w:sz w:val="30"/>
                <w:szCs w:val="30"/>
                <w:cs/>
                <w:lang w:val="en-US"/>
              </w:rPr>
              <w:t>สมาคมกองทุนสำรองเลี้ยงชีพ หรือการอบรมอื่น</w:t>
            </w:r>
            <w:r w:rsidRPr="001869FA"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lang w:val="en-US"/>
              </w:rPr>
              <w:t xml:space="preserve"> </w:t>
            </w:r>
            <w:r w:rsidRPr="001869FA">
              <w:rPr>
                <w:rFonts w:ascii="Angsana New" w:eastAsia="Calibri" w:hAnsi="Angsana New" w:hint="cs"/>
                <w:i/>
                <w:iCs/>
                <w:color w:val="000000"/>
                <w:sz w:val="30"/>
                <w:szCs w:val="30"/>
                <w:cs/>
                <w:lang w:val="en-US"/>
              </w:rPr>
              <w:t xml:space="preserve">ๆ เพื่อให้มีความรู้ความเข้าใจในการคัดเลือกนโยบายการลงทุนและผู้จัดการกองทุน ติดตามการบริหารจัดการการลงทุนใน </w:t>
            </w:r>
            <w:r w:rsidRPr="001869FA"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lang w:val="en-US"/>
              </w:rPr>
              <w:t>PVD</w:t>
            </w:r>
            <w:r w:rsidRPr="001869FA">
              <w:rPr>
                <w:rFonts w:ascii="Angsana New" w:eastAsia="Calibri" w:hAnsi="Angsana New" w:hint="cs"/>
                <w:i/>
                <w:iCs/>
                <w:color w:val="000000"/>
                <w:sz w:val="30"/>
                <w:szCs w:val="30"/>
                <w:cs/>
                <w:lang w:val="en-US"/>
              </w:rPr>
              <w:t xml:space="preserve"> และบทบาทหน้าที่อื่น ๆ หรือไม่ </w:t>
            </w:r>
          </w:p>
          <w:p w14:paraId="7DE0138F" w14:textId="77777777" w:rsidR="00835B16" w:rsidRPr="001869FA" w:rsidRDefault="00835B16" w:rsidP="009638C2">
            <w:pPr>
              <w:tabs>
                <w:tab w:val="left" w:pos="1710"/>
              </w:tabs>
              <w:ind w:right="-15" w:firstLine="1350"/>
              <w:rPr>
                <w:rFonts w:ascii="Angsana New" w:hAnsi="Angsana New"/>
                <w:i/>
                <w:iCs/>
                <w:color w:val="000000"/>
                <w:sz w:val="30"/>
                <w:szCs w:val="30"/>
                <w:lang w:val="en-US"/>
              </w:rPr>
            </w:pPr>
            <w:r w:rsidRPr="001869FA"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cs/>
                <w:lang w:val="en-US"/>
              </w:rPr>
              <w:tab/>
            </w:r>
            <w:r w:rsidRPr="001869FA">
              <w:rPr>
                <w:rFonts w:ascii="Angsana New" w:eastAsia="Calibri" w:hAnsi="Angsana New" w:hint="cs"/>
                <w:i/>
                <w:iCs/>
                <w:color w:val="000000"/>
                <w:sz w:val="30"/>
                <w:szCs w:val="30"/>
                <w:cs/>
                <w:lang w:val="en-US"/>
              </w:rPr>
              <w:t xml:space="preserve">- </w:t>
            </w:r>
            <w:r w:rsidR="00655B24" w:rsidRPr="001869FA"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lang w:val="en-US"/>
              </w:rPr>
              <w:t xml:space="preserve">FC </w:t>
            </w:r>
            <w:r w:rsidR="00655B24" w:rsidRPr="001869FA"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cs/>
                <w:lang w:val="en-US"/>
              </w:rPr>
              <w:t>รับปฏิบัติตามหลักธรรมาภิบาลการลงทุน</w:t>
            </w:r>
            <w:r w:rsidR="0093151C" w:rsidRPr="001869FA">
              <w:rPr>
                <w:rFonts w:ascii="Angsana New" w:eastAsia="Calibri" w:hAnsi="Angsana New" w:hint="cs"/>
                <w:i/>
                <w:iCs/>
                <w:color w:val="000000"/>
                <w:sz w:val="30"/>
                <w:szCs w:val="30"/>
                <w:cs/>
                <w:lang w:val="en-US"/>
              </w:rPr>
              <w:t>สำหรับผู้ลงทุนสถาบัน</w:t>
            </w:r>
            <w:r w:rsidR="00655B24" w:rsidRPr="001869FA"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cs/>
                <w:lang w:val="en-US"/>
              </w:rPr>
              <w:t xml:space="preserve"> (“</w:t>
            </w:r>
            <w:r w:rsidR="00655B24" w:rsidRPr="001869FA"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lang w:val="en-US"/>
              </w:rPr>
              <w:t xml:space="preserve">I Code”) </w:t>
            </w:r>
            <w:r w:rsidR="00655B24" w:rsidRPr="001869FA"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cs/>
                <w:lang w:val="en-US"/>
              </w:rPr>
              <w:t>และ</w:t>
            </w:r>
            <w:r w:rsidR="0093151C" w:rsidRPr="001869FA">
              <w:rPr>
                <w:rFonts w:ascii="Angsana New" w:eastAsia="Calibri" w:hAnsi="Angsana New" w:hint="cs"/>
                <w:i/>
                <w:iCs/>
                <w:color w:val="000000"/>
                <w:sz w:val="30"/>
                <w:szCs w:val="30"/>
                <w:cs/>
                <w:lang w:val="en-US"/>
              </w:rPr>
              <w:t>คัดเลือก</w:t>
            </w:r>
            <w:r w:rsidR="00655B24" w:rsidRPr="001869FA"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cs/>
                <w:lang w:val="en-US"/>
              </w:rPr>
              <w:t>ผู้จัดการกองทุน</w:t>
            </w:r>
            <w:r w:rsidR="0093151C" w:rsidRPr="001869FA">
              <w:rPr>
                <w:rFonts w:ascii="Angsana New" w:eastAsia="Calibri" w:hAnsi="Angsana New" w:hint="cs"/>
                <w:i/>
                <w:iCs/>
                <w:color w:val="000000"/>
                <w:sz w:val="30"/>
                <w:szCs w:val="30"/>
                <w:cs/>
                <w:lang w:val="en-US"/>
              </w:rPr>
              <w:t>ที่</w:t>
            </w:r>
            <w:r w:rsidR="00655B24" w:rsidRPr="001869FA"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cs/>
                <w:lang w:val="en-US"/>
              </w:rPr>
              <w:t xml:space="preserve">รับปฏิบัติตาม </w:t>
            </w:r>
            <w:r w:rsidR="00655B24" w:rsidRPr="001869FA"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lang w:val="en-US"/>
              </w:rPr>
              <w:t xml:space="preserve">I Code </w:t>
            </w:r>
            <w:r w:rsidR="00655B24" w:rsidRPr="001869FA"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cs/>
                <w:lang w:val="en-US"/>
              </w:rPr>
              <w:t xml:space="preserve">และมีการลงทุนโดยคำนึงถึงปัจจัยสิ่งแวดล้อม สังคม </w:t>
            </w:r>
            <w:r w:rsidR="00F33FBE" w:rsidRPr="001869FA"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cs/>
                <w:lang w:val="en-US"/>
              </w:rPr>
              <w:br/>
            </w:r>
            <w:r w:rsidR="00655B24" w:rsidRPr="001869FA"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cs/>
                <w:lang w:val="en-US"/>
              </w:rPr>
              <w:t>และธรรมาภิบาล (</w:t>
            </w:r>
            <w:r w:rsidR="00655B24" w:rsidRPr="001869FA"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lang w:val="en-US"/>
              </w:rPr>
              <w:t xml:space="preserve">Environmental, Social, and Governance: ESG) </w:t>
            </w:r>
            <w:r w:rsidR="00655B24" w:rsidRPr="001869FA"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cs/>
                <w:lang w:val="en-US"/>
              </w:rPr>
              <w:t xml:space="preserve">เพื่อประโยชน์ที่ดีที่สุดของสมาชิก </w:t>
            </w:r>
            <w:r w:rsidR="00655B24" w:rsidRPr="001869FA"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lang w:val="en-US"/>
              </w:rPr>
              <w:t xml:space="preserve">PVD </w:t>
            </w:r>
            <w:r w:rsidR="00F33FBE" w:rsidRPr="001869FA"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cs/>
                <w:lang w:val="en-US"/>
              </w:rPr>
              <w:br/>
            </w:r>
            <w:r w:rsidR="00655B24" w:rsidRPr="001869FA"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cs/>
                <w:lang w:val="en-US"/>
              </w:rPr>
              <w:t>ซึ่งก็คือลูกจ้างของบริษัทในระยะยา</w:t>
            </w:r>
            <w:r w:rsidR="009638C2" w:rsidRPr="001869FA">
              <w:rPr>
                <w:rFonts w:ascii="Angsana New" w:eastAsia="Calibri" w:hAnsi="Angsana New" w:hint="cs"/>
                <w:i/>
                <w:iCs/>
                <w:color w:val="000000"/>
                <w:sz w:val="30"/>
                <w:szCs w:val="30"/>
                <w:cs/>
                <w:lang w:val="en-US"/>
              </w:rPr>
              <w:t xml:space="preserve">ว  </w:t>
            </w:r>
            <w:r w:rsidR="009638C2" w:rsidRPr="001869FA"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cs/>
                <w:lang w:val="en-US"/>
              </w:rPr>
              <w:t xml:space="preserve">รวมทั้ง </w:t>
            </w:r>
            <w:r w:rsidR="009638C2" w:rsidRPr="001869FA"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lang w:val="en-US"/>
              </w:rPr>
              <w:t xml:space="preserve">FC </w:t>
            </w:r>
            <w:r w:rsidR="009638C2" w:rsidRPr="001869FA"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cs/>
                <w:lang w:val="en-US"/>
              </w:rPr>
              <w:t xml:space="preserve">เปิดเผยแนวทางการคัดเลือกผู้จัดการกองทุนให้สมาชิกทราบ </w:t>
            </w:r>
            <w:r w:rsidR="009638C2" w:rsidRPr="001869FA"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cs/>
                <w:lang w:val="en-US"/>
              </w:rPr>
              <w:br/>
              <w:t xml:space="preserve">อันจะนำไปสู่การบริหารการลงทุนที่คำนึงถึงประโยชน์สูงสุดของสมาชิก </w:t>
            </w:r>
            <w:r w:rsidR="009638C2" w:rsidRPr="001869FA"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lang w:val="en-US"/>
              </w:rPr>
              <w:t xml:space="preserve">PVD </w:t>
            </w:r>
            <w:r w:rsidR="009638C2" w:rsidRPr="001869FA"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cs/>
                <w:lang w:val="en-US"/>
              </w:rPr>
              <w:t>ของบริษัทในระยะยาว</w:t>
            </w:r>
            <w:r w:rsidR="00655B24" w:rsidRPr="001869FA">
              <w:rPr>
                <w:rFonts w:ascii="Angsana New" w:eastAsia="Calibri" w:hAnsi="Angsana New"/>
                <w:i/>
                <w:iCs/>
                <w:color w:val="000000"/>
                <w:sz w:val="30"/>
                <w:szCs w:val="30"/>
                <w:cs/>
                <w:lang w:val="en-US"/>
              </w:rPr>
              <w:t>ด้วยหรือไม่</w:t>
            </w:r>
            <w:bookmarkEnd w:id="38"/>
          </w:p>
          <w:p w14:paraId="185B4160" w14:textId="77777777" w:rsidR="00590307" w:rsidRPr="001869FA" w:rsidRDefault="00590307" w:rsidP="00590307">
            <w:pPr>
              <w:tabs>
                <w:tab w:val="left" w:pos="1350"/>
                <w:tab w:val="left" w:pos="1710"/>
              </w:tabs>
              <w:ind w:right="-15"/>
              <w:rPr>
                <w:rFonts w:ascii="Angsana New" w:hAnsi="Angsana New"/>
                <w:i/>
                <w:iCs/>
                <w:color w:val="0000FF"/>
                <w:sz w:val="30"/>
                <w:szCs w:val="30"/>
                <w:u w:val="single"/>
                <w:lang w:val="en-US"/>
              </w:rPr>
            </w:pPr>
            <w:bookmarkStart w:id="39" w:name="_Hlk192074620"/>
          </w:p>
          <w:p w14:paraId="7FE7AD0E" w14:textId="77777777" w:rsidR="00590307" w:rsidRPr="001869FA" w:rsidRDefault="00590307" w:rsidP="00590307">
            <w:pPr>
              <w:tabs>
                <w:tab w:val="left" w:pos="1350"/>
                <w:tab w:val="left" w:pos="1710"/>
              </w:tabs>
              <w:ind w:right="-15"/>
              <w:rPr>
                <w:rFonts w:ascii="Angsana New" w:hAnsi="Angsana New"/>
                <w:i/>
                <w:iCs/>
                <w:sz w:val="30"/>
                <w:szCs w:val="30"/>
                <w:u w:val="single"/>
                <w:lang w:val="en-US"/>
              </w:rPr>
            </w:pPr>
            <w:r w:rsidRPr="001869FA">
              <w:rPr>
                <w:rFonts w:ascii="Angsana New" w:hAnsi="Angsana New" w:hint="cs"/>
                <w:i/>
                <w:iCs/>
                <w:sz w:val="30"/>
                <w:szCs w:val="30"/>
                <w:u w:val="single"/>
                <w:cs/>
                <w:lang w:val="en-US"/>
              </w:rPr>
              <w:t>หมายเหตุ</w:t>
            </w:r>
          </w:p>
          <w:p w14:paraId="75E6E03A" w14:textId="77777777" w:rsidR="00590307" w:rsidRPr="001869FA" w:rsidRDefault="00590307" w:rsidP="00590307">
            <w:pPr>
              <w:tabs>
                <w:tab w:val="left" w:pos="1350"/>
                <w:tab w:val="left" w:pos="1710"/>
              </w:tabs>
              <w:ind w:right="-15"/>
              <w:rPr>
                <w:rFonts w:ascii="Angsana New" w:hAnsi="Angsana New"/>
                <w:i/>
                <w:iCs/>
                <w:sz w:val="30"/>
                <w:szCs w:val="30"/>
                <w:lang w:val="en-US"/>
              </w:rPr>
            </w:pPr>
            <w:r w:rsidRPr="001869FA">
              <w:rPr>
                <w:rFonts w:ascii="Angsana New" w:hAnsi="Angsana New" w:hint="cs"/>
                <w:i/>
                <w:iCs/>
                <w:sz w:val="30"/>
                <w:szCs w:val="30"/>
                <w:cs/>
                <w:lang w:val="en-US"/>
              </w:rPr>
              <w:t>“ลูกจ้าง” หมายถึง ลูกจ้างตามกฎหมายว่าด้วยกองทุนสำรองเลี้ยงชีพ ซึ่งรวมถึงพนักงานของบริษัท</w:t>
            </w:r>
          </w:p>
          <w:p w14:paraId="353511DF" w14:textId="77777777" w:rsidR="00835B16" w:rsidRPr="00426A81" w:rsidRDefault="00590307" w:rsidP="00835B16">
            <w:pPr>
              <w:tabs>
                <w:tab w:val="left" w:pos="1350"/>
                <w:tab w:val="left" w:pos="1710"/>
              </w:tabs>
              <w:ind w:right="-15"/>
              <w:rPr>
                <w:rFonts w:ascii="Angsana New" w:hAnsi="Angsana New"/>
                <w:i/>
                <w:iCs/>
                <w:spacing w:val="-4"/>
                <w:sz w:val="30"/>
                <w:szCs w:val="30"/>
                <w:lang w:val="en-US"/>
              </w:rPr>
            </w:pPr>
            <w:r w:rsidRPr="001869FA">
              <w:rPr>
                <w:rFonts w:ascii="Angsana New" w:hAnsi="Angsana New"/>
                <w:i/>
                <w:iCs/>
                <w:spacing w:val="-4"/>
                <w:sz w:val="30"/>
                <w:szCs w:val="30"/>
                <w:cs/>
                <w:lang w:val="en-US"/>
              </w:rPr>
              <w:t xml:space="preserve">“ลูกจ้างที่มีสิทธิเข้าร่วม” หมายถึง ลูกจ้างที่มีสิทธิเข้าเป็นสมาชิก </w:t>
            </w:r>
            <w:r w:rsidRPr="001869FA">
              <w:rPr>
                <w:rFonts w:ascii="Angsana New" w:hAnsi="Angsana New"/>
                <w:i/>
                <w:iCs/>
                <w:spacing w:val="-4"/>
                <w:sz w:val="30"/>
                <w:szCs w:val="30"/>
                <w:lang w:val="en-US"/>
              </w:rPr>
              <w:t xml:space="preserve">PVD </w:t>
            </w:r>
            <w:r w:rsidRPr="001869FA">
              <w:rPr>
                <w:rFonts w:ascii="Angsana New" w:hAnsi="Angsana New"/>
                <w:i/>
                <w:iCs/>
                <w:spacing w:val="-4"/>
                <w:sz w:val="30"/>
                <w:szCs w:val="30"/>
                <w:cs/>
                <w:lang w:val="en-US"/>
              </w:rPr>
              <w:t>ตามเงื่อนไขที่กำหนด</w:t>
            </w:r>
            <w:r w:rsidR="00426A81" w:rsidRPr="001869FA">
              <w:rPr>
                <w:rFonts w:ascii="Angsana New" w:hAnsi="Angsana New" w:hint="cs"/>
                <w:i/>
                <w:iCs/>
                <w:spacing w:val="-4"/>
                <w:sz w:val="30"/>
                <w:szCs w:val="30"/>
                <w:cs/>
                <w:lang w:val="en-US"/>
              </w:rPr>
              <w:t>ไว้</w:t>
            </w:r>
            <w:r w:rsidRPr="001869FA">
              <w:rPr>
                <w:rFonts w:ascii="Angsana New" w:hAnsi="Angsana New"/>
                <w:i/>
                <w:iCs/>
                <w:spacing w:val="-4"/>
                <w:sz w:val="30"/>
                <w:szCs w:val="30"/>
                <w:cs/>
                <w:lang w:val="en-US"/>
              </w:rPr>
              <w:t xml:space="preserve">ในข้อบังคับของ </w:t>
            </w:r>
            <w:r w:rsidRPr="001869FA">
              <w:rPr>
                <w:rFonts w:ascii="Angsana New" w:hAnsi="Angsana New"/>
                <w:i/>
                <w:iCs/>
                <w:spacing w:val="-4"/>
                <w:sz w:val="30"/>
                <w:szCs w:val="30"/>
                <w:lang w:val="en-US"/>
              </w:rPr>
              <w:t>PVD</w:t>
            </w:r>
            <w:bookmarkEnd w:id="39"/>
          </w:p>
          <w:p w14:paraId="4FFB7B24" w14:textId="77777777" w:rsidR="00C91BEC" w:rsidRPr="0006512A" w:rsidRDefault="00C91BEC" w:rsidP="00835B16">
            <w:pPr>
              <w:tabs>
                <w:tab w:val="left" w:pos="1080"/>
              </w:tabs>
              <w:rPr>
                <w:rFonts w:ascii="Angsana New" w:eastAsia="Calibri" w:hAnsi="Angsana New"/>
                <w:i/>
                <w:iCs/>
                <w:sz w:val="12"/>
                <w:szCs w:val="12"/>
                <w:cs/>
                <w:lang w:val="en-US"/>
              </w:rPr>
            </w:pPr>
          </w:p>
        </w:tc>
      </w:tr>
      <w:bookmarkEnd w:id="35"/>
    </w:tbl>
    <w:p w14:paraId="63102D7A" w14:textId="77777777" w:rsidR="00C91BEC" w:rsidRPr="00A7263F" w:rsidRDefault="00C91BEC" w:rsidP="00C91BEC">
      <w:pPr>
        <w:tabs>
          <w:tab w:val="left" w:pos="1440"/>
          <w:tab w:val="left" w:pos="1800"/>
        </w:tabs>
        <w:ind w:right="-230"/>
        <w:rPr>
          <w:rFonts w:ascii="Angsana New" w:hAnsi="Angsana New"/>
          <w:sz w:val="16"/>
          <w:szCs w:val="16"/>
          <w:cs/>
        </w:rPr>
      </w:pPr>
    </w:p>
    <w:p w14:paraId="7EAD9E13" w14:textId="77777777" w:rsidR="00670745" w:rsidRPr="00A7263F" w:rsidRDefault="00670745" w:rsidP="00440124">
      <w:pPr>
        <w:pStyle w:val="ListParagraph"/>
        <w:numPr>
          <w:ilvl w:val="1"/>
          <w:numId w:val="8"/>
        </w:numPr>
        <w:spacing w:after="0" w:line="240" w:lineRule="auto"/>
        <w:rPr>
          <w:rFonts w:ascii="Angsana New" w:hAnsi="Angsana New" w:cs="Angsana New"/>
          <w:b/>
          <w:bCs/>
          <w:color w:val="000000"/>
          <w:sz w:val="30"/>
          <w:szCs w:val="30"/>
          <w:cs/>
        </w:rPr>
      </w:pPr>
      <w:r w:rsidRPr="00A7263F">
        <w:rPr>
          <w:rFonts w:ascii="Angsana New" w:hAnsi="Angsana New" w:cs="Angsana New"/>
          <w:b/>
          <w:bCs/>
          <w:color w:val="000000"/>
          <w:sz w:val="30"/>
          <w:szCs w:val="30"/>
          <w:cs/>
        </w:rPr>
        <w:t>ข้อมูลสำคัญอื่น</w:t>
      </w:r>
      <w:r w:rsidR="00303C6E" w:rsidRPr="00A7263F">
        <w:rPr>
          <w:rFonts w:ascii="Angsana New" w:hAnsi="Angsana New" w:cs="Angsana New" w:hint="cs"/>
          <w:b/>
          <w:bCs/>
          <w:color w:val="000000"/>
          <w:sz w:val="30"/>
          <w:szCs w:val="30"/>
          <w:cs/>
        </w:rPr>
        <w:t xml:space="preserve"> </w:t>
      </w:r>
      <w:r w:rsidRPr="00A7263F">
        <w:rPr>
          <w:rFonts w:ascii="Angsana New" w:hAnsi="Angsana New" w:cs="Angsana New"/>
          <w:b/>
          <w:bCs/>
          <w:color w:val="000000"/>
          <w:sz w:val="30"/>
          <w:szCs w:val="30"/>
          <w:cs/>
        </w:rPr>
        <w:t>ๆ</w:t>
      </w:r>
    </w:p>
    <w:p w14:paraId="6596294C" w14:textId="77777777" w:rsidR="00272C6C" w:rsidRPr="00A7263F" w:rsidRDefault="00670745" w:rsidP="0023191C">
      <w:pPr>
        <w:pStyle w:val="ListParagraph"/>
        <w:numPr>
          <w:ilvl w:val="2"/>
          <w:numId w:val="11"/>
        </w:numPr>
        <w:tabs>
          <w:tab w:val="left" w:pos="1440"/>
          <w:tab w:val="left" w:pos="1800"/>
          <w:tab w:val="left" w:pos="2340"/>
        </w:tabs>
        <w:spacing w:after="0" w:line="240" w:lineRule="auto"/>
        <w:ind w:left="0" w:right="-230" w:firstLine="1800"/>
        <w:rPr>
          <w:rFonts w:ascii="Angsana New" w:hAnsi="Angsana New" w:cs="Angsana New"/>
          <w:color w:val="000000"/>
          <w:sz w:val="30"/>
          <w:szCs w:val="30"/>
        </w:rPr>
      </w:pPr>
      <w:r w:rsidRPr="00A7263F">
        <w:rPr>
          <w:rFonts w:ascii="Angsana New" w:hAnsi="Angsana New" w:cs="Angsana New"/>
          <w:color w:val="000000"/>
          <w:sz w:val="30"/>
          <w:szCs w:val="30"/>
          <w:cs/>
        </w:rPr>
        <w:t>ให้ระบุรายชื่อ</w:t>
      </w:r>
      <w:r w:rsidRPr="00A7263F">
        <w:rPr>
          <w:rFonts w:ascii="Angsana New" w:hAnsi="Angsana New" w:cs="Angsana New" w:hint="cs"/>
          <w:color w:val="000000"/>
          <w:sz w:val="30"/>
          <w:szCs w:val="30"/>
          <w:cs/>
        </w:rPr>
        <w:t>ผู้ที่ได้รับมอบหมายให้รับผิดชอบโดยตรงในการควบคุมดูแลการทำบัญชี</w:t>
      </w:r>
      <w:r w:rsidRPr="00A7263F">
        <w:rPr>
          <w:rFonts w:ascii="Angsana New" w:hAnsi="Angsana New" w:cs="Angsana New"/>
          <w:color w:val="000000"/>
          <w:sz w:val="30"/>
          <w:szCs w:val="30"/>
          <w:cs/>
        </w:rPr>
        <w:t xml:space="preserve"> เลขานุการบริษัท หัวหน้างานตรวจสอบภายใน หรือผู้ตรวจสอบภายในที่ว่าจ้างจากภายนอก </w:t>
      </w:r>
      <w:r w:rsidR="00CC2BF1" w:rsidRPr="00A7263F">
        <w:rPr>
          <w:rFonts w:ascii="Angsana New" w:hAnsi="Angsana New" w:cs="Angsana New"/>
          <w:sz w:val="30"/>
          <w:szCs w:val="30"/>
          <w:cs/>
        </w:rPr>
        <w:t>หัวหน้างานกำกับดูแลการปฏิบัติงานของบริษัท (compliance)</w:t>
      </w:r>
      <w:r w:rsidR="00CC2BF1" w:rsidRPr="00A7263F">
        <w:rPr>
          <w:rFonts w:ascii="Angsana New" w:hAnsi="Angsana New" w:cs="Angsana New" w:hint="cs"/>
          <w:sz w:val="30"/>
          <w:szCs w:val="30"/>
          <w:cs/>
        </w:rPr>
        <w:t xml:space="preserve"> </w:t>
      </w:r>
      <w:r w:rsidRPr="00A7263F">
        <w:rPr>
          <w:rFonts w:ascii="Angsana New" w:hAnsi="Angsana New" w:cs="Angsana New"/>
          <w:color w:val="000000"/>
          <w:sz w:val="30"/>
          <w:szCs w:val="30"/>
          <w:cs/>
        </w:rPr>
        <w:t>พร้อมทั้งแนบข้อมูลของบุคคลดังกล่าวที่ได้รับมอบหมาย</w:t>
      </w:r>
      <w:r w:rsidR="00725F1C" w:rsidRPr="00A7263F">
        <w:rPr>
          <w:rFonts w:ascii="Angsana New" w:hAnsi="Angsana New" w:cs="Angsana New"/>
          <w:color w:val="000000"/>
          <w:sz w:val="30"/>
          <w:szCs w:val="30"/>
          <w:cs/>
        </w:rPr>
        <w:br/>
      </w:r>
      <w:r w:rsidRPr="00A7263F">
        <w:rPr>
          <w:rFonts w:ascii="Angsana New" w:hAnsi="Angsana New" w:cs="Angsana New"/>
          <w:color w:val="000000"/>
          <w:sz w:val="30"/>
          <w:szCs w:val="30"/>
          <w:cs/>
        </w:rPr>
        <w:t xml:space="preserve">ในเอกสารแนบด้วย </w:t>
      </w:r>
    </w:p>
    <w:p w14:paraId="4CBB461D" w14:textId="77777777" w:rsidR="00670745" w:rsidRPr="00A7263F" w:rsidRDefault="00670745" w:rsidP="0023191C">
      <w:pPr>
        <w:pStyle w:val="ListParagraph"/>
        <w:numPr>
          <w:ilvl w:val="2"/>
          <w:numId w:val="11"/>
        </w:numPr>
        <w:tabs>
          <w:tab w:val="left" w:pos="1440"/>
          <w:tab w:val="left" w:pos="1800"/>
          <w:tab w:val="left" w:pos="2340"/>
        </w:tabs>
        <w:spacing w:after="0"/>
        <w:ind w:left="0" w:right="-230" w:firstLine="1800"/>
        <w:rPr>
          <w:rFonts w:ascii="Angsana New" w:hAnsi="Angsana New" w:cs="Angsana New"/>
          <w:color w:val="000000"/>
          <w:sz w:val="30"/>
          <w:szCs w:val="30"/>
        </w:rPr>
      </w:pPr>
      <w:r w:rsidRPr="00A7263F">
        <w:rPr>
          <w:rFonts w:ascii="Angsana New" w:hAnsi="Angsana New" w:cs="Angsana New"/>
          <w:color w:val="000000"/>
          <w:sz w:val="30"/>
          <w:szCs w:val="30"/>
          <w:cs/>
        </w:rPr>
        <w:t xml:space="preserve">ให้ระบุรายชื่อหัวหน้างานนักลงทุนสัมพันธ์ และข้อมูลเพื่อการติดต่อ (ถ้ามี) </w:t>
      </w:r>
    </w:p>
    <w:p w14:paraId="477DA9E4" w14:textId="77777777" w:rsidR="003F0108" w:rsidRPr="00A7263F" w:rsidRDefault="003F0108" w:rsidP="003F0108">
      <w:pPr>
        <w:tabs>
          <w:tab w:val="left" w:pos="1440"/>
          <w:tab w:val="left" w:pos="1800"/>
          <w:tab w:val="left" w:pos="2340"/>
        </w:tabs>
        <w:ind w:right="-230"/>
        <w:rPr>
          <w:rFonts w:ascii="Angsana New" w:hAnsi="Angsana New"/>
          <w:color w:val="000000"/>
          <w:sz w:val="16"/>
          <w:szCs w:val="16"/>
        </w:rPr>
      </w:pPr>
    </w:p>
    <w:p w14:paraId="3AEB6420" w14:textId="77777777" w:rsidR="00C91BEC" w:rsidRPr="00BE017C" w:rsidRDefault="00C91BEC" w:rsidP="006E3BE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</w:tabs>
        <w:rPr>
          <w:rFonts w:ascii="Angsana New" w:eastAsia="Cordia New" w:hAnsi="Angsana New"/>
          <w:i/>
          <w:iCs/>
          <w:sz w:val="30"/>
          <w:szCs w:val="30"/>
        </w:rPr>
      </w:pPr>
      <w:bookmarkStart w:id="40" w:name="_Hlk30516754"/>
      <w:r w:rsidRPr="00BE017C">
        <w:rPr>
          <w:i/>
          <w:iCs/>
          <w:sz w:val="30"/>
          <w:szCs w:val="30"/>
          <w:cs/>
        </w:rPr>
        <w:tab/>
      </w:r>
      <w:bookmarkStart w:id="41" w:name="_Hlk30516823"/>
      <w:r w:rsidRPr="00BE017C">
        <w:rPr>
          <w:rFonts w:hint="cs"/>
          <w:i/>
          <w:iCs/>
          <w:sz w:val="30"/>
          <w:szCs w:val="30"/>
          <w:u w:val="single"/>
          <w:cs/>
        </w:rPr>
        <w:t>ตัวอย่างการเปิดเผยข้อมูลเลขานุการบริษัท</w:t>
      </w:r>
      <w:r w:rsidRPr="00BE017C">
        <w:rPr>
          <w:i/>
          <w:iCs/>
          <w:sz w:val="30"/>
          <w:szCs w:val="30"/>
          <w:u w:val="single"/>
          <w:cs/>
        </w:rPr>
        <w:br/>
      </w:r>
      <w:r w:rsidR="00BA218C">
        <w:rPr>
          <w:i/>
          <w:iCs/>
          <w:sz w:val="30"/>
          <w:szCs w:val="30"/>
          <w:cs/>
        </w:rPr>
        <w:tab/>
      </w:r>
      <w:r w:rsidRPr="00BE017C">
        <w:rPr>
          <w:rFonts w:hint="cs"/>
          <w:i/>
          <w:iCs/>
          <w:sz w:val="30"/>
          <w:szCs w:val="30"/>
          <w:cs/>
        </w:rPr>
        <w:t>คณะกรรมการบริษัทได้มีมติแต่งตั้งให้.....(ชื่อ นามสกุล)......... ดำรงตำแหน่งเป็นเลขานุการบริษัท ตั้งแต่วันที่</w:t>
      </w:r>
      <w:r w:rsidR="00BA218C">
        <w:rPr>
          <w:rFonts w:hint="cs"/>
          <w:i/>
          <w:iCs/>
          <w:sz w:val="30"/>
          <w:szCs w:val="30"/>
          <w:cs/>
        </w:rPr>
        <w:t>..............</w:t>
      </w:r>
      <w:r w:rsidRPr="00BE017C">
        <w:rPr>
          <w:rFonts w:ascii="Angsana New" w:eastAsia="Cordia New" w:hAnsi="Angsana New" w:hint="cs"/>
          <w:i/>
          <w:iCs/>
          <w:sz w:val="30"/>
          <w:szCs w:val="30"/>
          <w:cs/>
        </w:rPr>
        <w:t>โดยคุณสมบัติของผู้ดำรงตำแหน่ง</w:t>
      </w:r>
      <w:r w:rsidRPr="00BE017C">
        <w:rPr>
          <w:rFonts w:hint="cs"/>
          <w:i/>
          <w:iCs/>
          <w:sz w:val="30"/>
          <w:szCs w:val="30"/>
          <w:cs/>
        </w:rPr>
        <w:t>เป็นเลขานุการบริษัท</w:t>
      </w:r>
      <w:r w:rsidRPr="00BE017C">
        <w:rPr>
          <w:rFonts w:ascii="Angsana New" w:eastAsia="Cordia New" w:hAnsi="Angsana New" w:hint="cs"/>
          <w:i/>
          <w:iCs/>
          <w:sz w:val="30"/>
          <w:szCs w:val="30"/>
          <w:cs/>
        </w:rPr>
        <w:t>ปรากฎใน</w:t>
      </w:r>
      <w:r w:rsidRPr="00BE017C">
        <w:rPr>
          <w:rFonts w:ascii="Angsana New" w:eastAsia="Cordia New" w:hAnsi="Angsana New"/>
          <w:i/>
          <w:iCs/>
          <w:sz w:val="30"/>
          <w:szCs w:val="30"/>
          <w:cs/>
        </w:rPr>
        <w:t>เอกสารแนบ</w:t>
      </w:r>
      <w:r w:rsidRPr="00BE017C">
        <w:rPr>
          <w:rFonts w:ascii="Angsana New" w:eastAsia="Cordia New" w:hAnsi="Angsana New" w:hint="cs"/>
          <w:i/>
          <w:iCs/>
          <w:sz w:val="30"/>
          <w:szCs w:val="30"/>
          <w:cs/>
        </w:rPr>
        <w:t xml:space="preserve"> 1</w:t>
      </w:r>
    </w:p>
    <w:p w14:paraId="736CE05C" w14:textId="77777777" w:rsidR="00C91BEC" w:rsidRPr="00BE017C" w:rsidRDefault="00C91BEC" w:rsidP="005633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  <w:tab w:val="left" w:pos="1440"/>
        </w:tabs>
        <w:rPr>
          <w:rFonts w:ascii="Angsana New" w:eastAsia="Cordia New" w:hAnsi="Angsana New"/>
          <w:i/>
          <w:iCs/>
          <w:sz w:val="30"/>
          <w:szCs w:val="30"/>
          <w:u w:val="single"/>
          <w:cs/>
        </w:rPr>
      </w:pPr>
      <w:r w:rsidRPr="00BE017C">
        <w:rPr>
          <w:rFonts w:ascii="Angsana New" w:eastAsia="Cordia New" w:hAnsi="Angsana New" w:hint="cs"/>
          <w:i/>
          <w:iCs/>
          <w:sz w:val="30"/>
          <w:szCs w:val="30"/>
          <w:cs/>
        </w:rPr>
        <w:tab/>
      </w:r>
      <w:r w:rsidRPr="00BE017C">
        <w:rPr>
          <w:rFonts w:ascii="Angsana New" w:eastAsia="Cordia New" w:hAnsi="Angsana New"/>
          <w:i/>
          <w:iCs/>
          <w:sz w:val="30"/>
          <w:szCs w:val="30"/>
          <w:u w:val="single"/>
          <w:cs/>
        </w:rPr>
        <w:t>ตัวอย่างการเปิดเผยข้อมูลหัวหน้างานตรวจสอบภายใน</w:t>
      </w:r>
    </w:p>
    <w:p w14:paraId="32E8273A" w14:textId="77777777" w:rsidR="00C91BEC" w:rsidRPr="00C91BEC" w:rsidRDefault="00C91BEC" w:rsidP="005633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</w:tabs>
        <w:rPr>
          <w:rFonts w:ascii="Angsana New" w:hAnsi="Angsana New"/>
          <w:i/>
          <w:iCs/>
          <w:sz w:val="30"/>
          <w:szCs w:val="30"/>
          <w:lang w:val="en-US"/>
        </w:rPr>
      </w:pPr>
      <w:r w:rsidRPr="00BE017C">
        <w:rPr>
          <w:rFonts w:ascii="Angsana New" w:eastAsia="Cordia New" w:hAnsi="Angsana New"/>
          <w:i/>
          <w:iCs/>
          <w:sz w:val="30"/>
          <w:szCs w:val="30"/>
          <w:cs/>
        </w:rPr>
        <w:tab/>
        <w:t>บริษัทมอบหมายให้</w:t>
      </w:r>
      <w:r w:rsidRPr="00BE017C">
        <w:rPr>
          <w:rFonts w:ascii="Angsana New" w:hAnsi="Angsana New"/>
          <w:i/>
          <w:iCs/>
          <w:sz w:val="30"/>
          <w:szCs w:val="30"/>
          <w:cs/>
        </w:rPr>
        <w:t>....(ชื่อ นามสกุล)...</w:t>
      </w:r>
      <w:r w:rsidRPr="00BE017C">
        <w:rPr>
          <w:rFonts w:ascii="Angsana New" w:eastAsia="Cordia New" w:hAnsi="Angsana New"/>
          <w:i/>
          <w:iCs/>
          <w:sz w:val="30"/>
          <w:szCs w:val="30"/>
          <w:cs/>
        </w:rPr>
        <w:t>.ดำรงตำแหน่งเป็นหัวหน้างานกำกับดูแลการปฏิบัติงาน (</w:t>
      </w:r>
      <w:r w:rsidRPr="00BE017C">
        <w:rPr>
          <w:rFonts w:ascii="Angsana New" w:eastAsia="Cordia New" w:hAnsi="Angsana New"/>
          <w:i/>
          <w:iCs/>
          <w:sz w:val="30"/>
          <w:szCs w:val="30"/>
          <w:lang w:val="en-US"/>
        </w:rPr>
        <w:t xml:space="preserve">compliance department) </w:t>
      </w:r>
      <w:r w:rsidRPr="00BE017C">
        <w:rPr>
          <w:rFonts w:ascii="Angsana New" w:eastAsia="Cordia New" w:hAnsi="Angsana New"/>
          <w:i/>
          <w:iCs/>
          <w:sz w:val="30"/>
          <w:szCs w:val="30"/>
          <w:cs/>
        </w:rPr>
        <w:t xml:space="preserve"> เพื่อทำหน้าที่กำกับดูแลการปฏิบัติตามกฎเกณฑ์ของหน่วยงานทางการที่กำกับดูแลการประกอบธุรกิจของบริษัท  โดยมีคุณสมบัติของผู้ดำรงตำแหน่งหัวหน้างานกำกับดูแลการปฏิบัติงาน</w:t>
      </w:r>
      <w:r w:rsidR="00317F9C">
        <w:rPr>
          <w:rFonts w:ascii="Angsana New" w:eastAsia="Cordia New" w:hAnsi="Angsana New"/>
          <w:i/>
          <w:iCs/>
          <w:sz w:val="30"/>
          <w:szCs w:val="30"/>
          <w:cs/>
        </w:rPr>
        <w:br/>
      </w:r>
      <w:r w:rsidRPr="00BE017C">
        <w:rPr>
          <w:rFonts w:ascii="Angsana New" w:eastAsia="Cordia New" w:hAnsi="Angsana New"/>
          <w:i/>
          <w:iCs/>
          <w:sz w:val="30"/>
          <w:szCs w:val="30"/>
          <w:cs/>
        </w:rPr>
        <w:t>ของบริษัท ปรากฎในเอกสารแนบ 3</w:t>
      </w:r>
      <w:bookmarkEnd w:id="40"/>
    </w:p>
    <w:bookmarkEnd w:id="41"/>
    <w:p w14:paraId="0F35B503" w14:textId="77777777" w:rsidR="00C91BEC" w:rsidRPr="00A7263F" w:rsidRDefault="00C91BEC" w:rsidP="00C91BEC">
      <w:pPr>
        <w:tabs>
          <w:tab w:val="left" w:pos="1440"/>
          <w:tab w:val="left" w:pos="1800"/>
          <w:tab w:val="left" w:pos="2340"/>
        </w:tabs>
        <w:ind w:right="-230"/>
        <w:rPr>
          <w:rFonts w:ascii="Angsana New" w:hAnsi="Angsana New"/>
          <w:color w:val="000000"/>
          <w:sz w:val="16"/>
          <w:szCs w:val="16"/>
          <w:highlight w:val="yellow"/>
          <w:cs/>
        </w:rPr>
      </w:pPr>
    </w:p>
    <w:p w14:paraId="1A6DFEDF" w14:textId="77777777" w:rsidR="007C7410" w:rsidRPr="00A7263F" w:rsidRDefault="007C7410" w:rsidP="007C7410">
      <w:pPr>
        <w:pStyle w:val="PlainText"/>
        <w:tabs>
          <w:tab w:val="left" w:pos="1440"/>
          <w:tab w:val="left" w:pos="1800"/>
          <w:tab w:val="left" w:pos="2340"/>
        </w:tabs>
        <w:rPr>
          <w:rFonts w:ascii="Angsana New" w:hAnsi="Angsana New"/>
          <w:sz w:val="30"/>
          <w:szCs w:val="30"/>
          <w:cs/>
        </w:rPr>
      </w:pPr>
      <w:r w:rsidRPr="00A7263F">
        <w:rPr>
          <w:rFonts w:ascii="Angsana New" w:eastAsia="Calibri" w:hAnsi="Angsana New"/>
          <w:color w:val="000000"/>
          <w:sz w:val="30"/>
          <w:szCs w:val="30"/>
          <w:cs/>
          <w:lang w:val="en-US"/>
        </w:rPr>
        <w:tab/>
      </w:r>
      <w:r w:rsidRPr="00A7263F">
        <w:rPr>
          <w:rFonts w:ascii="Angsana New" w:eastAsia="Calibri" w:hAnsi="Angsana New"/>
          <w:color w:val="000000"/>
          <w:sz w:val="30"/>
          <w:szCs w:val="30"/>
          <w:cs/>
          <w:lang w:val="en-US"/>
        </w:rPr>
        <w:tab/>
      </w:r>
      <w:r w:rsidRPr="00A7263F">
        <w:rPr>
          <w:rFonts w:ascii="Angsana New" w:eastAsia="Calibri" w:hAnsi="Angsana New"/>
          <w:color w:val="000000"/>
          <w:sz w:val="30"/>
          <w:szCs w:val="30"/>
          <w:lang w:val="en-US"/>
        </w:rPr>
        <w:t>7</w:t>
      </w:r>
      <w:r w:rsidRPr="00A7263F">
        <w:rPr>
          <w:rFonts w:ascii="Angsana New" w:eastAsia="Calibri" w:hAnsi="Angsana New"/>
          <w:color w:val="000000"/>
          <w:sz w:val="30"/>
          <w:szCs w:val="30"/>
          <w:cs/>
          <w:lang w:val="en-US"/>
        </w:rPr>
        <w:t>.</w:t>
      </w:r>
      <w:r w:rsidRPr="00A7263F">
        <w:rPr>
          <w:rFonts w:ascii="Angsana New" w:eastAsia="Calibri" w:hAnsi="Angsana New"/>
          <w:color w:val="000000"/>
          <w:sz w:val="30"/>
          <w:szCs w:val="30"/>
          <w:lang w:val="en-US"/>
        </w:rPr>
        <w:t>6</w:t>
      </w:r>
      <w:r w:rsidRPr="00A7263F">
        <w:rPr>
          <w:rFonts w:ascii="Angsana New" w:eastAsia="Calibri" w:hAnsi="Angsana New"/>
          <w:color w:val="000000"/>
          <w:sz w:val="30"/>
          <w:szCs w:val="30"/>
          <w:cs/>
          <w:lang w:val="en-US"/>
        </w:rPr>
        <w:t>.</w:t>
      </w:r>
      <w:r w:rsidRPr="00A7263F">
        <w:rPr>
          <w:rFonts w:ascii="Angsana New" w:eastAsia="Calibri" w:hAnsi="Angsana New"/>
          <w:color w:val="000000"/>
          <w:sz w:val="30"/>
          <w:szCs w:val="30"/>
          <w:lang w:val="en-US"/>
        </w:rPr>
        <w:t>3</w:t>
      </w:r>
      <w:r w:rsidRPr="00A7263F">
        <w:rPr>
          <w:rFonts w:ascii="Angsana New" w:eastAsia="Calibri" w:hAnsi="Angsana New"/>
          <w:color w:val="000000"/>
          <w:sz w:val="30"/>
          <w:szCs w:val="30"/>
          <w:cs/>
          <w:lang w:val="en-US"/>
        </w:rPr>
        <w:t xml:space="preserve"> </w:t>
      </w:r>
      <w:r w:rsidRPr="00A7263F">
        <w:rPr>
          <w:rFonts w:ascii="Angsana New" w:hAnsi="Angsana New"/>
          <w:sz w:val="30"/>
          <w:szCs w:val="30"/>
          <w:cs/>
        </w:rPr>
        <w:tab/>
        <w:t xml:space="preserve">ให้แสดงค่าตอบแทนที่ผู้สอบบัญชี สำนักงานสอบบัญชีที่ผู้สอบบัญชีสังกัด </w:t>
      </w:r>
      <w:r w:rsidRPr="00A7263F">
        <w:rPr>
          <w:rFonts w:ascii="Angsana New" w:hAnsi="Angsana New"/>
          <w:sz w:val="30"/>
          <w:szCs w:val="30"/>
          <w:cs/>
        </w:rPr>
        <w:br/>
        <w:t>และบุคคล</w:t>
      </w:r>
      <w:r w:rsidRPr="00A7263F">
        <w:rPr>
          <w:rFonts w:ascii="Angsana New" w:hAnsi="Angsana New"/>
          <w:spacing w:val="-3"/>
          <w:sz w:val="30"/>
          <w:szCs w:val="30"/>
          <w:cs/>
        </w:rPr>
        <w:t>หรือกิจการที่เกี่ยวข้องกับผู้สอบบัญชีและสำนักงานสอบบัญชีที่ผู้สอบบัญชีสังกัด โดยต่อจากนี้</w:t>
      </w:r>
      <w:r w:rsidRPr="00A7263F">
        <w:rPr>
          <w:rFonts w:ascii="Angsana New" w:hAnsi="Angsana New"/>
          <w:spacing w:val="-3"/>
          <w:sz w:val="30"/>
          <w:szCs w:val="30"/>
          <w:cs/>
        </w:rPr>
        <w:br/>
        <w:t xml:space="preserve">จะเรียกว่า </w:t>
      </w:r>
      <w:r w:rsidRPr="00A7263F">
        <w:rPr>
          <w:rFonts w:ascii="Angsana New" w:hAnsi="Angsana New"/>
          <w:spacing w:val="-3"/>
          <w:sz w:val="30"/>
          <w:szCs w:val="30"/>
          <w:lang w:val="en-US"/>
        </w:rPr>
        <w:t>“</w:t>
      </w:r>
      <w:r w:rsidRPr="00A7263F">
        <w:rPr>
          <w:rFonts w:ascii="Angsana New" w:hAnsi="Angsana New"/>
          <w:spacing w:val="-3"/>
          <w:sz w:val="30"/>
          <w:szCs w:val="30"/>
          <w:cs/>
          <w:lang w:val="en-US"/>
        </w:rPr>
        <w:t>สำนักงานสอบบัญชีและบริษัทในเครือ</w:t>
      </w:r>
      <w:r w:rsidRPr="00A7263F">
        <w:rPr>
          <w:rFonts w:ascii="Angsana New" w:hAnsi="Angsana New"/>
          <w:spacing w:val="-3"/>
          <w:sz w:val="30"/>
          <w:szCs w:val="30"/>
          <w:lang w:val="en-US"/>
        </w:rPr>
        <w:t xml:space="preserve">” </w:t>
      </w:r>
      <w:r w:rsidRPr="00A7263F">
        <w:rPr>
          <w:rFonts w:ascii="Angsana New" w:hAnsi="Angsana New"/>
          <w:spacing w:val="-3"/>
          <w:sz w:val="30"/>
          <w:szCs w:val="30"/>
          <w:cs/>
        </w:rPr>
        <w:t>ได้รับจากบริษัทและบริษัทย่อย</w:t>
      </w:r>
      <w:r w:rsidRPr="00A7263F">
        <w:rPr>
          <w:rFonts w:ascii="Angsana New" w:hAnsi="Angsana New"/>
          <w:sz w:val="30"/>
          <w:szCs w:val="30"/>
          <w:cs/>
        </w:rPr>
        <w:t xml:space="preserve"> โดยให้ระบุแยกเป็นค่าตอบแทนจากการสอบบัญชี (</w:t>
      </w:r>
      <w:r w:rsidRPr="00A7263F">
        <w:rPr>
          <w:rFonts w:ascii="Angsana New" w:hAnsi="Angsana New"/>
          <w:sz w:val="30"/>
          <w:szCs w:val="30"/>
          <w:lang w:val="en-US"/>
        </w:rPr>
        <w:t>audit fee</w:t>
      </w:r>
      <w:r w:rsidRPr="00A7263F">
        <w:rPr>
          <w:rFonts w:ascii="Angsana New" w:hAnsi="Angsana New"/>
          <w:sz w:val="30"/>
          <w:szCs w:val="30"/>
          <w:cs/>
          <w:lang w:val="en-US"/>
        </w:rPr>
        <w:t xml:space="preserve">) </w:t>
      </w:r>
      <w:r w:rsidRPr="00A7263F">
        <w:rPr>
          <w:rFonts w:ascii="Angsana New" w:hAnsi="Angsana New" w:hint="cs"/>
          <w:sz w:val="30"/>
          <w:szCs w:val="30"/>
          <w:cs/>
          <w:lang w:val="en-US"/>
        </w:rPr>
        <w:t>และ</w:t>
      </w:r>
      <w:r w:rsidRPr="00A7263F">
        <w:rPr>
          <w:rFonts w:ascii="Angsana New" w:hAnsi="Angsana New"/>
          <w:sz w:val="30"/>
          <w:szCs w:val="30"/>
          <w:cs/>
        </w:rPr>
        <w:t>ค่าบริการอื่นที่นอกเหนือจากงานสอบบัญชี (non-audit fee) รวมทั้งเปิดเผยข้อมูลประเภทและขอบเขตงานบริการอื่นที่นอกเหนือจากงานสอบบัญชี (</w:t>
      </w:r>
      <w:r w:rsidRPr="00A7263F">
        <w:rPr>
          <w:rFonts w:ascii="Angsana New" w:hAnsi="Angsana New"/>
          <w:sz w:val="30"/>
          <w:szCs w:val="30"/>
        </w:rPr>
        <w:t>non</w:t>
      </w:r>
      <w:r w:rsidRPr="00A7263F">
        <w:rPr>
          <w:rFonts w:ascii="Angsana New" w:hAnsi="Angsana New"/>
          <w:sz w:val="30"/>
          <w:szCs w:val="30"/>
          <w:cs/>
        </w:rPr>
        <w:t>-</w:t>
      </w:r>
      <w:r w:rsidRPr="00A7263F">
        <w:rPr>
          <w:rFonts w:ascii="Angsana New" w:hAnsi="Angsana New"/>
          <w:sz w:val="30"/>
          <w:szCs w:val="30"/>
        </w:rPr>
        <w:t>audit</w:t>
      </w:r>
      <w:r w:rsidRPr="00A7263F">
        <w:rPr>
          <w:rFonts w:ascii="Angsana New" w:hAnsi="Angsana New"/>
          <w:sz w:val="30"/>
          <w:szCs w:val="30"/>
          <w:cs/>
        </w:rPr>
        <w:t xml:space="preserve"> </w:t>
      </w:r>
      <w:r w:rsidRPr="00A7263F">
        <w:rPr>
          <w:rFonts w:ascii="Angsana New" w:hAnsi="Angsana New"/>
          <w:sz w:val="30"/>
          <w:szCs w:val="30"/>
        </w:rPr>
        <w:t>service</w:t>
      </w:r>
      <w:r w:rsidRPr="00A7263F">
        <w:rPr>
          <w:rFonts w:ascii="Angsana New" w:hAnsi="Angsana New"/>
          <w:sz w:val="30"/>
          <w:szCs w:val="30"/>
          <w:cs/>
        </w:rPr>
        <w:t xml:space="preserve">) ด้วย </w:t>
      </w:r>
    </w:p>
    <w:p w14:paraId="08D76F22" w14:textId="77777777" w:rsidR="007C7410" w:rsidRPr="00A7263F" w:rsidRDefault="007C7410" w:rsidP="007C7410">
      <w:pPr>
        <w:pStyle w:val="PlainText"/>
        <w:tabs>
          <w:tab w:val="left" w:pos="2340"/>
        </w:tabs>
        <w:ind w:right="-193"/>
        <w:rPr>
          <w:rFonts w:ascii="Angsana New" w:hAnsi="Angsana New"/>
          <w:sz w:val="30"/>
          <w:szCs w:val="30"/>
          <w:cs/>
        </w:rPr>
      </w:pPr>
      <w:r w:rsidRPr="00A7263F">
        <w:rPr>
          <w:rFonts w:ascii="Angsana New" w:hAnsi="Angsana New"/>
          <w:spacing w:val="-3"/>
          <w:sz w:val="30"/>
          <w:szCs w:val="30"/>
          <w:cs/>
        </w:rPr>
        <w:tab/>
        <w:t>การเปิดเผยค่าบริการอื่น</w:t>
      </w:r>
      <w:r w:rsidRPr="00A7263F">
        <w:rPr>
          <w:rFonts w:ascii="Angsana New" w:hAnsi="Angsana New"/>
          <w:sz w:val="30"/>
          <w:szCs w:val="30"/>
          <w:cs/>
        </w:rPr>
        <w:t>ที่นอกเหนือจากงานสอบบัญชี</w:t>
      </w:r>
      <w:r w:rsidRPr="00A7263F">
        <w:rPr>
          <w:rFonts w:ascii="Angsana New" w:hAnsi="Angsana New"/>
          <w:spacing w:val="-3"/>
          <w:sz w:val="30"/>
          <w:szCs w:val="30"/>
          <w:cs/>
        </w:rPr>
        <w:t>ให้แสดงข้อมูลของ</w:t>
      </w:r>
      <w:r w:rsidRPr="00A7263F">
        <w:rPr>
          <w:rFonts w:ascii="Angsana New" w:hAnsi="Angsana New"/>
          <w:spacing w:val="-3"/>
          <w:sz w:val="30"/>
          <w:szCs w:val="30"/>
          <w:cs/>
        </w:rPr>
        <w:br/>
        <w:t>ค่าบริการอื่นที่ได้จ่ายไปแล้วในรอบปีบัญชี</w:t>
      </w:r>
      <w:r w:rsidRPr="00A7263F">
        <w:rPr>
          <w:rFonts w:ascii="Angsana New" w:hAnsi="Angsana New"/>
          <w:sz w:val="30"/>
          <w:szCs w:val="30"/>
          <w:cs/>
        </w:rPr>
        <w:t>ที่ผ่านมา และค่าบริการอื่นที่จะต้องจ่ายในอนาคตอันเกิดจาก</w:t>
      </w:r>
      <w:r w:rsidRPr="00A7263F">
        <w:rPr>
          <w:rFonts w:ascii="Angsana New" w:hAnsi="Angsana New"/>
          <w:sz w:val="30"/>
          <w:szCs w:val="30"/>
          <w:cs/>
        </w:rPr>
        <w:br/>
        <w:t>การตกลงที่ยังให้บริการไม่แล้วเสร็จในรอบปีบัญชีที่ผ่านมา และประเภทของการให้บริการอื่นที่นอกเหนือจาก</w:t>
      </w:r>
      <w:r w:rsidRPr="00A7263F">
        <w:rPr>
          <w:rFonts w:ascii="Angsana New" w:hAnsi="Angsana New"/>
          <w:sz w:val="30"/>
          <w:szCs w:val="30"/>
          <w:cs/>
        </w:rPr>
        <w:br/>
        <w:t>งานสอบบัญชี</w:t>
      </w:r>
    </w:p>
    <w:p w14:paraId="4BCF0EB8" w14:textId="77777777" w:rsidR="00670745" w:rsidRPr="00A7263F" w:rsidRDefault="00670745" w:rsidP="00272C6C">
      <w:pPr>
        <w:tabs>
          <w:tab w:val="left" w:pos="1800"/>
          <w:tab w:val="left" w:pos="2340"/>
        </w:tabs>
        <w:autoSpaceDE w:val="0"/>
        <w:autoSpaceDN w:val="0"/>
        <w:adjustRightInd w:val="0"/>
        <w:ind w:right="-263"/>
        <w:rPr>
          <w:rFonts w:ascii="Angsana New" w:hAnsi="Angsana New"/>
          <w:sz w:val="30"/>
          <w:szCs w:val="30"/>
          <w:u w:val="single"/>
          <w:cs/>
          <w:lang w:val="en-US"/>
        </w:rPr>
      </w:pPr>
      <w:r w:rsidRPr="00A7263F">
        <w:rPr>
          <w:rFonts w:ascii="Angsana New" w:hAnsi="Angsana New"/>
          <w:sz w:val="30"/>
          <w:szCs w:val="30"/>
          <w:cs/>
        </w:rPr>
        <w:tab/>
      </w:r>
      <w:r w:rsidR="00CC2BF1"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/>
          <w:sz w:val="30"/>
          <w:szCs w:val="30"/>
          <w:u w:val="single"/>
          <w:cs/>
        </w:rPr>
        <w:t>หมายเหตุ</w:t>
      </w:r>
      <w:r w:rsidR="00CD0BB9" w:rsidRPr="00A7263F">
        <w:rPr>
          <w:rFonts w:ascii="Angsana New" w:hAnsi="Angsana New"/>
          <w:sz w:val="30"/>
          <w:szCs w:val="30"/>
          <w:u w:val="single"/>
          <w:cs/>
          <w:lang w:val="en-US"/>
        </w:rPr>
        <w:t xml:space="preserve"> </w:t>
      </w:r>
    </w:p>
    <w:p w14:paraId="6174787E" w14:textId="77777777" w:rsidR="00670745" w:rsidRPr="00A7263F" w:rsidRDefault="00670745" w:rsidP="00272C6C">
      <w:pPr>
        <w:tabs>
          <w:tab w:val="left" w:pos="1800"/>
          <w:tab w:val="left" w:pos="2340"/>
        </w:tabs>
        <w:autoSpaceDE w:val="0"/>
        <w:autoSpaceDN w:val="0"/>
        <w:adjustRightInd w:val="0"/>
        <w:ind w:right="-263"/>
        <w:rPr>
          <w:rFonts w:ascii="Angsana New" w:hAnsi="Angsana New"/>
          <w:sz w:val="30"/>
          <w:szCs w:val="30"/>
          <w:cs/>
        </w:rPr>
      </w:pPr>
      <w:r w:rsidRPr="00A7263F">
        <w:rPr>
          <w:rFonts w:ascii="Angsana New" w:hAnsi="Angsana New"/>
          <w:sz w:val="30"/>
          <w:szCs w:val="30"/>
          <w:cs/>
        </w:rPr>
        <w:tab/>
      </w:r>
      <w:r w:rsidR="00CC2BF1"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/>
          <w:sz w:val="30"/>
          <w:szCs w:val="30"/>
          <w:cs/>
        </w:rPr>
        <w:t>บุคคลหรือกิจการที่เกี่ยวข้องกับผู้สอบบัญชีและสำนักงานสอบบัญชีที่ผู้สอบบัญชีสังกัดให้รวมถึง</w:t>
      </w:r>
    </w:p>
    <w:p w14:paraId="4C3F56D5" w14:textId="77777777" w:rsidR="00670745" w:rsidRPr="00A7263F" w:rsidRDefault="00670745" w:rsidP="00272C6C">
      <w:pPr>
        <w:tabs>
          <w:tab w:val="left" w:pos="1800"/>
          <w:tab w:val="left" w:pos="2340"/>
        </w:tabs>
        <w:autoSpaceDE w:val="0"/>
        <w:autoSpaceDN w:val="0"/>
        <w:adjustRightInd w:val="0"/>
        <w:rPr>
          <w:rFonts w:ascii="Angsana New" w:hAnsi="Angsana New"/>
          <w:sz w:val="30"/>
          <w:szCs w:val="30"/>
          <w:cs/>
        </w:rPr>
      </w:pPr>
      <w:r w:rsidRPr="00A7263F">
        <w:rPr>
          <w:rFonts w:ascii="Angsana New" w:hAnsi="Angsana New"/>
          <w:sz w:val="30"/>
          <w:szCs w:val="30"/>
          <w:cs/>
        </w:rPr>
        <w:tab/>
      </w:r>
      <w:r w:rsidR="00CC2BF1"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/>
          <w:sz w:val="30"/>
          <w:szCs w:val="30"/>
          <w:cs/>
        </w:rPr>
        <w:t>(ก)  คู่สมรสและบุตรที่ยังต้องพึ่งพิงหรืออยู่ในอุปการะของผู้สอบบัญชี</w:t>
      </w:r>
    </w:p>
    <w:p w14:paraId="34F31A26" w14:textId="77777777" w:rsidR="00670745" w:rsidRPr="00A7263F" w:rsidRDefault="00670745" w:rsidP="00272C6C">
      <w:pPr>
        <w:tabs>
          <w:tab w:val="left" w:pos="1800"/>
          <w:tab w:val="left" w:pos="2340"/>
        </w:tabs>
        <w:autoSpaceDE w:val="0"/>
        <w:autoSpaceDN w:val="0"/>
        <w:adjustRightInd w:val="0"/>
        <w:rPr>
          <w:rFonts w:ascii="Angsana New" w:hAnsi="Angsana New"/>
          <w:sz w:val="30"/>
          <w:szCs w:val="30"/>
          <w:cs/>
        </w:rPr>
      </w:pPr>
      <w:r w:rsidRPr="00A7263F">
        <w:rPr>
          <w:rFonts w:ascii="Angsana New" w:hAnsi="Angsana New"/>
          <w:sz w:val="30"/>
          <w:szCs w:val="30"/>
          <w:cs/>
        </w:rPr>
        <w:tab/>
      </w:r>
      <w:r w:rsidR="00CC2BF1"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/>
          <w:sz w:val="30"/>
          <w:szCs w:val="30"/>
          <w:cs/>
        </w:rPr>
        <w:t>(ข)  กิจการที่มีอำนาจควบคุมสำนักงานสอบบัญชี  กิจการที่ถูกควบคุม</w:t>
      </w:r>
      <w:r w:rsidR="00CC2BF1" w:rsidRPr="00A7263F">
        <w:rPr>
          <w:rFonts w:ascii="Angsana New" w:hAnsi="Angsana New"/>
          <w:sz w:val="30"/>
          <w:szCs w:val="30"/>
          <w:cs/>
        </w:rPr>
        <w:br/>
      </w:r>
      <w:r w:rsidRPr="00A7263F">
        <w:rPr>
          <w:rFonts w:ascii="Angsana New" w:hAnsi="Angsana New"/>
          <w:sz w:val="30"/>
          <w:szCs w:val="30"/>
          <w:cs/>
        </w:rPr>
        <w:t>โดยสำนักงานสอบบัญชี  และกิจการที่อยู่ภายใต้การควบคุมเดียวกันกับสำนักงานสอบบัญชี ไม่ว่าจะเป็น</w:t>
      </w:r>
      <w:r w:rsidR="00CC2BF1" w:rsidRPr="00A7263F">
        <w:rPr>
          <w:rFonts w:ascii="Angsana New" w:hAnsi="Angsana New"/>
          <w:sz w:val="30"/>
          <w:szCs w:val="30"/>
          <w:cs/>
        </w:rPr>
        <w:br/>
      </w:r>
      <w:r w:rsidRPr="00A7263F">
        <w:rPr>
          <w:rFonts w:ascii="Angsana New" w:hAnsi="Angsana New"/>
          <w:sz w:val="30"/>
          <w:szCs w:val="30"/>
          <w:cs/>
        </w:rPr>
        <w:t>โดยทางตรงหรือทางอ้อม</w:t>
      </w:r>
    </w:p>
    <w:p w14:paraId="6D3EE570" w14:textId="77777777" w:rsidR="00670745" w:rsidRPr="00A7263F" w:rsidRDefault="00670745" w:rsidP="00272C6C">
      <w:pPr>
        <w:tabs>
          <w:tab w:val="left" w:pos="1800"/>
          <w:tab w:val="left" w:pos="2340"/>
        </w:tabs>
        <w:autoSpaceDE w:val="0"/>
        <w:autoSpaceDN w:val="0"/>
        <w:adjustRightInd w:val="0"/>
        <w:rPr>
          <w:rFonts w:ascii="Angsana New" w:hAnsi="Angsana New"/>
          <w:sz w:val="30"/>
          <w:szCs w:val="30"/>
          <w:cs/>
        </w:rPr>
      </w:pPr>
      <w:r w:rsidRPr="00A7263F">
        <w:rPr>
          <w:rFonts w:ascii="Angsana New" w:hAnsi="Angsana New"/>
          <w:sz w:val="30"/>
          <w:szCs w:val="30"/>
          <w:cs/>
        </w:rPr>
        <w:tab/>
      </w:r>
      <w:r w:rsidR="00CC2BF1"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/>
          <w:sz w:val="30"/>
          <w:szCs w:val="30"/>
          <w:cs/>
        </w:rPr>
        <w:t>(ค)  กิจการที่อยู่ภายใต้อิทธิพลอย่างเป็นสาระสำคัญของสำนักงานสอบบัญชี</w:t>
      </w:r>
    </w:p>
    <w:p w14:paraId="20F4FE63" w14:textId="77777777" w:rsidR="00670745" w:rsidRPr="00A7263F" w:rsidRDefault="00670745" w:rsidP="00272C6C">
      <w:pPr>
        <w:tabs>
          <w:tab w:val="left" w:pos="1800"/>
          <w:tab w:val="left" w:pos="2340"/>
        </w:tabs>
        <w:autoSpaceDE w:val="0"/>
        <w:autoSpaceDN w:val="0"/>
        <w:adjustRightInd w:val="0"/>
        <w:rPr>
          <w:rFonts w:ascii="Angsana New" w:hAnsi="Angsana New"/>
          <w:sz w:val="30"/>
          <w:szCs w:val="30"/>
          <w:cs/>
        </w:rPr>
      </w:pPr>
      <w:r w:rsidRPr="00A7263F">
        <w:rPr>
          <w:rFonts w:ascii="Angsana New" w:hAnsi="Angsana New"/>
          <w:sz w:val="30"/>
          <w:szCs w:val="30"/>
          <w:cs/>
        </w:rPr>
        <w:tab/>
      </w:r>
      <w:r w:rsidR="00CC2BF1"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/>
          <w:sz w:val="30"/>
          <w:szCs w:val="30"/>
          <w:cs/>
        </w:rPr>
        <w:t>(ง)  หุ้นส่วนหรือเทียบเท่าของสำนักงานสอบบัญชี</w:t>
      </w:r>
    </w:p>
    <w:p w14:paraId="71CFE9D0" w14:textId="77777777" w:rsidR="00670745" w:rsidRPr="00A7263F" w:rsidRDefault="00670745" w:rsidP="00272C6C">
      <w:pPr>
        <w:tabs>
          <w:tab w:val="left" w:pos="1800"/>
          <w:tab w:val="left" w:pos="2340"/>
        </w:tabs>
        <w:autoSpaceDE w:val="0"/>
        <w:autoSpaceDN w:val="0"/>
        <w:adjustRightInd w:val="0"/>
        <w:rPr>
          <w:rFonts w:ascii="Angsana New" w:hAnsi="Angsana New"/>
          <w:sz w:val="30"/>
          <w:szCs w:val="30"/>
          <w:cs/>
        </w:rPr>
      </w:pPr>
      <w:r w:rsidRPr="00A7263F">
        <w:rPr>
          <w:rFonts w:ascii="Angsana New" w:hAnsi="Angsana New"/>
          <w:sz w:val="30"/>
          <w:szCs w:val="30"/>
          <w:cs/>
        </w:rPr>
        <w:tab/>
      </w:r>
      <w:r w:rsidR="00CC2BF1"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/>
          <w:sz w:val="30"/>
          <w:szCs w:val="30"/>
          <w:cs/>
        </w:rPr>
        <w:t>(จ)  คู่สมรสและบุตรที่ยังต้องพึ่งพิงหรืออยู่ในอุปการะของบุคคลตาม (ง)</w:t>
      </w:r>
    </w:p>
    <w:p w14:paraId="5049C633" w14:textId="77777777" w:rsidR="00303C6E" w:rsidRPr="00A7263F" w:rsidRDefault="00670745" w:rsidP="00EF1B33">
      <w:pPr>
        <w:tabs>
          <w:tab w:val="left" w:pos="1800"/>
          <w:tab w:val="left" w:pos="2340"/>
        </w:tabs>
        <w:autoSpaceDE w:val="0"/>
        <w:autoSpaceDN w:val="0"/>
        <w:adjustRightInd w:val="0"/>
        <w:rPr>
          <w:rFonts w:ascii="Angsana New" w:hAnsi="Angsana New"/>
          <w:sz w:val="30"/>
          <w:szCs w:val="30"/>
          <w:cs/>
        </w:rPr>
      </w:pPr>
      <w:r w:rsidRPr="00A7263F">
        <w:rPr>
          <w:rFonts w:ascii="Angsana New" w:hAnsi="Angsana New"/>
          <w:sz w:val="30"/>
          <w:szCs w:val="30"/>
          <w:cs/>
        </w:rPr>
        <w:tab/>
      </w:r>
      <w:r w:rsidR="00CC2BF1"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/>
          <w:sz w:val="30"/>
          <w:szCs w:val="30"/>
          <w:cs/>
        </w:rPr>
        <w:t>(ฉ)  กิจการที่ผู้สอบบัญชี บุคคลตาม (ก) (ง) หรือ (จ) มีอำนาจควบคุมหรือ</w:t>
      </w:r>
      <w:r w:rsidR="00272C6C" w:rsidRPr="00A7263F">
        <w:rPr>
          <w:rFonts w:ascii="Angsana New" w:hAnsi="Angsana New"/>
          <w:sz w:val="30"/>
          <w:szCs w:val="30"/>
          <w:cs/>
        </w:rPr>
        <w:br/>
      </w:r>
      <w:r w:rsidRPr="00A7263F">
        <w:rPr>
          <w:rFonts w:ascii="Angsana New" w:hAnsi="Angsana New"/>
          <w:sz w:val="30"/>
          <w:szCs w:val="30"/>
          <w:cs/>
        </w:rPr>
        <w:t>มีอิทธิพลอย่างเป็นสาระสำคัญ ไม่ว่าจะเป็นโดยทางตรงหรือทางอ้อม</w:t>
      </w:r>
    </w:p>
    <w:p w14:paraId="39457343" w14:textId="77777777" w:rsidR="00670745" w:rsidRDefault="00670745" w:rsidP="00272C6C">
      <w:pPr>
        <w:tabs>
          <w:tab w:val="left" w:pos="1800"/>
          <w:tab w:val="left" w:pos="2340"/>
        </w:tabs>
        <w:ind w:right="-172"/>
        <w:rPr>
          <w:rFonts w:ascii="Angsana New" w:hAnsi="Angsana New"/>
          <w:sz w:val="30"/>
          <w:szCs w:val="30"/>
        </w:rPr>
      </w:pPr>
      <w:r w:rsidRPr="00A7263F">
        <w:rPr>
          <w:rFonts w:ascii="Angsana New" w:hAnsi="Angsana New"/>
          <w:sz w:val="30"/>
          <w:szCs w:val="30"/>
          <w:cs/>
        </w:rPr>
        <w:tab/>
      </w:r>
      <w:r w:rsidR="00CC2BF1"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/>
          <w:sz w:val="30"/>
          <w:szCs w:val="30"/>
          <w:cs/>
        </w:rPr>
        <w:t>เพื่อประโยชน์ในการพิจารณาลักษณะของการควบคุมหรือการมีอิทธิพลอย่าง</w:t>
      </w:r>
      <w:r w:rsidR="00DD4E26" w:rsidRPr="00A7263F">
        <w:rPr>
          <w:rFonts w:ascii="Angsana New" w:hAnsi="Angsana New"/>
          <w:sz w:val="30"/>
          <w:szCs w:val="30"/>
          <w:cs/>
        </w:rPr>
        <w:br/>
      </w:r>
      <w:r w:rsidRPr="00A7263F">
        <w:rPr>
          <w:rFonts w:ascii="Angsana New" w:hAnsi="Angsana New"/>
          <w:sz w:val="30"/>
          <w:szCs w:val="30"/>
          <w:cs/>
        </w:rPr>
        <w:t>เป็นสาระสำคัญที่จะเข้าข่ายเป็นบุคคลหรือกิจการที่เกี่ยวข้องกับผู้สอบบัญชีและสำนักงานสอบบัญชีข้างต้น</w:t>
      </w:r>
      <w:r w:rsidR="00DD4E26" w:rsidRPr="00A7263F">
        <w:rPr>
          <w:rFonts w:ascii="Angsana New" w:hAnsi="Angsana New"/>
          <w:sz w:val="30"/>
          <w:szCs w:val="30"/>
          <w:cs/>
        </w:rPr>
        <w:br/>
      </w:r>
      <w:r w:rsidRPr="00A7263F">
        <w:rPr>
          <w:rFonts w:ascii="Angsana New" w:hAnsi="Angsana New"/>
          <w:sz w:val="30"/>
          <w:szCs w:val="30"/>
          <w:cs/>
        </w:rPr>
        <w:t>ให้นำนิยามตามมาตรฐานการบัญชีว่าด้วยเรื่องการเปิดเผยข้อมูลเกี่ยวกับบุคคลหรือกิจการที่เกี่ยวข้องกัน</w:t>
      </w:r>
      <w:r w:rsidR="00DD4E26" w:rsidRPr="00A7263F">
        <w:rPr>
          <w:rFonts w:ascii="Angsana New" w:hAnsi="Angsana New"/>
          <w:sz w:val="30"/>
          <w:szCs w:val="30"/>
          <w:cs/>
        </w:rPr>
        <w:br/>
      </w:r>
      <w:r w:rsidRPr="00A7263F">
        <w:rPr>
          <w:rFonts w:ascii="Angsana New" w:hAnsi="Angsana New"/>
          <w:sz w:val="30"/>
          <w:szCs w:val="30"/>
          <w:cs/>
        </w:rPr>
        <w:t>มาใช้บังคับ</w:t>
      </w:r>
    </w:p>
    <w:p w14:paraId="386397EC" w14:textId="77777777" w:rsidR="00F21552" w:rsidRDefault="00F21552" w:rsidP="00272C6C">
      <w:pPr>
        <w:tabs>
          <w:tab w:val="left" w:pos="1800"/>
          <w:tab w:val="left" w:pos="2340"/>
        </w:tabs>
        <w:ind w:right="-172"/>
        <w:rPr>
          <w:rFonts w:ascii="Angsana New" w:hAnsi="Angsana New"/>
          <w:sz w:val="30"/>
          <w:szCs w:val="30"/>
        </w:rPr>
      </w:pPr>
    </w:p>
    <w:p w14:paraId="5D1CEF78" w14:textId="77777777" w:rsidR="00FE65EE" w:rsidRDefault="00FE65EE" w:rsidP="00272C6C">
      <w:pPr>
        <w:tabs>
          <w:tab w:val="left" w:pos="1800"/>
          <w:tab w:val="left" w:pos="2340"/>
        </w:tabs>
        <w:ind w:right="-172"/>
        <w:rPr>
          <w:rFonts w:ascii="Angsana New" w:hAnsi="Angsana New"/>
          <w:sz w:val="30"/>
          <w:szCs w:val="30"/>
        </w:rPr>
      </w:pPr>
    </w:p>
    <w:p w14:paraId="5FC8169E" w14:textId="77777777" w:rsidR="00F21552" w:rsidRDefault="00F21552" w:rsidP="00272C6C">
      <w:pPr>
        <w:tabs>
          <w:tab w:val="left" w:pos="1800"/>
          <w:tab w:val="left" w:pos="2340"/>
        </w:tabs>
        <w:ind w:right="-172"/>
        <w:rPr>
          <w:rFonts w:ascii="Angsana New" w:hAnsi="Angsana New"/>
          <w:sz w:val="30"/>
          <w:szCs w:val="30"/>
        </w:rPr>
      </w:pPr>
    </w:p>
    <w:p w14:paraId="1A189C18" w14:textId="77777777" w:rsidR="00F21552" w:rsidRDefault="00F21552" w:rsidP="00272C6C">
      <w:pPr>
        <w:tabs>
          <w:tab w:val="left" w:pos="1800"/>
          <w:tab w:val="left" w:pos="2340"/>
        </w:tabs>
        <w:ind w:right="-172"/>
        <w:rPr>
          <w:rFonts w:ascii="Angsana New" w:hAnsi="Angsana New"/>
          <w:sz w:val="30"/>
          <w:szCs w:val="30"/>
        </w:rPr>
      </w:pPr>
    </w:p>
    <w:p w14:paraId="3D28FF63" w14:textId="77777777" w:rsidR="00F21552" w:rsidRDefault="00F21552" w:rsidP="00272C6C">
      <w:pPr>
        <w:tabs>
          <w:tab w:val="left" w:pos="1800"/>
          <w:tab w:val="left" w:pos="2340"/>
        </w:tabs>
        <w:ind w:right="-172"/>
        <w:rPr>
          <w:rFonts w:ascii="Angsana New" w:hAnsi="Angsana New"/>
          <w:sz w:val="30"/>
          <w:szCs w:val="30"/>
        </w:rPr>
      </w:pPr>
    </w:p>
    <w:p w14:paraId="68DA5B6B" w14:textId="77777777" w:rsidR="00F21552" w:rsidRDefault="00F21552" w:rsidP="00272C6C">
      <w:pPr>
        <w:tabs>
          <w:tab w:val="left" w:pos="1800"/>
          <w:tab w:val="left" w:pos="2340"/>
        </w:tabs>
        <w:ind w:right="-172"/>
        <w:rPr>
          <w:rFonts w:ascii="Angsana New" w:hAnsi="Angsana New"/>
          <w:sz w:val="30"/>
          <w:szCs w:val="30"/>
        </w:rPr>
      </w:pPr>
    </w:p>
    <w:p w14:paraId="1BF20BA3" w14:textId="77777777" w:rsidR="00F21552" w:rsidRDefault="00F21552" w:rsidP="00272C6C">
      <w:pPr>
        <w:tabs>
          <w:tab w:val="left" w:pos="1800"/>
          <w:tab w:val="left" w:pos="2340"/>
        </w:tabs>
        <w:ind w:right="-172"/>
        <w:rPr>
          <w:rFonts w:ascii="Angsana New" w:hAnsi="Angsana New"/>
          <w:sz w:val="30"/>
          <w:szCs w:val="30"/>
        </w:rPr>
      </w:pPr>
    </w:p>
    <w:p w14:paraId="2FB5380B" w14:textId="77777777" w:rsidR="00F21552" w:rsidRDefault="00F21552" w:rsidP="00272C6C">
      <w:pPr>
        <w:tabs>
          <w:tab w:val="left" w:pos="1800"/>
          <w:tab w:val="left" w:pos="2340"/>
        </w:tabs>
        <w:ind w:right="-172"/>
        <w:rPr>
          <w:rFonts w:ascii="Angsana New" w:hAnsi="Angsana New"/>
          <w:sz w:val="30"/>
          <w:szCs w:val="30"/>
        </w:rPr>
      </w:pPr>
    </w:p>
    <w:p w14:paraId="5633D0F1" w14:textId="77777777" w:rsidR="00F21552" w:rsidRPr="00EC54C7" w:rsidRDefault="00F21552" w:rsidP="00272C6C">
      <w:pPr>
        <w:tabs>
          <w:tab w:val="left" w:pos="1800"/>
          <w:tab w:val="left" w:pos="2340"/>
        </w:tabs>
        <w:ind w:right="-172"/>
        <w:rPr>
          <w:rFonts w:ascii="Angsana New" w:hAnsi="Angsana New"/>
          <w:sz w:val="30"/>
          <w:szCs w:val="30"/>
          <w:lang w:val="en-US"/>
        </w:rPr>
      </w:pPr>
    </w:p>
    <w:p w14:paraId="1CE38A51" w14:textId="77777777" w:rsidR="003F0108" w:rsidRPr="00A7263F" w:rsidRDefault="003F0108" w:rsidP="00272C6C">
      <w:pPr>
        <w:tabs>
          <w:tab w:val="left" w:pos="1800"/>
          <w:tab w:val="left" w:pos="2340"/>
        </w:tabs>
        <w:ind w:right="-172"/>
        <w:rPr>
          <w:rFonts w:ascii="Angsana New" w:hAnsi="Angsana New"/>
          <w:sz w:val="16"/>
          <w:szCs w:val="16"/>
        </w:rPr>
      </w:pPr>
    </w:p>
    <w:p w14:paraId="603DF3F4" w14:textId="77777777" w:rsidR="007C7410" w:rsidRPr="007C7410" w:rsidRDefault="007C7410" w:rsidP="007C7410">
      <w:pPr>
        <w:pStyle w:val="Plai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lang w:val="en-US"/>
        </w:rPr>
      </w:pPr>
      <w:bookmarkStart w:id="42" w:name="_Hlk30516850"/>
      <w:r w:rsidRPr="007C7410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lastRenderedPageBreak/>
        <w:tab/>
      </w:r>
      <w:r w:rsidRPr="007C7410">
        <w:rPr>
          <w:rFonts w:ascii="Angsana New" w:hAnsi="Angsana New" w:hint="cs"/>
          <w:b/>
          <w:bCs/>
          <w:i/>
          <w:iCs/>
          <w:color w:val="000000"/>
          <w:sz w:val="30"/>
          <w:szCs w:val="30"/>
          <w:u w:val="single"/>
          <w:cs/>
          <w:lang w:val="en-US"/>
        </w:rPr>
        <w:t>คำแนะนำ หรือคำอธิบายเพิ่มเติม</w:t>
      </w:r>
    </w:p>
    <w:p w14:paraId="43C4D020" w14:textId="77777777" w:rsidR="007C7410" w:rsidRPr="007C7410" w:rsidRDefault="007C7410" w:rsidP="007C7410">
      <w:pPr>
        <w:pStyle w:val="Plai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lang w:val="en-US"/>
        </w:rPr>
      </w:pPr>
      <w:r w:rsidRPr="007C7410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ab/>
      </w:r>
      <w:r w:rsidRPr="007C7410">
        <w:rPr>
          <w:rFonts w:ascii="Angsana New" w:hAnsi="Angsana New"/>
          <w:i/>
          <w:iCs/>
          <w:color w:val="000000"/>
          <w:sz w:val="30"/>
          <w:szCs w:val="30"/>
          <w:lang w:val="en-US"/>
        </w:rPr>
        <w:t xml:space="preserve">1. </w:t>
      </w:r>
      <w:r w:rsidRPr="007C7410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>ค่าตอบแทนที่บริษัทและบริษัทย่อยจ่ายให้</w:t>
      </w:r>
      <w:r w:rsidRPr="00A7263F">
        <w:rPr>
          <w:rFonts w:ascii="Angsana New" w:hAnsi="Angsana New" w:hint="cs"/>
          <w:i/>
          <w:iCs/>
          <w:spacing w:val="-3"/>
          <w:sz w:val="30"/>
          <w:szCs w:val="30"/>
          <w:cs/>
          <w:lang w:val="en-US"/>
        </w:rPr>
        <w:t>สำนักงานสอบบัญชีและบริษัทในเครือ</w:t>
      </w:r>
      <w:r w:rsidRPr="007C7410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 xml:space="preserve">ดังกล่าว </w:t>
      </w:r>
      <w:r w:rsidRPr="007C7410">
        <w:rPr>
          <w:rFonts w:ascii="Angsana New" w:hAnsi="Angsana New"/>
          <w:i/>
          <w:iCs/>
          <w:color w:val="000000"/>
          <w:sz w:val="30"/>
          <w:szCs w:val="30"/>
          <w:lang w:val="en-US"/>
        </w:rPr>
        <w:br/>
      </w:r>
      <w:r w:rsidRPr="007C7410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>โดยแยกเป็นค่าตอบแทนจากการสอบบัญชี (</w:t>
      </w:r>
      <w:r w:rsidRPr="007C7410">
        <w:rPr>
          <w:rFonts w:ascii="Angsana New" w:hAnsi="Angsana New"/>
          <w:i/>
          <w:iCs/>
          <w:color w:val="000000"/>
          <w:sz w:val="30"/>
          <w:szCs w:val="30"/>
          <w:lang w:val="en-US"/>
        </w:rPr>
        <w:t xml:space="preserve">audit fee) </w:t>
      </w:r>
      <w:r w:rsidRPr="007C7410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>และค่าบริการอื่น</w:t>
      </w:r>
      <w:r w:rsidRPr="007C7410">
        <w:rPr>
          <w:rFonts w:ascii="Angsana New" w:hAnsi="Angsana New"/>
          <w:i/>
          <w:iCs/>
          <w:color w:val="000000"/>
          <w:sz w:val="30"/>
          <w:szCs w:val="30"/>
          <w:cs/>
          <w:lang w:val="en-US"/>
        </w:rPr>
        <w:t>ที่นอกเหนือจากงานสอบบัญชี</w:t>
      </w:r>
      <w:r w:rsidRPr="007C7410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 xml:space="preserve"> </w:t>
      </w:r>
      <w:r w:rsidRPr="007C7410">
        <w:rPr>
          <w:rFonts w:ascii="Angsana New" w:hAnsi="Angsana New"/>
          <w:i/>
          <w:iCs/>
          <w:color w:val="000000"/>
          <w:sz w:val="30"/>
          <w:szCs w:val="30"/>
          <w:lang w:val="en-US"/>
        </w:rPr>
        <w:br/>
        <w:t>(non-audit fee)</w:t>
      </w:r>
    </w:p>
    <w:p w14:paraId="70713875" w14:textId="77777777" w:rsidR="007C7410" w:rsidRPr="007C7410" w:rsidRDefault="007C7410" w:rsidP="007C7410">
      <w:pPr>
        <w:pStyle w:val="Plai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lang w:val="en-US"/>
        </w:rPr>
      </w:pPr>
      <w:r w:rsidRPr="007C7410">
        <w:rPr>
          <w:rFonts w:ascii="Angsana New" w:hAnsi="Angsana New"/>
          <w:i/>
          <w:iCs/>
          <w:color w:val="000000"/>
          <w:sz w:val="30"/>
          <w:szCs w:val="30"/>
          <w:lang w:val="en-US"/>
        </w:rPr>
        <w:tab/>
        <w:t xml:space="preserve">2. </w:t>
      </w:r>
      <w:r w:rsidRPr="007C7410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>ในส่วนของ</w:t>
      </w:r>
      <w:r w:rsidRPr="007C7410">
        <w:rPr>
          <w:rFonts w:ascii="Angsana New" w:hAnsi="Angsana New"/>
          <w:i/>
          <w:iCs/>
          <w:color w:val="000000"/>
          <w:sz w:val="30"/>
          <w:szCs w:val="30"/>
          <w:lang w:val="en-US"/>
        </w:rPr>
        <w:t xml:space="preserve"> non-audit fee</w:t>
      </w:r>
      <w:r w:rsidRPr="007C7410" w:rsidDel="00E620DF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 xml:space="preserve"> </w:t>
      </w:r>
      <w:r w:rsidRPr="007C7410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>ให้ระบุประเภท</w:t>
      </w:r>
      <w:r w:rsidRPr="007C7410">
        <w:rPr>
          <w:rFonts w:ascii="Angsana New" w:hAnsi="Angsana New"/>
          <w:i/>
          <w:iCs/>
          <w:color w:val="000000"/>
          <w:sz w:val="30"/>
          <w:szCs w:val="30"/>
          <w:cs/>
          <w:lang w:val="en-US"/>
        </w:rPr>
        <w:t>และขอบเขตงานบริการ</w:t>
      </w:r>
      <w:r w:rsidRPr="007C7410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 xml:space="preserve"> ค่าตอบแทนที่ได้จ่ายแล้ว</w:t>
      </w:r>
      <w:r w:rsidRPr="007C7410">
        <w:rPr>
          <w:rFonts w:ascii="Angsana New" w:hAnsi="Angsana New"/>
          <w:i/>
          <w:iCs/>
          <w:color w:val="000000"/>
          <w:sz w:val="30"/>
          <w:szCs w:val="30"/>
          <w:cs/>
          <w:lang w:val="en-US"/>
        </w:rPr>
        <w:br/>
      </w:r>
      <w:r w:rsidRPr="007C7410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>ในปีก่อน และค่าตอบแทนที่จะต้องจ่ายในอนาคตเนื่องจากยังให้บริการไม่แล้วเสร็จ</w:t>
      </w:r>
    </w:p>
    <w:p w14:paraId="428FE2BB" w14:textId="77777777" w:rsidR="007C7410" w:rsidRPr="007C7410" w:rsidRDefault="007C7410" w:rsidP="007C7410">
      <w:pPr>
        <w:pStyle w:val="Plai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lang w:val="en-US"/>
        </w:rPr>
      </w:pPr>
      <w:r w:rsidRPr="007C7410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ab/>
      </w:r>
      <w:r w:rsidRPr="007C7410">
        <w:rPr>
          <w:rFonts w:ascii="Angsana New" w:hAnsi="Angsana New"/>
          <w:i/>
          <w:iCs/>
          <w:color w:val="000000"/>
          <w:sz w:val="30"/>
          <w:szCs w:val="30"/>
          <w:cs/>
          <w:lang w:val="en-US"/>
        </w:rPr>
        <w:t>ทั้งนี้ เพื่อความสะดวกของบริษัทในการให้</w:t>
      </w:r>
      <w:r w:rsidRPr="007C7410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>ผู้สอบบัญชี</w:t>
      </w:r>
      <w:r w:rsidRPr="007C7410">
        <w:rPr>
          <w:rFonts w:ascii="Angsana New" w:hAnsi="Angsana New"/>
          <w:i/>
          <w:iCs/>
          <w:color w:val="000000"/>
          <w:sz w:val="30"/>
          <w:szCs w:val="30"/>
          <w:cs/>
          <w:lang w:val="en-US"/>
        </w:rPr>
        <w:t>ยืนยันความถูกต้องครบถ้วนของข้อมูล</w:t>
      </w:r>
      <w:r w:rsidRPr="007C7410">
        <w:rPr>
          <w:rFonts w:ascii="Angsana New" w:hAnsi="Angsana New"/>
          <w:i/>
          <w:iCs/>
          <w:color w:val="000000"/>
          <w:sz w:val="30"/>
          <w:szCs w:val="30"/>
          <w:cs/>
          <w:lang w:val="en-US"/>
        </w:rPr>
        <w:br/>
        <w:t>ที่จะนำมาเปิดเผยในหัวข้อนี้ สำนักงานได้จัดทำ “แบบยืนยันความถูกต้องครบถ้วนของค่าตอบแทนที่จ่าย</w:t>
      </w:r>
      <w:r w:rsidRPr="007C7410">
        <w:rPr>
          <w:rFonts w:ascii="Angsana New" w:hAnsi="Angsana New"/>
          <w:i/>
          <w:iCs/>
          <w:color w:val="000000"/>
          <w:sz w:val="30"/>
          <w:szCs w:val="30"/>
          <w:cs/>
          <w:lang w:val="en-US"/>
        </w:rPr>
        <w:br/>
        <w:t>ให้แก่</w:t>
      </w:r>
      <w:r w:rsidRPr="00A7263F">
        <w:rPr>
          <w:rFonts w:ascii="Angsana New" w:hAnsi="Angsana New" w:hint="cs"/>
          <w:i/>
          <w:iCs/>
          <w:spacing w:val="-3"/>
          <w:sz w:val="30"/>
          <w:szCs w:val="30"/>
          <w:cs/>
          <w:lang w:val="en-US"/>
        </w:rPr>
        <w:t>สำนักงานสอบบัญชีและบริษัทในเครือ</w:t>
      </w:r>
      <w:r w:rsidRPr="007C7410">
        <w:rPr>
          <w:rFonts w:ascii="Angsana New" w:hAnsi="Angsana New"/>
          <w:i/>
          <w:iCs/>
          <w:color w:val="000000"/>
          <w:sz w:val="30"/>
          <w:szCs w:val="30"/>
          <w:cs/>
          <w:lang w:val="en-US"/>
        </w:rPr>
        <w:t>” เพื่อให้บริษัทส่งให้</w:t>
      </w:r>
      <w:r w:rsidRPr="007C7410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>ผู้สอบบัญชี</w:t>
      </w:r>
      <w:r w:rsidRPr="007C7410">
        <w:rPr>
          <w:rFonts w:ascii="Angsana New" w:hAnsi="Angsana New"/>
          <w:i/>
          <w:iCs/>
          <w:color w:val="000000"/>
          <w:sz w:val="30"/>
          <w:szCs w:val="30"/>
          <w:cs/>
          <w:lang w:val="en-US"/>
        </w:rPr>
        <w:t>ยืนยันความถูกต้อง</w:t>
      </w:r>
      <w:r w:rsidRPr="007C7410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 xml:space="preserve"> </w:t>
      </w:r>
      <w:r w:rsidRPr="007C7410">
        <w:rPr>
          <w:rFonts w:ascii="Angsana New" w:hAnsi="Angsana New"/>
          <w:i/>
          <w:iCs/>
          <w:color w:val="000000"/>
          <w:sz w:val="30"/>
          <w:szCs w:val="30"/>
          <w:cs/>
          <w:lang w:val="en-US"/>
        </w:rPr>
        <w:t xml:space="preserve"> ก่อนนำค่าตอบแทนจากการสอบบัญชี (</w:t>
      </w:r>
      <w:r w:rsidRPr="007C7410">
        <w:rPr>
          <w:rFonts w:ascii="Angsana New" w:hAnsi="Angsana New"/>
          <w:i/>
          <w:iCs/>
          <w:color w:val="000000"/>
          <w:sz w:val="30"/>
          <w:szCs w:val="30"/>
          <w:lang w:val="en-US"/>
        </w:rPr>
        <w:t>audit fee</w:t>
      </w:r>
      <w:r w:rsidRPr="007C7410">
        <w:rPr>
          <w:rFonts w:ascii="Angsana New" w:hAnsi="Angsana New"/>
          <w:i/>
          <w:iCs/>
          <w:color w:val="000000"/>
          <w:sz w:val="30"/>
          <w:szCs w:val="30"/>
          <w:cs/>
          <w:lang w:val="en-US"/>
        </w:rPr>
        <w:t>) และค่าบริการอื่นที่นอกเหนือจากงานสอบบัญชี (</w:t>
      </w:r>
      <w:r w:rsidRPr="007C7410">
        <w:rPr>
          <w:rFonts w:ascii="Angsana New" w:hAnsi="Angsana New"/>
          <w:i/>
          <w:iCs/>
          <w:color w:val="000000"/>
          <w:sz w:val="30"/>
          <w:szCs w:val="30"/>
          <w:lang w:val="en-US"/>
        </w:rPr>
        <w:t>non</w:t>
      </w:r>
      <w:r w:rsidRPr="007C7410">
        <w:rPr>
          <w:rFonts w:ascii="Angsana New" w:hAnsi="Angsana New"/>
          <w:i/>
          <w:iCs/>
          <w:color w:val="000000"/>
          <w:sz w:val="30"/>
          <w:szCs w:val="30"/>
          <w:cs/>
          <w:lang w:val="en-US"/>
        </w:rPr>
        <w:t>-</w:t>
      </w:r>
      <w:r w:rsidRPr="007C7410">
        <w:rPr>
          <w:rFonts w:ascii="Angsana New" w:hAnsi="Angsana New"/>
          <w:i/>
          <w:iCs/>
          <w:color w:val="000000"/>
          <w:sz w:val="30"/>
          <w:szCs w:val="30"/>
          <w:lang w:val="en-US"/>
        </w:rPr>
        <w:t>audit</w:t>
      </w:r>
      <w:r w:rsidRPr="007C7410">
        <w:rPr>
          <w:rFonts w:ascii="Angsana New" w:hAnsi="Angsana New"/>
          <w:i/>
          <w:iCs/>
          <w:color w:val="000000"/>
          <w:sz w:val="30"/>
          <w:szCs w:val="30"/>
          <w:cs/>
          <w:lang w:val="en-US"/>
        </w:rPr>
        <w:t xml:space="preserve"> </w:t>
      </w:r>
      <w:r w:rsidRPr="007C7410">
        <w:rPr>
          <w:rFonts w:ascii="Angsana New" w:hAnsi="Angsana New"/>
          <w:i/>
          <w:iCs/>
          <w:color w:val="000000"/>
          <w:sz w:val="30"/>
          <w:szCs w:val="30"/>
          <w:lang w:val="en-US"/>
        </w:rPr>
        <w:t>fee</w:t>
      </w:r>
      <w:r w:rsidRPr="007C7410">
        <w:rPr>
          <w:rFonts w:ascii="Angsana New" w:hAnsi="Angsana New"/>
          <w:i/>
          <w:iCs/>
          <w:color w:val="000000"/>
          <w:sz w:val="30"/>
          <w:szCs w:val="30"/>
          <w:cs/>
          <w:lang w:val="en-US"/>
        </w:rPr>
        <w:t xml:space="preserve">) </w:t>
      </w:r>
      <w:r>
        <w:rPr>
          <w:rFonts w:ascii="Angsana New" w:hAnsi="Angsana New"/>
          <w:i/>
          <w:iCs/>
          <w:color w:val="000000"/>
          <w:sz w:val="30"/>
          <w:szCs w:val="30"/>
          <w:lang w:val="en-US"/>
        </w:rPr>
        <w:br/>
      </w:r>
      <w:r w:rsidRPr="007C7410">
        <w:rPr>
          <w:rFonts w:ascii="Angsana New" w:hAnsi="Angsana New"/>
          <w:i/>
          <w:iCs/>
          <w:color w:val="000000"/>
          <w:sz w:val="30"/>
          <w:szCs w:val="30"/>
          <w:cs/>
          <w:lang w:val="en-US"/>
        </w:rPr>
        <w:t>แต่ละประเภทของงานบริการมาเปิดเผย  นอกจากนี้ เพื่อความเข้าใจที่ถูกต้องตรงกัน สำนักงานได้จัดทำ</w:t>
      </w:r>
      <w:r>
        <w:rPr>
          <w:rFonts w:ascii="Angsana New" w:hAnsi="Angsana New"/>
          <w:i/>
          <w:iCs/>
          <w:color w:val="000000"/>
          <w:sz w:val="30"/>
          <w:szCs w:val="30"/>
          <w:lang w:val="en-US"/>
        </w:rPr>
        <w:br/>
      </w:r>
      <w:r w:rsidRPr="007C7410">
        <w:rPr>
          <w:rFonts w:ascii="Angsana New" w:hAnsi="Angsana New"/>
          <w:i/>
          <w:iCs/>
          <w:color w:val="000000"/>
          <w:sz w:val="30"/>
          <w:szCs w:val="30"/>
          <w:cs/>
          <w:lang w:val="en-US"/>
        </w:rPr>
        <w:t>ตัวอย่างการเปิดเผยข้อมูลในเรื่องดังกล่าว เพื่อเป็นแนวทางด้วย  อย่างไรก็ดี หากบริษัทเห็นว่ามีแบบหรือ</w:t>
      </w:r>
      <w:r>
        <w:rPr>
          <w:rFonts w:ascii="Angsana New" w:hAnsi="Angsana New"/>
          <w:i/>
          <w:iCs/>
          <w:color w:val="000000"/>
          <w:sz w:val="30"/>
          <w:szCs w:val="30"/>
          <w:lang w:val="en-US"/>
        </w:rPr>
        <w:br/>
      </w:r>
      <w:r w:rsidRPr="007C7410">
        <w:rPr>
          <w:rFonts w:ascii="Angsana New" w:hAnsi="Angsana New"/>
          <w:i/>
          <w:iCs/>
          <w:color w:val="000000"/>
          <w:sz w:val="30"/>
          <w:szCs w:val="30"/>
          <w:cs/>
          <w:lang w:val="en-US"/>
        </w:rPr>
        <w:t>วิธีการอื่นที่เหมาะสมกว่าก็อาจปรับใช้ตามความเหมาะสมก็ได้ (รายละเอียดตามภาคผนวก 5)</w:t>
      </w:r>
    </w:p>
    <w:bookmarkEnd w:id="42"/>
    <w:p w14:paraId="24F9EE16" w14:textId="77777777" w:rsidR="00516696" w:rsidRPr="00A7263F" w:rsidRDefault="00516696" w:rsidP="00272C6C">
      <w:pPr>
        <w:tabs>
          <w:tab w:val="left" w:pos="1800"/>
          <w:tab w:val="left" w:pos="2340"/>
        </w:tabs>
        <w:ind w:right="-172"/>
        <w:rPr>
          <w:rFonts w:ascii="Angsana New" w:hAnsi="Angsana New"/>
          <w:sz w:val="20"/>
          <w:szCs w:val="20"/>
        </w:rPr>
      </w:pPr>
    </w:p>
    <w:p w14:paraId="232F86C7" w14:textId="77777777" w:rsidR="00272C6C" w:rsidRPr="00A7263F" w:rsidRDefault="00FE5087" w:rsidP="00272C6C">
      <w:pPr>
        <w:tabs>
          <w:tab w:val="left" w:pos="1800"/>
          <w:tab w:val="left" w:pos="2340"/>
        </w:tabs>
        <w:ind w:right="-172"/>
        <w:rPr>
          <w:rFonts w:ascii="Angsana New" w:hAnsi="Angsana New"/>
          <w:sz w:val="30"/>
          <w:szCs w:val="30"/>
        </w:rPr>
      </w:pPr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 w:hint="cs"/>
          <w:sz w:val="30"/>
          <w:szCs w:val="30"/>
          <w:cs/>
        </w:rPr>
        <w:t>7.</w:t>
      </w:r>
      <w:r w:rsidR="004930EA" w:rsidRPr="00A7263F">
        <w:rPr>
          <w:rFonts w:ascii="Angsana New" w:hAnsi="Angsana New" w:hint="cs"/>
          <w:sz w:val="30"/>
          <w:szCs w:val="30"/>
          <w:cs/>
        </w:rPr>
        <w:t>6</w:t>
      </w:r>
      <w:r w:rsidRPr="00A7263F">
        <w:rPr>
          <w:rFonts w:ascii="Angsana New" w:hAnsi="Angsana New" w:hint="cs"/>
          <w:sz w:val="30"/>
          <w:szCs w:val="30"/>
          <w:cs/>
        </w:rPr>
        <w:t>.</w:t>
      </w:r>
      <w:r w:rsidR="004930EA" w:rsidRPr="00A7263F">
        <w:rPr>
          <w:rFonts w:ascii="Angsana New" w:hAnsi="Angsana New" w:hint="cs"/>
          <w:sz w:val="30"/>
          <w:szCs w:val="30"/>
          <w:cs/>
        </w:rPr>
        <w:t>4</w:t>
      </w:r>
      <w:r w:rsidR="004930EA" w:rsidRPr="00A7263F">
        <w:rPr>
          <w:rFonts w:ascii="Angsana New" w:hAnsi="Angsana New"/>
          <w:sz w:val="30"/>
          <w:szCs w:val="30"/>
          <w:cs/>
        </w:rPr>
        <w:tab/>
      </w:r>
      <w:r w:rsidR="004930EA" w:rsidRPr="00A7263F">
        <w:rPr>
          <w:rFonts w:ascii="Angsana New" w:hAnsi="Angsana New" w:hint="cs"/>
          <w:sz w:val="30"/>
          <w:szCs w:val="30"/>
          <w:cs/>
        </w:rPr>
        <w:t>ในกรณีที่</w:t>
      </w:r>
      <w:r w:rsidR="004930EA" w:rsidRPr="00A7263F">
        <w:rPr>
          <w:rFonts w:ascii="Angsana New" w:hAnsi="Angsana New"/>
          <w:sz w:val="30"/>
          <w:szCs w:val="30"/>
          <w:cs/>
        </w:rPr>
        <w:t>เป็นบริษัทต่างประเทศ ให้ระบุชื่อ</w:t>
      </w:r>
      <w:r w:rsidR="00B04D9F" w:rsidRPr="00A7263F">
        <w:rPr>
          <w:rFonts w:ascii="Angsana New" w:hAnsi="Angsana New" w:hint="cs"/>
          <w:sz w:val="30"/>
          <w:szCs w:val="30"/>
          <w:cs/>
        </w:rPr>
        <w:t>บุคลากรที่ได้รับมอบหมายให้เป็น</w:t>
      </w:r>
      <w:r w:rsidR="004930EA" w:rsidRPr="00A7263F">
        <w:rPr>
          <w:rFonts w:ascii="Angsana New" w:hAnsi="Angsana New"/>
          <w:sz w:val="30"/>
          <w:szCs w:val="30"/>
          <w:cs/>
        </w:rPr>
        <w:t>ตัวแทน</w:t>
      </w:r>
      <w:r w:rsidR="00B04D9F" w:rsidRPr="00A7263F">
        <w:rPr>
          <w:rFonts w:ascii="Angsana New" w:hAnsi="Angsana New" w:hint="cs"/>
          <w:sz w:val="30"/>
          <w:szCs w:val="30"/>
          <w:cs/>
        </w:rPr>
        <w:t>ในประเทศไทย</w:t>
      </w:r>
      <w:r w:rsidR="004930EA" w:rsidRPr="00A7263F">
        <w:rPr>
          <w:rFonts w:ascii="Angsana New" w:hAnsi="Angsana New"/>
          <w:sz w:val="30"/>
          <w:szCs w:val="30"/>
          <w:cs/>
        </w:rPr>
        <w:t>และข้อมูลในการติดต่อ</w:t>
      </w:r>
      <w:r w:rsidR="00B04D9F" w:rsidRPr="00A7263F">
        <w:rPr>
          <w:rFonts w:ascii="Angsana New" w:hAnsi="Angsana New" w:hint="cs"/>
          <w:sz w:val="30"/>
          <w:szCs w:val="30"/>
          <w:cs/>
        </w:rPr>
        <w:t xml:space="preserve">ในประเทศให้ชัดเจนด้วย </w:t>
      </w:r>
      <w:r w:rsidR="00C52E3D" w:rsidRPr="00A7263F">
        <w:rPr>
          <w:rFonts w:ascii="Angsana New" w:hAnsi="Angsana New" w:hint="cs"/>
          <w:sz w:val="30"/>
          <w:szCs w:val="30"/>
          <w:cs/>
        </w:rPr>
        <w:t xml:space="preserve"> </w:t>
      </w:r>
      <w:r w:rsidR="00B04D9F" w:rsidRPr="00A7263F">
        <w:rPr>
          <w:rFonts w:ascii="Angsana New" w:hAnsi="Angsana New" w:hint="cs"/>
          <w:sz w:val="30"/>
          <w:szCs w:val="30"/>
          <w:cs/>
        </w:rPr>
        <w:t>ทั้งนี้ บุคคลดังกล่าว</w:t>
      </w:r>
      <w:r w:rsidR="004930EA" w:rsidRPr="00A7263F">
        <w:rPr>
          <w:rFonts w:ascii="Angsana New" w:hAnsi="Angsana New"/>
          <w:sz w:val="30"/>
          <w:szCs w:val="30"/>
          <w:cs/>
        </w:rPr>
        <w:t>ต้องเป็นบุคคลสัญชาติไทยและมีถิ่นที่อยู่ในประเทศไทย</w:t>
      </w:r>
      <w:r w:rsidR="004930EA" w:rsidRPr="00A7263F">
        <w:rPr>
          <w:rFonts w:ascii="Angsana New" w:hAnsi="Angsana New"/>
          <w:strike/>
          <w:sz w:val="30"/>
          <w:szCs w:val="30"/>
          <w:cs/>
        </w:rPr>
        <w:t xml:space="preserve"> </w:t>
      </w:r>
    </w:p>
    <w:p w14:paraId="71525063" w14:textId="77777777" w:rsidR="004930EA" w:rsidRPr="00A7263F" w:rsidRDefault="004930EA" w:rsidP="00272C6C">
      <w:pPr>
        <w:tabs>
          <w:tab w:val="left" w:pos="1800"/>
          <w:tab w:val="left" w:pos="2340"/>
        </w:tabs>
        <w:ind w:right="-172"/>
        <w:rPr>
          <w:rFonts w:ascii="Angsana New" w:hAnsi="Angsana New"/>
          <w:sz w:val="30"/>
          <w:szCs w:val="30"/>
          <w:cs/>
        </w:rPr>
      </w:pPr>
    </w:p>
    <w:p w14:paraId="7DE2ECD5" w14:textId="77777777" w:rsidR="00670745" w:rsidRPr="00A7263F" w:rsidRDefault="00670745" w:rsidP="0023191C">
      <w:pPr>
        <w:pStyle w:val="ListParagraph"/>
        <w:numPr>
          <w:ilvl w:val="0"/>
          <w:numId w:val="4"/>
        </w:numPr>
        <w:ind w:left="270" w:hanging="270"/>
        <w:rPr>
          <w:rFonts w:ascii="Angsana New" w:hAnsi="Angsana New" w:cs="Angsana New"/>
          <w:b/>
          <w:bCs/>
          <w:color w:val="000000"/>
          <w:sz w:val="30"/>
          <w:szCs w:val="30"/>
          <w:u w:val="single"/>
          <w:cs/>
        </w:rPr>
      </w:pPr>
      <w:r w:rsidRPr="00A7263F">
        <w:rPr>
          <w:rFonts w:ascii="Angsana New" w:hAnsi="Angsana New" w:cs="Angsana New"/>
          <w:b/>
          <w:bCs/>
          <w:color w:val="000000"/>
          <w:sz w:val="30"/>
          <w:szCs w:val="30"/>
          <w:u w:val="single"/>
          <w:cs/>
        </w:rPr>
        <w:t>รายงานผลการดำเนินงานสำคัญด้านการกำกับดูแลกิจการ</w:t>
      </w:r>
    </w:p>
    <w:p w14:paraId="05A4A5C9" w14:textId="77777777" w:rsidR="00C85537" w:rsidRPr="00A7263F" w:rsidRDefault="00670745" w:rsidP="0023191C">
      <w:pPr>
        <w:pStyle w:val="ListParagraph"/>
        <w:numPr>
          <w:ilvl w:val="1"/>
          <w:numId w:val="4"/>
        </w:numPr>
        <w:tabs>
          <w:tab w:val="left" w:pos="1800"/>
        </w:tabs>
        <w:spacing w:after="0"/>
        <w:rPr>
          <w:rFonts w:ascii="Angsana New" w:hAnsi="Angsana New" w:cs="Angsana New"/>
          <w:b/>
          <w:bCs/>
          <w:color w:val="000000"/>
          <w:sz w:val="30"/>
          <w:szCs w:val="30"/>
        </w:rPr>
      </w:pPr>
      <w:r w:rsidRPr="00A7263F">
        <w:rPr>
          <w:rFonts w:ascii="Angsana New" w:hAnsi="Angsana New" w:cs="Angsana New"/>
          <w:b/>
          <w:bCs/>
          <w:color w:val="000000"/>
          <w:sz w:val="30"/>
          <w:szCs w:val="30"/>
          <w:cs/>
        </w:rPr>
        <w:t>สรุปผลการปฏิบัติหน้าที่ของคณะกรรมการในรอบปีที่ผ่านมา</w:t>
      </w:r>
    </w:p>
    <w:p w14:paraId="1878D3FB" w14:textId="77777777" w:rsidR="00670745" w:rsidRPr="00A7263F" w:rsidRDefault="00670745" w:rsidP="00670745">
      <w:pPr>
        <w:tabs>
          <w:tab w:val="left" w:pos="1440"/>
          <w:tab w:val="left" w:pos="1800"/>
        </w:tabs>
        <w:ind w:right="-230"/>
        <w:rPr>
          <w:rFonts w:ascii="Angsana New" w:hAnsi="Angsana New"/>
          <w:color w:val="000000"/>
          <w:sz w:val="30"/>
          <w:szCs w:val="30"/>
          <w:cs/>
        </w:rPr>
      </w:pPr>
      <w:r w:rsidRPr="00A7263F">
        <w:rPr>
          <w:rFonts w:ascii="Angsana New" w:hAnsi="Angsana New"/>
          <w:color w:val="000000"/>
          <w:sz w:val="30"/>
          <w:szCs w:val="30"/>
          <w:cs/>
        </w:rPr>
        <w:tab/>
      </w:r>
      <w:r w:rsidRPr="00A7263F">
        <w:rPr>
          <w:rFonts w:ascii="Angsana New" w:hAnsi="Angsana New"/>
          <w:color w:val="000000"/>
          <w:sz w:val="30"/>
          <w:szCs w:val="30"/>
          <w:cs/>
        </w:rPr>
        <w:tab/>
        <w:t xml:space="preserve">ให้อธิบายสรุปผลการปฏิบัติหน้าที่ว่าคณะกรรมการบริษัทมีบทบาทสำคัญอย่างไรต่อการกำหนดนโยบายและกลยุทธ์ที่อาจนำไปสู่การเพิ่มขีดความสามารถในการแข่งขัน การสร้างวัฒนธรรมและค่านิยมองค์กรรวมถึงการเพิ่มประสิทธิภาพ </w:t>
      </w:r>
      <w:r w:rsidR="00C85537" w:rsidRPr="00A7263F">
        <w:rPr>
          <w:rFonts w:ascii="Angsana New" w:hAnsi="Angsana New" w:hint="cs"/>
          <w:color w:val="000000"/>
          <w:sz w:val="30"/>
          <w:szCs w:val="30"/>
          <w:cs/>
        </w:rPr>
        <w:t>การกำกับดูแล</w:t>
      </w:r>
      <w:r w:rsidRPr="00A7263F">
        <w:rPr>
          <w:rFonts w:ascii="Angsana New" w:hAnsi="Angsana New"/>
          <w:color w:val="000000"/>
          <w:sz w:val="30"/>
          <w:szCs w:val="30"/>
          <w:cs/>
        </w:rPr>
        <w:t>ความเพียงพอของระบบควบคุมภายใน และการบริหารความเสี่ยงขององค์กร หรือ</w:t>
      </w:r>
      <w:r w:rsidR="00C85537" w:rsidRPr="00A7263F">
        <w:rPr>
          <w:rFonts w:ascii="Angsana New" w:hAnsi="Angsana New" w:hint="cs"/>
          <w:color w:val="000000"/>
          <w:sz w:val="30"/>
          <w:szCs w:val="30"/>
          <w:cs/>
        </w:rPr>
        <w:t>การให้</w:t>
      </w:r>
      <w:r w:rsidRPr="00A7263F">
        <w:rPr>
          <w:rFonts w:ascii="Angsana New" w:hAnsi="Angsana New"/>
          <w:color w:val="000000"/>
          <w:sz w:val="30"/>
          <w:szCs w:val="30"/>
          <w:cs/>
        </w:rPr>
        <w:t>ความเห็นอื่น</w:t>
      </w:r>
      <w:r w:rsidR="00A81C00" w:rsidRPr="00A7263F">
        <w:rPr>
          <w:rFonts w:ascii="Angsana New" w:hAnsi="Angsana New" w:hint="cs"/>
          <w:color w:val="000000"/>
          <w:sz w:val="30"/>
          <w:szCs w:val="30"/>
          <w:cs/>
        </w:rPr>
        <w:t xml:space="preserve"> </w:t>
      </w:r>
      <w:r w:rsidRPr="00A7263F">
        <w:rPr>
          <w:rFonts w:ascii="Angsana New" w:hAnsi="Angsana New"/>
          <w:color w:val="000000"/>
          <w:sz w:val="30"/>
          <w:szCs w:val="30"/>
          <w:cs/>
        </w:rPr>
        <w:t>ๆ ที่เป็นประโยชน์ต่อการพัฒนาองค์กร</w:t>
      </w:r>
    </w:p>
    <w:p w14:paraId="6E69145B" w14:textId="77777777" w:rsidR="00670745" w:rsidRPr="00A7263F" w:rsidRDefault="00272C6C" w:rsidP="00272C6C">
      <w:pPr>
        <w:tabs>
          <w:tab w:val="left" w:pos="1800"/>
          <w:tab w:val="left" w:pos="2340"/>
        </w:tabs>
        <w:rPr>
          <w:rFonts w:ascii="Angsana New" w:hAnsi="Angsana New"/>
          <w:color w:val="000000"/>
          <w:sz w:val="30"/>
          <w:szCs w:val="30"/>
          <w:u w:val="single"/>
          <w:cs/>
        </w:rPr>
      </w:pPr>
      <w:r w:rsidRPr="00A7263F">
        <w:rPr>
          <w:rFonts w:ascii="Angsana New" w:hAnsi="Angsana New"/>
          <w:color w:val="000000"/>
          <w:sz w:val="30"/>
          <w:szCs w:val="30"/>
          <w:cs/>
        </w:rPr>
        <w:tab/>
      </w:r>
      <w:r w:rsidRPr="00A7263F">
        <w:rPr>
          <w:rFonts w:ascii="Angsana New" w:hAnsi="Angsana New"/>
          <w:color w:val="000000"/>
          <w:sz w:val="30"/>
          <w:szCs w:val="30"/>
          <w:lang w:val="en-US"/>
        </w:rPr>
        <w:t>8</w:t>
      </w:r>
      <w:r w:rsidRPr="00A7263F">
        <w:rPr>
          <w:rFonts w:ascii="Angsana New" w:hAnsi="Angsana New"/>
          <w:color w:val="000000"/>
          <w:sz w:val="30"/>
          <w:szCs w:val="30"/>
          <w:cs/>
          <w:lang w:val="en-US"/>
        </w:rPr>
        <w:t>.</w:t>
      </w:r>
      <w:r w:rsidRPr="00A7263F">
        <w:rPr>
          <w:rFonts w:ascii="Angsana New" w:hAnsi="Angsana New"/>
          <w:color w:val="000000"/>
          <w:sz w:val="30"/>
          <w:szCs w:val="30"/>
          <w:lang w:val="en-US"/>
        </w:rPr>
        <w:t>1</w:t>
      </w:r>
      <w:r w:rsidRPr="00A7263F">
        <w:rPr>
          <w:rFonts w:ascii="Angsana New" w:hAnsi="Angsana New"/>
          <w:color w:val="000000"/>
          <w:sz w:val="30"/>
          <w:szCs w:val="30"/>
          <w:cs/>
          <w:lang w:val="en-US"/>
        </w:rPr>
        <w:t>.</w:t>
      </w:r>
      <w:r w:rsidRPr="00A7263F">
        <w:rPr>
          <w:rFonts w:ascii="Angsana New" w:hAnsi="Angsana New"/>
          <w:color w:val="000000"/>
          <w:sz w:val="30"/>
          <w:szCs w:val="30"/>
          <w:lang w:val="en-US"/>
        </w:rPr>
        <w:t>1</w:t>
      </w:r>
      <w:r w:rsidRPr="00A7263F">
        <w:rPr>
          <w:rFonts w:ascii="Angsana New" w:hAnsi="Angsana New"/>
          <w:color w:val="000000"/>
          <w:sz w:val="30"/>
          <w:szCs w:val="30"/>
          <w:lang w:val="en-US"/>
        </w:rPr>
        <w:tab/>
      </w:r>
      <w:r w:rsidR="00670745" w:rsidRPr="00A7263F">
        <w:rPr>
          <w:rFonts w:ascii="Angsana New" w:hAnsi="Angsana New"/>
          <w:color w:val="000000"/>
          <w:sz w:val="30"/>
          <w:szCs w:val="30"/>
          <w:cs/>
        </w:rPr>
        <w:t>การสรรหา พัฒนา และประเมินผลการปฏิบัติหน้าที่ของคณะกรรมการ</w:t>
      </w:r>
    </w:p>
    <w:p w14:paraId="503ECE89" w14:textId="77777777" w:rsidR="00670745" w:rsidRPr="00A7263F" w:rsidRDefault="00670745" w:rsidP="00272C6C">
      <w:pPr>
        <w:tabs>
          <w:tab w:val="left" w:pos="2340"/>
        </w:tabs>
        <w:rPr>
          <w:rFonts w:ascii="Angsana New" w:hAnsi="Angsana New"/>
          <w:color w:val="000000"/>
          <w:sz w:val="30"/>
          <w:szCs w:val="30"/>
          <w:cs/>
        </w:rPr>
      </w:pPr>
      <w:r w:rsidRPr="00A7263F">
        <w:rPr>
          <w:rFonts w:ascii="Angsana New" w:hAnsi="Angsana New"/>
          <w:color w:val="000000"/>
          <w:sz w:val="30"/>
          <w:szCs w:val="30"/>
          <w:cs/>
        </w:rPr>
        <w:tab/>
        <w:t xml:space="preserve">อธิบายผลการดำเนินงานเกี่ยวกับการสรรหา การพัฒนา การประเมินผลของกรรมการและคณะกรรมการชุดย่อยในรอบปีที่ผ่านมา เพื่อแสดงให้เห็นถึงการดำเนินงานที่โปร่งใสสอดคล้องกับหน้าที่ความรับผิดชอบ </w:t>
      </w:r>
      <w:r w:rsidR="00272C6C" w:rsidRPr="00BE017C">
        <w:rPr>
          <w:rFonts w:ascii="Angsana New" w:hAnsi="Angsana New" w:hint="cs"/>
          <w:sz w:val="30"/>
          <w:szCs w:val="30"/>
          <w:cs/>
        </w:rPr>
        <w:t>ในกรณีการสรรหาและแต่งตั้งกรรมการและผู้บริหารระดับสูงสุด ให้อธิบายรายละเอียดดังต่อไปนี้เพิ่มเติม</w:t>
      </w:r>
    </w:p>
    <w:p w14:paraId="148631C4" w14:textId="77777777" w:rsidR="00670745" w:rsidRPr="00A7263F" w:rsidRDefault="00670745" w:rsidP="00272C6C">
      <w:pPr>
        <w:tabs>
          <w:tab w:val="left" w:pos="2340"/>
          <w:tab w:val="left" w:pos="2700"/>
        </w:tabs>
        <w:rPr>
          <w:rFonts w:ascii="Angsana New" w:hAnsi="Angsana New"/>
          <w:color w:val="000000"/>
          <w:sz w:val="30"/>
          <w:szCs w:val="30"/>
          <w:cs/>
        </w:rPr>
      </w:pPr>
      <w:r w:rsidRPr="00BE017C">
        <w:rPr>
          <w:rFonts w:ascii="Angsana New" w:hAnsi="Angsana New" w:hint="cs"/>
          <w:sz w:val="30"/>
          <w:szCs w:val="30"/>
          <w:cs/>
        </w:rPr>
        <w:tab/>
        <w:t>(1)</w:t>
      </w:r>
      <w:r w:rsidR="00272C6C" w:rsidRPr="00BE017C">
        <w:rPr>
          <w:rFonts w:ascii="Angsana New" w:hAnsi="Angsana New"/>
          <w:sz w:val="30"/>
          <w:szCs w:val="30"/>
          <w:cs/>
        </w:rPr>
        <w:tab/>
      </w:r>
      <w:r w:rsidRPr="00BE017C">
        <w:rPr>
          <w:rFonts w:ascii="Angsana New" w:hAnsi="Angsana New" w:hint="cs"/>
          <w:sz w:val="30"/>
          <w:szCs w:val="30"/>
          <w:cs/>
        </w:rPr>
        <w:t>กรรมการอิสระ</w:t>
      </w:r>
    </w:p>
    <w:p w14:paraId="7B2FF76E" w14:textId="77777777" w:rsidR="00670745" w:rsidRPr="00BE017C" w:rsidRDefault="00670745" w:rsidP="00272C6C">
      <w:pPr>
        <w:tabs>
          <w:tab w:val="left" w:pos="2340"/>
          <w:tab w:val="left" w:pos="2700"/>
          <w:tab w:val="left" w:pos="3060"/>
        </w:tabs>
        <w:ind w:right="-74"/>
        <w:rPr>
          <w:rFonts w:ascii="Angsana New" w:hAnsi="Angsana New"/>
          <w:sz w:val="30"/>
          <w:szCs w:val="30"/>
          <w:cs/>
        </w:rPr>
      </w:pPr>
      <w:r w:rsidRPr="00BE017C">
        <w:rPr>
          <w:rFonts w:ascii="Angsana New" w:hAnsi="Angsana New"/>
          <w:sz w:val="30"/>
          <w:szCs w:val="30"/>
          <w:cs/>
        </w:rPr>
        <w:tab/>
      </w:r>
      <w:r w:rsidR="00272C6C" w:rsidRPr="00BE017C">
        <w:rPr>
          <w:rFonts w:ascii="Angsana New" w:hAnsi="Angsana New"/>
          <w:sz w:val="30"/>
          <w:szCs w:val="30"/>
          <w:cs/>
        </w:rPr>
        <w:tab/>
      </w:r>
      <w:r w:rsidRPr="00BE017C">
        <w:rPr>
          <w:rFonts w:ascii="Angsana New" w:hAnsi="Angsana New" w:hint="cs"/>
          <w:sz w:val="30"/>
          <w:szCs w:val="30"/>
          <w:cs/>
        </w:rPr>
        <w:t xml:space="preserve">- </w:t>
      </w:r>
      <w:r w:rsidRPr="00BE017C">
        <w:rPr>
          <w:rFonts w:ascii="Angsana New" w:hAnsi="Angsana New"/>
          <w:sz w:val="30"/>
          <w:szCs w:val="30"/>
          <w:cs/>
        </w:rPr>
        <w:t>ให้ระบุหลักเกณฑ์ในการคัดเลือกกรรมการอิสระ ได้แก่ คุณสมบัติ และกระบวนการสรรหา</w:t>
      </w:r>
    </w:p>
    <w:p w14:paraId="7A341EE2" w14:textId="77777777" w:rsidR="00670745" w:rsidRPr="00227F2E" w:rsidRDefault="00670745" w:rsidP="00541E53">
      <w:pPr>
        <w:tabs>
          <w:tab w:val="left" w:pos="2340"/>
          <w:tab w:val="left" w:pos="2700"/>
          <w:tab w:val="left" w:pos="3060"/>
        </w:tabs>
        <w:ind w:right="-245"/>
        <w:rPr>
          <w:rFonts w:ascii="Angsana New" w:hAnsi="Angsana New"/>
          <w:spacing w:val="6"/>
          <w:sz w:val="30"/>
          <w:szCs w:val="30"/>
          <w:lang w:val="en-US"/>
        </w:rPr>
      </w:pPr>
      <w:r w:rsidRPr="00BE017C">
        <w:rPr>
          <w:rFonts w:ascii="Angsana New" w:hAnsi="Angsana New"/>
          <w:sz w:val="30"/>
          <w:szCs w:val="30"/>
          <w:cs/>
        </w:rPr>
        <w:tab/>
      </w:r>
      <w:r w:rsidR="00272C6C" w:rsidRPr="00BE017C">
        <w:rPr>
          <w:rFonts w:ascii="Angsana New" w:hAnsi="Angsana New"/>
          <w:sz w:val="30"/>
          <w:szCs w:val="30"/>
          <w:cs/>
        </w:rPr>
        <w:tab/>
      </w:r>
      <w:r w:rsidRPr="00BE017C">
        <w:rPr>
          <w:rFonts w:ascii="Angsana New" w:hAnsi="Angsana New" w:hint="cs"/>
          <w:sz w:val="30"/>
          <w:szCs w:val="30"/>
          <w:cs/>
        </w:rPr>
        <w:t>- หาก</w:t>
      </w:r>
      <w:r w:rsidRPr="00BE017C">
        <w:rPr>
          <w:rFonts w:ascii="Angsana New" w:hAnsi="Angsana New"/>
          <w:sz w:val="30"/>
          <w:szCs w:val="30"/>
          <w:cs/>
          <w:lang w:val="en-US"/>
        </w:rPr>
        <w:t>ในรอบระยะเวลาบัญชี</w:t>
      </w:r>
      <w:r w:rsidRPr="00BE017C">
        <w:rPr>
          <w:rFonts w:ascii="Angsana New" w:hAnsi="Angsana New" w:hint="cs"/>
          <w:sz w:val="30"/>
          <w:szCs w:val="30"/>
          <w:cs/>
          <w:lang w:val="en-US"/>
        </w:rPr>
        <w:t xml:space="preserve">ที่ผ่านมา </w:t>
      </w:r>
      <w:r w:rsidRPr="00BE017C">
        <w:rPr>
          <w:rFonts w:ascii="Angsana New" w:hAnsi="Angsana New" w:hint="cs"/>
          <w:sz w:val="30"/>
          <w:szCs w:val="30"/>
          <w:cs/>
        </w:rPr>
        <w:t>กรรมการอิสระมี</w:t>
      </w:r>
      <w:r w:rsidRPr="00BE017C">
        <w:rPr>
          <w:rFonts w:ascii="Angsana New" w:hAnsi="Angsana New"/>
          <w:sz w:val="30"/>
          <w:szCs w:val="30"/>
          <w:cs/>
          <w:lang w:val="en-US"/>
        </w:rPr>
        <w:t>ความสัมพันธ์</w:t>
      </w:r>
      <w:r w:rsidR="00272C6C">
        <w:rPr>
          <w:rFonts w:ascii="Angsana New" w:hAnsi="Angsana New"/>
          <w:sz w:val="30"/>
          <w:szCs w:val="30"/>
          <w:cs/>
          <w:lang w:val="en-US"/>
        </w:rPr>
        <w:br/>
      </w:r>
      <w:r w:rsidRPr="00227F2E">
        <w:rPr>
          <w:rFonts w:ascii="Angsana New" w:hAnsi="Angsana New"/>
          <w:sz w:val="30"/>
          <w:szCs w:val="30"/>
          <w:cs/>
          <w:lang w:val="en-US"/>
        </w:rPr>
        <w:t>ทางธุรกิจ</w:t>
      </w:r>
      <w:r w:rsidRPr="00227F2E">
        <w:rPr>
          <w:rFonts w:ascii="Angsana New" w:hAnsi="Angsana New"/>
          <w:spacing w:val="-6"/>
          <w:sz w:val="30"/>
          <w:szCs w:val="30"/>
          <w:cs/>
          <w:lang w:val="en-US"/>
        </w:rPr>
        <w:t>หรือการให้บริการทางวิชาชีพ หรือบุคคลที่ได้รับแต่งตั้งให้เป็นกรรมการอิสระ</w:t>
      </w:r>
      <w:r w:rsidRPr="00227F2E">
        <w:rPr>
          <w:rFonts w:ascii="Angsana New" w:hAnsi="Angsana New" w:hint="cs"/>
          <w:spacing w:val="-6"/>
          <w:sz w:val="30"/>
          <w:szCs w:val="30"/>
          <w:cs/>
          <w:lang w:val="en-US"/>
        </w:rPr>
        <w:t xml:space="preserve"> </w:t>
      </w:r>
      <w:r w:rsidRPr="00227F2E">
        <w:rPr>
          <w:rFonts w:ascii="Angsana New" w:hAnsi="Angsana New"/>
          <w:spacing w:val="-6"/>
          <w:sz w:val="30"/>
          <w:szCs w:val="30"/>
          <w:cs/>
          <w:lang w:val="en-US"/>
        </w:rPr>
        <w:t>มีหรือเคยมีความสัมพันธ์</w:t>
      </w:r>
      <w:r w:rsidR="00541E53">
        <w:rPr>
          <w:rFonts w:ascii="Angsana New" w:hAnsi="Angsana New"/>
          <w:spacing w:val="-6"/>
          <w:sz w:val="30"/>
          <w:szCs w:val="30"/>
          <w:cs/>
          <w:lang w:val="en-US"/>
        </w:rPr>
        <w:br/>
      </w:r>
      <w:r w:rsidRPr="00227F2E">
        <w:rPr>
          <w:rFonts w:ascii="Angsana New" w:hAnsi="Angsana New"/>
          <w:spacing w:val="-6"/>
          <w:sz w:val="30"/>
          <w:szCs w:val="30"/>
          <w:cs/>
          <w:lang w:val="en-US"/>
        </w:rPr>
        <w:lastRenderedPageBreak/>
        <w:t>ทางธุรกิจหรือการให้บริการทางวิชาชีพ ในมูลค่าเกินกว่าหลักเกณฑ์ที่กำหนด</w:t>
      </w:r>
      <w:r w:rsidRPr="00227F2E">
        <w:rPr>
          <w:rStyle w:val="FootnoteReference"/>
          <w:rFonts w:ascii="Angsana New" w:hAnsi="Angsana New"/>
          <w:spacing w:val="-6"/>
          <w:cs/>
          <w:lang w:val="en-US"/>
        </w:rPr>
        <w:footnoteReference w:id="17"/>
      </w:r>
      <w:r w:rsidRPr="00227F2E">
        <w:rPr>
          <w:rFonts w:ascii="Angsana New" w:hAnsi="Angsana New"/>
          <w:spacing w:val="-6"/>
          <w:sz w:val="30"/>
          <w:szCs w:val="30"/>
          <w:cs/>
          <w:lang w:val="en-US"/>
        </w:rPr>
        <w:t xml:space="preserve"> </w:t>
      </w:r>
      <w:r w:rsidRPr="00227F2E">
        <w:rPr>
          <w:rFonts w:ascii="Angsana New" w:hAnsi="Angsana New" w:hint="cs"/>
          <w:spacing w:val="-6"/>
          <w:sz w:val="30"/>
          <w:szCs w:val="30"/>
          <w:cs/>
          <w:lang w:val="en-US"/>
        </w:rPr>
        <w:t xml:space="preserve"> </w:t>
      </w:r>
      <w:r w:rsidRPr="00227F2E">
        <w:rPr>
          <w:rFonts w:ascii="Angsana New" w:hAnsi="Angsana New"/>
          <w:spacing w:val="-6"/>
          <w:sz w:val="30"/>
          <w:szCs w:val="30"/>
          <w:cs/>
          <w:lang w:val="en-US"/>
        </w:rPr>
        <w:t>ให้บริษัทเปิดเผยลักษณะ</w:t>
      </w:r>
      <w:r w:rsidR="00541E53">
        <w:rPr>
          <w:rFonts w:ascii="Angsana New" w:hAnsi="Angsana New"/>
          <w:spacing w:val="-6"/>
          <w:sz w:val="30"/>
          <w:szCs w:val="30"/>
          <w:cs/>
          <w:lang w:val="en-US"/>
        </w:rPr>
        <w:br/>
      </w:r>
      <w:r w:rsidRPr="00227F2E">
        <w:rPr>
          <w:rFonts w:ascii="Angsana New" w:hAnsi="Angsana New"/>
          <w:spacing w:val="-6"/>
          <w:sz w:val="30"/>
          <w:szCs w:val="30"/>
          <w:cs/>
          <w:lang w:val="en-US"/>
        </w:rPr>
        <w:t>ความสัมพันธ์ทางธุรกิจ</w:t>
      </w:r>
      <w:r w:rsidRPr="00227F2E">
        <w:rPr>
          <w:rFonts w:ascii="Angsana New" w:hAnsi="Angsana New"/>
          <w:spacing w:val="8"/>
          <w:sz w:val="30"/>
          <w:szCs w:val="30"/>
          <w:cs/>
          <w:lang w:val="en-US"/>
        </w:rPr>
        <w:t>หรือการให้บริการทางวิชาชีพ ที่ทำให้บุคคลดังกล่าวมีคุณสมบัติไม่เป็นไปตามหลักเกณฑ์ที่กำหนด เหตุผลและความจำเป็นที่ยังคงหรือแต่งตั้งให้บุคคลดังกล่าวเป็นกรรมการอิสระ รวมทั้งความเห็นของ</w:t>
      </w:r>
      <w:r w:rsidRPr="00227F2E">
        <w:rPr>
          <w:rFonts w:ascii="Angsana New" w:hAnsi="Angsana New"/>
          <w:spacing w:val="-6"/>
          <w:sz w:val="30"/>
          <w:szCs w:val="30"/>
          <w:cs/>
          <w:lang w:val="en-US"/>
        </w:rPr>
        <w:t>คณะกรรมการบริษัท</w:t>
      </w:r>
      <w:r w:rsidRPr="00227F2E">
        <w:rPr>
          <w:rFonts w:ascii="Angsana New" w:hAnsi="Angsana New"/>
          <w:spacing w:val="6"/>
          <w:sz w:val="30"/>
          <w:szCs w:val="30"/>
          <w:cs/>
          <w:lang w:val="en-US"/>
        </w:rPr>
        <w:t>ที่เห็นว่า การเป็นกรรมการอิสระของบุคคลดังกล่าวไม่มีผลกระทบ</w:t>
      </w:r>
    </w:p>
    <w:p w14:paraId="3C91C1E8" w14:textId="77777777" w:rsidR="00670745" w:rsidRPr="00227F2E" w:rsidRDefault="00670745" w:rsidP="00272C6C">
      <w:pPr>
        <w:tabs>
          <w:tab w:val="left" w:pos="1440"/>
          <w:tab w:val="left" w:pos="1800"/>
          <w:tab w:val="left" w:pos="2340"/>
          <w:tab w:val="left" w:pos="2700"/>
          <w:tab w:val="left" w:pos="3060"/>
        </w:tabs>
        <w:ind w:right="-244"/>
        <w:rPr>
          <w:rFonts w:ascii="Angsana New" w:hAnsi="Angsana New"/>
          <w:strike/>
          <w:spacing w:val="6"/>
          <w:sz w:val="30"/>
          <w:szCs w:val="30"/>
          <w:cs/>
        </w:rPr>
      </w:pPr>
      <w:r w:rsidRPr="00227F2E">
        <w:rPr>
          <w:rFonts w:ascii="Angsana New" w:hAnsi="Angsana New"/>
          <w:spacing w:val="6"/>
          <w:sz w:val="30"/>
          <w:szCs w:val="30"/>
          <w:cs/>
          <w:lang w:val="en-US"/>
        </w:rPr>
        <w:t xml:space="preserve">ต่อการปฏิบัติหน้าที่และการให้ความเห็นที่เป็นอิสระ  </w:t>
      </w:r>
    </w:p>
    <w:p w14:paraId="3EC8BA39" w14:textId="77777777" w:rsidR="00303C6E" w:rsidRDefault="00670745" w:rsidP="00303C6E">
      <w:pPr>
        <w:pStyle w:val="PlainText"/>
        <w:tabs>
          <w:tab w:val="left" w:pos="1800"/>
          <w:tab w:val="left" w:pos="2340"/>
          <w:tab w:val="left" w:pos="2700"/>
        </w:tabs>
        <w:ind w:right="-58"/>
        <w:rPr>
          <w:rFonts w:ascii="Angsana New" w:hAnsi="Angsana New"/>
          <w:spacing w:val="6"/>
          <w:sz w:val="30"/>
          <w:szCs w:val="30"/>
          <w:cs/>
        </w:rPr>
      </w:pPr>
      <w:r w:rsidRPr="00227F2E">
        <w:rPr>
          <w:rFonts w:ascii="Angsana New" w:hAnsi="Angsana New" w:hint="cs"/>
          <w:sz w:val="30"/>
          <w:szCs w:val="30"/>
          <w:cs/>
        </w:rPr>
        <w:tab/>
      </w:r>
      <w:r w:rsidR="00227F2E">
        <w:rPr>
          <w:rFonts w:ascii="Angsana New" w:hAnsi="Angsana New" w:hint="cs"/>
          <w:sz w:val="30"/>
          <w:szCs w:val="30"/>
          <w:cs/>
        </w:rPr>
        <w:tab/>
      </w:r>
      <w:r w:rsidRPr="00227F2E">
        <w:rPr>
          <w:rFonts w:ascii="Angsana New" w:hAnsi="Angsana New" w:hint="cs"/>
          <w:sz w:val="30"/>
          <w:szCs w:val="30"/>
          <w:cs/>
        </w:rPr>
        <w:t>(2)</w:t>
      </w:r>
      <w:r w:rsidR="00541E53">
        <w:rPr>
          <w:rFonts w:ascii="Angsana New" w:hAnsi="Angsana New"/>
          <w:sz w:val="30"/>
          <w:szCs w:val="30"/>
          <w:cs/>
        </w:rPr>
        <w:tab/>
      </w:r>
      <w:r w:rsidRPr="00227F2E">
        <w:rPr>
          <w:rFonts w:ascii="Angsana New" w:hAnsi="Angsana New"/>
          <w:sz w:val="30"/>
          <w:szCs w:val="30"/>
          <w:cs/>
        </w:rPr>
        <w:t>การสรรหากรรมการและผู้บริหาร</w:t>
      </w:r>
      <w:r w:rsidRPr="00227F2E">
        <w:rPr>
          <w:rFonts w:ascii="Angsana New" w:hAnsi="Angsana New" w:hint="cs"/>
          <w:sz w:val="30"/>
          <w:szCs w:val="30"/>
          <w:cs/>
        </w:rPr>
        <w:t>ระดับสูงสุด</w:t>
      </w:r>
      <w:r w:rsidRPr="00227F2E">
        <w:rPr>
          <w:rFonts w:ascii="Angsana New" w:hAnsi="Angsana New"/>
          <w:sz w:val="30"/>
          <w:szCs w:val="30"/>
          <w:cs/>
        </w:rPr>
        <w:t xml:space="preserve"> : ให้ระบุว่าวิธีการคัดเลือกบุคคลที่จะแต่งตั้งเป็นกรรมการ</w:t>
      </w:r>
      <w:r w:rsidRPr="00227F2E">
        <w:rPr>
          <w:rFonts w:ascii="Angsana New" w:hAnsi="Angsana New" w:hint="cs"/>
          <w:sz w:val="30"/>
          <w:szCs w:val="30"/>
          <w:cs/>
        </w:rPr>
        <w:t>และผู้บริหารระดับสูงสุด</w:t>
      </w:r>
      <w:r w:rsidRPr="00227F2E">
        <w:rPr>
          <w:rFonts w:ascii="Angsana New" w:hAnsi="Angsana New"/>
          <w:sz w:val="30"/>
          <w:szCs w:val="30"/>
          <w:cs/>
        </w:rPr>
        <w:t>ผ่านคณะกรรมการสรรหา (nominat</w:t>
      </w:r>
      <w:r w:rsidR="00484BD0">
        <w:rPr>
          <w:rFonts w:ascii="Angsana New" w:hAnsi="Angsana New" w:hint="cs"/>
          <w:sz w:val="30"/>
          <w:szCs w:val="30"/>
          <w:cs/>
        </w:rPr>
        <w:t>ion</w:t>
      </w:r>
      <w:r w:rsidRPr="00227F2E">
        <w:rPr>
          <w:rFonts w:ascii="Angsana New" w:hAnsi="Angsana New"/>
          <w:sz w:val="30"/>
          <w:szCs w:val="30"/>
          <w:cs/>
        </w:rPr>
        <w:t xml:space="preserve"> committee) หรือไม่ </w:t>
      </w:r>
      <w:r w:rsidRPr="00227F2E">
        <w:rPr>
          <w:rFonts w:ascii="Angsana New" w:hAnsi="Angsana New"/>
          <w:spacing w:val="6"/>
          <w:sz w:val="30"/>
          <w:szCs w:val="30"/>
          <w:cs/>
        </w:rPr>
        <w:t xml:space="preserve">จำนวนกรรมการที่มาจากผู้ถือหุ้นรายใหญ่แต่ละกลุ่ม (ถ้ามี) </w:t>
      </w:r>
      <w:r w:rsidRPr="00227F2E">
        <w:rPr>
          <w:rFonts w:ascii="Angsana New" w:hAnsi="Angsana New" w:hint="cs"/>
          <w:spacing w:val="6"/>
          <w:sz w:val="30"/>
          <w:szCs w:val="30"/>
          <w:cs/>
        </w:rPr>
        <w:t xml:space="preserve"> </w:t>
      </w:r>
      <w:r w:rsidRPr="00227F2E">
        <w:rPr>
          <w:rFonts w:ascii="Angsana New" w:hAnsi="Angsana New"/>
          <w:spacing w:val="6"/>
          <w:sz w:val="30"/>
          <w:szCs w:val="30"/>
          <w:cs/>
        </w:rPr>
        <w:t>และให้อธิบายสิทธิของผู้ลงทุน</w:t>
      </w:r>
    </w:p>
    <w:p w14:paraId="359CE77D" w14:textId="77777777" w:rsidR="00670745" w:rsidRDefault="00670745" w:rsidP="00DD4E26">
      <w:pPr>
        <w:pStyle w:val="PlainText"/>
        <w:tabs>
          <w:tab w:val="left" w:pos="1800"/>
          <w:tab w:val="left" w:pos="2340"/>
          <w:tab w:val="left" w:pos="2700"/>
        </w:tabs>
        <w:ind w:right="-58"/>
        <w:rPr>
          <w:rFonts w:ascii="Angsana New" w:hAnsi="Angsana New"/>
          <w:sz w:val="30"/>
          <w:szCs w:val="30"/>
          <w:cs/>
        </w:rPr>
      </w:pPr>
      <w:r w:rsidRPr="00227F2E">
        <w:rPr>
          <w:rFonts w:ascii="Angsana New" w:hAnsi="Angsana New"/>
          <w:spacing w:val="6"/>
          <w:sz w:val="30"/>
          <w:szCs w:val="30"/>
          <w:cs/>
        </w:rPr>
        <w:t>รายย่อย</w:t>
      </w:r>
      <w:r w:rsidRPr="00227F2E">
        <w:rPr>
          <w:rFonts w:ascii="Angsana New" w:hAnsi="Angsana New"/>
          <w:sz w:val="30"/>
          <w:szCs w:val="30"/>
          <w:cs/>
        </w:rPr>
        <w:t>ในการแต่งตั้งกรรมการ (ให้ระบุว่า การแต่งตั้งกรรมการใช้วิธีที่ผู้ถือหุ้นสามารถแบ่งคะแนนเสียง</w:t>
      </w:r>
      <w:r w:rsidR="00541E53">
        <w:rPr>
          <w:rFonts w:ascii="Angsana New" w:hAnsi="Angsana New"/>
          <w:sz w:val="30"/>
          <w:szCs w:val="30"/>
          <w:cs/>
        </w:rPr>
        <w:br/>
      </w:r>
      <w:r w:rsidRPr="00227F2E">
        <w:rPr>
          <w:rFonts w:ascii="Angsana New" w:hAnsi="Angsana New"/>
          <w:sz w:val="30"/>
          <w:szCs w:val="30"/>
          <w:cs/>
        </w:rPr>
        <w:t xml:space="preserve">ของตนในการเลือกตั้งกรรมการเพื่อให้ผู้ใดมากน้อยตามกฎหมายว่าด้วยบริษัทมหาชนจำกัด (cumulative voting) </w:t>
      </w:r>
      <w:r w:rsidRPr="00227F2E">
        <w:rPr>
          <w:rFonts w:ascii="Angsana New" w:hAnsi="Angsana New" w:hint="cs"/>
          <w:sz w:val="30"/>
          <w:szCs w:val="30"/>
          <w:cs/>
        </w:rPr>
        <w:br/>
      </w:r>
      <w:r w:rsidRPr="00227F2E">
        <w:rPr>
          <w:rFonts w:ascii="Angsana New" w:hAnsi="Angsana New"/>
          <w:sz w:val="30"/>
          <w:szCs w:val="30"/>
          <w:cs/>
        </w:rPr>
        <w:t>หรือวิธีการแต่งตั้งกรรมการแต่ละรายต้องได้รับคะแนนเสียงเห็นชอบเกินกว่ากึ่งหนึ่งของจำนวนเสียงทั้งหมด</w:t>
      </w:r>
      <w:r w:rsidRPr="00227F2E">
        <w:rPr>
          <w:rFonts w:ascii="Angsana New" w:hAnsi="Angsana New" w:hint="cs"/>
          <w:sz w:val="30"/>
          <w:szCs w:val="30"/>
          <w:cs/>
        </w:rPr>
        <w:br/>
      </w:r>
      <w:r w:rsidRPr="00227F2E">
        <w:rPr>
          <w:rFonts w:ascii="Angsana New" w:hAnsi="Angsana New"/>
          <w:sz w:val="30"/>
          <w:szCs w:val="30"/>
          <w:cs/>
        </w:rPr>
        <w:t>ของผู้ถือหุ้นซึ่งมาประชุมและมีสิทธิออกเสียง</w:t>
      </w:r>
      <w:r w:rsidR="0035395F">
        <w:rPr>
          <w:rFonts w:ascii="Angsana New" w:hAnsi="Angsana New" w:hint="cs"/>
          <w:sz w:val="30"/>
          <w:szCs w:val="30"/>
          <w:cs/>
        </w:rPr>
        <w:t>)</w:t>
      </w:r>
    </w:p>
    <w:p w14:paraId="5F696486" w14:textId="77777777" w:rsidR="00C91BEC" w:rsidRPr="002B7E6E" w:rsidRDefault="00C91BEC" w:rsidP="00260F55">
      <w:pPr>
        <w:pStyle w:val="Plai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  <w:tab w:val="left" w:pos="144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lang w:val="en-US"/>
        </w:rPr>
      </w:pPr>
      <w:bookmarkStart w:id="43" w:name="_Hlk30516884"/>
      <w:r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ab/>
      </w:r>
      <w:r>
        <w:rPr>
          <w:rFonts w:ascii="Angsana New" w:hAnsi="Angsana New" w:hint="cs"/>
          <w:b/>
          <w:bCs/>
          <w:i/>
          <w:iCs/>
          <w:color w:val="000000"/>
          <w:sz w:val="30"/>
          <w:szCs w:val="30"/>
          <w:u w:val="single"/>
          <w:cs/>
          <w:lang w:val="en-US"/>
        </w:rPr>
        <w:t>คำแนะนำ หรือคำอธิบายเพิ่มเติม</w:t>
      </w:r>
    </w:p>
    <w:p w14:paraId="694258C5" w14:textId="77777777" w:rsidR="00C91BEC" w:rsidRPr="00BE017C" w:rsidRDefault="00C91BEC" w:rsidP="00260F55">
      <w:pPr>
        <w:pStyle w:val="Plai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  <w:tab w:val="left" w:pos="144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lang w:val="en-US"/>
        </w:rPr>
      </w:pPr>
      <w:r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ab/>
      </w:r>
      <w:r w:rsidRPr="00BE017C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 xml:space="preserve">ตามหลักการกำกับดูแลกิจการที่ดีสำหรับบริษัทจดทะเบียน </w:t>
      </w:r>
      <w:r w:rsidR="006B1379" w:rsidRPr="00BE017C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>แนะนำให้</w:t>
      </w:r>
      <w:r w:rsidRPr="00BE017C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>บริษัทจดทะเบียนมีวิธีการ</w:t>
      </w:r>
      <w:r w:rsidR="006B1379" w:rsidRPr="00BE017C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>สรรหา</w:t>
      </w:r>
      <w:r w:rsidRPr="00BE017C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>บุคคลที่จะ</w:t>
      </w:r>
      <w:r w:rsidR="006B1379" w:rsidRPr="00BE017C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>เสนอชื่อเพื่อ</w:t>
      </w:r>
      <w:r w:rsidRPr="00BE017C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>แต่งตั้งเป็นกรรมการและผู้บริหารระดับสูงสุดผ่านคณะกรรมการสรรหา</w:t>
      </w:r>
      <w:r w:rsidR="006B1379" w:rsidRPr="00BE017C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 xml:space="preserve"> </w:t>
      </w:r>
      <w:r w:rsidRPr="00BE017C">
        <w:rPr>
          <w:rFonts w:ascii="Angsana New" w:hAnsi="Angsana New"/>
          <w:i/>
          <w:iCs/>
          <w:color w:val="000000"/>
          <w:sz w:val="30"/>
          <w:szCs w:val="30"/>
          <w:lang w:val="en-US"/>
        </w:rPr>
        <w:t xml:space="preserve">(nominating committee) </w:t>
      </w:r>
      <w:r w:rsidRPr="00BE017C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>โดยควรอธิบาย</w:t>
      </w:r>
      <w:r w:rsidR="006B1379" w:rsidRPr="00BE017C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>หลักการที่ใช้ในการพิจารณา เช่น เพศ อายุ คุณวุฒิการศึกษา ทักษะ</w:t>
      </w:r>
      <w:r w:rsidRPr="00BE017C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 xml:space="preserve"> </w:t>
      </w:r>
      <w:r w:rsidR="006B1379" w:rsidRPr="00BE017C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>และ</w:t>
      </w:r>
      <w:r w:rsidRPr="00BE017C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>ประสบการณ์</w:t>
      </w:r>
      <w:r w:rsidR="006B1379" w:rsidRPr="00BE017C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 xml:space="preserve">ที่จำเป็นต่อการบริหารธุรกิจของบริษัท เป็นต้น </w:t>
      </w:r>
      <w:r w:rsidR="008736EF" w:rsidRPr="00BE017C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>และเหตุผลในการเสนอชื่อบุคคลแต่ละราย</w:t>
      </w:r>
    </w:p>
    <w:p w14:paraId="31547394" w14:textId="77777777" w:rsidR="00C91BEC" w:rsidRPr="00BE017C" w:rsidRDefault="00C91BEC" w:rsidP="00516696">
      <w:pPr>
        <w:pStyle w:val="Plai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</w:tabs>
        <w:spacing w:line="233" w:lineRule="auto"/>
        <w:rPr>
          <w:rFonts w:ascii="Angsana New" w:hAnsi="Angsana New"/>
          <w:i/>
          <w:iCs/>
          <w:color w:val="000000"/>
          <w:sz w:val="20"/>
          <w:szCs w:val="20"/>
          <w:lang w:val="en-US"/>
        </w:rPr>
      </w:pPr>
    </w:p>
    <w:p w14:paraId="0FE2D1D4" w14:textId="77777777" w:rsidR="00C91BEC" w:rsidRPr="00BE017C" w:rsidRDefault="00260F55" w:rsidP="00516696">
      <w:pPr>
        <w:pStyle w:val="Plai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u w:val="single"/>
          <w:lang w:val="en-US"/>
        </w:rPr>
      </w:pPr>
      <w:r w:rsidRPr="00BE017C">
        <w:rPr>
          <w:rFonts w:ascii="Angsana New" w:hAnsi="Angsana New"/>
          <w:i/>
          <w:iCs/>
          <w:color w:val="000000"/>
          <w:sz w:val="30"/>
          <w:szCs w:val="30"/>
          <w:cs/>
          <w:lang w:val="en-US"/>
        </w:rPr>
        <w:tab/>
      </w:r>
      <w:r w:rsidR="00C91BEC" w:rsidRPr="00BE017C">
        <w:rPr>
          <w:rFonts w:ascii="Angsana New" w:hAnsi="Angsana New" w:hint="cs"/>
          <w:i/>
          <w:iCs/>
          <w:color w:val="000000"/>
          <w:sz w:val="30"/>
          <w:szCs w:val="30"/>
          <w:u w:val="single"/>
          <w:cs/>
          <w:lang w:val="en-US"/>
        </w:rPr>
        <w:t>ตัวอย่างการเปิดเผยการสรรหากรรมการ</w:t>
      </w:r>
    </w:p>
    <w:p w14:paraId="0B987C6C" w14:textId="77777777" w:rsidR="00C91BEC" w:rsidRPr="00BE017C" w:rsidRDefault="00C91BEC" w:rsidP="00516696">
      <w:pPr>
        <w:pStyle w:val="Plai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lang w:val="en-US"/>
        </w:rPr>
      </w:pPr>
      <w:r w:rsidRPr="00BE017C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ab/>
        <w:t>ในการแต่งตั้งกรรมการ คณะกรรมการสรรหาซึ่งประกอบด้วยกรรมการอิสระจำนวน</w:t>
      </w:r>
      <w:r w:rsidRPr="00BE017C">
        <w:rPr>
          <w:rFonts w:ascii="Angsana New" w:hAnsi="Angsana New" w:hint="cs"/>
          <w:i/>
          <w:iCs/>
          <w:color w:val="000000"/>
          <w:sz w:val="30"/>
          <w:szCs w:val="30"/>
          <w:u w:val="dotted"/>
          <w:cs/>
          <w:lang w:val="en-US"/>
        </w:rPr>
        <w:t xml:space="preserve"> </w:t>
      </w:r>
      <w:r w:rsidRPr="00BE017C">
        <w:rPr>
          <w:rFonts w:ascii="Angsana New" w:hAnsi="Angsana New"/>
          <w:i/>
          <w:iCs/>
          <w:color w:val="000000"/>
          <w:sz w:val="30"/>
          <w:szCs w:val="30"/>
          <w:lang w:val="en-US"/>
        </w:rPr>
        <w:t xml:space="preserve">X </w:t>
      </w:r>
      <w:r w:rsidRPr="00BE017C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 xml:space="preserve">ราย </w:t>
      </w:r>
      <w:r w:rsidRPr="00BE017C">
        <w:rPr>
          <w:rFonts w:ascii="Angsana New" w:hAnsi="Angsana New"/>
          <w:i/>
          <w:iCs/>
          <w:color w:val="000000"/>
          <w:sz w:val="30"/>
          <w:szCs w:val="30"/>
          <w:cs/>
          <w:lang w:val="en-US"/>
        </w:rPr>
        <w:br/>
      </w:r>
      <w:r w:rsidRPr="00BE017C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 xml:space="preserve">จากจำนวนคณะกรรมการสรรหาทั้งหมด </w:t>
      </w:r>
      <w:r w:rsidRPr="00BE017C">
        <w:rPr>
          <w:rFonts w:ascii="Angsana New" w:hAnsi="Angsana New"/>
          <w:i/>
          <w:iCs/>
          <w:color w:val="000000"/>
          <w:sz w:val="30"/>
          <w:szCs w:val="30"/>
          <w:lang w:val="en-US"/>
        </w:rPr>
        <w:t xml:space="preserve">X  </w:t>
      </w:r>
      <w:r w:rsidRPr="00BE017C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>ราย มีหน้าที่รับผิดชอบในการพิจารณาคัดเลือกและกลั่นกรอง</w:t>
      </w:r>
      <w:r w:rsidRPr="00BE017C">
        <w:rPr>
          <w:rFonts w:ascii="Angsana New" w:hAnsi="Angsana New"/>
          <w:i/>
          <w:iCs/>
          <w:color w:val="000000"/>
          <w:sz w:val="30"/>
          <w:szCs w:val="30"/>
          <w:cs/>
          <w:lang w:val="en-US"/>
        </w:rPr>
        <w:br/>
      </w:r>
      <w:r w:rsidRPr="00BE017C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 xml:space="preserve">บุคคลที่มีคุณสมบัติเหมาะสมตามข้อบังคับของบริษัท และ เป็นผู้เสนอชื่อผู้ที่มีคุณสมบัติเหมาะสม เพื่อให้ได้กรรมการมืออาชีพและมีความหลากหลายโดยพิจารณาจากโครงสร้าง ขนาด และองค์ประกอบของคณะกรรมการ โดยจำนวนที่เสนอจะเท่ากับ </w:t>
      </w:r>
      <w:r w:rsidRPr="00BE017C">
        <w:rPr>
          <w:rFonts w:ascii="Angsana New" w:hAnsi="Angsana New"/>
          <w:i/>
          <w:iCs/>
          <w:color w:val="000000"/>
          <w:sz w:val="30"/>
          <w:szCs w:val="30"/>
          <w:lang w:val="en-US"/>
        </w:rPr>
        <w:t xml:space="preserve">X  </w:t>
      </w:r>
      <w:r w:rsidRPr="00BE017C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>เท่าของจำนวนกรรมการที่ครบวาระ และเสนอความเห็นต่อคณะกรรมการบริษัท เพื่อขอความเห็นชอบจากรรมการ จากนั้นจะนำเสนอรายชื่อกรรมการดังกล่าวต่อ</w:t>
      </w:r>
      <w:r w:rsidRPr="00BE017C">
        <w:rPr>
          <w:rFonts w:ascii="Angsana New" w:hAnsi="Angsana New"/>
          <w:i/>
          <w:iCs/>
          <w:color w:val="000000"/>
          <w:sz w:val="30"/>
          <w:szCs w:val="30"/>
          <w:cs/>
          <w:lang w:val="en-US"/>
        </w:rPr>
        <w:br/>
      </w:r>
      <w:r w:rsidRPr="00BE017C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>ที่ประชุมผู้ถือหุ้นเป็นผู้เลือกตั้งกรรมการตามหลักเกณฑ์ต่อไป</w:t>
      </w:r>
    </w:p>
    <w:p w14:paraId="73E9FCDE" w14:textId="77777777" w:rsidR="009100BB" w:rsidRPr="008736EF" w:rsidRDefault="009100BB" w:rsidP="009100BB">
      <w:pPr>
        <w:pStyle w:val="Plai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</w:tabs>
        <w:spacing w:line="233" w:lineRule="auto"/>
        <w:rPr>
          <w:rFonts w:ascii="Angsana New" w:hAnsi="Angsana New"/>
          <w:i/>
          <w:iCs/>
          <w:strike/>
          <w:sz w:val="30"/>
          <w:szCs w:val="30"/>
          <w:lang w:val="en-US"/>
        </w:rPr>
      </w:pPr>
      <w:r w:rsidRPr="00BE017C">
        <w:rPr>
          <w:rFonts w:ascii="Angsana New" w:hAnsi="Angsana New"/>
          <w:i/>
          <w:iCs/>
          <w:color w:val="000000"/>
          <w:sz w:val="30"/>
          <w:szCs w:val="30"/>
          <w:cs/>
          <w:lang w:val="en-US"/>
        </w:rPr>
        <w:tab/>
      </w:r>
      <w:r w:rsidRPr="00BE017C">
        <w:rPr>
          <w:rFonts w:ascii="Angsana New" w:hAnsi="Angsana New" w:hint="cs"/>
          <w:i/>
          <w:iCs/>
          <w:sz w:val="30"/>
          <w:szCs w:val="30"/>
          <w:cs/>
          <w:lang w:val="en-US"/>
        </w:rPr>
        <w:t>ทั้งนี้</w:t>
      </w:r>
      <w:r w:rsidRPr="00BE017C">
        <w:rPr>
          <w:rFonts w:ascii="Angsana New" w:hAnsi="Angsana New" w:hint="cs"/>
          <w:i/>
          <w:iCs/>
          <w:color w:val="FF0000"/>
          <w:sz w:val="30"/>
          <w:szCs w:val="30"/>
          <w:cs/>
          <w:lang w:val="en-US"/>
        </w:rPr>
        <w:t xml:space="preserve"> </w:t>
      </w:r>
      <w:r w:rsidRPr="00BE017C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 xml:space="preserve">คณะกรรมการสรรหาได้พิจารณาลักษณะการประกอบธุรกิจ และแผนในอนาคตจึงได้กำหนดคุณสมบัติของกรรมการ โดยต้องเป็นผู้มีความรู้ในเรื่อง................................และมีประสบการณ์ในเรื่องดังกล่าวอย่างน้อย...........ปี </w:t>
      </w:r>
      <w:r w:rsidRPr="00BE017C">
        <w:rPr>
          <w:rFonts w:ascii="Angsana New" w:hAnsi="Angsana New" w:hint="cs"/>
          <w:i/>
          <w:iCs/>
          <w:sz w:val="30"/>
          <w:szCs w:val="30"/>
          <w:cs/>
          <w:lang w:val="en-US"/>
        </w:rPr>
        <w:t xml:space="preserve"> นอกจากนี้ คณะกรรมการสรรหาได้เปิดโอกาสให้ผู้ถือหุ้นมีส่วนร่วมในการเสนอชื่อกรรมการที่มีคุณสมบัติเหมาะสมด้วย </w:t>
      </w:r>
    </w:p>
    <w:p w14:paraId="7296D558" w14:textId="77777777" w:rsidR="009100BB" w:rsidRPr="009C1BA3" w:rsidRDefault="009100BB" w:rsidP="009100BB">
      <w:pPr>
        <w:pStyle w:val="Plai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</w:tabs>
        <w:spacing w:line="233" w:lineRule="auto"/>
        <w:rPr>
          <w:rFonts w:ascii="Angsana New" w:hAnsi="Angsana New"/>
          <w:i/>
          <w:iCs/>
          <w:color w:val="000000"/>
          <w:sz w:val="16"/>
          <w:szCs w:val="16"/>
          <w:lang w:val="en-US"/>
        </w:rPr>
      </w:pPr>
    </w:p>
    <w:p w14:paraId="1F83852F" w14:textId="77777777" w:rsidR="009100BB" w:rsidRPr="005628A3" w:rsidRDefault="009100BB" w:rsidP="009100BB">
      <w:pPr>
        <w:pStyle w:val="Plai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u w:val="single"/>
          <w:cs/>
          <w:lang w:val="en-US"/>
        </w:rPr>
      </w:pPr>
      <w:r>
        <w:rPr>
          <w:rFonts w:ascii="Angsana New" w:hAnsi="Angsana New"/>
          <w:i/>
          <w:iCs/>
          <w:color w:val="000000"/>
          <w:sz w:val="30"/>
          <w:szCs w:val="30"/>
          <w:cs/>
          <w:lang w:val="en-US"/>
        </w:rPr>
        <w:tab/>
      </w:r>
      <w:r w:rsidRPr="005628A3">
        <w:rPr>
          <w:rFonts w:ascii="Angsana New" w:hAnsi="Angsana New" w:hint="cs"/>
          <w:i/>
          <w:iCs/>
          <w:color w:val="000000"/>
          <w:sz w:val="30"/>
          <w:szCs w:val="30"/>
          <w:u w:val="single"/>
          <w:cs/>
          <w:lang w:val="en-US"/>
        </w:rPr>
        <w:t>การเปิดเผยการเลือกตั้งกรรมการผ่านที่ประชุมผู้ถือหุ้น</w:t>
      </w:r>
    </w:p>
    <w:p w14:paraId="13992B6D" w14:textId="77777777" w:rsidR="009100BB" w:rsidRPr="0035395F" w:rsidRDefault="009100BB" w:rsidP="009100BB">
      <w:pPr>
        <w:pStyle w:val="Plai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</w:tabs>
        <w:spacing w:line="233" w:lineRule="auto"/>
        <w:rPr>
          <w:rFonts w:ascii="Angsana New" w:hAnsi="Angsana New"/>
          <w:b/>
          <w:bCs/>
          <w:i/>
          <w:iCs/>
          <w:color w:val="000000"/>
          <w:sz w:val="30"/>
          <w:szCs w:val="30"/>
          <w:lang w:val="en-US"/>
        </w:rPr>
      </w:pPr>
      <w:r>
        <w:rPr>
          <w:rFonts w:ascii="Angsana New" w:hAnsi="Angsana New"/>
          <w:i/>
          <w:iCs/>
          <w:color w:val="000000"/>
          <w:sz w:val="30"/>
          <w:szCs w:val="30"/>
          <w:lang w:val="en-US"/>
        </w:rPr>
        <w:tab/>
      </w:r>
      <w:r w:rsidRPr="0035395F">
        <w:rPr>
          <w:rFonts w:ascii="Angsana New" w:hAnsi="Angsana New" w:hint="cs"/>
          <w:b/>
          <w:bCs/>
          <w:i/>
          <w:iCs/>
          <w:color w:val="000000"/>
          <w:sz w:val="30"/>
          <w:szCs w:val="30"/>
          <w:cs/>
          <w:lang w:val="en-US"/>
        </w:rPr>
        <w:t xml:space="preserve">ตัวอย่างที่ </w:t>
      </w:r>
      <w:r w:rsidRPr="0035395F">
        <w:rPr>
          <w:rFonts w:ascii="Angsana New" w:hAnsi="Angsana New"/>
          <w:b/>
          <w:bCs/>
          <w:i/>
          <w:iCs/>
          <w:color w:val="000000"/>
          <w:sz w:val="30"/>
          <w:szCs w:val="30"/>
          <w:lang w:val="en-US"/>
        </w:rPr>
        <w:t xml:space="preserve">1 </w:t>
      </w:r>
      <w:r w:rsidRPr="0035395F">
        <w:rPr>
          <w:rFonts w:ascii="Angsana New" w:hAnsi="Angsana New" w:hint="cs"/>
          <w:b/>
          <w:bCs/>
          <w:i/>
          <w:iCs/>
          <w:color w:val="000000"/>
          <w:sz w:val="30"/>
          <w:szCs w:val="30"/>
          <w:cs/>
          <w:lang w:val="en-US"/>
        </w:rPr>
        <w:t xml:space="preserve">กรณีไม่ใช้ </w:t>
      </w:r>
      <w:r w:rsidRPr="0035395F">
        <w:rPr>
          <w:rFonts w:ascii="Angsana New" w:hAnsi="Angsana New"/>
          <w:b/>
          <w:bCs/>
          <w:sz w:val="30"/>
          <w:szCs w:val="30"/>
          <w:cs/>
        </w:rPr>
        <w:t>cumulative voting</w:t>
      </w:r>
      <w:r>
        <w:rPr>
          <w:rFonts w:ascii="Angsana New" w:hAnsi="Angsana New" w:hint="cs"/>
          <w:b/>
          <w:bCs/>
          <w:sz w:val="30"/>
          <w:szCs w:val="30"/>
          <w:cs/>
        </w:rPr>
        <w:t xml:space="preserve"> (โดยได้กำหนดไว้ในข้อบังคับบริษัทแล้ว)</w:t>
      </w:r>
    </w:p>
    <w:p w14:paraId="7623B5C8" w14:textId="77777777" w:rsidR="009100BB" w:rsidRDefault="009100BB" w:rsidP="009100BB">
      <w:pPr>
        <w:pStyle w:val="Plai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lang w:val="en-US"/>
        </w:rPr>
      </w:pPr>
      <w:r>
        <w:rPr>
          <w:rFonts w:ascii="Angsana New" w:hAnsi="Angsana New"/>
          <w:i/>
          <w:iCs/>
          <w:color w:val="000000"/>
          <w:sz w:val="30"/>
          <w:szCs w:val="30"/>
          <w:cs/>
          <w:lang w:val="en-US"/>
        </w:rPr>
        <w:lastRenderedPageBreak/>
        <w:tab/>
      </w:r>
      <w:r w:rsidRPr="0035395F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>ในการลงคะแนนเสียงเลือกตั้งกรรมการ บริษัทให้ผู้ถือหุ้นใช้บัตรลงคะแนนเลือกตั้งกรรมการเป็นรายบุคคลโดยให้ผู้ถือหุ้นลงคะแนนเสียงทั้งหมดที่ตนมีอยู่เลือกบุคคลที่ได้รับการเสนอชื่อเป็นกรรมการทีละคน</w:t>
      </w:r>
    </w:p>
    <w:p w14:paraId="5301BAE8" w14:textId="77777777" w:rsidR="009100BB" w:rsidRPr="00260F55" w:rsidRDefault="009100BB" w:rsidP="009100BB">
      <w:pPr>
        <w:pStyle w:val="Plai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</w:tabs>
        <w:spacing w:line="233" w:lineRule="auto"/>
        <w:rPr>
          <w:rFonts w:ascii="Angsana New" w:hAnsi="Angsana New"/>
          <w:i/>
          <w:iCs/>
          <w:color w:val="000000"/>
          <w:sz w:val="16"/>
          <w:szCs w:val="16"/>
          <w:lang w:val="en-US"/>
        </w:rPr>
      </w:pPr>
    </w:p>
    <w:p w14:paraId="046C3CDD" w14:textId="77777777" w:rsidR="009100BB" w:rsidRPr="0035395F" w:rsidRDefault="009100BB" w:rsidP="009100BB">
      <w:pPr>
        <w:pStyle w:val="Plai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</w:tabs>
        <w:spacing w:line="233" w:lineRule="auto"/>
        <w:rPr>
          <w:rFonts w:ascii="Angsana New" w:hAnsi="Angsana New"/>
          <w:b/>
          <w:bCs/>
          <w:i/>
          <w:iCs/>
          <w:color w:val="000000"/>
          <w:sz w:val="30"/>
          <w:szCs w:val="30"/>
          <w:lang w:val="en-US"/>
        </w:rPr>
      </w:pPr>
      <w:r>
        <w:rPr>
          <w:rFonts w:ascii="Angsana New" w:hAnsi="Angsana New"/>
          <w:i/>
          <w:iCs/>
          <w:color w:val="000000"/>
          <w:sz w:val="30"/>
          <w:szCs w:val="30"/>
          <w:lang w:val="en-US"/>
        </w:rPr>
        <w:tab/>
      </w:r>
      <w:r w:rsidRPr="0035395F">
        <w:rPr>
          <w:rFonts w:ascii="Angsana New" w:hAnsi="Angsana New" w:hint="cs"/>
          <w:b/>
          <w:bCs/>
          <w:i/>
          <w:iCs/>
          <w:color w:val="000000"/>
          <w:sz w:val="30"/>
          <w:szCs w:val="30"/>
          <w:cs/>
          <w:lang w:val="en-US"/>
        </w:rPr>
        <w:t xml:space="preserve">ตัวอย่างที่ </w:t>
      </w:r>
      <w:r w:rsidRPr="0035395F">
        <w:rPr>
          <w:rFonts w:ascii="Angsana New" w:hAnsi="Angsana New"/>
          <w:b/>
          <w:bCs/>
          <w:i/>
          <w:iCs/>
          <w:color w:val="000000"/>
          <w:sz w:val="30"/>
          <w:szCs w:val="30"/>
          <w:lang w:val="en-US"/>
        </w:rPr>
        <w:t xml:space="preserve">2 </w:t>
      </w:r>
      <w:r w:rsidRPr="0035395F">
        <w:rPr>
          <w:rFonts w:ascii="Angsana New" w:hAnsi="Angsana New" w:hint="cs"/>
          <w:b/>
          <w:bCs/>
          <w:i/>
          <w:iCs/>
          <w:color w:val="000000"/>
          <w:sz w:val="30"/>
          <w:szCs w:val="30"/>
          <w:cs/>
          <w:lang w:val="en-US"/>
        </w:rPr>
        <w:t xml:space="preserve">กรณีใช้ </w:t>
      </w:r>
      <w:r w:rsidRPr="0035395F">
        <w:rPr>
          <w:rFonts w:ascii="Angsana New" w:hAnsi="Angsana New"/>
          <w:b/>
          <w:bCs/>
          <w:sz w:val="30"/>
          <w:szCs w:val="30"/>
          <w:cs/>
        </w:rPr>
        <w:t>cumulative voting</w:t>
      </w:r>
    </w:p>
    <w:p w14:paraId="476790F3" w14:textId="77777777" w:rsidR="009100BB" w:rsidRDefault="009100BB" w:rsidP="009100BB">
      <w:pPr>
        <w:pStyle w:val="Plai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lang w:val="en-US"/>
        </w:rPr>
      </w:pPr>
      <w:r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ab/>
      </w:r>
      <w:r w:rsidRPr="0035395F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>ในการลงคะแนนเสียงเลือกตั้งกรรมการ บริษัทให้ผู้ถือหุ้นใช้บัตรลงคะแนนเลือกตั้งกรรมการ</w:t>
      </w:r>
      <w:r>
        <w:rPr>
          <w:rFonts w:ascii="Angsana New" w:hAnsi="Angsana New"/>
          <w:i/>
          <w:iCs/>
          <w:color w:val="000000"/>
          <w:sz w:val="30"/>
          <w:szCs w:val="30"/>
          <w:lang w:val="en-US"/>
        </w:rPr>
        <w:t xml:space="preserve"> </w:t>
      </w:r>
      <w:r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 xml:space="preserve">โดยผู้ถือหุ้นหนึ่งคนมีคะแนนเสียงเท่ากับจำนวนหุ้นที่ตนถือคูณด้วยจำนวนกรรมการที่จะเลือกตั้ง และผู้ถือหุ้นจะแบ่งคะแนนไปเลือกกรรมการแต่ละรายในจำนวนเท่าใดก็ได้หรือจะใช้คะแนนเสียงทั้งหมดเลือกกรรมการเพียงรายเดียวก็ได้  ทั้งนี้ </w:t>
      </w:r>
      <w:r w:rsidRPr="00060E30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>บุคคลที่ได้รับคะแนนเสียงสูงสุดตามลำดับลงมา เป็นผู้ได้รับเลือกตั้งเป็นกรรมการเท่าจำนวนกรรมการที่</w:t>
      </w:r>
      <w:r w:rsidRPr="00060E30">
        <w:rPr>
          <w:rFonts w:ascii="Angsana New" w:hAnsi="Angsana New"/>
          <w:i/>
          <w:iCs/>
          <w:color w:val="000000"/>
          <w:sz w:val="30"/>
          <w:szCs w:val="30"/>
          <w:cs/>
          <w:lang w:val="en-US"/>
        </w:rPr>
        <w:t>จะ</w:t>
      </w:r>
      <w:r w:rsidRPr="00060E30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>พึง</w:t>
      </w:r>
      <w:r w:rsidRPr="00060E30">
        <w:rPr>
          <w:rFonts w:ascii="Angsana New" w:hAnsi="Angsana New"/>
          <w:i/>
          <w:iCs/>
          <w:color w:val="000000"/>
          <w:sz w:val="30"/>
          <w:szCs w:val="30"/>
          <w:cs/>
          <w:lang w:val="en-US"/>
        </w:rPr>
        <w:t xml:space="preserve">เลือกตั้งในครั้งนั้น </w:t>
      </w:r>
      <w:r w:rsidRPr="00233819">
        <w:rPr>
          <w:rFonts w:ascii="Angsana New" w:hAnsi="Angsana New"/>
          <w:i/>
          <w:iCs/>
          <w:color w:val="000000"/>
          <w:sz w:val="30"/>
          <w:szCs w:val="30"/>
          <w:cs/>
          <w:lang w:val="en-US"/>
        </w:rPr>
        <w:t>ในกรณีที่บุคคลซึ่งได้รับเลือกตั้งในลำดับถัดลงมามีคะแนนเสียงเท่ากันเกินจำนวนกรรมการที่จะพึงมี ให้ประธานที่ประชุมออกเสียงได้เพิ่มขึ้นอีกหนึ่งเสียงเป็นเสียงชี้ขาด</w:t>
      </w:r>
    </w:p>
    <w:p w14:paraId="6B3089A0" w14:textId="77777777" w:rsidR="009100BB" w:rsidRPr="00516696" w:rsidRDefault="009100BB" w:rsidP="00516696">
      <w:pPr>
        <w:pStyle w:val="Plai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lang w:val="en-US"/>
        </w:rPr>
      </w:pPr>
    </w:p>
    <w:p w14:paraId="401CA6AD" w14:textId="77777777" w:rsidR="00C91BEC" w:rsidRPr="001C15AA" w:rsidRDefault="00233819" w:rsidP="00A53C2A">
      <w:pPr>
        <w:rPr>
          <w:rFonts w:ascii="Angsana New" w:hAnsi="Angsana New"/>
          <w:i/>
          <w:iCs/>
          <w:color w:val="000000"/>
          <w:sz w:val="30"/>
          <w:szCs w:val="30"/>
          <w:u w:val="single"/>
          <w:lang w:val="en-US"/>
        </w:rPr>
      </w:pPr>
      <w:r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 xml:space="preserve"> </w:t>
      </w:r>
    </w:p>
    <w:p w14:paraId="263315E3" w14:textId="77777777" w:rsidR="00C91BEC" w:rsidRPr="0006512A" w:rsidRDefault="00260F55" w:rsidP="00516696">
      <w:pPr>
        <w:pStyle w:val="Plai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</w:tabs>
        <w:spacing w:line="233" w:lineRule="auto"/>
        <w:rPr>
          <w:rFonts w:ascii="Angsana New" w:hAnsi="Angsana New"/>
          <w:i/>
          <w:iCs/>
          <w:strike/>
          <w:color w:val="000000"/>
          <w:sz w:val="30"/>
          <w:szCs w:val="30"/>
          <w:cs/>
          <w:lang w:val="en-US"/>
        </w:rPr>
      </w:pPr>
      <w:r>
        <w:rPr>
          <w:rFonts w:ascii="Angsana New" w:hAnsi="Angsana New"/>
          <w:i/>
          <w:iCs/>
          <w:color w:val="000000"/>
          <w:sz w:val="30"/>
          <w:szCs w:val="30"/>
          <w:cs/>
          <w:lang w:val="en-US"/>
        </w:rPr>
        <w:tab/>
      </w:r>
      <w:r w:rsidR="0006512A" w:rsidRPr="0006512A">
        <w:rPr>
          <w:rFonts w:ascii="Angsana New" w:hAnsi="Angsana New" w:hint="cs"/>
          <w:i/>
          <w:iCs/>
          <w:color w:val="000000"/>
          <w:sz w:val="30"/>
          <w:szCs w:val="30"/>
          <w:u w:val="single"/>
          <w:cs/>
          <w:lang w:val="en-US"/>
        </w:rPr>
        <w:t>ตัวอย่าง</w:t>
      </w:r>
      <w:r w:rsidR="0006512A" w:rsidRPr="0006512A">
        <w:rPr>
          <w:rFonts w:ascii="Angsana New" w:hAnsi="Angsana New"/>
          <w:i/>
          <w:iCs/>
          <w:color w:val="000000"/>
          <w:sz w:val="30"/>
          <w:szCs w:val="30"/>
          <w:u w:val="single"/>
          <w:cs/>
          <w:lang w:val="en-US"/>
        </w:rPr>
        <w:t>การสรรหา</w:t>
      </w:r>
      <w:r w:rsidR="0006512A" w:rsidRPr="0006512A">
        <w:rPr>
          <w:rFonts w:ascii="Angsana New" w:hAnsi="Angsana New" w:hint="cs"/>
          <w:i/>
          <w:iCs/>
          <w:color w:val="000000"/>
          <w:sz w:val="30"/>
          <w:szCs w:val="30"/>
          <w:u w:val="single"/>
          <w:cs/>
          <w:lang w:val="en-US"/>
        </w:rPr>
        <w:t>ผู้บริหารระดับสูงสุด</w:t>
      </w:r>
      <w:r w:rsidR="0006512A" w:rsidRPr="0006512A">
        <w:rPr>
          <w:rFonts w:ascii="Angsana New" w:hAnsi="Angsana New"/>
          <w:i/>
          <w:iCs/>
          <w:color w:val="000000"/>
          <w:sz w:val="30"/>
          <w:szCs w:val="30"/>
          <w:lang w:val="en-US"/>
        </w:rPr>
        <w:br/>
      </w:r>
      <w:r w:rsidR="00233819" w:rsidRPr="0006512A">
        <w:rPr>
          <w:rFonts w:ascii="Angsana New" w:hAnsi="Angsana New"/>
          <w:i/>
          <w:iCs/>
          <w:color w:val="000000"/>
          <w:sz w:val="30"/>
          <w:szCs w:val="30"/>
          <w:cs/>
          <w:lang w:val="en-US"/>
        </w:rPr>
        <w:tab/>
      </w:r>
      <w:r w:rsidR="00233819" w:rsidRPr="0006512A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>คณะกรรมการบริษัทได้พิจารณาและมอบหมายให้คณะกรรมการสรรหาพิจารณาหลักเกณฑ์และวิธีการสรรหาบุคคลที่มีคุณสมบัติเหมาะสมเพื่อดำรงตำแหน่ง</w:t>
      </w:r>
      <w:r w:rsidR="00D741B7" w:rsidRPr="0006512A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>ผู้บริหารระดับสูงสุด และเสนอชื่อบุคคลที่เห็นว่าเหมาะสมมากกว่าหนึ่งชื่อ พร้อมเหตุผลเพื่อให้คณะกรรมการบริษัทพิจารณาแต่งตั้งต่อไป โดยในการสรรหาได้พิจารณา</w:t>
      </w:r>
      <w:r w:rsidR="00D741B7" w:rsidRPr="0006512A">
        <w:rPr>
          <w:rFonts w:ascii="Angsana New" w:hAnsi="Angsana New"/>
          <w:i/>
          <w:iCs/>
          <w:color w:val="000000"/>
          <w:sz w:val="30"/>
          <w:szCs w:val="30"/>
          <w:cs/>
          <w:lang w:val="en-US"/>
        </w:rPr>
        <w:t xml:space="preserve">กลั่นกรองสรรหาบุคคลที่มีคุณสมบัติครบถ้วน เหมาะสม มีความรู้ความสามารถ </w:t>
      </w:r>
      <w:r w:rsidR="00D741B7" w:rsidRPr="0006512A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 xml:space="preserve">ทักษะ </w:t>
      </w:r>
      <w:r w:rsidR="00D741B7" w:rsidRPr="0006512A">
        <w:rPr>
          <w:rFonts w:ascii="Angsana New" w:hAnsi="Angsana New"/>
          <w:i/>
          <w:iCs/>
          <w:color w:val="000000"/>
          <w:sz w:val="30"/>
          <w:szCs w:val="30"/>
          <w:cs/>
          <w:lang w:val="en-US"/>
        </w:rPr>
        <w:t>และประสบการณ์ที่เป็นประโยชน์ต่อการดำเนินงานของบริษัท</w:t>
      </w:r>
      <w:r w:rsidR="00D741B7" w:rsidRPr="0006512A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 xml:space="preserve"> และเข้าใจในธุรกิจของบริษัทเป็นอย่างดี และสามารถบริหารงานให้บรรลุวัตถุประสงค์ เป้าหมายที่คณะกรรมการบริษัทกำหนดไว้ได้</w:t>
      </w:r>
    </w:p>
    <w:bookmarkEnd w:id="43"/>
    <w:p w14:paraId="10DB738B" w14:textId="77777777" w:rsidR="00C91BEC" w:rsidRPr="00516696" w:rsidRDefault="00C91BEC" w:rsidP="00DD4E26">
      <w:pPr>
        <w:pStyle w:val="PlainText"/>
        <w:tabs>
          <w:tab w:val="left" w:pos="1800"/>
          <w:tab w:val="left" w:pos="2340"/>
          <w:tab w:val="left" w:pos="2700"/>
        </w:tabs>
        <w:ind w:right="-58"/>
        <w:rPr>
          <w:sz w:val="22"/>
          <w:szCs w:val="20"/>
          <w:cs/>
          <w:lang w:val="en-US"/>
        </w:rPr>
      </w:pPr>
    </w:p>
    <w:p w14:paraId="4DEC5950" w14:textId="77777777" w:rsidR="00670745" w:rsidRPr="00A7263F" w:rsidRDefault="00541E53" w:rsidP="00541E53">
      <w:pPr>
        <w:pStyle w:val="ListParagraph"/>
        <w:tabs>
          <w:tab w:val="left" w:pos="2340"/>
          <w:tab w:val="left" w:pos="2520"/>
        </w:tabs>
        <w:spacing w:after="0" w:line="240" w:lineRule="auto"/>
        <w:ind w:left="0" w:firstLine="1800"/>
        <w:rPr>
          <w:rFonts w:ascii="Angsana New" w:hAnsi="Angsana New" w:cs="Angsana New"/>
          <w:color w:val="000000"/>
          <w:sz w:val="30"/>
          <w:szCs w:val="30"/>
        </w:rPr>
      </w:pPr>
      <w:r w:rsidRPr="00A7263F">
        <w:rPr>
          <w:rFonts w:ascii="Angsana New" w:hAnsi="Angsana New" w:cs="Angsana New"/>
          <w:color w:val="000000"/>
          <w:sz w:val="30"/>
          <w:szCs w:val="30"/>
        </w:rPr>
        <w:t>8</w:t>
      </w:r>
      <w:r w:rsidRPr="00A7263F">
        <w:rPr>
          <w:rFonts w:ascii="Angsana New" w:hAnsi="Angsana New" w:cs="Angsana New"/>
          <w:color w:val="000000"/>
          <w:sz w:val="30"/>
          <w:szCs w:val="30"/>
          <w:cs/>
        </w:rPr>
        <w:t>.</w:t>
      </w:r>
      <w:r w:rsidRPr="00A7263F">
        <w:rPr>
          <w:rFonts w:ascii="Angsana New" w:hAnsi="Angsana New" w:cs="Angsana New"/>
          <w:color w:val="000000"/>
          <w:sz w:val="30"/>
          <w:szCs w:val="30"/>
        </w:rPr>
        <w:t>1</w:t>
      </w:r>
      <w:r w:rsidRPr="00A7263F">
        <w:rPr>
          <w:rFonts w:ascii="Angsana New" w:hAnsi="Angsana New" w:cs="Angsana New"/>
          <w:color w:val="000000"/>
          <w:sz w:val="30"/>
          <w:szCs w:val="30"/>
          <w:cs/>
        </w:rPr>
        <w:t>.</w:t>
      </w:r>
      <w:r w:rsidRPr="00A7263F">
        <w:rPr>
          <w:rFonts w:ascii="Angsana New" w:hAnsi="Angsana New" w:cs="Angsana New"/>
          <w:color w:val="000000"/>
          <w:sz w:val="30"/>
          <w:szCs w:val="30"/>
        </w:rPr>
        <w:t>2</w:t>
      </w:r>
      <w:r w:rsidRPr="00A7263F">
        <w:rPr>
          <w:rFonts w:ascii="Angsana New" w:hAnsi="Angsana New" w:cs="Angsana New"/>
          <w:color w:val="000000"/>
          <w:sz w:val="30"/>
          <w:szCs w:val="30"/>
        </w:rPr>
        <w:tab/>
      </w:r>
      <w:r w:rsidR="00670745" w:rsidRPr="00A7263F">
        <w:rPr>
          <w:rFonts w:ascii="Angsana New" w:hAnsi="Angsana New" w:cs="Angsana New"/>
          <w:color w:val="000000"/>
          <w:sz w:val="30"/>
          <w:szCs w:val="30"/>
          <w:cs/>
        </w:rPr>
        <w:t>การเข้าร่วมประชุมและการจ่ายค่าตอบแทนคณะกรรมการรายบุคคล</w:t>
      </w:r>
    </w:p>
    <w:p w14:paraId="7F2B2647" w14:textId="77777777" w:rsidR="00670745" w:rsidRPr="00A7263F" w:rsidRDefault="00670745" w:rsidP="00541E53">
      <w:pPr>
        <w:tabs>
          <w:tab w:val="left" w:pos="1440"/>
          <w:tab w:val="left" w:pos="1800"/>
          <w:tab w:val="left" w:pos="2340"/>
        </w:tabs>
        <w:ind w:right="-230"/>
        <w:rPr>
          <w:rFonts w:ascii="Angsana New" w:hAnsi="Angsana New"/>
          <w:sz w:val="30"/>
          <w:szCs w:val="30"/>
          <w:lang w:val="en-US"/>
        </w:rPr>
      </w:pPr>
      <w:r w:rsidRPr="00A7263F">
        <w:rPr>
          <w:rFonts w:ascii="Angsana New" w:hAnsi="Angsana New"/>
          <w:color w:val="000000"/>
          <w:sz w:val="30"/>
          <w:szCs w:val="30"/>
          <w:cs/>
        </w:rPr>
        <w:tab/>
      </w:r>
      <w:r w:rsidRPr="00A7263F">
        <w:rPr>
          <w:rFonts w:ascii="Angsana New" w:hAnsi="Angsana New"/>
          <w:color w:val="000000"/>
          <w:sz w:val="30"/>
          <w:szCs w:val="30"/>
          <w:cs/>
        </w:rPr>
        <w:tab/>
      </w:r>
      <w:r w:rsidRPr="00A7263F">
        <w:rPr>
          <w:rFonts w:ascii="Angsana New" w:hAnsi="Angsana New"/>
          <w:color w:val="000000"/>
          <w:sz w:val="30"/>
          <w:szCs w:val="30"/>
          <w:cs/>
        </w:rPr>
        <w:tab/>
        <w:t>ให้ระบุจำนวนครั้งของการประชุมคณะกรรมการและจำนวนครั้งที่กรรมการ</w:t>
      </w:r>
      <w:r w:rsidR="00541E53" w:rsidRPr="00A7263F">
        <w:rPr>
          <w:rFonts w:ascii="Angsana New" w:hAnsi="Angsana New"/>
          <w:color w:val="000000"/>
          <w:sz w:val="30"/>
          <w:szCs w:val="30"/>
          <w:cs/>
        </w:rPr>
        <w:br/>
      </w:r>
      <w:r w:rsidRPr="00A7263F">
        <w:rPr>
          <w:rFonts w:ascii="Angsana New" w:hAnsi="Angsana New"/>
          <w:color w:val="000000"/>
          <w:sz w:val="30"/>
          <w:szCs w:val="30"/>
          <w:cs/>
        </w:rPr>
        <w:t>แต่ละรายเข้าประชุมคณะกรรมการบริษัทในปีที่ผ่านมา รวมถึงการเข้าร่วมประชุมสามัญผู้ถือหุ้นประจำปีและ</w:t>
      </w:r>
      <w:r w:rsidR="00541E53" w:rsidRPr="00A7263F">
        <w:rPr>
          <w:rFonts w:ascii="Angsana New" w:hAnsi="Angsana New"/>
          <w:color w:val="000000"/>
          <w:sz w:val="30"/>
          <w:szCs w:val="30"/>
          <w:cs/>
        </w:rPr>
        <w:br/>
      </w:r>
      <w:r w:rsidRPr="00A7263F">
        <w:rPr>
          <w:rFonts w:ascii="Angsana New" w:hAnsi="Angsana New"/>
          <w:sz w:val="30"/>
          <w:szCs w:val="30"/>
          <w:cs/>
        </w:rPr>
        <w:t>การประชุมวิสามัญผู้ถือหุ้น (ถ้ามี) เพื่อให้ทราบว่าคณะกรรมการมีการติดตามและกำกับดูแลการดำเนินงาน</w:t>
      </w:r>
      <w:r w:rsidR="00541E53" w:rsidRPr="00A7263F">
        <w:rPr>
          <w:rFonts w:ascii="Angsana New" w:hAnsi="Angsana New"/>
          <w:sz w:val="30"/>
          <w:szCs w:val="30"/>
          <w:cs/>
        </w:rPr>
        <w:br/>
      </w:r>
      <w:r w:rsidRPr="00A7263F">
        <w:rPr>
          <w:rFonts w:ascii="Angsana New" w:hAnsi="Angsana New"/>
          <w:sz w:val="30"/>
          <w:szCs w:val="30"/>
          <w:cs/>
        </w:rPr>
        <w:t>อย่างทั่วถึง ครอบคลุมหน่วยงานต่าง</w:t>
      </w:r>
      <w:r w:rsidR="00F76A08" w:rsidRPr="00A7263F">
        <w:rPr>
          <w:rFonts w:ascii="Angsana New" w:hAnsi="Angsana New" w:hint="cs"/>
          <w:sz w:val="30"/>
          <w:szCs w:val="30"/>
          <w:cs/>
        </w:rPr>
        <w:t xml:space="preserve"> </w:t>
      </w:r>
      <w:r w:rsidRPr="00A7263F">
        <w:rPr>
          <w:rFonts w:ascii="Angsana New" w:hAnsi="Angsana New"/>
          <w:sz w:val="30"/>
          <w:szCs w:val="30"/>
          <w:cs/>
        </w:rPr>
        <w:t>ๆ ภายในองค์กรและ</w:t>
      </w:r>
      <w:r w:rsidR="00227F2E" w:rsidRPr="00A7263F">
        <w:rPr>
          <w:rFonts w:ascii="Angsana New" w:hAnsi="Angsana New" w:hint="cs"/>
          <w:sz w:val="30"/>
          <w:szCs w:val="30"/>
          <w:cs/>
          <w:lang w:val="en-US"/>
        </w:rPr>
        <w:t>มีความรับผิดชอบต่อ</w:t>
      </w:r>
      <w:r w:rsidRPr="00A7263F">
        <w:rPr>
          <w:rFonts w:ascii="Angsana New" w:hAnsi="Angsana New"/>
          <w:sz w:val="30"/>
          <w:szCs w:val="30"/>
          <w:cs/>
        </w:rPr>
        <w:t>ผู้ถือหุ้นอย่างเหมาะสม</w:t>
      </w:r>
    </w:p>
    <w:p w14:paraId="3568784A" w14:textId="77777777" w:rsidR="003B4A17" w:rsidRPr="00A7263F" w:rsidRDefault="003B4A17">
      <w:pPr>
        <w:rPr>
          <w:rFonts w:ascii="Angsana New" w:hAnsi="Angsana New"/>
          <w:sz w:val="16"/>
          <w:szCs w:val="16"/>
          <w:cs/>
        </w:rPr>
      </w:pPr>
    </w:p>
    <w:tbl>
      <w:tblPr>
        <w:tblW w:w="90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085"/>
      </w:tblGrid>
      <w:tr w:rsidR="003B4A17" w14:paraId="185DEFC7" w14:textId="77777777" w:rsidTr="00A7263F">
        <w:tc>
          <w:tcPr>
            <w:tcW w:w="9085" w:type="dxa"/>
          </w:tcPr>
          <w:p w14:paraId="03DB8A86" w14:textId="77777777" w:rsidR="003B4A17" w:rsidRPr="00A7263F" w:rsidRDefault="003B4A17" w:rsidP="00A7263F">
            <w:pPr>
              <w:tabs>
                <w:tab w:val="left" w:pos="0"/>
                <w:tab w:val="left" w:pos="1054"/>
                <w:tab w:val="left" w:pos="1440"/>
                <w:tab w:val="left" w:pos="1800"/>
                <w:tab w:val="left" w:pos="2340"/>
              </w:tabs>
              <w:ind w:right="-230"/>
              <w:rPr>
                <w:rFonts w:ascii="Angsana New" w:eastAsia="Calibri" w:hAnsi="Angsana New"/>
                <w:i/>
                <w:iCs/>
                <w:sz w:val="30"/>
                <w:szCs w:val="30"/>
                <w:u w:val="single"/>
              </w:rPr>
            </w:pPr>
            <w:r w:rsidRPr="00A7263F">
              <w:rPr>
                <w:rFonts w:ascii="Angsana New" w:eastAsia="Calibri" w:hAnsi="Angsana New"/>
                <w:sz w:val="30"/>
                <w:szCs w:val="30"/>
                <w:cs/>
              </w:rPr>
              <w:tab/>
            </w:r>
            <w:r w:rsidRPr="00A7263F">
              <w:rPr>
                <w:rFonts w:ascii="Angsana New" w:eastAsia="Calibri" w:hAnsi="Angsana New" w:hint="cs"/>
                <w:i/>
                <w:iCs/>
                <w:sz w:val="30"/>
                <w:szCs w:val="30"/>
                <w:u w:val="single"/>
                <w:cs/>
              </w:rPr>
              <w:t>ตัวอย่างการแสดงรายชื่อคณะกรรมการบริษัท</w:t>
            </w:r>
          </w:p>
        </w:tc>
      </w:tr>
    </w:tbl>
    <w:p w14:paraId="66C46880" w14:textId="77777777" w:rsidR="00A7263F" w:rsidRPr="00A7263F" w:rsidRDefault="00A7263F" w:rsidP="00A7263F">
      <w:pPr>
        <w:rPr>
          <w:vanish/>
        </w:rPr>
      </w:pPr>
    </w:p>
    <w:tbl>
      <w:tblPr>
        <w:tblW w:w="90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35"/>
        <w:gridCol w:w="1980"/>
        <w:gridCol w:w="1890"/>
        <w:gridCol w:w="1980"/>
        <w:gridCol w:w="1800"/>
      </w:tblGrid>
      <w:tr w:rsidR="00F70117" w:rsidRPr="00617632" w14:paraId="6968B604" w14:textId="77777777" w:rsidTr="001148A1">
        <w:trPr>
          <w:trHeight w:val="332"/>
        </w:trPr>
        <w:tc>
          <w:tcPr>
            <w:tcW w:w="1435" w:type="dxa"/>
            <w:vMerge w:val="restart"/>
            <w:vAlign w:val="center"/>
          </w:tcPr>
          <w:p w14:paraId="17E9F415" w14:textId="77777777" w:rsidR="00F70117" w:rsidRPr="00F70117" w:rsidRDefault="00F70117" w:rsidP="00E165F2">
            <w:pPr>
              <w:tabs>
                <w:tab w:val="left" w:pos="1440"/>
                <w:tab w:val="left" w:pos="1800"/>
                <w:tab w:val="left" w:pos="1980"/>
                <w:tab w:val="left" w:pos="2160"/>
              </w:tabs>
              <w:ind w:right="-74"/>
              <w:jc w:val="center"/>
              <w:rPr>
                <w:rFonts w:ascii="Angsana New" w:eastAsia="Calibri" w:hAnsi="Angsana New"/>
                <w:i/>
                <w:iCs/>
                <w:cs/>
              </w:rPr>
            </w:pPr>
            <w:r w:rsidRPr="00F70117">
              <w:rPr>
                <w:rFonts w:ascii="Angsana New" w:eastAsia="Calibri" w:hAnsi="Angsana New"/>
                <w:i/>
                <w:iCs/>
                <w:cs/>
              </w:rPr>
              <w:t>รายชื่อกรรมการ</w:t>
            </w:r>
          </w:p>
        </w:tc>
        <w:tc>
          <w:tcPr>
            <w:tcW w:w="1980" w:type="dxa"/>
            <w:vMerge w:val="restart"/>
            <w:vAlign w:val="center"/>
          </w:tcPr>
          <w:p w14:paraId="05458D98" w14:textId="77777777" w:rsidR="00F70117" w:rsidRPr="00F70117" w:rsidRDefault="00F70117" w:rsidP="00E165F2">
            <w:pPr>
              <w:tabs>
                <w:tab w:val="left" w:pos="1440"/>
                <w:tab w:val="left" w:pos="1800"/>
                <w:tab w:val="left" w:pos="1980"/>
                <w:tab w:val="left" w:pos="2160"/>
              </w:tabs>
              <w:ind w:right="-74"/>
              <w:jc w:val="center"/>
              <w:rPr>
                <w:rFonts w:ascii="Angsana New" w:eastAsia="Calibri" w:hAnsi="Angsana New"/>
                <w:i/>
                <w:iCs/>
                <w:cs/>
              </w:rPr>
            </w:pPr>
            <w:r w:rsidRPr="00F70117">
              <w:rPr>
                <w:rFonts w:ascii="Angsana New" w:eastAsia="Calibri" w:hAnsi="Angsana New"/>
                <w:i/>
                <w:iCs/>
                <w:cs/>
              </w:rPr>
              <w:t>ตำแหน่ง</w:t>
            </w:r>
          </w:p>
        </w:tc>
        <w:tc>
          <w:tcPr>
            <w:tcW w:w="5670" w:type="dxa"/>
            <w:gridSpan w:val="3"/>
          </w:tcPr>
          <w:p w14:paraId="5855AA07" w14:textId="77777777" w:rsidR="00F70117" w:rsidRPr="00617632" w:rsidRDefault="00F70117" w:rsidP="00E165F2">
            <w:pPr>
              <w:tabs>
                <w:tab w:val="left" w:pos="1440"/>
                <w:tab w:val="left" w:pos="1800"/>
                <w:tab w:val="left" w:pos="1980"/>
                <w:tab w:val="left" w:pos="2160"/>
              </w:tabs>
              <w:ind w:right="-74"/>
              <w:jc w:val="center"/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</w:pPr>
            <w:r w:rsidRPr="00617632"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  <w:t>การประชุม</w:t>
            </w:r>
          </w:p>
        </w:tc>
      </w:tr>
      <w:tr w:rsidR="00F70117" w:rsidRPr="00617632" w14:paraId="16D20635" w14:textId="77777777" w:rsidTr="001148A1">
        <w:tc>
          <w:tcPr>
            <w:tcW w:w="1435" w:type="dxa"/>
            <w:vMerge/>
          </w:tcPr>
          <w:p w14:paraId="711BB1BC" w14:textId="77777777" w:rsidR="00F70117" w:rsidRPr="00617632" w:rsidRDefault="00F70117" w:rsidP="00F70117">
            <w:pPr>
              <w:tabs>
                <w:tab w:val="left" w:pos="1440"/>
                <w:tab w:val="left" w:pos="1800"/>
                <w:tab w:val="left" w:pos="1980"/>
                <w:tab w:val="left" w:pos="2160"/>
              </w:tabs>
              <w:ind w:right="-74"/>
              <w:jc w:val="center"/>
              <w:rPr>
                <w:rFonts w:ascii="Angsana New" w:eastAsia="Calibri" w:hAnsi="Angsana New"/>
                <w:i/>
                <w:iCs/>
                <w:sz w:val="30"/>
                <w:szCs w:val="30"/>
              </w:rPr>
            </w:pPr>
          </w:p>
        </w:tc>
        <w:tc>
          <w:tcPr>
            <w:tcW w:w="1980" w:type="dxa"/>
            <w:vMerge/>
          </w:tcPr>
          <w:p w14:paraId="4E7E63EB" w14:textId="77777777" w:rsidR="00F70117" w:rsidRPr="00617632" w:rsidRDefault="00F70117" w:rsidP="00F70117">
            <w:pPr>
              <w:tabs>
                <w:tab w:val="left" w:pos="1440"/>
                <w:tab w:val="left" w:pos="1800"/>
                <w:tab w:val="left" w:pos="1980"/>
                <w:tab w:val="left" w:pos="2160"/>
              </w:tabs>
              <w:ind w:right="-74"/>
              <w:jc w:val="center"/>
              <w:rPr>
                <w:rFonts w:ascii="Angsana New" w:eastAsia="Calibri" w:hAnsi="Angsana New"/>
                <w:i/>
                <w:iCs/>
                <w:sz w:val="30"/>
                <w:szCs w:val="30"/>
              </w:rPr>
            </w:pPr>
          </w:p>
        </w:tc>
        <w:tc>
          <w:tcPr>
            <w:tcW w:w="1890" w:type="dxa"/>
          </w:tcPr>
          <w:p w14:paraId="61CC1A7E" w14:textId="77777777" w:rsidR="00F70117" w:rsidRPr="00F70117" w:rsidRDefault="00F70117" w:rsidP="00F70117">
            <w:pPr>
              <w:tabs>
                <w:tab w:val="left" w:pos="1440"/>
                <w:tab w:val="left" w:pos="1800"/>
                <w:tab w:val="left" w:pos="1980"/>
                <w:tab w:val="left" w:pos="2160"/>
              </w:tabs>
              <w:ind w:right="-74"/>
              <w:jc w:val="center"/>
              <w:rPr>
                <w:rFonts w:ascii="Angsana New" w:eastAsia="Calibri" w:hAnsi="Angsana New"/>
                <w:i/>
                <w:iCs/>
                <w:sz w:val="22"/>
                <w:szCs w:val="22"/>
                <w:cs/>
              </w:rPr>
            </w:pPr>
            <w:r w:rsidRPr="00F70117">
              <w:rPr>
                <w:rFonts w:ascii="Angsana New" w:eastAsia="Calibri" w:hAnsi="Angsana New"/>
                <w:i/>
                <w:iCs/>
                <w:sz w:val="22"/>
                <w:szCs w:val="22"/>
                <w:cs/>
              </w:rPr>
              <w:t>การประชุม</w:t>
            </w:r>
            <w:r w:rsidRPr="00F70117">
              <w:rPr>
                <w:rFonts w:ascii="Angsana New" w:eastAsia="Calibri" w:hAnsi="Angsana New" w:hint="cs"/>
                <w:i/>
                <w:iCs/>
                <w:sz w:val="22"/>
                <w:szCs w:val="22"/>
                <w:cs/>
              </w:rPr>
              <w:t>คณะกรรมการ</w:t>
            </w:r>
            <w:r w:rsidRPr="00F70117">
              <w:rPr>
                <w:rFonts w:ascii="Angsana New" w:eastAsia="Calibri" w:hAnsi="Angsana New"/>
                <w:i/>
                <w:iCs/>
                <w:sz w:val="22"/>
                <w:szCs w:val="22"/>
                <w:cs/>
              </w:rPr>
              <w:br/>
            </w:r>
            <w:r>
              <w:rPr>
                <w:rFonts w:ascii="Angsana New" w:eastAsia="Calibri" w:hAnsi="Angsana New" w:hint="cs"/>
                <w:i/>
                <w:iCs/>
                <w:sz w:val="22"/>
                <w:szCs w:val="22"/>
                <w:cs/>
                <w:lang w:val="en-US"/>
              </w:rPr>
              <w:t>(</w:t>
            </w:r>
            <w:r w:rsidRPr="00F70117">
              <w:rPr>
                <w:rFonts w:ascii="Angsana New" w:eastAsia="Calibri" w:hAnsi="Angsana New" w:hint="cs"/>
                <w:i/>
                <w:iCs/>
                <w:sz w:val="22"/>
                <w:szCs w:val="22"/>
                <w:cs/>
                <w:lang w:val="en-US"/>
              </w:rPr>
              <w:t>การเข้าประชุม/สิทธิในการประชุม</w:t>
            </w:r>
            <w:r>
              <w:rPr>
                <w:rFonts w:ascii="Angsana New" w:eastAsia="Calibri" w:hAnsi="Angsana New" w:hint="cs"/>
                <w:i/>
                <w:iCs/>
                <w:sz w:val="22"/>
                <w:szCs w:val="22"/>
                <w:cs/>
                <w:lang w:val="en-US"/>
              </w:rPr>
              <w:t>)</w:t>
            </w:r>
          </w:p>
        </w:tc>
        <w:tc>
          <w:tcPr>
            <w:tcW w:w="1980" w:type="dxa"/>
          </w:tcPr>
          <w:p w14:paraId="6E2131BB" w14:textId="77777777" w:rsidR="00F70117" w:rsidRPr="00F70117" w:rsidRDefault="00F70117" w:rsidP="00F70117">
            <w:pPr>
              <w:tabs>
                <w:tab w:val="left" w:pos="1440"/>
                <w:tab w:val="left" w:pos="1800"/>
                <w:tab w:val="left" w:pos="1980"/>
                <w:tab w:val="left" w:pos="2160"/>
              </w:tabs>
              <w:ind w:right="-74"/>
              <w:jc w:val="center"/>
              <w:rPr>
                <w:rFonts w:ascii="Angsana New" w:eastAsia="Calibri" w:hAnsi="Angsana New"/>
                <w:i/>
                <w:iCs/>
                <w:sz w:val="22"/>
                <w:szCs w:val="22"/>
                <w:cs/>
                <w:lang w:val="en-US"/>
              </w:rPr>
            </w:pPr>
            <w:r w:rsidRPr="00A7263F">
              <w:rPr>
                <w:rFonts w:ascii="Angsana New" w:hAnsi="Angsana New"/>
                <w:color w:val="000000"/>
                <w:sz w:val="22"/>
                <w:szCs w:val="22"/>
                <w:cs/>
              </w:rPr>
              <w:t>ประชุมสามัญผู้ถือหุ้นประจำปี</w:t>
            </w:r>
            <w:r w:rsidRPr="00A7263F">
              <w:rPr>
                <w:rFonts w:ascii="Angsana New" w:hAnsi="Angsana New"/>
                <w:color w:val="000000"/>
                <w:sz w:val="22"/>
                <w:szCs w:val="22"/>
                <w:cs/>
              </w:rPr>
              <w:br/>
            </w:r>
            <w:r>
              <w:rPr>
                <w:rFonts w:ascii="Angsana New" w:eastAsia="Calibri" w:hAnsi="Angsana New" w:hint="cs"/>
                <w:i/>
                <w:iCs/>
                <w:sz w:val="22"/>
                <w:szCs w:val="22"/>
                <w:cs/>
                <w:lang w:val="en-US"/>
              </w:rPr>
              <w:t>(</w:t>
            </w:r>
            <w:r w:rsidRPr="00F70117">
              <w:rPr>
                <w:rFonts w:ascii="Angsana New" w:eastAsia="Calibri" w:hAnsi="Angsana New" w:hint="cs"/>
                <w:i/>
                <w:iCs/>
                <w:sz w:val="22"/>
                <w:szCs w:val="22"/>
                <w:cs/>
                <w:lang w:val="en-US"/>
              </w:rPr>
              <w:t>การเข้าประชุม/สิทธิในการประชุม</w:t>
            </w:r>
            <w:r>
              <w:rPr>
                <w:rFonts w:ascii="Angsana New" w:eastAsia="Calibri" w:hAnsi="Angsana New" w:hint="cs"/>
                <w:i/>
                <w:iCs/>
                <w:sz w:val="22"/>
                <w:szCs w:val="22"/>
                <w:cs/>
                <w:lang w:val="en-US"/>
              </w:rPr>
              <w:t>)</w:t>
            </w:r>
          </w:p>
        </w:tc>
        <w:tc>
          <w:tcPr>
            <w:tcW w:w="1800" w:type="dxa"/>
          </w:tcPr>
          <w:p w14:paraId="0A7DCA99" w14:textId="77777777" w:rsidR="00F70117" w:rsidRPr="00F70117" w:rsidRDefault="00F70117" w:rsidP="00F70117">
            <w:pPr>
              <w:tabs>
                <w:tab w:val="left" w:pos="1440"/>
                <w:tab w:val="left" w:pos="1800"/>
                <w:tab w:val="left" w:pos="1980"/>
                <w:tab w:val="left" w:pos="2160"/>
              </w:tabs>
              <w:ind w:right="-74"/>
              <w:jc w:val="center"/>
              <w:rPr>
                <w:rFonts w:ascii="Angsana New" w:eastAsia="Calibri" w:hAnsi="Angsana New"/>
                <w:i/>
                <w:iCs/>
                <w:sz w:val="22"/>
                <w:szCs w:val="22"/>
                <w:cs/>
              </w:rPr>
            </w:pPr>
            <w:r w:rsidRPr="00A7263F">
              <w:rPr>
                <w:rFonts w:ascii="Angsana New" w:hAnsi="Angsana New"/>
                <w:sz w:val="22"/>
                <w:szCs w:val="22"/>
                <w:cs/>
              </w:rPr>
              <w:t>ประชุมวิสามัญผู้ถือหุ้น</w:t>
            </w:r>
            <w:r w:rsidRPr="00A7263F">
              <w:rPr>
                <w:rFonts w:ascii="Angsana New" w:hAnsi="Angsana New"/>
                <w:sz w:val="22"/>
                <w:szCs w:val="22"/>
                <w:cs/>
              </w:rPr>
              <w:br/>
            </w:r>
            <w:r>
              <w:rPr>
                <w:rFonts w:ascii="Angsana New" w:eastAsia="Calibri" w:hAnsi="Angsana New" w:hint="cs"/>
                <w:i/>
                <w:iCs/>
                <w:sz w:val="22"/>
                <w:szCs w:val="22"/>
                <w:cs/>
                <w:lang w:val="en-US"/>
              </w:rPr>
              <w:t>(</w:t>
            </w:r>
            <w:r w:rsidRPr="00F70117">
              <w:rPr>
                <w:rFonts w:ascii="Angsana New" w:eastAsia="Calibri" w:hAnsi="Angsana New" w:hint="cs"/>
                <w:i/>
                <w:iCs/>
                <w:sz w:val="22"/>
                <w:szCs w:val="22"/>
                <w:cs/>
                <w:lang w:val="en-US"/>
              </w:rPr>
              <w:t>การเข้าประชุม/สิทธิในการประชุม</w:t>
            </w:r>
            <w:r>
              <w:rPr>
                <w:rFonts w:ascii="Angsana New" w:eastAsia="Calibri" w:hAnsi="Angsana New" w:hint="cs"/>
                <w:i/>
                <w:iCs/>
                <w:sz w:val="22"/>
                <w:szCs w:val="22"/>
                <w:cs/>
                <w:lang w:val="en-US"/>
              </w:rPr>
              <w:t>)</w:t>
            </w:r>
          </w:p>
        </w:tc>
      </w:tr>
      <w:tr w:rsidR="00F70117" w:rsidRPr="00617632" w14:paraId="2190DEFB" w14:textId="77777777" w:rsidTr="001148A1">
        <w:tc>
          <w:tcPr>
            <w:tcW w:w="1435" w:type="dxa"/>
          </w:tcPr>
          <w:p w14:paraId="1244E2B1" w14:textId="77777777" w:rsidR="00F70117" w:rsidRPr="00F70117" w:rsidRDefault="00F70117" w:rsidP="00F70117">
            <w:pPr>
              <w:tabs>
                <w:tab w:val="left" w:pos="1440"/>
                <w:tab w:val="left" w:pos="1800"/>
                <w:tab w:val="left" w:pos="1980"/>
                <w:tab w:val="left" w:pos="2160"/>
              </w:tabs>
              <w:ind w:right="-74"/>
              <w:rPr>
                <w:rFonts w:ascii="Angsana New" w:eastAsia="Calibri" w:hAnsi="Angsana New"/>
                <w:i/>
                <w:iCs/>
                <w:sz w:val="24"/>
                <w:szCs w:val="24"/>
              </w:rPr>
            </w:pPr>
            <w:r w:rsidRPr="00F70117">
              <w:rPr>
                <w:rFonts w:ascii="Angsana New" w:eastAsia="Calibri" w:hAnsi="Angsana New"/>
                <w:i/>
                <w:iCs/>
                <w:sz w:val="24"/>
                <w:szCs w:val="24"/>
                <w:cs/>
              </w:rPr>
              <w:t>นาย.........</w:t>
            </w:r>
            <w:r w:rsidRPr="00F70117">
              <w:rPr>
                <w:rFonts w:ascii="Angsana New" w:hAnsi="Angsana New"/>
                <w:i/>
                <w:iCs/>
                <w:color w:val="FF0000"/>
                <w:sz w:val="24"/>
                <w:szCs w:val="24"/>
                <w:vertAlign w:val="superscript"/>
                <w:cs/>
                <w:lang w:val="en-US"/>
              </w:rPr>
              <w:t xml:space="preserve"> </w:t>
            </w:r>
          </w:p>
        </w:tc>
        <w:tc>
          <w:tcPr>
            <w:tcW w:w="1980" w:type="dxa"/>
          </w:tcPr>
          <w:p w14:paraId="77B9660E" w14:textId="77777777" w:rsidR="00F70117" w:rsidRPr="00F70117" w:rsidRDefault="00F70117" w:rsidP="00F70117">
            <w:pPr>
              <w:tabs>
                <w:tab w:val="left" w:pos="1440"/>
                <w:tab w:val="left" w:pos="1800"/>
                <w:tab w:val="left" w:pos="1980"/>
                <w:tab w:val="left" w:pos="2160"/>
              </w:tabs>
              <w:ind w:right="-74"/>
              <w:rPr>
                <w:rFonts w:ascii="Angsana New" w:eastAsia="Calibri" w:hAnsi="Angsana New"/>
                <w:i/>
                <w:iCs/>
                <w:sz w:val="24"/>
                <w:szCs w:val="24"/>
              </w:rPr>
            </w:pPr>
            <w:r w:rsidRPr="00F70117">
              <w:rPr>
                <w:rFonts w:ascii="Angsana New" w:eastAsia="Calibri" w:hAnsi="Angsana New"/>
                <w:i/>
                <w:iCs/>
                <w:sz w:val="24"/>
                <w:szCs w:val="24"/>
                <w:cs/>
              </w:rPr>
              <w:t>ประธานกรรมการ</w:t>
            </w:r>
          </w:p>
        </w:tc>
        <w:tc>
          <w:tcPr>
            <w:tcW w:w="1890" w:type="dxa"/>
          </w:tcPr>
          <w:p w14:paraId="1E8D2B69" w14:textId="77777777" w:rsidR="00F70117" w:rsidRPr="00617632" w:rsidRDefault="00F70117" w:rsidP="00F70117">
            <w:pPr>
              <w:tabs>
                <w:tab w:val="left" w:pos="1440"/>
                <w:tab w:val="left" w:pos="1800"/>
                <w:tab w:val="left" w:pos="1980"/>
                <w:tab w:val="left" w:pos="2160"/>
              </w:tabs>
              <w:ind w:right="-74"/>
              <w:jc w:val="center"/>
              <w:rPr>
                <w:rFonts w:ascii="Angsana New" w:eastAsia="Calibri" w:hAnsi="Angsana New"/>
                <w:i/>
                <w:iCs/>
                <w:sz w:val="30"/>
                <w:szCs w:val="30"/>
                <w:lang w:val="en-US"/>
              </w:rPr>
            </w:pPr>
            <w:r w:rsidRPr="00617632">
              <w:rPr>
                <w:rFonts w:ascii="Angsana New" w:eastAsia="Calibri" w:hAnsi="Angsana New"/>
                <w:i/>
                <w:iCs/>
                <w:sz w:val="30"/>
                <w:szCs w:val="30"/>
                <w:lang w:val="en-US"/>
              </w:rPr>
              <w:t>x</w:t>
            </w:r>
            <w:r>
              <w:rPr>
                <w:rFonts w:ascii="Angsana New" w:eastAsia="Calibri" w:hAnsi="Angsana New" w:hint="cs"/>
                <w:i/>
                <w:iCs/>
                <w:sz w:val="30"/>
                <w:szCs w:val="30"/>
                <w:cs/>
                <w:lang w:val="en-US"/>
              </w:rPr>
              <w:t>/</w:t>
            </w:r>
            <w:r>
              <w:rPr>
                <w:rFonts w:ascii="Angsana New" w:eastAsia="Calibri" w:hAnsi="Angsana New"/>
                <w:i/>
                <w:iCs/>
                <w:sz w:val="30"/>
                <w:szCs w:val="30"/>
                <w:lang w:val="en-US"/>
              </w:rPr>
              <w:t>y</w:t>
            </w:r>
          </w:p>
        </w:tc>
        <w:tc>
          <w:tcPr>
            <w:tcW w:w="1980" w:type="dxa"/>
          </w:tcPr>
          <w:p w14:paraId="28C72C98" w14:textId="77777777" w:rsidR="00F70117" w:rsidRPr="00617632" w:rsidRDefault="00F70117" w:rsidP="00F70117">
            <w:pPr>
              <w:tabs>
                <w:tab w:val="left" w:pos="1440"/>
                <w:tab w:val="left" w:pos="1800"/>
                <w:tab w:val="left" w:pos="1980"/>
                <w:tab w:val="left" w:pos="2160"/>
              </w:tabs>
              <w:ind w:right="-74"/>
              <w:jc w:val="center"/>
              <w:rPr>
                <w:rFonts w:ascii="Angsana New" w:eastAsia="Calibri" w:hAnsi="Angsana New"/>
                <w:i/>
                <w:iCs/>
                <w:sz w:val="30"/>
                <w:szCs w:val="30"/>
                <w:lang w:val="en-US"/>
              </w:rPr>
            </w:pPr>
            <w:r w:rsidRPr="00617632">
              <w:rPr>
                <w:rFonts w:ascii="Angsana New" w:eastAsia="Calibri" w:hAnsi="Angsana New"/>
                <w:i/>
                <w:iCs/>
                <w:sz w:val="30"/>
                <w:szCs w:val="30"/>
                <w:lang w:val="en-US"/>
              </w:rPr>
              <w:t>x</w:t>
            </w:r>
            <w:r>
              <w:rPr>
                <w:rFonts w:ascii="Angsana New" w:eastAsia="Calibri" w:hAnsi="Angsana New" w:hint="cs"/>
                <w:i/>
                <w:iCs/>
                <w:sz w:val="30"/>
                <w:szCs w:val="30"/>
                <w:cs/>
                <w:lang w:val="en-US"/>
              </w:rPr>
              <w:t>/</w:t>
            </w:r>
            <w:r>
              <w:rPr>
                <w:rFonts w:ascii="Angsana New" w:eastAsia="Calibri" w:hAnsi="Angsana New"/>
                <w:i/>
                <w:iCs/>
                <w:sz w:val="30"/>
                <w:szCs w:val="30"/>
                <w:lang w:val="en-US"/>
              </w:rPr>
              <w:t>y</w:t>
            </w:r>
          </w:p>
        </w:tc>
        <w:tc>
          <w:tcPr>
            <w:tcW w:w="1800" w:type="dxa"/>
          </w:tcPr>
          <w:p w14:paraId="7C0687B3" w14:textId="77777777" w:rsidR="00F70117" w:rsidRPr="00617632" w:rsidRDefault="00F70117" w:rsidP="00F70117">
            <w:pPr>
              <w:tabs>
                <w:tab w:val="left" w:pos="1440"/>
                <w:tab w:val="left" w:pos="1800"/>
                <w:tab w:val="left" w:pos="1980"/>
                <w:tab w:val="left" w:pos="2160"/>
              </w:tabs>
              <w:ind w:right="-74"/>
              <w:jc w:val="center"/>
              <w:rPr>
                <w:rFonts w:ascii="Angsana New" w:eastAsia="Calibri" w:hAnsi="Angsana New"/>
                <w:i/>
                <w:iCs/>
                <w:sz w:val="30"/>
                <w:szCs w:val="30"/>
              </w:rPr>
            </w:pPr>
            <w:r w:rsidRPr="00617632">
              <w:rPr>
                <w:rFonts w:ascii="Angsana New" w:eastAsia="Calibri" w:hAnsi="Angsana New"/>
                <w:i/>
                <w:iCs/>
                <w:sz w:val="30"/>
                <w:szCs w:val="30"/>
                <w:lang w:val="en-US"/>
              </w:rPr>
              <w:t>x</w:t>
            </w:r>
            <w:r>
              <w:rPr>
                <w:rFonts w:ascii="Angsana New" w:eastAsia="Calibri" w:hAnsi="Angsana New" w:hint="cs"/>
                <w:i/>
                <w:iCs/>
                <w:sz w:val="30"/>
                <w:szCs w:val="30"/>
                <w:cs/>
                <w:lang w:val="en-US"/>
              </w:rPr>
              <w:t>/</w:t>
            </w:r>
            <w:r>
              <w:rPr>
                <w:rFonts w:ascii="Angsana New" w:eastAsia="Calibri" w:hAnsi="Angsana New"/>
                <w:i/>
                <w:iCs/>
                <w:sz w:val="30"/>
                <w:szCs w:val="30"/>
                <w:lang w:val="en-US"/>
              </w:rPr>
              <w:t>y</w:t>
            </w:r>
          </w:p>
        </w:tc>
      </w:tr>
      <w:tr w:rsidR="00F70117" w:rsidRPr="00617632" w14:paraId="37657076" w14:textId="77777777" w:rsidTr="001148A1">
        <w:tc>
          <w:tcPr>
            <w:tcW w:w="1435" w:type="dxa"/>
          </w:tcPr>
          <w:p w14:paraId="4DC70DE3" w14:textId="77777777" w:rsidR="00F70117" w:rsidRPr="00F70117" w:rsidRDefault="00F70117" w:rsidP="00F70117">
            <w:pPr>
              <w:tabs>
                <w:tab w:val="left" w:pos="1440"/>
                <w:tab w:val="left" w:pos="1800"/>
                <w:tab w:val="left" w:pos="1980"/>
                <w:tab w:val="left" w:pos="2160"/>
              </w:tabs>
              <w:ind w:right="-74"/>
              <w:rPr>
                <w:rFonts w:ascii="Angsana New" w:eastAsia="Calibri" w:hAnsi="Angsana New"/>
                <w:i/>
                <w:iCs/>
                <w:sz w:val="24"/>
                <w:szCs w:val="24"/>
                <w:cs/>
              </w:rPr>
            </w:pPr>
            <w:r w:rsidRPr="00F70117">
              <w:rPr>
                <w:rFonts w:ascii="Angsana New" w:eastAsia="Calibri" w:hAnsi="Angsana New"/>
                <w:i/>
                <w:iCs/>
                <w:sz w:val="24"/>
                <w:szCs w:val="24"/>
                <w:cs/>
              </w:rPr>
              <w:t>นาย.......</w:t>
            </w:r>
            <w:r w:rsidRPr="00F70117">
              <w:rPr>
                <w:rFonts w:ascii="Angsana New" w:hAnsi="Angsana New"/>
                <w:i/>
                <w:iCs/>
                <w:color w:val="FF0000"/>
                <w:sz w:val="24"/>
                <w:szCs w:val="24"/>
                <w:vertAlign w:val="superscript"/>
                <w:cs/>
                <w:lang w:val="en-US"/>
              </w:rPr>
              <w:t xml:space="preserve"> </w:t>
            </w:r>
          </w:p>
        </w:tc>
        <w:tc>
          <w:tcPr>
            <w:tcW w:w="1980" w:type="dxa"/>
          </w:tcPr>
          <w:p w14:paraId="686C9AF9" w14:textId="77777777" w:rsidR="00F70117" w:rsidRPr="00F70117" w:rsidRDefault="00F70117" w:rsidP="00F70117">
            <w:pPr>
              <w:tabs>
                <w:tab w:val="left" w:pos="1440"/>
                <w:tab w:val="left" w:pos="1800"/>
                <w:tab w:val="left" w:pos="1980"/>
                <w:tab w:val="left" w:pos="2160"/>
              </w:tabs>
              <w:ind w:right="-74"/>
              <w:rPr>
                <w:rFonts w:ascii="Angsana New" w:eastAsia="Calibri" w:hAnsi="Angsana New"/>
                <w:i/>
                <w:iCs/>
                <w:sz w:val="24"/>
                <w:szCs w:val="24"/>
                <w:cs/>
              </w:rPr>
            </w:pPr>
            <w:r w:rsidRPr="00F70117">
              <w:rPr>
                <w:rFonts w:ascii="Angsana New" w:eastAsia="Calibri" w:hAnsi="Angsana New"/>
                <w:i/>
                <w:iCs/>
                <w:sz w:val="24"/>
                <w:szCs w:val="24"/>
                <w:cs/>
              </w:rPr>
              <w:t>กรรมการ กรรมการอิสระ</w:t>
            </w:r>
            <w:r w:rsidRPr="00F70117">
              <w:rPr>
                <w:rFonts w:ascii="Angsana New" w:eastAsia="Calibri" w:hAnsi="Angsana New"/>
                <w:i/>
                <w:iCs/>
                <w:sz w:val="24"/>
                <w:szCs w:val="24"/>
                <w:cs/>
              </w:rPr>
              <w:br/>
              <w:t>และกรรมการตรวจสอบ</w:t>
            </w:r>
          </w:p>
        </w:tc>
        <w:tc>
          <w:tcPr>
            <w:tcW w:w="1890" w:type="dxa"/>
          </w:tcPr>
          <w:p w14:paraId="298236AC" w14:textId="77777777" w:rsidR="00F70117" w:rsidRPr="00617632" w:rsidRDefault="00F70117" w:rsidP="00F70117">
            <w:pPr>
              <w:tabs>
                <w:tab w:val="left" w:pos="1440"/>
                <w:tab w:val="left" w:pos="1800"/>
                <w:tab w:val="left" w:pos="1980"/>
                <w:tab w:val="left" w:pos="2160"/>
              </w:tabs>
              <w:ind w:right="-74"/>
              <w:jc w:val="center"/>
              <w:rPr>
                <w:rFonts w:ascii="Angsana New" w:eastAsia="Calibri" w:hAnsi="Angsana New"/>
                <w:i/>
                <w:iCs/>
                <w:sz w:val="30"/>
                <w:szCs w:val="30"/>
                <w:lang w:val="en-US"/>
              </w:rPr>
            </w:pPr>
            <w:r w:rsidRPr="00617632">
              <w:rPr>
                <w:rFonts w:ascii="Angsana New" w:eastAsia="Calibri" w:hAnsi="Angsana New"/>
                <w:i/>
                <w:iCs/>
                <w:sz w:val="30"/>
                <w:szCs w:val="30"/>
                <w:lang w:val="en-US"/>
              </w:rPr>
              <w:t>x</w:t>
            </w:r>
            <w:r>
              <w:rPr>
                <w:rFonts w:ascii="Angsana New" w:eastAsia="Calibri" w:hAnsi="Angsana New"/>
                <w:i/>
                <w:iCs/>
                <w:sz w:val="30"/>
                <w:szCs w:val="30"/>
                <w:lang w:val="en-US"/>
              </w:rPr>
              <w:t>/y</w:t>
            </w:r>
          </w:p>
        </w:tc>
        <w:tc>
          <w:tcPr>
            <w:tcW w:w="1980" w:type="dxa"/>
          </w:tcPr>
          <w:p w14:paraId="037833C3" w14:textId="77777777" w:rsidR="00F70117" w:rsidRPr="00617632" w:rsidRDefault="00F70117" w:rsidP="00F70117">
            <w:pPr>
              <w:tabs>
                <w:tab w:val="left" w:pos="1440"/>
                <w:tab w:val="left" w:pos="1800"/>
                <w:tab w:val="left" w:pos="1980"/>
                <w:tab w:val="left" w:pos="2160"/>
              </w:tabs>
              <w:ind w:right="-74"/>
              <w:jc w:val="center"/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</w:pPr>
            <w:r w:rsidRPr="00617632">
              <w:rPr>
                <w:rFonts w:ascii="Angsana New" w:eastAsia="Calibri" w:hAnsi="Angsana New"/>
                <w:i/>
                <w:iCs/>
                <w:sz w:val="30"/>
                <w:szCs w:val="30"/>
                <w:lang w:val="en-US"/>
              </w:rPr>
              <w:t>x</w:t>
            </w:r>
            <w:r>
              <w:rPr>
                <w:rFonts w:ascii="Angsana New" w:eastAsia="Calibri" w:hAnsi="Angsana New"/>
                <w:i/>
                <w:iCs/>
                <w:sz w:val="30"/>
                <w:szCs w:val="30"/>
                <w:lang w:val="en-US"/>
              </w:rPr>
              <w:t>/y</w:t>
            </w:r>
          </w:p>
        </w:tc>
        <w:tc>
          <w:tcPr>
            <w:tcW w:w="1800" w:type="dxa"/>
          </w:tcPr>
          <w:p w14:paraId="35667A0F" w14:textId="77777777" w:rsidR="00F70117" w:rsidRPr="00617632" w:rsidRDefault="00F70117" w:rsidP="00F70117">
            <w:pPr>
              <w:tabs>
                <w:tab w:val="left" w:pos="1440"/>
                <w:tab w:val="left" w:pos="1800"/>
                <w:tab w:val="left" w:pos="1980"/>
                <w:tab w:val="left" w:pos="2160"/>
              </w:tabs>
              <w:ind w:right="-74"/>
              <w:jc w:val="center"/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</w:pPr>
            <w:r w:rsidRPr="00617632">
              <w:rPr>
                <w:rFonts w:ascii="Angsana New" w:eastAsia="Calibri" w:hAnsi="Angsana New"/>
                <w:i/>
                <w:iCs/>
                <w:sz w:val="30"/>
                <w:szCs w:val="30"/>
                <w:lang w:val="en-US"/>
              </w:rPr>
              <w:t>x</w:t>
            </w:r>
            <w:r>
              <w:rPr>
                <w:rFonts w:ascii="Angsana New" w:eastAsia="Calibri" w:hAnsi="Angsana New"/>
                <w:i/>
                <w:iCs/>
                <w:sz w:val="30"/>
                <w:szCs w:val="30"/>
                <w:lang w:val="en-US"/>
              </w:rPr>
              <w:t>/y</w:t>
            </w:r>
          </w:p>
        </w:tc>
      </w:tr>
      <w:tr w:rsidR="00F70117" w:rsidRPr="00617632" w14:paraId="4C39B6F7" w14:textId="77777777" w:rsidTr="001148A1">
        <w:tc>
          <w:tcPr>
            <w:tcW w:w="1435" w:type="dxa"/>
          </w:tcPr>
          <w:p w14:paraId="49981EA2" w14:textId="77777777" w:rsidR="00F70117" w:rsidRPr="00F70117" w:rsidRDefault="00F70117" w:rsidP="00F70117">
            <w:pPr>
              <w:tabs>
                <w:tab w:val="left" w:pos="1440"/>
                <w:tab w:val="left" w:pos="1800"/>
                <w:tab w:val="left" w:pos="1980"/>
                <w:tab w:val="left" w:pos="2160"/>
              </w:tabs>
              <w:ind w:right="-74"/>
              <w:rPr>
                <w:rFonts w:ascii="Angsana New" w:eastAsia="Calibri" w:hAnsi="Angsana New"/>
                <w:i/>
                <w:iCs/>
                <w:sz w:val="24"/>
                <w:szCs w:val="24"/>
                <w:cs/>
              </w:rPr>
            </w:pPr>
            <w:r w:rsidRPr="00F70117">
              <w:rPr>
                <w:rFonts w:ascii="Angsana New" w:eastAsia="Calibri" w:hAnsi="Angsana New"/>
                <w:i/>
                <w:iCs/>
                <w:sz w:val="24"/>
                <w:szCs w:val="24"/>
                <w:cs/>
              </w:rPr>
              <w:t>นาย.......</w:t>
            </w:r>
          </w:p>
        </w:tc>
        <w:tc>
          <w:tcPr>
            <w:tcW w:w="1980" w:type="dxa"/>
          </w:tcPr>
          <w:p w14:paraId="6BDBF66E" w14:textId="77777777" w:rsidR="00F70117" w:rsidRPr="00F70117" w:rsidRDefault="00F70117" w:rsidP="00F70117">
            <w:pPr>
              <w:tabs>
                <w:tab w:val="left" w:pos="1440"/>
                <w:tab w:val="left" w:pos="1800"/>
                <w:tab w:val="left" w:pos="1980"/>
                <w:tab w:val="left" w:pos="2160"/>
              </w:tabs>
              <w:ind w:right="-74"/>
              <w:rPr>
                <w:rFonts w:ascii="Angsana New" w:eastAsia="Calibri" w:hAnsi="Angsana New"/>
                <w:i/>
                <w:iCs/>
                <w:sz w:val="24"/>
                <w:szCs w:val="24"/>
                <w:cs/>
              </w:rPr>
            </w:pPr>
            <w:r w:rsidRPr="00F70117">
              <w:rPr>
                <w:rFonts w:ascii="Angsana New" w:eastAsia="Calibri" w:hAnsi="Angsana New"/>
                <w:i/>
                <w:iCs/>
                <w:sz w:val="24"/>
                <w:szCs w:val="24"/>
                <w:cs/>
              </w:rPr>
              <w:t>กรรมการ กรรมการอิสระ</w:t>
            </w:r>
            <w:r w:rsidRPr="00F70117">
              <w:rPr>
                <w:rFonts w:ascii="Angsana New" w:eastAsia="Calibri" w:hAnsi="Angsana New"/>
                <w:i/>
                <w:iCs/>
                <w:sz w:val="24"/>
                <w:szCs w:val="24"/>
                <w:cs/>
              </w:rPr>
              <w:br/>
              <w:t>และกรรมการสรรหาและกำหนดค่าตอบแทน</w:t>
            </w:r>
          </w:p>
        </w:tc>
        <w:tc>
          <w:tcPr>
            <w:tcW w:w="1890" w:type="dxa"/>
          </w:tcPr>
          <w:p w14:paraId="7089C209" w14:textId="77777777" w:rsidR="00F70117" w:rsidRPr="00617632" w:rsidRDefault="00F70117" w:rsidP="00F70117">
            <w:pPr>
              <w:tabs>
                <w:tab w:val="left" w:pos="1440"/>
                <w:tab w:val="left" w:pos="1800"/>
                <w:tab w:val="left" w:pos="1980"/>
                <w:tab w:val="left" w:pos="2160"/>
              </w:tabs>
              <w:ind w:right="-74"/>
              <w:jc w:val="center"/>
              <w:rPr>
                <w:rFonts w:ascii="Angsana New" w:eastAsia="Calibri" w:hAnsi="Angsana New"/>
                <w:i/>
                <w:iCs/>
                <w:sz w:val="30"/>
                <w:szCs w:val="30"/>
                <w:lang w:val="en-US"/>
              </w:rPr>
            </w:pPr>
            <w:r>
              <w:rPr>
                <w:rFonts w:ascii="Angsana New" w:eastAsia="Calibri" w:hAnsi="Angsana New"/>
                <w:i/>
                <w:iCs/>
                <w:sz w:val="30"/>
                <w:szCs w:val="30"/>
                <w:lang w:val="en-US"/>
              </w:rPr>
              <w:t>x/y</w:t>
            </w:r>
          </w:p>
        </w:tc>
        <w:tc>
          <w:tcPr>
            <w:tcW w:w="1980" w:type="dxa"/>
          </w:tcPr>
          <w:p w14:paraId="6FE5B8A5" w14:textId="77777777" w:rsidR="00F70117" w:rsidRPr="00617632" w:rsidRDefault="00F70117" w:rsidP="00F70117">
            <w:pPr>
              <w:tabs>
                <w:tab w:val="left" w:pos="1440"/>
                <w:tab w:val="left" w:pos="1800"/>
                <w:tab w:val="left" w:pos="1980"/>
                <w:tab w:val="left" w:pos="2160"/>
              </w:tabs>
              <w:ind w:right="-74"/>
              <w:jc w:val="center"/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</w:pPr>
            <w:r>
              <w:rPr>
                <w:rFonts w:ascii="Angsana New" w:eastAsia="Calibri" w:hAnsi="Angsana New"/>
                <w:i/>
                <w:iCs/>
                <w:sz w:val="30"/>
                <w:szCs w:val="30"/>
                <w:lang w:val="en-US"/>
              </w:rPr>
              <w:t>x/y</w:t>
            </w:r>
          </w:p>
        </w:tc>
        <w:tc>
          <w:tcPr>
            <w:tcW w:w="1800" w:type="dxa"/>
          </w:tcPr>
          <w:p w14:paraId="5AE98900" w14:textId="77777777" w:rsidR="00F70117" w:rsidRPr="00617632" w:rsidRDefault="00F70117" w:rsidP="00F70117">
            <w:pPr>
              <w:tabs>
                <w:tab w:val="left" w:pos="1440"/>
                <w:tab w:val="left" w:pos="1800"/>
                <w:tab w:val="left" w:pos="1980"/>
                <w:tab w:val="left" w:pos="2160"/>
              </w:tabs>
              <w:ind w:right="-74"/>
              <w:jc w:val="center"/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</w:pPr>
            <w:r>
              <w:rPr>
                <w:rFonts w:ascii="Angsana New" w:eastAsia="Calibri" w:hAnsi="Angsana New"/>
                <w:i/>
                <w:iCs/>
                <w:sz w:val="30"/>
                <w:szCs w:val="30"/>
                <w:lang w:val="en-US"/>
              </w:rPr>
              <w:t>x/y</w:t>
            </w:r>
          </w:p>
        </w:tc>
      </w:tr>
      <w:tr w:rsidR="00F70117" w:rsidRPr="00D30741" w14:paraId="1851CCDA" w14:textId="77777777" w:rsidTr="001148A1">
        <w:tc>
          <w:tcPr>
            <w:tcW w:w="1435" w:type="dxa"/>
          </w:tcPr>
          <w:p w14:paraId="5D2D0622" w14:textId="77777777" w:rsidR="00F70117" w:rsidRPr="00D30741" w:rsidRDefault="00F70117" w:rsidP="00E165F2">
            <w:pPr>
              <w:tabs>
                <w:tab w:val="left" w:pos="1440"/>
                <w:tab w:val="left" w:pos="1800"/>
                <w:tab w:val="left" w:pos="1980"/>
                <w:tab w:val="left" w:pos="2160"/>
              </w:tabs>
              <w:ind w:right="-74"/>
              <w:rPr>
                <w:rFonts w:ascii="Angsana New" w:eastAsia="Calibri" w:hAnsi="Angsana New" w:cs="Cordia New"/>
                <w:i/>
                <w:iCs/>
                <w:sz w:val="30"/>
                <w:szCs w:val="30"/>
                <w:cs/>
              </w:rPr>
            </w:pPr>
            <w:r w:rsidRPr="00D30741">
              <w:rPr>
                <w:rFonts w:ascii="Angsana New" w:eastAsia="Calibri" w:hAnsi="Angsana New" w:cs="Cordia New" w:hint="cs"/>
                <w:i/>
                <w:iCs/>
                <w:sz w:val="30"/>
                <w:szCs w:val="30"/>
                <w:cs/>
              </w:rPr>
              <w:t>.........</w:t>
            </w:r>
          </w:p>
        </w:tc>
        <w:tc>
          <w:tcPr>
            <w:tcW w:w="1980" w:type="dxa"/>
          </w:tcPr>
          <w:p w14:paraId="23512F7A" w14:textId="77777777" w:rsidR="00F70117" w:rsidRPr="00D30741" w:rsidRDefault="00F70117" w:rsidP="00E165F2">
            <w:pPr>
              <w:tabs>
                <w:tab w:val="left" w:pos="1440"/>
                <w:tab w:val="left" w:pos="1800"/>
                <w:tab w:val="left" w:pos="1980"/>
                <w:tab w:val="left" w:pos="2160"/>
              </w:tabs>
              <w:ind w:right="-74"/>
              <w:rPr>
                <w:rFonts w:ascii="Angsana New" w:eastAsia="Calibri" w:hAnsi="Angsana New" w:cs="Cordia New"/>
                <w:i/>
                <w:iCs/>
                <w:sz w:val="30"/>
                <w:szCs w:val="30"/>
                <w:cs/>
              </w:rPr>
            </w:pPr>
            <w:r w:rsidRPr="00D30741">
              <w:rPr>
                <w:rFonts w:ascii="Angsana New" w:eastAsia="Calibri" w:hAnsi="Angsana New" w:cs="Cordia New" w:hint="cs"/>
                <w:i/>
                <w:iCs/>
                <w:sz w:val="30"/>
                <w:szCs w:val="30"/>
                <w:cs/>
              </w:rPr>
              <w:t>.........</w:t>
            </w:r>
          </w:p>
        </w:tc>
        <w:tc>
          <w:tcPr>
            <w:tcW w:w="1890" w:type="dxa"/>
          </w:tcPr>
          <w:p w14:paraId="7C972F16" w14:textId="77777777" w:rsidR="00F70117" w:rsidRPr="00D30741" w:rsidRDefault="001148A1" w:rsidP="00E165F2">
            <w:pPr>
              <w:tabs>
                <w:tab w:val="left" w:pos="1440"/>
                <w:tab w:val="left" w:pos="1800"/>
                <w:tab w:val="left" w:pos="1980"/>
                <w:tab w:val="left" w:pos="2160"/>
              </w:tabs>
              <w:ind w:right="-74"/>
              <w:rPr>
                <w:rFonts w:ascii="Angsana New" w:eastAsia="Calibri" w:hAnsi="Angsana New" w:cs="Cordia New"/>
                <w:i/>
                <w:iCs/>
                <w:sz w:val="30"/>
                <w:szCs w:val="30"/>
                <w:cs/>
              </w:rPr>
            </w:pPr>
            <w:r w:rsidRPr="00D30741">
              <w:rPr>
                <w:rFonts w:ascii="Angsana New" w:eastAsia="Calibri" w:hAnsi="Angsana New" w:cs="Cordia New" w:hint="cs"/>
                <w:i/>
                <w:iCs/>
                <w:sz w:val="30"/>
                <w:szCs w:val="30"/>
                <w:cs/>
              </w:rPr>
              <w:t>.........</w:t>
            </w:r>
          </w:p>
        </w:tc>
        <w:tc>
          <w:tcPr>
            <w:tcW w:w="1980" w:type="dxa"/>
          </w:tcPr>
          <w:p w14:paraId="4EF6620B" w14:textId="77777777" w:rsidR="00F70117" w:rsidRPr="00D30741" w:rsidRDefault="00F70117" w:rsidP="00E165F2">
            <w:pPr>
              <w:tabs>
                <w:tab w:val="left" w:pos="1440"/>
                <w:tab w:val="left" w:pos="1800"/>
                <w:tab w:val="left" w:pos="1980"/>
                <w:tab w:val="left" w:pos="2160"/>
              </w:tabs>
              <w:ind w:right="-74"/>
              <w:rPr>
                <w:rFonts w:ascii="Angsana New" w:eastAsia="Calibri" w:hAnsi="Angsana New" w:cs="Cordia New"/>
                <w:i/>
                <w:iCs/>
                <w:sz w:val="30"/>
                <w:szCs w:val="30"/>
                <w:cs/>
              </w:rPr>
            </w:pPr>
            <w:r w:rsidRPr="00D30741">
              <w:rPr>
                <w:rFonts w:ascii="Angsana New" w:eastAsia="Calibri" w:hAnsi="Angsana New" w:cs="Cordia New" w:hint="cs"/>
                <w:i/>
                <w:iCs/>
                <w:sz w:val="30"/>
                <w:szCs w:val="30"/>
                <w:cs/>
              </w:rPr>
              <w:t>.........</w:t>
            </w:r>
          </w:p>
        </w:tc>
        <w:tc>
          <w:tcPr>
            <w:tcW w:w="1800" w:type="dxa"/>
          </w:tcPr>
          <w:p w14:paraId="5D1C0DFF" w14:textId="77777777" w:rsidR="00F70117" w:rsidRPr="00D30741" w:rsidRDefault="00F70117" w:rsidP="00E165F2">
            <w:pPr>
              <w:tabs>
                <w:tab w:val="left" w:pos="1440"/>
                <w:tab w:val="left" w:pos="1800"/>
                <w:tab w:val="left" w:pos="1980"/>
                <w:tab w:val="left" w:pos="2160"/>
              </w:tabs>
              <w:ind w:right="-74"/>
              <w:rPr>
                <w:rFonts w:ascii="Angsana New" w:eastAsia="Calibri" w:hAnsi="Angsana New" w:cs="Cordia New"/>
                <w:i/>
                <w:iCs/>
                <w:sz w:val="30"/>
                <w:szCs w:val="30"/>
                <w:cs/>
              </w:rPr>
            </w:pPr>
            <w:r w:rsidRPr="00D30741">
              <w:rPr>
                <w:rFonts w:ascii="Angsana New" w:eastAsia="Calibri" w:hAnsi="Angsana New" w:cs="Cordia New" w:hint="cs"/>
                <w:i/>
                <w:iCs/>
                <w:sz w:val="30"/>
                <w:szCs w:val="30"/>
                <w:cs/>
              </w:rPr>
              <w:t>.........</w:t>
            </w:r>
          </w:p>
        </w:tc>
      </w:tr>
      <w:tr w:rsidR="00F70117" w:rsidRPr="00D30741" w14:paraId="068A9C1D" w14:textId="77777777" w:rsidTr="001148A1">
        <w:tc>
          <w:tcPr>
            <w:tcW w:w="1435" w:type="dxa"/>
          </w:tcPr>
          <w:p w14:paraId="152C792D" w14:textId="77777777" w:rsidR="00F70117" w:rsidRPr="00D30741" w:rsidRDefault="00F70117" w:rsidP="00E165F2">
            <w:pPr>
              <w:tabs>
                <w:tab w:val="left" w:pos="1440"/>
                <w:tab w:val="left" w:pos="1800"/>
                <w:tab w:val="left" w:pos="1980"/>
                <w:tab w:val="left" w:pos="2160"/>
              </w:tabs>
              <w:ind w:right="-74"/>
              <w:rPr>
                <w:rFonts w:ascii="Angsana New" w:eastAsia="Calibri" w:hAnsi="Angsana New" w:cs="Cordia New"/>
                <w:i/>
                <w:iCs/>
                <w:sz w:val="30"/>
                <w:szCs w:val="30"/>
                <w:cs/>
              </w:rPr>
            </w:pPr>
            <w:r w:rsidRPr="00D30741">
              <w:rPr>
                <w:rFonts w:ascii="Angsana New" w:eastAsia="Calibri" w:hAnsi="Angsana New" w:cs="Cordia New" w:hint="cs"/>
                <w:i/>
                <w:iCs/>
                <w:sz w:val="30"/>
                <w:szCs w:val="30"/>
                <w:cs/>
              </w:rPr>
              <w:lastRenderedPageBreak/>
              <w:t>.........</w:t>
            </w:r>
          </w:p>
        </w:tc>
        <w:tc>
          <w:tcPr>
            <w:tcW w:w="1980" w:type="dxa"/>
          </w:tcPr>
          <w:p w14:paraId="66316CBE" w14:textId="77777777" w:rsidR="00F70117" w:rsidRPr="00D30741" w:rsidRDefault="00F70117" w:rsidP="00E165F2">
            <w:pPr>
              <w:tabs>
                <w:tab w:val="left" w:pos="1440"/>
                <w:tab w:val="left" w:pos="1800"/>
                <w:tab w:val="left" w:pos="1980"/>
                <w:tab w:val="left" w:pos="2160"/>
              </w:tabs>
              <w:ind w:right="-74"/>
              <w:rPr>
                <w:rFonts w:ascii="Angsana New" w:eastAsia="Calibri" w:hAnsi="Angsana New" w:cs="Cordia New"/>
                <w:i/>
                <w:iCs/>
                <w:sz w:val="30"/>
                <w:szCs w:val="30"/>
                <w:cs/>
              </w:rPr>
            </w:pPr>
            <w:r w:rsidRPr="00D30741">
              <w:rPr>
                <w:rFonts w:ascii="Angsana New" w:eastAsia="Calibri" w:hAnsi="Angsana New" w:cs="Cordia New" w:hint="cs"/>
                <w:i/>
                <w:iCs/>
                <w:sz w:val="30"/>
                <w:szCs w:val="30"/>
                <w:cs/>
              </w:rPr>
              <w:t>.........</w:t>
            </w:r>
          </w:p>
        </w:tc>
        <w:tc>
          <w:tcPr>
            <w:tcW w:w="1890" w:type="dxa"/>
          </w:tcPr>
          <w:p w14:paraId="1125941C" w14:textId="77777777" w:rsidR="00F70117" w:rsidRPr="00D30741" w:rsidRDefault="001148A1" w:rsidP="00E165F2">
            <w:pPr>
              <w:tabs>
                <w:tab w:val="left" w:pos="1440"/>
                <w:tab w:val="left" w:pos="1800"/>
                <w:tab w:val="left" w:pos="1980"/>
                <w:tab w:val="left" w:pos="2160"/>
              </w:tabs>
              <w:ind w:right="-74"/>
              <w:rPr>
                <w:rFonts w:ascii="Angsana New" w:eastAsia="Calibri" w:hAnsi="Angsana New" w:cs="Cordia New"/>
                <w:i/>
                <w:iCs/>
                <w:sz w:val="30"/>
                <w:szCs w:val="30"/>
                <w:cs/>
              </w:rPr>
            </w:pPr>
            <w:r w:rsidRPr="00D30741">
              <w:rPr>
                <w:rFonts w:ascii="Angsana New" w:eastAsia="Calibri" w:hAnsi="Angsana New" w:cs="Cordia New" w:hint="cs"/>
                <w:i/>
                <w:iCs/>
                <w:sz w:val="30"/>
                <w:szCs w:val="30"/>
                <w:cs/>
              </w:rPr>
              <w:t>.........</w:t>
            </w:r>
          </w:p>
        </w:tc>
        <w:tc>
          <w:tcPr>
            <w:tcW w:w="1980" w:type="dxa"/>
          </w:tcPr>
          <w:p w14:paraId="69AFBCE7" w14:textId="77777777" w:rsidR="00F70117" w:rsidRPr="003C0BA2" w:rsidRDefault="00F70117" w:rsidP="00E165F2">
            <w:pPr>
              <w:tabs>
                <w:tab w:val="left" w:pos="1440"/>
                <w:tab w:val="left" w:pos="1800"/>
                <w:tab w:val="left" w:pos="1980"/>
                <w:tab w:val="left" w:pos="2160"/>
              </w:tabs>
              <w:ind w:right="-74"/>
              <w:rPr>
                <w:rFonts w:ascii="Angsana New" w:eastAsia="Calibri" w:hAnsi="Angsana New" w:cs="Cordia New"/>
                <w:i/>
                <w:iCs/>
                <w:sz w:val="30"/>
                <w:szCs w:val="30"/>
                <w:lang w:val="en-US"/>
              </w:rPr>
            </w:pPr>
            <w:r w:rsidRPr="00D30741">
              <w:rPr>
                <w:rFonts w:ascii="Angsana New" w:eastAsia="Calibri" w:hAnsi="Angsana New" w:cs="Cordia New" w:hint="cs"/>
                <w:i/>
                <w:iCs/>
                <w:sz w:val="30"/>
                <w:szCs w:val="30"/>
                <w:cs/>
              </w:rPr>
              <w:t>.........</w:t>
            </w:r>
          </w:p>
        </w:tc>
        <w:tc>
          <w:tcPr>
            <w:tcW w:w="1800" w:type="dxa"/>
          </w:tcPr>
          <w:p w14:paraId="15EED5BE" w14:textId="77777777" w:rsidR="00F70117" w:rsidRPr="00D30741" w:rsidRDefault="00F70117" w:rsidP="00E165F2">
            <w:pPr>
              <w:tabs>
                <w:tab w:val="left" w:pos="1440"/>
                <w:tab w:val="left" w:pos="1800"/>
                <w:tab w:val="left" w:pos="1980"/>
                <w:tab w:val="left" w:pos="2160"/>
              </w:tabs>
              <w:ind w:right="-74"/>
              <w:rPr>
                <w:rFonts w:ascii="Angsana New" w:eastAsia="Calibri" w:hAnsi="Angsana New" w:cs="Cordia New"/>
                <w:i/>
                <w:iCs/>
                <w:sz w:val="30"/>
                <w:szCs w:val="30"/>
                <w:cs/>
              </w:rPr>
            </w:pPr>
            <w:r w:rsidRPr="00D30741">
              <w:rPr>
                <w:rFonts w:ascii="Angsana New" w:eastAsia="Calibri" w:hAnsi="Angsana New" w:cs="Cordia New" w:hint="cs"/>
                <w:i/>
                <w:iCs/>
                <w:sz w:val="30"/>
                <w:szCs w:val="30"/>
                <w:cs/>
              </w:rPr>
              <w:t>.........</w:t>
            </w:r>
          </w:p>
        </w:tc>
      </w:tr>
      <w:tr w:rsidR="00F70117" w:rsidRPr="00D30741" w14:paraId="5537CF0D" w14:textId="77777777" w:rsidTr="00F70117">
        <w:tc>
          <w:tcPr>
            <w:tcW w:w="9085" w:type="dxa"/>
            <w:gridSpan w:val="5"/>
          </w:tcPr>
          <w:p w14:paraId="0E93BFF5" w14:textId="77777777" w:rsidR="00F70117" w:rsidRPr="0099561B" w:rsidRDefault="00F70117" w:rsidP="00E165F2">
            <w:pPr>
              <w:tabs>
                <w:tab w:val="left" w:pos="1440"/>
                <w:tab w:val="left" w:pos="1800"/>
                <w:tab w:val="left" w:pos="1980"/>
                <w:tab w:val="left" w:pos="2160"/>
              </w:tabs>
              <w:ind w:right="-74"/>
              <w:rPr>
                <w:rFonts w:ascii="Angsana New" w:hAnsi="Angsana New"/>
                <w:i/>
                <w:iCs/>
                <w:color w:val="FF0000"/>
                <w:sz w:val="30"/>
                <w:szCs w:val="30"/>
                <w:vertAlign w:val="superscript"/>
                <w:cs/>
                <w:lang w:val="en-US"/>
              </w:rPr>
            </w:pPr>
            <w:r w:rsidRPr="00BE017C">
              <w:rPr>
                <w:rFonts w:ascii="Angsana New" w:hAnsi="Angsana New" w:hint="cs"/>
                <w:i/>
                <w:iCs/>
                <w:sz w:val="30"/>
                <w:szCs w:val="30"/>
                <w:cs/>
              </w:rPr>
              <w:t>ทั้งนี้  หากมีกรรมการท่านใดไม่สามารถเข้าร่วมประชุมคณะกรรมการ ให้ระบุสาเหตุด้วย  นอกจากนี้ หากมีการเปลี่ยนแปลงกรรมการในระหว่างงวดหรือหลังวันสิ้นงวดแต่ก่อนส่งแบบ 56-1 One Report เช่น ลาออก ให้ระบุด้วยว่า ชื่อกรรมการที่แต่งตั้งใหม่และกรรมการที่ลาออก พร้อมระบุวันที่ลาออกด้วย</w:t>
            </w:r>
          </w:p>
        </w:tc>
      </w:tr>
    </w:tbl>
    <w:p w14:paraId="590F16A3" w14:textId="77777777" w:rsidR="003B4A17" w:rsidRPr="00A7263F" w:rsidRDefault="003B4A17">
      <w:pPr>
        <w:rPr>
          <w:rFonts w:ascii="Angsana New" w:hAnsi="Angsana New"/>
          <w:sz w:val="16"/>
          <w:szCs w:val="16"/>
        </w:rPr>
      </w:pPr>
    </w:p>
    <w:p w14:paraId="32E46127" w14:textId="77777777" w:rsidR="00F273DF" w:rsidRPr="00A7263F" w:rsidRDefault="00F273DF" w:rsidP="00F21552">
      <w:pPr>
        <w:tabs>
          <w:tab w:val="left" w:pos="1440"/>
          <w:tab w:val="left" w:pos="1800"/>
          <w:tab w:val="left" w:pos="2340"/>
        </w:tabs>
        <w:ind w:right="-230"/>
        <w:rPr>
          <w:rFonts w:ascii="Angsana New" w:hAnsi="Angsana New"/>
          <w:sz w:val="30"/>
          <w:szCs w:val="30"/>
          <w:cs/>
        </w:rPr>
      </w:pPr>
      <w:r w:rsidRPr="00A7263F">
        <w:rPr>
          <w:rFonts w:ascii="Angsana New" w:hAnsi="Angsana New"/>
          <w:sz w:val="30"/>
          <w:szCs w:val="30"/>
          <w:lang w:val="en-US"/>
        </w:rPr>
        <w:tab/>
      </w:r>
      <w:r w:rsidRPr="00A7263F">
        <w:rPr>
          <w:rFonts w:ascii="Angsana New" w:hAnsi="Angsana New"/>
          <w:sz w:val="30"/>
          <w:szCs w:val="30"/>
          <w:lang w:val="en-US"/>
        </w:rPr>
        <w:tab/>
      </w:r>
      <w:r w:rsidRPr="00A7263F">
        <w:rPr>
          <w:rFonts w:ascii="Angsana New" w:hAnsi="Angsana New"/>
          <w:sz w:val="30"/>
          <w:szCs w:val="30"/>
          <w:lang w:val="en-US"/>
        </w:rPr>
        <w:tab/>
      </w:r>
      <w:r w:rsidRPr="008123AC">
        <w:rPr>
          <w:rFonts w:ascii="Angsana New" w:hAnsi="Angsana New"/>
          <w:sz w:val="30"/>
          <w:szCs w:val="30"/>
          <w:cs/>
        </w:rPr>
        <w:t>ทั้งนี้ สำหรับบริษัทที่ประกอบธุรกิจหลักโดยการถือหุ้นในบริษัทอื่น (</w:t>
      </w:r>
      <w:r w:rsidRPr="008123AC">
        <w:rPr>
          <w:rFonts w:ascii="Angsana New" w:hAnsi="Angsana New"/>
          <w:sz w:val="30"/>
          <w:szCs w:val="30"/>
          <w:lang w:val="en-US"/>
        </w:rPr>
        <w:t>holding company</w:t>
      </w:r>
      <w:r w:rsidRPr="008123AC">
        <w:rPr>
          <w:rFonts w:ascii="Angsana New" w:hAnsi="Angsana New"/>
          <w:sz w:val="30"/>
          <w:szCs w:val="30"/>
          <w:cs/>
        </w:rPr>
        <w:t>) ให้เปิดเผยรายละเอียดเกี่ยวกับค่าตอบแทนของกรรมการของบริษัทย่อยที่เป็นบริษัทที่ประกอบ</w:t>
      </w:r>
      <w:r w:rsidRPr="008123AC">
        <w:rPr>
          <w:rFonts w:ascii="Angsana New" w:hAnsi="Angsana New"/>
          <w:sz w:val="30"/>
          <w:szCs w:val="30"/>
          <w:cs/>
        </w:rPr>
        <w:br/>
        <w:t>ธุรกิจหลักในปีที่ผ่านมาตามแนวทางข้างต้นด้วย</w:t>
      </w:r>
      <w:r w:rsidRPr="008123AC">
        <w:rPr>
          <w:rFonts w:ascii="Angsana New" w:hAnsi="Angsana New"/>
          <w:sz w:val="30"/>
          <w:szCs w:val="30"/>
          <w:cs/>
          <w:lang w:val="en-US"/>
        </w:rPr>
        <w:t xml:space="preserve"> </w:t>
      </w:r>
    </w:p>
    <w:p w14:paraId="7E6FEB42" w14:textId="77777777" w:rsidR="00670745" w:rsidRPr="00A7263F" w:rsidRDefault="00670745" w:rsidP="00541E53">
      <w:pPr>
        <w:tabs>
          <w:tab w:val="left" w:pos="0"/>
          <w:tab w:val="left" w:pos="1440"/>
          <w:tab w:val="left" w:pos="1800"/>
          <w:tab w:val="left" w:pos="2340"/>
        </w:tabs>
        <w:ind w:right="-230"/>
        <w:rPr>
          <w:rFonts w:ascii="Angsana New" w:hAnsi="Angsana New"/>
          <w:sz w:val="30"/>
          <w:szCs w:val="30"/>
        </w:rPr>
      </w:pPr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/>
          <w:sz w:val="30"/>
          <w:szCs w:val="30"/>
          <w:cs/>
        </w:rPr>
        <w:tab/>
        <w:t>ให้แสดงจำนวนค่าตอบแทนของกรรมการแต่ละรายในรอบปีที่ผ่านมาทั้งที่ได้รับ</w:t>
      </w:r>
      <w:r w:rsidRPr="00A7263F">
        <w:rPr>
          <w:rFonts w:ascii="Angsana New" w:hAnsi="Angsana New"/>
          <w:sz w:val="30"/>
          <w:szCs w:val="30"/>
          <w:cs/>
        </w:rPr>
        <w:br/>
        <w:t xml:space="preserve">จากบริษัทและบริษัทย่อย รวมถึงลักษณะของค่าตอบแทน (ไม่นับรวมค่าตอบแทนในฐานะผู้บริหาร) และค่าตอบแทนที่ไม่เป็นตัวเงิน (ถ้ามี) </w:t>
      </w:r>
      <w:r w:rsidR="003C6D79" w:rsidRPr="00A7263F">
        <w:rPr>
          <w:rFonts w:ascii="Angsana New" w:hAnsi="Angsana New"/>
          <w:sz w:val="30"/>
          <w:szCs w:val="30"/>
          <w:cs/>
        </w:rPr>
        <w:t xml:space="preserve">เช่น </w:t>
      </w:r>
      <w:r w:rsidR="00AF7EF8" w:rsidRPr="00A7263F">
        <w:rPr>
          <w:rFonts w:ascii="Angsana New" w:hAnsi="Angsana New" w:hint="cs"/>
          <w:sz w:val="30"/>
          <w:szCs w:val="30"/>
          <w:cs/>
        </w:rPr>
        <w:t>ประกันสุขภาพ ค่าสมาชิกสนามกอล์ฟ สโมสรการกีฬา (</w:t>
      </w:r>
      <w:r w:rsidR="00AF7EF8" w:rsidRPr="00A7263F">
        <w:rPr>
          <w:rFonts w:ascii="Angsana New" w:hAnsi="Angsana New"/>
          <w:sz w:val="30"/>
          <w:szCs w:val="30"/>
          <w:lang w:val="en-US"/>
        </w:rPr>
        <w:t xml:space="preserve">sport club) </w:t>
      </w:r>
      <w:r w:rsidR="00AF7EF8" w:rsidRPr="00A7263F">
        <w:rPr>
          <w:rFonts w:ascii="Angsana New" w:hAnsi="Angsana New" w:hint="cs"/>
          <w:sz w:val="30"/>
          <w:szCs w:val="30"/>
          <w:cs/>
          <w:lang w:val="en-US"/>
        </w:rPr>
        <w:t>สโมสรเพื่อการพักผ่อนหรือสันทนาการ (</w:t>
      </w:r>
      <w:r w:rsidR="00206E5D" w:rsidRPr="00A7263F">
        <w:rPr>
          <w:rFonts w:ascii="Angsana New" w:hAnsi="Angsana New"/>
          <w:sz w:val="30"/>
          <w:szCs w:val="30"/>
          <w:lang w:val="en-GB"/>
        </w:rPr>
        <w:t>m</w:t>
      </w:r>
      <w:r w:rsidR="00AF7EF8" w:rsidRPr="00A7263F">
        <w:rPr>
          <w:rFonts w:ascii="Angsana New" w:hAnsi="Angsana New"/>
          <w:sz w:val="30"/>
          <w:szCs w:val="30"/>
          <w:lang w:val="en-US"/>
        </w:rPr>
        <w:t xml:space="preserve">ember </w:t>
      </w:r>
      <w:r w:rsidR="00206E5D" w:rsidRPr="00A7263F">
        <w:rPr>
          <w:rFonts w:ascii="Angsana New" w:hAnsi="Angsana New"/>
          <w:sz w:val="30"/>
          <w:szCs w:val="30"/>
          <w:lang w:val="en-US"/>
        </w:rPr>
        <w:t>c</w:t>
      </w:r>
      <w:r w:rsidR="00AF7EF8" w:rsidRPr="00A7263F">
        <w:rPr>
          <w:rFonts w:ascii="Angsana New" w:hAnsi="Angsana New"/>
          <w:sz w:val="30"/>
          <w:szCs w:val="30"/>
          <w:lang w:val="en-US"/>
        </w:rPr>
        <w:t>lub</w:t>
      </w:r>
      <w:r w:rsidR="00AF7EF8" w:rsidRPr="00A7263F">
        <w:rPr>
          <w:rFonts w:ascii="Angsana New" w:hAnsi="Angsana New" w:hint="cs"/>
          <w:sz w:val="30"/>
          <w:szCs w:val="30"/>
          <w:cs/>
          <w:lang w:val="en-US"/>
        </w:rPr>
        <w:t xml:space="preserve">) </w:t>
      </w:r>
      <w:r w:rsidR="003C6D79" w:rsidRPr="00A7263F">
        <w:rPr>
          <w:rFonts w:ascii="Angsana New" w:hAnsi="Angsana New"/>
          <w:sz w:val="30"/>
          <w:szCs w:val="30"/>
          <w:cs/>
        </w:rPr>
        <w:t xml:space="preserve">สิทธิในการซื้อหุ้นหรือหลักทรัพย์แปลงสภาพแก่กรรมการ หรือ Employee Stock Options (ESOP) (อธิบายหลักเกณฑ์และวิธีการจัดสรรหลักทรัพย์ดังกล่าว และสัดส่วนการได้รับหุ้นของกรรมการเมื่อเทียบกับจำนวนหุ้นหรือโครงการทั้งหมด) </w:t>
      </w:r>
      <w:r w:rsidR="00C61F70" w:rsidRPr="00A7263F">
        <w:rPr>
          <w:rFonts w:ascii="Angsana New" w:hAnsi="Angsana New"/>
          <w:sz w:val="30"/>
          <w:szCs w:val="30"/>
          <w:cs/>
        </w:rPr>
        <w:t>อีกทั้งให้เปิดเผยค่าตอบแทนหรือผลประโยชน์ค้างจ่ายที่เกิดขึ้นในปีล่าสุดด้วย</w:t>
      </w:r>
    </w:p>
    <w:p w14:paraId="26A137DE" w14:textId="77777777" w:rsidR="00670745" w:rsidRPr="00A7263F" w:rsidRDefault="00670745" w:rsidP="00776FCF">
      <w:pPr>
        <w:tabs>
          <w:tab w:val="left" w:pos="0"/>
          <w:tab w:val="left" w:pos="1440"/>
          <w:tab w:val="left" w:pos="1800"/>
          <w:tab w:val="left" w:pos="2340"/>
        </w:tabs>
        <w:ind w:right="-230"/>
        <w:rPr>
          <w:rFonts w:ascii="Angsana New" w:hAnsi="Angsana New"/>
          <w:sz w:val="30"/>
          <w:szCs w:val="30"/>
        </w:rPr>
      </w:pPr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/>
          <w:sz w:val="30"/>
          <w:szCs w:val="30"/>
          <w:cs/>
        </w:rPr>
        <w:tab/>
        <w:t>กรณีที่กรรมการอิสระของบริษัทเป็นกรรมการอิสระของ</w:t>
      </w:r>
      <w:r w:rsidR="008C21BF" w:rsidRPr="00A7263F">
        <w:rPr>
          <w:rFonts w:ascii="Angsana New" w:hAnsi="Angsana New" w:hint="cs"/>
          <w:sz w:val="30"/>
          <w:szCs w:val="30"/>
          <w:cs/>
        </w:rPr>
        <w:t xml:space="preserve">บริษัทใหญ่ </w:t>
      </w:r>
      <w:r w:rsidRPr="00A7263F">
        <w:rPr>
          <w:rFonts w:ascii="Angsana New" w:hAnsi="Angsana New"/>
          <w:sz w:val="30"/>
          <w:szCs w:val="30"/>
          <w:cs/>
        </w:rPr>
        <w:t>บริษัทย่อย</w:t>
      </w:r>
      <w:r w:rsidR="007C5646" w:rsidRPr="00A7263F">
        <w:rPr>
          <w:rFonts w:ascii="Angsana New" w:hAnsi="Angsana New" w:hint="cs"/>
          <w:sz w:val="30"/>
          <w:szCs w:val="30"/>
          <w:cs/>
        </w:rPr>
        <w:t xml:space="preserve"> </w:t>
      </w:r>
      <w:r w:rsidR="007C5646" w:rsidRPr="00A7263F">
        <w:rPr>
          <w:rFonts w:ascii="Angsana New" w:hAnsi="Angsana New"/>
          <w:sz w:val="30"/>
          <w:szCs w:val="30"/>
          <w:cs/>
        </w:rPr>
        <w:br/>
      </w:r>
      <w:r w:rsidR="007C5646" w:rsidRPr="00A7263F">
        <w:rPr>
          <w:rFonts w:ascii="Angsana New" w:hAnsi="Angsana New" w:hint="cs"/>
          <w:sz w:val="30"/>
          <w:szCs w:val="30"/>
          <w:cs/>
        </w:rPr>
        <w:t>หรือบริษัทย่อยลำดับเดียวกัน</w:t>
      </w:r>
      <w:r w:rsidRPr="00A7263F">
        <w:rPr>
          <w:rFonts w:ascii="Angsana New" w:hAnsi="Angsana New"/>
          <w:sz w:val="30"/>
          <w:szCs w:val="30"/>
          <w:cs/>
        </w:rPr>
        <w:t>ให้เปิดเผยค่าตอบแทน</w:t>
      </w:r>
      <w:r w:rsidR="00323740" w:rsidRPr="00A7263F">
        <w:rPr>
          <w:rFonts w:ascii="Angsana New" w:hAnsi="Angsana New" w:hint="cs"/>
          <w:sz w:val="30"/>
          <w:szCs w:val="30"/>
          <w:cs/>
        </w:rPr>
        <w:t>รวมที่</w:t>
      </w:r>
      <w:r w:rsidRPr="00A7263F">
        <w:rPr>
          <w:rFonts w:ascii="Angsana New" w:hAnsi="Angsana New"/>
          <w:sz w:val="30"/>
          <w:szCs w:val="30"/>
          <w:cs/>
        </w:rPr>
        <w:t>กรรมการอิสระ</w:t>
      </w:r>
      <w:r w:rsidR="00323740" w:rsidRPr="00A7263F">
        <w:rPr>
          <w:rFonts w:ascii="Angsana New" w:hAnsi="Angsana New" w:hint="cs"/>
          <w:sz w:val="30"/>
          <w:szCs w:val="30"/>
          <w:cs/>
        </w:rPr>
        <w:t>แต่ละราย</w:t>
      </w:r>
      <w:r w:rsidRPr="00A7263F">
        <w:rPr>
          <w:rFonts w:ascii="Angsana New" w:hAnsi="Angsana New"/>
          <w:sz w:val="30"/>
          <w:szCs w:val="30"/>
          <w:cs/>
        </w:rPr>
        <w:t>ได้รับจากบริษัทดังกล่าวด้วย</w:t>
      </w:r>
    </w:p>
    <w:p w14:paraId="11E900EA" w14:textId="77777777" w:rsidR="003B4A17" w:rsidRPr="00A7263F" w:rsidRDefault="003B4A17" w:rsidP="00776FCF">
      <w:pPr>
        <w:tabs>
          <w:tab w:val="left" w:pos="0"/>
          <w:tab w:val="left" w:pos="1440"/>
          <w:tab w:val="left" w:pos="1800"/>
          <w:tab w:val="left" w:pos="2340"/>
        </w:tabs>
        <w:ind w:right="-230"/>
        <w:rPr>
          <w:rFonts w:ascii="Angsana New" w:hAnsi="Angsana New"/>
          <w:sz w:val="16"/>
          <w:szCs w:val="16"/>
        </w:rPr>
      </w:pPr>
    </w:p>
    <w:tbl>
      <w:tblPr>
        <w:tblW w:w="89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45"/>
        <w:gridCol w:w="1980"/>
        <w:gridCol w:w="1350"/>
        <w:gridCol w:w="1530"/>
        <w:gridCol w:w="1800"/>
        <w:gridCol w:w="990"/>
      </w:tblGrid>
      <w:tr w:rsidR="00A73D5C" w:rsidRPr="00D30741" w14:paraId="6DD0A07D" w14:textId="77777777" w:rsidTr="00A7263F">
        <w:trPr>
          <w:trHeight w:val="458"/>
          <w:tblHeader/>
        </w:trPr>
        <w:tc>
          <w:tcPr>
            <w:tcW w:w="8995" w:type="dxa"/>
            <w:gridSpan w:val="6"/>
            <w:tcBorders>
              <w:bottom w:val="single" w:sz="4" w:space="0" w:color="000000"/>
            </w:tcBorders>
            <w:shd w:val="clear" w:color="auto" w:fill="FFFFFF"/>
          </w:tcPr>
          <w:p w14:paraId="32D4CC81" w14:textId="77777777" w:rsidR="00A73D5C" w:rsidRPr="00BE017C" w:rsidRDefault="00A73D5C" w:rsidP="00A73D5C">
            <w:pPr>
              <w:tabs>
                <w:tab w:val="left" w:pos="1080"/>
                <w:tab w:val="left" w:pos="1424"/>
              </w:tabs>
              <w:spacing w:before="120"/>
              <w:ind w:right="-82"/>
              <w:rPr>
                <w:rFonts w:ascii="Angsana New" w:hAnsi="Angsana New"/>
                <w:i/>
                <w:iCs/>
                <w:sz w:val="30"/>
                <w:szCs w:val="30"/>
                <w:lang w:val="en-US"/>
              </w:rPr>
            </w:pPr>
            <w:r>
              <w:rPr>
                <w:rFonts w:ascii="Angsana New" w:hAnsi="Angsana New"/>
                <w:i/>
                <w:iCs/>
                <w:sz w:val="30"/>
                <w:szCs w:val="30"/>
                <w:cs/>
              </w:rPr>
              <w:lastRenderedPageBreak/>
              <w:tab/>
            </w:r>
            <w:r w:rsidRPr="00BE017C">
              <w:rPr>
                <w:rFonts w:ascii="Angsana New" w:hAnsi="Angsana New" w:hint="cs"/>
                <w:i/>
                <w:iCs/>
                <w:sz w:val="30"/>
                <w:szCs w:val="30"/>
                <w:u w:val="single"/>
                <w:cs/>
              </w:rPr>
              <w:t>ตัวอย่างการเปิดเผยค่าตอบแทนกรรมการ</w:t>
            </w:r>
            <w:r w:rsidRPr="00BE017C">
              <w:rPr>
                <w:rFonts w:ascii="Angsana New" w:hAnsi="Angsana New"/>
                <w:i/>
                <w:iCs/>
                <w:strike/>
                <w:sz w:val="30"/>
                <w:szCs w:val="30"/>
                <w:u w:val="single"/>
                <w:cs/>
              </w:rPr>
              <w:br/>
            </w:r>
            <w:r w:rsidRPr="00BE017C">
              <w:rPr>
                <w:rFonts w:ascii="Angsana New" w:hAnsi="Angsana New"/>
                <w:i/>
                <w:iCs/>
                <w:sz w:val="30"/>
                <w:szCs w:val="30"/>
                <w:cs/>
              </w:rPr>
              <w:tab/>
            </w:r>
            <w:r w:rsidRPr="00BE017C">
              <w:rPr>
                <w:rFonts w:ascii="Angsana New" w:hAnsi="Angsana New" w:hint="cs"/>
                <w:i/>
                <w:iCs/>
                <w:sz w:val="30"/>
                <w:szCs w:val="30"/>
                <w:cs/>
              </w:rPr>
              <w:t xml:space="preserve">บริษัทอาจเปิดเผยนโยบายในการกำหนดค่าตอบแทนกรรมการ พร้อมทั้งคณะกรรมการย่อยชุดอื่น ในลักษณะที่เปรียบเทียบได้กับอุตสาหกรรม ประสบการณ์ ภาระหน้าที่ ขอบเขตของบทบาทและความรับผิดชอบ รวมถึงประโยชน์ที่คาดว่าจะได้รับจากกรรมการแต่ละคน </w:t>
            </w:r>
            <w:r w:rsidRPr="00BE017C">
              <w:rPr>
                <w:rFonts w:ascii="Angsana New" w:hAnsi="Angsana New" w:hint="cs"/>
                <w:i/>
                <w:iCs/>
                <w:sz w:val="30"/>
                <w:szCs w:val="30"/>
                <w:cs/>
                <w:lang w:val="en-US"/>
              </w:rPr>
              <w:t xml:space="preserve">โดยกรณีกรรมการควรรวมค่าตอบแทนที่กรรมการแต่ละท่านได้รับจากการเป็นกรรมการบริษัทย่อยด้วย นอกจากนี้ ค่าตอบแทนกรรมการต้องได้รับการอนุมัติจากผู้ถือหุ้น </w:t>
            </w:r>
          </w:p>
          <w:p w14:paraId="28B62CE2" w14:textId="77777777" w:rsidR="00A73D5C" w:rsidRPr="00BE017C" w:rsidRDefault="00A73D5C" w:rsidP="00A73D5C">
            <w:pPr>
              <w:tabs>
                <w:tab w:val="left" w:pos="1080"/>
              </w:tabs>
              <w:spacing w:before="120"/>
              <w:ind w:right="-82"/>
              <w:rPr>
                <w:rFonts w:ascii="Angsana New" w:hAnsi="Angsana New"/>
                <w:i/>
                <w:iCs/>
                <w:sz w:val="16"/>
                <w:szCs w:val="16"/>
              </w:rPr>
            </w:pPr>
          </w:p>
          <w:p w14:paraId="6FE4A088" w14:textId="77777777" w:rsidR="00A73D5C" w:rsidRPr="00BE017C" w:rsidRDefault="00A73D5C" w:rsidP="00A73D5C">
            <w:pPr>
              <w:tabs>
                <w:tab w:val="left" w:pos="1080"/>
                <w:tab w:val="left" w:pos="1432"/>
              </w:tabs>
              <w:ind w:left="1080" w:right="-82"/>
              <w:rPr>
                <w:rFonts w:ascii="Angsana New" w:hAnsi="Angsana New"/>
                <w:i/>
                <w:iCs/>
                <w:sz w:val="30"/>
                <w:szCs w:val="30"/>
              </w:rPr>
            </w:pPr>
            <w:r w:rsidRPr="00BE017C">
              <w:rPr>
                <w:rFonts w:ascii="Angsana New" w:hAnsi="Angsana New" w:hint="cs"/>
                <w:i/>
                <w:iCs/>
                <w:sz w:val="30"/>
                <w:szCs w:val="30"/>
                <w:cs/>
              </w:rPr>
              <w:t>(1)  ค่าตอบแทนที่เป็นตัวเงิน</w:t>
            </w:r>
          </w:p>
          <w:p w14:paraId="30EF77B8" w14:textId="77777777" w:rsidR="00A73D5C" w:rsidRPr="00BE017C" w:rsidRDefault="00A73D5C" w:rsidP="00A73D5C">
            <w:pPr>
              <w:tabs>
                <w:tab w:val="left" w:pos="1414"/>
                <w:tab w:val="left" w:pos="1774"/>
              </w:tabs>
              <w:ind w:right="-82"/>
              <w:rPr>
                <w:rFonts w:ascii="Angsana New" w:hAnsi="Angsana New"/>
                <w:i/>
                <w:iCs/>
                <w:sz w:val="30"/>
                <w:szCs w:val="30"/>
                <w:cs/>
              </w:rPr>
            </w:pPr>
            <w:r w:rsidRPr="00BE017C">
              <w:rPr>
                <w:rFonts w:ascii="Angsana New" w:hAnsi="Angsana New" w:hint="cs"/>
                <w:sz w:val="30"/>
                <w:szCs w:val="30"/>
                <w:cs/>
              </w:rPr>
              <w:tab/>
            </w:r>
            <w:r w:rsidRPr="00BE017C">
              <w:rPr>
                <w:rFonts w:ascii="Angsana New" w:hAnsi="Angsana New" w:hint="cs"/>
                <w:i/>
                <w:iCs/>
                <w:sz w:val="30"/>
                <w:szCs w:val="30"/>
                <w:u w:val="single"/>
                <w:cs/>
              </w:rPr>
              <w:t>ค่าตอบแทนกรรมการ</w:t>
            </w:r>
            <w:r w:rsidRPr="00BE017C">
              <w:rPr>
                <w:rFonts w:ascii="Angsana New" w:hAnsi="Angsana New" w:hint="cs"/>
                <w:i/>
                <w:iCs/>
                <w:sz w:val="30"/>
                <w:szCs w:val="30"/>
                <w:cs/>
              </w:rPr>
              <w:t xml:space="preserve"> ประกอบด้วยเบี้ยประชุม ซึ่งจ่ายตามจำนวนครั้งที่เข้าประชุม ดังนี้</w:t>
            </w:r>
          </w:p>
        </w:tc>
      </w:tr>
      <w:tr w:rsidR="00314136" w:rsidRPr="00D30741" w14:paraId="68228872" w14:textId="77777777" w:rsidTr="00A7263F">
        <w:trPr>
          <w:trHeight w:val="458"/>
          <w:tblHeader/>
        </w:trPr>
        <w:tc>
          <w:tcPr>
            <w:tcW w:w="1345" w:type="dxa"/>
            <w:vMerge w:val="restart"/>
            <w:shd w:val="clear" w:color="auto" w:fill="FFFFFF"/>
          </w:tcPr>
          <w:p w14:paraId="77A9C2A9" w14:textId="77777777" w:rsidR="00314136" w:rsidRPr="00314136" w:rsidRDefault="00314136" w:rsidP="00314136">
            <w:pPr>
              <w:tabs>
                <w:tab w:val="left" w:pos="1080"/>
                <w:tab w:val="left" w:pos="1424"/>
              </w:tabs>
              <w:spacing w:before="120"/>
              <w:ind w:right="-82"/>
              <w:jc w:val="center"/>
              <w:rPr>
                <w:rFonts w:ascii="Angsana New" w:eastAsia="Calibri" w:hAnsi="Angsana New"/>
                <w:b/>
                <w:bCs/>
                <w:i/>
                <w:iCs/>
                <w:sz w:val="14"/>
                <w:szCs w:val="14"/>
              </w:rPr>
            </w:pPr>
          </w:p>
          <w:p w14:paraId="469DB2EC" w14:textId="77777777" w:rsidR="00314136" w:rsidRPr="00BE017C" w:rsidRDefault="00314136" w:rsidP="00314136">
            <w:pPr>
              <w:tabs>
                <w:tab w:val="left" w:pos="1080"/>
                <w:tab w:val="left" w:pos="1424"/>
              </w:tabs>
              <w:spacing w:before="120"/>
              <w:ind w:right="-82"/>
              <w:jc w:val="center"/>
              <w:rPr>
                <w:rFonts w:ascii="Angsana New" w:hAnsi="Angsana New"/>
                <w:i/>
                <w:iCs/>
                <w:sz w:val="30"/>
                <w:szCs w:val="30"/>
                <w:cs/>
              </w:rPr>
            </w:pPr>
            <w:r w:rsidRPr="00A73D5C">
              <w:rPr>
                <w:rFonts w:ascii="Angsana New" w:eastAsia="Calibri" w:hAnsi="Angsana New" w:hint="cs"/>
                <w:b/>
                <w:bCs/>
                <w:i/>
                <w:iCs/>
                <w:sz w:val="26"/>
                <w:szCs w:val="26"/>
                <w:cs/>
              </w:rPr>
              <w:t>ร</w:t>
            </w:r>
            <w:r w:rsidRPr="00A73D5C">
              <w:rPr>
                <w:rFonts w:ascii="Angsana New" w:eastAsia="Calibri" w:hAnsi="Angsana New"/>
                <w:b/>
                <w:bCs/>
                <w:i/>
                <w:iCs/>
                <w:sz w:val="26"/>
                <w:szCs w:val="26"/>
                <w:cs/>
              </w:rPr>
              <w:t>ายชื่อกรรมการ</w:t>
            </w:r>
          </w:p>
        </w:tc>
        <w:tc>
          <w:tcPr>
            <w:tcW w:w="1980" w:type="dxa"/>
            <w:vMerge w:val="restart"/>
            <w:shd w:val="clear" w:color="auto" w:fill="FFFFFF"/>
          </w:tcPr>
          <w:p w14:paraId="2AE5E65F" w14:textId="77777777" w:rsidR="00314136" w:rsidRPr="00314136" w:rsidRDefault="00314136" w:rsidP="00314136">
            <w:pPr>
              <w:tabs>
                <w:tab w:val="left" w:pos="1080"/>
                <w:tab w:val="left" w:pos="1424"/>
              </w:tabs>
              <w:spacing w:before="120"/>
              <w:ind w:right="-82"/>
              <w:jc w:val="center"/>
              <w:rPr>
                <w:rFonts w:ascii="Angsana New" w:eastAsia="Calibri" w:hAnsi="Angsana New"/>
                <w:b/>
                <w:bCs/>
                <w:i/>
                <w:iCs/>
                <w:sz w:val="16"/>
                <w:szCs w:val="16"/>
              </w:rPr>
            </w:pPr>
          </w:p>
          <w:p w14:paraId="50C38DCC" w14:textId="77777777" w:rsidR="00314136" w:rsidRPr="00BE017C" w:rsidRDefault="00314136" w:rsidP="00314136">
            <w:pPr>
              <w:tabs>
                <w:tab w:val="left" w:pos="1080"/>
                <w:tab w:val="left" w:pos="1424"/>
              </w:tabs>
              <w:spacing w:before="120"/>
              <w:ind w:right="-82"/>
              <w:jc w:val="center"/>
              <w:rPr>
                <w:rFonts w:ascii="Angsana New" w:hAnsi="Angsana New"/>
                <w:i/>
                <w:iCs/>
                <w:sz w:val="30"/>
                <w:szCs w:val="30"/>
                <w:cs/>
              </w:rPr>
            </w:pPr>
            <w:r w:rsidRPr="00A73D5C">
              <w:rPr>
                <w:rFonts w:ascii="Angsana New" w:eastAsia="Calibri" w:hAnsi="Angsana New"/>
                <w:b/>
                <w:bCs/>
                <w:i/>
                <w:iCs/>
                <w:sz w:val="26"/>
                <w:szCs w:val="26"/>
                <w:cs/>
              </w:rPr>
              <w:t>ตำแหน่ง</w:t>
            </w:r>
          </w:p>
        </w:tc>
        <w:tc>
          <w:tcPr>
            <w:tcW w:w="5670" w:type="dxa"/>
            <w:gridSpan w:val="4"/>
            <w:tcBorders>
              <w:bottom w:val="single" w:sz="4" w:space="0" w:color="000000"/>
            </w:tcBorders>
            <w:shd w:val="clear" w:color="auto" w:fill="FFFFFF"/>
          </w:tcPr>
          <w:p w14:paraId="7923A94B" w14:textId="77777777" w:rsidR="00314136" w:rsidRPr="00BE017C" w:rsidRDefault="00314136" w:rsidP="00314136">
            <w:pPr>
              <w:tabs>
                <w:tab w:val="left" w:pos="1080"/>
                <w:tab w:val="left" w:pos="1424"/>
              </w:tabs>
              <w:spacing w:before="120"/>
              <w:ind w:right="-82"/>
              <w:jc w:val="center"/>
              <w:rPr>
                <w:rFonts w:ascii="Angsana New" w:hAnsi="Angsana New"/>
                <w:i/>
                <w:iCs/>
                <w:sz w:val="30"/>
                <w:szCs w:val="30"/>
                <w:cs/>
              </w:rPr>
            </w:pPr>
            <w:r w:rsidRPr="00A73D5C">
              <w:rPr>
                <w:rFonts w:ascii="Angsana New" w:eastAsia="Calibri" w:hAnsi="Angsana New"/>
                <w:b/>
                <w:bCs/>
                <w:i/>
                <w:iCs/>
                <w:sz w:val="26"/>
                <w:szCs w:val="26"/>
                <w:cs/>
              </w:rPr>
              <w:t>ค่าตอบแทนกรรมการ (บาท)</w:t>
            </w:r>
          </w:p>
        </w:tc>
      </w:tr>
      <w:tr w:rsidR="00314136" w:rsidRPr="00D30741" w14:paraId="7B299985" w14:textId="77777777" w:rsidTr="00A7263F">
        <w:trPr>
          <w:trHeight w:val="458"/>
          <w:tblHeader/>
        </w:trPr>
        <w:tc>
          <w:tcPr>
            <w:tcW w:w="1345" w:type="dxa"/>
            <w:vMerge/>
            <w:tcBorders>
              <w:bottom w:val="single" w:sz="4" w:space="0" w:color="000000"/>
            </w:tcBorders>
            <w:shd w:val="clear" w:color="auto" w:fill="FFFFFF"/>
          </w:tcPr>
          <w:p w14:paraId="0FD97454" w14:textId="77777777" w:rsidR="00314136" w:rsidRPr="00BE017C" w:rsidRDefault="00314136" w:rsidP="00314136">
            <w:pPr>
              <w:tabs>
                <w:tab w:val="left" w:pos="1080"/>
                <w:tab w:val="left" w:pos="1424"/>
              </w:tabs>
              <w:spacing w:before="120"/>
              <w:ind w:right="-82"/>
              <w:jc w:val="center"/>
              <w:rPr>
                <w:rFonts w:ascii="Angsana New" w:hAnsi="Angsana New"/>
                <w:i/>
                <w:iCs/>
                <w:sz w:val="30"/>
                <w:szCs w:val="30"/>
                <w:cs/>
              </w:rPr>
            </w:pPr>
          </w:p>
        </w:tc>
        <w:tc>
          <w:tcPr>
            <w:tcW w:w="1980" w:type="dxa"/>
            <w:vMerge/>
            <w:tcBorders>
              <w:bottom w:val="single" w:sz="4" w:space="0" w:color="000000"/>
            </w:tcBorders>
            <w:shd w:val="clear" w:color="auto" w:fill="FFFFFF"/>
          </w:tcPr>
          <w:p w14:paraId="2450781C" w14:textId="77777777" w:rsidR="00314136" w:rsidRPr="00BE017C" w:rsidRDefault="00314136" w:rsidP="00314136">
            <w:pPr>
              <w:tabs>
                <w:tab w:val="left" w:pos="1080"/>
                <w:tab w:val="left" w:pos="1424"/>
              </w:tabs>
              <w:spacing w:before="120"/>
              <w:ind w:right="-82"/>
              <w:jc w:val="center"/>
              <w:rPr>
                <w:rFonts w:ascii="Angsana New" w:hAnsi="Angsana New"/>
                <w:i/>
                <w:iCs/>
                <w:sz w:val="30"/>
                <w:szCs w:val="30"/>
                <w:cs/>
              </w:rPr>
            </w:pPr>
          </w:p>
        </w:tc>
        <w:tc>
          <w:tcPr>
            <w:tcW w:w="1350" w:type="dxa"/>
            <w:tcBorders>
              <w:bottom w:val="single" w:sz="4" w:space="0" w:color="000000"/>
            </w:tcBorders>
            <w:shd w:val="clear" w:color="auto" w:fill="FFFFFF"/>
          </w:tcPr>
          <w:p w14:paraId="3E1C897D" w14:textId="77777777" w:rsidR="00314136" w:rsidRPr="00BE017C" w:rsidRDefault="00314136" w:rsidP="00314136">
            <w:pPr>
              <w:tabs>
                <w:tab w:val="left" w:pos="1080"/>
                <w:tab w:val="left" w:pos="1424"/>
              </w:tabs>
              <w:spacing w:before="120"/>
              <w:ind w:right="-82"/>
              <w:jc w:val="center"/>
              <w:rPr>
                <w:rFonts w:ascii="Angsana New" w:hAnsi="Angsana New"/>
                <w:i/>
                <w:iCs/>
                <w:sz w:val="30"/>
                <w:szCs w:val="30"/>
                <w:cs/>
              </w:rPr>
            </w:pPr>
            <w:r w:rsidRPr="00BE017C">
              <w:rPr>
                <w:rFonts w:ascii="Angsana New" w:eastAsia="Calibri" w:hAnsi="Angsana New"/>
                <w:i/>
                <w:iCs/>
                <w:sz w:val="26"/>
                <w:szCs w:val="26"/>
                <w:cs/>
              </w:rPr>
              <w:t>คณะกรรมการ</w:t>
            </w:r>
            <w:r w:rsidRPr="00BE017C">
              <w:rPr>
                <w:rFonts w:ascii="Angsana New" w:eastAsia="Calibri" w:hAnsi="Angsana New" w:hint="cs"/>
                <w:i/>
                <w:iCs/>
                <w:sz w:val="26"/>
                <w:szCs w:val="26"/>
                <w:cs/>
              </w:rPr>
              <w:br/>
            </w:r>
            <w:r w:rsidRPr="00BE017C">
              <w:rPr>
                <w:rFonts w:ascii="Angsana New" w:eastAsia="Calibri" w:hAnsi="Angsana New"/>
                <w:i/>
                <w:iCs/>
                <w:sz w:val="26"/>
                <w:szCs w:val="26"/>
                <w:cs/>
              </w:rPr>
              <w:t>บริษัท</w:t>
            </w:r>
          </w:p>
        </w:tc>
        <w:tc>
          <w:tcPr>
            <w:tcW w:w="1530" w:type="dxa"/>
            <w:tcBorders>
              <w:bottom w:val="single" w:sz="4" w:space="0" w:color="000000"/>
            </w:tcBorders>
            <w:shd w:val="clear" w:color="auto" w:fill="FFFFFF"/>
          </w:tcPr>
          <w:p w14:paraId="67D3468A" w14:textId="77777777" w:rsidR="00314136" w:rsidRPr="00BE017C" w:rsidRDefault="00314136" w:rsidP="00314136">
            <w:pPr>
              <w:tabs>
                <w:tab w:val="left" w:pos="1080"/>
                <w:tab w:val="left" w:pos="1424"/>
              </w:tabs>
              <w:spacing w:before="120"/>
              <w:ind w:right="-82"/>
              <w:jc w:val="center"/>
              <w:rPr>
                <w:rFonts w:ascii="Angsana New" w:hAnsi="Angsana New"/>
                <w:i/>
                <w:iCs/>
                <w:sz w:val="30"/>
                <w:szCs w:val="30"/>
                <w:cs/>
              </w:rPr>
            </w:pPr>
            <w:r w:rsidRPr="00BE017C">
              <w:rPr>
                <w:rFonts w:ascii="Angsana New" w:eastAsia="Calibri" w:hAnsi="Angsana New"/>
                <w:i/>
                <w:iCs/>
                <w:sz w:val="26"/>
                <w:szCs w:val="26"/>
                <w:cs/>
              </w:rPr>
              <w:t>คณะกรรมการตรวจสอบ</w:t>
            </w:r>
          </w:p>
        </w:tc>
        <w:tc>
          <w:tcPr>
            <w:tcW w:w="1800" w:type="dxa"/>
            <w:tcBorders>
              <w:bottom w:val="single" w:sz="4" w:space="0" w:color="000000"/>
            </w:tcBorders>
            <w:shd w:val="clear" w:color="auto" w:fill="FFFFFF"/>
          </w:tcPr>
          <w:p w14:paraId="2F461CF0" w14:textId="77777777" w:rsidR="00314136" w:rsidRPr="00BE017C" w:rsidRDefault="00314136" w:rsidP="00314136">
            <w:pPr>
              <w:tabs>
                <w:tab w:val="left" w:pos="1080"/>
                <w:tab w:val="left" w:pos="1424"/>
              </w:tabs>
              <w:spacing w:before="120"/>
              <w:ind w:right="-82"/>
              <w:jc w:val="center"/>
              <w:rPr>
                <w:rFonts w:ascii="Angsana New" w:hAnsi="Angsana New"/>
                <w:i/>
                <w:iCs/>
                <w:sz w:val="30"/>
                <w:szCs w:val="30"/>
                <w:cs/>
              </w:rPr>
            </w:pPr>
            <w:r w:rsidRPr="00F230C7">
              <w:rPr>
                <w:rFonts w:ascii="Angsana New" w:eastAsia="Calibri" w:hAnsi="Angsana New"/>
                <w:i/>
                <w:iCs/>
                <w:sz w:val="26"/>
                <w:szCs w:val="26"/>
                <w:cs/>
              </w:rPr>
              <w:t>คณะกรรมการสรรหา</w:t>
            </w:r>
            <w:r w:rsidRPr="00F230C7">
              <w:rPr>
                <w:rFonts w:ascii="Angsana New" w:eastAsia="Calibri" w:hAnsi="Angsana New"/>
                <w:i/>
                <w:iCs/>
                <w:sz w:val="26"/>
                <w:szCs w:val="26"/>
                <w:cs/>
              </w:rPr>
              <w:br/>
            </w:r>
            <w:r w:rsidRPr="00F230C7">
              <w:rPr>
                <w:rFonts w:ascii="Angsana New" w:eastAsia="Calibri" w:hAnsi="Angsana New" w:hint="cs"/>
                <w:i/>
                <w:iCs/>
                <w:sz w:val="26"/>
                <w:szCs w:val="26"/>
                <w:cs/>
              </w:rPr>
              <w:t>และกำหนดค่าตอบแทน</w:t>
            </w:r>
          </w:p>
        </w:tc>
        <w:tc>
          <w:tcPr>
            <w:tcW w:w="990" w:type="dxa"/>
            <w:tcBorders>
              <w:bottom w:val="single" w:sz="4" w:space="0" w:color="000000"/>
            </w:tcBorders>
            <w:shd w:val="clear" w:color="auto" w:fill="FFFFFF"/>
          </w:tcPr>
          <w:p w14:paraId="2FD0DFE1" w14:textId="77777777" w:rsidR="00314136" w:rsidRPr="00BE017C" w:rsidRDefault="00314136" w:rsidP="00314136">
            <w:pPr>
              <w:tabs>
                <w:tab w:val="left" w:pos="1080"/>
                <w:tab w:val="left" w:pos="1424"/>
              </w:tabs>
              <w:spacing w:before="120"/>
              <w:ind w:right="-82"/>
              <w:jc w:val="center"/>
              <w:rPr>
                <w:rFonts w:ascii="Angsana New" w:hAnsi="Angsana New"/>
                <w:i/>
                <w:iCs/>
                <w:sz w:val="30"/>
                <w:szCs w:val="30"/>
                <w:cs/>
              </w:rPr>
            </w:pPr>
            <w:r w:rsidRPr="00F230C7">
              <w:rPr>
                <w:rFonts w:ascii="Angsana New" w:eastAsia="Calibri" w:hAnsi="Angsana New"/>
                <w:i/>
                <w:iCs/>
                <w:sz w:val="26"/>
                <w:szCs w:val="26"/>
                <w:cs/>
              </w:rPr>
              <w:t>รวม</w:t>
            </w:r>
          </w:p>
        </w:tc>
      </w:tr>
      <w:tr w:rsidR="00314136" w:rsidRPr="00D30741" w14:paraId="0F84085D" w14:textId="77777777" w:rsidTr="00A7263F">
        <w:trPr>
          <w:trHeight w:val="458"/>
          <w:tblHeader/>
        </w:trPr>
        <w:tc>
          <w:tcPr>
            <w:tcW w:w="1345" w:type="dxa"/>
            <w:tcBorders>
              <w:bottom w:val="single" w:sz="4" w:space="0" w:color="000000"/>
            </w:tcBorders>
            <w:shd w:val="clear" w:color="auto" w:fill="FFFFFF"/>
          </w:tcPr>
          <w:p w14:paraId="05F37AE8" w14:textId="77777777" w:rsidR="00314136" w:rsidRPr="00BE017C" w:rsidRDefault="00314136" w:rsidP="00314136">
            <w:pPr>
              <w:tabs>
                <w:tab w:val="left" w:pos="1080"/>
                <w:tab w:val="left" w:pos="1424"/>
              </w:tabs>
              <w:spacing w:before="120"/>
              <w:ind w:right="-82"/>
              <w:rPr>
                <w:rFonts w:ascii="Angsana New" w:hAnsi="Angsana New"/>
                <w:i/>
                <w:iCs/>
                <w:sz w:val="30"/>
                <w:szCs w:val="30"/>
                <w:cs/>
              </w:rPr>
            </w:pPr>
            <w:r w:rsidRPr="00F230C7">
              <w:rPr>
                <w:rFonts w:ascii="Angsana New" w:eastAsia="Calibri" w:hAnsi="Angsana New"/>
                <w:i/>
                <w:iCs/>
                <w:sz w:val="26"/>
                <w:szCs w:val="26"/>
                <w:cs/>
              </w:rPr>
              <w:t>นาย</w:t>
            </w:r>
            <w:r w:rsidRPr="00F230C7">
              <w:rPr>
                <w:rFonts w:ascii="Angsana New" w:eastAsia="Calibri" w:hAnsi="Angsana New" w:hint="cs"/>
                <w:i/>
                <w:iCs/>
                <w:sz w:val="26"/>
                <w:szCs w:val="26"/>
                <w:cs/>
              </w:rPr>
              <w:t>.....</w:t>
            </w:r>
          </w:p>
        </w:tc>
        <w:tc>
          <w:tcPr>
            <w:tcW w:w="1980" w:type="dxa"/>
            <w:tcBorders>
              <w:bottom w:val="single" w:sz="4" w:space="0" w:color="000000"/>
            </w:tcBorders>
            <w:shd w:val="clear" w:color="auto" w:fill="FFFFFF"/>
          </w:tcPr>
          <w:p w14:paraId="68BEC5DC" w14:textId="77777777" w:rsidR="00314136" w:rsidRPr="00BE017C" w:rsidRDefault="00314136" w:rsidP="00314136">
            <w:pPr>
              <w:tabs>
                <w:tab w:val="left" w:pos="1080"/>
                <w:tab w:val="left" w:pos="1424"/>
              </w:tabs>
              <w:spacing w:before="120"/>
              <w:ind w:right="-82"/>
              <w:rPr>
                <w:rFonts w:ascii="Angsana New" w:hAnsi="Angsana New"/>
                <w:i/>
                <w:iCs/>
                <w:sz w:val="30"/>
                <w:szCs w:val="30"/>
                <w:cs/>
              </w:rPr>
            </w:pPr>
            <w:r w:rsidRPr="00F230C7">
              <w:rPr>
                <w:rFonts w:ascii="Angsana New" w:eastAsia="Calibri" w:hAnsi="Angsana New" w:hint="cs"/>
                <w:i/>
                <w:iCs/>
                <w:sz w:val="26"/>
                <w:szCs w:val="26"/>
                <w:cs/>
              </w:rPr>
              <w:t>ประธานกรรมการ</w:t>
            </w:r>
          </w:p>
        </w:tc>
        <w:tc>
          <w:tcPr>
            <w:tcW w:w="1350" w:type="dxa"/>
            <w:tcBorders>
              <w:bottom w:val="single" w:sz="4" w:space="0" w:color="000000"/>
            </w:tcBorders>
            <w:shd w:val="clear" w:color="auto" w:fill="FFFFFF"/>
          </w:tcPr>
          <w:p w14:paraId="79B96FDF" w14:textId="77777777" w:rsidR="00314136" w:rsidRPr="00BE017C" w:rsidRDefault="00314136" w:rsidP="00314136">
            <w:pPr>
              <w:tabs>
                <w:tab w:val="left" w:pos="1080"/>
                <w:tab w:val="left" w:pos="1424"/>
              </w:tabs>
              <w:spacing w:before="120"/>
              <w:ind w:right="-82"/>
              <w:jc w:val="center"/>
              <w:rPr>
                <w:rFonts w:ascii="Angsana New" w:hAnsi="Angsana New"/>
                <w:i/>
                <w:iCs/>
                <w:sz w:val="30"/>
                <w:szCs w:val="30"/>
                <w:cs/>
              </w:rPr>
            </w:pPr>
            <w:r w:rsidRPr="00BE017C">
              <w:rPr>
                <w:rFonts w:ascii="Angsana New" w:eastAsia="Calibri" w:hAnsi="Angsana New"/>
                <w:i/>
                <w:iCs/>
                <w:sz w:val="26"/>
                <w:szCs w:val="26"/>
                <w:lang w:val="en-US"/>
              </w:rPr>
              <w:t>xx,xxx</w:t>
            </w:r>
          </w:p>
        </w:tc>
        <w:tc>
          <w:tcPr>
            <w:tcW w:w="1530" w:type="dxa"/>
            <w:tcBorders>
              <w:bottom w:val="single" w:sz="4" w:space="0" w:color="000000"/>
            </w:tcBorders>
            <w:shd w:val="clear" w:color="auto" w:fill="FFFFFF"/>
          </w:tcPr>
          <w:p w14:paraId="5A05ADE1" w14:textId="77777777" w:rsidR="00314136" w:rsidRPr="00BE017C" w:rsidRDefault="00314136" w:rsidP="00314136">
            <w:pPr>
              <w:tabs>
                <w:tab w:val="left" w:pos="1080"/>
                <w:tab w:val="left" w:pos="1424"/>
              </w:tabs>
              <w:spacing w:before="120"/>
              <w:ind w:right="-82"/>
              <w:jc w:val="center"/>
              <w:rPr>
                <w:rFonts w:ascii="Angsana New" w:hAnsi="Angsana New"/>
                <w:i/>
                <w:iCs/>
                <w:sz w:val="30"/>
                <w:szCs w:val="30"/>
                <w:cs/>
              </w:rPr>
            </w:pPr>
            <w:r w:rsidRPr="00BE017C">
              <w:rPr>
                <w:rFonts w:ascii="Angsana New" w:eastAsia="Calibri" w:hAnsi="Angsana New" w:hint="cs"/>
                <w:i/>
                <w:iCs/>
                <w:sz w:val="26"/>
                <w:szCs w:val="26"/>
                <w:cs/>
              </w:rPr>
              <w:t>-</w:t>
            </w:r>
          </w:p>
        </w:tc>
        <w:tc>
          <w:tcPr>
            <w:tcW w:w="1800" w:type="dxa"/>
            <w:tcBorders>
              <w:bottom w:val="single" w:sz="4" w:space="0" w:color="000000"/>
            </w:tcBorders>
            <w:shd w:val="clear" w:color="auto" w:fill="FFFFFF"/>
          </w:tcPr>
          <w:p w14:paraId="26EC71EC" w14:textId="77777777" w:rsidR="00314136" w:rsidRPr="00BE017C" w:rsidRDefault="00314136" w:rsidP="00314136">
            <w:pPr>
              <w:tabs>
                <w:tab w:val="left" w:pos="1080"/>
                <w:tab w:val="left" w:pos="1424"/>
              </w:tabs>
              <w:spacing w:before="120"/>
              <w:ind w:right="-82"/>
              <w:jc w:val="center"/>
              <w:rPr>
                <w:rFonts w:ascii="Angsana New" w:hAnsi="Angsana New"/>
                <w:i/>
                <w:iCs/>
                <w:sz w:val="30"/>
                <w:szCs w:val="30"/>
                <w:cs/>
              </w:rPr>
            </w:pPr>
            <w:r w:rsidRPr="00F230C7">
              <w:rPr>
                <w:rFonts w:ascii="Angsana New" w:eastAsia="Calibri" w:hAnsi="Angsana New" w:hint="cs"/>
                <w:i/>
                <w:iCs/>
                <w:sz w:val="26"/>
                <w:szCs w:val="26"/>
                <w:cs/>
              </w:rPr>
              <w:t>-</w:t>
            </w:r>
          </w:p>
        </w:tc>
        <w:tc>
          <w:tcPr>
            <w:tcW w:w="990" w:type="dxa"/>
            <w:tcBorders>
              <w:bottom w:val="single" w:sz="4" w:space="0" w:color="000000"/>
            </w:tcBorders>
            <w:shd w:val="clear" w:color="auto" w:fill="FFFFFF"/>
          </w:tcPr>
          <w:p w14:paraId="57DB34C3" w14:textId="77777777" w:rsidR="00314136" w:rsidRPr="00BE017C" w:rsidRDefault="00314136" w:rsidP="00314136">
            <w:pPr>
              <w:tabs>
                <w:tab w:val="left" w:pos="1080"/>
                <w:tab w:val="left" w:pos="1424"/>
              </w:tabs>
              <w:spacing w:before="120"/>
              <w:ind w:right="-82"/>
              <w:jc w:val="center"/>
              <w:rPr>
                <w:rFonts w:ascii="Angsana New" w:hAnsi="Angsana New"/>
                <w:i/>
                <w:iCs/>
                <w:sz w:val="30"/>
                <w:szCs w:val="30"/>
                <w:cs/>
              </w:rPr>
            </w:pPr>
            <w:r>
              <w:rPr>
                <w:rFonts w:ascii="Angsana New" w:eastAsia="Calibri" w:hAnsi="Angsana New"/>
                <w:i/>
                <w:iCs/>
                <w:sz w:val="26"/>
                <w:szCs w:val="26"/>
                <w:lang w:val="en-US"/>
              </w:rPr>
              <w:t>xx,</w:t>
            </w:r>
            <w:r w:rsidRPr="00F230C7">
              <w:rPr>
                <w:rFonts w:ascii="Angsana New" w:eastAsia="Calibri" w:hAnsi="Angsana New"/>
                <w:i/>
                <w:iCs/>
                <w:sz w:val="26"/>
                <w:szCs w:val="26"/>
                <w:lang w:val="en-US"/>
              </w:rPr>
              <w:t>xxx</w:t>
            </w:r>
          </w:p>
        </w:tc>
      </w:tr>
      <w:tr w:rsidR="00314136" w:rsidRPr="00D30741" w14:paraId="405C4546" w14:textId="77777777" w:rsidTr="00A7263F">
        <w:trPr>
          <w:trHeight w:val="458"/>
          <w:tblHeader/>
        </w:trPr>
        <w:tc>
          <w:tcPr>
            <w:tcW w:w="1345" w:type="dxa"/>
            <w:tcBorders>
              <w:bottom w:val="single" w:sz="4" w:space="0" w:color="000000"/>
            </w:tcBorders>
            <w:shd w:val="clear" w:color="auto" w:fill="FFFFFF"/>
          </w:tcPr>
          <w:p w14:paraId="5741A45C" w14:textId="77777777" w:rsidR="00314136" w:rsidRPr="00BE017C" w:rsidRDefault="00314136" w:rsidP="00314136">
            <w:pPr>
              <w:tabs>
                <w:tab w:val="left" w:pos="1080"/>
                <w:tab w:val="left" w:pos="1424"/>
              </w:tabs>
              <w:spacing w:before="120"/>
              <w:ind w:right="-82"/>
              <w:rPr>
                <w:rFonts w:ascii="Angsana New" w:hAnsi="Angsana New"/>
                <w:i/>
                <w:iCs/>
                <w:sz w:val="30"/>
                <w:szCs w:val="30"/>
                <w:cs/>
              </w:rPr>
            </w:pPr>
            <w:r w:rsidRPr="00F230C7">
              <w:rPr>
                <w:rFonts w:ascii="Angsana New" w:eastAsia="Calibri" w:hAnsi="Angsana New" w:hint="cs"/>
                <w:i/>
                <w:iCs/>
                <w:sz w:val="26"/>
                <w:szCs w:val="26"/>
                <w:cs/>
              </w:rPr>
              <w:t>นาย.....</w:t>
            </w:r>
          </w:p>
        </w:tc>
        <w:tc>
          <w:tcPr>
            <w:tcW w:w="1980" w:type="dxa"/>
            <w:tcBorders>
              <w:bottom w:val="single" w:sz="4" w:space="0" w:color="000000"/>
            </w:tcBorders>
            <w:shd w:val="clear" w:color="auto" w:fill="FFFFFF"/>
          </w:tcPr>
          <w:p w14:paraId="0C4B4FB1" w14:textId="77777777" w:rsidR="00314136" w:rsidRPr="00BE017C" w:rsidRDefault="00314136" w:rsidP="00314136">
            <w:pPr>
              <w:tabs>
                <w:tab w:val="left" w:pos="1080"/>
                <w:tab w:val="left" w:pos="1424"/>
              </w:tabs>
              <w:spacing w:before="120"/>
              <w:ind w:right="-82"/>
              <w:rPr>
                <w:rFonts w:ascii="Angsana New" w:hAnsi="Angsana New"/>
                <w:i/>
                <w:iCs/>
                <w:sz w:val="30"/>
                <w:szCs w:val="30"/>
                <w:cs/>
              </w:rPr>
            </w:pPr>
            <w:r>
              <w:rPr>
                <w:rFonts w:ascii="Angsana New" w:eastAsia="Calibri" w:hAnsi="Angsana New" w:hint="cs"/>
                <w:i/>
                <w:iCs/>
                <w:sz w:val="26"/>
                <w:szCs w:val="26"/>
                <w:cs/>
              </w:rPr>
              <w:t>กรรมการ กรรมการอิสระ</w:t>
            </w:r>
            <w:r w:rsidRPr="000D7507">
              <w:rPr>
                <w:rFonts w:ascii="Angsana New" w:eastAsia="Calibri" w:hAnsi="Angsana New"/>
                <w:i/>
                <w:iCs/>
                <w:sz w:val="26"/>
                <w:szCs w:val="26"/>
                <w:cs/>
              </w:rPr>
              <w:t>และ</w:t>
            </w:r>
            <w:r>
              <w:rPr>
                <w:rFonts w:ascii="Angsana New" w:eastAsia="Calibri" w:hAnsi="Angsana New" w:hint="cs"/>
                <w:i/>
                <w:iCs/>
                <w:sz w:val="26"/>
                <w:szCs w:val="26"/>
                <w:cs/>
              </w:rPr>
              <w:t>ประธาน</w:t>
            </w:r>
            <w:r w:rsidRPr="000D7507">
              <w:rPr>
                <w:rFonts w:ascii="Angsana New" w:eastAsia="Calibri" w:hAnsi="Angsana New"/>
                <w:i/>
                <w:iCs/>
                <w:sz w:val="26"/>
                <w:szCs w:val="26"/>
                <w:cs/>
              </w:rPr>
              <w:t>กรรมการตรวจสอบ</w:t>
            </w:r>
          </w:p>
        </w:tc>
        <w:tc>
          <w:tcPr>
            <w:tcW w:w="1350" w:type="dxa"/>
            <w:tcBorders>
              <w:bottom w:val="single" w:sz="4" w:space="0" w:color="000000"/>
            </w:tcBorders>
            <w:shd w:val="clear" w:color="auto" w:fill="FFFFFF"/>
          </w:tcPr>
          <w:p w14:paraId="403CECDA" w14:textId="77777777" w:rsidR="00314136" w:rsidRPr="00BE017C" w:rsidRDefault="00314136" w:rsidP="00314136">
            <w:pPr>
              <w:tabs>
                <w:tab w:val="left" w:pos="1080"/>
                <w:tab w:val="left" w:pos="1424"/>
              </w:tabs>
              <w:spacing w:before="120"/>
              <w:ind w:right="-82"/>
              <w:jc w:val="center"/>
              <w:rPr>
                <w:rFonts w:ascii="Angsana New" w:hAnsi="Angsana New"/>
                <w:i/>
                <w:iCs/>
                <w:sz w:val="30"/>
                <w:szCs w:val="30"/>
                <w:cs/>
              </w:rPr>
            </w:pPr>
            <w:r w:rsidRPr="00BE017C">
              <w:rPr>
                <w:rFonts w:ascii="Angsana New" w:eastAsia="Calibri" w:hAnsi="Angsana New"/>
                <w:i/>
                <w:iCs/>
                <w:sz w:val="26"/>
                <w:szCs w:val="26"/>
                <w:lang w:val="en-US"/>
              </w:rPr>
              <w:t>xx,xxx</w:t>
            </w:r>
          </w:p>
        </w:tc>
        <w:tc>
          <w:tcPr>
            <w:tcW w:w="1530" w:type="dxa"/>
            <w:tcBorders>
              <w:bottom w:val="single" w:sz="4" w:space="0" w:color="000000"/>
            </w:tcBorders>
            <w:shd w:val="clear" w:color="auto" w:fill="FFFFFF"/>
          </w:tcPr>
          <w:p w14:paraId="7C573FD5" w14:textId="77777777" w:rsidR="00314136" w:rsidRPr="00BE017C" w:rsidRDefault="00314136" w:rsidP="00314136">
            <w:pPr>
              <w:tabs>
                <w:tab w:val="left" w:pos="1080"/>
                <w:tab w:val="left" w:pos="1424"/>
              </w:tabs>
              <w:spacing w:before="120"/>
              <w:ind w:right="-82"/>
              <w:jc w:val="center"/>
              <w:rPr>
                <w:rFonts w:ascii="Angsana New" w:hAnsi="Angsana New"/>
                <w:i/>
                <w:iCs/>
                <w:sz w:val="30"/>
                <w:szCs w:val="30"/>
                <w:cs/>
              </w:rPr>
            </w:pPr>
            <w:r w:rsidRPr="00BE017C">
              <w:rPr>
                <w:rFonts w:ascii="Angsana New" w:eastAsia="Calibri" w:hAnsi="Angsana New"/>
                <w:i/>
                <w:iCs/>
                <w:sz w:val="26"/>
                <w:szCs w:val="26"/>
                <w:lang w:val="en-US"/>
              </w:rPr>
              <w:t>xx,xxx</w:t>
            </w:r>
          </w:p>
        </w:tc>
        <w:tc>
          <w:tcPr>
            <w:tcW w:w="1800" w:type="dxa"/>
            <w:tcBorders>
              <w:bottom w:val="single" w:sz="4" w:space="0" w:color="000000"/>
            </w:tcBorders>
            <w:shd w:val="clear" w:color="auto" w:fill="FFFFFF"/>
          </w:tcPr>
          <w:p w14:paraId="3A38CA03" w14:textId="77777777" w:rsidR="00314136" w:rsidRPr="00BE017C" w:rsidRDefault="00314136" w:rsidP="00314136">
            <w:pPr>
              <w:tabs>
                <w:tab w:val="left" w:pos="1080"/>
                <w:tab w:val="left" w:pos="1424"/>
              </w:tabs>
              <w:spacing w:before="120"/>
              <w:ind w:right="-82"/>
              <w:jc w:val="center"/>
              <w:rPr>
                <w:rFonts w:ascii="Angsana New" w:hAnsi="Angsana New"/>
                <w:i/>
                <w:iCs/>
                <w:sz w:val="30"/>
                <w:szCs w:val="30"/>
                <w:cs/>
              </w:rPr>
            </w:pPr>
            <w:r>
              <w:rPr>
                <w:rFonts w:ascii="Angsana New" w:eastAsia="Calibri" w:hAnsi="Angsana New"/>
                <w:i/>
                <w:iCs/>
                <w:sz w:val="26"/>
                <w:szCs w:val="26"/>
                <w:lang w:val="en-US"/>
              </w:rPr>
              <w:t>-</w:t>
            </w:r>
          </w:p>
        </w:tc>
        <w:tc>
          <w:tcPr>
            <w:tcW w:w="990" w:type="dxa"/>
            <w:tcBorders>
              <w:bottom w:val="single" w:sz="4" w:space="0" w:color="000000"/>
            </w:tcBorders>
            <w:shd w:val="clear" w:color="auto" w:fill="FFFFFF"/>
          </w:tcPr>
          <w:p w14:paraId="2FAAA3D7" w14:textId="77777777" w:rsidR="00314136" w:rsidRPr="00BE017C" w:rsidRDefault="00314136" w:rsidP="00314136">
            <w:pPr>
              <w:tabs>
                <w:tab w:val="left" w:pos="1080"/>
                <w:tab w:val="left" w:pos="1424"/>
              </w:tabs>
              <w:spacing w:before="120"/>
              <w:ind w:right="-82"/>
              <w:jc w:val="center"/>
              <w:rPr>
                <w:rFonts w:ascii="Angsana New" w:hAnsi="Angsana New"/>
                <w:i/>
                <w:iCs/>
                <w:sz w:val="30"/>
                <w:szCs w:val="30"/>
                <w:cs/>
              </w:rPr>
            </w:pPr>
            <w:r>
              <w:rPr>
                <w:rFonts w:ascii="Angsana New" w:eastAsia="Calibri" w:hAnsi="Angsana New"/>
                <w:i/>
                <w:iCs/>
                <w:sz w:val="26"/>
                <w:szCs w:val="26"/>
                <w:lang w:val="en-US"/>
              </w:rPr>
              <w:t>xx,</w:t>
            </w:r>
            <w:r w:rsidRPr="00F230C7">
              <w:rPr>
                <w:rFonts w:ascii="Angsana New" w:eastAsia="Calibri" w:hAnsi="Angsana New"/>
                <w:i/>
                <w:iCs/>
                <w:sz w:val="26"/>
                <w:szCs w:val="26"/>
                <w:lang w:val="en-US"/>
              </w:rPr>
              <w:t>xxx</w:t>
            </w:r>
          </w:p>
        </w:tc>
      </w:tr>
      <w:tr w:rsidR="00314136" w:rsidRPr="00D30741" w14:paraId="7904BE06" w14:textId="77777777" w:rsidTr="00A7263F">
        <w:trPr>
          <w:trHeight w:val="458"/>
          <w:tblHeader/>
        </w:trPr>
        <w:tc>
          <w:tcPr>
            <w:tcW w:w="1345" w:type="dxa"/>
            <w:tcBorders>
              <w:bottom w:val="single" w:sz="4" w:space="0" w:color="000000"/>
            </w:tcBorders>
            <w:shd w:val="clear" w:color="auto" w:fill="FFFFFF"/>
          </w:tcPr>
          <w:p w14:paraId="2EDA63ED" w14:textId="77777777" w:rsidR="00314136" w:rsidRPr="00BE017C" w:rsidRDefault="00314136" w:rsidP="00314136">
            <w:pPr>
              <w:tabs>
                <w:tab w:val="left" w:pos="1080"/>
                <w:tab w:val="left" w:pos="1424"/>
              </w:tabs>
              <w:spacing w:before="120"/>
              <w:ind w:right="-82"/>
              <w:rPr>
                <w:rFonts w:ascii="Angsana New" w:hAnsi="Angsana New"/>
                <w:i/>
                <w:iCs/>
                <w:sz w:val="30"/>
                <w:szCs w:val="30"/>
                <w:cs/>
              </w:rPr>
            </w:pPr>
            <w:r w:rsidRPr="00F230C7">
              <w:rPr>
                <w:rFonts w:ascii="Angsana New" w:eastAsia="Calibri" w:hAnsi="Angsana New" w:hint="cs"/>
                <w:i/>
                <w:iCs/>
                <w:sz w:val="26"/>
                <w:szCs w:val="26"/>
                <w:cs/>
              </w:rPr>
              <w:t>นาย.....</w:t>
            </w:r>
          </w:p>
        </w:tc>
        <w:tc>
          <w:tcPr>
            <w:tcW w:w="1980" w:type="dxa"/>
            <w:tcBorders>
              <w:bottom w:val="single" w:sz="4" w:space="0" w:color="000000"/>
            </w:tcBorders>
            <w:shd w:val="clear" w:color="auto" w:fill="FFFFFF"/>
          </w:tcPr>
          <w:p w14:paraId="0B38383E" w14:textId="77777777" w:rsidR="00314136" w:rsidRPr="00BE017C" w:rsidRDefault="00314136" w:rsidP="00314136">
            <w:pPr>
              <w:tabs>
                <w:tab w:val="left" w:pos="1080"/>
                <w:tab w:val="left" w:pos="1424"/>
              </w:tabs>
              <w:spacing w:before="120"/>
              <w:ind w:right="-82"/>
              <w:rPr>
                <w:rFonts w:ascii="Angsana New" w:hAnsi="Angsana New"/>
                <w:i/>
                <w:iCs/>
                <w:sz w:val="30"/>
                <w:szCs w:val="30"/>
                <w:cs/>
              </w:rPr>
            </w:pPr>
            <w:r>
              <w:rPr>
                <w:rFonts w:ascii="Angsana New" w:eastAsia="Calibri" w:hAnsi="Angsana New" w:hint="cs"/>
                <w:i/>
                <w:iCs/>
                <w:sz w:val="26"/>
                <w:szCs w:val="26"/>
                <w:cs/>
              </w:rPr>
              <w:t>กรรมการ กรรมการอิสระกรรมการตรวจสอบ</w:t>
            </w:r>
            <w:r w:rsidRPr="00F230C7">
              <w:rPr>
                <w:rFonts w:ascii="Angsana New" w:eastAsia="Calibri" w:hAnsi="Angsana New"/>
                <w:i/>
                <w:iCs/>
                <w:sz w:val="26"/>
                <w:szCs w:val="26"/>
                <w:cs/>
              </w:rPr>
              <w:br/>
            </w:r>
            <w:r w:rsidRPr="00F230C7">
              <w:rPr>
                <w:rFonts w:ascii="Angsana New" w:eastAsia="Calibri" w:hAnsi="Angsana New" w:hint="cs"/>
                <w:i/>
                <w:iCs/>
                <w:sz w:val="26"/>
                <w:szCs w:val="26"/>
                <w:cs/>
              </w:rPr>
              <w:t>และกรรมการสรรหา</w:t>
            </w:r>
            <w:r>
              <w:rPr>
                <w:rFonts w:ascii="Angsana New" w:eastAsia="Calibri" w:hAnsi="Angsana New"/>
                <w:i/>
                <w:iCs/>
                <w:sz w:val="26"/>
                <w:szCs w:val="26"/>
                <w:cs/>
              </w:rPr>
              <w:br/>
            </w:r>
            <w:r w:rsidRPr="00F230C7">
              <w:rPr>
                <w:rFonts w:ascii="Angsana New" w:eastAsia="Calibri" w:hAnsi="Angsana New" w:hint="cs"/>
                <w:i/>
                <w:iCs/>
                <w:sz w:val="26"/>
                <w:szCs w:val="26"/>
                <w:cs/>
              </w:rPr>
              <w:t>และกำหนดค่าตอบแทน</w:t>
            </w:r>
          </w:p>
        </w:tc>
        <w:tc>
          <w:tcPr>
            <w:tcW w:w="1350" w:type="dxa"/>
            <w:tcBorders>
              <w:bottom w:val="single" w:sz="4" w:space="0" w:color="000000"/>
            </w:tcBorders>
            <w:shd w:val="clear" w:color="auto" w:fill="FFFFFF"/>
          </w:tcPr>
          <w:p w14:paraId="06D25E65" w14:textId="77777777" w:rsidR="00314136" w:rsidRPr="00BE017C" w:rsidRDefault="00314136" w:rsidP="00314136">
            <w:pPr>
              <w:tabs>
                <w:tab w:val="left" w:pos="1080"/>
                <w:tab w:val="left" w:pos="1424"/>
              </w:tabs>
              <w:spacing w:before="120"/>
              <w:ind w:right="-82"/>
              <w:jc w:val="center"/>
              <w:rPr>
                <w:rFonts w:ascii="Angsana New" w:hAnsi="Angsana New"/>
                <w:i/>
                <w:iCs/>
                <w:sz w:val="30"/>
                <w:szCs w:val="30"/>
                <w:cs/>
              </w:rPr>
            </w:pPr>
            <w:r w:rsidRPr="00BE017C">
              <w:rPr>
                <w:rFonts w:ascii="Angsana New" w:eastAsia="Calibri" w:hAnsi="Angsana New"/>
                <w:i/>
                <w:iCs/>
                <w:sz w:val="26"/>
                <w:szCs w:val="26"/>
                <w:lang w:val="en-US"/>
              </w:rPr>
              <w:t>xx,xxx</w:t>
            </w:r>
          </w:p>
        </w:tc>
        <w:tc>
          <w:tcPr>
            <w:tcW w:w="1530" w:type="dxa"/>
            <w:tcBorders>
              <w:bottom w:val="single" w:sz="4" w:space="0" w:color="000000"/>
            </w:tcBorders>
            <w:shd w:val="clear" w:color="auto" w:fill="FFFFFF"/>
          </w:tcPr>
          <w:p w14:paraId="4F7C0130" w14:textId="77777777" w:rsidR="00314136" w:rsidRPr="00BE017C" w:rsidRDefault="00314136" w:rsidP="00314136">
            <w:pPr>
              <w:tabs>
                <w:tab w:val="left" w:pos="1080"/>
                <w:tab w:val="left" w:pos="1424"/>
              </w:tabs>
              <w:spacing w:before="120"/>
              <w:ind w:right="-82"/>
              <w:jc w:val="center"/>
              <w:rPr>
                <w:rFonts w:ascii="Angsana New" w:hAnsi="Angsana New"/>
                <w:i/>
                <w:iCs/>
                <w:sz w:val="30"/>
                <w:szCs w:val="30"/>
                <w:cs/>
              </w:rPr>
            </w:pPr>
            <w:r w:rsidRPr="00BE017C">
              <w:rPr>
                <w:rFonts w:ascii="Angsana New" w:eastAsia="Calibri" w:hAnsi="Angsana New"/>
                <w:i/>
                <w:iCs/>
                <w:sz w:val="26"/>
                <w:szCs w:val="26"/>
                <w:lang w:val="en-US"/>
              </w:rPr>
              <w:t>xx,xxx</w:t>
            </w:r>
          </w:p>
        </w:tc>
        <w:tc>
          <w:tcPr>
            <w:tcW w:w="1800" w:type="dxa"/>
            <w:tcBorders>
              <w:bottom w:val="single" w:sz="4" w:space="0" w:color="000000"/>
            </w:tcBorders>
            <w:shd w:val="clear" w:color="auto" w:fill="FFFFFF"/>
          </w:tcPr>
          <w:p w14:paraId="634666A0" w14:textId="77777777" w:rsidR="00314136" w:rsidRPr="00BE017C" w:rsidRDefault="00314136" w:rsidP="00314136">
            <w:pPr>
              <w:tabs>
                <w:tab w:val="left" w:pos="1080"/>
                <w:tab w:val="left" w:pos="1424"/>
              </w:tabs>
              <w:spacing w:before="120"/>
              <w:ind w:right="-82"/>
              <w:jc w:val="center"/>
              <w:rPr>
                <w:rFonts w:ascii="Angsana New" w:hAnsi="Angsana New"/>
                <w:i/>
                <w:iCs/>
                <w:sz w:val="30"/>
                <w:szCs w:val="30"/>
                <w:cs/>
              </w:rPr>
            </w:pPr>
            <w:r>
              <w:rPr>
                <w:rFonts w:ascii="Angsana New" w:eastAsia="Calibri" w:hAnsi="Angsana New"/>
                <w:i/>
                <w:iCs/>
                <w:sz w:val="26"/>
                <w:szCs w:val="26"/>
                <w:lang w:val="en-US"/>
              </w:rPr>
              <w:t>xx,</w:t>
            </w:r>
            <w:r w:rsidRPr="00F230C7">
              <w:rPr>
                <w:rFonts w:ascii="Angsana New" w:eastAsia="Calibri" w:hAnsi="Angsana New"/>
                <w:i/>
                <w:iCs/>
                <w:sz w:val="26"/>
                <w:szCs w:val="26"/>
                <w:lang w:val="en-US"/>
              </w:rPr>
              <w:t>xxx</w:t>
            </w:r>
          </w:p>
        </w:tc>
        <w:tc>
          <w:tcPr>
            <w:tcW w:w="990" w:type="dxa"/>
            <w:tcBorders>
              <w:bottom w:val="single" w:sz="4" w:space="0" w:color="000000"/>
            </w:tcBorders>
            <w:shd w:val="clear" w:color="auto" w:fill="FFFFFF"/>
          </w:tcPr>
          <w:p w14:paraId="1EDC0050" w14:textId="77777777" w:rsidR="00314136" w:rsidRPr="00BE017C" w:rsidRDefault="00314136" w:rsidP="00314136">
            <w:pPr>
              <w:tabs>
                <w:tab w:val="left" w:pos="1080"/>
                <w:tab w:val="left" w:pos="1424"/>
              </w:tabs>
              <w:spacing w:before="120"/>
              <w:ind w:right="-82"/>
              <w:jc w:val="center"/>
              <w:rPr>
                <w:rFonts w:ascii="Angsana New" w:hAnsi="Angsana New"/>
                <w:i/>
                <w:iCs/>
                <w:sz w:val="30"/>
                <w:szCs w:val="30"/>
                <w:cs/>
              </w:rPr>
            </w:pPr>
            <w:r>
              <w:rPr>
                <w:rFonts w:ascii="Angsana New" w:eastAsia="Calibri" w:hAnsi="Angsana New"/>
                <w:i/>
                <w:iCs/>
                <w:sz w:val="26"/>
                <w:szCs w:val="26"/>
                <w:lang w:val="en-US"/>
              </w:rPr>
              <w:t>xx,</w:t>
            </w:r>
            <w:r w:rsidRPr="00F230C7">
              <w:rPr>
                <w:rFonts w:ascii="Angsana New" w:eastAsia="Calibri" w:hAnsi="Angsana New"/>
                <w:i/>
                <w:iCs/>
                <w:sz w:val="26"/>
                <w:szCs w:val="26"/>
                <w:lang w:val="en-US"/>
              </w:rPr>
              <w:t>xxx</w:t>
            </w:r>
          </w:p>
        </w:tc>
      </w:tr>
      <w:tr w:rsidR="00314136" w:rsidRPr="00D30741" w14:paraId="709F5AB2" w14:textId="77777777" w:rsidTr="00A7263F">
        <w:trPr>
          <w:trHeight w:val="458"/>
          <w:tblHeader/>
        </w:trPr>
        <w:tc>
          <w:tcPr>
            <w:tcW w:w="1345" w:type="dxa"/>
            <w:tcBorders>
              <w:bottom w:val="single" w:sz="4" w:space="0" w:color="000000"/>
            </w:tcBorders>
            <w:shd w:val="clear" w:color="auto" w:fill="FFFFFF"/>
          </w:tcPr>
          <w:p w14:paraId="45FAD887" w14:textId="77777777" w:rsidR="00314136" w:rsidRPr="00F230C7" w:rsidRDefault="00314136" w:rsidP="00314136">
            <w:pPr>
              <w:tabs>
                <w:tab w:val="left" w:pos="1080"/>
                <w:tab w:val="left" w:pos="1424"/>
              </w:tabs>
              <w:spacing w:before="120"/>
              <w:ind w:right="-82"/>
              <w:rPr>
                <w:rFonts w:ascii="Angsana New" w:eastAsia="Calibri" w:hAnsi="Angsana New"/>
                <w:i/>
                <w:iCs/>
                <w:sz w:val="26"/>
                <w:szCs w:val="26"/>
                <w:cs/>
              </w:rPr>
            </w:pPr>
            <w:r>
              <w:rPr>
                <w:rFonts w:ascii="Angsana New" w:eastAsia="Calibri" w:hAnsi="Angsana New" w:hint="cs"/>
                <w:i/>
                <w:iCs/>
                <w:sz w:val="26"/>
                <w:szCs w:val="26"/>
                <w:cs/>
              </w:rPr>
              <w:t>......................</w:t>
            </w:r>
          </w:p>
        </w:tc>
        <w:tc>
          <w:tcPr>
            <w:tcW w:w="1980" w:type="dxa"/>
            <w:tcBorders>
              <w:bottom w:val="single" w:sz="4" w:space="0" w:color="000000"/>
            </w:tcBorders>
            <w:shd w:val="clear" w:color="auto" w:fill="FFFFFF"/>
          </w:tcPr>
          <w:p w14:paraId="43517FB2" w14:textId="77777777" w:rsidR="00314136" w:rsidRDefault="00314136" w:rsidP="00314136">
            <w:pPr>
              <w:tabs>
                <w:tab w:val="left" w:pos="1080"/>
                <w:tab w:val="left" w:pos="1424"/>
              </w:tabs>
              <w:spacing w:before="120"/>
              <w:ind w:right="-82"/>
              <w:rPr>
                <w:rFonts w:ascii="Angsana New" w:eastAsia="Calibri" w:hAnsi="Angsana New"/>
                <w:i/>
                <w:iCs/>
                <w:sz w:val="26"/>
                <w:szCs w:val="26"/>
                <w:cs/>
              </w:rPr>
            </w:pPr>
            <w:r>
              <w:rPr>
                <w:rFonts w:ascii="Angsana New" w:eastAsia="Calibri" w:hAnsi="Angsana New" w:hint="cs"/>
                <w:i/>
                <w:iCs/>
                <w:sz w:val="26"/>
                <w:szCs w:val="26"/>
                <w:cs/>
              </w:rPr>
              <w:t>....................................</w:t>
            </w:r>
          </w:p>
        </w:tc>
        <w:tc>
          <w:tcPr>
            <w:tcW w:w="1350" w:type="dxa"/>
            <w:tcBorders>
              <w:bottom w:val="single" w:sz="4" w:space="0" w:color="000000"/>
            </w:tcBorders>
            <w:shd w:val="clear" w:color="auto" w:fill="FFFFFF"/>
          </w:tcPr>
          <w:p w14:paraId="289CA289" w14:textId="77777777" w:rsidR="00314136" w:rsidRPr="00BE017C" w:rsidRDefault="00314136" w:rsidP="00314136">
            <w:pPr>
              <w:tabs>
                <w:tab w:val="left" w:pos="1080"/>
                <w:tab w:val="left" w:pos="1424"/>
              </w:tabs>
              <w:spacing w:before="120"/>
              <w:ind w:right="-82"/>
              <w:jc w:val="center"/>
              <w:rPr>
                <w:rFonts w:ascii="Angsana New" w:eastAsia="Calibri" w:hAnsi="Angsana New"/>
                <w:i/>
                <w:iCs/>
                <w:sz w:val="26"/>
                <w:szCs w:val="26"/>
                <w:lang w:val="en-US"/>
              </w:rPr>
            </w:pPr>
            <w:r>
              <w:rPr>
                <w:rFonts w:ascii="Angsana New" w:eastAsia="Calibri" w:hAnsi="Angsana New" w:hint="cs"/>
                <w:i/>
                <w:iCs/>
                <w:sz w:val="26"/>
                <w:szCs w:val="26"/>
                <w:cs/>
                <w:lang w:val="en-US"/>
              </w:rPr>
              <w:t>....................</w:t>
            </w:r>
          </w:p>
        </w:tc>
        <w:tc>
          <w:tcPr>
            <w:tcW w:w="1530" w:type="dxa"/>
            <w:tcBorders>
              <w:bottom w:val="single" w:sz="4" w:space="0" w:color="000000"/>
            </w:tcBorders>
            <w:shd w:val="clear" w:color="auto" w:fill="FFFFFF"/>
          </w:tcPr>
          <w:p w14:paraId="1C143791" w14:textId="77777777" w:rsidR="00314136" w:rsidRPr="00BE017C" w:rsidRDefault="00314136" w:rsidP="00314136">
            <w:pPr>
              <w:tabs>
                <w:tab w:val="left" w:pos="1080"/>
                <w:tab w:val="left" w:pos="1424"/>
              </w:tabs>
              <w:spacing w:before="120"/>
              <w:ind w:right="-82"/>
              <w:jc w:val="center"/>
              <w:rPr>
                <w:rFonts w:ascii="Angsana New" w:eastAsia="Calibri" w:hAnsi="Angsana New"/>
                <w:i/>
                <w:iCs/>
                <w:sz w:val="26"/>
                <w:szCs w:val="26"/>
                <w:lang w:val="en-US"/>
              </w:rPr>
            </w:pPr>
            <w:r>
              <w:rPr>
                <w:rFonts w:ascii="Angsana New" w:eastAsia="Calibri" w:hAnsi="Angsana New" w:hint="cs"/>
                <w:i/>
                <w:iCs/>
                <w:sz w:val="26"/>
                <w:szCs w:val="26"/>
                <w:cs/>
                <w:lang w:val="en-US"/>
              </w:rPr>
              <w:t>.................</w:t>
            </w:r>
          </w:p>
        </w:tc>
        <w:tc>
          <w:tcPr>
            <w:tcW w:w="1800" w:type="dxa"/>
            <w:tcBorders>
              <w:bottom w:val="single" w:sz="4" w:space="0" w:color="000000"/>
            </w:tcBorders>
            <w:shd w:val="clear" w:color="auto" w:fill="FFFFFF"/>
          </w:tcPr>
          <w:p w14:paraId="4EA46854" w14:textId="77777777" w:rsidR="00314136" w:rsidRDefault="00314136" w:rsidP="00314136">
            <w:pPr>
              <w:tabs>
                <w:tab w:val="left" w:pos="1080"/>
                <w:tab w:val="left" w:pos="1424"/>
              </w:tabs>
              <w:spacing w:before="120"/>
              <w:ind w:right="-82"/>
              <w:jc w:val="center"/>
              <w:rPr>
                <w:rFonts w:ascii="Angsana New" w:eastAsia="Calibri" w:hAnsi="Angsana New"/>
                <w:i/>
                <w:iCs/>
                <w:sz w:val="26"/>
                <w:szCs w:val="26"/>
                <w:lang w:val="en-US"/>
              </w:rPr>
            </w:pPr>
            <w:r>
              <w:rPr>
                <w:rFonts w:ascii="Angsana New" w:eastAsia="Calibri" w:hAnsi="Angsana New" w:hint="cs"/>
                <w:i/>
                <w:iCs/>
                <w:sz w:val="26"/>
                <w:szCs w:val="26"/>
                <w:cs/>
                <w:lang w:val="en-US"/>
              </w:rPr>
              <w:t>......................</w:t>
            </w:r>
          </w:p>
        </w:tc>
        <w:tc>
          <w:tcPr>
            <w:tcW w:w="990" w:type="dxa"/>
            <w:tcBorders>
              <w:bottom w:val="single" w:sz="4" w:space="0" w:color="000000"/>
            </w:tcBorders>
            <w:shd w:val="clear" w:color="auto" w:fill="FFFFFF"/>
          </w:tcPr>
          <w:p w14:paraId="14433044" w14:textId="77777777" w:rsidR="00314136" w:rsidRDefault="00314136" w:rsidP="00314136">
            <w:pPr>
              <w:tabs>
                <w:tab w:val="left" w:pos="1080"/>
                <w:tab w:val="left" w:pos="1424"/>
              </w:tabs>
              <w:spacing w:before="120"/>
              <w:ind w:right="-82"/>
              <w:jc w:val="center"/>
              <w:rPr>
                <w:rFonts w:ascii="Angsana New" w:eastAsia="Calibri" w:hAnsi="Angsana New"/>
                <w:i/>
                <w:iCs/>
                <w:sz w:val="26"/>
                <w:szCs w:val="26"/>
                <w:lang w:val="en-US"/>
              </w:rPr>
            </w:pPr>
            <w:r>
              <w:rPr>
                <w:rFonts w:ascii="Angsana New" w:eastAsia="Calibri" w:hAnsi="Angsana New" w:hint="cs"/>
                <w:i/>
                <w:iCs/>
                <w:sz w:val="26"/>
                <w:szCs w:val="26"/>
                <w:cs/>
                <w:lang w:val="en-US"/>
              </w:rPr>
              <w:t>...............</w:t>
            </w:r>
          </w:p>
        </w:tc>
      </w:tr>
      <w:tr w:rsidR="00314136" w:rsidRPr="00D30741" w14:paraId="01B64E66" w14:textId="77777777" w:rsidTr="00A7263F">
        <w:trPr>
          <w:trHeight w:val="458"/>
          <w:tblHeader/>
        </w:trPr>
        <w:tc>
          <w:tcPr>
            <w:tcW w:w="1345" w:type="dxa"/>
            <w:tcBorders>
              <w:bottom w:val="single" w:sz="4" w:space="0" w:color="000000"/>
            </w:tcBorders>
            <w:shd w:val="clear" w:color="auto" w:fill="FFFFFF"/>
          </w:tcPr>
          <w:p w14:paraId="2C674F22" w14:textId="77777777" w:rsidR="00314136" w:rsidRPr="00F230C7" w:rsidRDefault="00314136" w:rsidP="00314136">
            <w:pPr>
              <w:tabs>
                <w:tab w:val="left" w:pos="1080"/>
                <w:tab w:val="left" w:pos="1424"/>
              </w:tabs>
              <w:spacing w:before="120"/>
              <w:ind w:right="-82"/>
              <w:rPr>
                <w:rFonts w:ascii="Angsana New" w:eastAsia="Calibri" w:hAnsi="Angsana New"/>
                <w:i/>
                <w:iCs/>
                <w:sz w:val="26"/>
                <w:szCs w:val="26"/>
                <w:cs/>
              </w:rPr>
            </w:pPr>
          </w:p>
        </w:tc>
        <w:tc>
          <w:tcPr>
            <w:tcW w:w="1980" w:type="dxa"/>
            <w:tcBorders>
              <w:bottom w:val="single" w:sz="4" w:space="0" w:color="000000"/>
            </w:tcBorders>
            <w:shd w:val="clear" w:color="auto" w:fill="FFFFFF"/>
          </w:tcPr>
          <w:p w14:paraId="1253978F" w14:textId="77777777" w:rsidR="00314136" w:rsidRDefault="00314136" w:rsidP="00314136">
            <w:pPr>
              <w:tabs>
                <w:tab w:val="left" w:pos="1080"/>
                <w:tab w:val="left" w:pos="1424"/>
              </w:tabs>
              <w:spacing w:before="120"/>
              <w:ind w:right="-82"/>
              <w:rPr>
                <w:rFonts w:ascii="Angsana New" w:eastAsia="Calibri" w:hAnsi="Angsana New"/>
                <w:i/>
                <w:iCs/>
                <w:sz w:val="26"/>
                <w:szCs w:val="26"/>
                <w:cs/>
              </w:rPr>
            </w:pPr>
          </w:p>
        </w:tc>
        <w:tc>
          <w:tcPr>
            <w:tcW w:w="1350" w:type="dxa"/>
            <w:tcBorders>
              <w:bottom w:val="single" w:sz="4" w:space="0" w:color="000000"/>
            </w:tcBorders>
            <w:shd w:val="clear" w:color="auto" w:fill="FFFFFF"/>
          </w:tcPr>
          <w:p w14:paraId="2BE9F203" w14:textId="77777777" w:rsidR="00314136" w:rsidRPr="00BE017C" w:rsidRDefault="00314136" w:rsidP="00314136">
            <w:pPr>
              <w:tabs>
                <w:tab w:val="left" w:pos="1080"/>
                <w:tab w:val="left" w:pos="1424"/>
              </w:tabs>
              <w:spacing w:before="120"/>
              <w:ind w:right="-82"/>
              <w:rPr>
                <w:rFonts w:ascii="Angsana New" w:eastAsia="Calibri" w:hAnsi="Angsana New"/>
                <w:i/>
                <w:iCs/>
                <w:sz w:val="26"/>
                <w:szCs w:val="26"/>
                <w:lang w:val="en-US"/>
              </w:rPr>
            </w:pPr>
          </w:p>
        </w:tc>
        <w:tc>
          <w:tcPr>
            <w:tcW w:w="1530" w:type="dxa"/>
            <w:tcBorders>
              <w:bottom w:val="single" w:sz="4" w:space="0" w:color="000000"/>
            </w:tcBorders>
            <w:shd w:val="clear" w:color="auto" w:fill="FFFFFF"/>
          </w:tcPr>
          <w:p w14:paraId="48F6253F" w14:textId="77777777" w:rsidR="00314136" w:rsidRPr="00BE017C" w:rsidRDefault="00314136" w:rsidP="00314136">
            <w:pPr>
              <w:tabs>
                <w:tab w:val="left" w:pos="1080"/>
                <w:tab w:val="left" w:pos="1424"/>
              </w:tabs>
              <w:spacing w:before="120"/>
              <w:ind w:right="-82"/>
              <w:rPr>
                <w:rFonts w:ascii="Angsana New" w:eastAsia="Calibri" w:hAnsi="Angsana New"/>
                <w:i/>
                <w:iCs/>
                <w:sz w:val="26"/>
                <w:szCs w:val="26"/>
                <w:lang w:val="en-US"/>
              </w:rPr>
            </w:pPr>
          </w:p>
        </w:tc>
        <w:tc>
          <w:tcPr>
            <w:tcW w:w="1800" w:type="dxa"/>
            <w:tcBorders>
              <w:bottom w:val="single" w:sz="4" w:space="0" w:color="000000"/>
            </w:tcBorders>
            <w:shd w:val="clear" w:color="auto" w:fill="FFFFFF"/>
          </w:tcPr>
          <w:p w14:paraId="25FFB8A8" w14:textId="77777777" w:rsidR="00314136" w:rsidRDefault="00314136" w:rsidP="00314136">
            <w:pPr>
              <w:tabs>
                <w:tab w:val="left" w:pos="1080"/>
                <w:tab w:val="left" w:pos="1424"/>
              </w:tabs>
              <w:spacing w:before="120"/>
              <w:ind w:right="-82"/>
              <w:rPr>
                <w:rFonts w:ascii="Angsana New" w:eastAsia="Calibri" w:hAnsi="Angsana New"/>
                <w:i/>
                <w:iCs/>
                <w:sz w:val="26"/>
                <w:szCs w:val="26"/>
                <w:lang w:val="en-US"/>
              </w:rPr>
            </w:pPr>
          </w:p>
        </w:tc>
        <w:tc>
          <w:tcPr>
            <w:tcW w:w="990" w:type="dxa"/>
            <w:tcBorders>
              <w:bottom w:val="single" w:sz="4" w:space="0" w:color="000000"/>
            </w:tcBorders>
            <w:shd w:val="clear" w:color="auto" w:fill="FFFFFF"/>
          </w:tcPr>
          <w:p w14:paraId="5E5BC58B" w14:textId="77777777" w:rsidR="00314136" w:rsidRDefault="00314136" w:rsidP="00314136">
            <w:pPr>
              <w:tabs>
                <w:tab w:val="left" w:pos="1080"/>
                <w:tab w:val="left" w:pos="1424"/>
              </w:tabs>
              <w:spacing w:before="120"/>
              <w:ind w:right="-82"/>
              <w:rPr>
                <w:rFonts w:ascii="Angsana New" w:eastAsia="Calibri" w:hAnsi="Angsana New"/>
                <w:i/>
                <w:iCs/>
                <w:sz w:val="26"/>
                <w:szCs w:val="26"/>
                <w:lang w:val="en-US"/>
              </w:rPr>
            </w:pPr>
          </w:p>
        </w:tc>
      </w:tr>
      <w:tr w:rsidR="00A73D5C" w:rsidRPr="00D30741" w14:paraId="3F21E96C" w14:textId="77777777" w:rsidTr="00A7263F">
        <w:trPr>
          <w:trHeight w:val="458"/>
          <w:tblHeader/>
        </w:trPr>
        <w:tc>
          <w:tcPr>
            <w:tcW w:w="8995" w:type="dxa"/>
            <w:gridSpan w:val="6"/>
            <w:tcBorders>
              <w:bottom w:val="single" w:sz="4" w:space="0" w:color="000000"/>
            </w:tcBorders>
            <w:shd w:val="clear" w:color="auto" w:fill="FFFFFF"/>
          </w:tcPr>
          <w:p w14:paraId="49EA5DEB" w14:textId="77777777" w:rsidR="00A73D5C" w:rsidRPr="00BE017C" w:rsidRDefault="00314136" w:rsidP="00516696">
            <w:pPr>
              <w:tabs>
                <w:tab w:val="left" w:pos="1080"/>
                <w:tab w:val="left" w:pos="1424"/>
              </w:tabs>
              <w:spacing w:before="120"/>
              <w:ind w:right="-82"/>
              <w:rPr>
                <w:rFonts w:ascii="Angsana New" w:hAnsi="Angsana New"/>
                <w:i/>
                <w:iCs/>
                <w:sz w:val="30"/>
                <w:szCs w:val="30"/>
                <w:cs/>
              </w:rPr>
            </w:pPr>
            <w:r>
              <w:rPr>
                <w:i/>
                <w:iCs/>
                <w:sz w:val="30"/>
                <w:szCs w:val="30"/>
                <w:cs/>
              </w:rPr>
              <w:tab/>
            </w:r>
            <w:r w:rsidRPr="00BE017C">
              <w:rPr>
                <w:rFonts w:hint="cs"/>
                <w:i/>
                <w:iCs/>
                <w:sz w:val="30"/>
                <w:szCs w:val="30"/>
                <w:cs/>
              </w:rPr>
              <w:t>ในกรณีที่บริษัทมีคณะกรรมการชุดย่อยอื่นนอกเหนือจากตัวอย่างที่แสดงไว้ เช่น คณะกรรมการบริหารความเสี่ยง คณะกรรมการบรรษัทภิบาล เป็นต้น ให้บริษัทเปิดเผยค่าตอบแทนที่กรรมการได้รับจากคณะกรรมการชุดย่อยอื่น ๆ เพิ่มเติมไว้ด้วย</w:t>
            </w:r>
          </w:p>
        </w:tc>
      </w:tr>
    </w:tbl>
    <w:p w14:paraId="1304B80B" w14:textId="77777777" w:rsidR="00F22C13" w:rsidRPr="00F22C13" w:rsidRDefault="00F22C13" w:rsidP="00F22C13">
      <w:pPr>
        <w:rPr>
          <w:rFonts w:ascii="Angsana New" w:hAnsi="Angsana New"/>
          <w:i/>
          <w:iCs/>
          <w:sz w:val="30"/>
          <w:szCs w:val="30"/>
        </w:rPr>
      </w:pPr>
    </w:p>
    <w:p w14:paraId="37152F60" w14:textId="77777777" w:rsidR="001B3F9F" w:rsidRPr="00F22C13" w:rsidRDefault="00F22C13" w:rsidP="00516696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tabs>
          <w:tab w:val="left" w:pos="1134"/>
          <w:tab w:val="left" w:pos="1440"/>
        </w:tabs>
        <w:rPr>
          <w:rFonts w:ascii="Angsana New" w:hAnsi="Angsana New"/>
          <w:i/>
          <w:iCs/>
          <w:sz w:val="30"/>
          <w:szCs w:val="30"/>
          <w:lang w:val="en-US"/>
        </w:rPr>
      </w:pPr>
      <w:r w:rsidRPr="00F22C13">
        <w:rPr>
          <w:rFonts w:ascii="Angsana New" w:hAnsi="Angsana New"/>
          <w:i/>
          <w:iCs/>
          <w:sz w:val="30"/>
          <w:szCs w:val="30"/>
          <w:cs/>
        </w:rPr>
        <w:tab/>
      </w:r>
      <w:r w:rsidR="001B3F9F" w:rsidRPr="00F22C13">
        <w:rPr>
          <w:rFonts w:ascii="Angsana New" w:hAnsi="Angsana New" w:hint="cs"/>
          <w:i/>
          <w:iCs/>
          <w:sz w:val="30"/>
          <w:szCs w:val="30"/>
          <w:cs/>
        </w:rPr>
        <w:t>(2) ค่าตอบแทนอื่น</w:t>
      </w:r>
    </w:p>
    <w:p w14:paraId="42C74440" w14:textId="77777777" w:rsidR="001B3F9F" w:rsidRPr="00F22C13" w:rsidRDefault="001B3F9F" w:rsidP="00516696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tabs>
          <w:tab w:val="left" w:pos="1080"/>
          <w:tab w:val="left" w:pos="1440"/>
        </w:tabs>
        <w:rPr>
          <w:rFonts w:ascii="Angsana New" w:hAnsi="Angsana New"/>
          <w:i/>
          <w:iCs/>
          <w:sz w:val="30"/>
          <w:szCs w:val="30"/>
        </w:rPr>
      </w:pPr>
      <w:r w:rsidRPr="00F22C13">
        <w:rPr>
          <w:rFonts w:ascii="Angsana New" w:hAnsi="Angsana New" w:hint="cs"/>
          <w:i/>
          <w:iCs/>
          <w:sz w:val="30"/>
          <w:szCs w:val="30"/>
          <w:cs/>
        </w:rPr>
        <w:tab/>
      </w:r>
      <w:r w:rsidRPr="00F22C13">
        <w:rPr>
          <w:rFonts w:ascii="Angsana New" w:hAnsi="Angsana New" w:hint="cs"/>
          <w:i/>
          <w:iCs/>
          <w:sz w:val="30"/>
          <w:szCs w:val="30"/>
          <w:cs/>
        </w:rPr>
        <w:tab/>
      </w:r>
      <w:r w:rsidRPr="00F22C13">
        <w:rPr>
          <w:rFonts w:ascii="Angsana New" w:hAnsi="Angsana New" w:hint="cs"/>
          <w:i/>
          <w:iCs/>
          <w:sz w:val="30"/>
          <w:szCs w:val="30"/>
          <w:u w:val="single"/>
          <w:cs/>
        </w:rPr>
        <w:t>ค่าตอบแทนอื่นของกรรมการ</w:t>
      </w:r>
    </w:p>
    <w:p w14:paraId="719224F0" w14:textId="77777777" w:rsidR="000F61C8" w:rsidRPr="00F22C13" w:rsidRDefault="001B3F9F" w:rsidP="00516696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tabs>
          <w:tab w:val="left" w:pos="1440"/>
        </w:tabs>
        <w:rPr>
          <w:rFonts w:ascii="Angsana New" w:hAnsi="Angsana New"/>
          <w:i/>
          <w:iCs/>
          <w:sz w:val="30"/>
          <w:szCs w:val="30"/>
          <w:lang w:val="en-US"/>
        </w:rPr>
      </w:pPr>
      <w:r w:rsidRPr="00F22C13">
        <w:rPr>
          <w:rFonts w:ascii="Angsana New" w:hAnsi="Angsana New" w:hint="cs"/>
          <w:i/>
          <w:iCs/>
          <w:sz w:val="30"/>
          <w:szCs w:val="30"/>
          <w:cs/>
        </w:rPr>
        <w:tab/>
        <w:t>กรรมการได้รับสิทธิในการเบิกค่ารับรองในวงเงิน</w:t>
      </w:r>
      <w:r w:rsidRPr="00F22C13">
        <w:rPr>
          <w:rFonts w:ascii="Angsana New" w:hAnsi="Angsana New"/>
          <w:i/>
          <w:iCs/>
          <w:sz w:val="30"/>
          <w:szCs w:val="30"/>
          <w:lang w:val="en-US"/>
        </w:rPr>
        <w:t xml:space="preserve"> xx</w:t>
      </w:r>
      <w:r w:rsidRPr="00F22C13">
        <w:rPr>
          <w:rFonts w:ascii="Angsana New" w:hAnsi="Angsana New" w:hint="cs"/>
          <w:i/>
          <w:iCs/>
          <w:sz w:val="30"/>
          <w:szCs w:val="30"/>
          <w:cs/>
          <w:lang w:val="en-US"/>
        </w:rPr>
        <w:t>,</w:t>
      </w:r>
      <w:r w:rsidRPr="00F22C13">
        <w:rPr>
          <w:rFonts w:ascii="Angsana New" w:hAnsi="Angsana New"/>
          <w:i/>
          <w:iCs/>
          <w:sz w:val="30"/>
          <w:szCs w:val="30"/>
          <w:lang w:val="en-US"/>
        </w:rPr>
        <w:t>xxx</w:t>
      </w:r>
      <w:r w:rsidRPr="00F22C13">
        <w:rPr>
          <w:rFonts w:ascii="Angsana New" w:hAnsi="Angsana New" w:hint="cs"/>
          <w:i/>
          <w:iCs/>
          <w:sz w:val="30"/>
          <w:szCs w:val="30"/>
          <w:cs/>
          <w:lang w:val="en-US"/>
        </w:rPr>
        <w:t xml:space="preserve"> บาท</w:t>
      </w:r>
      <w:r w:rsidRPr="00F22C13">
        <w:rPr>
          <w:rFonts w:ascii="Angsana New" w:hAnsi="Angsana New" w:hint="cs"/>
          <w:i/>
          <w:iCs/>
          <w:sz w:val="30"/>
          <w:szCs w:val="30"/>
          <w:cs/>
        </w:rPr>
        <w:t xml:space="preserve">ต่อเดือน และสามารถใช้บริการต่าง ๆ ของบริษัทได้ เช่น บ้านพักผู้บริหารและพนักงานในต่างจังหวัด ห้องอาหารและห้องพักในโรงแรมที่เป็นของบริษัทย่อย มูลค่าประมาณ </w:t>
      </w:r>
      <w:r w:rsidRPr="00F22C13">
        <w:rPr>
          <w:rFonts w:ascii="Angsana New" w:hAnsi="Angsana New"/>
          <w:i/>
          <w:iCs/>
          <w:sz w:val="30"/>
          <w:szCs w:val="30"/>
          <w:lang w:val="en-US"/>
        </w:rPr>
        <w:t>xx</w:t>
      </w:r>
      <w:r w:rsidRPr="00F22C13">
        <w:rPr>
          <w:rFonts w:ascii="Angsana New" w:hAnsi="Angsana New" w:hint="cs"/>
          <w:i/>
          <w:iCs/>
          <w:sz w:val="30"/>
          <w:szCs w:val="30"/>
          <w:cs/>
          <w:lang w:val="en-US"/>
        </w:rPr>
        <w:t>,</w:t>
      </w:r>
      <w:r w:rsidRPr="00F22C13">
        <w:rPr>
          <w:rFonts w:ascii="Angsana New" w:hAnsi="Angsana New"/>
          <w:i/>
          <w:iCs/>
          <w:sz w:val="30"/>
          <w:szCs w:val="30"/>
          <w:lang w:val="en-US"/>
        </w:rPr>
        <w:t>xxx</w:t>
      </w:r>
      <w:r w:rsidRPr="00F22C13">
        <w:rPr>
          <w:rFonts w:ascii="Angsana New" w:hAnsi="Angsana New" w:hint="cs"/>
          <w:i/>
          <w:iCs/>
          <w:sz w:val="30"/>
          <w:szCs w:val="30"/>
          <w:cs/>
          <w:lang w:val="en-US"/>
        </w:rPr>
        <w:t xml:space="preserve"> บาทต่อปี</w:t>
      </w:r>
      <w:r w:rsidRPr="00F22C13">
        <w:rPr>
          <w:rFonts w:ascii="Angsana New" w:hAnsi="Angsana New"/>
          <w:i/>
          <w:iCs/>
          <w:sz w:val="30"/>
          <w:szCs w:val="30"/>
          <w:lang w:val="en-US"/>
        </w:rPr>
        <w:t xml:space="preserve"> </w:t>
      </w:r>
      <w:r w:rsidRPr="00F22C13">
        <w:rPr>
          <w:rFonts w:ascii="Angsana New" w:hAnsi="Angsana New" w:hint="cs"/>
          <w:i/>
          <w:iCs/>
          <w:sz w:val="30"/>
          <w:szCs w:val="30"/>
          <w:cs/>
          <w:lang w:val="en-US"/>
        </w:rPr>
        <w:t xml:space="preserve">(ถ้ามี) </w:t>
      </w:r>
    </w:p>
    <w:p w14:paraId="0E9FF54A" w14:textId="77777777" w:rsidR="001B3F9F" w:rsidRPr="00A7263F" w:rsidRDefault="001B3F9F" w:rsidP="00215088">
      <w:pPr>
        <w:tabs>
          <w:tab w:val="left" w:pos="1800"/>
          <w:tab w:val="left" w:pos="2340"/>
        </w:tabs>
        <w:rPr>
          <w:rFonts w:ascii="Angsana New" w:hAnsi="Angsana New"/>
          <w:sz w:val="16"/>
          <w:szCs w:val="16"/>
        </w:rPr>
      </w:pPr>
    </w:p>
    <w:p w14:paraId="2991D327" w14:textId="77777777" w:rsidR="00670745" w:rsidRPr="00A7263F" w:rsidRDefault="00215088" w:rsidP="00215088">
      <w:pPr>
        <w:tabs>
          <w:tab w:val="left" w:pos="1800"/>
          <w:tab w:val="left" w:pos="2340"/>
        </w:tabs>
        <w:rPr>
          <w:rFonts w:ascii="Angsana New" w:hAnsi="Angsana New"/>
          <w:sz w:val="30"/>
          <w:szCs w:val="30"/>
          <w:u w:val="single"/>
          <w:cs/>
        </w:rPr>
      </w:pPr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/>
          <w:sz w:val="30"/>
          <w:szCs w:val="30"/>
          <w:lang w:val="en-US"/>
        </w:rPr>
        <w:t>8</w:t>
      </w:r>
      <w:r w:rsidRPr="00A7263F">
        <w:rPr>
          <w:rFonts w:ascii="Angsana New" w:hAnsi="Angsana New"/>
          <w:sz w:val="30"/>
          <w:szCs w:val="30"/>
          <w:cs/>
          <w:lang w:val="en-US"/>
        </w:rPr>
        <w:t>.</w:t>
      </w:r>
      <w:r w:rsidRPr="00A7263F">
        <w:rPr>
          <w:rFonts w:ascii="Angsana New" w:hAnsi="Angsana New"/>
          <w:sz w:val="30"/>
          <w:szCs w:val="30"/>
          <w:lang w:val="en-US"/>
        </w:rPr>
        <w:t>1</w:t>
      </w:r>
      <w:r w:rsidRPr="00A7263F">
        <w:rPr>
          <w:rFonts w:ascii="Angsana New" w:hAnsi="Angsana New"/>
          <w:sz w:val="30"/>
          <w:szCs w:val="30"/>
          <w:cs/>
          <w:lang w:val="en-US"/>
        </w:rPr>
        <w:t>.</w:t>
      </w:r>
      <w:r w:rsidRPr="00A7263F">
        <w:rPr>
          <w:rFonts w:ascii="Angsana New" w:hAnsi="Angsana New"/>
          <w:sz w:val="30"/>
          <w:szCs w:val="30"/>
          <w:lang w:val="en-US"/>
        </w:rPr>
        <w:t>3</w:t>
      </w:r>
      <w:r w:rsidRPr="00A7263F">
        <w:rPr>
          <w:rFonts w:ascii="Angsana New" w:hAnsi="Angsana New"/>
          <w:sz w:val="30"/>
          <w:szCs w:val="30"/>
          <w:lang w:val="en-US"/>
        </w:rPr>
        <w:tab/>
      </w:r>
      <w:r w:rsidR="00670745" w:rsidRPr="00A7263F">
        <w:rPr>
          <w:rFonts w:ascii="Angsana New" w:hAnsi="Angsana New" w:hint="cs"/>
          <w:sz w:val="30"/>
          <w:szCs w:val="30"/>
          <w:cs/>
        </w:rPr>
        <w:t>การกำกับดูแลบริษัทย่อยและบริษัทร่วม</w:t>
      </w:r>
    </w:p>
    <w:p w14:paraId="5A5E4CA4" w14:textId="77777777" w:rsidR="00EF1B33" w:rsidRDefault="00235B77" w:rsidP="00215088">
      <w:pPr>
        <w:pStyle w:val="PlainText"/>
        <w:tabs>
          <w:tab w:val="left" w:pos="0"/>
          <w:tab w:val="left" w:pos="1440"/>
          <w:tab w:val="left" w:pos="1800"/>
          <w:tab w:val="left" w:pos="2340"/>
          <w:tab w:val="left" w:pos="2700"/>
        </w:tabs>
        <w:spacing w:line="233" w:lineRule="auto"/>
        <w:ind w:right="-262"/>
        <w:rPr>
          <w:rFonts w:ascii="Angsana New" w:hAnsi="Angsana New"/>
          <w:sz w:val="30"/>
          <w:szCs w:val="30"/>
        </w:rPr>
      </w:pPr>
      <w:r w:rsidRPr="008123AC">
        <w:rPr>
          <w:rFonts w:ascii="Angsana New" w:hAnsi="Angsana New"/>
          <w:sz w:val="30"/>
          <w:szCs w:val="30"/>
          <w:cs/>
        </w:rPr>
        <w:tab/>
      </w:r>
      <w:r w:rsidRPr="008123AC">
        <w:rPr>
          <w:rFonts w:ascii="Angsana New" w:hAnsi="Angsana New"/>
          <w:sz w:val="30"/>
          <w:szCs w:val="30"/>
          <w:cs/>
        </w:rPr>
        <w:tab/>
      </w:r>
      <w:r w:rsidRPr="008123AC">
        <w:rPr>
          <w:rFonts w:ascii="Angsana New" w:hAnsi="Angsana New"/>
          <w:sz w:val="30"/>
          <w:szCs w:val="30"/>
          <w:cs/>
        </w:rPr>
        <w:tab/>
        <w:t>(</w:t>
      </w:r>
      <w:r w:rsidRPr="008123AC">
        <w:rPr>
          <w:rFonts w:ascii="Angsana New" w:hAnsi="Angsana New"/>
          <w:sz w:val="30"/>
          <w:szCs w:val="30"/>
          <w:lang w:val="en-US"/>
        </w:rPr>
        <w:t>1</w:t>
      </w:r>
      <w:r w:rsidRPr="008123AC">
        <w:rPr>
          <w:rFonts w:ascii="Angsana New" w:hAnsi="Angsana New"/>
          <w:sz w:val="30"/>
          <w:szCs w:val="30"/>
          <w:cs/>
        </w:rPr>
        <w:t>)</w:t>
      </w:r>
      <w:r w:rsidRPr="008123AC">
        <w:rPr>
          <w:rFonts w:ascii="Angsana New" w:hAnsi="Angsana New"/>
          <w:sz w:val="30"/>
          <w:szCs w:val="30"/>
          <w:cs/>
        </w:rPr>
        <w:tab/>
        <w:t>ให้อธิบายว่าคณะกรรมการบริษัทมี</w:t>
      </w:r>
      <w:r w:rsidRPr="008123AC">
        <w:rPr>
          <w:rFonts w:ascii="Angsana New" w:hAnsi="Angsana New"/>
          <w:sz w:val="30"/>
          <w:szCs w:val="30"/>
          <w:cs/>
          <w:lang w:val="en-US"/>
        </w:rPr>
        <w:t xml:space="preserve">กลไกในการกำกับดูแลที่ทำให้สามารถควบคุมดูแลการจัดการและรับผิดชอบการดำเนินงานของบริษัทย่อยและบริษัทร่วม </w:t>
      </w:r>
      <w:r w:rsidRPr="008123AC">
        <w:rPr>
          <w:rFonts w:ascii="Angsana New" w:hAnsi="Angsana New"/>
          <w:sz w:val="30"/>
          <w:szCs w:val="30"/>
          <w:cs/>
        </w:rPr>
        <w:t>เพื่อดูแลรักษาผลประโยชน์</w:t>
      </w:r>
      <w:r w:rsidR="00215088" w:rsidRPr="008123AC">
        <w:rPr>
          <w:rFonts w:ascii="Angsana New" w:hAnsi="Angsana New"/>
          <w:sz w:val="30"/>
          <w:szCs w:val="30"/>
          <w:cs/>
        </w:rPr>
        <w:br/>
      </w:r>
      <w:r w:rsidRPr="008123AC">
        <w:rPr>
          <w:rFonts w:ascii="Angsana New" w:hAnsi="Angsana New"/>
          <w:sz w:val="30"/>
          <w:szCs w:val="30"/>
          <w:cs/>
        </w:rPr>
        <w:lastRenderedPageBreak/>
        <w:t>ใ</w:t>
      </w:r>
      <w:r w:rsidR="00CF1862" w:rsidRPr="008123AC">
        <w:rPr>
          <w:rFonts w:ascii="Angsana New" w:hAnsi="Angsana New"/>
          <w:sz w:val="30"/>
          <w:szCs w:val="30"/>
          <w:cs/>
        </w:rPr>
        <w:t>นเงินลงทุนของบริษัทอย่างไร โดยอย่างน้อยต้องมีกลไกในเรื่องดังต่อไปนี้</w:t>
      </w:r>
      <w:r w:rsidRPr="008123AC">
        <w:rPr>
          <w:rFonts w:ascii="Angsana New" w:hAnsi="Angsana New"/>
          <w:sz w:val="30"/>
          <w:szCs w:val="30"/>
          <w:cs/>
        </w:rPr>
        <w:t xml:space="preserve"> </w:t>
      </w:r>
      <w:r w:rsidRPr="008123AC">
        <w:rPr>
          <w:rFonts w:ascii="Angsana New" w:hAnsi="Angsana New"/>
          <w:sz w:val="30"/>
          <w:szCs w:val="30"/>
          <w:cs/>
        </w:rPr>
        <w:br/>
      </w:r>
      <w:r w:rsidRPr="008123AC">
        <w:rPr>
          <w:rFonts w:ascii="Angsana New" w:hAnsi="Angsana New"/>
          <w:sz w:val="30"/>
          <w:szCs w:val="30"/>
          <w:cs/>
        </w:rPr>
        <w:tab/>
      </w:r>
      <w:r w:rsidRPr="008123AC">
        <w:rPr>
          <w:rFonts w:ascii="Angsana New" w:hAnsi="Angsana New"/>
          <w:sz w:val="30"/>
          <w:szCs w:val="30"/>
          <w:cs/>
        </w:rPr>
        <w:tab/>
      </w:r>
      <w:r w:rsidRPr="008123AC">
        <w:rPr>
          <w:rFonts w:ascii="Angsana New" w:hAnsi="Angsana New"/>
          <w:sz w:val="30"/>
          <w:szCs w:val="30"/>
          <w:cs/>
        </w:rPr>
        <w:tab/>
      </w:r>
      <w:r w:rsidRPr="008123AC">
        <w:rPr>
          <w:rFonts w:ascii="Angsana New" w:hAnsi="Angsana New"/>
          <w:sz w:val="30"/>
          <w:szCs w:val="30"/>
          <w:cs/>
        </w:rPr>
        <w:tab/>
        <w:t>-  มีการส่งบุคคลเพื่อเป็นตัวแทนของบริษัทไปเป็นกรรมการ ผู้บริหาร หรือ</w:t>
      </w:r>
      <w:r w:rsidR="00215088" w:rsidRPr="008123AC">
        <w:rPr>
          <w:rFonts w:ascii="Angsana New" w:hAnsi="Angsana New"/>
          <w:sz w:val="30"/>
          <w:szCs w:val="30"/>
          <w:cs/>
        </w:rPr>
        <w:br/>
      </w:r>
      <w:r w:rsidRPr="008123AC">
        <w:rPr>
          <w:rFonts w:ascii="Angsana New" w:hAnsi="Angsana New"/>
          <w:sz w:val="30"/>
          <w:szCs w:val="30"/>
          <w:cs/>
        </w:rPr>
        <w:t>ผู้มีอำนาจควบคุม ในบริษัทดังกล่าวอย่างน้อยตามสัดส่วนการถือหุ้นหรือไม่ อย่างไร  พร้อมทั้ง</w:t>
      </w:r>
      <w:r w:rsidRPr="008123AC">
        <w:rPr>
          <w:rFonts w:ascii="Angsana New" w:hAnsi="Angsana New"/>
          <w:sz w:val="30"/>
          <w:szCs w:val="30"/>
          <w:cs/>
          <w:lang w:val="en-US"/>
        </w:rPr>
        <w:t xml:space="preserve">ให้อธิบายว่า </w:t>
      </w:r>
      <w:r w:rsidRPr="008123AC">
        <w:rPr>
          <w:rFonts w:ascii="Angsana New" w:hAnsi="Angsana New"/>
          <w:sz w:val="30"/>
          <w:szCs w:val="30"/>
          <w:cs/>
          <w:lang w:val="en-US"/>
        </w:rPr>
        <w:br/>
        <w:t>บริษัทมีระเบียบปฏิบัติหรือข้อกำหนดของบริษัทที่ทำให้การส่ง</w:t>
      </w:r>
      <w:r w:rsidRPr="008123AC">
        <w:rPr>
          <w:rFonts w:ascii="Angsana New" w:hAnsi="Angsana New"/>
          <w:sz w:val="30"/>
          <w:szCs w:val="30"/>
          <w:cs/>
        </w:rPr>
        <w:t>ตัวแทนดังกล่าวจะต้องได้รับมติ</w:t>
      </w:r>
      <w:r w:rsidRPr="008123AC">
        <w:rPr>
          <w:rFonts w:ascii="Angsana New" w:hAnsi="Angsana New"/>
          <w:sz w:val="30"/>
          <w:szCs w:val="30"/>
          <w:cs/>
          <w:lang w:val="en-US"/>
        </w:rPr>
        <w:t>เห็นชอบ</w:t>
      </w:r>
      <w:r w:rsidRPr="008123AC">
        <w:rPr>
          <w:rFonts w:ascii="Angsana New" w:hAnsi="Angsana New"/>
          <w:sz w:val="30"/>
          <w:szCs w:val="30"/>
          <w:lang w:val="en-US"/>
        </w:rPr>
        <w:br/>
      </w:r>
      <w:r w:rsidRPr="008123AC">
        <w:rPr>
          <w:rFonts w:ascii="Angsana New" w:hAnsi="Angsana New"/>
          <w:sz w:val="30"/>
          <w:szCs w:val="30"/>
          <w:cs/>
          <w:lang w:val="en-US"/>
        </w:rPr>
        <w:t>จากที่ประชุมคณะกรรมการบริษัท</w:t>
      </w:r>
      <w:r w:rsidRPr="008123AC">
        <w:rPr>
          <w:rFonts w:ascii="Angsana New" w:hAnsi="Angsana New"/>
          <w:sz w:val="30"/>
          <w:szCs w:val="30"/>
          <w:cs/>
        </w:rPr>
        <w:t xml:space="preserve">หรือไม่ อย่างไร </w:t>
      </w:r>
    </w:p>
    <w:p w14:paraId="6EAF28BC" w14:textId="77777777" w:rsidR="00235B77" w:rsidRPr="008123AC" w:rsidRDefault="00235B77" w:rsidP="00215088">
      <w:pPr>
        <w:pStyle w:val="PlainText"/>
        <w:tabs>
          <w:tab w:val="left" w:pos="0"/>
          <w:tab w:val="left" w:pos="1440"/>
          <w:tab w:val="left" w:pos="1800"/>
          <w:tab w:val="left" w:pos="2340"/>
          <w:tab w:val="left" w:pos="2700"/>
        </w:tabs>
        <w:spacing w:line="233" w:lineRule="auto"/>
        <w:ind w:right="-262"/>
        <w:rPr>
          <w:rFonts w:ascii="Angsana New" w:hAnsi="Angsana New"/>
          <w:sz w:val="30"/>
          <w:szCs w:val="30"/>
          <w:lang w:val="en-US"/>
        </w:rPr>
      </w:pPr>
      <w:r w:rsidRPr="008123AC">
        <w:rPr>
          <w:rFonts w:ascii="Angsana New" w:hAnsi="Angsana New"/>
          <w:sz w:val="30"/>
          <w:szCs w:val="30"/>
          <w:cs/>
        </w:rPr>
        <w:tab/>
      </w:r>
      <w:r w:rsidRPr="008123AC">
        <w:rPr>
          <w:rFonts w:ascii="Angsana New" w:hAnsi="Angsana New"/>
          <w:sz w:val="30"/>
          <w:szCs w:val="30"/>
          <w:cs/>
        </w:rPr>
        <w:tab/>
      </w:r>
      <w:r w:rsidRPr="008123AC">
        <w:rPr>
          <w:rFonts w:ascii="Angsana New" w:hAnsi="Angsana New"/>
          <w:sz w:val="30"/>
          <w:szCs w:val="30"/>
          <w:cs/>
        </w:rPr>
        <w:tab/>
      </w:r>
      <w:r w:rsidRPr="008123AC">
        <w:rPr>
          <w:rFonts w:ascii="Angsana New" w:hAnsi="Angsana New"/>
          <w:sz w:val="30"/>
          <w:szCs w:val="30"/>
          <w:cs/>
        </w:rPr>
        <w:tab/>
        <w:t xml:space="preserve">-  </w:t>
      </w:r>
      <w:r w:rsidRPr="008123AC">
        <w:rPr>
          <w:rFonts w:ascii="Angsana New" w:hAnsi="Angsana New"/>
          <w:sz w:val="30"/>
          <w:szCs w:val="30"/>
          <w:cs/>
          <w:lang w:val="en-US"/>
        </w:rPr>
        <w:t>การกำหนดขอบเขตอำนาจหน้าที่และความรับผิดชอบของกรรมการ</w:t>
      </w:r>
      <w:r w:rsidRPr="008123AC">
        <w:rPr>
          <w:rFonts w:ascii="Angsana New" w:hAnsi="Angsana New"/>
          <w:sz w:val="30"/>
          <w:szCs w:val="30"/>
          <w:lang w:val="en-US"/>
        </w:rPr>
        <w:br/>
      </w:r>
      <w:r w:rsidRPr="008123AC">
        <w:rPr>
          <w:rFonts w:ascii="Angsana New" w:hAnsi="Angsana New"/>
          <w:sz w:val="30"/>
          <w:szCs w:val="30"/>
          <w:cs/>
          <w:lang w:val="en-US"/>
        </w:rPr>
        <w:t>และผู้บริหารที่เป็นตัวแทนของบริษัท</w:t>
      </w:r>
      <w:r w:rsidRPr="008123AC">
        <w:rPr>
          <w:rFonts w:ascii="Angsana New" w:hAnsi="Angsana New"/>
          <w:sz w:val="30"/>
          <w:szCs w:val="30"/>
          <w:cs/>
        </w:rPr>
        <w:t>ในบริษัทดังกล่าวในการควบคุมหรือมีส่วนร่วมในการกำหนดนโยบาย</w:t>
      </w:r>
    </w:p>
    <w:p w14:paraId="50BAA97C" w14:textId="77777777" w:rsidR="00235B77" w:rsidRPr="008123AC" w:rsidRDefault="00235B77" w:rsidP="00215088">
      <w:pPr>
        <w:pStyle w:val="PlainText"/>
        <w:tabs>
          <w:tab w:val="left" w:pos="0"/>
          <w:tab w:val="left" w:pos="1440"/>
          <w:tab w:val="left" w:pos="1800"/>
          <w:tab w:val="left" w:pos="1980"/>
          <w:tab w:val="left" w:pos="2340"/>
          <w:tab w:val="left" w:pos="2700"/>
        </w:tabs>
        <w:spacing w:line="233" w:lineRule="auto"/>
        <w:ind w:right="-51"/>
        <w:rPr>
          <w:rFonts w:ascii="Angsana New" w:hAnsi="Angsana New"/>
          <w:sz w:val="30"/>
          <w:szCs w:val="30"/>
          <w:cs/>
        </w:rPr>
      </w:pPr>
      <w:r w:rsidRPr="008123AC">
        <w:rPr>
          <w:rFonts w:ascii="Angsana New" w:hAnsi="Angsana New"/>
          <w:sz w:val="30"/>
          <w:szCs w:val="30"/>
          <w:cs/>
        </w:rPr>
        <w:t xml:space="preserve">ที่สำคัญต่อการดำเนินธุรกิจ  </w:t>
      </w:r>
      <w:r w:rsidRPr="008123AC">
        <w:rPr>
          <w:rFonts w:ascii="Angsana New" w:hAnsi="Angsana New"/>
          <w:sz w:val="30"/>
          <w:szCs w:val="30"/>
          <w:cs/>
        </w:rPr>
        <w:br/>
      </w:r>
      <w:r w:rsidRPr="008123AC">
        <w:rPr>
          <w:rFonts w:ascii="Angsana New" w:hAnsi="Angsana New"/>
          <w:spacing w:val="-4"/>
          <w:sz w:val="30"/>
          <w:szCs w:val="30"/>
          <w:cs/>
        </w:rPr>
        <w:tab/>
      </w:r>
      <w:r w:rsidRPr="008123AC">
        <w:rPr>
          <w:rFonts w:ascii="Angsana New" w:hAnsi="Angsana New"/>
          <w:spacing w:val="-4"/>
          <w:sz w:val="30"/>
          <w:szCs w:val="30"/>
          <w:cs/>
        </w:rPr>
        <w:tab/>
      </w:r>
      <w:r w:rsidRPr="008123AC">
        <w:rPr>
          <w:rFonts w:ascii="Angsana New" w:hAnsi="Angsana New"/>
          <w:spacing w:val="-4"/>
          <w:sz w:val="30"/>
          <w:szCs w:val="30"/>
          <w:cs/>
        </w:rPr>
        <w:tab/>
      </w:r>
      <w:r w:rsidRPr="008123AC">
        <w:rPr>
          <w:rFonts w:ascii="Angsana New" w:hAnsi="Angsana New"/>
          <w:spacing w:val="-4"/>
          <w:sz w:val="30"/>
          <w:szCs w:val="30"/>
          <w:cs/>
        </w:rPr>
        <w:tab/>
      </w:r>
      <w:r w:rsidR="00215088" w:rsidRPr="008123AC">
        <w:rPr>
          <w:rFonts w:ascii="Angsana New" w:hAnsi="Angsana New"/>
          <w:spacing w:val="-4"/>
          <w:sz w:val="30"/>
          <w:szCs w:val="30"/>
          <w:cs/>
        </w:rPr>
        <w:tab/>
      </w:r>
      <w:r w:rsidRPr="008123AC">
        <w:rPr>
          <w:rFonts w:ascii="Angsana New" w:hAnsi="Angsana New"/>
          <w:sz w:val="30"/>
          <w:szCs w:val="30"/>
          <w:cs/>
        </w:rPr>
        <w:t>-  กลไกในการกำกับดูแลที่มีผลให้การเปิดเผยข้อมูลฐานะการเงินและ</w:t>
      </w:r>
      <w:r w:rsidR="00A00412" w:rsidRPr="008123AC">
        <w:rPr>
          <w:rFonts w:ascii="Angsana New" w:hAnsi="Angsana New"/>
          <w:sz w:val="30"/>
          <w:szCs w:val="30"/>
          <w:cs/>
        </w:rPr>
        <w:br/>
      </w:r>
      <w:r w:rsidRPr="008123AC">
        <w:rPr>
          <w:rFonts w:ascii="Angsana New" w:hAnsi="Angsana New"/>
          <w:sz w:val="30"/>
          <w:szCs w:val="30"/>
          <w:cs/>
        </w:rPr>
        <w:t>ผลการดำเนินงาน การทำรายการระหว่างบริษัทดังกล่าวกับบุคคลที่เกี่ยวโยง การได้มาหรือจำหน่ายไป</w:t>
      </w:r>
    </w:p>
    <w:p w14:paraId="2404D72F" w14:textId="77777777" w:rsidR="00235B77" w:rsidRPr="008123AC" w:rsidRDefault="00235B77" w:rsidP="00235B77">
      <w:pPr>
        <w:pStyle w:val="PlainText"/>
        <w:tabs>
          <w:tab w:val="left" w:pos="0"/>
          <w:tab w:val="left" w:pos="1440"/>
          <w:tab w:val="left" w:pos="1800"/>
          <w:tab w:val="left" w:pos="1980"/>
          <w:tab w:val="left" w:pos="2340"/>
        </w:tabs>
        <w:spacing w:line="233" w:lineRule="auto"/>
        <w:ind w:right="-262"/>
        <w:rPr>
          <w:rFonts w:ascii="Angsana New" w:hAnsi="Angsana New"/>
          <w:sz w:val="30"/>
          <w:szCs w:val="30"/>
          <w:cs/>
        </w:rPr>
      </w:pPr>
      <w:r w:rsidRPr="008123AC">
        <w:rPr>
          <w:rFonts w:ascii="Angsana New" w:hAnsi="Angsana New"/>
          <w:sz w:val="30"/>
          <w:szCs w:val="30"/>
          <w:cs/>
        </w:rPr>
        <w:t>ซึ่งสินทรัพย์ หรือการทำรายการสำคัญอื่นใดของบริษัทดังกล่าว ให้ครบถ้วนถูกต้อง  และใช้หลักเกณฑ์</w:t>
      </w:r>
    </w:p>
    <w:p w14:paraId="68BFF772" w14:textId="77777777" w:rsidR="00235B77" w:rsidRPr="008123AC" w:rsidRDefault="00235B77" w:rsidP="00235B77">
      <w:pPr>
        <w:pStyle w:val="PlainText"/>
        <w:tabs>
          <w:tab w:val="left" w:pos="0"/>
          <w:tab w:val="left" w:pos="1440"/>
          <w:tab w:val="left" w:pos="1800"/>
          <w:tab w:val="left" w:pos="1980"/>
          <w:tab w:val="left" w:pos="2340"/>
        </w:tabs>
        <w:spacing w:line="233" w:lineRule="auto"/>
        <w:ind w:right="-262"/>
        <w:rPr>
          <w:rFonts w:ascii="Angsana New" w:hAnsi="Angsana New"/>
          <w:sz w:val="30"/>
          <w:szCs w:val="30"/>
          <w:cs/>
        </w:rPr>
      </w:pPr>
      <w:r w:rsidRPr="008123AC">
        <w:rPr>
          <w:rFonts w:ascii="Angsana New" w:hAnsi="Angsana New"/>
          <w:sz w:val="30"/>
          <w:szCs w:val="30"/>
          <w:cs/>
        </w:rPr>
        <w:t>ที่เกี่ยวข้องกับการเปิดเผยข้อมูลและการทำรายการในลักษณะดังกล่าวข้างต้นในทำนองเดียวกับหลักเกณฑ์</w:t>
      </w:r>
    </w:p>
    <w:p w14:paraId="2784B44C" w14:textId="77777777" w:rsidR="00303C6E" w:rsidRDefault="00235B77" w:rsidP="00303C6E">
      <w:pPr>
        <w:pStyle w:val="PlainText"/>
        <w:tabs>
          <w:tab w:val="left" w:pos="0"/>
          <w:tab w:val="left" w:pos="1440"/>
          <w:tab w:val="left" w:pos="1800"/>
          <w:tab w:val="left" w:pos="1980"/>
          <w:tab w:val="left" w:pos="2340"/>
        </w:tabs>
        <w:spacing w:line="233" w:lineRule="auto"/>
        <w:ind w:right="-262"/>
        <w:rPr>
          <w:rFonts w:ascii="Angsana New" w:hAnsi="Angsana New"/>
          <w:sz w:val="30"/>
          <w:szCs w:val="30"/>
          <w:cs/>
        </w:rPr>
      </w:pPr>
      <w:r w:rsidRPr="008123AC">
        <w:rPr>
          <w:rFonts w:ascii="Angsana New" w:hAnsi="Angsana New"/>
          <w:sz w:val="30"/>
          <w:szCs w:val="30"/>
          <w:cs/>
        </w:rPr>
        <w:t>ของบริษัท</w:t>
      </w:r>
    </w:p>
    <w:p w14:paraId="29057FF5" w14:textId="77777777" w:rsidR="00235B77" w:rsidRDefault="00235B77" w:rsidP="00215088">
      <w:pPr>
        <w:pStyle w:val="PlainText"/>
        <w:tabs>
          <w:tab w:val="left" w:pos="0"/>
          <w:tab w:val="left" w:pos="1440"/>
          <w:tab w:val="left" w:pos="1890"/>
          <w:tab w:val="left" w:pos="2160"/>
          <w:tab w:val="left" w:pos="2340"/>
          <w:tab w:val="left" w:pos="2700"/>
        </w:tabs>
        <w:spacing w:line="233" w:lineRule="auto"/>
        <w:rPr>
          <w:rFonts w:ascii="Angsana New" w:hAnsi="Angsana New"/>
          <w:sz w:val="30"/>
          <w:szCs w:val="30"/>
        </w:rPr>
      </w:pPr>
      <w:r w:rsidRPr="008123AC">
        <w:rPr>
          <w:rFonts w:ascii="Angsana New" w:hAnsi="Angsana New"/>
          <w:sz w:val="30"/>
          <w:szCs w:val="30"/>
          <w:cs/>
        </w:rPr>
        <w:tab/>
      </w:r>
      <w:r w:rsidRPr="008123AC">
        <w:rPr>
          <w:rFonts w:ascii="Angsana New" w:hAnsi="Angsana New"/>
          <w:sz w:val="30"/>
          <w:szCs w:val="30"/>
          <w:cs/>
        </w:rPr>
        <w:tab/>
      </w:r>
      <w:r w:rsidRPr="008123AC">
        <w:rPr>
          <w:rFonts w:ascii="Angsana New" w:hAnsi="Angsana New"/>
          <w:sz w:val="30"/>
          <w:szCs w:val="30"/>
          <w:cs/>
        </w:rPr>
        <w:tab/>
      </w:r>
      <w:r w:rsidR="00215088" w:rsidRPr="008123AC">
        <w:rPr>
          <w:rFonts w:ascii="Angsana New" w:hAnsi="Angsana New"/>
          <w:sz w:val="30"/>
          <w:szCs w:val="30"/>
          <w:cs/>
        </w:rPr>
        <w:tab/>
      </w:r>
      <w:r w:rsidRPr="008123AC">
        <w:rPr>
          <w:rFonts w:ascii="Angsana New" w:hAnsi="Angsana New"/>
          <w:sz w:val="30"/>
          <w:szCs w:val="30"/>
          <w:cs/>
        </w:rPr>
        <w:tab/>
        <w:t>-  การกำหนดระบบการควบคุมภายในที่เหมาะสมและรัดกุมเพียงพอ</w:t>
      </w:r>
      <w:r w:rsidRPr="008123AC">
        <w:rPr>
          <w:rFonts w:ascii="Angsana New" w:hAnsi="Angsana New"/>
          <w:sz w:val="30"/>
          <w:szCs w:val="30"/>
          <w:cs/>
        </w:rPr>
        <w:br/>
        <w:t xml:space="preserve">ในบริษัทย่อยที่เป็นบริษัทที่ประกอบธุรกิจหลัก และกลไกอื่นในการกำกับดูแลบริษัทย่อยดังกล่าว </w:t>
      </w:r>
      <w:r w:rsidRPr="008123AC">
        <w:rPr>
          <w:rFonts w:ascii="Angsana New" w:hAnsi="Angsana New"/>
          <w:sz w:val="30"/>
          <w:szCs w:val="30"/>
          <w:cs/>
        </w:rPr>
        <w:br/>
        <w:t xml:space="preserve">เช่น การอนุมัติการเพิ่มทุนหรือลดทุน การเลิกบริษัทย่อย เป็นต้น </w:t>
      </w:r>
    </w:p>
    <w:p w14:paraId="530AA442" w14:textId="27FE88C2" w:rsidR="00235B77" w:rsidRPr="009516D8" w:rsidRDefault="00235B77" w:rsidP="00215088">
      <w:pPr>
        <w:pStyle w:val="PlainText"/>
        <w:tabs>
          <w:tab w:val="left" w:pos="0"/>
          <w:tab w:val="left" w:pos="1440"/>
          <w:tab w:val="left" w:pos="1800"/>
          <w:tab w:val="left" w:pos="2340"/>
          <w:tab w:val="left" w:pos="2700"/>
        </w:tabs>
        <w:spacing w:line="233" w:lineRule="auto"/>
        <w:rPr>
          <w:rFonts w:ascii="Angsana New" w:hAnsi="Angsana New"/>
          <w:sz w:val="30"/>
          <w:szCs w:val="30"/>
        </w:rPr>
      </w:pPr>
      <w:r w:rsidRPr="008123AC">
        <w:rPr>
          <w:rFonts w:ascii="Angsana New" w:hAnsi="Angsana New"/>
          <w:sz w:val="30"/>
          <w:szCs w:val="30"/>
          <w:cs/>
        </w:rPr>
        <w:tab/>
      </w:r>
      <w:r w:rsidRPr="008123AC">
        <w:rPr>
          <w:rFonts w:ascii="Angsana New" w:hAnsi="Angsana New"/>
          <w:sz w:val="30"/>
          <w:szCs w:val="30"/>
          <w:cs/>
        </w:rPr>
        <w:tab/>
      </w:r>
      <w:r w:rsidRPr="008123AC">
        <w:rPr>
          <w:rFonts w:ascii="Angsana New" w:hAnsi="Angsana New"/>
          <w:sz w:val="30"/>
          <w:szCs w:val="30"/>
          <w:cs/>
        </w:rPr>
        <w:tab/>
      </w:r>
      <w:r w:rsidR="00215088" w:rsidRPr="008123AC">
        <w:rPr>
          <w:rFonts w:ascii="Angsana New" w:hAnsi="Angsana New"/>
          <w:sz w:val="30"/>
          <w:szCs w:val="30"/>
          <w:cs/>
        </w:rPr>
        <w:tab/>
      </w:r>
      <w:r w:rsidRPr="008123AC">
        <w:rPr>
          <w:rFonts w:ascii="Angsana New" w:hAnsi="Angsana New"/>
          <w:sz w:val="30"/>
          <w:szCs w:val="30"/>
          <w:cs/>
        </w:rPr>
        <w:t xml:space="preserve">ในกรณีที่เป็นบริษัทที่ประกอบธุรกิจหลักโดยการถือหุ้นในบริษัทอื่น </w:t>
      </w:r>
      <w:r w:rsidRPr="008123AC">
        <w:rPr>
          <w:rFonts w:ascii="Angsana New" w:hAnsi="Angsana New"/>
          <w:sz w:val="30"/>
          <w:szCs w:val="30"/>
          <w:cs/>
        </w:rPr>
        <w:br/>
      </w:r>
      <w:r w:rsidRPr="009516D8">
        <w:rPr>
          <w:rFonts w:ascii="Angsana New" w:hAnsi="Angsana New"/>
          <w:sz w:val="30"/>
          <w:szCs w:val="30"/>
          <w:cs/>
        </w:rPr>
        <w:t>(</w:t>
      </w:r>
      <w:r w:rsidRPr="009516D8">
        <w:rPr>
          <w:rFonts w:ascii="Angsana New" w:hAnsi="Angsana New"/>
          <w:sz w:val="30"/>
          <w:szCs w:val="30"/>
          <w:lang w:val="en-US"/>
        </w:rPr>
        <w:t>holding company</w:t>
      </w:r>
      <w:r w:rsidRPr="009516D8">
        <w:rPr>
          <w:rFonts w:ascii="Angsana New" w:hAnsi="Angsana New"/>
          <w:sz w:val="30"/>
          <w:szCs w:val="30"/>
          <w:cs/>
        </w:rPr>
        <w:t>) ให้อธิบายกลไกการกำกับดูแลข้างต้น พร้อมทั้งระบุว่าเป็นไปตามหลักเกณฑ์ที่เกี่ยวข้อง</w:t>
      </w:r>
      <w:r w:rsidRPr="009516D8">
        <w:rPr>
          <w:rStyle w:val="FootnoteReference"/>
          <w:rFonts w:ascii="Angsana New" w:hAnsi="Angsana New"/>
          <w:cs/>
          <w:lang w:val="en-US"/>
        </w:rPr>
        <w:footnoteReference w:id="18"/>
      </w:r>
      <w:r w:rsidRPr="009516D8">
        <w:rPr>
          <w:rFonts w:ascii="Angsana New" w:hAnsi="Angsana New"/>
          <w:sz w:val="30"/>
          <w:szCs w:val="30"/>
          <w:cs/>
          <w:lang w:val="en-US"/>
        </w:rPr>
        <w:t xml:space="preserve"> </w:t>
      </w:r>
      <w:r w:rsidRPr="009516D8">
        <w:rPr>
          <w:rFonts w:ascii="Angsana New" w:hAnsi="Angsana New"/>
          <w:sz w:val="30"/>
          <w:szCs w:val="30"/>
          <w:cs/>
        </w:rPr>
        <w:t>หรือไม่ อย่างไร</w:t>
      </w:r>
      <w:r w:rsidRPr="00943F16">
        <w:rPr>
          <w:rFonts w:ascii="Angsana New" w:hAnsi="Angsana New"/>
          <w:sz w:val="30"/>
          <w:szCs w:val="30"/>
          <w:cs/>
        </w:rPr>
        <w:t xml:space="preserve">ด้วย </w:t>
      </w:r>
      <w:r w:rsidR="003122BD" w:rsidRPr="00943F16">
        <w:rPr>
          <w:rFonts w:ascii="Angsana New" w:hAnsi="Angsana New"/>
          <w:sz w:val="30"/>
          <w:szCs w:val="30"/>
          <w:cs/>
        </w:rPr>
        <w:t>โดยหากมีข้อจำกัดหรือมีเหตุจำเป็นที่ทำให้ไม่สามารถส่งบุคคลเข้าเป็นกรรมการของบริษัทย่อยตามสัดส่วนการถือหุ้น ให้เปิดเผยมาตรการหรือกลไกที่แสดงได้ว่าสามารถกำกับดูแลการบริหารจัดการหรือสามารถตัดสินใจในเรื่องที่มีนัยสำคัญต่อการดำเนินงานและฐานะการเงินของบริษัทย่อยตามสัดส่วนการถือหุ้นได้ รวมทั้งให้เปิดเผยมาตรการหรือกลไกในการพิจารณาหรือคัดเลือกบุคคลที่มีคุณสมบัติเหมาะสมเข้าเป็นกรรมการ ซึ่งจะได้รับการแต่งตั้งหรืออยู่ในบัญชีรายชื่อตามที่ได้รับความเห็นชอบจากคณะกรรมการบริษัท</w:t>
      </w:r>
      <w:r w:rsidR="003122BD" w:rsidRPr="00943F16">
        <w:rPr>
          <w:rStyle w:val="FootnoteReference"/>
          <w:rFonts w:ascii="Angsana New" w:hAnsi="Angsana New"/>
          <w:cs/>
        </w:rPr>
        <w:footnoteReference w:id="19"/>
      </w:r>
    </w:p>
    <w:p w14:paraId="5A4C520A" w14:textId="77777777" w:rsidR="00950082" w:rsidRDefault="00367BAE" w:rsidP="00F21552">
      <w:pPr>
        <w:tabs>
          <w:tab w:val="left" w:pos="0"/>
          <w:tab w:val="left" w:pos="1170"/>
          <w:tab w:val="left" w:pos="1440"/>
          <w:tab w:val="left" w:pos="1800"/>
          <w:tab w:val="left" w:pos="1980"/>
          <w:tab w:val="left" w:pos="2160"/>
          <w:tab w:val="left" w:pos="2430"/>
          <w:tab w:val="left" w:pos="2520"/>
        </w:tabs>
        <w:ind w:right="-82" w:firstLine="2694"/>
        <w:rPr>
          <w:rFonts w:ascii="Angsana New" w:hAnsi="Angsana New"/>
          <w:sz w:val="30"/>
          <w:szCs w:val="30"/>
          <w:highlight w:val="yellow"/>
          <w:cs/>
        </w:rPr>
      </w:pPr>
      <w:r w:rsidRPr="009516D8">
        <w:rPr>
          <w:rFonts w:ascii="Angsana New" w:hAnsi="Angsana New" w:hint="cs"/>
          <w:sz w:val="30"/>
          <w:szCs w:val="30"/>
          <w:cs/>
        </w:rPr>
        <w:t>ทั้งนี้ หากเป็นกรณีที่</w:t>
      </w:r>
      <w:r w:rsidRPr="009516D8">
        <w:rPr>
          <w:rFonts w:ascii="Angsana New" w:hAnsi="Angsana New"/>
          <w:sz w:val="30"/>
          <w:szCs w:val="30"/>
          <w:cs/>
        </w:rPr>
        <w:t xml:space="preserve"> </w:t>
      </w:r>
      <w:r w:rsidRPr="009516D8">
        <w:rPr>
          <w:rFonts w:ascii="Angsana New" w:hAnsi="Angsana New"/>
          <w:sz w:val="30"/>
          <w:szCs w:val="30"/>
          <w:lang w:val="en-US"/>
        </w:rPr>
        <w:t xml:space="preserve">holding company </w:t>
      </w:r>
      <w:r w:rsidRPr="009516D8">
        <w:rPr>
          <w:rFonts w:ascii="Angsana New" w:hAnsi="Angsana New"/>
          <w:sz w:val="30"/>
          <w:szCs w:val="30"/>
          <w:cs/>
        </w:rPr>
        <w:t xml:space="preserve">มีการประกอบธุรกิจหลากหลายประเภทธุรกิจ โดยมีบริษัทที่เป็นศูนย์กลางทำหน้าที่บริหารจัดการบริษัทย่อยหรือบริษัทร่วมในแต่ละกลุ่มธุรกิจ </w:t>
      </w:r>
      <w:r w:rsidRPr="009516D8">
        <w:rPr>
          <w:rFonts w:ascii="Angsana New" w:hAnsi="Angsana New"/>
          <w:sz w:val="30"/>
          <w:szCs w:val="30"/>
          <w:cs/>
        </w:rPr>
        <w:br/>
        <w:t>ให้</w:t>
      </w:r>
      <w:r w:rsidRPr="009516D8">
        <w:rPr>
          <w:rFonts w:ascii="Angsana New" w:hAnsi="Angsana New" w:hint="cs"/>
          <w:sz w:val="30"/>
          <w:szCs w:val="30"/>
          <w:cs/>
        </w:rPr>
        <w:t>อธิบายกลไกการกำกับดูแล</w:t>
      </w:r>
      <w:r w:rsidRPr="009516D8">
        <w:rPr>
          <w:rFonts w:ascii="Angsana New" w:hAnsi="Angsana New"/>
          <w:sz w:val="30"/>
          <w:szCs w:val="30"/>
          <w:cs/>
        </w:rPr>
        <w:t>บริษัทที่เป็นศูนย์กลาง บริษัทย่อยที่ประกอบธุรกิจหลักแต่ไม่ได้อยู่ภายใต้</w:t>
      </w:r>
      <w:r w:rsidRPr="009516D8">
        <w:rPr>
          <w:rFonts w:ascii="Angsana New" w:hAnsi="Angsana New"/>
          <w:sz w:val="30"/>
          <w:szCs w:val="30"/>
          <w:cs/>
        </w:rPr>
        <w:br/>
        <w:t>บริษัทที่เป็นศูนย์กลาง และบริษัทย่อยภายในกลุ่มของบริษัทที่เป็นศูนย์กลางซึ่งขนาดของบริษัทดังกล่าว</w:t>
      </w:r>
    </w:p>
    <w:p w14:paraId="3CF43036" w14:textId="77777777" w:rsidR="00367BAE" w:rsidRPr="000E2426" w:rsidRDefault="00367BAE" w:rsidP="00950082">
      <w:pPr>
        <w:tabs>
          <w:tab w:val="left" w:pos="0"/>
          <w:tab w:val="left" w:pos="1170"/>
          <w:tab w:val="left" w:pos="1440"/>
          <w:tab w:val="left" w:pos="1800"/>
          <w:tab w:val="left" w:pos="1980"/>
          <w:tab w:val="left" w:pos="2160"/>
          <w:tab w:val="left" w:pos="2430"/>
          <w:tab w:val="left" w:pos="2520"/>
        </w:tabs>
        <w:ind w:right="-82"/>
        <w:rPr>
          <w:rFonts w:ascii="Angsana New" w:hAnsi="Angsana New"/>
          <w:sz w:val="30"/>
          <w:szCs w:val="30"/>
          <w:cs/>
          <w:lang w:val="en-US"/>
        </w:rPr>
      </w:pPr>
      <w:r w:rsidRPr="0051653A">
        <w:rPr>
          <w:rFonts w:ascii="Angsana New" w:hAnsi="Angsana New"/>
          <w:sz w:val="30"/>
          <w:szCs w:val="30"/>
          <w:cs/>
        </w:rPr>
        <w:t xml:space="preserve">มีนัยสำคัญเมื่อเทียบกับขนาดของ </w:t>
      </w:r>
      <w:r w:rsidRPr="0051653A">
        <w:rPr>
          <w:rFonts w:ascii="Angsana New" w:hAnsi="Angsana New"/>
          <w:sz w:val="30"/>
          <w:szCs w:val="30"/>
        </w:rPr>
        <w:t>holding company</w:t>
      </w:r>
      <w:r w:rsidRPr="0051653A">
        <w:rPr>
          <w:rFonts w:ascii="Angsana New" w:hAnsi="Angsana New" w:hint="cs"/>
          <w:sz w:val="30"/>
          <w:szCs w:val="30"/>
          <w:cs/>
        </w:rPr>
        <w:t xml:space="preserve"> ตามแนวทางข้างต้น พร้อมทั้งให้อธิบายกลไกที่บริษัท</w:t>
      </w:r>
      <w:r w:rsidRPr="0051653A">
        <w:rPr>
          <w:rFonts w:ascii="Angsana New" w:hAnsi="Angsana New"/>
          <w:sz w:val="30"/>
          <w:szCs w:val="30"/>
          <w:cs/>
        </w:rPr>
        <w:br/>
      </w:r>
      <w:r w:rsidRPr="0051653A">
        <w:rPr>
          <w:rFonts w:ascii="Angsana New" w:hAnsi="Angsana New" w:hint="cs"/>
          <w:sz w:val="30"/>
          <w:szCs w:val="30"/>
          <w:cs/>
        </w:rPr>
        <w:t>ที่เป็นศูนย์กลางใช้ในการกำกับดูแลการบริหารจัดการและการดำเนินงานของบริษัทย่อยที่อยู่ภายใต้บริษัท</w:t>
      </w:r>
      <w:r w:rsidR="00516696" w:rsidRPr="0051653A">
        <w:rPr>
          <w:rFonts w:ascii="Angsana New" w:hAnsi="Angsana New"/>
          <w:sz w:val="30"/>
          <w:szCs w:val="30"/>
          <w:cs/>
        </w:rPr>
        <w:br/>
      </w:r>
      <w:r w:rsidRPr="0051653A">
        <w:rPr>
          <w:rFonts w:ascii="Angsana New" w:hAnsi="Angsana New" w:hint="cs"/>
          <w:sz w:val="30"/>
          <w:szCs w:val="30"/>
          <w:cs/>
        </w:rPr>
        <w:t>ที่เป็นศูนย์กลางนั้น ซึ่ง</w:t>
      </w:r>
      <w:r w:rsidRPr="0051653A">
        <w:rPr>
          <w:rFonts w:ascii="Angsana New" w:hAnsi="Angsana New"/>
          <w:sz w:val="30"/>
          <w:szCs w:val="30"/>
          <w:cs/>
        </w:rPr>
        <w:t xml:space="preserve">ผ่านการพิจารณาจากคณะกรรมการตรวจสอบของ </w:t>
      </w:r>
      <w:r w:rsidRPr="0051653A">
        <w:rPr>
          <w:rFonts w:ascii="Angsana New" w:hAnsi="Angsana New"/>
          <w:sz w:val="30"/>
          <w:szCs w:val="30"/>
        </w:rPr>
        <w:t xml:space="preserve">holding company </w:t>
      </w:r>
      <w:r w:rsidRPr="0051653A">
        <w:rPr>
          <w:rFonts w:ascii="Angsana New" w:hAnsi="Angsana New"/>
          <w:sz w:val="30"/>
          <w:szCs w:val="30"/>
          <w:cs/>
        </w:rPr>
        <w:t>ว่าเพียงพอและ</w:t>
      </w:r>
      <w:r w:rsidRPr="000E2426">
        <w:rPr>
          <w:rFonts w:ascii="Angsana New" w:hAnsi="Angsana New"/>
          <w:sz w:val="30"/>
          <w:szCs w:val="30"/>
          <w:cs/>
        </w:rPr>
        <w:t xml:space="preserve">เหมาะสม และเป็นไปตามกรอบการกำกับดูแลที่ผ่านการพิจารณาและอนุมัติจากคณะกรรมการของ </w:t>
      </w:r>
      <w:r w:rsidRPr="000E2426">
        <w:rPr>
          <w:rFonts w:ascii="Angsana New" w:hAnsi="Angsana New"/>
          <w:sz w:val="30"/>
          <w:szCs w:val="30"/>
        </w:rPr>
        <w:t>holding</w:t>
      </w:r>
      <w:r w:rsidRPr="000E2426">
        <w:rPr>
          <w:rFonts w:ascii="Angsana New" w:hAnsi="Angsana New"/>
          <w:sz w:val="30"/>
          <w:szCs w:val="30"/>
          <w:cs/>
        </w:rPr>
        <w:t xml:space="preserve"> </w:t>
      </w:r>
      <w:r w:rsidRPr="000E2426">
        <w:rPr>
          <w:rFonts w:ascii="Angsana New" w:hAnsi="Angsana New"/>
          <w:sz w:val="30"/>
          <w:szCs w:val="30"/>
        </w:rPr>
        <w:t>company</w:t>
      </w:r>
      <w:r w:rsidRPr="000E2426">
        <w:rPr>
          <w:rFonts w:ascii="Angsana New" w:hAnsi="Angsana New"/>
          <w:sz w:val="30"/>
          <w:szCs w:val="30"/>
          <w:cs/>
        </w:rPr>
        <w:t xml:space="preserve"> แล้ว ทั้งนี้ ในการอธิบายกลไกดังกล่าวขอให้ครอบคลุมเรื่องต่อไปนี้ด้วย</w:t>
      </w:r>
    </w:p>
    <w:p w14:paraId="7EEA54A4" w14:textId="77777777" w:rsidR="0007017F" w:rsidRPr="00052528" w:rsidRDefault="0007017F" w:rsidP="0007017F">
      <w:pPr>
        <w:pStyle w:val="ListParagraph"/>
        <w:numPr>
          <w:ilvl w:val="0"/>
          <w:numId w:val="16"/>
        </w:numPr>
        <w:spacing w:after="0" w:line="240" w:lineRule="auto"/>
        <w:ind w:left="2880" w:right="-331" w:hanging="180"/>
        <w:rPr>
          <w:rFonts w:ascii="Angsana New" w:hAnsi="Angsana New" w:cs="Angsana New"/>
          <w:sz w:val="30"/>
          <w:szCs w:val="30"/>
        </w:rPr>
      </w:pPr>
      <w:r w:rsidRPr="00052528">
        <w:rPr>
          <w:rFonts w:ascii="Angsana New" w:hAnsi="Angsana New" w:cs="Angsana New"/>
          <w:sz w:val="30"/>
          <w:szCs w:val="30"/>
          <w:cs/>
        </w:rPr>
        <w:lastRenderedPageBreak/>
        <w:t xml:space="preserve">แนวทางการกำกับดูแลความขัดแย้งทางผลประโยชน์ของกรรมการ </w:t>
      </w:r>
    </w:p>
    <w:p w14:paraId="7EBE0D49" w14:textId="77777777" w:rsidR="0007017F" w:rsidRPr="00052528" w:rsidRDefault="0007017F" w:rsidP="0007017F">
      <w:pPr>
        <w:ind w:right="-331"/>
        <w:rPr>
          <w:rFonts w:ascii="Angsana New" w:hAnsi="Angsana New"/>
          <w:sz w:val="30"/>
          <w:szCs w:val="30"/>
        </w:rPr>
      </w:pPr>
      <w:r w:rsidRPr="00052528">
        <w:rPr>
          <w:rFonts w:ascii="Angsana New" w:hAnsi="Angsana New"/>
          <w:sz w:val="30"/>
          <w:szCs w:val="30"/>
          <w:cs/>
        </w:rPr>
        <w:t xml:space="preserve">ผู้บริหาร และผู้ถือหุ้นใหญ่ </w:t>
      </w:r>
    </w:p>
    <w:p w14:paraId="5C10B782" w14:textId="77777777" w:rsidR="0007017F" w:rsidRPr="00052528" w:rsidRDefault="0007017F" w:rsidP="0007017F">
      <w:pPr>
        <w:pStyle w:val="ListParagraph"/>
        <w:numPr>
          <w:ilvl w:val="0"/>
          <w:numId w:val="16"/>
        </w:numPr>
        <w:spacing w:after="0" w:line="240" w:lineRule="auto"/>
        <w:ind w:left="2880" w:right="-331" w:hanging="180"/>
        <w:rPr>
          <w:rFonts w:ascii="Angsana New" w:hAnsi="Angsana New" w:cs="Angsana New"/>
          <w:sz w:val="30"/>
          <w:szCs w:val="30"/>
        </w:rPr>
      </w:pPr>
      <w:r w:rsidRPr="00052528">
        <w:rPr>
          <w:rFonts w:ascii="Angsana New" w:hAnsi="Angsana New" w:cs="Angsana New"/>
          <w:sz w:val="30"/>
          <w:szCs w:val="30"/>
          <w:cs/>
        </w:rPr>
        <w:t xml:space="preserve">การกำหนดคุณสมบัติของกรรมการ ผู้บริหาร และผู้มีอำนาจควบคุม </w:t>
      </w:r>
    </w:p>
    <w:p w14:paraId="085CD829" w14:textId="77777777" w:rsidR="0007017F" w:rsidRPr="00035660" w:rsidRDefault="0007017F" w:rsidP="0007017F">
      <w:pPr>
        <w:ind w:right="-331"/>
        <w:rPr>
          <w:rFonts w:ascii="Angsana New" w:hAnsi="Angsana New"/>
          <w:sz w:val="30"/>
          <w:szCs w:val="30"/>
        </w:rPr>
      </w:pPr>
      <w:r w:rsidRPr="00052528">
        <w:rPr>
          <w:rFonts w:ascii="Angsana New" w:hAnsi="Angsana New"/>
          <w:sz w:val="30"/>
          <w:szCs w:val="30"/>
          <w:cs/>
        </w:rPr>
        <w:t>โดยคำนึงถึงการมีประวัติและคุณสมบัติที่ไม่เหมาะสม</w:t>
      </w:r>
    </w:p>
    <w:p w14:paraId="6CDD5FE1" w14:textId="77777777" w:rsidR="00235B77" w:rsidRDefault="00235B77" w:rsidP="00215088">
      <w:pPr>
        <w:pStyle w:val="PlainText"/>
        <w:tabs>
          <w:tab w:val="left" w:pos="0"/>
          <w:tab w:val="left" w:pos="1440"/>
          <w:tab w:val="left" w:pos="1800"/>
          <w:tab w:val="left" w:pos="2340"/>
          <w:tab w:val="left" w:pos="2700"/>
        </w:tabs>
        <w:spacing w:line="233" w:lineRule="auto"/>
        <w:rPr>
          <w:rFonts w:ascii="Angsana New" w:hAnsi="Angsana New"/>
          <w:sz w:val="30"/>
          <w:szCs w:val="30"/>
        </w:rPr>
      </w:pPr>
      <w:r w:rsidRPr="0051653A">
        <w:rPr>
          <w:rFonts w:ascii="Angsana New" w:hAnsi="Angsana New"/>
          <w:sz w:val="30"/>
          <w:szCs w:val="30"/>
          <w:cs/>
        </w:rPr>
        <w:tab/>
      </w:r>
      <w:r w:rsidRPr="0051653A">
        <w:rPr>
          <w:rFonts w:ascii="Angsana New" w:hAnsi="Angsana New"/>
          <w:sz w:val="30"/>
          <w:szCs w:val="30"/>
          <w:cs/>
        </w:rPr>
        <w:tab/>
      </w:r>
      <w:r w:rsidRPr="0051653A">
        <w:rPr>
          <w:rFonts w:ascii="Angsana New" w:hAnsi="Angsana New"/>
          <w:sz w:val="30"/>
          <w:szCs w:val="30"/>
          <w:cs/>
        </w:rPr>
        <w:tab/>
        <w:t>(2)</w:t>
      </w:r>
      <w:r w:rsidRPr="0051653A">
        <w:rPr>
          <w:rFonts w:ascii="Angsana New" w:hAnsi="Angsana New"/>
          <w:sz w:val="30"/>
          <w:szCs w:val="30"/>
          <w:cs/>
        </w:rPr>
        <w:tab/>
        <w:t>ให้เปิดเผยข้อตกลงระหว่างบริษัทกับผู้ถือหุ้นอื่นในการบริหารจัดการ</w:t>
      </w:r>
      <w:r w:rsidR="00215088" w:rsidRPr="0051653A">
        <w:rPr>
          <w:rFonts w:ascii="Angsana New" w:hAnsi="Angsana New"/>
          <w:sz w:val="30"/>
          <w:szCs w:val="30"/>
          <w:cs/>
        </w:rPr>
        <w:br/>
      </w:r>
      <w:r w:rsidRPr="0051653A">
        <w:rPr>
          <w:rFonts w:ascii="Angsana New" w:hAnsi="Angsana New"/>
          <w:sz w:val="30"/>
          <w:szCs w:val="30"/>
          <w:cs/>
        </w:rPr>
        <w:t>บริษัทย่อยและบริษัทร่วม (shareholders’ agreement) (ถ้ามี)  โดยให้เปิดเผยเฉพาะบริษัทย่อยและบริษัทร่วม</w:t>
      </w:r>
      <w:r w:rsidR="00215088" w:rsidRPr="008123AC">
        <w:rPr>
          <w:rFonts w:ascii="Angsana New" w:hAnsi="Angsana New"/>
          <w:sz w:val="30"/>
          <w:szCs w:val="30"/>
          <w:cs/>
        </w:rPr>
        <w:br/>
      </w:r>
      <w:r w:rsidRPr="008123AC">
        <w:rPr>
          <w:rFonts w:ascii="Angsana New" w:hAnsi="Angsana New"/>
          <w:sz w:val="30"/>
          <w:szCs w:val="30"/>
          <w:cs/>
        </w:rPr>
        <w:t xml:space="preserve">ที่มีนัยสำคัญต่อการดำเนินงานของกลุ่มบริษัทและเป็นข้อตกลงที่มีผลอย่างมีสาระสำคัญต่อการบริหารงาน </w:t>
      </w:r>
      <w:r w:rsidR="00215088" w:rsidRPr="008123AC">
        <w:rPr>
          <w:rFonts w:ascii="Angsana New" w:hAnsi="Angsana New"/>
          <w:sz w:val="30"/>
          <w:szCs w:val="30"/>
          <w:cs/>
        </w:rPr>
        <w:br/>
      </w:r>
      <w:r w:rsidRPr="008123AC">
        <w:rPr>
          <w:rFonts w:ascii="Angsana New" w:hAnsi="Angsana New"/>
          <w:sz w:val="30"/>
          <w:szCs w:val="30"/>
          <w:cs/>
        </w:rPr>
        <w:t>หรือมีอำนาจควบคุม หรือการแบ่งผลตอบแทนนอกเหนือจากผลตอบแทนตามสัดส่วนการถือหุ้นปกติ</w:t>
      </w:r>
    </w:p>
    <w:p w14:paraId="03B4236B" w14:textId="77777777" w:rsidR="00942BD9" w:rsidRPr="00942BD9" w:rsidRDefault="00942BD9" w:rsidP="00215088">
      <w:pPr>
        <w:pStyle w:val="PlainText"/>
        <w:tabs>
          <w:tab w:val="left" w:pos="0"/>
          <w:tab w:val="left" w:pos="1440"/>
          <w:tab w:val="left" w:pos="1800"/>
          <w:tab w:val="left" w:pos="2340"/>
          <w:tab w:val="left" w:pos="2700"/>
        </w:tabs>
        <w:spacing w:line="233" w:lineRule="auto"/>
        <w:rPr>
          <w:rFonts w:ascii="Angsana New" w:hAnsi="Angsana New"/>
          <w:sz w:val="16"/>
          <w:szCs w:val="16"/>
        </w:rPr>
      </w:pPr>
    </w:p>
    <w:p w14:paraId="30BF69E8" w14:textId="77777777" w:rsidR="00C91BEC" w:rsidRDefault="00C91BEC" w:rsidP="00516696">
      <w:pPr>
        <w:pStyle w:val="Plai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  <w:tab w:val="left" w:pos="144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lang w:val="en-US"/>
        </w:rPr>
      </w:pPr>
      <w:bookmarkStart w:id="44" w:name="_Hlk27958760"/>
      <w:r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ab/>
      </w:r>
      <w:r>
        <w:rPr>
          <w:rFonts w:ascii="Angsana New" w:hAnsi="Angsana New" w:hint="cs"/>
          <w:i/>
          <w:iCs/>
          <w:color w:val="000000"/>
          <w:sz w:val="30"/>
          <w:szCs w:val="30"/>
          <w:u w:val="single"/>
          <w:cs/>
          <w:lang w:val="en-US"/>
        </w:rPr>
        <w:t>ตัวอย่างการเปิดเผยการกำกับดูแลบริษัทย่อยและบริษัทร่วม</w:t>
      </w:r>
      <w:r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 xml:space="preserve"> (กรณีบริษัททั่วไป และ </w:t>
      </w:r>
      <w:r>
        <w:rPr>
          <w:rFonts w:ascii="Angsana New" w:hAnsi="Angsana New"/>
          <w:i/>
          <w:iCs/>
          <w:color w:val="000000"/>
          <w:sz w:val="30"/>
          <w:szCs w:val="30"/>
          <w:lang w:val="en-US"/>
        </w:rPr>
        <w:t>holding company</w:t>
      </w:r>
      <w:r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>)</w:t>
      </w:r>
    </w:p>
    <w:p w14:paraId="3A4EBF4D" w14:textId="77777777" w:rsidR="003201B9" w:rsidRPr="003201B9" w:rsidRDefault="003201B9" w:rsidP="0076400A">
      <w:pPr>
        <w:pStyle w:val="Plai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  <w:tab w:val="left" w:pos="1440"/>
        </w:tabs>
        <w:rPr>
          <w:rFonts w:ascii="Angsana New" w:hAnsi="Angsana New"/>
          <w:b/>
          <w:bCs/>
          <w:i/>
          <w:iCs/>
          <w:color w:val="000000"/>
          <w:sz w:val="30"/>
          <w:szCs w:val="30"/>
          <w:u w:val="single"/>
          <w:lang w:val="en-US"/>
        </w:rPr>
      </w:pPr>
      <w:r>
        <w:rPr>
          <w:rFonts w:ascii="Angsana New" w:hAnsi="Angsana New"/>
          <w:i/>
          <w:iCs/>
          <w:color w:val="000000"/>
          <w:sz w:val="30"/>
          <w:szCs w:val="30"/>
          <w:lang w:val="en-US"/>
        </w:rPr>
        <w:tab/>
      </w:r>
      <w:r w:rsidRPr="003201B9">
        <w:rPr>
          <w:rFonts w:ascii="Angsana New" w:hAnsi="Angsana New" w:hint="cs"/>
          <w:b/>
          <w:bCs/>
          <w:i/>
          <w:iCs/>
          <w:color w:val="000000"/>
          <w:sz w:val="30"/>
          <w:szCs w:val="30"/>
          <w:u w:val="single"/>
          <w:cs/>
          <w:lang w:val="en-US"/>
        </w:rPr>
        <w:t xml:space="preserve">ตัวอย่างที่ </w:t>
      </w:r>
      <w:r w:rsidRPr="003201B9">
        <w:rPr>
          <w:rFonts w:ascii="Angsana New" w:hAnsi="Angsana New"/>
          <w:b/>
          <w:bCs/>
          <w:i/>
          <w:iCs/>
          <w:color w:val="000000"/>
          <w:sz w:val="30"/>
          <w:szCs w:val="30"/>
          <w:u w:val="single"/>
          <w:lang w:val="en-US"/>
        </w:rPr>
        <w:t>1</w:t>
      </w:r>
    </w:p>
    <w:p w14:paraId="7A0DB487" w14:textId="77777777" w:rsidR="00C91BEC" w:rsidRDefault="00C91BEC" w:rsidP="0076400A">
      <w:pPr>
        <w:pStyle w:val="Plai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  <w:tab w:val="left" w:pos="1440"/>
        </w:tabs>
        <w:rPr>
          <w:rFonts w:ascii="Angsana New" w:hAnsi="Angsana New"/>
          <w:i/>
          <w:iCs/>
          <w:color w:val="000000"/>
          <w:sz w:val="30"/>
          <w:szCs w:val="30"/>
          <w:lang w:val="en-US"/>
        </w:rPr>
      </w:pPr>
      <w:r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ab/>
        <w:t>ที่ผ่านมาการเสนอชื่อ และใช้สิทธิออกเสียงแต่งตั้งบุคคลเป็นกรรมการในบริษัทย่อยและ</w:t>
      </w:r>
      <w:r>
        <w:rPr>
          <w:rFonts w:ascii="Angsana New" w:hAnsi="Angsana New"/>
          <w:i/>
          <w:iCs/>
          <w:color w:val="000000"/>
          <w:sz w:val="30"/>
          <w:szCs w:val="30"/>
          <w:cs/>
          <w:lang w:val="en-US"/>
        </w:rPr>
        <w:br/>
      </w:r>
      <w:r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 xml:space="preserve">บริษัทร่วม ดำเนินการโดยฝ่ายจัดการ  ตั้งแต่ปี </w:t>
      </w:r>
      <w:r w:rsidRPr="00BC26DB">
        <w:rPr>
          <w:rFonts w:ascii="Angsana New" w:hAnsi="Angsana New" w:hint="cs"/>
          <w:i/>
          <w:iCs/>
          <w:sz w:val="30"/>
          <w:szCs w:val="30"/>
          <w:u w:val="dotted"/>
          <w:cs/>
          <w:lang w:val="en-US"/>
        </w:rPr>
        <w:t xml:space="preserve">                  </w:t>
      </w:r>
      <w:r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>เป็นต้น</w:t>
      </w:r>
      <w:r w:rsidRPr="009C1BA3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>ไป บริษัทกำหนดระเบียบปฏิบัติให้</w:t>
      </w:r>
      <w:r>
        <w:rPr>
          <w:rFonts w:ascii="Angsana New" w:hAnsi="Angsana New"/>
          <w:i/>
          <w:iCs/>
          <w:color w:val="000000"/>
          <w:sz w:val="30"/>
          <w:szCs w:val="30"/>
          <w:cs/>
          <w:lang w:val="en-US"/>
        </w:rPr>
        <w:br/>
      </w:r>
      <w:r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>การเสนอชื่อและใช้สิทธิออกเสียงดังกล่าวต้องได้รับอนุมัติจากคณะกรรมการบริษัทด้วย โดยบุคคลที่ได้รับแต่งตั้งให้เป็นกรรมการในบริษัทย่อยหรือบริษัทร่วม มีหน้าที่ดำเนินการเพื่อประโยชน์ที่ดีที่สุดของบริษัทย่อยหรือบริษัทร่วมนั้น ๆ (ไม่ใช่ต่อบริษัท) และบริษัทได้กำหนดให้บุคคลที่ได้รับแต่งตั้งนั้น ต้องได้รับอนุมัติจากคณะกรรมการบริษัทก่อนที่จะไปลงมติ หรือใช้สิทธิออกเสียงในเรื่องสำคัญในระดับเดียวกับที่ต้องได้รับอนุมัติจากคณะกรรมการบริษัท หากเป็นการดำเนินการโดยบริษัทเอง ทั้งนี้ การส่งกรรมการเพื่อเป็นตัวแทนใน</w:t>
      </w:r>
      <w:r w:rsidR="00D26F5A">
        <w:rPr>
          <w:rFonts w:ascii="Angsana New" w:hAnsi="Angsana New"/>
          <w:i/>
          <w:iCs/>
          <w:color w:val="000000"/>
          <w:sz w:val="30"/>
          <w:szCs w:val="30"/>
          <w:cs/>
          <w:lang w:val="en-US"/>
        </w:rPr>
        <w:br/>
      </w:r>
      <w:r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>บริษัทย่อยหรือบริษัทร่วมดังกล่าวเป็นไปตามสัดส่วนการถือหุ้นของบริษัท</w:t>
      </w:r>
    </w:p>
    <w:p w14:paraId="7AD38AC9" w14:textId="77777777" w:rsidR="00C91BEC" w:rsidRDefault="00C91BEC" w:rsidP="0076400A">
      <w:pPr>
        <w:pStyle w:val="Plai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  <w:tab w:val="left" w:pos="1440"/>
        </w:tabs>
        <w:rPr>
          <w:rFonts w:ascii="Angsana New" w:hAnsi="Angsana New"/>
          <w:i/>
          <w:iCs/>
          <w:color w:val="000000"/>
          <w:sz w:val="30"/>
          <w:szCs w:val="30"/>
          <w:lang w:val="en-US"/>
        </w:rPr>
      </w:pPr>
      <w:r>
        <w:rPr>
          <w:rFonts w:ascii="Angsana New" w:hAnsi="Angsana New"/>
          <w:i/>
          <w:iCs/>
          <w:color w:val="000000"/>
          <w:sz w:val="30"/>
          <w:szCs w:val="30"/>
          <w:cs/>
          <w:lang w:val="en-US"/>
        </w:rPr>
        <w:tab/>
      </w:r>
      <w:r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>นอกจากนี้ ในกรณีเป็น</w:t>
      </w:r>
      <w:r w:rsidRPr="00DF5913">
        <w:rPr>
          <w:rFonts w:ascii="Angsana New" w:hAnsi="Angsana New" w:hint="cs"/>
          <w:i/>
          <w:iCs/>
          <w:sz w:val="30"/>
          <w:szCs w:val="30"/>
          <w:cs/>
          <w:lang w:val="en-US"/>
        </w:rPr>
        <w:t>บริษัทย่อย บริษัทกำหนดระเบียบให้บุคคลที่ได้รับ</w:t>
      </w:r>
      <w:r w:rsidRPr="00DF5913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 xml:space="preserve">แต่งตั้งจากบริษัทนั้น ต้องดูแลให้บริษัทย่อยมีข้อบังคับในเรื่องการทำรายการเกี่ยวโยง </w:t>
      </w:r>
      <w:r w:rsidRPr="00DF5913">
        <w:rPr>
          <w:rFonts w:ascii="Angsana New" w:hAnsi="Angsana New"/>
          <w:i/>
          <w:iCs/>
          <w:sz w:val="30"/>
          <w:szCs w:val="30"/>
          <w:cs/>
        </w:rPr>
        <w:t>การได้มาหรือจำหน่ายไปซึ่งสินทรัพย์ หรือการทำรายการสำคัญอื่นใดของบริษัท</w:t>
      </w:r>
      <w:r w:rsidRPr="00DF5913">
        <w:rPr>
          <w:rFonts w:ascii="Angsana New" w:hAnsi="Angsana New" w:hint="cs"/>
          <w:i/>
          <w:iCs/>
          <w:sz w:val="30"/>
          <w:szCs w:val="30"/>
          <w:cs/>
        </w:rPr>
        <w:t>ดังกล่าว</w:t>
      </w:r>
      <w:r w:rsidRPr="00DF5913">
        <w:rPr>
          <w:rFonts w:ascii="Angsana New" w:hAnsi="Angsana New"/>
          <w:i/>
          <w:iCs/>
          <w:sz w:val="30"/>
          <w:szCs w:val="30"/>
          <w:cs/>
        </w:rPr>
        <w:t xml:space="preserve"> </w:t>
      </w:r>
      <w:r w:rsidRPr="00DF5913">
        <w:rPr>
          <w:rFonts w:ascii="Angsana New" w:hAnsi="Angsana New" w:hint="cs"/>
          <w:i/>
          <w:iCs/>
          <w:sz w:val="30"/>
          <w:szCs w:val="30"/>
          <w:cs/>
        </w:rPr>
        <w:t>ให้ครบถ้วนถูกต้อง  และใช้หลักเกณฑ์ที่เกี่ยวข้องกับการเปิดเผยข้อมูลและการทำรายการข้างต้นในลักษณะเดียวกับหลักเกณฑ์ของบริษัท รวมถึงต้องกำกับดูแลให้</w:t>
      </w:r>
      <w:r w:rsidRPr="00DF5913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>มีการ</w:t>
      </w:r>
      <w:r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>จัดเก็บข้อมูล และการบันทึกบัญชีของ</w:t>
      </w:r>
      <w:r w:rsidRPr="009C1BA3">
        <w:rPr>
          <w:rFonts w:ascii="Angsana New" w:hAnsi="Angsana New" w:hint="cs"/>
          <w:i/>
          <w:iCs/>
          <w:sz w:val="30"/>
          <w:szCs w:val="30"/>
          <w:cs/>
          <w:lang w:val="en-US"/>
        </w:rPr>
        <w:t>บริษัทย่อยให้บริษัท</w:t>
      </w:r>
      <w:r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>สามารถตรวจสอบ และรวบรวมมาจัดทำงบการเงินรวมได้ทันกำหนดด้วย</w:t>
      </w:r>
      <w:bookmarkEnd w:id="44"/>
    </w:p>
    <w:p w14:paraId="20804904" w14:textId="77777777" w:rsidR="00950082" w:rsidRDefault="00950082" w:rsidP="003201B9">
      <w:pPr>
        <w:pStyle w:val="Plai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  <w:tab w:val="left" w:pos="1440"/>
        </w:tabs>
        <w:spacing w:line="233" w:lineRule="auto"/>
        <w:rPr>
          <w:rFonts w:ascii="Angsana New" w:hAnsi="Angsana New"/>
          <w:sz w:val="16"/>
          <w:szCs w:val="16"/>
        </w:rPr>
      </w:pPr>
    </w:p>
    <w:p w14:paraId="747DEC00" w14:textId="77777777" w:rsidR="00950082" w:rsidRPr="00A7263F" w:rsidRDefault="00950082">
      <w:pPr>
        <w:rPr>
          <w:rFonts w:ascii="Angsana New" w:hAnsi="Angsana New"/>
          <w:i/>
          <w:iCs/>
          <w:color w:val="000000"/>
          <w:sz w:val="30"/>
          <w:szCs w:val="30"/>
          <w:lang w:val="en-US"/>
        </w:rPr>
      </w:pPr>
    </w:p>
    <w:p w14:paraId="1DD3BC21" w14:textId="77777777" w:rsidR="003201B9" w:rsidRPr="0076400A" w:rsidRDefault="003201B9" w:rsidP="00260F5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</w:tabs>
        <w:rPr>
          <w:rFonts w:ascii="Angsana New" w:hAnsi="Angsana New"/>
          <w:i/>
          <w:iCs/>
          <w:sz w:val="30"/>
          <w:szCs w:val="30"/>
        </w:rPr>
      </w:pPr>
      <w:r w:rsidRPr="0076400A">
        <w:rPr>
          <w:rFonts w:ascii="Angsana New" w:hAnsi="Angsana New"/>
          <w:i/>
          <w:iCs/>
          <w:color w:val="000000"/>
          <w:sz w:val="30"/>
          <w:szCs w:val="30"/>
          <w:lang w:val="en-US"/>
        </w:rPr>
        <w:tab/>
      </w:r>
      <w:r w:rsidRPr="0076400A">
        <w:rPr>
          <w:rFonts w:ascii="Angsana New" w:hAnsi="Angsana New"/>
          <w:b/>
          <w:bCs/>
          <w:i/>
          <w:iCs/>
          <w:color w:val="000000"/>
          <w:sz w:val="30"/>
          <w:szCs w:val="30"/>
          <w:u w:val="single"/>
          <w:cs/>
          <w:lang w:val="en-US"/>
        </w:rPr>
        <w:t xml:space="preserve">ตัวอย่างที่ </w:t>
      </w:r>
      <w:r w:rsidRPr="0076400A">
        <w:rPr>
          <w:rFonts w:ascii="Angsana New" w:hAnsi="Angsana New"/>
          <w:b/>
          <w:bCs/>
          <w:i/>
          <w:iCs/>
          <w:color w:val="000000"/>
          <w:sz w:val="30"/>
          <w:szCs w:val="30"/>
          <w:u w:val="single"/>
          <w:lang w:val="en-US"/>
        </w:rPr>
        <w:t>2</w:t>
      </w:r>
      <w:r w:rsidRPr="0076400A">
        <w:rPr>
          <w:rFonts w:ascii="Angsana New" w:hAnsi="Angsana New"/>
          <w:i/>
          <w:iCs/>
          <w:color w:val="000000"/>
          <w:sz w:val="30"/>
          <w:szCs w:val="30"/>
          <w:lang w:val="en-US"/>
        </w:rPr>
        <w:br/>
      </w:r>
      <w:r w:rsidRPr="0076400A">
        <w:rPr>
          <w:rFonts w:ascii="Angsana New" w:hAnsi="Angsana New"/>
          <w:i/>
          <w:iCs/>
          <w:sz w:val="30"/>
          <w:szCs w:val="30"/>
          <w:lang w:val="en-US"/>
        </w:rPr>
        <w:tab/>
      </w:r>
      <w:r w:rsidRPr="0076400A">
        <w:rPr>
          <w:rFonts w:ascii="Angsana New" w:hAnsi="Angsana New"/>
          <w:i/>
          <w:iCs/>
          <w:sz w:val="30"/>
          <w:szCs w:val="30"/>
          <w:cs/>
        </w:rPr>
        <w:t>บริษัทได้พิจารณาส่งกรรมการจำนวน</w:t>
      </w:r>
      <w:r w:rsidRPr="0076400A">
        <w:rPr>
          <w:rFonts w:ascii="Angsana New" w:hAnsi="Angsana New"/>
          <w:i/>
          <w:iCs/>
          <w:sz w:val="30"/>
          <w:szCs w:val="30"/>
        </w:rPr>
        <w:t xml:space="preserve"> XX</w:t>
      </w:r>
      <w:r w:rsidRPr="0076400A">
        <w:rPr>
          <w:rFonts w:ascii="Angsana New" w:hAnsi="Angsana New"/>
          <w:i/>
          <w:iCs/>
          <w:sz w:val="30"/>
          <w:szCs w:val="30"/>
          <w:cs/>
        </w:rPr>
        <w:t xml:space="preserve"> คน และผู้บริหารจำนวน</w:t>
      </w:r>
      <w:r w:rsidRPr="0076400A">
        <w:rPr>
          <w:rFonts w:ascii="Angsana New" w:hAnsi="Angsana New"/>
          <w:i/>
          <w:iCs/>
          <w:sz w:val="30"/>
          <w:szCs w:val="30"/>
        </w:rPr>
        <w:t xml:space="preserve"> XX </w:t>
      </w:r>
      <w:r w:rsidRPr="0076400A">
        <w:rPr>
          <w:rFonts w:ascii="Angsana New" w:hAnsi="Angsana New"/>
          <w:i/>
          <w:iCs/>
          <w:sz w:val="30"/>
          <w:szCs w:val="30"/>
          <w:cs/>
        </w:rPr>
        <w:t xml:space="preserve">คน เข้าเป็นกรรมการในบริษัทย่อย 1 แห่ง ได้แก่ บริษัทย่อย </w:t>
      </w:r>
      <w:r w:rsidRPr="0076400A">
        <w:rPr>
          <w:rFonts w:ascii="Angsana New" w:hAnsi="Angsana New"/>
          <w:i/>
          <w:iCs/>
          <w:sz w:val="30"/>
          <w:szCs w:val="30"/>
        </w:rPr>
        <w:t>ABC</w:t>
      </w:r>
      <w:r w:rsidRPr="0076400A">
        <w:rPr>
          <w:rFonts w:ascii="Angsana New" w:hAnsi="Angsana New"/>
          <w:i/>
          <w:iCs/>
          <w:sz w:val="30"/>
          <w:szCs w:val="30"/>
          <w:cs/>
        </w:rPr>
        <w:t xml:space="preserve"> โดยกรรมการและผู้บริหารดังกล่าวได้ผ่านการอนุมัติจากการประชุมคณะกรรมการ ทั้งนี้ หากกรรมการและผู้บริหารรายดังกล่าวพ้นสภาพการเป็นกรรมการในบริษัทย่อย</w:t>
      </w:r>
      <w:r w:rsidRPr="0076400A">
        <w:rPr>
          <w:rFonts w:ascii="Angsana New" w:hAnsi="Angsana New"/>
          <w:i/>
          <w:iCs/>
          <w:sz w:val="30"/>
          <w:szCs w:val="30"/>
        </w:rPr>
        <w:t xml:space="preserve"> ABC</w:t>
      </w:r>
      <w:r w:rsidRPr="0076400A">
        <w:rPr>
          <w:rFonts w:ascii="Angsana New" w:hAnsi="Angsana New"/>
          <w:i/>
          <w:iCs/>
          <w:sz w:val="30"/>
          <w:szCs w:val="30"/>
          <w:cs/>
        </w:rPr>
        <w:t xml:space="preserve"> คณะกรรมการบริษัทจะพิจารณาการส่งคนเข้าไปดูแลผลประโยชน์เป็นครั้งๆไป</w:t>
      </w:r>
      <w:r w:rsidR="0062492B">
        <w:rPr>
          <w:rFonts w:ascii="Angsana New" w:hAnsi="Angsana New" w:hint="cs"/>
          <w:i/>
          <w:iCs/>
          <w:sz w:val="30"/>
          <w:szCs w:val="30"/>
          <w:cs/>
        </w:rPr>
        <w:t xml:space="preserve"> </w:t>
      </w:r>
      <w:r w:rsidRPr="0076400A">
        <w:rPr>
          <w:rFonts w:ascii="Angsana New" w:hAnsi="Angsana New"/>
          <w:i/>
          <w:iCs/>
          <w:sz w:val="30"/>
          <w:szCs w:val="30"/>
          <w:cs/>
        </w:rPr>
        <w:t>บริษัทได้กำหนดนโยบายการทำธุรกรรมที่สำคัญ เช่น การทำรายการที่เกี่ยวโยงกัน การได้มาและจำหน่ายไปซึ่งสินทรัพย์ และการเปิดเผยข้อมูล โดยได้กำหนดเรื่องดังกล่าวในจรรยาบรณธุรกิจของบริษัทย่อย</w:t>
      </w:r>
      <w:r w:rsidRPr="0076400A">
        <w:rPr>
          <w:rFonts w:ascii="Angsana New" w:hAnsi="Angsana New"/>
          <w:i/>
          <w:iCs/>
          <w:sz w:val="30"/>
          <w:szCs w:val="30"/>
        </w:rPr>
        <w:t xml:space="preserve"> ABC</w:t>
      </w:r>
      <w:r w:rsidRPr="0076400A">
        <w:rPr>
          <w:rFonts w:ascii="Angsana New" w:hAnsi="Angsana New"/>
          <w:i/>
          <w:iCs/>
          <w:sz w:val="30"/>
          <w:szCs w:val="30"/>
          <w:cs/>
        </w:rPr>
        <w:t xml:space="preserve"> ด้วย  โดยในปีที่ผ่านมา บริษัทย่อย</w:t>
      </w:r>
      <w:r w:rsidRPr="0076400A">
        <w:rPr>
          <w:rFonts w:ascii="Angsana New" w:hAnsi="Angsana New"/>
          <w:i/>
          <w:iCs/>
          <w:sz w:val="30"/>
          <w:szCs w:val="30"/>
        </w:rPr>
        <w:t xml:space="preserve"> </w:t>
      </w:r>
      <w:r w:rsidRPr="0076400A">
        <w:rPr>
          <w:rFonts w:ascii="Angsana New" w:hAnsi="Angsana New"/>
          <w:i/>
          <w:iCs/>
          <w:sz w:val="30"/>
          <w:szCs w:val="30"/>
        </w:rPr>
        <w:lastRenderedPageBreak/>
        <w:t>ABC</w:t>
      </w:r>
      <w:r w:rsidRPr="0076400A">
        <w:rPr>
          <w:rFonts w:ascii="Angsana New" w:hAnsi="Angsana New"/>
          <w:i/>
          <w:iCs/>
          <w:sz w:val="30"/>
          <w:szCs w:val="30"/>
          <w:cs/>
        </w:rPr>
        <w:t xml:space="preserve"> ได้มีการทำรายการที่เกี่ยวโยงกัน 3 รายการ และมี 1 รายการที่มีขนาดรายการที่คณะกรรมการบริษัทและคณะกรรมการตรวจสอบได้ร่วมพิจารณาการทำธุรกรรมดังกล่าวแล้ว</w:t>
      </w:r>
    </w:p>
    <w:p w14:paraId="5EE508D7" w14:textId="77777777" w:rsidR="003201B9" w:rsidRDefault="003201B9" w:rsidP="00215088">
      <w:pPr>
        <w:pStyle w:val="PlainText"/>
        <w:tabs>
          <w:tab w:val="left" w:pos="0"/>
          <w:tab w:val="left" w:pos="1440"/>
          <w:tab w:val="left" w:pos="1800"/>
          <w:tab w:val="left" w:pos="2340"/>
          <w:tab w:val="left" w:pos="2700"/>
        </w:tabs>
        <w:spacing w:line="233" w:lineRule="auto"/>
        <w:rPr>
          <w:rFonts w:ascii="Angsana New" w:hAnsi="Angsana New"/>
          <w:sz w:val="16"/>
          <w:szCs w:val="16"/>
        </w:rPr>
      </w:pPr>
    </w:p>
    <w:p w14:paraId="13910B8E" w14:textId="77777777" w:rsidR="00670745" w:rsidRPr="00A7263F" w:rsidRDefault="00670745" w:rsidP="00640CDE">
      <w:pPr>
        <w:pStyle w:val="ListParagraph"/>
        <w:numPr>
          <w:ilvl w:val="2"/>
          <w:numId w:val="15"/>
        </w:numPr>
        <w:tabs>
          <w:tab w:val="left" w:pos="2340"/>
        </w:tabs>
        <w:spacing w:after="0"/>
        <w:rPr>
          <w:rFonts w:ascii="Angsana New" w:hAnsi="Angsana New" w:cs="Angsana New"/>
          <w:color w:val="000000"/>
          <w:sz w:val="30"/>
          <w:szCs w:val="30"/>
        </w:rPr>
      </w:pPr>
      <w:r w:rsidRPr="00A7263F">
        <w:rPr>
          <w:rFonts w:ascii="Angsana New" w:hAnsi="Angsana New" w:cs="Angsana New"/>
          <w:color w:val="000000"/>
          <w:sz w:val="30"/>
          <w:szCs w:val="30"/>
          <w:cs/>
        </w:rPr>
        <w:t xml:space="preserve">การติดตามให้มีการปฏิบัติตามนโยบายและแนวปฏิบัติในการกำกับดูแลกิจการ  </w:t>
      </w:r>
    </w:p>
    <w:p w14:paraId="3E750C32" w14:textId="77777777" w:rsidR="00670745" w:rsidRPr="00A7263F" w:rsidRDefault="00670745" w:rsidP="00215088">
      <w:pPr>
        <w:tabs>
          <w:tab w:val="left" w:pos="1440"/>
          <w:tab w:val="left" w:pos="1800"/>
          <w:tab w:val="left" w:pos="2340"/>
        </w:tabs>
        <w:ind w:right="-230" w:firstLine="1800"/>
        <w:jc w:val="thaiDistribute"/>
        <w:rPr>
          <w:rFonts w:ascii="Angsana New" w:hAnsi="Angsana New"/>
          <w:sz w:val="30"/>
          <w:szCs w:val="30"/>
        </w:rPr>
      </w:pPr>
      <w:r w:rsidRPr="00A7263F">
        <w:rPr>
          <w:rFonts w:ascii="Angsana New" w:hAnsi="Angsana New"/>
          <w:sz w:val="30"/>
          <w:szCs w:val="30"/>
          <w:cs/>
        </w:rPr>
        <w:tab/>
        <w:t>ให้แสดงผลการติดตามให้มีการปฏิบัติตามนโยบายและแนวปฏิบัติ</w:t>
      </w:r>
      <w:r w:rsidR="0091608A" w:rsidRPr="00A7263F">
        <w:rPr>
          <w:rFonts w:ascii="Angsana New" w:hAnsi="Angsana New" w:hint="cs"/>
          <w:sz w:val="30"/>
          <w:szCs w:val="30"/>
          <w:cs/>
        </w:rPr>
        <w:t>ใน</w:t>
      </w:r>
      <w:r w:rsidRPr="00A7263F">
        <w:rPr>
          <w:rFonts w:ascii="Angsana New" w:hAnsi="Angsana New"/>
          <w:sz w:val="30"/>
          <w:szCs w:val="30"/>
          <w:cs/>
        </w:rPr>
        <w:t>การกำกับดูแลกิจการ</w:t>
      </w:r>
      <w:r w:rsidR="002053F6" w:rsidRPr="00A7263F">
        <w:rPr>
          <w:rFonts w:ascii="Angsana New" w:hAnsi="Angsana New" w:hint="cs"/>
          <w:sz w:val="30"/>
          <w:szCs w:val="30"/>
          <w:cs/>
        </w:rPr>
        <w:t xml:space="preserve">ที่บริษัทได้กำหนดไว้ </w:t>
      </w:r>
    </w:p>
    <w:p w14:paraId="2B61AA30" w14:textId="77777777" w:rsidR="0045734B" w:rsidRPr="00A7263F" w:rsidRDefault="0045734B" w:rsidP="00215088">
      <w:pPr>
        <w:tabs>
          <w:tab w:val="left" w:pos="1440"/>
          <w:tab w:val="left" w:pos="1800"/>
          <w:tab w:val="left" w:pos="2340"/>
        </w:tabs>
        <w:ind w:right="-230" w:firstLine="1800"/>
        <w:jc w:val="thaiDistribute"/>
        <w:rPr>
          <w:rFonts w:ascii="Angsana New" w:hAnsi="Angsana New"/>
          <w:sz w:val="16"/>
          <w:szCs w:val="16"/>
          <w:cs/>
        </w:rPr>
      </w:pPr>
    </w:p>
    <w:p w14:paraId="5CCACCFA" w14:textId="77777777" w:rsidR="0045734B" w:rsidRPr="00A7263F" w:rsidRDefault="0045734B" w:rsidP="00260F5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</w:tabs>
        <w:rPr>
          <w:rFonts w:ascii="Angsana New" w:hAnsi="Angsana New"/>
          <w:i/>
          <w:iCs/>
          <w:sz w:val="30"/>
          <w:szCs w:val="30"/>
          <w:u w:val="single"/>
          <w:cs/>
        </w:rPr>
      </w:pPr>
      <w:r w:rsidRPr="00A7263F">
        <w:rPr>
          <w:rFonts w:ascii="Angsana New" w:hAnsi="Angsana New"/>
          <w:i/>
          <w:iCs/>
          <w:sz w:val="30"/>
          <w:szCs w:val="30"/>
          <w:cs/>
        </w:rPr>
        <w:tab/>
      </w:r>
      <w:r w:rsidRPr="00A7263F">
        <w:rPr>
          <w:rFonts w:ascii="Angsana New" w:hAnsi="Angsana New" w:hint="cs"/>
          <w:i/>
          <w:iCs/>
          <w:sz w:val="30"/>
          <w:szCs w:val="30"/>
          <w:u w:val="single"/>
          <w:cs/>
        </w:rPr>
        <w:t>ตัวอย่างการเปิดเผย</w:t>
      </w:r>
      <w:r w:rsidR="0091608A" w:rsidRPr="00A7263F">
        <w:rPr>
          <w:rFonts w:ascii="Angsana New" w:hAnsi="Angsana New" w:hint="cs"/>
          <w:i/>
          <w:iCs/>
          <w:sz w:val="30"/>
          <w:szCs w:val="30"/>
          <w:u w:val="single"/>
          <w:cs/>
        </w:rPr>
        <w:t>การปฏิบัติตาม</w:t>
      </w:r>
      <w:r w:rsidRPr="00A7263F">
        <w:rPr>
          <w:rFonts w:ascii="Angsana New" w:hAnsi="Angsana New" w:hint="cs"/>
          <w:i/>
          <w:iCs/>
          <w:sz w:val="30"/>
          <w:szCs w:val="30"/>
          <w:u w:val="single"/>
          <w:cs/>
        </w:rPr>
        <w:t>นโยบ</w:t>
      </w:r>
      <w:r w:rsidR="00C66AF2" w:rsidRPr="00A7263F">
        <w:rPr>
          <w:rFonts w:ascii="Angsana New" w:hAnsi="Angsana New" w:hint="cs"/>
          <w:i/>
          <w:iCs/>
          <w:sz w:val="30"/>
          <w:szCs w:val="30"/>
          <w:u w:val="single"/>
          <w:cs/>
        </w:rPr>
        <w:t>า</w:t>
      </w:r>
      <w:r w:rsidRPr="00A7263F">
        <w:rPr>
          <w:rFonts w:ascii="Angsana New" w:hAnsi="Angsana New" w:hint="cs"/>
          <w:i/>
          <w:iCs/>
          <w:sz w:val="30"/>
          <w:szCs w:val="30"/>
          <w:u w:val="single"/>
          <w:cs/>
        </w:rPr>
        <w:t>ยและแนวปฏิบัติในการกำกับดูแลกิจการ</w:t>
      </w:r>
    </w:p>
    <w:p w14:paraId="6B266EFB" w14:textId="77777777" w:rsidR="0045734B" w:rsidRPr="00A7263F" w:rsidRDefault="0045734B" w:rsidP="00260F5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</w:tabs>
        <w:rPr>
          <w:rFonts w:ascii="Angsana New" w:hAnsi="Angsana New"/>
          <w:i/>
          <w:iCs/>
          <w:sz w:val="30"/>
          <w:szCs w:val="30"/>
        </w:rPr>
      </w:pPr>
      <w:r w:rsidRPr="00A7263F">
        <w:rPr>
          <w:rFonts w:ascii="Angsana New" w:hAnsi="Angsana New"/>
          <w:i/>
          <w:iCs/>
          <w:sz w:val="30"/>
          <w:szCs w:val="30"/>
          <w:cs/>
        </w:rPr>
        <w:tab/>
        <w:t>บริษัทให้ความสำคัญในเรื่องการกำกับดูแลกิจการที่ดี โดยได้กำหนดนโยบายและแนวปฏิบัติ</w:t>
      </w:r>
      <w:r w:rsidR="00942BD9" w:rsidRPr="00A7263F">
        <w:rPr>
          <w:rFonts w:ascii="Angsana New" w:hAnsi="Angsana New"/>
          <w:i/>
          <w:iCs/>
          <w:sz w:val="30"/>
          <w:szCs w:val="30"/>
          <w:cs/>
        </w:rPr>
        <w:br/>
      </w:r>
      <w:r w:rsidRPr="00A7263F">
        <w:rPr>
          <w:rFonts w:ascii="Angsana New" w:hAnsi="Angsana New"/>
          <w:i/>
          <w:iCs/>
          <w:sz w:val="30"/>
          <w:szCs w:val="30"/>
          <w:cs/>
        </w:rPr>
        <w:t>ที่เกี่ยวข้องไว้ในนโยบายการกำกับดูแลกิจการของบริษัทและจรรยาบรรณธุรกิจ พร้อมทั้งส่งเสริมให้เกิดการปฏิบัติอย่างแท้จริงเพื่อสร้างความเชื่อมั่นต่อผู้มีส่วนได้เสียทุกกลุ่ม</w:t>
      </w:r>
    </w:p>
    <w:p w14:paraId="3C7C7D0F" w14:textId="77777777" w:rsidR="0045734B" w:rsidRPr="00A7263F" w:rsidRDefault="0045734B" w:rsidP="00260F5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</w:tabs>
        <w:rPr>
          <w:rFonts w:ascii="Angsana New" w:hAnsi="Angsana New"/>
          <w:i/>
          <w:iCs/>
          <w:strike/>
          <w:sz w:val="30"/>
          <w:szCs w:val="30"/>
          <w:cs/>
        </w:rPr>
      </w:pPr>
      <w:r w:rsidRPr="00A7263F">
        <w:rPr>
          <w:rFonts w:ascii="Angsana New" w:hAnsi="Angsana New"/>
          <w:i/>
          <w:iCs/>
          <w:sz w:val="30"/>
          <w:szCs w:val="30"/>
          <w:cs/>
        </w:rPr>
        <w:tab/>
        <w:t xml:space="preserve">ในรอบปีที่ผ่านมา บริษัทได้มีการติดตามเพื่อให้เกิดการปฏิบัติตามการกำกับดูแลกิจการที่ดีครอบคลุมเรื่อง </w:t>
      </w:r>
      <w:r w:rsidRPr="00A7263F">
        <w:rPr>
          <w:rFonts w:ascii="Angsana New" w:hAnsi="Angsana New"/>
          <w:i/>
          <w:iCs/>
          <w:sz w:val="30"/>
          <w:szCs w:val="30"/>
        </w:rPr>
        <w:t xml:space="preserve">1) </w:t>
      </w:r>
      <w:r w:rsidRPr="00A7263F">
        <w:rPr>
          <w:rFonts w:ascii="Angsana New" w:hAnsi="Angsana New"/>
          <w:i/>
          <w:iCs/>
          <w:sz w:val="30"/>
          <w:szCs w:val="30"/>
          <w:cs/>
        </w:rPr>
        <w:t xml:space="preserve">การดูแลพนักงานและการไม่เลือกปฏิบัติ </w:t>
      </w:r>
      <w:r w:rsidRPr="00A7263F">
        <w:rPr>
          <w:rFonts w:ascii="Angsana New" w:hAnsi="Angsana New"/>
          <w:i/>
          <w:iCs/>
          <w:sz w:val="30"/>
          <w:szCs w:val="30"/>
        </w:rPr>
        <w:t xml:space="preserve">2) </w:t>
      </w:r>
      <w:r w:rsidRPr="00A7263F">
        <w:rPr>
          <w:rFonts w:ascii="Angsana New" w:hAnsi="Angsana New"/>
          <w:i/>
          <w:iCs/>
          <w:sz w:val="30"/>
          <w:szCs w:val="30"/>
          <w:cs/>
        </w:rPr>
        <w:t xml:space="preserve">การต่อต้านการแข่งขันที่ไม่เป็นธรรม </w:t>
      </w:r>
      <w:r w:rsidR="007C7410" w:rsidRPr="00A7263F">
        <w:rPr>
          <w:rFonts w:ascii="Angsana New" w:hAnsi="Angsana New"/>
          <w:i/>
          <w:iCs/>
          <w:sz w:val="30"/>
          <w:szCs w:val="30"/>
          <w:cs/>
        </w:rPr>
        <w:br/>
      </w:r>
      <w:r w:rsidRPr="00A7263F">
        <w:rPr>
          <w:rFonts w:ascii="Angsana New" w:hAnsi="Angsana New"/>
          <w:i/>
          <w:iCs/>
          <w:sz w:val="30"/>
          <w:szCs w:val="30"/>
        </w:rPr>
        <w:t xml:space="preserve">3) </w:t>
      </w:r>
      <w:r w:rsidRPr="00A7263F">
        <w:rPr>
          <w:rFonts w:ascii="Angsana New" w:hAnsi="Angsana New"/>
          <w:i/>
          <w:iCs/>
          <w:sz w:val="30"/>
          <w:szCs w:val="30"/>
          <w:cs/>
        </w:rPr>
        <w:t xml:space="preserve">การดูแลสิ่งแวดล้อม สุขอนามัยและความปลอดภัยในองค์กร </w:t>
      </w:r>
      <w:r w:rsidRPr="00A7263F">
        <w:rPr>
          <w:rFonts w:ascii="Angsana New" w:hAnsi="Angsana New"/>
          <w:i/>
          <w:iCs/>
          <w:sz w:val="30"/>
          <w:szCs w:val="30"/>
        </w:rPr>
        <w:t xml:space="preserve">4) </w:t>
      </w:r>
      <w:r w:rsidRPr="00A7263F">
        <w:rPr>
          <w:rFonts w:ascii="Angsana New" w:hAnsi="Angsana New"/>
          <w:i/>
          <w:iCs/>
          <w:sz w:val="30"/>
          <w:szCs w:val="30"/>
          <w:cs/>
        </w:rPr>
        <w:t>การรักษาความปลอดภัยของข้อมูลสารสนเทศ ซึ่งผลการติดตามพบว่าบริษัทได้ดำเนินการตามแนวทางของแต่ละประเด็นได้อย่างครบถ้วนแล้ว</w:t>
      </w:r>
      <w:r w:rsidRPr="00A7263F">
        <w:rPr>
          <w:rFonts w:ascii="Angsana New" w:hAnsi="Angsana New"/>
          <w:i/>
          <w:iCs/>
          <w:sz w:val="30"/>
          <w:szCs w:val="30"/>
        </w:rPr>
        <w:t xml:space="preserve"> </w:t>
      </w:r>
    </w:p>
    <w:p w14:paraId="0ED67541" w14:textId="77777777" w:rsidR="0091608A" w:rsidRPr="00A7263F" w:rsidRDefault="0091608A" w:rsidP="003201B9">
      <w:pPr>
        <w:rPr>
          <w:rFonts w:ascii="Angsana New" w:hAnsi="Angsana New"/>
          <w:sz w:val="16"/>
          <w:szCs w:val="16"/>
        </w:rPr>
      </w:pPr>
    </w:p>
    <w:p w14:paraId="545CF90E" w14:textId="77777777" w:rsidR="0091608A" w:rsidRPr="00A7263F" w:rsidRDefault="0091608A" w:rsidP="0076400A">
      <w:pPr>
        <w:tabs>
          <w:tab w:val="left" w:pos="2340"/>
        </w:tabs>
        <w:rPr>
          <w:rFonts w:ascii="Angsana New" w:hAnsi="Angsana New"/>
          <w:sz w:val="30"/>
          <w:szCs w:val="30"/>
        </w:rPr>
      </w:pPr>
      <w:r w:rsidRPr="00A7263F">
        <w:rPr>
          <w:rFonts w:ascii="Angsana New" w:hAnsi="Angsana New"/>
          <w:sz w:val="30"/>
          <w:szCs w:val="30"/>
          <w:cs/>
        </w:rPr>
        <w:tab/>
        <w:t>นอกจากนี้ ให้บริษัทติดตามเพื่อให้เกิดการปฏิบัติตามการกำกับดูแลกิจการที่ดีอีก 4 ประเด็น ดังนี้</w:t>
      </w:r>
    </w:p>
    <w:p w14:paraId="0DCB8201" w14:textId="77777777" w:rsidR="0045734B" w:rsidRPr="00A7263F" w:rsidRDefault="0045734B" w:rsidP="003201B9">
      <w:pPr>
        <w:rPr>
          <w:rFonts w:ascii="Angsana New" w:hAnsi="Angsana New"/>
          <w:sz w:val="30"/>
          <w:szCs w:val="30"/>
        </w:rPr>
      </w:pPr>
    </w:p>
    <w:p w14:paraId="534713C3" w14:textId="77777777" w:rsidR="0045734B" w:rsidRPr="00A7263F" w:rsidRDefault="0045734B" w:rsidP="00640CDE">
      <w:pPr>
        <w:pStyle w:val="ListParagraph"/>
        <w:numPr>
          <w:ilvl w:val="0"/>
          <w:numId w:val="39"/>
        </w:numPr>
        <w:tabs>
          <w:tab w:val="left" w:pos="1440"/>
          <w:tab w:val="left" w:pos="2160"/>
          <w:tab w:val="left" w:pos="2700"/>
        </w:tabs>
        <w:spacing w:after="0"/>
        <w:ind w:right="-230" w:hanging="180"/>
        <w:rPr>
          <w:rFonts w:ascii="Angsana New" w:hAnsi="Angsana New"/>
          <w:b/>
          <w:bCs/>
          <w:sz w:val="30"/>
          <w:szCs w:val="30"/>
        </w:rPr>
      </w:pPr>
      <w:r w:rsidRPr="00A7263F">
        <w:rPr>
          <w:rFonts w:ascii="Angsana New" w:hAnsi="Angsana New" w:cs="Angsana New" w:hint="cs"/>
          <w:sz w:val="30"/>
          <w:szCs w:val="30"/>
          <w:cs/>
        </w:rPr>
        <w:t>การป้องกันความขัดแย้งทางผลประโยชน์</w:t>
      </w:r>
      <w:r w:rsidR="0091608A" w:rsidRPr="00A7263F">
        <w:rPr>
          <w:rFonts w:ascii="Angsana New" w:hAnsi="Angsana New" w:cs="Angsana New" w:hint="cs"/>
          <w:sz w:val="30"/>
          <w:szCs w:val="30"/>
          <w:cs/>
        </w:rPr>
        <w:t xml:space="preserve"> </w:t>
      </w:r>
    </w:p>
    <w:p w14:paraId="68CE10E8" w14:textId="77777777" w:rsidR="00CB61B8" w:rsidRPr="00A7263F" w:rsidRDefault="00670745" w:rsidP="0045734B">
      <w:pPr>
        <w:tabs>
          <w:tab w:val="left" w:pos="1440"/>
          <w:tab w:val="left" w:pos="2790"/>
        </w:tabs>
        <w:ind w:right="-230"/>
        <w:rPr>
          <w:rFonts w:ascii="Angsana New" w:hAnsi="Angsana New"/>
          <w:sz w:val="30"/>
          <w:szCs w:val="30"/>
          <w:lang w:val="en-US"/>
        </w:rPr>
      </w:pPr>
      <w:r w:rsidRPr="00A7263F">
        <w:rPr>
          <w:rFonts w:ascii="Angsana New" w:hAnsi="Angsana New"/>
          <w:sz w:val="30"/>
          <w:szCs w:val="30"/>
          <w:cs/>
        </w:rPr>
        <w:tab/>
      </w:r>
      <w:r w:rsidR="0045734B" w:rsidRPr="00A7263F">
        <w:rPr>
          <w:rFonts w:ascii="Angsana New" w:hAnsi="Angsana New"/>
          <w:sz w:val="30"/>
          <w:szCs w:val="30"/>
          <w:cs/>
        </w:rPr>
        <w:tab/>
      </w:r>
      <w:r w:rsidR="009100BB" w:rsidRPr="00A7263F">
        <w:rPr>
          <w:rFonts w:ascii="Angsana New" w:hAnsi="Angsana New"/>
          <w:sz w:val="30"/>
          <w:szCs w:val="30"/>
          <w:cs/>
        </w:rPr>
        <w:t>ให้สรุปผลการติดตามการปฏิบัติตามนโยบายการป้องกันความขัดแย้งทางผลประโยชน์ และ</w:t>
      </w:r>
      <w:r w:rsidR="009100BB" w:rsidRPr="00A7263F">
        <w:rPr>
          <w:rFonts w:ascii="Angsana New" w:hAnsi="Angsana New" w:hint="cs"/>
          <w:sz w:val="30"/>
          <w:szCs w:val="30"/>
          <w:cs/>
        </w:rPr>
        <w:t>ใน</w:t>
      </w:r>
      <w:r w:rsidR="009100BB" w:rsidRPr="00A7263F">
        <w:rPr>
          <w:rFonts w:ascii="Angsana New" w:hAnsi="Angsana New"/>
          <w:sz w:val="30"/>
          <w:szCs w:val="30"/>
          <w:cs/>
        </w:rPr>
        <w:t>กรณีที่ได้ดำเนินการปรับปรุงแนวทาง</w:t>
      </w:r>
      <w:r w:rsidR="009100BB" w:rsidRPr="00A7263F">
        <w:rPr>
          <w:rFonts w:ascii="Angsana New" w:hAnsi="Angsana New" w:hint="cs"/>
          <w:sz w:val="30"/>
          <w:szCs w:val="30"/>
          <w:cs/>
        </w:rPr>
        <w:t>ใดในเรื่องดังกล่าว</w:t>
      </w:r>
      <w:r w:rsidR="009100BB" w:rsidRPr="00A7263F">
        <w:rPr>
          <w:rFonts w:ascii="Angsana New" w:hAnsi="Angsana New"/>
          <w:sz w:val="30"/>
          <w:szCs w:val="30"/>
          <w:cs/>
        </w:rPr>
        <w:t xml:space="preserve"> ก็ให้เปิดเผย</w:t>
      </w:r>
      <w:r w:rsidR="009100BB" w:rsidRPr="00A7263F">
        <w:rPr>
          <w:rFonts w:ascii="Angsana New" w:hAnsi="Angsana New" w:hint="cs"/>
          <w:sz w:val="30"/>
          <w:szCs w:val="30"/>
          <w:cs/>
        </w:rPr>
        <w:t>ข้อมูลการดำเนินการปรับปรุงด้วย</w:t>
      </w:r>
    </w:p>
    <w:p w14:paraId="446B71CB" w14:textId="77777777" w:rsidR="005102A3" w:rsidRPr="00A7263F" w:rsidRDefault="005102A3" w:rsidP="0045734B">
      <w:pPr>
        <w:tabs>
          <w:tab w:val="left" w:pos="1440"/>
          <w:tab w:val="left" w:pos="2790"/>
        </w:tabs>
        <w:ind w:right="-230"/>
        <w:rPr>
          <w:rFonts w:ascii="Angsana New" w:hAnsi="Angsana New"/>
          <w:color w:val="FF0000"/>
          <w:sz w:val="30"/>
          <w:szCs w:val="30"/>
          <w:cs/>
        </w:rPr>
      </w:pPr>
    </w:p>
    <w:p w14:paraId="68F94698" w14:textId="77777777" w:rsidR="0051653A" w:rsidRPr="00A7263F" w:rsidRDefault="0051653A">
      <w:pPr>
        <w:rPr>
          <w:rFonts w:ascii="Angsana New" w:hAnsi="Angsana New"/>
          <w:i/>
          <w:iCs/>
          <w:sz w:val="30"/>
          <w:szCs w:val="30"/>
          <w:cs/>
        </w:rPr>
      </w:pPr>
      <w:r w:rsidRPr="00A7263F">
        <w:rPr>
          <w:rFonts w:ascii="Angsana New" w:hAnsi="Angsana New"/>
          <w:i/>
          <w:iCs/>
          <w:sz w:val="30"/>
          <w:szCs w:val="30"/>
          <w:cs/>
        </w:rPr>
        <w:br w:type="page"/>
      </w:r>
    </w:p>
    <w:p w14:paraId="3E162ADB" w14:textId="77777777" w:rsidR="0045734B" w:rsidRPr="00A7263F" w:rsidRDefault="0045734B" w:rsidP="0051653A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tabs>
          <w:tab w:val="left" w:pos="1080"/>
        </w:tabs>
        <w:rPr>
          <w:rFonts w:ascii="Angsana New" w:hAnsi="Angsana New"/>
          <w:i/>
          <w:iCs/>
          <w:sz w:val="30"/>
          <w:szCs w:val="30"/>
        </w:rPr>
      </w:pPr>
      <w:r w:rsidRPr="00A7263F">
        <w:rPr>
          <w:rFonts w:ascii="Angsana New" w:hAnsi="Angsana New"/>
          <w:i/>
          <w:iCs/>
          <w:sz w:val="30"/>
          <w:szCs w:val="30"/>
          <w:cs/>
        </w:rPr>
        <w:lastRenderedPageBreak/>
        <w:tab/>
      </w:r>
      <w:r w:rsidRPr="00A7263F">
        <w:rPr>
          <w:rFonts w:ascii="Angsana New" w:hAnsi="Angsana New"/>
          <w:i/>
          <w:iCs/>
          <w:sz w:val="30"/>
          <w:szCs w:val="30"/>
          <w:u w:val="single"/>
          <w:cs/>
        </w:rPr>
        <w:t>ตัวอย่าง</w:t>
      </w:r>
      <w:r w:rsidR="0091608A" w:rsidRPr="00A7263F">
        <w:rPr>
          <w:rFonts w:ascii="Angsana New" w:hAnsi="Angsana New" w:hint="cs"/>
          <w:i/>
          <w:iCs/>
          <w:sz w:val="30"/>
          <w:szCs w:val="30"/>
          <w:u w:val="single"/>
          <w:cs/>
        </w:rPr>
        <w:t>การ</w:t>
      </w:r>
      <w:r w:rsidRPr="00A7263F">
        <w:rPr>
          <w:rFonts w:ascii="Angsana New" w:hAnsi="Angsana New" w:hint="cs"/>
          <w:i/>
          <w:iCs/>
          <w:sz w:val="30"/>
          <w:szCs w:val="30"/>
          <w:u w:val="single"/>
          <w:cs/>
        </w:rPr>
        <w:t>เปิดเผย</w:t>
      </w:r>
      <w:r w:rsidRPr="00A7263F">
        <w:rPr>
          <w:rFonts w:ascii="Angsana New" w:hAnsi="Angsana New"/>
          <w:i/>
          <w:iCs/>
          <w:sz w:val="30"/>
          <w:szCs w:val="30"/>
          <w:u w:val="single"/>
          <w:cs/>
        </w:rPr>
        <w:t>การป้องกันความขัดแย้งทางผลประโยชน์</w:t>
      </w:r>
    </w:p>
    <w:p w14:paraId="7376F423" w14:textId="77777777" w:rsidR="0045734B" w:rsidRPr="00A7263F" w:rsidRDefault="0045734B" w:rsidP="00260F55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tabs>
          <w:tab w:val="left" w:pos="1080"/>
        </w:tabs>
        <w:rPr>
          <w:rFonts w:ascii="Angsana New" w:hAnsi="Angsana New"/>
          <w:i/>
          <w:iCs/>
          <w:sz w:val="30"/>
          <w:szCs w:val="30"/>
        </w:rPr>
      </w:pPr>
      <w:r w:rsidRPr="00A7263F">
        <w:rPr>
          <w:rFonts w:ascii="Angsana New" w:hAnsi="Angsana New"/>
          <w:i/>
          <w:iCs/>
          <w:sz w:val="30"/>
          <w:szCs w:val="30"/>
          <w:cs/>
        </w:rPr>
        <w:tab/>
        <w:t>บริษัทได้กำหนดนโยบายว่าคณะกรรมการ ผู้บริหาร และพนักงานจะต้องปฏิบัติหน้าที่เพื่อผลประโยชน์สูงสุดของบริษัท กรณีที่บุคคลใดมีส่วนได้เสียหรือมีส่วนเกี่ยวข้องในรายการที่พิจารณา บุคคลดังกล่าวจะต้องแจ้งให้หน่วยงาน</w:t>
      </w:r>
      <w:r w:rsidR="00B51962" w:rsidRPr="00A7263F">
        <w:rPr>
          <w:rFonts w:ascii="Angsana New" w:hAnsi="Angsana New" w:hint="cs"/>
          <w:i/>
          <w:iCs/>
          <w:sz w:val="30"/>
          <w:szCs w:val="30"/>
          <w:cs/>
        </w:rPr>
        <w:t>....</w:t>
      </w:r>
      <w:r w:rsidRPr="00A7263F">
        <w:rPr>
          <w:rFonts w:ascii="Angsana New" w:hAnsi="Angsana New"/>
          <w:i/>
          <w:iCs/>
          <w:sz w:val="30"/>
          <w:szCs w:val="30"/>
          <w:lang w:val="en-US"/>
        </w:rPr>
        <w:t>….</w:t>
      </w:r>
      <w:r w:rsidRPr="00A7263F">
        <w:rPr>
          <w:rFonts w:ascii="Angsana New" w:hAnsi="Angsana New"/>
          <w:i/>
          <w:iCs/>
          <w:sz w:val="30"/>
          <w:szCs w:val="30"/>
          <w:cs/>
        </w:rPr>
        <w:t xml:space="preserve"> ที่ดูแลในเรื่องดังกล่าวทราบและไม่ร่วมพิจารณาการทำธุรกรรมดังกล่าว</w:t>
      </w:r>
    </w:p>
    <w:p w14:paraId="3580E817" w14:textId="77777777" w:rsidR="0045734B" w:rsidRPr="00A7263F" w:rsidRDefault="0045734B" w:rsidP="00260F55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tabs>
          <w:tab w:val="left" w:pos="1080"/>
        </w:tabs>
        <w:rPr>
          <w:rFonts w:ascii="Angsana New" w:hAnsi="Angsana New"/>
          <w:i/>
          <w:iCs/>
          <w:sz w:val="30"/>
          <w:szCs w:val="30"/>
        </w:rPr>
      </w:pPr>
      <w:r w:rsidRPr="00A7263F">
        <w:rPr>
          <w:rFonts w:ascii="Angsana New" w:hAnsi="Angsana New"/>
          <w:i/>
          <w:iCs/>
          <w:sz w:val="30"/>
          <w:szCs w:val="30"/>
          <w:cs/>
        </w:rPr>
        <w:tab/>
        <w:t>ในปีที่ผ่านมา บริษัทได้ตรวจสอบกรณีที่อาจก่อให้เกิดความขัดแย้งทางผลประโยชน์</w:t>
      </w:r>
      <w:r w:rsidR="007A106B" w:rsidRPr="00A7263F">
        <w:rPr>
          <w:rFonts w:ascii="Angsana New" w:hAnsi="Angsana New" w:hint="cs"/>
          <w:i/>
          <w:iCs/>
          <w:sz w:val="30"/>
          <w:szCs w:val="30"/>
          <w:cs/>
        </w:rPr>
        <w:t>โดยมีข้อสรุป</w:t>
      </w:r>
      <w:r w:rsidRPr="00A7263F">
        <w:rPr>
          <w:rFonts w:ascii="Angsana New" w:hAnsi="Angsana New"/>
          <w:i/>
          <w:iCs/>
          <w:sz w:val="30"/>
          <w:szCs w:val="30"/>
          <w:cs/>
        </w:rPr>
        <w:t xml:space="preserve">ดังนี้ </w:t>
      </w:r>
    </w:p>
    <w:p w14:paraId="2D547A1F" w14:textId="77777777" w:rsidR="0045734B" w:rsidRPr="00A7263F" w:rsidRDefault="0045734B" w:rsidP="00260F55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tabs>
          <w:tab w:val="left" w:pos="1080"/>
          <w:tab w:val="left" w:pos="1440"/>
        </w:tabs>
        <w:rPr>
          <w:rFonts w:ascii="Angsana New" w:hAnsi="Angsana New"/>
          <w:i/>
          <w:iCs/>
          <w:sz w:val="30"/>
          <w:szCs w:val="30"/>
        </w:rPr>
      </w:pPr>
      <w:r w:rsidRPr="00A7263F">
        <w:rPr>
          <w:rFonts w:ascii="Angsana New" w:hAnsi="Angsana New"/>
          <w:i/>
          <w:iCs/>
          <w:sz w:val="30"/>
          <w:szCs w:val="30"/>
          <w:cs/>
        </w:rPr>
        <w:tab/>
      </w:r>
      <w:r w:rsidRPr="00A7263F">
        <w:rPr>
          <w:rFonts w:ascii="Angsana New" w:hAnsi="Angsana New" w:hint="cs"/>
          <w:i/>
          <w:iCs/>
          <w:sz w:val="30"/>
          <w:szCs w:val="30"/>
          <w:cs/>
        </w:rPr>
        <w:t xml:space="preserve">1. </w:t>
      </w:r>
      <w:r w:rsidRPr="00A7263F">
        <w:rPr>
          <w:rFonts w:ascii="Angsana New" w:hAnsi="Angsana New"/>
          <w:i/>
          <w:iCs/>
          <w:sz w:val="30"/>
          <w:szCs w:val="30"/>
          <w:cs/>
        </w:rPr>
        <w:t>การดำรงตำแหน่งของกรรมการในธุรกิจเดียวกัน</w:t>
      </w:r>
      <w:r w:rsidRPr="00A7263F">
        <w:rPr>
          <w:rFonts w:ascii="Angsana New" w:hAnsi="Angsana New"/>
          <w:i/>
          <w:iCs/>
          <w:sz w:val="30"/>
          <w:szCs w:val="30"/>
        </w:rPr>
        <w:t xml:space="preserve">: </w:t>
      </w:r>
      <w:r w:rsidRPr="00A7263F">
        <w:rPr>
          <w:rFonts w:ascii="Angsana New" w:hAnsi="Angsana New"/>
          <w:i/>
          <w:iCs/>
          <w:sz w:val="30"/>
          <w:szCs w:val="30"/>
          <w:cs/>
        </w:rPr>
        <w:t>นาย</w:t>
      </w:r>
      <w:r w:rsidRPr="00A7263F">
        <w:rPr>
          <w:rFonts w:ascii="Angsana New" w:hAnsi="Angsana New"/>
          <w:i/>
          <w:iCs/>
          <w:sz w:val="30"/>
          <w:szCs w:val="30"/>
        </w:rPr>
        <w:t xml:space="preserve"> A</w:t>
      </w:r>
      <w:r w:rsidRPr="00A7263F">
        <w:rPr>
          <w:rFonts w:ascii="Angsana New" w:hAnsi="Angsana New"/>
          <w:i/>
          <w:iCs/>
          <w:sz w:val="30"/>
          <w:szCs w:val="30"/>
          <w:cs/>
        </w:rPr>
        <w:t xml:space="preserve"> ดำรงตำแหน่งกรรมการในบริษัทและบริษัท</w:t>
      </w:r>
      <w:r w:rsidRPr="00A7263F">
        <w:rPr>
          <w:rFonts w:ascii="Angsana New" w:hAnsi="Angsana New"/>
          <w:i/>
          <w:iCs/>
          <w:sz w:val="30"/>
          <w:szCs w:val="30"/>
        </w:rPr>
        <w:t xml:space="preserve"> DEF</w:t>
      </w:r>
      <w:r w:rsidR="00736196" w:rsidRPr="00A7263F">
        <w:rPr>
          <w:rFonts w:ascii="Angsana New" w:hAnsi="Angsana New" w:hint="cs"/>
          <w:i/>
          <w:iCs/>
          <w:sz w:val="30"/>
          <w:szCs w:val="30"/>
          <w:cs/>
        </w:rPr>
        <w:t xml:space="preserve"> จำกัด</w:t>
      </w:r>
      <w:r w:rsidRPr="00A7263F">
        <w:rPr>
          <w:rFonts w:ascii="Angsana New" w:hAnsi="Angsana New"/>
          <w:i/>
          <w:iCs/>
          <w:sz w:val="30"/>
          <w:szCs w:val="30"/>
          <w:cs/>
        </w:rPr>
        <w:t xml:space="preserve"> ซึ่งมีลักษณะธุรกิจเช่นเดียวกับบริษัท ซึ่งก่อนการเข้าดำรงตำแหน่ง นาย</w:t>
      </w:r>
      <w:r w:rsidRPr="00A7263F">
        <w:rPr>
          <w:rFonts w:ascii="Angsana New" w:hAnsi="Angsana New"/>
          <w:i/>
          <w:iCs/>
          <w:sz w:val="30"/>
          <w:szCs w:val="30"/>
        </w:rPr>
        <w:t xml:space="preserve"> A</w:t>
      </w:r>
      <w:r w:rsidRPr="00A7263F">
        <w:rPr>
          <w:rFonts w:ascii="Angsana New" w:hAnsi="Angsana New"/>
          <w:i/>
          <w:iCs/>
          <w:sz w:val="30"/>
          <w:szCs w:val="30"/>
          <w:cs/>
        </w:rPr>
        <w:t xml:space="preserve"> ได้แจ้งให้ที่ประชุมคณะกรรมการบริษัททราบ และคณะกรรมการบริษัทได้พิจารณา</w:t>
      </w:r>
      <w:r w:rsidR="00736196" w:rsidRPr="00A7263F">
        <w:rPr>
          <w:rFonts w:ascii="Angsana New" w:hAnsi="Angsana New" w:hint="cs"/>
          <w:i/>
          <w:iCs/>
          <w:sz w:val="30"/>
          <w:szCs w:val="30"/>
          <w:cs/>
        </w:rPr>
        <w:t xml:space="preserve">แล้วเห็นว่าการดำรงตำแหน่งในบริษัท </w:t>
      </w:r>
      <w:r w:rsidR="00736196" w:rsidRPr="00A7263F">
        <w:rPr>
          <w:rFonts w:ascii="Angsana New" w:hAnsi="Angsana New"/>
          <w:i/>
          <w:iCs/>
          <w:sz w:val="30"/>
          <w:szCs w:val="30"/>
          <w:lang w:val="en-US"/>
        </w:rPr>
        <w:t xml:space="preserve">DEF </w:t>
      </w:r>
      <w:r w:rsidR="00736196" w:rsidRPr="00A7263F">
        <w:rPr>
          <w:rFonts w:ascii="Angsana New" w:hAnsi="Angsana New" w:hint="cs"/>
          <w:i/>
          <w:iCs/>
          <w:sz w:val="30"/>
          <w:szCs w:val="30"/>
          <w:cs/>
          <w:lang w:val="en-US"/>
        </w:rPr>
        <w:t>จำกัดไม่ทำให้เกิดความขัดแย้งทางผลประโยชน์เนื่องจาก...</w:t>
      </w:r>
      <w:r w:rsidR="00B51962" w:rsidRPr="00A7263F">
        <w:rPr>
          <w:rFonts w:ascii="Angsana New" w:hAnsi="Angsana New"/>
          <w:i/>
          <w:iCs/>
          <w:sz w:val="30"/>
          <w:szCs w:val="30"/>
          <w:lang w:val="en-US"/>
        </w:rPr>
        <w:t>.</w:t>
      </w:r>
      <w:r w:rsidR="00736196" w:rsidRPr="00A7263F">
        <w:rPr>
          <w:rFonts w:ascii="Angsana New" w:hAnsi="Angsana New" w:hint="cs"/>
          <w:i/>
          <w:iCs/>
          <w:sz w:val="30"/>
          <w:szCs w:val="30"/>
          <w:cs/>
          <w:lang w:val="en-US"/>
        </w:rPr>
        <w:t>.. จึงเสนอให้ผู้ถือหุ้นพิจารณาแต่งตั้ง</w:t>
      </w:r>
      <w:r w:rsidRPr="00A7263F">
        <w:rPr>
          <w:rFonts w:ascii="Angsana New" w:hAnsi="Angsana New"/>
          <w:i/>
          <w:iCs/>
          <w:sz w:val="30"/>
          <w:szCs w:val="30"/>
          <w:cs/>
        </w:rPr>
        <w:t>นาย</w:t>
      </w:r>
      <w:r w:rsidRPr="00A7263F">
        <w:rPr>
          <w:rFonts w:ascii="Angsana New" w:hAnsi="Angsana New"/>
          <w:i/>
          <w:iCs/>
          <w:sz w:val="30"/>
          <w:szCs w:val="30"/>
        </w:rPr>
        <w:t xml:space="preserve"> A</w:t>
      </w:r>
      <w:r w:rsidRPr="00A7263F">
        <w:rPr>
          <w:rFonts w:ascii="Angsana New" w:hAnsi="Angsana New"/>
          <w:i/>
          <w:iCs/>
          <w:sz w:val="30"/>
          <w:szCs w:val="30"/>
          <w:cs/>
        </w:rPr>
        <w:t xml:space="preserve"> เป็นกรรมการของบริษัท</w:t>
      </w:r>
      <w:r w:rsidR="00736196" w:rsidRPr="00A7263F">
        <w:rPr>
          <w:rFonts w:ascii="Angsana New" w:hAnsi="Angsana New" w:hint="cs"/>
          <w:i/>
          <w:iCs/>
          <w:sz w:val="30"/>
          <w:szCs w:val="30"/>
          <w:cs/>
        </w:rPr>
        <w:t xml:space="preserve"> ซึ่งที่ประชุมผู้ถือหุ้นได้อนุมัติแล้ว</w:t>
      </w:r>
      <w:r w:rsidRPr="00A7263F">
        <w:rPr>
          <w:rFonts w:ascii="Angsana New" w:hAnsi="Angsana New"/>
          <w:i/>
          <w:iCs/>
          <w:sz w:val="30"/>
          <w:szCs w:val="30"/>
          <w:cs/>
        </w:rPr>
        <w:t xml:space="preserve"> </w:t>
      </w:r>
    </w:p>
    <w:p w14:paraId="1CDDC0D8" w14:textId="77777777" w:rsidR="0045734B" w:rsidRPr="00A7263F" w:rsidRDefault="0045734B" w:rsidP="00260F55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tabs>
          <w:tab w:val="left" w:pos="1080"/>
          <w:tab w:val="left" w:pos="1440"/>
        </w:tabs>
        <w:rPr>
          <w:rFonts w:ascii="Angsana New" w:hAnsi="Angsana New"/>
          <w:i/>
          <w:iCs/>
          <w:sz w:val="30"/>
          <w:szCs w:val="30"/>
        </w:rPr>
      </w:pPr>
      <w:r w:rsidRPr="00A7263F">
        <w:rPr>
          <w:rFonts w:ascii="Angsana New" w:hAnsi="Angsana New"/>
          <w:i/>
          <w:iCs/>
          <w:sz w:val="30"/>
          <w:szCs w:val="30"/>
          <w:cs/>
        </w:rPr>
        <w:tab/>
      </w:r>
      <w:r w:rsidRPr="00A7263F">
        <w:rPr>
          <w:rFonts w:ascii="Angsana New" w:hAnsi="Angsana New" w:hint="cs"/>
          <w:i/>
          <w:iCs/>
          <w:sz w:val="30"/>
          <w:szCs w:val="30"/>
          <w:cs/>
        </w:rPr>
        <w:t xml:space="preserve">2. </w:t>
      </w:r>
      <w:r w:rsidRPr="00A7263F">
        <w:rPr>
          <w:rFonts w:ascii="Angsana New" w:hAnsi="Angsana New"/>
          <w:i/>
          <w:iCs/>
          <w:sz w:val="30"/>
          <w:szCs w:val="30"/>
          <w:cs/>
        </w:rPr>
        <w:t>ฝ่ายตรวจสอบภายในได้ตรวจสอบธุรกรรมของบริษัทที่มีกับคู่ค้าและมีขนาดรายการตั้งแต่</w:t>
      </w:r>
      <w:r w:rsidRPr="00A7263F">
        <w:rPr>
          <w:rFonts w:ascii="Angsana New" w:hAnsi="Angsana New"/>
          <w:i/>
          <w:iCs/>
          <w:sz w:val="30"/>
          <w:szCs w:val="30"/>
        </w:rPr>
        <w:t xml:space="preserve"> XX</w:t>
      </w:r>
      <w:r w:rsidRPr="00A7263F">
        <w:rPr>
          <w:rFonts w:ascii="Angsana New" w:hAnsi="Angsana New"/>
          <w:i/>
          <w:iCs/>
          <w:sz w:val="30"/>
          <w:szCs w:val="30"/>
          <w:cs/>
        </w:rPr>
        <w:t xml:space="preserve"> ล้านบาทขึ้นไปรวมทั้งสิ้น</w:t>
      </w:r>
      <w:r w:rsidRPr="00A7263F">
        <w:rPr>
          <w:rFonts w:ascii="Angsana New" w:hAnsi="Angsana New"/>
          <w:i/>
          <w:iCs/>
          <w:sz w:val="30"/>
          <w:szCs w:val="30"/>
        </w:rPr>
        <w:t xml:space="preserve"> </w:t>
      </w:r>
      <w:r w:rsidR="00736196" w:rsidRPr="00A7263F">
        <w:rPr>
          <w:rFonts w:ascii="Angsana New" w:hAnsi="Angsana New"/>
          <w:i/>
          <w:iCs/>
          <w:sz w:val="30"/>
          <w:szCs w:val="30"/>
          <w:lang w:val="en-US"/>
        </w:rPr>
        <w:t>X</w:t>
      </w:r>
      <w:r w:rsidRPr="00A7263F">
        <w:rPr>
          <w:rFonts w:ascii="Angsana New" w:hAnsi="Angsana New"/>
          <w:i/>
          <w:iCs/>
          <w:sz w:val="30"/>
          <w:szCs w:val="30"/>
          <w:cs/>
        </w:rPr>
        <w:t xml:space="preserve"> รายการ</w:t>
      </w:r>
      <w:r w:rsidRPr="00A7263F">
        <w:rPr>
          <w:rFonts w:ascii="Angsana New" w:hAnsi="Angsana New"/>
          <w:i/>
          <w:iCs/>
          <w:sz w:val="30"/>
          <w:szCs w:val="30"/>
        </w:rPr>
        <w:t xml:space="preserve"> </w:t>
      </w:r>
      <w:r w:rsidRPr="00A7263F">
        <w:rPr>
          <w:rFonts w:ascii="Angsana New" w:hAnsi="Angsana New"/>
          <w:i/>
          <w:iCs/>
          <w:sz w:val="30"/>
          <w:szCs w:val="30"/>
          <w:cs/>
        </w:rPr>
        <w:t>พบว่าไม่มีรายการใดที่มีส่วนเกี่ยวข้องกับคณะกรรมการ ผู้บริหาร และพนักงานของบริษัท</w:t>
      </w:r>
      <w:r w:rsidRPr="00A7263F">
        <w:rPr>
          <w:rFonts w:ascii="Angsana New" w:hAnsi="Angsana New"/>
          <w:i/>
          <w:iCs/>
          <w:sz w:val="30"/>
          <w:szCs w:val="30"/>
        </w:rPr>
        <w:t xml:space="preserve"> </w:t>
      </w:r>
    </w:p>
    <w:p w14:paraId="023BE02F" w14:textId="77777777" w:rsidR="0045734B" w:rsidRPr="00A7263F" w:rsidRDefault="0045734B" w:rsidP="00260F55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tabs>
          <w:tab w:val="left" w:pos="1080"/>
        </w:tabs>
        <w:rPr>
          <w:rFonts w:ascii="Angsana New" w:hAnsi="Angsana New"/>
          <w:i/>
          <w:iCs/>
          <w:sz w:val="30"/>
          <w:szCs w:val="30"/>
          <w:cs/>
        </w:rPr>
      </w:pPr>
      <w:r w:rsidRPr="00A7263F">
        <w:rPr>
          <w:rFonts w:ascii="Angsana New" w:hAnsi="Angsana New"/>
          <w:i/>
          <w:iCs/>
          <w:sz w:val="30"/>
          <w:szCs w:val="30"/>
          <w:cs/>
        </w:rPr>
        <w:tab/>
      </w:r>
      <w:r w:rsidRPr="00A7263F">
        <w:rPr>
          <w:rFonts w:ascii="Angsana New" w:hAnsi="Angsana New" w:hint="cs"/>
          <w:i/>
          <w:iCs/>
          <w:sz w:val="30"/>
          <w:szCs w:val="30"/>
          <w:cs/>
        </w:rPr>
        <w:t xml:space="preserve">3. </w:t>
      </w:r>
      <w:r w:rsidRPr="00A7263F">
        <w:rPr>
          <w:rFonts w:ascii="Angsana New" w:hAnsi="Angsana New"/>
          <w:i/>
          <w:iCs/>
          <w:sz w:val="30"/>
          <w:szCs w:val="30"/>
          <w:cs/>
        </w:rPr>
        <w:t>เพื่อยกระดับการกำกับดูแลกิจการภายในองค์กร ในปีที่ผ่านมาบริษัทได้ปรับปรุงจรรยาบรรณธุรกิจในส่วนของความขัดแย้งทางผลประโยชน์ โดยได้เพิ่มเติมประเด็นป้องกันการนำข้อมูลของลูกค้าไปใช้ เพื่อให้ครอบคลุม ป้องกันและลดความเสี่ยงในเรื่องดังกล่าว ซึ่งคณะกรรมการได้พิจารณอนุมัติแล้วเมื่อวันที่</w:t>
      </w:r>
      <w:r w:rsidRPr="00A7263F">
        <w:rPr>
          <w:rFonts w:ascii="Angsana New" w:hAnsi="Angsana New"/>
          <w:i/>
          <w:iCs/>
          <w:sz w:val="30"/>
          <w:szCs w:val="30"/>
        </w:rPr>
        <w:t xml:space="preserve"> XX</w:t>
      </w:r>
    </w:p>
    <w:p w14:paraId="4E142A03" w14:textId="77777777" w:rsidR="00260F55" w:rsidRPr="00A7263F" w:rsidRDefault="00260F55" w:rsidP="00776FCF">
      <w:pPr>
        <w:pStyle w:val="PlainText"/>
        <w:tabs>
          <w:tab w:val="left" w:pos="1800"/>
          <w:tab w:val="left" w:pos="2340"/>
          <w:tab w:val="left" w:pos="2700"/>
        </w:tabs>
        <w:rPr>
          <w:rFonts w:ascii="Angsana New" w:hAnsi="Angsana New"/>
          <w:sz w:val="16"/>
          <w:szCs w:val="16"/>
        </w:rPr>
      </w:pPr>
    </w:p>
    <w:p w14:paraId="769CA51B" w14:textId="77777777" w:rsidR="004D53A8" w:rsidRDefault="007E0134" w:rsidP="00776FCF">
      <w:pPr>
        <w:pStyle w:val="PlainText"/>
        <w:tabs>
          <w:tab w:val="left" w:pos="1800"/>
          <w:tab w:val="left" w:pos="2340"/>
          <w:tab w:val="left" w:pos="2700"/>
        </w:tabs>
        <w:rPr>
          <w:rFonts w:ascii="Angsana New" w:hAnsi="Angsana New"/>
          <w:sz w:val="30"/>
          <w:szCs w:val="30"/>
        </w:rPr>
      </w:pPr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/>
          <w:sz w:val="30"/>
          <w:szCs w:val="30"/>
          <w:lang w:val="en-US"/>
        </w:rPr>
        <w:t>(2)</w:t>
      </w:r>
      <w:r w:rsidR="00776FCF" w:rsidRPr="00A7263F">
        <w:rPr>
          <w:rFonts w:ascii="Angsana New" w:hAnsi="Angsana New"/>
          <w:sz w:val="30"/>
          <w:szCs w:val="30"/>
          <w:lang w:val="en-US"/>
        </w:rPr>
        <w:tab/>
      </w:r>
      <w:r w:rsidR="00670745" w:rsidRPr="00A7263F">
        <w:rPr>
          <w:rFonts w:ascii="Angsana New" w:hAnsi="Angsana New"/>
          <w:sz w:val="30"/>
          <w:szCs w:val="30"/>
          <w:cs/>
        </w:rPr>
        <w:t>การใช้ข้อมูลภายในเพื่อแสวงหาผลประโยชน์</w:t>
      </w:r>
      <w:r w:rsidR="00215088" w:rsidRPr="00A7263F">
        <w:rPr>
          <w:rFonts w:ascii="Angsana New" w:hAnsi="Angsana New"/>
          <w:sz w:val="30"/>
          <w:szCs w:val="30"/>
        </w:rPr>
        <w:br/>
      </w:r>
      <w:r w:rsidR="00215088" w:rsidRPr="00A7263F">
        <w:rPr>
          <w:rFonts w:ascii="Angsana New" w:hAnsi="Angsana New"/>
          <w:sz w:val="30"/>
          <w:szCs w:val="30"/>
          <w:cs/>
        </w:rPr>
        <w:tab/>
      </w:r>
      <w:r w:rsidR="00215088" w:rsidRPr="00A7263F">
        <w:rPr>
          <w:rFonts w:ascii="Angsana New" w:hAnsi="Angsana New"/>
          <w:sz w:val="30"/>
          <w:szCs w:val="30"/>
          <w:cs/>
        </w:rPr>
        <w:tab/>
      </w:r>
      <w:r w:rsidR="00776FCF" w:rsidRPr="00A7263F">
        <w:rPr>
          <w:rFonts w:ascii="Angsana New" w:hAnsi="Angsana New"/>
          <w:sz w:val="30"/>
          <w:szCs w:val="30"/>
          <w:cs/>
        </w:rPr>
        <w:tab/>
      </w:r>
      <w:r w:rsidR="004D53A8" w:rsidRPr="00A7263F">
        <w:rPr>
          <w:rFonts w:ascii="Angsana New" w:hAnsi="Angsana New" w:hint="cs"/>
          <w:sz w:val="30"/>
          <w:szCs w:val="30"/>
          <w:cs/>
        </w:rPr>
        <w:t>ให้สรุปผลการติดตามการปฏิบัติตามนโยบายและ</w:t>
      </w:r>
      <w:r w:rsidR="004D53A8" w:rsidRPr="00306F43">
        <w:rPr>
          <w:rFonts w:ascii="Angsana New" w:hAnsi="Angsana New" w:hint="cs"/>
          <w:spacing w:val="3"/>
          <w:sz w:val="30"/>
          <w:szCs w:val="30"/>
          <w:cs/>
        </w:rPr>
        <w:t>วิธีการดูแลกรรมการและผู้บริหารมิให้นำ</w:t>
      </w:r>
      <w:r w:rsidR="004D53A8" w:rsidRPr="00306F43">
        <w:rPr>
          <w:rFonts w:ascii="Angsana New" w:hAnsi="Angsana New" w:hint="cs"/>
          <w:sz w:val="30"/>
          <w:szCs w:val="30"/>
          <w:cs/>
        </w:rPr>
        <w:t>ข้อมูลภายในของบริษัทไปใช้เพื่อประโยชน์ส่วนตน รวมทั้งเพื่อการซื้อขายหลักทรัพย์</w:t>
      </w:r>
      <w:r w:rsidR="004D53A8" w:rsidRPr="00125E18">
        <w:rPr>
          <w:rFonts w:ascii="Angsana New" w:hAnsi="Angsana New" w:hint="cs"/>
          <w:sz w:val="30"/>
          <w:szCs w:val="30"/>
          <w:cs/>
        </w:rPr>
        <w:t xml:space="preserve">โดยเฉพาะในช่วง 1 เดือนก่อนที่งบการเงินเผยแพร่ต่อสาธารณชน </w:t>
      </w:r>
      <w:r w:rsidR="004D53A8" w:rsidRPr="00125E18">
        <w:rPr>
          <w:rFonts w:ascii="Angsana New" w:hAnsi="Angsana New"/>
          <w:sz w:val="30"/>
          <w:szCs w:val="30"/>
          <w:lang w:val="en-US"/>
        </w:rPr>
        <w:t>(</w:t>
      </w:r>
      <w:r w:rsidR="004D53A8" w:rsidRPr="00125E18">
        <w:rPr>
          <w:rFonts w:ascii="Angsana New" w:hAnsi="Angsana New" w:hint="cs"/>
          <w:sz w:val="30"/>
          <w:szCs w:val="30"/>
          <w:cs/>
        </w:rPr>
        <w:t>เช่น การติดตามให้กรรมการและผู้บริหารรายงานการซื้อขายหลักทรัพย์ เป็นต้น)</w:t>
      </w:r>
    </w:p>
    <w:p w14:paraId="727702DA" w14:textId="77777777" w:rsidR="00E5023B" w:rsidRPr="00260F55" w:rsidRDefault="00E5023B">
      <w:pPr>
        <w:rPr>
          <w:rFonts w:ascii="Angsana New" w:hAnsi="Angsana New"/>
          <w:i/>
          <w:iCs/>
          <w:sz w:val="16"/>
          <w:szCs w:val="16"/>
          <w:cs/>
          <w:lang w:eastAsia="x-none"/>
        </w:rPr>
      </w:pPr>
    </w:p>
    <w:p w14:paraId="5AB563BF" w14:textId="77777777" w:rsidR="00D26F5A" w:rsidRPr="00BD11A2" w:rsidRDefault="00D26F5A" w:rsidP="00D26F5A">
      <w:pPr>
        <w:pStyle w:val="Plai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1080"/>
          <w:tab w:val="left" w:pos="1440"/>
          <w:tab w:val="left" w:pos="1800"/>
        </w:tabs>
        <w:spacing w:line="233" w:lineRule="auto"/>
        <w:rPr>
          <w:rFonts w:ascii="Angsana New" w:hAnsi="Angsana New"/>
          <w:b/>
          <w:bCs/>
          <w:i/>
          <w:iCs/>
          <w:sz w:val="30"/>
          <w:szCs w:val="30"/>
          <w:u w:val="single"/>
        </w:rPr>
      </w:pPr>
      <w:r w:rsidRPr="00BD11A2">
        <w:rPr>
          <w:rFonts w:ascii="Angsana New" w:hAnsi="Angsana New"/>
          <w:i/>
          <w:iCs/>
          <w:sz w:val="30"/>
          <w:szCs w:val="30"/>
          <w:cs/>
        </w:rPr>
        <w:tab/>
      </w:r>
      <w:r w:rsidR="007F4800">
        <w:rPr>
          <w:rFonts w:ascii="Angsana New" w:hAnsi="Angsana New" w:hint="cs"/>
          <w:b/>
          <w:bCs/>
          <w:i/>
          <w:iCs/>
          <w:sz w:val="30"/>
          <w:szCs w:val="30"/>
          <w:u w:val="single"/>
          <w:cs/>
        </w:rPr>
        <w:t>คำแนะนำ หรือคำอธิบายเพิ่มเติม</w:t>
      </w:r>
    </w:p>
    <w:p w14:paraId="7BC08EA5" w14:textId="77777777" w:rsidR="00D26F5A" w:rsidRPr="00A7263F" w:rsidRDefault="00D26F5A" w:rsidP="00D26F5A">
      <w:pPr>
        <w:pStyle w:val="Plai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1080"/>
          <w:tab w:val="left" w:pos="1440"/>
          <w:tab w:val="left" w:pos="1800"/>
        </w:tabs>
        <w:spacing w:line="233" w:lineRule="auto"/>
        <w:rPr>
          <w:rFonts w:ascii="Angsana New" w:hAnsi="Angsana New"/>
          <w:i/>
          <w:iCs/>
          <w:sz w:val="30"/>
          <w:szCs w:val="30"/>
          <w:cs/>
          <w:lang w:val="en-US"/>
        </w:rPr>
      </w:pPr>
      <w:r w:rsidRPr="00BD11A2">
        <w:rPr>
          <w:rFonts w:ascii="Angsana New" w:hAnsi="Angsana New"/>
          <w:i/>
          <w:iCs/>
          <w:sz w:val="30"/>
          <w:szCs w:val="30"/>
          <w:cs/>
        </w:rPr>
        <w:tab/>
      </w:r>
      <w:r w:rsidRPr="00A7263F">
        <w:rPr>
          <w:rFonts w:ascii="Angsana New" w:hAnsi="Angsana New"/>
          <w:i/>
          <w:iCs/>
          <w:sz w:val="30"/>
          <w:szCs w:val="30"/>
          <w:cs/>
        </w:rPr>
        <w:t>บริษัทสามารถศึกษาเพิ่มเติมได้จากแนวปฏิบัติในการจัดการข้อมูลลับที่มีผลต่อราคาหลักทรัพย์ แนวปฏิบัติในการเปิดเผยและการรักษาข้อมูลที่มีผลกระทบต่อราคาหลักทรัพย์จากเว</w:t>
      </w:r>
      <w:r w:rsidR="004958DA" w:rsidRPr="00A7263F">
        <w:rPr>
          <w:rFonts w:ascii="Angsana New" w:hAnsi="Angsana New" w:hint="cs"/>
          <w:i/>
          <w:iCs/>
          <w:sz w:val="30"/>
          <w:szCs w:val="30"/>
          <w:cs/>
        </w:rPr>
        <w:t>บ</w:t>
      </w:r>
      <w:r w:rsidRPr="00A7263F">
        <w:rPr>
          <w:rFonts w:ascii="Angsana New" w:hAnsi="Angsana New"/>
          <w:i/>
          <w:iCs/>
          <w:sz w:val="30"/>
          <w:szCs w:val="30"/>
          <w:cs/>
        </w:rPr>
        <w:t>ไซ</w:t>
      </w:r>
      <w:r w:rsidR="004958DA" w:rsidRPr="00A7263F">
        <w:rPr>
          <w:rFonts w:ascii="Angsana New" w:hAnsi="Angsana New" w:hint="cs"/>
          <w:i/>
          <w:iCs/>
          <w:sz w:val="30"/>
          <w:szCs w:val="30"/>
          <w:cs/>
        </w:rPr>
        <w:t>ต์</w:t>
      </w:r>
      <w:r w:rsidRPr="00A7263F">
        <w:rPr>
          <w:rFonts w:ascii="Angsana New" w:hAnsi="Angsana New"/>
          <w:i/>
          <w:iCs/>
          <w:sz w:val="30"/>
          <w:szCs w:val="30"/>
          <w:cs/>
          <w:lang w:val="en-US"/>
        </w:rPr>
        <w:t>ของสำนักงาน</w:t>
      </w:r>
    </w:p>
    <w:p w14:paraId="252D3E3D" w14:textId="77777777" w:rsidR="00D04D26" w:rsidRDefault="00D04D26" w:rsidP="00D26F5A">
      <w:pPr>
        <w:pStyle w:val="Plai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1080"/>
          <w:tab w:val="left" w:pos="1440"/>
          <w:tab w:val="left" w:pos="1800"/>
        </w:tabs>
        <w:spacing w:line="233" w:lineRule="auto"/>
        <w:rPr>
          <w:rFonts w:ascii="Angsana New" w:hAnsi="Angsana New"/>
          <w:i/>
          <w:iCs/>
          <w:sz w:val="30"/>
          <w:szCs w:val="30"/>
          <w:u w:val="single"/>
        </w:rPr>
      </w:pPr>
      <w:r w:rsidRPr="00BD11A2">
        <w:rPr>
          <w:rFonts w:ascii="Angsana New" w:hAnsi="Angsana New" w:hint="cs"/>
          <w:i/>
          <w:iCs/>
          <w:sz w:val="30"/>
          <w:szCs w:val="30"/>
          <w:cs/>
        </w:rPr>
        <w:tab/>
      </w:r>
      <w:r w:rsidRPr="00BD11A2">
        <w:rPr>
          <w:rFonts w:ascii="Angsana New" w:hAnsi="Angsana New" w:hint="cs"/>
          <w:i/>
          <w:iCs/>
          <w:sz w:val="30"/>
          <w:szCs w:val="30"/>
          <w:u w:val="single"/>
          <w:cs/>
        </w:rPr>
        <w:t>ตัวอย่าง</w:t>
      </w:r>
      <w:r w:rsidR="0045734B">
        <w:rPr>
          <w:rFonts w:ascii="Angsana New" w:hAnsi="Angsana New"/>
          <w:i/>
          <w:iCs/>
          <w:sz w:val="30"/>
          <w:szCs w:val="30"/>
          <w:u w:val="single"/>
          <w:lang w:val="en-US"/>
        </w:rPr>
        <w:t xml:space="preserve"> </w:t>
      </w:r>
      <w:r w:rsidRPr="00BD11A2">
        <w:rPr>
          <w:rFonts w:ascii="Angsana New" w:hAnsi="Angsana New" w:hint="cs"/>
          <w:i/>
          <w:iCs/>
          <w:sz w:val="30"/>
          <w:szCs w:val="30"/>
          <w:u w:val="single"/>
          <w:cs/>
        </w:rPr>
        <w:t>การเปิดเผยการดูแลการใช้ข้อมูลภายใน</w:t>
      </w:r>
    </w:p>
    <w:p w14:paraId="53B96C05" w14:textId="77777777" w:rsidR="000D07A9" w:rsidRPr="000D07A9" w:rsidRDefault="000D07A9" w:rsidP="00D26F5A">
      <w:pPr>
        <w:pStyle w:val="Plai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1080"/>
          <w:tab w:val="left" w:pos="1440"/>
          <w:tab w:val="left" w:pos="1800"/>
        </w:tabs>
        <w:spacing w:line="233" w:lineRule="auto"/>
        <w:rPr>
          <w:rFonts w:ascii="Angsana New" w:hAnsi="Angsana New"/>
          <w:i/>
          <w:iCs/>
          <w:sz w:val="30"/>
          <w:szCs w:val="30"/>
          <w:u w:val="single"/>
          <w:lang w:val="en-US"/>
        </w:rPr>
      </w:pPr>
      <w:r>
        <w:rPr>
          <w:rFonts w:ascii="Angsana New" w:hAnsi="Angsana New"/>
          <w:i/>
          <w:iCs/>
          <w:sz w:val="30"/>
          <w:szCs w:val="30"/>
          <w:cs/>
        </w:rPr>
        <w:tab/>
      </w:r>
      <w:r w:rsidRPr="000D07A9">
        <w:rPr>
          <w:rFonts w:ascii="Angsana New" w:hAnsi="Angsana New" w:hint="cs"/>
          <w:i/>
          <w:iCs/>
          <w:sz w:val="30"/>
          <w:szCs w:val="30"/>
          <w:u w:val="single"/>
          <w:cs/>
        </w:rPr>
        <w:t xml:space="preserve">ตัวอย่างที่ </w:t>
      </w:r>
      <w:r w:rsidRPr="000D07A9">
        <w:rPr>
          <w:rFonts w:ascii="Angsana New" w:hAnsi="Angsana New"/>
          <w:i/>
          <w:iCs/>
          <w:sz w:val="30"/>
          <w:szCs w:val="30"/>
          <w:u w:val="single"/>
          <w:lang w:val="en-US"/>
        </w:rPr>
        <w:t>1</w:t>
      </w:r>
    </w:p>
    <w:p w14:paraId="0B71EF0F" w14:textId="77777777" w:rsidR="00D04D26" w:rsidRPr="00BD11A2" w:rsidRDefault="00D04D26" w:rsidP="00D26F5A">
      <w:pPr>
        <w:pStyle w:val="Plai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1080"/>
          <w:tab w:val="left" w:pos="1440"/>
          <w:tab w:val="left" w:pos="1800"/>
        </w:tabs>
        <w:spacing w:line="233" w:lineRule="auto"/>
        <w:rPr>
          <w:rFonts w:ascii="Angsana New" w:hAnsi="Angsana New"/>
          <w:i/>
          <w:iCs/>
          <w:sz w:val="30"/>
          <w:szCs w:val="30"/>
        </w:rPr>
      </w:pPr>
      <w:r w:rsidRPr="00BD11A2">
        <w:rPr>
          <w:rFonts w:ascii="Angsana New" w:hAnsi="Angsana New" w:hint="cs"/>
          <w:i/>
          <w:iCs/>
          <w:sz w:val="30"/>
          <w:szCs w:val="30"/>
          <w:cs/>
        </w:rPr>
        <w:tab/>
        <w:t>บริษัทมีการดูแลเรื่องการใช้ข้อมูลภายใน</w:t>
      </w:r>
      <w:r w:rsidR="0025722A" w:rsidRPr="00BD11A2">
        <w:rPr>
          <w:rFonts w:ascii="Angsana New" w:hAnsi="Angsana New" w:hint="cs"/>
          <w:i/>
          <w:iCs/>
          <w:sz w:val="30"/>
          <w:szCs w:val="30"/>
          <w:cs/>
        </w:rPr>
        <w:t>ให้เป็นไปตามกฎหมายและ</w:t>
      </w:r>
      <w:r w:rsidRPr="00BD11A2">
        <w:rPr>
          <w:rFonts w:ascii="Angsana New" w:hAnsi="Angsana New" w:hint="cs"/>
          <w:i/>
          <w:iCs/>
          <w:sz w:val="30"/>
          <w:szCs w:val="30"/>
          <w:cs/>
        </w:rPr>
        <w:t>ตามหลักการกำกับดูแลกิจการที่ดี โดยได้กำหนดไว้เป็น</w:t>
      </w:r>
      <w:r w:rsidRPr="00BD11A2">
        <w:rPr>
          <w:rFonts w:ascii="Angsana New" w:hAnsi="Angsana New"/>
          <w:i/>
          <w:iCs/>
          <w:sz w:val="30"/>
          <w:szCs w:val="30"/>
          <w:cs/>
        </w:rPr>
        <w:t>ลายลักษณ์อักษร</w:t>
      </w:r>
      <w:r w:rsidRPr="00BD11A2">
        <w:rPr>
          <w:rFonts w:ascii="Angsana New" w:hAnsi="Angsana New" w:hint="cs"/>
          <w:i/>
          <w:iCs/>
          <w:sz w:val="30"/>
          <w:szCs w:val="30"/>
          <w:cs/>
        </w:rPr>
        <w:t xml:space="preserve">ใน </w:t>
      </w:r>
      <w:r w:rsidRPr="00BD11A2">
        <w:rPr>
          <w:rFonts w:ascii="Angsana New" w:hAnsi="Angsana New" w:hint="cs"/>
          <w:i/>
          <w:iCs/>
          <w:sz w:val="30"/>
          <w:szCs w:val="30"/>
          <w:u w:val="dotted"/>
          <w:cs/>
        </w:rPr>
        <w:t xml:space="preserve">        (เช่น จรรยาบรรณทางธุรกิจของกรรมการ ผู้บริหาร และพนักงาน และคู่มือบทบาทหน้าที่และความรับผิดชอบของกรรมการ ผู้บริหาร และพนักงาน ซึ่งจะมอบให้แก่กรรมการ ผู้บริหาร และพนักงานเมื่อแรกเข้าทำงาน )       </w:t>
      </w:r>
      <w:r w:rsidRPr="00BD11A2">
        <w:rPr>
          <w:rFonts w:ascii="Angsana New" w:hAnsi="Angsana New" w:hint="cs"/>
          <w:i/>
          <w:iCs/>
          <w:sz w:val="30"/>
          <w:szCs w:val="30"/>
          <w:cs/>
        </w:rPr>
        <w:t>โดยสรุปนโยบายสำคัญดังนี้</w:t>
      </w:r>
    </w:p>
    <w:p w14:paraId="2CECD3DD" w14:textId="77777777" w:rsidR="00260F55" w:rsidRDefault="00260F55" w:rsidP="00D26F5A">
      <w:pPr>
        <w:pStyle w:val="Plai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1080"/>
          <w:tab w:val="left" w:pos="1800"/>
        </w:tabs>
        <w:spacing w:line="233" w:lineRule="auto"/>
        <w:rPr>
          <w:rFonts w:ascii="Angsana New" w:hAnsi="Angsana New"/>
          <w:i/>
          <w:iCs/>
          <w:sz w:val="30"/>
          <w:szCs w:val="30"/>
        </w:rPr>
      </w:pPr>
    </w:p>
    <w:p w14:paraId="14888EB8" w14:textId="77777777" w:rsidR="00260F55" w:rsidRDefault="00260F55">
      <w:pPr>
        <w:rPr>
          <w:rFonts w:ascii="Angsana New" w:hAnsi="Angsana New"/>
          <w:i/>
          <w:iCs/>
          <w:sz w:val="30"/>
          <w:szCs w:val="30"/>
          <w:cs/>
          <w:lang w:eastAsia="x-none"/>
        </w:rPr>
      </w:pPr>
      <w:r>
        <w:rPr>
          <w:rFonts w:ascii="Angsana New" w:hAnsi="Angsana New"/>
          <w:i/>
          <w:iCs/>
          <w:sz w:val="30"/>
          <w:szCs w:val="30"/>
          <w:cs/>
        </w:rPr>
        <w:br w:type="page"/>
      </w:r>
    </w:p>
    <w:p w14:paraId="55D7DC9E" w14:textId="77777777" w:rsidR="00D04D26" w:rsidRDefault="00D04D26" w:rsidP="00D26F5A">
      <w:pPr>
        <w:pStyle w:val="Plai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1080"/>
          <w:tab w:val="left" w:pos="1800"/>
        </w:tabs>
        <w:spacing w:line="233" w:lineRule="auto"/>
        <w:rPr>
          <w:rFonts w:ascii="Angsana New" w:hAnsi="Angsana New"/>
          <w:i/>
          <w:iCs/>
          <w:sz w:val="30"/>
          <w:szCs w:val="30"/>
        </w:rPr>
      </w:pPr>
      <w:r w:rsidRPr="00BD11A2">
        <w:rPr>
          <w:rFonts w:ascii="Angsana New" w:hAnsi="Angsana New"/>
          <w:i/>
          <w:iCs/>
          <w:sz w:val="30"/>
          <w:szCs w:val="30"/>
          <w:cs/>
        </w:rPr>
        <w:lastRenderedPageBreak/>
        <w:tab/>
      </w:r>
      <w:r w:rsidRPr="00BD11A2">
        <w:rPr>
          <w:rFonts w:ascii="Angsana New" w:hAnsi="Angsana New" w:hint="cs"/>
          <w:i/>
          <w:iCs/>
          <w:sz w:val="30"/>
          <w:szCs w:val="30"/>
          <w:cs/>
        </w:rPr>
        <w:t>1. บริษัทได้กำหนดให้กรรมการ ผู้บริหาร และพนักงานลงนามรับทราบ</w:t>
      </w:r>
      <w:r w:rsidRPr="00BD11A2">
        <w:rPr>
          <w:rFonts w:ascii="Angsana New" w:hAnsi="Angsana New"/>
          <w:i/>
          <w:iCs/>
          <w:sz w:val="30"/>
          <w:szCs w:val="30"/>
          <w:cs/>
        </w:rPr>
        <w:t>ถึงประกาศ</w:t>
      </w:r>
      <w:r w:rsidRPr="00BD11A2">
        <w:rPr>
          <w:rFonts w:ascii="Angsana New" w:hAnsi="Angsana New" w:hint="cs"/>
          <w:i/>
          <w:iCs/>
          <w:sz w:val="30"/>
          <w:szCs w:val="30"/>
          <w:cs/>
        </w:rPr>
        <w:t>ที่เกี่ยวข้อง</w:t>
      </w:r>
      <w:r w:rsidRPr="00BD11A2">
        <w:rPr>
          <w:rFonts w:ascii="Angsana New" w:hAnsi="Angsana New"/>
          <w:i/>
          <w:iCs/>
          <w:sz w:val="30"/>
          <w:szCs w:val="30"/>
          <w:cs/>
        </w:rPr>
        <w:t>ของสำนักงานคณะกรรมการ ก.ล.ต. ที่กำหนดให้</w:t>
      </w:r>
      <w:r w:rsidRPr="00BD11A2">
        <w:rPr>
          <w:rFonts w:ascii="Angsana New" w:hAnsi="Angsana New" w:hint="cs"/>
          <w:i/>
          <w:iCs/>
          <w:sz w:val="30"/>
          <w:szCs w:val="30"/>
          <w:cs/>
        </w:rPr>
        <w:t>กรรมการ และผู้บริหาร มีหน้าที่</w:t>
      </w:r>
      <w:r w:rsidRPr="00BD11A2">
        <w:rPr>
          <w:rFonts w:ascii="Angsana New" w:hAnsi="Angsana New"/>
          <w:i/>
          <w:iCs/>
          <w:sz w:val="30"/>
          <w:szCs w:val="30"/>
          <w:cs/>
        </w:rPr>
        <w:t>รายงานการเปลี่ยนแปลง</w:t>
      </w:r>
      <w:r w:rsidRPr="00BD11A2">
        <w:rPr>
          <w:rFonts w:ascii="Angsana New" w:hAnsi="Angsana New" w:hint="cs"/>
          <w:i/>
          <w:iCs/>
          <w:sz w:val="30"/>
          <w:szCs w:val="30"/>
          <w:cs/>
        </w:rPr>
        <w:br/>
      </w:r>
      <w:r w:rsidRPr="00BD11A2">
        <w:rPr>
          <w:rFonts w:ascii="Angsana New" w:hAnsi="Angsana New"/>
          <w:i/>
          <w:iCs/>
          <w:sz w:val="30"/>
          <w:szCs w:val="30"/>
          <w:cs/>
        </w:rPr>
        <w:t>การ</w:t>
      </w:r>
      <w:r w:rsidRPr="00CD231D">
        <w:rPr>
          <w:rFonts w:ascii="Angsana New" w:hAnsi="Angsana New"/>
          <w:i/>
          <w:iCs/>
          <w:sz w:val="30"/>
          <w:szCs w:val="30"/>
          <w:cs/>
        </w:rPr>
        <w:t>ถือครองหลักทรัพย์ ต่อสำนักงานคณะกรรมการ</w:t>
      </w:r>
      <w:r w:rsidRPr="00BD11A2">
        <w:rPr>
          <w:rFonts w:ascii="Angsana New" w:hAnsi="Angsana New"/>
          <w:i/>
          <w:iCs/>
          <w:sz w:val="30"/>
          <w:szCs w:val="30"/>
          <w:cs/>
        </w:rPr>
        <w:t xml:space="preserve"> ก.ล.ต.</w:t>
      </w:r>
      <w:r w:rsidRPr="00BD11A2">
        <w:rPr>
          <w:rFonts w:ascii="Angsana New" w:hAnsi="Angsana New" w:hint="cs"/>
          <w:i/>
          <w:iCs/>
          <w:sz w:val="30"/>
          <w:szCs w:val="30"/>
          <w:cs/>
        </w:rPr>
        <w:t xml:space="preserve"> </w:t>
      </w:r>
      <w:r w:rsidRPr="00BD11A2">
        <w:rPr>
          <w:rFonts w:ascii="Angsana New" w:hAnsi="Angsana New"/>
          <w:i/>
          <w:iCs/>
          <w:sz w:val="30"/>
          <w:szCs w:val="30"/>
          <w:cs/>
        </w:rPr>
        <w:t>ตามมาตรา 59 แห่งพระราชบัญญัติหลักทรัพย์และตลาดหลักทรัพย์ พ.ศ. 2535 ภายใน 3 วัน</w:t>
      </w:r>
      <w:r w:rsidR="007233B2" w:rsidRPr="00BD11A2">
        <w:rPr>
          <w:rFonts w:ascii="Angsana New" w:hAnsi="Angsana New" w:hint="cs"/>
          <w:i/>
          <w:iCs/>
          <w:sz w:val="30"/>
          <w:szCs w:val="30"/>
          <w:cs/>
        </w:rPr>
        <w:t>ทำการ</w:t>
      </w:r>
      <w:r w:rsidRPr="00BD11A2">
        <w:rPr>
          <w:rFonts w:ascii="Angsana New" w:hAnsi="Angsana New"/>
          <w:i/>
          <w:iCs/>
          <w:sz w:val="30"/>
          <w:szCs w:val="30"/>
          <w:cs/>
        </w:rPr>
        <w:t>นับจากวันที่มีการเปลี่ยนแปลงการถือ</w:t>
      </w:r>
      <w:r w:rsidRPr="00BD11A2">
        <w:rPr>
          <w:rFonts w:ascii="Angsana New" w:hAnsi="Angsana New" w:hint="cs"/>
          <w:i/>
          <w:iCs/>
          <w:sz w:val="30"/>
          <w:szCs w:val="30"/>
          <w:cs/>
        </w:rPr>
        <w:t>ครอง</w:t>
      </w:r>
      <w:r w:rsidRPr="00BD11A2">
        <w:rPr>
          <w:rFonts w:ascii="Angsana New" w:hAnsi="Angsana New"/>
          <w:i/>
          <w:iCs/>
          <w:sz w:val="30"/>
          <w:szCs w:val="30"/>
          <w:cs/>
        </w:rPr>
        <w:t>หลักทรัพย์  และให้แจ้งให้เลขานุการบริษั</w:t>
      </w:r>
      <w:r w:rsidRPr="00BD11A2">
        <w:rPr>
          <w:rFonts w:ascii="Angsana New" w:hAnsi="Angsana New" w:hint="cs"/>
          <w:i/>
          <w:iCs/>
          <w:sz w:val="30"/>
          <w:szCs w:val="30"/>
          <w:cs/>
        </w:rPr>
        <w:t>ทรับ</w:t>
      </w:r>
      <w:r w:rsidRPr="00BD11A2">
        <w:rPr>
          <w:rFonts w:ascii="Angsana New" w:hAnsi="Angsana New"/>
          <w:i/>
          <w:iCs/>
          <w:sz w:val="30"/>
          <w:szCs w:val="30"/>
          <w:cs/>
        </w:rPr>
        <w:t>ทราบ</w:t>
      </w:r>
      <w:r w:rsidRPr="00BD11A2">
        <w:rPr>
          <w:rFonts w:ascii="Angsana New" w:hAnsi="Angsana New" w:hint="cs"/>
          <w:i/>
          <w:iCs/>
          <w:sz w:val="30"/>
          <w:szCs w:val="30"/>
          <w:cs/>
        </w:rPr>
        <w:t>เพื่อจัดทำบันทึกการเปลี่ยนแปลงและสรุปจำนวนหลักทรัพย์ของกรรมการ</w:t>
      </w:r>
      <w:r w:rsidR="00942BD9">
        <w:rPr>
          <w:rFonts w:ascii="Angsana New" w:hAnsi="Angsana New"/>
          <w:i/>
          <w:iCs/>
          <w:sz w:val="30"/>
          <w:szCs w:val="30"/>
          <w:cs/>
        </w:rPr>
        <w:br/>
      </w:r>
      <w:r w:rsidRPr="00BD11A2">
        <w:rPr>
          <w:rFonts w:ascii="Angsana New" w:hAnsi="Angsana New" w:hint="cs"/>
          <w:i/>
          <w:iCs/>
          <w:sz w:val="30"/>
          <w:szCs w:val="30"/>
          <w:cs/>
        </w:rPr>
        <w:t xml:space="preserve">และผู้บริหารเป็นรายบุคคล เพื่อนำเสนอให้แก่คณะกรรมการบริษัททราบในการประชุมครั้งถัดไป </w:t>
      </w:r>
      <w:r w:rsidRPr="00BD11A2">
        <w:rPr>
          <w:rFonts w:ascii="Angsana New" w:hAnsi="Angsana New"/>
          <w:i/>
          <w:iCs/>
          <w:sz w:val="30"/>
          <w:szCs w:val="30"/>
          <w:cs/>
        </w:rPr>
        <w:t xml:space="preserve"> นอกจากนั้น</w:t>
      </w:r>
      <w:r w:rsidRPr="00BD11A2">
        <w:rPr>
          <w:rFonts w:ascii="Angsana New" w:hAnsi="Angsana New" w:hint="cs"/>
          <w:i/>
          <w:iCs/>
          <w:sz w:val="30"/>
          <w:szCs w:val="30"/>
          <w:cs/>
        </w:rPr>
        <w:t xml:space="preserve"> </w:t>
      </w:r>
      <w:r w:rsidRPr="00BD11A2">
        <w:rPr>
          <w:rFonts w:ascii="Angsana New" w:hAnsi="Angsana New" w:hint="cs"/>
          <w:i/>
          <w:iCs/>
          <w:sz w:val="30"/>
          <w:szCs w:val="30"/>
          <w:cs/>
        </w:rPr>
        <w:br/>
      </w:r>
      <w:r w:rsidRPr="00BD11A2">
        <w:rPr>
          <w:rFonts w:ascii="Angsana New" w:hAnsi="Angsana New"/>
          <w:i/>
          <w:iCs/>
          <w:sz w:val="30"/>
          <w:szCs w:val="30"/>
          <w:cs/>
        </w:rPr>
        <w:t>ยังได้แจ้งบทลงโทษหากมีการฝ่าฝืนหรือไม่ปฏิบัติตามข้อกำหนดดังกล่าว</w:t>
      </w:r>
      <w:r w:rsidRPr="00BD11A2">
        <w:rPr>
          <w:rFonts w:ascii="Angsana New" w:hAnsi="Angsana New" w:hint="cs"/>
          <w:i/>
          <w:iCs/>
          <w:sz w:val="30"/>
          <w:szCs w:val="30"/>
          <w:cs/>
        </w:rPr>
        <w:t xml:space="preserve">ด้วย </w:t>
      </w:r>
    </w:p>
    <w:p w14:paraId="553786F1" w14:textId="77777777" w:rsidR="00D04D26" w:rsidRPr="00BD11A2" w:rsidRDefault="00D04D26" w:rsidP="00D26F5A">
      <w:pPr>
        <w:pStyle w:val="Plai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1080"/>
          <w:tab w:val="left" w:pos="1800"/>
        </w:tabs>
        <w:spacing w:line="233" w:lineRule="auto"/>
        <w:rPr>
          <w:rFonts w:ascii="Angsana New" w:hAnsi="Angsana New"/>
          <w:i/>
          <w:iCs/>
          <w:sz w:val="30"/>
          <w:szCs w:val="30"/>
        </w:rPr>
      </w:pPr>
      <w:r w:rsidRPr="00BD11A2">
        <w:rPr>
          <w:rFonts w:ascii="Angsana New" w:hAnsi="Angsana New"/>
          <w:i/>
          <w:iCs/>
          <w:sz w:val="30"/>
          <w:szCs w:val="30"/>
          <w:cs/>
        </w:rPr>
        <w:tab/>
      </w:r>
      <w:r w:rsidRPr="00BD11A2">
        <w:rPr>
          <w:rFonts w:ascii="Angsana New" w:hAnsi="Angsana New" w:hint="cs"/>
          <w:i/>
          <w:iCs/>
          <w:sz w:val="30"/>
          <w:szCs w:val="30"/>
          <w:cs/>
        </w:rPr>
        <w:t>2. บริษัทมีข้อกำหนด</w:t>
      </w:r>
      <w:r w:rsidRPr="00CD231D">
        <w:rPr>
          <w:rFonts w:ascii="Angsana New" w:hAnsi="Angsana New"/>
          <w:i/>
          <w:iCs/>
          <w:sz w:val="30"/>
          <w:szCs w:val="30"/>
          <w:cs/>
        </w:rPr>
        <w:t>ห้ามนำข้อมูลงบการเงิน หรือข้อมูลอื่นที่มีผลกระทบต่อราคาหลักทรัพย์</w:t>
      </w:r>
      <w:r w:rsidRPr="00BD11A2">
        <w:rPr>
          <w:rFonts w:ascii="Angsana New" w:hAnsi="Angsana New"/>
          <w:i/>
          <w:iCs/>
          <w:sz w:val="30"/>
          <w:szCs w:val="30"/>
          <w:cs/>
        </w:rPr>
        <w:t>ของบริษัทที่ทราบ เปิดเผยแก่บุคคลภายนอกหรือผู้ที่มิได้มีส่วนเกี่ยวข้อง  และห้ามทำการซื้อขายหลักทรัพย์ในช่วง 1 เดือน ก่อนที่ข้อมูลงบการเงินหรือข้อมูลอื่น</w:t>
      </w:r>
      <w:r w:rsidRPr="00BD11A2">
        <w:rPr>
          <w:rFonts w:ascii="Angsana New" w:hAnsi="Angsana New" w:hint="cs"/>
          <w:i/>
          <w:iCs/>
          <w:sz w:val="30"/>
          <w:szCs w:val="30"/>
          <w:cs/>
        </w:rPr>
        <w:t>ที่มี</w:t>
      </w:r>
      <w:r w:rsidRPr="00BD11A2">
        <w:rPr>
          <w:rFonts w:ascii="Angsana New" w:hAnsi="Angsana New"/>
          <w:i/>
          <w:iCs/>
          <w:color w:val="000000"/>
          <w:sz w:val="30"/>
          <w:szCs w:val="30"/>
          <w:cs/>
        </w:rPr>
        <w:t>ผลกระทบต่อราคาหลักทรัพย์ของบริษัท</w:t>
      </w:r>
      <w:r w:rsidRPr="00BD11A2">
        <w:rPr>
          <w:rFonts w:ascii="Angsana New" w:hAnsi="Angsana New" w:hint="cs"/>
          <w:i/>
          <w:iCs/>
          <w:color w:val="000000"/>
          <w:sz w:val="30"/>
          <w:szCs w:val="30"/>
          <w:cs/>
        </w:rPr>
        <w:t>/กลุ่มบริษัท</w:t>
      </w:r>
      <w:r w:rsidRPr="00BD11A2">
        <w:rPr>
          <w:rFonts w:ascii="Angsana New" w:hAnsi="Angsana New"/>
          <w:i/>
          <w:iCs/>
          <w:sz w:val="30"/>
          <w:szCs w:val="30"/>
          <w:cs/>
        </w:rPr>
        <w:t xml:space="preserve">จะเผยแพร่ต่อสาธารณชน  </w:t>
      </w:r>
      <w:r w:rsidRPr="00BD11A2">
        <w:rPr>
          <w:rFonts w:ascii="Angsana New" w:hAnsi="Angsana New" w:hint="cs"/>
          <w:i/>
          <w:iCs/>
          <w:sz w:val="30"/>
          <w:szCs w:val="30"/>
          <w:cs/>
        </w:rPr>
        <w:t>และ</w:t>
      </w:r>
      <w:r w:rsidRPr="00BD11A2">
        <w:rPr>
          <w:rFonts w:ascii="Angsana New" w:hAnsi="Angsana New"/>
          <w:i/>
          <w:iCs/>
          <w:sz w:val="30"/>
          <w:szCs w:val="30"/>
          <w:cs/>
        </w:rPr>
        <w:t>ต้องไม่ซื้อขายหลักทรัพย์ของบริษัทจนกว่าจะพ้นระยะเวลา 24 ชั่วโมง นับแต่ได้มี</w:t>
      </w:r>
      <w:r w:rsidRPr="00BD11A2">
        <w:rPr>
          <w:rFonts w:ascii="Angsana New" w:hAnsi="Angsana New" w:hint="cs"/>
          <w:i/>
          <w:iCs/>
          <w:sz w:val="30"/>
          <w:szCs w:val="30"/>
          <w:cs/>
        </w:rPr>
        <w:br/>
      </w:r>
      <w:r w:rsidRPr="00BD11A2">
        <w:rPr>
          <w:rFonts w:ascii="Angsana New" w:hAnsi="Angsana New"/>
          <w:i/>
          <w:iCs/>
          <w:sz w:val="30"/>
          <w:szCs w:val="30"/>
          <w:cs/>
        </w:rPr>
        <w:t>การเปิดเผยข้อมูลนั้นสู่สาธารณะทั้งหมดแล้ว การไม่ปฏิบัติตามข้อกำหนดดังกล่าวถือเป็นการกระทำผิดวินัยของบริษัท</w:t>
      </w:r>
      <w:r w:rsidRPr="00BD11A2">
        <w:rPr>
          <w:rFonts w:ascii="Angsana New" w:hAnsi="Angsana New" w:hint="cs"/>
          <w:i/>
          <w:iCs/>
          <w:sz w:val="30"/>
          <w:szCs w:val="30"/>
          <w:cs/>
        </w:rPr>
        <w:t xml:space="preserve"> </w:t>
      </w:r>
      <w:r w:rsidRPr="00BD11A2">
        <w:rPr>
          <w:rFonts w:ascii="Angsana New" w:hAnsi="Angsana New"/>
          <w:i/>
          <w:iCs/>
          <w:sz w:val="30"/>
          <w:szCs w:val="30"/>
          <w:cs/>
        </w:rPr>
        <w:t>หาก</w:t>
      </w:r>
      <w:r w:rsidRPr="00BD11A2">
        <w:rPr>
          <w:rFonts w:ascii="Angsana New" w:hAnsi="Angsana New" w:hint="cs"/>
          <w:i/>
          <w:iCs/>
          <w:sz w:val="30"/>
          <w:szCs w:val="30"/>
          <w:cs/>
        </w:rPr>
        <w:t xml:space="preserve">กรรมการ </w:t>
      </w:r>
      <w:r w:rsidRPr="00BD11A2">
        <w:rPr>
          <w:rFonts w:ascii="Angsana New" w:hAnsi="Angsana New"/>
          <w:i/>
          <w:iCs/>
          <w:sz w:val="30"/>
          <w:szCs w:val="30"/>
          <w:cs/>
        </w:rPr>
        <w:t>ผู้บริหารหรือพนักงาน</w:t>
      </w:r>
      <w:r w:rsidRPr="00BD11A2">
        <w:rPr>
          <w:rFonts w:ascii="Angsana New" w:hAnsi="Angsana New" w:hint="cs"/>
          <w:i/>
          <w:iCs/>
          <w:sz w:val="30"/>
          <w:szCs w:val="30"/>
          <w:cs/>
        </w:rPr>
        <w:t xml:space="preserve"> </w:t>
      </w:r>
      <w:r w:rsidRPr="00BD11A2">
        <w:rPr>
          <w:rFonts w:ascii="Angsana New" w:hAnsi="Angsana New"/>
          <w:i/>
          <w:iCs/>
          <w:sz w:val="30"/>
          <w:szCs w:val="30"/>
          <w:cs/>
        </w:rPr>
        <w:t>ที่ได้ล่วงรู้ข้อมูลภายในที่สำคัญ</w:t>
      </w:r>
      <w:r w:rsidRPr="00BD11A2">
        <w:rPr>
          <w:rFonts w:ascii="Angsana New" w:hAnsi="Angsana New" w:hint="cs"/>
          <w:i/>
          <w:iCs/>
          <w:sz w:val="30"/>
          <w:szCs w:val="30"/>
          <w:cs/>
        </w:rPr>
        <w:t xml:space="preserve"> </w:t>
      </w:r>
      <w:r w:rsidRPr="00BD11A2">
        <w:rPr>
          <w:rFonts w:ascii="Angsana New" w:hAnsi="Angsana New"/>
          <w:i/>
          <w:iCs/>
          <w:sz w:val="30"/>
          <w:szCs w:val="30"/>
          <w:cs/>
        </w:rPr>
        <w:t>คนใดกระทำผิดวินัยจะได้รับโทษตั้งแต่</w:t>
      </w:r>
      <w:r w:rsidRPr="00BD11A2">
        <w:rPr>
          <w:rFonts w:ascii="Angsana New" w:hAnsi="Angsana New" w:hint="cs"/>
          <w:i/>
          <w:iCs/>
          <w:sz w:val="30"/>
          <w:szCs w:val="30"/>
          <w:cs/>
        </w:rPr>
        <w:t xml:space="preserve"> </w:t>
      </w:r>
      <w:r w:rsidRPr="00BD11A2">
        <w:rPr>
          <w:rFonts w:ascii="Angsana New" w:hAnsi="Angsana New"/>
          <w:i/>
          <w:iCs/>
          <w:sz w:val="30"/>
          <w:szCs w:val="30"/>
          <w:cs/>
        </w:rPr>
        <w:t>การตักเตือน  การตัดค่าจ้าง  การพักงานโดยไม่ได้รับค่าจ้าง  จนถึงการเลิกจ้าง</w:t>
      </w:r>
    </w:p>
    <w:p w14:paraId="4E40BAD2" w14:textId="77777777" w:rsidR="00D04D26" w:rsidRDefault="00D04D26" w:rsidP="00D26F5A">
      <w:pPr>
        <w:pStyle w:val="Plai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1080"/>
          <w:tab w:val="left" w:pos="1800"/>
        </w:tabs>
        <w:spacing w:line="233" w:lineRule="auto"/>
        <w:rPr>
          <w:rFonts w:ascii="Angsana New" w:hAnsi="Angsana New"/>
          <w:i/>
          <w:iCs/>
          <w:sz w:val="30"/>
          <w:szCs w:val="30"/>
        </w:rPr>
      </w:pPr>
      <w:r w:rsidRPr="00BD11A2">
        <w:rPr>
          <w:rFonts w:ascii="Angsana New" w:hAnsi="Angsana New"/>
          <w:i/>
          <w:iCs/>
          <w:sz w:val="30"/>
          <w:szCs w:val="30"/>
          <w:cs/>
        </w:rPr>
        <w:tab/>
      </w:r>
      <w:r w:rsidRPr="00BD11A2">
        <w:rPr>
          <w:rFonts w:ascii="Angsana New" w:hAnsi="Angsana New" w:hint="cs"/>
          <w:i/>
          <w:iCs/>
          <w:sz w:val="30"/>
          <w:szCs w:val="30"/>
          <w:cs/>
        </w:rPr>
        <w:t>ทั้งนี้ แนวทางดังกล่าวได้ผ่านการให้ความเห็นชอบจากคณะกรรมการ</w:t>
      </w:r>
      <w:r w:rsidRPr="00BD11A2">
        <w:rPr>
          <w:rFonts w:ascii="Angsana New" w:hAnsi="Angsana New"/>
          <w:i/>
          <w:iCs/>
          <w:sz w:val="30"/>
          <w:szCs w:val="30"/>
          <w:cs/>
        </w:rPr>
        <w:t>บริษัท</w:t>
      </w:r>
      <w:r w:rsidRPr="00BD11A2">
        <w:rPr>
          <w:rFonts w:ascii="Angsana New" w:hAnsi="Angsana New" w:hint="cs"/>
          <w:i/>
          <w:iCs/>
          <w:sz w:val="30"/>
          <w:szCs w:val="30"/>
          <w:cs/>
        </w:rPr>
        <w:t>แล้ว</w:t>
      </w:r>
    </w:p>
    <w:p w14:paraId="244BDA04" w14:textId="77777777" w:rsidR="0045734B" w:rsidRPr="000D07A9" w:rsidRDefault="000D07A9" w:rsidP="0045734B">
      <w:pPr>
        <w:pStyle w:val="Plai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1080"/>
          <w:tab w:val="left" w:pos="1800"/>
        </w:tabs>
        <w:spacing w:line="233" w:lineRule="auto"/>
        <w:rPr>
          <w:rFonts w:ascii="Angsana New" w:hAnsi="Angsana New"/>
          <w:i/>
          <w:iCs/>
          <w:sz w:val="30"/>
          <w:szCs w:val="30"/>
          <w:u w:val="single"/>
          <w:lang w:val="en-US"/>
        </w:rPr>
      </w:pPr>
      <w:r>
        <w:rPr>
          <w:rFonts w:ascii="Angsana New" w:hAnsi="Angsana New"/>
          <w:i/>
          <w:iCs/>
          <w:sz w:val="30"/>
          <w:szCs w:val="30"/>
          <w:cs/>
        </w:rPr>
        <w:tab/>
      </w:r>
      <w:r w:rsidR="0045734B" w:rsidRPr="000D07A9">
        <w:rPr>
          <w:rFonts w:ascii="Angsana New" w:hAnsi="Angsana New" w:hint="cs"/>
          <w:i/>
          <w:iCs/>
          <w:sz w:val="30"/>
          <w:szCs w:val="30"/>
          <w:u w:val="single"/>
          <w:cs/>
        </w:rPr>
        <w:t xml:space="preserve">ตัวอย่างที่ </w:t>
      </w:r>
      <w:r w:rsidR="0045734B" w:rsidRPr="000D07A9">
        <w:rPr>
          <w:rFonts w:ascii="Angsana New" w:hAnsi="Angsana New"/>
          <w:i/>
          <w:iCs/>
          <w:sz w:val="30"/>
          <w:szCs w:val="30"/>
          <w:u w:val="single"/>
          <w:lang w:val="en-US"/>
        </w:rPr>
        <w:t>2</w:t>
      </w:r>
    </w:p>
    <w:p w14:paraId="0CF7891F" w14:textId="77777777" w:rsidR="000D07A9" w:rsidRPr="00A7263F" w:rsidRDefault="0045734B" w:rsidP="00D26F5A">
      <w:pPr>
        <w:pStyle w:val="Plai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1080"/>
          <w:tab w:val="left" w:pos="1800"/>
        </w:tabs>
        <w:spacing w:line="233" w:lineRule="auto"/>
        <w:rPr>
          <w:rFonts w:ascii="Angsana New" w:hAnsi="Angsana New"/>
          <w:i/>
          <w:iCs/>
          <w:sz w:val="30"/>
          <w:szCs w:val="30"/>
        </w:rPr>
      </w:pPr>
      <w:r w:rsidRPr="00A7263F">
        <w:rPr>
          <w:rFonts w:ascii="Angsana New" w:hAnsi="Angsana New"/>
          <w:i/>
          <w:iCs/>
          <w:sz w:val="30"/>
          <w:szCs w:val="30"/>
          <w:lang w:val="en-US"/>
        </w:rPr>
        <w:tab/>
      </w:r>
      <w:r w:rsidRPr="00A7263F">
        <w:rPr>
          <w:rFonts w:ascii="Angsana New" w:hAnsi="Angsana New"/>
          <w:i/>
          <w:iCs/>
          <w:sz w:val="30"/>
          <w:szCs w:val="30"/>
          <w:cs/>
        </w:rPr>
        <w:t>บริษัทได้กำหนดนโยบายการป้องกันการใช้ข้อมูลภายในเพื่อแสวงหาผลประโยชน์ เพื่อป้องกันการนำข้อมูลไปใช้เพื่อการซื้อขายหลักทรัพย์ของบริษัท โดยให้กรรมการและผู้บริหาร รวมถึงฝ่ายงานที่มีส่วนเกี่ยวข้องกับข้อมูลสำคัญงดซื้อขายหลักทรัพย์ของบริษัท เช่น งดซื้อขาย 30 วันล่วงหน้าก่อนที่งบการเงินจะเผยแพร่ และสามารถซื้อขายได้ภายหลังที่ได้เผยแพร่แล้ว 1 วันทำการ</w:t>
      </w:r>
      <w:r w:rsidR="00CF36F9" w:rsidRPr="00A7263F">
        <w:rPr>
          <w:rFonts w:ascii="Angsana New" w:hAnsi="Angsana New"/>
          <w:i/>
          <w:iCs/>
          <w:sz w:val="30"/>
          <w:szCs w:val="30"/>
          <w:cs/>
        </w:rPr>
        <w:t xml:space="preserve"> รวมทั้งงดการซื้อขายในช่วงที่ข้อมูลสำคัญอื่นที่กรรมการและผู้บริหารล่วงรู้แต่ข้อมูลนั้นยังไม่เผยแพร่ต่อผู้ลงทุน เป็นต้น</w:t>
      </w:r>
    </w:p>
    <w:p w14:paraId="0F54308C" w14:textId="77777777" w:rsidR="00D26F5A" w:rsidRPr="00A7263F" w:rsidRDefault="000D07A9" w:rsidP="00D26F5A">
      <w:pPr>
        <w:pStyle w:val="Plai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1080"/>
          <w:tab w:val="left" w:pos="1800"/>
        </w:tabs>
        <w:spacing w:line="233" w:lineRule="auto"/>
        <w:rPr>
          <w:rFonts w:ascii="Angsana New" w:hAnsi="Angsana New"/>
          <w:i/>
          <w:iCs/>
          <w:sz w:val="16"/>
          <w:szCs w:val="16"/>
          <w:lang w:val="en-US"/>
        </w:rPr>
      </w:pPr>
      <w:r w:rsidRPr="00A7263F">
        <w:rPr>
          <w:rFonts w:ascii="Angsana New" w:hAnsi="Angsana New"/>
          <w:i/>
          <w:iCs/>
          <w:sz w:val="30"/>
          <w:szCs w:val="30"/>
          <w:cs/>
        </w:rPr>
        <w:tab/>
      </w:r>
      <w:r w:rsidR="0045734B" w:rsidRPr="00A7263F">
        <w:rPr>
          <w:rFonts w:ascii="Angsana New" w:hAnsi="Angsana New"/>
          <w:i/>
          <w:iCs/>
          <w:sz w:val="30"/>
          <w:szCs w:val="30"/>
          <w:cs/>
        </w:rPr>
        <w:t>ในปีที่ผ่านมา</w:t>
      </w:r>
      <w:r w:rsidR="00CF36F9" w:rsidRPr="00A7263F">
        <w:rPr>
          <w:rFonts w:ascii="Angsana New" w:hAnsi="Angsana New"/>
          <w:i/>
          <w:iCs/>
          <w:sz w:val="30"/>
          <w:szCs w:val="30"/>
          <w:cs/>
        </w:rPr>
        <w:t>ไม่พบว่ากรรมการและผู้บริหารมีการซื้อขายหลักทรัพย์ในช่วงที่บริษัทกำหนด</w:t>
      </w:r>
      <w:r w:rsidR="00CF36F9" w:rsidRPr="00A7263F">
        <w:rPr>
          <w:rFonts w:ascii="Angsana New" w:hAnsi="Angsana New"/>
          <w:i/>
          <w:iCs/>
          <w:sz w:val="30"/>
          <w:szCs w:val="30"/>
          <w:cs/>
        </w:rPr>
        <w:br/>
        <w:t>ให้งดการซื้อขาย  นอกจากนี้ บริษัทได้เริ่มนำระบบ</w:t>
      </w:r>
      <w:r w:rsidR="00CF36F9" w:rsidRPr="00A7263F">
        <w:rPr>
          <w:rFonts w:ascii="Angsana New" w:hAnsi="Angsana New"/>
          <w:i/>
          <w:iCs/>
          <w:sz w:val="30"/>
          <w:szCs w:val="30"/>
        </w:rPr>
        <w:t xml:space="preserve"> </w:t>
      </w:r>
      <w:r w:rsidR="00206E5D" w:rsidRPr="00A7263F">
        <w:rPr>
          <w:rFonts w:ascii="Angsana New" w:hAnsi="Angsana New" w:hint="cs"/>
          <w:i/>
          <w:iCs/>
          <w:sz w:val="30"/>
          <w:szCs w:val="30"/>
          <w:cs/>
        </w:rPr>
        <w:t>e</w:t>
      </w:r>
      <w:r w:rsidR="00CF36F9" w:rsidRPr="00A7263F">
        <w:rPr>
          <w:rFonts w:ascii="Angsana New" w:hAnsi="Angsana New"/>
          <w:i/>
          <w:iCs/>
          <w:sz w:val="30"/>
          <w:szCs w:val="30"/>
        </w:rPr>
        <w:t>lectronic</w:t>
      </w:r>
      <w:r w:rsidR="00CF36F9" w:rsidRPr="00A7263F">
        <w:rPr>
          <w:rFonts w:ascii="Angsana New" w:hAnsi="Angsana New"/>
          <w:i/>
          <w:iCs/>
          <w:sz w:val="30"/>
          <w:szCs w:val="30"/>
          <w:cs/>
        </w:rPr>
        <w:t xml:space="preserve"> เข้ามาใช้เพื่อเพิ่มประสิทธิภาพการรายงาน</w:t>
      </w:r>
      <w:r w:rsidR="00CF36F9" w:rsidRPr="00A7263F">
        <w:rPr>
          <w:rFonts w:ascii="Angsana New" w:hAnsi="Angsana New"/>
          <w:i/>
          <w:iCs/>
          <w:sz w:val="30"/>
          <w:szCs w:val="30"/>
          <w:cs/>
        </w:rPr>
        <w:br/>
        <w:t>กับทั้งกรรมการ ผู้บริหารและพนักงานอีกด้วย</w:t>
      </w:r>
      <w:r w:rsidR="00CF36F9" w:rsidRPr="00A7263F">
        <w:rPr>
          <w:rFonts w:ascii="Angsana New" w:hAnsi="Angsana New"/>
          <w:i/>
          <w:iCs/>
          <w:sz w:val="30"/>
          <w:szCs w:val="30"/>
          <w:cs/>
        </w:rPr>
        <w:br/>
      </w:r>
    </w:p>
    <w:p w14:paraId="2BD72CDF" w14:textId="77777777" w:rsidR="00D04D26" w:rsidRPr="00A7263F" w:rsidRDefault="00D04D26" w:rsidP="00776FCF">
      <w:pPr>
        <w:pStyle w:val="PlainText"/>
        <w:tabs>
          <w:tab w:val="left" w:pos="1800"/>
          <w:tab w:val="left" w:pos="2340"/>
          <w:tab w:val="left" w:pos="2700"/>
        </w:tabs>
        <w:rPr>
          <w:rFonts w:ascii="Angsana New" w:hAnsi="Angsana New"/>
          <w:sz w:val="16"/>
          <w:szCs w:val="16"/>
        </w:rPr>
      </w:pPr>
    </w:p>
    <w:p w14:paraId="78E141D2" w14:textId="77777777" w:rsidR="00670745" w:rsidRPr="00A7263F" w:rsidRDefault="007E0134" w:rsidP="00776FCF">
      <w:pPr>
        <w:tabs>
          <w:tab w:val="left" w:pos="1440"/>
          <w:tab w:val="left" w:pos="1800"/>
          <w:tab w:val="left" w:pos="2160"/>
          <w:tab w:val="left" w:pos="2700"/>
        </w:tabs>
        <w:ind w:left="2340" w:right="-230"/>
        <w:rPr>
          <w:rFonts w:ascii="Angsana New" w:hAnsi="Angsana New"/>
          <w:sz w:val="30"/>
          <w:szCs w:val="30"/>
        </w:rPr>
      </w:pPr>
      <w:r w:rsidRPr="00A7263F">
        <w:rPr>
          <w:rFonts w:ascii="Angsana New" w:hAnsi="Angsana New"/>
          <w:sz w:val="30"/>
          <w:szCs w:val="30"/>
          <w:lang w:val="en-US"/>
        </w:rPr>
        <w:t xml:space="preserve">(3) </w:t>
      </w:r>
      <w:r w:rsidR="00776FCF" w:rsidRPr="00A7263F">
        <w:rPr>
          <w:rFonts w:ascii="Angsana New" w:hAnsi="Angsana New"/>
          <w:sz w:val="30"/>
          <w:szCs w:val="30"/>
          <w:cs/>
        </w:rPr>
        <w:tab/>
      </w:r>
      <w:r w:rsidR="00670745" w:rsidRPr="00A7263F">
        <w:rPr>
          <w:rFonts w:ascii="Angsana New" w:hAnsi="Angsana New"/>
          <w:sz w:val="30"/>
          <w:szCs w:val="30"/>
          <w:cs/>
        </w:rPr>
        <w:t>การต่อต้านทุจริตคอร์รัปชัน</w:t>
      </w:r>
    </w:p>
    <w:p w14:paraId="74A71B2F" w14:textId="77777777" w:rsidR="00B33EDB" w:rsidRPr="00A7263F" w:rsidRDefault="00670745" w:rsidP="00B33EDB">
      <w:pPr>
        <w:tabs>
          <w:tab w:val="left" w:pos="1440"/>
          <w:tab w:val="left" w:pos="1800"/>
          <w:tab w:val="left" w:pos="2160"/>
          <w:tab w:val="left" w:pos="2700"/>
        </w:tabs>
        <w:ind w:left="2160" w:right="-230"/>
        <w:rPr>
          <w:rFonts w:ascii="Angsana New" w:hAnsi="Angsana New"/>
          <w:color w:val="000000"/>
          <w:sz w:val="30"/>
          <w:szCs w:val="30"/>
        </w:rPr>
      </w:pPr>
      <w:r w:rsidRPr="00A7263F">
        <w:rPr>
          <w:rFonts w:ascii="Angsana New" w:hAnsi="Angsana New"/>
          <w:color w:val="000000"/>
          <w:sz w:val="30"/>
          <w:szCs w:val="30"/>
          <w:cs/>
        </w:rPr>
        <w:tab/>
        <w:t>สรุปผลการดำเนินงาน</w:t>
      </w:r>
      <w:r w:rsidR="00316C92" w:rsidRPr="00A7263F">
        <w:rPr>
          <w:rFonts w:ascii="Angsana New" w:hAnsi="Angsana New" w:hint="cs"/>
          <w:color w:val="000000"/>
          <w:sz w:val="30"/>
          <w:szCs w:val="30"/>
          <w:cs/>
        </w:rPr>
        <w:t>เกี่ยวกับการป้องกันมิให้</w:t>
      </w:r>
      <w:r w:rsidRPr="00A7263F">
        <w:rPr>
          <w:rFonts w:ascii="Angsana New" w:hAnsi="Angsana New"/>
          <w:color w:val="000000"/>
          <w:sz w:val="30"/>
          <w:szCs w:val="30"/>
          <w:cs/>
        </w:rPr>
        <w:t>การดำเนิ</w:t>
      </w:r>
      <w:r w:rsidR="00316C92" w:rsidRPr="00A7263F">
        <w:rPr>
          <w:rFonts w:ascii="Angsana New" w:hAnsi="Angsana New" w:hint="cs"/>
          <w:color w:val="000000"/>
          <w:sz w:val="30"/>
          <w:szCs w:val="30"/>
          <w:cs/>
        </w:rPr>
        <w:t>น</w:t>
      </w:r>
      <w:r w:rsidRPr="00A7263F">
        <w:rPr>
          <w:rFonts w:ascii="Angsana New" w:hAnsi="Angsana New"/>
          <w:color w:val="000000"/>
          <w:sz w:val="30"/>
          <w:szCs w:val="30"/>
          <w:cs/>
        </w:rPr>
        <w:t>ธุรกิจของบริษัทและ</w:t>
      </w:r>
    </w:p>
    <w:p w14:paraId="49CACAB1" w14:textId="77777777" w:rsidR="00303C6E" w:rsidRPr="00A7263F" w:rsidRDefault="00215088" w:rsidP="00EF1B33">
      <w:pPr>
        <w:tabs>
          <w:tab w:val="left" w:pos="1440"/>
          <w:tab w:val="left" w:pos="1800"/>
          <w:tab w:val="left" w:pos="2160"/>
          <w:tab w:val="left" w:pos="2700"/>
        </w:tabs>
        <w:ind w:right="-230"/>
        <w:rPr>
          <w:rFonts w:ascii="Angsana New" w:hAnsi="Angsana New"/>
          <w:color w:val="000000"/>
          <w:sz w:val="30"/>
          <w:szCs w:val="30"/>
        </w:rPr>
      </w:pPr>
      <w:r w:rsidRPr="00A7263F">
        <w:rPr>
          <w:rFonts w:ascii="Angsana New" w:hAnsi="Angsana New"/>
          <w:color w:val="000000"/>
          <w:sz w:val="30"/>
          <w:szCs w:val="30"/>
          <w:cs/>
        </w:rPr>
        <w:t>บริษัทย่อย</w:t>
      </w:r>
      <w:r w:rsidR="00670745" w:rsidRPr="00A7263F">
        <w:rPr>
          <w:rFonts w:ascii="Angsana New" w:hAnsi="Angsana New"/>
          <w:color w:val="000000"/>
          <w:sz w:val="30"/>
          <w:szCs w:val="30"/>
          <w:cs/>
        </w:rPr>
        <w:t>มีส่วนเกี่ยวข้องกับการคอร์รัปชัน เช่น</w:t>
      </w:r>
      <w:r w:rsidR="000A7983" w:rsidRPr="00A7263F">
        <w:rPr>
          <w:rFonts w:ascii="Angsana New" w:hAnsi="Angsana New" w:hint="cs"/>
          <w:color w:val="000000"/>
          <w:sz w:val="30"/>
          <w:szCs w:val="30"/>
          <w:cs/>
        </w:rPr>
        <w:t xml:space="preserve"> </w:t>
      </w:r>
      <w:r w:rsidR="00670745" w:rsidRPr="00A7263F">
        <w:rPr>
          <w:rFonts w:ascii="Angsana New" w:hAnsi="Angsana New"/>
          <w:color w:val="000000"/>
          <w:sz w:val="30"/>
          <w:szCs w:val="30"/>
          <w:cs/>
        </w:rPr>
        <w:t>การเข้าร่วมโครงการที่เกี่ยวข้องกับการต่อต้านการทุจริต</w:t>
      </w:r>
      <w:r w:rsidR="00670745" w:rsidRPr="00A7263F">
        <w:rPr>
          <w:rStyle w:val="FootnoteReference"/>
          <w:rFonts w:ascii="Angsana New" w:hAnsi="Angsana New" w:cs="Angsana New"/>
          <w:color w:val="000000"/>
          <w:sz w:val="30"/>
          <w:szCs w:val="30"/>
          <w:cs/>
        </w:rPr>
        <w:footnoteReference w:id="20"/>
      </w:r>
      <w:r w:rsidR="00670745" w:rsidRPr="00A7263F">
        <w:rPr>
          <w:rFonts w:ascii="Angsana New" w:hAnsi="Angsana New"/>
          <w:color w:val="000000"/>
          <w:sz w:val="30"/>
          <w:szCs w:val="30"/>
          <w:cs/>
        </w:rPr>
        <w:t xml:space="preserve"> </w:t>
      </w:r>
      <w:r w:rsidR="00CC3E31" w:rsidRPr="00A7263F">
        <w:rPr>
          <w:rFonts w:ascii="Angsana New" w:hAnsi="Angsana New" w:hint="cs"/>
          <w:color w:val="000000"/>
          <w:sz w:val="30"/>
          <w:szCs w:val="30"/>
          <w:cs/>
        </w:rPr>
        <w:t xml:space="preserve">                   </w:t>
      </w:r>
      <w:r w:rsidR="00670745" w:rsidRPr="00A7263F">
        <w:rPr>
          <w:rFonts w:ascii="Angsana New" w:hAnsi="Angsana New"/>
          <w:color w:val="000000"/>
          <w:sz w:val="30"/>
          <w:szCs w:val="30"/>
          <w:cs/>
        </w:rPr>
        <w:t>การระบุความเสี่ยงของธุรกิจที่อาจมีส่วนเกี่ยวข้องกับการคอร์รัปชัน การดำเนิน</w:t>
      </w:r>
      <w:r w:rsidR="00CC3E31" w:rsidRPr="00A7263F">
        <w:rPr>
          <w:rFonts w:ascii="Angsana New" w:hAnsi="Angsana New" w:hint="cs"/>
          <w:color w:val="000000"/>
          <w:sz w:val="30"/>
          <w:szCs w:val="30"/>
          <w:cs/>
        </w:rPr>
        <w:t>การ</w:t>
      </w:r>
      <w:r w:rsidR="00670745" w:rsidRPr="00A7263F">
        <w:rPr>
          <w:rFonts w:ascii="Angsana New" w:hAnsi="Angsana New"/>
          <w:color w:val="000000"/>
          <w:sz w:val="30"/>
          <w:szCs w:val="30"/>
          <w:cs/>
        </w:rPr>
        <w:t xml:space="preserve">ป้องกันจากความเสี่ยงดังกล่าว </w:t>
      </w:r>
      <w:r w:rsidR="00CC3E31" w:rsidRPr="00A7263F">
        <w:rPr>
          <w:rFonts w:ascii="Angsana New" w:hAnsi="Angsana New" w:hint="cs"/>
          <w:color w:val="000000"/>
          <w:sz w:val="30"/>
          <w:szCs w:val="30"/>
          <w:cs/>
        </w:rPr>
        <w:t xml:space="preserve">               </w:t>
      </w:r>
      <w:r w:rsidR="00670745" w:rsidRPr="00A7263F">
        <w:rPr>
          <w:rFonts w:ascii="Angsana New" w:hAnsi="Angsana New"/>
          <w:color w:val="000000"/>
          <w:sz w:val="30"/>
          <w:szCs w:val="30"/>
          <w:cs/>
        </w:rPr>
        <w:t>การสื่อสารและอบรมภายในองค์กร การสอบทานความครบถ้วนเพียงพอของกระบวนการ</w:t>
      </w:r>
      <w:r w:rsidR="00CC3E31" w:rsidRPr="00A7263F">
        <w:rPr>
          <w:rFonts w:ascii="Angsana New" w:hAnsi="Angsana New" w:hint="cs"/>
          <w:color w:val="000000"/>
          <w:sz w:val="30"/>
          <w:szCs w:val="30"/>
          <w:cs/>
        </w:rPr>
        <w:t xml:space="preserve"> </w:t>
      </w:r>
      <w:r w:rsidR="00670745" w:rsidRPr="00A7263F">
        <w:rPr>
          <w:rFonts w:ascii="Angsana New" w:hAnsi="Angsana New"/>
          <w:color w:val="000000"/>
          <w:sz w:val="30"/>
          <w:szCs w:val="30"/>
          <w:cs/>
        </w:rPr>
        <w:t>เป็นต้น</w:t>
      </w:r>
    </w:p>
    <w:p w14:paraId="03CEC272" w14:textId="77777777" w:rsidR="00CF36F9" w:rsidRPr="0091593D" w:rsidRDefault="00CF36F9" w:rsidP="00CF36F9">
      <w:pPr>
        <w:tabs>
          <w:tab w:val="left" w:pos="1440"/>
          <w:tab w:val="left" w:pos="2340"/>
        </w:tabs>
        <w:spacing w:before="240"/>
        <w:rPr>
          <w:rFonts w:ascii="Angsana New" w:hAnsi="Angsana New"/>
          <w:sz w:val="30"/>
          <w:szCs w:val="30"/>
          <w:u w:val="single"/>
          <w:cs/>
        </w:rPr>
      </w:pPr>
      <w:bookmarkStart w:id="45" w:name="_Hlk33323221"/>
      <w:r w:rsidRPr="0091593D">
        <w:rPr>
          <w:rFonts w:ascii="Angsana New" w:hAnsi="Angsana New"/>
          <w:sz w:val="30"/>
          <w:szCs w:val="30"/>
          <w:u w:val="single"/>
          <w:cs/>
        </w:rPr>
        <w:lastRenderedPageBreak/>
        <w:t>แนวทาง</w:t>
      </w:r>
      <w:r>
        <w:rPr>
          <w:rFonts w:ascii="Angsana New" w:hAnsi="Angsana New" w:hint="cs"/>
          <w:sz w:val="30"/>
          <w:szCs w:val="30"/>
          <w:u w:val="single"/>
          <w:cs/>
        </w:rPr>
        <w:t>การเปิดเผยข้อมูล</w:t>
      </w:r>
      <w:r w:rsidRPr="0091593D">
        <w:rPr>
          <w:rFonts w:ascii="Angsana New" w:hAnsi="Angsana New"/>
          <w:sz w:val="30"/>
          <w:szCs w:val="30"/>
          <w:u w:val="single"/>
          <w:cs/>
        </w:rPr>
        <w:t>เกี่ยวกับ</w:t>
      </w:r>
      <w:r>
        <w:rPr>
          <w:rFonts w:ascii="Angsana New" w:hAnsi="Angsana New" w:hint="cs"/>
          <w:sz w:val="30"/>
          <w:szCs w:val="30"/>
          <w:u w:val="single"/>
          <w:cs/>
        </w:rPr>
        <w:t>ผลการดำเนินงานใน</w:t>
      </w:r>
      <w:r w:rsidRPr="0091593D">
        <w:rPr>
          <w:rFonts w:ascii="Angsana New" w:hAnsi="Angsana New"/>
          <w:sz w:val="30"/>
          <w:szCs w:val="30"/>
          <w:u w:val="single"/>
          <w:cs/>
        </w:rPr>
        <w:t>การ</w:t>
      </w:r>
      <w:r>
        <w:rPr>
          <w:rFonts w:ascii="Angsana New" w:hAnsi="Angsana New" w:hint="cs"/>
          <w:sz w:val="30"/>
          <w:szCs w:val="30"/>
          <w:u w:val="single"/>
          <w:cs/>
        </w:rPr>
        <w:t>ต่อต้านทุจริต</w:t>
      </w:r>
      <w:r>
        <w:rPr>
          <w:rFonts w:ascii="Angsana New" w:hAnsi="Angsana New"/>
          <w:sz w:val="30"/>
          <w:szCs w:val="30"/>
          <w:u w:val="single"/>
          <w:cs/>
        </w:rPr>
        <w:t>คอร์รัปชัน</w:t>
      </w:r>
    </w:p>
    <w:p w14:paraId="2E06303C" w14:textId="77777777" w:rsidR="00CF36F9" w:rsidRPr="0091593D" w:rsidRDefault="00CF36F9" w:rsidP="00CF36F9">
      <w:pPr>
        <w:tabs>
          <w:tab w:val="left" w:pos="1170"/>
          <w:tab w:val="left" w:pos="1440"/>
          <w:tab w:val="left" w:pos="2610"/>
        </w:tabs>
        <w:spacing w:before="120"/>
        <w:rPr>
          <w:rFonts w:ascii="Angsana New" w:hAnsi="Angsana New"/>
          <w:sz w:val="30"/>
          <w:szCs w:val="30"/>
          <w:cs/>
        </w:rPr>
      </w:pPr>
      <w:r w:rsidRPr="0091593D">
        <w:rPr>
          <w:rFonts w:ascii="Angsana New" w:hAnsi="Angsana New" w:hint="cs"/>
          <w:sz w:val="30"/>
          <w:szCs w:val="30"/>
          <w:cs/>
        </w:rPr>
        <w:tab/>
      </w:r>
      <w:r w:rsidRPr="0091593D">
        <w:rPr>
          <w:rFonts w:ascii="Angsana New" w:hAnsi="Angsana New" w:hint="cs"/>
          <w:sz w:val="30"/>
          <w:szCs w:val="30"/>
          <w:cs/>
        </w:rPr>
        <w:tab/>
      </w:r>
      <w:r>
        <w:rPr>
          <w:rFonts w:ascii="Angsana New" w:hAnsi="Angsana New" w:hint="cs"/>
          <w:sz w:val="30"/>
          <w:szCs w:val="30"/>
          <w:cs/>
        </w:rPr>
        <w:t>ให้</w:t>
      </w:r>
      <w:r w:rsidRPr="0091593D">
        <w:rPr>
          <w:rFonts w:ascii="Angsana New" w:hAnsi="Angsana New"/>
          <w:sz w:val="30"/>
          <w:szCs w:val="30"/>
          <w:cs/>
        </w:rPr>
        <w:t>บริษัทเปิดเผยการดำเนินการ</w:t>
      </w:r>
      <w:r>
        <w:rPr>
          <w:rFonts w:ascii="Angsana New" w:hAnsi="Angsana New" w:hint="cs"/>
          <w:sz w:val="30"/>
          <w:szCs w:val="30"/>
          <w:cs/>
        </w:rPr>
        <w:t>เพื่อ</w:t>
      </w:r>
      <w:r w:rsidRPr="0091593D">
        <w:rPr>
          <w:rFonts w:ascii="Angsana New" w:hAnsi="Angsana New" w:hint="cs"/>
          <w:sz w:val="30"/>
          <w:szCs w:val="30"/>
          <w:cs/>
        </w:rPr>
        <w:t xml:space="preserve">ป้องกันมิให้การดำเนินธุรกิจของบริษัทและบริษัทย่อย </w:t>
      </w:r>
      <w:r w:rsidR="007C7410">
        <w:rPr>
          <w:rFonts w:ascii="Angsana New" w:hAnsi="Angsana New"/>
          <w:sz w:val="30"/>
          <w:szCs w:val="30"/>
          <w:cs/>
        </w:rPr>
        <w:br/>
      </w:r>
      <w:r w:rsidRPr="0091593D">
        <w:rPr>
          <w:rFonts w:ascii="Angsana New" w:hAnsi="Angsana New" w:hint="cs"/>
          <w:sz w:val="30"/>
          <w:szCs w:val="30"/>
          <w:cs/>
        </w:rPr>
        <w:t>มีส่วนเกี่ยวข้องกับ</w:t>
      </w:r>
      <w:r w:rsidRPr="0091593D">
        <w:rPr>
          <w:rFonts w:ascii="Angsana New" w:hAnsi="Angsana New"/>
          <w:sz w:val="30"/>
          <w:szCs w:val="30"/>
          <w:cs/>
        </w:rPr>
        <w:t>การ</w:t>
      </w:r>
      <w:r>
        <w:rPr>
          <w:rFonts w:ascii="Angsana New" w:hAnsi="Angsana New" w:hint="cs"/>
          <w:sz w:val="30"/>
          <w:szCs w:val="30"/>
          <w:cs/>
        </w:rPr>
        <w:t>ทุจริต</w:t>
      </w:r>
      <w:r>
        <w:rPr>
          <w:rFonts w:ascii="Angsana New" w:hAnsi="Angsana New"/>
          <w:sz w:val="30"/>
          <w:szCs w:val="30"/>
          <w:cs/>
        </w:rPr>
        <w:t>คอร์รัปชัน</w:t>
      </w:r>
      <w:r w:rsidRPr="0091593D">
        <w:rPr>
          <w:rFonts w:ascii="Angsana New" w:hAnsi="Angsana New"/>
          <w:sz w:val="30"/>
          <w:szCs w:val="30"/>
          <w:cs/>
        </w:rPr>
        <w:t xml:space="preserve"> โดย</w:t>
      </w:r>
      <w:r w:rsidRPr="0091593D">
        <w:rPr>
          <w:rFonts w:ascii="Angsana New" w:hAnsi="Angsana New" w:hint="cs"/>
          <w:sz w:val="30"/>
          <w:szCs w:val="30"/>
          <w:cs/>
        </w:rPr>
        <w:t>ควร</w:t>
      </w:r>
      <w:r w:rsidRPr="0091593D">
        <w:rPr>
          <w:rFonts w:ascii="Angsana New" w:hAnsi="Angsana New"/>
          <w:sz w:val="30"/>
          <w:szCs w:val="30"/>
          <w:cs/>
        </w:rPr>
        <w:t>เปิดเผย</w:t>
      </w:r>
      <w:r w:rsidRPr="0091593D">
        <w:rPr>
          <w:rFonts w:ascii="Angsana New" w:hAnsi="Angsana New" w:hint="cs"/>
          <w:sz w:val="30"/>
          <w:szCs w:val="30"/>
          <w:cs/>
        </w:rPr>
        <w:t>ข้อมูลในเรื่อง</w:t>
      </w:r>
      <w:r w:rsidRPr="0091593D">
        <w:rPr>
          <w:rFonts w:ascii="Angsana New" w:hAnsi="Angsana New"/>
          <w:sz w:val="30"/>
          <w:szCs w:val="30"/>
          <w:cs/>
        </w:rPr>
        <w:t>ดังต่อไปนี้</w:t>
      </w:r>
    </w:p>
    <w:p w14:paraId="3E7536B4" w14:textId="77777777" w:rsidR="00CF36F9" w:rsidRPr="000E2426" w:rsidRDefault="00CF36F9" w:rsidP="00CF36F9">
      <w:pPr>
        <w:tabs>
          <w:tab w:val="left" w:pos="1170"/>
          <w:tab w:val="left" w:pos="1440"/>
          <w:tab w:val="left" w:pos="2610"/>
        </w:tabs>
        <w:rPr>
          <w:rFonts w:ascii="Angsana New" w:hAnsi="Angsana New"/>
          <w:sz w:val="30"/>
          <w:szCs w:val="30"/>
        </w:rPr>
      </w:pPr>
      <w:r w:rsidRPr="0091593D">
        <w:rPr>
          <w:rFonts w:ascii="Angsana New" w:hAnsi="Angsana New"/>
          <w:sz w:val="30"/>
          <w:szCs w:val="30"/>
          <w:cs/>
        </w:rPr>
        <w:tab/>
      </w:r>
      <w:r w:rsidRPr="0091593D">
        <w:rPr>
          <w:rFonts w:ascii="Angsana New" w:hAnsi="Angsana New" w:hint="cs"/>
          <w:sz w:val="30"/>
          <w:szCs w:val="30"/>
          <w:cs/>
        </w:rPr>
        <w:tab/>
      </w:r>
      <w:r w:rsidRPr="0091593D">
        <w:rPr>
          <w:rFonts w:ascii="Angsana New" w:hAnsi="Angsana New"/>
          <w:sz w:val="30"/>
          <w:szCs w:val="30"/>
          <w:u w:val="single"/>
          <w:cs/>
        </w:rPr>
        <w:t>นโยบาย</w:t>
      </w:r>
      <w:r w:rsidRPr="0091593D">
        <w:rPr>
          <w:rFonts w:ascii="Angsana New" w:hAnsi="Angsana New"/>
          <w:sz w:val="30"/>
          <w:szCs w:val="30"/>
          <w:cs/>
        </w:rPr>
        <w:t xml:space="preserve">  ควรเปิดเผยมติคณะกรรมการบริษัท ในเรื่องนโยบายการดำเนินธุรกิจของบริษัทและบริษัทย่อยที่จะไม่มีส่วนเกี่ยวข้องกับการ</w:t>
      </w:r>
      <w:r>
        <w:rPr>
          <w:rFonts w:ascii="Angsana New" w:hAnsi="Angsana New" w:hint="cs"/>
          <w:sz w:val="30"/>
          <w:szCs w:val="30"/>
          <w:cs/>
        </w:rPr>
        <w:t>ทุจริต</w:t>
      </w:r>
      <w:r>
        <w:rPr>
          <w:rFonts w:ascii="Angsana New" w:hAnsi="Angsana New"/>
          <w:sz w:val="30"/>
          <w:szCs w:val="30"/>
          <w:cs/>
        </w:rPr>
        <w:t>คอร์รัปชัน</w:t>
      </w:r>
      <w:r w:rsidRPr="0091593D">
        <w:rPr>
          <w:rFonts w:ascii="Angsana New" w:hAnsi="Angsana New"/>
          <w:sz w:val="30"/>
          <w:szCs w:val="30"/>
          <w:cs/>
        </w:rPr>
        <w:t xml:space="preserve"> ไม่ว่าด้วยการเรียก รับ และจ่ายสินบน </w:t>
      </w:r>
      <w:r w:rsidRPr="0091593D">
        <w:rPr>
          <w:rFonts w:ascii="Angsana New" w:hAnsi="Angsana New" w:hint="cs"/>
          <w:sz w:val="30"/>
          <w:szCs w:val="30"/>
          <w:cs/>
        </w:rPr>
        <w:t>โดยอาจจะ</w:t>
      </w:r>
      <w:r w:rsidRPr="000E2426">
        <w:rPr>
          <w:rFonts w:ascii="Angsana New" w:hAnsi="Angsana New"/>
          <w:sz w:val="30"/>
          <w:szCs w:val="30"/>
          <w:cs/>
        </w:rPr>
        <w:t xml:space="preserve">ระบุขอบเขตการดำเนินการด้วยก็ได้  หรือบริษัทอาจอ้างอิงการเปิดเผยข้อมูลนโยบายเรื่องนี้ในหัวข้อ </w:t>
      </w:r>
      <w:r w:rsidRPr="000E2426">
        <w:rPr>
          <w:rFonts w:ascii="Angsana New" w:hAnsi="Angsana New"/>
          <w:sz w:val="30"/>
          <w:szCs w:val="30"/>
          <w:lang w:val="en-US"/>
        </w:rPr>
        <w:t xml:space="preserve">6.1.2 </w:t>
      </w:r>
      <w:r w:rsidRPr="000E2426">
        <w:rPr>
          <w:rFonts w:ascii="Angsana New" w:hAnsi="Angsana New"/>
          <w:sz w:val="30"/>
          <w:szCs w:val="30"/>
          <w:cs/>
          <w:lang w:val="en-US"/>
        </w:rPr>
        <w:t>ก็ได้</w:t>
      </w:r>
    </w:p>
    <w:p w14:paraId="31C0671E" w14:textId="77777777" w:rsidR="00CF36F9" w:rsidRPr="000E2426" w:rsidRDefault="00CF36F9" w:rsidP="00CF36F9">
      <w:pPr>
        <w:tabs>
          <w:tab w:val="left" w:pos="1170"/>
          <w:tab w:val="left" w:pos="1440"/>
        </w:tabs>
        <w:rPr>
          <w:rFonts w:ascii="Angsana New" w:hAnsi="Angsana New"/>
          <w:color w:val="000000"/>
          <w:sz w:val="30"/>
          <w:szCs w:val="30"/>
          <w:cs/>
        </w:rPr>
      </w:pPr>
      <w:r w:rsidRPr="000E2426">
        <w:rPr>
          <w:rFonts w:ascii="Angsana New" w:hAnsi="Angsana New"/>
          <w:sz w:val="30"/>
          <w:szCs w:val="30"/>
          <w:cs/>
        </w:rPr>
        <w:t xml:space="preserve">                        </w:t>
      </w:r>
      <w:r w:rsidRPr="000E2426">
        <w:rPr>
          <w:rFonts w:ascii="Angsana New" w:hAnsi="Angsana New"/>
          <w:sz w:val="30"/>
          <w:szCs w:val="30"/>
          <w:cs/>
        </w:rPr>
        <w:tab/>
        <w:t>ในกรณีที่คณะกรรมการ</w:t>
      </w:r>
      <w:r w:rsidRPr="000E2426">
        <w:rPr>
          <w:rFonts w:ascii="Angsana New" w:hAnsi="Angsana New"/>
          <w:color w:val="000000"/>
          <w:sz w:val="30"/>
          <w:szCs w:val="30"/>
          <w:cs/>
        </w:rPr>
        <w:t>บริษัทไม่มีมติในเรื่องดังกล่าว</w:t>
      </w:r>
      <w:r w:rsidRPr="000E2426">
        <w:rPr>
          <w:rFonts w:ascii="Angsana New" w:hAnsi="Angsana New"/>
          <w:sz w:val="30"/>
          <w:szCs w:val="30"/>
          <w:cs/>
        </w:rPr>
        <w:t>หรือยังไม่ดำเนินการ ควรเสนอให้คณะกรรมการบริษัทมีมติรับทราบด้วยว่า คณะกรรมการมี</w:t>
      </w:r>
      <w:r w:rsidRPr="00052528">
        <w:rPr>
          <w:rFonts w:ascii="Angsana New" w:hAnsi="Angsana New"/>
          <w:sz w:val="30"/>
          <w:szCs w:val="30"/>
          <w:cs/>
        </w:rPr>
        <w:t>หน้าที่ดูแล</w:t>
      </w:r>
      <w:r w:rsidRPr="000E2426">
        <w:rPr>
          <w:rFonts w:ascii="Angsana New" w:hAnsi="Angsana New"/>
          <w:sz w:val="30"/>
          <w:szCs w:val="30"/>
          <w:cs/>
        </w:rPr>
        <w:t>ให้บริษัทปฏิบัติให้เป็นไปตาม</w:t>
      </w:r>
      <w:r w:rsidRPr="00052528">
        <w:rPr>
          <w:rFonts w:ascii="Angsana New" w:hAnsi="Angsana New"/>
          <w:sz w:val="30"/>
          <w:szCs w:val="30"/>
          <w:cs/>
        </w:rPr>
        <w:t>กฎหมาย</w:t>
      </w:r>
      <w:r w:rsidRPr="000E2426">
        <w:rPr>
          <w:rFonts w:ascii="Angsana New" w:hAnsi="Angsana New"/>
          <w:sz w:val="30"/>
          <w:szCs w:val="30"/>
          <w:cs/>
        </w:rPr>
        <w:t xml:space="preserve"> โดย</w:t>
      </w:r>
      <w:r w:rsidRPr="00052528">
        <w:rPr>
          <w:rFonts w:ascii="Angsana New" w:hAnsi="Angsana New"/>
          <w:sz w:val="30"/>
          <w:szCs w:val="30"/>
          <w:cs/>
        </w:rPr>
        <w:t>กฎหมาย</w:t>
      </w:r>
      <w:r w:rsidRPr="000E2426">
        <w:rPr>
          <w:rFonts w:ascii="Angsana New" w:hAnsi="Angsana New"/>
          <w:sz w:val="30"/>
          <w:szCs w:val="30"/>
          <w:cs/>
        </w:rPr>
        <w:t xml:space="preserve">ดังกล่าวรวมถึง กฎหมายเกี่ยวกับการห้ามจ่ายสินบน หรือการสนับสนุนการทุจริตคอร์รัปชัน </w:t>
      </w:r>
      <w:r w:rsidRPr="000E2426">
        <w:rPr>
          <w:rFonts w:ascii="Angsana New" w:hAnsi="Angsana New"/>
          <w:sz w:val="30"/>
          <w:szCs w:val="30"/>
          <w:cs/>
        </w:rPr>
        <w:br/>
        <w:t>และ</w:t>
      </w:r>
      <w:r w:rsidRPr="00052528">
        <w:rPr>
          <w:rFonts w:ascii="Angsana New" w:hAnsi="Angsana New"/>
          <w:sz w:val="30"/>
          <w:szCs w:val="30"/>
          <w:cs/>
        </w:rPr>
        <w:t>หน้าที่ดูแล</w:t>
      </w:r>
      <w:r w:rsidRPr="000E2426">
        <w:rPr>
          <w:rFonts w:ascii="Angsana New" w:hAnsi="Angsana New"/>
          <w:sz w:val="30"/>
          <w:szCs w:val="30"/>
          <w:cs/>
        </w:rPr>
        <w:t>ข้างต้น รวมถึงการดูแลให้มีการดำเนินการในเรื่องที่ระบุในหัวข้อ “การดำเนินการ” ด้วย</w:t>
      </w:r>
      <w:r w:rsidRPr="000E2426">
        <w:rPr>
          <w:rFonts w:ascii="Angsana New" w:hAnsi="Angsana New"/>
          <w:color w:val="000000"/>
          <w:sz w:val="30"/>
          <w:szCs w:val="30"/>
          <w:cs/>
        </w:rPr>
        <w:t xml:space="preserve">  </w:t>
      </w:r>
      <w:r w:rsidRPr="000E2426">
        <w:rPr>
          <w:rFonts w:ascii="Angsana New" w:hAnsi="Angsana New"/>
          <w:color w:val="000000"/>
          <w:sz w:val="30"/>
          <w:szCs w:val="30"/>
          <w:cs/>
        </w:rPr>
        <w:br/>
        <w:t>โดยควรเสนอให้คณะกรรมการทบทวนการมีความเหมาะสมในการมีนโยบายข้างต้นอย่างน้อยทุกปี</w:t>
      </w:r>
    </w:p>
    <w:p w14:paraId="3D40A791" w14:textId="77777777" w:rsidR="00CF36F9" w:rsidRPr="000E2426" w:rsidRDefault="00CF36F9" w:rsidP="00CF36F9">
      <w:pPr>
        <w:tabs>
          <w:tab w:val="left" w:pos="1440"/>
        </w:tabs>
        <w:rPr>
          <w:rFonts w:ascii="Angsana New" w:hAnsi="Angsana New"/>
          <w:color w:val="000000"/>
          <w:spacing w:val="-6"/>
          <w:sz w:val="30"/>
          <w:szCs w:val="30"/>
        </w:rPr>
      </w:pPr>
      <w:r w:rsidRPr="000E2426">
        <w:rPr>
          <w:rFonts w:ascii="Angsana New" w:hAnsi="Angsana New"/>
          <w:color w:val="000000"/>
          <w:sz w:val="30"/>
          <w:szCs w:val="30"/>
          <w:cs/>
        </w:rPr>
        <w:tab/>
      </w:r>
      <w:r w:rsidRPr="000E2426">
        <w:rPr>
          <w:rFonts w:ascii="Angsana New" w:hAnsi="Angsana New"/>
          <w:color w:val="000000"/>
          <w:spacing w:val="-6"/>
          <w:sz w:val="30"/>
          <w:szCs w:val="30"/>
          <w:cs/>
        </w:rPr>
        <w:t>ในกรณีที่บริษัทมีการประกาศเจตนารมณ์ที่จะเข้าร่วมกับองค์กรใด เช่น โครงการแนวร่วม</w:t>
      </w:r>
    </w:p>
    <w:p w14:paraId="74692BF5" w14:textId="77777777" w:rsidR="00CF36F9" w:rsidRPr="00C51AD2" w:rsidRDefault="00CF36F9" w:rsidP="00CF36F9">
      <w:pPr>
        <w:rPr>
          <w:rFonts w:ascii="Angsana New" w:hAnsi="Angsana New"/>
          <w:color w:val="000000"/>
          <w:sz w:val="30"/>
          <w:szCs w:val="30"/>
          <w:u w:val="single"/>
        </w:rPr>
      </w:pPr>
      <w:r w:rsidRPr="000E2426">
        <w:rPr>
          <w:rFonts w:ascii="Angsana New" w:hAnsi="Angsana New"/>
          <w:color w:val="000000"/>
          <w:spacing w:val="-6"/>
          <w:sz w:val="30"/>
          <w:szCs w:val="30"/>
          <w:cs/>
        </w:rPr>
        <w:t>ปฏิบัติ</w:t>
      </w:r>
      <w:r w:rsidRPr="000E2426">
        <w:rPr>
          <w:rFonts w:ascii="Angsana New" w:hAnsi="Angsana New"/>
          <w:color w:val="000000"/>
          <w:sz w:val="30"/>
          <w:szCs w:val="30"/>
          <w:cs/>
        </w:rPr>
        <w:t>ของภาคเอกชนไทยในการต่อต้านการทุจริต (</w:t>
      </w:r>
      <w:r w:rsidRPr="000E2426">
        <w:rPr>
          <w:rFonts w:ascii="Angsana New" w:hAnsi="Angsana New"/>
          <w:color w:val="000000"/>
          <w:sz w:val="30"/>
          <w:szCs w:val="30"/>
        </w:rPr>
        <w:t>Thai Private</w:t>
      </w:r>
      <w:r w:rsidRPr="000E2426">
        <w:rPr>
          <w:rFonts w:ascii="Angsana New" w:hAnsi="Angsana New"/>
          <w:color w:val="000000"/>
          <w:sz w:val="30"/>
          <w:szCs w:val="30"/>
          <w:cs/>
        </w:rPr>
        <w:t xml:space="preserve"> </w:t>
      </w:r>
      <w:r w:rsidRPr="000E2426">
        <w:rPr>
          <w:rFonts w:ascii="Angsana New" w:hAnsi="Angsana New"/>
          <w:color w:val="000000"/>
          <w:sz w:val="30"/>
          <w:szCs w:val="30"/>
        </w:rPr>
        <w:t>Sector</w:t>
      </w:r>
      <w:r w:rsidRPr="000E2426">
        <w:rPr>
          <w:rFonts w:ascii="Angsana New" w:hAnsi="Angsana New"/>
          <w:color w:val="000000"/>
          <w:sz w:val="30"/>
          <w:szCs w:val="30"/>
          <w:cs/>
        </w:rPr>
        <w:t xml:space="preserve"> </w:t>
      </w:r>
      <w:r w:rsidRPr="000E2426">
        <w:rPr>
          <w:rFonts w:ascii="Angsana New" w:hAnsi="Angsana New"/>
          <w:color w:val="000000"/>
          <w:sz w:val="30"/>
          <w:szCs w:val="30"/>
        </w:rPr>
        <w:t>Collective</w:t>
      </w:r>
      <w:r w:rsidRPr="000E2426">
        <w:rPr>
          <w:rFonts w:ascii="Angsana New" w:hAnsi="Angsana New"/>
          <w:color w:val="000000"/>
          <w:sz w:val="30"/>
          <w:szCs w:val="30"/>
          <w:cs/>
        </w:rPr>
        <w:t xml:space="preserve"> </w:t>
      </w:r>
      <w:r w:rsidRPr="000E2426">
        <w:rPr>
          <w:rFonts w:ascii="Angsana New" w:hAnsi="Angsana New"/>
          <w:color w:val="000000"/>
          <w:sz w:val="30"/>
          <w:szCs w:val="30"/>
        </w:rPr>
        <w:t>Action</w:t>
      </w:r>
      <w:r w:rsidRPr="000E2426">
        <w:rPr>
          <w:rFonts w:ascii="Angsana New" w:hAnsi="Angsana New"/>
          <w:color w:val="000000"/>
          <w:sz w:val="30"/>
          <w:szCs w:val="30"/>
          <w:cs/>
        </w:rPr>
        <w:t xml:space="preserve"> </w:t>
      </w:r>
      <w:r w:rsidRPr="000E2426">
        <w:rPr>
          <w:rFonts w:ascii="Angsana New" w:hAnsi="Angsana New"/>
          <w:color w:val="000000"/>
          <w:sz w:val="30"/>
          <w:szCs w:val="30"/>
        </w:rPr>
        <w:t>Against</w:t>
      </w:r>
      <w:r w:rsidRPr="000E2426">
        <w:rPr>
          <w:rFonts w:ascii="Angsana New" w:hAnsi="Angsana New"/>
          <w:color w:val="000000"/>
          <w:sz w:val="30"/>
          <w:szCs w:val="30"/>
          <w:cs/>
        </w:rPr>
        <w:t xml:space="preserve"> </w:t>
      </w:r>
      <w:r w:rsidRPr="000E2426">
        <w:rPr>
          <w:rFonts w:ascii="Angsana New" w:hAnsi="Angsana New"/>
          <w:color w:val="000000"/>
          <w:sz w:val="30"/>
          <w:szCs w:val="30"/>
        </w:rPr>
        <w:t>Corruption</w:t>
      </w:r>
      <w:r w:rsidRPr="000E2426">
        <w:rPr>
          <w:rFonts w:ascii="Angsana New" w:hAnsi="Angsana New"/>
          <w:color w:val="000000"/>
          <w:sz w:val="30"/>
          <w:szCs w:val="30"/>
          <w:cs/>
        </w:rPr>
        <w:t>:</w:t>
      </w:r>
      <w:r w:rsidRPr="001B0A46">
        <w:rPr>
          <w:rFonts w:ascii="Angsana New" w:hAnsi="Angsana New"/>
          <w:color w:val="000000"/>
          <w:sz w:val="30"/>
          <w:szCs w:val="30"/>
        </w:rPr>
        <w:t xml:space="preserve"> “CAC”)</w:t>
      </w:r>
      <w:r w:rsidRPr="001B0A46">
        <w:rPr>
          <w:rFonts w:ascii="Angsana New" w:hAnsi="Angsana New" w:hint="cs"/>
          <w:color w:val="000000"/>
          <w:sz w:val="30"/>
          <w:szCs w:val="30"/>
          <w:cs/>
        </w:rPr>
        <w:t xml:space="preserve"> </w:t>
      </w:r>
      <w:r w:rsidRPr="00A7263F">
        <w:rPr>
          <w:rFonts w:ascii="Angsana New" w:hAnsi="Angsana New"/>
          <w:color w:val="000000"/>
          <w:sz w:val="30"/>
          <w:szCs w:val="30"/>
          <w:cs/>
        </w:rPr>
        <w:t>หรือคณะกรรมการบริษัท</w:t>
      </w:r>
      <w:r w:rsidRPr="00C51AD2">
        <w:rPr>
          <w:rFonts w:ascii="Angsana New" w:hAnsi="Angsana New"/>
          <w:color w:val="000000"/>
          <w:sz w:val="30"/>
          <w:szCs w:val="30"/>
          <w:cs/>
        </w:rPr>
        <w:t>มีเจตนารมณ์ที่จะดำเนินการเพื่อต่อต้านการ</w:t>
      </w:r>
      <w:r>
        <w:rPr>
          <w:rFonts w:ascii="Angsana New" w:hAnsi="Angsana New" w:hint="cs"/>
          <w:color w:val="000000"/>
          <w:sz w:val="30"/>
          <w:szCs w:val="30"/>
          <w:cs/>
        </w:rPr>
        <w:t>ทุจริต</w:t>
      </w:r>
      <w:r>
        <w:rPr>
          <w:rFonts w:ascii="Angsana New" w:hAnsi="Angsana New"/>
          <w:color w:val="000000"/>
          <w:sz w:val="30"/>
          <w:szCs w:val="30"/>
          <w:cs/>
        </w:rPr>
        <w:t>คอร์รัปชัน</w:t>
      </w:r>
      <w:r w:rsidRPr="00C51AD2">
        <w:rPr>
          <w:rFonts w:ascii="Angsana New" w:hAnsi="Angsana New"/>
          <w:color w:val="000000"/>
          <w:sz w:val="30"/>
          <w:szCs w:val="30"/>
          <w:cs/>
        </w:rPr>
        <w:t>ในสังคม</w:t>
      </w:r>
      <w:r w:rsidRPr="00C51AD2">
        <w:rPr>
          <w:rFonts w:ascii="Angsana New" w:hAnsi="Angsana New" w:hint="cs"/>
          <w:color w:val="000000"/>
          <w:sz w:val="30"/>
          <w:szCs w:val="30"/>
          <w:cs/>
        </w:rPr>
        <w:t xml:space="preserve"> </w:t>
      </w:r>
      <w:r w:rsidR="007C7410">
        <w:rPr>
          <w:rFonts w:ascii="Angsana New" w:hAnsi="Angsana New"/>
          <w:color w:val="000000"/>
          <w:sz w:val="30"/>
          <w:szCs w:val="30"/>
          <w:cs/>
        </w:rPr>
        <w:br/>
      </w:r>
      <w:r w:rsidRPr="00C51AD2">
        <w:rPr>
          <w:rFonts w:ascii="Angsana New" w:hAnsi="Angsana New"/>
          <w:color w:val="000000"/>
          <w:sz w:val="30"/>
          <w:szCs w:val="30"/>
          <w:cs/>
        </w:rPr>
        <w:t xml:space="preserve">อาจระบุไว้ด้วยก็ได้ </w:t>
      </w:r>
    </w:p>
    <w:p w14:paraId="01C83E62" w14:textId="77777777" w:rsidR="00CF36F9" w:rsidRPr="00C51AD2" w:rsidRDefault="00CF36F9" w:rsidP="00CF36F9">
      <w:pPr>
        <w:tabs>
          <w:tab w:val="left" w:pos="1170"/>
          <w:tab w:val="left" w:pos="1440"/>
          <w:tab w:val="left" w:pos="2610"/>
        </w:tabs>
        <w:ind w:right="-284"/>
        <w:rPr>
          <w:rFonts w:ascii="Angsana New" w:hAnsi="Angsana New"/>
          <w:sz w:val="30"/>
          <w:szCs w:val="30"/>
          <w:cs/>
        </w:rPr>
      </w:pPr>
      <w:r w:rsidRPr="00C51AD2">
        <w:rPr>
          <w:rFonts w:ascii="Angsana New" w:hAnsi="Angsana New"/>
          <w:color w:val="000000"/>
          <w:sz w:val="30"/>
          <w:szCs w:val="30"/>
          <w:cs/>
        </w:rPr>
        <w:tab/>
      </w:r>
      <w:r w:rsidRPr="00C51AD2">
        <w:rPr>
          <w:rFonts w:ascii="Angsana New" w:hAnsi="Angsana New" w:hint="cs"/>
          <w:color w:val="000000"/>
          <w:sz w:val="30"/>
          <w:szCs w:val="30"/>
          <w:cs/>
        </w:rPr>
        <w:tab/>
      </w:r>
      <w:r w:rsidRPr="00C51AD2">
        <w:rPr>
          <w:rFonts w:ascii="Angsana New" w:hAnsi="Angsana New"/>
          <w:color w:val="000000"/>
          <w:sz w:val="30"/>
          <w:szCs w:val="30"/>
          <w:u w:val="single"/>
          <w:cs/>
        </w:rPr>
        <w:t>การดำเนินการ</w:t>
      </w:r>
      <w:r w:rsidRPr="00C51AD2">
        <w:rPr>
          <w:rFonts w:ascii="Angsana New" w:hAnsi="Angsana New"/>
          <w:color w:val="000000"/>
          <w:sz w:val="30"/>
          <w:szCs w:val="30"/>
          <w:cs/>
        </w:rPr>
        <w:t xml:space="preserve">   ควรระบุ</w:t>
      </w:r>
      <w:r>
        <w:rPr>
          <w:rFonts w:ascii="Angsana New" w:hAnsi="Angsana New" w:hint="cs"/>
          <w:color w:val="000000"/>
          <w:sz w:val="30"/>
          <w:szCs w:val="30"/>
          <w:cs/>
        </w:rPr>
        <w:t>รายละเอียด</w:t>
      </w:r>
      <w:r w:rsidRPr="00C51AD2">
        <w:rPr>
          <w:rFonts w:ascii="Angsana New" w:hAnsi="Angsana New"/>
          <w:color w:val="000000"/>
          <w:sz w:val="30"/>
          <w:szCs w:val="30"/>
          <w:cs/>
        </w:rPr>
        <w:t>การดำเนินการของบริษัทเพื่อให้เป็นไปตามนโยบาย</w:t>
      </w:r>
      <w:r>
        <w:rPr>
          <w:rFonts w:ascii="Angsana New" w:hAnsi="Angsana New" w:hint="cs"/>
          <w:color w:val="000000"/>
          <w:sz w:val="30"/>
          <w:szCs w:val="30"/>
          <w:cs/>
        </w:rPr>
        <w:t>การต่อต้านทุจริตคอร์รัปชัน (กรณีมีนโยบาย) หรือ</w:t>
      </w:r>
      <w:r w:rsidRPr="00C51AD2">
        <w:rPr>
          <w:rFonts w:ascii="Angsana New" w:hAnsi="Angsana New"/>
          <w:color w:val="000000"/>
          <w:sz w:val="30"/>
          <w:szCs w:val="30"/>
          <w:cs/>
        </w:rPr>
        <w:t>การป้องกันการมีส่วนเกี่ยวข้องกับ</w:t>
      </w:r>
      <w:r w:rsidRPr="00C51AD2">
        <w:rPr>
          <w:rFonts w:ascii="Angsana New" w:hAnsi="Angsana New"/>
          <w:sz w:val="30"/>
          <w:szCs w:val="30"/>
          <w:cs/>
        </w:rPr>
        <w:t>การ</w:t>
      </w:r>
      <w:r>
        <w:rPr>
          <w:rFonts w:ascii="Angsana New" w:hAnsi="Angsana New" w:hint="cs"/>
          <w:sz w:val="30"/>
          <w:szCs w:val="30"/>
          <w:cs/>
        </w:rPr>
        <w:t>ทุจริต</w:t>
      </w:r>
      <w:r>
        <w:rPr>
          <w:rFonts w:ascii="Angsana New" w:hAnsi="Angsana New"/>
          <w:sz w:val="30"/>
          <w:szCs w:val="30"/>
          <w:cs/>
        </w:rPr>
        <w:t>คอร์รัปชัน</w:t>
      </w:r>
      <w:r>
        <w:rPr>
          <w:rFonts w:ascii="Angsana New" w:hAnsi="Angsana New" w:hint="cs"/>
          <w:sz w:val="30"/>
          <w:szCs w:val="30"/>
          <w:cs/>
        </w:rPr>
        <w:t xml:space="preserve"> (กรณียังไม่มีนโยบาย) </w:t>
      </w:r>
      <w:r w:rsidRPr="00C51AD2">
        <w:rPr>
          <w:rFonts w:ascii="Angsana New" w:hAnsi="Angsana New" w:hint="cs"/>
          <w:sz w:val="30"/>
          <w:szCs w:val="30"/>
          <w:cs/>
        </w:rPr>
        <w:t xml:space="preserve"> </w:t>
      </w:r>
      <w:r w:rsidRPr="00C51AD2">
        <w:rPr>
          <w:rFonts w:ascii="Angsana New" w:hAnsi="Angsana New"/>
          <w:sz w:val="30"/>
          <w:szCs w:val="30"/>
          <w:cs/>
        </w:rPr>
        <w:t>ในเรื่องต่อไปนี้</w:t>
      </w:r>
    </w:p>
    <w:p w14:paraId="7A0DEA20" w14:textId="77777777" w:rsidR="00CF36F9" w:rsidRPr="00C51AD2" w:rsidRDefault="00CF36F9" w:rsidP="00CF36F9">
      <w:pPr>
        <w:keepNext/>
        <w:tabs>
          <w:tab w:val="left" w:pos="1440"/>
          <w:tab w:val="left" w:pos="2160"/>
          <w:tab w:val="left" w:pos="3060"/>
        </w:tabs>
        <w:ind w:right="-136"/>
        <w:outlineLvl w:val="4"/>
        <w:rPr>
          <w:rFonts w:ascii="Angsana New" w:hAnsi="Angsana New"/>
          <w:sz w:val="30"/>
          <w:szCs w:val="30"/>
          <w:cs/>
        </w:rPr>
      </w:pPr>
      <w:r w:rsidRPr="00C51AD2">
        <w:rPr>
          <w:rFonts w:ascii="Angsana New" w:hAnsi="Angsana New"/>
          <w:sz w:val="30"/>
          <w:szCs w:val="30"/>
          <w:cs/>
        </w:rPr>
        <w:tab/>
      </w:r>
      <w:r w:rsidRPr="00C51AD2">
        <w:rPr>
          <w:rFonts w:ascii="Angsana New" w:hAnsi="Angsana New" w:hint="cs"/>
          <w:sz w:val="30"/>
          <w:szCs w:val="30"/>
          <w:cs/>
        </w:rPr>
        <w:t>(1)</w:t>
      </w:r>
      <w:r w:rsidRPr="00C51AD2">
        <w:rPr>
          <w:rFonts w:ascii="Angsana New" w:hAnsi="Angsana New"/>
          <w:sz w:val="30"/>
          <w:szCs w:val="30"/>
          <w:cs/>
        </w:rPr>
        <w:t xml:space="preserve"> </w:t>
      </w:r>
      <w:r w:rsidRPr="00C51AD2">
        <w:rPr>
          <w:rFonts w:ascii="Angsana New" w:hAnsi="Angsana New" w:hint="cs"/>
          <w:sz w:val="30"/>
          <w:szCs w:val="30"/>
          <w:cs/>
        </w:rPr>
        <w:t xml:space="preserve"> </w:t>
      </w:r>
      <w:r w:rsidRPr="00C51AD2">
        <w:rPr>
          <w:rFonts w:ascii="Angsana New" w:hAnsi="Angsana New"/>
          <w:sz w:val="30"/>
          <w:szCs w:val="30"/>
          <w:cs/>
        </w:rPr>
        <w:t xml:space="preserve">การประเมินความเสี่ยงของธุรกิจ เพื่อระบุการดำเนินงานของบริษัทหรือบริษัทย่อย </w:t>
      </w:r>
      <w:r w:rsidRPr="00C51AD2">
        <w:rPr>
          <w:rFonts w:ascii="Angsana New" w:hAnsi="Angsana New" w:hint="cs"/>
          <w:sz w:val="30"/>
          <w:szCs w:val="30"/>
          <w:cs/>
        </w:rPr>
        <w:br/>
      </w:r>
      <w:r w:rsidRPr="00C51AD2">
        <w:rPr>
          <w:rFonts w:ascii="Angsana New" w:hAnsi="Angsana New"/>
          <w:sz w:val="30"/>
          <w:szCs w:val="30"/>
          <w:cs/>
        </w:rPr>
        <w:t>ที่มีความเสี่ยงว่าอาจมีส่วนเกี่ยวข้องกับการ</w:t>
      </w:r>
      <w:r>
        <w:rPr>
          <w:rFonts w:ascii="Angsana New" w:hAnsi="Angsana New" w:hint="cs"/>
          <w:sz w:val="30"/>
          <w:szCs w:val="30"/>
          <w:cs/>
        </w:rPr>
        <w:t>ทุจริต</w:t>
      </w:r>
      <w:r>
        <w:rPr>
          <w:rFonts w:ascii="Angsana New" w:hAnsi="Angsana New"/>
          <w:sz w:val="30"/>
          <w:szCs w:val="30"/>
          <w:cs/>
        </w:rPr>
        <w:t>คอร์รัปชัน</w:t>
      </w:r>
      <w:r w:rsidRPr="00C51AD2">
        <w:rPr>
          <w:rFonts w:ascii="Angsana New" w:hAnsi="Angsana New"/>
          <w:sz w:val="30"/>
          <w:szCs w:val="30"/>
          <w:cs/>
        </w:rPr>
        <w:t xml:space="preserve">   </w:t>
      </w:r>
    </w:p>
    <w:p w14:paraId="02DBB422" w14:textId="77777777" w:rsidR="00CF36F9" w:rsidRPr="00C51AD2" w:rsidRDefault="00CF36F9" w:rsidP="007C7410">
      <w:pPr>
        <w:tabs>
          <w:tab w:val="left" w:pos="1440"/>
          <w:tab w:val="left" w:pos="2160"/>
          <w:tab w:val="left" w:pos="3060"/>
        </w:tabs>
        <w:ind w:right="-180"/>
        <w:rPr>
          <w:rFonts w:ascii="Angsana New" w:hAnsi="Angsana New"/>
          <w:sz w:val="30"/>
          <w:szCs w:val="30"/>
        </w:rPr>
      </w:pPr>
      <w:r w:rsidRPr="00C51AD2">
        <w:rPr>
          <w:rFonts w:ascii="Angsana New" w:hAnsi="Angsana New"/>
          <w:sz w:val="30"/>
          <w:szCs w:val="30"/>
          <w:cs/>
        </w:rPr>
        <w:tab/>
      </w:r>
      <w:r w:rsidRPr="00C51AD2">
        <w:rPr>
          <w:rFonts w:ascii="Angsana New" w:hAnsi="Angsana New" w:hint="cs"/>
          <w:sz w:val="30"/>
          <w:szCs w:val="30"/>
          <w:cs/>
        </w:rPr>
        <w:t>(2)</w:t>
      </w:r>
      <w:r w:rsidRPr="00C51AD2">
        <w:rPr>
          <w:rFonts w:ascii="Angsana New" w:hAnsi="Angsana New"/>
          <w:sz w:val="30"/>
          <w:szCs w:val="30"/>
          <w:cs/>
        </w:rPr>
        <w:t xml:space="preserve"> </w:t>
      </w:r>
      <w:r w:rsidRPr="00C51AD2">
        <w:rPr>
          <w:rFonts w:ascii="Angsana New" w:hAnsi="Angsana New" w:hint="cs"/>
          <w:sz w:val="30"/>
          <w:szCs w:val="30"/>
          <w:cs/>
        </w:rPr>
        <w:t xml:space="preserve"> </w:t>
      </w:r>
      <w:r w:rsidRPr="00C51AD2">
        <w:rPr>
          <w:rFonts w:ascii="Angsana New" w:hAnsi="Angsana New"/>
          <w:sz w:val="30"/>
          <w:szCs w:val="30"/>
          <w:cs/>
        </w:rPr>
        <w:t>การกำหนดแนวปฏิบัติเพื่อควบคุม ป้องกัน</w:t>
      </w:r>
      <w:r w:rsidRPr="00C51AD2">
        <w:rPr>
          <w:rFonts w:ascii="Angsana New" w:hAnsi="Angsana New" w:hint="cs"/>
          <w:sz w:val="30"/>
          <w:szCs w:val="30"/>
          <w:cs/>
        </w:rPr>
        <w:t xml:space="preserve"> </w:t>
      </w:r>
      <w:r w:rsidRPr="00C51AD2">
        <w:rPr>
          <w:rFonts w:ascii="Angsana New" w:hAnsi="Angsana New"/>
          <w:sz w:val="30"/>
          <w:szCs w:val="30"/>
          <w:cs/>
        </w:rPr>
        <w:t>และติดตามความเสี่ยงจากการ</w:t>
      </w:r>
      <w:r>
        <w:rPr>
          <w:rFonts w:ascii="Angsana New" w:hAnsi="Angsana New" w:hint="cs"/>
          <w:sz w:val="30"/>
          <w:szCs w:val="30"/>
          <w:cs/>
        </w:rPr>
        <w:t>ทุจริต</w:t>
      </w:r>
      <w:r>
        <w:rPr>
          <w:rFonts w:ascii="Angsana New" w:hAnsi="Angsana New"/>
          <w:sz w:val="30"/>
          <w:szCs w:val="30"/>
          <w:cs/>
        </w:rPr>
        <w:t>คอร์รัปชัน</w:t>
      </w:r>
    </w:p>
    <w:p w14:paraId="419A3320" w14:textId="77777777" w:rsidR="00CF36F9" w:rsidRPr="00C51AD2" w:rsidRDefault="00CF36F9" w:rsidP="00CF36F9">
      <w:pPr>
        <w:tabs>
          <w:tab w:val="left" w:pos="1440"/>
          <w:tab w:val="left" w:pos="2160"/>
          <w:tab w:val="left" w:pos="3060"/>
        </w:tabs>
        <w:ind w:right="-43"/>
        <w:rPr>
          <w:rFonts w:ascii="Angsana New" w:hAnsi="Angsana New"/>
          <w:sz w:val="30"/>
          <w:szCs w:val="30"/>
          <w:cs/>
        </w:rPr>
      </w:pPr>
      <w:r w:rsidRPr="00C51AD2">
        <w:rPr>
          <w:rFonts w:ascii="Angsana New" w:hAnsi="Angsana New"/>
          <w:sz w:val="30"/>
          <w:szCs w:val="30"/>
          <w:cs/>
        </w:rPr>
        <w:tab/>
      </w:r>
      <w:r w:rsidRPr="00C51AD2">
        <w:rPr>
          <w:rFonts w:ascii="Angsana New" w:hAnsi="Angsana New" w:hint="cs"/>
          <w:sz w:val="30"/>
          <w:szCs w:val="30"/>
          <w:cs/>
        </w:rPr>
        <w:t xml:space="preserve">(3) </w:t>
      </w:r>
      <w:r w:rsidRPr="00C51AD2">
        <w:rPr>
          <w:rFonts w:ascii="Angsana New" w:hAnsi="Angsana New"/>
          <w:sz w:val="30"/>
          <w:szCs w:val="30"/>
          <w:cs/>
        </w:rPr>
        <w:t xml:space="preserve"> การสื่อสารและฝึกอบรมแก่พนักงานเพื่อให้ความรู้เกี่ยวกับนโยบายและแนวปฏิบัติ</w:t>
      </w:r>
      <w:r w:rsidRPr="00C51AD2">
        <w:rPr>
          <w:rFonts w:ascii="Angsana New" w:hAnsi="Angsana New" w:hint="cs"/>
          <w:sz w:val="30"/>
          <w:szCs w:val="30"/>
          <w:cs/>
        </w:rPr>
        <w:br/>
      </w:r>
      <w:r w:rsidRPr="00C51AD2">
        <w:rPr>
          <w:rFonts w:ascii="Angsana New" w:hAnsi="Angsana New"/>
          <w:sz w:val="30"/>
          <w:szCs w:val="30"/>
          <w:cs/>
        </w:rPr>
        <w:t>ในการต่อต้าน</w:t>
      </w:r>
      <w:r>
        <w:rPr>
          <w:rFonts w:ascii="Angsana New" w:hAnsi="Angsana New" w:hint="cs"/>
          <w:sz w:val="30"/>
          <w:szCs w:val="30"/>
          <w:cs/>
        </w:rPr>
        <w:t>ทุจริต</w:t>
      </w:r>
      <w:r>
        <w:rPr>
          <w:rFonts w:ascii="Angsana New" w:hAnsi="Angsana New"/>
          <w:sz w:val="30"/>
          <w:szCs w:val="30"/>
          <w:cs/>
        </w:rPr>
        <w:t>คอร์รัปชัน</w:t>
      </w:r>
      <w:r w:rsidRPr="00C51AD2">
        <w:rPr>
          <w:rFonts w:ascii="Angsana New" w:hAnsi="Angsana New"/>
          <w:sz w:val="30"/>
          <w:szCs w:val="30"/>
          <w:cs/>
        </w:rPr>
        <w:t xml:space="preserve"> </w:t>
      </w:r>
    </w:p>
    <w:p w14:paraId="53A82400" w14:textId="77777777" w:rsidR="00CF36F9" w:rsidRPr="00C51AD2" w:rsidRDefault="00CF36F9" w:rsidP="00CF36F9">
      <w:pPr>
        <w:tabs>
          <w:tab w:val="left" w:pos="1440"/>
          <w:tab w:val="left" w:pos="2160"/>
          <w:tab w:val="left" w:pos="3060"/>
        </w:tabs>
        <w:ind w:right="-43"/>
        <w:rPr>
          <w:rFonts w:ascii="Angsana New" w:hAnsi="Angsana New"/>
          <w:sz w:val="30"/>
          <w:szCs w:val="30"/>
          <w:cs/>
        </w:rPr>
      </w:pPr>
      <w:r w:rsidRPr="00C51AD2">
        <w:rPr>
          <w:rFonts w:ascii="Angsana New" w:hAnsi="Angsana New"/>
          <w:sz w:val="30"/>
          <w:szCs w:val="30"/>
          <w:cs/>
        </w:rPr>
        <w:tab/>
      </w:r>
      <w:r w:rsidRPr="00C51AD2">
        <w:rPr>
          <w:rFonts w:ascii="Angsana New" w:hAnsi="Angsana New" w:hint="cs"/>
          <w:sz w:val="30"/>
          <w:szCs w:val="30"/>
          <w:cs/>
        </w:rPr>
        <w:t xml:space="preserve">(4) </w:t>
      </w:r>
      <w:r w:rsidRPr="00C51AD2">
        <w:rPr>
          <w:rFonts w:ascii="Angsana New" w:hAnsi="Angsana New"/>
          <w:sz w:val="30"/>
          <w:szCs w:val="30"/>
          <w:cs/>
        </w:rPr>
        <w:t xml:space="preserve"> แนวทางในการติดตามประเมินผลการปฏิบัติตามนโยบายการต่อต้าน</w:t>
      </w:r>
      <w:r>
        <w:rPr>
          <w:rFonts w:ascii="Angsana New" w:hAnsi="Angsana New" w:hint="cs"/>
          <w:sz w:val="30"/>
          <w:szCs w:val="30"/>
          <w:cs/>
        </w:rPr>
        <w:t>ทุจริต</w:t>
      </w:r>
      <w:r>
        <w:rPr>
          <w:rFonts w:ascii="Angsana New" w:hAnsi="Angsana New"/>
          <w:sz w:val="30"/>
          <w:szCs w:val="30"/>
          <w:cs/>
        </w:rPr>
        <w:t>คอร์รัปชัน</w:t>
      </w:r>
      <w:r w:rsidRPr="00C51AD2">
        <w:rPr>
          <w:rFonts w:ascii="Angsana New" w:hAnsi="Angsana New"/>
          <w:sz w:val="30"/>
          <w:szCs w:val="30"/>
          <w:cs/>
        </w:rPr>
        <w:t xml:space="preserve"> </w:t>
      </w:r>
    </w:p>
    <w:p w14:paraId="7479E884" w14:textId="77777777" w:rsidR="00CF36F9" w:rsidRPr="00C51AD2" w:rsidRDefault="00CF36F9" w:rsidP="00CF36F9">
      <w:pPr>
        <w:tabs>
          <w:tab w:val="left" w:pos="1440"/>
          <w:tab w:val="left" w:pos="2160"/>
          <w:tab w:val="left" w:pos="3060"/>
        </w:tabs>
        <w:ind w:right="-43"/>
        <w:rPr>
          <w:rFonts w:ascii="Angsana New" w:hAnsi="Angsana New"/>
          <w:sz w:val="30"/>
          <w:szCs w:val="30"/>
          <w:cs/>
        </w:rPr>
      </w:pPr>
      <w:r w:rsidRPr="00C51AD2">
        <w:rPr>
          <w:rFonts w:ascii="Angsana New" w:hAnsi="Angsana New"/>
          <w:sz w:val="30"/>
          <w:szCs w:val="30"/>
          <w:cs/>
        </w:rPr>
        <w:tab/>
      </w:r>
      <w:r w:rsidRPr="00C51AD2">
        <w:rPr>
          <w:rFonts w:ascii="Angsana New" w:hAnsi="Angsana New" w:hint="cs"/>
          <w:sz w:val="30"/>
          <w:szCs w:val="30"/>
          <w:cs/>
        </w:rPr>
        <w:t xml:space="preserve">(5) </w:t>
      </w:r>
      <w:r w:rsidRPr="00C51AD2">
        <w:rPr>
          <w:rFonts w:ascii="Angsana New" w:hAnsi="Angsana New"/>
          <w:sz w:val="30"/>
          <w:szCs w:val="30"/>
          <w:cs/>
        </w:rPr>
        <w:t xml:space="preserve"> </w:t>
      </w:r>
      <w:r w:rsidRPr="00C51AD2">
        <w:rPr>
          <w:rFonts w:ascii="Angsana New" w:hAnsi="Angsana New"/>
          <w:spacing w:val="6"/>
          <w:sz w:val="30"/>
          <w:szCs w:val="30"/>
          <w:cs/>
        </w:rPr>
        <w:t xml:space="preserve">การให้คณะกรรมการตรวจสอบหรือผู้สอบบัญชีที่สำนักงานให้ความเห็นชอบ </w:t>
      </w:r>
      <w:r w:rsidRPr="00C51AD2">
        <w:rPr>
          <w:rFonts w:ascii="Angsana New" w:hAnsi="Angsana New" w:hint="cs"/>
          <w:spacing w:val="6"/>
          <w:sz w:val="30"/>
          <w:szCs w:val="30"/>
          <w:cs/>
        </w:rPr>
        <w:br/>
      </w:r>
      <w:r w:rsidRPr="00C51AD2">
        <w:rPr>
          <w:rFonts w:ascii="Angsana New" w:hAnsi="Angsana New"/>
          <w:sz w:val="30"/>
          <w:szCs w:val="30"/>
          <w:cs/>
        </w:rPr>
        <w:t>สอบทานความครบถ้วนเพียงพอของกระบวนการทั้งหมด</w:t>
      </w:r>
    </w:p>
    <w:p w14:paraId="03DA0BF7" w14:textId="77777777" w:rsidR="00CF36F9" w:rsidRDefault="00CF36F9" w:rsidP="00CF36F9">
      <w:pPr>
        <w:tabs>
          <w:tab w:val="left" w:pos="1170"/>
          <w:tab w:val="left" w:pos="1440"/>
          <w:tab w:val="left" w:pos="2160"/>
          <w:tab w:val="left" w:pos="3060"/>
        </w:tabs>
        <w:rPr>
          <w:rFonts w:ascii="Angsana New" w:hAnsi="Angsana New"/>
          <w:sz w:val="30"/>
          <w:szCs w:val="30"/>
        </w:rPr>
      </w:pPr>
      <w:r w:rsidRPr="00C51AD2">
        <w:rPr>
          <w:rFonts w:ascii="Angsana New" w:hAnsi="Angsana New"/>
          <w:spacing w:val="-4"/>
          <w:sz w:val="30"/>
          <w:szCs w:val="30"/>
          <w:cs/>
        </w:rPr>
        <w:tab/>
      </w:r>
      <w:r w:rsidRPr="00C51AD2">
        <w:rPr>
          <w:rFonts w:ascii="Angsana New" w:hAnsi="Angsana New" w:hint="cs"/>
          <w:spacing w:val="-4"/>
          <w:sz w:val="30"/>
          <w:szCs w:val="30"/>
          <w:cs/>
        </w:rPr>
        <w:tab/>
      </w:r>
      <w:r w:rsidRPr="00C51AD2">
        <w:rPr>
          <w:rFonts w:ascii="Angsana New" w:hAnsi="Angsana New"/>
          <w:spacing w:val="-4"/>
          <w:sz w:val="30"/>
          <w:szCs w:val="30"/>
          <w:cs/>
        </w:rPr>
        <w:t>ทั้งนี้ บริษัทอาจเปิดเผยข้อมูลข้างต้น</w:t>
      </w:r>
      <w:r w:rsidRPr="00C51AD2">
        <w:rPr>
          <w:rFonts w:ascii="Angsana New" w:hAnsi="Angsana New"/>
          <w:sz w:val="30"/>
          <w:szCs w:val="30"/>
          <w:cs/>
        </w:rPr>
        <w:t>ด้วยการอ้างอิงไปยังข้อมูลหรือเอกสารที่เปิดเผย</w:t>
      </w:r>
      <w:r w:rsidR="007972EE" w:rsidRPr="00C51AD2">
        <w:rPr>
          <w:rFonts w:ascii="Angsana New" w:hAnsi="Angsana New" w:hint="cs"/>
          <w:sz w:val="30"/>
          <w:szCs w:val="30"/>
          <w:cs/>
        </w:rPr>
        <w:t>ใน</w:t>
      </w:r>
      <w:r w:rsidRPr="00C51AD2">
        <w:rPr>
          <w:rFonts w:ascii="Angsana New" w:hAnsi="Angsana New"/>
          <w:sz w:val="30"/>
          <w:szCs w:val="30"/>
          <w:cs/>
        </w:rPr>
        <w:br/>
        <w:t xml:space="preserve">เว็บไซต์ของบริษัทก็ได้ </w:t>
      </w:r>
      <w:r w:rsidRPr="00C51AD2">
        <w:rPr>
          <w:rFonts w:ascii="Angsana New" w:hAnsi="Angsana New" w:hint="cs"/>
          <w:sz w:val="30"/>
          <w:szCs w:val="30"/>
          <w:cs/>
        </w:rPr>
        <w:t>และ</w:t>
      </w:r>
      <w:r w:rsidRPr="00C51AD2">
        <w:rPr>
          <w:rFonts w:ascii="Angsana New" w:hAnsi="Angsana New"/>
          <w:sz w:val="30"/>
          <w:szCs w:val="30"/>
          <w:cs/>
        </w:rPr>
        <w:t>หากบริษัทเข้าร่วมโครงการต่อต้าน</w:t>
      </w:r>
      <w:r>
        <w:rPr>
          <w:rFonts w:ascii="Angsana New" w:hAnsi="Angsana New" w:hint="cs"/>
          <w:sz w:val="30"/>
          <w:szCs w:val="30"/>
          <w:cs/>
        </w:rPr>
        <w:t>ทุจริต</w:t>
      </w:r>
      <w:r>
        <w:rPr>
          <w:rFonts w:ascii="Angsana New" w:hAnsi="Angsana New"/>
          <w:sz w:val="30"/>
          <w:szCs w:val="30"/>
          <w:cs/>
        </w:rPr>
        <w:t>คอร์รัปชัน</w:t>
      </w:r>
      <w:r w:rsidRPr="00C51AD2">
        <w:rPr>
          <w:rFonts w:ascii="Angsana New" w:hAnsi="Angsana New"/>
          <w:sz w:val="30"/>
          <w:szCs w:val="30"/>
          <w:cs/>
        </w:rPr>
        <w:t>ที่กำหนดให้บริษัทต้องมี</w:t>
      </w:r>
      <w:r w:rsidRPr="00C51AD2">
        <w:rPr>
          <w:rFonts w:ascii="Angsana New" w:hAnsi="Angsana New" w:hint="cs"/>
          <w:sz w:val="30"/>
          <w:szCs w:val="30"/>
          <w:cs/>
        </w:rPr>
        <w:t>ก</w:t>
      </w:r>
      <w:r w:rsidRPr="00C51AD2">
        <w:rPr>
          <w:rFonts w:ascii="Angsana New" w:hAnsi="Angsana New"/>
          <w:sz w:val="30"/>
          <w:szCs w:val="30"/>
          <w:cs/>
        </w:rPr>
        <w:t>ระบวนการในทำนองเดียวกันนี้ เช่น โครงการ</w:t>
      </w:r>
      <w:r>
        <w:rPr>
          <w:rFonts w:ascii="Angsana New" w:hAnsi="Angsana New" w:hint="cs"/>
          <w:sz w:val="30"/>
          <w:szCs w:val="30"/>
          <w:cs/>
        </w:rPr>
        <w:t xml:space="preserve"> </w:t>
      </w:r>
      <w:r w:rsidRPr="00A7263F">
        <w:rPr>
          <w:rFonts w:ascii="Angsana New" w:hAnsi="Angsana New"/>
          <w:color w:val="002E4E"/>
          <w:sz w:val="30"/>
          <w:szCs w:val="30"/>
        </w:rPr>
        <w:t>CAC</w:t>
      </w:r>
      <w:r w:rsidRPr="001B0A46">
        <w:rPr>
          <w:rFonts w:ascii="Angsana New" w:hAnsi="Angsana New"/>
          <w:sz w:val="30"/>
          <w:szCs w:val="30"/>
          <w:cs/>
        </w:rPr>
        <w:t xml:space="preserve"> บริษัทสามารถเปิดเผยการดำเนินการหรือความคืบหน้าด้วยการอ้างอิงการดำเนินการตามโครงการนั้น ๆ ได้</w:t>
      </w:r>
    </w:p>
    <w:p w14:paraId="5F09A785" w14:textId="77777777" w:rsidR="000D07A9" w:rsidRPr="00A7263F" w:rsidRDefault="000D07A9" w:rsidP="000D07A9">
      <w:pPr>
        <w:rPr>
          <w:rFonts w:ascii="Angsana New" w:hAnsi="Angsana New"/>
          <w:sz w:val="30"/>
          <w:szCs w:val="30"/>
          <w:u w:val="single"/>
        </w:rPr>
      </w:pPr>
    </w:p>
    <w:p w14:paraId="106C7A47" w14:textId="77777777" w:rsidR="00260F55" w:rsidRPr="00A7263F" w:rsidRDefault="00260F55">
      <w:pPr>
        <w:rPr>
          <w:rFonts w:ascii="Angsana New" w:hAnsi="Angsana New"/>
          <w:sz w:val="30"/>
          <w:szCs w:val="30"/>
          <w:cs/>
        </w:rPr>
      </w:pPr>
      <w:r w:rsidRPr="00A7263F">
        <w:rPr>
          <w:rFonts w:ascii="Angsana New" w:hAnsi="Angsana New"/>
          <w:sz w:val="30"/>
          <w:szCs w:val="30"/>
          <w:cs/>
        </w:rPr>
        <w:br w:type="page"/>
      </w:r>
    </w:p>
    <w:p w14:paraId="2C9BAAEB" w14:textId="77777777" w:rsidR="00CF36F9" w:rsidRPr="00E61067" w:rsidRDefault="00BD2550" w:rsidP="00CF36F9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0" w:color="auto"/>
        </w:pBdr>
        <w:tabs>
          <w:tab w:val="left" w:pos="1080"/>
        </w:tabs>
        <w:rPr>
          <w:rFonts w:ascii="Angsana New" w:hAnsi="Angsana New"/>
          <w:i/>
          <w:iCs/>
          <w:sz w:val="30"/>
          <w:szCs w:val="30"/>
          <w:cs/>
          <w:lang w:val="en-US"/>
        </w:rPr>
      </w:pPr>
      <w:r w:rsidRPr="00A7263F">
        <w:rPr>
          <w:rFonts w:ascii="Angsana New" w:hAnsi="Angsana New"/>
          <w:sz w:val="30"/>
          <w:szCs w:val="30"/>
          <w:cs/>
        </w:rPr>
        <w:lastRenderedPageBreak/>
        <w:t xml:space="preserve"> </w:t>
      </w:r>
      <w:bookmarkEnd w:id="45"/>
      <w:r w:rsidR="00CF36F9" w:rsidRPr="00A7263F">
        <w:rPr>
          <w:rFonts w:ascii="Angsana New" w:hAnsi="Angsana New"/>
          <w:sz w:val="30"/>
          <w:szCs w:val="30"/>
          <w:cs/>
        </w:rPr>
        <w:tab/>
      </w:r>
      <w:r w:rsidR="00CF36F9" w:rsidRPr="00A7263F">
        <w:rPr>
          <w:rFonts w:ascii="Angsana New" w:hAnsi="Angsana New"/>
          <w:i/>
          <w:iCs/>
          <w:sz w:val="30"/>
          <w:szCs w:val="30"/>
          <w:u w:val="single"/>
          <w:cs/>
        </w:rPr>
        <w:t>ตัวอย่างการเปิดเผย</w:t>
      </w:r>
      <w:r w:rsidR="00CF36F9" w:rsidRPr="00A7263F">
        <w:rPr>
          <w:rFonts w:ascii="Angsana New" w:hAnsi="Angsana New" w:hint="cs"/>
          <w:i/>
          <w:iCs/>
          <w:sz w:val="30"/>
          <w:szCs w:val="30"/>
          <w:u w:val="single"/>
          <w:cs/>
        </w:rPr>
        <w:t>ผลการดำเนินงานใน</w:t>
      </w:r>
      <w:r w:rsidR="00CF36F9" w:rsidRPr="00A7263F">
        <w:rPr>
          <w:rFonts w:ascii="Angsana New" w:hAnsi="Angsana New"/>
          <w:i/>
          <w:iCs/>
          <w:sz w:val="30"/>
          <w:szCs w:val="30"/>
          <w:u w:val="single"/>
          <w:cs/>
        </w:rPr>
        <w:t>การต่อต้านทุจริตคอร์รัปชัน</w:t>
      </w:r>
      <w:r w:rsidR="00CF36F9" w:rsidRPr="00A7263F">
        <w:rPr>
          <w:rFonts w:ascii="Angsana New" w:hAnsi="Angsana New"/>
          <w:sz w:val="30"/>
          <w:szCs w:val="30"/>
          <w:u w:val="single"/>
          <w:cs/>
        </w:rPr>
        <w:br/>
      </w:r>
      <w:r w:rsidR="00E61067">
        <w:rPr>
          <w:rFonts w:ascii="Angsana New" w:hAnsi="Angsana New"/>
          <w:i/>
          <w:iCs/>
          <w:sz w:val="30"/>
          <w:szCs w:val="30"/>
          <w:cs/>
        </w:rPr>
        <w:tab/>
      </w:r>
      <w:r w:rsidR="00CF36F9" w:rsidRPr="00E61067">
        <w:rPr>
          <w:rFonts w:ascii="Angsana New" w:hAnsi="Angsana New" w:hint="cs"/>
          <w:b/>
          <w:bCs/>
          <w:i/>
          <w:iCs/>
          <w:sz w:val="30"/>
          <w:szCs w:val="30"/>
          <w:cs/>
        </w:rPr>
        <w:t>ตัวอย่างที่ 1</w:t>
      </w:r>
    </w:p>
    <w:p w14:paraId="6AF8CAE4" w14:textId="77777777" w:rsidR="00CF36F9" w:rsidRDefault="00CF36F9" w:rsidP="00CF36F9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0" w:color="auto"/>
        </w:pBdr>
        <w:tabs>
          <w:tab w:val="left" w:pos="1080"/>
        </w:tabs>
        <w:rPr>
          <w:rFonts w:ascii="Angsana New" w:hAnsi="Angsana New"/>
          <w:i/>
          <w:iCs/>
          <w:sz w:val="30"/>
          <w:szCs w:val="30"/>
          <w:lang w:val="en-US"/>
        </w:rPr>
      </w:pPr>
      <w:r w:rsidRPr="00E61067">
        <w:rPr>
          <w:rFonts w:ascii="Angsana New" w:hAnsi="Angsana New"/>
          <w:i/>
          <w:iCs/>
          <w:sz w:val="30"/>
          <w:szCs w:val="30"/>
          <w:cs/>
        </w:rPr>
        <w:tab/>
      </w:r>
      <w:r w:rsidRPr="00E61067">
        <w:rPr>
          <w:rFonts w:ascii="Angsana New" w:hAnsi="Angsana New" w:hint="cs"/>
          <w:i/>
          <w:iCs/>
          <w:sz w:val="30"/>
          <w:szCs w:val="30"/>
          <w:cs/>
        </w:rPr>
        <w:t>บริษัท</w:t>
      </w:r>
      <w:r w:rsidRPr="00E61067">
        <w:rPr>
          <w:rFonts w:ascii="Angsana New" w:hAnsi="Angsana New"/>
          <w:i/>
          <w:iCs/>
          <w:sz w:val="30"/>
          <w:szCs w:val="30"/>
          <w:cs/>
        </w:rPr>
        <w:t>ได้แสดงเจตนารมณ์เข้าร่วมกับโครงการแนวร่วมปฏิบัติของภาคเอกชนไทยในการต่อต้านการทุจริต</w:t>
      </w:r>
      <w:r w:rsidRPr="00E61067">
        <w:rPr>
          <w:rFonts w:ascii="Angsana New" w:hAnsi="Angsana New" w:hint="cs"/>
          <w:i/>
          <w:iCs/>
          <w:sz w:val="30"/>
          <w:szCs w:val="30"/>
          <w:cs/>
        </w:rPr>
        <w:t xml:space="preserve"> </w:t>
      </w:r>
      <w:r w:rsidRPr="00E61067">
        <w:rPr>
          <w:rFonts w:ascii="Angsana New" w:hAnsi="Angsana New"/>
          <w:i/>
          <w:iCs/>
          <w:sz w:val="30"/>
          <w:szCs w:val="30"/>
          <w:lang w:val="en-US"/>
        </w:rPr>
        <w:t>(CAC)</w:t>
      </w:r>
      <w:r w:rsidRPr="00E61067">
        <w:rPr>
          <w:rFonts w:ascii="Angsana New" w:hAnsi="Angsana New" w:hint="cs"/>
          <w:i/>
          <w:iCs/>
          <w:sz w:val="30"/>
          <w:szCs w:val="30"/>
          <w:cs/>
        </w:rPr>
        <w:t xml:space="preserve"> เมื่อวันที่.......... และได้รับการรับรองเป็นสมาชิกโครงการเมื่อวันที่ .........................</w:t>
      </w:r>
      <w:r w:rsidRPr="00E61067">
        <w:rPr>
          <w:rFonts w:ascii="Angsana New" w:hAnsi="Angsana New"/>
          <w:i/>
          <w:iCs/>
          <w:sz w:val="30"/>
          <w:szCs w:val="30"/>
          <w:cs/>
        </w:rPr>
        <w:t xml:space="preserve"> </w:t>
      </w:r>
      <w:r>
        <w:rPr>
          <w:rFonts w:ascii="Angsana New" w:hAnsi="Angsana New"/>
          <w:i/>
          <w:iCs/>
          <w:sz w:val="30"/>
          <w:szCs w:val="30"/>
          <w:cs/>
          <w:lang w:val="en-US"/>
        </w:rPr>
        <w:br/>
      </w:r>
      <w:r w:rsidRPr="008568C0">
        <w:rPr>
          <w:rFonts w:ascii="Angsana New" w:hAnsi="Angsana New" w:hint="cs"/>
          <w:i/>
          <w:iCs/>
          <w:sz w:val="30"/>
          <w:szCs w:val="30"/>
          <w:cs/>
          <w:lang w:val="en-US"/>
        </w:rPr>
        <w:tab/>
        <w:t>บริษัทได้มีการดำเนินการ</w:t>
      </w:r>
      <w:r>
        <w:rPr>
          <w:rFonts w:ascii="Angsana New" w:hAnsi="Angsana New" w:hint="cs"/>
          <w:i/>
          <w:iCs/>
          <w:sz w:val="30"/>
          <w:szCs w:val="30"/>
          <w:cs/>
          <w:lang w:val="en-US"/>
        </w:rPr>
        <w:t>ให้เป็นไปตามนโยบายการต่อต้าน</w:t>
      </w:r>
      <w:r w:rsidRPr="008568C0">
        <w:rPr>
          <w:rFonts w:ascii="Angsana New" w:hAnsi="Angsana New" w:hint="cs"/>
          <w:i/>
          <w:iCs/>
          <w:sz w:val="30"/>
          <w:szCs w:val="30"/>
          <w:cs/>
          <w:lang w:val="en-US"/>
        </w:rPr>
        <w:t xml:space="preserve">ทุจริตและคอร์รัปชัน ดังนี้ </w:t>
      </w:r>
      <w:r w:rsidRPr="008568C0">
        <w:rPr>
          <w:rFonts w:ascii="Angsana New" w:hAnsi="Angsana New"/>
          <w:i/>
          <w:iCs/>
          <w:sz w:val="30"/>
          <w:szCs w:val="30"/>
          <w:cs/>
          <w:lang w:val="en-US"/>
        </w:rPr>
        <w:br/>
      </w:r>
      <w:r w:rsidRPr="008568C0">
        <w:rPr>
          <w:rFonts w:ascii="Angsana New" w:hAnsi="Angsana New"/>
          <w:i/>
          <w:iCs/>
          <w:sz w:val="30"/>
          <w:szCs w:val="30"/>
          <w:cs/>
          <w:lang w:val="en-US"/>
        </w:rPr>
        <w:tab/>
      </w:r>
      <w:r w:rsidRPr="008568C0">
        <w:rPr>
          <w:rFonts w:ascii="Angsana New" w:hAnsi="Angsana New" w:hint="cs"/>
          <w:i/>
          <w:iCs/>
          <w:sz w:val="30"/>
          <w:szCs w:val="30"/>
          <w:cs/>
          <w:lang w:val="en-US"/>
        </w:rPr>
        <w:t>(1) บริษัทได้สื่อสารไปทั้งระดับกรรมการ ผู้บริหาร</w:t>
      </w:r>
      <w:r>
        <w:rPr>
          <w:rFonts w:ascii="Angsana New" w:hAnsi="Angsana New" w:hint="cs"/>
          <w:i/>
          <w:iCs/>
          <w:sz w:val="30"/>
          <w:szCs w:val="30"/>
          <w:cs/>
          <w:lang w:val="en-US"/>
        </w:rPr>
        <w:t xml:space="preserve"> </w:t>
      </w:r>
      <w:r w:rsidRPr="008568C0">
        <w:rPr>
          <w:rFonts w:ascii="Angsana New" w:hAnsi="Angsana New" w:hint="cs"/>
          <w:i/>
          <w:iCs/>
          <w:sz w:val="30"/>
          <w:szCs w:val="30"/>
          <w:cs/>
          <w:lang w:val="en-US"/>
        </w:rPr>
        <w:t>และพนักงาน โดยกำหนดให้การดำเนินการทุกกระบวนการอยู่ในขอบ</w:t>
      </w:r>
      <w:r>
        <w:rPr>
          <w:rFonts w:ascii="Angsana New" w:hAnsi="Angsana New" w:hint="cs"/>
          <w:i/>
          <w:iCs/>
          <w:sz w:val="30"/>
          <w:szCs w:val="30"/>
          <w:cs/>
          <w:lang w:val="en-US"/>
        </w:rPr>
        <w:t>เขต</w:t>
      </w:r>
      <w:r w:rsidRPr="008568C0">
        <w:rPr>
          <w:rFonts w:ascii="Angsana New" w:hAnsi="Angsana New" w:hint="cs"/>
          <w:i/>
          <w:iCs/>
          <w:sz w:val="30"/>
          <w:szCs w:val="30"/>
          <w:cs/>
          <w:lang w:val="en-US"/>
        </w:rPr>
        <w:t>กฎหมายอย่างเคร่งครัด หรือถ้าเกิดข้อผิดผลาดในกระบวนการดำเนินงาน เนื่องจากความประมาท รู้เท่าไม่ถึงการณ์ ก็ให้รับโทษจากภาครัฐโดยไม่มีการวิ่งเต้นให้พ้นผิด</w:t>
      </w:r>
    </w:p>
    <w:p w14:paraId="658C7EA4" w14:textId="77777777" w:rsidR="00CF36F9" w:rsidRPr="008568C0" w:rsidRDefault="00CF36F9" w:rsidP="00CF36F9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0" w:color="auto"/>
        </w:pBdr>
        <w:tabs>
          <w:tab w:val="left" w:pos="1080"/>
        </w:tabs>
        <w:rPr>
          <w:rFonts w:ascii="Angsana New" w:hAnsi="Angsana New"/>
          <w:i/>
          <w:iCs/>
          <w:sz w:val="30"/>
          <w:szCs w:val="30"/>
          <w:cs/>
          <w:lang w:val="en-US"/>
        </w:rPr>
      </w:pPr>
      <w:r w:rsidRPr="008568C0">
        <w:rPr>
          <w:rFonts w:ascii="Angsana New" w:hAnsi="Angsana New"/>
          <w:i/>
          <w:iCs/>
          <w:sz w:val="30"/>
          <w:szCs w:val="30"/>
          <w:lang w:val="en-US"/>
        </w:rPr>
        <w:tab/>
        <w:t xml:space="preserve">(2) </w:t>
      </w:r>
      <w:r w:rsidRPr="008568C0">
        <w:rPr>
          <w:rFonts w:ascii="Angsana New" w:hAnsi="Angsana New" w:hint="cs"/>
          <w:i/>
          <w:iCs/>
          <w:sz w:val="30"/>
          <w:szCs w:val="30"/>
          <w:cs/>
          <w:lang w:val="en-US"/>
        </w:rPr>
        <w:t>บริษัทจัดให้มีช่องทางในการรายงานหากมีการพบเห็นการฝ่าฝืน</w:t>
      </w:r>
      <w:r>
        <w:rPr>
          <w:rFonts w:ascii="Angsana New" w:hAnsi="Angsana New" w:hint="cs"/>
          <w:i/>
          <w:iCs/>
          <w:sz w:val="30"/>
          <w:szCs w:val="30"/>
          <w:cs/>
          <w:lang w:val="en-US"/>
        </w:rPr>
        <w:t xml:space="preserve">นโยบาย </w:t>
      </w:r>
      <w:r w:rsidRPr="008568C0">
        <w:rPr>
          <w:rFonts w:ascii="Angsana New" w:hAnsi="Angsana New" w:hint="cs"/>
          <w:i/>
          <w:iCs/>
          <w:sz w:val="30"/>
          <w:szCs w:val="30"/>
          <w:cs/>
          <w:lang w:val="en-US"/>
        </w:rPr>
        <w:t>หรือพบเห็นการกระทำทุจริตคอร์รัปชัน และมีมาตรการคุ้มครองให้</w:t>
      </w:r>
      <w:r>
        <w:rPr>
          <w:rFonts w:ascii="Angsana New" w:hAnsi="Angsana New" w:hint="cs"/>
          <w:i/>
          <w:iCs/>
          <w:sz w:val="30"/>
          <w:szCs w:val="30"/>
          <w:cs/>
          <w:lang w:val="en-US"/>
        </w:rPr>
        <w:t>แก่</w:t>
      </w:r>
      <w:r w:rsidRPr="008568C0">
        <w:rPr>
          <w:rFonts w:ascii="Angsana New" w:hAnsi="Angsana New" w:hint="cs"/>
          <w:i/>
          <w:iCs/>
          <w:sz w:val="30"/>
          <w:szCs w:val="30"/>
          <w:cs/>
          <w:lang w:val="en-US"/>
        </w:rPr>
        <w:t>ผู้รายงาน</w:t>
      </w:r>
      <w:r w:rsidRPr="008568C0">
        <w:rPr>
          <w:rFonts w:ascii="Angsana New" w:hAnsi="Angsana New"/>
          <w:i/>
          <w:iCs/>
          <w:sz w:val="30"/>
          <w:szCs w:val="30"/>
          <w:cs/>
          <w:lang w:val="en-US"/>
        </w:rPr>
        <w:br/>
      </w:r>
      <w:r w:rsidRPr="008568C0">
        <w:rPr>
          <w:rFonts w:ascii="Angsana New" w:hAnsi="Angsana New"/>
          <w:i/>
          <w:iCs/>
          <w:sz w:val="30"/>
          <w:szCs w:val="30"/>
          <w:cs/>
          <w:lang w:val="en-US"/>
        </w:rPr>
        <w:tab/>
      </w:r>
      <w:r w:rsidRPr="008568C0">
        <w:rPr>
          <w:rFonts w:ascii="Angsana New" w:hAnsi="Angsana New" w:hint="cs"/>
          <w:i/>
          <w:iCs/>
          <w:sz w:val="30"/>
          <w:szCs w:val="30"/>
          <w:cs/>
          <w:lang w:val="en-US"/>
        </w:rPr>
        <w:t xml:space="preserve">ทั้งนี้ </w:t>
      </w:r>
      <w:r>
        <w:rPr>
          <w:rFonts w:ascii="Angsana New" w:hAnsi="Angsana New" w:hint="cs"/>
          <w:i/>
          <w:iCs/>
          <w:sz w:val="30"/>
          <w:szCs w:val="30"/>
          <w:cs/>
          <w:lang w:val="en-US"/>
        </w:rPr>
        <w:t>บริษัทได้เปิดเผย</w:t>
      </w:r>
      <w:r w:rsidRPr="008568C0">
        <w:rPr>
          <w:rFonts w:ascii="Angsana New" w:hAnsi="Angsana New" w:hint="cs"/>
          <w:i/>
          <w:iCs/>
          <w:sz w:val="30"/>
          <w:szCs w:val="30"/>
          <w:cs/>
          <w:lang w:val="en-US"/>
        </w:rPr>
        <w:t>รายละเอียดของนโยบายและการดำเนินการ</w:t>
      </w:r>
      <w:r>
        <w:rPr>
          <w:rFonts w:ascii="Angsana New" w:hAnsi="Angsana New" w:hint="cs"/>
          <w:i/>
          <w:iCs/>
          <w:sz w:val="30"/>
          <w:szCs w:val="30"/>
          <w:cs/>
          <w:lang w:val="en-US"/>
        </w:rPr>
        <w:t>เพื่อ</w:t>
      </w:r>
      <w:r w:rsidRPr="008568C0">
        <w:rPr>
          <w:rFonts w:ascii="Angsana New" w:hAnsi="Angsana New" w:hint="cs"/>
          <w:i/>
          <w:iCs/>
          <w:sz w:val="30"/>
          <w:szCs w:val="30"/>
          <w:cs/>
          <w:lang w:val="en-US"/>
        </w:rPr>
        <w:t xml:space="preserve">ป้องกันการมีส่วนเกี่ยวข้องกับการทุจริตคอร์รัปชันไว้ในเว็บไซต์ของบริษัท </w:t>
      </w:r>
      <w:r w:rsidRPr="008568C0">
        <w:rPr>
          <w:rFonts w:ascii="Angsana New" w:hAnsi="Angsana New"/>
          <w:i/>
          <w:iCs/>
          <w:sz w:val="30"/>
          <w:szCs w:val="30"/>
          <w:lang w:val="en-US"/>
        </w:rPr>
        <w:t>…(</w:t>
      </w:r>
      <w:r w:rsidRPr="008568C0">
        <w:rPr>
          <w:rFonts w:ascii="Angsana New" w:hAnsi="Angsana New" w:hint="cs"/>
          <w:i/>
          <w:iCs/>
          <w:sz w:val="30"/>
          <w:szCs w:val="30"/>
          <w:cs/>
          <w:lang w:val="en-US"/>
        </w:rPr>
        <w:t>เว็บไซต์บริษัท)</w:t>
      </w:r>
      <w:r w:rsidRPr="008568C0">
        <w:rPr>
          <w:rFonts w:ascii="Angsana New" w:hAnsi="Angsana New"/>
          <w:i/>
          <w:iCs/>
          <w:sz w:val="30"/>
          <w:szCs w:val="30"/>
          <w:lang w:val="en-US"/>
        </w:rPr>
        <w:t xml:space="preserve">… </w:t>
      </w:r>
      <w:r w:rsidRPr="008568C0">
        <w:rPr>
          <w:rFonts w:ascii="Angsana New" w:hAnsi="Angsana New" w:hint="cs"/>
          <w:i/>
          <w:iCs/>
          <w:sz w:val="30"/>
          <w:szCs w:val="30"/>
          <w:cs/>
          <w:lang w:val="en-US"/>
        </w:rPr>
        <w:t>ภายใต้หัวข้อการกำกับดูแลกิจการ</w:t>
      </w:r>
    </w:p>
    <w:p w14:paraId="59E3567B" w14:textId="77777777" w:rsidR="00CF36F9" w:rsidRPr="007C7410" w:rsidRDefault="00E61067" w:rsidP="00CF36F9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0" w:color="auto"/>
        </w:pBdr>
        <w:tabs>
          <w:tab w:val="left" w:pos="1080"/>
        </w:tabs>
        <w:rPr>
          <w:rFonts w:ascii="Angsana New" w:hAnsi="Angsana New"/>
          <w:b/>
          <w:bCs/>
          <w:i/>
          <w:iCs/>
          <w:sz w:val="30"/>
          <w:szCs w:val="30"/>
          <w:cs/>
          <w:lang w:val="en-US"/>
        </w:rPr>
      </w:pPr>
      <w:r w:rsidRPr="007C7410">
        <w:rPr>
          <w:rFonts w:ascii="Angsana New" w:hAnsi="Angsana New"/>
          <w:i/>
          <w:iCs/>
          <w:sz w:val="30"/>
          <w:szCs w:val="30"/>
          <w:cs/>
        </w:rPr>
        <w:tab/>
      </w:r>
      <w:r w:rsidR="00CF36F9" w:rsidRPr="007C7410">
        <w:rPr>
          <w:rFonts w:ascii="Angsana New" w:hAnsi="Angsana New" w:hint="cs"/>
          <w:b/>
          <w:bCs/>
          <w:i/>
          <w:iCs/>
          <w:sz w:val="30"/>
          <w:szCs w:val="30"/>
          <w:cs/>
        </w:rPr>
        <w:t>ตัวอย่างที่ 2</w:t>
      </w:r>
    </w:p>
    <w:p w14:paraId="0179A506" w14:textId="77777777" w:rsidR="00CF36F9" w:rsidRPr="00A7263F" w:rsidRDefault="00CF36F9" w:rsidP="00CF36F9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0" w:color="auto"/>
        </w:pBdr>
        <w:tabs>
          <w:tab w:val="left" w:pos="1080"/>
        </w:tabs>
        <w:rPr>
          <w:rFonts w:ascii="Angsana New" w:hAnsi="Angsana New"/>
          <w:i/>
          <w:iCs/>
          <w:sz w:val="30"/>
          <w:szCs w:val="30"/>
        </w:rPr>
      </w:pPr>
      <w:r w:rsidRPr="00A7263F">
        <w:rPr>
          <w:rFonts w:ascii="Angsana New" w:hAnsi="Angsana New"/>
          <w:i/>
          <w:iCs/>
          <w:sz w:val="30"/>
          <w:szCs w:val="30"/>
          <w:cs/>
        </w:rPr>
        <w:tab/>
        <w:t>บริษัทได้กำหนดนโยบายและกระบวนการเพื่อต่อต้านการทุจริตคอร์รัปชัน โดยคณะกรรมการ</w:t>
      </w:r>
      <w:r w:rsidR="00E61067" w:rsidRPr="00A7263F">
        <w:rPr>
          <w:rFonts w:ascii="Angsana New" w:hAnsi="Angsana New"/>
          <w:i/>
          <w:iCs/>
          <w:sz w:val="30"/>
          <w:szCs w:val="30"/>
          <w:cs/>
        </w:rPr>
        <w:br/>
      </w:r>
      <w:r w:rsidRPr="00A7263F">
        <w:rPr>
          <w:rFonts w:ascii="Angsana New" w:hAnsi="Angsana New"/>
          <w:i/>
          <w:iCs/>
          <w:sz w:val="30"/>
          <w:szCs w:val="30"/>
          <w:cs/>
        </w:rPr>
        <w:t>ได้มอบหมายให้คณะกรรมการตรวจสอบกำกับดูแลระบบควบคุมภายใน และผู้บริหารมีหน้าที่สร้างความตระหนักและสื่อสารการปฏิบัติหน้าที่โดยสุจริตกับพนักงานทุกคน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345"/>
        <w:gridCol w:w="4375"/>
      </w:tblGrid>
      <w:tr w:rsidR="00CF36F9" w:rsidRPr="00E61067" w14:paraId="356B1A3F" w14:textId="77777777" w:rsidTr="00A7263F">
        <w:trPr>
          <w:tblHeader/>
        </w:trPr>
        <w:tc>
          <w:tcPr>
            <w:tcW w:w="4345" w:type="dxa"/>
          </w:tcPr>
          <w:p w14:paraId="32BC7FB8" w14:textId="77777777" w:rsidR="00CF36F9" w:rsidRPr="00A7263F" w:rsidRDefault="00CF36F9" w:rsidP="00A7263F">
            <w:pPr>
              <w:jc w:val="center"/>
              <w:rPr>
                <w:rFonts w:ascii="Angsana New" w:eastAsia="Calibri" w:hAnsi="Angsana New"/>
                <w:b/>
                <w:bCs/>
                <w:i/>
                <w:iCs/>
                <w:cs/>
              </w:rPr>
            </w:pPr>
            <w:r w:rsidRPr="00A7263F">
              <w:rPr>
                <w:rFonts w:ascii="Angsana New" w:eastAsia="Calibri" w:hAnsi="Angsana New"/>
                <w:b/>
                <w:bCs/>
                <w:i/>
                <w:iCs/>
                <w:cs/>
              </w:rPr>
              <w:t>การดำเนินการของบริษัทเพื่อต่อต้านทุจริตคอร์รัปชัน</w:t>
            </w:r>
          </w:p>
        </w:tc>
        <w:tc>
          <w:tcPr>
            <w:tcW w:w="4375" w:type="dxa"/>
          </w:tcPr>
          <w:p w14:paraId="047C7397" w14:textId="77777777" w:rsidR="00CF36F9" w:rsidRPr="00A7263F" w:rsidRDefault="00CF36F9" w:rsidP="00A7263F">
            <w:pPr>
              <w:jc w:val="center"/>
              <w:rPr>
                <w:rFonts w:ascii="Angsana New" w:eastAsia="Calibri" w:hAnsi="Angsana New"/>
                <w:b/>
                <w:bCs/>
                <w:i/>
                <w:iCs/>
                <w:cs/>
              </w:rPr>
            </w:pPr>
            <w:r w:rsidRPr="00A7263F">
              <w:rPr>
                <w:rFonts w:ascii="Angsana New" w:eastAsia="Calibri" w:hAnsi="Angsana New"/>
                <w:b/>
                <w:bCs/>
                <w:i/>
                <w:iCs/>
                <w:cs/>
              </w:rPr>
              <w:t>การดำเนินการของบริษัท</w:t>
            </w:r>
            <w:r w:rsidRPr="00A7263F">
              <w:rPr>
                <w:rFonts w:ascii="Angsana New" w:eastAsia="Calibri" w:hAnsi="Angsana New" w:hint="cs"/>
                <w:b/>
                <w:bCs/>
                <w:i/>
                <w:iCs/>
                <w:cs/>
              </w:rPr>
              <w:t>เมื่อพบกรณี</w:t>
            </w:r>
            <w:r w:rsidRPr="00A7263F">
              <w:rPr>
                <w:rFonts w:ascii="Angsana New" w:eastAsia="Calibri" w:hAnsi="Angsana New"/>
                <w:b/>
                <w:bCs/>
                <w:i/>
                <w:iCs/>
                <w:cs/>
              </w:rPr>
              <w:t>ทุจริต</w:t>
            </w:r>
          </w:p>
        </w:tc>
      </w:tr>
      <w:tr w:rsidR="00196735" w14:paraId="70232347" w14:textId="77777777" w:rsidTr="00A7263F">
        <w:tc>
          <w:tcPr>
            <w:tcW w:w="4345" w:type="dxa"/>
          </w:tcPr>
          <w:p w14:paraId="68DAAF6C" w14:textId="77777777" w:rsidR="00196735" w:rsidRPr="00A7263F" w:rsidRDefault="00196735" w:rsidP="00196735">
            <w:pPr>
              <w:rPr>
                <w:rFonts w:ascii="Angsana New" w:eastAsia="Calibri" w:hAnsi="Angsana New"/>
                <w:i/>
                <w:iCs/>
              </w:rPr>
            </w:pPr>
            <w:r w:rsidRPr="00A7263F">
              <w:rPr>
                <w:rFonts w:ascii="Angsana New" w:eastAsia="Calibri" w:hAnsi="Angsana New"/>
                <w:i/>
                <w:iCs/>
                <w:cs/>
              </w:rPr>
              <w:t>ในปีที่ผ่านมาบริษัทได้ดำเนินการเพื่อต่อต้านทุจริต</w:t>
            </w:r>
            <w:r w:rsidRPr="00A7263F">
              <w:rPr>
                <w:rFonts w:ascii="Angsana New" w:eastAsia="Calibri" w:hAnsi="Angsana New"/>
                <w:i/>
                <w:iCs/>
                <w:cs/>
              </w:rPr>
              <w:br/>
              <w:t>คอร์รัปชันดังต่อไปนี้</w:t>
            </w:r>
          </w:p>
          <w:p w14:paraId="2888C429" w14:textId="77777777" w:rsidR="00196735" w:rsidRPr="00A7263F" w:rsidRDefault="00196735" w:rsidP="00A7263F">
            <w:pPr>
              <w:pStyle w:val="ListParagraph"/>
              <w:numPr>
                <w:ilvl w:val="0"/>
                <w:numId w:val="40"/>
              </w:numPr>
              <w:spacing w:after="0" w:line="240" w:lineRule="auto"/>
              <w:ind w:left="0" w:firstLine="337"/>
              <w:rPr>
                <w:rFonts w:ascii="Angsana New" w:hAnsi="Angsana New" w:cs="Angsana New"/>
                <w:i/>
                <w:iCs/>
                <w:sz w:val="28"/>
              </w:rPr>
            </w:pPr>
            <w:r w:rsidRPr="00A7263F">
              <w:rPr>
                <w:rFonts w:ascii="Angsana New" w:hAnsi="Angsana New" w:cs="Angsana New"/>
                <w:i/>
                <w:iCs/>
                <w:sz w:val="28"/>
                <w:cs/>
              </w:rPr>
              <w:t xml:space="preserve">จัดกิจกรรมเพื่อสร้างความตระหนักเรื่องการต่อต้านทุจริตคอร์รัปชันในวัน </w:t>
            </w:r>
            <w:r w:rsidRPr="00A7263F">
              <w:rPr>
                <w:rFonts w:ascii="Angsana New" w:hAnsi="Angsana New" w:cs="Angsana New"/>
                <w:i/>
                <w:iCs/>
                <w:sz w:val="28"/>
              </w:rPr>
              <w:t>CG Day</w:t>
            </w:r>
            <w:r w:rsidRPr="00A7263F">
              <w:rPr>
                <w:rFonts w:ascii="Angsana New" w:hAnsi="Angsana New" w:cs="Angsana New"/>
                <w:i/>
                <w:iCs/>
                <w:sz w:val="28"/>
                <w:cs/>
              </w:rPr>
              <w:t xml:space="preserve"> เมื่อวันที่ </w:t>
            </w:r>
            <w:r w:rsidRPr="00A7263F">
              <w:rPr>
                <w:rFonts w:ascii="Angsana New" w:hAnsi="Angsana New" w:cs="Angsana New" w:hint="cs"/>
                <w:i/>
                <w:iCs/>
                <w:sz w:val="28"/>
                <w:cs/>
              </w:rPr>
              <w:t>.....</w:t>
            </w:r>
            <w:r w:rsidRPr="00A7263F">
              <w:rPr>
                <w:rFonts w:ascii="Angsana New" w:hAnsi="Angsana New" w:cs="Angsana New"/>
                <w:i/>
                <w:iCs/>
                <w:sz w:val="28"/>
                <w:cs/>
              </w:rPr>
              <w:t xml:space="preserve"> รวมถึงจัดอบรมพนักงานเรื่องการต่อต้านทุจริต</w:t>
            </w:r>
            <w:r w:rsidRPr="00A7263F">
              <w:rPr>
                <w:rFonts w:ascii="Angsana New" w:hAnsi="Angsana New" w:cs="Angsana New"/>
                <w:i/>
                <w:iCs/>
                <w:sz w:val="28"/>
                <w:cs/>
              </w:rPr>
              <w:br/>
              <w:t xml:space="preserve">คอร์รัปชัน เมื่อวันที่ </w:t>
            </w:r>
            <w:r w:rsidRPr="00A7263F">
              <w:rPr>
                <w:rFonts w:ascii="Angsana New" w:hAnsi="Angsana New" w:cs="Angsana New" w:hint="cs"/>
                <w:i/>
                <w:iCs/>
                <w:sz w:val="28"/>
                <w:cs/>
              </w:rPr>
              <w:t>.....</w:t>
            </w:r>
          </w:p>
          <w:p w14:paraId="21DA3163" w14:textId="77777777" w:rsidR="00196735" w:rsidRPr="00A7263F" w:rsidRDefault="00196735" w:rsidP="00A7263F">
            <w:pPr>
              <w:pStyle w:val="ListParagraph"/>
              <w:numPr>
                <w:ilvl w:val="0"/>
                <w:numId w:val="40"/>
              </w:numPr>
              <w:spacing w:after="0" w:line="240" w:lineRule="auto"/>
              <w:ind w:left="0" w:firstLine="337"/>
              <w:rPr>
                <w:rFonts w:ascii="Angsana New" w:hAnsi="Angsana New" w:cs="Angsana New"/>
                <w:i/>
                <w:iCs/>
                <w:sz w:val="28"/>
              </w:rPr>
            </w:pPr>
            <w:r w:rsidRPr="00A7263F">
              <w:rPr>
                <w:rFonts w:ascii="Angsana New" w:hAnsi="Angsana New" w:cs="Angsana New"/>
                <w:i/>
                <w:iCs/>
                <w:sz w:val="28"/>
                <w:cs/>
              </w:rPr>
              <w:t xml:space="preserve">พนักงานทุกคนต้องอบรมหรือทดสอบความรู้ความเข้าใจเรื่องการต่อต้านทุจริตคอร์รัปชันซึ่งเป็นหัวข้อหนึ่งในจรรยาบรรณพนักงานทุก </w:t>
            </w:r>
            <w:r w:rsidRPr="00A7263F">
              <w:rPr>
                <w:rFonts w:ascii="Angsana New" w:hAnsi="Angsana New" w:cs="Angsana New" w:hint="cs"/>
                <w:i/>
                <w:iCs/>
                <w:sz w:val="28"/>
                <w:cs/>
              </w:rPr>
              <w:t>...</w:t>
            </w:r>
            <w:r w:rsidRPr="00A7263F">
              <w:rPr>
                <w:rFonts w:ascii="Angsana New" w:hAnsi="Angsana New" w:cs="Angsana New"/>
                <w:i/>
                <w:iCs/>
                <w:sz w:val="28"/>
                <w:cs/>
              </w:rPr>
              <w:t xml:space="preserve"> ปี สำหรับพนักงานใหม่จะต้องผ่านการอบรมในเรื่องดังกล่าว</w:t>
            </w:r>
            <w:r w:rsidRPr="00A7263F">
              <w:rPr>
                <w:rFonts w:ascii="Angsana New" w:hAnsi="Angsana New" w:cs="Angsana New"/>
                <w:i/>
                <w:iCs/>
                <w:sz w:val="28"/>
                <w:cs/>
              </w:rPr>
              <w:br/>
              <w:t>ก่อนได้รับการบรรจุเป็นพนักงาน หรือในโอกาสแรก</w:t>
            </w:r>
            <w:r w:rsidRPr="00A7263F">
              <w:rPr>
                <w:rFonts w:ascii="Angsana New" w:hAnsi="Angsana New" w:cs="Angsana New"/>
                <w:i/>
                <w:iCs/>
                <w:sz w:val="28"/>
                <w:cs/>
              </w:rPr>
              <w:br/>
              <w:t xml:space="preserve">ที่มีการจัดอบรม โดยในปีที่ผ่านมาพนักงานของบริษัทได้ผ่านการอบรมแล้ว </w:t>
            </w:r>
            <w:r w:rsidRPr="00A7263F">
              <w:rPr>
                <w:rFonts w:ascii="Angsana New" w:hAnsi="Angsana New" w:cs="Angsana New" w:hint="cs"/>
                <w:i/>
                <w:iCs/>
                <w:sz w:val="28"/>
                <w:cs/>
              </w:rPr>
              <w:t>.......</w:t>
            </w:r>
            <w:r w:rsidRPr="00A7263F">
              <w:rPr>
                <w:rFonts w:ascii="Angsana New" w:hAnsi="Angsana New" w:cs="Angsana New"/>
                <w:i/>
                <w:iCs/>
                <w:sz w:val="28"/>
                <w:cs/>
              </w:rPr>
              <w:t>%</w:t>
            </w:r>
          </w:p>
          <w:p w14:paraId="4AA56A4C" w14:textId="77777777" w:rsidR="00196735" w:rsidRPr="00A7263F" w:rsidRDefault="00196735" w:rsidP="00A7263F">
            <w:pPr>
              <w:pStyle w:val="ListParagraph"/>
              <w:numPr>
                <w:ilvl w:val="0"/>
                <w:numId w:val="40"/>
              </w:numPr>
              <w:spacing w:line="240" w:lineRule="auto"/>
              <w:ind w:left="0" w:firstLine="337"/>
              <w:rPr>
                <w:rFonts w:ascii="Angsana New" w:hAnsi="Angsana New" w:cs="Angsana New"/>
                <w:i/>
                <w:iCs/>
                <w:sz w:val="28"/>
              </w:rPr>
            </w:pPr>
            <w:r w:rsidRPr="00A7263F">
              <w:rPr>
                <w:rFonts w:ascii="Angsana New" w:hAnsi="Angsana New" w:cs="Angsana New"/>
                <w:i/>
                <w:iCs/>
                <w:sz w:val="28"/>
                <w:cs/>
              </w:rPr>
              <w:t xml:space="preserve">จัดส่ง </w:t>
            </w:r>
            <w:r w:rsidRPr="00A7263F">
              <w:rPr>
                <w:rFonts w:ascii="Angsana New" w:hAnsi="Angsana New" w:cs="Angsana New"/>
                <w:i/>
                <w:iCs/>
                <w:sz w:val="28"/>
              </w:rPr>
              <w:t xml:space="preserve">E-mail </w:t>
            </w:r>
            <w:r w:rsidRPr="00A7263F">
              <w:rPr>
                <w:rFonts w:ascii="Angsana New" w:hAnsi="Angsana New" w:cs="Angsana New"/>
                <w:i/>
                <w:iCs/>
                <w:sz w:val="28"/>
                <w:cs/>
              </w:rPr>
              <w:t xml:space="preserve">เพื่อสื่อสารให้พนักงานทราบถึงความเสี่ยงที่อาจก่อให้เกิดการทุจริตคอร์รัปชัน รวมทั้งแนวทางป้องกัน เช่น การงดรับของขวัญช่วงเทศกาล และเผยแพร่ผ่าน </w:t>
            </w:r>
            <w:r w:rsidRPr="00A7263F">
              <w:rPr>
                <w:rFonts w:ascii="Angsana New" w:hAnsi="Angsana New" w:cs="Angsana New"/>
                <w:i/>
                <w:iCs/>
                <w:sz w:val="28"/>
              </w:rPr>
              <w:t xml:space="preserve">Intranet </w:t>
            </w:r>
            <w:r w:rsidRPr="00A7263F">
              <w:rPr>
                <w:rFonts w:ascii="Angsana New" w:hAnsi="Angsana New" w:cs="Angsana New"/>
                <w:i/>
                <w:iCs/>
                <w:sz w:val="28"/>
                <w:cs/>
              </w:rPr>
              <w:t>ของบริษัทในส่วน</w:t>
            </w:r>
            <w:r w:rsidRPr="00A7263F">
              <w:rPr>
                <w:rFonts w:ascii="Angsana New" w:hAnsi="Angsana New" w:cs="Angsana New" w:hint="cs"/>
                <w:i/>
                <w:iCs/>
                <w:sz w:val="28"/>
                <w:cs/>
              </w:rPr>
              <w:t xml:space="preserve"> </w:t>
            </w:r>
            <w:r w:rsidRPr="00A7263F">
              <w:rPr>
                <w:rFonts w:ascii="Angsana New" w:hAnsi="Angsana New" w:cs="Angsana New"/>
                <w:i/>
                <w:iCs/>
                <w:sz w:val="28"/>
                <w:cs/>
              </w:rPr>
              <w:t>“</w:t>
            </w:r>
            <w:r w:rsidRPr="00A7263F">
              <w:rPr>
                <w:rFonts w:ascii="Angsana New" w:hAnsi="Angsana New" w:cs="Angsana New"/>
                <w:i/>
                <w:iCs/>
                <w:sz w:val="28"/>
              </w:rPr>
              <w:t>Integrity”</w:t>
            </w:r>
          </w:p>
          <w:p w14:paraId="46EBBC73" w14:textId="77777777" w:rsidR="00196735" w:rsidRPr="00A7263F" w:rsidRDefault="00196735" w:rsidP="00196735">
            <w:pPr>
              <w:rPr>
                <w:rFonts w:ascii="Angsana New" w:eastAsia="Calibri" w:hAnsi="Angsana New"/>
                <w:i/>
                <w:iCs/>
              </w:rPr>
            </w:pPr>
            <w:r w:rsidRPr="00A7263F">
              <w:rPr>
                <w:rFonts w:ascii="Angsana New" w:eastAsia="Calibri" w:hAnsi="Angsana New"/>
                <w:i/>
                <w:iCs/>
                <w:cs/>
              </w:rPr>
              <w:lastRenderedPageBreak/>
              <w:t>นอกจากนี้ บริษัทยังได้สอบทานความเพียงพอของกระบวนการต่อต้านคอร์รั</w:t>
            </w:r>
            <w:r w:rsidRPr="00A7263F">
              <w:rPr>
                <w:rFonts w:ascii="Angsana New" w:eastAsia="Calibri" w:hAnsi="Angsana New" w:hint="cs"/>
                <w:i/>
                <w:iCs/>
                <w:cs/>
              </w:rPr>
              <w:t>ป</w:t>
            </w:r>
            <w:r w:rsidRPr="00A7263F">
              <w:rPr>
                <w:rFonts w:ascii="Angsana New" w:eastAsia="Calibri" w:hAnsi="Angsana New"/>
                <w:i/>
                <w:iCs/>
                <w:cs/>
              </w:rPr>
              <w:t>ชัน โดยคณะกรรมการตรวจสอบได้มอบหมายให้หน่วยงาน</w:t>
            </w:r>
            <w:r w:rsidRPr="00A7263F">
              <w:rPr>
                <w:rFonts w:ascii="Angsana New" w:eastAsia="Calibri" w:hAnsi="Angsana New"/>
                <w:i/>
                <w:iCs/>
              </w:rPr>
              <w:t xml:space="preserve"> </w:t>
            </w:r>
            <w:r w:rsidRPr="00A7263F">
              <w:rPr>
                <w:rFonts w:ascii="Angsana New" w:eastAsia="Calibri" w:hAnsi="Angsana New" w:hint="cs"/>
                <w:i/>
                <w:iCs/>
                <w:cs/>
              </w:rPr>
              <w:t>.....</w:t>
            </w:r>
            <w:r w:rsidRPr="00A7263F">
              <w:rPr>
                <w:rFonts w:ascii="Angsana New" w:eastAsia="Calibri" w:hAnsi="Angsana New"/>
                <w:i/>
                <w:iCs/>
                <w:cs/>
              </w:rPr>
              <w:t xml:space="preserve"> ดำเนินการ และมีผลการปฏิบัติในปีที่ผ่านมาดังนี้</w:t>
            </w:r>
          </w:p>
          <w:p w14:paraId="5CA9759F" w14:textId="77777777" w:rsidR="00196735" w:rsidRPr="00A7263F" w:rsidRDefault="00196735" w:rsidP="00A7263F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ind w:left="0" w:firstLine="360"/>
              <w:rPr>
                <w:rFonts w:ascii="Angsana New" w:hAnsi="Angsana New" w:cs="Angsana New"/>
                <w:i/>
                <w:iCs/>
                <w:sz w:val="28"/>
              </w:rPr>
            </w:pPr>
            <w:r w:rsidRPr="00A7263F">
              <w:rPr>
                <w:rFonts w:ascii="Angsana New" w:hAnsi="Angsana New" w:cs="Angsana New"/>
                <w:i/>
                <w:iCs/>
                <w:sz w:val="28"/>
                <w:cs/>
              </w:rPr>
              <w:t>ขั้นตอนการจัดเก็บเอกสารยังขาดความพร้อมในกรณีที่ต้องการยืนยันและตรวจสอบความถูกต้อง เนื่องจากไม่ได้รวมศูนย์อยู่ที่หน่วยงานที่ดูแล จึงได้ดำเนินการแก้ไขในเรื่องดังกล่าวแล้ว</w:t>
            </w:r>
          </w:p>
          <w:p w14:paraId="6C12398A" w14:textId="77777777" w:rsidR="00196735" w:rsidRPr="00A7263F" w:rsidRDefault="00196735" w:rsidP="00A7263F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ind w:left="0" w:firstLine="360"/>
              <w:rPr>
                <w:rFonts w:ascii="Angsana New" w:hAnsi="Angsana New" w:cs="Angsana New"/>
                <w:i/>
                <w:iCs/>
                <w:sz w:val="28"/>
              </w:rPr>
            </w:pPr>
            <w:r w:rsidRPr="00A7263F">
              <w:rPr>
                <w:rFonts w:ascii="Angsana New" w:hAnsi="Angsana New" w:cs="Angsana New"/>
                <w:i/>
                <w:iCs/>
                <w:sz w:val="28"/>
                <w:cs/>
              </w:rPr>
              <w:t>การปฏิบัติงานของพนักงานในฝ่าย</w:t>
            </w:r>
            <w:r w:rsidRPr="00A7263F">
              <w:rPr>
                <w:rFonts w:ascii="Angsana New" w:hAnsi="Angsana New" w:cs="Angsana New"/>
                <w:i/>
                <w:iCs/>
                <w:sz w:val="28"/>
              </w:rPr>
              <w:t xml:space="preserve"> </w:t>
            </w:r>
            <w:r w:rsidRPr="00A7263F">
              <w:rPr>
                <w:rFonts w:ascii="Angsana New" w:hAnsi="Angsana New" w:cs="Angsana New" w:hint="cs"/>
                <w:i/>
                <w:iCs/>
                <w:sz w:val="28"/>
                <w:cs/>
              </w:rPr>
              <w:t>.....</w:t>
            </w:r>
            <w:r w:rsidRPr="00A7263F">
              <w:rPr>
                <w:rFonts w:ascii="Angsana New" w:hAnsi="Angsana New" w:cs="Angsana New"/>
                <w:i/>
                <w:iCs/>
                <w:sz w:val="28"/>
                <w:cs/>
              </w:rPr>
              <w:br/>
              <w:t>ยังไม่ได้ปฏิบัติตามคู่มือการปฏิบัติงาน ซึ่งผู้บริหาร</w:t>
            </w:r>
            <w:r w:rsidRPr="00A7263F">
              <w:rPr>
                <w:rFonts w:ascii="Angsana New" w:hAnsi="Angsana New" w:cs="Angsana New"/>
                <w:i/>
                <w:iCs/>
                <w:sz w:val="28"/>
                <w:cs/>
              </w:rPr>
              <w:br/>
              <w:t>ในฝ่าย</w:t>
            </w:r>
            <w:r w:rsidRPr="00A7263F">
              <w:rPr>
                <w:rFonts w:ascii="Angsana New" w:hAnsi="Angsana New" w:cs="Angsana New"/>
                <w:i/>
                <w:iCs/>
                <w:sz w:val="28"/>
              </w:rPr>
              <w:t xml:space="preserve"> </w:t>
            </w:r>
            <w:r w:rsidRPr="00A7263F">
              <w:rPr>
                <w:rFonts w:ascii="Angsana New" w:hAnsi="Angsana New" w:cs="Angsana New" w:hint="cs"/>
                <w:i/>
                <w:iCs/>
                <w:sz w:val="28"/>
                <w:cs/>
              </w:rPr>
              <w:t>.....</w:t>
            </w:r>
            <w:r w:rsidRPr="00A7263F">
              <w:rPr>
                <w:rFonts w:ascii="Angsana New" w:hAnsi="Angsana New" w:cs="Angsana New"/>
                <w:i/>
                <w:iCs/>
                <w:sz w:val="28"/>
                <w:cs/>
              </w:rPr>
              <w:t xml:space="preserve"> ได้ร่วมหารือ แก้ไข และสื่อสารให้พนักงาน</w:t>
            </w:r>
            <w:r w:rsidRPr="00A7263F">
              <w:rPr>
                <w:rFonts w:ascii="Angsana New" w:hAnsi="Angsana New" w:cs="Angsana New" w:hint="cs"/>
                <w:i/>
                <w:iCs/>
                <w:sz w:val="28"/>
                <w:cs/>
              </w:rPr>
              <w:t>ปฏิบัติ</w:t>
            </w:r>
            <w:r w:rsidRPr="00A7263F">
              <w:rPr>
                <w:rFonts w:ascii="Angsana New" w:hAnsi="Angsana New" w:cs="Angsana New"/>
                <w:i/>
                <w:iCs/>
                <w:sz w:val="28"/>
                <w:cs/>
              </w:rPr>
              <w:t>แล้ว</w:t>
            </w:r>
          </w:p>
          <w:p w14:paraId="123648BD" w14:textId="77777777" w:rsidR="00196735" w:rsidRPr="00A7263F" w:rsidRDefault="00196735" w:rsidP="00196735">
            <w:pPr>
              <w:rPr>
                <w:rFonts w:ascii="Angsana New" w:eastAsia="Calibri" w:hAnsi="Angsana New"/>
                <w:i/>
                <w:iCs/>
              </w:rPr>
            </w:pPr>
          </w:p>
        </w:tc>
        <w:tc>
          <w:tcPr>
            <w:tcW w:w="4375" w:type="dxa"/>
          </w:tcPr>
          <w:p w14:paraId="479139D3" w14:textId="77777777" w:rsidR="00196735" w:rsidRPr="00A7263F" w:rsidRDefault="00196735" w:rsidP="00196735">
            <w:pPr>
              <w:rPr>
                <w:rFonts w:ascii="Angsana New" w:eastAsia="Calibri" w:hAnsi="Angsana New"/>
                <w:i/>
                <w:iCs/>
                <w:cs/>
              </w:rPr>
            </w:pPr>
            <w:r w:rsidRPr="00A7263F">
              <w:rPr>
                <w:rFonts w:ascii="Angsana New" w:eastAsia="Calibri" w:hAnsi="Angsana New"/>
                <w:i/>
                <w:iCs/>
                <w:cs/>
              </w:rPr>
              <w:lastRenderedPageBreak/>
              <w:t>ในปีที่ผ่านมา บริษัทได้ตรวจพบกรณีทุจริตภายในองค์กร ....รายการ ได้แก่ เหตุการณ์...................</w:t>
            </w:r>
            <w:r w:rsidRPr="00A7263F">
              <w:rPr>
                <w:rFonts w:ascii="Angsana New" w:eastAsia="Calibri" w:hAnsi="Angsana New"/>
                <w:i/>
                <w:iCs/>
                <w:lang w:val="en-US"/>
              </w:rPr>
              <w:t>........</w:t>
            </w:r>
            <w:r w:rsidRPr="00A7263F">
              <w:rPr>
                <w:rFonts w:ascii="Angsana New" w:eastAsia="Calibri" w:hAnsi="Angsana New"/>
                <w:i/>
                <w:iCs/>
                <w:cs/>
              </w:rPr>
              <w:t xml:space="preserve"> </w:t>
            </w:r>
            <w:r w:rsidRPr="00A7263F">
              <w:rPr>
                <w:rFonts w:ascii="Angsana New" w:eastAsia="Calibri" w:hAnsi="Angsana New"/>
                <w:i/>
                <w:iCs/>
                <w:cs/>
              </w:rPr>
              <w:br/>
              <w:t xml:space="preserve">ซึ่งสร้างความเสียหายให้แก่กิจการ ....... ล้านบาท </w:t>
            </w:r>
            <w:r w:rsidRPr="00A7263F">
              <w:rPr>
                <w:rFonts w:ascii="Angsana New" w:eastAsia="Calibri" w:hAnsi="Angsana New"/>
                <w:i/>
                <w:iCs/>
                <w:cs/>
              </w:rPr>
              <w:br/>
              <w:t>โดยภายหลังการตรวจพบกรณีดังกล่าว คณะกรรมการบริษัทได้ดำเนินการดังต่อไปนี้</w:t>
            </w:r>
          </w:p>
          <w:p w14:paraId="29643237" w14:textId="77777777" w:rsidR="00196735" w:rsidRPr="00A7263F" w:rsidRDefault="00196735" w:rsidP="00A7263F">
            <w:pPr>
              <w:ind w:firstLine="406"/>
              <w:rPr>
                <w:rFonts w:ascii="Angsana New" w:eastAsia="Calibri" w:hAnsi="Angsana New"/>
                <w:i/>
                <w:iCs/>
                <w:cs/>
              </w:rPr>
            </w:pPr>
            <w:r w:rsidRPr="00A7263F">
              <w:rPr>
                <w:rFonts w:ascii="Angsana New" w:eastAsia="Calibri" w:hAnsi="Angsana New"/>
                <w:i/>
                <w:iCs/>
                <w:cs/>
              </w:rPr>
              <w:t>1. จัดตั้งคณะทำงานตรวจสอบและดำเนินการทางวินัย ซึ่งประกอบไปด้วยผู้บริหารระดับสูงและผู้แทนจากฝ่ายงานที่เกี่ยวข้องเพื่อปฏิบัติหน้าที่ตามที่คณะกรรมการกำหนดไว้</w:t>
            </w:r>
          </w:p>
          <w:p w14:paraId="03E7244D" w14:textId="77777777" w:rsidR="00196735" w:rsidRPr="00A7263F" w:rsidRDefault="00196735" w:rsidP="00A7263F">
            <w:pPr>
              <w:ind w:firstLine="406"/>
              <w:rPr>
                <w:rFonts w:ascii="Angsana New" w:eastAsia="Calibri" w:hAnsi="Angsana New"/>
                <w:i/>
                <w:iCs/>
                <w:cs/>
              </w:rPr>
            </w:pPr>
            <w:r w:rsidRPr="00A7263F">
              <w:rPr>
                <w:rFonts w:ascii="Angsana New" w:eastAsia="Calibri" w:hAnsi="Angsana New"/>
                <w:i/>
                <w:iCs/>
                <w:cs/>
              </w:rPr>
              <w:t>2. คณะทำงานดังกล่าวได้ดำเนินการ</w:t>
            </w:r>
            <w:r w:rsidRPr="00A7263F">
              <w:rPr>
                <w:rFonts w:ascii="Angsana New" w:eastAsia="Calibri" w:hAnsi="Angsana New" w:hint="cs"/>
                <w:i/>
                <w:iCs/>
                <w:cs/>
              </w:rPr>
              <w:t>.... (บทบาทตามที่คณะกรรมการมอบหมาย)......... และได้ผลสรุปจากการตรวจสอบว่า.............</w:t>
            </w:r>
          </w:p>
          <w:p w14:paraId="556859EA" w14:textId="77777777" w:rsidR="00196735" w:rsidRPr="00A7263F" w:rsidRDefault="00196735" w:rsidP="00A7263F">
            <w:pPr>
              <w:ind w:firstLine="406"/>
              <w:rPr>
                <w:rFonts w:ascii="Angsana New" w:eastAsia="Calibri" w:hAnsi="Angsana New"/>
                <w:i/>
                <w:iCs/>
                <w:cs/>
              </w:rPr>
            </w:pPr>
            <w:r w:rsidRPr="00A7263F">
              <w:rPr>
                <w:rFonts w:ascii="Angsana New" w:eastAsia="Calibri" w:hAnsi="Angsana New"/>
                <w:i/>
                <w:iCs/>
                <w:cs/>
              </w:rPr>
              <w:t>3. บริษัทได้ดำเนินการลงโทษทางวินัยตามกฎข้อบังคับของบริษัทโดยการไล่พนักงาน ... คนออกจากการเป็นพนักงานของบริษัท</w:t>
            </w:r>
          </w:p>
          <w:p w14:paraId="1F4E4BD6" w14:textId="77777777" w:rsidR="00196735" w:rsidRPr="00A7263F" w:rsidRDefault="00196735" w:rsidP="00A7263F">
            <w:pPr>
              <w:ind w:firstLine="406"/>
              <w:rPr>
                <w:rFonts w:ascii="Angsana New" w:eastAsia="Calibri" w:hAnsi="Angsana New"/>
                <w:i/>
                <w:iCs/>
              </w:rPr>
            </w:pPr>
            <w:r w:rsidRPr="00A7263F">
              <w:rPr>
                <w:rFonts w:ascii="Angsana New" w:eastAsia="Calibri" w:hAnsi="Angsana New"/>
                <w:i/>
                <w:iCs/>
                <w:cs/>
              </w:rPr>
              <w:t>4. บริษัทได้ดำเนินการตามกฎหมายเพื่อเรียกร้องค่าเสียหายและลงโทษตามกระบวนการยุติธรรม</w:t>
            </w:r>
            <w:r w:rsidRPr="00A7263F">
              <w:rPr>
                <w:rFonts w:ascii="Angsana New" w:eastAsia="Calibri" w:hAnsi="Angsana New" w:hint="cs"/>
                <w:i/>
                <w:iCs/>
                <w:cs/>
              </w:rPr>
              <w:t xml:space="preserve"> ได้แก่......</w:t>
            </w:r>
            <w:r w:rsidRPr="00A7263F">
              <w:rPr>
                <w:rFonts w:ascii="Angsana New" w:eastAsia="Calibri" w:hAnsi="Angsana New"/>
                <w:i/>
                <w:iCs/>
                <w:cs/>
              </w:rPr>
              <w:t xml:space="preserve"> </w:t>
            </w:r>
          </w:p>
          <w:p w14:paraId="19C024D0" w14:textId="77777777" w:rsidR="002C6ADE" w:rsidRPr="00A7263F" w:rsidRDefault="002C6ADE" w:rsidP="00A7263F">
            <w:pPr>
              <w:ind w:firstLine="406"/>
              <w:rPr>
                <w:rFonts w:ascii="Angsana New" w:eastAsia="Calibri" w:hAnsi="Angsana New"/>
                <w:i/>
                <w:iCs/>
                <w:cs/>
              </w:rPr>
            </w:pPr>
          </w:p>
          <w:p w14:paraId="7B5111C1" w14:textId="77777777" w:rsidR="00196735" w:rsidRPr="00A7263F" w:rsidRDefault="00196735" w:rsidP="00A7263F">
            <w:pPr>
              <w:ind w:firstLine="406"/>
              <w:rPr>
                <w:rFonts w:ascii="Angsana New" w:eastAsia="Calibri" w:hAnsi="Angsana New"/>
                <w:i/>
                <w:iCs/>
              </w:rPr>
            </w:pPr>
            <w:r w:rsidRPr="00A7263F">
              <w:rPr>
                <w:rFonts w:ascii="Angsana New" w:eastAsia="Calibri" w:hAnsi="Angsana New"/>
                <w:i/>
                <w:iCs/>
                <w:cs/>
              </w:rPr>
              <w:lastRenderedPageBreak/>
              <w:t>5. บริษัทได้ว่าจ้างที่ปรึกษา ..... เพื่อทบทวนและสอบทานระบบควบคุมภายในของบริษัท ซึ่งที่ปรึกษาได้ให้ความเห็นในประเด็นการจัดเก็บเอกสารที่จะใช้ยืนยันและตรวจสอบความถูกต้อง รวมถึงประเด็นขอบเขตอำนาจหน้าที่ของบางฝ่ายงาน เพื่อให้การดำเนินกิจการ</w:t>
            </w:r>
            <w:r w:rsidRPr="00A7263F">
              <w:rPr>
                <w:rFonts w:ascii="Angsana New" w:eastAsia="Calibri" w:hAnsi="Angsana New"/>
                <w:i/>
                <w:iCs/>
                <w:cs/>
              </w:rPr>
              <w:br/>
              <w:t>มีขั้นตอนการตรวจสอบถ่วงดุลที่มีประสิทธิภาพยิ่งขึ้น ซึ่งคณะกรรมการได้พิจารณาความเห็นของที่ปรึกษา และมีมติกำหนดเรื่องที่ปรับปรุง รวมทั้งได้ติดตามให้บริษัทดำเนินการปรับปรุงเรียบร้อยแล้ว</w:t>
            </w:r>
          </w:p>
        </w:tc>
      </w:tr>
    </w:tbl>
    <w:p w14:paraId="0F0D58E7" w14:textId="77777777" w:rsidR="00670745" w:rsidRPr="00A7263F" w:rsidRDefault="00776FCF" w:rsidP="000F61C8">
      <w:pPr>
        <w:tabs>
          <w:tab w:val="left" w:pos="1440"/>
          <w:tab w:val="left" w:pos="2160"/>
          <w:tab w:val="left" w:pos="2520"/>
        </w:tabs>
        <w:ind w:left="1800" w:right="-230"/>
        <w:jc w:val="thaiDistribute"/>
        <w:rPr>
          <w:rFonts w:ascii="Angsana New" w:hAnsi="Angsana New"/>
          <w:color w:val="000000"/>
          <w:sz w:val="30"/>
          <w:szCs w:val="30"/>
        </w:rPr>
      </w:pPr>
      <w:r w:rsidRPr="00A7263F">
        <w:rPr>
          <w:rFonts w:ascii="Angsana New" w:hAnsi="Angsana New"/>
          <w:color w:val="000000"/>
          <w:sz w:val="30"/>
          <w:szCs w:val="30"/>
          <w:lang w:val="en-US"/>
        </w:rPr>
        <w:lastRenderedPageBreak/>
        <w:t>(4)</w:t>
      </w:r>
      <w:r w:rsidRPr="00A7263F">
        <w:rPr>
          <w:rFonts w:ascii="Angsana New" w:hAnsi="Angsana New"/>
          <w:color w:val="000000"/>
          <w:sz w:val="30"/>
          <w:szCs w:val="30"/>
          <w:lang w:val="en-US"/>
        </w:rPr>
        <w:tab/>
      </w:r>
      <w:r w:rsidR="00670745" w:rsidRPr="00A7263F">
        <w:rPr>
          <w:rFonts w:ascii="Angsana New" w:hAnsi="Angsana New"/>
          <w:color w:val="000000"/>
          <w:sz w:val="30"/>
          <w:szCs w:val="30"/>
          <w:cs/>
        </w:rPr>
        <w:t>การแจ้งเบาะแส (</w:t>
      </w:r>
      <w:r w:rsidR="00670745" w:rsidRPr="00A7263F">
        <w:rPr>
          <w:rFonts w:ascii="Angsana New" w:hAnsi="Angsana New"/>
          <w:color w:val="000000"/>
          <w:sz w:val="30"/>
          <w:szCs w:val="30"/>
        </w:rPr>
        <w:t>Whistleblowing</w:t>
      </w:r>
      <w:r w:rsidR="00670745" w:rsidRPr="00A7263F">
        <w:rPr>
          <w:rFonts w:ascii="Angsana New" w:hAnsi="Angsana New"/>
          <w:color w:val="000000"/>
          <w:sz w:val="30"/>
          <w:szCs w:val="30"/>
          <w:cs/>
        </w:rPr>
        <w:t>)</w:t>
      </w:r>
    </w:p>
    <w:p w14:paraId="0E183E02" w14:textId="77777777" w:rsidR="00273F24" w:rsidRPr="00A7263F" w:rsidRDefault="00670745" w:rsidP="000A7983">
      <w:pPr>
        <w:tabs>
          <w:tab w:val="left" w:pos="1440"/>
          <w:tab w:val="left" w:pos="1800"/>
          <w:tab w:val="left" w:pos="2160"/>
          <w:tab w:val="left" w:pos="2700"/>
        </w:tabs>
        <w:ind w:right="-230"/>
        <w:rPr>
          <w:rFonts w:ascii="Angsana New" w:hAnsi="Angsana New"/>
          <w:color w:val="000000"/>
          <w:sz w:val="30"/>
          <w:szCs w:val="30"/>
        </w:rPr>
      </w:pPr>
      <w:r w:rsidRPr="00A7263F">
        <w:rPr>
          <w:rFonts w:ascii="Angsana New" w:hAnsi="Angsana New"/>
          <w:color w:val="000000"/>
          <w:sz w:val="30"/>
          <w:szCs w:val="30"/>
          <w:cs/>
        </w:rPr>
        <w:tab/>
      </w:r>
      <w:r w:rsidRPr="00A7263F">
        <w:rPr>
          <w:rFonts w:ascii="Angsana New" w:hAnsi="Angsana New"/>
          <w:color w:val="000000"/>
          <w:sz w:val="30"/>
          <w:szCs w:val="30"/>
          <w:cs/>
        </w:rPr>
        <w:tab/>
      </w:r>
      <w:r w:rsidRPr="00A7263F">
        <w:rPr>
          <w:rFonts w:ascii="Angsana New" w:hAnsi="Angsana New"/>
          <w:color w:val="000000"/>
          <w:sz w:val="30"/>
          <w:szCs w:val="30"/>
          <w:cs/>
        </w:rPr>
        <w:tab/>
        <w:t>สรุปผลการแจ้งเบาะแสและการจัดการข้อร้องเรียน ในกรณีที่เกิดการทุจริต</w:t>
      </w:r>
      <w:r w:rsidR="000F61C8" w:rsidRPr="00A7263F">
        <w:rPr>
          <w:rFonts w:ascii="Angsana New" w:hAnsi="Angsana New"/>
          <w:color w:val="000000"/>
          <w:sz w:val="30"/>
          <w:szCs w:val="30"/>
          <w:cs/>
        </w:rPr>
        <w:br/>
      </w:r>
      <w:r w:rsidRPr="00A7263F">
        <w:rPr>
          <w:rFonts w:ascii="Angsana New" w:hAnsi="Angsana New"/>
          <w:color w:val="000000"/>
          <w:sz w:val="30"/>
          <w:szCs w:val="30"/>
          <w:cs/>
        </w:rPr>
        <w:t>หรือการละเมิดนโยบายและแนวปฏิบัติการกำกับดูแลกิจการ ให้อธิบายจำนวนกรณี รายละเอียดของ</w:t>
      </w:r>
      <w:r w:rsidR="000A7983" w:rsidRPr="00A7263F">
        <w:rPr>
          <w:rFonts w:ascii="Angsana New" w:hAnsi="Angsana New"/>
          <w:color w:val="000000"/>
          <w:sz w:val="30"/>
          <w:szCs w:val="30"/>
          <w:cs/>
        </w:rPr>
        <w:br/>
      </w:r>
      <w:r w:rsidRPr="00A7263F">
        <w:rPr>
          <w:rFonts w:ascii="Angsana New" w:hAnsi="Angsana New"/>
          <w:color w:val="000000"/>
          <w:sz w:val="30"/>
          <w:szCs w:val="30"/>
          <w:cs/>
        </w:rPr>
        <w:t>การละเมิด พร้อมทั้งความคืบหน้าในการดำเนินการเพื่อแก้ไข ในกรณีที่ไม่มีการละเมิด ให้ระบุว่า “ไม่มี”</w:t>
      </w:r>
      <w:r w:rsidRPr="00A7263F">
        <w:rPr>
          <w:rFonts w:ascii="Angsana New" w:hAnsi="Angsana New"/>
          <w:color w:val="000000"/>
          <w:sz w:val="30"/>
          <w:szCs w:val="30"/>
          <w:cs/>
        </w:rPr>
        <w:tab/>
      </w:r>
    </w:p>
    <w:p w14:paraId="530F8D05" w14:textId="77777777" w:rsidR="00AB4EE3" w:rsidRPr="00A7263F" w:rsidRDefault="00AB4EE3" w:rsidP="000A7983">
      <w:pPr>
        <w:tabs>
          <w:tab w:val="left" w:pos="1440"/>
          <w:tab w:val="left" w:pos="1800"/>
          <w:tab w:val="left" w:pos="2160"/>
          <w:tab w:val="left" w:pos="2700"/>
        </w:tabs>
        <w:ind w:right="-230"/>
        <w:rPr>
          <w:rFonts w:ascii="Angsana New" w:hAnsi="Angsana New"/>
          <w:color w:val="000000"/>
          <w:sz w:val="16"/>
          <w:szCs w:val="16"/>
        </w:rPr>
      </w:pPr>
    </w:p>
    <w:p w14:paraId="16A1DECC" w14:textId="77777777" w:rsidR="00AB4EE3" w:rsidRPr="00A7263F" w:rsidRDefault="00AB4EE3" w:rsidP="00260F5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</w:tabs>
        <w:rPr>
          <w:rFonts w:ascii="Angsana New" w:hAnsi="Angsana New"/>
          <w:i/>
          <w:iCs/>
          <w:sz w:val="30"/>
          <w:szCs w:val="30"/>
          <w:u w:val="single"/>
        </w:rPr>
      </w:pPr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 w:hint="cs"/>
          <w:i/>
          <w:iCs/>
          <w:sz w:val="30"/>
          <w:szCs w:val="30"/>
          <w:u w:val="single"/>
          <w:cs/>
        </w:rPr>
        <w:t>ตัวอย่าง</w:t>
      </w:r>
      <w:r w:rsidRPr="00A7263F">
        <w:rPr>
          <w:rFonts w:ascii="Angsana New" w:hAnsi="Angsana New"/>
          <w:i/>
          <w:iCs/>
          <w:color w:val="000000"/>
          <w:sz w:val="30"/>
          <w:szCs w:val="30"/>
          <w:u w:val="single"/>
          <w:cs/>
        </w:rPr>
        <w:t>การแจ้งเบาะแส (</w:t>
      </w:r>
      <w:r w:rsidRPr="00A7263F">
        <w:rPr>
          <w:rFonts w:ascii="Angsana New" w:hAnsi="Angsana New"/>
          <w:i/>
          <w:iCs/>
          <w:color w:val="000000"/>
          <w:sz w:val="30"/>
          <w:szCs w:val="30"/>
          <w:u w:val="single"/>
        </w:rPr>
        <w:t>Whistleblowing</w:t>
      </w:r>
      <w:r w:rsidRPr="00A7263F">
        <w:rPr>
          <w:rFonts w:ascii="Angsana New" w:hAnsi="Angsana New"/>
          <w:i/>
          <w:iCs/>
          <w:color w:val="000000"/>
          <w:sz w:val="30"/>
          <w:szCs w:val="30"/>
          <w:u w:val="single"/>
          <w:cs/>
        </w:rPr>
        <w:t>)</w:t>
      </w:r>
    </w:p>
    <w:p w14:paraId="5AECF3C0" w14:textId="77777777" w:rsidR="00AB4EE3" w:rsidRPr="00A7263F" w:rsidRDefault="00AB4EE3" w:rsidP="00260F5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</w:tabs>
        <w:rPr>
          <w:rFonts w:ascii="Angsana New" w:hAnsi="Angsana New"/>
          <w:i/>
          <w:iCs/>
          <w:sz w:val="30"/>
          <w:szCs w:val="30"/>
        </w:rPr>
      </w:pPr>
      <w:r w:rsidRPr="00A7263F">
        <w:rPr>
          <w:rFonts w:ascii="Angsana New" w:hAnsi="Angsana New"/>
          <w:i/>
          <w:iCs/>
          <w:sz w:val="30"/>
          <w:szCs w:val="30"/>
          <w:cs/>
        </w:rPr>
        <w:tab/>
        <w:t>บริษัทได้เปิดช่องทางให้ผู้มีส่วนได้เสียสามารถแจ้งเบาะแสและร้องเรียนผ่านช่องทางที่บริษัท</w:t>
      </w:r>
      <w:r w:rsidR="00485F25" w:rsidRPr="00A7263F">
        <w:rPr>
          <w:rFonts w:ascii="Angsana New" w:hAnsi="Angsana New"/>
          <w:i/>
          <w:iCs/>
          <w:sz w:val="30"/>
          <w:szCs w:val="30"/>
          <w:cs/>
        </w:rPr>
        <w:br/>
      </w:r>
      <w:r w:rsidRPr="00A7263F">
        <w:rPr>
          <w:rFonts w:ascii="Angsana New" w:hAnsi="Angsana New"/>
          <w:i/>
          <w:iCs/>
          <w:sz w:val="30"/>
          <w:szCs w:val="30"/>
          <w:cs/>
        </w:rPr>
        <w:t>จัดไว้</w:t>
      </w:r>
      <w:r w:rsidR="00485F25" w:rsidRPr="00A7263F">
        <w:rPr>
          <w:rFonts w:ascii="Angsana New" w:hAnsi="Angsana New" w:hint="cs"/>
          <w:i/>
          <w:iCs/>
          <w:sz w:val="30"/>
          <w:szCs w:val="30"/>
          <w:cs/>
        </w:rPr>
        <w:t xml:space="preserve"> </w:t>
      </w:r>
      <w:r w:rsidRPr="00A7263F">
        <w:rPr>
          <w:rFonts w:ascii="Angsana New" w:hAnsi="Angsana New"/>
          <w:i/>
          <w:iCs/>
          <w:sz w:val="30"/>
          <w:szCs w:val="30"/>
          <w:cs/>
        </w:rPr>
        <w:t>ผ่าน</w:t>
      </w:r>
      <w:r w:rsidRPr="00A7263F">
        <w:rPr>
          <w:rFonts w:ascii="Angsana New" w:hAnsi="Angsana New"/>
          <w:i/>
          <w:iCs/>
          <w:sz w:val="30"/>
          <w:szCs w:val="30"/>
        </w:rPr>
        <w:t xml:space="preserve"> E-mail</w:t>
      </w:r>
      <w:r w:rsidRPr="00A7263F">
        <w:rPr>
          <w:rFonts w:ascii="Angsana New" w:hAnsi="Angsana New"/>
          <w:i/>
          <w:iCs/>
          <w:sz w:val="30"/>
          <w:szCs w:val="30"/>
          <w:cs/>
        </w:rPr>
        <w:t xml:space="preserve"> และโทรศัพท์ โดยมีคณะกรรมการตรวจสอบซึ่งมีความเป็นอิสระจากฝ่ายจัดการ</w:t>
      </w:r>
      <w:r w:rsidRPr="00A7263F">
        <w:rPr>
          <w:rFonts w:ascii="Angsana New" w:hAnsi="Angsana New" w:hint="cs"/>
          <w:i/>
          <w:iCs/>
          <w:sz w:val="30"/>
          <w:szCs w:val="30"/>
          <w:cs/>
        </w:rPr>
        <w:t>เ</w:t>
      </w:r>
      <w:r w:rsidRPr="00A7263F">
        <w:rPr>
          <w:rFonts w:ascii="Angsana New" w:hAnsi="Angsana New"/>
          <w:i/>
          <w:iCs/>
          <w:sz w:val="30"/>
          <w:szCs w:val="30"/>
          <w:cs/>
        </w:rPr>
        <w:t>ป็น</w:t>
      </w:r>
      <w:r w:rsidR="00485F25" w:rsidRPr="00A7263F">
        <w:rPr>
          <w:rFonts w:ascii="Angsana New" w:hAnsi="Angsana New"/>
          <w:i/>
          <w:iCs/>
          <w:sz w:val="30"/>
          <w:szCs w:val="30"/>
          <w:cs/>
        </w:rPr>
        <w:br/>
      </w:r>
      <w:r w:rsidRPr="00A7263F">
        <w:rPr>
          <w:rFonts w:ascii="Angsana New" w:hAnsi="Angsana New"/>
          <w:i/>
          <w:iCs/>
          <w:sz w:val="30"/>
          <w:szCs w:val="30"/>
          <w:cs/>
        </w:rPr>
        <w:t>ผู้พิจารณาและมีฝ่าย</w:t>
      </w:r>
      <w:r w:rsidRPr="00A7263F">
        <w:rPr>
          <w:rFonts w:ascii="Angsana New" w:hAnsi="Angsana New" w:hint="cs"/>
          <w:i/>
          <w:iCs/>
          <w:sz w:val="30"/>
          <w:szCs w:val="30"/>
          <w:cs/>
        </w:rPr>
        <w:t>..................</w:t>
      </w:r>
      <w:r w:rsidRPr="00A7263F">
        <w:rPr>
          <w:rFonts w:ascii="Angsana New" w:hAnsi="Angsana New"/>
          <w:i/>
          <w:iCs/>
          <w:sz w:val="30"/>
          <w:szCs w:val="30"/>
          <w:cs/>
        </w:rPr>
        <w:t>ทำหน้าที่กลั่นกรองเบาะแสและข้อร้องเรียนดังกล่าว</w:t>
      </w:r>
    </w:p>
    <w:p w14:paraId="4F4FFD11" w14:textId="77777777" w:rsidR="00AB4EE3" w:rsidRPr="00A7263F" w:rsidRDefault="00AB4EE3" w:rsidP="00260F5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</w:tabs>
        <w:rPr>
          <w:rFonts w:ascii="Angsana New" w:hAnsi="Angsana New"/>
          <w:i/>
          <w:iCs/>
          <w:sz w:val="30"/>
          <w:szCs w:val="30"/>
        </w:rPr>
      </w:pPr>
      <w:r w:rsidRPr="00A7263F">
        <w:rPr>
          <w:rFonts w:ascii="Angsana New" w:hAnsi="Angsana New"/>
          <w:i/>
          <w:iCs/>
          <w:sz w:val="30"/>
          <w:szCs w:val="30"/>
          <w:cs/>
        </w:rPr>
        <w:tab/>
      </w:r>
      <w:r w:rsidRPr="00A7263F">
        <w:rPr>
          <w:rFonts w:ascii="Angsana New" w:hAnsi="Angsana New"/>
          <w:i/>
          <w:iCs/>
          <w:sz w:val="30"/>
          <w:szCs w:val="30"/>
          <w:u w:val="single"/>
          <w:cs/>
        </w:rPr>
        <w:t>ในปีที่ผ</w:t>
      </w:r>
      <w:r w:rsidR="007C7410" w:rsidRPr="00A7263F">
        <w:rPr>
          <w:rFonts w:ascii="Angsana New" w:hAnsi="Angsana New" w:hint="cs"/>
          <w:i/>
          <w:iCs/>
          <w:sz w:val="30"/>
          <w:szCs w:val="30"/>
          <w:u w:val="single"/>
          <w:cs/>
        </w:rPr>
        <w:t>่</w:t>
      </w:r>
      <w:r w:rsidRPr="00A7263F">
        <w:rPr>
          <w:rFonts w:ascii="Angsana New" w:hAnsi="Angsana New"/>
          <w:i/>
          <w:iCs/>
          <w:sz w:val="30"/>
          <w:szCs w:val="30"/>
          <w:u w:val="single"/>
          <w:cs/>
        </w:rPr>
        <w:t>านมา มีเบาะแสและข้อร้องเรียนทั้งสิ้น</w:t>
      </w:r>
      <w:r w:rsidRPr="00A7263F">
        <w:rPr>
          <w:rFonts w:ascii="Angsana New" w:hAnsi="Angsana New"/>
          <w:i/>
          <w:iCs/>
          <w:sz w:val="30"/>
          <w:szCs w:val="30"/>
          <w:u w:val="single"/>
        </w:rPr>
        <w:t xml:space="preserve"> </w:t>
      </w:r>
      <w:r w:rsidRPr="00A7263F">
        <w:rPr>
          <w:rFonts w:ascii="Angsana New" w:hAnsi="Angsana New" w:hint="cs"/>
          <w:i/>
          <w:iCs/>
          <w:sz w:val="30"/>
          <w:szCs w:val="30"/>
          <w:u w:val="single"/>
          <w:cs/>
        </w:rPr>
        <w:t>.....</w:t>
      </w:r>
      <w:r w:rsidRPr="00A7263F">
        <w:rPr>
          <w:rFonts w:ascii="Angsana New" w:hAnsi="Angsana New"/>
          <w:i/>
          <w:iCs/>
          <w:sz w:val="30"/>
          <w:szCs w:val="30"/>
          <w:u w:val="single"/>
          <w:cs/>
        </w:rPr>
        <w:t xml:space="preserve"> กรณี</w:t>
      </w:r>
      <w:r w:rsidRPr="00A7263F">
        <w:rPr>
          <w:rFonts w:ascii="Angsana New" w:hAnsi="Angsana New"/>
          <w:i/>
          <w:iCs/>
          <w:sz w:val="30"/>
          <w:szCs w:val="30"/>
          <w:u w:val="single"/>
        </w:rPr>
        <w:t xml:space="preserve"> </w:t>
      </w:r>
      <w:r w:rsidRPr="00A7263F">
        <w:rPr>
          <w:rFonts w:ascii="Angsana New" w:hAnsi="Angsana New"/>
          <w:i/>
          <w:iCs/>
          <w:sz w:val="30"/>
          <w:szCs w:val="30"/>
          <w:u w:val="single"/>
          <w:cs/>
        </w:rPr>
        <w:t>พบว่ามี</w:t>
      </w:r>
      <w:r w:rsidRPr="00A7263F">
        <w:rPr>
          <w:rFonts w:ascii="Angsana New" w:hAnsi="Angsana New"/>
          <w:i/>
          <w:iCs/>
          <w:sz w:val="30"/>
          <w:szCs w:val="30"/>
          <w:u w:val="single"/>
        </w:rPr>
        <w:t xml:space="preserve"> </w:t>
      </w:r>
      <w:r w:rsidRPr="00A7263F">
        <w:rPr>
          <w:rFonts w:ascii="Angsana New" w:hAnsi="Angsana New" w:hint="cs"/>
          <w:i/>
          <w:iCs/>
          <w:sz w:val="30"/>
          <w:szCs w:val="30"/>
          <w:u w:val="single"/>
          <w:cs/>
        </w:rPr>
        <w:t>.....</w:t>
      </w:r>
      <w:r w:rsidRPr="00A7263F">
        <w:rPr>
          <w:rFonts w:ascii="Angsana New" w:hAnsi="Angsana New"/>
          <w:i/>
          <w:iCs/>
          <w:sz w:val="30"/>
          <w:szCs w:val="30"/>
          <w:u w:val="single"/>
          <w:cs/>
        </w:rPr>
        <w:t xml:space="preserve"> กรณีที่เกี่ยวข้องกับการทุจริตหรือละเมิดนโยบายการกำกับดูแลกิจการของบริษัท</w:t>
      </w:r>
      <w:r w:rsidRPr="00A7263F">
        <w:rPr>
          <w:rFonts w:ascii="Angsana New" w:hAnsi="Angsana New"/>
          <w:i/>
          <w:iCs/>
          <w:sz w:val="30"/>
          <w:szCs w:val="30"/>
          <w:cs/>
        </w:rPr>
        <w:t xml:space="preserve"> ดังรายละเอียดดังนี้</w:t>
      </w:r>
    </w:p>
    <w:tbl>
      <w:tblPr>
        <w:tblW w:w="8910" w:type="dxa"/>
        <w:tblInd w:w="-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108"/>
        <w:gridCol w:w="2352"/>
        <w:gridCol w:w="2529"/>
        <w:gridCol w:w="2921"/>
      </w:tblGrid>
      <w:tr w:rsidR="00AB4EE3" w:rsidRPr="00485F25" w14:paraId="6123BABA" w14:textId="77777777" w:rsidTr="00A7263F">
        <w:tc>
          <w:tcPr>
            <w:tcW w:w="1108" w:type="dxa"/>
          </w:tcPr>
          <w:p w14:paraId="4AAC59BB" w14:textId="77777777" w:rsidR="00AB4EE3" w:rsidRPr="00A7263F" w:rsidRDefault="00AB4EE3" w:rsidP="00A7263F">
            <w:pPr>
              <w:jc w:val="center"/>
              <w:rPr>
                <w:rFonts w:ascii="Angsana New" w:eastAsia="Calibri" w:hAnsi="Angsana New"/>
                <w:i/>
                <w:iCs/>
              </w:rPr>
            </w:pPr>
            <w:r w:rsidRPr="00A7263F">
              <w:rPr>
                <w:rFonts w:ascii="Angsana New" w:eastAsia="Calibri" w:hAnsi="Angsana New"/>
                <w:i/>
                <w:iCs/>
                <w:cs/>
              </w:rPr>
              <w:t>เรื่องที่</w:t>
            </w:r>
          </w:p>
        </w:tc>
        <w:tc>
          <w:tcPr>
            <w:tcW w:w="2352" w:type="dxa"/>
          </w:tcPr>
          <w:p w14:paraId="50FB2BA1" w14:textId="77777777" w:rsidR="00AB4EE3" w:rsidRPr="00A7263F" w:rsidRDefault="00AB4EE3" w:rsidP="00A7263F">
            <w:pPr>
              <w:jc w:val="center"/>
              <w:rPr>
                <w:rFonts w:ascii="Angsana New" w:eastAsia="Calibri" w:hAnsi="Angsana New"/>
                <w:i/>
                <w:iCs/>
              </w:rPr>
            </w:pPr>
            <w:r w:rsidRPr="00A7263F">
              <w:rPr>
                <w:rFonts w:ascii="Angsana New" w:eastAsia="Calibri" w:hAnsi="Angsana New"/>
                <w:i/>
                <w:iCs/>
                <w:cs/>
              </w:rPr>
              <w:t>ประเด็น</w:t>
            </w:r>
          </w:p>
        </w:tc>
        <w:tc>
          <w:tcPr>
            <w:tcW w:w="2529" w:type="dxa"/>
          </w:tcPr>
          <w:p w14:paraId="4EC5B161" w14:textId="77777777" w:rsidR="00AB4EE3" w:rsidRPr="00A7263F" w:rsidRDefault="00AB4EE3" w:rsidP="00A7263F">
            <w:pPr>
              <w:jc w:val="center"/>
              <w:rPr>
                <w:rFonts w:ascii="Angsana New" w:eastAsia="Calibri" w:hAnsi="Angsana New"/>
                <w:i/>
                <w:iCs/>
              </w:rPr>
            </w:pPr>
            <w:r w:rsidRPr="00A7263F">
              <w:rPr>
                <w:rFonts w:ascii="Angsana New" w:eastAsia="Calibri" w:hAnsi="Angsana New"/>
                <w:i/>
                <w:iCs/>
                <w:cs/>
              </w:rPr>
              <w:t>ผลการตรวจสอบ</w:t>
            </w:r>
          </w:p>
        </w:tc>
        <w:tc>
          <w:tcPr>
            <w:tcW w:w="2921" w:type="dxa"/>
          </w:tcPr>
          <w:p w14:paraId="1132B3AD" w14:textId="77777777" w:rsidR="00AB4EE3" w:rsidRPr="00A7263F" w:rsidRDefault="00AB4EE3" w:rsidP="00A7263F">
            <w:pPr>
              <w:jc w:val="center"/>
              <w:rPr>
                <w:rFonts w:ascii="Angsana New" w:eastAsia="Calibri" w:hAnsi="Angsana New"/>
                <w:i/>
                <w:iCs/>
              </w:rPr>
            </w:pPr>
            <w:r w:rsidRPr="00A7263F">
              <w:rPr>
                <w:rFonts w:ascii="Angsana New" w:eastAsia="Calibri" w:hAnsi="Angsana New"/>
                <w:i/>
                <w:iCs/>
                <w:cs/>
              </w:rPr>
              <w:t>การดำเนินการแนวทางแก้ไข</w:t>
            </w:r>
          </w:p>
        </w:tc>
      </w:tr>
      <w:tr w:rsidR="00AB4EE3" w:rsidRPr="00485F25" w14:paraId="3B27C780" w14:textId="77777777" w:rsidTr="00A7263F">
        <w:tc>
          <w:tcPr>
            <w:tcW w:w="1108" w:type="dxa"/>
          </w:tcPr>
          <w:p w14:paraId="32BF6B54" w14:textId="77777777" w:rsidR="00AB4EE3" w:rsidRPr="00A7263F" w:rsidRDefault="00AB4EE3" w:rsidP="00A7263F">
            <w:pPr>
              <w:jc w:val="center"/>
              <w:rPr>
                <w:rFonts w:ascii="Angsana New" w:eastAsia="Calibri" w:hAnsi="Angsana New"/>
                <w:i/>
                <w:iCs/>
                <w:lang w:val="en-US"/>
              </w:rPr>
            </w:pPr>
            <w:r w:rsidRPr="00A7263F">
              <w:rPr>
                <w:rFonts w:ascii="Angsana New" w:eastAsia="Calibri" w:hAnsi="Angsana New"/>
                <w:i/>
                <w:iCs/>
                <w:lang w:val="en-US"/>
              </w:rPr>
              <w:t>1</w:t>
            </w:r>
          </w:p>
        </w:tc>
        <w:tc>
          <w:tcPr>
            <w:tcW w:w="2352" w:type="dxa"/>
          </w:tcPr>
          <w:p w14:paraId="748555B8" w14:textId="77777777" w:rsidR="00AB4EE3" w:rsidRPr="00A7263F" w:rsidRDefault="00AB4EE3" w:rsidP="00AB4EE3">
            <w:pPr>
              <w:rPr>
                <w:rFonts w:ascii="Angsana New" w:eastAsia="Calibri" w:hAnsi="Angsana New"/>
                <w:i/>
                <w:iCs/>
                <w:cs/>
              </w:rPr>
            </w:pPr>
            <w:r w:rsidRPr="00A7263F">
              <w:rPr>
                <w:rFonts w:ascii="Angsana New" w:eastAsia="Calibri" w:hAnsi="Angsana New"/>
                <w:i/>
                <w:iCs/>
                <w:cs/>
              </w:rPr>
              <w:t>ลูกค้าร้องเรียนว่าบริษัทนำข้อมูลและรูปภาพของโรงงานลูกค้าไปใช้อย่างบิดเบือน ทำให้บุคคลอื่นเข้าใจผิดในผลิตภัณฑ์และบริการของลูกค้า</w:t>
            </w:r>
          </w:p>
        </w:tc>
        <w:tc>
          <w:tcPr>
            <w:tcW w:w="2529" w:type="dxa"/>
          </w:tcPr>
          <w:p w14:paraId="3A367CBD" w14:textId="77777777" w:rsidR="00AB4EE3" w:rsidRPr="00A7263F" w:rsidRDefault="00AB4EE3" w:rsidP="00AB4EE3">
            <w:pPr>
              <w:rPr>
                <w:rFonts w:ascii="Angsana New" w:eastAsia="Calibri" w:hAnsi="Angsana New"/>
                <w:i/>
                <w:iCs/>
                <w:cs/>
              </w:rPr>
            </w:pPr>
            <w:r w:rsidRPr="00A7263F">
              <w:rPr>
                <w:rFonts w:ascii="Angsana New" w:eastAsia="Calibri" w:hAnsi="Angsana New"/>
                <w:i/>
                <w:iCs/>
                <w:cs/>
              </w:rPr>
              <w:t>เป็นการละเมิดจรรยาบรรณ ข้อบังคับ หรือนโยบายบริษัท (แล้วแต่กรณี)</w:t>
            </w:r>
          </w:p>
        </w:tc>
        <w:tc>
          <w:tcPr>
            <w:tcW w:w="2921" w:type="dxa"/>
          </w:tcPr>
          <w:p w14:paraId="575C331A" w14:textId="77777777" w:rsidR="00AB4EE3" w:rsidRPr="00A7263F" w:rsidRDefault="00AB4EE3" w:rsidP="00A7263F">
            <w:pPr>
              <w:pStyle w:val="ListParagraph"/>
              <w:numPr>
                <w:ilvl w:val="0"/>
                <w:numId w:val="43"/>
              </w:numPr>
              <w:spacing w:after="0" w:line="240" w:lineRule="auto"/>
              <w:ind w:left="252" w:hanging="252"/>
              <w:rPr>
                <w:rFonts w:ascii="Angsana New" w:hAnsi="Angsana New" w:cs="Angsana New"/>
                <w:i/>
                <w:iCs/>
                <w:sz w:val="28"/>
              </w:rPr>
            </w:pPr>
            <w:r w:rsidRPr="00A7263F">
              <w:rPr>
                <w:rFonts w:ascii="Angsana New" w:hAnsi="Angsana New" w:cs="Angsana New"/>
                <w:i/>
                <w:iCs/>
                <w:sz w:val="28"/>
                <w:cs/>
              </w:rPr>
              <w:t>ได้ลงโทษพนักงานที่เกี่ยวข้องกับข้อร้องเรียนดังกล่าว</w:t>
            </w:r>
            <w:r w:rsidRPr="00A7263F">
              <w:rPr>
                <w:rFonts w:ascii="Angsana New" w:hAnsi="Angsana New" w:cs="Angsana New"/>
                <w:i/>
                <w:iCs/>
                <w:sz w:val="28"/>
              </w:rPr>
              <w:t xml:space="preserve"> 3</w:t>
            </w:r>
            <w:r w:rsidRPr="00A7263F">
              <w:rPr>
                <w:rFonts w:ascii="Angsana New" w:hAnsi="Angsana New" w:cs="Angsana New"/>
                <w:i/>
                <w:iCs/>
                <w:sz w:val="28"/>
                <w:cs/>
              </w:rPr>
              <w:t xml:space="preserve"> คน ตามระเบียบของบริษัทแล้ว</w:t>
            </w:r>
            <w:r w:rsidRPr="00A7263F">
              <w:rPr>
                <w:rFonts w:ascii="Angsana New" w:hAnsi="Angsana New" w:cs="Angsana New"/>
                <w:i/>
                <w:iCs/>
                <w:sz w:val="28"/>
              </w:rPr>
              <w:t xml:space="preserve"> </w:t>
            </w:r>
            <w:r w:rsidRPr="00A7263F">
              <w:rPr>
                <w:rFonts w:ascii="Angsana New" w:hAnsi="Angsana New" w:cs="Angsana New"/>
                <w:i/>
                <w:iCs/>
                <w:sz w:val="28"/>
                <w:cs/>
              </w:rPr>
              <w:t>(เช่น ตักเตือน ทำทัณฑ์บน)</w:t>
            </w:r>
          </w:p>
          <w:p w14:paraId="0721617D" w14:textId="77777777" w:rsidR="00AB4EE3" w:rsidRPr="00A7263F" w:rsidRDefault="00AB4EE3" w:rsidP="00A7263F">
            <w:pPr>
              <w:pStyle w:val="ListParagraph"/>
              <w:numPr>
                <w:ilvl w:val="0"/>
                <w:numId w:val="43"/>
              </w:numPr>
              <w:spacing w:after="0" w:line="240" w:lineRule="auto"/>
              <w:ind w:left="252" w:hanging="252"/>
              <w:rPr>
                <w:rFonts w:ascii="Angsana New" w:hAnsi="Angsana New" w:cs="Angsana New"/>
                <w:i/>
                <w:iCs/>
                <w:sz w:val="28"/>
              </w:rPr>
            </w:pPr>
            <w:r w:rsidRPr="00A7263F">
              <w:rPr>
                <w:rFonts w:ascii="Angsana New" w:hAnsi="Angsana New" w:cs="Angsana New"/>
                <w:i/>
                <w:iCs/>
                <w:sz w:val="28"/>
                <w:cs/>
              </w:rPr>
              <w:t>ได้เข้าพบลูกค้ารายดังกล่าว</w:t>
            </w:r>
            <w:r w:rsidRPr="00A7263F">
              <w:rPr>
                <w:rFonts w:ascii="Angsana New" w:hAnsi="Angsana New" w:cs="Angsana New"/>
                <w:i/>
                <w:iCs/>
                <w:sz w:val="28"/>
              </w:rPr>
              <w:br/>
            </w:r>
            <w:r w:rsidRPr="00A7263F">
              <w:rPr>
                <w:rFonts w:ascii="Angsana New" w:hAnsi="Angsana New" w:cs="Angsana New"/>
                <w:i/>
                <w:iCs/>
                <w:sz w:val="28"/>
                <w:cs/>
              </w:rPr>
              <w:t>เพื่อทำความเข้าใจและให้คำมั่นในการปรับปรุงแก้ไข</w:t>
            </w:r>
          </w:p>
          <w:p w14:paraId="26A5A13F" w14:textId="77777777" w:rsidR="00AB4EE3" w:rsidRPr="00A7263F" w:rsidRDefault="00AB4EE3" w:rsidP="00A7263F">
            <w:pPr>
              <w:pStyle w:val="ListParagraph"/>
              <w:numPr>
                <w:ilvl w:val="0"/>
                <w:numId w:val="43"/>
              </w:numPr>
              <w:spacing w:after="0" w:line="240" w:lineRule="auto"/>
              <w:ind w:left="252" w:hanging="252"/>
              <w:rPr>
                <w:rFonts w:ascii="Angsana New" w:hAnsi="Angsana New" w:cs="Angsana New"/>
                <w:i/>
                <w:iCs/>
                <w:sz w:val="28"/>
                <w:cs/>
              </w:rPr>
            </w:pPr>
            <w:r w:rsidRPr="00A7263F">
              <w:rPr>
                <w:rFonts w:ascii="Angsana New" w:hAnsi="Angsana New" w:cs="Angsana New"/>
                <w:i/>
                <w:iCs/>
                <w:sz w:val="28"/>
                <w:cs/>
              </w:rPr>
              <w:t>ได้ปรับปรุงจรรยาบรรณธุรกิจในส่วนที่เกี่ยวข้องกับการดูแลลูกค้าให้มีความรัดกุมขึ้น</w:t>
            </w:r>
          </w:p>
        </w:tc>
      </w:tr>
      <w:tr w:rsidR="00AB4EE3" w:rsidRPr="00485F25" w14:paraId="713BAE41" w14:textId="77777777" w:rsidTr="00A7263F">
        <w:tc>
          <w:tcPr>
            <w:tcW w:w="1108" w:type="dxa"/>
          </w:tcPr>
          <w:p w14:paraId="001D5CA2" w14:textId="77777777" w:rsidR="00AB4EE3" w:rsidRPr="00A7263F" w:rsidRDefault="00AB4EE3" w:rsidP="00A7263F">
            <w:pPr>
              <w:jc w:val="center"/>
              <w:rPr>
                <w:rFonts w:ascii="Angsana New" w:eastAsia="Calibri" w:hAnsi="Angsana New"/>
                <w:i/>
                <w:iCs/>
                <w:cs/>
              </w:rPr>
            </w:pPr>
            <w:r w:rsidRPr="00A7263F">
              <w:rPr>
                <w:rFonts w:ascii="Angsana New" w:eastAsia="Calibri" w:hAnsi="Angsana New" w:hint="cs"/>
                <w:i/>
                <w:iCs/>
                <w:cs/>
              </w:rPr>
              <w:lastRenderedPageBreak/>
              <w:t>2</w:t>
            </w:r>
          </w:p>
        </w:tc>
        <w:tc>
          <w:tcPr>
            <w:tcW w:w="2352" w:type="dxa"/>
          </w:tcPr>
          <w:p w14:paraId="0177723F" w14:textId="77777777" w:rsidR="00AB4EE3" w:rsidRPr="00A7263F" w:rsidRDefault="00AB4EE3" w:rsidP="00AB4EE3">
            <w:pPr>
              <w:rPr>
                <w:rFonts w:ascii="Angsana New" w:eastAsia="Calibri" w:hAnsi="Angsana New"/>
                <w:i/>
                <w:iCs/>
                <w:cs/>
              </w:rPr>
            </w:pPr>
            <w:r w:rsidRPr="00A7263F">
              <w:rPr>
                <w:rFonts w:ascii="Angsana New" w:eastAsia="Calibri" w:hAnsi="Angsana New"/>
                <w:i/>
                <w:iCs/>
                <w:cs/>
              </w:rPr>
              <w:t>พนักงานร้องเรียนว่ามีการใช้คำพูดและพฤติกรรมที่ทำให้การปฏิบัติหน้าที่ต่อบุคลากรในองค์กรขาดความเคารพและเป็นธรรม</w:t>
            </w:r>
          </w:p>
        </w:tc>
        <w:tc>
          <w:tcPr>
            <w:tcW w:w="2529" w:type="dxa"/>
          </w:tcPr>
          <w:p w14:paraId="5E6681A0" w14:textId="77777777" w:rsidR="00AB4EE3" w:rsidRPr="00A7263F" w:rsidRDefault="00AB4EE3" w:rsidP="00AB4EE3">
            <w:pPr>
              <w:rPr>
                <w:rFonts w:ascii="Angsana New" w:eastAsia="Calibri" w:hAnsi="Angsana New"/>
                <w:i/>
                <w:iCs/>
                <w:cs/>
              </w:rPr>
            </w:pPr>
            <w:r w:rsidRPr="00A7263F">
              <w:rPr>
                <w:rFonts w:ascii="Angsana New" w:eastAsia="Calibri" w:hAnsi="Angsana New"/>
                <w:i/>
                <w:iCs/>
                <w:cs/>
              </w:rPr>
              <w:t>เป็นการละเมิดจรรยาบรรณ ข้อบังคับ หรือนโยบายบริษัท (แล้วแต่กรณี)</w:t>
            </w:r>
          </w:p>
        </w:tc>
        <w:tc>
          <w:tcPr>
            <w:tcW w:w="2921" w:type="dxa"/>
          </w:tcPr>
          <w:p w14:paraId="1D87BBD1" w14:textId="77777777" w:rsidR="00AB4EE3" w:rsidRPr="00A7263F" w:rsidRDefault="00AB4EE3" w:rsidP="00A7263F">
            <w:pPr>
              <w:pStyle w:val="ListParagraph"/>
              <w:numPr>
                <w:ilvl w:val="0"/>
                <w:numId w:val="43"/>
              </w:numPr>
              <w:spacing w:after="0" w:line="240" w:lineRule="auto"/>
              <w:ind w:left="252" w:hanging="252"/>
              <w:rPr>
                <w:rFonts w:ascii="Angsana New" w:hAnsi="Angsana New" w:cs="Angsana New"/>
                <w:i/>
                <w:iCs/>
                <w:sz w:val="28"/>
              </w:rPr>
            </w:pPr>
            <w:r w:rsidRPr="00A7263F">
              <w:rPr>
                <w:rFonts w:ascii="Angsana New" w:hAnsi="Angsana New" w:cs="Angsana New"/>
                <w:i/>
                <w:iCs/>
                <w:sz w:val="28"/>
                <w:cs/>
              </w:rPr>
              <w:t>ได้ลงโทษผู้บังคับบัญชาที่เกี่ยวข้องกับข้อร้องเรียนดังกล่าวตามระเบียบของบริษัทแล้ว</w:t>
            </w:r>
            <w:r w:rsidRPr="00A7263F">
              <w:rPr>
                <w:rFonts w:ascii="Angsana New" w:hAnsi="Angsana New" w:cs="Angsana New"/>
                <w:i/>
                <w:iCs/>
                <w:sz w:val="28"/>
              </w:rPr>
              <w:t xml:space="preserve"> </w:t>
            </w:r>
            <w:r w:rsidRPr="00A7263F">
              <w:rPr>
                <w:rFonts w:ascii="Angsana New" w:hAnsi="Angsana New" w:cs="Angsana New"/>
                <w:i/>
                <w:iCs/>
                <w:sz w:val="28"/>
                <w:cs/>
              </w:rPr>
              <w:t>(เช่น ตักเตือน ทำทัณฑ์บน)</w:t>
            </w:r>
          </w:p>
          <w:p w14:paraId="7B3D142B" w14:textId="77777777" w:rsidR="00AB4EE3" w:rsidRPr="00A7263F" w:rsidRDefault="00AB4EE3" w:rsidP="00A7263F">
            <w:pPr>
              <w:pStyle w:val="ListParagraph"/>
              <w:numPr>
                <w:ilvl w:val="0"/>
                <w:numId w:val="43"/>
              </w:numPr>
              <w:spacing w:after="0" w:line="240" w:lineRule="auto"/>
              <w:ind w:left="252" w:hanging="252"/>
              <w:rPr>
                <w:rFonts w:ascii="Angsana New" w:hAnsi="Angsana New" w:cs="Angsana New"/>
                <w:i/>
                <w:iCs/>
                <w:sz w:val="28"/>
                <w:cs/>
              </w:rPr>
            </w:pPr>
            <w:r w:rsidRPr="00A7263F">
              <w:rPr>
                <w:rFonts w:ascii="Angsana New" w:hAnsi="Angsana New" w:cs="Angsana New"/>
                <w:i/>
                <w:iCs/>
                <w:sz w:val="28"/>
                <w:cs/>
              </w:rPr>
              <w:t>ผู้บริหารได้สื่อสารกับพนักงานเรื่องการปฏิบัติหน้าที่ต่อกัน ส่งเสริมวัฒนธรรมความเคารพและความเป็นธรรมในองค์กร พร้อมปกป้องผู้แจ้งเบาะแสเพื่อสร้างความเชื่อมั่นให้กับพนักงาน</w:t>
            </w:r>
          </w:p>
        </w:tc>
      </w:tr>
    </w:tbl>
    <w:p w14:paraId="1998DE8A" w14:textId="77777777" w:rsidR="00273F24" w:rsidRPr="00A7263F" w:rsidRDefault="00273F24" w:rsidP="000A7983">
      <w:pPr>
        <w:tabs>
          <w:tab w:val="left" w:pos="1440"/>
          <w:tab w:val="left" w:pos="1800"/>
          <w:tab w:val="left" w:pos="2160"/>
          <w:tab w:val="left" w:pos="2700"/>
        </w:tabs>
        <w:ind w:right="-230"/>
        <w:rPr>
          <w:rFonts w:ascii="Angsana New" w:hAnsi="Angsana New"/>
          <w:color w:val="000000"/>
          <w:sz w:val="16"/>
          <w:szCs w:val="16"/>
        </w:rPr>
      </w:pPr>
    </w:p>
    <w:p w14:paraId="189E0F67" w14:textId="77777777" w:rsidR="007C7410" w:rsidRPr="00A7263F" w:rsidRDefault="007C7410" w:rsidP="007C7410">
      <w:pPr>
        <w:tabs>
          <w:tab w:val="left" w:pos="1440"/>
          <w:tab w:val="left" w:pos="1800"/>
          <w:tab w:val="left" w:pos="2160"/>
          <w:tab w:val="left" w:pos="2700"/>
        </w:tabs>
        <w:ind w:right="-230"/>
        <w:rPr>
          <w:rFonts w:ascii="Angsana New" w:hAnsi="Angsana New"/>
          <w:b/>
          <w:bCs/>
          <w:color w:val="000000"/>
          <w:sz w:val="30"/>
          <w:szCs w:val="30"/>
          <w:cs/>
        </w:rPr>
      </w:pPr>
      <w:bookmarkStart w:id="46" w:name="_Hlk37339536"/>
      <w:r w:rsidRPr="00A7263F">
        <w:rPr>
          <w:rFonts w:ascii="Angsana New" w:hAnsi="Angsana New"/>
          <w:b/>
          <w:bCs/>
          <w:color w:val="000000"/>
          <w:sz w:val="30"/>
          <w:szCs w:val="30"/>
          <w:cs/>
        </w:rPr>
        <w:tab/>
      </w:r>
      <w:r w:rsidRPr="00A7263F">
        <w:rPr>
          <w:rFonts w:ascii="Angsana New" w:hAnsi="Angsana New"/>
          <w:b/>
          <w:bCs/>
          <w:color w:val="000000"/>
          <w:sz w:val="30"/>
          <w:szCs w:val="30"/>
          <w:lang w:val="en-US"/>
        </w:rPr>
        <w:t>8</w:t>
      </w:r>
      <w:r w:rsidRPr="00A7263F">
        <w:rPr>
          <w:rFonts w:ascii="Angsana New" w:hAnsi="Angsana New"/>
          <w:b/>
          <w:bCs/>
          <w:color w:val="000000"/>
          <w:sz w:val="30"/>
          <w:szCs w:val="30"/>
          <w:cs/>
          <w:lang w:val="en-US"/>
        </w:rPr>
        <w:t>.</w:t>
      </w:r>
      <w:r w:rsidRPr="00A7263F">
        <w:rPr>
          <w:rFonts w:ascii="Angsana New" w:hAnsi="Angsana New"/>
          <w:b/>
          <w:bCs/>
          <w:color w:val="000000"/>
          <w:sz w:val="30"/>
          <w:szCs w:val="30"/>
          <w:lang w:val="en-US"/>
        </w:rPr>
        <w:t>2</w:t>
      </w:r>
      <w:r w:rsidRPr="00A7263F">
        <w:rPr>
          <w:rFonts w:ascii="Angsana New" w:hAnsi="Angsana New"/>
          <w:b/>
          <w:bCs/>
          <w:color w:val="000000"/>
          <w:sz w:val="30"/>
          <w:szCs w:val="30"/>
          <w:lang w:val="en-US"/>
        </w:rPr>
        <w:tab/>
      </w:r>
      <w:r w:rsidRPr="00A7263F">
        <w:rPr>
          <w:rFonts w:ascii="Angsana New" w:hAnsi="Angsana New"/>
          <w:b/>
          <w:bCs/>
          <w:color w:val="000000"/>
          <w:sz w:val="30"/>
          <w:szCs w:val="30"/>
          <w:cs/>
        </w:rPr>
        <w:t>รายงานผลการปฏิบัติหน้าที่ของคณะกรรมการตรวจสอบในรอบปีที่ผ่านมา</w:t>
      </w:r>
    </w:p>
    <w:p w14:paraId="02C1AFE6" w14:textId="77777777" w:rsidR="007C7410" w:rsidRPr="00A7263F" w:rsidRDefault="007C7410" w:rsidP="007C7410">
      <w:pPr>
        <w:pStyle w:val="ListParagraph"/>
        <w:tabs>
          <w:tab w:val="left" w:pos="1800"/>
          <w:tab w:val="left" w:pos="2340"/>
        </w:tabs>
        <w:ind w:left="0" w:right="-352" w:firstLine="1800"/>
        <w:rPr>
          <w:rFonts w:ascii="Angsana New" w:hAnsi="Angsana New" w:cs="Angsana New"/>
          <w:color w:val="000000"/>
          <w:sz w:val="30"/>
          <w:szCs w:val="30"/>
          <w:cs/>
        </w:rPr>
      </w:pPr>
      <w:r w:rsidRPr="00A7263F">
        <w:rPr>
          <w:rFonts w:ascii="Angsana New" w:hAnsi="Angsana New" w:cs="Angsana New"/>
          <w:color w:val="000000"/>
          <w:sz w:val="30"/>
          <w:szCs w:val="30"/>
          <w:cs/>
        </w:rPr>
        <w:t>8.2.1</w:t>
      </w:r>
      <w:r w:rsidRPr="00A7263F">
        <w:rPr>
          <w:rFonts w:ascii="Angsana New" w:hAnsi="Angsana New" w:cs="Angsana New"/>
          <w:color w:val="000000"/>
          <w:sz w:val="30"/>
          <w:szCs w:val="30"/>
          <w:cs/>
        </w:rPr>
        <w:tab/>
        <w:t>ให้แสดงจำนวนครั้งการประชุมและการเข้าประชุมของกรรมการตรวจสอบรายบุคคล</w:t>
      </w:r>
    </w:p>
    <w:p w14:paraId="5B85B6FC" w14:textId="77777777" w:rsidR="007C7410" w:rsidRPr="00A7263F" w:rsidRDefault="007C7410" w:rsidP="00942BD9">
      <w:pPr>
        <w:pStyle w:val="ListParagraph"/>
        <w:tabs>
          <w:tab w:val="left" w:pos="1800"/>
          <w:tab w:val="left" w:pos="2340"/>
        </w:tabs>
        <w:spacing w:after="0" w:line="240" w:lineRule="auto"/>
        <w:ind w:left="0" w:right="-230" w:firstLine="1800"/>
        <w:rPr>
          <w:rFonts w:ascii="Angsana New" w:hAnsi="Angsana New" w:cs="Angsana New"/>
          <w:color w:val="000000"/>
          <w:sz w:val="30"/>
          <w:szCs w:val="30"/>
          <w:cs/>
        </w:rPr>
      </w:pPr>
      <w:r w:rsidRPr="00A7263F">
        <w:rPr>
          <w:rFonts w:ascii="Angsana New" w:hAnsi="Angsana New" w:cs="Angsana New"/>
          <w:color w:val="000000"/>
          <w:sz w:val="30"/>
          <w:szCs w:val="30"/>
          <w:cs/>
        </w:rPr>
        <w:t>8.2.2</w:t>
      </w:r>
      <w:r w:rsidRPr="00A7263F">
        <w:rPr>
          <w:rFonts w:ascii="Angsana New" w:hAnsi="Angsana New" w:cs="Angsana New"/>
          <w:color w:val="000000"/>
          <w:sz w:val="30"/>
          <w:szCs w:val="30"/>
          <w:cs/>
        </w:rPr>
        <w:tab/>
        <w:t>ให้อธิบายผลการปฏิบัติหน้าที่ของคณะกรรมการตรวจสอบ</w:t>
      </w:r>
    </w:p>
    <w:p w14:paraId="33C9D6BD" w14:textId="77777777" w:rsidR="007C7410" w:rsidRPr="00A7263F" w:rsidRDefault="007C7410" w:rsidP="007C7410">
      <w:pPr>
        <w:tabs>
          <w:tab w:val="left" w:pos="1800"/>
          <w:tab w:val="left" w:pos="2340"/>
        </w:tabs>
        <w:ind w:right="-230"/>
        <w:rPr>
          <w:rFonts w:ascii="Angsana New" w:hAnsi="Angsana New"/>
          <w:color w:val="000000"/>
          <w:sz w:val="16"/>
          <w:szCs w:val="16"/>
          <w:cs/>
        </w:rPr>
      </w:pPr>
    </w:p>
    <w:p w14:paraId="613FDE6F" w14:textId="77777777" w:rsidR="007C7410" w:rsidRPr="00575BB2" w:rsidRDefault="007C7410" w:rsidP="007C7410">
      <w:pPr>
        <w:pStyle w:val="Plai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  <w:tab w:val="left" w:pos="1800"/>
        </w:tabs>
        <w:spacing w:line="233" w:lineRule="auto"/>
        <w:ind w:firstLine="1440"/>
        <w:rPr>
          <w:rFonts w:ascii="Angsana New" w:hAnsi="Angsana New"/>
          <w:b/>
          <w:bCs/>
          <w:i/>
          <w:iCs/>
          <w:color w:val="000000"/>
          <w:sz w:val="30"/>
          <w:szCs w:val="30"/>
          <w:u w:val="single"/>
          <w:lang w:val="en-US"/>
        </w:rPr>
      </w:pPr>
      <w:r w:rsidRPr="00575BB2">
        <w:rPr>
          <w:rFonts w:ascii="Angsana New" w:hAnsi="Angsana New"/>
          <w:b/>
          <w:bCs/>
          <w:i/>
          <w:iCs/>
          <w:color w:val="000000"/>
          <w:sz w:val="30"/>
          <w:szCs w:val="30"/>
          <w:u w:val="single"/>
          <w:cs/>
          <w:lang w:val="en-US"/>
        </w:rPr>
        <w:t>คำแนะนำ หรือคำอธิบายเพิ่มเติม</w:t>
      </w:r>
    </w:p>
    <w:p w14:paraId="6A4536FE" w14:textId="77777777" w:rsidR="007C7410" w:rsidRPr="00575BB2" w:rsidRDefault="007C7410" w:rsidP="007C7410">
      <w:pPr>
        <w:pStyle w:val="Plai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  <w:tab w:val="left" w:pos="1800"/>
        </w:tabs>
        <w:spacing w:line="233" w:lineRule="auto"/>
        <w:ind w:firstLine="1440"/>
        <w:rPr>
          <w:rFonts w:ascii="Angsana New" w:hAnsi="Angsana New"/>
          <w:i/>
          <w:iCs/>
          <w:sz w:val="30"/>
          <w:szCs w:val="30"/>
          <w:cs/>
        </w:rPr>
      </w:pPr>
      <w:r w:rsidRPr="00575BB2">
        <w:rPr>
          <w:rFonts w:ascii="Angsana New" w:hAnsi="Angsana New" w:hint="cs"/>
          <w:i/>
          <w:iCs/>
          <w:sz w:val="30"/>
          <w:szCs w:val="30"/>
          <w:cs/>
        </w:rPr>
        <w:t>ให้บริษัทเปิดเผยรายงาน</w:t>
      </w:r>
      <w:r w:rsidRPr="00575BB2">
        <w:rPr>
          <w:rFonts w:ascii="Angsana New" w:hAnsi="Angsana New"/>
          <w:i/>
          <w:iCs/>
          <w:sz w:val="30"/>
          <w:szCs w:val="30"/>
          <w:cs/>
        </w:rPr>
        <w:t>ผลการปฏิบัติหน้าที่ของคณะกรรมการตรวจสอบ</w:t>
      </w:r>
      <w:r w:rsidRPr="00575BB2">
        <w:rPr>
          <w:rFonts w:ascii="Angsana New" w:hAnsi="Angsana New" w:hint="cs"/>
          <w:i/>
          <w:iCs/>
          <w:sz w:val="30"/>
          <w:szCs w:val="30"/>
          <w:cs/>
        </w:rPr>
        <w:t>โดย</w:t>
      </w:r>
      <w:r w:rsidRPr="00575BB2">
        <w:rPr>
          <w:rFonts w:ascii="Angsana New" w:hAnsi="Angsana New"/>
          <w:i/>
          <w:iCs/>
          <w:sz w:val="30"/>
          <w:szCs w:val="30"/>
          <w:cs/>
        </w:rPr>
        <w:t>ครอบคลุมเรื่องดังต่อไปนี้</w:t>
      </w:r>
      <w:r w:rsidRPr="00575BB2">
        <w:rPr>
          <w:rFonts w:ascii="Angsana New" w:hAnsi="Angsana New" w:hint="cs"/>
          <w:i/>
          <w:iCs/>
          <w:sz w:val="30"/>
          <w:szCs w:val="30"/>
          <w:cs/>
        </w:rPr>
        <w:t xml:space="preserve"> </w:t>
      </w:r>
    </w:p>
    <w:p w14:paraId="7C5B92F9" w14:textId="77777777" w:rsidR="007C7410" w:rsidRPr="00575BB2" w:rsidRDefault="007C7410" w:rsidP="007C7410">
      <w:pPr>
        <w:pStyle w:val="Plai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  <w:tab w:val="left" w:pos="1800"/>
        </w:tabs>
        <w:spacing w:line="233" w:lineRule="auto"/>
        <w:ind w:firstLine="1440"/>
        <w:rPr>
          <w:rFonts w:ascii="Angsana New" w:hAnsi="Angsana New"/>
          <w:i/>
          <w:iCs/>
          <w:sz w:val="30"/>
          <w:szCs w:val="30"/>
          <w:cs/>
        </w:rPr>
      </w:pPr>
      <w:r w:rsidRPr="00575BB2">
        <w:rPr>
          <w:rFonts w:ascii="Angsana New" w:hAnsi="Angsana New"/>
          <w:i/>
          <w:iCs/>
          <w:sz w:val="30"/>
          <w:szCs w:val="30"/>
          <w:cs/>
        </w:rPr>
        <w:t>1. การกำกับดูแลการปฏิบัติงานของผู้ตรวจสอบภายใน รวมทั้งการสอบทานความเพียงพอและเหมาะสมของระบบการควบคุมภายในของบริษัท</w:t>
      </w:r>
    </w:p>
    <w:p w14:paraId="60225F74" w14:textId="77777777" w:rsidR="007C7410" w:rsidRPr="00575BB2" w:rsidRDefault="007C7410" w:rsidP="007C7410">
      <w:pPr>
        <w:pStyle w:val="Plai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  <w:tab w:val="left" w:pos="1800"/>
        </w:tabs>
        <w:spacing w:line="233" w:lineRule="auto"/>
        <w:ind w:firstLine="1440"/>
        <w:rPr>
          <w:rFonts w:ascii="Angsana New" w:hAnsi="Angsana New"/>
          <w:i/>
          <w:iCs/>
          <w:sz w:val="30"/>
          <w:szCs w:val="30"/>
          <w:cs/>
        </w:rPr>
      </w:pPr>
      <w:r w:rsidRPr="00575BB2">
        <w:rPr>
          <w:rFonts w:ascii="Angsana New" w:hAnsi="Angsana New"/>
          <w:i/>
          <w:iCs/>
          <w:sz w:val="30"/>
          <w:szCs w:val="30"/>
          <w:cs/>
        </w:rPr>
        <w:t>2. การกำกับดูแลการจัดทำรายงานทางการเงินของบริษัท ซึ่งรวมถึงการสอบถามผู้บริหาร</w:t>
      </w:r>
      <w:r w:rsidRPr="00575BB2">
        <w:rPr>
          <w:rFonts w:ascii="Angsana New" w:hAnsi="Angsana New"/>
          <w:i/>
          <w:iCs/>
          <w:sz w:val="30"/>
          <w:szCs w:val="30"/>
          <w:cs/>
        </w:rPr>
        <w:br/>
        <w:t>ของกิจการเกี่ยวกับการใช้ดุลยพินิจในการจัดทำรายงานทางการเงิน</w:t>
      </w:r>
    </w:p>
    <w:p w14:paraId="21B4CEDE" w14:textId="77777777" w:rsidR="007C7410" w:rsidRPr="00575BB2" w:rsidRDefault="007C7410" w:rsidP="007C7410">
      <w:pPr>
        <w:pStyle w:val="Plai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  <w:tab w:val="left" w:pos="1800"/>
        </w:tabs>
        <w:spacing w:line="233" w:lineRule="auto"/>
        <w:ind w:firstLine="1440"/>
        <w:rPr>
          <w:rFonts w:ascii="Angsana New" w:hAnsi="Angsana New"/>
          <w:i/>
          <w:iCs/>
          <w:sz w:val="30"/>
          <w:szCs w:val="30"/>
          <w:cs/>
        </w:rPr>
      </w:pPr>
      <w:r w:rsidRPr="00575BB2">
        <w:rPr>
          <w:rFonts w:ascii="Angsana New" w:hAnsi="Angsana New"/>
          <w:i/>
          <w:iCs/>
          <w:sz w:val="30"/>
          <w:szCs w:val="30"/>
          <w:cs/>
        </w:rPr>
        <w:t>3. การสื่อสารเรื่องสำคัญระหว่างคณะกรรมการตรวจสอบและผู้สอบบัญชี</w:t>
      </w:r>
    </w:p>
    <w:p w14:paraId="3070D971" w14:textId="77777777" w:rsidR="007C7410" w:rsidRPr="00575BB2" w:rsidRDefault="007C7410" w:rsidP="007C7410">
      <w:pPr>
        <w:pStyle w:val="Plai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  <w:tab w:val="left" w:pos="1800"/>
        </w:tabs>
        <w:spacing w:line="233" w:lineRule="auto"/>
        <w:ind w:firstLine="1440"/>
        <w:rPr>
          <w:rFonts w:ascii="Angsana New" w:hAnsi="Angsana New"/>
          <w:i/>
          <w:iCs/>
          <w:sz w:val="30"/>
          <w:szCs w:val="30"/>
          <w:cs/>
        </w:rPr>
      </w:pPr>
      <w:r w:rsidRPr="00575BB2">
        <w:rPr>
          <w:rFonts w:ascii="Angsana New" w:hAnsi="Angsana New"/>
          <w:i/>
          <w:iCs/>
          <w:sz w:val="30"/>
          <w:szCs w:val="30"/>
          <w:cs/>
        </w:rPr>
        <w:t>4. การเปิดเผยความเห็นของคณะกรรมการตรวจสอบ</w:t>
      </w:r>
      <w:r w:rsidRPr="00575BB2">
        <w:rPr>
          <w:rFonts w:ascii="Angsana New" w:hAnsi="Angsana New" w:hint="cs"/>
          <w:i/>
          <w:iCs/>
          <w:sz w:val="30"/>
          <w:szCs w:val="30"/>
          <w:cs/>
        </w:rPr>
        <w:t>เกี่ยวกับเหตุผลที่ใช้ในการ</w:t>
      </w:r>
      <w:r w:rsidRPr="00575BB2">
        <w:rPr>
          <w:rFonts w:ascii="Angsana New" w:hAnsi="Angsana New"/>
          <w:i/>
          <w:iCs/>
          <w:sz w:val="30"/>
          <w:szCs w:val="30"/>
          <w:cs/>
        </w:rPr>
        <w:t xml:space="preserve">พิจารณาว่า </w:t>
      </w:r>
      <w:r w:rsidRPr="00575BB2">
        <w:rPr>
          <w:rFonts w:ascii="Angsana New" w:hAnsi="Angsana New"/>
          <w:i/>
          <w:iCs/>
          <w:sz w:val="30"/>
          <w:szCs w:val="30"/>
          <w:cs/>
        </w:rPr>
        <w:br/>
        <w:t>การให้บริการอื่นที่นอกเหนือจากการสอบบัญชีไม่ส่งผลกระทบต่อความเป็นอิสระของผู้สอบบัญชี</w:t>
      </w:r>
      <w:r w:rsidRPr="00575BB2">
        <w:rPr>
          <w:rFonts w:ascii="Angsana New" w:hAnsi="Angsana New"/>
          <w:i/>
          <w:iCs/>
          <w:sz w:val="30"/>
          <w:szCs w:val="30"/>
          <w:cs/>
        </w:rPr>
        <w:br/>
        <w:t>ในการปฏิบัติงานตรวจสอบงบการเงินของกิจการ</w:t>
      </w:r>
    </w:p>
    <w:p w14:paraId="74527FC4" w14:textId="77777777" w:rsidR="007C7410" w:rsidRPr="00575BB2" w:rsidRDefault="007C7410" w:rsidP="007C7410">
      <w:pPr>
        <w:pStyle w:val="Plai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  <w:tab w:val="left" w:pos="1800"/>
        </w:tabs>
        <w:spacing w:line="233" w:lineRule="auto"/>
        <w:ind w:firstLine="1440"/>
        <w:rPr>
          <w:rFonts w:ascii="Angsana New" w:hAnsi="Angsana New"/>
          <w:i/>
          <w:iCs/>
          <w:color w:val="000000"/>
          <w:sz w:val="30"/>
          <w:szCs w:val="30"/>
          <w:lang w:val="en-US"/>
        </w:rPr>
      </w:pPr>
      <w:r w:rsidRPr="00575BB2">
        <w:rPr>
          <w:rFonts w:ascii="Angsana New" w:hAnsi="Angsana New"/>
          <w:i/>
          <w:iCs/>
          <w:sz w:val="30"/>
          <w:szCs w:val="30"/>
          <w:cs/>
        </w:rPr>
        <w:t xml:space="preserve">5. </w:t>
      </w:r>
      <w:r w:rsidRPr="00575BB2">
        <w:rPr>
          <w:rFonts w:ascii="Angsana New" w:hAnsi="Angsana New"/>
          <w:i/>
          <w:iCs/>
          <w:color w:val="000000"/>
          <w:sz w:val="30"/>
          <w:szCs w:val="30"/>
          <w:cs/>
        </w:rPr>
        <w:t>การปฏิบัติหน้าที่อื่น ๆ ตามขอบเขตของคณะกรรมการตรวจสอบ  เช่น การสอบทาน</w:t>
      </w:r>
      <w:r w:rsidRPr="00575BB2">
        <w:rPr>
          <w:rFonts w:ascii="Angsana New" w:hAnsi="Angsana New"/>
          <w:i/>
          <w:iCs/>
          <w:color w:val="000000"/>
          <w:sz w:val="30"/>
          <w:szCs w:val="30"/>
          <w:cs/>
        </w:rPr>
        <w:br/>
        <w:t>ให้บริษัทปฏิบัติตามกฎหมายที่เกี่ยวข้อง การพิจารณารายการที่อาจมีความขัดแย้งทางผลประโยชน์ การพิจารณารายการที่เกี่ยวโยงกัน เป็นต้น</w:t>
      </w:r>
      <w:r w:rsidRPr="00575BB2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ab/>
      </w:r>
    </w:p>
    <w:p w14:paraId="1BFC797E" w14:textId="77777777" w:rsidR="007C7410" w:rsidRPr="00052528" w:rsidRDefault="007C7410" w:rsidP="007C7410">
      <w:pPr>
        <w:pStyle w:val="Plai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  <w:tab w:val="left" w:pos="1800"/>
        </w:tabs>
        <w:spacing w:line="233" w:lineRule="auto"/>
        <w:ind w:firstLine="1440"/>
        <w:rPr>
          <w:rFonts w:ascii="Angsana New" w:hAnsi="Angsana New"/>
          <w:i/>
          <w:iCs/>
          <w:color w:val="000000"/>
          <w:sz w:val="16"/>
          <w:szCs w:val="16"/>
          <w:lang w:val="en-US"/>
        </w:rPr>
      </w:pPr>
    </w:p>
    <w:p w14:paraId="3FCD90D8" w14:textId="77777777" w:rsidR="007C7410" w:rsidRPr="00A7263F" w:rsidRDefault="007C7410" w:rsidP="007C7410">
      <w:pPr>
        <w:pStyle w:val="Plai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  <w:tab w:val="left" w:pos="1800"/>
        </w:tabs>
        <w:spacing w:line="233" w:lineRule="auto"/>
        <w:ind w:firstLine="1440"/>
        <w:rPr>
          <w:rFonts w:ascii="Angsana New" w:hAnsi="Angsana New"/>
          <w:color w:val="000000"/>
          <w:sz w:val="30"/>
          <w:szCs w:val="30"/>
          <w:cs/>
          <w:lang w:val="en-US"/>
        </w:rPr>
      </w:pPr>
      <w:r w:rsidRPr="00FE20AF">
        <w:rPr>
          <w:rFonts w:ascii="Angsana New" w:hAnsi="Angsana New"/>
          <w:i/>
          <w:iCs/>
          <w:color w:val="000000"/>
          <w:sz w:val="30"/>
          <w:szCs w:val="30"/>
          <w:cs/>
          <w:lang w:val="en-US"/>
        </w:rPr>
        <w:t>นอกจากนี้ บริษัทอาจเปิดเผยหน้าที่ของ</w:t>
      </w:r>
      <w:r w:rsidRPr="00FE20AF">
        <w:rPr>
          <w:rFonts w:ascii="Angsana New" w:hAnsi="Angsana New"/>
          <w:i/>
          <w:iCs/>
          <w:color w:val="000000"/>
          <w:sz w:val="30"/>
          <w:szCs w:val="30"/>
          <w:cs/>
        </w:rPr>
        <w:t>คณะกรรมการตรวจสอบ</w:t>
      </w:r>
      <w:r w:rsidRPr="00FE20AF">
        <w:rPr>
          <w:rFonts w:ascii="Angsana New" w:hAnsi="Angsana New"/>
          <w:i/>
          <w:iCs/>
          <w:sz w:val="30"/>
          <w:szCs w:val="30"/>
          <w:cs/>
        </w:rPr>
        <w:t>ตามหลักเกณฑ์</w:t>
      </w:r>
      <w:r w:rsidRPr="00FE20AF">
        <w:rPr>
          <w:rFonts w:ascii="Angsana New" w:hAnsi="Angsana New"/>
          <w:i/>
          <w:iCs/>
          <w:sz w:val="30"/>
          <w:szCs w:val="30"/>
          <w:cs/>
        </w:rPr>
        <w:br/>
        <w:t>ที่ตลาดหลักทรัพย์แห่งประเทศไทย</w:t>
      </w:r>
      <w:r w:rsidRPr="00FE20AF">
        <w:rPr>
          <w:rFonts w:ascii="Angsana New" w:hAnsi="Angsana New"/>
          <w:i/>
          <w:iCs/>
          <w:color w:val="000000"/>
          <w:sz w:val="30"/>
          <w:szCs w:val="30"/>
          <w:cs/>
          <w:lang w:val="en-US"/>
        </w:rPr>
        <w:t xml:space="preserve">กำหนดด้วยได้ </w:t>
      </w:r>
      <w:r w:rsidRPr="00FE20AF">
        <w:rPr>
          <w:rFonts w:ascii="Angsana New" w:hAnsi="Angsana New"/>
          <w:color w:val="000000"/>
          <w:sz w:val="30"/>
          <w:szCs w:val="30"/>
          <w:cs/>
          <w:lang w:val="en-US"/>
        </w:rPr>
        <w:t>(</w:t>
      </w:r>
      <w:r w:rsidRPr="00575BB2">
        <w:rPr>
          <w:rFonts w:ascii="Angsana New" w:hAnsi="Angsana New"/>
          <w:color w:val="000000"/>
          <w:sz w:val="30"/>
          <w:szCs w:val="30"/>
          <w:cs/>
          <w:lang w:val="en-US"/>
        </w:rPr>
        <w:t>โปรดดูรายละเอียดเพิ่มเติม</w:t>
      </w:r>
      <w:r w:rsidRPr="00FE20AF">
        <w:rPr>
          <w:rFonts w:ascii="Angsana New" w:hAnsi="Angsana New"/>
          <w:color w:val="000000"/>
          <w:sz w:val="30"/>
          <w:szCs w:val="30"/>
          <w:cs/>
          <w:lang w:val="en-US"/>
        </w:rPr>
        <w:t>ใน</w:t>
      </w:r>
      <w:r w:rsidRPr="00575BB2">
        <w:rPr>
          <w:rFonts w:ascii="Angsana New" w:hAnsi="Angsana New"/>
          <w:color w:val="000000"/>
          <w:sz w:val="30"/>
          <w:szCs w:val="30"/>
          <w:cs/>
          <w:lang w:val="en-US"/>
        </w:rPr>
        <w:t>ประกาศตลาดหลักทรัพย์</w:t>
      </w:r>
      <w:r>
        <w:rPr>
          <w:rFonts w:ascii="Angsana New" w:hAnsi="Angsana New"/>
          <w:color w:val="000000"/>
          <w:sz w:val="30"/>
          <w:szCs w:val="30"/>
          <w:lang w:val="en-US"/>
        </w:rPr>
        <w:br/>
      </w:r>
      <w:r w:rsidRPr="00575BB2">
        <w:rPr>
          <w:rFonts w:ascii="Angsana New" w:hAnsi="Angsana New"/>
          <w:color w:val="000000"/>
          <w:sz w:val="30"/>
          <w:szCs w:val="30"/>
          <w:cs/>
          <w:lang w:val="en-US"/>
        </w:rPr>
        <w:t xml:space="preserve">แห่งประเทศไทย เรื่อง คุณสมบัติและขอบเขตการดำเนินงานของคณะกรรมการตรวจสอบ พ.ศ. </w:t>
      </w:r>
      <w:r w:rsidRPr="00575BB2">
        <w:rPr>
          <w:rFonts w:ascii="Angsana New" w:hAnsi="Angsana New"/>
          <w:color w:val="000000"/>
          <w:sz w:val="30"/>
          <w:szCs w:val="30"/>
          <w:lang w:val="en-US"/>
        </w:rPr>
        <w:t>2558</w:t>
      </w:r>
      <w:r w:rsidRPr="00575BB2">
        <w:rPr>
          <w:rFonts w:ascii="Angsana New" w:hAnsi="Angsana New" w:hint="cs"/>
          <w:color w:val="000000"/>
          <w:sz w:val="30"/>
          <w:szCs w:val="30"/>
          <w:cs/>
          <w:lang w:val="en-US"/>
        </w:rPr>
        <w:t xml:space="preserve"> </w:t>
      </w:r>
      <w:r>
        <w:rPr>
          <w:rFonts w:ascii="Angsana New" w:hAnsi="Angsana New" w:hint="cs"/>
          <w:color w:val="000000"/>
          <w:sz w:val="30"/>
          <w:szCs w:val="30"/>
          <w:cs/>
          <w:lang w:val="en-US"/>
        </w:rPr>
        <w:t>ได้</w:t>
      </w:r>
      <w:r w:rsidRPr="00575BB2">
        <w:rPr>
          <w:rFonts w:ascii="Angsana New" w:hAnsi="Angsana New"/>
          <w:color w:val="000000"/>
          <w:sz w:val="30"/>
          <w:szCs w:val="30"/>
          <w:cs/>
          <w:lang w:val="en-US"/>
        </w:rPr>
        <w:t xml:space="preserve">ที่ </w:t>
      </w:r>
      <w:hyperlink r:id="rId15" w:history="1">
        <w:r w:rsidRPr="00A7263F">
          <w:rPr>
            <w:rStyle w:val="Hyperlink"/>
            <w:rFonts w:ascii="Angsana New" w:hAnsi="Angsana New" w:cs="Angsana New"/>
            <w:sz w:val="30"/>
            <w:szCs w:val="30"/>
          </w:rPr>
          <w:t>https://www.set.or.th/dat/content</w:t>
        </w:r>
        <w:r w:rsidRPr="00A7263F">
          <w:rPr>
            <w:rStyle w:val="Hyperlink"/>
            <w:rFonts w:ascii="Angsana New" w:hAnsi="Angsana New" w:cs="Angsana New"/>
            <w:sz w:val="30"/>
            <w:szCs w:val="30"/>
            <w:cs/>
          </w:rPr>
          <w:t>/</w:t>
        </w:r>
        <w:r w:rsidRPr="00A7263F">
          <w:rPr>
            <w:rStyle w:val="Hyperlink"/>
            <w:rFonts w:ascii="Angsana New" w:hAnsi="Angsana New" w:cs="Angsana New"/>
            <w:sz w:val="30"/>
            <w:szCs w:val="30"/>
          </w:rPr>
          <w:t>rule</w:t>
        </w:r>
        <w:r w:rsidRPr="00A7263F">
          <w:rPr>
            <w:rStyle w:val="Hyperlink"/>
            <w:rFonts w:ascii="Angsana New" w:hAnsi="Angsana New" w:cs="Angsana New"/>
            <w:sz w:val="30"/>
            <w:szCs w:val="30"/>
            <w:cs/>
          </w:rPr>
          <w:t>/</w:t>
        </w:r>
        <w:r w:rsidRPr="00A7263F">
          <w:rPr>
            <w:rStyle w:val="Hyperlink"/>
            <w:rFonts w:ascii="Angsana New" w:hAnsi="Angsana New" w:cs="Angsana New"/>
            <w:sz w:val="30"/>
            <w:szCs w:val="30"/>
          </w:rPr>
          <w:t>th</w:t>
        </w:r>
        <w:r w:rsidRPr="00A7263F">
          <w:rPr>
            <w:rStyle w:val="Hyperlink"/>
            <w:rFonts w:ascii="Angsana New" w:hAnsi="Angsana New" w:cs="Angsana New"/>
            <w:sz w:val="30"/>
            <w:szCs w:val="30"/>
            <w:cs/>
          </w:rPr>
          <w:t>/</w:t>
        </w:r>
        <w:r w:rsidRPr="00A7263F">
          <w:rPr>
            <w:rStyle w:val="Hyperlink"/>
            <w:rFonts w:ascii="Angsana New" w:hAnsi="Angsana New" w:cs="Angsana New"/>
            <w:sz w:val="30"/>
            <w:szCs w:val="30"/>
          </w:rPr>
          <w:t>BorJor</w:t>
        </w:r>
        <w:r w:rsidRPr="00A7263F">
          <w:rPr>
            <w:rStyle w:val="Hyperlink"/>
            <w:rFonts w:ascii="Angsana New" w:hAnsi="Angsana New" w:cs="Angsana New"/>
            <w:sz w:val="30"/>
            <w:szCs w:val="30"/>
            <w:cs/>
          </w:rPr>
          <w:t>-</w:t>
        </w:r>
        <w:r w:rsidRPr="00A7263F">
          <w:rPr>
            <w:rStyle w:val="Hyperlink"/>
            <w:rFonts w:ascii="Angsana New" w:hAnsi="Angsana New" w:cs="Angsana New"/>
            <w:sz w:val="30"/>
            <w:szCs w:val="30"/>
          </w:rPr>
          <w:t>Ror</w:t>
        </w:r>
        <w:r w:rsidRPr="00A7263F">
          <w:rPr>
            <w:rStyle w:val="Hyperlink"/>
            <w:rFonts w:ascii="Angsana New" w:hAnsi="Angsana New" w:cs="Angsana New"/>
            <w:sz w:val="30"/>
            <w:szCs w:val="30"/>
            <w:cs/>
          </w:rPr>
          <w:t>01-04</w:t>
        </w:r>
        <w:r w:rsidRPr="00A7263F">
          <w:rPr>
            <w:rStyle w:val="Hyperlink"/>
            <w:rFonts w:ascii="Angsana New" w:hAnsi="Angsana New" w:cs="Angsana New"/>
            <w:sz w:val="30"/>
            <w:szCs w:val="30"/>
          </w:rPr>
          <w:t>_</w:t>
        </w:r>
        <w:r w:rsidRPr="00A7263F">
          <w:rPr>
            <w:rStyle w:val="Hyperlink"/>
            <w:rFonts w:ascii="Angsana New" w:hAnsi="Angsana New" w:cs="Angsana New"/>
            <w:sz w:val="30"/>
            <w:szCs w:val="30"/>
            <w:cs/>
          </w:rPr>
          <w:t>11092017</w:t>
        </w:r>
        <w:r w:rsidRPr="00A7263F">
          <w:rPr>
            <w:rStyle w:val="Hyperlink"/>
            <w:rFonts w:ascii="Angsana New" w:hAnsi="Angsana New" w:cs="Angsana New"/>
            <w:sz w:val="30"/>
            <w:szCs w:val="30"/>
          </w:rPr>
          <w:t>_TH.pdf</w:t>
        </w:r>
      </w:hyperlink>
      <w:r w:rsidRPr="00A7263F">
        <w:rPr>
          <w:rFonts w:ascii="Angsana New" w:hAnsi="Angsana New"/>
          <w:sz w:val="30"/>
          <w:szCs w:val="30"/>
          <w:cs/>
        </w:rPr>
        <w:t>)</w:t>
      </w:r>
    </w:p>
    <w:p w14:paraId="4C3A7F8A" w14:textId="77777777" w:rsidR="00942BD9" w:rsidRPr="00A7263F" w:rsidRDefault="007C7410" w:rsidP="007C741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AngsanaUPC" w:hAnsi="AngsanaUPC" w:cs="AngsanaUPC"/>
          <w:i/>
          <w:iCs/>
          <w:color w:val="000000"/>
          <w:sz w:val="30"/>
          <w:szCs w:val="30"/>
          <w:cs/>
        </w:rPr>
      </w:pPr>
      <w:r w:rsidRPr="00A7263F">
        <w:rPr>
          <w:rFonts w:ascii="AngsanaUPC" w:hAnsi="AngsanaUPC" w:cs="AngsanaUPC"/>
          <w:i/>
          <w:iCs/>
          <w:color w:val="000000"/>
          <w:sz w:val="30"/>
          <w:szCs w:val="30"/>
          <w:cs/>
        </w:rPr>
        <w:tab/>
      </w:r>
    </w:p>
    <w:p w14:paraId="7B3BBF80" w14:textId="77777777" w:rsidR="00942BD9" w:rsidRPr="00A7263F" w:rsidRDefault="00942BD9">
      <w:pPr>
        <w:rPr>
          <w:rFonts w:ascii="AngsanaUPC" w:hAnsi="AngsanaUPC" w:cs="AngsanaUPC"/>
          <w:i/>
          <w:iCs/>
          <w:color w:val="000000"/>
          <w:sz w:val="30"/>
          <w:szCs w:val="30"/>
          <w:cs/>
        </w:rPr>
      </w:pPr>
      <w:r w:rsidRPr="00A7263F">
        <w:rPr>
          <w:rFonts w:ascii="AngsanaUPC" w:hAnsi="AngsanaUPC" w:cs="AngsanaUPC"/>
          <w:i/>
          <w:iCs/>
          <w:color w:val="000000"/>
          <w:sz w:val="30"/>
          <w:szCs w:val="30"/>
          <w:cs/>
        </w:rPr>
        <w:br w:type="page"/>
      </w:r>
    </w:p>
    <w:p w14:paraId="3E2E80B2" w14:textId="77777777" w:rsidR="007C7410" w:rsidRPr="00FE20AF" w:rsidRDefault="00942BD9" w:rsidP="007C741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AngsanaUPC" w:hAnsi="AngsanaUPC" w:cs="AngsanaUPC"/>
          <w:i/>
          <w:iCs/>
          <w:sz w:val="30"/>
          <w:szCs w:val="30"/>
          <w:cs/>
          <w:lang w:val="en-US"/>
        </w:rPr>
      </w:pPr>
      <w:r w:rsidRPr="00A7263F">
        <w:rPr>
          <w:rFonts w:ascii="AngsanaUPC" w:hAnsi="AngsanaUPC" w:cs="AngsanaUPC"/>
          <w:i/>
          <w:iCs/>
          <w:color w:val="000000"/>
          <w:sz w:val="30"/>
          <w:szCs w:val="30"/>
          <w:cs/>
        </w:rPr>
        <w:lastRenderedPageBreak/>
        <w:tab/>
      </w:r>
      <w:r w:rsidR="007C7410" w:rsidRPr="00A7263F">
        <w:rPr>
          <w:rFonts w:ascii="AngsanaUPC" w:hAnsi="AngsanaUPC" w:cs="AngsanaUPC"/>
          <w:i/>
          <w:iCs/>
          <w:color w:val="000000"/>
          <w:sz w:val="30"/>
          <w:szCs w:val="30"/>
          <w:u w:val="single"/>
          <w:cs/>
        </w:rPr>
        <w:t>ตัวอย่างการเปิดเผยรายงานผลการปฏิบัติหน้าที่ของคณะกรรมการตรวจสอบในรอบปีที่ผ่านมา</w:t>
      </w:r>
      <w:r w:rsidR="007C7410" w:rsidRPr="00A7263F">
        <w:rPr>
          <w:rFonts w:ascii="AngsanaUPC" w:hAnsi="AngsanaUPC" w:cs="AngsanaUPC"/>
          <w:i/>
          <w:iCs/>
          <w:color w:val="000000"/>
          <w:sz w:val="30"/>
          <w:szCs w:val="30"/>
          <w:cs/>
        </w:rPr>
        <w:t xml:space="preserve"> </w:t>
      </w:r>
      <w:r w:rsidR="007C7410" w:rsidRPr="00A7263F">
        <w:rPr>
          <w:rFonts w:ascii="AngsanaUPC" w:hAnsi="AngsanaUPC" w:cs="AngsanaUPC"/>
          <w:i/>
          <w:iCs/>
          <w:color w:val="000000"/>
          <w:sz w:val="30"/>
          <w:szCs w:val="30"/>
          <w:cs/>
        </w:rPr>
        <w:tab/>
      </w:r>
      <w:r w:rsidR="007C7410" w:rsidRPr="00A7263F">
        <w:rPr>
          <w:rFonts w:ascii="AngsanaUPC" w:hAnsi="AngsanaUPC" w:cs="AngsanaUPC"/>
          <w:i/>
          <w:iCs/>
          <w:color w:val="000000"/>
          <w:sz w:val="30"/>
          <w:szCs w:val="30"/>
          <w:cs/>
        </w:rPr>
        <w:br/>
      </w:r>
      <w:r w:rsidR="007C7410" w:rsidRPr="00A7263F">
        <w:rPr>
          <w:rFonts w:ascii="AngsanaUPC" w:hAnsi="AngsanaUPC" w:cs="AngsanaUPC" w:hint="cs"/>
          <w:i/>
          <w:iCs/>
          <w:color w:val="000000"/>
          <w:sz w:val="30"/>
          <w:szCs w:val="30"/>
          <w:cs/>
        </w:rPr>
        <w:t xml:space="preserve">              </w:t>
      </w:r>
      <w:r w:rsidR="007C7410" w:rsidRPr="00A7263F">
        <w:rPr>
          <w:rFonts w:ascii="AngsanaUPC" w:hAnsi="AngsanaUPC" w:cs="AngsanaUPC"/>
          <w:i/>
          <w:iCs/>
          <w:color w:val="000000"/>
          <w:sz w:val="30"/>
          <w:szCs w:val="30"/>
          <w:cs/>
        </w:rPr>
        <w:t xml:space="preserve">นอกจากการเปิดเผยรายงานของคณะกรรมการตรวจสอบตามรายละเอียดข้างต้นแล้ว </w:t>
      </w:r>
      <w:r w:rsidR="007C7410" w:rsidRPr="00FE20AF">
        <w:rPr>
          <w:rFonts w:ascii="AngsanaUPC" w:hAnsi="AngsanaUPC" w:cs="AngsanaUPC"/>
          <w:i/>
          <w:iCs/>
          <w:sz w:val="30"/>
          <w:szCs w:val="30"/>
          <w:cs/>
        </w:rPr>
        <w:t>เพื่อยกระดับ</w:t>
      </w:r>
      <w:r w:rsidR="007C7410" w:rsidRPr="00FE20AF">
        <w:rPr>
          <w:rFonts w:ascii="AngsanaUPC" w:hAnsi="AngsanaUPC" w:cs="AngsanaUPC"/>
          <w:i/>
          <w:iCs/>
          <w:sz w:val="30"/>
          <w:szCs w:val="30"/>
          <w:cs/>
        </w:rPr>
        <w:br/>
        <w:t>ด้านการกำกับดูแลกิจการ คณะกรรมการตรวจสอบสามารถอธิบายเพื่อขยายความผลการดำเนินงานด้านต่าง ๆเพิ่มเติมได้ ยกตัวอย่างเช่น</w:t>
      </w:r>
      <w:r w:rsidR="007C7410" w:rsidRPr="00FE20AF">
        <w:rPr>
          <w:rFonts w:ascii="AngsanaUPC" w:hAnsi="AngsanaUPC" w:cs="AngsanaUPC"/>
          <w:i/>
          <w:iCs/>
          <w:sz w:val="30"/>
          <w:szCs w:val="30"/>
          <w:lang w:val="en-US"/>
        </w:rPr>
        <w:t xml:space="preserve"> </w:t>
      </w:r>
      <w:r w:rsidR="007C7410" w:rsidRPr="00FE20AF">
        <w:rPr>
          <w:rFonts w:ascii="AngsanaUPC" w:hAnsi="AngsanaUPC" w:cs="AngsanaUPC"/>
          <w:i/>
          <w:iCs/>
          <w:sz w:val="30"/>
          <w:szCs w:val="30"/>
          <w:cs/>
          <w:lang w:val="en-US"/>
        </w:rPr>
        <w:t xml:space="preserve">เรื่องความเป็นอิสระของผู้สอบบัญชี </w:t>
      </w:r>
    </w:p>
    <w:p w14:paraId="190BF56C" w14:textId="77777777" w:rsidR="007C7410" w:rsidRPr="00575BB2" w:rsidRDefault="007C7410" w:rsidP="007C741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AngsanaUPC" w:hAnsi="AngsanaUPC" w:cs="AngsanaUPC"/>
          <w:i/>
          <w:iCs/>
          <w:sz w:val="30"/>
          <w:szCs w:val="30"/>
          <w:u w:val="single"/>
          <w:cs/>
        </w:rPr>
      </w:pPr>
      <w:r w:rsidRPr="00575BB2">
        <w:rPr>
          <w:rFonts w:ascii="AngsanaUPC" w:hAnsi="AngsanaUPC" w:cs="AngsanaUPC"/>
          <w:i/>
          <w:iCs/>
          <w:sz w:val="30"/>
          <w:szCs w:val="30"/>
          <w:cs/>
        </w:rPr>
        <w:tab/>
      </w:r>
      <w:r w:rsidRPr="00575BB2">
        <w:rPr>
          <w:rFonts w:ascii="AngsanaUPC" w:hAnsi="AngsanaUPC" w:cs="AngsanaUPC"/>
          <w:i/>
          <w:iCs/>
          <w:sz w:val="30"/>
          <w:szCs w:val="30"/>
          <w:lang w:val="en-US"/>
        </w:rPr>
        <w:t xml:space="preserve">1. </w:t>
      </w:r>
      <w:r w:rsidRPr="00575BB2">
        <w:rPr>
          <w:rFonts w:ascii="AngsanaUPC" w:hAnsi="AngsanaUPC" w:cs="AngsanaUPC"/>
          <w:i/>
          <w:iCs/>
          <w:sz w:val="30"/>
          <w:szCs w:val="30"/>
          <w:u w:val="single"/>
          <w:cs/>
        </w:rPr>
        <w:t>การเปิดเผยความเห็นของคณะกรรมการตรวจสอบเกี่ยวกับ</w:t>
      </w:r>
      <w:r w:rsidRPr="00575BB2">
        <w:rPr>
          <w:rFonts w:ascii="AngsanaUPC" w:hAnsi="AngsanaUPC" w:cs="AngsanaUPC" w:hint="cs"/>
          <w:i/>
          <w:iCs/>
          <w:sz w:val="30"/>
          <w:szCs w:val="30"/>
          <w:u w:val="single"/>
          <w:cs/>
        </w:rPr>
        <w:t>หลักการและ</w:t>
      </w:r>
      <w:r w:rsidRPr="00575BB2">
        <w:rPr>
          <w:rFonts w:ascii="AngsanaUPC" w:hAnsi="AngsanaUPC" w:cs="AngsanaUPC"/>
          <w:i/>
          <w:iCs/>
          <w:sz w:val="30"/>
          <w:szCs w:val="30"/>
          <w:u w:val="single"/>
          <w:cs/>
        </w:rPr>
        <w:t>เหตุผลที่ใช้</w:t>
      </w:r>
      <w:r w:rsidRPr="00575BB2">
        <w:rPr>
          <w:rFonts w:ascii="AngsanaUPC" w:hAnsi="AngsanaUPC" w:cs="AngsanaUPC"/>
          <w:i/>
          <w:iCs/>
          <w:sz w:val="30"/>
          <w:szCs w:val="30"/>
          <w:u w:val="single"/>
          <w:cs/>
        </w:rPr>
        <w:br/>
        <w:t>ในการพิจารณาว่าการให้บริการอื่น</w:t>
      </w:r>
      <w:r w:rsidRPr="00575BB2">
        <w:rPr>
          <w:rFonts w:ascii="AngsanaUPC" w:hAnsi="AngsanaUPC" w:cs="AngsanaUPC" w:hint="cs"/>
          <w:i/>
          <w:iCs/>
          <w:sz w:val="30"/>
          <w:szCs w:val="30"/>
          <w:u w:val="single"/>
          <w:cs/>
        </w:rPr>
        <w:t>ของ</w:t>
      </w:r>
      <w:r w:rsidRPr="00575BB2">
        <w:rPr>
          <w:rFonts w:ascii="AngsanaUPC" w:hAnsi="AngsanaUPC" w:cs="AngsanaUPC"/>
          <w:i/>
          <w:iCs/>
          <w:sz w:val="30"/>
          <w:szCs w:val="30"/>
          <w:u w:val="single"/>
          <w:cs/>
        </w:rPr>
        <w:t>สำนักงานสอบบัญชี</w:t>
      </w:r>
      <w:r>
        <w:rPr>
          <w:rFonts w:ascii="AngsanaUPC" w:hAnsi="AngsanaUPC" w:cs="AngsanaUPC" w:hint="cs"/>
          <w:i/>
          <w:iCs/>
          <w:sz w:val="30"/>
          <w:szCs w:val="30"/>
          <w:u w:val="single"/>
          <w:cs/>
        </w:rPr>
        <w:t>และบริษัทในเครือ</w:t>
      </w:r>
      <w:r w:rsidRPr="00575BB2">
        <w:rPr>
          <w:rFonts w:ascii="AngsanaUPC" w:hAnsi="AngsanaUPC" w:cs="AngsanaUPC"/>
          <w:i/>
          <w:iCs/>
          <w:sz w:val="30"/>
          <w:szCs w:val="30"/>
          <w:u w:val="single"/>
          <w:cs/>
        </w:rPr>
        <w:t>ที่นอกเหนือจากการสอบบัญชี</w:t>
      </w:r>
      <w:r w:rsidRPr="00575BB2">
        <w:rPr>
          <w:rFonts w:ascii="AngsanaUPC" w:hAnsi="AngsanaUPC" w:cs="AngsanaUPC" w:hint="cs"/>
          <w:i/>
          <w:iCs/>
          <w:sz w:val="30"/>
          <w:szCs w:val="30"/>
          <w:u w:val="single"/>
          <w:cs/>
        </w:rPr>
        <w:t>นั้น</w:t>
      </w:r>
      <w:r>
        <w:rPr>
          <w:rFonts w:ascii="AngsanaUPC" w:hAnsi="AngsanaUPC" w:cs="AngsanaUPC" w:hint="cs"/>
          <w:i/>
          <w:iCs/>
          <w:sz w:val="30"/>
          <w:szCs w:val="30"/>
          <w:u w:val="single"/>
          <w:cs/>
        </w:rPr>
        <w:t xml:space="preserve"> </w:t>
      </w:r>
      <w:r w:rsidRPr="00575BB2">
        <w:rPr>
          <w:rFonts w:ascii="AngsanaUPC" w:hAnsi="AngsanaUPC" w:cs="AngsanaUPC"/>
          <w:i/>
          <w:iCs/>
          <w:sz w:val="30"/>
          <w:szCs w:val="30"/>
          <w:u w:val="single"/>
          <w:cs/>
        </w:rPr>
        <w:t>ไม่ส่งผลกระทบต่อความเป็นอิสระของผู้สอบบัญชีในการปฏิบัติงานตรวจสอบงบการเงินของกิจการ</w:t>
      </w:r>
    </w:p>
    <w:p w14:paraId="7AD2F205" w14:textId="77777777" w:rsidR="007C7410" w:rsidRPr="00A7263F" w:rsidRDefault="007C7410" w:rsidP="007C741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900"/>
        </w:tabs>
        <w:autoSpaceDE w:val="0"/>
        <w:autoSpaceDN w:val="0"/>
        <w:adjustRightInd w:val="0"/>
        <w:rPr>
          <w:rFonts w:ascii="AngsanaUPC" w:hAnsi="AngsanaUPC" w:cs="AngsanaUPC"/>
          <w:i/>
          <w:iCs/>
          <w:color w:val="000000"/>
          <w:sz w:val="30"/>
          <w:szCs w:val="30"/>
          <w:cs/>
        </w:rPr>
      </w:pPr>
      <w:r w:rsidRPr="00575BB2">
        <w:rPr>
          <w:rFonts w:ascii="AngsanaUPC" w:hAnsi="AngsanaUPC" w:cs="AngsanaUPC"/>
          <w:i/>
          <w:iCs/>
          <w:color w:val="0070C0"/>
          <w:sz w:val="30"/>
          <w:szCs w:val="30"/>
          <w:lang w:val="en-US"/>
        </w:rPr>
        <w:t xml:space="preserve"> </w:t>
      </w:r>
      <w:r w:rsidRPr="00575BB2">
        <w:rPr>
          <w:rFonts w:ascii="AngsanaUPC" w:hAnsi="AngsanaUPC" w:cs="AngsanaUPC"/>
          <w:i/>
          <w:iCs/>
          <w:color w:val="0070C0"/>
          <w:sz w:val="30"/>
          <w:szCs w:val="30"/>
          <w:lang w:val="en-US"/>
        </w:rPr>
        <w:tab/>
      </w:r>
      <w:r w:rsidRPr="00A7263F">
        <w:rPr>
          <w:rFonts w:ascii="AngsanaUPC" w:hAnsi="AngsanaUPC" w:cs="AngsanaUPC"/>
          <w:i/>
          <w:iCs/>
          <w:color w:val="000000"/>
          <w:sz w:val="30"/>
          <w:szCs w:val="30"/>
          <w:cs/>
        </w:rPr>
        <w:t>ในปีที่ผ่านมาบริษัทได้ว่าจ้างสำนักงานสอบบัญชี</w:t>
      </w:r>
      <w:r w:rsidRPr="00A7263F">
        <w:rPr>
          <w:rFonts w:ascii="AngsanaUPC" w:hAnsi="AngsanaUPC" w:cs="AngsanaUPC" w:hint="cs"/>
          <w:i/>
          <w:iCs/>
          <w:color w:val="000000"/>
          <w:sz w:val="30"/>
          <w:szCs w:val="30"/>
          <w:cs/>
        </w:rPr>
        <w:t>.........</w:t>
      </w:r>
      <w:r w:rsidRPr="00A7263F">
        <w:rPr>
          <w:rFonts w:ascii="AngsanaUPC" w:hAnsi="AngsanaUPC" w:cs="AngsanaUPC"/>
          <w:i/>
          <w:iCs/>
          <w:color w:val="000000"/>
          <w:sz w:val="30"/>
          <w:szCs w:val="30"/>
          <w:cs/>
        </w:rPr>
        <w:t xml:space="preserve"> ทำหน้าที่สอบบัญชีเพื่อตรวจสอบงบการเงินของบริษัท พร้อมทั้งยังได้ว่าจ้างสำนักงานสอบบัญชี</w:t>
      </w:r>
      <w:r w:rsidRPr="00FE20AF">
        <w:rPr>
          <w:rFonts w:ascii="AngsanaUPC" w:hAnsi="AngsanaUPC" w:cs="AngsanaUPC"/>
          <w:i/>
          <w:iCs/>
          <w:sz w:val="30"/>
          <w:szCs w:val="30"/>
          <w:cs/>
        </w:rPr>
        <w:t>และบริษัทในเครือ</w:t>
      </w:r>
      <w:r w:rsidRPr="00A7263F">
        <w:rPr>
          <w:rFonts w:ascii="AngsanaUPC" w:hAnsi="AngsanaUPC" w:cs="AngsanaUPC"/>
          <w:i/>
          <w:iCs/>
          <w:color w:val="000000"/>
          <w:sz w:val="30"/>
          <w:szCs w:val="30"/>
          <w:cs/>
        </w:rPr>
        <w:t>ให้บริการอื่นด้าน Corporate tax compliance เพิ่มเติม ซึ่งคณะกรรมการตรวจสอบได้ให้ความสำคัญ</w:t>
      </w:r>
      <w:r w:rsidRPr="00A7263F">
        <w:rPr>
          <w:rFonts w:ascii="AngsanaUPC" w:hAnsi="AngsanaUPC" w:cs="AngsanaUPC" w:hint="cs"/>
          <w:i/>
          <w:iCs/>
          <w:color w:val="000000"/>
          <w:sz w:val="30"/>
          <w:szCs w:val="30"/>
          <w:cs/>
        </w:rPr>
        <w:t>กับ</w:t>
      </w:r>
      <w:r w:rsidRPr="00A7263F">
        <w:rPr>
          <w:rFonts w:ascii="AngsanaUPC" w:hAnsi="AngsanaUPC" w:cs="AngsanaUPC"/>
          <w:i/>
          <w:iCs/>
          <w:color w:val="000000"/>
          <w:sz w:val="30"/>
          <w:szCs w:val="30"/>
          <w:cs/>
        </w:rPr>
        <w:t>การทำหน้าที่ของผู้สอบบัญชีที่จะต้องมีความเป็นอิสระในการปฏิบัติงานตรวจสอบงบการเงินของกิจการ จึงได้</w:t>
      </w:r>
      <w:r w:rsidRPr="00A7263F">
        <w:rPr>
          <w:rFonts w:ascii="AngsanaUPC" w:hAnsi="AngsanaUPC" w:cs="AngsanaUPC" w:hint="cs"/>
          <w:i/>
          <w:iCs/>
          <w:color w:val="000000"/>
          <w:sz w:val="30"/>
          <w:szCs w:val="30"/>
          <w:cs/>
        </w:rPr>
        <w:t>สอบ</w:t>
      </w:r>
      <w:r w:rsidRPr="00A7263F">
        <w:rPr>
          <w:rFonts w:ascii="AngsanaUPC" w:hAnsi="AngsanaUPC" w:cs="AngsanaUPC"/>
          <w:i/>
          <w:iCs/>
          <w:color w:val="000000"/>
          <w:sz w:val="30"/>
          <w:szCs w:val="30"/>
          <w:cs/>
        </w:rPr>
        <w:t>ทานการดำเนินงานภายในของบริษัทว่าต้องเป็นไปตามขั้นตอนที่บริษัทได้กำหนดไว้ ได้แก่</w:t>
      </w:r>
    </w:p>
    <w:p w14:paraId="099B9617" w14:textId="77777777" w:rsidR="007C7410" w:rsidRPr="00A7263F" w:rsidRDefault="007C7410" w:rsidP="007C741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900"/>
        </w:tabs>
        <w:autoSpaceDE w:val="0"/>
        <w:autoSpaceDN w:val="0"/>
        <w:adjustRightInd w:val="0"/>
        <w:rPr>
          <w:rFonts w:ascii="AngsanaUPC" w:hAnsi="AngsanaUPC" w:cs="AngsanaUPC"/>
          <w:i/>
          <w:iCs/>
          <w:color w:val="000000"/>
          <w:sz w:val="30"/>
          <w:szCs w:val="30"/>
          <w:cs/>
        </w:rPr>
      </w:pPr>
      <w:r w:rsidRPr="00A7263F">
        <w:rPr>
          <w:rFonts w:ascii="AngsanaUPC" w:hAnsi="AngsanaUPC" w:cs="AngsanaUPC"/>
          <w:i/>
          <w:iCs/>
          <w:color w:val="000000"/>
          <w:sz w:val="30"/>
          <w:szCs w:val="30"/>
          <w:cs/>
        </w:rPr>
        <w:tab/>
      </w:r>
      <w:r w:rsidRPr="00A7263F">
        <w:rPr>
          <w:rFonts w:ascii="AngsanaUPC" w:hAnsi="AngsanaUPC" w:cs="AngsanaUPC" w:hint="cs"/>
          <w:i/>
          <w:iCs/>
          <w:color w:val="000000"/>
          <w:sz w:val="30"/>
          <w:szCs w:val="30"/>
          <w:cs/>
        </w:rPr>
        <w:t xml:space="preserve">(1)  </w:t>
      </w:r>
      <w:r w:rsidRPr="00A7263F">
        <w:rPr>
          <w:rFonts w:ascii="AngsanaUPC" w:hAnsi="AngsanaUPC" w:cs="AngsanaUPC"/>
          <w:i/>
          <w:iCs/>
          <w:color w:val="000000"/>
          <w:sz w:val="30"/>
          <w:szCs w:val="30"/>
          <w:cs/>
        </w:rPr>
        <w:t>คณะกรรมการตรวจสอบจะเป็นผู้พิจารณาและอนุมัติการ</w:t>
      </w:r>
      <w:r w:rsidRPr="00A7263F">
        <w:rPr>
          <w:rFonts w:ascii="AngsanaUPC" w:hAnsi="AngsanaUPC" w:cs="AngsanaUPC" w:hint="cs"/>
          <w:i/>
          <w:iCs/>
          <w:color w:val="000000"/>
          <w:sz w:val="30"/>
          <w:szCs w:val="30"/>
          <w:cs/>
        </w:rPr>
        <w:t>ว่าจ้างงาน</w:t>
      </w:r>
      <w:r w:rsidRPr="00A7263F">
        <w:rPr>
          <w:rFonts w:ascii="AngsanaUPC" w:hAnsi="AngsanaUPC" w:cs="AngsanaUPC"/>
          <w:i/>
          <w:iCs/>
          <w:color w:val="000000"/>
          <w:sz w:val="30"/>
          <w:szCs w:val="30"/>
          <w:cs/>
        </w:rPr>
        <w:t>บริการ</w:t>
      </w:r>
      <w:r w:rsidRPr="00A7263F">
        <w:rPr>
          <w:rFonts w:ascii="AngsanaUPC" w:hAnsi="AngsanaUPC" w:cs="AngsanaUPC" w:hint="cs"/>
          <w:i/>
          <w:iCs/>
          <w:color w:val="000000"/>
          <w:sz w:val="30"/>
          <w:szCs w:val="30"/>
          <w:cs/>
        </w:rPr>
        <w:t>ด้าน</w:t>
      </w:r>
      <w:r w:rsidRPr="00A7263F">
        <w:rPr>
          <w:rFonts w:ascii="AngsanaUPC" w:hAnsi="AngsanaUPC" w:cs="AngsanaUPC"/>
          <w:i/>
          <w:iCs/>
          <w:color w:val="000000"/>
          <w:sz w:val="30"/>
          <w:szCs w:val="30"/>
          <w:cs/>
        </w:rPr>
        <w:t>อื่น</w:t>
      </w:r>
      <w:r w:rsidRPr="00A7263F">
        <w:rPr>
          <w:rFonts w:ascii="AngsanaUPC" w:hAnsi="AngsanaUPC" w:cs="AngsanaUPC" w:hint="cs"/>
          <w:i/>
          <w:iCs/>
          <w:color w:val="000000"/>
          <w:sz w:val="30"/>
          <w:szCs w:val="30"/>
          <w:cs/>
        </w:rPr>
        <w:t>จาก</w:t>
      </w:r>
      <w:r w:rsidRPr="00A7263F">
        <w:rPr>
          <w:rFonts w:ascii="AngsanaUPC" w:hAnsi="AngsanaUPC" w:cs="AngsanaUPC"/>
          <w:i/>
          <w:iCs/>
          <w:color w:val="000000"/>
          <w:sz w:val="30"/>
          <w:szCs w:val="30"/>
          <w:cs/>
        </w:rPr>
        <w:br/>
        <w:t>สำนักงานสอบบัญชี</w:t>
      </w:r>
      <w:r w:rsidRPr="00031F19">
        <w:rPr>
          <w:rFonts w:ascii="AngsanaUPC" w:hAnsi="AngsanaUPC" w:cs="AngsanaUPC" w:hint="cs"/>
          <w:i/>
          <w:iCs/>
          <w:sz w:val="30"/>
          <w:szCs w:val="30"/>
          <w:cs/>
        </w:rPr>
        <w:t>และบริษัทในเครือ</w:t>
      </w:r>
      <w:r w:rsidRPr="00A7263F">
        <w:rPr>
          <w:rFonts w:ascii="AngsanaUPC" w:hAnsi="AngsanaUPC" w:cs="AngsanaUPC"/>
          <w:i/>
          <w:iCs/>
          <w:color w:val="000000"/>
          <w:sz w:val="30"/>
          <w:szCs w:val="30"/>
          <w:cs/>
        </w:rPr>
        <w:t xml:space="preserve">ทั้งหมด โดยไม่มีการมอบอำนาจให้ฝ่ายจัดการดำเนินการเอง </w:t>
      </w:r>
      <w:r w:rsidRPr="00A7263F">
        <w:rPr>
          <w:rFonts w:ascii="AngsanaUPC" w:hAnsi="AngsanaUPC" w:cs="AngsanaUPC"/>
          <w:i/>
          <w:iCs/>
          <w:color w:val="000000"/>
          <w:sz w:val="30"/>
          <w:szCs w:val="30"/>
          <w:cs/>
        </w:rPr>
        <w:br/>
      </w:r>
      <w:r w:rsidRPr="00A7263F">
        <w:rPr>
          <w:rFonts w:ascii="AngsanaUPC" w:hAnsi="AngsanaUPC" w:cs="AngsanaUPC" w:hint="cs"/>
          <w:i/>
          <w:iCs/>
          <w:color w:val="000000"/>
          <w:sz w:val="30"/>
          <w:szCs w:val="30"/>
          <w:cs/>
        </w:rPr>
        <w:t>ซึ่ง</w:t>
      </w:r>
      <w:r w:rsidRPr="00A7263F">
        <w:rPr>
          <w:rFonts w:ascii="AngsanaUPC" w:hAnsi="AngsanaUPC" w:cs="AngsanaUPC"/>
          <w:i/>
          <w:iCs/>
          <w:color w:val="000000"/>
          <w:sz w:val="30"/>
          <w:szCs w:val="30"/>
          <w:cs/>
        </w:rPr>
        <w:t>ในปีที่ผ่านมาไม่พบการให้บริการ</w:t>
      </w:r>
      <w:r w:rsidRPr="00A7263F">
        <w:rPr>
          <w:rFonts w:ascii="AngsanaUPC" w:hAnsi="AngsanaUPC" w:cs="AngsanaUPC" w:hint="cs"/>
          <w:i/>
          <w:iCs/>
          <w:color w:val="000000"/>
          <w:sz w:val="30"/>
          <w:szCs w:val="30"/>
          <w:cs/>
        </w:rPr>
        <w:t>ด้าน</w:t>
      </w:r>
      <w:r w:rsidRPr="00A7263F">
        <w:rPr>
          <w:rFonts w:ascii="AngsanaUPC" w:hAnsi="AngsanaUPC" w:cs="AngsanaUPC"/>
          <w:i/>
          <w:iCs/>
          <w:color w:val="000000"/>
          <w:sz w:val="30"/>
          <w:szCs w:val="30"/>
          <w:cs/>
        </w:rPr>
        <w:t>อื่นของสำนักงานสอบบัญชี</w:t>
      </w:r>
      <w:r w:rsidRPr="00031F19">
        <w:rPr>
          <w:rFonts w:ascii="AngsanaUPC" w:hAnsi="AngsanaUPC" w:cs="AngsanaUPC" w:hint="cs"/>
          <w:i/>
          <w:iCs/>
          <w:sz w:val="30"/>
          <w:szCs w:val="30"/>
          <w:cs/>
        </w:rPr>
        <w:t>และบริษัทในเครือ</w:t>
      </w:r>
      <w:r w:rsidRPr="00A7263F">
        <w:rPr>
          <w:rFonts w:ascii="AngsanaUPC" w:hAnsi="AngsanaUPC" w:cs="AngsanaUPC"/>
          <w:i/>
          <w:iCs/>
          <w:color w:val="000000"/>
          <w:sz w:val="30"/>
          <w:szCs w:val="30"/>
          <w:cs/>
        </w:rPr>
        <w:t xml:space="preserve"> นอกเหนือจาก</w:t>
      </w:r>
      <w:r w:rsidRPr="00A7263F">
        <w:rPr>
          <w:rFonts w:ascii="AngsanaUPC" w:hAnsi="AngsanaUPC" w:cs="AngsanaUPC"/>
          <w:i/>
          <w:iCs/>
          <w:color w:val="000000"/>
          <w:sz w:val="30"/>
          <w:szCs w:val="30"/>
          <w:cs/>
        </w:rPr>
        <w:br/>
        <w:t>ท</w:t>
      </w:r>
      <w:r w:rsidRPr="00A7263F">
        <w:rPr>
          <w:rFonts w:ascii="AngsanaUPC" w:hAnsi="AngsanaUPC" w:cs="AngsanaUPC" w:hint="cs"/>
          <w:i/>
          <w:iCs/>
          <w:color w:val="000000"/>
          <w:sz w:val="30"/>
          <w:szCs w:val="30"/>
          <w:cs/>
        </w:rPr>
        <w:t>ี่</w:t>
      </w:r>
      <w:r w:rsidRPr="00A7263F">
        <w:rPr>
          <w:rFonts w:ascii="AngsanaUPC" w:hAnsi="AngsanaUPC" w:cs="AngsanaUPC"/>
          <w:i/>
          <w:iCs/>
          <w:color w:val="000000"/>
          <w:sz w:val="30"/>
          <w:szCs w:val="30"/>
          <w:cs/>
        </w:rPr>
        <w:t>คณะกรรมการตรวจสอบได้อนุมัติไว้</w:t>
      </w:r>
      <w:r w:rsidRPr="00A7263F">
        <w:rPr>
          <w:rFonts w:ascii="AngsanaUPC" w:hAnsi="AngsanaUPC" w:cs="AngsanaUPC" w:hint="cs"/>
          <w:i/>
          <w:iCs/>
          <w:color w:val="000000"/>
          <w:sz w:val="30"/>
          <w:szCs w:val="30"/>
          <w:cs/>
        </w:rPr>
        <w:t xml:space="preserve"> </w:t>
      </w:r>
    </w:p>
    <w:p w14:paraId="30D9B5F7" w14:textId="77777777" w:rsidR="007C7410" w:rsidRPr="00A7263F" w:rsidRDefault="007C7410" w:rsidP="007C741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900"/>
        </w:tabs>
        <w:autoSpaceDE w:val="0"/>
        <w:autoSpaceDN w:val="0"/>
        <w:adjustRightInd w:val="0"/>
        <w:rPr>
          <w:rFonts w:ascii="AngsanaUPC" w:hAnsi="AngsanaUPC" w:cs="AngsanaUPC"/>
          <w:i/>
          <w:iCs/>
          <w:color w:val="000000"/>
          <w:sz w:val="30"/>
          <w:szCs w:val="30"/>
        </w:rPr>
      </w:pPr>
      <w:r w:rsidRPr="00A7263F">
        <w:rPr>
          <w:rFonts w:ascii="AngsanaUPC" w:hAnsi="AngsanaUPC" w:cs="AngsanaUPC"/>
          <w:i/>
          <w:iCs/>
          <w:color w:val="000000"/>
          <w:sz w:val="30"/>
          <w:szCs w:val="30"/>
          <w:cs/>
        </w:rPr>
        <w:tab/>
      </w:r>
      <w:r w:rsidRPr="00A7263F">
        <w:rPr>
          <w:rFonts w:ascii="AngsanaUPC" w:hAnsi="AngsanaUPC" w:cs="AngsanaUPC" w:hint="cs"/>
          <w:i/>
          <w:iCs/>
          <w:color w:val="000000"/>
          <w:sz w:val="30"/>
          <w:szCs w:val="30"/>
          <w:cs/>
        </w:rPr>
        <w:t xml:space="preserve">(2)  </w:t>
      </w:r>
      <w:r w:rsidRPr="00A7263F">
        <w:rPr>
          <w:rFonts w:ascii="AngsanaUPC" w:hAnsi="AngsanaUPC" w:cs="AngsanaUPC"/>
          <w:i/>
          <w:iCs/>
          <w:color w:val="000000"/>
          <w:sz w:val="30"/>
          <w:szCs w:val="30"/>
          <w:cs/>
        </w:rPr>
        <w:t>สัดส่วน</w:t>
      </w:r>
      <w:r w:rsidRPr="00A7263F">
        <w:rPr>
          <w:rFonts w:ascii="AngsanaUPC" w:hAnsi="AngsanaUPC" w:cs="AngsanaUPC" w:hint="cs"/>
          <w:i/>
          <w:iCs/>
          <w:color w:val="000000"/>
          <w:sz w:val="30"/>
          <w:szCs w:val="30"/>
          <w:cs/>
        </w:rPr>
        <w:t>ค่าธรรมเนียม</w:t>
      </w:r>
      <w:r w:rsidRPr="00A7263F">
        <w:rPr>
          <w:rFonts w:ascii="AngsanaUPC" w:hAnsi="AngsanaUPC" w:cs="AngsanaUPC"/>
          <w:i/>
          <w:iCs/>
          <w:color w:val="000000"/>
          <w:sz w:val="30"/>
          <w:szCs w:val="30"/>
          <w:cs/>
        </w:rPr>
        <w:t xml:space="preserve">งานบริการด้านอื่นต้องมีสัดส่วนไม่เกิน </w:t>
      </w:r>
      <w:r w:rsidRPr="00A7263F">
        <w:rPr>
          <w:rFonts w:ascii="AngsanaUPC" w:hAnsi="AngsanaUPC" w:cs="AngsanaUPC" w:hint="cs"/>
          <w:i/>
          <w:iCs/>
          <w:color w:val="000000"/>
          <w:sz w:val="30"/>
          <w:szCs w:val="30"/>
          <w:cs/>
        </w:rPr>
        <w:t>....</w:t>
      </w:r>
      <w:r w:rsidRPr="00A7263F">
        <w:rPr>
          <w:rFonts w:ascii="AngsanaUPC" w:hAnsi="AngsanaUPC" w:cs="AngsanaUPC"/>
          <w:i/>
          <w:iCs/>
          <w:color w:val="000000"/>
          <w:sz w:val="30"/>
          <w:szCs w:val="30"/>
          <w:cs/>
        </w:rPr>
        <w:t>% ของค่าจ้างทั้งหมดที่จ่ายให้กับสำนักงานสอบบัญชี</w:t>
      </w:r>
      <w:r w:rsidRPr="00031F19">
        <w:rPr>
          <w:rFonts w:ascii="AngsanaUPC" w:hAnsi="AngsanaUPC" w:cs="AngsanaUPC" w:hint="cs"/>
          <w:i/>
          <w:iCs/>
          <w:sz w:val="30"/>
          <w:szCs w:val="30"/>
          <w:cs/>
        </w:rPr>
        <w:t>และบริษัทในเครือ</w:t>
      </w:r>
      <w:r w:rsidRPr="00A7263F">
        <w:rPr>
          <w:rFonts w:ascii="AngsanaUPC" w:hAnsi="AngsanaUPC" w:cs="AngsanaUPC"/>
          <w:i/>
          <w:iCs/>
          <w:color w:val="000000"/>
          <w:sz w:val="30"/>
          <w:szCs w:val="30"/>
          <w:cs/>
        </w:rPr>
        <w:t xml:space="preserve"> </w:t>
      </w:r>
      <w:r w:rsidRPr="00A7263F">
        <w:rPr>
          <w:rFonts w:ascii="AngsanaUPC" w:hAnsi="AngsanaUPC" w:cs="AngsanaUPC" w:hint="cs"/>
          <w:i/>
          <w:iCs/>
          <w:color w:val="000000"/>
          <w:sz w:val="30"/>
          <w:szCs w:val="30"/>
          <w:cs/>
        </w:rPr>
        <w:t>ซึ่ง</w:t>
      </w:r>
      <w:r w:rsidRPr="00A7263F">
        <w:rPr>
          <w:rFonts w:ascii="AngsanaUPC" w:hAnsi="AngsanaUPC" w:cs="AngsanaUPC"/>
          <w:i/>
          <w:iCs/>
          <w:color w:val="000000"/>
          <w:sz w:val="30"/>
          <w:szCs w:val="30"/>
          <w:cs/>
        </w:rPr>
        <w:t xml:space="preserve">ในปีที่ผ่านมาการให้บริการด้าน Corporate tax compliance </w:t>
      </w:r>
      <w:r w:rsidRPr="00A7263F">
        <w:rPr>
          <w:rFonts w:ascii="AngsanaUPC" w:hAnsi="AngsanaUPC" w:cs="AngsanaUPC"/>
          <w:i/>
          <w:iCs/>
          <w:color w:val="000000"/>
          <w:sz w:val="30"/>
          <w:szCs w:val="30"/>
          <w:cs/>
        </w:rPr>
        <w:br/>
        <w:t xml:space="preserve">มีสัดส่วน </w:t>
      </w:r>
      <w:r w:rsidRPr="00A7263F">
        <w:rPr>
          <w:rFonts w:ascii="AngsanaUPC" w:hAnsi="AngsanaUPC" w:cs="AngsanaUPC" w:hint="cs"/>
          <w:i/>
          <w:iCs/>
          <w:color w:val="000000"/>
          <w:sz w:val="30"/>
          <w:szCs w:val="30"/>
          <w:cs/>
        </w:rPr>
        <w:t>.....</w:t>
      </w:r>
      <w:r w:rsidRPr="00A7263F">
        <w:rPr>
          <w:rFonts w:ascii="AngsanaUPC" w:hAnsi="AngsanaUPC" w:cs="AngsanaUPC"/>
          <w:i/>
          <w:iCs/>
          <w:color w:val="000000"/>
          <w:sz w:val="30"/>
          <w:szCs w:val="30"/>
          <w:cs/>
        </w:rPr>
        <w:t>% ของค่าจ้างทั้งหมดที่จ่ายให้กับสำนักงานสอบบัญชี</w:t>
      </w:r>
      <w:r w:rsidRPr="00031F19">
        <w:rPr>
          <w:rFonts w:ascii="AngsanaUPC" w:hAnsi="AngsanaUPC" w:cs="AngsanaUPC" w:hint="cs"/>
          <w:i/>
          <w:iCs/>
          <w:sz w:val="30"/>
          <w:szCs w:val="30"/>
          <w:cs/>
        </w:rPr>
        <w:t>และบริษัทในเครือ</w:t>
      </w:r>
      <w:r w:rsidRPr="00A7263F">
        <w:rPr>
          <w:rFonts w:ascii="AngsanaUPC" w:hAnsi="AngsanaUPC" w:cs="AngsanaUPC"/>
          <w:i/>
          <w:iCs/>
          <w:color w:val="000000"/>
          <w:sz w:val="30"/>
          <w:szCs w:val="30"/>
          <w:cs/>
        </w:rPr>
        <w:t xml:space="preserve"> ซึ่งต่ำกว่าเกณฑ์ที่บริษัทกำหนดไว้ </w:t>
      </w:r>
      <w:r w:rsidRPr="00A7263F">
        <w:rPr>
          <w:rFonts w:ascii="AngsanaUPC" w:hAnsi="AngsanaUPC" w:cs="AngsanaUPC"/>
          <w:i/>
          <w:iCs/>
          <w:color w:val="000000"/>
          <w:sz w:val="30"/>
          <w:szCs w:val="30"/>
          <w:cs/>
        </w:rPr>
        <w:br/>
      </w:r>
      <w:r w:rsidRPr="00A7263F">
        <w:rPr>
          <w:rFonts w:ascii="AngsanaUPC" w:hAnsi="AngsanaUPC" w:cs="AngsanaUPC"/>
          <w:i/>
          <w:iCs/>
          <w:color w:val="000000"/>
          <w:sz w:val="30"/>
          <w:szCs w:val="30"/>
          <w:cs/>
        </w:rPr>
        <w:tab/>
      </w:r>
      <w:r w:rsidRPr="00A7263F">
        <w:rPr>
          <w:rFonts w:ascii="AngsanaUPC" w:hAnsi="AngsanaUPC" w:cs="AngsanaUPC" w:hint="cs"/>
          <w:i/>
          <w:iCs/>
          <w:color w:val="000000"/>
          <w:sz w:val="30"/>
          <w:szCs w:val="30"/>
          <w:cs/>
        </w:rPr>
        <w:t xml:space="preserve">(3)  </w:t>
      </w:r>
      <w:r w:rsidRPr="00A7263F">
        <w:rPr>
          <w:rFonts w:ascii="AngsanaUPC" w:hAnsi="AngsanaUPC" w:cs="AngsanaUPC"/>
          <w:i/>
          <w:iCs/>
          <w:color w:val="000000"/>
          <w:sz w:val="30"/>
          <w:szCs w:val="30"/>
          <w:cs/>
        </w:rPr>
        <w:t>กำหนดให้ฝ่ายงานที่ได้รับบริการ</w:t>
      </w:r>
      <w:r w:rsidRPr="00A7263F">
        <w:rPr>
          <w:rFonts w:ascii="AngsanaUPC" w:hAnsi="AngsanaUPC" w:cs="AngsanaUPC" w:hint="cs"/>
          <w:i/>
          <w:iCs/>
          <w:color w:val="000000"/>
          <w:sz w:val="30"/>
          <w:szCs w:val="30"/>
          <w:cs/>
        </w:rPr>
        <w:t>ด้าน</w:t>
      </w:r>
      <w:r w:rsidRPr="00A7263F">
        <w:rPr>
          <w:rFonts w:ascii="AngsanaUPC" w:hAnsi="AngsanaUPC" w:cs="AngsanaUPC"/>
          <w:i/>
          <w:iCs/>
          <w:color w:val="000000"/>
          <w:sz w:val="30"/>
          <w:szCs w:val="30"/>
          <w:cs/>
        </w:rPr>
        <w:t>อื่นจากสำนักงานสอบบัญชี</w:t>
      </w:r>
      <w:r w:rsidRPr="00031F19">
        <w:rPr>
          <w:rFonts w:ascii="AngsanaUPC" w:hAnsi="AngsanaUPC" w:cs="AngsanaUPC" w:hint="cs"/>
          <w:i/>
          <w:iCs/>
          <w:sz w:val="30"/>
          <w:szCs w:val="30"/>
          <w:cs/>
        </w:rPr>
        <w:t>และบริษัทในเครือ</w:t>
      </w:r>
      <w:r w:rsidRPr="00A7263F">
        <w:rPr>
          <w:rFonts w:ascii="AngsanaUPC" w:hAnsi="AngsanaUPC" w:cs="AngsanaUPC"/>
          <w:i/>
          <w:iCs/>
          <w:color w:val="000000"/>
          <w:sz w:val="30"/>
          <w:szCs w:val="30"/>
          <w:cs/>
        </w:rPr>
        <w:t>จัดทำรายงานชี้แจงขอบเขตการดำเนินงาน ผลการดำเนินงาน และค่าบริการที่จ่ายให้กับสำนักงานสอบบัญชี</w:t>
      </w:r>
      <w:r w:rsidRPr="00031F19">
        <w:rPr>
          <w:rFonts w:ascii="AngsanaUPC" w:hAnsi="AngsanaUPC" w:cs="AngsanaUPC" w:hint="cs"/>
          <w:i/>
          <w:iCs/>
          <w:sz w:val="30"/>
          <w:szCs w:val="30"/>
          <w:cs/>
        </w:rPr>
        <w:t>และบริษัทในเครือ</w:t>
      </w:r>
      <w:r w:rsidRPr="00A7263F">
        <w:rPr>
          <w:rFonts w:ascii="AngsanaUPC" w:hAnsi="AngsanaUPC" w:cs="AngsanaUPC"/>
          <w:i/>
          <w:iCs/>
          <w:color w:val="000000"/>
          <w:sz w:val="30"/>
          <w:szCs w:val="30"/>
          <w:cs/>
        </w:rPr>
        <w:t xml:space="preserve"> ซึ่งในปีที่ผ่านมาฝ่าย</w:t>
      </w:r>
      <w:r w:rsidRPr="00A7263F">
        <w:rPr>
          <w:rFonts w:ascii="AngsanaUPC" w:hAnsi="AngsanaUPC" w:cs="AngsanaUPC" w:hint="cs"/>
          <w:i/>
          <w:iCs/>
          <w:color w:val="000000"/>
          <w:sz w:val="30"/>
          <w:szCs w:val="30"/>
          <w:cs/>
        </w:rPr>
        <w:t>........</w:t>
      </w:r>
      <w:r w:rsidRPr="00A7263F">
        <w:rPr>
          <w:rFonts w:ascii="AngsanaUPC" w:hAnsi="AngsanaUPC" w:cs="AngsanaUPC"/>
          <w:i/>
          <w:iCs/>
          <w:color w:val="000000"/>
          <w:sz w:val="30"/>
          <w:szCs w:val="30"/>
          <w:cs/>
        </w:rPr>
        <w:t>ของบริษัทซึ่งได้รับบริการจากสำนักงานสอบบัญชี</w:t>
      </w:r>
      <w:r w:rsidRPr="00031F19">
        <w:rPr>
          <w:rFonts w:ascii="AngsanaUPC" w:hAnsi="AngsanaUPC" w:cs="AngsanaUPC" w:hint="cs"/>
          <w:i/>
          <w:iCs/>
          <w:sz w:val="30"/>
          <w:szCs w:val="30"/>
          <w:cs/>
        </w:rPr>
        <w:t>และบริษัทในเครือ</w:t>
      </w:r>
      <w:r w:rsidRPr="00A7263F">
        <w:rPr>
          <w:rFonts w:ascii="AngsanaUPC" w:hAnsi="AngsanaUPC" w:cs="AngsanaUPC"/>
          <w:i/>
          <w:iCs/>
          <w:color w:val="000000"/>
          <w:sz w:val="30"/>
          <w:szCs w:val="30"/>
          <w:cs/>
        </w:rPr>
        <w:t xml:space="preserve"> ได้จัดทำรายงานดังกล่าวให้กับคณะกรรมการตรวจสอบพิจารณา ซึ่งคณะกรรมการตรวจสอบพิจา</w:t>
      </w:r>
      <w:r w:rsidRPr="00A7263F">
        <w:rPr>
          <w:rFonts w:ascii="AngsanaUPC" w:hAnsi="AngsanaUPC" w:cs="AngsanaUPC" w:hint="cs"/>
          <w:i/>
          <w:iCs/>
          <w:color w:val="000000"/>
          <w:sz w:val="30"/>
          <w:szCs w:val="30"/>
          <w:cs/>
        </w:rPr>
        <w:t>ร</w:t>
      </w:r>
      <w:r w:rsidRPr="00A7263F">
        <w:rPr>
          <w:rFonts w:ascii="AngsanaUPC" w:hAnsi="AngsanaUPC" w:cs="AngsanaUPC"/>
          <w:i/>
          <w:iCs/>
          <w:color w:val="000000"/>
          <w:sz w:val="30"/>
          <w:szCs w:val="30"/>
          <w:cs/>
        </w:rPr>
        <w:t>ณาแล้ว</w:t>
      </w:r>
      <w:r w:rsidR="00942BD9" w:rsidRPr="00A7263F">
        <w:rPr>
          <w:rFonts w:ascii="AngsanaUPC" w:hAnsi="AngsanaUPC" w:cs="AngsanaUPC"/>
          <w:i/>
          <w:iCs/>
          <w:color w:val="000000"/>
          <w:sz w:val="30"/>
          <w:szCs w:val="30"/>
          <w:cs/>
        </w:rPr>
        <w:br/>
      </w:r>
      <w:r w:rsidRPr="00A7263F">
        <w:rPr>
          <w:rFonts w:ascii="AngsanaUPC" w:hAnsi="AngsanaUPC" w:cs="AngsanaUPC"/>
          <w:i/>
          <w:iCs/>
          <w:color w:val="000000"/>
          <w:sz w:val="30"/>
          <w:szCs w:val="30"/>
          <w:cs/>
        </w:rPr>
        <w:t>เห็นว่าการดำเนินงานและค่าบริการยังคงสอดคล้องกับที่ได้คณะกรรมการตรวจสอบอนุมัติไว้</w:t>
      </w:r>
      <w:r w:rsidRPr="00A7263F">
        <w:rPr>
          <w:rFonts w:ascii="AngsanaUPC" w:hAnsi="AngsanaUPC" w:cs="AngsanaUPC" w:hint="cs"/>
          <w:i/>
          <w:iCs/>
          <w:color w:val="000000"/>
          <w:sz w:val="30"/>
          <w:szCs w:val="30"/>
          <w:cs/>
        </w:rPr>
        <w:t xml:space="preserve"> </w:t>
      </w:r>
    </w:p>
    <w:p w14:paraId="2B2694C1" w14:textId="77777777" w:rsidR="007C7410" w:rsidRPr="00A7263F" w:rsidRDefault="007C7410" w:rsidP="007C741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AngsanaUPC" w:hAnsi="AngsanaUPC" w:cs="AngsanaUPC"/>
          <w:i/>
          <w:iCs/>
          <w:color w:val="000000"/>
          <w:sz w:val="16"/>
          <w:szCs w:val="16"/>
          <w:cs/>
        </w:rPr>
      </w:pPr>
    </w:p>
    <w:p w14:paraId="022589A8" w14:textId="77777777" w:rsidR="007C7410" w:rsidRPr="00575BB2" w:rsidRDefault="007C7410" w:rsidP="007C741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720"/>
        </w:tabs>
        <w:autoSpaceDE w:val="0"/>
        <w:autoSpaceDN w:val="0"/>
        <w:adjustRightInd w:val="0"/>
        <w:rPr>
          <w:rFonts w:ascii="AngsanaUPC" w:hAnsi="AngsanaUPC" w:cs="AngsanaUPC"/>
          <w:i/>
          <w:iCs/>
          <w:color w:val="0070C0"/>
          <w:sz w:val="30"/>
          <w:szCs w:val="30"/>
          <w:u w:val="single"/>
          <w:cs/>
        </w:rPr>
      </w:pPr>
      <w:r w:rsidRPr="00575BB2">
        <w:rPr>
          <w:rFonts w:ascii="AngsanaUPC" w:hAnsi="AngsanaUPC" w:cs="AngsanaUPC"/>
          <w:i/>
          <w:iCs/>
          <w:color w:val="0070C0"/>
          <w:sz w:val="30"/>
          <w:szCs w:val="30"/>
          <w:cs/>
        </w:rPr>
        <w:tab/>
      </w:r>
      <w:r w:rsidRPr="00575BB2">
        <w:rPr>
          <w:rFonts w:ascii="AngsanaUPC" w:hAnsi="AngsanaUPC" w:cs="AngsanaUPC"/>
          <w:i/>
          <w:iCs/>
          <w:sz w:val="30"/>
          <w:szCs w:val="30"/>
          <w:lang w:val="en-US"/>
        </w:rPr>
        <w:t>2</w:t>
      </w:r>
      <w:r w:rsidRPr="00FE20AF">
        <w:rPr>
          <w:rFonts w:ascii="AngsanaUPC" w:hAnsi="AngsanaUPC" w:cs="AngsanaUPC"/>
          <w:i/>
          <w:iCs/>
          <w:sz w:val="30"/>
          <w:szCs w:val="30"/>
          <w:cs/>
        </w:rPr>
        <w:t xml:space="preserve">. </w:t>
      </w:r>
      <w:r w:rsidRPr="00575BB2">
        <w:rPr>
          <w:rFonts w:ascii="AngsanaUPC" w:hAnsi="AngsanaUPC" w:cs="AngsanaUPC"/>
          <w:i/>
          <w:iCs/>
          <w:sz w:val="30"/>
          <w:szCs w:val="30"/>
          <w:u w:val="single"/>
          <w:cs/>
        </w:rPr>
        <w:t>การปฏิบัติหน้าที่อื่น ๆ ตามขอบเขตของคณะกรรมการตรวจสอบ เช่น การสอบทานให้บริษัทปฏิบัติตามกฎหมายที่เกี่ยวข้อง เป็นต้น</w:t>
      </w:r>
    </w:p>
    <w:p w14:paraId="751EA7D4" w14:textId="77777777" w:rsidR="007C7410" w:rsidRPr="00575BB2" w:rsidRDefault="007C7410" w:rsidP="007C741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900"/>
        </w:tabs>
        <w:autoSpaceDE w:val="0"/>
        <w:autoSpaceDN w:val="0"/>
        <w:adjustRightInd w:val="0"/>
        <w:rPr>
          <w:rFonts w:ascii="AngsanaUPC" w:hAnsi="AngsanaUPC" w:cs="AngsanaUPC"/>
          <w:i/>
          <w:iCs/>
          <w:sz w:val="30"/>
          <w:szCs w:val="30"/>
          <w:cs/>
        </w:rPr>
      </w:pPr>
      <w:r w:rsidRPr="00575BB2">
        <w:rPr>
          <w:rFonts w:ascii="AngsanaUPC" w:hAnsi="AngsanaUPC" w:cs="AngsanaUPC"/>
          <w:i/>
          <w:iCs/>
          <w:sz w:val="30"/>
          <w:szCs w:val="30"/>
          <w:cs/>
        </w:rPr>
        <w:tab/>
        <w:t>ในปีที่ผ่านมาคณะกรรมการตรวจสอบพบว่า</w:t>
      </w:r>
      <w:r w:rsidRPr="00575BB2">
        <w:rPr>
          <w:rFonts w:ascii="AngsanaUPC" w:hAnsi="AngsanaUPC" w:cs="AngsanaUPC" w:hint="cs"/>
          <w:i/>
          <w:iCs/>
          <w:sz w:val="30"/>
          <w:szCs w:val="30"/>
          <w:cs/>
        </w:rPr>
        <w:t xml:space="preserve"> </w:t>
      </w:r>
      <w:r w:rsidRPr="00575BB2">
        <w:rPr>
          <w:rFonts w:ascii="AngsanaUPC" w:hAnsi="AngsanaUPC" w:cs="AngsanaUPC"/>
          <w:i/>
          <w:iCs/>
          <w:sz w:val="30"/>
          <w:szCs w:val="30"/>
          <w:cs/>
        </w:rPr>
        <w:t>ยังมีบางประเด็นภายในบริษัทที่ยังไม่สามารถปฏิบัติ</w:t>
      </w:r>
    </w:p>
    <w:p w14:paraId="341959E5" w14:textId="77777777" w:rsidR="00E1775E" w:rsidRPr="00A7263F" w:rsidRDefault="007C7410" w:rsidP="007C741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Angsana New" w:hAnsi="Angsana New"/>
          <w:i/>
          <w:iCs/>
          <w:color w:val="000000"/>
          <w:sz w:val="30"/>
          <w:szCs w:val="30"/>
        </w:rPr>
      </w:pPr>
      <w:r w:rsidRPr="00575BB2">
        <w:rPr>
          <w:rFonts w:ascii="AngsanaUPC" w:hAnsi="AngsanaUPC" w:cs="AngsanaUPC"/>
          <w:i/>
          <w:iCs/>
          <w:sz w:val="30"/>
          <w:szCs w:val="30"/>
          <w:cs/>
        </w:rPr>
        <w:t>ตามกฎหมายที่เกี่ยวข้องได้อย่างมีประสิทธิภาพ จึงได้ร่วมหารือกับผู้ตรวจสอบภายในและฝ่ายจัดการ</w:t>
      </w:r>
      <w:r w:rsidRPr="00575BB2">
        <w:rPr>
          <w:rFonts w:ascii="AngsanaUPC" w:hAnsi="AngsanaUPC" w:cs="AngsanaUPC"/>
          <w:i/>
          <w:iCs/>
          <w:sz w:val="30"/>
          <w:szCs w:val="30"/>
          <w:cs/>
        </w:rPr>
        <w:br/>
        <w:t>ในการร่วมสร้างวัฒนธรรมองค์กรในเรื่องการบริหารความเสี่ยงและการควบคุมภายใน เพื่อลดความเสี่ยง</w:t>
      </w:r>
      <w:r w:rsidRPr="00575BB2">
        <w:rPr>
          <w:rFonts w:ascii="AngsanaUPC" w:hAnsi="AngsanaUPC" w:cs="AngsanaUPC"/>
          <w:i/>
          <w:iCs/>
          <w:sz w:val="30"/>
          <w:szCs w:val="30"/>
          <w:cs/>
        </w:rPr>
        <w:br/>
      </w:r>
      <w:r w:rsidRPr="000B7290">
        <w:rPr>
          <w:rFonts w:ascii="AngsanaUPC" w:hAnsi="AngsanaUPC" w:cs="AngsanaUPC"/>
          <w:i/>
          <w:iCs/>
          <w:sz w:val="30"/>
          <w:szCs w:val="30"/>
          <w:cs/>
        </w:rPr>
        <w:t>ด้านกฎหมาย (</w:t>
      </w:r>
      <w:r w:rsidR="00206E5D">
        <w:rPr>
          <w:rFonts w:ascii="AngsanaUPC" w:hAnsi="AngsanaUPC" w:cs="AngsanaUPC" w:hint="cs"/>
          <w:i/>
          <w:iCs/>
          <w:sz w:val="30"/>
          <w:szCs w:val="30"/>
          <w:cs/>
        </w:rPr>
        <w:t>l</w:t>
      </w:r>
      <w:r w:rsidRPr="000B7290">
        <w:rPr>
          <w:rFonts w:ascii="AngsanaUPC" w:hAnsi="AngsanaUPC" w:cs="AngsanaUPC"/>
          <w:i/>
          <w:iCs/>
          <w:sz w:val="30"/>
          <w:szCs w:val="30"/>
        </w:rPr>
        <w:t>egal</w:t>
      </w:r>
      <w:r w:rsidRPr="000B7290">
        <w:rPr>
          <w:rFonts w:ascii="AngsanaUPC" w:hAnsi="AngsanaUPC" w:cs="AngsanaUPC"/>
          <w:i/>
          <w:iCs/>
          <w:sz w:val="30"/>
          <w:szCs w:val="30"/>
          <w:cs/>
        </w:rPr>
        <w:t xml:space="preserve"> </w:t>
      </w:r>
      <w:r w:rsidR="00206E5D">
        <w:rPr>
          <w:rFonts w:ascii="AngsanaUPC" w:hAnsi="AngsanaUPC" w:cs="AngsanaUPC" w:hint="cs"/>
          <w:i/>
          <w:iCs/>
          <w:sz w:val="30"/>
          <w:szCs w:val="30"/>
          <w:cs/>
        </w:rPr>
        <w:t>r</w:t>
      </w:r>
      <w:r w:rsidRPr="000B7290">
        <w:rPr>
          <w:rFonts w:ascii="AngsanaUPC" w:hAnsi="AngsanaUPC" w:cs="AngsanaUPC"/>
          <w:i/>
          <w:iCs/>
          <w:sz w:val="30"/>
          <w:szCs w:val="30"/>
        </w:rPr>
        <w:t>isk</w:t>
      </w:r>
      <w:r w:rsidRPr="000B7290">
        <w:rPr>
          <w:rFonts w:ascii="AngsanaUPC" w:hAnsi="AngsanaUPC" w:cs="AngsanaUPC"/>
          <w:i/>
          <w:iCs/>
          <w:sz w:val="30"/>
          <w:szCs w:val="30"/>
          <w:cs/>
        </w:rPr>
        <w:t>) และผลักดันให้เกิดการบริหารจัดการอย่างมีประสิทธิ</w:t>
      </w:r>
      <w:r w:rsidR="006B6284" w:rsidRPr="000B7290">
        <w:rPr>
          <w:rFonts w:ascii="AngsanaUPC" w:hAnsi="AngsanaUPC" w:cs="AngsanaUPC"/>
          <w:i/>
          <w:iCs/>
          <w:sz w:val="30"/>
          <w:szCs w:val="30"/>
          <w:cs/>
        </w:rPr>
        <w:t>ภาพ</w:t>
      </w:r>
      <w:r w:rsidRPr="000B7290">
        <w:rPr>
          <w:rFonts w:ascii="AngsanaUPC" w:hAnsi="AngsanaUPC" w:cs="AngsanaUPC"/>
          <w:i/>
          <w:iCs/>
          <w:sz w:val="30"/>
          <w:szCs w:val="30"/>
          <w:cs/>
        </w:rPr>
        <w:t xml:space="preserve">ตามแนวคิด </w:t>
      </w:r>
      <w:r w:rsidRPr="000B7290">
        <w:rPr>
          <w:rFonts w:ascii="AngsanaUPC" w:hAnsi="AngsanaUPC" w:cs="AngsanaUPC"/>
          <w:i/>
          <w:iCs/>
          <w:sz w:val="30"/>
          <w:szCs w:val="30"/>
        </w:rPr>
        <w:t>Three Lines of</w:t>
      </w:r>
      <w:r w:rsidRPr="00575BB2">
        <w:rPr>
          <w:rFonts w:ascii="AngsanaUPC" w:hAnsi="AngsanaUPC" w:cs="AngsanaUPC"/>
          <w:i/>
          <w:iCs/>
          <w:sz w:val="30"/>
          <w:szCs w:val="30"/>
          <w:cs/>
        </w:rPr>
        <w:t xml:space="preserve"> Defense โดยให้นำระบบเทคโนโลยีสารสนเทศมาใช้เพื่อให้เกิดประโยชน์สูงสุดต่อองค์กร โดยเชื่อมโยง</w:t>
      </w:r>
      <w:r w:rsidRPr="00575BB2">
        <w:rPr>
          <w:rFonts w:ascii="AngsanaUPC" w:hAnsi="AngsanaUPC" w:cs="AngsanaUPC"/>
          <w:i/>
          <w:iCs/>
          <w:sz w:val="30"/>
          <w:szCs w:val="30"/>
          <w:cs/>
        </w:rPr>
        <w:br/>
        <w:t>การทำงานของทั้งหน่วยงานผู้ปฏิบัติงาน (1</w:t>
      </w:r>
      <w:r w:rsidRPr="00F378FE">
        <w:rPr>
          <w:rFonts w:ascii="AngsanaUPC" w:hAnsi="AngsanaUPC" w:cs="AngsanaUPC"/>
          <w:i/>
          <w:iCs/>
          <w:sz w:val="30"/>
          <w:szCs w:val="30"/>
          <w:vertAlign w:val="superscript"/>
        </w:rPr>
        <w:t>st</w:t>
      </w:r>
      <w:r w:rsidRPr="00575BB2">
        <w:rPr>
          <w:rFonts w:ascii="AngsanaUPC" w:hAnsi="AngsanaUPC" w:cs="AngsanaUPC"/>
          <w:i/>
          <w:iCs/>
          <w:sz w:val="30"/>
          <w:szCs w:val="30"/>
          <w:cs/>
        </w:rPr>
        <w:t xml:space="preserve"> Line of Defense) หน่วยงานที่มีหน้าที่ในการกำกับดูแล (2</w:t>
      </w:r>
      <w:r w:rsidRPr="00F378FE">
        <w:rPr>
          <w:rFonts w:ascii="AngsanaUPC" w:hAnsi="AngsanaUPC" w:cs="AngsanaUPC"/>
          <w:i/>
          <w:iCs/>
          <w:sz w:val="30"/>
          <w:szCs w:val="30"/>
          <w:vertAlign w:val="superscript"/>
        </w:rPr>
        <w:t>nd</w:t>
      </w:r>
      <w:r w:rsidRPr="00575BB2">
        <w:rPr>
          <w:rFonts w:ascii="AngsanaUPC" w:hAnsi="AngsanaUPC" w:cs="AngsanaUPC"/>
          <w:i/>
          <w:iCs/>
          <w:sz w:val="30"/>
          <w:szCs w:val="30"/>
          <w:cs/>
        </w:rPr>
        <w:t xml:space="preserve"> Line of Defense) และหน่วยงานตรวจสอบ (3</w:t>
      </w:r>
      <w:r w:rsidRPr="00F378FE">
        <w:rPr>
          <w:rFonts w:ascii="AngsanaUPC" w:hAnsi="AngsanaUPC" w:cs="AngsanaUPC"/>
          <w:i/>
          <w:iCs/>
          <w:sz w:val="30"/>
          <w:szCs w:val="30"/>
          <w:vertAlign w:val="superscript"/>
        </w:rPr>
        <w:t>rd</w:t>
      </w:r>
      <w:r w:rsidRPr="00575BB2">
        <w:rPr>
          <w:rFonts w:ascii="AngsanaUPC" w:hAnsi="AngsanaUPC" w:cs="AngsanaUPC"/>
          <w:i/>
          <w:iCs/>
          <w:sz w:val="30"/>
          <w:szCs w:val="30"/>
          <w:cs/>
        </w:rPr>
        <w:t xml:space="preserve"> Line of Defense) </w:t>
      </w:r>
      <w:r w:rsidRPr="00575BB2">
        <w:rPr>
          <w:rFonts w:ascii="AngsanaUPC" w:hAnsi="AngsanaUPC" w:cs="AngsanaUPC" w:hint="cs"/>
          <w:i/>
          <w:iCs/>
          <w:sz w:val="30"/>
          <w:szCs w:val="30"/>
          <w:cs/>
        </w:rPr>
        <w:t xml:space="preserve"> </w:t>
      </w:r>
      <w:r w:rsidRPr="00575BB2">
        <w:rPr>
          <w:rFonts w:ascii="AngsanaUPC" w:hAnsi="AngsanaUPC" w:cs="AngsanaUPC"/>
          <w:i/>
          <w:iCs/>
          <w:sz w:val="30"/>
          <w:szCs w:val="30"/>
          <w:cs/>
        </w:rPr>
        <w:t>ทั้งนี้ คณะกรรมการตรวจสอบจะติดตามผลในเรื่องดังกล่าวเป็นระยะ</w:t>
      </w:r>
    </w:p>
    <w:bookmarkEnd w:id="46"/>
    <w:p w14:paraId="4B9A638F" w14:textId="77777777" w:rsidR="00670745" w:rsidRPr="00A7263F" w:rsidRDefault="000A7983" w:rsidP="000A7983">
      <w:pPr>
        <w:tabs>
          <w:tab w:val="left" w:pos="1800"/>
        </w:tabs>
        <w:ind w:firstLine="1440"/>
        <w:jc w:val="thaiDistribute"/>
        <w:rPr>
          <w:rFonts w:ascii="Angsana New" w:hAnsi="Angsana New"/>
          <w:b/>
          <w:bCs/>
          <w:color w:val="000000"/>
          <w:sz w:val="30"/>
          <w:szCs w:val="30"/>
          <w:cs/>
        </w:rPr>
      </w:pPr>
      <w:r w:rsidRPr="00A7263F">
        <w:rPr>
          <w:rFonts w:ascii="Angsana New" w:hAnsi="Angsana New"/>
          <w:b/>
          <w:bCs/>
          <w:color w:val="000000"/>
          <w:sz w:val="30"/>
          <w:szCs w:val="30"/>
          <w:lang w:val="en-US"/>
        </w:rPr>
        <w:lastRenderedPageBreak/>
        <w:t>8</w:t>
      </w:r>
      <w:r w:rsidRPr="00A7263F">
        <w:rPr>
          <w:rFonts w:ascii="Angsana New" w:hAnsi="Angsana New"/>
          <w:b/>
          <w:bCs/>
          <w:color w:val="000000"/>
          <w:sz w:val="30"/>
          <w:szCs w:val="30"/>
          <w:cs/>
          <w:lang w:val="en-US"/>
        </w:rPr>
        <w:t>.</w:t>
      </w:r>
      <w:r w:rsidRPr="00A7263F">
        <w:rPr>
          <w:rFonts w:ascii="Angsana New" w:hAnsi="Angsana New"/>
          <w:b/>
          <w:bCs/>
          <w:color w:val="000000"/>
          <w:sz w:val="30"/>
          <w:szCs w:val="30"/>
          <w:lang w:val="en-US"/>
        </w:rPr>
        <w:t>3</w:t>
      </w:r>
      <w:r w:rsidRPr="00A7263F">
        <w:rPr>
          <w:rFonts w:ascii="Angsana New" w:hAnsi="Angsana New"/>
          <w:b/>
          <w:bCs/>
          <w:color w:val="000000"/>
          <w:sz w:val="30"/>
          <w:szCs w:val="30"/>
          <w:lang w:val="en-US"/>
        </w:rPr>
        <w:tab/>
      </w:r>
      <w:r w:rsidR="00670745" w:rsidRPr="00A7263F">
        <w:rPr>
          <w:rFonts w:ascii="Angsana New" w:hAnsi="Angsana New"/>
          <w:b/>
          <w:bCs/>
          <w:color w:val="000000"/>
          <w:sz w:val="30"/>
          <w:szCs w:val="30"/>
          <w:cs/>
        </w:rPr>
        <w:t>สรุปผลการปฏิบัติหน้าที่ของคณะกรรมการชุดย่อยอื่น</w:t>
      </w:r>
      <w:r w:rsidR="00303C6E" w:rsidRPr="00A7263F">
        <w:rPr>
          <w:rFonts w:ascii="Angsana New" w:hAnsi="Angsana New" w:hint="cs"/>
          <w:b/>
          <w:bCs/>
          <w:color w:val="000000"/>
          <w:sz w:val="30"/>
          <w:szCs w:val="30"/>
          <w:cs/>
        </w:rPr>
        <w:t xml:space="preserve"> </w:t>
      </w:r>
      <w:r w:rsidR="00670745" w:rsidRPr="00A7263F">
        <w:rPr>
          <w:rFonts w:ascii="Angsana New" w:hAnsi="Angsana New"/>
          <w:b/>
          <w:bCs/>
          <w:color w:val="000000"/>
          <w:sz w:val="30"/>
          <w:szCs w:val="30"/>
          <w:cs/>
        </w:rPr>
        <w:t xml:space="preserve">ๆ </w:t>
      </w:r>
    </w:p>
    <w:p w14:paraId="7CEA35B8" w14:textId="77777777" w:rsidR="00670745" w:rsidRPr="00A7263F" w:rsidRDefault="00394AC2" w:rsidP="000A7983">
      <w:pPr>
        <w:tabs>
          <w:tab w:val="left" w:pos="0"/>
          <w:tab w:val="left" w:pos="1440"/>
        </w:tabs>
        <w:ind w:right="-230" w:firstLine="1800"/>
        <w:rPr>
          <w:rFonts w:ascii="Angsana New" w:hAnsi="Angsana New"/>
          <w:color w:val="000000"/>
          <w:sz w:val="30"/>
          <w:szCs w:val="30"/>
          <w:cs/>
        </w:rPr>
      </w:pPr>
      <w:r w:rsidRPr="00A7263F">
        <w:rPr>
          <w:rFonts w:ascii="Angsana New" w:hAnsi="Angsana New" w:hint="cs"/>
          <w:color w:val="000000"/>
          <w:sz w:val="30"/>
          <w:szCs w:val="30"/>
          <w:cs/>
        </w:rPr>
        <w:t>ครอบคลุมการปฏิบัติหน้าที่ของ</w:t>
      </w:r>
      <w:r w:rsidR="00670745" w:rsidRPr="00A7263F">
        <w:rPr>
          <w:rFonts w:ascii="Angsana New" w:hAnsi="Angsana New"/>
          <w:color w:val="000000"/>
          <w:sz w:val="30"/>
          <w:szCs w:val="30"/>
          <w:cs/>
        </w:rPr>
        <w:t>คณะกรรมการบริหารความเสี่ยง คณะกรรมการสรรหา คณะกรรมการกำหนดค่าตอบแทน คณะกรรมการบรรษัทภิบาลและความยั่งยืนของกิจการ และคณะกรรมการ</w:t>
      </w:r>
      <w:r w:rsidR="006A543C" w:rsidRPr="00A7263F">
        <w:rPr>
          <w:rFonts w:ascii="Angsana New" w:hAnsi="Angsana New"/>
          <w:color w:val="000000"/>
          <w:sz w:val="30"/>
          <w:szCs w:val="30"/>
          <w:cs/>
        </w:rPr>
        <w:br/>
      </w:r>
      <w:r w:rsidR="00670745" w:rsidRPr="00A7263F">
        <w:rPr>
          <w:rFonts w:ascii="Angsana New" w:hAnsi="Angsana New"/>
          <w:color w:val="000000"/>
          <w:sz w:val="30"/>
          <w:szCs w:val="30"/>
          <w:cs/>
        </w:rPr>
        <w:t>ชุดย่อยอื่น</w:t>
      </w:r>
      <w:r w:rsidR="00303C6E" w:rsidRPr="00A7263F">
        <w:rPr>
          <w:rFonts w:ascii="Angsana New" w:hAnsi="Angsana New" w:hint="cs"/>
          <w:color w:val="000000"/>
          <w:sz w:val="30"/>
          <w:szCs w:val="30"/>
          <w:cs/>
        </w:rPr>
        <w:t xml:space="preserve"> </w:t>
      </w:r>
      <w:r w:rsidR="00670745" w:rsidRPr="00A7263F">
        <w:rPr>
          <w:rFonts w:ascii="Angsana New" w:hAnsi="Angsana New"/>
          <w:color w:val="000000"/>
          <w:sz w:val="30"/>
          <w:szCs w:val="30"/>
          <w:cs/>
        </w:rPr>
        <w:t>ๆ (ถ้ามี)</w:t>
      </w:r>
    </w:p>
    <w:p w14:paraId="401BCCB4" w14:textId="77777777" w:rsidR="006A543C" w:rsidRPr="00A7263F" w:rsidRDefault="006A543C" w:rsidP="00DD4E26">
      <w:pPr>
        <w:pStyle w:val="ListParagraph"/>
        <w:tabs>
          <w:tab w:val="left" w:pos="1800"/>
          <w:tab w:val="left" w:pos="2340"/>
        </w:tabs>
        <w:spacing w:after="0" w:line="240" w:lineRule="auto"/>
        <w:ind w:left="0" w:right="-352" w:firstLine="1800"/>
        <w:rPr>
          <w:rFonts w:ascii="Angsana New" w:hAnsi="Angsana New" w:cs="Angsana New"/>
          <w:color w:val="000000"/>
          <w:sz w:val="30"/>
          <w:szCs w:val="30"/>
        </w:rPr>
      </w:pPr>
      <w:r w:rsidRPr="00A7263F">
        <w:rPr>
          <w:rFonts w:ascii="Angsana New" w:hAnsi="Angsana New" w:cs="Angsana New"/>
          <w:color w:val="000000"/>
          <w:sz w:val="30"/>
          <w:szCs w:val="30"/>
        </w:rPr>
        <w:t>8</w:t>
      </w:r>
      <w:r w:rsidRPr="00A7263F">
        <w:rPr>
          <w:rFonts w:ascii="Angsana New" w:hAnsi="Angsana New" w:cs="Angsana New"/>
          <w:color w:val="000000"/>
          <w:sz w:val="30"/>
          <w:szCs w:val="30"/>
          <w:cs/>
        </w:rPr>
        <w:t>.</w:t>
      </w:r>
      <w:r w:rsidRPr="00A7263F">
        <w:rPr>
          <w:rFonts w:ascii="Angsana New" w:hAnsi="Angsana New" w:cs="Angsana New"/>
          <w:color w:val="000000"/>
          <w:sz w:val="30"/>
          <w:szCs w:val="30"/>
        </w:rPr>
        <w:t>3</w:t>
      </w:r>
      <w:r w:rsidRPr="00A7263F">
        <w:rPr>
          <w:rFonts w:ascii="Angsana New" w:hAnsi="Angsana New" w:cs="Angsana New"/>
          <w:color w:val="000000"/>
          <w:sz w:val="30"/>
          <w:szCs w:val="30"/>
          <w:cs/>
        </w:rPr>
        <w:t>.</w:t>
      </w:r>
      <w:r w:rsidRPr="00A7263F">
        <w:rPr>
          <w:rFonts w:ascii="Angsana New" w:hAnsi="Angsana New" w:cs="Angsana New"/>
          <w:color w:val="000000"/>
          <w:sz w:val="30"/>
          <w:szCs w:val="30"/>
        </w:rPr>
        <w:t>1</w:t>
      </w:r>
      <w:r w:rsidRPr="00A7263F">
        <w:rPr>
          <w:rFonts w:ascii="Angsana New" w:hAnsi="Angsana New" w:cs="Angsana New"/>
          <w:color w:val="000000"/>
          <w:sz w:val="30"/>
          <w:szCs w:val="30"/>
        </w:rPr>
        <w:tab/>
      </w:r>
      <w:r w:rsidR="00670745" w:rsidRPr="00A7263F">
        <w:rPr>
          <w:rFonts w:ascii="Angsana New" w:hAnsi="Angsana New" w:cs="Angsana New"/>
          <w:color w:val="000000"/>
          <w:sz w:val="30"/>
          <w:szCs w:val="30"/>
          <w:cs/>
        </w:rPr>
        <w:t>ให้แสดงจำนวนครั้งการประชุมและการเข้าประชุมของคณะกรรมการชุดย่อยรายบุคคล</w:t>
      </w:r>
    </w:p>
    <w:p w14:paraId="0588EEC9" w14:textId="77777777" w:rsidR="00670745" w:rsidRPr="00A7263F" w:rsidRDefault="006A543C" w:rsidP="006A543C">
      <w:pPr>
        <w:pStyle w:val="ListParagraph"/>
        <w:tabs>
          <w:tab w:val="left" w:pos="1800"/>
          <w:tab w:val="left" w:pos="2340"/>
        </w:tabs>
        <w:spacing w:after="0" w:line="240" w:lineRule="auto"/>
        <w:ind w:left="0" w:right="-230" w:firstLine="1800"/>
        <w:rPr>
          <w:rFonts w:ascii="Angsana New" w:hAnsi="Angsana New" w:cs="Angsana New"/>
          <w:color w:val="000000"/>
          <w:sz w:val="30"/>
          <w:szCs w:val="30"/>
        </w:rPr>
      </w:pPr>
      <w:r w:rsidRPr="00A7263F">
        <w:rPr>
          <w:rFonts w:ascii="Angsana New" w:hAnsi="Angsana New"/>
          <w:color w:val="000000"/>
          <w:sz w:val="30"/>
          <w:szCs w:val="30"/>
        </w:rPr>
        <w:t>8</w:t>
      </w:r>
      <w:r w:rsidRPr="00A7263F">
        <w:rPr>
          <w:rFonts w:ascii="Angsana New" w:hAnsi="Angsana New" w:cs="Angsana New"/>
          <w:color w:val="000000"/>
          <w:sz w:val="30"/>
          <w:szCs w:val="30"/>
          <w:cs/>
        </w:rPr>
        <w:t>.</w:t>
      </w:r>
      <w:r w:rsidRPr="00A7263F">
        <w:rPr>
          <w:rFonts w:ascii="Angsana New" w:hAnsi="Angsana New"/>
          <w:color w:val="000000"/>
          <w:sz w:val="30"/>
          <w:szCs w:val="30"/>
        </w:rPr>
        <w:t>3</w:t>
      </w:r>
      <w:r w:rsidRPr="00A7263F">
        <w:rPr>
          <w:rFonts w:ascii="Angsana New" w:hAnsi="Angsana New" w:cs="Angsana New"/>
          <w:color w:val="000000"/>
          <w:sz w:val="30"/>
          <w:szCs w:val="30"/>
          <w:cs/>
        </w:rPr>
        <w:t>.</w:t>
      </w:r>
      <w:r w:rsidRPr="00A7263F">
        <w:rPr>
          <w:rFonts w:ascii="Angsana New" w:hAnsi="Angsana New"/>
          <w:color w:val="000000"/>
          <w:sz w:val="30"/>
          <w:szCs w:val="30"/>
        </w:rPr>
        <w:t>2</w:t>
      </w:r>
      <w:r w:rsidRPr="00A7263F">
        <w:rPr>
          <w:rFonts w:ascii="Angsana New" w:hAnsi="Angsana New" w:cs="Angsana New"/>
          <w:color w:val="000000"/>
          <w:sz w:val="30"/>
          <w:szCs w:val="30"/>
        </w:rPr>
        <w:tab/>
      </w:r>
      <w:r w:rsidR="00670745" w:rsidRPr="00A7263F">
        <w:rPr>
          <w:rFonts w:ascii="Angsana New" w:hAnsi="Angsana New" w:cs="Angsana New"/>
          <w:color w:val="000000"/>
          <w:sz w:val="30"/>
          <w:szCs w:val="30"/>
          <w:cs/>
        </w:rPr>
        <w:t>ให้อธิบายผลการปฏิบัติหน้าที่ของคณะกรรมการชุดย่อยดังกล่าว ที่ได้รับมอบหมายจากคณะกรรมการบริษัท</w:t>
      </w:r>
    </w:p>
    <w:p w14:paraId="713D3CE1" w14:textId="77777777" w:rsidR="00485F25" w:rsidRPr="00A7263F" w:rsidRDefault="00485F25" w:rsidP="00653788">
      <w:pPr>
        <w:tabs>
          <w:tab w:val="left" w:pos="360"/>
        </w:tabs>
        <w:rPr>
          <w:rFonts w:ascii="Angsana New" w:hAnsi="Angsana New"/>
          <w:b/>
          <w:bCs/>
          <w:sz w:val="30"/>
          <w:szCs w:val="30"/>
          <w:lang w:val="en-US"/>
        </w:rPr>
      </w:pPr>
    </w:p>
    <w:p w14:paraId="555575DA" w14:textId="77777777" w:rsidR="00670745" w:rsidRPr="00A7263F" w:rsidRDefault="00653788" w:rsidP="00653788">
      <w:pPr>
        <w:tabs>
          <w:tab w:val="left" w:pos="360"/>
        </w:tabs>
        <w:rPr>
          <w:rFonts w:ascii="Angsana New" w:hAnsi="Angsana New"/>
          <w:b/>
          <w:bCs/>
          <w:sz w:val="30"/>
          <w:szCs w:val="30"/>
          <w:cs/>
        </w:rPr>
      </w:pPr>
      <w:r w:rsidRPr="00A7263F">
        <w:rPr>
          <w:rFonts w:ascii="Angsana New" w:hAnsi="Angsana New"/>
          <w:b/>
          <w:bCs/>
          <w:sz w:val="30"/>
          <w:szCs w:val="30"/>
          <w:lang w:val="en-US"/>
        </w:rPr>
        <w:t>9</w:t>
      </w:r>
      <w:r w:rsidRPr="00A7263F">
        <w:rPr>
          <w:rFonts w:ascii="Angsana New" w:hAnsi="Angsana New"/>
          <w:b/>
          <w:bCs/>
          <w:sz w:val="30"/>
          <w:szCs w:val="30"/>
          <w:cs/>
          <w:lang w:val="en-US"/>
        </w:rPr>
        <w:t xml:space="preserve">. </w:t>
      </w:r>
      <w:r w:rsidRPr="00A7263F">
        <w:rPr>
          <w:rFonts w:ascii="Angsana New" w:hAnsi="Angsana New"/>
          <w:b/>
          <w:bCs/>
          <w:sz w:val="30"/>
          <w:szCs w:val="30"/>
          <w:lang w:val="en-US"/>
        </w:rPr>
        <w:tab/>
      </w:r>
      <w:r w:rsidR="00B35E84" w:rsidRPr="00A7263F">
        <w:rPr>
          <w:rFonts w:ascii="Angsana New" w:hAnsi="Angsana New" w:hint="cs"/>
          <w:b/>
          <w:bCs/>
          <w:sz w:val="30"/>
          <w:szCs w:val="30"/>
          <w:u w:val="single"/>
          <w:cs/>
        </w:rPr>
        <w:t>การควบคุมภายในและรายการระหว่างกัน</w:t>
      </w:r>
    </w:p>
    <w:p w14:paraId="4A971E9C" w14:textId="77777777" w:rsidR="00670745" w:rsidRPr="00052528" w:rsidRDefault="00670745" w:rsidP="00052528">
      <w:pPr>
        <w:pStyle w:val="PlainText"/>
        <w:numPr>
          <w:ilvl w:val="1"/>
          <w:numId w:val="12"/>
        </w:numPr>
        <w:spacing w:before="120"/>
        <w:rPr>
          <w:rFonts w:ascii="AngsanaUPC" w:hAnsi="AngsanaUPC" w:cs="AngsanaUPC"/>
          <w:b/>
          <w:bCs/>
          <w:sz w:val="30"/>
          <w:szCs w:val="30"/>
          <w:cs/>
        </w:rPr>
      </w:pPr>
      <w:bookmarkStart w:id="47" w:name="_Hlk35278927"/>
      <w:r w:rsidRPr="00052528">
        <w:rPr>
          <w:rFonts w:ascii="AngsanaUPC" w:hAnsi="AngsanaUPC" w:cs="AngsanaUPC"/>
          <w:b/>
          <w:bCs/>
          <w:sz w:val="30"/>
          <w:szCs w:val="30"/>
          <w:cs/>
        </w:rPr>
        <w:t>การควบคุมภายใน</w:t>
      </w:r>
      <w:r w:rsidR="00B35E84" w:rsidRPr="00052528">
        <w:rPr>
          <w:rFonts w:ascii="AngsanaUPC" w:hAnsi="AngsanaUPC" w:cs="AngsanaUPC"/>
          <w:b/>
          <w:bCs/>
          <w:sz w:val="30"/>
          <w:szCs w:val="30"/>
          <w:cs/>
        </w:rPr>
        <w:t xml:space="preserve"> </w:t>
      </w:r>
    </w:p>
    <w:p w14:paraId="227E2E86" w14:textId="77777777" w:rsidR="0007017F" w:rsidRPr="00052528" w:rsidRDefault="00670745" w:rsidP="0007017F">
      <w:pPr>
        <w:pStyle w:val="ListParagraph"/>
        <w:tabs>
          <w:tab w:val="left" w:pos="1440"/>
          <w:tab w:val="left" w:pos="1980"/>
          <w:tab w:val="left" w:pos="2340"/>
        </w:tabs>
        <w:spacing w:after="0" w:line="240" w:lineRule="auto"/>
        <w:ind w:left="0" w:right="-14" w:firstLine="1800"/>
        <w:contextualSpacing w:val="0"/>
        <w:rPr>
          <w:rFonts w:ascii="AngsanaUPC" w:hAnsi="AngsanaUPC" w:cs="AngsanaUPC"/>
          <w:sz w:val="30"/>
          <w:szCs w:val="30"/>
        </w:rPr>
      </w:pPr>
      <w:r w:rsidRPr="00052528">
        <w:rPr>
          <w:rFonts w:ascii="AngsanaUPC" w:hAnsi="AngsanaUPC" w:cs="AngsanaUPC"/>
          <w:sz w:val="30"/>
          <w:szCs w:val="30"/>
          <w:cs/>
        </w:rPr>
        <w:t>ให้สรุปความเห็นของคณะกรรมการบริษัทเกี่ยวกับระบบการควบคุมภายในของบริษัท</w:t>
      </w:r>
      <w:r w:rsidRPr="00052528">
        <w:rPr>
          <w:rFonts w:ascii="AngsanaUPC" w:hAnsi="AngsanaUPC" w:cs="AngsanaUPC"/>
          <w:sz w:val="30"/>
          <w:szCs w:val="30"/>
          <w:cs/>
        </w:rPr>
        <w:br/>
        <w:t>ในเรื่องดังต่อไปนี้  ทั้งนี้ ให้คณะกรรมการบริษัทใช้แบบประเมินความเพียงพอของระบบการควบคุมภายใน</w:t>
      </w:r>
      <w:r w:rsidR="00CC5619" w:rsidRPr="00052528">
        <w:rPr>
          <w:rFonts w:ascii="AngsanaUPC" w:hAnsi="AngsanaUPC" w:cs="AngsanaUPC"/>
          <w:spacing w:val="-6"/>
          <w:sz w:val="30"/>
          <w:szCs w:val="30"/>
          <w:cs/>
        </w:rPr>
        <w:br/>
      </w:r>
      <w:r w:rsidRPr="00052528">
        <w:rPr>
          <w:rFonts w:ascii="AngsanaUPC" w:hAnsi="AngsanaUPC" w:cs="AngsanaUPC"/>
          <w:spacing w:val="-6"/>
          <w:sz w:val="30"/>
          <w:szCs w:val="30"/>
          <w:cs/>
        </w:rPr>
        <w:t>ซึ่งรวมถึงการบริหารจัดการความเสี่ยง</w:t>
      </w:r>
      <w:r w:rsidRPr="00052528">
        <w:rPr>
          <w:rStyle w:val="FootnoteReference"/>
          <w:rFonts w:ascii="AngsanaUPC" w:hAnsi="AngsanaUPC" w:cs="AngsanaUPC"/>
          <w:spacing w:val="-6"/>
          <w:sz w:val="30"/>
          <w:szCs w:val="30"/>
          <w:cs/>
        </w:rPr>
        <w:footnoteReference w:id="21"/>
      </w:r>
      <w:r w:rsidRPr="00052528">
        <w:rPr>
          <w:rFonts w:ascii="AngsanaUPC" w:hAnsi="AngsanaUPC" w:cs="AngsanaUPC"/>
          <w:spacing w:val="-6"/>
          <w:sz w:val="30"/>
          <w:szCs w:val="30"/>
          <w:cs/>
        </w:rPr>
        <w:t xml:space="preserve"> ที่จัดไว้บนเว็บไซต์ของสำนักงาน เพื่อประกอบการประเมินความเพียงพอ</w:t>
      </w:r>
      <w:r w:rsidRPr="00052528">
        <w:rPr>
          <w:rFonts w:ascii="AngsanaUPC" w:hAnsi="AngsanaUPC" w:cs="AngsanaUPC"/>
          <w:sz w:val="30"/>
          <w:szCs w:val="30"/>
          <w:cs/>
        </w:rPr>
        <w:t>ของระบบการควบคุมภายในของบริษัทด้วย</w:t>
      </w:r>
      <w:bookmarkEnd w:id="47"/>
    </w:p>
    <w:p w14:paraId="5DCB9B14" w14:textId="77777777" w:rsidR="0007017F" w:rsidRPr="00052528" w:rsidRDefault="0007017F" w:rsidP="00052528">
      <w:pPr>
        <w:pStyle w:val="ListParagraph"/>
        <w:tabs>
          <w:tab w:val="left" w:pos="1440"/>
          <w:tab w:val="left" w:pos="1800"/>
          <w:tab w:val="left" w:pos="2340"/>
        </w:tabs>
        <w:spacing w:after="0" w:line="240" w:lineRule="auto"/>
        <w:ind w:left="0" w:right="-14"/>
        <w:contextualSpacing w:val="0"/>
        <w:rPr>
          <w:rFonts w:ascii="AngsanaUPC" w:hAnsi="AngsanaUPC" w:cs="AngsanaUPC"/>
          <w:sz w:val="30"/>
          <w:szCs w:val="30"/>
        </w:rPr>
      </w:pPr>
      <w:r w:rsidRPr="00052528">
        <w:rPr>
          <w:rFonts w:ascii="AngsanaUPC" w:hAnsi="AngsanaUPC" w:cs="AngsanaUPC"/>
          <w:sz w:val="30"/>
          <w:szCs w:val="30"/>
        </w:rPr>
        <w:tab/>
      </w:r>
      <w:r w:rsidRPr="00052528">
        <w:rPr>
          <w:rFonts w:ascii="AngsanaUPC" w:hAnsi="AngsanaUPC" w:cs="AngsanaUPC"/>
          <w:sz w:val="30"/>
          <w:szCs w:val="30"/>
        </w:rPr>
        <w:tab/>
      </w:r>
      <w:r w:rsidR="00CC5619" w:rsidRPr="00052528">
        <w:rPr>
          <w:rFonts w:ascii="AngsanaUPC" w:hAnsi="AngsanaUPC" w:cs="AngsanaUPC"/>
          <w:sz w:val="30"/>
          <w:szCs w:val="30"/>
        </w:rPr>
        <w:t>9</w:t>
      </w:r>
      <w:r w:rsidR="00CC5619" w:rsidRPr="00052528">
        <w:rPr>
          <w:rFonts w:ascii="AngsanaUPC" w:hAnsi="AngsanaUPC" w:cs="AngsanaUPC"/>
          <w:sz w:val="30"/>
          <w:szCs w:val="30"/>
          <w:cs/>
        </w:rPr>
        <w:t>.</w:t>
      </w:r>
      <w:r w:rsidR="00CC5619" w:rsidRPr="00052528">
        <w:rPr>
          <w:rFonts w:ascii="AngsanaUPC" w:hAnsi="AngsanaUPC" w:cs="AngsanaUPC"/>
          <w:sz w:val="30"/>
          <w:szCs w:val="30"/>
        </w:rPr>
        <w:t>1</w:t>
      </w:r>
      <w:r w:rsidR="00CC5619" w:rsidRPr="00052528">
        <w:rPr>
          <w:rFonts w:ascii="AngsanaUPC" w:hAnsi="AngsanaUPC" w:cs="AngsanaUPC"/>
          <w:sz w:val="30"/>
          <w:szCs w:val="30"/>
          <w:cs/>
        </w:rPr>
        <w:t>.</w:t>
      </w:r>
      <w:r w:rsidR="00CC5619" w:rsidRPr="00052528">
        <w:rPr>
          <w:rFonts w:ascii="AngsanaUPC" w:hAnsi="AngsanaUPC" w:cs="AngsanaUPC"/>
          <w:sz w:val="30"/>
          <w:szCs w:val="30"/>
        </w:rPr>
        <w:t>1</w:t>
      </w:r>
      <w:r w:rsidR="00CC5619" w:rsidRPr="00052528">
        <w:rPr>
          <w:rFonts w:ascii="AngsanaUPC" w:hAnsi="AngsanaUPC" w:cs="AngsanaUPC"/>
          <w:sz w:val="30"/>
          <w:szCs w:val="30"/>
        </w:rPr>
        <w:tab/>
      </w:r>
      <w:r w:rsidR="00670745" w:rsidRPr="00052528">
        <w:rPr>
          <w:rFonts w:ascii="AngsanaUPC" w:hAnsi="AngsanaUPC" w:cs="AngsanaUPC"/>
          <w:sz w:val="30"/>
          <w:szCs w:val="30"/>
          <w:cs/>
        </w:rPr>
        <w:t xml:space="preserve">ความเพียงพอและความเหมาะสมของระบบการควบคุมภายในของบริษัท </w:t>
      </w:r>
      <w:r w:rsidR="00AB116B" w:rsidRPr="00052528">
        <w:rPr>
          <w:rFonts w:ascii="AngsanaUPC" w:hAnsi="AngsanaUPC" w:cs="AngsanaUPC"/>
          <w:sz w:val="30"/>
          <w:szCs w:val="30"/>
          <w:cs/>
        </w:rPr>
        <w:br/>
      </w:r>
      <w:r w:rsidR="00670745" w:rsidRPr="00052528">
        <w:rPr>
          <w:rFonts w:ascii="AngsanaUPC" w:hAnsi="AngsanaUPC" w:cs="AngsanaUPC"/>
          <w:sz w:val="30"/>
          <w:szCs w:val="30"/>
          <w:cs/>
        </w:rPr>
        <w:t>และการจัดให้มีบุคลากรอย่างเพียงพอที่จะดำเนินการดังกล่าวได้อย่างมีประสิทธิภาพ  รวมทั้งการติดตาม</w:t>
      </w:r>
      <w:r w:rsidR="00670745" w:rsidRPr="00052528">
        <w:rPr>
          <w:rFonts w:ascii="AngsanaUPC" w:hAnsi="AngsanaUPC" w:cs="AngsanaUPC"/>
          <w:spacing w:val="6"/>
          <w:sz w:val="30"/>
          <w:szCs w:val="30"/>
          <w:cs/>
        </w:rPr>
        <w:t>ควบคุมดูแลการดำเนินงานของบริษัทย่อยว่า สามารถป้องกันทรัพย์สินของบริษัทและบริษัทย่อย</w:t>
      </w:r>
      <w:r w:rsidR="00670745" w:rsidRPr="00052528">
        <w:rPr>
          <w:rFonts w:ascii="AngsanaUPC" w:hAnsi="AngsanaUPC" w:cs="AngsanaUPC"/>
          <w:sz w:val="30"/>
          <w:szCs w:val="30"/>
          <w:cs/>
        </w:rPr>
        <w:t>จาก</w:t>
      </w:r>
      <w:r w:rsidR="00CC3E31" w:rsidRPr="00052528">
        <w:rPr>
          <w:rFonts w:ascii="AngsanaUPC" w:hAnsi="AngsanaUPC" w:cs="AngsanaUPC"/>
          <w:sz w:val="30"/>
          <w:szCs w:val="30"/>
          <w:cs/>
        </w:rPr>
        <w:br/>
      </w:r>
      <w:r w:rsidR="00670745" w:rsidRPr="00052528">
        <w:rPr>
          <w:rFonts w:ascii="AngsanaUPC" w:hAnsi="AngsanaUPC" w:cs="AngsanaUPC"/>
          <w:sz w:val="30"/>
          <w:szCs w:val="30"/>
          <w:cs/>
        </w:rPr>
        <w:t xml:space="preserve">การที่กรรมการหรือผู้บริหารนำไปใช้โดยมิชอบหรือโดยไม่มีอำนาจหรือไม่ </w:t>
      </w:r>
    </w:p>
    <w:p w14:paraId="67092448" w14:textId="77777777" w:rsidR="0007017F" w:rsidRPr="00052528" w:rsidRDefault="0007017F" w:rsidP="00052528">
      <w:pPr>
        <w:pStyle w:val="ListParagraph"/>
        <w:tabs>
          <w:tab w:val="left" w:pos="1440"/>
          <w:tab w:val="left" w:pos="1800"/>
          <w:tab w:val="left" w:pos="2340"/>
        </w:tabs>
        <w:spacing w:after="0" w:line="240" w:lineRule="auto"/>
        <w:ind w:left="0" w:right="-14"/>
        <w:contextualSpacing w:val="0"/>
        <w:rPr>
          <w:rFonts w:ascii="AngsanaUPC" w:hAnsi="AngsanaUPC" w:cs="AngsanaUPC"/>
          <w:sz w:val="30"/>
          <w:szCs w:val="30"/>
        </w:rPr>
      </w:pPr>
      <w:r w:rsidRPr="00052528">
        <w:rPr>
          <w:rFonts w:ascii="AngsanaUPC" w:hAnsi="AngsanaUPC" w:cs="AngsanaUPC"/>
          <w:sz w:val="30"/>
          <w:szCs w:val="30"/>
        </w:rPr>
        <w:tab/>
      </w:r>
      <w:r w:rsidRPr="00052528">
        <w:rPr>
          <w:rFonts w:ascii="AngsanaUPC" w:hAnsi="AngsanaUPC" w:cs="AngsanaUPC"/>
          <w:sz w:val="30"/>
          <w:szCs w:val="30"/>
        </w:rPr>
        <w:tab/>
      </w:r>
      <w:r w:rsidR="00CC5619" w:rsidRPr="00052528">
        <w:rPr>
          <w:rFonts w:ascii="AngsanaUPC" w:hAnsi="AngsanaUPC" w:cs="AngsanaUPC"/>
          <w:sz w:val="30"/>
          <w:szCs w:val="30"/>
        </w:rPr>
        <w:t>9</w:t>
      </w:r>
      <w:r w:rsidR="00CC5619" w:rsidRPr="00052528">
        <w:rPr>
          <w:rFonts w:ascii="AngsanaUPC" w:hAnsi="AngsanaUPC" w:cs="AngsanaUPC"/>
          <w:sz w:val="30"/>
          <w:szCs w:val="30"/>
          <w:cs/>
        </w:rPr>
        <w:t>.</w:t>
      </w:r>
      <w:r w:rsidR="00CC5619" w:rsidRPr="00052528">
        <w:rPr>
          <w:rFonts w:ascii="AngsanaUPC" w:hAnsi="AngsanaUPC" w:cs="AngsanaUPC"/>
          <w:sz w:val="30"/>
          <w:szCs w:val="30"/>
        </w:rPr>
        <w:t>1</w:t>
      </w:r>
      <w:r w:rsidR="00CC5619" w:rsidRPr="00052528">
        <w:rPr>
          <w:rFonts w:ascii="AngsanaUPC" w:hAnsi="AngsanaUPC" w:cs="AngsanaUPC"/>
          <w:sz w:val="30"/>
          <w:szCs w:val="30"/>
          <w:cs/>
        </w:rPr>
        <w:t>.</w:t>
      </w:r>
      <w:r w:rsidR="00CC5619" w:rsidRPr="00052528">
        <w:rPr>
          <w:rFonts w:ascii="AngsanaUPC" w:hAnsi="AngsanaUPC" w:cs="AngsanaUPC"/>
          <w:sz w:val="30"/>
          <w:szCs w:val="30"/>
        </w:rPr>
        <w:t>2</w:t>
      </w:r>
      <w:r w:rsidR="00CC5619" w:rsidRPr="00052528">
        <w:rPr>
          <w:rFonts w:ascii="AngsanaUPC" w:hAnsi="AngsanaUPC" w:cs="AngsanaUPC"/>
          <w:sz w:val="30"/>
          <w:szCs w:val="30"/>
          <w:cs/>
        </w:rPr>
        <w:tab/>
      </w:r>
      <w:r w:rsidR="00670745" w:rsidRPr="00052528">
        <w:rPr>
          <w:rFonts w:ascii="AngsanaUPC" w:hAnsi="AngsanaUPC" w:cs="AngsanaUPC"/>
          <w:sz w:val="30"/>
          <w:szCs w:val="30"/>
          <w:cs/>
        </w:rPr>
        <w:t>ให้อธิบายว่าที่ผ่านมาบริษัทมีข้อบกพร่องเกี่ยวกับระบบการควบคุมภายใน</w:t>
      </w:r>
      <w:r w:rsidR="00670745" w:rsidRPr="00052528">
        <w:rPr>
          <w:rFonts w:ascii="AngsanaUPC" w:hAnsi="AngsanaUPC" w:cs="AngsanaUPC"/>
          <w:sz w:val="30"/>
          <w:szCs w:val="30"/>
          <w:cs/>
        </w:rPr>
        <w:br/>
        <w:t xml:space="preserve">เรื่องใดบ้าง  ถ้ามี บริษัทได้แก้ไขข้อบกพร่องดังกล่าวเสร็จสิ้นแล้วหรือไม่ เพราะเหตุใด </w:t>
      </w:r>
    </w:p>
    <w:p w14:paraId="64C1CC13" w14:textId="77777777" w:rsidR="00303C6E" w:rsidRPr="00052528" w:rsidRDefault="0007017F" w:rsidP="00052528">
      <w:pPr>
        <w:pStyle w:val="ListParagraph"/>
        <w:tabs>
          <w:tab w:val="left" w:pos="1440"/>
          <w:tab w:val="left" w:pos="1800"/>
          <w:tab w:val="left" w:pos="2340"/>
        </w:tabs>
        <w:spacing w:after="0" w:line="240" w:lineRule="auto"/>
        <w:ind w:left="0" w:right="-14"/>
        <w:contextualSpacing w:val="0"/>
        <w:rPr>
          <w:rFonts w:ascii="AngsanaUPC" w:hAnsi="AngsanaUPC" w:cs="AngsanaUPC"/>
          <w:sz w:val="30"/>
          <w:szCs w:val="30"/>
        </w:rPr>
      </w:pPr>
      <w:r w:rsidRPr="00052528">
        <w:rPr>
          <w:rFonts w:ascii="AngsanaUPC" w:hAnsi="AngsanaUPC" w:cs="AngsanaUPC"/>
          <w:sz w:val="30"/>
          <w:szCs w:val="30"/>
          <w:cs/>
        </w:rPr>
        <w:tab/>
      </w:r>
      <w:r w:rsidRPr="00052528">
        <w:rPr>
          <w:rFonts w:ascii="AngsanaUPC" w:hAnsi="AngsanaUPC" w:cs="AngsanaUPC"/>
          <w:sz w:val="30"/>
          <w:szCs w:val="30"/>
          <w:cs/>
        </w:rPr>
        <w:tab/>
      </w:r>
      <w:r w:rsidR="00CC5619" w:rsidRPr="00052528">
        <w:rPr>
          <w:rFonts w:ascii="AngsanaUPC" w:hAnsi="AngsanaUPC" w:cs="AngsanaUPC"/>
          <w:sz w:val="30"/>
          <w:szCs w:val="30"/>
          <w:cs/>
        </w:rPr>
        <w:t>9.1.3</w:t>
      </w:r>
      <w:r w:rsidR="00CC5619" w:rsidRPr="00052528">
        <w:rPr>
          <w:rFonts w:ascii="AngsanaUPC" w:hAnsi="AngsanaUPC" w:cs="AngsanaUPC"/>
          <w:sz w:val="30"/>
          <w:szCs w:val="30"/>
          <w:cs/>
        </w:rPr>
        <w:tab/>
      </w:r>
      <w:r w:rsidR="00AB116B" w:rsidRPr="00052528">
        <w:rPr>
          <w:rFonts w:ascii="AngsanaUPC" w:hAnsi="AngsanaUPC" w:cs="AngsanaUPC"/>
          <w:sz w:val="30"/>
          <w:szCs w:val="30"/>
          <w:cs/>
        </w:rPr>
        <w:t xml:space="preserve">ให้ระบุความเห็นของคณะกรรมการตรวจสอบในกรณีที่มีความเห็นแตกต่างไปจากความเห็นของคณะกรรมการบริษัท หรือผู้สอบบัญชีมีข้อสังเกตเกี่ยวกับการควบคุมภายในประการใด </w:t>
      </w:r>
      <w:r w:rsidR="00AB116B" w:rsidRPr="00052528">
        <w:rPr>
          <w:rFonts w:ascii="AngsanaUPC" w:hAnsi="AngsanaUPC" w:cs="AngsanaUPC"/>
          <w:sz w:val="30"/>
          <w:szCs w:val="30"/>
          <w:cs/>
        </w:rPr>
        <w:br/>
        <w:t>ให้ระบุไว้ด้วย  ทั้งนี้ ให้แนบรายงานของคณะกรรมการตรวจสอบ (ไม่ว่าจะมีความเห็นเป็นเช่นใด) เป็นเอกสาร</w:t>
      </w:r>
      <w:r w:rsidR="00AB116B" w:rsidRPr="00052528">
        <w:rPr>
          <w:rFonts w:ascii="AngsanaUPC" w:hAnsi="AngsanaUPC" w:cs="AngsanaUPC"/>
          <w:sz w:val="30"/>
          <w:szCs w:val="30"/>
          <w:cs/>
        </w:rPr>
        <w:br/>
        <w:t>แนบท้ายด้วย</w:t>
      </w:r>
    </w:p>
    <w:p w14:paraId="79BEE0A5" w14:textId="77777777" w:rsidR="00485F25" w:rsidRDefault="00485F25" w:rsidP="00485F25">
      <w:pPr>
        <w:tabs>
          <w:tab w:val="left" w:pos="1440"/>
          <w:tab w:val="left" w:pos="1980"/>
          <w:tab w:val="left" w:pos="2340"/>
        </w:tabs>
        <w:ind w:right="-14"/>
        <w:rPr>
          <w:sz w:val="30"/>
          <w:szCs w:val="30"/>
          <w:cs/>
        </w:rPr>
      </w:pPr>
    </w:p>
    <w:p w14:paraId="2ABD21CA" w14:textId="77777777" w:rsidR="00485F25" w:rsidRDefault="00485F25">
      <w:pPr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</w:pPr>
      <w:r>
        <w:rPr>
          <w:rFonts w:ascii="Angsana New" w:hAnsi="Angsana New"/>
          <w:i/>
          <w:iCs/>
          <w:color w:val="000000"/>
          <w:sz w:val="30"/>
          <w:szCs w:val="30"/>
          <w:cs/>
          <w:lang w:val="en-US"/>
        </w:rPr>
        <w:br w:type="page"/>
      </w:r>
    </w:p>
    <w:p w14:paraId="34C601FF" w14:textId="77777777" w:rsidR="00D04D26" w:rsidRPr="00E61067" w:rsidRDefault="00D04D26" w:rsidP="00DE312A">
      <w:pPr>
        <w:pStyle w:val="Plai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lang w:val="en-US"/>
        </w:rPr>
      </w:pPr>
      <w:r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lastRenderedPageBreak/>
        <w:tab/>
      </w:r>
      <w:r w:rsidRPr="00E61067">
        <w:rPr>
          <w:rFonts w:ascii="Angsana New" w:hAnsi="Angsana New" w:hint="cs"/>
          <w:b/>
          <w:bCs/>
          <w:i/>
          <w:iCs/>
          <w:color w:val="000000"/>
          <w:sz w:val="30"/>
          <w:szCs w:val="30"/>
          <w:u w:val="single"/>
          <w:cs/>
          <w:lang w:val="en-US"/>
        </w:rPr>
        <w:t>คำแนะนำ หรือคำอธิบายเพิ่มเติม</w:t>
      </w:r>
    </w:p>
    <w:p w14:paraId="2B4775A5" w14:textId="77777777" w:rsidR="00D04D26" w:rsidRPr="00E61067" w:rsidRDefault="00D04D26" w:rsidP="00DE312A">
      <w:pPr>
        <w:pStyle w:val="Plai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lang w:val="en-US"/>
        </w:rPr>
      </w:pPr>
      <w:r w:rsidRPr="00E61067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ab/>
        <w:t>ในการสรุปความเห็นคณะกรรมการบริษัทเกี่ยวกับระบบควบคุมภายในของบริษัท ให้อธิบายว่าระบบควบคุมภายในของบริษัทและระบบควบคุมดูแลการบริหารงานของบริษัทย่อยมีความเหมาะสมเพียงพอแล้วหรือไม่ อย่างไร  นอกจากนี้ หากผู้สอบบัญชีและคณะกรรมการตรวจสอบมีข้อสังเกตเกี่ยวกับระบบควบคุมภายใน ให้ระบุและอธิบายด้วยว่าบริษัท</w:t>
      </w:r>
      <w:r w:rsidR="005936C3" w:rsidRPr="00E61067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>และบริษัทย่อย</w:t>
      </w:r>
      <w:r w:rsidRPr="00E61067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>ได้ดำเนินการแก้ไข</w:t>
      </w:r>
      <w:r w:rsidR="005936C3" w:rsidRPr="00E61067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>ข้อบกพร่อง</w:t>
      </w:r>
      <w:r w:rsidRPr="00E61067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>แล้วหรือไม่ อย่างไร</w:t>
      </w:r>
    </w:p>
    <w:p w14:paraId="6F7904E5" w14:textId="77777777" w:rsidR="00D04D26" w:rsidRPr="00E61067" w:rsidRDefault="00D04D26" w:rsidP="00DE312A">
      <w:pPr>
        <w:pStyle w:val="Plai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</w:tabs>
        <w:spacing w:line="233" w:lineRule="auto"/>
        <w:rPr>
          <w:rFonts w:ascii="Angsana New" w:hAnsi="Angsana New"/>
          <w:i/>
          <w:iCs/>
          <w:color w:val="000000"/>
          <w:sz w:val="16"/>
          <w:szCs w:val="16"/>
          <w:lang w:val="en-US"/>
        </w:rPr>
      </w:pPr>
    </w:p>
    <w:p w14:paraId="10BDA9C0" w14:textId="77777777" w:rsidR="00D04D26" w:rsidRPr="00E61067" w:rsidRDefault="00DE312A" w:rsidP="00DE312A">
      <w:pPr>
        <w:pStyle w:val="Plai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u w:val="single"/>
          <w:cs/>
          <w:lang w:val="en-US"/>
        </w:rPr>
      </w:pPr>
      <w:r>
        <w:rPr>
          <w:rFonts w:ascii="Angsana New" w:hAnsi="Angsana New"/>
          <w:i/>
          <w:iCs/>
          <w:color w:val="000000"/>
          <w:sz w:val="30"/>
          <w:szCs w:val="30"/>
          <w:lang w:val="en-US"/>
        </w:rPr>
        <w:tab/>
      </w:r>
      <w:r w:rsidR="00D04D26" w:rsidRPr="00E61067">
        <w:rPr>
          <w:rFonts w:ascii="Angsana New" w:hAnsi="Angsana New" w:hint="cs"/>
          <w:i/>
          <w:iCs/>
          <w:color w:val="000000"/>
          <w:sz w:val="30"/>
          <w:szCs w:val="30"/>
          <w:u w:val="single"/>
          <w:cs/>
          <w:lang w:val="en-US"/>
        </w:rPr>
        <w:t>ตัวอย่างการสรุปความเห็นของคณะกรรมการบริษัทเกี่ยวกับระบบการควบคุมภายใน</w:t>
      </w:r>
    </w:p>
    <w:p w14:paraId="5725D53C" w14:textId="77777777" w:rsidR="00D26F5A" w:rsidRDefault="00D04D26" w:rsidP="00DE312A">
      <w:pPr>
        <w:pStyle w:val="Plai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lang w:val="en-US"/>
        </w:rPr>
      </w:pPr>
      <w:r w:rsidRPr="00E61067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ab/>
        <w:t>ในการประชุมคณะกรรมการครั้งที่.........เมื่อวันที่.................โดยมีกรรมการอิสระทั้ง.........</w:t>
      </w:r>
      <w:r w:rsidR="00DE312A">
        <w:rPr>
          <w:rFonts w:ascii="Angsana New" w:hAnsi="Angsana New"/>
          <w:i/>
          <w:iCs/>
          <w:color w:val="000000"/>
          <w:sz w:val="30"/>
          <w:szCs w:val="30"/>
          <w:lang w:val="en-US"/>
        </w:rPr>
        <w:br/>
      </w:r>
      <w:r w:rsidRPr="00E61067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>ท่าน (และ/หรือกรรมการตรวจสอบทั้ง..........ท่าน) เข้าร่วมประชุมด้วย คณะกรรมการบริษัทได้ประเมินระบบการควบคุมภายในของบริษัท</w:t>
      </w:r>
      <w:r w:rsidR="005C2158" w:rsidRPr="00E61067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>และบริษัทย่อย</w:t>
      </w:r>
      <w:r w:rsidRPr="00E61067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>โดยการซักถามข้อมูลจากฝ่ายบริหาร (หรือตรวจสอบเอกสารหลักฐานจากฝ่ายบริหารหรืออนุมัติแบบประเมินที่ฝ่ายบริหารจัดทำและ</w:t>
      </w:r>
      <w:r w:rsidRPr="00E61067">
        <w:rPr>
          <w:rFonts w:ascii="Angsana New" w:hAnsi="Angsana New" w:hint="cs"/>
          <w:i/>
          <w:iCs/>
          <w:sz w:val="30"/>
          <w:szCs w:val="30"/>
          <w:cs/>
          <w:lang w:val="en-US"/>
        </w:rPr>
        <w:t>รายงานของคณะกรรมการตรวจสอบ)</w:t>
      </w:r>
      <w:r w:rsidRPr="00E61067">
        <w:rPr>
          <w:rFonts w:ascii="Angsana New" w:hAnsi="Angsana New" w:hint="cs"/>
          <w:i/>
          <w:iCs/>
          <w:color w:val="FF0000"/>
          <w:sz w:val="30"/>
          <w:szCs w:val="30"/>
          <w:cs/>
          <w:lang w:val="en-US"/>
        </w:rPr>
        <w:t xml:space="preserve"> </w:t>
      </w:r>
      <w:r w:rsidRPr="00E61067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>แล้วสรุปได้ว่า จากการประเมินระบบการควบคุมภายในของบริษัท</w:t>
      </w:r>
      <w:r w:rsidR="005C2158" w:rsidRPr="00E61067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>และบริษัทย่อย</w:t>
      </w:r>
      <w:r w:rsidRPr="00E61067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>ในด้านต่าง ๆ 5 องค์ประกอบ คือ การควบคุมภายในองค์กร การประเมินความเสี่ยง การควบคุมการปฏิบัติงาน ระบบสารสนเทศและ</w:t>
      </w:r>
      <w:r w:rsidR="00485F25" w:rsidRPr="00E61067">
        <w:rPr>
          <w:rFonts w:ascii="Angsana New" w:hAnsi="Angsana New"/>
          <w:i/>
          <w:iCs/>
          <w:color w:val="000000"/>
          <w:sz w:val="30"/>
          <w:szCs w:val="30"/>
          <w:lang w:val="en-US"/>
        </w:rPr>
        <w:br/>
      </w:r>
      <w:r w:rsidR="00241F58" w:rsidRPr="00E61067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 xml:space="preserve">การสื่อสารข้อมูล และระบบการติดตาม คณะกรรมการเห็นว่า </w:t>
      </w:r>
      <w:r w:rsidR="00241F58" w:rsidRPr="00E61067">
        <w:rPr>
          <w:rFonts w:ascii="Angsana New" w:hAnsi="Angsana New" w:hint="cs"/>
          <w:i/>
          <w:iCs/>
          <w:color w:val="000000"/>
          <w:sz w:val="30"/>
          <w:szCs w:val="30"/>
          <w:cs/>
        </w:rPr>
        <w:t>ระบบการควบคุมภายในของบริษัท</w:t>
      </w:r>
      <w:r w:rsidR="00241F58" w:rsidRPr="00E61067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>และ</w:t>
      </w:r>
      <w:r w:rsidR="00241F58" w:rsidRPr="00E61067">
        <w:rPr>
          <w:rFonts w:ascii="Angsana New" w:hAnsi="Angsana New"/>
          <w:i/>
          <w:iCs/>
          <w:color w:val="000000"/>
          <w:sz w:val="30"/>
          <w:szCs w:val="30"/>
          <w:cs/>
          <w:lang w:val="en-US"/>
        </w:rPr>
        <w:br/>
      </w:r>
      <w:r w:rsidR="00241F58" w:rsidRPr="00E61067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>บริษัทย่อย</w:t>
      </w:r>
      <w:r w:rsidR="00241F58" w:rsidRPr="00E61067">
        <w:rPr>
          <w:rFonts w:ascii="Angsana New" w:hAnsi="Angsana New" w:hint="cs"/>
          <w:i/>
          <w:iCs/>
          <w:color w:val="000000"/>
          <w:sz w:val="30"/>
          <w:szCs w:val="30"/>
          <w:cs/>
        </w:rPr>
        <w:t>มี</w:t>
      </w:r>
      <w:r w:rsidR="00241F58" w:rsidRPr="00E61067">
        <w:rPr>
          <w:rFonts w:ascii="Angsana New" w:hAnsi="Angsana New"/>
          <w:i/>
          <w:iCs/>
          <w:color w:val="000000"/>
          <w:sz w:val="30"/>
          <w:szCs w:val="30"/>
          <w:cs/>
        </w:rPr>
        <w:t>ความเพียงพอและเหมาะสม</w:t>
      </w:r>
      <w:r w:rsidR="00241F58" w:rsidRPr="00E61067">
        <w:rPr>
          <w:rFonts w:ascii="Angsana New" w:hAnsi="Angsana New" w:hint="cs"/>
          <w:i/>
          <w:iCs/>
          <w:color w:val="000000"/>
          <w:sz w:val="30"/>
          <w:szCs w:val="30"/>
          <w:cs/>
        </w:rPr>
        <w:t xml:space="preserve"> </w:t>
      </w:r>
      <w:r w:rsidR="00241F58" w:rsidRPr="00E61067">
        <w:rPr>
          <w:rFonts w:ascii="Angsana New" w:hAnsi="Angsana New"/>
          <w:i/>
          <w:iCs/>
          <w:color w:val="000000"/>
          <w:sz w:val="30"/>
          <w:szCs w:val="30"/>
          <w:cs/>
        </w:rPr>
        <w:t xml:space="preserve"> </w:t>
      </w:r>
      <w:r w:rsidR="00241F58" w:rsidRPr="00E61067">
        <w:rPr>
          <w:rFonts w:ascii="Angsana New" w:hAnsi="Angsana New" w:hint="cs"/>
          <w:i/>
          <w:iCs/>
          <w:color w:val="000000"/>
          <w:sz w:val="30"/>
          <w:szCs w:val="30"/>
          <w:cs/>
        </w:rPr>
        <w:t>โดยบริษัท</w:t>
      </w:r>
      <w:r w:rsidR="00241F58" w:rsidRPr="00E61067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>และบริษัทย่อย</w:t>
      </w:r>
      <w:r w:rsidR="00241F58" w:rsidRPr="00E61067">
        <w:rPr>
          <w:rFonts w:ascii="Angsana New" w:hAnsi="Angsana New" w:hint="cs"/>
          <w:i/>
          <w:iCs/>
          <w:color w:val="000000"/>
          <w:sz w:val="30"/>
          <w:szCs w:val="30"/>
          <w:cs/>
        </w:rPr>
        <w:t>ได้</w:t>
      </w:r>
      <w:r w:rsidR="00241F58" w:rsidRPr="00E61067">
        <w:rPr>
          <w:rFonts w:ascii="Angsana New" w:hAnsi="Angsana New"/>
          <w:i/>
          <w:iCs/>
          <w:color w:val="000000"/>
          <w:sz w:val="30"/>
          <w:szCs w:val="30"/>
          <w:cs/>
        </w:rPr>
        <w:t>จัดให้มีบุคลากรอย่างเพียงพอที่จะดำเนินการ</w:t>
      </w:r>
      <w:r w:rsidR="00241F58" w:rsidRPr="00E61067">
        <w:rPr>
          <w:rFonts w:ascii="Angsana New" w:hAnsi="Angsana New" w:hint="cs"/>
          <w:i/>
          <w:iCs/>
          <w:color w:val="000000"/>
          <w:sz w:val="30"/>
          <w:szCs w:val="30"/>
          <w:cs/>
        </w:rPr>
        <w:t>ตามระบบ</w:t>
      </w:r>
      <w:r w:rsidR="00D26F5A" w:rsidRPr="00E61067">
        <w:rPr>
          <w:rFonts w:ascii="Angsana New" w:hAnsi="Angsana New"/>
          <w:i/>
          <w:iCs/>
          <w:color w:val="000000"/>
          <w:sz w:val="30"/>
          <w:szCs w:val="30"/>
          <w:cs/>
        </w:rPr>
        <w:t>ได้อย่างมีประสิทธิภาพ</w:t>
      </w:r>
      <w:r w:rsidR="00D26F5A" w:rsidRPr="00E61067">
        <w:rPr>
          <w:rFonts w:ascii="Angsana New" w:hAnsi="Angsana New" w:hint="cs"/>
          <w:i/>
          <w:iCs/>
          <w:color w:val="000000"/>
          <w:sz w:val="30"/>
          <w:szCs w:val="30"/>
          <w:cs/>
        </w:rPr>
        <w:t xml:space="preserve">  </w:t>
      </w:r>
      <w:r w:rsidR="00D26F5A" w:rsidRPr="00E61067">
        <w:rPr>
          <w:rFonts w:ascii="Angsana New" w:hAnsi="Angsana New"/>
          <w:i/>
          <w:iCs/>
          <w:color w:val="000000"/>
          <w:sz w:val="30"/>
          <w:szCs w:val="30"/>
          <w:cs/>
        </w:rPr>
        <w:t>รวมทั้ง</w:t>
      </w:r>
      <w:r w:rsidR="00D26F5A" w:rsidRPr="00E61067">
        <w:rPr>
          <w:rFonts w:ascii="Angsana New" w:hAnsi="Angsana New" w:hint="cs"/>
          <w:i/>
          <w:iCs/>
          <w:color w:val="000000"/>
          <w:sz w:val="30"/>
          <w:szCs w:val="30"/>
          <w:cs/>
        </w:rPr>
        <w:t>บริษัท</w:t>
      </w:r>
      <w:r w:rsidR="00D26F5A" w:rsidRPr="00E61067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>มีระบบควบคุมภายในในเรื่อง</w:t>
      </w:r>
      <w:r w:rsidR="00D26F5A" w:rsidRPr="00E61067">
        <w:rPr>
          <w:rFonts w:ascii="Angsana New" w:hAnsi="Angsana New"/>
          <w:i/>
          <w:iCs/>
          <w:color w:val="000000"/>
          <w:sz w:val="30"/>
          <w:szCs w:val="30"/>
          <w:cs/>
        </w:rPr>
        <w:t>การติดตามควบคุมดูแลการดำเนินงานของบริษัทย่อย</w:t>
      </w:r>
      <w:r w:rsidR="00D26F5A" w:rsidRPr="00E61067">
        <w:rPr>
          <w:rFonts w:ascii="Angsana New" w:hAnsi="Angsana New" w:hint="cs"/>
          <w:i/>
          <w:iCs/>
          <w:color w:val="000000"/>
          <w:sz w:val="30"/>
          <w:szCs w:val="30"/>
          <w:cs/>
        </w:rPr>
        <w:t xml:space="preserve">ให้ </w:t>
      </w:r>
      <w:r w:rsidR="00D26F5A" w:rsidRPr="00E61067">
        <w:rPr>
          <w:rFonts w:ascii="Angsana New" w:hAnsi="Angsana New"/>
          <w:i/>
          <w:iCs/>
          <w:color w:val="000000"/>
          <w:sz w:val="30"/>
          <w:szCs w:val="30"/>
          <w:cs/>
        </w:rPr>
        <w:t>สามารถป้องกันทรัพย์สินของบริษัทและบริษัทย่อยจากการที่กรรมการหรือผู้บริหารนำไปใช้โดยมิชอบหรือโดยไม่มีอำนาจ</w:t>
      </w:r>
      <w:r w:rsidR="00D26F5A" w:rsidRPr="00E61067">
        <w:rPr>
          <w:rFonts w:ascii="Angsana New" w:hAnsi="Angsana New" w:hint="cs"/>
          <w:i/>
          <w:iCs/>
          <w:color w:val="000000"/>
          <w:sz w:val="30"/>
          <w:szCs w:val="30"/>
          <w:cs/>
        </w:rPr>
        <w:t xml:space="preserve"> รวมถึงการทำ</w:t>
      </w:r>
      <w:r w:rsidR="00D26F5A" w:rsidRPr="00E61067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>ธุรกรรมกับบุคคลที่อาจมีความขัดแย้งและบุคคลที่เกี่ยวโยงกัน อย่างเพียงพอแล้ว  สำหรับการควบคุมภายในในหัวข้ออื่น คณะกรรมการเห็นว่าบริษัทมีการควบคุมภายในที่เพียงพอแล้วเช่นกัน ยกเว้นในเรื่อง...................................</w:t>
      </w:r>
      <w:r w:rsidR="00485F25" w:rsidRPr="00E61067">
        <w:rPr>
          <w:rFonts w:ascii="Angsana New" w:hAnsi="Angsana New"/>
          <w:i/>
          <w:iCs/>
          <w:color w:val="000000"/>
          <w:sz w:val="30"/>
          <w:szCs w:val="30"/>
          <w:lang w:val="en-US"/>
        </w:rPr>
        <w:br/>
      </w:r>
      <w:r w:rsidR="00D26F5A" w:rsidRPr="00E61067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ab/>
        <w:t>การประเมินระบบควบคุมภายในในเรื่องข้างต้น กรรมการอิสระหรือกรรมการตรวจสอบมีข้อสังเกตเพิ่มเติมจากคณะกรรมการ (ถ้ามี) ว่า.....................................................................................</w:t>
      </w:r>
      <w:r w:rsidR="00D26F5A" w:rsidRPr="00E61067">
        <w:rPr>
          <w:rFonts w:ascii="Angsana New" w:hAnsi="Angsana New"/>
          <w:i/>
          <w:iCs/>
          <w:color w:val="000000"/>
          <w:sz w:val="30"/>
          <w:szCs w:val="30"/>
          <w:lang w:val="en-US"/>
        </w:rPr>
        <w:t>.............</w:t>
      </w:r>
      <w:r w:rsidR="00D26F5A" w:rsidRPr="00E61067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ab/>
        <w:t>นอกจากนี้ ผู้สอบบัญชีของบริษัท คือ............................................ซึ่งเป็นผู้ตรวจสอบงบการเงิน</w:t>
      </w:r>
      <w:r w:rsidR="00241F58" w:rsidRPr="00E61067">
        <w:rPr>
          <w:rFonts w:ascii="Angsana New" w:hAnsi="Angsana New"/>
          <w:i/>
          <w:iCs/>
          <w:color w:val="000000"/>
          <w:sz w:val="30"/>
          <w:szCs w:val="30"/>
          <w:cs/>
          <w:lang w:val="en-US"/>
        </w:rPr>
        <w:br/>
      </w:r>
      <w:r w:rsidR="00D26F5A" w:rsidRPr="00E61067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 xml:space="preserve">รายไตรมาสและประจำปี............ได้ให้ความเห็นในรายงานการสอบบัญชีว่า บริษัทและบริษัทย่อยมีข้อบกพร่องเกี่ยวกับระบบการควบคุมภายใน (ถ้ามี) คือ........................................................................................................... </w:t>
      </w:r>
      <w:r w:rsidR="00D26F5A" w:rsidRPr="00E61067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br/>
      </w:r>
      <w:r w:rsidR="00D26F5A" w:rsidRPr="00E61067">
        <w:rPr>
          <w:rFonts w:ascii="Angsana New" w:hAnsi="Angsana New"/>
          <w:i/>
          <w:iCs/>
          <w:color w:val="000000"/>
          <w:sz w:val="30"/>
          <w:szCs w:val="30"/>
          <w:cs/>
          <w:lang w:val="en-US"/>
        </w:rPr>
        <w:tab/>
      </w:r>
      <w:r w:rsidR="00D26F5A" w:rsidRPr="00E61067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>ทั้งนี้ การที่บริษัทและบริษัทย่อยมิได้มีระบบควบคุมภายในในเรื่องดังกล่าวมีสาเหตุมาจาก................................อย่างไรก็ดี บริษัทและบริษัทย่อยมีแนวทางที่จะแก้ไขข้อบกพร่องดังกล่าวโดย...........</w:t>
      </w:r>
      <w:r w:rsidR="00D26F5A" w:rsidRPr="00E61067">
        <w:rPr>
          <w:rFonts w:ascii="Angsana New" w:hAnsi="Angsana New"/>
          <w:i/>
          <w:iCs/>
          <w:color w:val="000000"/>
          <w:sz w:val="30"/>
          <w:szCs w:val="30"/>
          <w:cs/>
          <w:lang w:val="en-US"/>
        </w:rPr>
        <w:br/>
      </w:r>
      <w:r w:rsidR="00D26F5A" w:rsidRPr="00E61067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>ให้เสร็จสิ้นภายใน...............</w:t>
      </w:r>
    </w:p>
    <w:p w14:paraId="61723842" w14:textId="77777777" w:rsidR="00D04D26" w:rsidRPr="00A7263F" w:rsidRDefault="00D04D26" w:rsidP="00EF1B33">
      <w:pPr>
        <w:tabs>
          <w:tab w:val="left" w:pos="1800"/>
          <w:tab w:val="left" w:pos="2340"/>
        </w:tabs>
        <w:ind w:right="-14"/>
        <w:rPr>
          <w:rFonts w:ascii="Angsana New" w:hAnsi="Angsana New"/>
          <w:sz w:val="20"/>
          <w:szCs w:val="20"/>
          <w:lang w:val="en-US"/>
        </w:rPr>
      </w:pPr>
    </w:p>
    <w:p w14:paraId="75E53788" w14:textId="77777777" w:rsidR="007972EE" w:rsidRPr="00AD5E0C" w:rsidRDefault="007972EE" w:rsidP="007972EE">
      <w:pPr>
        <w:tabs>
          <w:tab w:val="left" w:pos="1980"/>
          <w:tab w:val="left" w:pos="2520"/>
        </w:tabs>
        <w:ind w:left="1440" w:right="-14"/>
        <w:rPr>
          <w:rFonts w:ascii="Angsana New" w:hAnsi="Angsana New"/>
          <w:sz w:val="30"/>
          <w:szCs w:val="30"/>
        </w:rPr>
      </w:pPr>
      <w:r w:rsidRPr="00A7263F">
        <w:rPr>
          <w:rFonts w:ascii="Angsana New" w:hAnsi="Angsana New"/>
          <w:sz w:val="30"/>
          <w:szCs w:val="30"/>
          <w:lang w:val="en-US"/>
        </w:rPr>
        <w:tab/>
        <w:t>9</w:t>
      </w:r>
      <w:r w:rsidRPr="00A7263F">
        <w:rPr>
          <w:rFonts w:ascii="Angsana New" w:hAnsi="Angsana New"/>
          <w:sz w:val="30"/>
          <w:szCs w:val="30"/>
          <w:cs/>
          <w:lang w:val="en-US"/>
        </w:rPr>
        <w:t>.</w:t>
      </w:r>
      <w:r w:rsidRPr="00A7263F">
        <w:rPr>
          <w:rFonts w:ascii="Angsana New" w:hAnsi="Angsana New"/>
          <w:sz w:val="30"/>
          <w:szCs w:val="30"/>
          <w:lang w:val="en-US"/>
        </w:rPr>
        <w:t>1</w:t>
      </w:r>
      <w:r w:rsidRPr="00A7263F">
        <w:rPr>
          <w:rFonts w:ascii="Angsana New" w:hAnsi="Angsana New"/>
          <w:sz w:val="30"/>
          <w:szCs w:val="30"/>
          <w:cs/>
          <w:lang w:val="en-US"/>
        </w:rPr>
        <w:t>.</w:t>
      </w:r>
      <w:r w:rsidRPr="00A7263F">
        <w:rPr>
          <w:rFonts w:ascii="Angsana New" w:hAnsi="Angsana New"/>
          <w:sz w:val="30"/>
          <w:szCs w:val="30"/>
          <w:lang w:val="en-US"/>
        </w:rPr>
        <w:t xml:space="preserve">4 </w:t>
      </w:r>
      <w:r w:rsidRPr="00A7263F">
        <w:rPr>
          <w:rFonts w:ascii="Angsana New" w:hAnsi="Angsana New"/>
          <w:sz w:val="30"/>
          <w:szCs w:val="30"/>
          <w:lang w:val="en-US"/>
        </w:rPr>
        <w:tab/>
      </w:r>
      <w:r w:rsidRPr="00AD5E0C">
        <w:rPr>
          <w:rFonts w:ascii="Angsana New" w:hAnsi="Angsana New"/>
          <w:sz w:val="30"/>
          <w:szCs w:val="30"/>
          <w:cs/>
        </w:rPr>
        <w:t>ความเห็นของคณะกรรมการตรวจสอบว่า ได้ดูแลให้ผู้ดำรงตำแหน่ง</w:t>
      </w:r>
    </w:p>
    <w:p w14:paraId="75904A66" w14:textId="77777777" w:rsidR="007972EE" w:rsidRPr="00AD5E0C" w:rsidRDefault="007972EE" w:rsidP="007972EE">
      <w:pPr>
        <w:tabs>
          <w:tab w:val="left" w:pos="1980"/>
          <w:tab w:val="left" w:pos="2520"/>
        </w:tabs>
        <w:ind w:right="-14"/>
        <w:rPr>
          <w:rFonts w:ascii="Angsana New" w:hAnsi="Angsana New"/>
          <w:sz w:val="30"/>
          <w:szCs w:val="30"/>
          <w:cs/>
        </w:rPr>
      </w:pPr>
      <w:r w:rsidRPr="00AD5E0C">
        <w:rPr>
          <w:rFonts w:ascii="Angsana New" w:hAnsi="Angsana New"/>
          <w:sz w:val="30"/>
          <w:szCs w:val="30"/>
          <w:cs/>
        </w:rPr>
        <w:t>หัวหน้างานตรวจสอบภายในมีวุฒิการศึกษา ประสบการณ์ การอบรม ที่เหมาะสมเพียงพอกับการปฏิบัติหน้าที่ดังกล่าวแล้วหรือไม่ อย่างไร</w:t>
      </w:r>
    </w:p>
    <w:p w14:paraId="3B831DC5" w14:textId="77777777" w:rsidR="007972EE" w:rsidRPr="00AD5E0C" w:rsidRDefault="007972EE" w:rsidP="007972EE">
      <w:pPr>
        <w:tabs>
          <w:tab w:val="left" w:pos="1440"/>
          <w:tab w:val="left" w:pos="1980"/>
          <w:tab w:val="left" w:pos="2340"/>
        </w:tabs>
        <w:ind w:right="-14"/>
        <w:rPr>
          <w:rFonts w:ascii="Angsana New" w:hAnsi="Angsana New"/>
          <w:sz w:val="30"/>
          <w:szCs w:val="30"/>
        </w:rPr>
      </w:pPr>
      <w:r w:rsidRPr="00AD5E0C">
        <w:rPr>
          <w:rFonts w:ascii="Angsana New" w:hAnsi="Angsana New"/>
          <w:sz w:val="30"/>
          <w:szCs w:val="30"/>
          <w:cs/>
        </w:rPr>
        <w:tab/>
      </w:r>
      <w:r w:rsidRPr="00AD5E0C">
        <w:rPr>
          <w:rFonts w:ascii="Angsana New" w:hAnsi="Angsana New"/>
          <w:sz w:val="30"/>
          <w:szCs w:val="30"/>
          <w:cs/>
        </w:rPr>
        <w:tab/>
      </w:r>
      <w:r w:rsidRPr="00AD5E0C">
        <w:rPr>
          <w:rFonts w:ascii="Angsana New" w:hAnsi="Angsana New"/>
          <w:sz w:val="30"/>
          <w:szCs w:val="30"/>
          <w:lang w:val="en-US"/>
        </w:rPr>
        <w:t>9.1.5</w:t>
      </w:r>
      <w:r w:rsidRPr="00AD5E0C">
        <w:rPr>
          <w:rFonts w:ascii="Angsana New" w:hAnsi="Angsana New" w:hint="cs"/>
          <w:sz w:val="30"/>
          <w:szCs w:val="30"/>
          <w:cs/>
        </w:rPr>
        <w:t xml:space="preserve">  </w:t>
      </w:r>
      <w:r w:rsidRPr="00AD5E0C">
        <w:rPr>
          <w:rFonts w:ascii="Angsana New" w:hAnsi="Angsana New"/>
          <w:sz w:val="30"/>
          <w:szCs w:val="30"/>
          <w:cs/>
        </w:rPr>
        <w:t xml:space="preserve">การแต่งตั้ง ถอดถอน และโยกย้ายผู้ดำรงตำแหน่งหัวหน้างานตรวจสอบภายในต้องได้รับอนุมัติจากคณะกรรมการตรวจสอบหรือไม่  กรณีที่ไม่ได้เป็นหน้าที่ของคณะกรรมการตรวจสอบ บริษัทมีแนวปฏิบัติอย่างไร  </w:t>
      </w:r>
    </w:p>
    <w:p w14:paraId="3019EC01" w14:textId="77777777" w:rsidR="00485F25" w:rsidRDefault="00485F25" w:rsidP="00CC5619">
      <w:pPr>
        <w:tabs>
          <w:tab w:val="left" w:pos="1440"/>
          <w:tab w:val="left" w:pos="1800"/>
          <w:tab w:val="left" w:pos="2340"/>
        </w:tabs>
        <w:ind w:right="-14"/>
        <w:rPr>
          <w:rFonts w:ascii="Angsana New" w:hAnsi="Angsana New"/>
          <w:sz w:val="30"/>
          <w:szCs w:val="30"/>
          <w:cs/>
        </w:rPr>
      </w:pPr>
    </w:p>
    <w:p w14:paraId="6D7FA93E" w14:textId="77777777" w:rsidR="00F633A0" w:rsidRDefault="00F633A0">
      <w:pPr>
        <w:rPr>
          <w:rFonts w:ascii="Angsana New" w:eastAsia="Cordia New" w:hAnsi="Angsana New"/>
          <w:i/>
          <w:iCs/>
          <w:sz w:val="30"/>
          <w:szCs w:val="30"/>
          <w:cs/>
        </w:rPr>
      </w:pPr>
      <w:bookmarkStart w:id="49" w:name="_Hlk27960187"/>
      <w:r>
        <w:rPr>
          <w:rFonts w:ascii="Angsana New" w:eastAsia="Cordia New" w:hAnsi="Angsana New"/>
          <w:i/>
          <w:iCs/>
          <w:sz w:val="30"/>
          <w:szCs w:val="30"/>
          <w:cs/>
        </w:rPr>
        <w:br w:type="page"/>
      </w:r>
    </w:p>
    <w:p w14:paraId="558CA948" w14:textId="77777777" w:rsidR="007F1F2E" w:rsidRPr="009B2B62" w:rsidRDefault="00824A07" w:rsidP="00824A0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</w:tabs>
        <w:ind w:firstLine="720"/>
        <w:rPr>
          <w:rFonts w:ascii="Angsana New" w:eastAsia="Cordia New" w:hAnsi="Angsana New"/>
          <w:i/>
          <w:iCs/>
          <w:sz w:val="30"/>
          <w:szCs w:val="30"/>
          <w:u w:val="single"/>
          <w:cs/>
        </w:rPr>
      </w:pPr>
      <w:r>
        <w:rPr>
          <w:rFonts w:ascii="Angsana New" w:eastAsia="Cordia New" w:hAnsi="Angsana New"/>
          <w:i/>
          <w:iCs/>
          <w:sz w:val="30"/>
          <w:szCs w:val="30"/>
          <w:cs/>
        </w:rPr>
        <w:lastRenderedPageBreak/>
        <w:tab/>
      </w:r>
      <w:r w:rsidR="007F1F2E" w:rsidRPr="009B2B62">
        <w:rPr>
          <w:rFonts w:ascii="Angsana New" w:eastAsia="Cordia New" w:hAnsi="Angsana New"/>
          <w:i/>
          <w:iCs/>
          <w:sz w:val="30"/>
          <w:szCs w:val="30"/>
          <w:u w:val="single"/>
          <w:cs/>
        </w:rPr>
        <w:t>ตัวอย่างการเปิดเผยข้อมูลหัวหน้างานตรวจสอบภายใน</w:t>
      </w:r>
    </w:p>
    <w:p w14:paraId="10470F71" w14:textId="77777777" w:rsidR="007F1F2E" w:rsidRPr="00384E54" w:rsidRDefault="007F1F2E" w:rsidP="00824A0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  <w:tab w:val="left" w:pos="1440"/>
          <w:tab w:val="left" w:pos="1800"/>
        </w:tabs>
        <w:ind w:firstLine="720"/>
        <w:rPr>
          <w:rFonts w:ascii="Angsana New" w:eastAsia="Cordia New" w:hAnsi="Angsana New"/>
          <w:i/>
          <w:iCs/>
          <w:sz w:val="30"/>
          <w:szCs w:val="30"/>
          <w:cs/>
        </w:rPr>
      </w:pPr>
      <w:r>
        <w:rPr>
          <w:rFonts w:ascii="Angsana New" w:eastAsia="Cordia New" w:hAnsi="Angsana New" w:hint="cs"/>
          <w:i/>
          <w:iCs/>
          <w:sz w:val="30"/>
          <w:szCs w:val="30"/>
          <w:cs/>
        </w:rPr>
        <w:tab/>
        <w:t>(1)</w:t>
      </w:r>
      <w:r w:rsidR="00824A07">
        <w:rPr>
          <w:rFonts w:ascii="Angsana New" w:eastAsia="Cordia New" w:hAnsi="Angsana New"/>
          <w:i/>
          <w:iCs/>
          <w:sz w:val="30"/>
          <w:szCs w:val="30"/>
          <w:cs/>
        </w:rPr>
        <w:tab/>
      </w:r>
      <w:r>
        <w:rPr>
          <w:rFonts w:ascii="Angsana New" w:eastAsia="Cordia New" w:hAnsi="Angsana New" w:hint="cs"/>
          <w:i/>
          <w:iCs/>
          <w:sz w:val="30"/>
          <w:szCs w:val="30"/>
          <w:cs/>
        </w:rPr>
        <w:t>กรณีหัวหน้างานตรวจสอบภายใน</w:t>
      </w:r>
      <w:r w:rsidRPr="00384E54">
        <w:rPr>
          <w:rFonts w:ascii="Angsana New" w:eastAsia="Cordia New" w:hAnsi="Angsana New" w:hint="cs"/>
          <w:i/>
          <w:iCs/>
          <w:sz w:val="30"/>
          <w:szCs w:val="30"/>
          <w:cs/>
        </w:rPr>
        <w:t>เป็น</w:t>
      </w:r>
      <w:r w:rsidRPr="009F36F7">
        <w:rPr>
          <w:rFonts w:ascii="Angsana New" w:eastAsia="Cordia New" w:hAnsi="Angsana New" w:hint="cs"/>
          <w:i/>
          <w:iCs/>
          <w:sz w:val="30"/>
          <w:szCs w:val="30"/>
          <w:cs/>
        </w:rPr>
        <w:t>บุคลากรภายใน</w:t>
      </w:r>
      <w:r w:rsidRPr="00384E54">
        <w:rPr>
          <w:rFonts w:ascii="Angsana New" w:eastAsia="Cordia New" w:hAnsi="Angsana New" w:hint="cs"/>
          <w:i/>
          <w:iCs/>
          <w:sz w:val="30"/>
          <w:szCs w:val="30"/>
          <w:cs/>
        </w:rPr>
        <w:t>ของบริษัท</w:t>
      </w:r>
      <w:r w:rsidRPr="00384E54">
        <w:rPr>
          <w:rFonts w:ascii="Angsana New" w:eastAsia="Cordia New" w:hAnsi="Angsana New"/>
          <w:i/>
          <w:iCs/>
          <w:sz w:val="30"/>
          <w:szCs w:val="30"/>
          <w:cs/>
        </w:rPr>
        <w:t xml:space="preserve"> </w:t>
      </w:r>
    </w:p>
    <w:p w14:paraId="11282531" w14:textId="77777777" w:rsidR="007F1F2E" w:rsidRPr="004A5415" w:rsidRDefault="007F1F2E" w:rsidP="00824A0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440"/>
          <w:tab w:val="left" w:pos="1800"/>
        </w:tabs>
        <w:rPr>
          <w:rFonts w:ascii="Angsana New" w:eastAsia="Cordia New" w:hAnsi="Angsana New"/>
          <w:i/>
          <w:iCs/>
          <w:sz w:val="30"/>
          <w:szCs w:val="30"/>
          <w:u w:val="dotted"/>
        </w:rPr>
      </w:pPr>
      <w:r w:rsidRPr="00384E54">
        <w:rPr>
          <w:rFonts w:ascii="Angsana New" w:eastAsia="Cordia New" w:hAnsi="Angsana New" w:hint="cs"/>
          <w:i/>
          <w:iCs/>
          <w:sz w:val="30"/>
          <w:szCs w:val="30"/>
          <w:cs/>
        </w:rPr>
        <w:tab/>
      </w:r>
      <w:r w:rsidR="00824A07">
        <w:rPr>
          <w:rFonts w:ascii="Angsana New" w:eastAsia="Cordia New" w:hAnsi="Angsana New"/>
          <w:i/>
          <w:iCs/>
          <w:sz w:val="30"/>
          <w:szCs w:val="30"/>
          <w:cs/>
        </w:rPr>
        <w:tab/>
      </w:r>
      <w:r w:rsidRPr="00384E54">
        <w:rPr>
          <w:rFonts w:ascii="Angsana New" w:eastAsia="Cordia New" w:hAnsi="Angsana New" w:hint="cs"/>
          <w:i/>
          <w:iCs/>
          <w:sz w:val="30"/>
          <w:szCs w:val="30"/>
          <w:cs/>
        </w:rPr>
        <w:t>ในการประชุม</w:t>
      </w:r>
      <w:r w:rsidRPr="00384E54">
        <w:rPr>
          <w:rFonts w:ascii="Angsana New" w:eastAsia="Cordia New" w:hAnsi="Angsana New"/>
          <w:i/>
          <w:iCs/>
          <w:sz w:val="30"/>
          <w:szCs w:val="30"/>
          <w:cs/>
        </w:rPr>
        <w:t>คณะกรรมการตรวจสอบ</w:t>
      </w:r>
      <w:r w:rsidRPr="00384E54">
        <w:rPr>
          <w:rFonts w:ascii="Angsana New" w:eastAsia="Cordia New" w:hAnsi="Angsana New" w:hint="cs"/>
          <w:i/>
          <w:iCs/>
          <w:sz w:val="30"/>
          <w:szCs w:val="30"/>
          <w:cs/>
        </w:rPr>
        <w:t>เมื่อวันที่..... ...........</w:t>
      </w:r>
      <w:r>
        <w:rPr>
          <w:rFonts w:ascii="Angsana New" w:eastAsia="Cordia New" w:hAnsi="Angsana New" w:hint="cs"/>
          <w:i/>
          <w:iCs/>
          <w:sz w:val="30"/>
          <w:szCs w:val="30"/>
          <w:cs/>
        </w:rPr>
        <w:t>.ครั้งที่ ..........ได้แต่งตั้ง</w:t>
      </w:r>
    </w:p>
    <w:p w14:paraId="4C2772AF" w14:textId="77777777" w:rsidR="007F1F2E" w:rsidRPr="00384E54" w:rsidRDefault="007F1F2E" w:rsidP="00824A0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710"/>
        </w:tabs>
        <w:rPr>
          <w:rFonts w:ascii="Angsana New" w:eastAsia="Cordia New" w:hAnsi="Angsana New"/>
          <w:i/>
          <w:iCs/>
          <w:sz w:val="30"/>
          <w:szCs w:val="30"/>
        </w:rPr>
      </w:pPr>
      <w:r w:rsidRPr="004A5415">
        <w:rPr>
          <w:rFonts w:ascii="Angsana New" w:eastAsia="Cordia New" w:hAnsi="Angsana New" w:hint="cs"/>
          <w:i/>
          <w:iCs/>
          <w:sz w:val="30"/>
          <w:szCs w:val="30"/>
          <w:u w:val="dotted"/>
          <w:cs/>
        </w:rPr>
        <w:t xml:space="preserve">    (ชื่อ นามสกุล</w:t>
      </w:r>
      <w:r>
        <w:rPr>
          <w:rFonts w:ascii="Angsana New" w:eastAsia="Cordia New" w:hAnsi="Angsana New" w:hint="cs"/>
          <w:i/>
          <w:iCs/>
          <w:sz w:val="30"/>
          <w:szCs w:val="30"/>
          <w:u w:val="dotted"/>
          <w:cs/>
        </w:rPr>
        <w:t xml:space="preserve">)     </w:t>
      </w:r>
      <w:r>
        <w:rPr>
          <w:rFonts w:ascii="Angsana New" w:eastAsia="Cordia New" w:hAnsi="Angsana New" w:hint="cs"/>
          <w:i/>
          <w:iCs/>
          <w:sz w:val="30"/>
          <w:szCs w:val="30"/>
          <w:cs/>
        </w:rPr>
        <w:t xml:space="preserve"> ให้</w:t>
      </w:r>
      <w:r w:rsidRPr="00384E54">
        <w:rPr>
          <w:rFonts w:ascii="Angsana New" w:eastAsia="Cordia New" w:hAnsi="Angsana New" w:hint="cs"/>
          <w:i/>
          <w:iCs/>
          <w:sz w:val="30"/>
          <w:szCs w:val="30"/>
          <w:cs/>
        </w:rPr>
        <w:t>ดำรงตำแหน่งหัวหน้างานผู้ตรวจสอบภายในของบริษัทตั้งแต่</w:t>
      </w:r>
      <w:r w:rsidRPr="00384E54">
        <w:rPr>
          <w:rFonts w:ascii="Angsana New" w:eastAsia="Cordia New" w:hAnsi="Angsana New"/>
          <w:i/>
          <w:iCs/>
          <w:sz w:val="30"/>
          <w:szCs w:val="30"/>
          <w:cs/>
        </w:rPr>
        <w:t>วันที่.......</w:t>
      </w:r>
      <w:r>
        <w:rPr>
          <w:rFonts w:ascii="Angsana New" w:eastAsia="Cordia New" w:hAnsi="Angsana New" w:hint="cs"/>
          <w:i/>
          <w:iCs/>
          <w:sz w:val="30"/>
          <w:szCs w:val="30"/>
          <w:cs/>
        </w:rPr>
        <w:t>...............</w:t>
      </w:r>
      <w:r w:rsidRPr="00384E54">
        <w:rPr>
          <w:rFonts w:ascii="Angsana New" w:eastAsia="Cordia New" w:hAnsi="Angsana New"/>
          <w:i/>
          <w:iCs/>
          <w:sz w:val="30"/>
          <w:szCs w:val="30"/>
          <w:cs/>
        </w:rPr>
        <w:t>..........</w:t>
      </w:r>
      <w:r w:rsidRPr="00384E54">
        <w:rPr>
          <w:rFonts w:ascii="Angsana New" w:eastAsia="Cordia New" w:hAnsi="Angsana New"/>
          <w:i/>
          <w:iCs/>
          <w:sz w:val="30"/>
          <w:szCs w:val="30"/>
          <w:cs/>
        </w:rPr>
        <w:br/>
      </w:r>
      <w:r w:rsidRPr="004A5415">
        <w:rPr>
          <w:rFonts w:ascii="Angsana New" w:eastAsia="Cordia New" w:hAnsi="Angsana New" w:hint="cs"/>
          <w:i/>
          <w:iCs/>
          <w:sz w:val="30"/>
          <w:szCs w:val="30"/>
          <w:cs/>
        </w:rPr>
        <w:t>เนื่องจาก</w:t>
      </w:r>
      <w:r w:rsidRPr="004A5415">
        <w:rPr>
          <w:rFonts w:ascii="Angsana New" w:eastAsia="Cordia New" w:hAnsi="Angsana New" w:hint="cs"/>
          <w:i/>
          <w:iCs/>
          <w:sz w:val="30"/>
          <w:szCs w:val="30"/>
          <w:u w:val="dotted"/>
          <w:cs/>
        </w:rPr>
        <w:t xml:space="preserve">      (เช่น มีประสบการณ์ในปฏิบัติงานด้านการตรวจสอบภายในในธุรกิจ/อุตสาหกรรมที่มีลักษณะเ</w:t>
      </w:r>
      <w:r>
        <w:rPr>
          <w:rFonts w:ascii="Angsana New" w:eastAsia="Cordia New" w:hAnsi="Angsana New" w:hint="cs"/>
          <w:i/>
          <w:iCs/>
          <w:sz w:val="30"/>
          <w:szCs w:val="30"/>
          <w:u w:val="dotted"/>
          <w:cs/>
        </w:rPr>
        <w:t xml:space="preserve">ดียวกับบริษัท มาเป็นระยะ            </w:t>
      </w:r>
      <w:r w:rsidRPr="004A5415">
        <w:rPr>
          <w:rFonts w:ascii="Angsana New" w:eastAsia="Cordia New" w:hAnsi="Angsana New" w:hint="cs"/>
          <w:i/>
          <w:iCs/>
          <w:sz w:val="30"/>
          <w:szCs w:val="30"/>
          <w:u w:val="dotted"/>
          <w:cs/>
        </w:rPr>
        <w:t>ปี  เคยเข้ารับการอบรมในหลักสูตรที่เกี่ยวข้องกับการปฏิบัติงาน</w:t>
      </w:r>
      <w:r>
        <w:rPr>
          <w:rFonts w:ascii="Angsana New" w:eastAsia="Cordia New" w:hAnsi="Angsana New"/>
          <w:i/>
          <w:iCs/>
          <w:sz w:val="30"/>
          <w:szCs w:val="30"/>
          <w:u w:val="dotted"/>
          <w:cs/>
        </w:rPr>
        <w:br/>
      </w:r>
      <w:r w:rsidRPr="004A5415">
        <w:rPr>
          <w:rFonts w:ascii="Angsana New" w:eastAsia="Cordia New" w:hAnsi="Angsana New" w:hint="cs"/>
          <w:i/>
          <w:iCs/>
          <w:sz w:val="30"/>
          <w:szCs w:val="30"/>
          <w:u w:val="dotted"/>
          <w:cs/>
        </w:rPr>
        <w:t>ด้านตร</w:t>
      </w:r>
      <w:r>
        <w:rPr>
          <w:rFonts w:ascii="Angsana New" w:eastAsia="Cordia New" w:hAnsi="Angsana New" w:hint="cs"/>
          <w:i/>
          <w:iCs/>
          <w:sz w:val="30"/>
          <w:szCs w:val="30"/>
          <w:u w:val="dotted"/>
          <w:cs/>
        </w:rPr>
        <w:t xml:space="preserve">วจสอบภายใน ได้แก่                         </w:t>
      </w:r>
      <w:r w:rsidRPr="004A5415">
        <w:rPr>
          <w:rFonts w:ascii="Angsana New" w:eastAsia="Cordia New" w:hAnsi="Angsana New" w:hint="cs"/>
          <w:i/>
          <w:iCs/>
          <w:sz w:val="30"/>
          <w:szCs w:val="30"/>
          <w:u w:val="dotted"/>
          <w:cs/>
        </w:rPr>
        <w:t>)</w:t>
      </w:r>
      <w:r>
        <w:rPr>
          <w:rFonts w:ascii="Angsana New" w:eastAsia="Cordia New" w:hAnsi="Angsana New" w:hint="cs"/>
          <w:i/>
          <w:iCs/>
          <w:sz w:val="30"/>
          <w:szCs w:val="30"/>
          <w:cs/>
        </w:rPr>
        <w:t xml:space="preserve"> </w:t>
      </w:r>
      <w:r w:rsidRPr="00384E54">
        <w:rPr>
          <w:rFonts w:ascii="Angsana New" w:eastAsia="Cordia New" w:hAnsi="Angsana New" w:hint="cs"/>
          <w:i/>
          <w:iCs/>
          <w:sz w:val="30"/>
          <w:szCs w:val="30"/>
          <w:cs/>
        </w:rPr>
        <w:t xml:space="preserve">และมีความเข้าใจในกิจกรรมและการดำเนินงานของบริษัท </w:t>
      </w:r>
      <w:r>
        <w:rPr>
          <w:rFonts w:ascii="Angsana New" w:eastAsia="Cordia New" w:hAnsi="Angsana New"/>
          <w:i/>
          <w:iCs/>
          <w:sz w:val="30"/>
          <w:szCs w:val="30"/>
          <w:cs/>
        </w:rPr>
        <w:br/>
      </w:r>
      <w:r w:rsidRPr="00384E54">
        <w:rPr>
          <w:rFonts w:ascii="Angsana New" w:eastAsia="Cordia New" w:hAnsi="Angsana New" w:hint="cs"/>
          <w:i/>
          <w:iCs/>
          <w:sz w:val="30"/>
          <w:szCs w:val="30"/>
          <w:cs/>
        </w:rPr>
        <w:t>จึงเห็นว่า มีความเหมาะสมที่จะปฏิบัติหน้าที่ดังกล่าวได้อย่าง</w:t>
      </w:r>
      <w:r>
        <w:rPr>
          <w:rFonts w:ascii="Angsana New" w:eastAsia="Cordia New" w:hAnsi="Angsana New" w:hint="cs"/>
          <w:i/>
          <w:iCs/>
          <w:sz w:val="30"/>
          <w:szCs w:val="30"/>
          <w:cs/>
        </w:rPr>
        <w:t>เหมาะสมเพียงพอ</w:t>
      </w:r>
      <w:r w:rsidRPr="00384E54">
        <w:rPr>
          <w:rFonts w:ascii="Angsana New" w:eastAsia="Cordia New" w:hAnsi="Angsana New" w:hint="cs"/>
          <w:i/>
          <w:iCs/>
          <w:sz w:val="30"/>
          <w:szCs w:val="30"/>
          <w:cs/>
        </w:rPr>
        <w:t xml:space="preserve">  </w:t>
      </w:r>
    </w:p>
    <w:p w14:paraId="20679205" w14:textId="77777777" w:rsidR="007F1F2E" w:rsidRPr="00125B5F" w:rsidRDefault="007F1F2E" w:rsidP="00824A0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800"/>
        </w:tabs>
        <w:rPr>
          <w:rFonts w:ascii="Angsana New" w:eastAsia="Cordia New" w:hAnsi="Angsana New"/>
          <w:i/>
          <w:iCs/>
          <w:sz w:val="30"/>
          <w:szCs w:val="30"/>
          <w:cs/>
        </w:rPr>
      </w:pPr>
      <w:r w:rsidRPr="00384E54">
        <w:rPr>
          <w:rFonts w:ascii="Angsana New" w:eastAsia="Cordia New" w:hAnsi="Angsana New"/>
          <w:i/>
          <w:iCs/>
          <w:sz w:val="30"/>
          <w:szCs w:val="30"/>
          <w:cs/>
        </w:rPr>
        <w:tab/>
      </w:r>
      <w:r w:rsidRPr="00384E54">
        <w:rPr>
          <w:rFonts w:ascii="Angsana New" w:eastAsia="Cordia New" w:hAnsi="Angsana New" w:hint="cs"/>
          <w:i/>
          <w:iCs/>
          <w:sz w:val="30"/>
          <w:szCs w:val="30"/>
          <w:cs/>
        </w:rPr>
        <w:t xml:space="preserve">ทั้งนี้ การพิจารณาและอนุมัติ แต่งตั้ง ถอดถอน </w:t>
      </w:r>
      <w:r w:rsidRPr="00384E54">
        <w:rPr>
          <w:rFonts w:ascii="Angsana New" w:eastAsia="Cordia New" w:hAnsi="Angsana New"/>
          <w:i/>
          <w:iCs/>
          <w:sz w:val="30"/>
          <w:szCs w:val="30"/>
          <w:cs/>
        </w:rPr>
        <w:t>โยกย้าย</w:t>
      </w:r>
      <w:r w:rsidRPr="00384E54">
        <w:rPr>
          <w:rFonts w:ascii="Angsana New" w:eastAsia="Cordia New" w:hAnsi="Angsana New" w:hint="cs"/>
          <w:i/>
          <w:iCs/>
          <w:sz w:val="30"/>
          <w:szCs w:val="30"/>
          <w:cs/>
        </w:rPr>
        <w:t>ผู้ดำรงตำแหน่ง</w:t>
      </w:r>
      <w:r w:rsidRPr="00384E54">
        <w:rPr>
          <w:rFonts w:ascii="Angsana New" w:eastAsia="Cordia New" w:hAnsi="Angsana New"/>
          <w:i/>
          <w:iCs/>
          <w:sz w:val="30"/>
          <w:szCs w:val="30"/>
          <w:cs/>
        </w:rPr>
        <w:t>หัวหน้าหน่วยงานตรวจสอบภายในของบริษัท</w:t>
      </w:r>
      <w:r w:rsidRPr="00384E54">
        <w:rPr>
          <w:rFonts w:ascii="Angsana New" w:eastAsia="Cordia New" w:hAnsi="Angsana New" w:hint="cs"/>
          <w:i/>
          <w:iCs/>
          <w:sz w:val="30"/>
          <w:szCs w:val="30"/>
          <w:cs/>
        </w:rPr>
        <w:t>จะต้องผ่านการอนุมัติ (หรือได้รับความเห็นชอบ) จากคณะกรรมการตรวจสอบ โดยคุณสมบัติของผู้ดำรงตำแหน่งหัวหน้างานตรวจสอบภายในปรากฎใน</w:t>
      </w:r>
      <w:r w:rsidRPr="00384E54">
        <w:rPr>
          <w:rFonts w:ascii="Angsana New" w:eastAsia="Cordia New" w:hAnsi="Angsana New"/>
          <w:i/>
          <w:iCs/>
          <w:sz w:val="30"/>
          <w:szCs w:val="30"/>
          <w:cs/>
        </w:rPr>
        <w:t>เอกสารแนบ</w:t>
      </w:r>
      <w:r w:rsidRPr="00384E54">
        <w:rPr>
          <w:rFonts w:ascii="Angsana New" w:eastAsia="Cordia New" w:hAnsi="Angsana New" w:hint="cs"/>
          <w:i/>
          <w:iCs/>
          <w:sz w:val="30"/>
          <w:szCs w:val="30"/>
          <w:cs/>
        </w:rPr>
        <w:t xml:space="preserve"> 3</w:t>
      </w:r>
      <w:r>
        <w:rPr>
          <w:rFonts w:ascii="Angsana New" w:eastAsia="Cordia New" w:hAnsi="Angsana New" w:hint="cs"/>
          <w:i/>
          <w:iCs/>
          <w:sz w:val="30"/>
          <w:szCs w:val="30"/>
          <w:cs/>
        </w:rPr>
        <w:t xml:space="preserve"> </w:t>
      </w:r>
    </w:p>
    <w:p w14:paraId="4059999E" w14:textId="77777777" w:rsidR="00383D2D" w:rsidRDefault="00383D2D" w:rsidP="00383D2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440"/>
          <w:tab w:val="left" w:pos="1800"/>
        </w:tabs>
        <w:rPr>
          <w:rFonts w:ascii="Angsana New" w:hAnsi="Angsana New"/>
          <w:i/>
          <w:iCs/>
          <w:sz w:val="30"/>
          <w:szCs w:val="30"/>
        </w:rPr>
      </w:pPr>
      <w:r>
        <w:rPr>
          <w:rFonts w:ascii="Angsana New" w:hAnsi="Angsana New"/>
          <w:i/>
          <w:iCs/>
          <w:sz w:val="30"/>
          <w:szCs w:val="30"/>
          <w:cs/>
        </w:rPr>
        <w:tab/>
      </w:r>
      <w:r>
        <w:rPr>
          <w:rFonts w:ascii="Angsana New" w:hAnsi="Angsana New" w:hint="cs"/>
          <w:i/>
          <w:iCs/>
          <w:sz w:val="30"/>
          <w:szCs w:val="30"/>
          <w:cs/>
        </w:rPr>
        <w:t>(2)</w:t>
      </w:r>
      <w:r>
        <w:rPr>
          <w:rFonts w:ascii="Angsana New" w:hAnsi="Angsana New"/>
          <w:i/>
          <w:iCs/>
          <w:sz w:val="30"/>
          <w:szCs w:val="30"/>
          <w:cs/>
        </w:rPr>
        <w:tab/>
      </w:r>
      <w:r w:rsidRPr="009B2B62">
        <w:rPr>
          <w:rFonts w:ascii="Angsana New" w:hAnsi="Angsana New"/>
          <w:i/>
          <w:iCs/>
          <w:sz w:val="30"/>
          <w:szCs w:val="30"/>
          <w:cs/>
        </w:rPr>
        <w:t>กรณี</w:t>
      </w:r>
      <w:r w:rsidRPr="009B2B62">
        <w:rPr>
          <w:rFonts w:ascii="Angsana New" w:hAnsi="Angsana New" w:hint="cs"/>
          <w:i/>
          <w:iCs/>
          <w:sz w:val="30"/>
          <w:szCs w:val="30"/>
          <w:cs/>
        </w:rPr>
        <w:t>ใช้บริการหน่วยงานภายนอก (</w:t>
      </w:r>
      <w:r w:rsidRPr="009B2B62">
        <w:rPr>
          <w:rFonts w:ascii="Angsana New" w:hAnsi="Angsana New"/>
          <w:i/>
          <w:iCs/>
          <w:sz w:val="30"/>
          <w:szCs w:val="30"/>
          <w:cs/>
        </w:rPr>
        <w:t>outsource</w:t>
      </w:r>
      <w:r w:rsidRPr="009B2B62">
        <w:rPr>
          <w:rFonts w:ascii="Angsana New" w:hAnsi="Angsana New" w:hint="cs"/>
          <w:i/>
          <w:iCs/>
          <w:sz w:val="30"/>
          <w:szCs w:val="30"/>
          <w:cs/>
        </w:rPr>
        <w:t>)</w:t>
      </w:r>
    </w:p>
    <w:p w14:paraId="48670708" w14:textId="77777777" w:rsidR="00B114B9" w:rsidRDefault="00383D2D" w:rsidP="00824A0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800"/>
        </w:tabs>
        <w:rPr>
          <w:rFonts w:ascii="Angsana New" w:hAnsi="Angsana New"/>
          <w:i/>
          <w:iCs/>
          <w:sz w:val="30"/>
          <w:szCs w:val="30"/>
        </w:rPr>
      </w:pPr>
      <w:r w:rsidRPr="009B2B62">
        <w:rPr>
          <w:rFonts w:ascii="Angsana New" w:hAnsi="Angsana New" w:hint="cs"/>
          <w:i/>
          <w:iCs/>
          <w:sz w:val="30"/>
          <w:szCs w:val="30"/>
          <w:cs/>
        </w:rPr>
        <w:tab/>
      </w:r>
      <w:r>
        <w:rPr>
          <w:rFonts w:ascii="Angsana New" w:eastAsia="Cordia New" w:hAnsi="Angsana New" w:hint="cs"/>
          <w:i/>
          <w:iCs/>
          <w:sz w:val="30"/>
          <w:szCs w:val="30"/>
          <w:cs/>
        </w:rPr>
        <w:t>ในการประชุม</w:t>
      </w:r>
      <w:r w:rsidRPr="009B2B62">
        <w:rPr>
          <w:rFonts w:ascii="Angsana New" w:eastAsia="Cordia New" w:hAnsi="Angsana New"/>
          <w:i/>
          <w:iCs/>
          <w:sz w:val="30"/>
          <w:szCs w:val="30"/>
          <w:cs/>
        </w:rPr>
        <w:t>คณะกรรมการตรวจสอบ</w:t>
      </w:r>
      <w:r>
        <w:rPr>
          <w:rFonts w:ascii="Angsana New" w:eastAsia="Cordia New" w:hAnsi="Angsana New" w:hint="cs"/>
          <w:i/>
          <w:iCs/>
          <w:sz w:val="30"/>
          <w:szCs w:val="30"/>
          <w:cs/>
        </w:rPr>
        <w:t>เมื่อวันที่</w:t>
      </w:r>
      <w:r w:rsidRPr="009B2B62">
        <w:rPr>
          <w:rFonts w:ascii="Angsana New" w:eastAsia="Cordia New" w:hAnsi="Angsana New" w:hint="cs"/>
          <w:i/>
          <w:iCs/>
          <w:sz w:val="30"/>
          <w:szCs w:val="30"/>
          <w:cs/>
        </w:rPr>
        <w:t>.......</w:t>
      </w:r>
      <w:r w:rsidR="00B114B9">
        <w:rPr>
          <w:rFonts w:ascii="Angsana New" w:eastAsia="Cordia New" w:hAnsi="Angsana New" w:hint="cs"/>
          <w:i/>
          <w:iCs/>
          <w:sz w:val="30"/>
          <w:szCs w:val="30"/>
          <w:cs/>
        </w:rPr>
        <w:t>....</w:t>
      </w:r>
      <w:r w:rsidRPr="009B2B62">
        <w:rPr>
          <w:rFonts w:ascii="Angsana New" w:eastAsia="Cordia New" w:hAnsi="Angsana New" w:hint="cs"/>
          <w:i/>
          <w:iCs/>
          <w:sz w:val="30"/>
          <w:szCs w:val="30"/>
          <w:cs/>
        </w:rPr>
        <w:t>..</w:t>
      </w:r>
      <w:r>
        <w:rPr>
          <w:rFonts w:ascii="Angsana New" w:eastAsia="Cordia New" w:hAnsi="Angsana New" w:hint="cs"/>
          <w:i/>
          <w:iCs/>
          <w:sz w:val="30"/>
          <w:szCs w:val="30"/>
          <w:cs/>
        </w:rPr>
        <w:t xml:space="preserve">ครั้งที่ </w:t>
      </w:r>
      <w:r w:rsidRPr="009B2B62">
        <w:rPr>
          <w:rFonts w:ascii="Angsana New" w:eastAsia="Cordia New" w:hAnsi="Angsana New" w:hint="cs"/>
          <w:i/>
          <w:iCs/>
          <w:sz w:val="30"/>
          <w:szCs w:val="30"/>
          <w:cs/>
        </w:rPr>
        <w:t>.........</w:t>
      </w:r>
      <w:r>
        <w:rPr>
          <w:rFonts w:ascii="Angsana New" w:eastAsia="Cordia New" w:hAnsi="Angsana New" w:hint="cs"/>
          <w:i/>
          <w:iCs/>
          <w:sz w:val="30"/>
          <w:szCs w:val="30"/>
          <w:cs/>
        </w:rPr>
        <w:t>ได้แต่งตั้ง....</w:t>
      </w:r>
      <w:r>
        <w:rPr>
          <w:rFonts w:ascii="Angsana New" w:hAnsi="Angsana New" w:hint="cs"/>
          <w:i/>
          <w:iCs/>
          <w:sz w:val="30"/>
          <w:szCs w:val="30"/>
          <w:cs/>
        </w:rPr>
        <w:t>....</w:t>
      </w:r>
      <w:r w:rsidR="00B114B9">
        <w:rPr>
          <w:rFonts w:ascii="Angsana New" w:hAnsi="Angsana New"/>
          <w:i/>
          <w:iCs/>
          <w:sz w:val="30"/>
          <w:szCs w:val="30"/>
          <w:cs/>
        </w:rPr>
        <w:br/>
      </w:r>
      <w:r w:rsidRPr="009B2B62">
        <w:rPr>
          <w:rFonts w:ascii="Angsana New" w:hAnsi="Angsana New"/>
          <w:i/>
          <w:iCs/>
          <w:sz w:val="30"/>
          <w:szCs w:val="30"/>
          <w:cs/>
        </w:rPr>
        <w:t>บริษัท</w:t>
      </w:r>
      <w:r>
        <w:rPr>
          <w:rFonts w:ascii="Angsana New" w:hAnsi="Angsana New" w:hint="cs"/>
          <w:i/>
          <w:iCs/>
          <w:sz w:val="30"/>
          <w:szCs w:val="30"/>
          <w:cs/>
        </w:rPr>
        <w:t>..</w:t>
      </w:r>
      <w:r w:rsidRPr="009B2B62">
        <w:rPr>
          <w:rFonts w:ascii="Angsana New" w:hAnsi="Angsana New"/>
          <w:i/>
          <w:iCs/>
          <w:sz w:val="30"/>
          <w:szCs w:val="30"/>
          <w:cs/>
        </w:rPr>
        <w:t xml:space="preserve"> </w:t>
      </w:r>
      <w:r w:rsidRPr="009B2B62">
        <w:rPr>
          <w:rFonts w:ascii="Angsana New" w:hAnsi="Angsana New" w:hint="cs"/>
          <w:i/>
          <w:iCs/>
          <w:sz w:val="30"/>
          <w:szCs w:val="30"/>
          <w:cs/>
        </w:rPr>
        <w:t>(</w:t>
      </w:r>
      <w:r w:rsidRPr="009B2B62">
        <w:rPr>
          <w:rFonts w:ascii="Angsana New" w:hAnsi="Angsana New"/>
          <w:i/>
          <w:iCs/>
          <w:sz w:val="30"/>
          <w:szCs w:val="30"/>
          <w:cs/>
        </w:rPr>
        <w:t>outsource</w:t>
      </w:r>
      <w:r w:rsidRPr="009B2B62">
        <w:rPr>
          <w:rFonts w:ascii="Angsana New" w:hAnsi="Angsana New" w:hint="cs"/>
          <w:i/>
          <w:iCs/>
          <w:sz w:val="30"/>
          <w:szCs w:val="30"/>
          <w:cs/>
        </w:rPr>
        <w:t>)</w:t>
      </w:r>
      <w:r>
        <w:rPr>
          <w:rFonts w:ascii="Angsana New" w:hAnsi="Angsana New" w:hint="cs"/>
          <w:i/>
          <w:iCs/>
          <w:sz w:val="30"/>
          <w:szCs w:val="30"/>
          <w:cs/>
        </w:rPr>
        <w:t>......</w:t>
      </w:r>
      <w:r w:rsidRPr="009B2B62">
        <w:rPr>
          <w:rFonts w:ascii="Angsana New" w:hAnsi="Angsana New" w:hint="cs"/>
          <w:i/>
          <w:iCs/>
          <w:sz w:val="30"/>
          <w:szCs w:val="30"/>
          <w:cs/>
        </w:rPr>
        <w:t>.</w:t>
      </w:r>
      <w:r>
        <w:rPr>
          <w:rFonts w:ascii="Angsana New" w:hAnsi="Angsana New" w:hint="cs"/>
          <w:i/>
          <w:iCs/>
          <w:sz w:val="30"/>
          <w:szCs w:val="30"/>
          <w:cs/>
        </w:rPr>
        <w:t>ให้ปฏิบัติหน้าที่</w:t>
      </w:r>
      <w:r>
        <w:rPr>
          <w:rFonts w:ascii="Angsana New" w:eastAsia="Cordia New" w:hAnsi="Angsana New" w:hint="cs"/>
          <w:i/>
          <w:iCs/>
          <w:sz w:val="30"/>
          <w:szCs w:val="30"/>
          <w:cs/>
        </w:rPr>
        <w:t>ผู้ตรวจสอบภายในของบริษัทตั้งแต่</w:t>
      </w:r>
      <w:r w:rsidRPr="00C17782">
        <w:rPr>
          <w:rFonts w:ascii="Angsana New" w:eastAsia="Cordia New" w:hAnsi="Angsana New"/>
          <w:i/>
          <w:iCs/>
          <w:sz w:val="30"/>
          <w:szCs w:val="30"/>
          <w:cs/>
        </w:rPr>
        <w:t>วั</w:t>
      </w:r>
      <w:r>
        <w:rPr>
          <w:rFonts w:ascii="Angsana New" w:eastAsia="Cordia New" w:hAnsi="Angsana New"/>
          <w:i/>
          <w:iCs/>
          <w:sz w:val="30"/>
          <w:szCs w:val="30"/>
          <w:cs/>
        </w:rPr>
        <w:t>นที่.............</w:t>
      </w:r>
      <w:r w:rsidRPr="009B2B62">
        <w:rPr>
          <w:rFonts w:ascii="Angsana New" w:hAnsi="Angsana New"/>
          <w:i/>
          <w:iCs/>
          <w:sz w:val="30"/>
          <w:szCs w:val="30"/>
          <w:cs/>
        </w:rPr>
        <w:t>ซึ่งบริษัท</w:t>
      </w:r>
      <w:r>
        <w:rPr>
          <w:rFonts w:ascii="Angsana New" w:hAnsi="Angsana New" w:hint="cs"/>
          <w:i/>
          <w:iCs/>
          <w:sz w:val="30"/>
          <w:szCs w:val="30"/>
          <w:cs/>
        </w:rPr>
        <w:t>..</w:t>
      </w:r>
      <w:r w:rsidR="00B114B9">
        <w:rPr>
          <w:rFonts w:ascii="Angsana New" w:hAnsi="Angsana New" w:hint="cs"/>
          <w:i/>
          <w:iCs/>
          <w:sz w:val="30"/>
          <w:szCs w:val="30"/>
          <w:cs/>
        </w:rPr>
        <w:t>..........</w:t>
      </w:r>
      <w:r w:rsidRPr="009B2B62">
        <w:rPr>
          <w:rFonts w:ascii="Angsana New" w:hAnsi="Angsana New"/>
          <w:i/>
          <w:iCs/>
          <w:sz w:val="30"/>
          <w:szCs w:val="30"/>
          <w:cs/>
        </w:rPr>
        <w:t xml:space="preserve"> </w:t>
      </w:r>
      <w:r>
        <w:rPr>
          <w:rFonts w:ascii="Angsana New" w:hAnsi="Angsana New" w:hint="cs"/>
          <w:i/>
          <w:iCs/>
          <w:sz w:val="30"/>
          <w:szCs w:val="30"/>
          <w:cs/>
        </w:rPr>
        <w:t>...................</w:t>
      </w:r>
      <w:r w:rsidRPr="009B2B62">
        <w:rPr>
          <w:rFonts w:ascii="Angsana New" w:hAnsi="Angsana New" w:hint="cs"/>
          <w:i/>
          <w:iCs/>
          <w:sz w:val="30"/>
          <w:szCs w:val="30"/>
          <w:cs/>
        </w:rPr>
        <w:t>(</w:t>
      </w:r>
      <w:r w:rsidRPr="009B2B62">
        <w:rPr>
          <w:rFonts w:ascii="Angsana New" w:hAnsi="Angsana New"/>
          <w:i/>
          <w:iCs/>
          <w:sz w:val="30"/>
          <w:szCs w:val="30"/>
          <w:cs/>
        </w:rPr>
        <w:t>outsource</w:t>
      </w:r>
      <w:r w:rsidRPr="009B2B62">
        <w:rPr>
          <w:rFonts w:ascii="Angsana New" w:hAnsi="Angsana New" w:hint="cs"/>
          <w:i/>
          <w:iCs/>
          <w:sz w:val="30"/>
          <w:szCs w:val="30"/>
          <w:cs/>
        </w:rPr>
        <w:t>)</w:t>
      </w:r>
      <w:r>
        <w:rPr>
          <w:rFonts w:ascii="Angsana New" w:hAnsi="Angsana New" w:hint="cs"/>
          <w:i/>
          <w:iCs/>
          <w:sz w:val="30"/>
          <w:szCs w:val="30"/>
          <w:cs/>
        </w:rPr>
        <w:t>..</w:t>
      </w:r>
      <w:r w:rsidRPr="009B2B62">
        <w:rPr>
          <w:rFonts w:ascii="Angsana New" w:hAnsi="Angsana New" w:hint="cs"/>
          <w:i/>
          <w:iCs/>
          <w:sz w:val="30"/>
          <w:szCs w:val="30"/>
          <w:cs/>
        </w:rPr>
        <w:t>.</w:t>
      </w:r>
      <w:r w:rsidRPr="009B2B62">
        <w:rPr>
          <w:rFonts w:ascii="Angsana New" w:hAnsi="Angsana New"/>
          <w:i/>
          <w:iCs/>
          <w:sz w:val="30"/>
          <w:szCs w:val="30"/>
          <w:cs/>
        </w:rPr>
        <w:t>ได้มอบหมายใ</w:t>
      </w:r>
      <w:r>
        <w:rPr>
          <w:rFonts w:ascii="Angsana New" w:hAnsi="Angsana New"/>
          <w:i/>
          <w:iCs/>
          <w:sz w:val="30"/>
          <w:szCs w:val="30"/>
          <w:cs/>
        </w:rPr>
        <w:t>ห้</w:t>
      </w:r>
      <w:r w:rsidRPr="009B2B62">
        <w:rPr>
          <w:rFonts w:ascii="Angsana New" w:hAnsi="Angsana New" w:hint="cs"/>
          <w:i/>
          <w:iCs/>
          <w:sz w:val="30"/>
          <w:szCs w:val="30"/>
          <w:cs/>
        </w:rPr>
        <w:t>...</w:t>
      </w:r>
      <w:r>
        <w:rPr>
          <w:rFonts w:ascii="Angsana New" w:hAnsi="Angsana New" w:hint="cs"/>
          <w:i/>
          <w:iCs/>
          <w:sz w:val="30"/>
          <w:szCs w:val="30"/>
          <w:cs/>
        </w:rPr>
        <w:t>(ชื่อ นามสกุล).</w:t>
      </w:r>
      <w:r w:rsidRPr="009B2B62">
        <w:rPr>
          <w:rFonts w:ascii="Angsana New" w:hAnsi="Angsana New" w:hint="cs"/>
          <w:i/>
          <w:iCs/>
          <w:sz w:val="30"/>
          <w:szCs w:val="30"/>
          <w:cs/>
        </w:rPr>
        <w:t>..</w:t>
      </w:r>
      <w:r w:rsidRPr="009B2B62">
        <w:rPr>
          <w:rFonts w:ascii="Angsana New" w:hAnsi="Angsana New"/>
          <w:i/>
          <w:iCs/>
          <w:sz w:val="30"/>
          <w:szCs w:val="30"/>
          <w:cs/>
        </w:rPr>
        <w:t xml:space="preserve"> </w:t>
      </w:r>
      <w:r w:rsidRPr="009B2B62">
        <w:rPr>
          <w:rFonts w:ascii="Angsana New" w:hAnsi="Angsana New" w:hint="cs"/>
          <w:i/>
          <w:iCs/>
          <w:sz w:val="30"/>
          <w:szCs w:val="30"/>
          <w:cs/>
        </w:rPr>
        <w:t>ตำแหน่ง....................</w:t>
      </w:r>
      <w:r w:rsidRPr="009B2B62">
        <w:rPr>
          <w:rFonts w:ascii="Angsana New" w:hAnsi="Angsana New"/>
          <w:i/>
          <w:iCs/>
          <w:sz w:val="30"/>
          <w:szCs w:val="30"/>
          <w:cs/>
        </w:rPr>
        <w:t xml:space="preserve"> </w:t>
      </w:r>
      <w:r>
        <w:rPr>
          <w:rFonts w:ascii="Angsana New" w:hAnsi="Angsana New"/>
          <w:i/>
          <w:iCs/>
          <w:sz w:val="30"/>
          <w:szCs w:val="30"/>
          <w:cs/>
        </w:rPr>
        <w:t>เป็นผู้รับผิดชอบหลั</w:t>
      </w:r>
      <w:r>
        <w:rPr>
          <w:rFonts w:ascii="Angsana New" w:hAnsi="Angsana New" w:hint="cs"/>
          <w:i/>
          <w:iCs/>
          <w:sz w:val="30"/>
          <w:szCs w:val="30"/>
          <w:cs/>
        </w:rPr>
        <w:t>ก</w:t>
      </w:r>
      <w:r w:rsidRPr="009B2B62">
        <w:rPr>
          <w:rFonts w:ascii="Angsana New" w:eastAsia="Cordia New" w:hAnsi="Angsana New" w:hint="cs"/>
          <w:i/>
          <w:iCs/>
          <w:sz w:val="30"/>
          <w:szCs w:val="30"/>
          <w:cs/>
        </w:rPr>
        <w:t>ในการปฏิบัติหน้าที่ผู้ตรวจสอบภายใน</w:t>
      </w:r>
      <w:r>
        <w:rPr>
          <w:rFonts w:ascii="Angsana New" w:hAnsi="Angsana New" w:hint="cs"/>
          <w:i/>
          <w:iCs/>
          <w:sz w:val="30"/>
          <w:szCs w:val="30"/>
          <w:cs/>
        </w:rPr>
        <w:t>ของบริษัท</w:t>
      </w:r>
    </w:p>
    <w:p w14:paraId="3385A66F" w14:textId="77777777" w:rsidR="007F1F2E" w:rsidRDefault="007F1F2E" w:rsidP="00824A0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800"/>
        </w:tabs>
        <w:rPr>
          <w:rFonts w:ascii="Angsana New" w:eastAsia="Cordia New" w:hAnsi="Angsana New"/>
          <w:i/>
          <w:iCs/>
          <w:sz w:val="30"/>
          <w:szCs w:val="30"/>
          <w:cs/>
        </w:rPr>
      </w:pPr>
      <w:r>
        <w:rPr>
          <w:rFonts w:ascii="Angsana New" w:eastAsia="Cordia New" w:hAnsi="Angsana New"/>
          <w:i/>
          <w:iCs/>
          <w:sz w:val="30"/>
          <w:szCs w:val="30"/>
          <w:cs/>
        </w:rPr>
        <w:tab/>
      </w:r>
      <w:r w:rsidRPr="009B2B62">
        <w:rPr>
          <w:rFonts w:ascii="Angsana New" w:eastAsia="Cordia New" w:hAnsi="Angsana New" w:hint="cs"/>
          <w:i/>
          <w:iCs/>
          <w:sz w:val="30"/>
          <w:szCs w:val="30"/>
          <w:cs/>
        </w:rPr>
        <w:t>คณะกรรมการตรวจสอบ</w:t>
      </w:r>
      <w:r w:rsidRPr="009B2B62">
        <w:rPr>
          <w:rFonts w:ascii="Angsana New" w:eastAsia="Cordia New" w:hAnsi="Angsana New"/>
          <w:i/>
          <w:iCs/>
          <w:sz w:val="30"/>
          <w:szCs w:val="30"/>
          <w:cs/>
        </w:rPr>
        <w:t>ได้พิจารณาคุณสมบัติ</w:t>
      </w:r>
      <w:r w:rsidRPr="009B2B62">
        <w:rPr>
          <w:rFonts w:ascii="Angsana New" w:eastAsia="Cordia New" w:hAnsi="Angsana New" w:hint="cs"/>
          <w:i/>
          <w:iCs/>
          <w:sz w:val="30"/>
          <w:szCs w:val="30"/>
          <w:cs/>
        </w:rPr>
        <w:t>ของ</w:t>
      </w:r>
      <w:r w:rsidRPr="009B2B62">
        <w:rPr>
          <w:rFonts w:ascii="Angsana New" w:hAnsi="Angsana New"/>
          <w:i/>
          <w:iCs/>
          <w:sz w:val="30"/>
          <w:szCs w:val="30"/>
          <w:cs/>
        </w:rPr>
        <w:t>บริษัท</w:t>
      </w:r>
      <w:r w:rsidR="009452F2">
        <w:rPr>
          <w:rFonts w:ascii="Angsana New" w:hAnsi="Angsana New" w:hint="cs"/>
          <w:i/>
          <w:iCs/>
          <w:sz w:val="30"/>
          <w:szCs w:val="30"/>
          <w:cs/>
        </w:rPr>
        <w:t>…</w:t>
      </w:r>
      <w:r w:rsidR="009452F2">
        <w:rPr>
          <w:rFonts w:ascii="Angsana New" w:hAnsi="Angsana New"/>
          <w:i/>
          <w:iCs/>
          <w:sz w:val="30"/>
          <w:szCs w:val="30"/>
          <w:lang w:val="en-US"/>
        </w:rPr>
        <w:t>….</w:t>
      </w:r>
      <w:r w:rsidRPr="009B2B62">
        <w:rPr>
          <w:rFonts w:ascii="Angsana New" w:hAnsi="Angsana New" w:hint="cs"/>
          <w:i/>
          <w:iCs/>
          <w:sz w:val="30"/>
          <w:szCs w:val="30"/>
          <w:cs/>
        </w:rPr>
        <w:t>(</w:t>
      </w:r>
      <w:r w:rsidRPr="009B2B62">
        <w:rPr>
          <w:rFonts w:ascii="Angsana New" w:hAnsi="Angsana New"/>
          <w:i/>
          <w:iCs/>
          <w:sz w:val="30"/>
          <w:szCs w:val="30"/>
          <w:cs/>
        </w:rPr>
        <w:t>outsource</w:t>
      </w:r>
      <w:r w:rsidRPr="009B2B62">
        <w:rPr>
          <w:rFonts w:ascii="Angsana New" w:hAnsi="Angsana New" w:hint="cs"/>
          <w:i/>
          <w:iCs/>
          <w:sz w:val="30"/>
          <w:szCs w:val="30"/>
          <w:cs/>
        </w:rPr>
        <w:t>)</w:t>
      </w:r>
      <w:r>
        <w:rPr>
          <w:rFonts w:ascii="Angsana New" w:hAnsi="Angsana New" w:hint="cs"/>
          <w:i/>
          <w:iCs/>
          <w:sz w:val="30"/>
          <w:szCs w:val="30"/>
          <w:cs/>
        </w:rPr>
        <w:t>.</w:t>
      </w:r>
      <w:r w:rsidR="009452F2">
        <w:rPr>
          <w:rFonts w:ascii="Angsana New" w:hAnsi="Angsana New" w:hint="cs"/>
          <w:i/>
          <w:iCs/>
          <w:sz w:val="30"/>
          <w:szCs w:val="30"/>
          <w:cs/>
        </w:rPr>
        <w:t>.......</w:t>
      </w:r>
      <w:r>
        <w:rPr>
          <w:rFonts w:ascii="Angsana New" w:hAnsi="Angsana New" w:hint="cs"/>
          <w:i/>
          <w:iCs/>
          <w:sz w:val="30"/>
          <w:szCs w:val="30"/>
          <w:cs/>
        </w:rPr>
        <w:t>.</w:t>
      </w:r>
      <w:r w:rsidRPr="009B2B62">
        <w:rPr>
          <w:rFonts w:ascii="Angsana New" w:hAnsi="Angsana New" w:hint="cs"/>
          <w:i/>
          <w:iCs/>
          <w:sz w:val="30"/>
          <w:szCs w:val="30"/>
          <w:cs/>
        </w:rPr>
        <w:t>.</w:t>
      </w:r>
      <w:r w:rsidRPr="009B2B62">
        <w:rPr>
          <w:rFonts w:ascii="Angsana New" w:eastAsia="Cordia New" w:hAnsi="Angsana New" w:hint="cs"/>
          <w:i/>
          <w:iCs/>
          <w:sz w:val="30"/>
          <w:szCs w:val="30"/>
          <w:cs/>
        </w:rPr>
        <w:t xml:space="preserve">และ </w:t>
      </w:r>
      <w:r>
        <w:rPr>
          <w:rFonts w:ascii="Angsana New" w:eastAsia="Cordia New" w:hAnsi="Angsana New"/>
          <w:i/>
          <w:iCs/>
          <w:sz w:val="30"/>
          <w:szCs w:val="30"/>
          <w:cs/>
        </w:rPr>
        <w:br/>
      </w:r>
      <w:r w:rsidRPr="009B2B62">
        <w:rPr>
          <w:rFonts w:ascii="Angsana New" w:hAnsi="Angsana New" w:hint="cs"/>
          <w:i/>
          <w:iCs/>
          <w:sz w:val="30"/>
          <w:szCs w:val="30"/>
          <w:cs/>
        </w:rPr>
        <w:t>....</w:t>
      </w:r>
      <w:r>
        <w:rPr>
          <w:rFonts w:ascii="Angsana New" w:hAnsi="Angsana New" w:hint="cs"/>
          <w:i/>
          <w:iCs/>
          <w:sz w:val="30"/>
          <w:szCs w:val="30"/>
          <w:cs/>
        </w:rPr>
        <w:t>(ชื่อ นามสกุล).</w:t>
      </w:r>
      <w:r w:rsidRPr="009B2B62">
        <w:rPr>
          <w:rFonts w:ascii="Angsana New" w:hAnsi="Angsana New" w:hint="cs"/>
          <w:i/>
          <w:iCs/>
          <w:sz w:val="30"/>
          <w:szCs w:val="30"/>
          <w:cs/>
        </w:rPr>
        <w:t>....</w:t>
      </w:r>
      <w:r w:rsidRPr="009B2B62">
        <w:rPr>
          <w:rFonts w:ascii="Angsana New" w:hAnsi="Angsana New"/>
          <w:i/>
          <w:iCs/>
          <w:sz w:val="30"/>
          <w:szCs w:val="30"/>
          <w:cs/>
        </w:rPr>
        <w:t xml:space="preserve"> </w:t>
      </w:r>
      <w:r w:rsidRPr="009B2B62">
        <w:rPr>
          <w:rFonts w:ascii="Angsana New" w:eastAsia="Cordia New" w:hAnsi="Angsana New" w:hint="cs"/>
          <w:i/>
          <w:iCs/>
          <w:sz w:val="30"/>
          <w:szCs w:val="30"/>
          <w:cs/>
        </w:rPr>
        <w:t>แล้วเห็นว่า มีความเหมาะสม</w:t>
      </w:r>
      <w:r>
        <w:rPr>
          <w:rFonts w:ascii="Angsana New" w:eastAsia="Cordia New" w:hAnsi="Angsana New" w:hint="cs"/>
          <w:i/>
          <w:iCs/>
          <w:sz w:val="30"/>
          <w:szCs w:val="30"/>
          <w:cs/>
        </w:rPr>
        <w:t>เพียงพอกับการ</w:t>
      </w:r>
      <w:r w:rsidRPr="009B2B62">
        <w:rPr>
          <w:rFonts w:ascii="Angsana New" w:eastAsia="Cordia New" w:hAnsi="Angsana New" w:hint="cs"/>
          <w:i/>
          <w:iCs/>
          <w:sz w:val="30"/>
          <w:szCs w:val="30"/>
          <w:cs/>
        </w:rPr>
        <w:t>ปฏิบั</w:t>
      </w:r>
      <w:r>
        <w:rPr>
          <w:rFonts w:ascii="Angsana New" w:eastAsia="Cordia New" w:hAnsi="Angsana New" w:hint="cs"/>
          <w:i/>
          <w:iCs/>
          <w:sz w:val="30"/>
          <w:szCs w:val="30"/>
          <w:cs/>
        </w:rPr>
        <w:t>ติหน้าที่ดังกล่าว เนื่องจาก.</w:t>
      </w:r>
      <w:r w:rsidR="009452F2">
        <w:rPr>
          <w:rFonts w:ascii="Angsana New" w:eastAsia="Cordia New" w:hAnsi="Angsana New" w:hint="cs"/>
          <w:i/>
          <w:iCs/>
          <w:sz w:val="30"/>
          <w:szCs w:val="30"/>
          <w:cs/>
        </w:rPr>
        <w:t>...</w:t>
      </w:r>
      <w:r>
        <w:rPr>
          <w:rFonts w:ascii="Angsana New" w:eastAsia="Cordia New" w:hAnsi="Angsana New" w:hint="cs"/>
          <w:i/>
          <w:iCs/>
          <w:sz w:val="30"/>
          <w:szCs w:val="30"/>
          <w:cs/>
        </w:rPr>
        <w:t>..(มีความเป็นอิสระ และมีประสบการณ์ในปฏิบัติงานด้านการตรวจสอบภายในในธุรกิจ/อุตสาหกรรมที่มีลักษณะเดียวกับบริษัท มาเป็นระยะ........ปี เคยเข้ารับการอบรมในหลักสูตรที่เกี่ยวข้องกับการปฏิบัติงานด้านตรวจสอบ</w:t>
      </w:r>
    </w:p>
    <w:p w14:paraId="294EB2B6" w14:textId="77777777" w:rsidR="007F1F2E" w:rsidRDefault="007F1F2E" w:rsidP="00824A0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710"/>
        </w:tabs>
        <w:rPr>
          <w:rFonts w:ascii="Angsana New" w:eastAsia="Cordia New" w:hAnsi="Angsana New"/>
          <w:i/>
          <w:iCs/>
          <w:sz w:val="30"/>
          <w:szCs w:val="30"/>
        </w:rPr>
      </w:pPr>
      <w:r>
        <w:rPr>
          <w:rFonts w:ascii="Angsana New" w:eastAsia="Cordia New" w:hAnsi="Angsana New" w:hint="cs"/>
          <w:i/>
          <w:iCs/>
          <w:sz w:val="30"/>
          <w:szCs w:val="30"/>
          <w:cs/>
        </w:rPr>
        <w:t xml:space="preserve">ภายใน ได้แก่ ...............)  </w:t>
      </w:r>
      <w:r>
        <w:rPr>
          <w:rFonts w:ascii="Angsana New" w:hAnsi="Angsana New" w:hint="cs"/>
          <w:i/>
          <w:iCs/>
          <w:sz w:val="30"/>
          <w:szCs w:val="30"/>
          <w:cs/>
        </w:rPr>
        <w:t xml:space="preserve">โดย </w:t>
      </w:r>
      <w:r w:rsidRPr="009B2B62">
        <w:rPr>
          <w:rFonts w:ascii="Angsana New" w:hAnsi="Angsana New"/>
          <w:i/>
          <w:iCs/>
          <w:sz w:val="30"/>
          <w:szCs w:val="30"/>
          <w:cs/>
        </w:rPr>
        <w:t>บริษัทยังได้จัดตั้งฝ่ายตรวจสอบภายในเพื่อทำหน้าที่ประสานงานกับผู้ตรวจสอบที่ว่าจ้างจากภายนอก (outsource) ด้วย</w:t>
      </w:r>
    </w:p>
    <w:p w14:paraId="4B2AC769" w14:textId="77777777" w:rsidR="007F1F2E" w:rsidRDefault="007F1F2E" w:rsidP="00824A0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800"/>
        </w:tabs>
        <w:rPr>
          <w:rFonts w:ascii="Angsana New" w:eastAsia="Cordia New" w:hAnsi="Angsana New"/>
          <w:i/>
          <w:iCs/>
          <w:sz w:val="30"/>
          <w:szCs w:val="30"/>
        </w:rPr>
      </w:pPr>
      <w:r>
        <w:rPr>
          <w:rFonts w:ascii="Angsana New" w:eastAsia="Cordia New" w:hAnsi="Angsana New"/>
          <w:i/>
          <w:iCs/>
          <w:sz w:val="30"/>
          <w:szCs w:val="30"/>
          <w:cs/>
        </w:rPr>
        <w:tab/>
      </w:r>
      <w:r>
        <w:rPr>
          <w:rFonts w:ascii="Angsana New" w:eastAsia="Cordia New" w:hAnsi="Angsana New" w:hint="cs"/>
          <w:i/>
          <w:iCs/>
          <w:sz w:val="30"/>
          <w:szCs w:val="30"/>
          <w:cs/>
        </w:rPr>
        <w:t>ทั้งนี้</w:t>
      </w:r>
      <w:r w:rsidRPr="009B2B62">
        <w:rPr>
          <w:rFonts w:ascii="Angsana New" w:eastAsia="Cordia New" w:hAnsi="Angsana New" w:hint="cs"/>
          <w:i/>
          <w:iCs/>
          <w:sz w:val="30"/>
          <w:szCs w:val="30"/>
          <w:cs/>
        </w:rPr>
        <w:t xml:space="preserve"> </w:t>
      </w:r>
      <w:r>
        <w:rPr>
          <w:rFonts w:ascii="Angsana New" w:eastAsia="Cordia New" w:hAnsi="Angsana New" w:hint="cs"/>
          <w:i/>
          <w:iCs/>
          <w:sz w:val="30"/>
          <w:szCs w:val="30"/>
          <w:cs/>
        </w:rPr>
        <w:t xml:space="preserve">การพิจารณาและอนุมัติ </w:t>
      </w:r>
      <w:r w:rsidRPr="009B2B62">
        <w:rPr>
          <w:rFonts w:ascii="Angsana New" w:eastAsia="Cordia New" w:hAnsi="Angsana New" w:hint="cs"/>
          <w:i/>
          <w:iCs/>
          <w:sz w:val="30"/>
          <w:szCs w:val="30"/>
          <w:cs/>
        </w:rPr>
        <w:t xml:space="preserve">แต่งตั้ง ถอดถอน </w:t>
      </w:r>
      <w:r w:rsidRPr="009B2B62">
        <w:rPr>
          <w:rFonts w:ascii="Angsana New" w:eastAsia="Cordia New" w:hAnsi="Angsana New"/>
          <w:i/>
          <w:iCs/>
          <w:sz w:val="30"/>
          <w:szCs w:val="30"/>
          <w:cs/>
        </w:rPr>
        <w:t>โยกย้าย</w:t>
      </w:r>
      <w:r w:rsidRPr="009B2B62">
        <w:rPr>
          <w:rFonts w:ascii="Angsana New" w:eastAsia="Cordia New" w:hAnsi="Angsana New" w:hint="cs"/>
          <w:i/>
          <w:iCs/>
          <w:sz w:val="30"/>
          <w:szCs w:val="30"/>
          <w:cs/>
        </w:rPr>
        <w:t>ผู้ดำรงตำแหน่ง</w:t>
      </w:r>
      <w:r w:rsidRPr="009B2B62">
        <w:rPr>
          <w:rFonts w:ascii="Angsana New" w:eastAsia="Cordia New" w:hAnsi="Angsana New"/>
          <w:i/>
          <w:iCs/>
          <w:sz w:val="30"/>
          <w:szCs w:val="30"/>
          <w:cs/>
        </w:rPr>
        <w:t>หัวหน้าหน่วยงานตรวจสอบภายในของบริษัท</w:t>
      </w:r>
      <w:r>
        <w:rPr>
          <w:rFonts w:ascii="Angsana New" w:eastAsia="Cordia New" w:hAnsi="Angsana New" w:hint="cs"/>
          <w:i/>
          <w:iCs/>
          <w:sz w:val="30"/>
          <w:szCs w:val="30"/>
          <w:cs/>
        </w:rPr>
        <w:t>จะต้องผ่านการอนุมัติ (หรือได้รับความเห็นชอบ) จากคณะกรรมการตรวจสอบ โดยคุณสมบัติของ</w:t>
      </w:r>
      <w:r w:rsidRPr="009B2B62">
        <w:rPr>
          <w:rFonts w:ascii="Angsana New" w:eastAsia="Cordia New" w:hAnsi="Angsana New" w:hint="cs"/>
          <w:i/>
          <w:iCs/>
          <w:sz w:val="30"/>
          <w:szCs w:val="30"/>
          <w:cs/>
        </w:rPr>
        <w:t>ผู้ดำ</w:t>
      </w:r>
      <w:r>
        <w:rPr>
          <w:rFonts w:ascii="Angsana New" w:eastAsia="Cordia New" w:hAnsi="Angsana New" w:hint="cs"/>
          <w:i/>
          <w:iCs/>
          <w:sz w:val="30"/>
          <w:szCs w:val="30"/>
          <w:cs/>
        </w:rPr>
        <w:t>รงตำแหน่งหัวหน้างานตรวจสอบภายในปรากฎใน</w:t>
      </w:r>
      <w:r w:rsidRPr="009B2B62">
        <w:rPr>
          <w:rFonts w:ascii="Angsana New" w:eastAsia="Cordia New" w:hAnsi="Angsana New"/>
          <w:i/>
          <w:iCs/>
          <w:sz w:val="30"/>
          <w:szCs w:val="30"/>
          <w:cs/>
        </w:rPr>
        <w:t>เอกสารแนบ</w:t>
      </w:r>
      <w:r>
        <w:rPr>
          <w:rFonts w:ascii="Angsana New" w:eastAsia="Cordia New" w:hAnsi="Angsana New" w:hint="cs"/>
          <w:i/>
          <w:iCs/>
          <w:sz w:val="30"/>
          <w:szCs w:val="30"/>
          <w:cs/>
        </w:rPr>
        <w:t xml:space="preserve"> 3 </w:t>
      </w:r>
    </w:p>
    <w:p w14:paraId="4330D213" w14:textId="77777777" w:rsidR="007F1F2E" w:rsidRPr="00943E1A" w:rsidRDefault="007F1F2E" w:rsidP="00824A0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440"/>
          <w:tab w:val="left" w:pos="1800"/>
        </w:tabs>
        <w:rPr>
          <w:rFonts w:ascii="Angsana New" w:hAnsi="Angsana New"/>
          <w:i/>
          <w:iCs/>
          <w:sz w:val="30"/>
          <w:szCs w:val="30"/>
          <w:u w:val="single"/>
          <w:cs/>
        </w:rPr>
      </w:pPr>
      <w:r>
        <w:rPr>
          <w:rFonts w:ascii="Angsana New" w:hAnsi="Angsana New"/>
          <w:i/>
          <w:iCs/>
          <w:sz w:val="30"/>
          <w:szCs w:val="30"/>
          <w:cs/>
        </w:rPr>
        <w:tab/>
      </w:r>
      <w:r w:rsidRPr="00943E1A">
        <w:rPr>
          <w:rFonts w:ascii="Angsana New" w:eastAsia="Cordia New" w:hAnsi="Angsana New"/>
          <w:i/>
          <w:iCs/>
          <w:sz w:val="30"/>
          <w:szCs w:val="30"/>
          <w:u w:val="single"/>
          <w:cs/>
        </w:rPr>
        <w:t>ตัวอย่างการเปิดเผยข้อมูลหัวหน้างานกำกับดูแลการปฏิบัติงาน</w:t>
      </w:r>
    </w:p>
    <w:p w14:paraId="42F7EEF4" w14:textId="77777777" w:rsidR="007F1F2E" w:rsidRPr="00943E1A" w:rsidRDefault="007F1F2E" w:rsidP="00824A0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ngsana New" w:hAnsi="Angsana New"/>
          <w:i/>
          <w:iCs/>
          <w:sz w:val="30"/>
          <w:szCs w:val="30"/>
          <w:lang w:val="en-US"/>
        </w:rPr>
      </w:pPr>
      <w:r w:rsidRPr="00943E1A">
        <w:rPr>
          <w:rFonts w:ascii="Angsana New" w:eastAsia="Cordia New" w:hAnsi="Angsana New"/>
          <w:i/>
          <w:iCs/>
          <w:sz w:val="30"/>
          <w:szCs w:val="30"/>
          <w:cs/>
        </w:rPr>
        <w:tab/>
      </w:r>
      <w:r w:rsidRPr="00943E1A">
        <w:rPr>
          <w:rFonts w:ascii="Angsana New" w:eastAsia="Cordia New" w:hAnsi="Angsana New"/>
          <w:i/>
          <w:iCs/>
          <w:sz w:val="30"/>
          <w:szCs w:val="30"/>
          <w:cs/>
        </w:rPr>
        <w:tab/>
        <w:t>บริษัทมอบหมายให้</w:t>
      </w:r>
      <w:r w:rsidRPr="00943E1A">
        <w:rPr>
          <w:rFonts w:ascii="Angsana New" w:hAnsi="Angsana New"/>
          <w:i/>
          <w:iCs/>
          <w:sz w:val="30"/>
          <w:szCs w:val="30"/>
          <w:cs/>
        </w:rPr>
        <w:t>....(ชื่อ นามสกุล)...</w:t>
      </w:r>
      <w:r w:rsidRPr="00943E1A">
        <w:rPr>
          <w:rFonts w:ascii="Angsana New" w:eastAsia="Cordia New" w:hAnsi="Angsana New"/>
          <w:i/>
          <w:iCs/>
          <w:sz w:val="30"/>
          <w:szCs w:val="30"/>
          <w:cs/>
        </w:rPr>
        <w:t>.ดำรงตำแหน่งเป็นหัวหน้างานกำกับดูแล</w:t>
      </w:r>
      <w:r>
        <w:rPr>
          <w:rFonts w:ascii="Angsana New" w:eastAsia="Cordia New" w:hAnsi="Angsana New" w:hint="cs"/>
          <w:i/>
          <w:iCs/>
          <w:sz w:val="30"/>
          <w:szCs w:val="30"/>
          <w:cs/>
        </w:rPr>
        <w:br/>
      </w:r>
      <w:r w:rsidRPr="00943E1A">
        <w:rPr>
          <w:rFonts w:ascii="Angsana New" w:eastAsia="Cordia New" w:hAnsi="Angsana New"/>
          <w:i/>
          <w:iCs/>
          <w:sz w:val="30"/>
          <w:szCs w:val="30"/>
          <w:cs/>
        </w:rPr>
        <w:t>การปฏิบัติงาน (</w:t>
      </w:r>
      <w:r w:rsidRPr="00943E1A">
        <w:rPr>
          <w:rFonts w:ascii="Angsana New" w:eastAsia="Cordia New" w:hAnsi="Angsana New"/>
          <w:i/>
          <w:iCs/>
          <w:sz w:val="30"/>
          <w:szCs w:val="30"/>
          <w:lang w:val="en-US"/>
        </w:rPr>
        <w:t xml:space="preserve">compliance department) </w:t>
      </w:r>
      <w:r w:rsidRPr="00943E1A">
        <w:rPr>
          <w:rFonts w:ascii="Angsana New" w:eastAsia="Cordia New" w:hAnsi="Angsana New"/>
          <w:i/>
          <w:iCs/>
          <w:sz w:val="30"/>
          <w:szCs w:val="30"/>
          <w:cs/>
        </w:rPr>
        <w:t xml:space="preserve"> เพื่อทำหน้าที่กำกับดูแลการปฏิบัติตามกฎเกณฑ์ของหน่วยงานทางการที่กำกับดูแลการประกอบธุรกิจของบริษัท  โดยมีคุณสมบัติของผู้ดำรงตำแหน่งหัวหน้างานกำกับดูแล</w:t>
      </w:r>
      <w:r w:rsidRPr="00E61067">
        <w:rPr>
          <w:rFonts w:ascii="Angsana New" w:eastAsia="Cordia New" w:hAnsi="Angsana New"/>
          <w:i/>
          <w:iCs/>
          <w:sz w:val="30"/>
          <w:szCs w:val="30"/>
          <w:cs/>
        </w:rPr>
        <w:t xml:space="preserve">การปฏิบัติงานของบริษัท </w:t>
      </w:r>
      <w:r w:rsidR="005C7D13" w:rsidRPr="00E61067">
        <w:rPr>
          <w:rFonts w:ascii="Angsana New" w:eastAsia="Cordia New" w:hAnsi="Angsana New" w:hint="cs"/>
          <w:i/>
          <w:iCs/>
          <w:sz w:val="30"/>
          <w:szCs w:val="30"/>
          <w:cs/>
        </w:rPr>
        <w:t>ปรากฏ</w:t>
      </w:r>
      <w:r w:rsidRPr="00E61067">
        <w:rPr>
          <w:rFonts w:ascii="Angsana New" w:eastAsia="Cordia New" w:hAnsi="Angsana New"/>
          <w:i/>
          <w:iCs/>
          <w:sz w:val="30"/>
          <w:szCs w:val="30"/>
          <w:cs/>
        </w:rPr>
        <w:t>ในเอกสารแนบ 3</w:t>
      </w:r>
    </w:p>
    <w:bookmarkEnd w:id="49"/>
    <w:p w14:paraId="3C96EE7E" w14:textId="77777777" w:rsidR="007F1F2E" w:rsidRPr="00A7263F" w:rsidRDefault="007F1F2E" w:rsidP="00CC5619">
      <w:pPr>
        <w:tabs>
          <w:tab w:val="left" w:pos="1440"/>
          <w:tab w:val="left" w:pos="1800"/>
          <w:tab w:val="left" w:pos="2340"/>
        </w:tabs>
        <w:ind w:right="-14"/>
        <w:rPr>
          <w:rFonts w:ascii="Angsana New" w:hAnsi="Angsana New"/>
          <w:sz w:val="30"/>
          <w:szCs w:val="30"/>
          <w:cs/>
        </w:rPr>
      </w:pPr>
    </w:p>
    <w:p w14:paraId="0548282D" w14:textId="77777777" w:rsidR="00795E5B" w:rsidRPr="00A7263F" w:rsidRDefault="00795E5B">
      <w:pPr>
        <w:rPr>
          <w:rFonts w:ascii="Angsana New" w:eastAsia="Calibri" w:hAnsi="Angsana New"/>
          <w:b/>
          <w:bCs/>
          <w:sz w:val="30"/>
          <w:szCs w:val="30"/>
          <w:cs/>
          <w:lang w:val="en-US"/>
        </w:rPr>
      </w:pPr>
      <w:r w:rsidRPr="00A7263F">
        <w:rPr>
          <w:rFonts w:ascii="Angsana New" w:hAnsi="Angsana New"/>
          <w:b/>
          <w:bCs/>
          <w:sz w:val="30"/>
          <w:szCs w:val="30"/>
          <w:cs/>
        </w:rPr>
        <w:br w:type="page"/>
      </w:r>
    </w:p>
    <w:p w14:paraId="3C39F601" w14:textId="77777777" w:rsidR="00670745" w:rsidRPr="00A7263F" w:rsidRDefault="00670745" w:rsidP="00640CDE">
      <w:pPr>
        <w:pStyle w:val="ListParagraph"/>
        <w:numPr>
          <w:ilvl w:val="1"/>
          <w:numId w:val="12"/>
        </w:numPr>
        <w:tabs>
          <w:tab w:val="left" w:pos="1800"/>
          <w:tab w:val="left" w:pos="2160"/>
          <w:tab w:val="left" w:pos="2520"/>
        </w:tabs>
        <w:spacing w:after="0" w:line="240" w:lineRule="auto"/>
        <w:contextualSpacing w:val="0"/>
        <w:rPr>
          <w:rFonts w:ascii="Angsana New" w:hAnsi="Angsana New" w:cs="Angsana New"/>
          <w:b/>
          <w:bCs/>
          <w:sz w:val="30"/>
          <w:szCs w:val="30"/>
        </w:rPr>
      </w:pPr>
      <w:r w:rsidRPr="00A7263F">
        <w:rPr>
          <w:rFonts w:ascii="Angsana New" w:hAnsi="Angsana New" w:cs="Angsana New"/>
          <w:b/>
          <w:bCs/>
          <w:sz w:val="30"/>
          <w:szCs w:val="30"/>
          <w:cs/>
        </w:rPr>
        <w:lastRenderedPageBreak/>
        <w:t>รายการระหว่างกัน (ถ้ามี)</w:t>
      </w:r>
    </w:p>
    <w:p w14:paraId="169F4BEC" w14:textId="77777777" w:rsidR="007972EE" w:rsidRPr="00A7263F" w:rsidRDefault="007972EE" w:rsidP="007972EE">
      <w:pPr>
        <w:tabs>
          <w:tab w:val="left" w:pos="1440"/>
          <w:tab w:val="left" w:pos="1800"/>
          <w:tab w:val="left" w:pos="2160"/>
          <w:tab w:val="left" w:pos="2520"/>
        </w:tabs>
        <w:ind w:right="-230"/>
        <w:rPr>
          <w:rFonts w:ascii="Angsana New" w:hAnsi="Angsana New"/>
          <w:color w:val="000000"/>
          <w:sz w:val="30"/>
          <w:szCs w:val="30"/>
          <w:cs/>
        </w:rPr>
      </w:pPr>
      <w:r w:rsidRPr="00A7263F">
        <w:rPr>
          <w:rFonts w:ascii="Angsana New" w:hAnsi="Angsana New"/>
          <w:color w:val="000000"/>
          <w:sz w:val="30"/>
          <w:szCs w:val="30"/>
          <w:cs/>
        </w:rPr>
        <w:tab/>
      </w:r>
      <w:r w:rsidRPr="00A7263F">
        <w:rPr>
          <w:rFonts w:ascii="Angsana New" w:hAnsi="Angsana New"/>
          <w:color w:val="000000"/>
          <w:sz w:val="30"/>
          <w:szCs w:val="30"/>
          <w:cs/>
        </w:rPr>
        <w:tab/>
      </w:r>
      <w:r w:rsidRPr="00A7263F">
        <w:rPr>
          <w:rFonts w:ascii="Angsana New" w:hAnsi="Angsana New" w:hint="cs"/>
          <w:color w:val="000000"/>
          <w:sz w:val="30"/>
          <w:szCs w:val="30"/>
          <w:cs/>
        </w:rPr>
        <w:t>ให้</w:t>
      </w:r>
      <w:r w:rsidRPr="00A7263F">
        <w:rPr>
          <w:rFonts w:ascii="Angsana New" w:hAnsi="Angsana New"/>
          <w:color w:val="000000"/>
          <w:sz w:val="30"/>
          <w:szCs w:val="30"/>
          <w:cs/>
        </w:rPr>
        <w:t xml:space="preserve">เปิดเผยรายการระหว่างกันในช่วง </w:t>
      </w:r>
      <w:r w:rsidRPr="00A7263F">
        <w:rPr>
          <w:rFonts w:ascii="Angsana New" w:hAnsi="Angsana New"/>
          <w:color w:val="000000"/>
          <w:sz w:val="30"/>
          <w:szCs w:val="30"/>
          <w:lang w:val="en-US"/>
        </w:rPr>
        <w:t>3</w:t>
      </w:r>
      <w:r w:rsidRPr="00A7263F">
        <w:rPr>
          <w:rFonts w:ascii="Angsana New" w:hAnsi="Angsana New"/>
          <w:color w:val="000000"/>
          <w:sz w:val="30"/>
          <w:szCs w:val="30"/>
          <w:cs/>
        </w:rPr>
        <w:t xml:space="preserve"> ปีที่ผ่านมา</w:t>
      </w:r>
      <w:r w:rsidRPr="00A7263F">
        <w:rPr>
          <w:rFonts w:ascii="Angsana New" w:hAnsi="Angsana New" w:hint="cs"/>
          <w:color w:val="000000"/>
          <w:sz w:val="30"/>
          <w:szCs w:val="30"/>
          <w:cs/>
        </w:rPr>
        <w:t xml:space="preserve"> </w:t>
      </w:r>
      <w:r w:rsidRPr="00A7263F">
        <w:rPr>
          <w:rFonts w:ascii="Angsana New" w:hAnsi="Angsana New"/>
          <w:color w:val="000000"/>
          <w:sz w:val="30"/>
          <w:szCs w:val="30"/>
          <w:cs/>
        </w:rPr>
        <w:t>หรืออาจเลือกเปิดเผยเฉพาะปีล่าสุด</w:t>
      </w:r>
      <w:r w:rsidRPr="00A7263F">
        <w:rPr>
          <w:rFonts w:ascii="Angsana New" w:hAnsi="Angsana New"/>
          <w:color w:val="000000"/>
          <w:sz w:val="30"/>
          <w:szCs w:val="30"/>
          <w:cs/>
        </w:rPr>
        <w:br/>
      </w:r>
      <w:r w:rsidRPr="00A7263F">
        <w:rPr>
          <w:rFonts w:ascii="Angsana New" w:hAnsi="Angsana New" w:hint="cs"/>
          <w:color w:val="000000"/>
          <w:sz w:val="30"/>
          <w:szCs w:val="30"/>
          <w:cs/>
        </w:rPr>
        <w:t>โดย</w:t>
      </w:r>
      <w:r w:rsidRPr="00A7263F">
        <w:rPr>
          <w:rFonts w:ascii="Angsana New" w:hAnsi="Angsana New"/>
          <w:color w:val="000000"/>
          <w:sz w:val="30"/>
          <w:szCs w:val="30"/>
          <w:cs/>
        </w:rPr>
        <w:t xml:space="preserve">ระบุข้อความให้ผู้ถือหุ้นและ/หรือผู้ลงทุนสามารถดูข้อมูลย้อนหลังเพื่อเปรียบเทียบข้อมูล </w:t>
      </w:r>
      <w:r w:rsidRPr="00A7263F">
        <w:rPr>
          <w:rFonts w:ascii="Angsana New" w:hAnsi="Angsana New"/>
          <w:color w:val="000000"/>
          <w:sz w:val="30"/>
          <w:szCs w:val="30"/>
          <w:lang w:val="en-US"/>
        </w:rPr>
        <w:t>3</w:t>
      </w:r>
      <w:r w:rsidRPr="00A7263F">
        <w:rPr>
          <w:rFonts w:ascii="Angsana New" w:hAnsi="Angsana New"/>
          <w:color w:val="000000"/>
          <w:sz w:val="30"/>
          <w:szCs w:val="30"/>
          <w:cs/>
        </w:rPr>
        <w:t xml:space="preserve"> ปี</w:t>
      </w:r>
      <w:r w:rsidRPr="00A7263F">
        <w:rPr>
          <w:rFonts w:ascii="Angsana New" w:hAnsi="Angsana New"/>
          <w:color w:val="000000"/>
          <w:sz w:val="30"/>
          <w:szCs w:val="30"/>
          <w:cs/>
        </w:rPr>
        <w:br/>
        <w:t>ได้จากเว็บไซต์ของบริษัท</w:t>
      </w:r>
      <w:r w:rsidRPr="00A7263F">
        <w:rPr>
          <w:rFonts w:ascii="Angsana New" w:hAnsi="Angsana New" w:hint="cs"/>
          <w:color w:val="000000"/>
          <w:sz w:val="30"/>
          <w:szCs w:val="30"/>
          <w:cs/>
        </w:rPr>
        <w:t xml:space="preserve"> </w:t>
      </w:r>
    </w:p>
    <w:p w14:paraId="7830621D" w14:textId="77777777" w:rsidR="007972EE" w:rsidRPr="00A7263F" w:rsidRDefault="007972EE" w:rsidP="007972EE">
      <w:pPr>
        <w:tabs>
          <w:tab w:val="left" w:pos="1440"/>
          <w:tab w:val="left" w:pos="1800"/>
          <w:tab w:val="left" w:pos="2160"/>
          <w:tab w:val="left" w:pos="2520"/>
        </w:tabs>
        <w:ind w:right="-230" w:firstLine="1843"/>
        <w:rPr>
          <w:rFonts w:ascii="Angsana New" w:hAnsi="Angsana New"/>
          <w:color w:val="000000"/>
          <w:sz w:val="30"/>
          <w:szCs w:val="30"/>
          <w:cs/>
        </w:rPr>
      </w:pPr>
      <w:r w:rsidRPr="00A7263F">
        <w:rPr>
          <w:rFonts w:ascii="Angsana New" w:hAnsi="Angsana New"/>
          <w:color w:val="000000"/>
          <w:sz w:val="30"/>
          <w:szCs w:val="30"/>
          <w:cs/>
        </w:rPr>
        <w:t>การเปิดเผยข้อมูลรายการ</w:t>
      </w:r>
      <w:r w:rsidRPr="00A7263F">
        <w:rPr>
          <w:rFonts w:ascii="Angsana New" w:hAnsi="Angsana New" w:hint="cs"/>
          <w:color w:val="000000"/>
          <w:sz w:val="30"/>
          <w:szCs w:val="30"/>
          <w:cs/>
        </w:rPr>
        <w:t>ระหว่างกันให้</w:t>
      </w:r>
      <w:r w:rsidRPr="00A7263F">
        <w:rPr>
          <w:rFonts w:ascii="Angsana New" w:hAnsi="Angsana New"/>
          <w:color w:val="000000"/>
          <w:sz w:val="30"/>
          <w:szCs w:val="30"/>
          <w:cs/>
        </w:rPr>
        <w:t>มีรายละเอียดดังนี้</w:t>
      </w:r>
    </w:p>
    <w:p w14:paraId="7330FA61" w14:textId="77777777" w:rsidR="007972EE" w:rsidRPr="00A7263F" w:rsidRDefault="007972EE" w:rsidP="007972EE">
      <w:pPr>
        <w:pStyle w:val="ListParagraph"/>
        <w:tabs>
          <w:tab w:val="left" w:pos="2340"/>
        </w:tabs>
        <w:spacing w:after="0" w:line="240" w:lineRule="auto"/>
        <w:ind w:left="1800"/>
        <w:rPr>
          <w:rFonts w:ascii="Angsana New" w:hAnsi="Angsana New" w:cs="Angsana New"/>
          <w:color w:val="000000"/>
          <w:sz w:val="30"/>
          <w:szCs w:val="30"/>
        </w:rPr>
      </w:pPr>
      <w:r w:rsidRPr="00A7263F">
        <w:rPr>
          <w:rFonts w:ascii="Angsana New" w:hAnsi="Angsana New" w:cs="Angsana New"/>
          <w:color w:val="000000"/>
          <w:sz w:val="30"/>
          <w:szCs w:val="30"/>
        </w:rPr>
        <w:t>9</w:t>
      </w:r>
      <w:r w:rsidRPr="00A7263F">
        <w:rPr>
          <w:rFonts w:ascii="Angsana New" w:hAnsi="Angsana New" w:cs="Angsana New"/>
          <w:color w:val="000000"/>
          <w:sz w:val="30"/>
          <w:szCs w:val="30"/>
          <w:cs/>
        </w:rPr>
        <w:t>.</w:t>
      </w:r>
      <w:r w:rsidRPr="00A7263F">
        <w:rPr>
          <w:rFonts w:ascii="Angsana New" w:hAnsi="Angsana New" w:cs="Angsana New"/>
          <w:color w:val="000000"/>
          <w:sz w:val="30"/>
          <w:szCs w:val="30"/>
        </w:rPr>
        <w:t>2</w:t>
      </w:r>
      <w:r w:rsidRPr="00A7263F">
        <w:rPr>
          <w:rFonts w:ascii="Angsana New" w:hAnsi="Angsana New" w:cs="Angsana New"/>
          <w:color w:val="000000"/>
          <w:sz w:val="30"/>
          <w:szCs w:val="30"/>
          <w:cs/>
        </w:rPr>
        <w:t>.</w:t>
      </w:r>
      <w:r w:rsidRPr="00A7263F">
        <w:rPr>
          <w:rFonts w:ascii="Angsana New" w:hAnsi="Angsana New" w:cs="Angsana New"/>
          <w:color w:val="000000"/>
          <w:sz w:val="30"/>
          <w:szCs w:val="30"/>
        </w:rPr>
        <w:t>1</w:t>
      </w:r>
      <w:r w:rsidRPr="00A7263F">
        <w:rPr>
          <w:rFonts w:ascii="Angsana New" w:hAnsi="Angsana New" w:cs="Angsana New"/>
          <w:color w:val="000000"/>
          <w:sz w:val="30"/>
          <w:szCs w:val="30"/>
        </w:rPr>
        <w:tab/>
      </w:r>
      <w:r w:rsidRPr="00A7263F">
        <w:rPr>
          <w:rFonts w:ascii="Angsana New" w:hAnsi="Angsana New" w:cs="Angsana New"/>
          <w:color w:val="000000"/>
          <w:sz w:val="30"/>
          <w:szCs w:val="30"/>
          <w:cs/>
        </w:rPr>
        <w:t>ให้ระบุชื่อกลุ่มบุคคลที่อาจมีความขัดแย้ง ลักษณะความสัมพันธ์ (เช่น เป็นบิดา</w:t>
      </w:r>
    </w:p>
    <w:p w14:paraId="39024137" w14:textId="77777777" w:rsidR="007972EE" w:rsidRPr="00A7263F" w:rsidRDefault="007972EE" w:rsidP="007972EE">
      <w:pPr>
        <w:rPr>
          <w:rFonts w:ascii="Angsana New" w:hAnsi="Angsana New"/>
          <w:color w:val="C00000"/>
          <w:sz w:val="30"/>
          <w:szCs w:val="30"/>
          <w:lang w:val="en-US"/>
        </w:rPr>
      </w:pPr>
      <w:r w:rsidRPr="00A7263F">
        <w:rPr>
          <w:rFonts w:ascii="Angsana New" w:hAnsi="Angsana New"/>
          <w:color w:val="000000"/>
          <w:sz w:val="30"/>
          <w:szCs w:val="30"/>
          <w:cs/>
        </w:rPr>
        <w:t xml:space="preserve">ของผู้ถือหุ้นรายใหญ่ เป็นบริษัทที่ผู้ถือหุ้นรายใหญ่ถือหุ้นร้อยละ </w:t>
      </w:r>
      <w:r w:rsidRPr="00A7263F">
        <w:rPr>
          <w:rFonts w:ascii="Angsana New" w:hAnsi="Angsana New"/>
          <w:color w:val="000000"/>
          <w:sz w:val="30"/>
          <w:szCs w:val="30"/>
          <w:lang w:val="en-US"/>
        </w:rPr>
        <w:t>30</w:t>
      </w:r>
      <w:r w:rsidRPr="00A7263F">
        <w:rPr>
          <w:rFonts w:ascii="Angsana New" w:hAnsi="Angsana New" w:hint="cs"/>
          <w:color w:val="000000"/>
          <w:sz w:val="30"/>
          <w:szCs w:val="30"/>
          <w:cs/>
          <w:lang w:val="en-US"/>
        </w:rPr>
        <w:t xml:space="preserve"> ของจำนวนสิทธิออกเสียงทั้งหมด</w:t>
      </w:r>
      <w:r w:rsidRPr="00A7263F">
        <w:rPr>
          <w:rFonts w:ascii="Angsana New" w:hAnsi="Angsana New"/>
          <w:color w:val="000000"/>
          <w:sz w:val="30"/>
          <w:szCs w:val="30"/>
          <w:cs/>
        </w:rPr>
        <w:t xml:space="preserve">) และเปิดเผยข้อมูลรายการระหว่างกัน เช่น ลักษณะ ปริมาณ เงื่อนไขของรายการระหว่างกัน อัตราดอกเบี้ย ราคาซื้อ ราคาขาย มูลค่าของรายการระหว่างกัน หรือค่าเช่าที่เกิดขึ้นจริง พร้อมทั้งแสดงราคาประเมิน หรืออัตราค่าเช่า </w:t>
      </w:r>
      <w:r w:rsidRPr="00A7263F">
        <w:rPr>
          <w:rFonts w:ascii="Angsana New" w:hAnsi="Angsana New"/>
          <w:color w:val="000000"/>
          <w:sz w:val="30"/>
          <w:szCs w:val="30"/>
          <w:cs/>
        </w:rPr>
        <w:br/>
        <w:t xml:space="preserve">ที่ประเมินโดยบุคคลที่สาม หรือแสดงได้ว่าเป็นราคาที่เป็นธรรม  </w:t>
      </w:r>
      <w:r w:rsidRPr="00A7263F">
        <w:rPr>
          <w:rFonts w:ascii="Angsana New" w:hAnsi="Angsana New"/>
          <w:sz w:val="30"/>
          <w:szCs w:val="30"/>
          <w:cs/>
        </w:rPr>
        <w:t>ทั้งนี้ หากเป็นรายการระหว่างกัน</w:t>
      </w:r>
      <w:r w:rsidRPr="00A7263F">
        <w:rPr>
          <w:rFonts w:ascii="Angsana New" w:hAnsi="Angsana New"/>
          <w:sz w:val="30"/>
          <w:szCs w:val="30"/>
          <w:cs/>
        </w:rPr>
        <w:br/>
        <w:t>กับบริษัทร่วมหรือบริษัทย่อยที่มีกรรมการ ผู้บริหาร ผู้ถือหุ้นรายใหญ่ และผู้มีอำนาจควบคุมของบริษัท</w:t>
      </w:r>
      <w:r w:rsidRPr="00A7263F">
        <w:rPr>
          <w:rFonts w:ascii="Angsana New" w:hAnsi="Angsana New"/>
          <w:sz w:val="30"/>
          <w:szCs w:val="30"/>
          <w:cs/>
        </w:rPr>
        <w:br/>
        <w:t xml:space="preserve">ที่ออกหลักทรัพย์ถือหุ้นไม่เกินร้อยละ 10 </w:t>
      </w:r>
      <w:r w:rsidRPr="00A7263F">
        <w:rPr>
          <w:rFonts w:ascii="Angsana New" w:hAnsi="Angsana New" w:hint="cs"/>
          <w:sz w:val="30"/>
          <w:szCs w:val="30"/>
          <w:cs/>
        </w:rPr>
        <w:t>ของจำนวนสิทธิออกเสียงทั้งหมด</w:t>
      </w:r>
      <w:r w:rsidRPr="00A7263F">
        <w:rPr>
          <w:rFonts w:ascii="Angsana New" w:hAnsi="Angsana New"/>
          <w:sz w:val="30"/>
          <w:szCs w:val="30"/>
          <w:cs/>
        </w:rPr>
        <w:t>จะไม่เปิดเผยข้อมูลนั้นก็ได้</w:t>
      </w:r>
    </w:p>
    <w:p w14:paraId="268CBD10" w14:textId="77777777" w:rsidR="007972EE" w:rsidRPr="00A7263F" w:rsidRDefault="007972EE" w:rsidP="007972EE">
      <w:pPr>
        <w:pStyle w:val="ListParagraph"/>
        <w:numPr>
          <w:ilvl w:val="2"/>
          <w:numId w:val="13"/>
        </w:numPr>
        <w:tabs>
          <w:tab w:val="left" w:pos="2340"/>
        </w:tabs>
        <w:spacing w:after="0" w:line="240" w:lineRule="auto"/>
        <w:rPr>
          <w:rFonts w:ascii="Angsana New" w:hAnsi="Angsana New" w:cs="Angsana New"/>
          <w:color w:val="000000"/>
          <w:sz w:val="30"/>
          <w:szCs w:val="30"/>
        </w:rPr>
      </w:pPr>
      <w:r w:rsidRPr="00A7263F">
        <w:rPr>
          <w:rFonts w:ascii="Angsana New" w:hAnsi="Angsana New" w:cs="Angsana New"/>
          <w:color w:val="000000"/>
          <w:sz w:val="30"/>
          <w:szCs w:val="30"/>
          <w:cs/>
        </w:rPr>
        <w:t>ให้อธิบายความจำเป็นและความสมเหตุสมผลของรายการดังกล่าวว่าเป็นไป</w:t>
      </w:r>
    </w:p>
    <w:p w14:paraId="003DDFBD" w14:textId="77777777" w:rsidR="007972EE" w:rsidRPr="00A7263F" w:rsidRDefault="007972EE" w:rsidP="007972EE">
      <w:pPr>
        <w:rPr>
          <w:rFonts w:ascii="Angsana New" w:hAnsi="Angsana New"/>
          <w:color w:val="000000"/>
          <w:sz w:val="30"/>
          <w:szCs w:val="30"/>
          <w:cs/>
        </w:rPr>
      </w:pPr>
      <w:r w:rsidRPr="00A7263F">
        <w:rPr>
          <w:rFonts w:ascii="Angsana New" w:hAnsi="Angsana New"/>
          <w:color w:val="000000"/>
          <w:sz w:val="30"/>
          <w:szCs w:val="30"/>
          <w:cs/>
        </w:rPr>
        <w:t>เพื่อประโยชน์สูงสุดของบริษัทแล้วหรือไม่ อย่างไร โดยให้จัดให้มีความเห็นของคณะกรรมการตรวจสอบ</w:t>
      </w:r>
      <w:r w:rsidRPr="00A7263F">
        <w:rPr>
          <w:rFonts w:ascii="Angsana New" w:hAnsi="Angsana New"/>
          <w:color w:val="000000"/>
          <w:sz w:val="30"/>
          <w:szCs w:val="30"/>
          <w:cs/>
        </w:rPr>
        <w:br/>
        <w:t>ในเรื่องดังกล่าวด้วย</w:t>
      </w:r>
    </w:p>
    <w:p w14:paraId="60BD0FBA" w14:textId="77777777" w:rsidR="007972EE" w:rsidRPr="00A7263F" w:rsidRDefault="007972EE" w:rsidP="007972EE">
      <w:pPr>
        <w:tabs>
          <w:tab w:val="left" w:pos="1800"/>
          <w:tab w:val="left" w:pos="2340"/>
        </w:tabs>
        <w:rPr>
          <w:rFonts w:ascii="Angsana New" w:hAnsi="Angsana New"/>
          <w:color w:val="000000"/>
          <w:sz w:val="30"/>
          <w:szCs w:val="30"/>
          <w:cs/>
        </w:rPr>
      </w:pPr>
      <w:r w:rsidRPr="00A7263F">
        <w:rPr>
          <w:rFonts w:ascii="Angsana New" w:hAnsi="Angsana New"/>
          <w:color w:val="000000"/>
          <w:sz w:val="30"/>
          <w:szCs w:val="30"/>
          <w:cs/>
        </w:rPr>
        <w:tab/>
      </w:r>
      <w:r w:rsidRPr="00A7263F">
        <w:rPr>
          <w:rFonts w:ascii="Angsana New" w:hAnsi="Angsana New"/>
          <w:color w:val="000000"/>
          <w:sz w:val="30"/>
          <w:szCs w:val="30"/>
          <w:lang w:val="en-US"/>
        </w:rPr>
        <w:t>9</w:t>
      </w:r>
      <w:r w:rsidRPr="00A7263F">
        <w:rPr>
          <w:rFonts w:ascii="Angsana New" w:hAnsi="Angsana New"/>
          <w:color w:val="000000"/>
          <w:sz w:val="30"/>
          <w:szCs w:val="30"/>
          <w:cs/>
          <w:lang w:val="en-US"/>
        </w:rPr>
        <w:t>.</w:t>
      </w:r>
      <w:r w:rsidRPr="00A7263F">
        <w:rPr>
          <w:rFonts w:ascii="Angsana New" w:hAnsi="Angsana New"/>
          <w:color w:val="000000"/>
          <w:sz w:val="30"/>
          <w:szCs w:val="30"/>
          <w:lang w:val="en-US"/>
        </w:rPr>
        <w:t>2</w:t>
      </w:r>
      <w:r w:rsidRPr="00A7263F">
        <w:rPr>
          <w:rFonts w:ascii="Angsana New" w:hAnsi="Angsana New"/>
          <w:color w:val="000000"/>
          <w:sz w:val="30"/>
          <w:szCs w:val="30"/>
          <w:cs/>
          <w:lang w:val="en-US"/>
        </w:rPr>
        <w:t>.</w:t>
      </w:r>
      <w:r w:rsidRPr="00A7263F">
        <w:rPr>
          <w:rFonts w:ascii="Angsana New" w:hAnsi="Angsana New"/>
          <w:color w:val="000000"/>
          <w:sz w:val="30"/>
          <w:szCs w:val="30"/>
          <w:lang w:val="en-US"/>
        </w:rPr>
        <w:t>3</w:t>
      </w:r>
      <w:r w:rsidRPr="00A7263F">
        <w:rPr>
          <w:rFonts w:ascii="Angsana New" w:hAnsi="Angsana New"/>
          <w:color w:val="000000"/>
          <w:sz w:val="30"/>
          <w:szCs w:val="30"/>
          <w:lang w:val="en-US"/>
        </w:rPr>
        <w:tab/>
      </w:r>
      <w:r w:rsidRPr="00A7263F">
        <w:rPr>
          <w:rFonts w:ascii="Angsana New" w:hAnsi="Angsana New"/>
          <w:color w:val="000000"/>
          <w:sz w:val="30"/>
          <w:szCs w:val="30"/>
          <w:cs/>
        </w:rPr>
        <w:t>ให้อธิบายนโยบายและแนวโน้มการทำรายการระหว่างกันในอนาคต รวมทั้ง</w:t>
      </w:r>
    </w:p>
    <w:p w14:paraId="50114A02" w14:textId="77777777" w:rsidR="007972EE" w:rsidRPr="00A7263F" w:rsidRDefault="007972EE" w:rsidP="007972EE">
      <w:pPr>
        <w:tabs>
          <w:tab w:val="left" w:pos="1800"/>
          <w:tab w:val="left" w:pos="2340"/>
        </w:tabs>
        <w:ind w:right="-180"/>
        <w:rPr>
          <w:rFonts w:ascii="Angsana New" w:hAnsi="Angsana New"/>
          <w:color w:val="000000"/>
          <w:sz w:val="30"/>
          <w:szCs w:val="30"/>
        </w:rPr>
      </w:pPr>
      <w:r w:rsidRPr="00A7263F">
        <w:rPr>
          <w:rFonts w:ascii="Angsana New" w:hAnsi="Angsana New"/>
          <w:color w:val="000000"/>
          <w:sz w:val="30"/>
          <w:szCs w:val="30"/>
          <w:cs/>
        </w:rPr>
        <w:t>การปฏิบัติตามข้อผูกพันที่บริษัทให้ไว้ในหนังสือชี้ชวน</w:t>
      </w:r>
      <w:r w:rsidRPr="00A7263F">
        <w:rPr>
          <w:rFonts w:ascii="Angsana New" w:hAnsi="Angsana New"/>
          <w:color w:val="000000"/>
          <w:sz w:val="30"/>
          <w:szCs w:val="30"/>
          <w:cs/>
        </w:rPr>
        <w:br/>
      </w:r>
      <w:r w:rsidRPr="00A7263F">
        <w:rPr>
          <w:rFonts w:ascii="Angsana New" w:hAnsi="Angsana New"/>
          <w:color w:val="000000"/>
          <w:sz w:val="30"/>
          <w:szCs w:val="30"/>
          <w:cs/>
        </w:rPr>
        <w:tab/>
      </w:r>
      <w:r w:rsidRPr="00A7263F">
        <w:rPr>
          <w:rFonts w:ascii="Angsana New" w:hAnsi="Angsana New"/>
          <w:color w:val="000000"/>
          <w:sz w:val="30"/>
          <w:szCs w:val="30"/>
          <w:lang w:val="en-US"/>
        </w:rPr>
        <w:t>9</w:t>
      </w:r>
      <w:r w:rsidRPr="00A7263F">
        <w:rPr>
          <w:rFonts w:ascii="Angsana New" w:hAnsi="Angsana New"/>
          <w:color w:val="000000"/>
          <w:sz w:val="30"/>
          <w:szCs w:val="30"/>
          <w:cs/>
          <w:lang w:val="en-US"/>
        </w:rPr>
        <w:t>.</w:t>
      </w:r>
      <w:r w:rsidRPr="00A7263F">
        <w:rPr>
          <w:rFonts w:ascii="Angsana New" w:hAnsi="Angsana New"/>
          <w:color w:val="000000"/>
          <w:sz w:val="30"/>
          <w:szCs w:val="30"/>
          <w:lang w:val="en-US"/>
        </w:rPr>
        <w:t>2</w:t>
      </w:r>
      <w:r w:rsidRPr="00A7263F">
        <w:rPr>
          <w:rFonts w:ascii="Angsana New" w:hAnsi="Angsana New"/>
          <w:color w:val="000000"/>
          <w:sz w:val="30"/>
          <w:szCs w:val="30"/>
          <w:cs/>
          <w:lang w:val="en-US"/>
        </w:rPr>
        <w:t>.</w:t>
      </w:r>
      <w:r w:rsidRPr="00A7263F">
        <w:rPr>
          <w:rFonts w:ascii="Angsana New" w:hAnsi="Angsana New"/>
          <w:color w:val="000000"/>
          <w:sz w:val="30"/>
          <w:szCs w:val="30"/>
          <w:lang w:val="en-US"/>
        </w:rPr>
        <w:t>4</w:t>
      </w:r>
      <w:r w:rsidRPr="00A7263F">
        <w:rPr>
          <w:rFonts w:ascii="Angsana New" w:hAnsi="Angsana New"/>
          <w:color w:val="000000"/>
          <w:sz w:val="30"/>
          <w:szCs w:val="30"/>
          <w:lang w:val="en-US"/>
        </w:rPr>
        <w:tab/>
      </w:r>
      <w:r w:rsidRPr="00A7263F">
        <w:rPr>
          <w:rFonts w:ascii="Angsana New" w:hAnsi="Angsana New"/>
          <w:color w:val="000000"/>
          <w:sz w:val="30"/>
          <w:szCs w:val="30"/>
          <w:cs/>
        </w:rPr>
        <w:t>กรณีที่มีการแสดงราคาประเมินประกอบการทำรายการระหว่างกัน ให้บริษัท</w:t>
      </w:r>
      <w:r w:rsidRPr="00A7263F">
        <w:rPr>
          <w:rFonts w:ascii="Angsana New" w:hAnsi="Angsana New"/>
          <w:color w:val="000000"/>
          <w:sz w:val="30"/>
          <w:szCs w:val="30"/>
          <w:cs/>
        </w:rPr>
        <w:br/>
        <w:t>เปิดเผยข้อมูลเกี่ยวกับทรัพย์สินที่มีการประเมินราคาและราคาประเมิน พร้อมทั้งให้แนบข้อมูลเกี่ยวกับ</w:t>
      </w:r>
    </w:p>
    <w:p w14:paraId="4251051E" w14:textId="77777777" w:rsidR="007972EE" w:rsidRPr="00A7263F" w:rsidRDefault="007972EE" w:rsidP="007972EE">
      <w:pPr>
        <w:tabs>
          <w:tab w:val="left" w:pos="1800"/>
          <w:tab w:val="left" w:pos="2340"/>
        </w:tabs>
        <w:rPr>
          <w:rFonts w:ascii="Angsana New" w:hAnsi="Angsana New"/>
          <w:color w:val="000000"/>
          <w:sz w:val="30"/>
          <w:szCs w:val="30"/>
        </w:rPr>
      </w:pPr>
      <w:r w:rsidRPr="00A7263F">
        <w:rPr>
          <w:rFonts w:ascii="Angsana New" w:hAnsi="Angsana New"/>
          <w:color w:val="000000"/>
          <w:sz w:val="30"/>
          <w:szCs w:val="30"/>
          <w:cs/>
        </w:rPr>
        <w:t>การประเมินราคาดังกล่าว โดยมีรายละเอียดปรากฏตามเอกสารแนบ</w:t>
      </w:r>
    </w:p>
    <w:p w14:paraId="393E3A4C" w14:textId="77777777" w:rsidR="00485F25" w:rsidRPr="00A7263F" w:rsidRDefault="00485F25" w:rsidP="00EF29D3">
      <w:pPr>
        <w:tabs>
          <w:tab w:val="left" w:pos="1800"/>
          <w:tab w:val="left" w:pos="2340"/>
        </w:tabs>
        <w:rPr>
          <w:rFonts w:ascii="Angsana New" w:hAnsi="Angsana New"/>
          <w:color w:val="000000"/>
          <w:sz w:val="16"/>
          <w:szCs w:val="16"/>
          <w:cs/>
        </w:rPr>
      </w:pPr>
    </w:p>
    <w:p w14:paraId="234F4CC1" w14:textId="77777777" w:rsidR="007F1F2E" w:rsidRPr="002B7E6E" w:rsidRDefault="007F1F2E" w:rsidP="004D75C1">
      <w:pPr>
        <w:pStyle w:val="Plai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8" w:color="auto"/>
        </w:pBdr>
        <w:tabs>
          <w:tab w:val="left" w:pos="1440"/>
          <w:tab w:val="left" w:pos="180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lang w:val="en-US"/>
        </w:rPr>
      </w:pPr>
      <w:r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ab/>
      </w:r>
      <w:r>
        <w:rPr>
          <w:rFonts w:ascii="Angsana New" w:hAnsi="Angsana New" w:hint="cs"/>
          <w:b/>
          <w:bCs/>
          <w:i/>
          <w:iCs/>
          <w:color w:val="000000"/>
          <w:sz w:val="30"/>
          <w:szCs w:val="30"/>
          <w:u w:val="single"/>
          <w:cs/>
          <w:lang w:val="en-US"/>
        </w:rPr>
        <w:t>คำแนะนำ หรือคำอธิบายเพิ่มเติม</w:t>
      </w:r>
    </w:p>
    <w:p w14:paraId="3440451B" w14:textId="77777777" w:rsidR="007F1F2E" w:rsidRDefault="007F1F2E" w:rsidP="004D75C1">
      <w:pPr>
        <w:pStyle w:val="Plai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8" w:color="auto"/>
        </w:pBdr>
        <w:tabs>
          <w:tab w:val="left" w:pos="1440"/>
          <w:tab w:val="left" w:pos="180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lang w:val="en-US"/>
        </w:rPr>
      </w:pPr>
      <w:r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ab/>
        <w:t>การเปิดเผยรายการระหว่างกันมีเจตนารมณ์เพื่อให้เกิดความโปร่งใสในการทำรายการระหว่างบริษัทกับบุคคลที่อาจมีความขัดแย้งทางผลประโยชน์ และเพื่อให้เชื่อมั่นได้ว่าการทำรายการเหล่านี้</w:t>
      </w:r>
      <w:r w:rsidR="00E7320F">
        <w:rPr>
          <w:rFonts w:ascii="Angsana New" w:hAnsi="Angsana New"/>
          <w:i/>
          <w:iCs/>
          <w:color w:val="000000"/>
          <w:sz w:val="30"/>
          <w:szCs w:val="30"/>
          <w:lang w:val="en-US"/>
        </w:rPr>
        <w:br/>
      </w:r>
      <w:r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>เป็นธรรม สมเหตุสมผล และเป็นประโยชน์ต่อผู้ถือหุ้น  ดังนั้น ในการเปิดเผยข้อมูลเกี่ยวกับการทำรายการระหว่างกันอย่างน้อยควรจะครอบคลุมในประเด็น ดังนี้</w:t>
      </w:r>
    </w:p>
    <w:p w14:paraId="20A7F11B" w14:textId="77777777" w:rsidR="007F1F2E" w:rsidRDefault="007F1F2E" w:rsidP="004D75C1">
      <w:pPr>
        <w:pStyle w:val="Plai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8" w:color="auto"/>
        </w:pBdr>
        <w:tabs>
          <w:tab w:val="left" w:pos="1440"/>
          <w:tab w:val="left" w:pos="180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lang w:val="en-US"/>
        </w:rPr>
      </w:pPr>
      <w:r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ab/>
      </w:r>
      <w:r w:rsidRPr="00244C33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>(</w:t>
      </w:r>
      <w:r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>1) ชื่อและความสัมพันธ์ของบุคคลที่มีความขัดแย้ง</w:t>
      </w:r>
    </w:p>
    <w:p w14:paraId="65D9598B" w14:textId="77777777" w:rsidR="007F1F2E" w:rsidRDefault="007F1F2E" w:rsidP="004D75C1">
      <w:pPr>
        <w:pStyle w:val="Plai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8" w:color="auto"/>
        </w:pBdr>
        <w:tabs>
          <w:tab w:val="left" w:pos="1440"/>
          <w:tab w:val="left" w:pos="180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lang w:val="en-US"/>
        </w:rPr>
      </w:pPr>
      <w:r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ab/>
        <w:t>(2) ลักษณะและปริมาณรายการระหว่างปี (รวมทั้งรายการคงค้าง) เช่น มูลค่าการซื้อ/ขายสินค้าและบริการ การกู้ยืมเงิน/ให้กู้ยืมเงิน การค้ำประกัน การเช่าอาคาร การเช่าเครื่องจักร รวมทั้งให้อธิบายถึง</w:t>
      </w:r>
      <w:r>
        <w:rPr>
          <w:rFonts w:ascii="Angsana New" w:hAnsi="Angsana New"/>
          <w:i/>
          <w:iCs/>
          <w:color w:val="000000"/>
          <w:sz w:val="30"/>
          <w:szCs w:val="30"/>
          <w:cs/>
          <w:lang w:val="en-US"/>
        </w:rPr>
        <w:br/>
      </w:r>
      <w:r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>ความต่อเนื่องของรายการด้วยว่า เป็นรายการที่กระทำอย่างต่อเนื่องหรือกระทำตามความจำเป็นเป็นครั้งคราว</w:t>
      </w:r>
    </w:p>
    <w:p w14:paraId="5E4D274D" w14:textId="77777777" w:rsidR="007F1F2E" w:rsidRPr="00795E5B" w:rsidRDefault="007F1F2E" w:rsidP="004D75C1">
      <w:pPr>
        <w:pStyle w:val="Plai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8" w:color="auto"/>
        </w:pBdr>
        <w:tabs>
          <w:tab w:val="left" w:pos="1440"/>
          <w:tab w:val="left" w:pos="180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lang w:val="en-US"/>
        </w:rPr>
      </w:pPr>
      <w:r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ab/>
        <w:t>(3) เหตุผลในการทำรายการควรอธิบายว่า เหตุใดจึงต้องทำรายการดังกล่าวกับบุคคลที่อาจมี</w:t>
      </w:r>
      <w:r>
        <w:rPr>
          <w:rFonts w:ascii="Angsana New" w:hAnsi="Angsana New"/>
          <w:i/>
          <w:iCs/>
          <w:color w:val="000000"/>
          <w:sz w:val="30"/>
          <w:szCs w:val="30"/>
          <w:cs/>
          <w:lang w:val="en-US"/>
        </w:rPr>
        <w:br/>
      </w:r>
      <w:r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>ความขัดแย้ง และทำแล้วมีประโยชน์กับผู้ถือหุ้นอย่างไร และมีนโยบายการกำหนดราคาและเงื่อนไขการค้า</w:t>
      </w:r>
      <w:r w:rsidRPr="00795E5B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>ระหว่างกันอย่างไร มีความเป็นธรรมและสมเหตุสมผลอย่างไร</w:t>
      </w:r>
    </w:p>
    <w:p w14:paraId="50E98DD6" w14:textId="77777777" w:rsidR="00824A07" w:rsidRDefault="007F1F2E" w:rsidP="004D75C1">
      <w:pPr>
        <w:pStyle w:val="Plai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8" w:color="auto"/>
        </w:pBdr>
        <w:tabs>
          <w:tab w:val="left" w:pos="1440"/>
          <w:tab w:val="left" w:pos="180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lang w:val="en-US"/>
        </w:rPr>
      </w:pPr>
      <w:r w:rsidRPr="00795E5B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ab/>
        <w:t>(4) มาตรการ</w:t>
      </w:r>
      <w:r w:rsidR="008A3623" w:rsidRPr="00795E5B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>และระบบ</w:t>
      </w:r>
      <w:r w:rsidRPr="00795E5B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>ในการกำกับดูแล คณะกรรมการตรวจสอบได้ตรวจสอบรายการแล้วหรือไม่ว่าเป็นประโยชน์ต่อผู้ถือหุ้นอย่างไร และมีความเห็น</w:t>
      </w:r>
      <w:r w:rsidR="00676B14" w:rsidRPr="00795E5B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>อย่างไร</w:t>
      </w:r>
    </w:p>
    <w:p w14:paraId="2AF334EB" w14:textId="77777777" w:rsidR="00824A07" w:rsidRPr="004D75C1" w:rsidRDefault="00824A07" w:rsidP="004D75C1">
      <w:pPr>
        <w:pStyle w:val="Plai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8" w:color="auto"/>
        </w:pBdr>
        <w:tabs>
          <w:tab w:val="left" w:pos="1080"/>
        </w:tabs>
        <w:spacing w:line="233" w:lineRule="auto"/>
        <w:rPr>
          <w:rFonts w:ascii="Angsana New" w:hAnsi="Angsana New"/>
          <w:i/>
          <w:iCs/>
          <w:color w:val="000000"/>
          <w:sz w:val="20"/>
          <w:szCs w:val="20"/>
          <w:lang w:val="en-US"/>
        </w:rPr>
      </w:pPr>
    </w:p>
    <w:p w14:paraId="4F41DD9B" w14:textId="77777777" w:rsidR="00485F25" w:rsidRDefault="00485F25">
      <w:pPr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</w:pPr>
      <w:r>
        <w:rPr>
          <w:rFonts w:ascii="Angsana New" w:hAnsi="Angsana New"/>
          <w:i/>
          <w:iCs/>
          <w:color w:val="000000"/>
          <w:sz w:val="30"/>
          <w:szCs w:val="30"/>
          <w:cs/>
          <w:lang w:val="en-US"/>
        </w:rPr>
        <w:br w:type="page"/>
      </w:r>
    </w:p>
    <w:p w14:paraId="2CDF7307" w14:textId="77777777" w:rsidR="00824A07" w:rsidRPr="000E0359" w:rsidRDefault="00824A07" w:rsidP="004D75C1">
      <w:pPr>
        <w:pStyle w:val="Plai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8" w:color="auto"/>
        </w:pBdr>
        <w:tabs>
          <w:tab w:val="left" w:pos="1080"/>
        </w:tabs>
        <w:spacing w:line="233" w:lineRule="auto"/>
        <w:rPr>
          <w:rFonts w:ascii="Angsana New" w:hAnsi="Angsana New"/>
          <w:b/>
          <w:bCs/>
          <w:i/>
          <w:iCs/>
          <w:color w:val="000000"/>
          <w:sz w:val="30"/>
          <w:szCs w:val="30"/>
          <w:u w:val="single"/>
          <w:lang w:val="en-US"/>
        </w:rPr>
      </w:pPr>
      <w:r>
        <w:rPr>
          <w:rFonts w:ascii="Angsana New" w:hAnsi="Angsana New"/>
          <w:i/>
          <w:iCs/>
          <w:color w:val="000000"/>
          <w:sz w:val="30"/>
          <w:szCs w:val="30"/>
          <w:cs/>
          <w:lang w:val="en-US"/>
        </w:rPr>
        <w:lastRenderedPageBreak/>
        <w:tab/>
      </w:r>
      <w:r>
        <w:rPr>
          <w:rFonts w:ascii="Angsana New" w:hAnsi="Angsana New"/>
          <w:i/>
          <w:iCs/>
          <w:color w:val="000000"/>
          <w:sz w:val="30"/>
          <w:szCs w:val="30"/>
          <w:cs/>
          <w:lang w:val="en-US"/>
        </w:rPr>
        <w:tab/>
      </w:r>
      <w:r w:rsidRPr="000E0359">
        <w:rPr>
          <w:rFonts w:ascii="Angsana New" w:hAnsi="Angsana New" w:hint="cs"/>
          <w:b/>
          <w:bCs/>
          <w:i/>
          <w:iCs/>
          <w:color w:val="000000"/>
          <w:sz w:val="30"/>
          <w:szCs w:val="30"/>
          <w:u w:val="single"/>
          <w:cs/>
          <w:lang w:val="en-US"/>
        </w:rPr>
        <w:t>ข้อควรระวัง</w:t>
      </w:r>
    </w:p>
    <w:p w14:paraId="134CA6B7" w14:textId="77777777" w:rsidR="00824A07" w:rsidRDefault="00824A07" w:rsidP="004D75C1">
      <w:pPr>
        <w:pStyle w:val="Plai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8" w:color="auto"/>
        </w:pBdr>
        <w:tabs>
          <w:tab w:val="left" w:pos="108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lang w:val="en-US"/>
        </w:rPr>
      </w:pPr>
      <w:r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ab/>
      </w:r>
      <w:r>
        <w:rPr>
          <w:rFonts w:ascii="Angsana New" w:hAnsi="Angsana New"/>
          <w:i/>
          <w:iCs/>
          <w:color w:val="000000"/>
          <w:sz w:val="30"/>
          <w:szCs w:val="30"/>
          <w:cs/>
          <w:lang w:val="en-US"/>
        </w:rPr>
        <w:tab/>
      </w:r>
      <w:r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>ที่ผ่าน</w:t>
      </w:r>
      <w:r w:rsidRPr="00E75F06">
        <w:rPr>
          <w:rFonts w:ascii="Angsana New" w:hAnsi="Angsana New" w:hint="cs"/>
          <w:i/>
          <w:iCs/>
          <w:sz w:val="30"/>
          <w:szCs w:val="30"/>
          <w:cs/>
          <w:lang w:val="en-US"/>
        </w:rPr>
        <w:t>มาบริษัทที่ออกหลักทรัพย์และบริษัทจด</w:t>
      </w:r>
      <w:r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 xml:space="preserve">ทะเบียนบางแห่งไม่เปิดเผยข้อมูลในส่วนนี้ </w:t>
      </w:r>
    </w:p>
    <w:p w14:paraId="7EA485C8" w14:textId="77777777" w:rsidR="00824A07" w:rsidRDefault="00824A07" w:rsidP="004D75C1">
      <w:pPr>
        <w:pStyle w:val="Plai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8" w:color="auto"/>
        </w:pBdr>
        <w:tabs>
          <w:tab w:val="left" w:pos="108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lang w:val="en-US"/>
        </w:rPr>
      </w:pPr>
      <w:r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>โดยใช้การอ้างอิงให้ไปดูรายละเอียดในหมายเหตุประกอบงบการเงินเท่านั้น ซึ่งข้อมูลในหมายเหตุประกอบ</w:t>
      </w:r>
    </w:p>
    <w:p w14:paraId="08AD388E" w14:textId="77777777" w:rsidR="004D75C1" w:rsidRPr="00A7263F" w:rsidRDefault="00824A07" w:rsidP="00485F25">
      <w:pPr>
        <w:pStyle w:val="Plai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8" w:color="auto"/>
        </w:pBdr>
        <w:tabs>
          <w:tab w:val="left" w:pos="1080"/>
        </w:tabs>
        <w:spacing w:line="233" w:lineRule="auto"/>
        <w:rPr>
          <w:rFonts w:ascii="Angsana New" w:hAnsi="Angsana New"/>
          <w:color w:val="000000"/>
          <w:sz w:val="10"/>
          <w:szCs w:val="10"/>
          <w:cs/>
          <w:lang w:val="en-US"/>
        </w:rPr>
      </w:pPr>
      <w:r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>งบการเงินจะมีข้อมูลโดยสรุปที่ไม่มีรายละเอียดของรายการ และไม่ได้อธิบายความจำเป็นและความสมเหตุสมผลของรายการและมาตรการการอนุมัติรายการระหว่างกัน จึงทำให้การเปิดเผยข้อมูลไม่ครบถ้วน  นอกจากนี้ ในการเปิดเผยนโยบายการกำหนดราคานั้นมักจะมีการเปิดเผยที่ไม่ชัดเจน เช่น เปิดเผยว่าเป็นราคา</w:t>
      </w:r>
      <w:r w:rsidR="00E7320F">
        <w:rPr>
          <w:rFonts w:ascii="Angsana New" w:hAnsi="Angsana New"/>
          <w:i/>
          <w:iCs/>
          <w:color w:val="000000"/>
          <w:sz w:val="30"/>
          <w:szCs w:val="30"/>
          <w:lang w:val="en-US"/>
        </w:rPr>
        <w:br/>
      </w:r>
      <w:r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>ที่ตกลงร่วมกัน ซึ่งการเปิดเผยที่ชัดเจนถูกต้อง บริษัทต้องอธิบายว่า เป็นราคาเดียวกับการทำรายการกับบุคคลภายนอกหรือเป็นไปตามราคาตลาดหรือไม่ อย่างไร หากไม่ใช่ ควรอธิบายว่ามีหลักเกณฑ์การกำหนดราคาที่มีความเป็นธรรมและสมเหตุสมผลอย่างไรด้วย</w:t>
      </w:r>
    </w:p>
    <w:p w14:paraId="785F4C77" w14:textId="77777777" w:rsidR="00383D2D" w:rsidRDefault="00383D2D" w:rsidP="00383D2D">
      <w:pPr>
        <w:pStyle w:val="Plai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8" w:color="auto"/>
        </w:pBdr>
        <w:tabs>
          <w:tab w:val="left" w:pos="1440"/>
        </w:tabs>
        <w:spacing w:line="233" w:lineRule="auto"/>
        <w:rPr>
          <w:rFonts w:ascii="Angsana New" w:hAnsi="Angsana New"/>
          <w:i/>
          <w:iCs/>
          <w:sz w:val="30"/>
          <w:szCs w:val="30"/>
          <w:lang w:val="en-US"/>
        </w:rPr>
      </w:pPr>
      <w:r>
        <w:rPr>
          <w:rFonts w:ascii="Angsana New" w:hAnsi="Angsana New"/>
          <w:i/>
          <w:iCs/>
          <w:color w:val="000000"/>
          <w:sz w:val="30"/>
          <w:szCs w:val="30"/>
          <w:cs/>
          <w:lang w:val="en-US"/>
        </w:rPr>
        <w:tab/>
      </w:r>
      <w:r w:rsidRPr="006F1078">
        <w:rPr>
          <w:rFonts w:ascii="Angsana New" w:hAnsi="Angsana New" w:hint="cs"/>
          <w:i/>
          <w:iCs/>
          <w:sz w:val="30"/>
          <w:szCs w:val="30"/>
          <w:cs/>
          <w:lang w:val="en-US"/>
        </w:rPr>
        <w:t>โดยหลั</w:t>
      </w:r>
      <w:r>
        <w:rPr>
          <w:rFonts w:ascii="Angsana New" w:hAnsi="Angsana New" w:hint="cs"/>
          <w:i/>
          <w:iCs/>
          <w:sz w:val="30"/>
          <w:szCs w:val="30"/>
          <w:cs/>
          <w:lang w:val="en-US"/>
        </w:rPr>
        <w:t>กการแล้ว การทำรายการระหว่างกันกับผู้บริหาร ผู้ถือหุ้นรายใหญ่ และผู้ที่เกี่ยวข้องต้องเป็นการทำรายการเพื่อประโยชน์สูงสุดของบริษัท โดยมีราคาและเงื่อนไขที่ไม่ควรแตกต่างกับการทำรายการกับบุคคลภายนอก และเป็นการทำรายการที่ไม่มีผลให้บุคคลที่มีส่วนได้เสียได้รับประโยชน์ทางการเงินอื่นนอกเหนือจากที่พึงได้ตามปกติ หรือเป็นเหตุให้บริษัทได้รับความเสียหาย หรือกระทำการที่ขัดหรือแย้งกับประโยชน์ของบริษัทอย่างมีนัยสำคัญ  ทั้งนี้ ในการสอบทานและให้ความเห็นเกี่ยวกับรายการดังกล่าว</w:t>
      </w:r>
    </w:p>
    <w:p w14:paraId="7B0569DD" w14:textId="77777777" w:rsidR="00383D2D" w:rsidRDefault="00383D2D" w:rsidP="00383D2D">
      <w:pPr>
        <w:pStyle w:val="Plai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8" w:color="auto"/>
        </w:pBdr>
        <w:tabs>
          <w:tab w:val="left" w:pos="1440"/>
        </w:tabs>
        <w:spacing w:line="233" w:lineRule="auto"/>
        <w:rPr>
          <w:rFonts w:ascii="Angsana New" w:hAnsi="Angsana New"/>
          <w:i/>
          <w:iCs/>
          <w:sz w:val="30"/>
          <w:szCs w:val="30"/>
          <w:lang w:val="en-US"/>
        </w:rPr>
      </w:pPr>
      <w:r>
        <w:rPr>
          <w:rFonts w:ascii="Angsana New" w:hAnsi="Angsana New" w:hint="cs"/>
          <w:i/>
          <w:iCs/>
          <w:sz w:val="30"/>
          <w:szCs w:val="30"/>
          <w:cs/>
          <w:lang w:val="en-US"/>
        </w:rPr>
        <w:t>คณะกรรมการหรือคณะกรรมการตรวจสอบควรให้เหตุผลประกอบให้ชัดเจนด้วยว่า การทำรายการดังกล่าว</w:t>
      </w:r>
      <w:r>
        <w:rPr>
          <w:rFonts w:ascii="Angsana New" w:hAnsi="Angsana New"/>
          <w:i/>
          <w:iCs/>
          <w:sz w:val="30"/>
          <w:szCs w:val="30"/>
          <w:cs/>
          <w:lang w:val="en-US"/>
        </w:rPr>
        <w:br/>
      </w:r>
      <w:r>
        <w:rPr>
          <w:rFonts w:ascii="Angsana New" w:hAnsi="Angsana New" w:hint="cs"/>
          <w:i/>
          <w:iCs/>
          <w:sz w:val="30"/>
          <w:szCs w:val="30"/>
          <w:cs/>
          <w:lang w:val="en-US"/>
        </w:rPr>
        <w:t>มีความจำเป็น สมเหตุสมผล และเป็นไปเพื่อประโยชน์สูงสุดของบริษัท อย่างไร เพื่อสร้างความเชื่อมั่นของ</w:t>
      </w:r>
      <w:r>
        <w:rPr>
          <w:rFonts w:ascii="Angsana New" w:hAnsi="Angsana New"/>
          <w:i/>
          <w:iCs/>
          <w:sz w:val="30"/>
          <w:szCs w:val="30"/>
          <w:cs/>
          <w:lang w:val="en-US"/>
        </w:rPr>
        <w:br/>
      </w:r>
      <w:r>
        <w:rPr>
          <w:rFonts w:ascii="Angsana New" w:hAnsi="Angsana New" w:hint="cs"/>
          <w:i/>
          <w:iCs/>
          <w:sz w:val="30"/>
          <w:szCs w:val="30"/>
          <w:cs/>
          <w:lang w:val="en-US"/>
        </w:rPr>
        <w:t>ผู้ลงทุน</w:t>
      </w:r>
    </w:p>
    <w:p w14:paraId="19BB2E36" w14:textId="77777777" w:rsidR="00383D2D" w:rsidRDefault="004D75C1" w:rsidP="00383D2D">
      <w:pPr>
        <w:pStyle w:val="Plai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8" w:color="auto"/>
        </w:pBdr>
        <w:tabs>
          <w:tab w:val="left" w:pos="1440"/>
        </w:tabs>
        <w:spacing w:line="233" w:lineRule="auto"/>
        <w:rPr>
          <w:rFonts w:ascii="Angsana New" w:hAnsi="Angsana New"/>
          <w:i/>
          <w:iCs/>
          <w:sz w:val="30"/>
          <w:szCs w:val="30"/>
          <w:lang w:val="en-US"/>
        </w:rPr>
      </w:pPr>
      <w:r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ab/>
      </w:r>
      <w:r w:rsidRPr="000E0359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>นอกจากนี้ เนื่องจากตามข้อกำหนดในพระราชบัญญัติหลักทรัพย์และตลาดหลักทรัพย์กำหนดให้บริษัทที่ออก</w:t>
      </w:r>
      <w:r w:rsidRPr="00AD2B15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>หลักทรัพย์ ต้องนำธุรกรรม</w:t>
      </w:r>
      <w:r w:rsidRPr="000E0359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>ที่ทำกับบุคคลที่เกี่ยวโยงกันตามมาตรา 89/12(1 ) เช่น  ข้อตกลงทางการค้าปกติ หรือธุรกรรมปกติหรือสนับสนุนธุรกิจที่มีเงื่อนไขการค้าทั่วไป เป็นต้น  ขออนุมัติ</w:t>
      </w:r>
      <w:r w:rsidR="00F8428D">
        <w:rPr>
          <w:rFonts w:ascii="Angsana New" w:hAnsi="Angsana New"/>
          <w:i/>
          <w:iCs/>
          <w:color w:val="000000"/>
          <w:sz w:val="30"/>
          <w:szCs w:val="30"/>
          <w:cs/>
          <w:lang w:val="en-US"/>
        </w:rPr>
        <w:br/>
      </w:r>
      <w:r w:rsidRPr="000E0359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 xml:space="preserve">จากคณะกรรมการบริษัทหรือขออนุมัติหลักการจากคณะกรรมการบริษัทก่อนที่จะทำธุรกรรม  </w:t>
      </w:r>
      <w:r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 xml:space="preserve">ดังนั้น </w:t>
      </w:r>
      <w:r w:rsidRPr="000E0359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>คณะกรรมการบริษัทควรติดตามตรวจสอบว่า เมื่อมีรายการในลักษณะดังกล่าวเกิดขึ้น บริษัทได้มีการปฏิบัติ</w:t>
      </w:r>
      <w:r>
        <w:rPr>
          <w:rFonts w:ascii="Angsana New" w:hAnsi="Angsana New"/>
          <w:i/>
          <w:iCs/>
          <w:color w:val="000000"/>
          <w:sz w:val="30"/>
          <w:szCs w:val="30"/>
          <w:cs/>
          <w:lang w:val="en-US"/>
        </w:rPr>
        <w:br/>
      </w:r>
      <w:r w:rsidRPr="000E0359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>ให้เป็นไปตามข้อกำหนดในมาตรา 89/12(1 ) แล้วหรือไม่ โดยอาจพิจารณาจากข้อมูลรายการระหว่างกัน</w:t>
      </w:r>
      <w:r>
        <w:rPr>
          <w:rFonts w:ascii="Angsana New" w:hAnsi="Angsana New"/>
          <w:i/>
          <w:iCs/>
          <w:color w:val="000000"/>
          <w:sz w:val="30"/>
          <w:szCs w:val="30"/>
          <w:cs/>
          <w:lang w:val="en-US"/>
        </w:rPr>
        <w:br/>
      </w:r>
      <w:r w:rsidRPr="000E0359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>ที่บริษัทเปิดเผยในงบการเงิน หรืออาจให้บริษัทรวบรวมและนำเสนอธุรกรรมให้คณะกรรมการ</w:t>
      </w:r>
      <w:r w:rsidRPr="00AD2B15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>ตรวจสอบ</w:t>
      </w:r>
      <w:r>
        <w:rPr>
          <w:rFonts w:ascii="Angsana New" w:hAnsi="Angsana New"/>
          <w:i/>
          <w:iCs/>
          <w:color w:val="000000"/>
          <w:sz w:val="30"/>
          <w:szCs w:val="30"/>
          <w:cs/>
          <w:lang w:val="en-US"/>
        </w:rPr>
        <w:br/>
      </w:r>
      <w:r w:rsidRPr="00AD2B15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>สอบทานทุกไตรมาส (</w:t>
      </w:r>
      <w:r w:rsidRPr="00AD2B15">
        <w:rPr>
          <w:rFonts w:ascii="Angsana New" w:hAnsi="Angsana New"/>
          <w:i/>
          <w:iCs/>
          <w:color w:val="000000"/>
          <w:sz w:val="30"/>
          <w:szCs w:val="30"/>
          <w:lang w:val="en-US"/>
        </w:rPr>
        <w:t xml:space="preserve">post audit)  </w:t>
      </w:r>
      <w:r w:rsidRPr="00AD2B15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 xml:space="preserve">ทั้งนี้ บริษัทสามารถศึกษาคำแนะนำในการปฏิบัติตามมาตรา 89/12(1) </w:t>
      </w:r>
      <w:r>
        <w:rPr>
          <w:rFonts w:ascii="Angsana New" w:hAnsi="Angsana New"/>
          <w:i/>
          <w:iCs/>
          <w:sz w:val="30"/>
          <w:szCs w:val="30"/>
          <w:cs/>
          <w:lang w:val="en-US"/>
        </w:rPr>
        <w:br/>
      </w:r>
      <w:r w:rsidRPr="00AD2B15">
        <w:rPr>
          <w:rFonts w:ascii="Angsana New" w:hAnsi="Angsana New" w:hint="cs"/>
          <w:i/>
          <w:iCs/>
          <w:sz w:val="30"/>
          <w:szCs w:val="30"/>
          <w:cs/>
          <w:lang w:val="en-US"/>
        </w:rPr>
        <w:t xml:space="preserve">ได้จากหนังสือเวียน ที่ กลต.จ.(ว) 38/2551 เรื่อง คำแนะนำในการปฏิบัติตามมาตรา 89/12 (1) </w:t>
      </w:r>
      <w:r>
        <w:rPr>
          <w:rFonts w:ascii="Angsana New" w:hAnsi="Angsana New"/>
          <w:i/>
          <w:iCs/>
          <w:sz w:val="30"/>
          <w:szCs w:val="30"/>
          <w:cs/>
          <w:lang w:val="en-US"/>
        </w:rPr>
        <w:br/>
      </w:r>
      <w:r w:rsidRPr="00AD2B15">
        <w:rPr>
          <w:rFonts w:ascii="Angsana New" w:hAnsi="Angsana New" w:hint="cs"/>
          <w:i/>
          <w:iCs/>
          <w:sz w:val="30"/>
          <w:szCs w:val="30"/>
          <w:cs/>
          <w:lang w:val="en-US"/>
        </w:rPr>
        <w:t>แห่งพระราชบัญญัติหลักทรัพย์และตลาดหลักทรัพย์ (ฉบับที่ 4) พ.ศ. 2551</w:t>
      </w:r>
    </w:p>
    <w:p w14:paraId="3CE888E3" w14:textId="77777777" w:rsidR="00F8428D" w:rsidRPr="00AD2B15" w:rsidRDefault="00F8428D" w:rsidP="00383D2D">
      <w:pPr>
        <w:pStyle w:val="Plai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8" w:color="auto"/>
        </w:pBdr>
        <w:tabs>
          <w:tab w:val="left" w:pos="144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lang w:val="en-US"/>
        </w:rPr>
      </w:pPr>
      <w:r>
        <w:rPr>
          <w:rFonts w:ascii="Angsana New" w:hAnsi="Angsana New"/>
          <w:i/>
          <w:iCs/>
          <w:color w:val="000000"/>
          <w:sz w:val="30"/>
          <w:szCs w:val="30"/>
          <w:cs/>
          <w:lang w:val="en-US"/>
        </w:rPr>
        <w:tab/>
      </w:r>
      <w:r w:rsidRPr="00AD2B15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 xml:space="preserve">ทั้งนี้ </w:t>
      </w:r>
      <w:bookmarkStart w:id="50" w:name="_Hlk31218379"/>
      <w:r w:rsidRPr="00AD2B15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>บริษัทสามารถศึกษา</w:t>
      </w:r>
      <w:r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>ข้อแนะนำและตัวอย่าง</w:t>
      </w:r>
      <w:r w:rsidRPr="00AD2B15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>การเปิดเผยรายการระหว่างกันเพิ่มเติมใน</w:t>
      </w:r>
      <w:bookmarkEnd w:id="50"/>
      <w:r w:rsidRPr="00AD2B15">
        <w:rPr>
          <w:rFonts w:ascii="Angsana New" w:hAnsi="Angsana New"/>
          <w:i/>
          <w:iCs/>
          <w:color w:val="000000"/>
          <w:sz w:val="30"/>
          <w:szCs w:val="30"/>
          <w:cs/>
          <w:lang w:val="en-US"/>
        </w:rPr>
        <w:br/>
      </w:r>
      <w:r w:rsidRPr="00795E5B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>ภาคผนวก 6</w:t>
      </w:r>
    </w:p>
    <w:p w14:paraId="3FD839F1" w14:textId="77777777" w:rsidR="004D75C1" w:rsidRPr="00A7263F" w:rsidRDefault="004D75C1" w:rsidP="00EF29D3">
      <w:pPr>
        <w:tabs>
          <w:tab w:val="left" w:pos="1800"/>
          <w:tab w:val="left" w:pos="2340"/>
        </w:tabs>
        <w:rPr>
          <w:rFonts w:ascii="Angsana New" w:hAnsi="Angsana New"/>
          <w:color w:val="000000"/>
          <w:sz w:val="16"/>
          <w:szCs w:val="16"/>
          <w:lang w:val="en-US"/>
        </w:rPr>
      </w:pPr>
    </w:p>
    <w:p w14:paraId="6533A558" w14:textId="77777777" w:rsidR="00374FC8" w:rsidRPr="00367BAE" w:rsidRDefault="00374FC8" w:rsidP="00374FC8">
      <w:pPr>
        <w:tabs>
          <w:tab w:val="left" w:pos="1440"/>
          <w:tab w:val="center" w:pos="4297"/>
        </w:tabs>
        <w:rPr>
          <w:rFonts w:ascii="Angsana New" w:hAnsi="Angsana New"/>
          <w:sz w:val="30"/>
          <w:szCs w:val="30"/>
          <w:cs/>
          <w:lang w:eastAsia="x-none"/>
        </w:rPr>
      </w:pPr>
      <w:r w:rsidRPr="00374FC8">
        <w:rPr>
          <w:rFonts w:ascii="Angsana New" w:hAnsi="Angsana New"/>
          <w:sz w:val="30"/>
          <w:szCs w:val="30"/>
          <w:cs/>
          <w:lang w:eastAsia="x-none"/>
        </w:rPr>
        <w:tab/>
      </w:r>
      <w:r w:rsidRPr="00367BAE">
        <w:rPr>
          <w:rFonts w:ascii="Angsana New" w:hAnsi="Angsana New"/>
          <w:sz w:val="30"/>
          <w:szCs w:val="30"/>
          <w:u w:val="single"/>
          <w:cs/>
          <w:lang w:eastAsia="x-none"/>
        </w:rPr>
        <w:t>หมายเหตุ</w:t>
      </w:r>
      <w:r w:rsidRPr="00367BAE">
        <w:rPr>
          <w:rFonts w:ascii="Angsana New" w:hAnsi="Angsana New"/>
          <w:sz w:val="30"/>
          <w:szCs w:val="30"/>
          <w:cs/>
          <w:lang w:eastAsia="x-none"/>
        </w:rPr>
        <w:t xml:space="preserve"> </w:t>
      </w:r>
    </w:p>
    <w:p w14:paraId="095B1629" w14:textId="77777777" w:rsidR="00374FC8" w:rsidRPr="00367BAE" w:rsidRDefault="00374FC8" w:rsidP="00374FC8">
      <w:pPr>
        <w:tabs>
          <w:tab w:val="left" w:pos="1440"/>
          <w:tab w:val="left" w:pos="1800"/>
        </w:tabs>
        <w:ind w:right="-315"/>
        <w:rPr>
          <w:rFonts w:ascii="Angsana New" w:hAnsi="Angsana New"/>
          <w:sz w:val="30"/>
          <w:szCs w:val="30"/>
          <w:cs/>
          <w:lang w:eastAsia="x-none"/>
        </w:rPr>
      </w:pPr>
      <w:r w:rsidRPr="00367BAE">
        <w:rPr>
          <w:rFonts w:ascii="Angsana New" w:hAnsi="Angsana New"/>
          <w:sz w:val="30"/>
          <w:szCs w:val="30"/>
          <w:cs/>
          <w:lang w:eastAsia="x-none"/>
        </w:rPr>
        <w:tab/>
      </w:r>
      <w:r w:rsidRPr="00367BAE">
        <w:rPr>
          <w:rFonts w:ascii="Angsana New" w:hAnsi="Angsana New" w:hint="cs"/>
          <w:sz w:val="30"/>
          <w:szCs w:val="30"/>
          <w:cs/>
          <w:lang w:eastAsia="x-none"/>
        </w:rPr>
        <w:t>(</w:t>
      </w:r>
      <w:r w:rsidR="00201958">
        <w:rPr>
          <w:rFonts w:ascii="Angsana New" w:hAnsi="Angsana New" w:hint="cs"/>
          <w:sz w:val="30"/>
          <w:szCs w:val="30"/>
          <w:cs/>
          <w:lang w:eastAsia="x-none"/>
        </w:rPr>
        <w:t>1</w:t>
      </w:r>
      <w:r w:rsidRPr="00367BAE">
        <w:rPr>
          <w:rFonts w:ascii="Angsana New" w:hAnsi="Angsana New" w:hint="cs"/>
          <w:sz w:val="30"/>
          <w:szCs w:val="30"/>
          <w:cs/>
          <w:lang w:eastAsia="x-none"/>
        </w:rPr>
        <w:t xml:space="preserve">)  </w:t>
      </w:r>
      <w:r w:rsidRPr="00367BAE">
        <w:rPr>
          <w:rFonts w:ascii="Angsana New" w:hAnsi="Angsana New"/>
          <w:sz w:val="30"/>
          <w:szCs w:val="30"/>
          <w:cs/>
          <w:lang w:eastAsia="x-none"/>
        </w:rPr>
        <w:t xml:space="preserve">หากหมายเหตุประกอบงบการเงินของบริษัทได้เปิดเผยรายการระหว่างกันตาม </w:t>
      </w:r>
      <w:r w:rsidR="00E7320F">
        <w:rPr>
          <w:rFonts w:ascii="Angsana New" w:hAnsi="Angsana New" w:hint="cs"/>
          <w:sz w:val="30"/>
          <w:szCs w:val="30"/>
          <w:cs/>
          <w:lang w:eastAsia="x-none"/>
        </w:rPr>
        <w:t>9.2.1</w:t>
      </w:r>
    </w:p>
    <w:p w14:paraId="066DD9AC" w14:textId="77777777" w:rsidR="00374FC8" w:rsidRPr="00367BAE" w:rsidRDefault="00374FC8" w:rsidP="00374FC8">
      <w:pPr>
        <w:tabs>
          <w:tab w:val="left" w:pos="1440"/>
          <w:tab w:val="left" w:pos="1800"/>
        </w:tabs>
        <w:ind w:right="-315"/>
        <w:rPr>
          <w:rFonts w:ascii="Angsana New" w:hAnsi="Angsana New"/>
          <w:sz w:val="30"/>
          <w:szCs w:val="30"/>
          <w:cs/>
          <w:lang w:eastAsia="x-none"/>
        </w:rPr>
      </w:pPr>
      <w:r w:rsidRPr="00367BAE">
        <w:rPr>
          <w:rFonts w:ascii="Angsana New" w:hAnsi="Angsana New"/>
          <w:sz w:val="30"/>
          <w:szCs w:val="30"/>
          <w:cs/>
          <w:lang w:eastAsia="x-none"/>
        </w:rPr>
        <w:t>ครบถ้วนแล้ว ไม่ต้องเปิดเผยข้อมูลใน</w:t>
      </w:r>
      <w:r w:rsidR="00EE169A">
        <w:rPr>
          <w:rFonts w:ascii="Angsana New" w:hAnsi="Angsana New" w:hint="cs"/>
          <w:sz w:val="30"/>
          <w:szCs w:val="30"/>
          <w:cs/>
          <w:lang w:eastAsia="x-none"/>
        </w:rPr>
        <w:t xml:space="preserve"> </w:t>
      </w:r>
      <w:r w:rsidR="00E7320F">
        <w:rPr>
          <w:rFonts w:ascii="Angsana New" w:hAnsi="Angsana New" w:hint="cs"/>
          <w:sz w:val="30"/>
          <w:szCs w:val="30"/>
          <w:cs/>
          <w:lang w:eastAsia="x-none"/>
        </w:rPr>
        <w:t>9.2.1</w:t>
      </w:r>
      <w:r w:rsidRPr="00367BAE">
        <w:rPr>
          <w:rFonts w:ascii="Angsana New" w:hAnsi="Angsana New"/>
          <w:sz w:val="30"/>
          <w:szCs w:val="30"/>
          <w:cs/>
          <w:lang w:eastAsia="x-none"/>
        </w:rPr>
        <w:t xml:space="preserve"> ซ้ำในส่วนนี้ แต่ให้อ้างอิงไปถึงหมายเหตุประกอบงบการเงินที่เกี่ยวข้อง</w:t>
      </w:r>
    </w:p>
    <w:p w14:paraId="3F44467E" w14:textId="77777777" w:rsidR="00374FC8" w:rsidRDefault="00374FC8" w:rsidP="00374FC8">
      <w:pPr>
        <w:tabs>
          <w:tab w:val="left" w:pos="1440"/>
          <w:tab w:val="left" w:pos="1800"/>
        </w:tabs>
        <w:rPr>
          <w:rFonts w:ascii="Angsana New" w:hAnsi="Angsana New"/>
          <w:sz w:val="30"/>
          <w:szCs w:val="30"/>
          <w:lang w:val="en-US" w:eastAsia="x-none"/>
        </w:rPr>
      </w:pPr>
      <w:r w:rsidRPr="00367BAE">
        <w:rPr>
          <w:rFonts w:ascii="Angsana New" w:hAnsi="Angsana New"/>
          <w:sz w:val="30"/>
          <w:szCs w:val="30"/>
          <w:cs/>
          <w:lang w:eastAsia="x-none"/>
        </w:rPr>
        <w:tab/>
        <w:t>(</w:t>
      </w:r>
      <w:r w:rsidR="00201958">
        <w:rPr>
          <w:rFonts w:ascii="Angsana New" w:hAnsi="Angsana New"/>
          <w:sz w:val="30"/>
          <w:szCs w:val="30"/>
          <w:lang w:val="en-US" w:eastAsia="x-none"/>
        </w:rPr>
        <w:t>2</w:t>
      </w:r>
      <w:r w:rsidRPr="00367BAE">
        <w:rPr>
          <w:rFonts w:ascii="Angsana New" w:hAnsi="Angsana New"/>
          <w:sz w:val="30"/>
          <w:szCs w:val="30"/>
          <w:cs/>
          <w:lang w:val="en-US" w:eastAsia="x-none"/>
        </w:rPr>
        <w:t>)</w:t>
      </w:r>
      <w:r w:rsidRPr="00367BAE">
        <w:rPr>
          <w:rFonts w:ascii="Angsana New" w:hAnsi="Angsana New" w:hint="cs"/>
          <w:sz w:val="30"/>
          <w:szCs w:val="30"/>
          <w:cs/>
          <w:lang w:val="en-US" w:eastAsia="x-none"/>
        </w:rPr>
        <w:t xml:space="preserve">  </w:t>
      </w:r>
      <w:r w:rsidRPr="00367BAE">
        <w:rPr>
          <w:rFonts w:ascii="Angsana New" w:hAnsi="Angsana New"/>
          <w:sz w:val="30"/>
          <w:szCs w:val="30"/>
          <w:cs/>
          <w:lang w:val="en-US" w:eastAsia="x-none"/>
        </w:rPr>
        <w:t>ในกรณีที่รายการระหว่างกันมีจำนวนมากและแต่ละรายการมีมูลค่าน้อย  บริษัทอาจ</w:t>
      </w:r>
      <w:r w:rsidRPr="00367BAE">
        <w:rPr>
          <w:rFonts w:ascii="Angsana New" w:hAnsi="Angsana New" w:hint="cs"/>
          <w:sz w:val="30"/>
          <w:szCs w:val="30"/>
          <w:cs/>
          <w:lang w:val="en-US" w:eastAsia="x-none"/>
        </w:rPr>
        <w:br/>
      </w:r>
      <w:r w:rsidRPr="00367BAE">
        <w:rPr>
          <w:rFonts w:ascii="Angsana New" w:hAnsi="Angsana New"/>
          <w:sz w:val="30"/>
          <w:szCs w:val="30"/>
          <w:cs/>
          <w:lang w:val="en-US" w:eastAsia="x-none"/>
        </w:rPr>
        <w:t>จัดกลุ่มรายการดังกล่าวตามความเหมาะสมของแต่ละธุรกิจ เช่น ธนาคารพาณิชย์สามารถจัดกลุ่มของรายการ</w:t>
      </w:r>
      <w:r w:rsidRPr="00367BAE">
        <w:rPr>
          <w:rFonts w:ascii="Angsana New" w:hAnsi="Angsana New" w:hint="cs"/>
          <w:sz w:val="30"/>
          <w:szCs w:val="30"/>
          <w:cs/>
          <w:lang w:val="en-US" w:eastAsia="x-none"/>
        </w:rPr>
        <w:br/>
      </w:r>
      <w:r w:rsidRPr="00367BAE">
        <w:rPr>
          <w:rFonts w:ascii="Angsana New" w:hAnsi="Angsana New"/>
          <w:sz w:val="30"/>
          <w:szCs w:val="30"/>
          <w:cs/>
          <w:lang w:val="en-US" w:eastAsia="x-none"/>
        </w:rPr>
        <w:t>รับฝากเงินจากบุคคลที่อาจมีความขัดแย้งไว้ด้วยกัน</w:t>
      </w:r>
    </w:p>
    <w:p w14:paraId="395133A7" w14:textId="77777777" w:rsidR="007F1F2E" w:rsidRPr="00A7263F" w:rsidRDefault="007F1F2E">
      <w:pPr>
        <w:rPr>
          <w:rFonts w:ascii="Angsana New" w:hAnsi="Angsana New"/>
          <w:b/>
          <w:bCs/>
          <w:sz w:val="30"/>
          <w:szCs w:val="30"/>
          <w:cs/>
          <w:lang w:eastAsia="x-none"/>
        </w:rPr>
      </w:pPr>
      <w:r w:rsidRPr="00A7263F">
        <w:rPr>
          <w:rFonts w:ascii="Angsana New" w:hAnsi="Angsana New"/>
          <w:b/>
          <w:bCs/>
          <w:sz w:val="30"/>
          <w:szCs w:val="30"/>
          <w:cs/>
        </w:rPr>
        <w:br w:type="page"/>
      </w:r>
    </w:p>
    <w:p w14:paraId="7B376C60" w14:textId="77777777" w:rsidR="00FD685A" w:rsidRPr="00A7263F" w:rsidRDefault="00FD685A" w:rsidP="00FD685A">
      <w:pPr>
        <w:pStyle w:val="PlainText"/>
        <w:tabs>
          <w:tab w:val="left" w:pos="360"/>
          <w:tab w:val="left" w:pos="1440"/>
          <w:tab w:val="left" w:pos="1800"/>
        </w:tabs>
        <w:jc w:val="center"/>
        <w:rPr>
          <w:rFonts w:ascii="Angsana New" w:hAnsi="Angsana New"/>
          <w:b/>
          <w:bCs/>
          <w:sz w:val="30"/>
          <w:szCs w:val="30"/>
          <w:lang w:val="en-US"/>
        </w:rPr>
      </w:pPr>
      <w:r w:rsidRPr="00A7263F">
        <w:rPr>
          <w:rFonts w:ascii="Angsana New" w:hAnsi="Angsana New"/>
          <w:b/>
          <w:bCs/>
          <w:sz w:val="30"/>
          <w:szCs w:val="30"/>
          <w:cs/>
        </w:rPr>
        <w:lastRenderedPageBreak/>
        <w:t xml:space="preserve">ส่วนที่ </w:t>
      </w:r>
      <w:r w:rsidRPr="00A7263F">
        <w:rPr>
          <w:rFonts w:ascii="Angsana New" w:hAnsi="Angsana New"/>
          <w:b/>
          <w:bCs/>
          <w:sz w:val="30"/>
          <w:szCs w:val="30"/>
          <w:cs/>
          <w:lang w:val="en-US"/>
        </w:rPr>
        <w:t>3</w:t>
      </w:r>
    </w:p>
    <w:p w14:paraId="18458F7F" w14:textId="77777777" w:rsidR="00FD685A" w:rsidRPr="00A7263F" w:rsidRDefault="00FD685A" w:rsidP="00FD685A">
      <w:pPr>
        <w:pStyle w:val="PlainText"/>
        <w:tabs>
          <w:tab w:val="left" w:pos="360"/>
          <w:tab w:val="left" w:pos="1440"/>
          <w:tab w:val="left" w:pos="1800"/>
        </w:tabs>
        <w:jc w:val="center"/>
        <w:rPr>
          <w:rFonts w:ascii="Angsana New" w:hAnsi="Angsana New"/>
          <w:b/>
          <w:bCs/>
          <w:sz w:val="30"/>
          <w:szCs w:val="30"/>
          <w:lang w:val="en-US"/>
        </w:rPr>
      </w:pPr>
      <w:r w:rsidRPr="00A7263F">
        <w:rPr>
          <w:rFonts w:ascii="Angsana New" w:hAnsi="Angsana New"/>
          <w:b/>
          <w:bCs/>
          <w:sz w:val="30"/>
          <w:szCs w:val="30"/>
          <w:cs/>
          <w:lang w:val="en-US"/>
        </w:rPr>
        <w:t>งบการเงิน</w:t>
      </w:r>
      <w:r w:rsidRPr="00A7263F">
        <w:rPr>
          <w:rFonts w:ascii="Angsana New" w:hAnsi="Angsana New"/>
          <w:b/>
          <w:bCs/>
          <w:sz w:val="30"/>
          <w:szCs w:val="30"/>
          <w:lang w:val="en-US"/>
        </w:rPr>
        <w:br/>
      </w:r>
      <w:r w:rsidRPr="00A7263F">
        <w:rPr>
          <w:rFonts w:ascii="Angsana New" w:hAnsi="Angsana New"/>
          <w:b/>
          <w:bCs/>
          <w:sz w:val="30"/>
          <w:szCs w:val="30"/>
          <w:cs/>
          <w:lang w:val="en-US"/>
        </w:rPr>
        <w:t>(แนบงบการเงินประจำปีสิ้นสุดวันที่............)</w:t>
      </w:r>
    </w:p>
    <w:p w14:paraId="3F9EAEEA" w14:textId="77777777" w:rsidR="00FD685A" w:rsidRPr="00A7263F" w:rsidRDefault="00FD685A" w:rsidP="00FD685A">
      <w:pPr>
        <w:pStyle w:val="PlainText"/>
        <w:tabs>
          <w:tab w:val="left" w:pos="360"/>
          <w:tab w:val="left" w:pos="1440"/>
          <w:tab w:val="left" w:pos="1800"/>
        </w:tabs>
        <w:jc w:val="center"/>
        <w:rPr>
          <w:rFonts w:ascii="Angsana New" w:hAnsi="Angsana New"/>
          <w:b/>
          <w:bCs/>
          <w:sz w:val="30"/>
          <w:szCs w:val="30"/>
          <w:lang w:val="en-US"/>
        </w:rPr>
      </w:pPr>
    </w:p>
    <w:p w14:paraId="45A90E31" w14:textId="77777777" w:rsidR="00FD685A" w:rsidRPr="00A7263F" w:rsidRDefault="00FD685A" w:rsidP="00FD685A">
      <w:pPr>
        <w:pStyle w:val="PlainText"/>
        <w:tabs>
          <w:tab w:val="left" w:pos="360"/>
          <w:tab w:val="left" w:pos="1440"/>
          <w:tab w:val="left" w:pos="1800"/>
        </w:tabs>
        <w:jc w:val="center"/>
        <w:rPr>
          <w:rFonts w:ascii="Angsana New" w:hAnsi="Angsana New"/>
          <w:b/>
          <w:bCs/>
          <w:sz w:val="30"/>
          <w:szCs w:val="30"/>
          <w:lang w:val="en-US"/>
        </w:rPr>
      </w:pPr>
    </w:p>
    <w:p w14:paraId="019236B6" w14:textId="77777777" w:rsidR="00FD685A" w:rsidRPr="00A7263F" w:rsidRDefault="00FD685A" w:rsidP="00FD685A">
      <w:pPr>
        <w:pStyle w:val="PlainText"/>
        <w:tabs>
          <w:tab w:val="left" w:pos="360"/>
          <w:tab w:val="left" w:pos="1440"/>
          <w:tab w:val="left" w:pos="1800"/>
        </w:tabs>
        <w:jc w:val="center"/>
        <w:rPr>
          <w:rFonts w:ascii="Angsana New" w:hAnsi="Angsana New"/>
          <w:b/>
          <w:bCs/>
          <w:sz w:val="30"/>
          <w:szCs w:val="30"/>
          <w:lang w:val="en-US"/>
        </w:rPr>
      </w:pPr>
    </w:p>
    <w:p w14:paraId="61498D7A" w14:textId="77777777" w:rsidR="00FD685A" w:rsidRPr="00A7263F" w:rsidRDefault="00FD685A" w:rsidP="00FD685A">
      <w:pPr>
        <w:pStyle w:val="PlainText"/>
        <w:tabs>
          <w:tab w:val="left" w:pos="360"/>
          <w:tab w:val="left" w:pos="1440"/>
          <w:tab w:val="left" w:pos="1800"/>
        </w:tabs>
        <w:jc w:val="center"/>
        <w:rPr>
          <w:rFonts w:ascii="Angsana New" w:hAnsi="Angsana New"/>
          <w:b/>
          <w:bCs/>
          <w:sz w:val="30"/>
          <w:szCs w:val="30"/>
          <w:lang w:val="en-US"/>
        </w:rPr>
      </w:pPr>
    </w:p>
    <w:p w14:paraId="5DC56559" w14:textId="77777777" w:rsidR="00FD685A" w:rsidRPr="00A7263F" w:rsidRDefault="00FD685A" w:rsidP="00FD685A">
      <w:pPr>
        <w:pStyle w:val="PlainText"/>
        <w:tabs>
          <w:tab w:val="left" w:pos="360"/>
          <w:tab w:val="left" w:pos="1440"/>
          <w:tab w:val="left" w:pos="1800"/>
        </w:tabs>
        <w:jc w:val="center"/>
        <w:rPr>
          <w:rFonts w:ascii="Angsana New" w:hAnsi="Angsana New"/>
          <w:b/>
          <w:bCs/>
          <w:sz w:val="30"/>
          <w:szCs w:val="30"/>
          <w:lang w:val="en-US"/>
        </w:rPr>
      </w:pPr>
    </w:p>
    <w:p w14:paraId="78CDFF70" w14:textId="77777777" w:rsidR="00FD685A" w:rsidRPr="00A7263F" w:rsidRDefault="00FD685A" w:rsidP="00FD685A">
      <w:pPr>
        <w:pStyle w:val="PlainText"/>
        <w:tabs>
          <w:tab w:val="left" w:pos="360"/>
          <w:tab w:val="left" w:pos="1440"/>
          <w:tab w:val="left" w:pos="1800"/>
        </w:tabs>
        <w:jc w:val="center"/>
        <w:rPr>
          <w:rFonts w:ascii="Angsana New" w:hAnsi="Angsana New"/>
          <w:b/>
          <w:bCs/>
          <w:sz w:val="30"/>
          <w:szCs w:val="30"/>
          <w:lang w:val="en-US"/>
        </w:rPr>
      </w:pPr>
    </w:p>
    <w:p w14:paraId="11CD7269" w14:textId="77777777" w:rsidR="00FD685A" w:rsidRPr="00A7263F" w:rsidRDefault="00FD685A" w:rsidP="00FD685A">
      <w:pPr>
        <w:pStyle w:val="PlainText"/>
        <w:tabs>
          <w:tab w:val="left" w:pos="360"/>
          <w:tab w:val="left" w:pos="1440"/>
          <w:tab w:val="left" w:pos="1800"/>
        </w:tabs>
        <w:jc w:val="center"/>
        <w:rPr>
          <w:rFonts w:ascii="Angsana New" w:hAnsi="Angsana New"/>
          <w:b/>
          <w:bCs/>
          <w:sz w:val="30"/>
          <w:szCs w:val="30"/>
          <w:lang w:val="en-US"/>
        </w:rPr>
      </w:pPr>
    </w:p>
    <w:p w14:paraId="11AAF067" w14:textId="77777777" w:rsidR="00FD685A" w:rsidRPr="00A7263F" w:rsidRDefault="00FD685A" w:rsidP="00FD685A">
      <w:pPr>
        <w:pStyle w:val="PlainText"/>
        <w:tabs>
          <w:tab w:val="left" w:pos="360"/>
          <w:tab w:val="left" w:pos="1440"/>
          <w:tab w:val="left" w:pos="1800"/>
        </w:tabs>
        <w:jc w:val="center"/>
        <w:rPr>
          <w:rFonts w:ascii="Angsana New" w:hAnsi="Angsana New"/>
          <w:b/>
          <w:bCs/>
          <w:sz w:val="30"/>
          <w:szCs w:val="30"/>
          <w:lang w:val="en-US"/>
        </w:rPr>
      </w:pPr>
    </w:p>
    <w:p w14:paraId="65D5531E" w14:textId="77777777" w:rsidR="00FD685A" w:rsidRPr="00A7263F" w:rsidRDefault="00FD685A" w:rsidP="00FD685A">
      <w:pPr>
        <w:pStyle w:val="PlainText"/>
        <w:tabs>
          <w:tab w:val="left" w:pos="360"/>
          <w:tab w:val="left" w:pos="1440"/>
          <w:tab w:val="left" w:pos="1800"/>
        </w:tabs>
        <w:jc w:val="center"/>
        <w:rPr>
          <w:rFonts w:ascii="Angsana New" w:hAnsi="Angsana New"/>
          <w:b/>
          <w:bCs/>
          <w:sz w:val="30"/>
          <w:szCs w:val="30"/>
          <w:lang w:val="en-US"/>
        </w:rPr>
      </w:pPr>
    </w:p>
    <w:p w14:paraId="43E28C7A" w14:textId="77777777" w:rsidR="00FD685A" w:rsidRPr="00A7263F" w:rsidRDefault="00FD685A" w:rsidP="00FD685A">
      <w:pPr>
        <w:pStyle w:val="PlainText"/>
        <w:tabs>
          <w:tab w:val="left" w:pos="360"/>
          <w:tab w:val="left" w:pos="1440"/>
          <w:tab w:val="left" w:pos="1800"/>
        </w:tabs>
        <w:jc w:val="center"/>
        <w:rPr>
          <w:rFonts w:ascii="Angsana New" w:hAnsi="Angsana New"/>
          <w:b/>
          <w:bCs/>
          <w:sz w:val="30"/>
          <w:szCs w:val="30"/>
          <w:lang w:val="en-US"/>
        </w:rPr>
      </w:pPr>
    </w:p>
    <w:p w14:paraId="6533F158" w14:textId="77777777" w:rsidR="00FD685A" w:rsidRPr="00A7263F" w:rsidRDefault="00FD685A" w:rsidP="00FD685A">
      <w:pPr>
        <w:pStyle w:val="PlainText"/>
        <w:tabs>
          <w:tab w:val="left" w:pos="360"/>
          <w:tab w:val="left" w:pos="1440"/>
          <w:tab w:val="left" w:pos="1800"/>
        </w:tabs>
        <w:jc w:val="center"/>
        <w:rPr>
          <w:rFonts w:ascii="Angsana New" w:hAnsi="Angsana New"/>
          <w:b/>
          <w:bCs/>
          <w:sz w:val="30"/>
          <w:szCs w:val="30"/>
          <w:lang w:val="en-US"/>
        </w:rPr>
      </w:pPr>
    </w:p>
    <w:p w14:paraId="14BEB2AF" w14:textId="77777777" w:rsidR="00FD685A" w:rsidRPr="00A7263F" w:rsidRDefault="00FD685A" w:rsidP="00FD685A">
      <w:pPr>
        <w:pStyle w:val="PlainText"/>
        <w:tabs>
          <w:tab w:val="left" w:pos="360"/>
          <w:tab w:val="left" w:pos="1440"/>
          <w:tab w:val="left" w:pos="1800"/>
        </w:tabs>
        <w:jc w:val="center"/>
        <w:rPr>
          <w:rFonts w:ascii="Angsana New" w:hAnsi="Angsana New"/>
          <w:b/>
          <w:bCs/>
          <w:sz w:val="30"/>
          <w:szCs w:val="30"/>
          <w:lang w:val="en-US"/>
        </w:rPr>
      </w:pPr>
    </w:p>
    <w:p w14:paraId="72D9A4C2" w14:textId="77777777" w:rsidR="00FD685A" w:rsidRPr="00A7263F" w:rsidRDefault="00FD685A" w:rsidP="00FD685A">
      <w:pPr>
        <w:pStyle w:val="PlainText"/>
        <w:tabs>
          <w:tab w:val="left" w:pos="360"/>
          <w:tab w:val="left" w:pos="1440"/>
          <w:tab w:val="left" w:pos="1800"/>
        </w:tabs>
        <w:jc w:val="center"/>
        <w:rPr>
          <w:rFonts w:ascii="Angsana New" w:hAnsi="Angsana New"/>
          <w:b/>
          <w:bCs/>
          <w:sz w:val="30"/>
          <w:szCs w:val="30"/>
          <w:lang w:val="en-US"/>
        </w:rPr>
      </w:pPr>
    </w:p>
    <w:p w14:paraId="2292A7BB" w14:textId="77777777" w:rsidR="00FD685A" w:rsidRPr="00A7263F" w:rsidRDefault="00FD685A" w:rsidP="00FD685A">
      <w:pPr>
        <w:pStyle w:val="PlainText"/>
        <w:tabs>
          <w:tab w:val="left" w:pos="360"/>
          <w:tab w:val="left" w:pos="1440"/>
          <w:tab w:val="left" w:pos="1800"/>
        </w:tabs>
        <w:jc w:val="center"/>
        <w:rPr>
          <w:rFonts w:ascii="Angsana New" w:hAnsi="Angsana New"/>
          <w:b/>
          <w:bCs/>
          <w:sz w:val="30"/>
          <w:szCs w:val="30"/>
          <w:lang w:val="en-US"/>
        </w:rPr>
      </w:pPr>
    </w:p>
    <w:p w14:paraId="6F397125" w14:textId="77777777" w:rsidR="00FD685A" w:rsidRPr="00A7263F" w:rsidRDefault="00FD685A" w:rsidP="00FD685A">
      <w:pPr>
        <w:pStyle w:val="PlainText"/>
        <w:tabs>
          <w:tab w:val="left" w:pos="360"/>
          <w:tab w:val="left" w:pos="1440"/>
          <w:tab w:val="left" w:pos="1800"/>
        </w:tabs>
        <w:jc w:val="center"/>
        <w:rPr>
          <w:rFonts w:ascii="Angsana New" w:hAnsi="Angsana New"/>
          <w:b/>
          <w:bCs/>
          <w:sz w:val="30"/>
          <w:szCs w:val="30"/>
          <w:lang w:val="en-US"/>
        </w:rPr>
      </w:pPr>
    </w:p>
    <w:p w14:paraId="09B68BD6" w14:textId="77777777" w:rsidR="00FD685A" w:rsidRPr="00A7263F" w:rsidRDefault="00FD685A" w:rsidP="00FD685A">
      <w:pPr>
        <w:pStyle w:val="PlainText"/>
        <w:tabs>
          <w:tab w:val="left" w:pos="360"/>
          <w:tab w:val="left" w:pos="1440"/>
          <w:tab w:val="left" w:pos="1800"/>
        </w:tabs>
        <w:jc w:val="center"/>
        <w:rPr>
          <w:rFonts w:ascii="Angsana New" w:hAnsi="Angsana New"/>
          <w:b/>
          <w:bCs/>
          <w:sz w:val="30"/>
          <w:szCs w:val="30"/>
          <w:lang w:val="en-US"/>
        </w:rPr>
      </w:pPr>
    </w:p>
    <w:p w14:paraId="3B1F39BB" w14:textId="77777777" w:rsidR="00FD685A" w:rsidRPr="00A7263F" w:rsidRDefault="00FD685A" w:rsidP="00FD685A">
      <w:pPr>
        <w:pStyle w:val="PlainText"/>
        <w:tabs>
          <w:tab w:val="left" w:pos="360"/>
          <w:tab w:val="left" w:pos="1440"/>
          <w:tab w:val="left" w:pos="1800"/>
        </w:tabs>
        <w:jc w:val="center"/>
        <w:rPr>
          <w:rFonts w:ascii="Angsana New" w:hAnsi="Angsana New"/>
          <w:b/>
          <w:bCs/>
          <w:sz w:val="30"/>
          <w:szCs w:val="30"/>
          <w:lang w:val="en-US"/>
        </w:rPr>
      </w:pPr>
    </w:p>
    <w:p w14:paraId="37F67C1F" w14:textId="77777777" w:rsidR="00FD685A" w:rsidRPr="00A7263F" w:rsidRDefault="00FD685A" w:rsidP="00FD685A">
      <w:pPr>
        <w:pStyle w:val="PlainText"/>
        <w:tabs>
          <w:tab w:val="left" w:pos="360"/>
          <w:tab w:val="left" w:pos="1440"/>
          <w:tab w:val="left" w:pos="1800"/>
        </w:tabs>
        <w:jc w:val="center"/>
        <w:rPr>
          <w:rFonts w:ascii="Angsana New" w:hAnsi="Angsana New"/>
          <w:b/>
          <w:bCs/>
          <w:sz w:val="30"/>
          <w:szCs w:val="30"/>
          <w:lang w:val="en-US"/>
        </w:rPr>
      </w:pPr>
    </w:p>
    <w:p w14:paraId="06048C27" w14:textId="77777777" w:rsidR="00FD685A" w:rsidRPr="00A7263F" w:rsidRDefault="00FD685A" w:rsidP="00FD685A">
      <w:pPr>
        <w:pStyle w:val="PlainText"/>
        <w:tabs>
          <w:tab w:val="left" w:pos="360"/>
          <w:tab w:val="left" w:pos="1440"/>
          <w:tab w:val="left" w:pos="1800"/>
        </w:tabs>
        <w:jc w:val="center"/>
        <w:rPr>
          <w:rFonts w:ascii="Angsana New" w:hAnsi="Angsana New"/>
          <w:b/>
          <w:bCs/>
          <w:sz w:val="30"/>
          <w:szCs w:val="30"/>
          <w:lang w:val="en-US"/>
        </w:rPr>
      </w:pPr>
    </w:p>
    <w:p w14:paraId="7781744E" w14:textId="77777777" w:rsidR="00FD685A" w:rsidRPr="00A7263F" w:rsidRDefault="00FD685A" w:rsidP="00FD685A">
      <w:pPr>
        <w:pStyle w:val="PlainText"/>
        <w:tabs>
          <w:tab w:val="left" w:pos="360"/>
          <w:tab w:val="left" w:pos="1440"/>
          <w:tab w:val="left" w:pos="1800"/>
        </w:tabs>
        <w:jc w:val="center"/>
        <w:rPr>
          <w:rFonts w:ascii="Angsana New" w:hAnsi="Angsana New"/>
          <w:b/>
          <w:bCs/>
          <w:sz w:val="30"/>
          <w:szCs w:val="30"/>
          <w:lang w:val="en-US"/>
        </w:rPr>
      </w:pPr>
    </w:p>
    <w:p w14:paraId="3C57C0C2" w14:textId="77777777" w:rsidR="00FD685A" w:rsidRPr="00A7263F" w:rsidRDefault="00FD685A" w:rsidP="00FD685A">
      <w:pPr>
        <w:pStyle w:val="PlainText"/>
        <w:tabs>
          <w:tab w:val="left" w:pos="360"/>
          <w:tab w:val="left" w:pos="1440"/>
          <w:tab w:val="left" w:pos="1800"/>
        </w:tabs>
        <w:jc w:val="center"/>
        <w:rPr>
          <w:rFonts w:ascii="Angsana New" w:hAnsi="Angsana New"/>
          <w:b/>
          <w:bCs/>
          <w:sz w:val="30"/>
          <w:szCs w:val="30"/>
          <w:lang w:val="en-US"/>
        </w:rPr>
      </w:pPr>
    </w:p>
    <w:p w14:paraId="0D8AA606" w14:textId="77777777" w:rsidR="00FD685A" w:rsidRPr="00A7263F" w:rsidRDefault="00FD685A" w:rsidP="00FD685A">
      <w:pPr>
        <w:pStyle w:val="PlainText"/>
        <w:tabs>
          <w:tab w:val="left" w:pos="360"/>
          <w:tab w:val="left" w:pos="1440"/>
          <w:tab w:val="left" w:pos="1800"/>
        </w:tabs>
        <w:jc w:val="center"/>
        <w:rPr>
          <w:rFonts w:ascii="Angsana New" w:hAnsi="Angsana New"/>
          <w:b/>
          <w:bCs/>
          <w:sz w:val="30"/>
          <w:szCs w:val="30"/>
          <w:lang w:val="en-US"/>
        </w:rPr>
      </w:pPr>
    </w:p>
    <w:p w14:paraId="1B0FFBF7" w14:textId="77777777" w:rsidR="00FD685A" w:rsidRPr="00A7263F" w:rsidRDefault="00FD685A" w:rsidP="00FD685A">
      <w:pPr>
        <w:pStyle w:val="PlainText"/>
        <w:tabs>
          <w:tab w:val="left" w:pos="360"/>
          <w:tab w:val="left" w:pos="1440"/>
          <w:tab w:val="left" w:pos="1800"/>
        </w:tabs>
        <w:jc w:val="center"/>
        <w:rPr>
          <w:rFonts w:ascii="Angsana New" w:hAnsi="Angsana New"/>
          <w:b/>
          <w:bCs/>
          <w:sz w:val="30"/>
          <w:szCs w:val="30"/>
          <w:lang w:val="en-US"/>
        </w:rPr>
      </w:pPr>
    </w:p>
    <w:p w14:paraId="4F41E6A8" w14:textId="77777777" w:rsidR="00FD685A" w:rsidRPr="00A7263F" w:rsidRDefault="00FD685A" w:rsidP="00FD685A">
      <w:pPr>
        <w:pStyle w:val="PlainText"/>
        <w:tabs>
          <w:tab w:val="left" w:pos="360"/>
          <w:tab w:val="left" w:pos="1440"/>
          <w:tab w:val="left" w:pos="1800"/>
        </w:tabs>
        <w:jc w:val="center"/>
        <w:rPr>
          <w:rFonts w:ascii="Angsana New" w:hAnsi="Angsana New"/>
          <w:b/>
          <w:bCs/>
          <w:sz w:val="30"/>
          <w:szCs w:val="30"/>
          <w:lang w:val="en-US"/>
        </w:rPr>
      </w:pPr>
    </w:p>
    <w:p w14:paraId="2E3A9027" w14:textId="77777777" w:rsidR="00FD685A" w:rsidRPr="00A7263F" w:rsidRDefault="00FD685A" w:rsidP="00FD685A">
      <w:pPr>
        <w:pStyle w:val="PlainText"/>
        <w:tabs>
          <w:tab w:val="left" w:pos="360"/>
          <w:tab w:val="left" w:pos="1440"/>
          <w:tab w:val="left" w:pos="1800"/>
        </w:tabs>
        <w:jc w:val="center"/>
        <w:rPr>
          <w:rFonts w:ascii="Angsana New" w:hAnsi="Angsana New"/>
          <w:b/>
          <w:bCs/>
          <w:sz w:val="30"/>
          <w:szCs w:val="30"/>
          <w:lang w:val="en-US"/>
        </w:rPr>
      </w:pPr>
    </w:p>
    <w:p w14:paraId="17B8E8D5" w14:textId="77777777" w:rsidR="00FD685A" w:rsidRPr="00A7263F" w:rsidRDefault="00FD685A" w:rsidP="00FD685A">
      <w:pPr>
        <w:pStyle w:val="PlainText"/>
        <w:tabs>
          <w:tab w:val="left" w:pos="360"/>
          <w:tab w:val="left" w:pos="1440"/>
          <w:tab w:val="left" w:pos="1800"/>
        </w:tabs>
        <w:jc w:val="center"/>
        <w:rPr>
          <w:rFonts w:ascii="Angsana New" w:hAnsi="Angsana New"/>
          <w:b/>
          <w:bCs/>
          <w:sz w:val="30"/>
          <w:szCs w:val="30"/>
          <w:lang w:val="en-US"/>
        </w:rPr>
      </w:pPr>
    </w:p>
    <w:p w14:paraId="2BC903DA" w14:textId="77777777" w:rsidR="00FD685A" w:rsidRPr="00A7263F" w:rsidRDefault="00FD685A" w:rsidP="00FD685A">
      <w:pPr>
        <w:pStyle w:val="PlainText"/>
        <w:tabs>
          <w:tab w:val="left" w:pos="360"/>
          <w:tab w:val="left" w:pos="1440"/>
          <w:tab w:val="left" w:pos="1800"/>
        </w:tabs>
        <w:jc w:val="center"/>
        <w:rPr>
          <w:rFonts w:ascii="Angsana New" w:hAnsi="Angsana New"/>
          <w:b/>
          <w:bCs/>
          <w:sz w:val="30"/>
          <w:szCs w:val="30"/>
          <w:lang w:val="en-US"/>
        </w:rPr>
      </w:pPr>
    </w:p>
    <w:p w14:paraId="59A59F2E" w14:textId="77777777" w:rsidR="00FD685A" w:rsidRPr="00A7263F" w:rsidRDefault="00FD685A" w:rsidP="00FD685A">
      <w:pPr>
        <w:pStyle w:val="PlainText"/>
        <w:tabs>
          <w:tab w:val="left" w:pos="360"/>
          <w:tab w:val="left" w:pos="1440"/>
          <w:tab w:val="left" w:pos="1800"/>
        </w:tabs>
        <w:jc w:val="center"/>
        <w:rPr>
          <w:rFonts w:ascii="Angsana New" w:hAnsi="Angsana New"/>
          <w:b/>
          <w:bCs/>
          <w:sz w:val="30"/>
          <w:szCs w:val="30"/>
          <w:lang w:val="en-US"/>
        </w:rPr>
      </w:pPr>
    </w:p>
    <w:p w14:paraId="41D89183" w14:textId="77777777" w:rsidR="00FD685A" w:rsidRPr="00A7263F" w:rsidRDefault="00FD685A" w:rsidP="00FD685A">
      <w:pPr>
        <w:pStyle w:val="PlainText"/>
        <w:tabs>
          <w:tab w:val="left" w:pos="360"/>
          <w:tab w:val="left" w:pos="1440"/>
          <w:tab w:val="left" w:pos="1800"/>
        </w:tabs>
        <w:jc w:val="center"/>
        <w:rPr>
          <w:rFonts w:ascii="Angsana New" w:hAnsi="Angsana New"/>
          <w:b/>
          <w:bCs/>
          <w:sz w:val="30"/>
          <w:szCs w:val="30"/>
          <w:lang w:val="en-US"/>
        </w:rPr>
      </w:pPr>
    </w:p>
    <w:p w14:paraId="2C53145A" w14:textId="77777777" w:rsidR="00FD685A" w:rsidRPr="00A7263F" w:rsidRDefault="00FD685A" w:rsidP="00FD685A">
      <w:pPr>
        <w:pStyle w:val="PlainText"/>
        <w:tabs>
          <w:tab w:val="left" w:pos="360"/>
          <w:tab w:val="left" w:pos="1440"/>
          <w:tab w:val="left" w:pos="1800"/>
        </w:tabs>
        <w:jc w:val="center"/>
        <w:rPr>
          <w:rFonts w:ascii="Angsana New" w:hAnsi="Angsana New"/>
          <w:b/>
          <w:bCs/>
          <w:sz w:val="30"/>
          <w:szCs w:val="30"/>
          <w:lang w:val="en-US"/>
        </w:rPr>
      </w:pPr>
    </w:p>
    <w:p w14:paraId="0A40784C" w14:textId="77777777" w:rsidR="00FD685A" w:rsidRPr="00A7263F" w:rsidRDefault="00FD685A" w:rsidP="00FD685A">
      <w:pPr>
        <w:pStyle w:val="PlainText"/>
        <w:tabs>
          <w:tab w:val="left" w:pos="360"/>
          <w:tab w:val="left" w:pos="1440"/>
          <w:tab w:val="left" w:pos="1800"/>
        </w:tabs>
        <w:jc w:val="center"/>
        <w:rPr>
          <w:rFonts w:ascii="Angsana New" w:hAnsi="Angsana New"/>
          <w:b/>
          <w:bCs/>
          <w:sz w:val="30"/>
          <w:szCs w:val="30"/>
          <w:lang w:val="en-US"/>
        </w:rPr>
      </w:pPr>
    </w:p>
    <w:p w14:paraId="6653A68B" w14:textId="77777777" w:rsidR="00FD685A" w:rsidRPr="00A7263F" w:rsidRDefault="00FD685A" w:rsidP="00FD685A">
      <w:pPr>
        <w:pStyle w:val="PlainText"/>
        <w:tabs>
          <w:tab w:val="left" w:pos="360"/>
          <w:tab w:val="left" w:pos="1440"/>
          <w:tab w:val="left" w:pos="1800"/>
        </w:tabs>
        <w:jc w:val="center"/>
        <w:rPr>
          <w:rFonts w:ascii="Angsana New" w:hAnsi="Angsana New"/>
          <w:b/>
          <w:bCs/>
          <w:sz w:val="30"/>
          <w:szCs w:val="30"/>
          <w:lang w:val="en-US"/>
        </w:rPr>
      </w:pPr>
    </w:p>
    <w:p w14:paraId="3228FF69" w14:textId="77777777" w:rsidR="00D75203" w:rsidRPr="009204BB" w:rsidRDefault="00D75203" w:rsidP="00D75203">
      <w:pPr>
        <w:pStyle w:val="PlainText"/>
        <w:tabs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</w:tabs>
        <w:jc w:val="center"/>
        <w:rPr>
          <w:rFonts w:ascii="Angsana New" w:hAnsi="Angsana New"/>
          <w:b/>
          <w:bCs/>
          <w:sz w:val="30"/>
          <w:szCs w:val="30"/>
          <w:lang w:val="en-US"/>
        </w:rPr>
      </w:pPr>
      <w:r w:rsidRPr="009204BB">
        <w:rPr>
          <w:rFonts w:ascii="Angsana New" w:hAnsi="Angsana New"/>
          <w:b/>
          <w:bCs/>
          <w:sz w:val="30"/>
          <w:szCs w:val="30"/>
          <w:cs/>
        </w:rPr>
        <w:lastRenderedPageBreak/>
        <w:t xml:space="preserve">ส่วนที่ </w:t>
      </w:r>
      <w:r w:rsidRPr="009204BB">
        <w:rPr>
          <w:rFonts w:ascii="Angsana New" w:hAnsi="Angsana New"/>
          <w:b/>
          <w:bCs/>
          <w:sz w:val="30"/>
          <w:szCs w:val="30"/>
          <w:lang w:val="en-US"/>
        </w:rPr>
        <w:t xml:space="preserve">4 </w:t>
      </w:r>
    </w:p>
    <w:p w14:paraId="69DB1B9C" w14:textId="77777777" w:rsidR="00D75203" w:rsidRPr="001063AB" w:rsidRDefault="00D75203" w:rsidP="00D75203">
      <w:pPr>
        <w:pStyle w:val="PlainText"/>
        <w:tabs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</w:tabs>
        <w:jc w:val="center"/>
        <w:rPr>
          <w:rFonts w:ascii="Angsana New" w:hAnsi="Angsana New"/>
          <w:b/>
          <w:bCs/>
          <w:sz w:val="30"/>
          <w:szCs w:val="30"/>
          <w:cs/>
          <w:lang w:val="en-US"/>
        </w:rPr>
      </w:pPr>
      <w:r w:rsidRPr="001063AB">
        <w:rPr>
          <w:rFonts w:ascii="Angsana New" w:hAnsi="Angsana New"/>
          <w:b/>
          <w:bCs/>
          <w:sz w:val="30"/>
          <w:szCs w:val="30"/>
          <w:cs/>
        </w:rPr>
        <w:t xml:space="preserve">การรับรองความถูกต้องของข้อมูลสำหรับการส่งแบบ </w:t>
      </w:r>
      <w:r w:rsidR="00FD685A" w:rsidRPr="001063AB">
        <w:rPr>
          <w:rFonts w:ascii="Angsana New" w:hAnsi="Angsana New" w:hint="cs"/>
          <w:b/>
          <w:bCs/>
          <w:sz w:val="30"/>
          <w:szCs w:val="30"/>
          <w:cs/>
        </w:rPr>
        <w:t>56-1</w:t>
      </w:r>
      <w:r w:rsidR="004E0E65" w:rsidRPr="00A7263F">
        <w:rPr>
          <w:rFonts w:ascii="Angsana New" w:hAnsi="Angsana New"/>
          <w:b/>
          <w:bCs/>
          <w:sz w:val="30"/>
          <w:szCs w:val="30"/>
          <w:lang w:val="en-US"/>
        </w:rPr>
        <w:t xml:space="preserve"> One </w:t>
      </w:r>
      <w:r w:rsidR="004958DA" w:rsidRPr="00A7263F">
        <w:rPr>
          <w:rFonts w:ascii="Angsana New" w:hAnsi="Angsana New"/>
          <w:b/>
          <w:bCs/>
          <w:sz w:val="30"/>
          <w:szCs w:val="30"/>
          <w:lang w:val="en-US"/>
        </w:rPr>
        <w:t>R</w:t>
      </w:r>
      <w:r w:rsidR="004E0E65" w:rsidRPr="00A7263F">
        <w:rPr>
          <w:rFonts w:ascii="Angsana New" w:hAnsi="Angsana New"/>
          <w:b/>
          <w:bCs/>
          <w:sz w:val="30"/>
          <w:szCs w:val="30"/>
          <w:lang w:val="en-US"/>
        </w:rPr>
        <w:t>eport</w:t>
      </w:r>
    </w:p>
    <w:p w14:paraId="15BF1FEB" w14:textId="77777777" w:rsidR="00D75203" w:rsidRDefault="00D75203" w:rsidP="00D75203">
      <w:pPr>
        <w:pStyle w:val="PlainText"/>
        <w:tabs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</w:tabs>
        <w:jc w:val="center"/>
        <w:rPr>
          <w:rFonts w:ascii="Angsana New" w:hAnsi="Angsana New"/>
          <w:b/>
          <w:bCs/>
          <w:sz w:val="30"/>
          <w:szCs w:val="30"/>
          <w:lang w:val="en-US"/>
        </w:rPr>
      </w:pPr>
      <w:r w:rsidRPr="00795E5B">
        <w:rPr>
          <w:rFonts w:ascii="Angsana New" w:hAnsi="Angsana New"/>
          <w:b/>
          <w:bCs/>
          <w:sz w:val="30"/>
          <w:szCs w:val="30"/>
          <w:cs/>
          <w:lang w:val="en-US"/>
        </w:rPr>
        <w:t>ของบริษัทที่มิใช่บริษัทจดทะเบียน</w:t>
      </w:r>
    </w:p>
    <w:p w14:paraId="60383197" w14:textId="77777777" w:rsidR="00D75203" w:rsidRPr="009204BB" w:rsidRDefault="00D75203" w:rsidP="00D75203">
      <w:pPr>
        <w:pStyle w:val="PlainText"/>
        <w:tabs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</w:tabs>
        <w:jc w:val="center"/>
        <w:rPr>
          <w:rFonts w:ascii="Angsana New" w:hAnsi="Angsana New"/>
          <w:b/>
          <w:bCs/>
          <w:sz w:val="30"/>
          <w:szCs w:val="30"/>
          <w:cs/>
          <w:lang w:val="en-US"/>
        </w:rPr>
      </w:pPr>
    </w:p>
    <w:p w14:paraId="66D36909" w14:textId="77777777" w:rsidR="00D75203" w:rsidRPr="00A01D25" w:rsidRDefault="00D75203" w:rsidP="00373526">
      <w:pPr>
        <w:pStyle w:val="BodyTextIndent"/>
        <w:tabs>
          <w:tab w:val="left" w:pos="1701"/>
        </w:tabs>
        <w:ind w:right="-82" w:firstLine="0"/>
        <w:rPr>
          <w:rFonts w:hAnsi="Angsana New"/>
          <w:sz w:val="30"/>
          <w:szCs w:val="30"/>
          <w:cs/>
        </w:rPr>
      </w:pPr>
      <w:r w:rsidRPr="00A01D25">
        <w:rPr>
          <w:rFonts w:hAnsi="Angsana New"/>
          <w:sz w:val="30"/>
          <w:szCs w:val="30"/>
          <w:cs/>
        </w:rPr>
        <w:tab/>
      </w:r>
      <w:r w:rsidRPr="00F378FE">
        <w:rPr>
          <w:rFonts w:hAnsi="Angsana New"/>
          <w:spacing w:val="-7"/>
          <w:sz w:val="30"/>
          <w:szCs w:val="30"/>
          <w:cs/>
        </w:rPr>
        <w:t>การรับรองความถูกต้องของข้อมูลในแบบแสดงรายการข้อมูลประจำปี</w:t>
      </w:r>
      <w:r w:rsidR="00373526" w:rsidRPr="00F378FE">
        <w:rPr>
          <w:rFonts w:hAnsi="Angsana New"/>
          <w:spacing w:val="-7"/>
          <w:sz w:val="30"/>
          <w:szCs w:val="30"/>
          <w:cs/>
          <w:lang w:val="en-US"/>
        </w:rPr>
        <w:t>/รายงานประจำปี</w:t>
      </w:r>
      <w:r w:rsidRPr="00F378FE">
        <w:rPr>
          <w:rFonts w:hAnsi="Angsana New"/>
          <w:spacing w:val="-7"/>
          <w:sz w:val="30"/>
          <w:szCs w:val="30"/>
          <w:cs/>
        </w:rPr>
        <w:t>นั้น</w:t>
      </w:r>
      <w:r w:rsidR="00206E5D">
        <w:rPr>
          <w:rFonts w:hAnsi="Angsana New"/>
          <w:spacing w:val="-7"/>
          <w:sz w:val="30"/>
          <w:szCs w:val="30"/>
        </w:rPr>
        <w:br/>
      </w:r>
      <w:r w:rsidRPr="00A01D25">
        <w:rPr>
          <w:rFonts w:hAnsi="Angsana New"/>
          <w:sz w:val="30"/>
          <w:szCs w:val="30"/>
          <w:cs/>
        </w:rPr>
        <w:t>ให้</w:t>
      </w:r>
      <w:r w:rsidRPr="00A01D25">
        <w:rPr>
          <w:rFonts w:hAnsi="Angsana New" w:hint="cs"/>
          <w:sz w:val="30"/>
          <w:szCs w:val="30"/>
          <w:cs/>
        </w:rPr>
        <w:t>กรรมการ</w:t>
      </w:r>
      <w:r w:rsidRPr="00A01D25">
        <w:rPr>
          <w:rFonts w:hAnsi="Angsana New"/>
          <w:sz w:val="30"/>
          <w:szCs w:val="30"/>
          <w:cs/>
        </w:rPr>
        <w:t>ผู้มีอำนาจลงนามผูกพันบริษัท</w:t>
      </w:r>
      <w:r w:rsidRPr="00A01D25">
        <w:rPr>
          <w:rStyle w:val="FootnoteReference"/>
          <w:rFonts w:hAnsi="Angsana New" w:cs="Angsana New"/>
          <w:sz w:val="30"/>
          <w:szCs w:val="30"/>
          <w:cs/>
        </w:rPr>
        <w:footnoteReference w:customMarkFollows="1" w:id="22"/>
        <w:sym w:font="Symbol" w:char="F02A"/>
      </w:r>
      <w:r w:rsidRPr="00A01D25">
        <w:rPr>
          <w:rFonts w:hAnsi="Angsana New"/>
          <w:sz w:val="30"/>
          <w:szCs w:val="30"/>
          <w:cs/>
        </w:rPr>
        <w:t xml:space="preserve"> ลงลายมือชื่อพร้อมทั้งประทับตราบริษัท (ถ้ามี) ในแบบแสดงรายการข้อมูลประจำปี</w:t>
      </w:r>
      <w:r w:rsidR="00373526">
        <w:rPr>
          <w:rFonts w:hAnsi="Angsana New"/>
          <w:sz w:val="30"/>
          <w:szCs w:val="30"/>
          <w:cs/>
          <w:lang w:val="en-US"/>
        </w:rPr>
        <w:t>/</w:t>
      </w:r>
      <w:r w:rsidR="00373526">
        <w:rPr>
          <w:rFonts w:hAnsi="Angsana New" w:hint="cs"/>
          <w:sz w:val="30"/>
          <w:szCs w:val="30"/>
          <w:cs/>
          <w:lang w:val="en-US"/>
        </w:rPr>
        <w:t>รายงานประจำปี</w:t>
      </w:r>
      <w:r w:rsidRPr="00A01D25">
        <w:rPr>
          <w:rFonts w:hAnsi="Angsana New"/>
          <w:sz w:val="30"/>
          <w:szCs w:val="30"/>
          <w:cs/>
        </w:rPr>
        <w:t xml:space="preserve"> </w:t>
      </w:r>
      <w:r>
        <w:rPr>
          <w:rFonts w:hAnsi="Angsana New" w:hint="cs"/>
          <w:sz w:val="30"/>
          <w:szCs w:val="30"/>
          <w:cs/>
        </w:rPr>
        <w:t xml:space="preserve"> </w:t>
      </w:r>
      <w:r w:rsidRPr="00A01D25">
        <w:rPr>
          <w:rFonts w:hAnsi="Angsana New"/>
          <w:sz w:val="30"/>
          <w:szCs w:val="30"/>
          <w:cs/>
        </w:rPr>
        <w:t>พร้อมทั้งมอบอำนาจให้บุคคลใดลงนามกำกับเอกสารในแบบแสดงรายการข้อมูลประจำปีแทนด้วย โดยให้ใช้ข้อความและรูปแบบ ดังนี้</w:t>
      </w:r>
    </w:p>
    <w:p w14:paraId="57716FC9" w14:textId="77777777" w:rsidR="00D75203" w:rsidRPr="00A01D25" w:rsidRDefault="00D75203" w:rsidP="00D75203">
      <w:pPr>
        <w:pStyle w:val="BodyTextIndent"/>
        <w:ind w:right="-113" w:firstLine="1701"/>
        <w:rPr>
          <w:rFonts w:hAnsi="Angsana New"/>
          <w:sz w:val="30"/>
          <w:szCs w:val="30"/>
          <w:cs/>
        </w:rPr>
      </w:pPr>
      <w:r w:rsidRPr="00A01D25">
        <w:rPr>
          <w:rFonts w:hAnsi="Angsana New"/>
          <w:spacing w:val="-6"/>
          <w:sz w:val="30"/>
          <w:szCs w:val="30"/>
          <w:cs/>
        </w:rPr>
        <w:t>“บริษัทได้สอบทานข้อมูลในแบบแสดงรายการข้อมูลประจำปี</w:t>
      </w:r>
      <w:r w:rsidR="00373526">
        <w:rPr>
          <w:rFonts w:hAnsi="Angsana New"/>
          <w:spacing w:val="-6"/>
          <w:sz w:val="30"/>
          <w:szCs w:val="30"/>
          <w:cs/>
          <w:lang w:val="en-US"/>
        </w:rPr>
        <w:t>/</w:t>
      </w:r>
      <w:r w:rsidR="00373526">
        <w:rPr>
          <w:rFonts w:hAnsi="Angsana New" w:hint="cs"/>
          <w:spacing w:val="-6"/>
          <w:sz w:val="30"/>
          <w:szCs w:val="30"/>
          <w:cs/>
          <w:lang w:val="en-US"/>
        </w:rPr>
        <w:t>รายงานประจำปี</w:t>
      </w:r>
      <w:r w:rsidRPr="00A01D25">
        <w:rPr>
          <w:rFonts w:hAnsi="Angsana New"/>
          <w:spacing w:val="-6"/>
          <w:sz w:val="30"/>
          <w:szCs w:val="30"/>
          <w:cs/>
        </w:rPr>
        <w:t xml:space="preserve">ฉบับนี้แล้ว </w:t>
      </w:r>
      <w:r w:rsidR="00373526">
        <w:rPr>
          <w:rFonts w:hAnsi="Angsana New"/>
          <w:spacing w:val="-6"/>
          <w:sz w:val="30"/>
          <w:szCs w:val="30"/>
          <w:cs/>
        </w:rPr>
        <w:br/>
      </w:r>
      <w:r w:rsidRPr="00A01D25">
        <w:rPr>
          <w:rFonts w:hAnsi="Angsana New"/>
          <w:spacing w:val="-6"/>
          <w:sz w:val="30"/>
          <w:szCs w:val="30"/>
          <w:cs/>
        </w:rPr>
        <w:t>ด้วยความระมัดระวัง</w:t>
      </w:r>
      <w:r w:rsidRPr="00A01D25">
        <w:rPr>
          <w:rFonts w:hAnsi="Angsana New"/>
          <w:sz w:val="30"/>
          <w:szCs w:val="30"/>
          <w:cs/>
        </w:rPr>
        <w:t xml:space="preserve"> </w:t>
      </w:r>
      <w:r w:rsidRPr="00A01D25">
        <w:rPr>
          <w:rFonts w:hAnsi="Angsana New"/>
          <w:spacing w:val="6"/>
          <w:sz w:val="30"/>
          <w:szCs w:val="30"/>
          <w:cs/>
        </w:rPr>
        <w:t>บริษัทขอรับรองว่า ข้อมูลดังกล่าวถูกต้องครบถ้วน ไม่เป็นเท็จ ไม่ทำให้ผู้อื่นสำคัญผิด หรือไม่ขาดข้อมูล</w:t>
      </w:r>
      <w:r w:rsidRPr="00A01D25">
        <w:rPr>
          <w:rFonts w:hAnsi="Angsana New"/>
          <w:sz w:val="30"/>
          <w:szCs w:val="30"/>
          <w:cs/>
        </w:rPr>
        <w:t>ที่ควรต้องแจ้งในสาระสำคัญ  นอกจากนี้ บริษัทขอรับรองว่า</w:t>
      </w:r>
    </w:p>
    <w:p w14:paraId="35DA52FA" w14:textId="77777777" w:rsidR="00D75203" w:rsidRPr="00A01D25" w:rsidRDefault="00D75203" w:rsidP="00D75203">
      <w:pPr>
        <w:pStyle w:val="BodyTextIndent"/>
        <w:ind w:right="-460" w:firstLine="1701"/>
        <w:rPr>
          <w:rFonts w:hAnsi="Angsana New"/>
          <w:sz w:val="30"/>
          <w:szCs w:val="30"/>
          <w:cs/>
        </w:rPr>
      </w:pPr>
      <w:r w:rsidRPr="00A01D25">
        <w:rPr>
          <w:rFonts w:hAnsi="Angsana New"/>
          <w:sz w:val="30"/>
          <w:szCs w:val="30"/>
          <w:cs/>
        </w:rPr>
        <w:t>(</w:t>
      </w:r>
      <w:r w:rsidRPr="00A01D25">
        <w:rPr>
          <w:rFonts w:hAnsi="Angsana New"/>
          <w:sz w:val="30"/>
          <w:szCs w:val="30"/>
        </w:rPr>
        <w:t>1</w:t>
      </w:r>
      <w:r w:rsidRPr="00A01D25">
        <w:rPr>
          <w:rFonts w:hAnsi="Angsana New"/>
          <w:sz w:val="30"/>
          <w:szCs w:val="30"/>
          <w:cs/>
        </w:rPr>
        <w:t>)  งบการเงินและข้อมูลทางการเงินที่สรุปมาในแบบแสดงรายการข้อมูลประจำปี</w:t>
      </w:r>
      <w:r w:rsidR="00373526">
        <w:rPr>
          <w:rFonts w:hAnsi="Angsana New"/>
          <w:sz w:val="30"/>
          <w:szCs w:val="30"/>
          <w:cs/>
          <w:lang w:val="en-US"/>
        </w:rPr>
        <w:t>/</w:t>
      </w:r>
      <w:r w:rsidR="00373526">
        <w:rPr>
          <w:rFonts w:hAnsi="Angsana New"/>
          <w:sz w:val="30"/>
          <w:szCs w:val="30"/>
          <w:cs/>
          <w:lang w:val="en-US"/>
        </w:rPr>
        <w:br/>
      </w:r>
      <w:r w:rsidR="00373526">
        <w:rPr>
          <w:rFonts w:hAnsi="Angsana New" w:hint="cs"/>
          <w:sz w:val="30"/>
          <w:szCs w:val="30"/>
          <w:cs/>
          <w:lang w:val="en-US"/>
        </w:rPr>
        <w:t>รายงานประจำปี</w:t>
      </w:r>
      <w:r w:rsidRPr="00A01D25">
        <w:rPr>
          <w:rFonts w:hAnsi="Angsana New"/>
          <w:sz w:val="30"/>
          <w:szCs w:val="30"/>
          <w:cs/>
        </w:rPr>
        <w:t xml:space="preserve">ได้แสดงข้อมูลอย่างถูกต้องครบถ้วนในสาระสำคัญเกี่ยวกับฐานะการเงิน ผลการดำเนินงาน </w:t>
      </w:r>
      <w:r w:rsidR="00373526">
        <w:rPr>
          <w:rFonts w:hAnsi="Angsana New"/>
          <w:sz w:val="30"/>
          <w:szCs w:val="30"/>
          <w:cs/>
        </w:rPr>
        <w:br/>
      </w:r>
      <w:r w:rsidRPr="00A01D25">
        <w:rPr>
          <w:rFonts w:hAnsi="Angsana New"/>
          <w:sz w:val="30"/>
          <w:szCs w:val="30"/>
          <w:cs/>
        </w:rPr>
        <w:t xml:space="preserve">และกระแสเงินสดของบริษัทและบริษัทย่อยแล้ว </w:t>
      </w:r>
    </w:p>
    <w:p w14:paraId="13AE1C50" w14:textId="77777777" w:rsidR="00D75203" w:rsidRPr="000E2426" w:rsidRDefault="00D75203" w:rsidP="00D75203">
      <w:pPr>
        <w:pStyle w:val="BodyTextIndent"/>
        <w:ind w:right="8" w:firstLine="1701"/>
        <w:rPr>
          <w:rFonts w:hAnsi="Angsana New"/>
          <w:sz w:val="30"/>
          <w:szCs w:val="30"/>
        </w:rPr>
      </w:pPr>
      <w:r w:rsidRPr="00A01D25">
        <w:rPr>
          <w:rFonts w:hAnsi="Angsana New"/>
          <w:sz w:val="30"/>
          <w:szCs w:val="30"/>
          <w:cs/>
        </w:rPr>
        <w:t>(</w:t>
      </w:r>
      <w:r w:rsidRPr="00A01D25">
        <w:rPr>
          <w:rFonts w:hAnsi="Angsana New"/>
          <w:sz w:val="30"/>
          <w:szCs w:val="30"/>
        </w:rPr>
        <w:t>2</w:t>
      </w:r>
      <w:r w:rsidRPr="00A01D25">
        <w:rPr>
          <w:rFonts w:hAnsi="Angsana New"/>
          <w:sz w:val="30"/>
          <w:szCs w:val="30"/>
          <w:cs/>
        </w:rPr>
        <w:t>)  บริษัทได้จัดให้มีระบบการเปิดเผยข้อมูลที่ดี เพื่อให้แน่ใจว่าบริษัทได้เปิดเผยข้อมูล</w:t>
      </w:r>
      <w:r w:rsidRPr="00A01D25">
        <w:rPr>
          <w:rFonts w:hAnsi="Angsana New" w:hint="cs"/>
          <w:sz w:val="30"/>
          <w:szCs w:val="30"/>
          <w:cs/>
        </w:rPr>
        <w:br/>
      </w:r>
      <w:r w:rsidRPr="000E2426">
        <w:rPr>
          <w:rFonts w:hAnsi="Angsana New"/>
          <w:spacing w:val="6"/>
          <w:sz w:val="30"/>
          <w:szCs w:val="30"/>
          <w:cs/>
        </w:rPr>
        <w:t>ในส่วนที่เป็นสาระสำคัญทั้งของบริษัทและบริษัทย่อยอย่างถูกต้องครบถ้วนแล้ว รวมทั้งควบคุมดูแล</w:t>
      </w:r>
      <w:r w:rsidRPr="000E2426">
        <w:rPr>
          <w:rFonts w:hAnsi="Angsana New"/>
          <w:spacing w:val="6"/>
          <w:sz w:val="30"/>
          <w:szCs w:val="30"/>
          <w:cs/>
        </w:rPr>
        <w:br/>
      </w:r>
      <w:r w:rsidRPr="000E2426">
        <w:rPr>
          <w:rFonts w:hAnsi="Angsana New"/>
          <w:sz w:val="30"/>
          <w:szCs w:val="30"/>
          <w:cs/>
        </w:rPr>
        <w:t>ให้มีการปฏิบัติตามระบบดังกล่าว</w:t>
      </w:r>
    </w:p>
    <w:p w14:paraId="1980D439" w14:textId="77777777" w:rsidR="0007017F" w:rsidRPr="000E2426" w:rsidRDefault="0007017F" w:rsidP="0007017F">
      <w:pPr>
        <w:pStyle w:val="BodyTextIndent"/>
        <w:ind w:right="-323" w:firstLine="0"/>
        <w:rPr>
          <w:rFonts w:hAnsi="Angsana New"/>
          <w:sz w:val="30"/>
          <w:szCs w:val="30"/>
        </w:rPr>
      </w:pPr>
      <w:r w:rsidRPr="000E2426">
        <w:rPr>
          <w:rFonts w:hAnsi="Angsana New"/>
          <w:sz w:val="30"/>
          <w:szCs w:val="30"/>
        </w:rPr>
        <w:tab/>
      </w:r>
      <w:r w:rsidRPr="000E2426">
        <w:rPr>
          <w:rFonts w:hAnsi="Angsana New"/>
          <w:sz w:val="30"/>
          <w:szCs w:val="30"/>
        </w:rPr>
        <w:tab/>
      </w:r>
      <w:r w:rsidRPr="000E2426">
        <w:rPr>
          <w:rFonts w:hAnsi="Angsana New"/>
          <w:sz w:val="30"/>
          <w:szCs w:val="30"/>
          <w:lang w:val="en-US"/>
        </w:rPr>
        <w:t xml:space="preserve">     </w:t>
      </w:r>
      <w:r w:rsidRPr="00052528">
        <w:rPr>
          <w:rFonts w:hAnsi="Angsana New"/>
          <w:sz w:val="30"/>
          <w:szCs w:val="30"/>
          <w:cs/>
        </w:rPr>
        <w:t>(</w:t>
      </w:r>
      <w:r w:rsidRPr="00052528">
        <w:rPr>
          <w:rFonts w:hAnsi="Angsana New"/>
          <w:sz w:val="30"/>
          <w:szCs w:val="30"/>
        </w:rPr>
        <w:t>3</w:t>
      </w:r>
      <w:r w:rsidRPr="00052528">
        <w:rPr>
          <w:rFonts w:hAnsi="Angsana New"/>
          <w:sz w:val="30"/>
          <w:szCs w:val="30"/>
          <w:cs/>
        </w:rPr>
        <w:t>)  บริษัทได้จัดให้มีระบบการควบคุมภายในที่ดี และควบคุมดูแลให้มีการปฏิบัติตาม</w:t>
      </w:r>
      <w:r w:rsidRPr="00052528">
        <w:rPr>
          <w:rFonts w:hAnsi="Angsana New"/>
          <w:sz w:val="30"/>
          <w:szCs w:val="30"/>
          <w:cs/>
        </w:rPr>
        <w:br/>
        <w:t>ระบบดังกล่าว และบริษัทได้แจ้งข้อมูลการประเมินระบบการควบคุมภายใน ณ วันที่ล่าสุดที่มี  ต่อผู้สอบบัญชี</w:t>
      </w:r>
      <w:r w:rsidRPr="00052528">
        <w:rPr>
          <w:rFonts w:hAnsi="Angsana New"/>
          <w:sz w:val="30"/>
          <w:szCs w:val="30"/>
        </w:rPr>
        <w:br/>
      </w:r>
      <w:r w:rsidRPr="00052528">
        <w:rPr>
          <w:rFonts w:hAnsi="Angsana New"/>
          <w:sz w:val="30"/>
          <w:szCs w:val="30"/>
          <w:cs/>
        </w:rPr>
        <w:t>และกรรมการตรวจสอบของบริษัทแล้ว ซึ่งครอบคลุมถึงข้อบกพร่องและการเปลี่ยนแปลงที่สำคัญของระบบ</w:t>
      </w:r>
      <w:r w:rsidRPr="00052528">
        <w:rPr>
          <w:rFonts w:hAnsi="Angsana New"/>
          <w:sz w:val="30"/>
          <w:szCs w:val="30"/>
        </w:rPr>
        <w:br/>
      </w:r>
      <w:r w:rsidRPr="00052528">
        <w:rPr>
          <w:rFonts w:hAnsi="Angsana New"/>
          <w:sz w:val="30"/>
          <w:szCs w:val="30"/>
          <w:cs/>
        </w:rPr>
        <w:t>การควบคุมภายใน  รวมทั้งการกระทำที่มิชอบที่อาจมีผลกระทบต่อการจัดทำรายงานทางการเงินของบริษัท</w:t>
      </w:r>
      <w:r w:rsidRPr="00052528">
        <w:rPr>
          <w:rFonts w:hAnsi="Angsana New"/>
          <w:sz w:val="30"/>
          <w:szCs w:val="30"/>
        </w:rPr>
        <w:br/>
      </w:r>
      <w:r w:rsidRPr="00052528">
        <w:rPr>
          <w:rFonts w:hAnsi="Angsana New"/>
          <w:sz w:val="30"/>
          <w:szCs w:val="30"/>
          <w:cs/>
        </w:rPr>
        <w:t>และบริษัทย่อย</w:t>
      </w:r>
    </w:p>
    <w:p w14:paraId="7E5A5A28" w14:textId="77777777" w:rsidR="00D75203" w:rsidRPr="00A01D25" w:rsidRDefault="00D75203" w:rsidP="00D75203">
      <w:pPr>
        <w:pStyle w:val="BodyTextIndent"/>
        <w:ind w:right="-113" w:firstLine="1710"/>
        <w:rPr>
          <w:rFonts w:hAnsi="Angsana New"/>
          <w:sz w:val="30"/>
          <w:szCs w:val="30"/>
          <w:cs/>
        </w:rPr>
      </w:pPr>
      <w:r w:rsidRPr="000E2426">
        <w:rPr>
          <w:rFonts w:hAnsi="Angsana New"/>
          <w:sz w:val="30"/>
          <w:szCs w:val="30"/>
          <w:cs/>
        </w:rPr>
        <w:t>ในการนี้ เพื่อเป็นหลักฐานว่าเอกสารทั้งหมดเป็นเอกสารชุดเดียวกันกับที่บริษัท</w:t>
      </w:r>
      <w:r>
        <w:rPr>
          <w:rFonts w:hAnsi="Angsana New"/>
          <w:sz w:val="30"/>
          <w:szCs w:val="30"/>
          <w:cs/>
        </w:rPr>
        <w:br/>
      </w:r>
      <w:r w:rsidRPr="00A01D25">
        <w:rPr>
          <w:rFonts w:hAnsi="Angsana New"/>
          <w:sz w:val="30"/>
          <w:szCs w:val="30"/>
          <w:cs/>
        </w:rPr>
        <w:t xml:space="preserve">ได้รับรองความถูกต้องแล้ว บริษัทได้มอบหมายให้ </w:t>
      </w:r>
      <w:r w:rsidRPr="00A01D25">
        <w:rPr>
          <w:rFonts w:hAnsi="Angsana New"/>
          <w:sz w:val="30"/>
          <w:szCs w:val="30"/>
          <w:u w:val="dotted"/>
        </w:rPr>
        <w:tab/>
      </w:r>
      <w:r w:rsidRPr="00A01D25">
        <w:rPr>
          <w:rFonts w:hAnsi="Angsana New"/>
          <w:sz w:val="30"/>
          <w:szCs w:val="30"/>
          <w:u w:val="dotted"/>
        </w:rPr>
        <w:tab/>
      </w:r>
      <w:r w:rsidRPr="00A01D25">
        <w:rPr>
          <w:rFonts w:hAnsi="Angsana New"/>
          <w:sz w:val="30"/>
          <w:szCs w:val="30"/>
          <w:u w:val="dotted"/>
        </w:rPr>
        <w:tab/>
      </w:r>
      <w:r w:rsidRPr="00A01D25">
        <w:rPr>
          <w:rFonts w:hAnsi="Angsana New"/>
          <w:sz w:val="30"/>
          <w:szCs w:val="30"/>
          <w:u w:val="dotted"/>
          <w:cs/>
        </w:rPr>
        <w:t xml:space="preserve">    </w:t>
      </w:r>
      <w:r w:rsidRPr="00A01D25">
        <w:rPr>
          <w:rFonts w:hAnsi="Angsana New"/>
          <w:sz w:val="30"/>
          <w:szCs w:val="30"/>
          <w:cs/>
        </w:rPr>
        <w:t>เป็นผู้ลงลายมือชื่อกำกับเอกสารนี้</w:t>
      </w:r>
      <w:r>
        <w:rPr>
          <w:rFonts w:hAnsi="Angsana New"/>
          <w:sz w:val="30"/>
          <w:szCs w:val="30"/>
          <w:cs/>
        </w:rPr>
        <w:br/>
      </w:r>
      <w:r w:rsidRPr="00A01D25">
        <w:rPr>
          <w:rFonts w:hAnsi="Angsana New"/>
          <w:sz w:val="30"/>
          <w:szCs w:val="30"/>
          <w:cs/>
        </w:rPr>
        <w:t xml:space="preserve">ไว้ทุกหน้าด้วย หากเอกสารใดไม่มีลายมือชื่อของ </w:t>
      </w:r>
      <w:r w:rsidRPr="00A01D25">
        <w:rPr>
          <w:rFonts w:hAnsi="Angsana New"/>
          <w:sz w:val="30"/>
          <w:szCs w:val="30"/>
          <w:u w:val="dotted"/>
        </w:rPr>
        <w:tab/>
      </w:r>
      <w:r w:rsidRPr="00A01D25">
        <w:rPr>
          <w:rFonts w:hAnsi="Angsana New"/>
          <w:sz w:val="30"/>
          <w:szCs w:val="30"/>
          <w:u w:val="dotted"/>
        </w:rPr>
        <w:tab/>
      </w:r>
      <w:r w:rsidRPr="00A01D25">
        <w:rPr>
          <w:rFonts w:hAnsi="Angsana New"/>
          <w:sz w:val="30"/>
          <w:szCs w:val="30"/>
          <w:u w:val="dotted"/>
        </w:rPr>
        <w:tab/>
      </w:r>
      <w:r w:rsidRPr="00A01D25">
        <w:rPr>
          <w:rFonts w:hAnsi="Angsana New"/>
          <w:sz w:val="30"/>
          <w:szCs w:val="30"/>
          <w:u w:val="dotted"/>
          <w:cs/>
        </w:rPr>
        <w:t xml:space="preserve">     </w:t>
      </w:r>
      <w:r w:rsidRPr="00A01D25">
        <w:rPr>
          <w:rFonts w:hAnsi="Angsana New"/>
          <w:sz w:val="30"/>
          <w:szCs w:val="30"/>
          <w:cs/>
        </w:rPr>
        <w:t xml:space="preserve"> กำกับไว้ บริษัทจะถือว่า</w:t>
      </w:r>
      <w:r w:rsidRPr="00A01D25">
        <w:rPr>
          <w:rFonts w:hAnsi="Angsana New"/>
          <w:sz w:val="30"/>
          <w:szCs w:val="30"/>
          <w:cs/>
        </w:rPr>
        <w:br/>
        <w:t>ไม่ใช่ข้อมูลที่บริษัทได้รับรองความถูกต้องของข้อมูลแล้วดังกล่าวข้างต้น</w:t>
      </w:r>
    </w:p>
    <w:p w14:paraId="6B41AD5C" w14:textId="77777777" w:rsidR="00D75203" w:rsidRPr="00A01D25" w:rsidRDefault="00D75203" w:rsidP="00D75203">
      <w:pPr>
        <w:pStyle w:val="BodyTextIndent"/>
        <w:spacing w:before="240"/>
        <w:ind w:left="1440" w:right="-113" w:firstLine="0"/>
        <w:rPr>
          <w:rFonts w:hAnsi="Angsana New"/>
          <w:sz w:val="30"/>
          <w:szCs w:val="30"/>
        </w:rPr>
      </w:pPr>
      <w:r w:rsidRPr="00A01D25">
        <w:rPr>
          <w:rFonts w:hAnsi="Angsana New"/>
          <w:sz w:val="30"/>
          <w:szCs w:val="30"/>
          <w:cs/>
        </w:rPr>
        <w:t xml:space="preserve">                      ชื่อ  </w:t>
      </w:r>
      <w:r w:rsidRPr="00A01D25">
        <w:rPr>
          <w:rFonts w:hAnsi="Angsana New"/>
          <w:sz w:val="30"/>
          <w:szCs w:val="30"/>
        </w:rPr>
        <w:tab/>
      </w:r>
      <w:r w:rsidRPr="00A01D25">
        <w:rPr>
          <w:rFonts w:hAnsi="Angsana New"/>
          <w:sz w:val="30"/>
          <w:szCs w:val="30"/>
        </w:rPr>
        <w:tab/>
      </w:r>
      <w:r w:rsidRPr="00A01D25">
        <w:rPr>
          <w:rFonts w:hAnsi="Angsana New"/>
          <w:sz w:val="30"/>
          <w:szCs w:val="30"/>
          <w:cs/>
        </w:rPr>
        <w:t xml:space="preserve">         ตำแหน่ง</w:t>
      </w:r>
      <w:r w:rsidRPr="00A01D25">
        <w:rPr>
          <w:rFonts w:hAnsi="Angsana New"/>
          <w:sz w:val="30"/>
          <w:szCs w:val="30"/>
        </w:rPr>
        <w:tab/>
      </w:r>
      <w:r w:rsidRPr="00A01D25">
        <w:rPr>
          <w:rFonts w:hAnsi="Angsana New"/>
          <w:sz w:val="30"/>
          <w:szCs w:val="30"/>
        </w:rPr>
        <w:tab/>
      </w:r>
      <w:r w:rsidRPr="00A01D25">
        <w:rPr>
          <w:rFonts w:hAnsi="Angsana New"/>
          <w:sz w:val="30"/>
          <w:szCs w:val="30"/>
          <w:cs/>
        </w:rPr>
        <w:t xml:space="preserve">               ลายมือชื่อ**</w:t>
      </w:r>
    </w:p>
    <w:p w14:paraId="51A493F0" w14:textId="77777777" w:rsidR="00D75203" w:rsidRPr="00A01D25" w:rsidRDefault="00D75203" w:rsidP="00D75203">
      <w:pPr>
        <w:pStyle w:val="BodyTextIndent"/>
        <w:ind w:left="720" w:right="-466" w:firstLine="720"/>
        <w:rPr>
          <w:rFonts w:hAnsi="Angsana New"/>
          <w:sz w:val="30"/>
          <w:szCs w:val="30"/>
          <w:u w:val="single"/>
        </w:rPr>
      </w:pPr>
      <w:r w:rsidRPr="00A01D25">
        <w:rPr>
          <w:rFonts w:hAnsi="Angsana New"/>
          <w:sz w:val="30"/>
          <w:szCs w:val="30"/>
        </w:rPr>
        <w:t>1</w:t>
      </w:r>
      <w:r w:rsidRPr="00A01D25">
        <w:rPr>
          <w:rFonts w:hAnsi="Angsana New"/>
          <w:sz w:val="30"/>
          <w:szCs w:val="30"/>
          <w:cs/>
        </w:rPr>
        <w:t xml:space="preserve">.   </w:t>
      </w:r>
      <w:r w:rsidRPr="00A01D25">
        <w:rPr>
          <w:rFonts w:hAnsi="Angsana New"/>
          <w:sz w:val="30"/>
          <w:szCs w:val="30"/>
          <w:u w:val="dotted"/>
        </w:rPr>
        <w:tab/>
      </w:r>
      <w:r w:rsidRPr="00A01D25">
        <w:rPr>
          <w:rFonts w:hAnsi="Angsana New"/>
          <w:sz w:val="30"/>
          <w:szCs w:val="30"/>
          <w:u w:val="dotted"/>
          <w:cs/>
        </w:rPr>
        <w:t xml:space="preserve">        </w:t>
      </w:r>
      <w:r w:rsidRPr="00A01D25">
        <w:rPr>
          <w:rFonts w:hAnsi="Angsana New"/>
          <w:sz w:val="30"/>
          <w:szCs w:val="30"/>
          <w:u w:val="dotted"/>
        </w:rPr>
        <w:tab/>
      </w:r>
      <w:r w:rsidRPr="00A01D25">
        <w:rPr>
          <w:rFonts w:hAnsi="Angsana New"/>
          <w:sz w:val="30"/>
          <w:szCs w:val="30"/>
          <w:u w:val="dotted"/>
          <w:cs/>
        </w:rPr>
        <w:t xml:space="preserve">                </w:t>
      </w:r>
      <w:r w:rsidRPr="00A01D25">
        <w:rPr>
          <w:rFonts w:hAnsi="Angsana New"/>
          <w:sz w:val="30"/>
          <w:szCs w:val="30"/>
          <w:cs/>
        </w:rPr>
        <w:t xml:space="preserve">     </w:t>
      </w:r>
      <w:r w:rsidRPr="00A01D25">
        <w:rPr>
          <w:rFonts w:hAnsi="Angsana New"/>
          <w:sz w:val="30"/>
          <w:szCs w:val="30"/>
          <w:u w:val="dotted"/>
        </w:rPr>
        <w:tab/>
      </w:r>
      <w:r w:rsidRPr="00A01D25">
        <w:rPr>
          <w:rFonts w:hAnsi="Angsana New"/>
          <w:sz w:val="30"/>
          <w:szCs w:val="30"/>
          <w:u w:val="dotted"/>
        </w:rPr>
        <w:tab/>
      </w:r>
      <w:r w:rsidRPr="00A01D25">
        <w:rPr>
          <w:rFonts w:hAnsi="Angsana New"/>
          <w:sz w:val="30"/>
          <w:szCs w:val="30"/>
          <w:u w:val="dotted"/>
          <w:cs/>
        </w:rPr>
        <w:t xml:space="preserve">                       </w:t>
      </w:r>
      <w:r w:rsidRPr="00A01D25">
        <w:rPr>
          <w:rFonts w:hAnsi="Angsana New"/>
          <w:sz w:val="30"/>
          <w:szCs w:val="30"/>
          <w:cs/>
        </w:rPr>
        <w:t xml:space="preserve">    </w:t>
      </w:r>
      <w:r w:rsidRPr="00A01D25">
        <w:rPr>
          <w:rFonts w:hAnsi="Angsana New"/>
          <w:sz w:val="30"/>
          <w:szCs w:val="30"/>
          <w:u w:val="dotted"/>
        </w:rPr>
        <w:tab/>
      </w:r>
      <w:r w:rsidRPr="00A01D25">
        <w:rPr>
          <w:rFonts w:hAnsi="Angsana New"/>
          <w:sz w:val="30"/>
          <w:szCs w:val="30"/>
          <w:u w:val="dotted"/>
        </w:rPr>
        <w:tab/>
      </w:r>
      <w:r w:rsidRPr="00A01D25">
        <w:rPr>
          <w:rFonts w:hAnsi="Angsana New"/>
          <w:sz w:val="30"/>
          <w:szCs w:val="30"/>
          <w:u w:val="dotted"/>
          <w:cs/>
        </w:rPr>
        <w:t xml:space="preserve">                           </w:t>
      </w:r>
    </w:p>
    <w:p w14:paraId="31CC3F39" w14:textId="77777777" w:rsidR="00D75203" w:rsidRPr="00A01D25" w:rsidRDefault="00D75203" w:rsidP="00D75203">
      <w:pPr>
        <w:pStyle w:val="BodyTextIndent"/>
        <w:ind w:left="720" w:right="-274" w:firstLine="720"/>
        <w:rPr>
          <w:rFonts w:hAnsi="Angsana New"/>
          <w:sz w:val="30"/>
          <w:szCs w:val="30"/>
          <w:u w:val="single"/>
        </w:rPr>
      </w:pPr>
      <w:r w:rsidRPr="00A01D25">
        <w:rPr>
          <w:rFonts w:hAnsi="Angsana New"/>
          <w:sz w:val="30"/>
          <w:szCs w:val="30"/>
        </w:rPr>
        <w:t>2</w:t>
      </w:r>
      <w:r w:rsidRPr="00A01D25">
        <w:rPr>
          <w:rFonts w:hAnsi="Angsana New"/>
          <w:sz w:val="30"/>
          <w:szCs w:val="30"/>
          <w:cs/>
        </w:rPr>
        <w:t xml:space="preserve">.   </w:t>
      </w:r>
      <w:r w:rsidRPr="00A01D25">
        <w:rPr>
          <w:rFonts w:hAnsi="Angsana New"/>
          <w:sz w:val="30"/>
          <w:szCs w:val="30"/>
          <w:u w:val="dotted"/>
        </w:rPr>
        <w:tab/>
      </w:r>
      <w:r w:rsidRPr="00A01D25">
        <w:rPr>
          <w:rFonts w:hAnsi="Angsana New"/>
          <w:sz w:val="30"/>
          <w:szCs w:val="30"/>
          <w:u w:val="dotted"/>
          <w:cs/>
        </w:rPr>
        <w:t xml:space="preserve">        </w:t>
      </w:r>
      <w:r w:rsidRPr="00A01D25">
        <w:rPr>
          <w:rFonts w:hAnsi="Angsana New"/>
          <w:sz w:val="30"/>
          <w:szCs w:val="30"/>
          <w:u w:val="dotted"/>
        </w:rPr>
        <w:tab/>
      </w:r>
      <w:r w:rsidRPr="00A01D25">
        <w:rPr>
          <w:rFonts w:hAnsi="Angsana New"/>
          <w:sz w:val="30"/>
          <w:szCs w:val="30"/>
          <w:u w:val="dotted"/>
          <w:cs/>
        </w:rPr>
        <w:t xml:space="preserve">                </w:t>
      </w:r>
      <w:r w:rsidRPr="00A01D25">
        <w:rPr>
          <w:rFonts w:hAnsi="Angsana New"/>
          <w:sz w:val="30"/>
          <w:szCs w:val="30"/>
          <w:cs/>
        </w:rPr>
        <w:t xml:space="preserve">     </w:t>
      </w:r>
      <w:r w:rsidRPr="00A01D25">
        <w:rPr>
          <w:rFonts w:hAnsi="Angsana New"/>
          <w:sz w:val="30"/>
          <w:szCs w:val="30"/>
          <w:u w:val="dotted"/>
        </w:rPr>
        <w:tab/>
      </w:r>
      <w:r w:rsidRPr="00A01D25">
        <w:rPr>
          <w:rFonts w:hAnsi="Angsana New"/>
          <w:sz w:val="30"/>
          <w:szCs w:val="30"/>
          <w:u w:val="dotted"/>
          <w:cs/>
        </w:rPr>
        <w:t xml:space="preserve">  </w:t>
      </w:r>
      <w:r w:rsidRPr="00A01D25">
        <w:rPr>
          <w:rFonts w:hAnsi="Angsana New"/>
          <w:sz w:val="30"/>
          <w:szCs w:val="30"/>
          <w:u w:val="dotted"/>
        </w:rPr>
        <w:tab/>
      </w:r>
      <w:r w:rsidRPr="00A01D25">
        <w:rPr>
          <w:rFonts w:hAnsi="Angsana New"/>
          <w:sz w:val="30"/>
          <w:szCs w:val="30"/>
          <w:u w:val="dotted"/>
          <w:cs/>
        </w:rPr>
        <w:t xml:space="preserve">                       </w:t>
      </w:r>
      <w:r w:rsidRPr="00A01D25">
        <w:rPr>
          <w:rFonts w:hAnsi="Angsana New"/>
          <w:sz w:val="30"/>
          <w:szCs w:val="30"/>
          <w:cs/>
        </w:rPr>
        <w:t xml:space="preserve">    </w:t>
      </w:r>
      <w:r w:rsidRPr="00A01D25">
        <w:rPr>
          <w:rFonts w:hAnsi="Angsana New"/>
          <w:sz w:val="30"/>
          <w:szCs w:val="30"/>
          <w:u w:val="dotted"/>
        </w:rPr>
        <w:tab/>
      </w:r>
      <w:r w:rsidRPr="00A01D25">
        <w:rPr>
          <w:rFonts w:hAnsi="Angsana New"/>
          <w:sz w:val="30"/>
          <w:szCs w:val="30"/>
          <w:u w:val="dotted"/>
        </w:rPr>
        <w:tab/>
      </w:r>
      <w:r w:rsidRPr="00A01D25">
        <w:rPr>
          <w:rFonts w:hAnsi="Angsana New"/>
          <w:sz w:val="30"/>
          <w:szCs w:val="30"/>
          <w:u w:val="dotted"/>
          <w:cs/>
        </w:rPr>
        <w:t xml:space="preserve">                    </w:t>
      </w:r>
    </w:p>
    <w:p w14:paraId="03A229CE" w14:textId="77777777" w:rsidR="00D75203" w:rsidRPr="00A01D25" w:rsidRDefault="00D75203" w:rsidP="00D75203">
      <w:pPr>
        <w:pStyle w:val="BodyTextIndent"/>
        <w:ind w:left="720" w:right="-466" w:firstLine="720"/>
        <w:rPr>
          <w:rFonts w:hAnsi="Angsana New"/>
          <w:sz w:val="30"/>
          <w:szCs w:val="30"/>
          <w:u w:val="single"/>
        </w:rPr>
      </w:pPr>
      <w:r w:rsidRPr="00A01D25">
        <w:rPr>
          <w:rFonts w:hAnsi="Angsana New"/>
          <w:sz w:val="30"/>
          <w:szCs w:val="30"/>
        </w:rPr>
        <w:t>3</w:t>
      </w:r>
      <w:r w:rsidRPr="00A01D25">
        <w:rPr>
          <w:rFonts w:hAnsi="Angsana New"/>
          <w:sz w:val="30"/>
          <w:szCs w:val="30"/>
          <w:cs/>
        </w:rPr>
        <w:t xml:space="preserve">. </w:t>
      </w:r>
      <w:r w:rsidRPr="00A01D25">
        <w:rPr>
          <w:rFonts w:hAnsi="Angsana New" w:hint="cs"/>
          <w:sz w:val="30"/>
          <w:szCs w:val="30"/>
          <w:cs/>
        </w:rPr>
        <w:t xml:space="preserve">  </w:t>
      </w:r>
      <w:r w:rsidRPr="00A01D25">
        <w:rPr>
          <w:rFonts w:hAnsi="Angsana New"/>
          <w:sz w:val="30"/>
          <w:szCs w:val="30"/>
          <w:u w:val="dotted"/>
        </w:rPr>
        <w:tab/>
      </w:r>
      <w:r w:rsidRPr="00A01D25">
        <w:rPr>
          <w:rFonts w:hAnsi="Angsana New"/>
          <w:sz w:val="30"/>
          <w:szCs w:val="30"/>
          <w:u w:val="dotted"/>
          <w:cs/>
        </w:rPr>
        <w:t xml:space="preserve">        </w:t>
      </w:r>
      <w:r w:rsidRPr="00A01D25">
        <w:rPr>
          <w:rFonts w:hAnsi="Angsana New"/>
          <w:sz w:val="30"/>
          <w:szCs w:val="30"/>
          <w:u w:val="dotted"/>
        </w:rPr>
        <w:tab/>
      </w:r>
      <w:r w:rsidRPr="00A01D25">
        <w:rPr>
          <w:rFonts w:hAnsi="Angsana New"/>
          <w:sz w:val="30"/>
          <w:szCs w:val="30"/>
          <w:u w:val="dotted"/>
          <w:cs/>
        </w:rPr>
        <w:t xml:space="preserve">                </w:t>
      </w:r>
      <w:r w:rsidRPr="00A01D25">
        <w:rPr>
          <w:rFonts w:hAnsi="Angsana New"/>
          <w:sz w:val="30"/>
          <w:szCs w:val="30"/>
          <w:cs/>
        </w:rPr>
        <w:t xml:space="preserve">     </w:t>
      </w:r>
      <w:r w:rsidRPr="00A01D25">
        <w:rPr>
          <w:rFonts w:hAnsi="Angsana New"/>
          <w:sz w:val="30"/>
          <w:szCs w:val="30"/>
          <w:u w:val="dotted"/>
        </w:rPr>
        <w:tab/>
      </w:r>
      <w:r w:rsidRPr="00A01D25">
        <w:rPr>
          <w:rFonts w:hAnsi="Angsana New"/>
          <w:sz w:val="30"/>
          <w:szCs w:val="30"/>
          <w:u w:val="dotted"/>
        </w:rPr>
        <w:tab/>
      </w:r>
      <w:r w:rsidRPr="00A01D25">
        <w:rPr>
          <w:rFonts w:hAnsi="Angsana New"/>
          <w:sz w:val="30"/>
          <w:szCs w:val="30"/>
          <w:u w:val="dotted"/>
          <w:cs/>
        </w:rPr>
        <w:t xml:space="preserve">                       </w:t>
      </w:r>
      <w:r w:rsidRPr="00A01D25">
        <w:rPr>
          <w:rFonts w:hAnsi="Angsana New"/>
          <w:sz w:val="30"/>
          <w:szCs w:val="30"/>
          <w:cs/>
        </w:rPr>
        <w:t xml:space="preserve">    </w:t>
      </w:r>
      <w:r w:rsidRPr="00A01D25">
        <w:rPr>
          <w:rFonts w:hAnsi="Angsana New"/>
          <w:sz w:val="30"/>
          <w:szCs w:val="30"/>
          <w:u w:val="dotted"/>
        </w:rPr>
        <w:tab/>
      </w:r>
      <w:r w:rsidRPr="00A01D25">
        <w:rPr>
          <w:rFonts w:hAnsi="Angsana New"/>
          <w:sz w:val="30"/>
          <w:szCs w:val="30"/>
          <w:u w:val="dotted"/>
        </w:rPr>
        <w:tab/>
      </w:r>
      <w:r w:rsidRPr="00A01D25">
        <w:rPr>
          <w:rFonts w:hAnsi="Angsana New"/>
          <w:sz w:val="30"/>
          <w:szCs w:val="30"/>
          <w:u w:val="dotted"/>
          <w:cs/>
        </w:rPr>
        <w:t xml:space="preserve">                           </w:t>
      </w:r>
    </w:p>
    <w:p w14:paraId="7F2A6ADF" w14:textId="77777777" w:rsidR="00373526" w:rsidRDefault="00373526" w:rsidP="00D75203">
      <w:pPr>
        <w:pStyle w:val="BodyTextIndent"/>
        <w:spacing w:before="240"/>
        <w:ind w:right="-272"/>
        <w:rPr>
          <w:rFonts w:hAnsi="Angsana New"/>
          <w:sz w:val="30"/>
          <w:szCs w:val="30"/>
        </w:rPr>
      </w:pPr>
    </w:p>
    <w:p w14:paraId="1952DF35" w14:textId="77777777" w:rsidR="00D75203" w:rsidRPr="00A01D25" w:rsidRDefault="00D75203" w:rsidP="00D75203">
      <w:pPr>
        <w:pStyle w:val="BodyTextIndent"/>
        <w:spacing w:before="240"/>
        <w:ind w:right="-272"/>
        <w:rPr>
          <w:rFonts w:hAnsi="Angsana New"/>
          <w:sz w:val="30"/>
          <w:szCs w:val="30"/>
        </w:rPr>
      </w:pPr>
      <w:r w:rsidRPr="00A01D25">
        <w:rPr>
          <w:rFonts w:hAnsi="Angsana New"/>
          <w:sz w:val="30"/>
          <w:szCs w:val="30"/>
          <w:cs/>
        </w:rPr>
        <w:lastRenderedPageBreak/>
        <w:t xml:space="preserve">                      ชื่อ  </w:t>
      </w:r>
      <w:r w:rsidRPr="00A01D25">
        <w:rPr>
          <w:rFonts w:hAnsi="Angsana New"/>
          <w:sz w:val="30"/>
          <w:szCs w:val="30"/>
        </w:rPr>
        <w:tab/>
      </w:r>
      <w:r w:rsidRPr="00A01D25">
        <w:rPr>
          <w:rFonts w:hAnsi="Angsana New"/>
          <w:sz w:val="30"/>
          <w:szCs w:val="30"/>
        </w:rPr>
        <w:tab/>
      </w:r>
      <w:r w:rsidRPr="00A01D25">
        <w:rPr>
          <w:rFonts w:hAnsi="Angsana New"/>
          <w:sz w:val="30"/>
          <w:szCs w:val="30"/>
          <w:cs/>
        </w:rPr>
        <w:t xml:space="preserve">         ตำแหน่ง</w:t>
      </w:r>
      <w:r w:rsidRPr="00A01D25">
        <w:rPr>
          <w:rFonts w:hAnsi="Angsana New"/>
          <w:sz w:val="30"/>
          <w:szCs w:val="30"/>
        </w:rPr>
        <w:tab/>
      </w:r>
      <w:r w:rsidRPr="00A01D25">
        <w:rPr>
          <w:rFonts w:hAnsi="Angsana New"/>
          <w:sz w:val="30"/>
          <w:szCs w:val="30"/>
        </w:rPr>
        <w:tab/>
      </w:r>
      <w:r w:rsidRPr="00A01D25">
        <w:rPr>
          <w:rFonts w:hAnsi="Angsana New"/>
          <w:sz w:val="30"/>
          <w:szCs w:val="30"/>
          <w:cs/>
        </w:rPr>
        <w:t xml:space="preserve">               ลายมือชื่อ</w:t>
      </w:r>
    </w:p>
    <w:p w14:paraId="1B49A0D7" w14:textId="77777777" w:rsidR="00D75203" w:rsidRPr="00A01D25" w:rsidRDefault="00D75203" w:rsidP="00D75203">
      <w:pPr>
        <w:pStyle w:val="BodyTextIndent"/>
        <w:tabs>
          <w:tab w:val="left" w:pos="1755"/>
          <w:tab w:val="left" w:pos="3600"/>
          <w:tab w:val="left" w:pos="3870"/>
          <w:tab w:val="left" w:pos="6480"/>
          <w:tab w:val="left" w:pos="6678"/>
        </w:tabs>
        <w:spacing w:before="120"/>
        <w:ind w:right="-608" w:firstLine="0"/>
        <w:rPr>
          <w:rFonts w:hAnsi="Angsana New"/>
          <w:sz w:val="30"/>
          <w:szCs w:val="30"/>
          <w:u w:val="single"/>
        </w:rPr>
      </w:pPr>
      <w:r w:rsidRPr="00A01D25">
        <w:rPr>
          <w:rFonts w:hAnsi="Angsana New"/>
          <w:sz w:val="30"/>
          <w:szCs w:val="30"/>
          <w:cs/>
        </w:rPr>
        <w:t xml:space="preserve">ผู้รับมอบอำนาจ     </w:t>
      </w:r>
      <w:r w:rsidRPr="00A01D25">
        <w:rPr>
          <w:rFonts w:hAnsi="Angsana New" w:hint="cs"/>
          <w:sz w:val="30"/>
          <w:szCs w:val="30"/>
          <w:cs/>
        </w:rPr>
        <w:t xml:space="preserve">    </w:t>
      </w:r>
      <w:r w:rsidRPr="00A01D25">
        <w:rPr>
          <w:rFonts w:hAnsi="Angsana New"/>
          <w:sz w:val="30"/>
          <w:szCs w:val="30"/>
          <w:u w:val="dotted"/>
        </w:rPr>
        <w:tab/>
      </w:r>
      <w:r w:rsidRPr="00A01D25">
        <w:rPr>
          <w:rFonts w:hAnsi="Angsana New"/>
          <w:sz w:val="30"/>
          <w:szCs w:val="30"/>
          <w:u w:val="dotted"/>
          <w:cs/>
        </w:rPr>
        <w:t xml:space="preserve">        </w:t>
      </w:r>
      <w:r w:rsidRPr="00A01D25">
        <w:rPr>
          <w:rFonts w:hAnsi="Angsana New"/>
          <w:sz w:val="30"/>
          <w:szCs w:val="30"/>
          <w:u w:val="dotted"/>
        </w:rPr>
        <w:tab/>
      </w:r>
      <w:r w:rsidRPr="00A01D25">
        <w:rPr>
          <w:rFonts w:hAnsi="Angsana New"/>
          <w:sz w:val="30"/>
          <w:szCs w:val="30"/>
          <w:u w:val="dotted"/>
          <w:cs/>
        </w:rPr>
        <w:t xml:space="preserve"> </w:t>
      </w:r>
      <w:r w:rsidRPr="00A01D25">
        <w:rPr>
          <w:rFonts w:hAnsi="Angsana New"/>
          <w:sz w:val="30"/>
          <w:szCs w:val="30"/>
          <w:cs/>
        </w:rPr>
        <w:t xml:space="preserve">     </w:t>
      </w:r>
      <w:r w:rsidRPr="00A01D25">
        <w:rPr>
          <w:rFonts w:hAnsi="Angsana New" w:hint="cs"/>
          <w:sz w:val="30"/>
          <w:szCs w:val="30"/>
          <w:u w:val="dotted"/>
          <w:cs/>
        </w:rPr>
        <w:t xml:space="preserve"> </w:t>
      </w:r>
      <w:r w:rsidRPr="00A01D25">
        <w:rPr>
          <w:rFonts w:hAnsi="Angsana New"/>
          <w:sz w:val="30"/>
          <w:szCs w:val="30"/>
          <w:u w:val="dotted"/>
          <w:cs/>
        </w:rPr>
        <w:t xml:space="preserve">                                           </w:t>
      </w:r>
      <w:r w:rsidRPr="00A01D25">
        <w:rPr>
          <w:rFonts w:hAnsi="Angsana New" w:hint="cs"/>
          <w:sz w:val="30"/>
          <w:szCs w:val="30"/>
          <w:cs/>
        </w:rPr>
        <w:t xml:space="preserve">  </w:t>
      </w:r>
      <w:r w:rsidRPr="00A01D25">
        <w:rPr>
          <w:rFonts w:hAnsi="Angsana New"/>
          <w:sz w:val="30"/>
          <w:szCs w:val="30"/>
          <w:cs/>
        </w:rPr>
        <w:t xml:space="preserve">    </w:t>
      </w:r>
      <w:r w:rsidRPr="00A01D25">
        <w:rPr>
          <w:rFonts w:hAnsi="Angsana New" w:hint="cs"/>
          <w:sz w:val="30"/>
          <w:szCs w:val="30"/>
          <w:u w:val="dotted"/>
          <w:cs/>
        </w:rPr>
        <w:t xml:space="preserve">     </w:t>
      </w:r>
      <w:r w:rsidRPr="00A01D25">
        <w:rPr>
          <w:rFonts w:hAnsi="Angsana New"/>
          <w:sz w:val="30"/>
          <w:szCs w:val="30"/>
          <w:u w:val="dotted"/>
        </w:rPr>
        <w:tab/>
      </w:r>
      <w:r w:rsidRPr="00A01D25">
        <w:rPr>
          <w:rFonts w:hAnsi="Angsana New"/>
          <w:sz w:val="30"/>
          <w:szCs w:val="30"/>
          <w:u w:val="dotted"/>
        </w:rPr>
        <w:tab/>
      </w:r>
      <w:r w:rsidRPr="00A01D25">
        <w:rPr>
          <w:rFonts w:hAnsi="Angsana New" w:hint="cs"/>
          <w:sz w:val="30"/>
          <w:szCs w:val="30"/>
          <w:u w:val="dotted"/>
          <w:cs/>
        </w:rPr>
        <w:t xml:space="preserve">    </w:t>
      </w:r>
      <w:r w:rsidRPr="00A01D25">
        <w:rPr>
          <w:rFonts w:hAnsi="Angsana New"/>
          <w:sz w:val="30"/>
          <w:szCs w:val="30"/>
          <w:u w:val="dotted"/>
          <w:cs/>
        </w:rPr>
        <w:t xml:space="preserve">       </w:t>
      </w:r>
    </w:p>
    <w:p w14:paraId="72AC0E80" w14:textId="77777777" w:rsidR="00005067" w:rsidRDefault="00005067" w:rsidP="00D75203">
      <w:pPr>
        <w:tabs>
          <w:tab w:val="left" w:pos="1701"/>
        </w:tabs>
        <w:ind w:right="-331"/>
        <w:rPr>
          <w:rFonts w:ascii="Angsana New" w:hAnsi="Angsana New"/>
          <w:sz w:val="30"/>
          <w:szCs w:val="30"/>
          <w:cs/>
        </w:rPr>
      </w:pPr>
    </w:p>
    <w:p w14:paraId="4DB53FC2" w14:textId="77777777" w:rsidR="00795E5B" w:rsidRDefault="00D75203" w:rsidP="00D75203">
      <w:pPr>
        <w:tabs>
          <w:tab w:val="left" w:pos="1701"/>
        </w:tabs>
        <w:ind w:right="-331"/>
        <w:rPr>
          <w:rFonts w:ascii="Angsana New" w:eastAsia="AngsanaNew" w:hAnsi="Angsana New"/>
          <w:sz w:val="30"/>
          <w:szCs w:val="30"/>
        </w:rPr>
      </w:pPr>
      <w:r w:rsidRPr="00A01D25">
        <w:rPr>
          <w:rFonts w:ascii="Angsana New" w:hAnsi="Angsana New"/>
          <w:sz w:val="30"/>
          <w:szCs w:val="30"/>
          <w:cs/>
        </w:rPr>
        <w:tab/>
        <w:t xml:space="preserve">ทั้งนี้ มาตรา 89/20 *** แห่งพระราชบัญญัติหลักทรัพย์และตลาดหลักทรัพย์ พ.ศ. 2535 </w:t>
      </w:r>
      <w:r w:rsidRPr="00A01D25">
        <w:rPr>
          <w:rFonts w:ascii="Angsana New" w:hAnsi="Angsana New"/>
          <w:sz w:val="30"/>
          <w:szCs w:val="30"/>
          <w:cs/>
        </w:rPr>
        <w:br/>
        <w:t>ซึ่งแก้ไขเพิ่มเติมโดยพระราชบัญญัติหลักทรัพย์และตลาดหลักทรัพย์ (ฉบับที่ 4) พ.ศ. 2551 กำหนดให้</w:t>
      </w:r>
      <w:r w:rsidRPr="00A01D25">
        <w:rPr>
          <w:rFonts w:ascii="Angsana New" w:hAnsi="Angsana New" w:hint="cs"/>
          <w:sz w:val="30"/>
          <w:szCs w:val="30"/>
          <w:cs/>
        </w:rPr>
        <w:br/>
      </w:r>
      <w:r w:rsidRPr="00A01D25">
        <w:rPr>
          <w:rFonts w:ascii="Angsana New" w:eastAsia="AngsanaNew" w:hAnsi="Angsana New"/>
          <w:sz w:val="30"/>
          <w:szCs w:val="30"/>
          <w:cs/>
        </w:rPr>
        <w:t xml:space="preserve">กรรมการและผู้บริหารต้องร่วมกันรับผิดต่อบุคคลที่ซื้อขายหลักทรัพย์ของบริษัทในความเสียหายใด ๆ </w:t>
      </w:r>
      <w:r w:rsidRPr="00A01D25">
        <w:rPr>
          <w:rFonts w:ascii="Angsana New" w:eastAsia="AngsanaNew" w:hAnsi="Angsana New" w:hint="cs"/>
          <w:sz w:val="30"/>
          <w:szCs w:val="30"/>
          <w:cs/>
        </w:rPr>
        <w:br/>
      </w:r>
      <w:r w:rsidRPr="00A01D25">
        <w:rPr>
          <w:rFonts w:ascii="Angsana New" w:eastAsia="AngsanaNew" w:hAnsi="Angsana New"/>
          <w:sz w:val="30"/>
          <w:szCs w:val="30"/>
          <w:cs/>
        </w:rPr>
        <w:t>อันเกิดขึ้นเนื่องจากการเปิดเผยข้อมูลต่อผู้ถือหุ้นหรือประชาชนทั่วไป โดยแสดงข้อความที่เป็นเท็จในสาระสำคัญหรือปกปิดข้อความจริงที่ควรบอกให้แจ้งในสาระสำคัญในกรณีของงบการเงินและรายงานเกี่ยวกับฐานะการเงิน</w:t>
      </w:r>
      <w:r w:rsidRPr="005332CF">
        <w:rPr>
          <w:rFonts w:ascii="Angsana New" w:eastAsia="AngsanaNew" w:hAnsi="Angsana New"/>
          <w:spacing w:val="6"/>
          <w:sz w:val="30"/>
          <w:szCs w:val="30"/>
          <w:cs/>
        </w:rPr>
        <w:t>และผลการดำเนินงานของบริษัทหรือรายงานอื่นใดที่ต้องเปิดเผยตามมาตรา 56 โดยมิได้</w:t>
      </w:r>
      <w:r w:rsidRPr="005332CF">
        <w:rPr>
          <w:rFonts w:ascii="Angsana New" w:eastAsia="AngsanaNew" w:hAnsi="Angsana New"/>
          <w:spacing w:val="-6"/>
          <w:sz w:val="30"/>
          <w:szCs w:val="30"/>
          <w:cs/>
        </w:rPr>
        <w:t>จำกัดความรับผิดไว้เฉพาะกรรมการและผู้บริหารที่ลงลายมือชื่อรับรองความถูกต้องของข้อมูลในเอกสารดังกล่าว</w:t>
      </w:r>
      <w:r w:rsidRPr="00A01D25">
        <w:rPr>
          <w:rFonts w:ascii="Angsana New" w:eastAsia="AngsanaNew" w:hAnsi="Angsana New"/>
          <w:spacing w:val="-6"/>
          <w:sz w:val="30"/>
          <w:szCs w:val="30"/>
          <w:cs/>
        </w:rPr>
        <w:t>เท่านั้น  อย่างไรก็ดี กรรมการหรือผู้บริหารซึ่งสามารถพิสูจน์ได้ว่าโดยตำแหน่งหน้าที่ตนไม่อาจล่วงรู้ถึงความแท้จริง</w:t>
      </w:r>
      <w:r w:rsidRPr="00A01D25">
        <w:rPr>
          <w:rFonts w:ascii="Angsana New" w:eastAsia="AngsanaNew" w:hAnsi="Angsana New"/>
          <w:sz w:val="30"/>
          <w:szCs w:val="30"/>
          <w:cs/>
        </w:rPr>
        <w:t>ของข้อมูลหรือ</w:t>
      </w:r>
    </w:p>
    <w:p w14:paraId="3D5BC7AC" w14:textId="77777777" w:rsidR="00D75203" w:rsidRPr="00A01D25" w:rsidRDefault="00D75203" w:rsidP="00D75203">
      <w:pPr>
        <w:tabs>
          <w:tab w:val="left" w:pos="1701"/>
        </w:tabs>
        <w:ind w:right="-331"/>
        <w:rPr>
          <w:rFonts w:ascii="Angsana New" w:hAnsi="Angsana New"/>
          <w:sz w:val="30"/>
          <w:szCs w:val="30"/>
          <w:cs/>
        </w:rPr>
      </w:pPr>
      <w:r w:rsidRPr="00A01D25">
        <w:rPr>
          <w:rFonts w:ascii="Angsana New" w:eastAsia="AngsanaNew" w:hAnsi="Angsana New"/>
          <w:sz w:val="30"/>
          <w:szCs w:val="30"/>
          <w:cs/>
        </w:rPr>
        <w:t>การขาดข้อมูลที่ควรต้องแจ้งนั้น</w:t>
      </w:r>
      <w:r w:rsidRPr="00A01D25">
        <w:rPr>
          <w:rFonts w:ascii="Angsana New" w:hAnsi="Angsana New"/>
          <w:sz w:val="30"/>
          <w:szCs w:val="30"/>
          <w:cs/>
        </w:rPr>
        <w:t xml:space="preserve"> ย่อมไม่มีความรับผิดตามมาตรา 89/20</w:t>
      </w:r>
    </w:p>
    <w:p w14:paraId="0507F54B" w14:textId="77777777" w:rsidR="00D75203" w:rsidRPr="00A01D25" w:rsidRDefault="00D75203" w:rsidP="00D75203">
      <w:pPr>
        <w:pStyle w:val="Footer"/>
        <w:tabs>
          <w:tab w:val="clear" w:pos="4153"/>
          <w:tab w:val="clear" w:pos="8306"/>
        </w:tabs>
        <w:ind w:right="-336"/>
        <w:rPr>
          <w:rFonts w:ascii="Angsana New" w:hAnsi="Angsana New"/>
          <w:sz w:val="30"/>
          <w:szCs w:val="30"/>
          <w:u w:val="single"/>
          <w:cs/>
        </w:rPr>
      </w:pPr>
    </w:p>
    <w:p w14:paraId="1D59EFA0" w14:textId="77777777" w:rsidR="00D75203" w:rsidRPr="00A01D25" w:rsidRDefault="00D75203" w:rsidP="00D75203">
      <w:pPr>
        <w:pStyle w:val="Footer"/>
        <w:tabs>
          <w:tab w:val="clear" w:pos="4153"/>
          <w:tab w:val="clear" w:pos="8306"/>
        </w:tabs>
        <w:ind w:right="-336"/>
        <w:rPr>
          <w:rFonts w:ascii="Angsana New" w:hAnsi="Angsana New"/>
          <w:sz w:val="30"/>
          <w:szCs w:val="30"/>
          <w:cs/>
        </w:rPr>
      </w:pPr>
      <w:r w:rsidRPr="00A01D25">
        <w:rPr>
          <w:rFonts w:ascii="Angsana New" w:hAnsi="Angsana New" w:hint="cs"/>
          <w:sz w:val="30"/>
          <w:szCs w:val="30"/>
          <w:cs/>
        </w:rPr>
        <w:tab/>
      </w:r>
      <w:r w:rsidRPr="00A01D25">
        <w:rPr>
          <w:rFonts w:ascii="Angsana New" w:hAnsi="Angsana New"/>
          <w:sz w:val="30"/>
          <w:szCs w:val="30"/>
          <w:cs/>
        </w:rPr>
        <w:tab/>
      </w:r>
      <w:r w:rsidRPr="00A01D25">
        <w:rPr>
          <w:rFonts w:ascii="Angsana New" w:hAnsi="Angsana New"/>
          <w:sz w:val="30"/>
          <w:szCs w:val="30"/>
          <w:u w:val="single"/>
          <w:cs/>
        </w:rPr>
        <w:t>หมายเหตุ</w:t>
      </w:r>
      <w:r w:rsidRPr="00A01D25">
        <w:rPr>
          <w:rFonts w:ascii="Angsana New" w:hAnsi="Angsana New"/>
          <w:sz w:val="30"/>
          <w:szCs w:val="30"/>
          <w:cs/>
        </w:rPr>
        <w:t xml:space="preserve">  *** ใช้บังคับกับบริษัทที่อยู่ภายใต้บังคับของหมวด 3/1 แห่งพระราชบัญญัติหลักทรัพย์และตลาดหลักทรัพย์ พ.ศ. 2535 ซึ่งแก้ไขเพิ่มเติมโดยพระราชบัญญัติหลักทรัพย์และตลาดหลักทรัพย์ </w:t>
      </w:r>
      <w:r w:rsidRPr="00A01D25">
        <w:rPr>
          <w:rFonts w:ascii="Angsana New" w:hAnsi="Angsana New"/>
          <w:sz w:val="30"/>
          <w:szCs w:val="30"/>
          <w:cs/>
        </w:rPr>
        <w:br/>
        <w:t>(ฉบับที่ 4) พ.ศ. 2551 เท่านั้น</w:t>
      </w:r>
    </w:p>
    <w:p w14:paraId="1E4A9B81" w14:textId="77777777" w:rsidR="00D75203" w:rsidRPr="00C51CAE" w:rsidRDefault="00D75203" w:rsidP="00CC20F3">
      <w:pPr>
        <w:pStyle w:val="Default"/>
        <w:tabs>
          <w:tab w:val="left" w:pos="6480"/>
          <w:tab w:val="left" w:pos="7200"/>
        </w:tabs>
        <w:jc w:val="right"/>
        <w:rPr>
          <w:b/>
          <w:bCs/>
          <w:sz w:val="30"/>
          <w:szCs w:val="30"/>
        </w:rPr>
      </w:pPr>
      <w:r>
        <w:rPr>
          <w:sz w:val="30"/>
          <w:szCs w:val="30"/>
          <w:cs/>
        </w:rPr>
        <w:br w:type="page"/>
      </w:r>
      <w:r w:rsidRPr="00C51CAE">
        <w:rPr>
          <w:b/>
          <w:bCs/>
          <w:sz w:val="30"/>
          <w:szCs w:val="30"/>
          <w:cs/>
        </w:rPr>
        <w:lastRenderedPageBreak/>
        <w:t>เอกสารแนบ 1</w:t>
      </w:r>
    </w:p>
    <w:p w14:paraId="2F3C5731" w14:textId="77777777" w:rsidR="00D75203" w:rsidRPr="0074781C" w:rsidRDefault="00D75203" w:rsidP="00D75203">
      <w:pPr>
        <w:pStyle w:val="PlainText"/>
        <w:ind w:right="-1300"/>
        <w:rPr>
          <w:rFonts w:ascii="Angsana New" w:hAnsi="Angsana New"/>
          <w:sz w:val="24"/>
          <w:szCs w:val="24"/>
          <w:cs/>
        </w:rPr>
      </w:pPr>
    </w:p>
    <w:p w14:paraId="38E9B689" w14:textId="77777777" w:rsidR="004C3806" w:rsidRPr="001C4A49" w:rsidRDefault="004C3806" w:rsidP="004C3806">
      <w:pPr>
        <w:pStyle w:val="PlainText"/>
        <w:ind w:right="-1300"/>
        <w:rPr>
          <w:rFonts w:ascii="Angsana New" w:hAnsi="Angsana New"/>
          <w:b/>
          <w:bCs/>
          <w:sz w:val="30"/>
          <w:szCs w:val="30"/>
          <w:cs/>
        </w:rPr>
      </w:pPr>
      <w:r w:rsidRPr="001C4A49">
        <w:rPr>
          <w:rFonts w:ascii="Angsana New" w:hAnsi="Angsana New"/>
          <w:b/>
          <w:bCs/>
          <w:sz w:val="30"/>
          <w:szCs w:val="30"/>
          <w:cs/>
        </w:rPr>
        <w:t>รายละเอียดเกี่ยวกับกรรมการ ผู้บริหาร ผู้มีอำนาจควบคุม ผู้ที่ได้รับมอบหมายให้รับผิดชอบสูงสุดในสายงานบัญชี</w:t>
      </w:r>
    </w:p>
    <w:p w14:paraId="790C8766" w14:textId="77777777" w:rsidR="004C3806" w:rsidRPr="001C4A49" w:rsidRDefault="004C3806" w:rsidP="004C3806">
      <w:pPr>
        <w:pStyle w:val="PlainText"/>
        <w:ind w:right="-1300"/>
        <w:rPr>
          <w:rFonts w:ascii="Angsana New" w:hAnsi="Angsana New"/>
          <w:b/>
          <w:bCs/>
          <w:sz w:val="30"/>
          <w:szCs w:val="30"/>
        </w:rPr>
      </w:pPr>
      <w:r w:rsidRPr="001C4A49">
        <w:rPr>
          <w:rFonts w:ascii="Angsana New" w:hAnsi="Angsana New"/>
          <w:b/>
          <w:bCs/>
          <w:sz w:val="30"/>
          <w:szCs w:val="30"/>
          <w:cs/>
        </w:rPr>
        <w:t>และการเงิน ผู้ที่ได้รับมอบหมายให้รับผิดชอบโดยตรงในการควบคุมดูแลการทำบัญชี</w:t>
      </w:r>
      <w:r w:rsidRPr="001C4A49">
        <w:rPr>
          <w:rFonts w:ascii="Angsana New" w:hAnsi="Angsana New" w:hint="cs"/>
          <w:b/>
          <w:bCs/>
          <w:sz w:val="30"/>
          <w:szCs w:val="30"/>
          <w:cs/>
        </w:rPr>
        <w:t xml:space="preserve"> </w:t>
      </w:r>
      <w:r w:rsidRPr="001C4A49">
        <w:rPr>
          <w:rFonts w:ascii="Angsana New" w:hAnsi="Angsana New"/>
          <w:b/>
          <w:bCs/>
          <w:sz w:val="30"/>
          <w:szCs w:val="30"/>
          <w:cs/>
        </w:rPr>
        <w:t>เลขานุการบริษัท</w:t>
      </w:r>
    </w:p>
    <w:p w14:paraId="70B347E4" w14:textId="77777777" w:rsidR="004C3806" w:rsidRPr="001C4A49" w:rsidRDefault="004C3806" w:rsidP="004C3806">
      <w:pPr>
        <w:pStyle w:val="PlainText"/>
        <w:ind w:right="-1300"/>
        <w:rPr>
          <w:rFonts w:ascii="Angsana New" w:hAnsi="Angsana New"/>
          <w:b/>
          <w:bCs/>
          <w:sz w:val="16"/>
          <w:szCs w:val="16"/>
          <w:lang w:val="en-US"/>
        </w:rPr>
      </w:pPr>
      <w:r w:rsidRPr="001C4A49">
        <w:rPr>
          <w:rFonts w:ascii="Angsana New" w:hAnsi="Angsana New" w:hint="cs"/>
          <w:b/>
          <w:bCs/>
          <w:sz w:val="30"/>
          <w:szCs w:val="30"/>
          <w:cs/>
          <w:lang w:val="en-US"/>
        </w:rPr>
        <w:t>และตัวแทนติดต่อประสานงานกรณีเป็นบริษัทต่างประเทศ</w:t>
      </w:r>
    </w:p>
    <w:p w14:paraId="28D9EF24" w14:textId="77777777" w:rsidR="00D75203" w:rsidRPr="0007703D" w:rsidRDefault="00D75203" w:rsidP="00D75203">
      <w:pPr>
        <w:pStyle w:val="PlainText"/>
        <w:tabs>
          <w:tab w:val="left" w:pos="720"/>
          <w:tab w:val="left" w:pos="990"/>
          <w:tab w:val="left" w:pos="1440"/>
        </w:tabs>
        <w:rPr>
          <w:rFonts w:ascii="Angsana New" w:hAnsi="Angsana New"/>
          <w:sz w:val="30"/>
          <w:szCs w:val="30"/>
          <w:cs/>
        </w:rPr>
      </w:pPr>
      <w:r w:rsidRPr="0007703D">
        <w:rPr>
          <w:rFonts w:ascii="Angsana New" w:hAnsi="Angsana New"/>
          <w:sz w:val="30"/>
          <w:szCs w:val="30"/>
          <w:lang w:val="en-US"/>
        </w:rPr>
        <w:tab/>
        <w:t>1</w:t>
      </w:r>
      <w:r w:rsidRPr="0007703D">
        <w:rPr>
          <w:rFonts w:ascii="Angsana New" w:hAnsi="Angsana New"/>
          <w:sz w:val="30"/>
          <w:szCs w:val="30"/>
          <w:cs/>
          <w:lang w:val="en-US"/>
        </w:rPr>
        <w:t xml:space="preserve">.  </w:t>
      </w:r>
      <w:r w:rsidRPr="0007703D">
        <w:rPr>
          <w:rFonts w:ascii="Angsana New" w:hAnsi="Angsana New"/>
          <w:sz w:val="30"/>
          <w:szCs w:val="30"/>
          <w:cs/>
        </w:rPr>
        <w:t>ข้อมูลของกรรมการ ผู้บริหาร ผู้มีอำนาจควบคุม (ถ้ามี) ผู้ที่ได้รับมอบหมายให้รับผิดชอบสูงสุด</w:t>
      </w:r>
    </w:p>
    <w:p w14:paraId="4BB7EE8D" w14:textId="77777777" w:rsidR="00D75203" w:rsidRPr="0007703D" w:rsidRDefault="00D75203" w:rsidP="00D75203">
      <w:pPr>
        <w:pStyle w:val="PlainText"/>
        <w:tabs>
          <w:tab w:val="left" w:pos="720"/>
          <w:tab w:val="left" w:pos="990"/>
          <w:tab w:val="left" w:pos="1440"/>
        </w:tabs>
        <w:rPr>
          <w:rFonts w:ascii="Angsana New" w:hAnsi="Angsana New"/>
          <w:sz w:val="30"/>
          <w:szCs w:val="30"/>
          <w:cs/>
        </w:rPr>
      </w:pPr>
      <w:r w:rsidRPr="0007703D">
        <w:rPr>
          <w:rFonts w:ascii="Angsana New" w:hAnsi="Angsana New"/>
          <w:sz w:val="30"/>
          <w:szCs w:val="30"/>
          <w:cs/>
        </w:rPr>
        <w:t xml:space="preserve">ในสายงานบัญชีและการเงิน ผู้ที่ได้รับมอบหมายให้รับผิดชอบโดยตรงในการควบคุมดูแลการทำบัญชี </w:t>
      </w:r>
    </w:p>
    <w:p w14:paraId="6A477315" w14:textId="77777777" w:rsidR="00D75203" w:rsidRPr="0007703D" w:rsidRDefault="00D75203" w:rsidP="00D75203">
      <w:pPr>
        <w:pStyle w:val="PlainText"/>
        <w:tabs>
          <w:tab w:val="left" w:pos="720"/>
          <w:tab w:val="left" w:pos="990"/>
          <w:tab w:val="left" w:pos="1440"/>
        </w:tabs>
        <w:rPr>
          <w:rFonts w:ascii="Angsana New" w:hAnsi="Angsana New"/>
          <w:sz w:val="30"/>
          <w:szCs w:val="30"/>
          <w:cs/>
        </w:rPr>
      </w:pPr>
      <w:r w:rsidRPr="0007703D">
        <w:rPr>
          <w:rFonts w:ascii="Angsana New" w:hAnsi="Angsana New"/>
          <w:sz w:val="30"/>
          <w:szCs w:val="30"/>
          <w:cs/>
        </w:rPr>
        <w:t xml:space="preserve">เลขานุการบริษัท </w:t>
      </w:r>
      <w:r w:rsidR="00EE169A" w:rsidRPr="0007703D">
        <w:rPr>
          <w:rFonts w:ascii="Angsana New" w:hAnsi="Angsana New" w:hint="cs"/>
          <w:sz w:val="30"/>
          <w:szCs w:val="30"/>
          <w:cs/>
        </w:rPr>
        <w:t>และตัวแทนติดต่อประสานงาน</w:t>
      </w:r>
    </w:p>
    <w:p w14:paraId="5216E0FE" w14:textId="77777777" w:rsidR="00D75203" w:rsidRPr="0007703D" w:rsidRDefault="00D75203" w:rsidP="00D75203">
      <w:pPr>
        <w:pStyle w:val="PlainText"/>
        <w:tabs>
          <w:tab w:val="left" w:pos="720"/>
          <w:tab w:val="left" w:pos="990"/>
          <w:tab w:val="left" w:pos="1418"/>
        </w:tabs>
        <w:rPr>
          <w:rFonts w:ascii="Angsana New" w:hAnsi="Angsana New"/>
          <w:sz w:val="30"/>
          <w:szCs w:val="30"/>
          <w:cs/>
        </w:rPr>
      </w:pPr>
      <w:r w:rsidRPr="0007703D">
        <w:rPr>
          <w:rFonts w:ascii="Angsana New" w:hAnsi="Angsana New"/>
          <w:sz w:val="30"/>
          <w:szCs w:val="30"/>
          <w:lang w:val="en-US"/>
        </w:rPr>
        <w:tab/>
      </w:r>
      <w:r w:rsidRPr="0007703D">
        <w:rPr>
          <w:rFonts w:ascii="Angsana New" w:hAnsi="Angsana New"/>
          <w:sz w:val="30"/>
          <w:szCs w:val="30"/>
          <w:vertAlign w:val="superscript"/>
          <w:cs/>
          <w:lang w:val="en-US"/>
        </w:rPr>
        <w:t xml:space="preserve"> </w:t>
      </w:r>
      <w:r w:rsidRPr="0007703D">
        <w:rPr>
          <w:rFonts w:ascii="Angsana New" w:hAnsi="Angsana New"/>
          <w:sz w:val="30"/>
          <w:szCs w:val="30"/>
          <w:cs/>
        </w:rPr>
        <w:t xml:space="preserve"> </w:t>
      </w:r>
      <w:r w:rsidRPr="0007703D">
        <w:rPr>
          <w:rFonts w:ascii="Angsana New" w:hAnsi="Angsana New"/>
          <w:sz w:val="30"/>
          <w:szCs w:val="30"/>
          <w:cs/>
        </w:rPr>
        <w:tab/>
        <w:t>1.1  ให้แสดงรายละเอียดของกรรมการ ผู้บริหาร ผู้มีอำนาจควบคุม ผู้ที่ได้รับมอบหมายให้รับผิดชอบสูงสุดในสายงานบัญชีและการเงิน ผู้ที่ได้รับมอบหมายให้รับผิดชอบโดยตรงในการควบคุมดูแล</w:t>
      </w:r>
      <w:r w:rsidR="00C51CAE">
        <w:rPr>
          <w:rFonts w:ascii="Angsana New" w:hAnsi="Angsana New"/>
          <w:sz w:val="30"/>
          <w:szCs w:val="30"/>
          <w:cs/>
        </w:rPr>
        <w:br/>
      </w:r>
      <w:r w:rsidRPr="0007703D">
        <w:rPr>
          <w:rFonts w:ascii="Angsana New" w:hAnsi="Angsana New"/>
          <w:sz w:val="30"/>
          <w:szCs w:val="30"/>
          <w:cs/>
        </w:rPr>
        <w:t>การทำบัญชีของบริษัท เลขานุการบริษัท</w:t>
      </w:r>
      <w:r w:rsidR="00EE169A" w:rsidRPr="0007703D">
        <w:rPr>
          <w:rFonts w:ascii="Angsana New" w:hAnsi="Angsana New" w:hint="cs"/>
          <w:sz w:val="30"/>
          <w:szCs w:val="30"/>
          <w:cs/>
        </w:rPr>
        <w:t xml:space="preserve"> และตัวแทนติดต่อประสานงาน</w:t>
      </w:r>
      <w:r w:rsidRPr="0007703D">
        <w:rPr>
          <w:rFonts w:ascii="Angsana New" w:hAnsi="Angsana New"/>
          <w:sz w:val="30"/>
          <w:szCs w:val="30"/>
          <w:cs/>
        </w:rPr>
        <w:t xml:space="preserve"> ดังนี้</w:t>
      </w:r>
    </w:p>
    <w:p w14:paraId="52C24D7C" w14:textId="77777777" w:rsidR="00D75203" w:rsidRPr="0007703D" w:rsidRDefault="00D75203" w:rsidP="00D75203">
      <w:pPr>
        <w:pStyle w:val="PlainText"/>
        <w:tabs>
          <w:tab w:val="left" w:pos="720"/>
          <w:tab w:val="left" w:pos="990"/>
          <w:tab w:val="left" w:pos="1440"/>
        </w:tabs>
        <w:rPr>
          <w:rFonts w:ascii="Angsana New" w:hAnsi="Angsana New"/>
          <w:sz w:val="30"/>
          <w:szCs w:val="30"/>
          <w:cs/>
        </w:rPr>
      </w:pPr>
      <w:r w:rsidRPr="0007703D">
        <w:rPr>
          <w:rFonts w:ascii="Angsana New" w:hAnsi="Angsana New"/>
          <w:sz w:val="30"/>
          <w:szCs w:val="30"/>
          <w:cs/>
        </w:rPr>
        <w:tab/>
      </w:r>
      <w:r w:rsidRPr="0007703D">
        <w:rPr>
          <w:rFonts w:ascii="Angsana New" w:hAnsi="Angsana New"/>
          <w:sz w:val="30"/>
          <w:szCs w:val="30"/>
          <w:cs/>
        </w:rPr>
        <w:tab/>
        <w:t xml:space="preserve">       (1)  </w:t>
      </w:r>
      <w:r w:rsidRPr="0007703D">
        <w:rPr>
          <w:rFonts w:ascii="Angsana New" w:hAnsi="Angsana New"/>
          <w:sz w:val="30"/>
          <w:szCs w:val="30"/>
          <w:cs/>
          <w:lang w:eastAsia="en-US"/>
        </w:rPr>
        <w:t xml:space="preserve">ชื่อ-สกุล / </w:t>
      </w:r>
      <w:r w:rsidR="00181DD7" w:rsidRPr="0007703D">
        <w:rPr>
          <w:rFonts w:ascii="Angsana New" w:hAnsi="Angsana New" w:hint="cs"/>
          <w:sz w:val="30"/>
          <w:szCs w:val="30"/>
          <w:cs/>
          <w:lang w:val="en-US" w:eastAsia="en-US"/>
        </w:rPr>
        <w:t>ประวัติการดำรงตำแหน่งในบริษัทและวันที่ได้รับการแต่งตั้ง</w:t>
      </w:r>
      <w:r w:rsidR="006B41CE" w:rsidRPr="0007703D">
        <w:rPr>
          <w:rFonts w:ascii="Angsana New" w:hAnsi="Angsana New"/>
          <w:sz w:val="30"/>
          <w:szCs w:val="30"/>
          <w:cs/>
          <w:lang w:val="en-US" w:eastAsia="en-US"/>
        </w:rPr>
        <w:t xml:space="preserve"> </w:t>
      </w:r>
      <w:r w:rsidRPr="0007703D">
        <w:rPr>
          <w:rFonts w:ascii="Angsana New" w:hAnsi="Angsana New"/>
          <w:sz w:val="30"/>
          <w:szCs w:val="30"/>
          <w:cs/>
          <w:lang w:val="en-US" w:eastAsia="en-US"/>
        </w:rPr>
        <w:t xml:space="preserve"> / </w:t>
      </w:r>
      <w:r w:rsidRPr="0007703D">
        <w:rPr>
          <w:rFonts w:ascii="Angsana New" w:hAnsi="Angsana New"/>
          <w:sz w:val="30"/>
          <w:szCs w:val="30"/>
          <w:cs/>
          <w:lang w:eastAsia="en-US"/>
        </w:rPr>
        <w:t>อายุ</w:t>
      </w:r>
    </w:p>
    <w:p w14:paraId="03236664" w14:textId="77777777" w:rsidR="00D75203" w:rsidRPr="0007703D" w:rsidRDefault="00D75203" w:rsidP="00D75203">
      <w:pPr>
        <w:pStyle w:val="PlainText"/>
        <w:ind w:firstLine="1350"/>
        <w:rPr>
          <w:rFonts w:ascii="Angsana New" w:hAnsi="Angsana New"/>
          <w:sz w:val="30"/>
          <w:szCs w:val="30"/>
          <w:lang w:val="en-US" w:eastAsia="en-US"/>
        </w:rPr>
      </w:pPr>
      <w:r w:rsidRPr="0007703D">
        <w:rPr>
          <w:rFonts w:ascii="Angsana New" w:hAnsi="Angsana New"/>
          <w:sz w:val="30"/>
          <w:szCs w:val="30"/>
          <w:cs/>
          <w:lang w:eastAsia="en-US"/>
        </w:rPr>
        <w:t>(2)  คุณวุฒิทางการศึกษา / ประวัติอบรม</w:t>
      </w:r>
    </w:p>
    <w:p w14:paraId="001BC3BA" w14:textId="77777777" w:rsidR="00D75203" w:rsidRPr="0007703D" w:rsidRDefault="00D75203" w:rsidP="00D75203">
      <w:pPr>
        <w:pStyle w:val="PlainText"/>
        <w:ind w:firstLine="1350"/>
        <w:rPr>
          <w:rFonts w:ascii="Angsana New" w:hAnsi="Angsana New"/>
          <w:sz w:val="30"/>
          <w:szCs w:val="30"/>
          <w:lang w:val="en-US" w:eastAsia="en-US"/>
        </w:rPr>
      </w:pPr>
      <w:r w:rsidRPr="0007703D">
        <w:rPr>
          <w:rFonts w:ascii="Angsana New" w:hAnsi="Angsana New"/>
          <w:sz w:val="30"/>
          <w:szCs w:val="30"/>
          <w:cs/>
          <w:lang w:eastAsia="en-US"/>
        </w:rPr>
        <w:t>(3)  สัดส่วนการถือหุ้นในบริษัท (</w:t>
      </w:r>
      <w:r w:rsidRPr="0007703D">
        <w:rPr>
          <w:rFonts w:ascii="Angsana New" w:hAnsi="Angsana New"/>
          <w:sz w:val="30"/>
          <w:szCs w:val="30"/>
          <w:cs/>
          <w:lang w:val="en-US" w:eastAsia="en-US"/>
        </w:rPr>
        <w:t>%</w:t>
      </w:r>
      <w:r w:rsidRPr="0007703D">
        <w:rPr>
          <w:rFonts w:ascii="Angsana New" w:hAnsi="Angsana New"/>
          <w:sz w:val="30"/>
          <w:szCs w:val="30"/>
          <w:cs/>
          <w:lang w:eastAsia="en-US"/>
        </w:rPr>
        <w:t xml:space="preserve">) </w:t>
      </w:r>
    </w:p>
    <w:p w14:paraId="44306F4B" w14:textId="77777777" w:rsidR="00D75203" w:rsidRDefault="00D75203" w:rsidP="00D75203">
      <w:pPr>
        <w:pStyle w:val="PlainText"/>
        <w:ind w:firstLine="1350"/>
        <w:rPr>
          <w:rFonts w:ascii="Angsana New" w:hAnsi="Angsana New"/>
          <w:sz w:val="30"/>
          <w:szCs w:val="30"/>
          <w:lang w:eastAsia="en-US"/>
        </w:rPr>
      </w:pPr>
      <w:r w:rsidRPr="0007703D">
        <w:rPr>
          <w:rFonts w:ascii="Angsana New" w:hAnsi="Angsana New"/>
          <w:sz w:val="30"/>
          <w:szCs w:val="30"/>
          <w:cs/>
          <w:lang w:val="en-US" w:eastAsia="en-US"/>
        </w:rPr>
        <w:t xml:space="preserve">(4)  </w:t>
      </w:r>
      <w:r w:rsidRPr="0007703D">
        <w:rPr>
          <w:rFonts w:ascii="Angsana New" w:hAnsi="Angsana New"/>
          <w:sz w:val="30"/>
          <w:szCs w:val="30"/>
          <w:cs/>
          <w:lang w:eastAsia="en-US"/>
        </w:rPr>
        <w:t>ความสัมพันธ์ทางครอบครัวระหว่างกรรมการและผู้บริหาร</w:t>
      </w:r>
      <w:r w:rsidRPr="0074781C">
        <w:rPr>
          <w:rFonts w:ascii="Angsana New" w:hAnsi="Angsana New"/>
          <w:sz w:val="30"/>
          <w:szCs w:val="30"/>
          <w:cs/>
          <w:lang w:eastAsia="en-US"/>
        </w:rPr>
        <w:t xml:space="preserve"> </w:t>
      </w:r>
    </w:p>
    <w:p w14:paraId="112A6DFB" w14:textId="77777777" w:rsidR="00EE169A" w:rsidRPr="0007703D" w:rsidRDefault="00EE169A" w:rsidP="00EE169A">
      <w:pPr>
        <w:pStyle w:val="PlainText"/>
        <w:tabs>
          <w:tab w:val="left" w:pos="1710"/>
        </w:tabs>
        <w:ind w:firstLine="1350"/>
        <w:rPr>
          <w:rFonts w:ascii="Angsana New" w:hAnsi="Angsana New"/>
          <w:sz w:val="30"/>
          <w:szCs w:val="30"/>
          <w:cs/>
          <w:lang w:eastAsia="en-US"/>
        </w:rPr>
      </w:pPr>
      <w:r w:rsidRPr="0007703D">
        <w:rPr>
          <w:rFonts w:ascii="Angsana New" w:hAnsi="Angsana New" w:hint="cs"/>
          <w:sz w:val="30"/>
          <w:szCs w:val="30"/>
          <w:cs/>
          <w:lang w:eastAsia="en-US"/>
        </w:rPr>
        <w:t>(5)</w:t>
      </w:r>
      <w:r w:rsidRPr="0007703D">
        <w:rPr>
          <w:rFonts w:ascii="Angsana New" w:hAnsi="Angsana New"/>
          <w:sz w:val="30"/>
          <w:szCs w:val="30"/>
          <w:cs/>
          <w:lang w:eastAsia="en-US"/>
        </w:rPr>
        <w:tab/>
      </w:r>
      <w:r w:rsidRPr="0007703D">
        <w:rPr>
          <w:rFonts w:ascii="Angsana New" w:hAnsi="Angsana New" w:hint="cs"/>
          <w:sz w:val="30"/>
          <w:szCs w:val="30"/>
          <w:cs/>
          <w:lang w:eastAsia="en-US"/>
        </w:rPr>
        <w:t>ประสบการณ์ทำงาน</w:t>
      </w:r>
    </w:p>
    <w:p w14:paraId="23C9E252" w14:textId="77777777" w:rsidR="00EE169A" w:rsidRPr="009452F2" w:rsidRDefault="00EE169A" w:rsidP="00D75203">
      <w:pPr>
        <w:pStyle w:val="PlainText"/>
        <w:ind w:firstLine="1350"/>
        <w:rPr>
          <w:rFonts w:ascii="Angsana New" w:hAnsi="Angsana New"/>
          <w:sz w:val="16"/>
          <w:szCs w:val="16"/>
          <w:cs/>
          <w:lang w:eastAsia="en-US"/>
        </w:rPr>
      </w:pPr>
    </w:p>
    <w:p w14:paraId="12FC16BE" w14:textId="77777777" w:rsidR="007F1F2E" w:rsidRPr="00DE312A" w:rsidRDefault="007F1F2E" w:rsidP="00DE312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4" w:color="auto"/>
        </w:pBdr>
        <w:tabs>
          <w:tab w:val="left" w:pos="1080"/>
          <w:tab w:val="left" w:pos="1440"/>
        </w:tabs>
        <w:rPr>
          <w:rFonts w:ascii="Angsana New" w:hAnsi="Angsana New"/>
          <w:i/>
          <w:iCs/>
          <w:sz w:val="30"/>
          <w:szCs w:val="30"/>
          <w:u w:val="single"/>
          <w:lang w:eastAsia="x-none"/>
        </w:rPr>
      </w:pPr>
      <w:r w:rsidRPr="00DE312A">
        <w:rPr>
          <w:rFonts w:ascii="Angsana New" w:hAnsi="Angsana New"/>
          <w:i/>
          <w:iCs/>
          <w:sz w:val="30"/>
          <w:szCs w:val="30"/>
          <w:cs/>
          <w:lang w:eastAsia="x-none"/>
        </w:rPr>
        <w:tab/>
      </w:r>
      <w:r w:rsidRPr="00DE312A">
        <w:rPr>
          <w:rFonts w:ascii="Angsana New" w:hAnsi="Angsana New" w:hint="cs"/>
          <w:i/>
          <w:iCs/>
          <w:sz w:val="30"/>
          <w:szCs w:val="30"/>
          <w:u w:val="single"/>
          <w:cs/>
          <w:lang w:eastAsia="x-none"/>
        </w:rPr>
        <w:t>คำแนะนำการเปิดเผย</w:t>
      </w:r>
    </w:p>
    <w:p w14:paraId="6C013E47" w14:textId="77777777" w:rsidR="00D90BD1" w:rsidRPr="00DE312A" w:rsidRDefault="00D90BD1" w:rsidP="00DE312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4" w:color="auto"/>
        </w:pBdr>
        <w:tabs>
          <w:tab w:val="left" w:pos="1080"/>
          <w:tab w:val="left" w:pos="1440"/>
        </w:tabs>
        <w:rPr>
          <w:rFonts w:ascii="Angsana New" w:hAnsi="Angsana New"/>
          <w:i/>
          <w:iCs/>
          <w:sz w:val="30"/>
          <w:szCs w:val="30"/>
          <w:u w:val="single"/>
          <w:cs/>
          <w:lang w:eastAsia="x-none"/>
        </w:rPr>
      </w:pPr>
      <w:r w:rsidRPr="00DE312A">
        <w:rPr>
          <w:rFonts w:ascii="Angsana New" w:hAnsi="Angsana New"/>
          <w:i/>
          <w:iCs/>
          <w:sz w:val="30"/>
          <w:szCs w:val="30"/>
          <w:cs/>
          <w:lang w:eastAsia="x-none"/>
        </w:rPr>
        <w:tab/>
      </w:r>
      <w:r w:rsidRPr="00DE312A">
        <w:rPr>
          <w:rFonts w:ascii="Angsana New" w:hAnsi="Angsana New"/>
          <w:i/>
          <w:iCs/>
          <w:sz w:val="30"/>
          <w:szCs w:val="30"/>
          <w:cs/>
        </w:rPr>
        <w:t>บริษัทสามารถเปิดเผยรายละเอียดข้อมูลเกี่ยวกับกรรมการ ผู้บริหาร ผู้มีอำนาจควบคุม เลขานุการบริษัท</w:t>
      </w:r>
      <w:r w:rsidR="00EE169A" w:rsidRPr="00DE312A">
        <w:rPr>
          <w:rFonts w:ascii="Angsana New" w:hAnsi="Angsana New" w:hint="cs"/>
          <w:i/>
          <w:iCs/>
          <w:sz w:val="30"/>
          <w:szCs w:val="30"/>
          <w:cs/>
        </w:rPr>
        <w:t xml:space="preserve"> และตัวแทนติดต่อประสานงาน</w:t>
      </w:r>
      <w:r w:rsidRPr="00DE312A">
        <w:rPr>
          <w:rFonts w:ascii="Angsana New" w:hAnsi="Angsana New"/>
          <w:i/>
          <w:iCs/>
          <w:sz w:val="30"/>
          <w:szCs w:val="30"/>
          <w:cs/>
        </w:rPr>
        <w:t xml:space="preserve"> ให้ครบถ้วนตามที่กำหนดโดยไม่จำกัดรูปแบบของการเปิดเผย รวมทั้งปรับปรุงการเปิดเผยข้อมูลเกี่ยวกับการดำรงตำแหน่งของกรรมการ ผู้บริหาร หรือผู้มีอำนาจควบคุม </w:t>
      </w:r>
      <w:r w:rsidR="00206E5D">
        <w:rPr>
          <w:rFonts w:ascii="Angsana New" w:hAnsi="Angsana New"/>
          <w:i/>
          <w:iCs/>
          <w:sz w:val="30"/>
          <w:szCs w:val="30"/>
          <w:cs/>
        </w:rPr>
        <w:br/>
      </w:r>
      <w:r w:rsidRPr="00DE312A">
        <w:rPr>
          <w:rFonts w:ascii="Angsana New" w:hAnsi="Angsana New"/>
          <w:i/>
          <w:iCs/>
          <w:sz w:val="30"/>
          <w:szCs w:val="30"/>
          <w:cs/>
        </w:rPr>
        <w:t>ให้ครอบคลุมถึงการดำรงตำแหน่งใด ๆ ในปีที่ผ่านมาในกิจการหรือองค์กรอื่นที่มีลักษณะตามหมายเหตุ (5) (ข</w:t>
      </w:r>
      <w:r w:rsidRPr="00DE312A">
        <w:rPr>
          <w:rFonts w:ascii="Angsana New" w:hAnsi="Angsana New" w:hint="cs"/>
          <w:i/>
          <w:iCs/>
          <w:sz w:val="30"/>
          <w:szCs w:val="30"/>
          <w:cs/>
        </w:rPr>
        <w:t>)</w:t>
      </w:r>
    </w:p>
    <w:p w14:paraId="06BF2009" w14:textId="77777777" w:rsidR="007F1F2E" w:rsidRPr="00DE312A" w:rsidRDefault="007F1F2E" w:rsidP="00DE312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4" w:color="auto"/>
        </w:pBdr>
        <w:tabs>
          <w:tab w:val="left" w:pos="1080"/>
          <w:tab w:val="left" w:pos="1440"/>
        </w:tabs>
        <w:rPr>
          <w:rFonts w:ascii="Angsana New" w:hAnsi="Angsana New"/>
          <w:i/>
          <w:iCs/>
          <w:sz w:val="30"/>
          <w:szCs w:val="30"/>
          <w:lang w:eastAsia="x-none"/>
        </w:rPr>
      </w:pPr>
      <w:r w:rsidRPr="00DE312A">
        <w:rPr>
          <w:rFonts w:ascii="Angsana New" w:hAnsi="Angsana New"/>
          <w:i/>
          <w:iCs/>
          <w:sz w:val="30"/>
          <w:szCs w:val="30"/>
          <w:cs/>
          <w:lang w:eastAsia="x-none"/>
        </w:rPr>
        <w:tab/>
      </w:r>
      <w:r w:rsidRPr="00DE312A">
        <w:rPr>
          <w:rFonts w:ascii="Angsana New" w:hAnsi="Angsana New" w:hint="cs"/>
          <w:i/>
          <w:iCs/>
          <w:sz w:val="30"/>
          <w:szCs w:val="30"/>
          <w:cs/>
          <w:lang w:eastAsia="x-none"/>
        </w:rPr>
        <w:t xml:space="preserve">หากกรรมการหรือผู้บริหาร ดำรงตำแหน่งเป็นประธานในคณะกรรมการย่อยชุดใด เช่น </w:t>
      </w:r>
      <w:r w:rsidRPr="00DE312A">
        <w:rPr>
          <w:rFonts w:ascii="Angsana New" w:hAnsi="Angsana New"/>
          <w:i/>
          <w:iCs/>
          <w:sz w:val="30"/>
          <w:szCs w:val="30"/>
          <w:cs/>
          <w:lang w:eastAsia="x-none"/>
        </w:rPr>
        <w:br/>
      </w:r>
      <w:r w:rsidRPr="00DE312A">
        <w:rPr>
          <w:rFonts w:ascii="Angsana New" w:hAnsi="Angsana New" w:hint="cs"/>
          <w:i/>
          <w:iCs/>
          <w:sz w:val="30"/>
          <w:szCs w:val="30"/>
          <w:cs/>
          <w:lang w:eastAsia="x-none"/>
        </w:rPr>
        <w:t xml:space="preserve">เป็นประธานกรรมการตรวจสอบ ให้ระบุด้วย </w:t>
      </w:r>
    </w:p>
    <w:p w14:paraId="6D3C9EA8" w14:textId="77777777" w:rsidR="007F1F2E" w:rsidRDefault="007F1F2E" w:rsidP="00D75203">
      <w:pPr>
        <w:pStyle w:val="PlainText"/>
        <w:tabs>
          <w:tab w:val="left" w:pos="990"/>
        </w:tabs>
        <w:ind w:firstLine="1350"/>
        <w:rPr>
          <w:rFonts w:ascii="Angsana New" w:hAnsi="Angsana New"/>
          <w:sz w:val="16"/>
          <w:szCs w:val="16"/>
        </w:rPr>
      </w:pPr>
    </w:p>
    <w:p w14:paraId="499F855F" w14:textId="77777777" w:rsidR="00D75203" w:rsidRDefault="00D75203" w:rsidP="00D75203">
      <w:pPr>
        <w:pStyle w:val="PlainText"/>
        <w:tabs>
          <w:tab w:val="left" w:pos="990"/>
        </w:tabs>
        <w:rPr>
          <w:rFonts w:ascii="Angsana New" w:hAnsi="Angsana New"/>
          <w:sz w:val="30"/>
          <w:szCs w:val="30"/>
        </w:rPr>
      </w:pPr>
      <w:r w:rsidRPr="0074781C">
        <w:rPr>
          <w:rFonts w:ascii="Angsana New" w:hAnsi="Angsana New"/>
          <w:sz w:val="30"/>
          <w:szCs w:val="30"/>
          <w:cs/>
        </w:rPr>
        <w:tab/>
      </w:r>
      <w:r w:rsidRPr="0007703D">
        <w:rPr>
          <w:rFonts w:ascii="Angsana New" w:hAnsi="Angsana New"/>
          <w:sz w:val="30"/>
          <w:szCs w:val="30"/>
          <w:cs/>
        </w:rPr>
        <w:t>1.2  ให้อธิบายหน้าที่ความรับผิดชอบของเลขานุการบริษัท</w:t>
      </w:r>
      <w:r w:rsidR="00EE169A" w:rsidRPr="0007703D">
        <w:rPr>
          <w:rFonts w:ascii="Angsana New" w:hAnsi="Angsana New" w:hint="cs"/>
          <w:sz w:val="30"/>
          <w:szCs w:val="30"/>
          <w:cs/>
        </w:rPr>
        <w:t xml:space="preserve"> และตัวแทนติดต่อประสานงาน</w:t>
      </w:r>
      <w:r w:rsidR="00EE169A">
        <w:rPr>
          <w:rFonts w:ascii="Angsana New" w:hAnsi="Angsana New" w:hint="cs"/>
          <w:sz w:val="30"/>
          <w:szCs w:val="30"/>
          <w:cs/>
        </w:rPr>
        <w:t xml:space="preserve"> </w:t>
      </w:r>
    </w:p>
    <w:p w14:paraId="07CC6E8C" w14:textId="77777777" w:rsidR="009452F2" w:rsidRPr="009452F2" w:rsidRDefault="009452F2" w:rsidP="00D75203">
      <w:pPr>
        <w:pStyle w:val="PlainText"/>
        <w:tabs>
          <w:tab w:val="left" w:pos="990"/>
        </w:tabs>
        <w:rPr>
          <w:rFonts w:ascii="Angsana New" w:hAnsi="Angsana New"/>
          <w:sz w:val="16"/>
          <w:szCs w:val="16"/>
          <w:cs/>
        </w:rPr>
      </w:pPr>
    </w:p>
    <w:p w14:paraId="48B9ACF4" w14:textId="77777777" w:rsidR="007F1F2E" w:rsidRDefault="00DE312A" w:rsidP="00DE312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</w:tabs>
        <w:rPr>
          <w:rFonts w:ascii="Angsana New" w:hAnsi="Angsana New"/>
          <w:i/>
          <w:iCs/>
          <w:sz w:val="30"/>
          <w:szCs w:val="30"/>
          <w:u w:val="single"/>
        </w:rPr>
      </w:pPr>
      <w:r>
        <w:rPr>
          <w:rFonts w:ascii="Angsana New" w:hAnsi="Angsana New"/>
          <w:sz w:val="30"/>
          <w:szCs w:val="30"/>
          <w:cs/>
        </w:rPr>
        <w:tab/>
      </w:r>
      <w:r w:rsidR="007F1F2E" w:rsidRPr="00E308D4">
        <w:rPr>
          <w:rFonts w:ascii="Angsana New" w:hAnsi="Angsana New" w:hint="cs"/>
          <w:i/>
          <w:iCs/>
          <w:sz w:val="30"/>
          <w:szCs w:val="30"/>
          <w:u w:val="single"/>
          <w:cs/>
        </w:rPr>
        <w:t>ตัวอย่าง</w:t>
      </w:r>
      <w:r w:rsidR="007F1F2E">
        <w:rPr>
          <w:rFonts w:ascii="Angsana New" w:hAnsi="Angsana New" w:hint="cs"/>
          <w:i/>
          <w:iCs/>
          <w:sz w:val="30"/>
          <w:szCs w:val="30"/>
          <w:u w:val="single"/>
          <w:cs/>
        </w:rPr>
        <w:t>การเปิดเผย</w:t>
      </w:r>
      <w:r w:rsidR="007F1F2E" w:rsidRPr="00E308D4">
        <w:rPr>
          <w:rFonts w:ascii="Angsana New" w:hAnsi="Angsana New" w:hint="cs"/>
          <w:i/>
          <w:iCs/>
          <w:sz w:val="30"/>
          <w:szCs w:val="30"/>
          <w:u w:val="single"/>
          <w:cs/>
        </w:rPr>
        <w:t>หน้าที่ความรับผิดชอบของเลขานุการบริษัท</w:t>
      </w:r>
    </w:p>
    <w:p w14:paraId="162CDA0B" w14:textId="77777777" w:rsidR="007F1F2E" w:rsidRPr="00E308D4" w:rsidRDefault="007F1F2E" w:rsidP="007F1F2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</w:tabs>
        <w:rPr>
          <w:rFonts w:ascii="Angsana New" w:hAnsi="Angsana New"/>
          <w:i/>
          <w:iCs/>
          <w:sz w:val="30"/>
          <w:szCs w:val="30"/>
          <w:u w:val="single"/>
          <w:cs/>
        </w:rPr>
      </w:pPr>
      <w:r w:rsidRPr="00BE50E1">
        <w:rPr>
          <w:rFonts w:ascii="Angsana New" w:hAnsi="Angsana New"/>
          <w:i/>
          <w:iCs/>
          <w:sz w:val="30"/>
          <w:szCs w:val="30"/>
          <w:cs/>
        </w:rPr>
        <w:tab/>
      </w:r>
      <w:r w:rsidRPr="00BE50E1">
        <w:rPr>
          <w:rFonts w:ascii="Angsana New" w:hAnsi="Angsana New" w:hint="cs"/>
          <w:i/>
          <w:iCs/>
          <w:sz w:val="30"/>
          <w:szCs w:val="30"/>
          <w:cs/>
        </w:rPr>
        <w:t>เลขานุการของบริษัทจะต้องปฏิบัติหน้าที่ตามที่กำหนดใน</w:t>
      </w:r>
      <w:r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>มาตรา 89/15 และมาตรา 89/16 ของ</w:t>
      </w:r>
      <w:r w:rsidRPr="00BE50E1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>พระราชบัญญัติหลักทรัพย์และตลาดหลักทรัพย์ (ฉบับที่ 4) พ.ศ. 2551 ซึ่งมีผล</w:t>
      </w:r>
      <w:r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 xml:space="preserve">ใช้บังคับในวันที่ 31 สิงหาคม </w:t>
      </w:r>
      <w:r w:rsidRPr="001606DE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>2551</w:t>
      </w:r>
      <w:r w:rsidRPr="001606DE">
        <w:rPr>
          <w:rFonts w:ascii="Angsana New" w:hAnsi="Angsana New" w:hint="cs"/>
          <w:i/>
          <w:iCs/>
          <w:sz w:val="30"/>
          <w:szCs w:val="30"/>
          <w:cs/>
        </w:rPr>
        <w:t xml:space="preserve">  ด้</w:t>
      </w:r>
      <w:r w:rsidRPr="00BE50E1">
        <w:rPr>
          <w:rFonts w:ascii="Angsana New" w:hAnsi="Angsana New" w:hint="cs"/>
          <w:i/>
          <w:iCs/>
          <w:sz w:val="30"/>
          <w:szCs w:val="30"/>
          <w:cs/>
        </w:rPr>
        <w:t xml:space="preserve">วยความรับผิดชอบ ความระมัดระวัง และความซื่อสัตย์สุจริต รวมทั้งต้องปฏิบัติให้เป็นไปตามกฎหมาย  วัตถุประสงค์ ข้อบังคับบริษัท มติคณะกรรมการ ตลอดจนมติที่ประชุมผู้ถือหุ้น </w:t>
      </w:r>
      <w:r>
        <w:rPr>
          <w:rFonts w:ascii="Angsana New" w:hAnsi="Angsana New" w:hint="cs"/>
          <w:i/>
          <w:iCs/>
          <w:sz w:val="30"/>
          <w:szCs w:val="30"/>
          <w:cs/>
        </w:rPr>
        <w:t xml:space="preserve">ทั้งนี้ </w:t>
      </w:r>
      <w:r w:rsidRPr="00BE50E1">
        <w:rPr>
          <w:rFonts w:ascii="Angsana New" w:hAnsi="Angsana New" w:hint="cs"/>
          <w:i/>
          <w:iCs/>
          <w:sz w:val="30"/>
          <w:szCs w:val="30"/>
          <w:cs/>
        </w:rPr>
        <w:t>หน้าที่</w:t>
      </w:r>
      <w:r>
        <w:rPr>
          <w:rFonts w:ascii="Angsana New" w:hAnsi="Angsana New" w:hint="cs"/>
          <w:i/>
          <w:iCs/>
          <w:sz w:val="30"/>
          <w:szCs w:val="30"/>
          <w:cs/>
        </w:rPr>
        <w:t>ตามกฎหมายของเลขานุการบริษัทมี</w:t>
      </w:r>
      <w:r w:rsidRPr="00BE50E1">
        <w:rPr>
          <w:rFonts w:ascii="Angsana New" w:hAnsi="Angsana New" w:hint="cs"/>
          <w:i/>
          <w:iCs/>
          <w:sz w:val="30"/>
          <w:szCs w:val="30"/>
          <w:cs/>
        </w:rPr>
        <w:t>ดังนี้</w:t>
      </w:r>
      <w:r>
        <w:rPr>
          <w:rFonts w:ascii="Angsana New" w:hAnsi="Angsana New" w:hint="cs"/>
          <w:i/>
          <w:iCs/>
          <w:sz w:val="30"/>
          <w:szCs w:val="30"/>
          <w:u w:val="single"/>
          <w:cs/>
        </w:rPr>
        <w:t xml:space="preserve"> </w:t>
      </w:r>
    </w:p>
    <w:p w14:paraId="51B5A3D3" w14:textId="77777777" w:rsidR="00E1775E" w:rsidRDefault="00E1775E" w:rsidP="007F1F2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</w:tabs>
        <w:rPr>
          <w:i/>
          <w:iCs/>
          <w:sz w:val="30"/>
          <w:szCs w:val="30"/>
        </w:rPr>
      </w:pPr>
    </w:p>
    <w:p w14:paraId="405AA899" w14:textId="77777777" w:rsidR="00E1775E" w:rsidRDefault="00E1775E">
      <w:pPr>
        <w:rPr>
          <w:i/>
          <w:iCs/>
          <w:sz w:val="30"/>
          <w:szCs w:val="30"/>
          <w:cs/>
        </w:rPr>
      </w:pPr>
      <w:r>
        <w:rPr>
          <w:i/>
          <w:iCs/>
          <w:sz w:val="30"/>
          <w:szCs w:val="30"/>
          <w:cs/>
        </w:rPr>
        <w:br w:type="page"/>
      </w:r>
    </w:p>
    <w:tbl>
      <w:tblPr>
        <w:tblW w:w="9000" w:type="dxa"/>
        <w:tblInd w:w="-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000"/>
      </w:tblGrid>
      <w:tr w:rsidR="00DA3E79" w14:paraId="124EE685" w14:textId="77777777" w:rsidTr="00A7263F">
        <w:tc>
          <w:tcPr>
            <w:tcW w:w="9000" w:type="dxa"/>
          </w:tcPr>
          <w:p w14:paraId="7102D257" w14:textId="77777777" w:rsidR="00E1775E" w:rsidRPr="00A7263F" w:rsidRDefault="007F1F2E" w:rsidP="00A7263F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left" w:pos="1080"/>
              </w:tabs>
              <w:rPr>
                <w:rFonts w:ascii="Angsana New" w:eastAsia="Calibri" w:hAnsi="Angsana New"/>
                <w:i/>
                <w:iCs/>
                <w:sz w:val="30"/>
                <w:szCs w:val="30"/>
              </w:rPr>
            </w:pP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  <w:lastRenderedPageBreak/>
              <w:tab/>
              <w:t>1. จัดทำและเก็บรักษาเอกสารดังต่อไปนี้</w:t>
            </w:r>
          </w:p>
          <w:p w14:paraId="144C4EDE" w14:textId="77777777" w:rsidR="00E1775E" w:rsidRPr="00A7263F" w:rsidRDefault="007F1F2E" w:rsidP="00A7263F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left" w:pos="1080"/>
              </w:tabs>
              <w:rPr>
                <w:rFonts w:ascii="Angsana New" w:eastAsia="Calibri" w:hAnsi="Angsana New"/>
                <w:i/>
                <w:iCs/>
                <w:sz w:val="30"/>
                <w:szCs w:val="30"/>
              </w:rPr>
            </w:pP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  <w:tab/>
            </w: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  <w:tab/>
              <w:t>ก. ทะเบียนกรรมการ</w:t>
            </w:r>
          </w:p>
          <w:p w14:paraId="4E7A467B" w14:textId="77777777" w:rsidR="00E1775E" w:rsidRPr="00A7263F" w:rsidRDefault="007F1F2E" w:rsidP="00A7263F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left" w:pos="1080"/>
              </w:tabs>
              <w:rPr>
                <w:rFonts w:ascii="Angsana New" w:eastAsia="Calibri" w:hAnsi="Angsana New"/>
                <w:i/>
                <w:iCs/>
                <w:sz w:val="30"/>
                <w:szCs w:val="30"/>
              </w:rPr>
            </w:pP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  <w:tab/>
            </w: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  <w:tab/>
              <w:t>ข. หนังสือนัดประชุมคณะกรรมการ รายงานการประชุมคณะกรรมการ และ</w:t>
            </w: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  <w:br/>
            </w: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  <w:tab/>
            </w: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  <w:tab/>
              <w:t xml:space="preserve">    รายงานประจำปีของบริษัท</w:t>
            </w:r>
          </w:p>
          <w:p w14:paraId="43EEC07D" w14:textId="77777777" w:rsidR="00E1775E" w:rsidRPr="00A7263F" w:rsidRDefault="007F1F2E" w:rsidP="00A7263F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left" w:pos="1080"/>
              </w:tabs>
              <w:rPr>
                <w:rFonts w:ascii="Angsana New" w:eastAsia="Calibri" w:hAnsi="Angsana New"/>
                <w:i/>
                <w:iCs/>
                <w:sz w:val="30"/>
                <w:szCs w:val="30"/>
              </w:rPr>
            </w:pP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  <w:tab/>
            </w: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  <w:tab/>
              <w:t>ค. หนังสือนัดประชุมผู้ถือหุ้น และรายงานการประชุมผู้ถือหุ้น</w:t>
            </w:r>
          </w:p>
          <w:p w14:paraId="395B5327" w14:textId="77777777" w:rsidR="00DA3E79" w:rsidRPr="00A7263F" w:rsidRDefault="00DA3E79" w:rsidP="00A7263F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left" w:pos="1080"/>
              </w:tabs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</w:pP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  <w:tab/>
              <w:t>2. เก็บรักษารายงานการมีส่วนได้เสียที่รายงานโดยกรรมการหรือผู้บริหาร และจัดส่งสำเนารายงานการมีส่วนได้เสียตามมาตรา 89/14 ให้ประธานคณะกรรมการ และประธานกรรมการตรวจสอบทราบภายใน 7 วันทำการนับแต่วันที่บริษัทได้รับรายงานนั้น</w:t>
            </w:r>
          </w:p>
          <w:p w14:paraId="7F91CD8A" w14:textId="77777777" w:rsidR="00DA3E79" w:rsidRPr="00A7263F" w:rsidRDefault="00DA3E79" w:rsidP="00A7263F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left" w:pos="1080"/>
              </w:tabs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</w:pP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  <w:tab/>
              <w:t>3. ดำเนินการอื่น ๆ ตามที่คณะกรรมการกำกับตลาดทุนประกาศกำหนด</w:t>
            </w:r>
          </w:p>
          <w:p w14:paraId="17872730" w14:textId="77777777" w:rsidR="00DA3E79" w:rsidRPr="00A7263F" w:rsidRDefault="00DA3E79" w:rsidP="00A7263F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left" w:pos="990"/>
              </w:tabs>
              <w:rPr>
                <w:rFonts w:ascii="Angsana New" w:eastAsia="Calibri" w:hAnsi="Angsana New"/>
                <w:i/>
                <w:iCs/>
                <w:sz w:val="30"/>
                <w:szCs w:val="30"/>
                <w:lang w:val="en-US"/>
              </w:rPr>
            </w:pP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  <w:tab/>
            </w: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/>
              </w:rPr>
              <w:t xml:space="preserve">นอกจากนี้ เลขานุการบริษัทยังมีหน้าที่อื่นตามที่บริษัท (หรือคณะกรรมการบริษัท) มอบหมาย </w:t>
            </w:r>
            <w:r w:rsidR="00B51962" w:rsidRPr="00A7263F">
              <w:rPr>
                <w:rFonts w:ascii="Angsana New" w:eastAsia="Calibri" w:hAnsi="Angsana New"/>
                <w:i/>
                <w:iCs/>
                <w:sz w:val="30"/>
                <w:szCs w:val="30"/>
                <w:lang w:val="en-US"/>
              </w:rPr>
              <w:br/>
            </w: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  <w:lang w:val="en-US"/>
              </w:rPr>
              <w:t xml:space="preserve">ดังนี้.......................................... </w:t>
            </w:r>
          </w:p>
          <w:p w14:paraId="36F72040" w14:textId="77777777" w:rsidR="00DA3E79" w:rsidRPr="00A7263F" w:rsidRDefault="00DA3E79" w:rsidP="00A7263F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left" w:pos="990"/>
              </w:tabs>
              <w:rPr>
                <w:rFonts w:ascii="Angsana New" w:eastAsia="Calibri" w:hAnsi="Angsana New"/>
                <w:i/>
                <w:iCs/>
                <w:sz w:val="30"/>
                <w:szCs w:val="30"/>
                <w:u w:val="single"/>
              </w:rPr>
            </w:pP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  <w:tab/>
            </w: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u w:val="single"/>
                <w:cs/>
              </w:rPr>
              <w:t>ตัวอย่างหน้าที่อื่นของเลขานุการบริษัท</w:t>
            </w:r>
          </w:p>
          <w:p w14:paraId="419CF97D" w14:textId="77777777" w:rsidR="00DA3E79" w:rsidRPr="00A7263F" w:rsidRDefault="00DA3E79" w:rsidP="00A7263F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left" w:pos="990"/>
              </w:tabs>
              <w:rPr>
                <w:rFonts w:ascii="Angsana New" w:eastAsia="Calibri" w:hAnsi="Angsana New"/>
                <w:i/>
                <w:iCs/>
                <w:sz w:val="30"/>
                <w:szCs w:val="30"/>
              </w:rPr>
            </w:pP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  <w:t xml:space="preserve"> </w:t>
            </w: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  <w:tab/>
              <w:t>- ให้คำแนะนำด้านกฎหมายและกฎเกณฑ์ต่าง ๆ ที่เกี่ยวข้อง และข้อพึงปฏิบัติด้านการกำกับดูแล</w:t>
            </w:r>
            <w:r w:rsidR="00C51CAE"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  <w:br/>
            </w: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  <w:t xml:space="preserve">ในการดำเนินกิจกรรมของคณะกรรมการให้เป็นไปตามกฎหมาย </w:t>
            </w:r>
          </w:p>
          <w:p w14:paraId="3E1BF9C4" w14:textId="77777777" w:rsidR="00DA3E79" w:rsidRPr="00A7263F" w:rsidRDefault="00DA3E79" w:rsidP="00A7263F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left" w:pos="990"/>
              </w:tabs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</w:pP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  <w:tab/>
              <w:t>-  ทำหน้าที่ในการดำเนินการจัดประชุมคณะกรรมการบริษัทและการประชุมผู้ถือหุ้น</w:t>
            </w:r>
          </w:p>
          <w:p w14:paraId="5249A75F" w14:textId="77777777" w:rsidR="00DA3E79" w:rsidRPr="00A7263F" w:rsidRDefault="00DA3E79" w:rsidP="00A7263F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left" w:pos="990"/>
              </w:tabs>
              <w:rPr>
                <w:rFonts w:ascii="Angsana New" w:eastAsia="Calibri" w:hAnsi="Angsana New"/>
                <w:i/>
                <w:iCs/>
                <w:sz w:val="30"/>
                <w:szCs w:val="30"/>
              </w:rPr>
            </w:pP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  <w:tab/>
              <w:t>- ติดต่อประสานงานกับหน่วยงานภายในบริษัทให้ปฏิบัติตามมติคณะกรรมการบริษัทและ</w:t>
            </w: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  <w:br/>
              <w:t>มติที่ประชุมผู้ถือหุ้น</w:t>
            </w:r>
          </w:p>
          <w:p w14:paraId="6EA6D92D" w14:textId="77777777" w:rsidR="00DA3E79" w:rsidRPr="00A7263F" w:rsidRDefault="00DA3E79" w:rsidP="00A7263F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left" w:pos="990"/>
              </w:tabs>
              <w:rPr>
                <w:rFonts w:ascii="Angsana New" w:eastAsia="Calibri" w:hAnsi="Angsana New"/>
                <w:i/>
                <w:iCs/>
                <w:sz w:val="30"/>
                <w:szCs w:val="30"/>
              </w:rPr>
            </w:pP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  <w:tab/>
              <w:t>- ติดต่อประสานงานกับหน่วยงานที่กำกับดูแล เช่น สำนักงาน ตลาดหลักทรัพย์ฯ และดูแล</w:t>
            </w:r>
            <w:r w:rsidR="00C51CAE"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  <w:br/>
            </w: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  <w:t>การเปิดเผยข้อมูลและรายงานสารสนเทศต่อหน่วยงานที่กำกับดูแลและสาธารณะชน ให้ถูกต้องครบถ้วน</w:t>
            </w:r>
            <w:r w:rsidR="00C51CAE"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  <w:br/>
            </w: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  <w:t>ตามกฎหมาย</w:t>
            </w:r>
          </w:p>
          <w:p w14:paraId="11E6823F" w14:textId="77777777" w:rsidR="00DA3E79" w:rsidRPr="00A7263F" w:rsidRDefault="00DA3E79" w:rsidP="00A7263F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left" w:pos="990"/>
              </w:tabs>
              <w:rPr>
                <w:rFonts w:ascii="Angsana New" w:eastAsia="Calibri" w:hAnsi="Angsana New"/>
                <w:i/>
                <w:iCs/>
                <w:sz w:val="30"/>
                <w:szCs w:val="30"/>
              </w:rPr>
            </w:pP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  <w:tab/>
              <w:t xml:space="preserve">- จัดให้มีการปฐมนิเทศ ให้คำแนะนำแก่กรรมการที่ได้รับการแต่งตั้งใหม่ </w:t>
            </w:r>
          </w:p>
          <w:p w14:paraId="531F57C5" w14:textId="77777777" w:rsidR="00DA3E79" w:rsidRPr="00A7263F" w:rsidRDefault="00DA3E79" w:rsidP="00A7263F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left" w:pos="990"/>
              </w:tabs>
              <w:rPr>
                <w:rFonts w:ascii="Angsana New" w:eastAsia="Calibri" w:hAnsi="Angsana New"/>
                <w:i/>
                <w:iCs/>
                <w:sz w:val="30"/>
                <w:szCs w:val="30"/>
              </w:rPr>
            </w:pP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  <w:tab/>
              <w:t>- หน้าที่อื่น ๆ ตามที่ได้รับมอบหมายจากบริษัท</w:t>
            </w:r>
          </w:p>
          <w:p w14:paraId="7476F2D6" w14:textId="77777777" w:rsidR="00DA3E79" w:rsidRPr="00A7263F" w:rsidRDefault="00DA3E79" w:rsidP="00A7263F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left" w:pos="990"/>
              </w:tabs>
              <w:rPr>
                <w:rFonts w:ascii="Angsana New" w:eastAsia="Calibri" w:hAnsi="Angsana New"/>
                <w:i/>
                <w:iCs/>
                <w:sz w:val="30"/>
                <w:szCs w:val="30"/>
              </w:rPr>
            </w:pPr>
            <w:r w:rsidRPr="00A7263F"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  <w:tab/>
              <w:t xml:space="preserve">  (บริษัทสามารถศึกษาข้อมูลเพิ่มเติมเกี่ยวกับบทบาท หน้าที่ และความรับผิดชอบของเลขานุการบริษัทได้จากคู่มือเลขานุการบริษัทที่จัดทำโดยตลาดหลักทรัพย์ฯ ชมรมเลขานุการบริษัทไทย หรือสมาคมส่งเสริมสถาบันกรรมการบริษัทไทย เป็นต้น เพื่อใช้ประกอบการพิจารณากำหนดหน้าที่ของเลขานุการบริษัทข้างต้น)</w:t>
            </w:r>
          </w:p>
        </w:tc>
      </w:tr>
    </w:tbl>
    <w:p w14:paraId="77EE29A5" w14:textId="77777777" w:rsidR="00DA3E79" w:rsidRPr="0074781C" w:rsidRDefault="00DA3E79" w:rsidP="00D75203">
      <w:pPr>
        <w:pStyle w:val="PlainText"/>
        <w:tabs>
          <w:tab w:val="left" w:pos="990"/>
        </w:tabs>
        <w:rPr>
          <w:rFonts w:ascii="Angsana New" w:hAnsi="Angsana New"/>
          <w:sz w:val="18"/>
          <w:szCs w:val="18"/>
          <w:cs/>
        </w:rPr>
      </w:pPr>
    </w:p>
    <w:p w14:paraId="06C09B07" w14:textId="77777777" w:rsidR="00D75203" w:rsidRDefault="00D75203" w:rsidP="00D75203">
      <w:pPr>
        <w:pStyle w:val="PlainText"/>
        <w:tabs>
          <w:tab w:val="left" w:pos="720"/>
          <w:tab w:val="left" w:pos="990"/>
        </w:tabs>
        <w:ind w:right="-51"/>
        <w:rPr>
          <w:rFonts w:ascii="Angsana New" w:hAnsi="Angsana New"/>
          <w:sz w:val="30"/>
          <w:szCs w:val="30"/>
        </w:rPr>
      </w:pPr>
      <w:r w:rsidRPr="0074781C">
        <w:rPr>
          <w:rFonts w:ascii="Angsana New" w:hAnsi="Angsana New"/>
          <w:sz w:val="30"/>
          <w:szCs w:val="30"/>
          <w:cs/>
        </w:rPr>
        <w:tab/>
      </w:r>
      <w:r w:rsidRPr="0074781C">
        <w:rPr>
          <w:rFonts w:ascii="Angsana New" w:hAnsi="Angsana New"/>
          <w:sz w:val="30"/>
          <w:szCs w:val="30"/>
          <w:cs/>
        </w:rPr>
        <w:tab/>
        <w:t xml:space="preserve">1.3  กรณีเป็นบริษัทที่ประกอบธุรกิจหลักโดยการถือหุ้นในบริษัทอื่น (holding company)  </w:t>
      </w:r>
      <w:r w:rsidR="00D25F56">
        <w:rPr>
          <w:rFonts w:ascii="Angsana New" w:hAnsi="Angsana New"/>
          <w:sz w:val="30"/>
          <w:szCs w:val="30"/>
          <w:cs/>
        </w:rPr>
        <w:br/>
      </w:r>
      <w:r w:rsidRPr="0007703D">
        <w:rPr>
          <w:rFonts w:ascii="Angsana New" w:hAnsi="Angsana New"/>
          <w:sz w:val="30"/>
          <w:szCs w:val="30"/>
          <w:cs/>
        </w:rPr>
        <w:t xml:space="preserve">ให้แสดงรายชื่อกรรมการ ผู้บริหาร และผู้มีอำนาจควบคุม ของบริษัทย่อยที่เป็นบริษัทที่ประกอบธุรกิจหลัก </w:t>
      </w:r>
      <w:r w:rsidR="00D25F56" w:rsidRPr="0007703D">
        <w:rPr>
          <w:rFonts w:ascii="Angsana New" w:hAnsi="Angsana New" w:hint="cs"/>
          <w:sz w:val="30"/>
          <w:szCs w:val="30"/>
          <w:cs/>
        </w:rPr>
        <w:t xml:space="preserve"> </w:t>
      </w:r>
      <w:bookmarkStart w:id="51" w:name="_Hlk22217254"/>
      <w:r w:rsidR="00D25F56" w:rsidRPr="0007703D">
        <w:rPr>
          <w:rFonts w:ascii="Angsana New" w:hAnsi="Angsana New"/>
          <w:sz w:val="30"/>
          <w:szCs w:val="30"/>
          <w:cs/>
          <w:lang w:val="en-US"/>
        </w:rPr>
        <w:t xml:space="preserve">ทั้งนี้ หากเป็น </w:t>
      </w:r>
      <w:r w:rsidR="00D25F56" w:rsidRPr="0007703D">
        <w:rPr>
          <w:rFonts w:ascii="Angsana New" w:hAnsi="Angsana New"/>
          <w:sz w:val="30"/>
          <w:szCs w:val="30"/>
          <w:lang w:val="en-US"/>
        </w:rPr>
        <w:t xml:space="preserve">holding company </w:t>
      </w:r>
      <w:r w:rsidR="00D25F56" w:rsidRPr="0007703D">
        <w:rPr>
          <w:rFonts w:ascii="Angsana New" w:hAnsi="Angsana New"/>
          <w:sz w:val="30"/>
          <w:szCs w:val="30"/>
          <w:cs/>
          <w:lang w:val="en-US"/>
        </w:rPr>
        <w:t xml:space="preserve">ซึ่งมีการบริหารจัดการแต่ละกลุ่มธุรกิจโดยบริษัทย่อยที่เป็นศูนย์กลาง </w:t>
      </w:r>
      <w:r w:rsidR="00D25F56" w:rsidRPr="0007703D">
        <w:rPr>
          <w:rFonts w:ascii="Angsana New" w:hAnsi="Angsana New"/>
          <w:sz w:val="30"/>
          <w:szCs w:val="30"/>
          <w:cs/>
        </w:rPr>
        <w:t>ให้แสดงรายชื่อกรรมการ ผู้บริหาร และผู้มีอำนาจควบคุมบริษัทที่เป็นศูนย์กลาง บริษัทย่อยที่ประกอบธุรกิจหลัก</w:t>
      </w:r>
      <w:r w:rsidR="00D25F56" w:rsidRPr="0007703D">
        <w:rPr>
          <w:rFonts w:ascii="Angsana New" w:hAnsi="Angsana New"/>
          <w:sz w:val="30"/>
          <w:szCs w:val="30"/>
          <w:cs/>
        </w:rPr>
        <w:br/>
        <w:t>แต่ไม่ได้อยู่ภายใต้บริษัทที่เป็นศูนย์กลาง และบริษัทย่อยภายในกลุ่มของบริษัทที่เป็นศูนย์กลางซึ่งขนาดของ</w:t>
      </w:r>
      <w:r w:rsidR="00D25F56" w:rsidRPr="00F378FE">
        <w:rPr>
          <w:rFonts w:ascii="Angsana New" w:hAnsi="Angsana New"/>
          <w:spacing w:val="-7"/>
          <w:sz w:val="30"/>
          <w:szCs w:val="30"/>
          <w:cs/>
        </w:rPr>
        <w:t xml:space="preserve">บริษัทดังกล่าวมีนัยสำคัญเมื่อเทียบกับขนาดของ </w:t>
      </w:r>
      <w:r w:rsidR="00D25F56" w:rsidRPr="00F378FE">
        <w:rPr>
          <w:rFonts w:ascii="Angsana New" w:hAnsi="Angsana New"/>
          <w:spacing w:val="-7"/>
          <w:sz w:val="30"/>
          <w:szCs w:val="30"/>
        </w:rPr>
        <w:t>holding</w:t>
      </w:r>
      <w:r w:rsidR="00D25F56" w:rsidRPr="00F378FE">
        <w:rPr>
          <w:rFonts w:ascii="Angsana New" w:hAnsi="Angsana New"/>
          <w:spacing w:val="-7"/>
          <w:sz w:val="30"/>
          <w:szCs w:val="30"/>
          <w:cs/>
        </w:rPr>
        <w:t xml:space="preserve"> </w:t>
      </w:r>
      <w:r w:rsidR="00D25F56" w:rsidRPr="00F378FE">
        <w:rPr>
          <w:rFonts w:ascii="Angsana New" w:hAnsi="Angsana New"/>
          <w:spacing w:val="-7"/>
          <w:sz w:val="30"/>
          <w:szCs w:val="30"/>
        </w:rPr>
        <w:t>company</w:t>
      </w:r>
      <w:bookmarkEnd w:id="51"/>
      <w:r w:rsidR="00D25F56" w:rsidRPr="00F378FE">
        <w:rPr>
          <w:rFonts w:ascii="Angsana New" w:hAnsi="Angsana New"/>
          <w:spacing w:val="-7"/>
          <w:sz w:val="30"/>
          <w:szCs w:val="30"/>
          <w:cs/>
        </w:rPr>
        <w:t xml:space="preserve"> </w:t>
      </w:r>
      <w:r w:rsidRPr="00F378FE">
        <w:rPr>
          <w:rFonts w:ascii="Angsana New" w:hAnsi="Angsana New"/>
          <w:spacing w:val="-7"/>
          <w:sz w:val="30"/>
          <w:szCs w:val="30"/>
          <w:cs/>
        </w:rPr>
        <w:t>โดยมีรายละเอียดเช่นเดียวกับข้อมูลในข้อ 1.1 ด้วย</w:t>
      </w:r>
      <w:r w:rsidRPr="0007703D">
        <w:rPr>
          <w:rFonts w:ascii="Angsana New" w:hAnsi="Angsana New"/>
          <w:sz w:val="30"/>
          <w:szCs w:val="30"/>
          <w:cs/>
        </w:rPr>
        <w:t xml:space="preserve">  นอกจากนี้ ให้ระบุให้ชัดเจนด้วยว่า กรรมการ ผู้บริหาร และผู้มีอำนาจควบคุมของบริษัทย่อยรายใดเป็นบุคคล</w:t>
      </w:r>
      <w:r w:rsidR="005779F7">
        <w:rPr>
          <w:rFonts w:ascii="Angsana New" w:hAnsi="Angsana New"/>
          <w:sz w:val="30"/>
          <w:szCs w:val="30"/>
          <w:cs/>
        </w:rPr>
        <w:br/>
      </w:r>
      <w:r w:rsidRPr="0007703D">
        <w:rPr>
          <w:rFonts w:ascii="Angsana New" w:hAnsi="Angsana New"/>
          <w:sz w:val="30"/>
          <w:szCs w:val="30"/>
          <w:cs/>
        </w:rPr>
        <w:t>ที่คณะกรรมการบริษัทมีมติอนุมัติส่งเข้าเป็นกรรมการ ผู้บริหาร และผู้มีอำนาจควบคุม ของบริษัทย่อยดังกล่าว</w:t>
      </w:r>
    </w:p>
    <w:p w14:paraId="2608073A" w14:textId="77777777" w:rsidR="005779F7" w:rsidRPr="0074781C" w:rsidRDefault="005779F7" w:rsidP="00D75203">
      <w:pPr>
        <w:pStyle w:val="PlainText"/>
        <w:tabs>
          <w:tab w:val="left" w:pos="720"/>
          <w:tab w:val="left" w:pos="990"/>
        </w:tabs>
        <w:ind w:right="-51"/>
        <w:rPr>
          <w:rFonts w:ascii="Angsana New" w:hAnsi="Angsana New"/>
          <w:sz w:val="30"/>
          <w:szCs w:val="30"/>
          <w:cs/>
        </w:rPr>
      </w:pPr>
    </w:p>
    <w:p w14:paraId="1D0A11F1" w14:textId="77777777" w:rsidR="00D75203" w:rsidRPr="0074781C" w:rsidRDefault="00D75203" w:rsidP="00D75203">
      <w:pPr>
        <w:pStyle w:val="PlainText"/>
        <w:tabs>
          <w:tab w:val="left" w:pos="720"/>
          <w:tab w:val="left" w:pos="990"/>
        </w:tabs>
        <w:ind w:right="-51"/>
        <w:rPr>
          <w:rFonts w:ascii="Angsana New" w:hAnsi="Angsana New"/>
          <w:sz w:val="30"/>
          <w:szCs w:val="30"/>
          <w:cs/>
        </w:rPr>
      </w:pPr>
      <w:r w:rsidRPr="0074781C">
        <w:rPr>
          <w:rFonts w:ascii="Angsana New" w:hAnsi="Angsana New"/>
          <w:sz w:val="30"/>
          <w:szCs w:val="30"/>
          <w:cs/>
        </w:rPr>
        <w:lastRenderedPageBreak/>
        <w:tab/>
        <w:t>หมายเหตุ</w:t>
      </w:r>
    </w:p>
    <w:p w14:paraId="265F042C" w14:textId="77777777" w:rsidR="00D75203" w:rsidRPr="0074781C" w:rsidRDefault="00D75203" w:rsidP="00D75203">
      <w:pPr>
        <w:pStyle w:val="PlainText"/>
        <w:tabs>
          <w:tab w:val="left" w:pos="720"/>
          <w:tab w:val="left" w:pos="2700"/>
        </w:tabs>
        <w:ind w:left="-90"/>
        <w:rPr>
          <w:rFonts w:ascii="Angsana New" w:hAnsi="Angsana New"/>
          <w:sz w:val="30"/>
          <w:szCs w:val="30"/>
          <w:cs/>
          <w:lang w:val="en-US"/>
        </w:rPr>
      </w:pPr>
      <w:r w:rsidRPr="0074781C">
        <w:rPr>
          <w:rFonts w:ascii="Angsana New" w:hAnsi="Angsana New"/>
          <w:sz w:val="30"/>
          <w:szCs w:val="30"/>
          <w:cs/>
        </w:rPr>
        <w:tab/>
        <w:t>(1)  สำหรับตำแหน่งกรรมการ ให้ระบุประเภทของกรรมการด้วย เช่น กรรมการผู้มีอำนาจลงนามผูกพันบริษัทตามที่กำหนดในหนังสือรับรอง  สำหรับผู้ที่ได้รับมอบหมายให้รับผิดชอบสูงสุดในสายงานบัญชีและการเงิน และผู้ที่ได้รับมอบหมายให้รับผิดชอบโดยตรงในการควบคุมดูแลการทำบัญชี ให้ระบุว่าเป็นผู้ที่</w:t>
      </w:r>
      <w:r w:rsidRPr="0007703D">
        <w:rPr>
          <w:rFonts w:ascii="Angsana New" w:hAnsi="Angsana New"/>
          <w:sz w:val="30"/>
          <w:szCs w:val="30"/>
          <w:cs/>
        </w:rPr>
        <w:t>ได้รับมอบหมายให้รับผิดชอบสูงสุดในสายงานบัญชีและการเงิน และผู้ที่ได้รับมอบหมายให้รับผิดชอบโดยตรงในการควบคุมดูแลการทำบัญชี แล้วแต่กรณีด้วย  นอกจากนี้ สำหรับเลขานุการ</w:t>
      </w:r>
      <w:r w:rsidR="00D25F56" w:rsidRPr="0007703D">
        <w:rPr>
          <w:rFonts w:ascii="Angsana New" w:hAnsi="Angsana New"/>
          <w:sz w:val="30"/>
          <w:szCs w:val="30"/>
          <w:cs/>
        </w:rPr>
        <w:t>บริษัท</w:t>
      </w:r>
      <w:r w:rsidR="00D25F56" w:rsidRPr="0007703D">
        <w:rPr>
          <w:rFonts w:ascii="Angsana New" w:hAnsi="Angsana New" w:hint="cs"/>
          <w:sz w:val="30"/>
          <w:szCs w:val="30"/>
          <w:cs/>
        </w:rPr>
        <w:t xml:space="preserve"> และตัวแทนติดต่อประสานงาน</w:t>
      </w:r>
      <w:r w:rsidRPr="0007703D">
        <w:rPr>
          <w:rFonts w:ascii="Angsana New" w:hAnsi="Angsana New"/>
          <w:sz w:val="30"/>
          <w:szCs w:val="30"/>
          <w:cs/>
        </w:rPr>
        <w:t xml:space="preserve"> หากเป็นการใช้บริการหน่วยงานภายนอกบริษัท (outsource) (อาจเป็นนิติบุคคลหรือบุคคลก็ได้) </w:t>
      </w:r>
      <w:r w:rsidR="00C51CAE">
        <w:rPr>
          <w:rFonts w:ascii="Angsana New" w:hAnsi="Angsana New"/>
          <w:sz w:val="30"/>
          <w:szCs w:val="30"/>
          <w:cs/>
        </w:rPr>
        <w:br/>
      </w:r>
      <w:r w:rsidRPr="0007703D">
        <w:rPr>
          <w:rFonts w:ascii="Angsana New" w:hAnsi="Angsana New"/>
          <w:sz w:val="30"/>
          <w:szCs w:val="30"/>
          <w:cs/>
        </w:rPr>
        <w:t>ให้ระบุชื่อของนิติบุคคลหรือบุคคลที่บริษัทแต่งตั้งให้ปฏิบัติงานเป็นเลขานุการบริษัท</w:t>
      </w:r>
      <w:r w:rsidR="00D25F56" w:rsidRPr="0007703D">
        <w:rPr>
          <w:rFonts w:ascii="Angsana New" w:hAnsi="Angsana New" w:hint="cs"/>
          <w:sz w:val="30"/>
          <w:szCs w:val="30"/>
          <w:cs/>
        </w:rPr>
        <w:t xml:space="preserve"> และตัวแทนติดต่อประสานงาน</w:t>
      </w:r>
      <w:r w:rsidRPr="0007703D">
        <w:rPr>
          <w:rFonts w:ascii="Angsana New" w:hAnsi="Angsana New"/>
          <w:sz w:val="30"/>
          <w:szCs w:val="30"/>
          <w:cs/>
        </w:rPr>
        <w:t xml:space="preserve"> พร้อมกับชื่อบุคคลที่ได้รับมอบหมายจากนิติบุคคลที่สังกัดนั้นให้ปฏิบัติงานดังกล่าวและตำแหน่ง</w:t>
      </w:r>
      <w:r w:rsidRPr="0074781C">
        <w:rPr>
          <w:rFonts w:ascii="Angsana New" w:hAnsi="Angsana New"/>
          <w:sz w:val="30"/>
          <w:szCs w:val="30"/>
          <w:cs/>
        </w:rPr>
        <w:t>ของบุคคลในนิติบุคคลที่สังกัดด้วย</w:t>
      </w:r>
    </w:p>
    <w:p w14:paraId="262FD99D" w14:textId="77777777" w:rsidR="00D75203" w:rsidRPr="0007703D" w:rsidRDefault="00D75203" w:rsidP="00D75203">
      <w:pPr>
        <w:pStyle w:val="PlainText"/>
        <w:tabs>
          <w:tab w:val="left" w:pos="709"/>
        </w:tabs>
        <w:rPr>
          <w:rFonts w:ascii="Angsana New" w:hAnsi="Angsana New"/>
          <w:sz w:val="30"/>
          <w:szCs w:val="30"/>
          <w:cs/>
        </w:rPr>
      </w:pPr>
      <w:r w:rsidRPr="0074781C">
        <w:rPr>
          <w:rFonts w:ascii="Angsana New" w:hAnsi="Angsana New"/>
          <w:sz w:val="30"/>
          <w:szCs w:val="30"/>
          <w:cs/>
        </w:rPr>
        <w:tab/>
        <w:t>(2)  ให้ระบุคุณวุฒิทางการศึกษาสูงสุด โดยระบุวิชาเอก วิชาโท ชื่อคณะและสถาบันการศึกษาของ</w:t>
      </w:r>
      <w:r w:rsidRPr="00005067">
        <w:rPr>
          <w:rFonts w:ascii="Angsana New" w:hAnsi="Angsana New"/>
          <w:sz w:val="30"/>
          <w:szCs w:val="30"/>
          <w:cs/>
        </w:rPr>
        <w:t>กรรมการ ผู้ที่ได้รับมอบหมายให้รับผิดชอบสูงสุดในสายงานบัญชีและการเงิน ผู้ที่ได้รับมอบหมายให้</w:t>
      </w:r>
      <w:r w:rsidRPr="0007703D">
        <w:rPr>
          <w:rFonts w:ascii="Angsana New" w:hAnsi="Angsana New"/>
          <w:sz w:val="30"/>
          <w:szCs w:val="30"/>
          <w:cs/>
        </w:rPr>
        <w:t>รับผิดชอบโดยตรงในการควบคุมดูแลการทำบัญชี และเลขานุการบริษัท โดยให้ระบุคุณวุฒิทางการศึกษารวมถึงวุฒิบัตรหรือประกาศนียบัตรที่เกี่ยวข้อง และหากจบการศึกษาสูงกว่าหรือเทียบเท่าปริญญาตรี ให้เปิดเผยคุณวุฒิทางการศึกษาตั้งแต่ปริญญาตรีขึ้นไป  รวมถึงประวัติการ</w:t>
      </w:r>
      <w:r w:rsidR="006B41CE" w:rsidRPr="0007703D">
        <w:rPr>
          <w:rFonts w:ascii="Angsana New" w:hAnsi="Angsana New" w:hint="cs"/>
          <w:sz w:val="30"/>
          <w:szCs w:val="30"/>
          <w:cs/>
        </w:rPr>
        <w:t>พัฒนาความรู้</w:t>
      </w:r>
      <w:r w:rsidRPr="0007703D">
        <w:rPr>
          <w:rFonts w:ascii="Angsana New" w:hAnsi="Angsana New"/>
          <w:sz w:val="30"/>
          <w:szCs w:val="30"/>
          <w:cs/>
        </w:rPr>
        <w:t>โดยให้เปิดเผยสถาบันที่ให้</w:t>
      </w:r>
      <w:r w:rsidR="006B41CE" w:rsidRPr="0007703D">
        <w:rPr>
          <w:rFonts w:ascii="Angsana New" w:hAnsi="Angsana New" w:hint="cs"/>
          <w:sz w:val="30"/>
          <w:szCs w:val="30"/>
          <w:cs/>
        </w:rPr>
        <w:t>ความรู้</w:t>
      </w:r>
      <w:r w:rsidRPr="0007703D">
        <w:rPr>
          <w:rFonts w:ascii="Angsana New" w:hAnsi="Angsana New"/>
          <w:sz w:val="30"/>
          <w:szCs w:val="30"/>
          <w:cs/>
        </w:rPr>
        <w:t>และหลักสูตรการอบรม ดังนี้</w:t>
      </w:r>
    </w:p>
    <w:p w14:paraId="14BC1668" w14:textId="77777777" w:rsidR="00D75203" w:rsidRDefault="00D75203" w:rsidP="00D75203">
      <w:pPr>
        <w:pStyle w:val="PlainText"/>
        <w:ind w:firstLine="1134"/>
        <w:rPr>
          <w:rFonts w:ascii="Angsana New" w:hAnsi="Angsana New"/>
          <w:sz w:val="30"/>
          <w:szCs w:val="30"/>
        </w:rPr>
      </w:pPr>
      <w:r w:rsidRPr="0007703D">
        <w:rPr>
          <w:rFonts w:ascii="Angsana New" w:hAnsi="Angsana New"/>
          <w:sz w:val="30"/>
          <w:szCs w:val="30"/>
          <w:cs/>
        </w:rPr>
        <w:t xml:space="preserve">-  </w:t>
      </w:r>
      <w:r w:rsidR="006B41CE" w:rsidRPr="0007703D">
        <w:rPr>
          <w:rFonts w:ascii="Angsana New" w:hAnsi="Angsana New" w:hint="cs"/>
          <w:sz w:val="30"/>
          <w:szCs w:val="30"/>
          <w:cs/>
        </w:rPr>
        <w:t>การพัฒนาความรู้ในทักษะของการเป็นกรรมการ และความรู้ในธุรกิจรวมถึงอุตสาหกรรม</w:t>
      </w:r>
      <w:r w:rsidR="00181DD7" w:rsidRPr="0007703D">
        <w:rPr>
          <w:rFonts w:ascii="Angsana New" w:hAnsi="Angsana New"/>
          <w:sz w:val="30"/>
          <w:szCs w:val="30"/>
          <w:cs/>
        </w:rPr>
        <w:br/>
      </w:r>
      <w:r w:rsidR="006B41CE" w:rsidRPr="0007703D">
        <w:rPr>
          <w:rFonts w:ascii="Angsana New" w:hAnsi="Angsana New" w:hint="cs"/>
          <w:sz w:val="30"/>
          <w:szCs w:val="30"/>
          <w:cs/>
        </w:rPr>
        <w:t>ของบริษัท</w:t>
      </w:r>
      <w:r w:rsidR="00181DD7" w:rsidRPr="0007703D">
        <w:rPr>
          <w:rFonts w:ascii="Angsana New" w:hAnsi="Angsana New" w:hint="cs"/>
          <w:sz w:val="30"/>
          <w:szCs w:val="30"/>
          <w:cs/>
        </w:rPr>
        <w:t xml:space="preserve"> เช่น </w:t>
      </w:r>
      <w:r w:rsidR="00181DD7" w:rsidRPr="0007703D">
        <w:rPr>
          <w:rFonts w:ascii="Angsana New" w:hAnsi="Angsana New"/>
          <w:sz w:val="30"/>
          <w:szCs w:val="30"/>
          <w:cs/>
        </w:rPr>
        <w:t>การอบรมจากสมาคมส่งเสริมสถาบันกรรมการบริษัทไทย (IOD)</w:t>
      </w:r>
      <w:r w:rsidR="00181DD7" w:rsidRPr="0007703D">
        <w:rPr>
          <w:rFonts w:ascii="Angsana New" w:hAnsi="Angsana New" w:hint="cs"/>
          <w:sz w:val="30"/>
          <w:szCs w:val="30"/>
          <w:cs/>
        </w:rPr>
        <w:t xml:space="preserve"> และสถาบันอื่น</w:t>
      </w:r>
    </w:p>
    <w:p w14:paraId="0EB45A5E" w14:textId="77777777" w:rsidR="004C70CB" w:rsidRPr="009452F2" w:rsidRDefault="004C70CB" w:rsidP="00D75203">
      <w:pPr>
        <w:pStyle w:val="PlainText"/>
        <w:ind w:firstLine="1134"/>
        <w:rPr>
          <w:rFonts w:ascii="Angsana New" w:hAnsi="Angsana New"/>
          <w:sz w:val="16"/>
          <w:szCs w:val="16"/>
          <w:cs/>
        </w:rPr>
      </w:pPr>
    </w:p>
    <w:p w14:paraId="37FB7FAC" w14:textId="77777777" w:rsidR="007F1F2E" w:rsidRPr="00F84F38" w:rsidRDefault="007F1F2E" w:rsidP="00DA3E7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44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</w:pPr>
      <w:r w:rsidRPr="00F84F38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ab/>
      </w:r>
      <w:r w:rsidRPr="00F84F38">
        <w:rPr>
          <w:rFonts w:ascii="Angsana New" w:hAnsi="Angsana New" w:hint="cs"/>
          <w:b/>
          <w:bCs/>
          <w:i/>
          <w:iCs/>
          <w:color w:val="000000"/>
          <w:sz w:val="30"/>
          <w:szCs w:val="30"/>
          <w:u w:val="single"/>
          <w:cs/>
          <w:lang w:val="en-US" w:eastAsia="x-none"/>
        </w:rPr>
        <w:t>คำแนะนำ หรือคำอธิบายเพิ่มเติม</w:t>
      </w:r>
    </w:p>
    <w:p w14:paraId="465DB3D0" w14:textId="77777777" w:rsidR="007F1F2E" w:rsidRPr="00F84F38" w:rsidRDefault="007F1F2E" w:rsidP="00DA3E7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44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</w:pPr>
      <w:r w:rsidRPr="00F84F38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ab/>
        <w:t>สำนักงานให้ความสำคัญกับการพิจารณาความรู้ ความเข้าใจ บทบาท หน้าที่ ความรับผิดชอบของกรรมการ และกรรมการตรวจสอบ  ดังนั้น เพื่อให้แน่ใจว่ากรรมการทุกท่านเข้าใจ และมีแนวทางในการทำหน้าที่ดังกล่าว แต่ละบริษัทจึงควรดูแลให้กรรมการ</w:t>
      </w:r>
      <w:r w:rsidRPr="00F84F38">
        <w:rPr>
          <w:rFonts w:ascii="Angsana New" w:hAnsi="Angsana New" w:hint="cs"/>
          <w:i/>
          <w:iCs/>
          <w:color w:val="000000"/>
          <w:sz w:val="30"/>
          <w:szCs w:val="30"/>
          <w:u w:val="single"/>
          <w:cs/>
          <w:lang w:val="en-US" w:eastAsia="x-none"/>
        </w:rPr>
        <w:t>ทุกท่าน</w:t>
      </w:r>
      <w:r w:rsidRPr="00F84F38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 xml:space="preserve"> เข้ารับการอบรมในหลักสูตรที่จัดขึ้นสำหรับกรรมการและกรรมการตรวจสอบโดยเฉพาะ เช่น หลักสูตร </w:t>
      </w:r>
      <w:r w:rsidRPr="00F84F38"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t xml:space="preserve">Directors Certification Program (DCP) </w:t>
      </w:r>
      <w:r w:rsidRPr="00F84F38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 xml:space="preserve">หรือหลักสูตร </w:t>
      </w:r>
      <w:r w:rsidRPr="00F84F38"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t>Director Accredited Program (DAP) (</w:t>
      </w:r>
      <w:r w:rsidRPr="00F84F38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 xml:space="preserve">รายละเอียดหลักสูตรดูเพิ่มเติมได้ที่ </w:t>
      </w:r>
      <w:r w:rsidRPr="00F84F38"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t xml:space="preserve">website </w:t>
      </w:r>
      <w:r w:rsidRPr="00F84F38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 xml:space="preserve">ของสมาคมส่งเสริมสถาบันกรรมการบริษัทไทย </w:t>
      </w:r>
      <w:r w:rsidRPr="00F84F38"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t xml:space="preserve">(IOD) http://www.thai-iod.com) </w:t>
      </w:r>
      <w:r w:rsidRPr="00F84F38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 xml:space="preserve"> โดยกรรมการของบริษัทจดทะเบียนสามารถติดต่อกับ</w:t>
      </w:r>
      <w:r w:rsidRPr="00F84F38">
        <w:rPr>
          <w:rFonts w:hint="cs"/>
          <w:i/>
          <w:iCs/>
          <w:sz w:val="30"/>
          <w:szCs w:val="30"/>
          <w:cs/>
          <w:lang w:eastAsia="x-none"/>
        </w:rPr>
        <w:t xml:space="preserve">สมาคมส่งเสริมสถาบันกรรมการบริษัทไทย </w:t>
      </w:r>
      <w:r w:rsidRPr="00F84F38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 xml:space="preserve">เพื่อสมัครเข้าอบรมหลักสูตร </w:t>
      </w:r>
      <w:r w:rsidRPr="00F84F38">
        <w:rPr>
          <w:rFonts w:ascii="Angsana New" w:hAnsi="Angsana New"/>
          <w:i/>
          <w:iCs/>
          <w:color w:val="000000"/>
          <w:sz w:val="30"/>
          <w:szCs w:val="30"/>
          <w:lang w:val="en-US" w:eastAsia="x-none"/>
        </w:rPr>
        <w:t xml:space="preserve">DAP </w:t>
      </w:r>
      <w:r w:rsidRPr="00F84F38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>และเปิดเผยข้อมูลดังกล่าวด้วย</w:t>
      </w:r>
    </w:p>
    <w:p w14:paraId="13C81399" w14:textId="77777777" w:rsidR="007F1F2E" w:rsidRPr="00F84F38" w:rsidRDefault="007F1F2E" w:rsidP="00DA3E7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440"/>
        </w:tabs>
        <w:spacing w:line="233" w:lineRule="auto"/>
        <w:rPr>
          <w:rFonts w:ascii="Angsana New" w:hAnsi="Angsana New"/>
          <w:i/>
          <w:iCs/>
          <w:color w:val="000000"/>
          <w:sz w:val="30"/>
          <w:szCs w:val="30"/>
          <w:cs/>
          <w:lang w:val="en-US" w:eastAsia="x-none"/>
        </w:rPr>
      </w:pPr>
      <w:r w:rsidRPr="00F84F38">
        <w:rPr>
          <w:rFonts w:ascii="Angsana New" w:hAnsi="Angsana New" w:hint="cs"/>
          <w:i/>
          <w:iCs/>
          <w:color w:val="000000"/>
          <w:sz w:val="30"/>
          <w:szCs w:val="30"/>
          <w:cs/>
          <w:lang w:val="en-US" w:eastAsia="x-none"/>
        </w:rPr>
        <w:tab/>
        <w:t xml:space="preserve">ทั้งนี้ ในการระบุประวัติการอบรมหรือประสบการณ์ทำงาน ขอให้ระบุระยะเวลาที่เกี่ยวข้องด้วย เช่น ปีที่เข้าอบรม เป็นต้น </w:t>
      </w:r>
    </w:p>
    <w:p w14:paraId="7DA490AC" w14:textId="77777777" w:rsidR="007F1F2E" w:rsidRPr="0074781C" w:rsidRDefault="007F1F2E" w:rsidP="00D75203">
      <w:pPr>
        <w:pStyle w:val="PlainText"/>
        <w:ind w:firstLine="1134"/>
        <w:rPr>
          <w:rFonts w:ascii="Angsana New" w:hAnsi="Angsana New"/>
          <w:sz w:val="30"/>
          <w:szCs w:val="30"/>
          <w:cs/>
        </w:rPr>
      </w:pPr>
    </w:p>
    <w:p w14:paraId="2D4F0A40" w14:textId="77777777" w:rsidR="009F7DEF" w:rsidRDefault="009F7DEF">
      <w:pPr>
        <w:rPr>
          <w:rFonts w:ascii="Angsana New" w:hAnsi="Angsana New"/>
          <w:sz w:val="30"/>
          <w:szCs w:val="30"/>
          <w:cs/>
          <w:lang w:eastAsia="x-none"/>
        </w:rPr>
      </w:pPr>
      <w:r>
        <w:rPr>
          <w:rFonts w:ascii="Angsana New" w:hAnsi="Angsana New"/>
          <w:sz w:val="30"/>
          <w:szCs w:val="30"/>
          <w:cs/>
        </w:rPr>
        <w:br w:type="page"/>
      </w:r>
    </w:p>
    <w:p w14:paraId="4C490527" w14:textId="77777777" w:rsidR="00D75203" w:rsidRPr="0074781C" w:rsidRDefault="00D75203" w:rsidP="00D75203">
      <w:pPr>
        <w:pStyle w:val="PlainText"/>
        <w:ind w:firstLine="1134"/>
        <w:rPr>
          <w:rFonts w:ascii="Angsana New" w:hAnsi="Angsana New"/>
          <w:sz w:val="30"/>
          <w:szCs w:val="30"/>
          <w:cs/>
        </w:rPr>
      </w:pPr>
      <w:r w:rsidRPr="0074781C">
        <w:rPr>
          <w:rFonts w:ascii="Angsana New" w:hAnsi="Angsana New"/>
          <w:sz w:val="30"/>
          <w:szCs w:val="30"/>
          <w:cs/>
        </w:rPr>
        <w:lastRenderedPageBreak/>
        <w:t>-  สำหรับผู้ที่ได้รับมอบหมายให้รับผิดชอบสูงสุดในสายงานบัญชีและการเงินให้เปิดเผยประวัติการอบรมหลักสูตรการเตรียมความพร้อมทางบัญชีและการเงิน (orientation) และการพัฒนาความรู้ต่อเนื่อง</w:t>
      </w:r>
      <w:r w:rsidR="009F7DEF">
        <w:rPr>
          <w:rFonts w:ascii="Angsana New" w:hAnsi="Angsana New"/>
          <w:sz w:val="30"/>
          <w:szCs w:val="30"/>
          <w:cs/>
        </w:rPr>
        <w:br/>
      </w:r>
      <w:r w:rsidRPr="0074781C">
        <w:rPr>
          <w:rFonts w:ascii="Angsana New" w:hAnsi="Angsana New"/>
          <w:sz w:val="30"/>
          <w:szCs w:val="30"/>
          <w:cs/>
        </w:rPr>
        <w:t>ด้านบัญชี และสำหรับผู้ที่ได้รับมอบหมายให้รับผิดชอบโดยตรงในการควบคุมดูแลการทำบัญชีให้เปิดเผยประวัติการอบรมการพัฒนาความรู้ต่อเนื่องด้านบัญชี โดยให้เปิดเผยจำนวนชั่วโมงที่มีเนื้อหาเกี่ยวข้องกับ</w:t>
      </w:r>
      <w:r w:rsidR="009F7DEF">
        <w:rPr>
          <w:rFonts w:ascii="Angsana New" w:hAnsi="Angsana New"/>
          <w:sz w:val="30"/>
          <w:szCs w:val="30"/>
          <w:cs/>
        </w:rPr>
        <w:br/>
      </w:r>
      <w:r w:rsidRPr="0074781C">
        <w:rPr>
          <w:rFonts w:ascii="Angsana New" w:hAnsi="Angsana New"/>
          <w:sz w:val="30"/>
          <w:szCs w:val="30"/>
          <w:cs/>
        </w:rPr>
        <w:t>ด้านบัญชีเพิ่มเติมด้วย ในกรณีที่เป็นหลักสูตรที่จัดอบรมเป็นการภายใน (in-house training) ให้ระบุความเห็นของคณะกรรมการตรวจสอบว่า หลักสูตรมีความสอดคล้องและเป็นประโยชน์ต่อบริษัทและจำนวนชั่วโมงอบรมของหลักสูตรดังกล่าวเป็นไปตามที่สำนักงานกำหนด หรือไม่ อย่างไร  นอกจากนี้ สำหรับผู้ที่ได้รับมอบหมายให้รับผิดชอบโดยตรงในการควบคุมดูแลการทำบัญชีให้เปิดเผยว่าเป็นผู้ทำบัญชีที่มีคุณสมบัติ</w:t>
      </w:r>
      <w:r w:rsidR="009F7DEF">
        <w:rPr>
          <w:rFonts w:ascii="Angsana New" w:hAnsi="Angsana New"/>
          <w:sz w:val="30"/>
          <w:szCs w:val="30"/>
          <w:lang w:val="en-US"/>
        </w:rPr>
        <w:br/>
      </w:r>
      <w:r w:rsidRPr="0074781C">
        <w:rPr>
          <w:rFonts w:ascii="Angsana New" w:hAnsi="Angsana New"/>
          <w:sz w:val="30"/>
          <w:szCs w:val="30"/>
          <w:cs/>
        </w:rPr>
        <w:t>และเงื่อนไขของการเป็นผู้ทำบัญชีตามหลักเกณฑ์ที่กำหนดในประกาศกรมพัฒนาธุรกิจการค้าด้วย</w:t>
      </w:r>
    </w:p>
    <w:p w14:paraId="28578315" w14:textId="77777777" w:rsidR="00D75203" w:rsidRPr="0074781C" w:rsidRDefault="00D75203" w:rsidP="00D75203">
      <w:pPr>
        <w:pStyle w:val="PlainText"/>
        <w:ind w:firstLine="1134"/>
        <w:rPr>
          <w:rFonts w:ascii="Angsana New" w:hAnsi="Angsana New"/>
          <w:sz w:val="30"/>
          <w:szCs w:val="30"/>
          <w:cs/>
        </w:rPr>
      </w:pPr>
      <w:r w:rsidRPr="0074781C">
        <w:rPr>
          <w:rFonts w:ascii="Angsana New" w:hAnsi="Angsana New"/>
          <w:sz w:val="30"/>
          <w:szCs w:val="30"/>
          <w:cs/>
        </w:rPr>
        <w:t xml:space="preserve">-  สำหรับเลขานุการบริษัทให้เปิดเผยประวัติการอบรมเกี่ยวกับบทบาทหน้าที่และความรู้พื้นฐานของเลขานุการบริษัท </w:t>
      </w:r>
      <w:r w:rsidRPr="00181DD7">
        <w:rPr>
          <w:rFonts w:ascii="Angsana New" w:hAnsi="Angsana New"/>
          <w:sz w:val="30"/>
          <w:szCs w:val="30"/>
          <w:cs/>
        </w:rPr>
        <w:t>(เช่น การอบรมจากชมรมเลขานุการบริษัทไทย)</w:t>
      </w:r>
      <w:r w:rsidRPr="00181DD7">
        <w:rPr>
          <w:rFonts w:ascii="Angsana New" w:hAnsi="Angsana New"/>
          <w:sz w:val="30"/>
          <w:szCs w:val="30"/>
          <w:cs/>
        </w:rPr>
        <w:tab/>
      </w:r>
    </w:p>
    <w:p w14:paraId="404C9545" w14:textId="77777777" w:rsidR="004C3806" w:rsidRPr="00A7263F" w:rsidRDefault="004C3806" w:rsidP="004C3806">
      <w:pPr>
        <w:pStyle w:val="PlainText"/>
        <w:ind w:firstLine="709"/>
        <w:rPr>
          <w:rFonts w:ascii="Angsana New" w:hAnsi="Angsana New"/>
          <w:sz w:val="30"/>
          <w:szCs w:val="30"/>
          <w:cs/>
        </w:rPr>
      </w:pPr>
      <w:r w:rsidRPr="00A7263F">
        <w:rPr>
          <w:rFonts w:ascii="Angsana New" w:hAnsi="Angsana New"/>
          <w:sz w:val="30"/>
          <w:szCs w:val="30"/>
          <w:cs/>
        </w:rPr>
        <w:t>(</w:t>
      </w:r>
      <w:r>
        <w:rPr>
          <w:rFonts w:ascii="Angsana New" w:hAnsi="Angsana New"/>
          <w:sz w:val="30"/>
          <w:szCs w:val="30"/>
          <w:lang w:val="en-US" w:eastAsia="en-US"/>
        </w:rPr>
        <w:t>3</w:t>
      </w:r>
      <w:r w:rsidRPr="00A7263F">
        <w:rPr>
          <w:rFonts w:ascii="Angsana New" w:hAnsi="Angsana New"/>
          <w:sz w:val="30"/>
          <w:szCs w:val="30"/>
          <w:cs/>
        </w:rPr>
        <w:t>)  ให้ระบุการถือหุ้นทั้งทางตรงและทางอ้อม โดยนับรวมหุ้นของ</w:t>
      </w:r>
      <w:r w:rsidRPr="00A7263F">
        <w:rPr>
          <w:rFonts w:ascii="Angsana New" w:hAnsi="Angsana New"/>
          <w:color w:val="000000"/>
          <w:sz w:val="30"/>
          <w:szCs w:val="30"/>
          <w:cs/>
        </w:rPr>
        <w:t>บุคคลที่มีความสัมพันธ์กับ</w:t>
      </w:r>
      <w:r w:rsidRPr="00A7263F">
        <w:rPr>
          <w:rFonts w:ascii="Angsana New" w:hAnsi="Angsana New"/>
          <w:sz w:val="30"/>
          <w:szCs w:val="30"/>
          <w:cs/>
        </w:rPr>
        <w:t xml:space="preserve">กรรมการ ผู้บริหาร หรือผู้มีอำนาจควบคุม รวมถึงหุ้นที่มีบุคคลอื่นใดถือหลักทรัพย์ไว้แทนกรรมการ </w:t>
      </w:r>
      <w:r w:rsidRPr="00A7263F">
        <w:rPr>
          <w:rFonts w:ascii="Angsana New" w:hAnsi="Angsana New"/>
          <w:sz w:val="30"/>
          <w:szCs w:val="30"/>
          <w:cs/>
        </w:rPr>
        <w:br/>
        <w:t xml:space="preserve">ผู้บริหาร หรือผู้มีอำนาจควบคุม </w:t>
      </w:r>
      <w:r w:rsidRPr="00A7263F">
        <w:rPr>
          <w:rFonts w:ascii="Angsana New" w:hAnsi="Angsana New"/>
          <w:color w:val="000000"/>
          <w:sz w:val="30"/>
          <w:szCs w:val="30"/>
          <w:cs/>
        </w:rPr>
        <w:t>บุคคลที่มีความสัมพันธ์</w:t>
      </w:r>
      <w:r w:rsidRPr="00A7263F">
        <w:rPr>
          <w:rFonts w:ascii="Angsana New" w:hAnsi="Angsana New"/>
          <w:sz w:val="30"/>
          <w:szCs w:val="30"/>
          <w:cs/>
        </w:rPr>
        <w:t xml:space="preserve">กับบุคคลดังกล่าวด้วย  </w:t>
      </w:r>
      <w:r w:rsidRPr="00A7263F">
        <w:rPr>
          <w:rFonts w:ascii="Angsana New" w:hAnsi="Angsana New"/>
          <w:color w:val="000000"/>
          <w:sz w:val="30"/>
          <w:szCs w:val="30"/>
          <w:cs/>
          <w:lang w:val="en-US"/>
        </w:rPr>
        <w:t>(</w:t>
      </w:r>
      <w:r w:rsidRPr="00A7263F">
        <w:rPr>
          <w:rFonts w:ascii="Angsana New" w:hAnsi="Angsana New" w:hint="cs"/>
          <w:color w:val="000000"/>
          <w:sz w:val="30"/>
          <w:szCs w:val="30"/>
          <w:cs/>
        </w:rPr>
        <w:t>ลักษณะของ</w:t>
      </w:r>
      <w:r w:rsidRPr="00A7263F">
        <w:rPr>
          <w:rFonts w:ascii="Angsana New" w:hAnsi="Angsana New"/>
          <w:color w:val="000000"/>
          <w:sz w:val="30"/>
          <w:szCs w:val="30"/>
          <w:cs/>
        </w:rPr>
        <w:t>บุคคลที่มีความสัมพันธ์ให้เป็นไปตามประกาศ</w:t>
      </w:r>
      <w:r w:rsidRPr="00A7263F">
        <w:rPr>
          <w:rFonts w:ascii="Angsana New" w:hAnsi="Angsana New" w:hint="cs"/>
          <w:color w:val="000000"/>
          <w:sz w:val="30"/>
          <w:szCs w:val="30"/>
          <w:cs/>
        </w:rPr>
        <w:t>สำนักงานคณะกรรมการกำกับหลักทรัพย์และตลาดหลักทรัพย์ว่าด้วย</w:t>
      </w:r>
      <w:r w:rsidRPr="00A7263F">
        <w:rPr>
          <w:rFonts w:ascii="Angsana New" w:hAnsi="Angsana New"/>
          <w:color w:val="000000"/>
          <w:sz w:val="30"/>
          <w:szCs w:val="30"/>
          <w:cs/>
        </w:rPr>
        <w:br/>
      </w:r>
      <w:r w:rsidRPr="00A7263F">
        <w:rPr>
          <w:rFonts w:ascii="Angsana New" w:hAnsi="Angsana New"/>
          <w:color w:val="000000"/>
          <w:sz w:val="30"/>
          <w:szCs w:val="30"/>
          <w:shd w:val="clear" w:color="auto" w:fill="FFFFFF"/>
          <w:cs/>
        </w:rPr>
        <w:t xml:space="preserve">การจัดทำรายงานการเปลี่ยนแปลงการถือหลักทรัพย์และสัญญาซื้อขายล่วงหน้าของกรรมการ ผู้บริหาร </w:t>
      </w:r>
      <w:r w:rsidRPr="00A7263F">
        <w:rPr>
          <w:rFonts w:ascii="Angsana New" w:hAnsi="Angsana New"/>
          <w:color w:val="000000"/>
          <w:sz w:val="30"/>
          <w:szCs w:val="30"/>
          <w:shd w:val="clear" w:color="auto" w:fill="FFFFFF"/>
          <w:cs/>
        </w:rPr>
        <w:br/>
        <w:t>ผู้สอบบัญชี ผู้ทำแผน และผู้บริหารแผน</w:t>
      </w:r>
      <w:r w:rsidRPr="00A7263F">
        <w:rPr>
          <w:rFonts w:ascii="Angsana New" w:hAnsi="Angsana New"/>
          <w:color w:val="000000"/>
          <w:sz w:val="30"/>
          <w:szCs w:val="30"/>
          <w:shd w:val="clear" w:color="auto" w:fill="FFFFFF"/>
          <w:cs/>
          <w:lang w:val="en-US"/>
        </w:rPr>
        <w:t>)</w:t>
      </w:r>
      <w:r w:rsidRPr="00A7263F">
        <w:rPr>
          <w:rFonts w:ascii="Angsana New" w:hAnsi="Angsana New"/>
          <w:sz w:val="30"/>
          <w:szCs w:val="30"/>
          <w:cs/>
        </w:rPr>
        <w:t xml:space="preserve"> ทั้งนี้ ให้ระบุจำนวนหุ้นทางอ้อม และจำนวนหุ้นที่มีบุคคลอื่น</w:t>
      </w:r>
      <w:r w:rsidRPr="00A7263F">
        <w:rPr>
          <w:rFonts w:ascii="Angsana New" w:hAnsi="Angsana New"/>
          <w:sz w:val="30"/>
          <w:szCs w:val="30"/>
          <w:cs/>
        </w:rPr>
        <w:br/>
        <w:t>ถือหุ้นไว้แทนแยกต่างหากจากกรณีถือหุ้นเองโดยตรงด้วย</w:t>
      </w:r>
      <w:r w:rsidRPr="00A7263F">
        <w:rPr>
          <w:rFonts w:ascii="Angsana New" w:hAnsi="Angsana New"/>
          <w:snapToGrid w:val="0"/>
          <w:color w:val="000000"/>
          <w:sz w:val="30"/>
          <w:szCs w:val="30"/>
          <w:cs/>
          <w:lang w:eastAsia="th-TH"/>
        </w:rPr>
        <w:t xml:space="preserve">  </w:t>
      </w:r>
    </w:p>
    <w:p w14:paraId="55074D55" w14:textId="77777777" w:rsidR="00D75203" w:rsidRPr="0074781C" w:rsidRDefault="00D75203" w:rsidP="00D75203">
      <w:pPr>
        <w:pStyle w:val="PlainText"/>
        <w:tabs>
          <w:tab w:val="left" w:pos="720"/>
        </w:tabs>
        <w:rPr>
          <w:rFonts w:ascii="Angsana New" w:hAnsi="Angsana New"/>
          <w:sz w:val="30"/>
          <w:szCs w:val="30"/>
          <w:cs/>
        </w:rPr>
      </w:pPr>
      <w:r w:rsidRPr="0074781C">
        <w:rPr>
          <w:rFonts w:ascii="Angsana New" w:hAnsi="Angsana New"/>
          <w:sz w:val="30"/>
          <w:szCs w:val="30"/>
          <w:cs/>
        </w:rPr>
        <w:tab/>
        <w:t>(4)  ให้ระบุถึงความสัมพันธ์ทางครอบครัวระหว่างกรรมการและผู้บริหารด้วยกัน โดยความสัมพันธ์</w:t>
      </w:r>
    </w:p>
    <w:p w14:paraId="142EAAD8" w14:textId="77777777" w:rsidR="00D75203" w:rsidRPr="0074781C" w:rsidRDefault="00D75203" w:rsidP="00D75203">
      <w:pPr>
        <w:pStyle w:val="PlainText"/>
        <w:tabs>
          <w:tab w:val="left" w:pos="720"/>
        </w:tabs>
        <w:rPr>
          <w:rFonts w:ascii="Angsana New" w:hAnsi="Angsana New"/>
          <w:sz w:val="30"/>
          <w:szCs w:val="30"/>
          <w:cs/>
        </w:rPr>
      </w:pPr>
      <w:r w:rsidRPr="0074781C">
        <w:rPr>
          <w:rFonts w:ascii="Angsana New" w:hAnsi="Angsana New"/>
          <w:sz w:val="30"/>
          <w:szCs w:val="30"/>
          <w:cs/>
        </w:rPr>
        <w:t>ทางครอบครัว หมายถึง ความสัมพันธ์ทางสายโลหิต ความสัมพันธ์โดยการสมรสและความสัมพันธ์</w:t>
      </w:r>
    </w:p>
    <w:p w14:paraId="5D5CE8B3" w14:textId="77777777" w:rsidR="00D75203" w:rsidRPr="0074781C" w:rsidRDefault="00D75203" w:rsidP="00D75203">
      <w:pPr>
        <w:pStyle w:val="PlainText"/>
        <w:tabs>
          <w:tab w:val="left" w:pos="720"/>
        </w:tabs>
        <w:rPr>
          <w:rFonts w:ascii="Angsana New" w:hAnsi="Angsana New"/>
          <w:sz w:val="30"/>
          <w:szCs w:val="30"/>
          <w:cs/>
        </w:rPr>
      </w:pPr>
      <w:r w:rsidRPr="0074781C">
        <w:rPr>
          <w:rFonts w:ascii="Angsana New" w:hAnsi="Angsana New"/>
          <w:sz w:val="30"/>
          <w:szCs w:val="30"/>
          <w:cs/>
        </w:rPr>
        <w:t xml:space="preserve">โดยการจดทะเบียนตามกฎหมาย  ทั้งนี้ ให้ระบุเฉพาะความสัมพันธ์ลำดับ บิดา มารดา คู่สมรส บุตร พี่น้อง </w:t>
      </w:r>
    </w:p>
    <w:p w14:paraId="5057F8C3" w14:textId="77777777" w:rsidR="00D75203" w:rsidRPr="0074781C" w:rsidRDefault="00D75203" w:rsidP="00D75203">
      <w:pPr>
        <w:pStyle w:val="PlainText"/>
        <w:tabs>
          <w:tab w:val="left" w:pos="720"/>
        </w:tabs>
        <w:rPr>
          <w:rFonts w:ascii="Angsana New" w:hAnsi="Angsana New"/>
          <w:sz w:val="30"/>
          <w:szCs w:val="30"/>
          <w:cs/>
        </w:rPr>
      </w:pPr>
      <w:r w:rsidRPr="0074781C">
        <w:rPr>
          <w:rFonts w:ascii="Angsana New" w:hAnsi="Angsana New"/>
          <w:sz w:val="30"/>
          <w:szCs w:val="30"/>
          <w:cs/>
        </w:rPr>
        <w:t>ลุง ป้า น้า อา รวมทั้งคู่สมรส และบุตร ของบุคคลดังกล่าว</w:t>
      </w:r>
    </w:p>
    <w:p w14:paraId="59EF3398" w14:textId="77777777" w:rsidR="00D75203" w:rsidRPr="0074781C" w:rsidRDefault="00D75203" w:rsidP="00D75203">
      <w:pPr>
        <w:pStyle w:val="PlainText"/>
        <w:ind w:right="-1300"/>
        <w:rPr>
          <w:rFonts w:ascii="Angsana New" w:hAnsi="Angsana New"/>
          <w:sz w:val="30"/>
          <w:szCs w:val="30"/>
          <w:cs/>
        </w:rPr>
      </w:pPr>
      <w:r w:rsidRPr="0074781C">
        <w:rPr>
          <w:rFonts w:ascii="Angsana New" w:hAnsi="Angsana New"/>
          <w:sz w:val="30"/>
          <w:szCs w:val="30"/>
          <w:cs/>
        </w:rPr>
        <w:tab/>
        <w:t>(5)  ให้ระบุประสบการณ์ของกรรมการ ผู้บริหาร หรือผู้มีอำนาจควบคุม ผู้ที่ได้รับมอบหมายให้รับผิดชอบ</w:t>
      </w:r>
    </w:p>
    <w:p w14:paraId="489B377E" w14:textId="77777777" w:rsidR="00D75203" w:rsidRPr="0074781C" w:rsidRDefault="00D75203" w:rsidP="00D75203">
      <w:pPr>
        <w:pStyle w:val="PlainText"/>
        <w:ind w:right="-1300"/>
        <w:rPr>
          <w:rFonts w:ascii="Angsana New" w:hAnsi="Angsana New"/>
          <w:sz w:val="30"/>
          <w:szCs w:val="30"/>
          <w:cs/>
        </w:rPr>
      </w:pPr>
      <w:r w:rsidRPr="0074781C">
        <w:rPr>
          <w:rFonts w:ascii="Angsana New" w:hAnsi="Angsana New"/>
          <w:sz w:val="30"/>
          <w:szCs w:val="30"/>
          <w:cs/>
        </w:rPr>
        <w:t>สูงสุดในสายงานบัญชีและการเงิน และผู้ที่ได้รับมอบหมายให้รับผิดชอบโดยตรงในการควบคุมดูแลการทำบัญชี</w:t>
      </w:r>
    </w:p>
    <w:p w14:paraId="05ACBE7C" w14:textId="77777777" w:rsidR="00D75203" w:rsidRPr="0074781C" w:rsidRDefault="00D75203" w:rsidP="00D75203">
      <w:pPr>
        <w:pStyle w:val="PlainText"/>
        <w:ind w:right="-1300"/>
        <w:rPr>
          <w:rFonts w:ascii="Angsana New" w:hAnsi="Angsana New"/>
          <w:sz w:val="30"/>
          <w:szCs w:val="30"/>
          <w:cs/>
        </w:rPr>
      </w:pPr>
      <w:r w:rsidRPr="0074781C">
        <w:rPr>
          <w:rFonts w:ascii="Angsana New" w:hAnsi="Angsana New"/>
          <w:sz w:val="30"/>
          <w:szCs w:val="30"/>
          <w:cs/>
        </w:rPr>
        <w:t>อย่างน้อยดังนี้</w:t>
      </w:r>
    </w:p>
    <w:p w14:paraId="4F144921" w14:textId="77777777" w:rsidR="00D75203" w:rsidRPr="0074781C" w:rsidRDefault="00D75203" w:rsidP="00D75203">
      <w:pPr>
        <w:pStyle w:val="PlainText"/>
        <w:tabs>
          <w:tab w:val="left" w:pos="1080"/>
        </w:tabs>
        <w:ind w:right="-51"/>
        <w:rPr>
          <w:rFonts w:ascii="Angsana New" w:hAnsi="Angsana New"/>
          <w:sz w:val="30"/>
          <w:szCs w:val="30"/>
          <w:cs/>
        </w:rPr>
      </w:pPr>
      <w:r w:rsidRPr="0074781C">
        <w:rPr>
          <w:rFonts w:ascii="Angsana New" w:hAnsi="Angsana New"/>
          <w:sz w:val="30"/>
          <w:szCs w:val="30"/>
          <w:cs/>
        </w:rPr>
        <w:tab/>
        <w:t xml:space="preserve">(ก)  ประสบการณ์ทำงานที่เกี่ยวข้องกับธุรกิจของบริษัทและ/หรือบริษัทย่อย แล้วแต่กรณี  </w:t>
      </w:r>
      <w:r w:rsidR="00F102B7">
        <w:rPr>
          <w:rFonts w:ascii="Angsana New" w:hAnsi="Angsana New"/>
          <w:sz w:val="30"/>
          <w:szCs w:val="30"/>
          <w:cs/>
        </w:rPr>
        <w:br/>
      </w:r>
      <w:r w:rsidRPr="0074781C">
        <w:rPr>
          <w:rFonts w:ascii="Angsana New" w:hAnsi="Angsana New"/>
          <w:sz w:val="30"/>
          <w:szCs w:val="30"/>
          <w:cs/>
        </w:rPr>
        <w:t>อย่างน้อยในระยะ 5 ปีย้อนหลัง  ทั้งนี้ สำหรับผู้ที่ได้รับมอบหมายให้รับผิดชอบสูงสุดในสายงานบัญชีและการเงิน และผู้ที่ได้รับมอบหมายให้รับผิดชอบโดยตรงในการควบคุมดูแลการทำบัญชีให้เปิดเผยประสบการณ์ทำงานด้านบัญชีหรือการเงิน หรือ ด้านใด ๆ แล้วแต่กรณี โดยประสบการณ์ทำงานที่เกี่ยวข้องกับด้านบัญชีหรือการเงินภายในระยะ 5 ปีย้อนหลัง หรือประสบการณ์ทำงานใด ๆ ที่มีประโยชน์โดยตรงต่อการดำเนินกิจการภายในระยะ 7 ปีย้อนหลัง ในกรณีที่เป็นประสบการณ์ทำงานของผู้ที่ได้รับมอบหมายให้รับผิดชอบสูงสุด</w:t>
      </w:r>
      <w:r w:rsidR="00F102B7">
        <w:rPr>
          <w:rFonts w:ascii="Angsana New" w:hAnsi="Angsana New"/>
          <w:sz w:val="30"/>
          <w:szCs w:val="30"/>
          <w:cs/>
        </w:rPr>
        <w:br/>
      </w:r>
      <w:r w:rsidRPr="0074781C">
        <w:rPr>
          <w:rFonts w:ascii="Angsana New" w:hAnsi="Angsana New"/>
          <w:sz w:val="30"/>
          <w:szCs w:val="30"/>
          <w:cs/>
        </w:rPr>
        <w:t>ในสายงานบัญชีและการเงินเป็นประสบการณ์ทำงานด้านใด ๆ ให้ระบุความเห็นของคณะกรรมการตรวจสอบว่า ประสบการณ์ดังกล่าวเป็นประสบการณ์ทำงานที่เป็นประโยชน์โดยตรงต่อการดำเนินกิจการและระยะเวลา</w:t>
      </w:r>
      <w:r w:rsidR="00F102B7">
        <w:rPr>
          <w:rFonts w:ascii="Angsana New" w:hAnsi="Angsana New"/>
          <w:sz w:val="30"/>
          <w:szCs w:val="30"/>
          <w:cs/>
        </w:rPr>
        <w:br/>
      </w:r>
      <w:r w:rsidRPr="0074781C">
        <w:rPr>
          <w:rFonts w:ascii="Angsana New" w:hAnsi="Angsana New"/>
          <w:sz w:val="30"/>
          <w:szCs w:val="30"/>
          <w:cs/>
        </w:rPr>
        <w:t>การทำงานดังกล่าวเป็นไปตามที่ประกาศกำหนดหรือไม่ อย่างไร</w:t>
      </w:r>
    </w:p>
    <w:p w14:paraId="584645A9" w14:textId="77777777" w:rsidR="009F7DEF" w:rsidRDefault="009F7DEF">
      <w:pPr>
        <w:rPr>
          <w:rFonts w:ascii="Angsana New" w:hAnsi="Angsana New"/>
          <w:sz w:val="30"/>
          <w:szCs w:val="30"/>
          <w:cs/>
          <w:lang w:eastAsia="x-none"/>
        </w:rPr>
      </w:pPr>
      <w:r>
        <w:rPr>
          <w:rFonts w:ascii="Angsana New" w:hAnsi="Angsana New"/>
          <w:sz w:val="30"/>
          <w:szCs w:val="30"/>
          <w:cs/>
        </w:rPr>
        <w:br w:type="page"/>
      </w:r>
    </w:p>
    <w:p w14:paraId="1AEB59F6" w14:textId="77777777" w:rsidR="00D75203" w:rsidRPr="0074781C" w:rsidRDefault="00D75203" w:rsidP="0046720B">
      <w:pPr>
        <w:pStyle w:val="PlainText"/>
        <w:tabs>
          <w:tab w:val="left" w:pos="1080"/>
        </w:tabs>
        <w:ind w:right="-90" w:firstLine="1080"/>
        <w:rPr>
          <w:rFonts w:ascii="Angsana New" w:hAnsi="Angsana New"/>
          <w:sz w:val="30"/>
          <w:szCs w:val="30"/>
          <w:cs/>
        </w:rPr>
      </w:pPr>
      <w:r w:rsidRPr="0074781C">
        <w:rPr>
          <w:rFonts w:ascii="Angsana New" w:hAnsi="Angsana New"/>
          <w:sz w:val="30"/>
          <w:szCs w:val="30"/>
          <w:cs/>
        </w:rPr>
        <w:lastRenderedPageBreak/>
        <w:t xml:space="preserve">(ข)  หากมีการดำรงตำแหน่งใด ๆ ในปีที่ผ่านมาที่ได้รับค่าตอบแทนในกิจการหรือองค์กรอื่นที่มีวัตถุประสงค์หลักในการแสวงหากำไร โดยการดำรงตำแหน่งดังกล่าวกระทบกับการอุทิศเวลาอย่างมีนัยสำคัญให้กับบริษัท เช่น การดำรงตำแหน่งที่มีลักษณะประจำหรือต่อเนื่อง เป็นต้น  ทั้งนี้ ให้ระบุชื่อกิจการ องค์กร และตำแหน่งไว้ด้วย  และให้เปิดเผยตำแหน่งหรืออาชีพหลักด้วย (ถ้ามี) (ในกรณีเป็นการดำรงตำแหน่งในหลายบริษัทที่เป็นบริษัทใหญ่ บริษัทย่อยกันในกลุ่ม อาจเปิดเผยเป็นกลุ่มบริษัท พร้อมทั้งระบุจำนวนไว้ด้วยก็ได้)  </w:t>
      </w:r>
      <w:r w:rsidRPr="0074781C">
        <w:rPr>
          <w:rFonts w:ascii="Angsana New" w:hAnsi="Angsana New"/>
          <w:sz w:val="30"/>
          <w:szCs w:val="30"/>
          <w:cs/>
        </w:rPr>
        <w:br/>
        <w:t>ในกรณีที่ผู้ที่ได้รับมอบหมายให้รับผิดชอบสูงสุดในสายงานบัญชีและการเงิน และผู้ที่ได้รับมอบหมายให้รับผิดชอบโดยตรงในการควบคุมดูแลการทำบัญชี ซึ่งไม่ได้เป็นกรรมการ ผู้บริหารไม่ต้องเปิดเผยข้อมูลข้างต้น</w:t>
      </w:r>
    </w:p>
    <w:p w14:paraId="51E6E59E" w14:textId="77777777" w:rsidR="00D75203" w:rsidRPr="0074781C" w:rsidRDefault="00D75203" w:rsidP="00D75203">
      <w:pPr>
        <w:pStyle w:val="PlainText"/>
        <w:tabs>
          <w:tab w:val="left" w:pos="1080"/>
        </w:tabs>
        <w:ind w:right="-188" w:firstLine="1077"/>
        <w:rPr>
          <w:rFonts w:ascii="Angsana New" w:hAnsi="Angsana New"/>
          <w:sz w:val="30"/>
          <w:szCs w:val="30"/>
          <w:cs/>
        </w:rPr>
      </w:pPr>
      <w:r w:rsidRPr="0074781C">
        <w:rPr>
          <w:rFonts w:ascii="Angsana New" w:hAnsi="Angsana New"/>
          <w:sz w:val="30"/>
          <w:szCs w:val="30"/>
          <w:cs/>
        </w:rPr>
        <w:tab/>
        <w:t xml:space="preserve">(ค)  กรณีที่กรรมการอิสระของบริษัทดำรงตำแหน่งเป็นกรรมการอิสระของบริษัทใหญ่ </w:t>
      </w:r>
    </w:p>
    <w:p w14:paraId="2203C188" w14:textId="77777777" w:rsidR="00D75203" w:rsidRPr="00F76A08" w:rsidRDefault="00D75203" w:rsidP="00D75203">
      <w:pPr>
        <w:pStyle w:val="PlainText"/>
        <w:tabs>
          <w:tab w:val="left" w:pos="1080"/>
        </w:tabs>
        <w:ind w:right="-188"/>
        <w:rPr>
          <w:rFonts w:ascii="Angsana New" w:hAnsi="Angsana New"/>
          <w:sz w:val="30"/>
          <w:szCs w:val="30"/>
          <w:cs/>
        </w:rPr>
      </w:pPr>
      <w:r w:rsidRPr="00F76A08">
        <w:rPr>
          <w:rFonts w:ascii="Angsana New" w:hAnsi="Angsana New"/>
          <w:sz w:val="30"/>
          <w:szCs w:val="30"/>
          <w:cs/>
        </w:rPr>
        <w:t>บริษัทย่อย หรือบริษัทย่อยลำดับเดียวกัน ให้ระบุไว้ด้วย</w:t>
      </w:r>
    </w:p>
    <w:p w14:paraId="05243DCD" w14:textId="77777777" w:rsidR="00D75203" w:rsidRPr="009452F2" w:rsidRDefault="00D75203" w:rsidP="00D75203">
      <w:pPr>
        <w:pStyle w:val="PlainText"/>
        <w:tabs>
          <w:tab w:val="left" w:pos="1080"/>
        </w:tabs>
        <w:ind w:right="-1300"/>
        <w:rPr>
          <w:rFonts w:ascii="Angsana New" w:hAnsi="Angsana New"/>
          <w:sz w:val="16"/>
          <w:szCs w:val="16"/>
          <w:cs/>
        </w:rPr>
      </w:pPr>
    </w:p>
    <w:p w14:paraId="5A638836" w14:textId="77777777" w:rsidR="00D75203" w:rsidRPr="0074781C" w:rsidRDefault="00D75203" w:rsidP="0046720B">
      <w:pPr>
        <w:pStyle w:val="PlainText"/>
        <w:ind w:right="-90" w:firstLine="720"/>
        <w:rPr>
          <w:rFonts w:ascii="Angsana New" w:hAnsi="Angsana New"/>
          <w:sz w:val="16"/>
          <w:szCs w:val="16"/>
          <w:cs/>
        </w:rPr>
      </w:pPr>
      <w:r w:rsidRPr="0074781C">
        <w:rPr>
          <w:rFonts w:ascii="Angsana New" w:hAnsi="Angsana New"/>
          <w:sz w:val="30"/>
          <w:szCs w:val="30"/>
          <w:cs/>
        </w:rPr>
        <w:t>2.  ในกรณีที่กรรมการ ผู้บริหารและผู้มีอำนาจควบคุมรายใดดำรงตำแหน่งเป็นกรรมการหรือผู้บริหาร</w:t>
      </w:r>
      <w:r w:rsidRPr="0074781C">
        <w:rPr>
          <w:rFonts w:ascii="Angsana New" w:hAnsi="Angsana New"/>
          <w:sz w:val="30"/>
          <w:szCs w:val="30"/>
          <w:cs/>
        </w:rPr>
        <w:br/>
        <w:t>ในบริษัทย่อย บริษัทร่วม หรือบริษัทที่เกี่ยวข้องหลายบริษัท ให้แสดงข้อมูลการดำรงตำแหน่งของกรรมการ ผู้บริหาร และผู้มีอำนาจควบคุม ตามตารางดังนี้</w:t>
      </w:r>
    </w:p>
    <w:p w14:paraId="376D55EF" w14:textId="77777777" w:rsidR="00D75203" w:rsidRPr="0074781C" w:rsidRDefault="00D75203" w:rsidP="00D75203">
      <w:pPr>
        <w:pStyle w:val="PlainText"/>
        <w:ind w:firstLine="720"/>
        <w:rPr>
          <w:rFonts w:ascii="Angsana New" w:hAnsi="Angsana New"/>
          <w:sz w:val="16"/>
          <w:szCs w:val="16"/>
          <w:cs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12"/>
        <w:gridCol w:w="746"/>
        <w:gridCol w:w="720"/>
        <w:gridCol w:w="720"/>
        <w:gridCol w:w="630"/>
        <w:gridCol w:w="630"/>
        <w:gridCol w:w="630"/>
        <w:gridCol w:w="630"/>
        <w:gridCol w:w="630"/>
        <w:gridCol w:w="630"/>
        <w:gridCol w:w="630"/>
      </w:tblGrid>
      <w:tr w:rsidR="00B51962" w:rsidRPr="0074781C" w14:paraId="3DF16223" w14:textId="77777777" w:rsidTr="00052528">
        <w:trPr>
          <w:cantSplit/>
        </w:trPr>
        <w:tc>
          <w:tcPr>
            <w:tcW w:w="1612" w:type="dxa"/>
            <w:vMerge w:val="restart"/>
            <w:tcBorders>
              <w:tl2br w:val="single" w:sz="4" w:space="0" w:color="auto"/>
              <w:tr2bl w:val="nil"/>
            </w:tcBorders>
          </w:tcPr>
          <w:p w14:paraId="78869540" w14:textId="77777777" w:rsidR="00B51962" w:rsidRPr="0074781C" w:rsidRDefault="00B51962" w:rsidP="00052528">
            <w:pPr>
              <w:pStyle w:val="PlainText"/>
              <w:numPr>
                <w:ilvl w:val="12"/>
                <w:numId w:val="0"/>
              </w:numPr>
              <w:ind w:right="-107"/>
              <w:rPr>
                <w:rFonts w:ascii="Angsana New" w:hAnsi="Angsana New"/>
                <w:sz w:val="30"/>
                <w:szCs w:val="30"/>
                <w:cs/>
                <w:lang w:eastAsia="en-US"/>
              </w:rPr>
            </w:pPr>
            <w:r>
              <w:rPr>
                <w:rFonts w:ascii="Angsana New" w:hAnsi="Angsana New" w:hint="cs"/>
                <w:sz w:val="30"/>
                <w:szCs w:val="30"/>
                <w:cs/>
                <w:lang w:eastAsia="en-US"/>
              </w:rPr>
              <w:t xml:space="preserve">         </w:t>
            </w:r>
            <w:r w:rsidRPr="0074781C">
              <w:rPr>
                <w:rFonts w:ascii="Angsana New" w:hAnsi="Angsana New"/>
                <w:sz w:val="30"/>
                <w:szCs w:val="30"/>
                <w:cs/>
                <w:lang w:eastAsia="en-US"/>
              </w:rPr>
              <w:t>รายชื่อบริษัท</w:t>
            </w:r>
          </w:p>
          <w:p w14:paraId="5E18B9E0" w14:textId="77777777" w:rsidR="00B51962" w:rsidRPr="0074781C" w:rsidRDefault="00B51962" w:rsidP="00052528">
            <w:pPr>
              <w:pStyle w:val="PlainText"/>
              <w:numPr>
                <w:ilvl w:val="12"/>
                <w:numId w:val="0"/>
              </w:numPr>
              <w:rPr>
                <w:rFonts w:ascii="Angsana New" w:hAnsi="Angsana New"/>
                <w:sz w:val="30"/>
                <w:szCs w:val="30"/>
                <w:cs/>
                <w:lang w:eastAsia="en-US"/>
              </w:rPr>
            </w:pPr>
            <w:r w:rsidRPr="0074781C">
              <w:rPr>
                <w:rFonts w:ascii="Angsana New" w:hAnsi="Angsana New"/>
                <w:sz w:val="30"/>
                <w:szCs w:val="30"/>
                <w:cs/>
                <w:lang w:eastAsia="en-US"/>
              </w:rPr>
              <w:t>รายชื่อ</w:t>
            </w:r>
          </w:p>
        </w:tc>
        <w:tc>
          <w:tcPr>
            <w:tcW w:w="746" w:type="dxa"/>
          </w:tcPr>
          <w:p w14:paraId="759FA981" w14:textId="77777777" w:rsidR="00B51962" w:rsidRPr="0074781C" w:rsidRDefault="00B51962" w:rsidP="002266F9">
            <w:pPr>
              <w:pStyle w:val="PlainText"/>
              <w:numPr>
                <w:ilvl w:val="12"/>
                <w:numId w:val="0"/>
              </w:numPr>
              <w:jc w:val="center"/>
              <w:rPr>
                <w:rFonts w:ascii="Angsana New" w:hAnsi="Angsana New"/>
                <w:sz w:val="30"/>
                <w:szCs w:val="30"/>
                <w:cs/>
                <w:lang w:eastAsia="en-US"/>
              </w:rPr>
            </w:pPr>
            <w:r w:rsidRPr="0074781C">
              <w:rPr>
                <w:rFonts w:ascii="Angsana New" w:hAnsi="Angsana New"/>
                <w:sz w:val="30"/>
                <w:szCs w:val="30"/>
                <w:cs/>
                <w:lang w:eastAsia="en-US"/>
              </w:rPr>
              <w:t>บริษัท</w:t>
            </w:r>
          </w:p>
        </w:tc>
        <w:tc>
          <w:tcPr>
            <w:tcW w:w="2070" w:type="dxa"/>
            <w:gridSpan w:val="3"/>
          </w:tcPr>
          <w:p w14:paraId="09369F9F" w14:textId="77777777" w:rsidR="00B51962" w:rsidRPr="0074781C" w:rsidRDefault="00B51962" w:rsidP="002266F9">
            <w:pPr>
              <w:pStyle w:val="PlainText"/>
              <w:numPr>
                <w:ilvl w:val="12"/>
                <w:numId w:val="0"/>
              </w:numPr>
              <w:jc w:val="center"/>
              <w:rPr>
                <w:rFonts w:ascii="Angsana New" w:hAnsi="Angsana New"/>
                <w:sz w:val="30"/>
                <w:szCs w:val="30"/>
                <w:cs/>
                <w:lang w:eastAsia="en-US"/>
              </w:rPr>
            </w:pPr>
            <w:r w:rsidRPr="0074781C">
              <w:rPr>
                <w:rFonts w:ascii="Angsana New" w:hAnsi="Angsana New"/>
                <w:sz w:val="30"/>
                <w:szCs w:val="30"/>
                <w:cs/>
                <w:lang w:eastAsia="en-US"/>
              </w:rPr>
              <w:t>บริษัทย่อย</w:t>
            </w:r>
          </w:p>
        </w:tc>
        <w:tc>
          <w:tcPr>
            <w:tcW w:w="1890" w:type="dxa"/>
            <w:gridSpan w:val="3"/>
          </w:tcPr>
          <w:p w14:paraId="0F963DA7" w14:textId="77777777" w:rsidR="00B51962" w:rsidRPr="0074781C" w:rsidRDefault="00B51962" w:rsidP="002266F9">
            <w:pPr>
              <w:pStyle w:val="PlainText"/>
              <w:numPr>
                <w:ilvl w:val="12"/>
                <w:numId w:val="0"/>
              </w:numPr>
              <w:jc w:val="center"/>
              <w:rPr>
                <w:rFonts w:ascii="Angsana New" w:hAnsi="Angsana New"/>
                <w:sz w:val="30"/>
                <w:szCs w:val="30"/>
                <w:cs/>
                <w:lang w:eastAsia="en-US"/>
              </w:rPr>
            </w:pPr>
            <w:r w:rsidRPr="0074781C">
              <w:rPr>
                <w:rFonts w:ascii="Angsana New" w:hAnsi="Angsana New"/>
                <w:sz w:val="30"/>
                <w:szCs w:val="30"/>
                <w:cs/>
                <w:lang w:eastAsia="en-US"/>
              </w:rPr>
              <w:t>บริษัทร่วม</w:t>
            </w:r>
          </w:p>
        </w:tc>
        <w:tc>
          <w:tcPr>
            <w:tcW w:w="1890" w:type="dxa"/>
            <w:gridSpan w:val="3"/>
          </w:tcPr>
          <w:p w14:paraId="11C7ED90" w14:textId="77777777" w:rsidR="00B51962" w:rsidRPr="0074781C" w:rsidRDefault="00B51962" w:rsidP="002266F9">
            <w:pPr>
              <w:pStyle w:val="PlainText"/>
              <w:numPr>
                <w:ilvl w:val="12"/>
                <w:numId w:val="0"/>
              </w:numPr>
              <w:jc w:val="center"/>
              <w:rPr>
                <w:rFonts w:ascii="Angsana New" w:hAnsi="Angsana New"/>
                <w:sz w:val="30"/>
                <w:szCs w:val="30"/>
                <w:cs/>
                <w:lang w:eastAsia="en-US"/>
              </w:rPr>
            </w:pPr>
            <w:r w:rsidRPr="0074781C">
              <w:rPr>
                <w:rFonts w:ascii="Angsana New" w:hAnsi="Angsana New"/>
                <w:sz w:val="30"/>
                <w:szCs w:val="30"/>
                <w:cs/>
                <w:lang w:eastAsia="en-US"/>
              </w:rPr>
              <w:t>บริษัทที่เกี่ยวข้อง</w:t>
            </w:r>
          </w:p>
        </w:tc>
      </w:tr>
      <w:tr w:rsidR="00B51962" w:rsidRPr="0074781C" w14:paraId="1141EEB3" w14:textId="77777777" w:rsidTr="00052528">
        <w:tc>
          <w:tcPr>
            <w:tcW w:w="1612" w:type="dxa"/>
            <w:vMerge/>
            <w:tcBorders>
              <w:tl2br w:val="single" w:sz="4" w:space="0" w:color="auto"/>
              <w:tr2bl w:val="nil"/>
            </w:tcBorders>
          </w:tcPr>
          <w:p w14:paraId="704EB4B9" w14:textId="77777777" w:rsidR="00B51962" w:rsidRPr="0074781C" w:rsidRDefault="00B51962" w:rsidP="002266F9">
            <w:pPr>
              <w:pStyle w:val="PlainText"/>
              <w:numPr>
                <w:ilvl w:val="12"/>
                <w:numId w:val="0"/>
              </w:numPr>
              <w:jc w:val="center"/>
              <w:rPr>
                <w:rFonts w:ascii="Angsana New" w:hAnsi="Angsana New"/>
                <w:sz w:val="30"/>
                <w:szCs w:val="30"/>
                <w:cs/>
                <w:lang w:eastAsia="en-US"/>
              </w:rPr>
            </w:pPr>
          </w:p>
        </w:tc>
        <w:tc>
          <w:tcPr>
            <w:tcW w:w="746" w:type="dxa"/>
          </w:tcPr>
          <w:p w14:paraId="16781F83" w14:textId="77777777" w:rsidR="00B51962" w:rsidRPr="0074781C" w:rsidRDefault="00B51962" w:rsidP="002266F9">
            <w:pPr>
              <w:pStyle w:val="PlainText"/>
              <w:numPr>
                <w:ilvl w:val="12"/>
                <w:numId w:val="0"/>
              </w:numPr>
              <w:jc w:val="center"/>
              <w:rPr>
                <w:rFonts w:ascii="Angsana New" w:hAnsi="Angsana New"/>
                <w:sz w:val="30"/>
                <w:szCs w:val="30"/>
                <w:lang w:val="en-US" w:eastAsia="en-US"/>
              </w:rPr>
            </w:pPr>
          </w:p>
        </w:tc>
        <w:tc>
          <w:tcPr>
            <w:tcW w:w="720" w:type="dxa"/>
          </w:tcPr>
          <w:p w14:paraId="195D9346" w14:textId="77777777" w:rsidR="00B51962" w:rsidRPr="0074781C" w:rsidRDefault="00B51962" w:rsidP="002266F9">
            <w:pPr>
              <w:pStyle w:val="PlainText"/>
              <w:numPr>
                <w:ilvl w:val="12"/>
                <w:numId w:val="0"/>
              </w:numPr>
              <w:jc w:val="center"/>
              <w:rPr>
                <w:rFonts w:ascii="Angsana New" w:hAnsi="Angsana New"/>
                <w:sz w:val="30"/>
                <w:szCs w:val="30"/>
                <w:lang w:val="en-US" w:eastAsia="en-US"/>
              </w:rPr>
            </w:pPr>
            <w:r w:rsidRPr="0074781C">
              <w:rPr>
                <w:rFonts w:ascii="Angsana New" w:hAnsi="Angsana New"/>
                <w:sz w:val="30"/>
                <w:szCs w:val="30"/>
                <w:cs/>
                <w:lang w:val="en-US" w:eastAsia="en-US"/>
              </w:rPr>
              <w:t>1</w:t>
            </w:r>
          </w:p>
        </w:tc>
        <w:tc>
          <w:tcPr>
            <w:tcW w:w="720" w:type="dxa"/>
          </w:tcPr>
          <w:p w14:paraId="35E79E20" w14:textId="77777777" w:rsidR="00B51962" w:rsidRPr="0074781C" w:rsidRDefault="00B51962" w:rsidP="002266F9">
            <w:pPr>
              <w:pStyle w:val="PlainText"/>
              <w:numPr>
                <w:ilvl w:val="12"/>
                <w:numId w:val="0"/>
              </w:numPr>
              <w:jc w:val="center"/>
              <w:rPr>
                <w:rFonts w:ascii="Angsana New" w:hAnsi="Angsana New"/>
                <w:sz w:val="30"/>
                <w:szCs w:val="30"/>
                <w:lang w:val="en-US" w:eastAsia="en-US"/>
              </w:rPr>
            </w:pPr>
            <w:r w:rsidRPr="0074781C">
              <w:rPr>
                <w:rFonts w:ascii="Angsana New" w:hAnsi="Angsana New"/>
                <w:sz w:val="30"/>
                <w:szCs w:val="30"/>
                <w:cs/>
                <w:lang w:val="en-US" w:eastAsia="en-US"/>
              </w:rPr>
              <w:t>2</w:t>
            </w:r>
          </w:p>
        </w:tc>
        <w:tc>
          <w:tcPr>
            <w:tcW w:w="630" w:type="dxa"/>
          </w:tcPr>
          <w:p w14:paraId="11AA0639" w14:textId="77777777" w:rsidR="00B51962" w:rsidRPr="0074781C" w:rsidRDefault="00B51962" w:rsidP="002266F9">
            <w:pPr>
              <w:pStyle w:val="PlainText"/>
              <w:numPr>
                <w:ilvl w:val="12"/>
                <w:numId w:val="0"/>
              </w:numPr>
              <w:jc w:val="center"/>
              <w:rPr>
                <w:rFonts w:ascii="Angsana New" w:hAnsi="Angsana New"/>
                <w:sz w:val="30"/>
                <w:szCs w:val="30"/>
                <w:lang w:val="en-US" w:eastAsia="en-US"/>
              </w:rPr>
            </w:pPr>
            <w:r w:rsidRPr="0074781C">
              <w:rPr>
                <w:rFonts w:ascii="Angsana New" w:hAnsi="Angsana New"/>
                <w:sz w:val="30"/>
                <w:szCs w:val="30"/>
                <w:cs/>
                <w:lang w:val="en-US" w:eastAsia="en-US"/>
              </w:rPr>
              <w:t>3</w:t>
            </w:r>
          </w:p>
        </w:tc>
        <w:tc>
          <w:tcPr>
            <w:tcW w:w="630" w:type="dxa"/>
          </w:tcPr>
          <w:p w14:paraId="42BD6EF5" w14:textId="77777777" w:rsidR="00B51962" w:rsidRPr="0074781C" w:rsidRDefault="00B51962" w:rsidP="002266F9">
            <w:pPr>
              <w:pStyle w:val="PlainText"/>
              <w:numPr>
                <w:ilvl w:val="12"/>
                <w:numId w:val="0"/>
              </w:numPr>
              <w:jc w:val="center"/>
              <w:rPr>
                <w:rFonts w:ascii="Angsana New" w:hAnsi="Angsana New"/>
                <w:sz w:val="30"/>
                <w:szCs w:val="30"/>
                <w:lang w:val="en-US" w:eastAsia="en-US"/>
              </w:rPr>
            </w:pPr>
            <w:r w:rsidRPr="0074781C">
              <w:rPr>
                <w:rFonts w:ascii="Angsana New" w:hAnsi="Angsana New"/>
                <w:sz w:val="30"/>
                <w:szCs w:val="30"/>
                <w:cs/>
                <w:lang w:val="en-US" w:eastAsia="en-US"/>
              </w:rPr>
              <w:t>1</w:t>
            </w:r>
          </w:p>
        </w:tc>
        <w:tc>
          <w:tcPr>
            <w:tcW w:w="630" w:type="dxa"/>
          </w:tcPr>
          <w:p w14:paraId="785673F5" w14:textId="77777777" w:rsidR="00B51962" w:rsidRPr="0074781C" w:rsidRDefault="00B51962" w:rsidP="002266F9">
            <w:pPr>
              <w:pStyle w:val="PlainText"/>
              <w:numPr>
                <w:ilvl w:val="12"/>
                <w:numId w:val="0"/>
              </w:numPr>
              <w:jc w:val="center"/>
              <w:rPr>
                <w:rFonts w:ascii="Angsana New" w:hAnsi="Angsana New"/>
                <w:sz w:val="30"/>
                <w:szCs w:val="30"/>
                <w:lang w:val="en-US" w:eastAsia="en-US"/>
              </w:rPr>
            </w:pPr>
            <w:r w:rsidRPr="0074781C">
              <w:rPr>
                <w:rFonts w:ascii="Angsana New" w:hAnsi="Angsana New"/>
                <w:sz w:val="30"/>
                <w:szCs w:val="30"/>
                <w:cs/>
                <w:lang w:val="en-US" w:eastAsia="en-US"/>
              </w:rPr>
              <w:t>2</w:t>
            </w:r>
          </w:p>
        </w:tc>
        <w:tc>
          <w:tcPr>
            <w:tcW w:w="630" w:type="dxa"/>
          </w:tcPr>
          <w:p w14:paraId="27AB7EBC" w14:textId="77777777" w:rsidR="00B51962" w:rsidRPr="0074781C" w:rsidRDefault="00B51962" w:rsidP="002266F9">
            <w:pPr>
              <w:pStyle w:val="PlainText"/>
              <w:numPr>
                <w:ilvl w:val="12"/>
                <w:numId w:val="0"/>
              </w:numPr>
              <w:jc w:val="center"/>
              <w:rPr>
                <w:rFonts w:ascii="Angsana New" w:hAnsi="Angsana New"/>
                <w:sz w:val="30"/>
                <w:szCs w:val="30"/>
                <w:lang w:val="en-US" w:eastAsia="en-US"/>
              </w:rPr>
            </w:pPr>
            <w:r w:rsidRPr="0074781C">
              <w:rPr>
                <w:rFonts w:ascii="Angsana New" w:hAnsi="Angsana New"/>
                <w:sz w:val="30"/>
                <w:szCs w:val="30"/>
                <w:cs/>
                <w:lang w:val="en-US" w:eastAsia="en-US"/>
              </w:rPr>
              <w:t>3</w:t>
            </w:r>
          </w:p>
        </w:tc>
        <w:tc>
          <w:tcPr>
            <w:tcW w:w="630" w:type="dxa"/>
          </w:tcPr>
          <w:p w14:paraId="7929A82B" w14:textId="77777777" w:rsidR="00B51962" w:rsidRPr="0074781C" w:rsidRDefault="00B51962" w:rsidP="002266F9">
            <w:pPr>
              <w:pStyle w:val="PlainText"/>
              <w:numPr>
                <w:ilvl w:val="12"/>
                <w:numId w:val="0"/>
              </w:numPr>
              <w:jc w:val="center"/>
              <w:rPr>
                <w:rFonts w:ascii="Angsana New" w:hAnsi="Angsana New"/>
                <w:sz w:val="30"/>
                <w:szCs w:val="30"/>
                <w:lang w:val="en-US" w:eastAsia="en-US"/>
              </w:rPr>
            </w:pPr>
            <w:r w:rsidRPr="0074781C">
              <w:rPr>
                <w:rFonts w:ascii="Angsana New" w:hAnsi="Angsana New"/>
                <w:sz w:val="30"/>
                <w:szCs w:val="30"/>
                <w:cs/>
                <w:lang w:val="en-US" w:eastAsia="en-US"/>
              </w:rPr>
              <w:t>1</w:t>
            </w:r>
          </w:p>
        </w:tc>
        <w:tc>
          <w:tcPr>
            <w:tcW w:w="630" w:type="dxa"/>
          </w:tcPr>
          <w:p w14:paraId="4E256A76" w14:textId="77777777" w:rsidR="00B51962" w:rsidRPr="0074781C" w:rsidRDefault="00B51962" w:rsidP="002266F9">
            <w:pPr>
              <w:pStyle w:val="PlainText"/>
              <w:numPr>
                <w:ilvl w:val="12"/>
                <w:numId w:val="0"/>
              </w:numPr>
              <w:jc w:val="center"/>
              <w:rPr>
                <w:rFonts w:ascii="Angsana New" w:hAnsi="Angsana New"/>
                <w:sz w:val="30"/>
                <w:szCs w:val="30"/>
                <w:lang w:val="en-US" w:eastAsia="en-US"/>
              </w:rPr>
            </w:pPr>
            <w:r w:rsidRPr="0074781C">
              <w:rPr>
                <w:rFonts w:ascii="Angsana New" w:hAnsi="Angsana New"/>
                <w:sz w:val="30"/>
                <w:szCs w:val="30"/>
                <w:cs/>
                <w:lang w:val="en-US" w:eastAsia="en-US"/>
              </w:rPr>
              <w:t>2</w:t>
            </w:r>
          </w:p>
        </w:tc>
        <w:tc>
          <w:tcPr>
            <w:tcW w:w="630" w:type="dxa"/>
          </w:tcPr>
          <w:p w14:paraId="0C721FFD" w14:textId="77777777" w:rsidR="00B51962" w:rsidRPr="0074781C" w:rsidRDefault="00B51962" w:rsidP="002266F9">
            <w:pPr>
              <w:pStyle w:val="PlainText"/>
              <w:numPr>
                <w:ilvl w:val="12"/>
                <w:numId w:val="0"/>
              </w:numPr>
              <w:jc w:val="center"/>
              <w:rPr>
                <w:rFonts w:ascii="Angsana New" w:hAnsi="Angsana New"/>
                <w:sz w:val="30"/>
                <w:szCs w:val="30"/>
                <w:lang w:val="en-US" w:eastAsia="en-US"/>
              </w:rPr>
            </w:pPr>
            <w:r w:rsidRPr="0074781C">
              <w:rPr>
                <w:rFonts w:ascii="Angsana New" w:hAnsi="Angsana New"/>
                <w:sz w:val="30"/>
                <w:szCs w:val="30"/>
                <w:cs/>
                <w:lang w:val="en-US" w:eastAsia="en-US"/>
              </w:rPr>
              <w:t>3</w:t>
            </w:r>
          </w:p>
        </w:tc>
      </w:tr>
      <w:tr w:rsidR="00D75203" w:rsidRPr="0074781C" w14:paraId="60AA8447" w14:textId="77777777" w:rsidTr="00052528">
        <w:tc>
          <w:tcPr>
            <w:tcW w:w="1612" w:type="dxa"/>
          </w:tcPr>
          <w:p w14:paraId="296F0EF0" w14:textId="77777777" w:rsidR="00D75203" w:rsidRPr="0074781C" w:rsidRDefault="00D75203" w:rsidP="002266F9">
            <w:pPr>
              <w:pStyle w:val="PlainText"/>
              <w:numPr>
                <w:ilvl w:val="12"/>
                <w:numId w:val="0"/>
              </w:numPr>
              <w:rPr>
                <w:rFonts w:ascii="Angsana New" w:hAnsi="Angsana New"/>
                <w:sz w:val="30"/>
                <w:szCs w:val="30"/>
                <w:cs/>
                <w:lang w:eastAsia="en-US"/>
              </w:rPr>
            </w:pPr>
            <w:r w:rsidRPr="0074781C">
              <w:rPr>
                <w:rFonts w:ascii="Angsana New" w:hAnsi="Angsana New"/>
                <w:sz w:val="30"/>
                <w:szCs w:val="30"/>
                <w:cs/>
                <w:lang w:eastAsia="en-US"/>
              </w:rPr>
              <w:t>ตัวอย่าง</w:t>
            </w:r>
          </w:p>
          <w:p w14:paraId="249CD2B9" w14:textId="77777777" w:rsidR="00D75203" w:rsidRPr="0074781C" w:rsidRDefault="00D75203" w:rsidP="002266F9">
            <w:pPr>
              <w:pStyle w:val="PlainText"/>
              <w:numPr>
                <w:ilvl w:val="12"/>
                <w:numId w:val="0"/>
              </w:numPr>
              <w:rPr>
                <w:rFonts w:ascii="Angsana New" w:hAnsi="Angsana New"/>
                <w:sz w:val="30"/>
                <w:szCs w:val="30"/>
                <w:cs/>
                <w:lang w:eastAsia="en-US"/>
              </w:rPr>
            </w:pPr>
            <w:r w:rsidRPr="0074781C">
              <w:rPr>
                <w:rFonts w:ascii="Angsana New" w:hAnsi="Angsana New"/>
                <w:sz w:val="30"/>
                <w:szCs w:val="30"/>
                <w:cs/>
                <w:lang w:eastAsia="en-US"/>
              </w:rPr>
              <w:t>นาย ก.</w:t>
            </w:r>
          </w:p>
          <w:p w14:paraId="2F4CCC43" w14:textId="77777777" w:rsidR="00D75203" w:rsidRPr="0074781C" w:rsidRDefault="00D75203" w:rsidP="002266F9">
            <w:pPr>
              <w:pStyle w:val="PlainText"/>
              <w:numPr>
                <w:ilvl w:val="12"/>
                <w:numId w:val="0"/>
              </w:numPr>
              <w:rPr>
                <w:rFonts w:ascii="Angsana New" w:hAnsi="Angsana New"/>
                <w:sz w:val="30"/>
                <w:szCs w:val="30"/>
                <w:cs/>
                <w:lang w:eastAsia="en-US"/>
              </w:rPr>
            </w:pPr>
            <w:r w:rsidRPr="0074781C">
              <w:rPr>
                <w:rFonts w:ascii="Angsana New" w:hAnsi="Angsana New"/>
                <w:sz w:val="30"/>
                <w:szCs w:val="30"/>
                <w:cs/>
                <w:lang w:eastAsia="en-US"/>
              </w:rPr>
              <w:t>นาย ข.</w:t>
            </w:r>
          </w:p>
        </w:tc>
        <w:tc>
          <w:tcPr>
            <w:tcW w:w="746" w:type="dxa"/>
          </w:tcPr>
          <w:p w14:paraId="30450400" w14:textId="77777777" w:rsidR="00D75203" w:rsidRPr="0074781C" w:rsidRDefault="00D75203" w:rsidP="002266F9">
            <w:pPr>
              <w:pStyle w:val="PlainText"/>
              <w:numPr>
                <w:ilvl w:val="12"/>
                <w:numId w:val="0"/>
              </w:numPr>
              <w:jc w:val="center"/>
              <w:rPr>
                <w:rFonts w:ascii="Angsana New" w:hAnsi="Angsana New"/>
                <w:sz w:val="30"/>
                <w:szCs w:val="30"/>
                <w:cs/>
                <w:lang w:eastAsia="en-US"/>
              </w:rPr>
            </w:pPr>
          </w:p>
          <w:p w14:paraId="62B74FC9" w14:textId="77777777" w:rsidR="00D75203" w:rsidRPr="0074781C" w:rsidRDefault="00D75203" w:rsidP="002266F9">
            <w:pPr>
              <w:pStyle w:val="PlainText"/>
              <w:numPr>
                <w:ilvl w:val="12"/>
                <w:numId w:val="0"/>
              </w:numPr>
              <w:jc w:val="center"/>
              <w:rPr>
                <w:rFonts w:ascii="Angsana New" w:hAnsi="Angsana New"/>
                <w:sz w:val="30"/>
                <w:szCs w:val="30"/>
                <w:cs/>
                <w:lang w:eastAsia="en-US"/>
              </w:rPr>
            </w:pPr>
            <w:r w:rsidRPr="0074781C">
              <w:rPr>
                <w:rFonts w:ascii="Angsana New" w:hAnsi="Angsana New"/>
                <w:sz w:val="30"/>
                <w:szCs w:val="30"/>
                <w:cs/>
                <w:lang w:eastAsia="en-US"/>
              </w:rPr>
              <w:t>//</w:t>
            </w:r>
          </w:p>
          <w:p w14:paraId="2D7CBF6B" w14:textId="77777777" w:rsidR="00D75203" w:rsidRPr="0074781C" w:rsidRDefault="00D75203" w:rsidP="002266F9">
            <w:pPr>
              <w:pStyle w:val="PlainText"/>
              <w:numPr>
                <w:ilvl w:val="12"/>
                <w:numId w:val="0"/>
              </w:numPr>
              <w:jc w:val="center"/>
              <w:rPr>
                <w:rFonts w:ascii="Angsana New" w:hAnsi="Angsana New"/>
                <w:sz w:val="30"/>
                <w:szCs w:val="30"/>
                <w:cs/>
                <w:lang w:eastAsia="en-US"/>
              </w:rPr>
            </w:pPr>
            <w:r w:rsidRPr="0074781C">
              <w:rPr>
                <w:rFonts w:ascii="Angsana New" w:hAnsi="Angsana New"/>
                <w:sz w:val="30"/>
                <w:szCs w:val="30"/>
                <w:cs/>
                <w:lang w:eastAsia="en-US"/>
              </w:rPr>
              <w:t>/</w:t>
            </w:r>
          </w:p>
        </w:tc>
        <w:tc>
          <w:tcPr>
            <w:tcW w:w="720" w:type="dxa"/>
          </w:tcPr>
          <w:p w14:paraId="25C826D7" w14:textId="77777777" w:rsidR="00D75203" w:rsidRPr="0074781C" w:rsidRDefault="00D75203" w:rsidP="002266F9">
            <w:pPr>
              <w:pStyle w:val="PlainText"/>
              <w:numPr>
                <w:ilvl w:val="12"/>
                <w:numId w:val="0"/>
              </w:numPr>
              <w:jc w:val="center"/>
              <w:rPr>
                <w:rFonts w:ascii="Angsana New" w:hAnsi="Angsana New"/>
                <w:sz w:val="30"/>
                <w:szCs w:val="30"/>
                <w:cs/>
                <w:lang w:eastAsia="en-US"/>
              </w:rPr>
            </w:pPr>
          </w:p>
          <w:p w14:paraId="0A86DE13" w14:textId="77777777" w:rsidR="00D75203" w:rsidRPr="0074781C" w:rsidRDefault="00D75203" w:rsidP="002266F9">
            <w:pPr>
              <w:pStyle w:val="PlainText"/>
              <w:numPr>
                <w:ilvl w:val="12"/>
                <w:numId w:val="0"/>
              </w:numPr>
              <w:jc w:val="center"/>
              <w:rPr>
                <w:rFonts w:ascii="Angsana New" w:hAnsi="Angsana New"/>
                <w:sz w:val="30"/>
                <w:szCs w:val="30"/>
                <w:lang w:val="en-US" w:eastAsia="en-US"/>
              </w:rPr>
            </w:pPr>
            <w:r w:rsidRPr="0074781C">
              <w:rPr>
                <w:rFonts w:ascii="Angsana New" w:hAnsi="Angsana New"/>
                <w:sz w:val="30"/>
                <w:szCs w:val="30"/>
                <w:lang w:val="en-US" w:eastAsia="en-US"/>
              </w:rPr>
              <w:t>X</w:t>
            </w:r>
          </w:p>
        </w:tc>
        <w:tc>
          <w:tcPr>
            <w:tcW w:w="720" w:type="dxa"/>
          </w:tcPr>
          <w:p w14:paraId="73023BD1" w14:textId="77777777" w:rsidR="00D75203" w:rsidRPr="0074781C" w:rsidRDefault="00D75203" w:rsidP="002266F9">
            <w:pPr>
              <w:pStyle w:val="PlainText"/>
              <w:numPr>
                <w:ilvl w:val="12"/>
                <w:numId w:val="0"/>
              </w:numPr>
              <w:jc w:val="center"/>
              <w:rPr>
                <w:rFonts w:ascii="Angsana New" w:hAnsi="Angsana New"/>
                <w:sz w:val="30"/>
                <w:szCs w:val="30"/>
                <w:lang w:val="en-US" w:eastAsia="en-US"/>
              </w:rPr>
            </w:pPr>
          </w:p>
          <w:p w14:paraId="37BDB49E" w14:textId="77777777" w:rsidR="00D75203" w:rsidRPr="0074781C" w:rsidRDefault="00D75203" w:rsidP="002266F9">
            <w:pPr>
              <w:pStyle w:val="PlainText"/>
              <w:numPr>
                <w:ilvl w:val="12"/>
                <w:numId w:val="0"/>
              </w:numPr>
              <w:jc w:val="center"/>
              <w:rPr>
                <w:rFonts w:ascii="Angsana New" w:hAnsi="Angsana New"/>
                <w:sz w:val="30"/>
                <w:szCs w:val="30"/>
                <w:lang w:val="en-US" w:eastAsia="en-US"/>
              </w:rPr>
            </w:pPr>
          </w:p>
          <w:p w14:paraId="03C6D643" w14:textId="77777777" w:rsidR="00D75203" w:rsidRPr="0074781C" w:rsidRDefault="00D75203" w:rsidP="002266F9">
            <w:pPr>
              <w:pStyle w:val="PlainText"/>
              <w:numPr>
                <w:ilvl w:val="12"/>
                <w:numId w:val="0"/>
              </w:numPr>
              <w:jc w:val="center"/>
              <w:rPr>
                <w:rFonts w:ascii="Angsana New" w:hAnsi="Angsana New"/>
                <w:sz w:val="30"/>
                <w:szCs w:val="30"/>
                <w:lang w:val="en-US" w:eastAsia="en-US"/>
              </w:rPr>
            </w:pPr>
            <w:r w:rsidRPr="0074781C">
              <w:rPr>
                <w:rFonts w:ascii="Angsana New" w:hAnsi="Angsana New"/>
                <w:sz w:val="30"/>
                <w:szCs w:val="30"/>
                <w:cs/>
                <w:lang w:val="en-US" w:eastAsia="en-US"/>
              </w:rPr>
              <w:t>/</w:t>
            </w:r>
          </w:p>
        </w:tc>
        <w:tc>
          <w:tcPr>
            <w:tcW w:w="630" w:type="dxa"/>
          </w:tcPr>
          <w:p w14:paraId="7E16790A" w14:textId="77777777" w:rsidR="00D75203" w:rsidRPr="0074781C" w:rsidRDefault="00D75203" w:rsidP="002266F9">
            <w:pPr>
              <w:pStyle w:val="PlainText"/>
              <w:numPr>
                <w:ilvl w:val="12"/>
                <w:numId w:val="0"/>
              </w:numPr>
              <w:jc w:val="center"/>
              <w:rPr>
                <w:rFonts w:ascii="Angsana New" w:hAnsi="Angsana New"/>
                <w:sz w:val="30"/>
                <w:szCs w:val="30"/>
                <w:lang w:val="en-US" w:eastAsia="en-US"/>
              </w:rPr>
            </w:pPr>
          </w:p>
          <w:p w14:paraId="3F2E7762" w14:textId="77777777" w:rsidR="00D75203" w:rsidRPr="0074781C" w:rsidRDefault="00D75203" w:rsidP="002266F9">
            <w:pPr>
              <w:pStyle w:val="PlainText"/>
              <w:numPr>
                <w:ilvl w:val="12"/>
                <w:numId w:val="0"/>
              </w:numPr>
              <w:jc w:val="center"/>
              <w:rPr>
                <w:rFonts w:ascii="Angsana New" w:hAnsi="Angsana New"/>
                <w:sz w:val="30"/>
                <w:szCs w:val="30"/>
                <w:lang w:val="en-US" w:eastAsia="en-US"/>
              </w:rPr>
            </w:pPr>
            <w:r w:rsidRPr="0074781C">
              <w:rPr>
                <w:rFonts w:ascii="Angsana New" w:hAnsi="Angsana New"/>
                <w:sz w:val="30"/>
                <w:szCs w:val="30"/>
                <w:cs/>
                <w:lang w:val="en-US" w:eastAsia="en-US"/>
              </w:rPr>
              <w:t>/</w:t>
            </w:r>
          </w:p>
        </w:tc>
        <w:tc>
          <w:tcPr>
            <w:tcW w:w="630" w:type="dxa"/>
          </w:tcPr>
          <w:p w14:paraId="74A6C317" w14:textId="77777777" w:rsidR="00D75203" w:rsidRPr="0074781C" w:rsidRDefault="00D75203" w:rsidP="002266F9">
            <w:pPr>
              <w:pStyle w:val="PlainText"/>
              <w:numPr>
                <w:ilvl w:val="12"/>
                <w:numId w:val="0"/>
              </w:numPr>
              <w:jc w:val="center"/>
              <w:rPr>
                <w:rFonts w:ascii="Angsana New" w:hAnsi="Angsana New"/>
                <w:sz w:val="30"/>
                <w:szCs w:val="30"/>
                <w:lang w:val="en-US" w:eastAsia="en-US"/>
              </w:rPr>
            </w:pPr>
          </w:p>
          <w:p w14:paraId="3C97370D" w14:textId="77777777" w:rsidR="00D75203" w:rsidRPr="0074781C" w:rsidRDefault="00D75203" w:rsidP="002266F9">
            <w:pPr>
              <w:pStyle w:val="PlainText"/>
              <w:numPr>
                <w:ilvl w:val="12"/>
                <w:numId w:val="0"/>
              </w:numPr>
              <w:jc w:val="center"/>
              <w:rPr>
                <w:rFonts w:ascii="Angsana New" w:hAnsi="Angsana New"/>
                <w:sz w:val="30"/>
                <w:szCs w:val="30"/>
                <w:lang w:val="en-US" w:eastAsia="en-US"/>
              </w:rPr>
            </w:pPr>
          </w:p>
          <w:p w14:paraId="1027C491" w14:textId="77777777" w:rsidR="00D75203" w:rsidRPr="0074781C" w:rsidRDefault="00D75203" w:rsidP="002266F9">
            <w:pPr>
              <w:pStyle w:val="PlainText"/>
              <w:numPr>
                <w:ilvl w:val="12"/>
                <w:numId w:val="0"/>
              </w:numPr>
              <w:jc w:val="center"/>
              <w:rPr>
                <w:rFonts w:ascii="Angsana New" w:hAnsi="Angsana New"/>
                <w:sz w:val="30"/>
                <w:szCs w:val="30"/>
                <w:lang w:val="en-US" w:eastAsia="en-US"/>
              </w:rPr>
            </w:pPr>
            <w:r w:rsidRPr="0074781C">
              <w:rPr>
                <w:rFonts w:ascii="Angsana New" w:hAnsi="Angsana New"/>
                <w:sz w:val="30"/>
                <w:szCs w:val="30"/>
                <w:cs/>
                <w:lang w:val="en-US" w:eastAsia="en-US"/>
              </w:rPr>
              <w:t>/</w:t>
            </w:r>
          </w:p>
        </w:tc>
        <w:tc>
          <w:tcPr>
            <w:tcW w:w="630" w:type="dxa"/>
          </w:tcPr>
          <w:p w14:paraId="60ACB628" w14:textId="77777777" w:rsidR="00D75203" w:rsidRPr="0074781C" w:rsidRDefault="00D75203" w:rsidP="002266F9">
            <w:pPr>
              <w:pStyle w:val="PlainText"/>
              <w:numPr>
                <w:ilvl w:val="12"/>
                <w:numId w:val="0"/>
              </w:numPr>
              <w:jc w:val="center"/>
              <w:rPr>
                <w:rFonts w:ascii="Angsana New" w:hAnsi="Angsana New"/>
                <w:sz w:val="30"/>
                <w:szCs w:val="30"/>
                <w:lang w:val="en-US" w:eastAsia="en-US"/>
              </w:rPr>
            </w:pPr>
          </w:p>
          <w:p w14:paraId="5CD5014F" w14:textId="77777777" w:rsidR="00D75203" w:rsidRPr="0074781C" w:rsidRDefault="00D75203" w:rsidP="002266F9">
            <w:pPr>
              <w:pStyle w:val="PlainText"/>
              <w:numPr>
                <w:ilvl w:val="12"/>
                <w:numId w:val="0"/>
              </w:numPr>
              <w:jc w:val="center"/>
              <w:rPr>
                <w:rFonts w:ascii="Angsana New" w:hAnsi="Angsana New"/>
                <w:sz w:val="30"/>
                <w:szCs w:val="30"/>
                <w:lang w:val="en-US" w:eastAsia="en-US"/>
              </w:rPr>
            </w:pPr>
          </w:p>
          <w:p w14:paraId="72A0194D" w14:textId="77777777" w:rsidR="00D75203" w:rsidRPr="0074781C" w:rsidRDefault="00D75203" w:rsidP="002266F9">
            <w:pPr>
              <w:pStyle w:val="PlainText"/>
              <w:numPr>
                <w:ilvl w:val="12"/>
                <w:numId w:val="0"/>
              </w:numPr>
              <w:jc w:val="center"/>
              <w:rPr>
                <w:rFonts w:ascii="Angsana New" w:hAnsi="Angsana New"/>
                <w:sz w:val="30"/>
                <w:szCs w:val="30"/>
                <w:lang w:val="en-US" w:eastAsia="en-US"/>
              </w:rPr>
            </w:pPr>
            <w:r w:rsidRPr="0074781C">
              <w:rPr>
                <w:rFonts w:ascii="Angsana New" w:hAnsi="Angsana New"/>
                <w:sz w:val="30"/>
                <w:szCs w:val="30"/>
                <w:cs/>
                <w:lang w:val="en-US" w:eastAsia="en-US"/>
              </w:rPr>
              <w:t>/</w:t>
            </w:r>
          </w:p>
        </w:tc>
        <w:tc>
          <w:tcPr>
            <w:tcW w:w="630" w:type="dxa"/>
          </w:tcPr>
          <w:p w14:paraId="02F78481" w14:textId="77777777" w:rsidR="00D75203" w:rsidRPr="0074781C" w:rsidRDefault="00D75203" w:rsidP="002266F9">
            <w:pPr>
              <w:pStyle w:val="PlainText"/>
              <w:numPr>
                <w:ilvl w:val="12"/>
                <w:numId w:val="0"/>
              </w:numPr>
              <w:jc w:val="center"/>
              <w:rPr>
                <w:rFonts w:ascii="Angsana New" w:hAnsi="Angsana New"/>
                <w:sz w:val="30"/>
                <w:szCs w:val="30"/>
                <w:lang w:val="en-US" w:eastAsia="en-US"/>
              </w:rPr>
            </w:pPr>
          </w:p>
          <w:p w14:paraId="6CA30122" w14:textId="77777777" w:rsidR="00D75203" w:rsidRPr="0074781C" w:rsidRDefault="00D75203" w:rsidP="002266F9">
            <w:pPr>
              <w:pStyle w:val="PlainText"/>
              <w:numPr>
                <w:ilvl w:val="12"/>
                <w:numId w:val="0"/>
              </w:numPr>
              <w:jc w:val="center"/>
              <w:rPr>
                <w:rFonts w:ascii="Angsana New" w:hAnsi="Angsana New"/>
                <w:sz w:val="30"/>
                <w:szCs w:val="30"/>
                <w:lang w:val="en-US" w:eastAsia="en-US"/>
              </w:rPr>
            </w:pPr>
          </w:p>
          <w:p w14:paraId="446F5F01" w14:textId="77777777" w:rsidR="00D75203" w:rsidRPr="0074781C" w:rsidRDefault="00D75203" w:rsidP="002266F9">
            <w:pPr>
              <w:pStyle w:val="PlainText"/>
              <w:numPr>
                <w:ilvl w:val="12"/>
                <w:numId w:val="0"/>
              </w:numPr>
              <w:jc w:val="center"/>
              <w:rPr>
                <w:rFonts w:ascii="Angsana New" w:hAnsi="Angsana New"/>
                <w:sz w:val="30"/>
                <w:szCs w:val="30"/>
                <w:lang w:val="en-US" w:eastAsia="en-US"/>
              </w:rPr>
            </w:pPr>
            <w:r w:rsidRPr="0074781C">
              <w:rPr>
                <w:rFonts w:ascii="Angsana New" w:hAnsi="Angsana New"/>
                <w:sz w:val="30"/>
                <w:szCs w:val="30"/>
                <w:cs/>
                <w:lang w:val="en-US" w:eastAsia="en-US"/>
              </w:rPr>
              <w:t>/</w:t>
            </w:r>
          </w:p>
        </w:tc>
        <w:tc>
          <w:tcPr>
            <w:tcW w:w="630" w:type="dxa"/>
          </w:tcPr>
          <w:p w14:paraId="7F9C7842" w14:textId="77777777" w:rsidR="00D75203" w:rsidRPr="0074781C" w:rsidRDefault="00D75203" w:rsidP="002266F9">
            <w:pPr>
              <w:pStyle w:val="PlainText"/>
              <w:numPr>
                <w:ilvl w:val="12"/>
                <w:numId w:val="0"/>
              </w:numPr>
              <w:jc w:val="center"/>
              <w:rPr>
                <w:rFonts w:ascii="Angsana New" w:hAnsi="Angsana New"/>
                <w:sz w:val="30"/>
                <w:szCs w:val="30"/>
                <w:lang w:val="en-US" w:eastAsia="en-US"/>
              </w:rPr>
            </w:pPr>
          </w:p>
          <w:p w14:paraId="30BE8672" w14:textId="77777777" w:rsidR="00D75203" w:rsidRPr="0074781C" w:rsidRDefault="00D75203" w:rsidP="002266F9">
            <w:pPr>
              <w:pStyle w:val="PlainText"/>
              <w:numPr>
                <w:ilvl w:val="12"/>
                <w:numId w:val="0"/>
              </w:numPr>
              <w:jc w:val="center"/>
              <w:rPr>
                <w:rFonts w:ascii="Angsana New" w:hAnsi="Angsana New"/>
                <w:sz w:val="30"/>
                <w:szCs w:val="30"/>
                <w:lang w:val="en-US" w:eastAsia="en-US"/>
              </w:rPr>
            </w:pPr>
            <w:r w:rsidRPr="0074781C">
              <w:rPr>
                <w:rFonts w:ascii="Angsana New" w:hAnsi="Angsana New"/>
                <w:sz w:val="30"/>
                <w:szCs w:val="30"/>
                <w:lang w:val="en-US" w:eastAsia="en-US"/>
              </w:rPr>
              <w:t>X</w:t>
            </w:r>
          </w:p>
        </w:tc>
        <w:tc>
          <w:tcPr>
            <w:tcW w:w="630" w:type="dxa"/>
          </w:tcPr>
          <w:p w14:paraId="183890AB" w14:textId="77777777" w:rsidR="00D75203" w:rsidRPr="0074781C" w:rsidRDefault="00D75203" w:rsidP="002266F9">
            <w:pPr>
              <w:pStyle w:val="PlainText"/>
              <w:numPr>
                <w:ilvl w:val="12"/>
                <w:numId w:val="0"/>
              </w:numPr>
              <w:jc w:val="center"/>
              <w:rPr>
                <w:rFonts w:ascii="Angsana New" w:hAnsi="Angsana New"/>
                <w:sz w:val="30"/>
                <w:szCs w:val="30"/>
                <w:cs/>
                <w:lang w:eastAsia="en-US"/>
              </w:rPr>
            </w:pPr>
          </w:p>
        </w:tc>
        <w:tc>
          <w:tcPr>
            <w:tcW w:w="630" w:type="dxa"/>
          </w:tcPr>
          <w:p w14:paraId="4D12AE03" w14:textId="77777777" w:rsidR="00D75203" w:rsidRPr="0074781C" w:rsidRDefault="00D75203" w:rsidP="002266F9">
            <w:pPr>
              <w:pStyle w:val="PlainText"/>
              <w:numPr>
                <w:ilvl w:val="12"/>
                <w:numId w:val="0"/>
              </w:numPr>
              <w:jc w:val="center"/>
              <w:rPr>
                <w:rFonts w:ascii="Angsana New" w:hAnsi="Angsana New"/>
                <w:sz w:val="30"/>
                <w:szCs w:val="30"/>
                <w:cs/>
                <w:lang w:eastAsia="en-US"/>
              </w:rPr>
            </w:pPr>
          </w:p>
        </w:tc>
      </w:tr>
    </w:tbl>
    <w:p w14:paraId="08A173CF" w14:textId="77777777" w:rsidR="00D75203" w:rsidRPr="0074781C" w:rsidRDefault="00D75203" w:rsidP="00D75203">
      <w:pPr>
        <w:pStyle w:val="PlainText"/>
        <w:numPr>
          <w:ilvl w:val="12"/>
          <w:numId w:val="0"/>
        </w:numPr>
        <w:ind w:left="1440"/>
        <w:rPr>
          <w:rFonts w:ascii="Angsana New" w:hAnsi="Angsana New"/>
          <w:sz w:val="30"/>
          <w:szCs w:val="30"/>
          <w:cs/>
        </w:rPr>
      </w:pPr>
      <w:r w:rsidRPr="0074781C">
        <w:rPr>
          <w:rFonts w:ascii="Angsana New" w:hAnsi="Angsana New"/>
          <w:sz w:val="30"/>
          <w:szCs w:val="30"/>
          <w:cs/>
        </w:rPr>
        <w:t xml:space="preserve">หมายเหตุ </w:t>
      </w:r>
    </w:p>
    <w:p w14:paraId="34E481C6" w14:textId="77777777" w:rsidR="00D75203" w:rsidRPr="0074781C" w:rsidRDefault="00D75203" w:rsidP="00D75203">
      <w:pPr>
        <w:pStyle w:val="PlainText"/>
        <w:tabs>
          <w:tab w:val="left" w:pos="1800"/>
        </w:tabs>
        <w:ind w:left="1440"/>
        <w:rPr>
          <w:rFonts w:ascii="Angsana New" w:hAnsi="Angsana New"/>
          <w:sz w:val="30"/>
          <w:szCs w:val="30"/>
          <w:cs/>
        </w:rPr>
      </w:pPr>
      <w:r w:rsidRPr="0074781C">
        <w:rPr>
          <w:rFonts w:ascii="Angsana New" w:hAnsi="Angsana New"/>
          <w:sz w:val="30"/>
          <w:szCs w:val="30"/>
          <w:cs/>
        </w:rPr>
        <w:t>1.</w:t>
      </w:r>
      <w:r w:rsidRPr="0074781C">
        <w:rPr>
          <w:rFonts w:ascii="Angsana New" w:hAnsi="Angsana New"/>
          <w:sz w:val="30"/>
          <w:szCs w:val="30"/>
          <w:cs/>
        </w:rPr>
        <w:tab/>
        <w:t>/ = กรรมการ   X = ประธานกรรมการ</w:t>
      </w:r>
      <w:r w:rsidRPr="0074781C">
        <w:rPr>
          <w:rFonts w:ascii="Angsana New" w:hAnsi="Angsana New"/>
          <w:sz w:val="30"/>
          <w:szCs w:val="30"/>
          <w:lang w:val="en-US"/>
        </w:rPr>
        <w:tab/>
      </w:r>
      <w:r w:rsidRPr="0074781C">
        <w:rPr>
          <w:rFonts w:ascii="Angsana New" w:hAnsi="Angsana New"/>
          <w:sz w:val="30"/>
          <w:szCs w:val="30"/>
          <w:cs/>
        </w:rPr>
        <w:t>// = กรรมการบริหาร</w:t>
      </w:r>
    </w:p>
    <w:p w14:paraId="3D535DE6" w14:textId="77777777" w:rsidR="00D75203" w:rsidRPr="0074781C" w:rsidRDefault="00D75203" w:rsidP="00D75203">
      <w:pPr>
        <w:pStyle w:val="PlainText"/>
        <w:numPr>
          <w:ilvl w:val="0"/>
          <w:numId w:val="1"/>
        </w:numPr>
        <w:ind w:right="-46"/>
        <w:rPr>
          <w:rFonts w:ascii="Angsana New" w:hAnsi="Angsana New"/>
          <w:sz w:val="30"/>
          <w:szCs w:val="30"/>
          <w:cs/>
        </w:rPr>
      </w:pPr>
      <w:r w:rsidRPr="0074781C">
        <w:rPr>
          <w:rFonts w:ascii="Angsana New" w:hAnsi="Angsana New"/>
          <w:sz w:val="30"/>
          <w:szCs w:val="30"/>
          <w:cs/>
        </w:rPr>
        <w:t>บริษัทที่เกี่ยวข้อง ให้หมายถึง นิยามนิติบุคคลของบุคคลที่อาจมีความขัดแย้ง</w:t>
      </w:r>
    </w:p>
    <w:p w14:paraId="424619A5" w14:textId="77777777" w:rsidR="00D75203" w:rsidRPr="0074781C" w:rsidRDefault="00D75203" w:rsidP="00D75203">
      <w:pPr>
        <w:pStyle w:val="PlainText"/>
        <w:ind w:left="1800" w:right="-46"/>
        <w:rPr>
          <w:rFonts w:ascii="Angsana New" w:hAnsi="Angsana New"/>
          <w:sz w:val="30"/>
          <w:szCs w:val="30"/>
          <w:cs/>
        </w:rPr>
      </w:pPr>
      <w:r w:rsidRPr="0074781C">
        <w:rPr>
          <w:rFonts w:ascii="Angsana New" w:hAnsi="Angsana New"/>
          <w:sz w:val="30"/>
          <w:szCs w:val="30"/>
          <w:cs/>
        </w:rPr>
        <w:t>ของประกาศนี้</w:t>
      </w:r>
    </w:p>
    <w:p w14:paraId="1652A7A9" w14:textId="77777777" w:rsidR="00D75203" w:rsidRPr="009452F2" w:rsidRDefault="00D75203" w:rsidP="00D75203">
      <w:pPr>
        <w:pStyle w:val="PlainText"/>
        <w:ind w:left="1800" w:right="-46"/>
        <w:rPr>
          <w:rFonts w:ascii="Angsana New" w:hAnsi="Angsana New"/>
          <w:sz w:val="16"/>
          <w:szCs w:val="16"/>
          <w:cs/>
        </w:rPr>
      </w:pPr>
    </w:p>
    <w:p w14:paraId="7BF6B444" w14:textId="77777777" w:rsidR="00D75203" w:rsidRPr="0074781C" w:rsidRDefault="00D75203" w:rsidP="00D75203">
      <w:pPr>
        <w:pStyle w:val="PlainText"/>
        <w:ind w:firstLine="720"/>
        <w:rPr>
          <w:rFonts w:ascii="Angsana New" w:hAnsi="Angsana New"/>
          <w:sz w:val="30"/>
          <w:szCs w:val="30"/>
          <w:cs/>
        </w:rPr>
      </w:pPr>
      <w:r w:rsidRPr="0074781C">
        <w:rPr>
          <w:rFonts w:ascii="Angsana New" w:hAnsi="Angsana New"/>
          <w:sz w:val="30"/>
          <w:szCs w:val="30"/>
          <w:cs/>
        </w:rPr>
        <w:t>3. ประวัติกรรมการ ผู้บริหาร และผู้มีอำนาจควบคุม</w:t>
      </w:r>
    </w:p>
    <w:p w14:paraId="426E858C" w14:textId="77777777" w:rsidR="00D75203" w:rsidRPr="0074781C" w:rsidRDefault="00D75203" w:rsidP="00D75203">
      <w:pPr>
        <w:pStyle w:val="PlainText"/>
        <w:tabs>
          <w:tab w:val="left" w:pos="993"/>
          <w:tab w:val="left" w:pos="1350"/>
        </w:tabs>
        <w:rPr>
          <w:rFonts w:ascii="Angsana New" w:hAnsi="Angsana New"/>
          <w:sz w:val="30"/>
          <w:szCs w:val="30"/>
          <w:cs/>
        </w:rPr>
      </w:pPr>
      <w:r w:rsidRPr="0074781C">
        <w:rPr>
          <w:rFonts w:ascii="Angsana New" w:hAnsi="Angsana New"/>
          <w:sz w:val="30"/>
          <w:szCs w:val="30"/>
          <w:cs/>
        </w:rPr>
        <w:t xml:space="preserve">                   ให้บริษัทเปิดเผยข้อมูลประวัติการถูกลงโทษของกรรมการ ผู้บริหาร และผู้มีอำนาจควบคุม</w:t>
      </w:r>
    </w:p>
    <w:p w14:paraId="2506149E" w14:textId="77777777" w:rsidR="00D75203" w:rsidRPr="0074781C" w:rsidRDefault="00D75203" w:rsidP="00D75203">
      <w:pPr>
        <w:pStyle w:val="PlainText"/>
        <w:tabs>
          <w:tab w:val="left" w:pos="993"/>
          <w:tab w:val="left" w:pos="1350"/>
        </w:tabs>
        <w:rPr>
          <w:rFonts w:ascii="Angsana New" w:hAnsi="Angsana New"/>
          <w:sz w:val="30"/>
          <w:szCs w:val="30"/>
          <w:cs/>
        </w:rPr>
      </w:pPr>
      <w:r w:rsidRPr="0074781C">
        <w:rPr>
          <w:rFonts w:ascii="Angsana New" w:hAnsi="Angsana New"/>
          <w:sz w:val="30"/>
          <w:szCs w:val="30"/>
          <w:cs/>
        </w:rPr>
        <w:t xml:space="preserve">ในช่วง 5 ปีที่ผ่านมา เนื่องจากการกระทำความผิดตามพระราชบัญญัติหลักทรัพย์และตลาดหลักทรัพย์ </w:t>
      </w:r>
    </w:p>
    <w:p w14:paraId="7551B32F" w14:textId="77777777" w:rsidR="00D75203" w:rsidRPr="0074781C" w:rsidRDefault="00D75203" w:rsidP="00D75203">
      <w:pPr>
        <w:pStyle w:val="PlainText"/>
        <w:tabs>
          <w:tab w:val="left" w:pos="993"/>
          <w:tab w:val="left" w:pos="1350"/>
        </w:tabs>
        <w:rPr>
          <w:rFonts w:ascii="Angsana New" w:hAnsi="Angsana New"/>
          <w:sz w:val="30"/>
          <w:szCs w:val="30"/>
          <w:cs/>
        </w:rPr>
      </w:pPr>
      <w:r w:rsidRPr="0074781C">
        <w:rPr>
          <w:rFonts w:ascii="Angsana New" w:hAnsi="Angsana New"/>
          <w:sz w:val="30"/>
          <w:szCs w:val="30"/>
          <w:cs/>
        </w:rPr>
        <w:t>พ.ศ. 2535  หรือพระราชบัญญัติสัญญาซื้อขายล่วงหน้า พ.ศ. 2546  ทั้งนี้ เฉพาะความผิดในเรื่องดังต่อไปนี้</w:t>
      </w:r>
    </w:p>
    <w:p w14:paraId="5A53FE58" w14:textId="77777777" w:rsidR="00D75203" w:rsidRPr="0074781C" w:rsidRDefault="00D75203" w:rsidP="00D75203">
      <w:pPr>
        <w:pStyle w:val="PlainText"/>
        <w:tabs>
          <w:tab w:val="left" w:pos="993"/>
          <w:tab w:val="left" w:pos="1350"/>
        </w:tabs>
        <w:rPr>
          <w:rFonts w:ascii="Angsana New" w:hAnsi="Angsana New"/>
          <w:sz w:val="30"/>
          <w:szCs w:val="30"/>
          <w:cs/>
        </w:rPr>
      </w:pPr>
      <w:r w:rsidRPr="0074781C">
        <w:rPr>
          <w:rFonts w:ascii="Angsana New" w:hAnsi="Angsana New"/>
          <w:sz w:val="30"/>
          <w:szCs w:val="30"/>
          <w:cs/>
        </w:rPr>
        <w:t xml:space="preserve">                   </w:t>
      </w:r>
      <w:r w:rsidRPr="0074781C" w:rsidDel="0011099C">
        <w:rPr>
          <w:rFonts w:ascii="Angsana New" w:hAnsi="Angsana New"/>
          <w:sz w:val="30"/>
          <w:szCs w:val="30"/>
          <w:cs/>
        </w:rPr>
        <w:t xml:space="preserve"> </w:t>
      </w:r>
      <w:r w:rsidRPr="0074781C">
        <w:rPr>
          <w:rFonts w:ascii="Angsana New" w:hAnsi="Angsana New"/>
          <w:sz w:val="30"/>
          <w:szCs w:val="30"/>
          <w:cs/>
        </w:rPr>
        <w:t>(1)  การกระทำการโดยไม่สุจริต หรือประมาทเลินเล่ออย่างร้ายแรง</w:t>
      </w:r>
    </w:p>
    <w:p w14:paraId="635161F0" w14:textId="77777777" w:rsidR="00D75203" w:rsidRPr="0074781C" w:rsidRDefault="00D75203" w:rsidP="00D75203">
      <w:pPr>
        <w:pStyle w:val="PlainText"/>
        <w:tabs>
          <w:tab w:val="left" w:pos="993"/>
          <w:tab w:val="left" w:pos="1350"/>
        </w:tabs>
        <w:rPr>
          <w:rFonts w:ascii="Angsana New" w:hAnsi="Angsana New"/>
          <w:sz w:val="30"/>
          <w:szCs w:val="30"/>
          <w:cs/>
        </w:rPr>
      </w:pPr>
      <w:r w:rsidRPr="0074781C">
        <w:rPr>
          <w:rFonts w:ascii="Angsana New" w:hAnsi="Angsana New"/>
          <w:sz w:val="30"/>
          <w:szCs w:val="30"/>
          <w:cs/>
        </w:rPr>
        <w:t xml:space="preserve">                    (2)  การเปิดเผย หรือเผยแพร่ข้อมูล หรือข้อความอันเป็นเท็จที่อาจทำให้สำคัญผิด หรือปกปิดข้อความจริงที่ควรบอกให้แจ้งในสาระสำคัญซึ่งอาจมีผลกระทบต่อการตัดสินใจของผู้ถือหุ้น ผู้ลงทุน หรือ</w:t>
      </w:r>
      <w:r w:rsidRPr="0074781C">
        <w:rPr>
          <w:rFonts w:ascii="Angsana New" w:hAnsi="Angsana New"/>
          <w:sz w:val="30"/>
          <w:szCs w:val="30"/>
          <w:cs/>
        </w:rPr>
        <w:br/>
        <w:t>ผู้ที่เกี่ยวข้อง</w:t>
      </w:r>
    </w:p>
    <w:p w14:paraId="44272A93" w14:textId="77777777" w:rsidR="00D75203" w:rsidRPr="0074781C" w:rsidRDefault="00D75203" w:rsidP="00D75203">
      <w:pPr>
        <w:pStyle w:val="PlainText"/>
        <w:tabs>
          <w:tab w:val="left" w:pos="993"/>
          <w:tab w:val="left" w:pos="1350"/>
        </w:tabs>
        <w:rPr>
          <w:rFonts w:ascii="Angsana New" w:hAnsi="Angsana New"/>
          <w:sz w:val="30"/>
          <w:szCs w:val="30"/>
          <w:lang w:val="en-US"/>
        </w:rPr>
      </w:pPr>
      <w:r w:rsidRPr="0074781C">
        <w:rPr>
          <w:rFonts w:ascii="Angsana New" w:hAnsi="Angsana New"/>
          <w:sz w:val="30"/>
          <w:szCs w:val="30"/>
          <w:cs/>
        </w:rPr>
        <w:t xml:space="preserve">                    (3)  การกระทำอันไม่เป็นธรรมหรือการเอาเปรียบผู้ลงทุนในการซื้อขายหลักทรัพย์หรือ</w:t>
      </w:r>
      <w:r w:rsidRPr="0074781C">
        <w:rPr>
          <w:rFonts w:ascii="Angsana New" w:hAnsi="Angsana New"/>
          <w:sz w:val="30"/>
          <w:szCs w:val="30"/>
          <w:cs/>
        </w:rPr>
        <w:br/>
        <w:t>สัญญาซื้อขายล่วงหน้า หรือมีหรือเคยมีส่วนร่วมหรือสนับสนุนการกระทำดังกล่าว</w:t>
      </w:r>
    </w:p>
    <w:p w14:paraId="2D9922F1" w14:textId="77777777" w:rsidR="00D75203" w:rsidRPr="0074781C" w:rsidRDefault="00D75203" w:rsidP="00D75203">
      <w:pPr>
        <w:pStyle w:val="PlainText"/>
        <w:tabs>
          <w:tab w:val="left" w:pos="993"/>
          <w:tab w:val="left" w:pos="1350"/>
        </w:tabs>
        <w:rPr>
          <w:rFonts w:ascii="Angsana New" w:hAnsi="Angsana New"/>
          <w:sz w:val="30"/>
          <w:szCs w:val="30"/>
          <w:cs/>
        </w:rPr>
      </w:pPr>
    </w:p>
    <w:p w14:paraId="66DE53B6" w14:textId="77777777" w:rsidR="00D75203" w:rsidRPr="0074781C" w:rsidRDefault="00D75203" w:rsidP="00D75203">
      <w:pPr>
        <w:tabs>
          <w:tab w:val="left" w:pos="0"/>
          <w:tab w:val="left" w:pos="1125"/>
          <w:tab w:val="left" w:pos="1440"/>
        </w:tabs>
        <w:rPr>
          <w:rFonts w:ascii="Angsana New" w:hAnsi="Angsana New"/>
          <w:sz w:val="30"/>
          <w:szCs w:val="30"/>
          <w:cs/>
        </w:rPr>
      </w:pPr>
    </w:p>
    <w:p w14:paraId="7A3E56FD" w14:textId="77777777" w:rsidR="00D75203" w:rsidRPr="00C51CAE" w:rsidRDefault="00D75203" w:rsidP="00D75203">
      <w:pPr>
        <w:pStyle w:val="Footer"/>
        <w:tabs>
          <w:tab w:val="clear" w:pos="4153"/>
          <w:tab w:val="clear" w:pos="8306"/>
          <w:tab w:val="left" w:pos="7200"/>
        </w:tabs>
        <w:ind w:right="-336"/>
        <w:rPr>
          <w:rFonts w:ascii="Angsana New" w:hAnsi="Angsana New"/>
          <w:b/>
          <w:bCs/>
          <w:sz w:val="30"/>
          <w:szCs w:val="30"/>
          <w:cs/>
        </w:rPr>
      </w:pPr>
      <w:r w:rsidRPr="0074781C">
        <w:rPr>
          <w:rFonts w:ascii="Angsana New" w:hAnsi="Angsana New"/>
          <w:sz w:val="30"/>
          <w:szCs w:val="30"/>
          <w:cs/>
        </w:rPr>
        <w:br w:type="page"/>
      </w:r>
      <w:r w:rsidRPr="0074781C">
        <w:rPr>
          <w:rFonts w:ascii="Angsana New" w:hAnsi="Angsana New"/>
          <w:sz w:val="30"/>
          <w:szCs w:val="30"/>
          <w:cs/>
        </w:rPr>
        <w:lastRenderedPageBreak/>
        <w:tab/>
      </w:r>
      <w:r w:rsidRPr="00C51CAE">
        <w:rPr>
          <w:rFonts w:ascii="Angsana New" w:hAnsi="Angsana New"/>
          <w:b/>
          <w:bCs/>
          <w:sz w:val="30"/>
          <w:szCs w:val="30"/>
          <w:cs/>
        </w:rPr>
        <w:t>เอกสารแนบ 2</w:t>
      </w:r>
    </w:p>
    <w:p w14:paraId="449C1B00" w14:textId="77777777" w:rsidR="00D75203" w:rsidRPr="0074781C" w:rsidRDefault="00D75203" w:rsidP="00D75203">
      <w:pPr>
        <w:pStyle w:val="PlainText"/>
        <w:rPr>
          <w:rFonts w:ascii="Angsana New" w:hAnsi="Angsana New"/>
          <w:sz w:val="30"/>
          <w:szCs w:val="30"/>
          <w:cs/>
        </w:rPr>
      </w:pPr>
    </w:p>
    <w:p w14:paraId="33C4A8D7" w14:textId="77777777" w:rsidR="00D75203" w:rsidRPr="00F102B7" w:rsidRDefault="00D75203" w:rsidP="00D75203">
      <w:pPr>
        <w:pStyle w:val="PlainText"/>
        <w:rPr>
          <w:rFonts w:ascii="Angsana New" w:hAnsi="Angsana New"/>
          <w:b/>
          <w:bCs/>
          <w:sz w:val="30"/>
          <w:szCs w:val="30"/>
          <w:cs/>
        </w:rPr>
      </w:pPr>
      <w:r w:rsidRPr="00F102B7">
        <w:rPr>
          <w:rFonts w:ascii="Angsana New" w:hAnsi="Angsana New"/>
          <w:b/>
          <w:bCs/>
          <w:sz w:val="30"/>
          <w:szCs w:val="30"/>
          <w:cs/>
        </w:rPr>
        <w:t>รายละเอียดเกี่ยวกับกรรมการของบริษัทย่อย</w:t>
      </w:r>
    </w:p>
    <w:p w14:paraId="1A8E11C8" w14:textId="77777777" w:rsidR="00D75203" w:rsidRPr="0074781C" w:rsidRDefault="00D75203" w:rsidP="00D75203">
      <w:pPr>
        <w:pStyle w:val="PlainText"/>
        <w:rPr>
          <w:rFonts w:ascii="Angsana New" w:hAnsi="Angsana New"/>
          <w:sz w:val="30"/>
          <w:szCs w:val="30"/>
          <w:cs/>
        </w:rPr>
      </w:pPr>
    </w:p>
    <w:p w14:paraId="574CD8AE" w14:textId="77777777" w:rsidR="00D75203" w:rsidRPr="0074781C" w:rsidRDefault="00D75203" w:rsidP="00D75203">
      <w:pPr>
        <w:pStyle w:val="PlainText"/>
        <w:ind w:left="720"/>
        <w:rPr>
          <w:rFonts w:ascii="Angsana New" w:hAnsi="Angsana New"/>
          <w:sz w:val="30"/>
          <w:szCs w:val="30"/>
          <w:cs/>
        </w:rPr>
      </w:pPr>
      <w:r w:rsidRPr="0074781C">
        <w:rPr>
          <w:rFonts w:ascii="Angsana New" w:hAnsi="Angsana New"/>
          <w:sz w:val="30"/>
          <w:szCs w:val="30"/>
          <w:cs/>
        </w:rPr>
        <w:t>ให้แสดงรายชื่อกรรมการของบริษัทย่อยตามตาราง ดังนี้</w:t>
      </w:r>
    </w:p>
    <w:p w14:paraId="3A217FCD" w14:textId="77777777" w:rsidR="00D75203" w:rsidRPr="0074781C" w:rsidRDefault="00D75203" w:rsidP="00D75203">
      <w:pPr>
        <w:pStyle w:val="PlainText"/>
        <w:tabs>
          <w:tab w:val="left" w:pos="1080"/>
        </w:tabs>
        <w:rPr>
          <w:rFonts w:ascii="Angsana New" w:hAnsi="Angsana New"/>
          <w:sz w:val="30"/>
          <w:szCs w:val="30"/>
          <w:cs/>
        </w:rPr>
      </w:pPr>
    </w:p>
    <w:tbl>
      <w:tblPr>
        <w:tblW w:w="88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35"/>
        <w:gridCol w:w="2069"/>
        <w:gridCol w:w="2202"/>
        <w:gridCol w:w="2202"/>
      </w:tblGrid>
      <w:tr w:rsidR="00D75203" w:rsidRPr="0074781C" w14:paraId="7AE16DA7" w14:textId="77777777" w:rsidTr="00052528"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  <w:tl2br w:val="single" w:sz="4" w:space="0" w:color="auto"/>
              <w:tr2bl w:val="nil"/>
            </w:tcBorders>
          </w:tcPr>
          <w:p w14:paraId="3230A73A" w14:textId="77777777" w:rsidR="00D75203" w:rsidRPr="0074781C" w:rsidRDefault="00B51962" w:rsidP="00052528">
            <w:pPr>
              <w:pStyle w:val="PlainText"/>
              <w:tabs>
                <w:tab w:val="left" w:pos="1080"/>
              </w:tabs>
              <w:ind w:right="-60"/>
              <w:rPr>
                <w:rFonts w:ascii="Angsana New" w:hAnsi="Angsana New"/>
                <w:sz w:val="30"/>
                <w:szCs w:val="30"/>
                <w:cs/>
                <w:lang w:eastAsia="en-US"/>
              </w:rPr>
            </w:pPr>
            <w:r>
              <w:rPr>
                <w:rFonts w:ascii="Angsana New" w:hAnsi="Angsana New" w:hint="cs"/>
                <w:sz w:val="30"/>
                <w:szCs w:val="30"/>
                <w:cs/>
                <w:lang w:eastAsia="en-US"/>
              </w:rPr>
              <w:t xml:space="preserve">                </w:t>
            </w:r>
            <w:r w:rsidR="00D75203" w:rsidRPr="0074781C">
              <w:rPr>
                <w:rFonts w:ascii="Angsana New" w:hAnsi="Angsana New"/>
                <w:sz w:val="30"/>
                <w:szCs w:val="30"/>
                <w:cs/>
                <w:lang w:eastAsia="en-US"/>
              </w:rPr>
              <w:t>รายชื่อบริษัทย่อย</w:t>
            </w:r>
          </w:p>
          <w:p w14:paraId="0F8C280D" w14:textId="77777777" w:rsidR="00D75203" w:rsidRPr="0074781C" w:rsidRDefault="00D75203" w:rsidP="00052528">
            <w:pPr>
              <w:pStyle w:val="PlainText"/>
              <w:tabs>
                <w:tab w:val="left" w:pos="1080"/>
              </w:tabs>
              <w:rPr>
                <w:rFonts w:ascii="Angsana New" w:hAnsi="Angsana New"/>
                <w:sz w:val="30"/>
                <w:szCs w:val="30"/>
                <w:cs/>
                <w:lang w:eastAsia="en-US"/>
              </w:rPr>
            </w:pPr>
            <w:r w:rsidRPr="0074781C">
              <w:rPr>
                <w:rFonts w:ascii="Angsana New" w:hAnsi="Angsana New"/>
                <w:sz w:val="30"/>
                <w:szCs w:val="30"/>
                <w:cs/>
                <w:lang w:eastAsia="en-US"/>
              </w:rPr>
              <w:t>รายชื่อกรรมการ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EE9353F" w14:textId="77777777" w:rsidR="00D75203" w:rsidRPr="0074781C" w:rsidRDefault="00D75203" w:rsidP="002266F9">
            <w:pPr>
              <w:pStyle w:val="PlainText"/>
              <w:tabs>
                <w:tab w:val="left" w:pos="1080"/>
              </w:tabs>
              <w:jc w:val="center"/>
              <w:rPr>
                <w:rFonts w:ascii="Angsana New" w:hAnsi="Angsana New"/>
                <w:sz w:val="30"/>
                <w:szCs w:val="30"/>
                <w:cs/>
                <w:lang w:eastAsia="en-US"/>
              </w:rPr>
            </w:pPr>
            <w:r w:rsidRPr="0074781C">
              <w:rPr>
                <w:rFonts w:ascii="Angsana New" w:hAnsi="Angsana New"/>
                <w:sz w:val="30"/>
                <w:szCs w:val="30"/>
                <w:cs/>
                <w:lang w:eastAsia="en-US"/>
              </w:rPr>
              <w:t>บริษัท ….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23AC600B" w14:textId="77777777" w:rsidR="00D75203" w:rsidRPr="0074781C" w:rsidRDefault="00D75203" w:rsidP="002266F9">
            <w:pPr>
              <w:pStyle w:val="PlainText"/>
              <w:tabs>
                <w:tab w:val="left" w:pos="1080"/>
              </w:tabs>
              <w:jc w:val="center"/>
              <w:rPr>
                <w:rFonts w:ascii="Angsana New" w:hAnsi="Angsana New"/>
                <w:sz w:val="30"/>
                <w:szCs w:val="30"/>
                <w:cs/>
                <w:lang w:eastAsia="en-US"/>
              </w:rPr>
            </w:pPr>
            <w:r w:rsidRPr="0074781C">
              <w:rPr>
                <w:rFonts w:ascii="Angsana New" w:hAnsi="Angsana New"/>
                <w:sz w:val="30"/>
                <w:szCs w:val="30"/>
                <w:cs/>
                <w:lang w:eastAsia="en-US"/>
              </w:rPr>
              <w:t>บริษัท ….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26ED5BA4" w14:textId="77777777" w:rsidR="00D75203" w:rsidRPr="0074781C" w:rsidRDefault="00D75203" w:rsidP="002266F9">
            <w:pPr>
              <w:pStyle w:val="PlainText"/>
              <w:tabs>
                <w:tab w:val="left" w:pos="1080"/>
              </w:tabs>
              <w:jc w:val="center"/>
              <w:rPr>
                <w:rFonts w:ascii="Angsana New" w:hAnsi="Angsana New"/>
                <w:sz w:val="30"/>
                <w:szCs w:val="30"/>
                <w:cs/>
                <w:lang w:eastAsia="en-US"/>
              </w:rPr>
            </w:pPr>
            <w:r w:rsidRPr="0074781C">
              <w:rPr>
                <w:rFonts w:ascii="Angsana New" w:hAnsi="Angsana New"/>
                <w:sz w:val="30"/>
                <w:szCs w:val="30"/>
                <w:cs/>
                <w:lang w:eastAsia="en-US"/>
              </w:rPr>
              <w:t>บริษัท ….</w:t>
            </w:r>
          </w:p>
        </w:tc>
      </w:tr>
      <w:tr w:rsidR="00D75203" w:rsidRPr="0074781C" w14:paraId="3FCF8BC6" w14:textId="77777777" w:rsidTr="00052528"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538A005" w14:textId="77777777" w:rsidR="00D75203" w:rsidRPr="0074781C" w:rsidRDefault="00D75203" w:rsidP="002266F9">
            <w:pPr>
              <w:pStyle w:val="PlainText"/>
              <w:tabs>
                <w:tab w:val="left" w:pos="1080"/>
              </w:tabs>
              <w:rPr>
                <w:rFonts w:ascii="Angsana New" w:hAnsi="Angsana New"/>
                <w:sz w:val="30"/>
                <w:szCs w:val="30"/>
                <w:cs/>
                <w:lang w:eastAsia="en-US"/>
              </w:rPr>
            </w:pPr>
            <w:r w:rsidRPr="0074781C">
              <w:rPr>
                <w:rFonts w:ascii="Angsana New" w:hAnsi="Angsana New"/>
                <w:sz w:val="30"/>
                <w:szCs w:val="30"/>
                <w:cs/>
                <w:lang w:eastAsia="en-US"/>
              </w:rPr>
              <w:t>ตัวอย่าง</w:t>
            </w:r>
          </w:p>
        </w:tc>
        <w:tc>
          <w:tcPr>
            <w:tcW w:w="206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585FBF80" w14:textId="77777777" w:rsidR="00D75203" w:rsidRPr="0074781C" w:rsidRDefault="00D75203" w:rsidP="002266F9">
            <w:pPr>
              <w:pStyle w:val="PlainText"/>
              <w:tabs>
                <w:tab w:val="left" w:pos="1080"/>
              </w:tabs>
              <w:rPr>
                <w:rFonts w:ascii="Angsana New" w:hAnsi="Angsana New"/>
                <w:sz w:val="30"/>
                <w:szCs w:val="30"/>
                <w:cs/>
                <w:lang w:eastAsia="en-US"/>
              </w:rPr>
            </w:pP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6C42699D" w14:textId="77777777" w:rsidR="00D75203" w:rsidRPr="0074781C" w:rsidRDefault="00D75203" w:rsidP="002266F9">
            <w:pPr>
              <w:pStyle w:val="PlainText"/>
              <w:tabs>
                <w:tab w:val="left" w:pos="1080"/>
              </w:tabs>
              <w:rPr>
                <w:rFonts w:ascii="Angsana New" w:hAnsi="Angsana New"/>
                <w:sz w:val="30"/>
                <w:szCs w:val="30"/>
                <w:cs/>
                <w:lang w:eastAsia="en-US"/>
              </w:rPr>
            </w:pP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4ADA9D40" w14:textId="77777777" w:rsidR="00D75203" w:rsidRPr="0074781C" w:rsidRDefault="00D75203" w:rsidP="002266F9">
            <w:pPr>
              <w:pStyle w:val="PlainText"/>
              <w:tabs>
                <w:tab w:val="left" w:pos="1080"/>
              </w:tabs>
              <w:rPr>
                <w:rFonts w:ascii="Angsana New" w:hAnsi="Angsana New"/>
                <w:sz w:val="30"/>
                <w:szCs w:val="30"/>
                <w:cs/>
                <w:lang w:eastAsia="en-US"/>
              </w:rPr>
            </w:pPr>
          </w:p>
        </w:tc>
      </w:tr>
      <w:tr w:rsidR="00D75203" w:rsidRPr="0074781C" w14:paraId="5F008E4A" w14:textId="77777777" w:rsidTr="00052528">
        <w:tc>
          <w:tcPr>
            <w:tcW w:w="23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831F782" w14:textId="77777777" w:rsidR="00D75203" w:rsidRPr="0074781C" w:rsidRDefault="00D75203" w:rsidP="002266F9">
            <w:pPr>
              <w:pStyle w:val="PlainText"/>
              <w:tabs>
                <w:tab w:val="left" w:pos="360"/>
                <w:tab w:val="left" w:pos="1080"/>
              </w:tabs>
              <w:rPr>
                <w:rFonts w:ascii="Angsana New" w:hAnsi="Angsana New"/>
                <w:sz w:val="30"/>
                <w:szCs w:val="30"/>
                <w:cs/>
                <w:lang w:eastAsia="en-US"/>
              </w:rPr>
            </w:pPr>
            <w:r w:rsidRPr="0074781C">
              <w:rPr>
                <w:rFonts w:ascii="Angsana New" w:hAnsi="Angsana New"/>
                <w:sz w:val="30"/>
                <w:szCs w:val="30"/>
                <w:cs/>
                <w:lang w:eastAsia="en-US"/>
              </w:rPr>
              <w:t>นาย ก.</w:t>
            </w: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FF10221" w14:textId="77777777" w:rsidR="00D75203" w:rsidRPr="0074781C" w:rsidRDefault="00D75203" w:rsidP="002266F9">
            <w:pPr>
              <w:pStyle w:val="PlainText"/>
              <w:tabs>
                <w:tab w:val="left" w:pos="1080"/>
              </w:tabs>
              <w:jc w:val="center"/>
              <w:rPr>
                <w:rFonts w:ascii="Angsana New" w:hAnsi="Angsana New"/>
                <w:sz w:val="30"/>
                <w:szCs w:val="30"/>
                <w:cs/>
                <w:lang w:eastAsia="en-US"/>
              </w:rPr>
            </w:pPr>
            <w:r w:rsidRPr="0074781C">
              <w:rPr>
                <w:rFonts w:ascii="Angsana New" w:hAnsi="Angsana New"/>
                <w:sz w:val="30"/>
                <w:szCs w:val="30"/>
                <w:cs/>
                <w:lang w:eastAsia="en-US"/>
              </w:rPr>
              <w:t>//</w:t>
            </w:r>
          </w:p>
        </w:tc>
        <w:tc>
          <w:tcPr>
            <w:tcW w:w="220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BEB85E6" w14:textId="77777777" w:rsidR="00D75203" w:rsidRPr="0074781C" w:rsidRDefault="00D75203" w:rsidP="002266F9">
            <w:pPr>
              <w:pStyle w:val="PlainText"/>
              <w:tabs>
                <w:tab w:val="left" w:pos="1080"/>
              </w:tabs>
              <w:jc w:val="center"/>
              <w:rPr>
                <w:rFonts w:ascii="Angsana New" w:hAnsi="Angsana New"/>
                <w:sz w:val="30"/>
                <w:szCs w:val="30"/>
                <w:cs/>
                <w:lang w:eastAsia="en-US"/>
              </w:rPr>
            </w:pPr>
            <w:r w:rsidRPr="0074781C">
              <w:rPr>
                <w:rFonts w:ascii="Angsana New" w:hAnsi="Angsana New"/>
                <w:sz w:val="30"/>
                <w:szCs w:val="30"/>
                <w:cs/>
                <w:lang w:eastAsia="en-US"/>
              </w:rPr>
              <w:t>/</w:t>
            </w:r>
          </w:p>
        </w:tc>
        <w:tc>
          <w:tcPr>
            <w:tcW w:w="220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57CC78F" w14:textId="77777777" w:rsidR="00D75203" w:rsidRPr="0074781C" w:rsidRDefault="00D75203" w:rsidP="002266F9">
            <w:pPr>
              <w:pStyle w:val="PlainText"/>
              <w:tabs>
                <w:tab w:val="left" w:pos="1080"/>
              </w:tabs>
              <w:jc w:val="center"/>
              <w:rPr>
                <w:rFonts w:ascii="Angsana New" w:hAnsi="Angsana New"/>
                <w:sz w:val="30"/>
                <w:szCs w:val="30"/>
                <w:cs/>
                <w:lang w:eastAsia="en-US"/>
              </w:rPr>
            </w:pPr>
            <w:r w:rsidRPr="0074781C">
              <w:rPr>
                <w:rFonts w:ascii="Angsana New" w:hAnsi="Angsana New"/>
                <w:sz w:val="30"/>
                <w:szCs w:val="30"/>
                <w:cs/>
                <w:lang w:eastAsia="en-US"/>
              </w:rPr>
              <w:t>/</w:t>
            </w:r>
          </w:p>
        </w:tc>
      </w:tr>
      <w:tr w:rsidR="00D75203" w:rsidRPr="0074781C" w14:paraId="540483A0" w14:textId="77777777" w:rsidTr="00052528"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FA8D1" w14:textId="77777777" w:rsidR="00D75203" w:rsidRPr="0074781C" w:rsidRDefault="00D75203" w:rsidP="002266F9">
            <w:pPr>
              <w:pStyle w:val="PlainText"/>
              <w:tabs>
                <w:tab w:val="left" w:pos="1080"/>
              </w:tabs>
              <w:rPr>
                <w:rFonts w:ascii="Angsana New" w:hAnsi="Angsana New"/>
                <w:sz w:val="30"/>
                <w:szCs w:val="30"/>
                <w:cs/>
                <w:lang w:eastAsia="en-US"/>
              </w:rPr>
            </w:pPr>
            <w:r w:rsidRPr="0074781C">
              <w:rPr>
                <w:rFonts w:ascii="Angsana New" w:hAnsi="Angsana New"/>
                <w:sz w:val="30"/>
                <w:szCs w:val="30"/>
                <w:cs/>
                <w:lang w:eastAsia="en-US"/>
              </w:rPr>
              <w:t>นาย ข.</w:t>
            </w:r>
          </w:p>
        </w:tc>
        <w:tc>
          <w:tcPr>
            <w:tcW w:w="2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7DC1E08" w14:textId="77777777" w:rsidR="00D75203" w:rsidRPr="0074781C" w:rsidRDefault="00D75203" w:rsidP="002266F9">
            <w:pPr>
              <w:pStyle w:val="PlainText"/>
              <w:tabs>
                <w:tab w:val="left" w:pos="1080"/>
              </w:tabs>
              <w:jc w:val="center"/>
              <w:rPr>
                <w:rFonts w:ascii="Angsana New" w:hAnsi="Angsana New"/>
                <w:sz w:val="30"/>
                <w:szCs w:val="30"/>
                <w:cs/>
                <w:lang w:eastAsia="en-US"/>
              </w:rPr>
            </w:pPr>
            <w:r w:rsidRPr="0074781C">
              <w:rPr>
                <w:rFonts w:ascii="Angsana New" w:hAnsi="Angsana New"/>
                <w:sz w:val="30"/>
                <w:szCs w:val="30"/>
                <w:cs/>
                <w:lang w:eastAsia="en-US"/>
              </w:rPr>
              <w:t>/</w:t>
            </w: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2791D61" w14:textId="77777777" w:rsidR="00D75203" w:rsidRPr="0074781C" w:rsidRDefault="00D75203" w:rsidP="002266F9">
            <w:pPr>
              <w:pStyle w:val="PlainText"/>
              <w:tabs>
                <w:tab w:val="left" w:pos="1080"/>
              </w:tabs>
              <w:jc w:val="center"/>
              <w:rPr>
                <w:rFonts w:ascii="Angsana New" w:hAnsi="Angsana New"/>
                <w:sz w:val="30"/>
                <w:szCs w:val="30"/>
                <w:cs/>
                <w:lang w:eastAsia="en-US"/>
              </w:rPr>
            </w:pPr>
            <w:r w:rsidRPr="0074781C">
              <w:rPr>
                <w:rFonts w:ascii="Angsana New" w:hAnsi="Angsana New"/>
                <w:sz w:val="30"/>
                <w:szCs w:val="30"/>
                <w:lang w:val="en-US" w:eastAsia="en-US"/>
              </w:rPr>
              <w:t>X</w:t>
            </w: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B68F17A" w14:textId="77777777" w:rsidR="00D75203" w:rsidRPr="0074781C" w:rsidRDefault="00D75203" w:rsidP="002266F9">
            <w:pPr>
              <w:pStyle w:val="PlainText"/>
              <w:tabs>
                <w:tab w:val="left" w:pos="1080"/>
              </w:tabs>
              <w:jc w:val="center"/>
              <w:rPr>
                <w:rFonts w:ascii="Angsana New" w:hAnsi="Angsana New"/>
                <w:sz w:val="30"/>
                <w:szCs w:val="30"/>
                <w:cs/>
                <w:lang w:eastAsia="en-US"/>
              </w:rPr>
            </w:pPr>
          </w:p>
        </w:tc>
      </w:tr>
    </w:tbl>
    <w:p w14:paraId="4C3A74B4" w14:textId="77777777" w:rsidR="00D75203" w:rsidRPr="0074781C" w:rsidRDefault="00D75203" w:rsidP="00D75203">
      <w:pPr>
        <w:pStyle w:val="PlainText"/>
        <w:tabs>
          <w:tab w:val="left" w:pos="720"/>
          <w:tab w:val="left" w:pos="1080"/>
        </w:tabs>
        <w:rPr>
          <w:rFonts w:ascii="Angsana New" w:hAnsi="Angsana New"/>
          <w:sz w:val="30"/>
          <w:szCs w:val="30"/>
          <w:lang w:val="en-US"/>
        </w:rPr>
      </w:pPr>
      <w:r w:rsidRPr="0074781C">
        <w:rPr>
          <w:rFonts w:ascii="Angsana New" w:hAnsi="Angsana New"/>
          <w:sz w:val="30"/>
          <w:szCs w:val="30"/>
          <w:cs/>
        </w:rPr>
        <w:tab/>
        <w:t>หมายเหตุ</w:t>
      </w:r>
    </w:p>
    <w:p w14:paraId="799C0696" w14:textId="77777777" w:rsidR="00D75203" w:rsidRPr="0074781C" w:rsidRDefault="00D75203" w:rsidP="00D75203">
      <w:pPr>
        <w:pStyle w:val="PlainText"/>
        <w:tabs>
          <w:tab w:val="left" w:pos="1080"/>
          <w:tab w:val="left" w:pos="1800"/>
        </w:tabs>
        <w:ind w:left="720"/>
        <w:rPr>
          <w:rFonts w:ascii="Angsana New" w:hAnsi="Angsana New"/>
          <w:sz w:val="30"/>
          <w:szCs w:val="30"/>
          <w:cs/>
        </w:rPr>
      </w:pPr>
      <w:r w:rsidRPr="0074781C">
        <w:rPr>
          <w:rFonts w:ascii="Angsana New" w:hAnsi="Angsana New"/>
          <w:sz w:val="30"/>
          <w:szCs w:val="30"/>
          <w:cs/>
        </w:rPr>
        <w:t>1.</w:t>
      </w:r>
      <w:r w:rsidRPr="0074781C">
        <w:rPr>
          <w:rFonts w:ascii="Angsana New" w:hAnsi="Angsana New"/>
          <w:sz w:val="30"/>
          <w:szCs w:val="30"/>
          <w:cs/>
        </w:rPr>
        <w:tab/>
        <w:t>/ = กรรมการ   X = ประธานกรรมการ</w:t>
      </w:r>
      <w:r w:rsidRPr="0074781C">
        <w:rPr>
          <w:rFonts w:ascii="Angsana New" w:hAnsi="Angsana New"/>
          <w:sz w:val="30"/>
          <w:szCs w:val="30"/>
          <w:lang w:val="en-US"/>
        </w:rPr>
        <w:tab/>
      </w:r>
      <w:r w:rsidRPr="0074781C">
        <w:rPr>
          <w:rFonts w:ascii="Angsana New" w:hAnsi="Angsana New"/>
          <w:sz w:val="30"/>
          <w:szCs w:val="30"/>
          <w:cs/>
        </w:rPr>
        <w:t>// = กรรมการบริหาร</w:t>
      </w:r>
    </w:p>
    <w:p w14:paraId="71B5A997" w14:textId="77777777" w:rsidR="00D75203" w:rsidRPr="0074781C" w:rsidRDefault="00D75203" w:rsidP="00D75203">
      <w:pPr>
        <w:pStyle w:val="PlainText"/>
        <w:tabs>
          <w:tab w:val="left" w:pos="720"/>
          <w:tab w:val="left" w:pos="1080"/>
          <w:tab w:val="left" w:pos="1440"/>
          <w:tab w:val="left" w:pos="1800"/>
        </w:tabs>
        <w:rPr>
          <w:rFonts w:ascii="Angsana New" w:hAnsi="Angsana New"/>
          <w:sz w:val="30"/>
          <w:szCs w:val="30"/>
          <w:cs/>
        </w:rPr>
      </w:pPr>
      <w:r w:rsidRPr="0074781C">
        <w:rPr>
          <w:rFonts w:ascii="Angsana New" w:hAnsi="Angsana New"/>
          <w:sz w:val="30"/>
          <w:szCs w:val="30"/>
          <w:lang w:val="en-US"/>
        </w:rPr>
        <w:tab/>
      </w:r>
      <w:r w:rsidRPr="0074781C">
        <w:rPr>
          <w:rFonts w:ascii="Angsana New" w:hAnsi="Angsana New"/>
          <w:sz w:val="30"/>
          <w:szCs w:val="30"/>
          <w:cs/>
          <w:lang w:val="en-US"/>
        </w:rPr>
        <w:t xml:space="preserve">2. </w:t>
      </w:r>
      <w:r w:rsidRPr="0074781C">
        <w:rPr>
          <w:rFonts w:ascii="Angsana New" w:hAnsi="Angsana New"/>
          <w:sz w:val="30"/>
          <w:szCs w:val="30"/>
          <w:cs/>
        </w:rPr>
        <w:tab/>
        <w:t>บริษัทย่อย ให้หมายถึง บริษัทย่อยที่มีนัยสำคัญ เช่น มีรายได้เกินกว่าร้อยละ 10 ของรายได้รวม</w:t>
      </w:r>
      <w:r w:rsidRPr="0074781C">
        <w:rPr>
          <w:rFonts w:ascii="Angsana New" w:hAnsi="Angsana New"/>
          <w:sz w:val="30"/>
          <w:szCs w:val="30"/>
          <w:cs/>
        </w:rPr>
        <w:br/>
        <w:t>ตามงบกำไรขาดทุนรวมของปีบัญชีล่าสุด</w:t>
      </w:r>
    </w:p>
    <w:p w14:paraId="613804DB" w14:textId="77777777" w:rsidR="00D75203" w:rsidRPr="0074781C" w:rsidRDefault="00D75203" w:rsidP="00D75203">
      <w:pPr>
        <w:pStyle w:val="PlainText"/>
        <w:tabs>
          <w:tab w:val="left" w:pos="1080"/>
          <w:tab w:val="left" w:pos="1440"/>
          <w:tab w:val="left" w:pos="1800"/>
        </w:tabs>
        <w:rPr>
          <w:rFonts w:ascii="Angsana New" w:hAnsi="Angsana New"/>
          <w:sz w:val="30"/>
          <w:szCs w:val="30"/>
          <w:cs/>
        </w:rPr>
      </w:pPr>
    </w:p>
    <w:p w14:paraId="3D1F4144" w14:textId="77777777" w:rsidR="00D75203" w:rsidRPr="00A7263F" w:rsidRDefault="00D75203" w:rsidP="00D75203">
      <w:pPr>
        <w:pStyle w:val="PlainText"/>
        <w:tabs>
          <w:tab w:val="left" w:pos="1440"/>
          <w:tab w:val="left" w:pos="1800"/>
        </w:tabs>
        <w:spacing w:line="233" w:lineRule="auto"/>
        <w:jc w:val="right"/>
        <w:rPr>
          <w:rFonts w:ascii="Angsana New" w:hAnsi="Angsana New"/>
          <w:b/>
          <w:bCs/>
          <w:sz w:val="30"/>
          <w:szCs w:val="30"/>
          <w:cs/>
        </w:rPr>
      </w:pPr>
      <w:r>
        <w:rPr>
          <w:sz w:val="30"/>
          <w:szCs w:val="30"/>
          <w:cs/>
        </w:rPr>
        <w:br w:type="page"/>
      </w:r>
      <w:r w:rsidRPr="00A7263F">
        <w:rPr>
          <w:rFonts w:ascii="Angsana New" w:hAnsi="Angsana New"/>
          <w:sz w:val="30"/>
          <w:szCs w:val="30"/>
          <w:cs/>
        </w:rPr>
        <w:lastRenderedPageBreak/>
        <w:tab/>
      </w:r>
      <w:r w:rsidRPr="00A7263F">
        <w:rPr>
          <w:rFonts w:ascii="Angsana New" w:hAnsi="Angsana New"/>
          <w:sz w:val="30"/>
          <w:szCs w:val="30"/>
          <w:cs/>
        </w:rPr>
        <w:tab/>
      </w:r>
      <w:r w:rsidRPr="00A7263F">
        <w:rPr>
          <w:rFonts w:ascii="Angsana New" w:hAnsi="Angsana New"/>
          <w:b/>
          <w:bCs/>
          <w:sz w:val="30"/>
          <w:szCs w:val="30"/>
          <w:cs/>
        </w:rPr>
        <w:t>เอกสารแนบ 3</w:t>
      </w:r>
    </w:p>
    <w:p w14:paraId="7317A345" w14:textId="77777777" w:rsidR="00D75203" w:rsidRPr="0074781C" w:rsidRDefault="00D75203" w:rsidP="00D75203">
      <w:pPr>
        <w:pStyle w:val="Default"/>
        <w:rPr>
          <w:sz w:val="28"/>
          <w:szCs w:val="28"/>
        </w:rPr>
      </w:pPr>
    </w:p>
    <w:p w14:paraId="6CDF7889" w14:textId="77777777" w:rsidR="00D75203" w:rsidRPr="00F102B7" w:rsidRDefault="00D75203" w:rsidP="00D75203">
      <w:pPr>
        <w:pStyle w:val="Default"/>
        <w:rPr>
          <w:b/>
          <w:bCs/>
          <w:sz w:val="30"/>
          <w:szCs w:val="30"/>
          <w:cs/>
        </w:rPr>
      </w:pPr>
      <w:r w:rsidRPr="00F102B7">
        <w:rPr>
          <w:b/>
          <w:bCs/>
          <w:sz w:val="30"/>
          <w:szCs w:val="30"/>
          <w:cs/>
        </w:rPr>
        <w:t>รายละเอียดเกี่ยวกับหัวหน้างานตรวจสอบภายในและหัวหน้างานกำกับดูแลการปฏิบัติงานของบริษัท</w:t>
      </w:r>
    </w:p>
    <w:p w14:paraId="54202451" w14:textId="77777777" w:rsidR="00D75203" w:rsidRPr="0074781C" w:rsidRDefault="00D75203" w:rsidP="00D75203">
      <w:pPr>
        <w:pStyle w:val="Default"/>
        <w:rPr>
          <w:b/>
          <w:bCs/>
          <w:i/>
          <w:iCs/>
          <w:sz w:val="16"/>
          <w:szCs w:val="16"/>
          <w:cs/>
        </w:rPr>
      </w:pPr>
    </w:p>
    <w:p w14:paraId="701E1DB3" w14:textId="77777777" w:rsidR="00D75203" w:rsidRPr="0074781C" w:rsidRDefault="00D75203" w:rsidP="00D75203">
      <w:pPr>
        <w:pStyle w:val="Default"/>
        <w:tabs>
          <w:tab w:val="left" w:pos="720"/>
        </w:tabs>
        <w:ind w:right="-172"/>
        <w:rPr>
          <w:sz w:val="30"/>
          <w:szCs w:val="30"/>
        </w:rPr>
      </w:pPr>
      <w:r w:rsidRPr="0074781C">
        <w:rPr>
          <w:sz w:val="30"/>
          <w:szCs w:val="30"/>
          <w:cs/>
        </w:rPr>
        <w:tab/>
        <w:t>ให้แสดงรายละเอียดของหัวหน้างานตรวจสอบภายใน และหัวหน้างานกำกับดูแลการปฏิบัติงาน</w:t>
      </w:r>
      <w:r w:rsidRPr="0074781C">
        <w:rPr>
          <w:sz w:val="30"/>
          <w:szCs w:val="30"/>
          <w:cs/>
        </w:rPr>
        <w:br/>
        <w:t>ของบริษัท</w:t>
      </w:r>
      <w:r w:rsidR="000A7EBB">
        <w:rPr>
          <w:rFonts w:hint="cs"/>
          <w:sz w:val="30"/>
          <w:szCs w:val="30"/>
          <w:cs/>
        </w:rPr>
        <w:t xml:space="preserve"> </w:t>
      </w:r>
      <w:r w:rsidRPr="0074781C">
        <w:rPr>
          <w:sz w:val="30"/>
          <w:szCs w:val="30"/>
          <w:cs/>
        </w:rPr>
        <w:t xml:space="preserve">(ถ้ามี) โดยให้มีสาระสำคัญในเรื่องดังต่อไปนี้ </w:t>
      </w:r>
    </w:p>
    <w:p w14:paraId="4E6659E8" w14:textId="77777777" w:rsidR="00D75203" w:rsidRPr="009452F2" w:rsidRDefault="00D75203" w:rsidP="00D75203">
      <w:pPr>
        <w:pStyle w:val="Default"/>
        <w:tabs>
          <w:tab w:val="left" w:pos="720"/>
        </w:tabs>
        <w:ind w:right="-172"/>
        <w:rPr>
          <w:sz w:val="16"/>
          <w:szCs w:val="16"/>
        </w:rPr>
      </w:pPr>
    </w:p>
    <w:p w14:paraId="4793F91D" w14:textId="77777777" w:rsidR="00D75203" w:rsidRPr="00F102B7" w:rsidRDefault="00D75203" w:rsidP="00D75203">
      <w:pPr>
        <w:pStyle w:val="Default"/>
        <w:numPr>
          <w:ilvl w:val="0"/>
          <w:numId w:val="3"/>
        </w:numPr>
        <w:tabs>
          <w:tab w:val="left" w:pos="720"/>
          <w:tab w:val="left" w:pos="990"/>
          <w:tab w:val="left" w:pos="1350"/>
          <w:tab w:val="left" w:pos="4380"/>
        </w:tabs>
        <w:rPr>
          <w:sz w:val="30"/>
          <w:szCs w:val="30"/>
          <w:u w:val="single"/>
        </w:rPr>
      </w:pPr>
      <w:r w:rsidRPr="00F102B7">
        <w:rPr>
          <w:sz w:val="30"/>
          <w:szCs w:val="30"/>
          <w:u w:val="single"/>
          <w:cs/>
        </w:rPr>
        <w:t>กรณีเป็นพนักงานภายในบริษัท</w:t>
      </w:r>
    </w:p>
    <w:p w14:paraId="12C8B397" w14:textId="77777777" w:rsidR="00D75203" w:rsidRPr="0074781C" w:rsidRDefault="00D75203" w:rsidP="00D75203">
      <w:pPr>
        <w:pStyle w:val="Default"/>
        <w:tabs>
          <w:tab w:val="left" w:pos="720"/>
          <w:tab w:val="left" w:pos="990"/>
          <w:tab w:val="left" w:pos="1350"/>
          <w:tab w:val="left" w:pos="1440"/>
        </w:tabs>
        <w:ind w:left="720"/>
        <w:rPr>
          <w:sz w:val="30"/>
          <w:szCs w:val="30"/>
        </w:rPr>
      </w:pPr>
      <w:r w:rsidRPr="0074781C">
        <w:rPr>
          <w:sz w:val="30"/>
          <w:szCs w:val="30"/>
          <w:cs/>
        </w:rPr>
        <w:tab/>
        <w:t>(1)  ให้ระบุรายละเอียดเกี่ยวกับชื่อของบุคคลที่ได้รับมอบหมายจากบริษัทให้ปฏิบัติงาน</w:t>
      </w:r>
    </w:p>
    <w:p w14:paraId="389E6A78" w14:textId="77777777" w:rsidR="00D75203" w:rsidRPr="0074781C" w:rsidRDefault="00D75203" w:rsidP="00D75203">
      <w:pPr>
        <w:pStyle w:val="Default"/>
        <w:tabs>
          <w:tab w:val="left" w:pos="720"/>
          <w:tab w:val="left" w:pos="990"/>
          <w:tab w:val="left" w:pos="1350"/>
          <w:tab w:val="left" w:pos="1440"/>
        </w:tabs>
        <w:rPr>
          <w:sz w:val="30"/>
          <w:szCs w:val="30"/>
        </w:rPr>
      </w:pPr>
      <w:r w:rsidRPr="0074781C">
        <w:rPr>
          <w:sz w:val="30"/>
          <w:szCs w:val="30"/>
          <w:cs/>
        </w:rPr>
        <w:t>เป็นหัวหน้างานตรวจสอบภายในหรือหัวหน้างานกำกับดูแลการปฏิบัติงานของ</w:t>
      </w:r>
      <w:r w:rsidRPr="0074781C">
        <w:rPr>
          <w:color w:val="auto"/>
          <w:sz w:val="30"/>
          <w:szCs w:val="30"/>
          <w:cs/>
        </w:rPr>
        <w:t>บริษัท และตำแหน่ง</w:t>
      </w:r>
      <w:r w:rsidRPr="0074781C">
        <w:rPr>
          <w:sz w:val="30"/>
          <w:szCs w:val="30"/>
          <w:cs/>
        </w:rPr>
        <w:t xml:space="preserve"> </w:t>
      </w:r>
      <w:r w:rsidRPr="0074781C">
        <w:rPr>
          <w:sz w:val="30"/>
          <w:szCs w:val="30"/>
        </w:rPr>
        <w:br/>
      </w:r>
      <w:r w:rsidRPr="0074781C">
        <w:rPr>
          <w:sz w:val="30"/>
          <w:szCs w:val="30"/>
        </w:rPr>
        <w:tab/>
      </w:r>
      <w:r w:rsidRPr="0074781C">
        <w:rPr>
          <w:sz w:val="30"/>
          <w:szCs w:val="30"/>
          <w:cs/>
        </w:rPr>
        <w:tab/>
        <w:t xml:space="preserve">(2)  </w:t>
      </w:r>
      <w:r w:rsidRPr="0074781C">
        <w:rPr>
          <w:spacing w:val="6"/>
          <w:sz w:val="30"/>
          <w:szCs w:val="30"/>
          <w:cs/>
        </w:rPr>
        <w:t xml:space="preserve">คุณวุฒิทางการศึกษา โดยให้รวมถึงวุฒิบัตร หรือประกาศนียบัตรที่เกี่ยวข้องด้วย  </w:t>
      </w:r>
      <w:r w:rsidRPr="0074781C">
        <w:rPr>
          <w:spacing w:val="6"/>
          <w:sz w:val="30"/>
          <w:szCs w:val="30"/>
          <w:cs/>
        </w:rPr>
        <w:br/>
      </w:r>
      <w:r w:rsidRPr="0074781C">
        <w:rPr>
          <w:sz w:val="30"/>
          <w:szCs w:val="30"/>
          <w:cs/>
        </w:rPr>
        <w:t>หากจบการศึกษาสูงกว่าหรือเทียบเท่าปริญญาตรี ให้เปิดเผยคุณวุฒิทางการศึกษาตั้งแต่ปริญญาตรีขึ้นไป</w:t>
      </w:r>
    </w:p>
    <w:p w14:paraId="3067436E" w14:textId="77777777" w:rsidR="00D75203" w:rsidRPr="0074781C" w:rsidRDefault="00D75203" w:rsidP="00D75203">
      <w:pPr>
        <w:pStyle w:val="Default"/>
        <w:tabs>
          <w:tab w:val="left" w:pos="720"/>
          <w:tab w:val="left" w:pos="990"/>
          <w:tab w:val="left" w:pos="1080"/>
          <w:tab w:val="left" w:pos="4380"/>
        </w:tabs>
        <w:rPr>
          <w:sz w:val="30"/>
          <w:szCs w:val="30"/>
        </w:rPr>
      </w:pPr>
      <w:r w:rsidRPr="0074781C">
        <w:rPr>
          <w:sz w:val="30"/>
          <w:szCs w:val="30"/>
          <w:cs/>
        </w:rPr>
        <w:tab/>
      </w:r>
      <w:r w:rsidRPr="0074781C">
        <w:rPr>
          <w:sz w:val="30"/>
          <w:szCs w:val="30"/>
          <w:cs/>
        </w:rPr>
        <w:tab/>
        <w:t xml:space="preserve">(3)  ประสบการณ์การทำงาน และการฝึกอบรมที่เกี่ยวข้อง </w:t>
      </w:r>
    </w:p>
    <w:p w14:paraId="04929188" w14:textId="77777777" w:rsidR="00D75203" w:rsidRDefault="00D75203" w:rsidP="00D75203">
      <w:pPr>
        <w:pStyle w:val="Default"/>
        <w:tabs>
          <w:tab w:val="left" w:pos="720"/>
          <w:tab w:val="left" w:pos="990"/>
          <w:tab w:val="left" w:pos="1080"/>
          <w:tab w:val="left" w:pos="4380"/>
        </w:tabs>
        <w:rPr>
          <w:sz w:val="30"/>
          <w:szCs w:val="30"/>
        </w:rPr>
      </w:pPr>
      <w:r w:rsidRPr="0074781C">
        <w:rPr>
          <w:sz w:val="30"/>
          <w:szCs w:val="30"/>
          <w:cs/>
        </w:rPr>
        <w:tab/>
      </w:r>
      <w:r w:rsidRPr="0074781C">
        <w:rPr>
          <w:sz w:val="30"/>
          <w:szCs w:val="30"/>
          <w:cs/>
        </w:rPr>
        <w:tab/>
        <w:t>(4)  สำหรับหัวหน้างานกำกับดูแลการปฏิบัติงาน ให้ระบุหน้าที่ความรับผิดชอบด้วย</w:t>
      </w:r>
    </w:p>
    <w:p w14:paraId="05E5B539" w14:textId="77777777" w:rsidR="007F1F2E" w:rsidRDefault="007F1F2E" w:rsidP="00D75203">
      <w:pPr>
        <w:pStyle w:val="Default"/>
        <w:tabs>
          <w:tab w:val="left" w:pos="720"/>
          <w:tab w:val="left" w:pos="990"/>
          <w:tab w:val="left" w:pos="1080"/>
          <w:tab w:val="left" w:pos="4380"/>
        </w:tabs>
        <w:rPr>
          <w:sz w:val="30"/>
          <w:szCs w:val="30"/>
        </w:rPr>
      </w:pPr>
    </w:p>
    <w:p w14:paraId="586602A1" w14:textId="77777777" w:rsidR="007F1F2E" w:rsidRPr="00025BA7" w:rsidRDefault="007F1F2E" w:rsidP="007F1F2E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tabs>
          <w:tab w:val="left" w:pos="1080"/>
        </w:tabs>
        <w:ind w:firstLine="720"/>
        <w:rPr>
          <w:rFonts w:ascii="Angsana New" w:eastAsia="Cordia New" w:hAnsi="Angsana New"/>
          <w:i/>
          <w:iCs/>
          <w:sz w:val="30"/>
          <w:szCs w:val="30"/>
          <w:u w:val="single"/>
        </w:rPr>
      </w:pPr>
      <w:r w:rsidRPr="009F36F7">
        <w:rPr>
          <w:rFonts w:ascii="Angsana New" w:eastAsia="Cordia New" w:hAnsi="Angsana New" w:hint="cs"/>
          <w:i/>
          <w:iCs/>
          <w:sz w:val="30"/>
          <w:szCs w:val="30"/>
          <w:cs/>
        </w:rPr>
        <w:tab/>
      </w:r>
      <w:r w:rsidRPr="00057E85">
        <w:rPr>
          <w:rFonts w:ascii="Angsana New" w:eastAsia="Cordia New" w:hAnsi="Angsana New"/>
          <w:i/>
          <w:iCs/>
          <w:sz w:val="30"/>
          <w:szCs w:val="30"/>
          <w:u w:val="single"/>
          <w:cs/>
        </w:rPr>
        <w:t>ตัวอย่างการเปิดเผย</w:t>
      </w:r>
      <w:r>
        <w:rPr>
          <w:rFonts w:ascii="Angsana New" w:eastAsia="Cordia New" w:hAnsi="Angsana New" w:hint="cs"/>
          <w:i/>
          <w:iCs/>
          <w:sz w:val="30"/>
          <w:szCs w:val="30"/>
          <w:u w:val="single"/>
          <w:cs/>
        </w:rPr>
        <w:t>หน้าที่ความรับผิดชอบของ</w:t>
      </w:r>
      <w:r w:rsidRPr="00057E85">
        <w:rPr>
          <w:rFonts w:ascii="Angsana New" w:eastAsia="Cordia New" w:hAnsi="Angsana New"/>
          <w:i/>
          <w:iCs/>
          <w:sz w:val="30"/>
          <w:szCs w:val="30"/>
          <w:u w:val="single"/>
          <w:cs/>
        </w:rPr>
        <w:t>หัวหน้างาน</w:t>
      </w:r>
      <w:r w:rsidRPr="00057E85">
        <w:rPr>
          <w:rFonts w:ascii="Angsana New" w:eastAsia="Cordia New" w:hAnsi="Angsana New" w:hint="cs"/>
          <w:i/>
          <w:iCs/>
          <w:sz w:val="30"/>
          <w:szCs w:val="30"/>
          <w:u w:val="single"/>
          <w:cs/>
        </w:rPr>
        <w:t>กำกับดูแลการปฏิบัติงาน</w:t>
      </w:r>
    </w:p>
    <w:p w14:paraId="5C7FB9CC" w14:textId="77777777" w:rsidR="007F1F2E" w:rsidRPr="005B1AB4" w:rsidRDefault="007F1F2E" w:rsidP="007F1F2E">
      <w:pPr>
        <w:pStyle w:val="Default"/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tabs>
          <w:tab w:val="left" w:pos="720"/>
          <w:tab w:val="left" w:pos="1080"/>
          <w:tab w:val="left" w:pos="4380"/>
        </w:tabs>
        <w:rPr>
          <w:sz w:val="30"/>
          <w:szCs w:val="30"/>
          <w:cs/>
        </w:rPr>
      </w:pPr>
      <w:r>
        <w:rPr>
          <w:rFonts w:eastAsia="Cordia New"/>
          <w:i/>
          <w:iCs/>
          <w:sz w:val="30"/>
          <w:szCs w:val="30"/>
          <w:cs/>
        </w:rPr>
        <w:tab/>
      </w:r>
      <w:r>
        <w:rPr>
          <w:rFonts w:eastAsia="Cordia New" w:hint="cs"/>
          <w:i/>
          <w:iCs/>
          <w:sz w:val="30"/>
          <w:szCs w:val="30"/>
          <w:cs/>
        </w:rPr>
        <w:tab/>
        <w:t>หัวหน้างานกำกับดูแลการปฏิบัติงานมี</w:t>
      </w:r>
      <w:r w:rsidRPr="009B2B62">
        <w:rPr>
          <w:rFonts w:eastAsia="Cordia New" w:hint="cs"/>
          <w:i/>
          <w:iCs/>
          <w:sz w:val="30"/>
          <w:szCs w:val="30"/>
          <w:cs/>
        </w:rPr>
        <w:t>หน้าที่</w:t>
      </w:r>
      <w:r w:rsidRPr="003721C4">
        <w:rPr>
          <w:rFonts w:eastAsia="Cordia New" w:hint="cs"/>
          <w:i/>
          <w:iCs/>
          <w:sz w:val="30"/>
          <w:szCs w:val="30"/>
          <w:cs/>
        </w:rPr>
        <w:t>ความรับผิดชอบ</w:t>
      </w:r>
      <w:r w:rsidRPr="003721C4">
        <w:rPr>
          <w:rFonts w:eastAsia="Cordia New" w:hint="cs"/>
          <w:i/>
          <w:iCs/>
          <w:sz w:val="30"/>
          <w:szCs w:val="30"/>
          <w:u w:val="dotted"/>
          <w:cs/>
        </w:rPr>
        <w:t xml:space="preserve">     (เช่น ในการเป็น</w:t>
      </w:r>
      <w:r w:rsidRPr="003721C4">
        <w:rPr>
          <w:i/>
          <w:iCs/>
          <w:sz w:val="30"/>
          <w:szCs w:val="30"/>
          <w:u w:val="dotted"/>
          <w:cs/>
        </w:rPr>
        <w:t>ศูนย์กลาง</w:t>
      </w:r>
      <w:r w:rsidRPr="003721C4">
        <w:rPr>
          <w:rFonts w:eastAsia="Cordia New" w:hint="cs"/>
          <w:i/>
          <w:iCs/>
          <w:sz w:val="30"/>
          <w:szCs w:val="30"/>
          <w:u w:val="dotted"/>
          <w:cs/>
        </w:rPr>
        <w:t>การ</w:t>
      </w:r>
      <w:r w:rsidRPr="003721C4">
        <w:rPr>
          <w:i/>
          <w:iCs/>
          <w:sz w:val="30"/>
          <w:szCs w:val="30"/>
          <w:u w:val="dotted"/>
          <w:cs/>
        </w:rPr>
        <w:t>กำกับดูแลการ</w:t>
      </w:r>
      <w:r w:rsidRPr="003721C4">
        <w:rPr>
          <w:rFonts w:hint="cs"/>
          <w:i/>
          <w:iCs/>
          <w:sz w:val="30"/>
          <w:szCs w:val="30"/>
          <w:u w:val="dotted"/>
          <w:cs/>
        </w:rPr>
        <w:t>ดำเนิน</w:t>
      </w:r>
      <w:r w:rsidRPr="003721C4">
        <w:rPr>
          <w:i/>
          <w:iCs/>
          <w:sz w:val="30"/>
          <w:szCs w:val="30"/>
          <w:u w:val="dotted"/>
          <w:cs/>
        </w:rPr>
        <w:t>ธุรกิจของ</w:t>
      </w:r>
      <w:r w:rsidRPr="003721C4">
        <w:rPr>
          <w:rFonts w:hint="cs"/>
          <w:i/>
          <w:iCs/>
          <w:sz w:val="30"/>
          <w:szCs w:val="30"/>
          <w:u w:val="dotted"/>
          <w:cs/>
        </w:rPr>
        <w:t>บริษัท/</w:t>
      </w:r>
      <w:r w:rsidRPr="003721C4">
        <w:rPr>
          <w:i/>
          <w:iCs/>
          <w:sz w:val="30"/>
          <w:szCs w:val="30"/>
          <w:u w:val="dotted"/>
          <w:cs/>
        </w:rPr>
        <w:t>กลุ่ม</w:t>
      </w:r>
      <w:r w:rsidRPr="003721C4">
        <w:rPr>
          <w:rFonts w:hint="cs"/>
          <w:i/>
          <w:iCs/>
          <w:sz w:val="30"/>
          <w:szCs w:val="30"/>
          <w:u w:val="dotted"/>
          <w:cs/>
        </w:rPr>
        <w:t>บริษัท</w:t>
      </w:r>
      <w:r w:rsidRPr="003721C4">
        <w:rPr>
          <w:i/>
          <w:iCs/>
          <w:sz w:val="30"/>
          <w:szCs w:val="30"/>
          <w:u w:val="dotted"/>
          <w:cs/>
        </w:rPr>
        <w:t>ให้เป็นไปตามกฎหมาย กฎระเบียบ ข้อบังคับ นโยบาย</w:t>
      </w:r>
      <w:r w:rsidRPr="003721C4">
        <w:rPr>
          <w:rFonts w:hint="cs"/>
          <w:i/>
          <w:iCs/>
          <w:sz w:val="30"/>
          <w:szCs w:val="30"/>
          <w:u w:val="dotted"/>
          <w:cs/>
        </w:rPr>
        <w:t xml:space="preserve"> </w:t>
      </w:r>
      <w:r w:rsidRPr="003721C4">
        <w:rPr>
          <w:i/>
          <w:iCs/>
          <w:sz w:val="30"/>
          <w:szCs w:val="30"/>
          <w:u w:val="dotted"/>
          <w:cs/>
        </w:rPr>
        <w:t>และข้อกำหนดของหน่วยงานทางการที่เกี่ยวข้อง</w:t>
      </w:r>
      <w:r w:rsidRPr="003721C4">
        <w:rPr>
          <w:rFonts w:hint="cs"/>
          <w:i/>
          <w:iCs/>
          <w:sz w:val="30"/>
          <w:szCs w:val="30"/>
          <w:u w:val="dotted"/>
          <w:cs/>
        </w:rPr>
        <w:t xml:space="preserve"> เช่น ธนาคารแห่งประเทศไทย</w:t>
      </w:r>
      <w:r w:rsidRPr="003721C4">
        <w:rPr>
          <w:i/>
          <w:iCs/>
          <w:sz w:val="30"/>
          <w:szCs w:val="30"/>
          <w:u w:val="dotted"/>
        </w:rPr>
        <w:t>,</w:t>
      </w:r>
      <w:r w:rsidRPr="003721C4">
        <w:rPr>
          <w:rFonts w:hint="cs"/>
          <w:i/>
          <w:iCs/>
          <w:sz w:val="30"/>
          <w:szCs w:val="30"/>
          <w:u w:val="dotted"/>
          <w:cs/>
        </w:rPr>
        <w:t xml:space="preserve"> สำนักงานคณะกรรมการ ก.ล.ต., สำนักงานคณะกรรมการ คปภ.,สำนักงาน กกพ.หรือหน่วยงานทางการอื่นที่เกี่ยวข้องกับการดำเนินธุรกิจของบริษัท)</w:t>
      </w:r>
      <w:r>
        <w:rPr>
          <w:rFonts w:hint="cs"/>
          <w:i/>
          <w:iCs/>
          <w:sz w:val="30"/>
          <w:szCs w:val="30"/>
          <w:u w:val="dotted"/>
          <w:cs/>
        </w:rPr>
        <w:tab/>
      </w:r>
      <w:r>
        <w:rPr>
          <w:rFonts w:hint="cs"/>
          <w:i/>
          <w:iCs/>
          <w:sz w:val="30"/>
          <w:szCs w:val="30"/>
          <w:cs/>
        </w:rPr>
        <w:t xml:space="preserve">ทั้งนี้ </w:t>
      </w:r>
      <w:r w:rsidRPr="009B2B62">
        <w:rPr>
          <w:rFonts w:hint="cs"/>
          <w:i/>
          <w:iCs/>
          <w:sz w:val="30"/>
          <w:szCs w:val="30"/>
          <w:cs/>
        </w:rPr>
        <w:t>คณะกรรมการ</w:t>
      </w:r>
      <w:r>
        <w:rPr>
          <w:rFonts w:eastAsia="Cordia New" w:hint="cs"/>
          <w:i/>
          <w:iCs/>
          <w:sz w:val="30"/>
          <w:szCs w:val="30"/>
          <w:cs/>
        </w:rPr>
        <w:t>บริษัทได้อนุมัติ</w:t>
      </w:r>
      <w:r w:rsidRPr="009B2B62">
        <w:rPr>
          <w:i/>
          <w:iCs/>
          <w:sz w:val="30"/>
          <w:szCs w:val="30"/>
          <w:cs/>
        </w:rPr>
        <w:t xml:space="preserve">นโยบายด้านการปฏิบัติตามกฎเกณฑ์ (Compliance Policy) </w:t>
      </w:r>
      <w:r>
        <w:rPr>
          <w:i/>
          <w:iCs/>
          <w:sz w:val="30"/>
          <w:szCs w:val="30"/>
          <w:cs/>
        </w:rPr>
        <w:br/>
      </w:r>
      <w:r w:rsidRPr="009B2B62">
        <w:rPr>
          <w:rFonts w:hint="cs"/>
          <w:i/>
          <w:iCs/>
          <w:sz w:val="30"/>
          <w:szCs w:val="30"/>
          <w:cs/>
        </w:rPr>
        <w:t>โดย</w:t>
      </w:r>
      <w:r>
        <w:rPr>
          <w:rFonts w:hint="cs"/>
          <w:i/>
          <w:iCs/>
          <w:sz w:val="30"/>
          <w:szCs w:val="30"/>
          <w:cs/>
        </w:rPr>
        <w:t>กำหนดให้</w:t>
      </w:r>
      <w:r w:rsidRPr="009B2B62">
        <w:rPr>
          <w:rFonts w:hint="cs"/>
          <w:i/>
          <w:iCs/>
          <w:sz w:val="30"/>
          <w:szCs w:val="30"/>
          <w:cs/>
        </w:rPr>
        <w:t>คณะกรรมการ</w:t>
      </w:r>
      <w:r>
        <w:rPr>
          <w:rFonts w:hint="cs"/>
          <w:i/>
          <w:iCs/>
          <w:sz w:val="30"/>
          <w:szCs w:val="30"/>
          <w:cs/>
        </w:rPr>
        <w:t xml:space="preserve">บริษัท </w:t>
      </w:r>
      <w:r w:rsidRPr="009B2B62">
        <w:rPr>
          <w:rFonts w:hint="cs"/>
          <w:i/>
          <w:iCs/>
          <w:sz w:val="30"/>
          <w:szCs w:val="30"/>
          <w:cs/>
        </w:rPr>
        <w:t xml:space="preserve"> คณะกรรมการตรวจสอบ ผู้บริหารระดับสูง ฝ่ายงานหรือหน่วยงา</w:t>
      </w:r>
      <w:r>
        <w:rPr>
          <w:rFonts w:hint="cs"/>
          <w:i/>
          <w:iCs/>
          <w:sz w:val="30"/>
          <w:szCs w:val="30"/>
          <w:cs/>
        </w:rPr>
        <w:t>น และพนักงานต้องปฏิบัติให้ถูกต้องตามกฎหมาย  รวมถึงมีการสื่อสารกับ</w:t>
      </w:r>
      <w:r w:rsidRPr="009B2B62">
        <w:rPr>
          <w:rFonts w:hint="cs"/>
          <w:i/>
          <w:iCs/>
          <w:sz w:val="30"/>
          <w:szCs w:val="30"/>
          <w:cs/>
        </w:rPr>
        <w:t>พนักงานได้ตระหนักว่า พนักงานทุกคน</w:t>
      </w:r>
      <w:r w:rsidR="00C51CAE">
        <w:rPr>
          <w:i/>
          <w:iCs/>
          <w:sz w:val="30"/>
          <w:szCs w:val="30"/>
          <w:cs/>
        </w:rPr>
        <w:br/>
      </w:r>
      <w:r w:rsidRPr="009B2B62">
        <w:rPr>
          <w:rFonts w:hint="cs"/>
          <w:i/>
          <w:iCs/>
          <w:sz w:val="30"/>
          <w:szCs w:val="30"/>
          <w:cs/>
        </w:rPr>
        <w:t>มีหน้าที่ และความรับผิดชอบในการศึกษา</w:t>
      </w:r>
      <w:r>
        <w:rPr>
          <w:rFonts w:hint="cs"/>
          <w:i/>
          <w:iCs/>
          <w:sz w:val="30"/>
          <w:szCs w:val="30"/>
          <w:cs/>
        </w:rPr>
        <w:t>และ</w:t>
      </w:r>
      <w:r w:rsidRPr="009B2B62">
        <w:rPr>
          <w:rFonts w:hint="cs"/>
          <w:i/>
          <w:iCs/>
          <w:sz w:val="30"/>
          <w:szCs w:val="30"/>
          <w:cs/>
        </w:rPr>
        <w:t>ทำความเข้าใจในกฎหมาย</w:t>
      </w:r>
      <w:r>
        <w:rPr>
          <w:rFonts w:hint="cs"/>
          <w:i/>
          <w:iCs/>
          <w:sz w:val="30"/>
          <w:szCs w:val="30"/>
          <w:cs/>
        </w:rPr>
        <w:t>รวม</w:t>
      </w:r>
      <w:r w:rsidRPr="009B2B62">
        <w:rPr>
          <w:rFonts w:hint="cs"/>
          <w:i/>
          <w:iCs/>
          <w:sz w:val="30"/>
          <w:szCs w:val="30"/>
          <w:cs/>
        </w:rPr>
        <w:t>ถึงกฎระเบียบ</w:t>
      </w:r>
      <w:r>
        <w:rPr>
          <w:rFonts w:hint="cs"/>
          <w:i/>
          <w:iCs/>
          <w:sz w:val="30"/>
          <w:szCs w:val="30"/>
          <w:cs/>
        </w:rPr>
        <w:t>ที่เกี่ยวข้อง</w:t>
      </w:r>
      <w:r w:rsidRPr="009B2B62">
        <w:rPr>
          <w:rFonts w:hint="cs"/>
          <w:i/>
          <w:iCs/>
          <w:sz w:val="30"/>
          <w:szCs w:val="30"/>
          <w:cs/>
        </w:rPr>
        <w:t>ในงาน</w:t>
      </w:r>
      <w:r>
        <w:rPr>
          <w:i/>
          <w:iCs/>
          <w:sz w:val="30"/>
          <w:szCs w:val="30"/>
          <w:cs/>
        </w:rPr>
        <w:br/>
      </w:r>
      <w:r w:rsidRPr="009B2B62">
        <w:rPr>
          <w:rFonts w:hint="cs"/>
          <w:i/>
          <w:iCs/>
          <w:sz w:val="30"/>
          <w:szCs w:val="30"/>
          <w:cs/>
        </w:rPr>
        <w:t>ที่รับผิดชอบ และปฏิบัติให้ถูกต้องครบถ้วน เป็นไปตามกฎเกณฑ์อย่างเคร่งครัด</w:t>
      </w:r>
      <w:r w:rsidRPr="009B2B62">
        <w:rPr>
          <w:i/>
          <w:iCs/>
          <w:sz w:val="30"/>
          <w:szCs w:val="30"/>
          <w:cs/>
        </w:rPr>
        <w:t> </w:t>
      </w:r>
    </w:p>
    <w:p w14:paraId="2B07A2C0" w14:textId="77777777" w:rsidR="00D75203" w:rsidRPr="0074781C" w:rsidRDefault="00D75203" w:rsidP="00D75203">
      <w:pPr>
        <w:pStyle w:val="Default"/>
        <w:tabs>
          <w:tab w:val="left" w:pos="720"/>
          <w:tab w:val="left" w:pos="1350"/>
          <w:tab w:val="left" w:pos="4380"/>
        </w:tabs>
        <w:ind w:left="1440"/>
        <w:rPr>
          <w:sz w:val="30"/>
          <w:szCs w:val="30"/>
          <w:cs/>
        </w:rPr>
      </w:pPr>
    </w:p>
    <w:p w14:paraId="5EFB58D8" w14:textId="77777777" w:rsidR="00D75203" w:rsidRPr="00F102B7" w:rsidRDefault="00D75203" w:rsidP="00D75203">
      <w:pPr>
        <w:pStyle w:val="Default"/>
        <w:numPr>
          <w:ilvl w:val="0"/>
          <w:numId w:val="3"/>
        </w:numPr>
        <w:tabs>
          <w:tab w:val="left" w:pos="720"/>
          <w:tab w:val="left" w:pos="990"/>
          <w:tab w:val="left" w:pos="1080"/>
          <w:tab w:val="left" w:pos="1350"/>
          <w:tab w:val="left" w:pos="1440"/>
        </w:tabs>
        <w:rPr>
          <w:sz w:val="30"/>
          <w:szCs w:val="30"/>
          <w:u w:val="single"/>
        </w:rPr>
      </w:pPr>
      <w:r w:rsidRPr="00F102B7">
        <w:rPr>
          <w:sz w:val="30"/>
          <w:szCs w:val="30"/>
          <w:u w:val="single"/>
          <w:cs/>
        </w:rPr>
        <w:t>กรณีใช้บริการหน่วยงานภายนอก (</w:t>
      </w:r>
      <w:r w:rsidRPr="00F102B7">
        <w:rPr>
          <w:sz w:val="30"/>
          <w:szCs w:val="30"/>
          <w:u w:val="single"/>
        </w:rPr>
        <w:t>outsource</w:t>
      </w:r>
      <w:r w:rsidRPr="00F102B7">
        <w:rPr>
          <w:sz w:val="30"/>
          <w:szCs w:val="30"/>
          <w:u w:val="single"/>
          <w:cs/>
        </w:rPr>
        <w:t>)</w:t>
      </w:r>
    </w:p>
    <w:p w14:paraId="6B8C400A" w14:textId="77777777" w:rsidR="00D75203" w:rsidRPr="0074781C" w:rsidRDefault="00D75203" w:rsidP="00D75203">
      <w:pPr>
        <w:pStyle w:val="Default"/>
        <w:tabs>
          <w:tab w:val="left" w:pos="720"/>
          <w:tab w:val="left" w:pos="990"/>
          <w:tab w:val="left" w:pos="1350"/>
        </w:tabs>
        <w:rPr>
          <w:sz w:val="30"/>
          <w:szCs w:val="30"/>
        </w:rPr>
      </w:pPr>
      <w:r w:rsidRPr="0074781C">
        <w:rPr>
          <w:sz w:val="30"/>
          <w:szCs w:val="30"/>
          <w:cs/>
        </w:rPr>
        <w:tab/>
      </w:r>
      <w:r w:rsidRPr="0074781C">
        <w:rPr>
          <w:sz w:val="30"/>
          <w:szCs w:val="30"/>
          <w:cs/>
        </w:rPr>
        <w:tab/>
        <w:t>(1)  ให้ระบุรายละเอียดเกี่ยวกับชื่อของนิติบุคคลหรือบุคคลที่ได้รับแต่งตั้งจากบริษัทให้ปฏิบัติงาน</w:t>
      </w:r>
    </w:p>
    <w:p w14:paraId="7E81BD36" w14:textId="77777777" w:rsidR="00D75203" w:rsidRPr="0074781C" w:rsidRDefault="00D75203" w:rsidP="00D75203">
      <w:pPr>
        <w:pStyle w:val="Default"/>
        <w:tabs>
          <w:tab w:val="left" w:pos="720"/>
          <w:tab w:val="left" w:pos="990"/>
        </w:tabs>
        <w:rPr>
          <w:sz w:val="30"/>
          <w:szCs w:val="30"/>
        </w:rPr>
      </w:pPr>
      <w:r w:rsidRPr="0074781C">
        <w:rPr>
          <w:sz w:val="30"/>
          <w:szCs w:val="30"/>
          <w:cs/>
        </w:rPr>
        <w:t>เป็นหัวหน้างานตรวจสอบภายในหรือหัวหน้างานกำกับดูแลการปฏิบัติงานของบริษัท แล้วแต่กรณี</w:t>
      </w:r>
    </w:p>
    <w:p w14:paraId="5244AAF1" w14:textId="77777777" w:rsidR="00D75203" w:rsidRDefault="00D75203" w:rsidP="00D75203">
      <w:pPr>
        <w:pStyle w:val="Default"/>
        <w:tabs>
          <w:tab w:val="left" w:pos="720"/>
          <w:tab w:val="left" w:pos="990"/>
          <w:tab w:val="left" w:pos="1350"/>
        </w:tabs>
        <w:rPr>
          <w:sz w:val="30"/>
          <w:szCs w:val="30"/>
        </w:rPr>
      </w:pPr>
      <w:r w:rsidRPr="0074781C">
        <w:rPr>
          <w:sz w:val="30"/>
          <w:szCs w:val="30"/>
          <w:cs/>
        </w:rPr>
        <w:tab/>
      </w:r>
      <w:r w:rsidRPr="0074781C">
        <w:rPr>
          <w:sz w:val="30"/>
          <w:szCs w:val="30"/>
          <w:cs/>
        </w:rPr>
        <w:tab/>
        <w:t>(2)  ให้ระบุชื่อของบุคคลที่ได้รับมอบหมายจากนิติบุคคลที่สังกัดให้ปฏิบัติงานเป็นหัวหน้างาน</w:t>
      </w:r>
      <w:r w:rsidRPr="0074781C">
        <w:rPr>
          <w:sz w:val="30"/>
          <w:szCs w:val="30"/>
          <w:cs/>
        </w:rPr>
        <w:br/>
        <w:t>ตรวจสอบภายในหรือหัวหน้างานกำกับดูแลการปฏิบัติงานของบริษัท แล้วแต่กรณี  และตำแหน่งในนิติบุคคล</w:t>
      </w:r>
      <w:r w:rsidRPr="0074781C">
        <w:rPr>
          <w:sz w:val="30"/>
          <w:szCs w:val="30"/>
          <w:cs/>
        </w:rPr>
        <w:br/>
        <w:t xml:space="preserve">ที่สังกัด  พร้อมทั้งแสดงรายละเอียดของบุคคลดังกล่าวตามแนวทางที่กำหนดไว้ในข้อ 1 ข้างต้นด้วย </w:t>
      </w:r>
    </w:p>
    <w:p w14:paraId="2F5EAFCD" w14:textId="77777777" w:rsidR="000A7EBB" w:rsidRDefault="000A7EBB" w:rsidP="00D75203">
      <w:pPr>
        <w:pStyle w:val="Default"/>
        <w:tabs>
          <w:tab w:val="left" w:pos="720"/>
          <w:tab w:val="left" w:pos="990"/>
          <w:tab w:val="left" w:pos="1350"/>
        </w:tabs>
        <w:rPr>
          <w:sz w:val="30"/>
          <w:szCs w:val="30"/>
        </w:rPr>
      </w:pPr>
    </w:p>
    <w:p w14:paraId="5E8B138D" w14:textId="77777777" w:rsidR="000A7EBB" w:rsidRPr="0074781C" w:rsidRDefault="000A7EBB" w:rsidP="00D75203">
      <w:pPr>
        <w:pStyle w:val="Default"/>
        <w:tabs>
          <w:tab w:val="left" w:pos="720"/>
          <w:tab w:val="left" w:pos="990"/>
          <w:tab w:val="left" w:pos="1350"/>
        </w:tabs>
        <w:rPr>
          <w:sz w:val="30"/>
          <w:szCs w:val="30"/>
          <w:cs/>
        </w:rPr>
      </w:pPr>
    </w:p>
    <w:p w14:paraId="1879FE63" w14:textId="77777777" w:rsidR="00D75203" w:rsidRPr="00C51CAE" w:rsidRDefault="00D75203" w:rsidP="00D75203">
      <w:pPr>
        <w:pStyle w:val="Default"/>
        <w:tabs>
          <w:tab w:val="left" w:pos="6480"/>
          <w:tab w:val="left" w:pos="7200"/>
        </w:tabs>
        <w:rPr>
          <w:b/>
          <w:bCs/>
          <w:sz w:val="30"/>
          <w:szCs w:val="30"/>
        </w:rPr>
      </w:pPr>
      <w:r w:rsidRPr="0074781C">
        <w:rPr>
          <w:sz w:val="32"/>
          <w:szCs w:val="32"/>
          <w:cs/>
        </w:rPr>
        <w:br w:type="page"/>
      </w:r>
      <w:r w:rsidRPr="0074781C">
        <w:rPr>
          <w:sz w:val="30"/>
          <w:szCs w:val="30"/>
          <w:cs/>
        </w:rPr>
        <w:lastRenderedPageBreak/>
        <w:tab/>
      </w:r>
      <w:r w:rsidRPr="0074781C">
        <w:rPr>
          <w:sz w:val="30"/>
          <w:szCs w:val="30"/>
          <w:cs/>
        </w:rPr>
        <w:tab/>
      </w:r>
      <w:r w:rsidRPr="00C51CAE">
        <w:rPr>
          <w:b/>
          <w:bCs/>
          <w:sz w:val="30"/>
          <w:szCs w:val="30"/>
          <w:cs/>
        </w:rPr>
        <w:t xml:space="preserve">เอกสารแนบ </w:t>
      </w:r>
      <w:r w:rsidRPr="00C51CAE">
        <w:rPr>
          <w:b/>
          <w:bCs/>
          <w:sz w:val="30"/>
          <w:szCs w:val="30"/>
        </w:rPr>
        <w:t>4</w:t>
      </w:r>
    </w:p>
    <w:p w14:paraId="1B20E09A" w14:textId="77777777" w:rsidR="00D75203" w:rsidRPr="00CC20F3" w:rsidRDefault="00D75203" w:rsidP="00D75203">
      <w:pPr>
        <w:tabs>
          <w:tab w:val="left" w:pos="360"/>
          <w:tab w:val="left" w:pos="1800"/>
        </w:tabs>
        <w:rPr>
          <w:rFonts w:ascii="Angsana New" w:hAnsi="Angsana New"/>
          <w:b/>
          <w:bCs/>
          <w:sz w:val="30"/>
          <w:szCs w:val="30"/>
          <w:cs/>
          <w:lang w:eastAsia="x-none"/>
        </w:rPr>
      </w:pPr>
      <w:r w:rsidRPr="00CC20F3">
        <w:rPr>
          <w:rFonts w:ascii="Angsana New" w:hAnsi="Angsana New"/>
          <w:b/>
          <w:bCs/>
          <w:sz w:val="30"/>
          <w:szCs w:val="30"/>
          <w:cs/>
          <w:lang w:eastAsia="x-none"/>
        </w:rPr>
        <w:t>ทรัพย์สินที่ใช้ในการประกอบธุรกิจ</w:t>
      </w:r>
    </w:p>
    <w:p w14:paraId="5755361B" w14:textId="77777777" w:rsidR="00D75203" w:rsidRPr="00285E92" w:rsidRDefault="00D75203" w:rsidP="00D75203">
      <w:pPr>
        <w:tabs>
          <w:tab w:val="left" w:pos="1440"/>
          <w:tab w:val="left" w:pos="1800"/>
        </w:tabs>
        <w:ind w:right="-160"/>
        <w:rPr>
          <w:rFonts w:ascii="Angsana New" w:hAnsi="Angsana New"/>
          <w:spacing w:val="-6"/>
          <w:sz w:val="30"/>
          <w:szCs w:val="30"/>
          <w:cs/>
          <w:lang w:eastAsia="x-none"/>
        </w:rPr>
      </w:pPr>
      <w:r w:rsidRPr="00F13EA1">
        <w:rPr>
          <w:rFonts w:ascii="Angsana New" w:hAnsi="Angsana New"/>
          <w:sz w:val="30"/>
          <w:szCs w:val="30"/>
          <w:cs/>
          <w:lang w:eastAsia="x-none"/>
        </w:rPr>
        <w:tab/>
      </w:r>
      <w:r w:rsidR="00285E92" w:rsidRPr="00285E92">
        <w:rPr>
          <w:rFonts w:ascii="Angsana New" w:hAnsi="Angsana New" w:hint="cs"/>
          <w:sz w:val="30"/>
          <w:szCs w:val="30"/>
          <w:cs/>
          <w:lang w:eastAsia="x-none"/>
        </w:rPr>
        <w:t xml:space="preserve">(1) </w:t>
      </w:r>
      <w:r w:rsidRPr="00285E92">
        <w:rPr>
          <w:rFonts w:ascii="Angsana New" w:hAnsi="Angsana New"/>
          <w:spacing w:val="-6"/>
          <w:sz w:val="30"/>
          <w:szCs w:val="30"/>
          <w:cs/>
          <w:lang w:eastAsia="x-none"/>
        </w:rPr>
        <w:t>ให้อธิบายลักษณะสำคัญของทรัพย์สินถาวรหลักที่บริษัทและบริษัทย่อยใช้ในการ</w:t>
      </w:r>
    </w:p>
    <w:p w14:paraId="7B09928E" w14:textId="77777777" w:rsidR="00D75203" w:rsidRPr="00285E92" w:rsidRDefault="00D75203" w:rsidP="00D75203">
      <w:pPr>
        <w:tabs>
          <w:tab w:val="left" w:pos="1440"/>
          <w:tab w:val="left" w:pos="1800"/>
        </w:tabs>
        <w:ind w:right="-160"/>
        <w:rPr>
          <w:rFonts w:ascii="Angsana New" w:hAnsi="Angsana New"/>
          <w:sz w:val="30"/>
          <w:szCs w:val="30"/>
          <w:cs/>
          <w:lang w:eastAsia="x-none"/>
        </w:rPr>
      </w:pPr>
      <w:r w:rsidRPr="00285E92">
        <w:rPr>
          <w:rFonts w:ascii="Angsana New" w:hAnsi="Angsana New"/>
          <w:spacing w:val="6"/>
          <w:sz w:val="30"/>
          <w:szCs w:val="30"/>
          <w:cs/>
          <w:lang w:eastAsia="x-none"/>
        </w:rPr>
        <w:t xml:space="preserve">ประกอบธุรกิจไม่ว่าจะมีกรรมสิทธิ์ในทรัพย์สินนั้นหรือไม่ (เช่น ที่ดิน อาคาร โรงงาน เครื่องจักร </w:t>
      </w:r>
      <w:r w:rsidRPr="00285E92">
        <w:rPr>
          <w:rFonts w:ascii="Angsana New" w:hAnsi="Angsana New"/>
          <w:spacing w:val="6"/>
          <w:sz w:val="30"/>
          <w:szCs w:val="30"/>
          <w:cs/>
          <w:lang w:eastAsia="x-none"/>
        </w:rPr>
        <w:br/>
      </w:r>
      <w:r w:rsidRPr="00285E92">
        <w:rPr>
          <w:rFonts w:ascii="Angsana New" w:hAnsi="Angsana New"/>
          <w:spacing w:val="-6"/>
          <w:sz w:val="30"/>
          <w:szCs w:val="30"/>
          <w:cs/>
          <w:lang w:eastAsia="x-none"/>
        </w:rPr>
        <w:t>โดยอาจแสดงยอดรวม</w:t>
      </w:r>
      <w:r w:rsidRPr="00285E92">
        <w:rPr>
          <w:rFonts w:ascii="Angsana New" w:hAnsi="Angsana New"/>
          <w:sz w:val="30"/>
          <w:szCs w:val="30"/>
          <w:cs/>
          <w:lang w:eastAsia="x-none"/>
        </w:rPr>
        <w:t>ของทรัพย์สินประเภทเดียวกันไว้ด้วยกัน โดยไม่ต้องแยกแสดงเป็นเครื่องจักร</w:t>
      </w:r>
    </w:p>
    <w:p w14:paraId="39484F3E" w14:textId="77777777" w:rsidR="00D75203" w:rsidRPr="00285E92" w:rsidRDefault="00D75203" w:rsidP="00D75203">
      <w:pPr>
        <w:tabs>
          <w:tab w:val="left" w:pos="1440"/>
          <w:tab w:val="left" w:pos="1800"/>
        </w:tabs>
        <w:ind w:right="-160"/>
        <w:rPr>
          <w:rFonts w:ascii="Angsana New" w:hAnsi="Angsana New"/>
          <w:spacing w:val="6"/>
          <w:sz w:val="30"/>
          <w:szCs w:val="30"/>
          <w:cs/>
          <w:lang w:eastAsia="x-none"/>
        </w:rPr>
      </w:pPr>
      <w:r w:rsidRPr="00285E92">
        <w:rPr>
          <w:rFonts w:ascii="Angsana New" w:hAnsi="Angsana New"/>
          <w:sz w:val="30"/>
          <w:szCs w:val="30"/>
          <w:cs/>
          <w:lang w:eastAsia="x-none"/>
        </w:rPr>
        <w:t xml:space="preserve">แต่ละเครื่อง และไม่จำเป็นต้องแยกแสดงเป็นรายบริษัท)  ลักษณะกรรมสิทธิ์  และหากมีการทำสัญญาเช่าทรัพย์สินระยะยาว </w:t>
      </w:r>
      <w:r w:rsidRPr="00285E92">
        <w:rPr>
          <w:rFonts w:ascii="Angsana New" w:hAnsi="Angsana New"/>
          <w:spacing w:val="6"/>
          <w:sz w:val="30"/>
          <w:szCs w:val="30"/>
          <w:cs/>
          <w:lang w:eastAsia="x-none"/>
        </w:rPr>
        <w:t xml:space="preserve">ให้สรุปสาระสำคัญของสัญญาด้วย </w:t>
      </w:r>
      <w:r w:rsidRPr="00285E92">
        <w:rPr>
          <w:rFonts w:ascii="Angsana New" w:hAnsi="Angsana New"/>
          <w:spacing w:val="6"/>
          <w:sz w:val="30"/>
          <w:szCs w:val="30"/>
          <w:cs/>
          <w:lang w:val="en-US" w:eastAsia="x-none"/>
        </w:rPr>
        <w:t>(</w:t>
      </w:r>
      <w:r w:rsidRPr="00285E92">
        <w:rPr>
          <w:rFonts w:ascii="Angsana New" w:hAnsi="Angsana New"/>
          <w:spacing w:val="6"/>
          <w:sz w:val="30"/>
          <w:szCs w:val="30"/>
          <w:cs/>
          <w:lang w:eastAsia="x-none"/>
        </w:rPr>
        <w:t>เฉพาะในเรื่องระยะเวลาการเช่าที่เหลือ และ</w:t>
      </w:r>
    </w:p>
    <w:p w14:paraId="2614C887" w14:textId="77777777" w:rsidR="00D75203" w:rsidRPr="00285E92" w:rsidRDefault="00D75203" w:rsidP="00D75203">
      <w:pPr>
        <w:tabs>
          <w:tab w:val="left" w:pos="1440"/>
          <w:tab w:val="left" w:pos="1800"/>
        </w:tabs>
        <w:ind w:right="-160"/>
        <w:rPr>
          <w:rFonts w:ascii="Angsana New" w:hAnsi="Angsana New"/>
          <w:sz w:val="30"/>
          <w:szCs w:val="30"/>
          <w:cs/>
          <w:lang w:eastAsia="x-none"/>
        </w:rPr>
      </w:pPr>
      <w:r w:rsidRPr="00285E92">
        <w:rPr>
          <w:rFonts w:ascii="Angsana New" w:hAnsi="Angsana New"/>
          <w:spacing w:val="6"/>
          <w:sz w:val="30"/>
          <w:szCs w:val="30"/>
          <w:cs/>
          <w:lang w:eastAsia="x-none"/>
        </w:rPr>
        <w:t>หน้าที่หรือภาระผูกพัน</w:t>
      </w:r>
      <w:r w:rsidRPr="00285E92">
        <w:rPr>
          <w:rFonts w:ascii="Angsana New" w:hAnsi="Angsana New"/>
          <w:sz w:val="30"/>
          <w:szCs w:val="30"/>
          <w:cs/>
          <w:lang w:eastAsia="x-none"/>
        </w:rPr>
        <w:t>ของบริษัทตามสัญญานั้น (ถ้ามี)</w:t>
      </w:r>
      <w:r w:rsidRPr="00285E92">
        <w:rPr>
          <w:rFonts w:ascii="Angsana New" w:hAnsi="Angsana New"/>
          <w:sz w:val="30"/>
          <w:szCs w:val="30"/>
          <w:cs/>
          <w:lang w:val="en-US" w:eastAsia="x-none"/>
        </w:rPr>
        <w:t>)</w:t>
      </w:r>
      <w:r w:rsidRPr="00285E92">
        <w:rPr>
          <w:rFonts w:ascii="Angsana New" w:hAnsi="Angsana New"/>
          <w:sz w:val="30"/>
          <w:szCs w:val="30"/>
          <w:cs/>
          <w:lang w:eastAsia="x-none"/>
        </w:rPr>
        <w:t xml:space="preserve">  ทั้งนี้</w:t>
      </w:r>
      <w:r w:rsidRPr="00285E92">
        <w:rPr>
          <w:rFonts w:ascii="Angsana New" w:hAnsi="Angsana New"/>
          <w:sz w:val="30"/>
          <w:szCs w:val="30"/>
          <w:cs/>
          <w:lang w:val="en-US" w:eastAsia="x-none"/>
        </w:rPr>
        <w:t xml:space="preserve"> </w:t>
      </w:r>
      <w:r w:rsidRPr="00285E92">
        <w:rPr>
          <w:rFonts w:ascii="Angsana New" w:hAnsi="Angsana New"/>
          <w:sz w:val="30"/>
          <w:szCs w:val="30"/>
          <w:cs/>
          <w:lang w:eastAsia="x-none"/>
        </w:rPr>
        <w:t>หากมีการใช้ทรัพย์สินใดเป็นหลักประกัน</w:t>
      </w:r>
    </w:p>
    <w:p w14:paraId="065DB611" w14:textId="77777777" w:rsidR="00D75203" w:rsidRPr="00285E92" w:rsidRDefault="00D75203" w:rsidP="00D75203">
      <w:pPr>
        <w:tabs>
          <w:tab w:val="left" w:pos="1440"/>
          <w:tab w:val="left" w:pos="1800"/>
        </w:tabs>
        <w:ind w:right="-160"/>
        <w:rPr>
          <w:rFonts w:ascii="Angsana New" w:hAnsi="Angsana New"/>
          <w:sz w:val="30"/>
          <w:szCs w:val="30"/>
          <w:cs/>
          <w:lang w:eastAsia="x-none"/>
        </w:rPr>
      </w:pPr>
      <w:r w:rsidRPr="00285E92">
        <w:rPr>
          <w:rFonts w:ascii="Angsana New" w:hAnsi="Angsana New"/>
          <w:sz w:val="30"/>
          <w:szCs w:val="30"/>
          <w:cs/>
          <w:lang w:eastAsia="x-none"/>
        </w:rPr>
        <w:t>การกู้ยืมเงิน ให้ระบุวงเงินของภาระหลักประกันของทรัพย์สินนั้นด้วย</w:t>
      </w:r>
    </w:p>
    <w:p w14:paraId="541E678B" w14:textId="77777777" w:rsidR="00D75203" w:rsidRPr="00285E92" w:rsidRDefault="00D75203" w:rsidP="00D75203">
      <w:pPr>
        <w:tabs>
          <w:tab w:val="left" w:pos="1440"/>
          <w:tab w:val="left" w:pos="1800"/>
          <w:tab w:val="left" w:pos="2250"/>
        </w:tabs>
        <w:rPr>
          <w:rFonts w:ascii="Angsana New" w:hAnsi="Angsana New"/>
          <w:sz w:val="30"/>
          <w:szCs w:val="30"/>
          <w:cs/>
          <w:lang w:eastAsia="x-none"/>
        </w:rPr>
      </w:pPr>
      <w:r w:rsidRPr="00285E92">
        <w:rPr>
          <w:rFonts w:ascii="Angsana New" w:hAnsi="Angsana New"/>
          <w:sz w:val="30"/>
          <w:szCs w:val="30"/>
          <w:cs/>
          <w:lang w:eastAsia="x-none"/>
        </w:rPr>
        <w:tab/>
      </w:r>
      <w:r w:rsidRPr="00285E92">
        <w:rPr>
          <w:rFonts w:ascii="Angsana New" w:hAnsi="Angsana New"/>
          <w:sz w:val="30"/>
          <w:szCs w:val="30"/>
          <w:cs/>
          <w:lang w:eastAsia="x-none"/>
        </w:rPr>
        <w:tab/>
        <w:t xml:space="preserve">ในกรณีที่บริษัทหรือบริษัทย่อยมีสินทรัพย์ไม่มีตัวตนที่สำคัญในการประกอบธุรกิจ </w:t>
      </w:r>
      <w:r w:rsidRPr="00285E92">
        <w:rPr>
          <w:rFonts w:ascii="Angsana New" w:hAnsi="Angsana New"/>
          <w:sz w:val="30"/>
          <w:szCs w:val="30"/>
          <w:cs/>
          <w:lang w:eastAsia="x-none"/>
        </w:rPr>
        <w:br/>
        <w:t>เช่น สิทธิบัตร สัมปทาน ลิขสิทธิ์ เครื่องหมายการค้า ให้อธิบายลักษณะสำคัญ เงื่อนไข รวมทั้งผลต่อ</w:t>
      </w:r>
      <w:r w:rsidRPr="00285E92">
        <w:rPr>
          <w:rFonts w:ascii="Angsana New" w:hAnsi="Angsana New"/>
          <w:sz w:val="30"/>
          <w:szCs w:val="30"/>
          <w:cs/>
          <w:lang w:eastAsia="x-none"/>
        </w:rPr>
        <w:br/>
        <w:t>การดำเนินธุรกิจและอายุสิทธิดังกล่าว</w:t>
      </w:r>
    </w:p>
    <w:p w14:paraId="2D771045" w14:textId="77777777" w:rsidR="00D75203" w:rsidRPr="00285E92" w:rsidRDefault="00D75203" w:rsidP="00D75203">
      <w:pPr>
        <w:tabs>
          <w:tab w:val="left" w:pos="1440"/>
          <w:tab w:val="left" w:pos="1800"/>
          <w:tab w:val="left" w:pos="2250"/>
        </w:tabs>
        <w:rPr>
          <w:rFonts w:ascii="Angsana New" w:hAnsi="Angsana New"/>
          <w:sz w:val="30"/>
          <w:szCs w:val="30"/>
          <w:cs/>
          <w:lang w:eastAsia="x-none"/>
        </w:rPr>
      </w:pPr>
      <w:r w:rsidRPr="00285E92">
        <w:rPr>
          <w:rFonts w:ascii="Angsana New" w:hAnsi="Angsana New"/>
          <w:sz w:val="30"/>
          <w:szCs w:val="30"/>
          <w:cs/>
          <w:lang w:eastAsia="x-none"/>
        </w:rPr>
        <w:tab/>
      </w:r>
      <w:r w:rsidR="00285E92" w:rsidRPr="00285E92">
        <w:rPr>
          <w:rFonts w:ascii="Angsana New" w:hAnsi="Angsana New" w:hint="cs"/>
          <w:sz w:val="30"/>
          <w:szCs w:val="30"/>
          <w:cs/>
          <w:lang w:eastAsia="x-none"/>
        </w:rPr>
        <w:t xml:space="preserve">(2) </w:t>
      </w:r>
      <w:r w:rsidRPr="00285E92">
        <w:rPr>
          <w:rFonts w:ascii="Angsana New" w:hAnsi="Angsana New"/>
          <w:sz w:val="30"/>
          <w:szCs w:val="30"/>
          <w:cs/>
          <w:lang w:eastAsia="x-none"/>
        </w:rPr>
        <w:t>ให้อธิบายนโยบายการลงทุนในบริษัทย่อยและบริษัทร่วม (เช่น ธุรกิจที่บริษัทจะลงทุน)</w:t>
      </w:r>
    </w:p>
    <w:p w14:paraId="4BB7F990" w14:textId="77777777" w:rsidR="00285E92" w:rsidRPr="0007703D" w:rsidRDefault="00D75203" w:rsidP="00E01ABE">
      <w:pPr>
        <w:tabs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</w:tabs>
        <w:rPr>
          <w:rFonts w:ascii="Angsana New" w:hAnsi="Angsana New"/>
          <w:strike/>
          <w:sz w:val="30"/>
          <w:szCs w:val="30"/>
          <w:lang w:eastAsia="x-none"/>
        </w:rPr>
      </w:pPr>
      <w:r w:rsidRPr="00285E92">
        <w:rPr>
          <w:rFonts w:ascii="Angsana New" w:hAnsi="Angsana New"/>
          <w:color w:val="000000"/>
          <w:sz w:val="30"/>
          <w:szCs w:val="30"/>
          <w:cs/>
          <w:lang w:eastAsia="x-none"/>
        </w:rPr>
        <w:tab/>
      </w:r>
      <w:r w:rsidR="00285E92" w:rsidRPr="00285E92">
        <w:rPr>
          <w:rFonts w:ascii="Angsana New" w:hAnsi="Angsana New" w:hint="cs"/>
          <w:color w:val="000000"/>
          <w:sz w:val="30"/>
          <w:szCs w:val="30"/>
          <w:cs/>
          <w:lang w:eastAsia="x-none"/>
        </w:rPr>
        <w:t xml:space="preserve">(3) </w:t>
      </w:r>
      <w:r w:rsidRPr="00285E92">
        <w:rPr>
          <w:rFonts w:ascii="Angsana New" w:hAnsi="Angsana New"/>
          <w:color w:val="000000"/>
          <w:sz w:val="30"/>
          <w:szCs w:val="30"/>
          <w:cs/>
          <w:lang w:eastAsia="x-none"/>
        </w:rPr>
        <w:t>ในกรณีที่บริษัทประสงค์จะเปิดเผยราคาประเมินทรัพย์สิน เช่น บริษัทมีการปรับ</w:t>
      </w:r>
      <w:r w:rsidRPr="00285E92">
        <w:rPr>
          <w:rFonts w:ascii="Angsana New" w:hAnsi="Angsana New"/>
          <w:color w:val="000000"/>
          <w:spacing w:val="-6"/>
          <w:sz w:val="30"/>
          <w:szCs w:val="30"/>
          <w:cs/>
          <w:lang w:eastAsia="x-none"/>
        </w:rPr>
        <w:t>โครงสร้างการดำเนินธุรกิจ อันเป็นผลให้มีการได้มาหรือจำหน่ายไปซึ่งทรัพย์สิน หรือมีการตีราคาทรัพย์สินใหม่</w:t>
      </w:r>
      <w:r w:rsidRPr="00285E92">
        <w:rPr>
          <w:rFonts w:ascii="Angsana New" w:hAnsi="Angsana New"/>
          <w:color w:val="000000"/>
          <w:sz w:val="30"/>
          <w:szCs w:val="30"/>
          <w:cs/>
          <w:lang w:eastAsia="x-none"/>
        </w:rPr>
        <w:br/>
      </w:r>
      <w:r w:rsidRPr="0007703D">
        <w:rPr>
          <w:rFonts w:ascii="Angsana New" w:hAnsi="Angsana New"/>
          <w:color w:val="000000"/>
          <w:sz w:val="30"/>
          <w:szCs w:val="30"/>
          <w:cs/>
          <w:lang w:eastAsia="x-none"/>
        </w:rPr>
        <w:t xml:space="preserve">ในระหว่างรอบระยะเวลาบัญชี ให้บริษัทเปิดเผยข้อมูลเกี่ยวกับทรัพย์สินที่มีการประเมินราคา และราคาประเมิน </w:t>
      </w:r>
    </w:p>
    <w:p w14:paraId="6BEDE2A0" w14:textId="77777777" w:rsidR="00D25F56" w:rsidRPr="0007703D" w:rsidRDefault="00D25F56" w:rsidP="00D25F56">
      <w:pPr>
        <w:tabs>
          <w:tab w:val="left" w:pos="360"/>
          <w:tab w:val="left" w:pos="900"/>
          <w:tab w:val="left" w:pos="1843"/>
        </w:tabs>
        <w:ind w:right="-472" w:firstLine="1418"/>
        <w:rPr>
          <w:rFonts w:ascii="Angsana New" w:hAnsi="Angsana New"/>
          <w:sz w:val="30"/>
          <w:szCs w:val="30"/>
          <w:cs/>
        </w:rPr>
      </w:pPr>
      <w:r w:rsidRPr="0007703D">
        <w:rPr>
          <w:rFonts w:ascii="Angsana New" w:hAnsi="Angsana New"/>
          <w:sz w:val="30"/>
          <w:szCs w:val="30"/>
          <w:cs/>
          <w:lang w:val="en-US"/>
        </w:rPr>
        <w:t>ทั้งนี้</w:t>
      </w:r>
      <w:r w:rsidRPr="0007703D">
        <w:rPr>
          <w:rFonts w:ascii="Angsana New" w:hAnsi="Angsana New"/>
          <w:sz w:val="30"/>
          <w:szCs w:val="30"/>
          <w:cs/>
        </w:rPr>
        <w:t xml:space="preserve"> หากเป็น</w:t>
      </w:r>
      <w:r w:rsidRPr="0007703D">
        <w:rPr>
          <w:rFonts w:ascii="Angsana New" w:eastAsia="+mn-ea" w:hAnsi="Angsana New"/>
          <w:kern w:val="24"/>
          <w:sz w:val="30"/>
          <w:szCs w:val="30"/>
          <w:cs/>
        </w:rPr>
        <w:t>การประเมินมูลค่าทรัพย์สินในต่างประเทศ</w:t>
      </w:r>
      <w:r w:rsidRPr="0007703D">
        <w:rPr>
          <w:rFonts w:ascii="Angsana New" w:hAnsi="Angsana New"/>
          <w:sz w:val="30"/>
          <w:szCs w:val="30"/>
          <w:cs/>
        </w:rPr>
        <w:t xml:space="preserve"> จะต้องกระทำโดยบุคคลที่บริษัท</w:t>
      </w:r>
      <w:r w:rsidRPr="0007703D">
        <w:rPr>
          <w:rFonts w:ascii="Angsana New" w:hAnsi="Angsana New"/>
          <w:sz w:val="30"/>
          <w:szCs w:val="30"/>
          <w:cs/>
        </w:rPr>
        <w:br/>
        <w:t xml:space="preserve">พิจารณาว่า มีความเหมาะสมและสามารถประเมินมูลค่าทรัพย์สินให้สะท้อนมูลค่าที่แท้จริงได้อย่างน่าเชื่อถือเพียงพอ </w:t>
      </w:r>
      <w:r w:rsidRPr="0007703D">
        <w:rPr>
          <w:rFonts w:ascii="Angsana New" w:hAnsi="Angsana New"/>
          <w:sz w:val="30"/>
          <w:szCs w:val="30"/>
          <w:cs/>
        </w:rPr>
        <w:br/>
        <w:t>โดยผู้ที่ทำหน้าที่ประเมินมูลค่าทรัพย์สินดังกล่าวต้องเข้าลักษณะอย่างใดอย่างหนึ่งดังต่อไปนี้ด้วย</w:t>
      </w:r>
    </w:p>
    <w:p w14:paraId="201C01BF" w14:textId="77777777" w:rsidR="00D25F56" w:rsidRPr="0007703D" w:rsidRDefault="00D25F56" w:rsidP="00D25F56">
      <w:pPr>
        <w:tabs>
          <w:tab w:val="left" w:pos="1418"/>
        </w:tabs>
        <w:rPr>
          <w:rFonts w:ascii="Angsana New" w:hAnsi="Angsana New"/>
          <w:sz w:val="30"/>
          <w:szCs w:val="30"/>
          <w:cs/>
        </w:rPr>
      </w:pPr>
      <w:r w:rsidRPr="0007703D">
        <w:rPr>
          <w:rFonts w:ascii="Angsana New" w:hAnsi="Angsana New"/>
          <w:sz w:val="30"/>
          <w:szCs w:val="30"/>
          <w:cs/>
        </w:rPr>
        <w:tab/>
        <w:t>(</w:t>
      </w:r>
      <w:r w:rsidRPr="0007703D">
        <w:rPr>
          <w:rFonts w:ascii="Angsana New" w:hAnsi="Angsana New"/>
          <w:sz w:val="30"/>
          <w:szCs w:val="30"/>
          <w:lang w:val="en-US"/>
        </w:rPr>
        <w:t>1</w:t>
      </w:r>
      <w:r w:rsidRPr="0007703D">
        <w:rPr>
          <w:rFonts w:ascii="Angsana New" w:hAnsi="Angsana New"/>
          <w:sz w:val="30"/>
          <w:szCs w:val="30"/>
          <w:cs/>
        </w:rPr>
        <w:t xml:space="preserve">)  เป็นที่ปรึกษาทางการเงินหรือบริษัทประเมินมูลค่าทรัพย์สินในตลาดทุนที่อยู่ในบัญชีรายชื่อที่สำนักงานให้ความเห็นชอบ หรือผู้เชี่ยวชาญเฉพาะด้านที่สำนักงานให้การยอมรับ </w:t>
      </w:r>
    </w:p>
    <w:p w14:paraId="6D7BCC55" w14:textId="77777777" w:rsidR="00D25F56" w:rsidRPr="0007703D" w:rsidRDefault="00D25F56" w:rsidP="00D25F56">
      <w:pPr>
        <w:tabs>
          <w:tab w:val="left" w:pos="1418"/>
        </w:tabs>
        <w:rPr>
          <w:rFonts w:ascii="Angsana New" w:hAnsi="Angsana New"/>
          <w:sz w:val="30"/>
          <w:szCs w:val="30"/>
          <w:cs/>
        </w:rPr>
      </w:pPr>
      <w:r w:rsidRPr="0007703D">
        <w:rPr>
          <w:rFonts w:ascii="Angsana New" w:hAnsi="Angsana New"/>
          <w:sz w:val="30"/>
          <w:szCs w:val="30"/>
          <w:cs/>
        </w:rPr>
        <w:tab/>
        <w:t>(</w:t>
      </w:r>
      <w:r w:rsidRPr="0007703D">
        <w:rPr>
          <w:rFonts w:ascii="Angsana New" w:hAnsi="Angsana New"/>
          <w:sz w:val="30"/>
          <w:szCs w:val="30"/>
          <w:lang w:val="en-US"/>
        </w:rPr>
        <w:t>2</w:t>
      </w:r>
      <w:r w:rsidRPr="0007703D">
        <w:rPr>
          <w:rFonts w:ascii="Angsana New" w:hAnsi="Angsana New"/>
          <w:sz w:val="30"/>
          <w:szCs w:val="30"/>
          <w:cs/>
        </w:rPr>
        <w:t>)  ในกรณีที่ผู้ที่ทำหน้าที่ประเมินมูลค่าทรัพย์สินเป็นบุคคลต่างประเทศ ต้องเป็นไปตามหลักเกณฑ์เพิ่มเติมดังนี้</w:t>
      </w:r>
    </w:p>
    <w:p w14:paraId="415AD1D0" w14:textId="77777777" w:rsidR="00D25F56" w:rsidRPr="0007703D" w:rsidRDefault="00D25F56" w:rsidP="00D25F56">
      <w:pPr>
        <w:tabs>
          <w:tab w:val="left" w:pos="1560"/>
        </w:tabs>
        <w:ind w:firstLine="1843"/>
        <w:rPr>
          <w:rFonts w:ascii="Angsana New" w:hAnsi="Angsana New"/>
          <w:sz w:val="30"/>
          <w:szCs w:val="30"/>
          <w:cs/>
        </w:rPr>
      </w:pPr>
      <w:r w:rsidRPr="0007703D">
        <w:rPr>
          <w:rFonts w:ascii="Angsana New" w:hAnsi="Angsana New"/>
          <w:sz w:val="30"/>
          <w:szCs w:val="30"/>
          <w:cs/>
        </w:rPr>
        <w:t xml:space="preserve"> (ก)  อยู่ในบัญชีรายชื่อของทางการหรือหน่วยงานกำกับดูแลของประเทศอันเป็นที่ตั้งของทรัพย์สินกำหนดให้สามารถทำหน้าที่ประเมินมูลค่าทรัพย์สินนั้น ๆ ได้ </w:t>
      </w:r>
    </w:p>
    <w:p w14:paraId="542FF8FF" w14:textId="77777777" w:rsidR="00D25F56" w:rsidRPr="0007703D" w:rsidRDefault="00D25F56" w:rsidP="00D25F56">
      <w:pPr>
        <w:tabs>
          <w:tab w:val="left" w:pos="1418"/>
          <w:tab w:val="left" w:pos="2268"/>
        </w:tabs>
        <w:ind w:firstLine="1843"/>
        <w:rPr>
          <w:rFonts w:ascii="Angsana New" w:hAnsi="Angsana New"/>
          <w:sz w:val="30"/>
          <w:szCs w:val="30"/>
          <w:cs/>
        </w:rPr>
      </w:pPr>
      <w:r w:rsidRPr="0007703D">
        <w:rPr>
          <w:rFonts w:ascii="Angsana New" w:hAnsi="Angsana New"/>
          <w:sz w:val="30"/>
          <w:szCs w:val="30"/>
          <w:cs/>
        </w:rPr>
        <w:t>(ข)  ในกรณีที่ไม่ปรากฏบัญชีรายชื่อตาม (ก)  ผู้ที่ทำหน้าที่ประเมินมูลค่าทรัพย์สิน</w:t>
      </w:r>
      <w:r w:rsidRPr="0007703D">
        <w:rPr>
          <w:rFonts w:ascii="Angsana New" w:hAnsi="Angsana New"/>
          <w:sz w:val="30"/>
          <w:szCs w:val="30"/>
          <w:cs/>
        </w:rPr>
        <w:br/>
        <w:t>ต้องเข้าลักษณะใดลักษณะหนึ่งดังนี้</w:t>
      </w:r>
    </w:p>
    <w:p w14:paraId="4F701FB5" w14:textId="77777777" w:rsidR="00D25F56" w:rsidRPr="0007703D" w:rsidRDefault="00D25F56" w:rsidP="00D25F56">
      <w:pPr>
        <w:tabs>
          <w:tab w:val="left" w:pos="1418"/>
          <w:tab w:val="left" w:pos="2268"/>
        </w:tabs>
        <w:ind w:firstLine="2127"/>
        <w:rPr>
          <w:rFonts w:ascii="Angsana New" w:hAnsi="Angsana New"/>
          <w:sz w:val="30"/>
          <w:szCs w:val="30"/>
          <w:cs/>
        </w:rPr>
      </w:pPr>
      <w:r w:rsidRPr="0007703D">
        <w:rPr>
          <w:rFonts w:ascii="Angsana New" w:hAnsi="Angsana New"/>
          <w:spacing w:val="-3"/>
          <w:sz w:val="30"/>
          <w:szCs w:val="30"/>
          <w:lang w:val="en-US"/>
        </w:rPr>
        <w:t>1</w:t>
      </w:r>
      <w:r w:rsidRPr="0007703D">
        <w:rPr>
          <w:rFonts w:ascii="Angsana New" w:hAnsi="Angsana New"/>
          <w:spacing w:val="-3"/>
          <w:sz w:val="30"/>
          <w:szCs w:val="30"/>
          <w:cs/>
        </w:rPr>
        <w:t>.  เป็นผู้ประกอบวิชาชีพเกี่ยวกับการประเมินมูลค่าทรัพย์สิน ซึ่งมีผลงานเป็น</w:t>
      </w:r>
      <w:r w:rsidRPr="0007703D">
        <w:rPr>
          <w:rFonts w:ascii="Angsana New" w:hAnsi="Angsana New"/>
          <w:spacing w:val="-3"/>
          <w:sz w:val="30"/>
          <w:szCs w:val="30"/>
          <w:cs/>
        </w:rPr>
        <w:br/>
        <w:t>ที่ยอมรับอย่าง</w:t>
      </w:r>
      <w:r w:rsidRPr="0007703D">
        <w:rPr>
          <w:rFonts w:ascii="Angsana New" w:hAnsi="Angsana New"/>
          <w:sz w:val="30"/>
          <w:szCs w:val="30"/>
          <w:cs/>
        </w:rPr>
        <w:t>แพร่หลายในประเทศอันเป็นที่ตั้งของทรัพย์สินนั้น</w:t>
      </w:r>
    </w:p>
    <w:p w14:paraId="1B7D5120" w14:textId="77777777" w:rsidR="00D25F56" w:rsidRPr="0007703D" w:rsidRDefault="00D25F56" w:rsidP="00D25F56">
      <w:pPr>
        <w:tabs>
          <w:tab w:val="left" w:pos="1418"/>
          <w:tab w:val="left" w:pos="1843"/>
        </w:tabs>
        <w:ind w:firstLine="2127"/>
        <w:rPr>
          <w:rFonts w:ascii="Angsana New" w:hAnsi="Angsana New"/>
          <w:sz w:val="30"/>
          <w:szCs w:val="30"/>
          <w:cs/>
        </w:rPr>
      </w:pPr>
      <w:r w:rsidRPr="0007703D">
        <w:rPr>
          <w:rFonts w:ascii="Angsana New" w:hAnsi="Angsana New"/>
          <w:sz w:val="30"/>
          <w:szCs w:val="30"/>
          <w:lang w:val="en-US"/>
        </w:rPr>
        <w:t>2</w:t>
      </w:r>
      <w:r w:rsidRPr="0007703D">
        <w:rPr>
          <w:rFonts w:ascii="Angsana New" w:hAnsi="Angsana New"/>
          <w:sz w:val="30"/>
          <w:szCs w:val="30"/>
          <w:cs/>
        </w:rPr>
        <w:t>.  เป็นบุคคลที่มีมาตรฐานการปฏิบัติงานและระบบงานในการประเมินมูลค่าทรัพย์สินที่เป็นสากล</w:t>
      </w:r>
    </w:p>
    <w:p w14:paraId="319E0175" w14:textId="77777777" w:rsidR="009F7DEF" w:rsidRDefault="00D25F56" w:rsidP="009F7DEF">
      <w:pPr>
        <w:tabs>
          <w:tab w:val="left" w:pos="1418"/>
          <w:tab w:val="left" w:pos="1843"/>
          <w:tab w:val="left" w:pos="2268"/>
        </w:tabs>
        <w:ind w:firstLine="2127"/>
        <w:rPr>
          <w:rFonts w:ascii="Angsana New" w:eastAsia="Calibri" w:hAnsi="Angsana New"/>
          <w:b/>
          <w:bCs/>
          <w:sz w:val="30"/>
          <w:szCs w:val="30"/>
          <w:lang w:val="en-US"/>
        </w:rPr>
      </w:pPr>
      <w:r w:rsidRPr="0007703D">
        <w:rPr>
          <w:rFonts w:ascii="Angsana New" w:hAnsi="Angsana New"/>
          <w:sz w:val="30"/>
          <w:szCs w:val="30"/>
          <w:lang w:val="en-US"/>
        </w:rPr>
        <w:t>3</w:t>
      </w:r>
      <w:r w:rsidRPr="0007703D">
        <w:rPr>
          <w:rFonts w:ascii="Angsana New" w:hAnsi="Angsana New"/>
          <w:sz w:val="30"/>
          <w:szCs w:val="30"/>
          <w:cs/>
        </w:rPr>
        <w:t xml:space="preserve">.  เป็นผู้ประเมินมูลค่าทรัพย์สินที่มีเครือข่ายกว้างขวางในระดับสากล </w:t>
      </w:r>
      <w:r w:rsidRPr="0007703D">
        <w:rPr>
          <w:rFonts w:ascii="Angsana New" w:hAnsi="Angsana New"/>
          <w:sz w:val="30"/>
          <w:szCs w:val="30"/>
          <w:cs/>
        </w:rPr>
        <w:br/>
        <w:t>(international firm)</w:t>
      </w:r>
      <w:r w:rsidRPr="00005067">
        <w:rPr>
          <w:rFonts w:ascii="Angsana New" w:hAnsi="Angsana New"/>
          <w:sz w:val="30"/>
          <w:szCs w:val="30"/>
          <w:cs/>
        </w:rPr>
        <w:t xml:space="preserve">   </w:t>
      </w:r>
      <w:r w:rsidR="009F7DEF">
        <w:rPr>
          <w:b/>
          <w:bCs/>
          <w:sz w:val="30"/>
          <w:szCs w:val="30"/>
        </w:rPr>
        <w:br w:type="page"/>
      </w:r>
    </w:p>
    <w:p w14:paraId="15AAAE43" w14:textId="77777777" w:rsidR="00D75203" w:rsidRPr="00005067" w:rsidRDefault="00D75203" w:rsidP="00CC20F3">
      <w:pPr>
        <w:pStyle w:val="Default"/>
        <w:spacing w:before="240"/>
        <w:rPr>
          <w:b/>
          <w:bCs/>
          <w:color w:val="auto"/>
          <w:sz w:val="30"/>
          <w:szCs w:val="30"/>
        </w:rPr>
      </w:pPr>
      <w:r w:rsidRPr="00005067">
        <w:rPr>
          <w:b/>
          <w:bCs/>
          <w:color w:val="auto"/>
          <w:sz w:val="30"/>
          <w:szCs w:val="30"/>
          <w:cs/>
        </w:rPr>
        <w:lastRenderedPageBreak/>
        <w:t>รายละเอียดเกี่ยวกับรายการประเมินราคาทรัพย์สิน</w:t>
      </w:r>
    </w:p>
    <w:p w14:paraId="4FEC0220" w14:textId="77777777" w:rsidR="00D75203" w:rsidRPr="00005067" w:rsidRDefault="00D75203" w:rsidP="004C5DF2">
      <w:pPr>
        <w:pStyle w:val="Default"/>
        <w:ind w:right="-172"/>
        <w:rPr>
          <w:color w:val="auto"/>
          <w:sz w:val="30"/>
          <w:szCs w:val="30"/>
        </w:rPr>
      </w:pPr>
      <w:r w:rsidRPr="00005067">
        <w:rPr>
          <w:color w:val="auto"/>
          <w:sz w:val="30"/>
          <w:szCs w:val="30"/>
          <w:cs/>
        </w:rPr>
        <w:tab/>
      </w:r>
      <w:r w:rsidR="00E7320F">
        <w:rPr>
          <w:color w:val="auto"/>
          <w:sz w:val="30"/>
          <w:szCs w:val="30"/>
        </w:rPr>
        <w:tab/>
      </w:r>
      <w:r w:rsidRPr="00005067">
        <w:rPr>
          <w:color w:val="auto"/>
          <w:sz w:val="30"/>
          <w:szCs w:val="30"/>
          <w:cs/>
        </w:rPr>
        <w:t>กรณีที่บริษัทมีการแสดงหรือประสงค์จะเปิดเผยราคาประเมิน</w:t>
      </w:r>
      <w:r w:rsidR="004C5DF2">
        <w:rPr>
          <w:rFonts w:hint="cs"/>
          <w:color w:val="auto"/>
          <w:sz w:val="30"/>
          <w:szCs w:val="30"/>
          <w:cs/>
        </w:rPr>
        <w:t xml:space="preserve"> เ</w:t>
      </w:r>
      <w:r w:rsidRPr="00005067">
        <w:rPr>
          <w:color w:val="auto"/>
          <w:sz w:val="30"/>
          <w:szCs w:val="30"/>
          <w:cs/>
        </w:rPr>
        <w:t>ช่น การแสดงราคาประเมิน</w:t>
      </w:r>
      <w:r w:rsidR="004C5DF2">
        <w:rPr>
          <w:rFonts w:hint="cs"/>
          <w:color w:val="auto"/>
          <w:sz w:val="30"/>
          <w:szCs w:val="30"/>
          <w:cs/>
        </w:rPr>
        <w:t>ป</w:t>
      </w:r>
      <w:r w:rsidRPr="00005067">
        <w:rPr>
          <w:color w:val="auto"/>
          <w:sz w:val="30"/>
          <w:szCs w:val="30"/>
          <w:cs/>
        </w:rPr>
        <w:t xml:space="preserve">ระกอบการทำรายการระหว่างกัน บริษัทมีการปรับโครงสร้างการดำเนินธุรกิจ </w:t>
      </w:r>
      <w:r w:rsidRPr="00005067">
        <w:rPr>
          <w:color w:val="auto"/>
          <w:spacing w:val="6"/>
          <w:sz w:val="30"/>
          <w:szCs w:val="30"/>
          <w:cs/>
        </w:rPr>
        <w:t>อันเป็นผลให้มีการได้มา</w:t>
      </w:r>
      <w:r w:rsidR="00E7320F">
        <w:rPr>
          <w:color w:val="auto"/>
          <w:spacing w:val="6"/>
          <w:sz w:val="30"/>
          <w:szCs w:val="30"/>
        </w:rPr>
        <w:br/>
      </w:r>
      <w:r w:rsidRPr="00005067">
        <w:rPr>
          <w:color w:val="auto"/>
          <w:spacing w:val="6"/>
          <w:sz w:val="30"/>
          <w:szCs w:val="30"/>
          <w:cs/>
        </w:rPr>
        <w:t xml:space="preserve">หรือจำหน่ายไปซึ่งทรัพย์สินและประสงค์จะเปิดเผยราคาประเมินที่เกี่ยวข้อง </w:t>
      </w:r>
      <w:r w:rsidRPr="00005067">
        <w:rPr>
          <w:color w:val="auto"/>
          <w:sz w:val="30"/>
          <w:szCs w:val="30"/>
          <w:cs/>
        </w:rPr>
        <w:t>บริษัทมีการตีราคาทรัพย์สินใหม่ในระหว่างรอบระยะเวลาบัญชี เป็นต้น  ให้บริษัทแสดงรายละเอียดของข้อมูลการประเมินราคาดังกล่าว</w:t>
      </w:r>
      <w:r w:rsidR="00E7320F">
        <w:rPr>
          <w:color w:val="auto"/>
          <w:sz w:val="30"/>
          <w:szCs w:val="30"/>
        </w:rPr>
        <w:br/>
      </w:r>
      <w:r w:rsidRPr="00005067">
        <w:rPr>
          <w:color w:val="auto"/>
          <w:sz w:val="30"/>
          <w:szCs w:val="30"/>
          <w:cs/>
        </w:rPr>
        <w:t>โดยมีสาระสำคัญในเรื่อง ดังนี้</w:t>
      </w:r>
    </w:p>
    <w:p w14:paraId="2C1A71E6" w14:textId="77777777" w:rsidR="00D75203" w:rsidRPr="00005067" w:rsidRDefault="00E7320F" w:rsidP="00D75203">
      <w:pPr>
        <w:spacing w:line="235" w:lineRule="auto"/>
        <w:ind w:firstLine="720"/>
        <w:rPr>
          <w:rFonts w:ascii="Angsana New" w:hAnsi="Angsana New"/>
          <w:sz w:val="30"/>
          <w:szCs w:val="30"/>
          <w:cs/>
        </w:rPr>
      </w:pPr>
      <w:r>
        <w:rPr>
          <w:rFonts w:ascii="Angsana New" w:hAnsi="Angsana New"/>
          <w:sz w:val="30"/>
          <w:szCs w:val="30"/>
          <w:cs/>
        </w:rPr>
        <w:tab/>
      </w:r>
      <w:r w:rsidR="00D75203" w:rsidRPr="00005067">
        <w:rPr>
          <w:rFonts w:ascii="Angsana New" w:hAnsi="Angsana New"/>
          <w:sz w:val="30"/>
          <w:szCs w:val="30"/>
          <w:cs/>
        </w:rPr>
        <w:t>(1)  ทรัพย์สินที่มีการประเมินราคาและราคาประเมิน ซึ่งจัดทำขึ้นล่วงหน้าก่อนการทำ</w:t>
      </w:r>
      <w:r>
        <w:rPr>
          <w:rFonts w:ascii="Angsana New" w:hAnsi="Angsana New"/>
          <w:sz w:val="30"/>
          <w:szCs w:val="30"/>
          <w:cs/>
        </w:rPr>
        <w:br/>
      </w:r>
      <w:r w:rsidR="00D75203" w:rsidRPr="00005067">
        <w:rPr>
          <w:rFonts w:ascii="Angsana New" w:hAnsi="Angsana New"/>
          <w:sz w:val="30"/>
          <w:szCs w:val="30"/>
          <w:cs/>
        </w:rPr>
        <w:t>รายการนั้นไม่เกิน 6 เดือน</w:t>
      </w:r>
    </w:p>
    <w:p w14:paraId="0D904A17" w14:textId="77777777" w:rsidR="00D75203" w:rsidRPr="00005067" w:rsidRDefault="00E7320F" w:rsidP="00D75203">
      <w:pPr>
        <w:spacing w:line="235" w:lineRule="auto"/>
        <w:ind w:firstLine="720"/>
        <w:rPr>
          <w:rFonts w:ascii="Angsana New" w:hAnsi="Angsana New"/>
          <w:sz w:val="30"/>
          <w:szCs w:val="30"/>
          <w:cs/>
        </w:rPr>
      </w:pPr>
      <w:r>
        <w:rPr>
          <w:rFonts w:ascii="Angsana New" w:hAnsi="Angsana New"/>
          <w:sz w:val="30"/>
          <w:szCs w:val="30"/>
          <w:cs/>
        </w:rPr>
        <w:tab/>
      </w:r>
      <w:r w:rsidR="00D75203" w:rsidRPr="00005067">
        <w:rPr>
          <w:rFonts w:ascii="Angsana New" w:hAnsi="Angsana New"/>
          <w:sz w:val="30"/>
          <w:szCs w:val="30"/>
          <w:cs/>
        </w:rPr>
        <w:t>(2)  ชื่อผู้ที่ทำหน้าที่ประเมินราคาทรัพย์สิน ซึ่งได้แก่ ที่ปรึกษาทางการเงินหรือ</w:t>
      </w:r>
      <w:r>
        <w:rPr>
          <w:rFonts w:ascii="Angsana New" w:hAnsi="Angsana New"/>
          <w:sz w:val="30"/>
          <w:szCs w:val="30"/>
          <w:cs/>
        </w:rPr>
        <w:br/>
      </w:r>
      <w:r w:rsidR="00D75203" w:rsidRPr="00005067">
        <w:rPr>
          <w:rFonts w:ascii="Angsana New" w:hAnsi="Angsana New"/>
          <w:sz w:val="30"/>
          <w:szCs w:val="30"/>
          <w:cs/>
        </w:rPr>
        <w:t>บริษัทประเมินมูลค่า</w:t>
      </w:r>
      <w:r w:rsidR="00D75203" w:rsidRPr="00005067">
        <w:rPr>
          <w:rFonts w:ascii="Angsana New" w:hAnsi="Angsana New"/>
          <w:spacing w:val="6"/>
          <w:sz w:val="30"/>
          <w:szCs w:val="30"/>
          <w:cs/>
        </w:rPr>
        <w:t>ทรัพย์สินในตลาดทุนที่อยู่ในบัญชีรายชื่อที่สำนักงานให้ความเห็นชอบ หรือผู้เชี่ยวชาญเฉพาะด้าน</w:t>
      </w:r>
      <w:r w:rsidR="00D75203" w:rsidRPr="00005067">
        <w:rPr>
          <w:rFonts w:ascii="Angsana New" w:hAnsi="Angsana New"/>
          <w:sz w:val="30"/>
          <w:szCs w:val="30"/>
          <w:cs/>
        </w:rPr>
        <w:t>ที่สำนักงานให้การยอมรับ แล้วแต่กรณี</w:t>
      </w:r>
    </w:p>
    <w:p w14:paraId="73771D68" w14:textId="77777777" w:rsidR="00D75203" w:rsidRPr="0074781C" w:rsidRDefault="00E7320F" w:rsidP="00E7320F">
      <w:pPr>
        <w:tabs>
          <w:tab w:val="left" w:pos="720"/>
        </w:tabs>
        <w:spacing w:line="235" w:lineRule="auto"/>
        <w:ind w:right="-225" w:firstLine="720"/>
        <w:rPr>
          <w:rFonts w:ascii="Angsana New" w:hAnsi="Angsana New"/>
          <w:color w:val="000000"/>
          <w:sz w:val="30"/>
          <w:szCs w:val="30"/>
          <w:cs/>
        </w:rPr>
      </w:pPr>
      <w:r>
        <w:rPr>
          <w:rFonts w:ascii="Angsana New" w:hAnsi="Angsana New"/>
          <w:sz w:val="30"/>
          <w:szCs w:val="30"/>
          <w:cs/>
        </w:rPr>
        <w:tab/>
      </w:r>
      <w:r w:rsidR="00D75203" w:rsidRPr="00005067">
        <w:rPr>
          <w:rFonts w:ascii="Angsana New" w:hAnsi="Angsana New"/>
          <w:sz w:val="30"/>
          <w:szCs w:val="30"/>
          <w:cs/>
        </w:rPr>
        <w:t xml:space="preserve">(3)  </w:t>
      </w:r>
      <w:r w:rsidR="00D75203" w:rsidRPr="00005067">
        <w:rPr>
          <w:rFonts w:ascii="Angsana New" w:hAnsi="Angsana New"/>
          <w:spacing w:val="3"/>
          <w:sz w:val="30"/>
          <w:szCs w:val="30"/>
          <w:cs/>
        </w:rPr>
        <w:t>ชื่อผู้ควบคุมการปฏิบัติงานหรือผู้ประเมินหลัก แล้วแต่กรณีที่เป็นผู้ลงลายมือชื่อ</w:t>
      </w:r>
      <w:r>
        <w:rPr>
          <w:rFonts w:ascii="Angsana New" w:hAnsi="Angsana New"/>
          <w:spacing w:val="3"/>
          <w:sz w:val="30"/>
          <w:szCs w:val="30"/>
          <w:cs/>
        </w:rPr>
        <w:br/>
      </w:r>
      <w:r w:rsidR="00D75203" w:rsidRPr="00005067">
        <w:rPr>
          <w:rFonts w:ascii="Angsana New" w:hAnsi="Angsana New"/>
          <w:spacing w:val="3"/>
          <w:sz w:val="30"/>
          <w:szCs w:val="30"/>
          <w:cs/>
        </w:rPr>
        <w:t>ในรายงาน</w:t>
      </w:r>
      <w:r>
        <w:rPr>
          <w:rFonts w:ascii="Angsana New" w:hAnsi="Angsana New" w:hint="cs"/>
          <w:spacing w:val="3"/>
          <w:sz w:val="30"/>
          <w:szCs w:val="30"/>
          <w:cs/>
        </w:rPr>
        <w:t xml:space="preserve"> </w:t>
      </w:r>
      <w:r w:rsidR="00D75203" w:rsidRPr="00005067">
        <w:rPr>
          <w:rFonts w:ascii="Angsana New" w:hAnsi="Angsana New"/>
          <w:spacing w:val="3"/>
          <w:sz w:val="30"/>
          <w:szCs w:val="30"/>
          <w:cs/>
        </w:rPr>
        <w:t>ซึ่งต้องอยู่ในบัญชีรายชื่อที่สำนักงานให้ความเห็นชอบ  ทั้งนี้ ในกรณีที่</w:t>
      </w:r>
      <w:r w:rsidR="00D75203" w:rsidRPr="00005067">
        <w:rPr>
          <w:rFonts w:ascii="Angsana New" w:hAnsi="Angsana New"/>
          <w:sz w:val="30"/>
          <w:szCs w:val="30"/>
          <w:cs/>
        </w:rPr>
        <w:t>ผู้ที่ทำหน้าที่</w:t>
      </w:r>
      <w:r>
        <w:rPr>
          <w:rFonts w:ascii="Angsana New" w:hAnsi="Angsana New"/>
          <w:sz w:val="30"/>
          <w:szCs w:val="30"/>
          <w:cs/>
        </w:rPr>
        <w:br/>
      </w:r>
      <w:r w:rsidR="00D75203" w:rsidRPr="00005067">
        <w:rPr>
          <w:rFonts w:ascii="Angsana New" w:hAnsi="Angsana New"/>
          <w:sz w:val="30"/>
          <w:szCs w:val="30"/>
          <w:cs/>
        </w:rPr>
        <w:t>ประเมินราคาทรัพย์สิน</w:t>
      </w:r>
      <w:r w:rsidR="00D75203" w:rsidRPr="0074781C">
        <w:rPr>
          <w:rFonts w:ascii="Angsana New" w:hAnsi="Angsana New"/>
          <w:color w:val="000000"/>
          <w:sz w:val="30"/>
          <w:szCs w:val="30"/>
          <w:cs/>
        </w:rPr>
        <w:t>เป็นที่ปรึกษาทางการเงินหรือเป็นบริษัทประเมินมูลค่าทรัพย์สินในตลาดทุน</w:t>
      </w:r>
    </w:p>
    <w:p w14:paraId="3BB022CE" w14:textId="77777777" w:rsidR="00D75203" w:rsidRPr="0074781C" w:rsidRDefault="00E7320F" w:rsidP="00777BA0">
      <w:pPr>
        <w:spacing w:line="235" w:lineRule="auto"/>
        <w:ind w:right="-316" w:firstLine="720"/>
        <w:rPr>
          <w:rFonts w:ascii="Angsana New" w:hAnsi="Angsana New"/>
          <w:color w:val="000000"/>
          <w:sz w:val="30"/>
          <w:szCs w:val="30"/>
          <w:cs/>
        </w:rPr>
      </w:pPr>
      <w:r>
        <w:rPr>
          <w:rFonts w:ascii="Angsana New" w:hAnsi="Angsana New"/>
          <w:color w:val="000000"/>
          <w:sz w:val="30"/>
          <w:szCs w:val="30"/>
          <w:cs/>
        </w:rPr>
        <w:tab/>
      </w:r>
      <w:r w:rsidR="00D75203" w:rsidRPr="0074781C">
        <w:rPr>
          <w:rFonts w:ascii="Angsana New" w:hAnsi="Angsana New"/>
          <w:color w:val="000000"/>
          <w:sz w:val="30"/>
          <w:szCs w:val="30"/>
          <w:cs/>
        </w:rPr>
        <w:t>(4)  วัตถุประสงค์การประเมินราคาทรัพย์สิน ซึ่งต้องเป็นไปเพื่อวัตถุประสงค์สาธารณะ</w:t>
      </w:r>
      <w:r>
        <w:rPr>
          <w:rFonts w:ascii="Angsana New" w:hAnsi="Angsana New"/>
          <w:color w:val="000000"/>
          <w:sz w:val="30"/>
          <w:szCs w:val="30"/>
          <w:cs/>
        </w:rPr>
        <w:br/>
      </w:r>
      <w:r w:rsidR="00D75203" w:rsidRPr="0074781C">
        <w:rPr>
          <w:rFonts w:ascii="Angsana New" w:hAnsi="Angsana New"/>
          <w:color w:val="000000"/>
          <w:sz w:val="30"/>
          <w:szCs w:val="30"/>
          <w:cs/>
        </w:rPr>
        <w:t>ในกรณี</w:t>
      </w:r>
      <w:r w:rsidR="00D75203" w:rsidRPr="0074781C">
        <w:rPr>
          <w:rFonts w:ascii="Angsana New" w:hAnsi="Angsana New"/>
          <w:color w:val="000000"/>
          <w:spacing w:val="-4"/>
          <w:sz w:val="30"/>
          <w:szCs w:val="30"/>
          <w:cs/>
        </w:rPr>
        <w:t>ที่เป็นรายงานประเมินราคาทรัพย์สินที่จัดทำโดยบริษัทประเมินมูลค่าทรัพย์สินในตลาดทุน หรือมี</w:t>
      </w:r>
      <w:r>
        <w:rPr>
          <w:rFonts w:ascii="Angsana New" w:hAnsi="Angsana New"/>
          <w:color w:val="000000"/>
          <w:spacing w:val="-4"/>
          <w:sz w:val="30"/>
          <w:szCs w:val="30"/>
          <w:cs/>
        </w:rPr>
        <w:br/>
      </w:r>
      <w:r w:rsidR="00D75203" w:rsidRPr="0074781C">
        <w:rPr>
          <w:rFonts w:ascii="Angsana New" w:hAnsi="Angsana New"/>
          <w:color w:val="000000"/>
          <w:spacing w:val="-4"/>
          <w:sz w:val="30"/>
          <w:szCs w:val="30"/>
          <w:cs/>
        </w:rPr>
        <w:t>คำยินยอมของผู้ที่ทำหน้าที่ประเมินราคาทรัพย์สินให้เผยแพร่ความเห็นนั้นได้ในกรณีที่เป็นรายงานประเมิน</w:t>
      </w:r>
      <w:r>
        <w:rPr>
          <w:rFonts w:ascii="Angsana New" w:hAnsi="Angsana New"/>
          <w:color w:val="000000"/>
          <w:spacing w:val="-4"/>
          <w:sz w:val="30"/>
          <w:szCs w:val="30"/>
          <w:cs/>
        </w:rPr>
        <w:br/>
      </w:r>
      <w:r w:rsidR="00D75203" w:rsidRPr="0074781C">
        <w:rPr>
          <w:rFonts w:ascii="Angsana New" w:hAnsi="Angsana New"/>
          <w:color w:val="000000"/>
          <w:spacing w:val="-4"/>
          <w:sz w:val="30"/>
          <w:szCs w:val="30"/>
          <w:cs/>
        </w:rPr>
        <w:t>ราคาทรัพย์สิน</w:t>
      </w:r>
      <w:r w:rsidR="00D75203" w:rsidRPr="0074781C">
        <w:rPr>
          <w:rFonts w:ascii="Angsana New" w:hAnsi="Angsana New"/>
          <w:color w:val="000000"/>
          <w:spacing w:val="3"/>
          <w:sz w:val="30"/>
          <w:szCs w:val="30"/>
          <w:cs/>
        </w:rPr>
        <w:t>ที่จัดทำโดยที่ปรึกษาทางการเงินหรือผู้เชี่ยวชาญเฉพาะด้าน</w:t>
      </w:r>
    </w:p>
    <w:p w14:paraId="6F3414C5" w14:textId="77777777" w:rsidR="005E62DF" w:rsidRDefault="00D75203" w:rsidP="00D75203">
      <w:pPr>
        <w:pStyle w:val="PlainText"/>
        <w:tabs>
          <w:tab w:val="left" w:pos="720"/>
          <w:tab w:val="left" w:pos="1440"/>
          <w:tab w:val="left" w:pos="1890"/>
          <w:tab w:val="left" w:pos="2160"/>
          <w:tab w:val="left" w:pos="2520"/>
          <w:tab w:val="left" w:pos="2880"/>
          <w:tab w:val="left" w:pos="3240"/>
        </w:tabs>
        <w:rPr>
          <w:rFonts w:ascii="Angsana New" w:hAnsi="Angsana New"/>
          <w:color w:val="000000"/>
          <w:sz w:val="30"/>
          <w:szCs w:val="30"/>
        </w:rPr>
      </w:pPr>
      <w:r w:rsidRPr="0074781C">
        <w:rPr>
          <w:rFonts w:ascii="Angsana New" w:hAnsi="Angsana New"/>
          <w:color w:val="000000"/>
          <w:sz w:val="30"/>
          <w:szCs w:val="30"/>
          <w:cs/>
        </w:rPr>
        <w:tab/>
      </w:r>
      <w:r w:rsidR="00E7320F">
        <w:rPr>
          <w:rFonts w:ascii="Angsana New" w:hAnsi="Angsana New"/>
          <w:color w:val="000000"/>
          <w:sz w:val="30"/>
          <w:szCs w:val="30"/>
          <w:cs/>
        </w:rPr>
        <w:tab/>
      </w:r>
      <w:r w:rsidRPr="0074781C">
        <w:rPr>
          <w:rFonts w:ascii="Angsana New" w:hAnsi="Angsana New"/>
          <w:color w:val="000000"/>
          <w:sz w:val="30"/>
          <w:szCs w:val="30"/>
          <w:cs/>
        </w:rPr>
        <w:t>(5)  วันที่ในรายงานประเมินราคาทรัพย์สิน</w:t>
      </w:r>
    </w:p>
    <w:p w14:paraId="3C0DC4E6" w14:textId="77777777" w:rsidR="00E7320F" w:rsidRPr="009F7DEF" w:rsidRDefault="00E7320F" w:rsidP="00D75203">
      <w:pPr>
        <w:pStyle w:val="PlainText"/>
        <w:tabs>
          <w:tab w:val="left" w:pos="720"/>
          <w:tab w:val="left" w:pos="1440"/>
          <w:tab w:val="left" w:pos="1890"/>
          <w:tab w:val="left" w:pos="2160"/>
          <w:tab w:val="left" w:pos="2520"/>
          <w:tab w:val="left" w:pos="2880"/>
          <w:tab w:val="left" w:pos="3240"/>
        </w:tabs>
        <w:rPr>
          <w:rFonts w:ascii="Angsana New" w:hAnsi="Angsana New"/>
          <w:color w:val="000000"/>
          <w:sz w:val="16"/>
          <w:szCs w:val="16"/>
        </w:rPr>
      </w:pPr>
    </w:p>
    <w:p w14:paraId="774784CB" w14:textId="77777777" w:rsidR="00C419B6" w:rsidRPr="00061007" w:rsidRDefault="00C419B6" w:rsidP="00C419B6">
      <w:pPr>
        <w:tabs>
          <w:tab w:val="left" w:pos="1440"/>
          <w:tab w:val="left" w:pos="1800"/>
          <w:tab w:val="left" w:pos="2250"/>
        </w:tabs>
        <w:rPr>
          <w:rFonts w:ascii="Angsana New" w:hAnsi="Angsana New"/>
          <w:sz w:val="30"/>
          <w:szCs w:val="30"/>
          <w:lang w:eastAsia="x-none"/>
        </w:rPr>
      </w:pPr>
      <w:r w:rsidRPr="00061007">
        <w:rPr>
          <w:rFonts w:ascii="Angsana New" w:hAnsi="Angsana New"/>
          <w:sz w:val="30"/>
          <w:szCs w:val="30"/>
          <w:cs/>
          <w:lang w:eastAsia="x-none"/>
        </w:rPr>
        <w:tab/>
      </w:r>
      <w:r w:rsidRPr="00061007">
        <w:rPr>
          <w:rFonts w:ascii="Angsana New" w:hAnsi="Angsana New" w:hint="cs"/>
          <w:sz w:val="30"/>
          <w:szCs w:val="30"/>
          <w:cs/>
          <w:lang w:eastAsia="x-none"/>
        </w:rPr>
        <w:tab/>
      </w:r>
    </w:p>
    <w:tbl>
      <w:tblPr>
        <w:tblW w:w="90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08"/>
        <w:gridCol w:w="360"/>
        <w:gridCol w:w="1170"/>
        <w:gridCol w:w="630"/>
        <w:gridCol w:w="961"/>
        <w:gridCol w:w="389"/>
        <w:gridCol w:w="1464"/>
        <w:gridCol w:w="1236"/>
      </w:tblGrid>
      <w:tr w:rsidR="00815464" w:rsidRPr="00061007" w14:paraId="1EABFCB2" w14:textId="77777777" w:rsidTr="007806CD">
        <w:tc>
          <w:tcPr>
            <w:tcW w:w="9018" w:type="dxa"/>
            <w:gridSpan w:val="8"/>
          </w:tcPr>
          <w:p w14:paraId="0DBE4667" w14:textId="77777777" w:rsidR="00815464" w:rsidRDefault="00B45C6B" w:rsidP="00B45C6B">
            <w:pPr>
              <w:tabs>
                <w:tab w:val="left" w:pos="1085"/>
                <w:tab w:val="left" w:pos="1800"/>
              </w:tabs>
              <w:rPr>
                <w:rFonts w:ascii="Angsana New" w:hAnsi="Angsana New"/>
                <w:b/>
                <w:bCs/>
                <w:i/>
                <w:iCs/>
                <w:color w:val="000000"/>
                <w:sz w:val="30"/>
                <w:szCs w:val="30"/>
                <w:u w:val="single"/>
                <w:lang w:val="en-US" w:eastAsia="x-none"/>
              </w:rPr>
            </w:pPr>
            <w:r>
              <w:rPr>
                <w:rFonts w:ascii="Angsana New" w:hAnsi="Angsana New"/>
                <w:b/>
                <w:bCs/>
                <w:i/>
                <w:iCs/>
                <w:color w:val="000000"/>
                <w:sz w:val="30"/>
                <w:szCs w:val="30"/>
                <w:lang w:val="en-US" w:eastAsia="x-none"/>
              </w:rPr>
              <w:tab/>
            </w:r>
            <w:r w:rsidR="00815464" w:rsidRPr="00061007">
              <w:rPr>
                <w:rFonts w:ascii="Angsana New" w:hAnsi="Angsana New" w:hint="cs"/>
                <w:b/>
                <w:bCs/>
                <w:i/>
                <w:iCs/>
                <w:color w:val="000000"/>
                <w:sz w:val="30"/>
                <w:szCs w:val="30"/>
                <w:u w:val="single"/>
                <w:cs/>
                <w:lang w:val="en-US" w:eastAsia="x-none"/>
              </w:rPr>
              <w:t>คำแนะนำ หรือคำอธิบายเพิ่มเติม</w:t>
            </w:r>
          </w:p>
          <w:p w14:paraId="579F8B33" w14:textId="77777777" w:rsidR="00815464" w:rsidRPr="00061007" w:rsidRDefault="00815464" w:rsidP="00B45C6B">
            <w:pPr>
              <w:tabs>
                <w:tab w:val="left" w:pos="1054"/>
                <w:tab w:val="left" w:pos="1417"/>
              </w:tabs>
              <w:rPr>
                <w:rFonts w:ascii="Angsana New" w:eastAsia="Calibri" w:hAnsi="Angsana New"/>
                <w:i/>
                <w:iCs/>
                <w:lang w:eastAsia="x-none"/>
              </w:rPr>
            </w:pPr>
            <w:r>
              <w:rPr>
                <w:rFonts w:ascii="Angsana New" w:hAnsi="Angsana New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ab/>
            </w:r>
            <w:r w:rsidRPr="00061007">
              <w:rPr>
                <w:rFonts w:ascii="Angsana New" w:hAnsi="Angsana New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 xml:space="preserve">1. </w:t>
            </w:r>
            <w:r w:rsidRPr="00061007">
              <w:rPr>
                <w:rFonts w:ascii="Angsana New" w:hAnsi="Angsana New" w:hint="cs"/>
                <w:b/>
                <w:bCs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>กรณีบริษัทผลิตสินค้าเพื่อจำหน่าย</w:t>
            </w:r>
            <w:r w:rsidRPr="00061007">
              <w:rPr>
                <w:rFonts w:ascii="Angsana New" w:hAnsi="Angsana New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 xml:space="preserve"> </w:t>
            </w:r>
            <w:r w:rsidRPr="00061007">
              <w:rPr>
                <w:rFonts w:ascii="Angsana New" w:hAnsi="Angsana New"/>
                <w:i/>
                <w:iCs/>
                <w:color w:val="000000"/>
                <w:sz w:val="30"/>
                <w:szCs w:val="30"/>
                <w:lang w:val="en-US" w:eastAsia="x-none"/>
              </w:rPr>
              <w:t xml:space="preserve">: </w:t>
            </w:r>
            <w:r w:rsidRPr="00061007">
              <w:rPr>
                <w:rFonts w:ascii="Angsana New" w:hAnsi="Angsana New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>ควรอธิบายลักษณะทรัพย์สินที่สำคัญที่ใช้ประกอบ</w:t>
            </w:r>
            <w:r w:rsidRPr="00061007">
              <w:rPr>
                <w:rFonts w:ascii="Angsana New" w:hAnsi="Angsana New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br/>
            </w:r>
            <w:r w:rsidRPr="00061007">
              <w:rPr>
                <w:rFonts w:ascii="Angsana New" w:hAnsi="Angsana New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>ธุรกิจหลัก เช่น ที่ดิน อาคาร โรงงาน เครื่องจักร เป็นต้น</w:t>
            </w:r>
            <w:r>
              <w:rPr>
                <w:rFonts w:ascii="Angsana New" w:hAnsi="Angsana New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 xml:space="preserve"> เช่น</w:t>
            </w:r>
          </w:p>
        </w:tc>
      </w:tr>
      <w:tr w:rsidR="00815464" w:rsidRPr="00061007" w14:paraId="18F23306" w14:textId="77777777" w:rsidTr="007806CD">
        <w:tc>
          <w:tcPr>
            <w:tcW w:w="3168" w:type="dxa"/>
            <w:gridSpan w:val="2"/>
          </w:tcPr>
          <w:p w14:paraId="4709F1FC" w14:textId="77777777" w:rsidR="00815464" w:rsidRPr="00061007" w:rsidRDefault="00815464" w:rsidP="007806CD">
            <w:pPr>
              <w:tabs>
                <w:tab w:val="left" w:pos="1800"/>
              </w:tabs>
              <w:jc w:val="center"/>
              <w:rPr>
                <w:rFonts w:ascii="Angsana New" w:eastAsia="Calibri" w:hAnsi="Angsana New"/>
                <w:i/>
                <w:iCs/>
                <w:lang w:eastAsia="x-none"/>
              </w:rPr>
            </w:pPr>
            <w:r w:rsidRPr="00061007">
              <w:rPr>
                <w:rFonts w:ascii="Angsana New" w:eastAsia="Calibri" w:hAnsi="Angsana New" w:hint="cs"/>
                <w:i/>
                <w:iCs/>
                <w:cs/>
                <w:lang w:eastAsia="x-none"/>
              </w:rPr>
              <w:t>ประเภท/ลักษณะทรัพย์สิน</w:t>
            </w:r>
          </w:p>
        </w:tc>
        <w:tc>
          <w:tcPr>
            <w:tcW w:w="1800" w:type="dxa"/>
            <w:gridSpan w:val="2"/>
          </w:tcPr>
          <w:p w14:paraId="639528A9" w14:textId="77777777" w:rsidR="00815464" w:rsidRPr="00061007" w:rsidRDefault="00815464" w:rsidP="007806CD">
            <w:pPr>
              <w:tabs>
                <w:tab w:val="left" w:pos="1800"/>
              </w:tabs>
              <w:jc w:val="center"/>
              <w:rPr>
                <w:rFonts w:ascii="Angsana New" w:eastAsia="Calibri" w:hAnsi="Angsana New"/>
                <w:i/>
                <w:iCs/>
                <w:lang w:eastAsia="x-none"/>
              </w:rPr>
            </w:pPr>
            <w:r w:rsidRPr="00061007">
              <w:rPr>
                <w:rFonts w:ascii="Angsana New" w:eastAsia="Calibri" w:hAnsi="Angsana New" w:hint="cs"/>
                <w:i/>
                <w:iCs/>
                <w:cs/>
                <w:lang w:eastAsia="x-none"/>
              </w:rPr>
              <w:t>ลักษณะกรรมสิทธิ์</w:t>
            </w:r>
          </w:p>
        </w:tc>
        <w:tc>
          <w:tcPr>
            <w:tcW w:w="1350" w:type="dxa"/>
            <w:gridSpan w:val="2"/>
          </w:tcPr>
          <w:p w14:paraId="6C45CC9C" w14:textId="77777777" w:rsidR="00815464" w:rsidRPr="00061007" w:rsidRDefault="00815464" w:rsidP="007806CD">
            <w:pPr>
              <w:tabs>
                <w:tab w:val="left" w:pos="1800"/>
              </w:tabs>
              <w:jc w:val="center"/>
              <w:rPr>
                <w:rFonts w:ascii="Angsana New" w:eastAsia="Calibri" w:hAnsi="Angsana New"/>
                <w:i/>
                <w:iCs/>
                <w:lang w:eastAsia="x-none"/>
              </w:rPr>
            </w:pPr>
            <w:r w:rsidRPr="00061007">
              <w:rPr>
                <w:rFonts w:ascii="Angsana New" w:eastAsia="Calibri" w:hAnsi="Angsana New" w:hint="cs"/>
                <w:i/>
                <w:iCs/>
                <w:cs/>
                <w:lang w:eastAsia="x-none"/>
              </w:rPr>
              <w:t>มูลค่า (ลบ.)</w:t>
            </w:r>
          </w:p>
        </w:tc>
        <w:tc>
          <w:tcPr>
            <w:tcW w:w="2700" w:type="dxa"/>
            <w:gridSpan w:val="2"/>
          </w:tcPr>
          <w:p w14:paraId="4CC7681E" w14:textId="77777777" w:rsidR="00815464" w:rsidRPr="00061007" w:rsidRDefault="00815464" w:rsidP="007806CD">
            <w:pPr>
              <w:tabs>
                <w:tab w:val="left" w:pos="1800"/>
              </w:tabs>
              <w:jc w:val="center"/>
              <w:rPr>
                <w:rFonts w:ascii="Angsana New" w:eastAsia="Calibri" w:hAnsi="Angsana New"/>
                <w:i/>
                <w:iCs/>
                <w:lang w:eastAsia="x-none"/>
              </w:rPr>
            </w:pPr>
            <w:r w:rsidRPr="00061007">
              <w:rPr>
                <w:rFonts w:ascii="Angsana New" w:eastAsia="Calibri" w:hAnsi="Angsana New" w:hint="cs"/>
                <w:i/>
                <w:iCs/>
                <w:cs/>
                <w:lang w:eastAsia="x-none"/>
              </w:rPr>
              <w:t>ภาระผูกพัน</w:t>
            </w:r>
          </w:p>
        </w:tc>
      </w:tr>
      <w:tr w:rsidR="00815464" w:rsidRPr="00061007" w14:paraId="047CD53A" w14:textId="77777777" w:rsidTr="007806CD">
        <w:tc>
          <w:tcPr>
            <w:tcW w:w="3168" w:type="dxa"/>
            <w:gridSpan w:val="2"/>
          </w:tcPr>
          <w:p w14:paraId="1E9C24C7" w14:textId="77777777" w:rsidR="00815464" w:rsidRPr="00061007" w:rsidRDefault="00815464" w:rsidP="007806CD">
            <w:pPr>
              <w:tabs>
                <w:tab w:val="left" w:pos="1800"/>
              </w:tabs>
              <w:rPr>
                <w:rFonts w:ascii="Angsana New" w:eastAsia="Calibri" w:hAnsi="Angsana New"/>
                <w:i/>
                <w:iCs/>
                <w:lang w:eastAsia="x-none"/>
              </w:rPr>
            </w:pPr>
            <w:r w:rsidRPr="00061007">
              <w:rPr>
                <w:rFonts w:ascii="Angsana New" w:eastAsia="Calibri" w:hAnsi="Angsana New" w:hint="cs"/>
                <w:i/>
                <w:iCs/>
                <w:cs/>
                <w:lang w:eastAsia="x-none"/>
              </w:rPr>
              <w:t xml:space="preserve">1. ที่ดิน </w:t>
            </w:r>
            <w:r w:rsidR="00B114B9">
              <w:rPr>
                <w:rFonts w:ascii="Angsana New" w:eastAsia="Calibri" w:hAnsi="Angsana New" w:hint="cs"/>
                <w:i/>
                <w:iCs/>
                <w:cs/>
                <w:lang w:eastAsia="x-none"/>
              </w:rPr>
              <w:t>..</w:t>
            </w:r>
            <w:r w:rsidRPr="00061007">
              <w:rPr>
                <w:rFonts w:ascii="Angsana New" w:eastAsia="Calibri" w:hAnsi="Angsana New" w:hint="cs"/>
                <w:i/>
                <w:iCs/>
                <w:cs/>
                <w:lang w:eastAsia="x-none"/>
              </w:rPr>
              <w:t xml:space="preserve"> </w:t>
            </w:r>
            <w:r w:rsidRPr="00F150ED">
              <w:rPr>
                <w:rFonts w:ascii="Angsana New" w:eastAsia="Calibri" w:hAnsi="Angsana New" w:hint="cs"/>
                <w:i/>
                <w:iCs/>
                <w:cs/>
                <w:lang w:eastAsia="x-none"/>
              </w:rPr>
              <w:t>แปลง ที่ตั้ง....รวม</w:t>
            </w:r>
            <w:r w:rsidRPr="001D4286">
              <w:rPr>
                <w:rFonts w:ascii="Angsana New" w:eastAsia="Calibri" w:hAnsi="Angsana New" w:hint="cs"/>
                <w:i/>
                <w:iCs/>
                <w:cs/>
                <w:lang w:eastAsia="x-none"/>
              </w:rPr>
              <w:t>เนื้อที่......ไร่</w:t>
            </w:r>
          </w:p>
        </w:tc>
        <w:tc>
          <w:tcPr>
            <w:tcW w:w="1800" w:type="dxa"/>
            <w:gridSpan w:val="2"/>
          </w:tcPr>
          <w:p w14:paraId="673BB797" w14:textId="77777777" w:rsidR="00815464" w:rsidRPr="00061007" w:rsidRDefault="00815464" w:rsidP="007806CD">
            <w:pPr>
              <w:tabs>
                <w:tab w:val="left" w:pos="1800"/>
              </w:tabs>
              <w:rPr>
                <w:rFonts w:ascii="Angsana New" w:eastAsia="Calibri" w:hAnsi="Angsana New"/>
                <w:i/>
                <w:iCs/>
                <w:lang w:eastAsia="x-none"/>
              </w:rPr>
            </w:pPr>
            <w:r w:rsidRPr="00061007">
              <w:rPr>
                <w:rFonts w:ascii="Angsana New" w:eastAsia="Calibri" w:hAnsi="Angsana New" w:hint="cs"/>
                <w:i/>
                <w:iCs/>
                <w:cs/>
                <w:lang w:eastAsia="x-none"/>
              </w:rPr>
              <w:t>บริษัทเป็นเจ้าของ</w:t>
            </w:r>
          </w:p>
        </w:tc>
        <w:tc>
          <w:tcPr>
            <w:tcW w:w="1350" w:type="dxa"/>
            <w:gridSpan w:val="2"/>
          </w:tcPr>
          <w:p w14:paraId="78FEF8C3" w14:textId="77777777" w:rsidR="00815464" w:rsidRPr="00061007" w:rsidRDefault="00815464" w:rsidP="007806CD">
            <w:pPr>
              <w:tabs>
                <w:tab w:val="left" w:pos="1800"/>
              </w:tabs>
              <w:jc w:val="center"/>
              <w:rPr>
                <w:rFonts w:ascii="Angsana New" w:eastAsia="Calibri" w:hAnsi="Angsana New"/>
                <w:i/>
                <w:iCs/>
                <w:lang w:val="en-US" w:eastAsia="x-none"/>
              </w:rPr>
            </w:pPr>
            <w:r w:rsidRPr="00061007">
              <w:rPr>
                <w:rFonts w:ascii="Angsana New" w:eastAsia="Calibri" w:hAnsi="Angsana New"/>
                <w:i/>
                <w:iCs/>
                <w:lang w:val="en-US" w:eastAsia="x-none"/>
              </w:rPr>
              <w:t>xxx</w:t>
            </w:r>
          </w:p>
        </w:tc>
        <w:tc>
          <w:tcPr>
            <w:tcW w:w="2700" w:type="dxa"/>
            <w:gridSpan w:val="2"/>
          </w:tcPr>
          <w:p w14:paraId="689A5A08" w14:textId="77777777" w:rsidR="00815464" w:rsidRPr="00061007" w:rsidRDefault="00815464" w:rsidP="007806CD">
            <w:pPr>
              <w:tabs>
                <w:tab w:val="left" w:pos="1800"/>
              </w:tabs>
              <w:rPr>
                <w:rFonts w:ascii="Angsana New" w:eastAsia="Calibri" w:hAnsi="Angsana New"/>
                <w:i/>
                <w:iCs/>
                <w:cs/>
                <w:lang w:val="en-US" w:eastAsia="x-none"/>
              </w:rPr>
            </w:pPr>
            <w:r w:rsidRPr="00061007">
              <w:rPr>
                <w:rFonts w:ascii="Angsana New" w:eastAsia="Calibri" w:hAnsi="Angsana New" w:hint="cs"/>
                <w:i/>
                <w:iCs/>
                <w:cs/>
                <w:lang w:val="en-US" w:eastAsia="x-none"/>
              </w:rPr>
              <w:t xml:space="preserve">ติดจำนองกับสถาบันการเงินมูลค่า </w:t>
            </w:r>
            <w:r w:rsidRPr="00061007">
              <w:rPr>
                <w:rFonts w:ascii="Angsana New" w:eastAsia="Calibri" w:hAnsi="Angsana New"/>
                <w:i/>
                <w:iCs/>
                <w:lang w:val="en-US" w:eastAsia="x-none"/>
              </w:rPr>
              <w:t xml:space="preserve">xxx </w:t>
            </w:r>
            <w:r w:rsidRPr="00061007">
              <w:rPr>
                <w:rFonts w:ascii="Angsana New" w:eastAsia="Calibri" w:hAnsi="Angsana New" w:hint="cs"/>
                <w:i/>
                <w:iCs/>
                <w:cs/>
                <w:lang w:val="en-US" w:eastAsia="x-none"/>
              </w:rPr>
              <w:t>ล้านบาท</w:t>
            </w:r>
          </w:p>
        </w:tc>
      </w:tr>
      <w:tr w:rsidR="00815464" w:rsidRPr="00061007" w14:paraId="1D9537C3" w14:textId="77777777" w:rsidTr="007806CD">
        <w:tc>
          <w:tcPr>
            <w:tcW w:w="3168" w:type="dxa"/>
            <w:gridSpan w:val="2"/>
          </w:tcPr>
          <w:p w14:paraId="440CD043" w14:textId="77777777" w:rsidR="00815464" w:rsidRPr="00061007" w:rsidRDefault="00815464" w:rsidP="007806CD">
            <w:pPr>
              <w:tabs>
                <w:tab w:val="left" w:pos="1800"/>
              </w:tabs>
              <w:rPr>
                <w:rFonts w:ascii="Angsana New" w:eastAsia="Calibri" w:hAnsi="Angsana New"/>
                <w:i/>
                <w:iCs/>
                <w:cs/>
                <w:lang w:eastAsia="x-none"/>
              </w:rPr>
            </w:pPr>
            <w:r w:rsidRPr="00061007">
              <w:rPr>
                <w:rFonts w:ascii="Angsana New" w:eastAsia="Calibri" w:hAnsi="Angsana New" w:hint="cs"/>
                <w:i/>
                <w:iCs/>
                <w:cs/>
                <w:lang w:eastAsia="x-none"/>
              </w:rPr>
              <w:t xml:space="preserve">2. อาคารสำนักงาน </w:t>
            </w:r>
            <w:r w:rsidR="00CD423E">
              <w:rPr>
                <w:rFonts w:ascii="Angsana New" w:eastAsia="Calibri" w:hAnsi="Angsana New" w:hint="cs"/>
                <w:i/>
                <w:iCs/>
                <w:cs/>
                <w:lang w:eastAsia="x-none"/>
              </w:rPr>
              <w:t>...</w:t>
            </w:r>
            <w:r w:rsidRPr="00061007">
              <w:rPr>
                <w:rFonts w:ascii="Angsana New" w:eastAsia="Calibri" w:hAnsi="Angsana New" w:hint="cs"/>
                <w:i/>
                <w:iCs/>
                <w:cs/>
                <w:lang w:eastAsia="x-none"/>
              </w:rPr>
              <w:t xml:space="preserve"> ชั้น ที่ตั้ง..............</w:t>
            </w:r>
          </w:p>
        </w:tc>
        <w:tc>
          <w:tcPr>
            <w:tcW w:w="1800" w:type="dxa"/>
            <w:gridSpan w:val="2"/>
          </w:tcPr>
          <w:p w14:paraId="3A9E6B0A" w14:textId="77777777" w:rsidR="00815464" w:rsidRPr="00061007" w:rsidRDefault="00815464" w:rsidP="007806CD">
            <w:pPr>
              <w:tabs>
                <w:tab w:val="left" w:pos="1800"/>
              </w:tabs>
              <w:rPr>
                <w:rFonts w:ascii="Angsana New" w:eastAsia="Calibri" w:hAnsi="Angsana New"/>
                <w:i/>
                <w:iCs/>
                <w:lang w:eastAsia="x-none"/>
              </w:rPr>
            </w:pPr>
            <w:r w:rsidRPr="00061007">
              <w:rPr>
                <w:rFonts w:ascii="Angsana New" w:eastAsia="Calibri" w:hAnsi="Angsana New" w:hint="cs"/>
                <w:i/>
                <w:iCs/>
                <w:cs/>
                <w:lang w:eastAsia="x-none"/>
              </w:rPr>
              <w:t>บริษัทเป็นเจ้าของ</w:t>
            </w:r>
          </w:p>
        </w:tc>
        <w:tc>
          <w:tcPr>
            <w:tcW w:w="1350" w:type="dxa"/>
            <w:gridSpan w:val="2"/>
          </w:tcPr>
          <w:p w14:paraId="6A7D2A29" w14:textId="77777777" w:rsidR="00815464" w:rsidRPr="00061007" w:rsidRDefault="00815464" w:rsidP="007806CD">
            <w:pPr>
              <w:tabs>
                <w:tab w:val="left" w:pos="1800"/>
              </w:tabs>
              <w:jc w:val="center"/>
              <w:rPr>
                <w:rFonts w:ascii="Angsana New" w:eastAsia="Calibri" w:hAnsi="Angsana New"/>
                <w:i/>
                <w:iCs/>
                <w:lang w:val="en-US" w:eastAsia="x-none"/>
              </w:rPr>
            </w:pPr>
            <w:r w:rsidRPr="00061007">
              <w:rPr>
                <w:rFonts w:ascii="Angsana New" w:eastAsia="Calibri" w:hAnsi="Angsana New"/>
                <w:i/>
                <w:iCs/>
                <w:lang w:val="en-US" w:eastAsia="x-none"/>
              </w:rPr>
              <w:t>xxx</w:t>
            </w:r>
          </w:p>
        </w:tc>
        <w:tc>
          <w:tcPr>
            <w:tcW w:w="2700" w:type="dxa"/>
            <w:gridSpan w:val="2"/>
          </w:tcPr>
          <w:p w14:paraId="5EC74454" w14:textId="77777777" w:rsidR="00815464" w:rsidRPr="00061007" w:rsidRDefault="00815464" w:rsidP="007806CD">
            <w:pPr>
              <w:tabs>
                <w:tab w:val="left" w:pos="1800"/>
              </w:tabs>
              <w:rPr>
                <w:rFonts w:ascii="Angsana New" w:eastAsia="Calibri" w:hAnsi="Angsana New"/>
                <w:i/>
                <w:iCs/>
                <w:cs/>
                <w:lang w:val="en-US" w:eastAsia="x-none"/>
              </w:rPr>
            </w:pPr>
            <w:r w:rsidRPr="00061007">
              <w:rPr>
                <w:rFonts w:ascii="Angsana New" w:eastAsia="Calibri" w:hAnsi="Angsana New" w:hint="cs"/>
                <w:i/>
                <w:iCs/>
                <w:cs/>
                <w:lang w:val="en-US" w:eastAsia="x-none"/>
              </w:rPr>
              <w:t>ไม่มีภาระผูกพัน</w:t>
            </w:r>
          </w:p>
        </w:tc>
      </w:tr>
      <w:tr w:rsidR="00815464" w:rsidRPr="00061007" w14:paraId="592A5E34" w14:textId="77777777" w:rsidTr="007806CD">
        <w:tc>
          <w:tcPr>
            <w:tcW w:w="3168" w:type="dxa"/>
            <w:gridSpan w:val="2"/>
          </w:tcPr>
          <w:p w14:paraId="0089073D" w14:textId="77777777" w:rsidR="00815464" w:rsidRPr="00061007" w:rsidRDefault="00815464" w:rsidP="007806CD">
            <w:pPr>
              <w:tabs>
                <w:tab w:val="left" w:pos="1800"/>
              </w:tabs>
              <w:rPr>
                <w:rFonts w:ascii="Angsana New" w:eastAsia="Calibri" w:hAnsi="Angsana New"/>
                <w:i/>
                <w:iCs/>
                <w:cs/>
                <w:lang w:eastAsia="x-none"/>
              </w:rPr>
            </w:pPr>
            <w:r w:rsidRPr="00061007">
              <w:rPr>
                <w:rFonts w:ascii="Angsana New" w:eastAsia="Calibri" w:hAnsi="Angsana New"/>
                <w:i/>
                <w:iCs/>
                <w:cs/>
                <w:lang w:eastAsia="x-none"/>
              </w:rPr>
              <w:t>3</w:t>
            </w:r>
            <w:r w:rsidRPr="00061007">
              <w:rPr>
                <w:rFonts w:ascii="Angsana New" w:eastAsia="Calibri" w:hAnsi="Angsana New" w:hint="cs"/>
                <w:i/>
                <w:iCs/>
                <w:cs/>
                <w:lang w:eastAsia="x-none"/>
              </w:rPr>
              <w:t xml:space="preserve">. โรงงาน </w:t>
            </w:r>
            <w:r w:rsidR="00CD423E">
              <w:rPr>
                <w:rFonts w:ascii="Angsana New" w:eastAsia="Calibri" w:hAnsi="Angsana New" w:hint="cs"/>
                <w:i/>
                <w:iCs/>
                <w:cs/>
                <w:lang w:eastAsia="x-none"/>
              </w:rPr>
              <w:t>....</w:t>
            </w:r>
            <w:r w:rsidRPr="00061007">
              <w:rPr>
                <w:rFonts w:ascii="Angsana New" w:eastAsia="Calibri" w:hAnsi="Angsana New" w:hint="cs"/>
                <w:i/>
                <w:iCs/>
                <w:cs/>
                <w:lang w:eastAsia="x-none"/>
              </w:rPr>
              <w:t xml:space="preserve"> แห่ง </w:t>
            </w:r>
            <w:r w:rsidRPr="00061007">
              <w:rPr>
                <w:rFonts w:ascii="Angsana New" w:eastAsia="Calibri" w:hAnsi="Angsana New"/>
                <w:i/>
                <w:iCs/>
                <w:cs/>
                <w:lang w:eastAsia="x-none"/>
              </w:rPr>
              <w:br/>
            </w:r>
            <w:r w:rsidRPr="00061007">
              <w:rPr>
                <w:rFonts w:ascii="Angsana New" w:eastAsia="Calibri" w:hAnsi="Angsana New" w:hint="cs"/>
                <w:i/>
                <w:iCs/>
                <w:cs/>
                <w:lang w:eastAsia="x-none"/>
              </w:rPr>
              <w:t>สำหรับธุรกิจ/ผลิต..........ที่ตั้ง..........</w:t>
            </w:r>
          </w:p>
        </w:tc>
        <w:tc>
          <w:tcPr>
            <w:tcW w:w="1800" w:type="dxa"/>
            <w:gridSpan w:val="2"/>
          </w:tcPr>
          <w:p w14:paraId="23E76902" w14:textId="77777777" w:rsidR="00815464" w:rsidRPr="00061007" w:rsidRDefault="00815464" w:rsidP="007806CD">
            <w:pPr>
              <w:tabs>
                <w:tab w:val="left" w:pos="1800"/>
              </w:tabs>
              <w:rPr>
                <w:rFonts w:ascii="Angsana New" w:eastAsia="Calibri" w:hAnsi="Angsana New"/>
                <w:i/>
                <w:iCs/>
                <w:cs/>
                <w:lang w:eastAsia="x-none"/>
              </w:rPr>
            </w:pPr>
            <w:r w:rsidRPr="00061007">
              <w:rPr>
                <w:rFonts w:ascii="Angsana New" w:eastAsia="Calibri" w:hAnsi="Angsana New" w:hint="cs"/>
                <w:i/>
                <w:iCs/>
                <w:cs/>
                <w:lang w:eastAsia="x-none"/>
              </w:rPr>
              <w:t>บริษัทย่อย คือ.....</w:t>
            </w:r>
            <w:r w:rsidRPr="00061007">
              <w:rPr>
                <w:rFonts w:ascii="Angsana New" w:eastAsia="Calibri" w:hAnsi="Angsana New"/>
                <w:i/>
                <w:iCs/>
                <w:cs/>
                <w:lang w:eastAsia="x-none"/>
              </w:rPr>
              <w:br/>
            </w:r>
            <w:r w:rsidRPr="00061007">
              <w:rPr>
                <w:rFonts w:ascii="Angsana New" w:eastAsia="Calibri" w:hAnsi="Angsana New" w:hint="cs"/>
                <w:i/>
                <w:iCs/>
                <w:cs/>
                <w:lang w:eastAsia="x-none"/>
              </w:rPr>
              <w:t>เป็นเจ้าของ</w:t>
            </w:r>
          </w:p>
        </w:tc>
        <w:tc>
          <w:tcPr>
            <w:tcW w:w="1350" w:type="dxa"/>
            <w:gridSpan w:val="2"/>
          </w:tcPr>
          <w:p w14:paraId="7FB42DE4" w14:textId="77777777" w:rsidR="00815464" w:rsidRPr="00061007" w:rsidRDefault="00815464" w:rsidP="007806CD">
            <w:pPr>
              <w:tabs>
                <w:tab w:val="left" w:pos="1800"/>
              </w:tabs>
              <w:jc w:val="center"/>
              <w:rPr>
                <w:rFonts w:ascii="Angsana New" w:eastAsia="Calibri" w:hAnsi="Angsana New"/>
                <w:i/>
                <w:iCs/>
                <w:lang w:val="en-US" w:eastAsia="x-none"/>
              </w:rPr>
            </w:pPr>
            <w:r w:rsidRPr="00061007">
              <w:rPr>
                <w:rFonts w:ascii="Angsana New" w:eastAsia="Calibri" w:hAnsi="Angsana New"/>
                <w:i/>
                <w:iCs/>
                <w:lang w:val="en-US" w:eastAsia="x-none"/>
              </w:rPr>
              <w:t>xxx</w:t>
            </w:r>
          </w:p>
        </w:tc>
        <w:tc>
          <w:tcPr>
            <w:tcW w:w="2700" w:type="dxa"/>
            <w:gridSpan w:val="2"/>
          </w:tcPr>
          <w:p w14:paraId="3E518A10" w14:textId="77777777" w:rsidR="00815464" w:rsidRPr="00061007" w:rsidRDefault="00815464" w:rsidP="007806CD">
            <w:pPr>
              <w:tabs>
                <w:tab w:val="left" w:pos="1800"/>
              </w:tabs>
              <w:rPr>
                <w:rFonts w:ascii="Angsana New" w:eastAsia="Calibri" w:hAnsi="Angsana New"/>
                <w:i/>
                <w:iCs/>
                <w:cs/>
                <w:lang w:val="en-US" w:eastAsia="x-none"/>
              </w:rPr>
            </w:pPr>
            <w:r w:rsidRPr="00061007">
              <w:rPr>
                <w:rFonts w:ascii="Angsana New" w:eastAsia="Calibri" w:hAnsi="Angsana New" w:hint="cs"/>
                <w:i/>
                <w:iCs/>
                <w:cs/>
                <w:lang w:val="en-US" w:eastAsia="x-none"/>
              </w:rPr>
              <w:t>ไม่มีภาระผูกพัน</w:t>
            </w:r>
          </w:p>
        </w:tc>
      </w:tr>
      <w:tr w:rsidR="00815464" w:rsidRPr="00061007" w14:paraId="4D76BAA8" w14:textId="77777777" w:rsidTr="007806CD">
        <w:tc>
          <w:tcPr>
            <w:tcW w:w="3168" w:type="dxa"/>
            <w:gridSpan w:val="2"/>
          </w:tcPr>
          <w:p w14:paraId="496CDB4A" w14:textId="77777777" w:rsidR="00815464" w:rsidRPr="00061007" w:rsidRDefault="00815464" w:rsidP="007806CD">
            <w:pPr>
              <w:tabs>
                <w:tab w:val="left" w:pos="1800"/>
              </w:tabs>
              <w:rPr>
                <w:rFonts w:ascii="Angsana New" w:eastAsia="Calibri" w:hAnsi="Angsana New"/>
                <w:i/>
                <w:iCs/>
                <w:cs/>
                <w:lang w:eastAsia="x-none"/>
              </w:rPr>
            </w:pPr>
            <w:r w:rsidRPr="00061007">
              <w:rPr>
                <w:rFonts w:ascii="Angsana New" w:eastAsia="Calibri" w:hAnsi="Angsana New"/>
                <w:i/>
                <w:iCs/>
                <w:cs/>
                <w:lang w:eastAsia="x-none"/>
              </w:rPr>
              <w:t>3</w:t>
            </w:r>
            <w:r w:rsidRPr="00061007">
              <w:rPr>
                <w:rFonts w:ascii="Angsana New" w:eastAsia="Calibri" w:hAnsi="Angsana New" w:hint="cs"/>
                <w:i/>
                <w:iCs/>
                <w:cs/>
                <w:lang w:eastAsia="x-none"/>
              </w:rPr>
              <w:t xml:space="preserve">. โรงงาน </w:t>
            </w:r>
            <w:r w:rsidR="00CD423E">
              <w:rPr>
                <w:rFonts w:ascii="Angsana New" w:eastAsia="Calibri" w:hAnsi="Angsana New" w:hint="cs"/>
                <w:i/>
                <w:iCs/>
                <w:cs/>
                <w:lang w:eastAsia="x-none"/>
              </w:rPr>
              <w:t>...</w:t>
            </w:r>
            <w:r w:rsidRPr="00061007">
              <w:rPr>
                <w:rFonts w:ascii="Angsana New" w:eastAsia="Calibri" w:hAnsi="Angsana New" w:hint="cs"/>
                <w:i/>
                <w:iCs/>
                <w:cs/>
                <w:lang w:eastAsia="x-none"/>
              </w:rPr>
              <w:t xml:space="preserve"> แห่ง </w:t>
            </w:r>
            <w:r w:rsidRPr="00061007">
              <w:rPr>
                <w:rFonts w:ascii="Angsana New" w:eastAsia="Calibri" w:hAnsi="Angsana New"/>
                <w:i/>
                <w:iCs/>
                <w:cs/>
                <w:lang w:eastAsia="x-none"/>
              </w:rPr>
              <w:br/>
            </w:r>
            <w:r w:rsidRPr="00061007">
              <w:rPr>
                <w:rFonts w:ascii="Angsana New" w:eastAsia="Calibri" w:hAnsi="Angsana New" w:hint="cs"/>
                <w:i/>
                <w:iCs/>
                <w:cs/>
                <w:lang w:eastAsia="x-none"/>
              </w:rPr>
              <w:t>สำหรับธุรกิจ/ผลิต..........ที่ตั้ง..........</w:t>
            </w:r>
          </w:p>
        </w:tc>
        <w:tc>
          <w:tcPr>
            <w:tcW w:w="1800" w:type="dxa"/>
            <w:gridSpan w:val="2"/>
          </w:tcPr>
          <w:p w14:paraId="70257D06" w14:textId="77777777" w:rsidR="00815464" w:rsidRPr="00061007" w:rsidRDefault="00815464" w:rsidP="007806CD">
            <w:pPr>
              <w:tabs>
                <w:tab w:val="left" w:pos="1800"/>
              </w:tabs>
              <w:rPr>
                <w:rFonts w:ascii="Angsana New" w:eastAsia="Calibri" w:hAnsi="Angsana New"/>
                <w:i/>
                <w:iCs/>
                <w:cs/>
                <w:lang w:eastAsia="x-none"/>
              </w:rPr>
            </w:pPr>
            <w:r w:rsidRPr="00061007">
              <w:rPr>
                <w:rFonts w:ascii="Angsana New" w:eastAsia="Calibri" w:hAnsi="Angsana New" w:hint="cs"/>
                <w:i/>
                <w:iCs/>
                <w:cs/>
                <w:lang w:eastAsia="x-none"/>
              </w:rPr>
              <w:t>บริษัทย่อย คือ.....</w:t>
            </w:r>
            <w:r w:rsidRPr="00061007">
              <w:rPr>
                <w:rFonts w:ascii="Angsana New" w:eastAsia="Calibri" w:hAnsi="Angsana New"/>
                <w:i/>
                <w:iCs/>
                <w:cs/>
                <w:lang w:eastAsia="x-none"/>
              </w:rPr>
              <w:br/>
            </w:r>
            <w:r w:rsidRPr="00061007">
              <w:rPr>
                <w:rFonts w:ascii="Angsana New" w:eastAsia="Calibri" w:hAnsi="Angsana New" w:hint="cs"/>
                <w:i/>
                <w:iCs/>
                <w:cs/>
                <w:lang w:eastAsia="x-none"/>
              </w:rPr>
              <w:t>เป็นเจ้าของ</w:t>
            </w:r>
          </w:p>
        </w:tc>
        <w:tc>
          <w:tcPr>
            <w:tcW w:w="1350" w:type="dxa"/>
            <w:gridSpan w:val="2"/>
          </w:tcPr>
          <w:p w14:paraId="693A3288" w14:textId="77777777" w:rsidR="00815464" w:rsidRPr="00061007" w:rsidRDefault="00815464" w:rsidP="007806CD">
            <w:pPr>
              <w:tabs>
                <w:tab w:val="left" w:pos="1800"/>
              </w:tabs>
              <w:jc w:val="center"/>
              <w:rPr>
                <w:rFonts w:ascii="Angsana New" w:eastAsia="Calibri" w:hAnsi="Angsana New"/>
                <w:i/>
                <w:iCs/>
                <w:lang w:val="en-US" w:eastAsia="x-none"/>
              </w:rPr>
            </w:pPr>
            <w:r w:rsidRPr="00061007">
              <w:rPr>
                <w:rFonts w:ascii="Angsana New" w:eastAsia="Calibri" w:hAnsi="Angsana New"/>
                <w:i/>
                <w:iCs/>
                <w:lang w:val="en-US" w:eastAsia="x-none"/>
              </w:rPr>
              <w:t>xxx</w:t>
            </w:r>
          </w:p>
        </w:tc>
        <w:tc>
          <w:tcPr>
            <w:tcW w:w="2700" w:type="dxa"/>
            <w:gridSpan w:val="2"/>
          </w:tcPr>
          <w:p w14:paraId="78B18636" w14:textId="77777777" w:rsidR="00815464" w:rsidRPr="00061007" w:rsidRDefault="00815464" w:rsidP="007806CD">
            <w:pPr>
              <w:tabs>
                <w:tab w:val="left" w:pos="1800"/>
              </w:tabs>
              <w:rPr>
                <w:rFonts w:ascii="Angsana New" w:eastAsia="Calibri" w:hAnsi="Angsana New"/>
                <w:i/>
                <w:iCs/>
                <w:cs/>
                <w:lang w:val="en-US" w:eastAsia="x-none"/>
              </w:rPr>
            </w:pPr>
            <w:r w:rsidRPr="00061007">
              <w:rPr>
                <w:rFonts w:ascii="Angsana New" w:eastAsia="Calibri" w:hAnsi="Angsana New" w:hint="cs"/>
                <w:i/>
                <w:iCs/>
                <w:cs/>
                <w:lang w:val="en-US" w:eastAsia="x-none"/>
              </w:rPr>
              <w:t>ไม่มีภาระผูกพัน</w:t>
            </w:r>
          </w:p>
        </w:tc>
      </w:tr>
      <w:tr w:rsidR="00B51962" w:rsidRPr="00061007" w14:paraId="7E100E18" w14:textId="77777777" w:rsidTr="007806CD">
        <w:tc>
          <w:tcPr>
            <w:tcW w:w="3168" w:type="dxa"/>
            <w:gridSpan w:val="2"/>
          </w:tcPr>
          <w:p w14:paraId="5EE38E61" w14:textId="77777777" w:rsidR="00B51962" w:rsidRPr="00061007" w:rsidRDefault="00B51962" w:rsidP="00B51962">
            <w:pPr>
              <w:tabs>
                <w:tab w:val="left" w:pos="1800"/>
              </w:tabs>
              <w:rPr>
                <w:rFonts w:ascii="Angsana New" w:eastAsia="Calibri" w:hAnsi="Angsana New"/>
                <w:i/>
                <w:iCs/>
                <w:cs/>
                <w:lang w:eastAsia="x-none"/>
              </w:rPr>
            </w:pPr>
            <w:r w:rsidRPr="00061007">
              <w:rPr>
                <w:rFonts w:ascii="Angsana New" w:eastAsia="Calibri" w:hAnsi="Angsana New" w:hint="cs"/>
                <w:i/>
                <w:iCs/>
                <w:cs/>
                <w:lang w:eastAsia="x-none"/>
              </w:rPr>
              <w:t>4. เครื่องจักร</w:t>
            </w:r>
            <w:r w:rsidRPr="00061007">
              <w:rPr>
                <w:rFonts w:ascii="Angsana New" w:eastAsia="Calibri" w:hAnsi="Angsana New"/>
                <w:i/>
                <w:iCs/>
                <w:cs/>
                <w:lang w:eastAsia="x-none"/>
              </w:rPr>
              <w:br/>
            </w:r>
            <w:r w:rsidRPr="00061007">
              <w:rPr>
                <w:rFonts w:ascii="Angsana New" w:eastAsia="Calibri" w:hAnsi="Angsana New" w:hint="cs"/>
                <w:i/>
                <w:iCs/>
                <w:cs/>
                <w:lang w:eastAsia="x-none"/>
              </w:rPr>
              <w:t>ประเภท..........จำนวน.........ชุด</w:t>
            </w:r>
          </w:p>
        </w:tc>
        <w:tc>
          <w:tcPr>
            <w:tcW w:w="1800" w:type="dxa"/>
            <w:gridSpan w:val="2"/>
          </w:tcPr>
          <w:p w14:paraId="5ADA06CA" w14:textId="77777777" w:rsidR="00B51962" w:rsidRPr="00061007" w:rsidRDefault="00B51962" w:rsidP="00B51962">
            <w:pPr>
              <w:tabs>
                <w:tab w:val="left" w:pos="1800"/>
              </w:tabs>
              <w:rPr>
                <w:rFonts w:ascii="Angsana New" w:eastAsia="Calibri" w:hAnsi="Angsana New"/>
                <w:i/>
                <w:iCs/>
                <w:cs/>
                <w:lang w:eastAsia="x-none"/>
              </w:rPr>
            </w:pPr>
            <w:r w:rsidRPr="00061007">
              <w:rPr>
                <w:rFonts w:ascii="Angsana New" w:eastAsia="Calibri" w:hAnsi="Angsana New" w:hint="cs"/>
                <w:i/>
                <w:iCs/>
                <w:cs/>
                <w:lang w:eastAsia="x-none"/>
              </w:rPr>
              <w:t>ทำสัญญาเช่า</w:t>
            </w:r>
            <w:r w:rsidRPr="00061007">
              <w:rPr>
                <w:rFonts w:ascii="Angsana New" w:eastAsia="Calibri" w:hAnsi="Angsana New"/>
                <w:i/>
                <w:iCs/>
                <w:cs/>
                <w:lang w:eastAsia="x-none"/>
              </w:rPr>
              <w:br/>
            </w:r>
            <w:r w:rsidRPr="00061007">
              <w:rPr>
                <w:rFonts w:ascii="Angsana New" w:eastAsia="Calibri" w:hAnsi="Angsana New" w:hint="cs"/>
                <w:i/>
                <w:iCs/>
                <w:cs/>
                <w:lang w:eastAsia="x-none"/>
              </w:rPr>
              <w:t>ระยะยาว 5 ปี</w:t>
            </w:r>
          </w:p>
        </w:tc>
        <w:tc>
          <w:tcPr>
            <w:tcW w:w="1350" w:type="dxa"/>
            <w:gridSpan w:val="2"/>
          </w:tcPr>
          <w:p w14:paraId="79434E45" w14:textId="77777777" w:rsidR="00B51962" w:rsidRPr="00061007" w:rsidRDefault="00B51962" w:rsidP="00B51962">
            <w:pPr>
              <w:tabs>
                <w:tab w:val="left" w:pos="1800"/>
              </w:tabs>
              <w:jc w:val="center"/>
              <w:rPr>
                <w:rFonts w:ascii="Angsana New" w:eastAsia="Calibri" w:hAnsi="Angsana New"/>
                <w:i/>
                <w:iCs/>
                <w:lang w:val="en-US" w:eastAsia="x-none"/>
              </w:rPr>
            </w:pPr>
            <w:r w:rsidRPr="00061007">
              <w:rPr>
                <w:rFonts w:ascii="Angsana New" w:eastAsia="Calibri" w:hAnsi="Angsana New"/>
                <w:i/>
                <w:iCs/>
                <w:lang w:val="en-US" w:eastAsia="x-none"/>
              </w:rPr>
              <w:t>xxx</w:t>
            </w:r>
          </w:p>
        </w:tc>
        <w:tc>
          <w:tcPr>
            <w:tcW w:w="2700" w:type="dxa"/>
            <w:gridSpan w:val="2"/>
          </w:tcPr>
          <w:p w14:paraId="261E9392" w14:textId="77777777" w:rsidR="00B51962" w:rsidRPr="00061007" w:rsidRDefault="00B51962" w:rsidP="00052528">
            <w:pPr>
              <w:tabs>
                <w:tab w:val="left" w:pos="1800"/>
              </w:tabs>
              <w:rPr>
                <w:rFonts w:ascii="Angsana New" w:eastAsia="Calibri" w:hAnsi="Angsana New"/>
                <w:i/>
                <w:iCs/>
                <w:cs/>
                <w:lang w:val="en-US" w:eastAsia="x-none"/>
              </w:rPr>
            </w:pPr>
            <w:r w:rsidRPr="00061007">
              <w:rPr>
                <w:rFonts w:ascii="Angsana New" w:eastAsia="Calibri" w:hAnsi="Angsana New" w:hint="cs"/>
                <w:i/>
                <w:iCs/>
                <w:cs/>
                <w:lang w:val="en-US" w:eastAsia="x-none"/>
              </w:rPr>
              <w:t>ไม่มีภาระผูกพัน</w:t>
            </w:r>
          </w:p>
        </w:tc>
      </w:tr>
      <w:tr w:rsidR="00B51962" w:rsidRPr="00061007" w14:paraId="703E2F7C" w14:textId="77777777" w:rsidTr="00815464">
        <w:trPr>
          <w:trHeight w:val="4454"/>
          <w:tblHeader/>
        </w:trPr>
        <w:tc>
          <w:tcPr>
            <w:tcW w:w="9018" w:type="dxa"/>
            <w:gridSpan w:val="8"/>
          </w:tcPr>
          <w:p w14:paraId="48F9A88D" w14:textId="77777777" w:rsidR="00B51962" w:rsidRPr="00061007" w:rsidRDefault="00B51962" w:rsidP="00B51962">
            <w:pPr>
              <w:tabs>
                <w:tab w:val="left" w:pos="1080"/>
                <w:tab w:val="left" w:pos="1440"/>
              </w:tabs>
              <w:spacing w:line="233" w:lineRule="auto"/>
              <w:rPr>
                <w:rFonts w:ascii="Angsana New" w:hAnsi="Angsana New"/>
                <w:i/>
                <w:iCs/>
                <w:color w:val="000000"/>
                <w:sz w:val="30"/>
                <w:szCs w:val="30"/>
                <w:lang w:val="en-US" w:eastAsia="x-none"/>
              </w:rPr>
            </w:pPr>
            <w:r w:rsidRPr="00061007">
              <w:rPr>
                <w:rFonts w:ascii="Angsana New" w:hAnsi="Angsana New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lastRenderedPageBreak/>
              <w:tab/>
            </w:r>
            <w:r w:rsidRPr="00061007">
              <w:rPr>
                <w:rFonts w:ascii="Angsana New" w:hAnsi="Angsana New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>ทั้งนี้ หากบริษัทและบริษัทย่อยอยู่ระหว่างลงทุนเพิ่มเติมในโครงการสำคัญ ก็ควรระบุไว้ด้วย</w:t>
            </w:r>
          </w:p>
          <w:p w14:paraId="2CC4108D" w14:textId="77777777" w:rsidR="00B51962" w:rsidRPr="00061007" w:rsidRDefault="00B51962" w:rsidP="00B51962">
            <w:pPr>
              <w:tabs>
                <w:tab w:val="left" w:pos="1080"/>
                <w:tab w:val="left" w:pos="1440"/>
              </w:tabs>
              <w:spacing w:line="233" w:lineRule="auto"/>
              <w:rPr>
                <w:rFonts w:ascii="Angsana New" w:hAnsi="Angsana New"/>
                <w:i/>
                <w:iCs/>
                <w:color w:val="000000"/>
                <w:sz w:val="30"/>
                <w:szCs w:val="30"/>
                <w:lang w:val="en-US" w:eastAsia="x-none"/>
              </w:rPr>
            </w:pPr>
            <w:r w:rsidRPr="00061007">
              <w:rPr>
                <w:rFonts w:ascii="Angsana New" w:hAnsi="Angsana New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ab/>
            </w:r>
            <w:r w:rsidRPr="00061007">
              <w:rPr>
                <w:rFonts w:ascii="Angsana New" w:hAnsi="Angsana New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 xml:space="preserve">2. </w:t>
            </w:r>
            <w:r w:rsidRPr="00061007">
              <w:rPr>
                <w:rFonts w:ascii="Angsana New" w:hAnsi="Angsana New" w:hint="cs"/>
                <w:b/>
                <w:bCs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>กรณีบริษัทประกอบธุรกิจเหมืองแร่</w:t>
            </w:r>
            <w:r w:rsidRPr="00061007">
              <w:rPr>
                <w:rFonts w:ascii="Angsana New" w:hAnsi="Angsana New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 xml:space="preserve"> </w:t>
            </w:r>
            <w:r w:rsidRPr="00061007">
              <w:rPr>
                <w:rFonts w:ascii="Angsana New" w:hAnsi="Angsana New"/>
                <w:i/>
                <w:iCs/>
                <w:color w:val="000000"/>
                <w:sz w:val="30"/>
                <w:szCs w:val="30"/>
                <w:lang w:val="en-US" w:eastAsia="x-none"/>
              </w:rPr>
              <w:t xml:space="preserve">: </w:t>
            </w:r>
            <w:r w:rsidRPr="00061007">
              <w:rPr>
                <w:rFonts w:ascii="Angsana New" w:hAnsi="Angsana New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>นอกจากอธิบายสินทรัพย์ตามกรณีแรกแล้ว ให้ระบุจำนวนเหมืองแร่ที่ได้รับสัมปทาน ที่ตั้ง พร้อมทั้งแสดงปริมาณสำรองของเหมืองแร่แต่ละประเภทที่ประเมิน</w:t>
            </w:r>
            <w:r>
              <w:rPr>
                <w:rFonts w:ascii="Angsana New" w:hAnsi="Angsana New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br/>
            </w:r>
            <w:r w:rsidRPr="00061007">
              <w:rPr>
                <w:rFonts w:ascii="Angsana New" w:hAnsi="Angsana New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 xml:space="preserve">โดยหน่วยงานราชการ และให้สรุปลักษณะสำคัญของสัมปทาน เช่น อายุสิทธิของสัมปทาน นอกจากนี้ </w:t>
            </w:r>
            <w:r w:rsidRPr="00061007">
              <w:rPr>
                <w:rFonts w:ascii="Angsana New" w:hAnsi="Angsana New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br/>
              <w:t>สามารถใช้แนวทางการเปิดเผยข้อมูลธุรกิจเหมืองแร่ในภาคผนวก 2 ประกอบการเปิดเผยข้อมูลให้ครบถ้วนด้วย</w:t>
            </w:r>
          </w:p>
          <w:p w14:paraId="78BBB734" w14:textId="77777777" w:rsidR="00B51962" w:rsidRPr="00061007" w:rsidRDefault="00B51962" w:rsidP="00B51962">
            <w:pPr>
              <w:tabs>
                <w:tab w:val="left" w:pos="1080"/>
                <w:tab w:val="left" w:pos="1440"/>
              </w:tabs>
              <w:spacing w:line="233" w:lineRule="auto"/>
              <w:rPr>
                <w:rFonts w:ascii="Angsana New" w:hAnsi="Angsana New"/>
                <w:i/>
                <w:iCs/>
                <w:color w:val="000000"/>
                <w:sz w:val="30"/>
                <w:szCs w:val="30"/>
                <w:lang w:val="en-US" w:eastAsia="x-none"/>
              </w:rPr>
            </w:pPr>
            <w:r w:rsidRPr="00061007">
              <w:rPr>
                <w:rFonts w:ascii="Angsana New" w:hAnsi="Angsana New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ab/>
            </w:r>
            <w:r w:rsidRPr="00061007">
              <w:rPr>
                <w:rFonts w:ascii="Angsana New" w:hAnsi="Angsana New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 xml:space="preserve">3. </w:t>
            </w:r>
            <w:r w:rsidRPr="00061007">
              <w:rPr>
                <w:rFonts w:ascii="Angsana New" w:hAnsi="Angsana New" w:hint="cs"/>
                <w:b/>
                <w:bCs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 xml:space="preserve">กรณีบริษัทประกอบธุรกิจอสังหาริมทรัพย์ </w:t>
            </w:r>
            <w:r w:rsidRPr="00061007">
              <w:rPr>
                <w:rFonts w:ascii="Angsana New" w:hAnsi="Angsana New"/>
                <w:i/>
                <w:iCs/>
                <w:color w:val="000000"/>
                <w:sz w:val="30"/>
                <w:szCs w:val="30"/>
                <w:lang w:val="en-US" w:eastAsia="x-none"/>
              </w:rPr>
              <w:t>:</w:t>
            </w:r>
            <w:r w:rsidRPr="00061007">
              <w:rPr>
                <w:rFonts w:ascii="Angsana New" w:hAnsi="Angsana New"/>
                <w:b/>
                <w:bCs/>
                <w:i/>
                <w:iCs/>
                <w:color w:val="000000"/>
                <w:sz w:val="30"/>
                <w:szCs w:val="30"/>
                <w:lang w:val="en-US" w:eastAsia="x-none"/>
              </w:rPr>
              <w:t xml:space="preserve"> </w:t>
            </w:r>
            <w:r w:rsidRPr="00061007">
              <w:rPr>
                <w:rFonts w:ascii="Angsana New" w:hAnsi="Angsana New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>ควรแสดงสินทรัพย์ที่มีไว้เพื่อขายแยกเป็นแต่ละโครงการ โดยระบุถึงกรรมสิทธิ์ และราคาประเมินโดยผู้ประเมินราคาที่อยู่ในบัญชีที่ได้รับความเห็นชอบจากสำนักงาน ส่วนการวิเคราะห์คุณภาพลูกหนี้ และนโยบายการรับรู้รายได้ และการวิเคราะห์ความเพียงพอ</w:t>
            </w:r>
            <w:r w:rsidRPr="00061007">
              <w:rPr>
                <w:rFonts w:ascii="Angsana New" w:hAnsi="Angsana New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br/>
            </w:r>
            <w:r w:rsidRPr="00061007">
              <w:rPr>
                <w:rFonts w:ascii="Angsana New" w:hAnsi="Angsana New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>และเหมาะสมของทรัพย์สินดังกล่าว ให้อธิบายไว้ในหัวข้อการวิเคราะห์และคำอธิบายของฝ่ายจัดการ</w:t>
            </w:r>
          </w:p>
          <w:p w14:paraId="547038C1" w14:textId="77777777" w:rsidR="00B51962" w:rsidRPr="00061007" w:rsidRDefault="00B51962" w:rsidP="00B51962">
            <w:pPr>
              <w:tabs>
                <w:tab w:val="left" w:pos="1080"/>
                <w:tab w:val="left" w:pos="1440"/>
              </w:tabs>
              <w:spacing w:line="233" w:lineRule="auto"/>
              <w:rPr>
                <w:rFonts w:ascii="Angsana New" w:eastAsia="Calibri" w:hAnsi="Angsana New"/>
                <w:i/>
                <w:iCs/>
                <w:cs/>
                <w:lang w:eastAsia="x-none"/>
              </w:rPr>
            </w:pPr>
            <w:r w:rsidRPr="00061007">
              <w:rPr>
                <w:rFonts w:ascii="Angsana New" w:hAnsi="Angsana New"/>
                <w:i/>
                <w:iCs/>
                <w:color w:val="000000"/>
                <w:sz w:val="30"/>
                <w:szCs w:val="30"/>
                <w:lang w:val="en-US" w:eastAsia="x-none"/>
              </w:rPr>
              <w:t xml:space="preserve"> </w:t>
            </w:r>
            <w:r w:rsidRPr="00061007">
              <w:rPr>
                <w:rFonts w:ascii="Angsana New" w:hAnsi="Angsana New"/>
                <w:i/>
                <w:iCs/>
                <w:color w:val="000000"/>
                <w:sz w:val="30"/>
                <w:szCs w:val="30"/>
                <w:lang w:val="en-US" w:eastAsia="x-none"/>
              </w:rPr>
              <w:tab/>
            </w:r>
            <w:r w:rsidRPr="00061007">
              <w:rPr>
                <w:rFonts w:ascii="Angsana New" w:hAnsi="Angsana New"/>
                <w:b/>
                <w:bCs/>
                <w:i/>
                <w:iCs/>
                <w:color w:val="000000"/>
                <w:sz w:val="30"/>
                <w:szCs w:val="30"/>
                <w:lang w:val="en-US" w:eastAsia="x-none"/>
              </w:rPr>
              <w:t xml:space="preserve">4. </w:t>
            </w:r>
            <w:r w:rsidRPr="00061007">
              <w:rPr>
                <w:rFonts w:ascii="Angsana New" w:hAnsi="Angsana New" w:hint="cs"/>
                <w:b/>
                <w:bCs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>กรณีที่บริษัทเป็นเจ้าของเครื่องหมายการค้าสำคัญ ลิขสิทธิ์ หรือทรัพย์สินทางปัญญาอื่น</w:t>
            </w:r>
            <w:r w:rsidRPr="00061007">
              <w:rPr>
                <w:rFonts w:ascii="Angsana New" w:hAnsi="Angsana New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br/>
            </w:r>
            <w:r w:rsidRPr="00061007">
              <w:rPr>
                <w:rFonts w:ascii="Angsana New" w:hAnsi="Angsana New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>ให้เปิดเผยด้วย  เช่น</w:t>
            </w:r>
          </w:p>
        </w:tc>
      </w:tr>
      <w:tr w:rsidR="00B51962" w:rsidRPr="00061007" w14:paraId="649AFE6D" w14:textId="77777777" w:rsidTr="00815464">
        <w:trPr>
          <w:tblHeader/>
        </w:trPr>
        <w:tc>
          <w:tcPr>
            <w:tcW w:w="2808" w:type="dxa"/>
          </w:tcPr>
          <w:p w14:paraId="1CB08D0D" w14:textId="77777777" w:rsidR="00B51962" w:rsidRPr="00061007" w:rsidRDefault="00B51962" w:rsidP="00B51962">
            <w:pPr>
              <w:tabs>
                <w:tab w:val="left" w:pos="1800"/>
              </w:tabs>
              <w:jc w:val="center"/>
              <w:rPr>
                <w:rFonts w:ascii="Angsana New" w:eastAsia="Calibri" w:hAnsi="Angsana New"/>
                <w:i/>
                <w:iCs/>
                <w:lang w:eastAsia="x-none"/>
              </w:rPr>
            </w:pPr>
            <w:r w:rsidRPr="00061007">
              <w:rPr>
                <w:rFonts w:ascii="Angsana New" w:eastAsia="Calibri" w:hAnsi="Angsana New" w:hint="cs"/>
                <w:i/>
                <w:iCs/>
                <w:cs/>
                <w:lang w:eastAsia="x-none"/>
              </w:rPr>
              <w:t>รูปแบบ</w:t>
            </w:r>
            <w:r w:rsidRPr="00061007">
              <w:rPr>
                <w:rFonts w:ascii="Angsana New" w:eastAsia="Calibri" w:hAnsi="Angsana New"/>
                <w:i/>
                <w:iCs/>
                <w:cs/>
                <w:lang w:eastAsia="x-none"/>
              </w:rPr>
              <w:br/>
            </w:r>
            <w:r w:rsidRPr="00061007">
              <w:rPr>
                <w:rFonts w:ascii="Angsana New" w:eastAsia="Calibri" w:hAnsi="Angsana New" w:hint="cs"/>
                <w:i/>
                <w:iCs/>
                <w:cs/>
                <w:lang w:eastAsia="x-none"/>
              </w:rPr>
              <w:t>เครื่องหมาย/ลิขสิทธิ์</w:t>
            </w:r>
          </w:p>
        </w:tc>
        <w:tc>
          <w:tcPr>
            <w:tcW w:w="1530" w:type="dxa"/>
            <w:gridSpan w:val="2"/>
          </w:tcPr>
          <w:p w14:paraId="3C1FFFDE" w14:textId="77777777" w:rsidR="00B51962" w:rsidRPr="00061007" w:rsidRDefault="00B51962" w:rsidP="00B51962">
            <w:pPr>
              <w:tabs>
                <w:tab w:val="left" w:pos="1800"/>
              </w:tabs>
              <w:jc w:val="center"/>
              <w:rPr>
                <w:rFonts w:ascii="Angsana New" w:eastAsia="Calibri" w:hAnsi="Angsana New"/>
                <w:i/>
                <w:iCs/>
                <w:lang w:eastAsia="x-none"/>
              </w:rPr>
            </w:pPr>
            <w:r w:rsidRPr="00061007">
              <w:rPr>
                <w:rFonts w:ascii="Angsana New" w:eastAsia="Calibri" w:hAnsi="Angsana New" w:hint="cs"/>
                <w:i/>
                <w:iCs/>
                <w:cs/>
                <w:lang w:eastAsia="x-none"/>
              </w:rPr>
              <w:t>ชื่อเจ้าของ</w:t>
            </w:r>
          </w:p>
        </w:tc>
        <w:tc>
          <w:tcPr>
            <w:tcW w:w="1591" w:type="dxa"/>
            <w:gridSpan w:val="2"/>
          </w:tcPr>
          <w:p w14:paraId="32A7C0D0" w14:textId="77777777" w:rsidR="00B51962" w:rsidRPr="00061007" w:rsidRDefault="00B51962" w:rsidP="00B51962">
            <w:pPr>
              <w:tabs>
                <w:tab w:val="left" w:pos="1800"/>
              </w:tabs>
              <w:jc w:val="center"/>
              <w:rPr>
                <w:rFonts w:ascii="Angsana New" w:eastAsia="Calibri" w:hAnsi="Angsana New"/>
                <w:i/>
                <w:iCs/>
                <w:cs/>
                <w:lang w:eastAsia="x-none"/>
              </w:rPr>
            </w:pPr>
            <w:r w:rsidRPr="00061007">
              <w:rPr>
                <w:rFonts w:ascii="Angsana New" w:eastAsia="Calibri" w:hAnsi="Angsana New" w:hint="cs"/>
                <w:i/>
                <w:iCs/>
                <w:cs/>
                <w:lang w:eastAsia="x-none"/>
              </w:rPr>
              <w:t>ประเภทสินค้า/</w:t>
            </w:r>
            <w:r w:rsidRPr="00061007">
              <w:rPr>
                <w:rFonts w:ascii="Angsana New" w:eastAsia="Calibri" w:hAnsi="Angsana New"/>
                <w:i/>
                <w:iCs/>
                <w:cs/>
                <w:lang w:eastAsia="x-none"/>
              </w:rPr>
              <w:br/>
            </w:r>
            <w:r w:rsidRPr="00061007">
              <w:rPr>
                <w:rFonts w:ascii="Angsana New" w:eastAsia="Calibri" w:hAnsi="Angsana New" w:hint="cs"/>
                <w:i/>
                <w:iCs/>
                <w:cs/>
                <w:lang w:eastAsia="x-none"/>
              </w:rPr>
              <w:t>บริการ</w:t>
            </w:r>
          </w:p>
        </w:tc>
        <w:tc>
          <w:tcPr>
            <w:tcW w:w="1853" w:type="dxa"/>
            <w:gridSpan w:val="2"/>
          </w:tcPr>
          <w:p w14:paraId="689CCB3E" w14:textId="77777777" w:rsidR="00B51962" w:rsidRPr="00061007" w:rsidRDefault="00B51962" w:rsidP="00B51962">
            <w:pPr>
              <w:tabs>
                <w:tab w:val="left" w:pos="1800"/>
              </w:tabs>
              <w:jc w:val="center"/>
              <w:rPr>
                <w:rFonts w:ascii="Angsana New" w:eastAsia="Calibri" w:hAnsi="Angsana New"/>
                <w:i/>
                <w:iCs/>
                <w:lang w:eastAsia="x-none"/>
              </w:rPr>
            </w:pPr>
            <w:r w:rsidRPr="00061007">
              <w:rPr>
                <w:rFonts w:ascii="Angsana New" w:eastAsia="Calibri" w:hAnsi="Angsana New" w:hint="cs"/>
                <w:i/>
                <w:iCs/>
                <w:cs/>
                <w:lang w:eastAsia="x-none"/>
              </w:rPr>
              <w:t>เลขทะเบียน/</w:t>
            </w:r>
          </w:p>
          <w:p w14:paraId="622E0800" w14:textId="77777777" w:rsidR="00B51962" w:rsidRPr="00061007" w:rsidRDefault="00B51962" w:rsidP="00B51962">
            <w:pPr>
              <w:tabs>
                <w:tab w:val="left" w:pos="1800"/>
              </w:tabs>
              <w:jc w:val="center"/>
              <w:rPr>
                <w:rFonts w:ascii="Angsana New" w:eastAsia="Calibri" w:hAnsi="Angsana New"/>
                <w:i/>
                <w:iCs/>
                <w:lang w:eastAsia="x-none"/>
              </w:rPr>
            </w:pPr>
            <w:r w:rsidRPr="00061007">
              <w:rPr>
                <w:rFonts w:ascii="Angsana New" w:eastAsia="Calibri" w:hAnsi="Angsana New" w:hint="cs"/>
                <w:i/>
                <w:iCs/>
                <w:cs/>
                <w:lang w:eastAsia="x-none"/>
              </w:rPr>
              <w:t>ประเทศที่จดทะเบียน</w:t>
            </w:r>
          </w:p>
        </w:tc>
        <w:tc>
          <w:tcPr>
            <w:tcW w:w="1236" w:type="dxa"/>
          </w:tcPr>
          <w:p w14:paraId="1AF5D938" w14:textId="77777777" w:rsidR="00B51962" w:rsidRPr="00061007" w:rsidRDefault="00B51962" w:rsidP="00B51962">
            <w:pPr>
              <w:tabs>
                <w:tab w:val="left" w:pos="1800"/>
              </w:tabs>
              <w:jc w:val="center"/>
              <w:rPr>
                <w:rFonts w:ascii="Angsana New" w:eastAsia="Calibri" w:hAnsi="Angsana New"/>
                <w:i/>
                <w:iCs/>
                <w:lang w:eastAsia="x-none"/>
              </w:rPr>
            </w:pPr>
            <w:r w:rsidRPr="00061007">
              <w:rPr>
                <w:rFonts w:ascii="Angsana New" w:eastAsia="Calibri" w:hAnsi="Angsana New" w:hint="cs"/>
                <w:i/>
                <w:iCs/>
                <w:cs/>
                <w:lang w:eastAsia="x-none"/>
              </w:rPr>
              <w:t>ระยะเวลาคุ้มครอง</w:t>
            </w:r>
          </w:p>
        </w:tc>
      </w:tr>
      <w:tr w:rsidR="00B51962" w:rsidRPr="00061007" w14:paraId="3C852D0D" w14:textId="77777777" w:rsidTr="00815464">
        <w:tc>
          <w:tcPr>
            <w:tcW w:w="2808" w:type="dxa"/>
          </w:tcPr>
          <w:p w14:paraId="291F8792" w14:textId="77777777" w:rsidR="00B51962" w:rsidRPr="00061007" w:rsidRDefault="00B51962" w:rsidP="00B51962">
            <w:pPr>
              <w:tabs>
                <w:tab w:val="left" w:pos="1800"/>
              </w:tabs>
              <w:rPr>
                <w:rFonts w:ascii="Angsana New" w:eastAsia="Calibri" w:hAnsi="Angsana New"/>
                <w:i/>
                <w:iCs/>
                <w:lang w:eastAsia="x-none"/>
              </w:rPr>
            </w:pPr>
            <w:r w:rsidRPr="00061007">
              <w:rPr>
                <w:rFonts w:ascii="Angsana New" w:eastAsia="Calibri" w:hAnsi="Angsana New" w:hint="cs"/>
                <w:i/>
                <w:iCs/>
                <w:cs/>
                <w:lang w:eastAsia="x-none"/>
              </w:rPr>
              <w:t>1. เครื่องหมายการค้า.. (ระบุ)........</w:t>
            </w:r>
          </w:p>
        </w:tc>
        <w:tc>
          <w:tcPr>
            <w:tcW w:w="1530" w:type="dxa"/>
            <w:gridSpan w:val="2"/>
          </w:tcPr>
          <w:p w14:paraId="39A0BC10" w14:textId="77777777" w:rsidR="00B51962" w:rsidRPr="00061007" w:rsidRDefault="00B51962" w:rsidP="00B51962">
            <w:pPr>
              <w:tabs>
                <w:tab w:val="left" w:pos="1800"/>
              </w:tabs>
              <w:rPr>
                <w:rFonts w:ascii="Angsana New" w:eastAsia="Calibri" w:hAnsi="Angsana New"/>
                <w:i/>
                <w:iCs/>
                <w:lang w:eastAsia="x-none"/>
              </w:rPr>
            </w:pPr>
          </w:p>
        </w:tc>
        <w:tc>
          <w:tcPr>
            <w:tcW w:w="1591" w:type="dxa"/>
            <w:gridSpan w:val="2"/>
          </w:tcPr>
          <w:p w14:paraId="665B8B5A" w14:textId="77777777" w:rsidR="00B51962" w:rsidRPr="00061007" w:rsidRDefault="00B51962" w:rsidP="00B51962">
            <w:pPr>
              <w:tabs>
                <w:tab w:val="left" w:pos="1800"/>
              </w:tabs>
              <w:jc w:val="center"/>
              <w:rPr>
                <w:rFonts w:ascii="Angsana New" w:eastAsia="Calibri" w:hAnsi="Angsana New"/>
                <w:i/>
                <w:iCs/>
                <w:lang w:val="en-US" w:eastAsia="x-none"/>
              </w:rPr>
            </w:pPr>
          </w:p>
        </w:tc>
        <w:tc>
          <w:tcPr>
            <w:tcW w:w="1853" w:type="dxa"/>
            <w:gridSpan w:val="2"/>
          </w:tcPr>
          <w:p w14:paraId="60FDD7DB" w14:textId="77777777" w:rsidR="00B51962" w:rsidRPr="00061007" w:rsidRDefault="00B51962" w:rsidP="00B51962">
            <w:pPr>
              <w:tabs>
                <w:tab w:val="left" w:pos="1800"/>
              </w:tabs>
              <w:jc w:val="center"/>
              <w:rPr>
                <w:rFonts w:ascii="Angsana New" w:eastAsia="Calibri" w:hAnsi="Angsana New"/>
                <w:i/>
                <w:iCs/>
                <w:lang w:val="en-US" w:eastAsia="x-none"/>
              </w:rPr>
            </w:pPr>
          </w:p>
        </w:tc>
        <w:tc>
          <w:tcPr>
            <w:tcW w:w="1236" w:type="dxa"/>
          </w:tcPr>
          <w:p w14:paraId="054ED670" w14:textId="77777777" w:rsidR="00B51962" w:rsidRPr="00061007" w:rsidRDefault="00B51962" w:rsidP="00B51962">
            <w:pPr>
              <w:tabs>
                <w:tab w:val="left" w:pos="1800"/>
              </w:tabs>
              <w:rPr>
                <w:rFonts w:ascii="Angsana New" w:eastAsia="Calibri" w:hAnsi="Angsana New"/>
                <w:i/>
                <w:iCs/>
                <w:cs/>
                <w:lang w:val="en-US" w:eastAsia="x-none"/>
              </w:rPr>
            </w:pPr>
          </w:p>
        </w:tc>
      </w:tr>
      <w:tr w:rsidR="00B51962" w:rsidRPr="00061007" w14:paraId="60BA7B51" w14:textId="77777777" w:rsidTr="00815464">
        <w:tc>
          <w:tcPr>
            <w:tcW w:w="2808" w:type="dxa"/>
          </w:tcPr>
          <w:p w14:paraId="5C1E258F" w14:textId="77777777" w:rsidR="00B51962" w:rsidRPr="00061007" w:rsidRDefault="00B51962" w:rsidP="00B51962">
            <w:pPr>
              <w:tabs>
                <w:tab w:val="left" w:pos="1800"/>
              </w:tabs>
              <w:rPr>
                <w:rFonts w:ascii="Angsana New" w:eastAsia="Calibri" w:hAnsi="Angsana New"/>
                <w:i/>
                <w:iCs/>
                <w:cs/>
                <w:lang w:eastAsia="x-none"/>
              </w:rPr>
            </w:pPr>
            <w:r w:rsidRPr="00061007">
              <w:rPr>
                <w:rFonts w:ascii="Angsana New" w:eastAsia="Calibri" w:hAnsi="Angsana New" w:hint="cs"/>
                <w:i/>
                <w:iCs/>
                <w:cs/>
                <w:lang w:eastAsia="x-none"/>
              </w:rPr>
              <w:t>2. ลิขสิทธิ์.. (ระบุ).........................</w:t>
            </w:r>
          </w:p>
        </w:tc>
        <w:tc>
          <w:tcPr>
            <w:tcW w:w="1530" w:type="dxa"/>
            <w:gridSpan w:val="2"/>
          </w:tcPr>
          <w:p w14:paraId="0B93D6FD" w14:textId="77777777" w:rsidR="00B51962" w:rsidRPr="00061007" w:rsidRDefault="00B51962" w:rsidP="00B51962">
            <w:pPr>
              <w:tabs>
                <w:tab w:val="left" w:pos="1800"/>
              </w:tabs>
              <w:rPr>
                <w:rFonts w:ascii="Angsana New" w:eastAsia="Calibri" w:hAnsi="Angsana New"/>
                <w:i/>
                <w:iCs/>
                <w:lang w:eastAsia="x-none"/>
              </w:rPr>
            </w:pPr>
          </w:p>
        </w:tc>
        <w:tc>
          <w:tcPr>
            <w:tcW w:w="1591" w:type="dxa"/>
            <w:gridSpan w:val="2"/>
          </w:tcPr>
          <w:p w14:paraId="41AB5AF0" w14:textId="77777777" w:rsidR="00B51962" w:rsidRPr="00061007" w:rsidRDefault="00B51962" w:rsidP="00B51962">
            <w:pPr>
              <w:tabs>
                <w:tab w:val="left" w:pos="1800"/>
              </w:tabs>
              <w:jc w:val="center"/>
              <w:rPr>
                <w:rFonts w:ascii="Angsana New" w:eastAsia="Calibri" w:hAnsi="Angsana New"/>
                <w:i/>
                <w:iCs/>
                <w:lang w:val="en-US" w:eastAsia="x-none"/>
              </w:rPr>
            </w:pPr>
          </w:p>
        </w:tc>
        <w:tc>
          <w:tcPr>
            <w:tcW w:w="1853" w:type="dxa"/>
            <w:gridSpan w:val="2"/>
          </w:tcPr>
          <w:p w14:paraId="65CC7769" w14:textId="77777777" w:rsidR="00B51962" w:rsidRPr="00061007" w:rsidRDefault="00B51962" w:rsidP="00B51962">
            <w:pPr>
              <w:tabs>
                <w:tab w:val="left" w:pos="1800"/>
              </w:tabs>
              <w:jc w:val="center"/>
              <w:rPr>
                <w:rFonts w:ascii="Angsana New" w:eastAsia="Calibri" w:hAnsi="Angsana New"/>
                <w:i/>
                <w:iCs/>
                <w:lang w:val="en-US" w:eastAsia="x-none"/>
              </w:rPr>
            </w:pPr>
          </w:p>
        </w:tc>
        <w:tc>
          <w:tcPr>
            <w:tcW w:w="1236" w:type="dxa"/>
          </w:tcPr>
          <w:p w14:paraId="700DE942" w14:textId="77777777" w:rsidR="00B51962" w:rsidRPr="00061007" w:rsidRDefault="00B51962" w:rsidP="00B51962">
            <w:pPr>
              <w:tabs>
                <w:tab w:val="left" w:pos="1800"/>
              </w:tabs>
              <w:rPr>
                <w:rFonts w:ascii="Angsana New" w:eastAsia="Calibri" w:hAnsi="Angsana New"/>
                <w:i/>
                <w:iCs/>
                <w:cs/>
                <w:lang w:val="en-US" w:eastAsia="x-none"/>
              </w:rPr>
            </w:pPr>
          </w:p>
        </w:tc>
      </w:tr>
      <w:tr w:rsidR="00B51962" w:rsidRPr="00061007" w14:paraId="3FCC1775" w14:textId="77777777" w:rsidTr="00815464">
        <w:tc>
          <w:tcPr>
            <w:tcW w:w="2808" w:type="dxa"/>
          </w:tcPr>
          <w:p w14:paraId="6D19B375" w14:textId="77777777" w:rsidR="00B51962" w:rsidRPr="00061007" w:rsidRDefault="00B51962" w:rsidP="00B51962">
            <w:pPr>
              <w:tabs>
                <w:tab w:val="left" w:pos="1800"/>
              </w:tabs>
              <w:rPr>
                <w:rFonts w:ascii="Angsana New" w:eastAsia="Calibri" w:hAnsi="Angsana New"/>
                <w:i/>
                <w:iCs/>
                <w:cs/>
                <w:lang w:eastAsia="x-none"/>
              </w:rPr>
            </w:pPr>
            <w:r w:rsidRPr="00061007">
              <w:rPr>
                <w:rFonts w:ascii="Angsana New" w:eastAsia="Calibri" w:hAnsi="Angsana New" w:hint="cs"/>
                <w:i/>
                <w:iCs/>
                <w:cs/>
                <w:lang w:eastAsia="x-none"/>
              </w:rPr>
              <w:t>3. ..................................................</w:t>
            </w:r>
          </w:p>
        </w:tc>
        <w:tc>
          <w:tcPr>
            <w:tcW w:w="1530" w:type="dxa"/>
            <w:gridSpan w:val="2"/>
          </w:tcPr>
          <w:p w14:paraId="0E0671F7" w14:textId="77777777" w:rsidR="00B51962" w:rsidRPr="00061007" w:rsidRDefault="00B51962" w:rsidP="00B51962">
            <w:pPr>
              <w:tabs>
                <w:tab w:val="left" w:pos="1800"/>
              </w:tabs>
              <w:rPr>
                <w:rFonts w:ascii="Angsana New" w:eastAsia="Calibri" w:hAnsi="Angsana New"/>
                <w:i/>
                <w:iCs/>
                <w:lang w:eastAsia="x-none"/>
              </w:rPr>
            </w:pPr>
          </w:p>
        </w:tc>
        <w:tc>
          <w:tcPr>
            <w:tcW w:w="1591" w:type="dxa"/>
            <w:gridSpan w:val="2"/>
          </w:tcPr>
          <w:p w14:paraId="284EB7EB" w14:textId="77777777" w:rsidR="00B51962" w:rsidRPr="00061007" w:rsidRDefault="00B51962" w:rsidP="00B51962">
            <w:pPr>
              <w:tabs>
                <w:tab w:val="left" w:pos="1800"/>
              </w:tabs>
              <w:jc w:val="center"/>
              <w:rPr>
                <w:rFonts w:ascii="Angsana New" w:eastAsia="Calibri" w:hAnsi="Angsana New"/>
                <w:i/>
                <w:iCs/>
                <w:lang w:val="en-US" w:eastAsia="x-none"/>
              </w:rPr>
            </w:pPr>
          </w:p>
        </w:tc>
        <w:tc>
          <w:tcPr>
            <w:tcW w:w="1853" w:type="dxa"/>
            <w:gridSpan w:val="2"/>
          </w:tcPr>
          <w:p w14:paraId="6EF28C22" w14:textId="77777777" w:rsidR="00B51962" w:rsidRPr="00061007" w:rsidRDefault="00B51962" w:rsidP="00B51962">
            <w:pPr>
              <w:tabs>
                <w:tab w:val="left" w:pos="1800"/>
              </w:tabs>
              <w:jc w:val="center"/>
              <w:rPr>
                <w:rFonts w:ascii="Angsana New" w:eastAsia="Calibri" w:hAnsi="Angsana New"/>
                <w:i/>
                <w:iCs/>
                <w:lang w:val="en-US" w:eastAsia="x-none"/>
              </w:rPr>
            </w:pPr>
          </w:p>
        </w:tc>
        <w:tc>
          <w:tcPr>
            <w:tcW w:w="1236" w:type="dxa"/>
          </w:tcPr>
          <w:p w14:paraId="69F6E56B" w14:textId="77777777" w:rsidR="00B51962" w:rsidRPr="00061007" w:rsidRDefault="00B51962" w:rsidP="00B51962">
            <w:pPr>
              <w:tabs>
                <w:tab w:val="left" w:pos="1800"/>
              </w:tabs>
              <w:rPr>
                <w:rFonts w:ascii="Angsana New" w:eastAsia="Calibri" w:hAnsi="Angsana New"/>
                <w:i/>
                <w:iCs/>
                <w:cs/>
                <w:lang w:val="en-US" w:eastAsia="x-none"/>
              </w:rPr>
            </w:pPr>
          </w:p>
        </w:tc>
      </w:tr>
      <w:tr w:rsidR="00B51962" w:rsidRPr="00061007" w14:paraId="0B70EDE6" w14:textId="77777777" w:rsidTr="00815464">
        <w:tc>
          <w:tcPr>
            <w:tcW w:w="9018" w:type="dxa"/>
            <w:gridSpan w:val="8"/>
          </w:tcPr>
          <w:p w14:paraId="13ACB853" w14:textId="77777777" w:rsidR="00B51962" w:rsidRPr="00061007" w:rsidRDefault="00B51962" w:rsidP="00B51962">
            <w:pPr>
              <w:tabs>
                <w:tab w:val="left" w:pos="1080"/>
                <w:tab w:val="left" w:pos="1440"/>
              </w:tabs>
              <w:spacing w:line="233" w:lineRule="auto"/>
              <w:rPr>
                <w:rFonts w:ascii="Angsana New" w:hAnsi="Angsana New"/>
                <w:i/>
                <w:iCs/>
                <w:color w:val="000000"/>
                <w:sz w:val="16"/>
                <w:szCs w:val="16"/>
                <w:lang w:val="en-US" w:eastAsia="x-none"/>
              </w:rPr>
            </w:pPr>
            <w:r w:rsidRPr="00061007">
              <w:rPr>
                <w:rFonts w:ascii="Angsana New" w:hAnsi="Angsana New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ab/>
            </w:r>
          </w:p>
          <w:p w14:paraId="6428134E" w14:textId="77777777" w:rsidR="00B51962" w:rsidRPr="0007703D" w:rsidRDefault="00B51962" w:rsidP="00B51962">
            <w:pPr>
              <w:tabs>
                <w:tab w:val="left" w:pos="1080"/>
                <w:tab w:val="left" w:pos="1440"/>
              </w:tabs>
              <w:spacing w:line="233" w:lineRule="auto"/>
              <w:rPr>
                <w:rFonts w:ascii="Angsana New" w:hAnsi="Angsana New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</w:pPr>
            <w:r w:rsidRPr="00061007">
              <w:rPr>
                <w:rFonts w:ascii="Angsana New" w:hAnsi="Angsana New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ab/>
            </w:r>
            <w:r w:rsidRPr="0007703D">
              <w:rPr>
                <w:rFonts w:ascii="Angsana New" w:hAnsi="Angsana New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>ทั้งนี้ หากบริษัทและบริษัทย่อยมีเครื่องหมายการค้าเป็นจำนวนมาก บริษัทสามารถสรุปจำนวนเครื่องหมายการค้าทั้งหมด และลักษณะสำคัญของเครื่องหมายการค้า โดยแสดงเฉพาะเครื่องหมายการค้าที่มีความสำคัญต่อบริษัทและบริษัทย่อยที่ใช้ในการประกอบธุรกิจก็ได้</w:t>
            </w:r>
          </w:p>
          <w:p w14:paraId="7079784A" w14:textId="77777777" w:rsidR="00B51962" w:rsidRPr="0007703D" w:rsidRDefault="00B51962" w:rsidP="00B51962">
            <w:pPr>
              <w:tabs>
                <w:tab w:val="left" w:pos="1080"/>
                <w:tab w:val="left" w:pos="1440"/>
              </w:tabs>
              <w:spacing w:line="233" w:lineRule="auto"/>
              <w:rPr>
                <w:rFonts w:ascii="Angsana New" w:hAnsi="Angsana New"/>
                <w:i/>
                <w:iCs/>
                <w:color w:val="000000"/>
                <w:sz w:val="30"/>
                <w:szCs w:val="30"/>
                <w:lang w:val="en-US" w:eastAsia="x-none"/>
              </w:rPr>
            </w:pPr>
            <w:r w:rsidRPr="0007703D">
              <w:rPr>
                <w:rFonts w:ascii="Angsana New" w:hAnsi="Angsana New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ab/>
              <w:t xml:space="preserve">5. </w:t>
            </w:r>
            <w:r w:rsidRPr="00052528">
              <w:rPr>
                <w:rFonts w:ascii="Angsana New" w:hAnsi="Angsana New"/>
                <w:b/>
                <w:bCs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>ในกรณีที่การดำเนินธุรกิจของบริษัทและบริษัทย่อย</w:t>
            </w:r>
            <w:r w:rsidRPr="0007703D">
              <w:rPr>
                <w:rFonts w:ascii="Angsana New" w:hAnsi="Angsana New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 xml:space="preserve"> พึ่งพิงบนสัญญาสำคัญ เช่น สัญญาสัมปทาน </w:t>
            </w:r>
            <w:r w:rsidR="005779F7">
              <w:rPr>
                <w:rFonts w:ascii="Angsana New" w:hAnsi="Angsana New"/>
                <w:i/>
                <w:iCs/>
                <w:color w:val="000000"/>
                <w:sz w:val="30"/>
                <w:szCs w:val="30"/>
                <w:lang w:val="en-US" w:eastAsia="x-none"/>
              </w:rPr>
              <w:t>f</w:t>
            </w:r>
            <w:r w:rsidRPr="0007703D">
              <w:rPr>
                <w:rFonts w:ascii="Angsana New" w:hAnsi="Angsana New"/>
                <w:i/>
                <w:iCs/>
                <w:color w:val="000000"/>
                <w:sz w:val="30"/>
                <w:szCs w:val="30"/>
                <w:lang w:val="en-US" w:eastAsia="x-none"/>
              </w:rPr>
              <w:t xml:space="preserve">ranchise agreement </w:t>
            </w:r>
            <w:r w:rsidRPr="0007703D">
              <w:rPr>
                <w:rFonts w:ascii="Angsana New" w:hAnsi="Angsana New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 xml:space="preserve"> ให้สรุปสาระสำคัญและเปิดเผยเงื่อนไขสำคัญด้วย (เว้นแต่จะได้เปิดเผยไว้</w:t>
            </w:r>
            <w:r w:rsidRPr="0007703D">
              <w:rPr>
                <w:rFonts w:ascii="Angsana New" w:hAnsi="Angsana New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br/>
            </w:r>
            <w:r w:rsidRPr="0007703D">
              <w:rPr>
                <w:rFonts w:ascii="Angsana New" w:hAnsi="Angsana New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>ในหัวข้ออื่นแล้ว)</w:t>
            </w:r>
          </w:p>
          <w:p w14:paraId="7F08B0BB" w14:textId="77777777" w:rsidR="00B51962" w:rsidRPr="00061007" w:rsidRDefault="00B51962" w:rsidP="00B51962">
            <w:pPr>
              <w:tabs>
                <w:tab w:val="left" w:pos="1080"/>
                <w:tab w:val="left" w:pos="1440"/>
              </w:tabs>
              <w:spacing w:line="233" w:lineRule="auto"/>
              <w:rPr>
                <w:rFonts w:ascii="Angsana New" w:eastAsia="Calibri" w:hAnsi="Angsana New"/>
                <w:i/>
                <w:iCs/>
                <w:cs/>
                <w:lang w:val="en-US" w:eastAsia="x-none"/>
              </w:rPr>
            </w:pPr>
            <w:r w:rsidRPr="0007703D">
              <w:rPr>
                <w:rFonts w:ascii="Angsana New" w:hAnsi="Angsana New" w:hint="cs"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 xml:space="preserve">                  6. </w:t>
            </w:r>
            <w:r w:rsidRPr="00052528">
              <w:rPr>
                <w:rFonts w:ascii="Angsana New" w:hAnsi="Angsana New"/>
                <w:b/>
                <w:bCs/>
                <w:i/>
                <w:iCs/>
                <w:color w:val="000000"/>
                <w:sz w:val="30"/>
                <w:szCs w:val="30"/>
                <w:cs/>
                <w:lang w:val="en-US" w:eastAsia="x-none"/>
              </w:rPr>
              <w:t>สัญญาเช่า</w:t>
            </w:r>
            <w:r w:rsidRPr="00052528">
              <w:rPr>
                <w:rFonts w:ascii="Angsana New" w:hAnsi="Angsana New"/>
                <w:b/>
                <w:bCs/>
                <w:color w:val="000000"/>
                <w:sz w:val="30"/>
                <w:szCs w:val="30"/>
                <w:cs/>
                <w:lang w:val="en-US" w:eastAsia="x-none"/>
              </w:rPr>
              <w:t>ทรัพย์สินระยะยาว</w:t>
            </w:r>
            <w:r>
              <w:rPr>
                <w:rFonts w:ascii="Angsana New" w:hAnsi="Angsana New"/>
                <w:b/>
                <w:bCs/>
                <w:color w:val="000000"/>
                <w:sz w:val="30"/>
                <w:szCs w:val="30"/>
                <w:lang w:val="en-US" w:eastAsia="x-none"/>
              </w:rPr>
              <w:t xml:space="preserve"> </w:t>
            </w:r>
            <w:r w:rsidRPr="0007703D">
              <w:rPr>
                <w:rFonts w:ascii="Arial" w:hAnsi="Arial"/>
                <w:color w:val="000000"/>
                <w:sz w:val="30"/>
                <w:szCs w:val="30"/>
                <w:cs/>
              </w:rPr>
              <w:t>หากบริษัท</w:t>
            </w:r>
            <w:r w:rsidRPr="0007703D">
              <w:rPr>
                <w:rFonts w:ascii="Arial" w:hAnsi="Arial" w:hint="cs"/>
                <w:color w:val="000000"/>
                <w:sz w:val="30"/>
                <w:szCs w:val="30"/>
                <w:cs/>
              </w:rPr>
              <w:t>และบริษัทย่อยมีสัญญาเช่าระยะยาว</w:t>
            </w:r>
            <w:r w:rsidRPr="0007703D">
              <w:rPr>
                <w:rFonts w:ascii="Arial" w:hAnsi="Arial"/>
                <w:color w:val="000000"/>
                <w:sz w:val="30"/>
                <w:szCs w:val="30"/>
                <w:cs/>
              </w:rPr>
              <w:t xml:space="preserve">เป็นจำนวนมาก </w:t>
            </w:r>
            <w:r>
              <w:rPr>
                <w:rFonts w:ascii="Arial" w:hAnsi="Arial"/>
                <w:color w:val="000000"/>
                <w:sz w:val="30"/>
                <w:szCs w:val="30"/>
                <w:cs/>
              </w:rPr>
              <w:br/>
            </w:r>
            <w:r w:rsidRPr="0007703D">
              <w:rPr>
                <w:rFonts w:ascii="Arial" w:hAnsi="Arial"/>
                <w:color w:val="000000"/>
                <w:sz w:val="30"/>
                <w:szCs w:val="30"/>
                <w:cs/>
              </w:rPr>
              <w:t>บริษัทสามารถแสดงเฉพาะ</w:t>
            </w:r>
            <w:r w:rsidRPr="0007703D">
              <w:rPr>
                <w:rFonts w:ascii="Arial" w:hAnsi="Arial" w:hint="cs"/>
                <w:color w:val="000000"/>
                <w:sz w:val="30"/>
                <w:szCs w:val="30"/>
                <w:cs/>
              </w:rPr>
              <w:t>สัญญาเช่าระยะยาว</w:t>
            </w:r>
            <w:r w:rsidRPr="0007703D">
              <w:rPr>
                <w:rFonts w:ascii="Arial" w:hAnsi="Arial"/>
                <w:color w:val="000000"/>
                <w:sz w:val="30"/>
                <w:szCs w:val="30"/>
                <w:cs/>
              </w:rPr>
              <w:t>ที่มีความสำคัญที่ใช้ในการประกอบธุรกิจได้</w:t>
            </w:r>
          </w:p>
        </w:tc>
      </w:tr>
    </w:tbl>
    <w:p w14:paraId="06633CB1" w14:textId="14E1FE34" w:rsidR="00153868" w:rsidRDefault="00021D3B" w:rsidP="00C419B6">
      <w:pPr>
        <w:rPr>
          <w:rFonts w:ascii="Angsana New" w:hAnsi="Angsana New"/>
          <w:color w:val="000000"/>
          <w:sz w:val="30"/>
          <w:szCs w:val="30"/>
          <w: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351" behindDoc="0" locked="0" layoutInCell="1" allowOverlap="1" wp14:anchorId="0A1A55A9" wp14:editId="4E119DDD">
                <wp:simplePos x="0" y="0"/>
                <wp:positionH relativeFrom="margin">
                  <wp:posOffset>3810</wp:posOffset>
                </wp:positionH>
                <wp:positionV relativeFrom="paragraph">
                  <wp:posOffset>106045</wp:posOffset>
                </wp:positionV>
                <wp:extent cx="5741035" cy="2600325"/>
                <wp:effectExtent l="0" t="0" r="0" b="9525"/>
                <wp:wrapNone/>
                <wp:docPr id="428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741035" cy="26003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E4FDC8E" w14:textId="77777777" w:rsidR="005D6581" w:rsidRPr="00A7263F" w:rsidRDefault="005D6581" w:rsidP="00146639">
                            <w:pPr>
                              <w:rPr>
                                <w:rFonts w:ascii="Angsana New" w:hAnsi="Angsana New"/>
                                <w:i/>
                                <w:iCs/>
                                <w:sz w:val="30"/>
                                <w:szCs w:val="30"/>
                              </w:rPr>
                            </w:pPr>
                            <w:r w:rsidRPr="00A7263F">
                              <w:rPr>
                                <w:rFonts w:ascii="Angsana New" w:hAnsi="Angsana New"/>
                                <w:b/>
                                <w:bCs/>
                                <w:i/>
                                <w:iCs/>
                                <w:color w:val="000000"/>
                                <w:sz w:val="30"/>
                                <w:szCs w:val="30"/>
                                <w:lang w:val="en-US" w:eastAsia="x-none"/>
                              </w:rPr>
                              <w:tab/>
                            </w:r>
                            <w:r w:rsidRPr="00A7263F">
                              <w:rPr>
                                <w:rFonts w:ascii="Angsana New" w:hAnsi="Angsana New"/>
                                <w:b/>
                                <w:bCs/>
                                <w:i/>
                                <w:iCs/>
                                <w:color w:val="000000"/>
                                <w:sz w:val="30"/>
                                <w:szCs w:val="30"/>
                                <w:u w:val="single"/>
                                <w:cs/>
                                <w:lang w:val="en-US" w:eastAsia="x-none"/>
                              </w:rPr>
                              <w:t xml:space="preserve">ตัวอย่าง </w:t>
                            </w:r>
                            <w:r w:rsidRPr="00A7263F">
                              <w:rPr>
                                <w:rFonts w:ascii="Angsana New" w:hAnsi="Angsana New"/>
                                <w:i/>
                                <w:iCs/>
                                <w:color w:val="000000"/>
                                <w:sz w:val="30"/>
                                <w:szCs w:val="30"/>
                                <w:cs/>
                                <w:lang w:val="en-US" w:eastAsia="x-none"/>
                              </w:rPr>
                              <w:br/>
                            </w:r>
                            <w:r w:rsidRPr="00A7263F">
                              <w:rPr>
                                <w:rFonts w:ascii="Angsana New" w:hAnsi="Angsana New"/>
                                <w:i/>
                                <w:iCs/>
                                <w:sz w:val="30"/>
                                <w:szCs w:val="30"/>
                                <w:cs/>
                              </w:rPr>
                              <w:tab/>
                              <w:t xml:space="preserve">โรงงานของบริษัทตั้งอยู่ใกล้ลูกค้า ซึ่งช่วย </w:t>
                            </w:r>
                            <w:r w:rsidRPr="00A7263F">
                              <w:rPr>
                                <w:rFonts w:ascii="Angsana New" w:hAnsi="Angsana New"/>
                                <w:i/>
                                <w:iCs/>
                                <w:sz w:val="30"/>
                                <w:szCs w:val="30"/>
                              </w:rPr>
                              <w:t>minimise</w:t>
                            </w:r>
                            <w:r w:rsidRPr="00A7263F">
                              <w:rPr>
                                <w:rFonts w:ascii="Angsana New" w:hAnsi="Angsana New"/>
                                <w:i/>
                                <w:iCs/>
                                <w:sz w:val="30"/>
                                <w:szCs w:val="30"/>
                                <w:cs/>
                              </w:rPr>
                              <w:t xml:space="preserve"> </w:t>
                            </w:r>
                            <w:r w:rsidRPr="00A7263F">
                              <w:rPr>
                                <w:rFonts w:ascii="Angsana New" w:hAnsi="Angsana New"/>
                                <w:i/>
                                <w:iCs/>
                                <w:sz w:val="30"/>
                                <w:szCs w:val="30"/>
                              </w:rPr>
                              <w:t>production</w:t>
                            </w:r>
                            <w:r w:rsidRPr="00A7263F">
                              <w:rPr>
                                <w:rFonts w:ascii="Angsana New" w:hAnsi="Angsana New"/>
                                <w:i/>
                                <w:iCs/>
                                <w:sz w:val="30"/>
                                <w:szCs w:val="30"/>
                                <w:cs/>
                              </w:rPr>
                              <w:t xml:space="preserve"> </w:t>
                            </w:r>
                            <w:r w:rsidRPr="00A7263F">
                              <w:rPr>
                                <w:rFonts w:ascii="Angsana New" w:hAnsi="Angsana New"/>
                                <w:i/>
                                <w:iCs/>
                                <w:sz w:val="30"/>
                                <w:szCs w:val="30"/>
                              </w:rPr>
                              <w:t>lead</w:t>
                            </w:r>
                            <w:r w:rsidRPr="00A7263F">
                              <w:rPr>
                                <w:rFonts w:ascii="Angsana New" w:hAnsi="Angsana New"/>
                                <w:i/>
                                <w:iCs/>
                                <w:sz w:val="30"/>
                                <w:szCs w:val="30"/>
                                <w:cs/>
                              </w:rPr>
                              <w:t>-</w:t>
                            </w:r>
                            <w:r w:rsidRPr="00A7263F">
                              <w:rPr>
                                <w:rFonts w:ascii="Angsana New" w:hAnsi="Angsana New"/>
                                <w:i/>
                                <w:iCs/>
                                <w:sz w:val="30"/>
                                <w:szCs w:val="30"/>
                              </w:rPr>
                              <w:t>times</w:t>
                            </w:r>
                            <w:r w:rsidRPr="00A7263F">
                              <w:rPr>
                                <w:rFonts w:ascii="Angsana New" w:hAnsi="Angsana New"/>
                                <w:i/>
                                <w:iCs/>
                                <w:sz w:val="30"/>
                                <w:szCs w:val="30"/>
                                <w:cs/>
                              </w:rPr>
                              <w:t xml:space="preserve"> ในการขนส่งสินค้าให้ลูกค้า และประหยัดค่าขนส่งปัจจุบันบริษัทมีโรงงานทั้งหมด </w:t>
                            </w:r>
                            <w:r w:rsidRPr="00A7263F">
                              <w:rPr>
                                <w:rFonts w:ascii="Angsana New" w:hAnsi="Angsana New" w:hint="cs"/>
                                <w:i/>
                                <w:iCs/>
                                <w:sz w:val="30"/>
                                <w:szCs w:val="30"/>
                                <w:cs/>
                              </w:rPr>
                              <w:t>....</w:t>
                            </w:r>
                            <w:r w:rsidRPr="00A7263F">
                              <w:rPr>
                                <w:rFonts w:ascii="Angsana New" w:hAnsi="Angsana New"/>
                                <w:i/>
                                <w:iCs/>
                                <w:sz w:val="30"/>
                                <w:szCs w:val="30"/>
                                <w:cs/>
                              </w:rPr>
                              <w:t>แห่ง ตั้งอยู่ในภาคเหนือ และจะมีโรงงานอีก</w:t>
                            </w:r>
                            <w:r w:rsidRPr="00A7263F">
                              <w:rPr>
                                <w:rFonts w:ascii="Angsana New" w:hAnsi="Angsana New"/>
                                <w:i/>
                                <w:iCs/>
                                <w:sz w:val="30"/>
                                <w:szCs w:val="30"/>
                                <w:cs/>
                              </w:rPr>
                              <w:br/>
                              <w:t xml:space="preserve"> </w:t>
                            </w:r>
                            <w:r w:rsidRPr="00A7263F">
                              <w:rPr>
                                <w:rFonts w:ascii="Angsana New" w:hAnsi="Angsana New" w:hint="cs"/>
                                <w:i/>
                                <w:iCs/>
                                <w:sz w:val="30"/>
                                <w:szCs w:val="30"/>
                                <w:cs/>
                              </w:rPr>
                              <w:t>....</w:t>
                            </w:r>
                            <w:r w:rsidRPr="00A7263F">
                              <w:rPr>
                                <w:rFonts w:ascii="Angsana New" w:hAnsi="Angsana New"/>
                                <w:i/>
                                <w:iCs/>
                                <w:sz w:val="30"/>
                                <w:szCs w:val="30"/>
                                <w:cs/>
                              </w:rPr>
                              <w:t xml:space="preserve"> แห่ง ภายในไตรมาส </w:t>
                            </w:r>
                            <w:r w:rsidRPr="00A7263F">
                              <w:rPr>
                                <w:rFonts w:ascii="Angsana New" w:hAnsi="Angsana New" w:hint="cs"/>
                                <w:i/>
                                <w:iCs/>
                                <w:sz w:val="30"/>
                                <w:szCs w:val="30"/>
                                <w:cs/>
                              </w:rPr>
                              <w:t>...</w:t>
                            </w:r>
                            <w:r w:rsidRPr="00A7263F">
                              <w:rPr>
                                <w:rFonts w:ascii="Angsana New" w:hAnsi="Angsana New"/>
                                <w:i/>
                                <w:iCs/>
                                <w:sz w:val="30"/>
                                <w:szCs w:val="30"/>
                                <w:cs/>
                              </w:rPr>
                              <w:t xml:space="preserve"> นี้ ที่จังหวัด....รวมทั้งบริษัทมีแผนจะสร้างโรงงานเพิ่มอีก </w:t>
                            </w:r>
                            <w:r w:rsidRPr="00A7263F">
                              <w:rPr>
                                <w:rFonts w:ascii="Angsana New" w:hAnsi="Angsana New" w:hint="cs"/>
                                <w:i/>
                                <w:iCs/>
                                <w:sz w:val="30"/>
                                <w:szCs w:val="30"/>
                                <w:cs/>
                              </w:rPr>
                              <w:t>...</w:t>
                            </w:r>
                            <w:r w:rsidRPr="00A7263F">
                              <w:rPr>
                                <w:rFonts w:ascii="Angsana New" w:hAnsi="Angsana New"/>
                                <w:i/>
                                <w:iCs/>
                                <w:sz w:val="30"/>
                                <w:szCs w:val="30"/>
                                <w:cs/>
                              </w:rPr>
                              <w:t xml:space="preserve"> แห่งที่</w:t>
                            </w:r>
                            <w:r w:rsidRPr="00A7263F">
                              <w:rPr>
                                <w:rFonts w:ascii="Angsana New" w:hAnsi="Angsana New"/>
                                <w:i/>
                                <w:iCs/>
                                <w:sz w:val="30"/>
                                <w:szCs w:val="30"/>
                              </w:rPr>
                              <w:t> </w:t>
                            </w:r>
                            <w:r w:rsidRPr="00A7263F">
                              <w:rPr>
                                <w:rFonts w:ascii="Angsana New" w:hAnsi="Angsana New"/>
                                <w:i/>
                                <w:iCs/>
                                <w:sz w:val="30"/>
                                <w:szCs w:val="30"/>
                                <w:cs/>
                              </w:rPr>
                              <w:t xml:space="preserve"> ........</w:t>
                            </w:r>
                            <w:r w:rsidRPr="00A7263F">
                              <w:rPr>
                                <w:rFonts w:ascii="Angsana New" w:hAnsi="Angsana New"/>
                                <w:i/>
                                <w:iCs/>
                                <w:sz w:val="30"/>
                                <w:szCs w:val="30"/>
                                <w:cs/>
                              </w:rPr>
                              <w:br/>
                              <w:t>ภาพด้านล่างคือ แผนภาพที่ตั้งโรงงานของบริษัทในประเทศไทย และที่จะสร้างเพิ่มในอนาคตโรงงาน</w:t>
                            </w:r>
                            <w:r w:rsidRPr="00A7263F">
                              <w:rPr>
                                <w:rFonts w:ascii="Angsana New" w:hAnsi="Angsana New"/>
                                <w:i/>
                                <w:iCs/>
                                <w:sz w:val="30"/>
                                <w:szCs w:val="30"/>
                                <w:cs/>
                              </w:rPr>
                              <w:br/>
                              <w:t xml:space="preserve">ทั้ง </w:t>
                            </w:r>
                            <w:r w:rsidRPr="00A7263F">
                              <w:rPr>
                                <w:rFonts w:ascii="Angsana New" w:hAnsi="Angsana New" w:hint="cs"/>
                                <w:i/>
                                <w:iCs/>
                                <w:sz w:val="30"/>
                                <w:szCs w:val="30"/>
                                <w:cs/>
                              </w:rPr>
                              <w:t>....</w:t>
                            </w:r>
                            <w:r w:rsidRPr="00A7263F">
                              <w:rPr>
                                <w:rFonts w:ascii="Angsana New" w:hAnsi="Angsana New"/>
                                <w:i/>
                                <w:iCs/>
                                <w:sz w:val="30"/>
                                <w:szCs w:val="30"/>
                                <w:cs/>
                              </w:rPr>
                              <w:t xml:space="preserve"> แห่งของบริษัท มีพื้นที่รวมประมาณ </w:t>
                            </w:r>
                            <w:r w:rsidRPr="00A7263F">
                              <w:rPr>
                                <w:rFonts w:ascii="Angsana New" w:hAnsi="Angsana New" w:hint="cs"/>
                                <w:i/>
                                <w:iCs/>
                                <w:sz w:val="30"/>
                                <w:szCs w:val="30"/>
                                <w:cs/>
                              </w:rPr>
                              <w:t>...............</w:t>
                            </w:r>
                            <w:r w:rsidRPr="00A7263F">
                              <w:rPr>
                                <w:rFonts w:ascii="Angsana New" w:hAnsi="Angsana New"/>
                                <w:i/>
                                <w:iCs/>
                                <w:sz w:val="30"/>
                                <w:szCs w:val="30"/>
                                <w:cs/>
                              </w:rPr>
                              <w:t xml:space="preserve"> ตารางเมตร ซึ่งมีรายละเอียดดังนี้</w:t>
                            </w:r>
                          </w:p>
                          <w:p w14:paraId="28CCEC29" w14:textId="77777777" w:rsidR="005D6581" w:rsidRPr="00A7263F" w:rsidRDefault="005D6581" w:rsidP="00146639">
                            <w:pPr>
                              <w:rPr>
                                <w:rFonts w:ascii="Angsana New" w:hAnsi="Angsana New"/>
                                <w:i/>
                                <w:iCs/>
                                <w:sz w:val="10"/>
                                <w:szCs w:val="10"/>
                              </w:rPr>
                            </w:pPr>
                          </w:p>
                          <w:p w14:paraId="588C99B0" w14:textId="77777777" w:rsidR="005D6581" w:rsidRPr="00A7263F" w:rsidRDefault="005D6581" w:rsidP="00146639">
                            <w:pPr>
                              <w:rPr>
                                <w:rFonts w:ascii="Angsana New" w:hAnsi="Angsana New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  <w:r w:rsidRPr="00A7263F">
                              <w:rPr>
                                <w:rFonts w:ascii="Angsana New" w:hAnsi="Angsana New" w:hint="cs"/>
                                <w:i/>
                                <w:iCs/>
                                <w:sz w:val="30"/>
                                <w:szCs w:val="30"/>
                                <w:cs/>
                              </w:rPr>
                              <w:t xml:space="preserve">   </w:t>
                            </w:r>
                            <w:r w:rsidRPr="00A7263F">
                              <w:rPr>
                                <w:rFonts w:ascii="Angsana New" w:hAnsi="Angsana New"/>
                                <w:i/>
                                <w:iCs/>
                                <w:sz w:val="30"/>
                                <w:szCs w:val="30"/>
                              </w:rPr>
                              <w:t> </w:t>
                            </w:r>
                            <w:r w:rsidRPr="00A7263F">
                              <w:rPr>
                                <w:rFonts w:ascii="Angsana New" w:hAnsi="Angsana New"/>
                                <w:i/>
                                <w:iCs/>
                                <w:sz w:val="30"/>
                                <w:szCs w:val="30"/>
                                <w:cs/>
                              </w:rPr>
                              <w:t xml:space="preserve"> ที่ตั้ง</w:t>
                            </w:r>
                            <w:r w:rsidRPr="00A7263F">
                              <w:rPr>
                                <w:rFonts w:ascii="Angsana New" w:hAnsi="Angsana New"/>
                                <w:i/>
                                <w:iCs/>
                                <w:sz w:val="30"/>
                                <w:szCs w:val="30"/>
                              </w:rPr>
                              <w:t>  </w:t>
                            </w:r>
                            <w:r w:rsidRPr="00A7263F">
                              <w:rPr>
                                <w:rFonts w:ascii="Angsana New" w:hAnsi="Angsana New"/>
                                <w:i/>
                                <w:iCs/>
                                <w:sz w:val="30"/>
                                <w:szCs w:val="30"/>
                                <w:cs/>
                              </w:rPr>
                              <w:t xml:space="preserve">     </w:t>
                            </w:r>
                            <w:r w:rsidRPr="00A7263F">
                              <w:rPr>
                                <w:rFonts w:ascii="Angsana New" w:hAnsi="Angsana New"/>
                                <w:i/>
                                <w:iCs/>
                                <w:sz w:val="30"/>
                                <w:szCs w:val="30"/>
                                <w:cs/>
                              </w:rPr>
                              <w:tab/>
                              <w:t>วันที่ผลิตเชิงพาณิชย์</w:t>
                            </w:r>
                            <w:r w:rsidRPr="00A7263F">
                              <w:rPr>
                                <w:rFonts w:ascii="Angsana New" w:hAnsi="Angsana New"/>
                                <w:i/>
                                <w:iCs/>
                                <w:sz w:val="30"/>
                                <w:szCs w:val="30"/>
                                <w:cs/>
                              </w:rPr>
                              <w:tab/>
                            </w:r>
                            <w:r w:rsidRPr="00A7263F">
                              <w:rPr>
                                <w:rFonts w:ascii="Angsana New" w:hAnsi="Angsana New"/>
                                <w:i/>
                                <w:iCs/>
                                <w:sz w:val="30"/>
                                <w:szCs w:val="30"/>
                              </w:rPr>
                              <w:t>  </w:t>
                            </w:r>
                            <w:r w:rsidRPr="00A7263F">
                              <w:rPr>
                                <w:rFonts w:ascii="Angsana New" w:hAnsi="Angsana New"/>
                                <w:i/>
                                <w:iCs/>
                                <w:sz w:val="30"/>
                                <w:szCs w:val="30"/>
                                <w:cs/>
                              </w:rPr>
                              <w:t xml:space="preserve"> กรรมสิทธิ์/เช่า</w:t>
                            </w:r>
                            <w:r w:rsidRPr="00A7263F">
                              <w:rPr>
                                <w:rFonts w:ascii="Angsana New" w:hAnsi="Angsana New"/>
                                <w:i/>
                                <w:iCs/>
                                <w:sz w:val="30"/>
                                <w:szCs w:val="30"/>
                              </w:rPr>
                              <w:t> </w:t>
                            </w:r>
                            <w:r w:rsidRPr="00A7263F">
                              <w:rPr>
                                <w:rFonts w:ascii="Angsana New" w:hAnsi="Angsana New"/>
                                <w:i/>
                                <w:iCs/>
                                <w:sz w:val="30"/>
                                <w:szCs w:val="30"/>
                                <w:cs/>
                              </w:rPr>
                              <w:t xml:space="preserve"> </w:t>
                            </w:r>
                            <w:r w:rsidRPr="00A7263F">
                              <w:rPr>
                                <w:rFonts w:ascii="Angsana New" w:hAnsi="Angsana New"/>
                                <w:i/>
                                <w:iCs/>
                                <w:sz w:val="30"/>
                                <w:szCs w:val="30"/>
                                <w:cs/>
                              </w:rPr>
                              <w:tab/>
                            </w:r>
                            <w:r w:rsidRPr="00A7263F">
                              <w:rPr>
                                <w:rFonts w:ascii="Angsana New" w:hAnsi="Angsana New"/>
                                <w:i/>
                                <w:iCs/>
                                <w:sz w:val="30"/>
                                <w:szCs w:val="30"/>
                                <w:cs/>
                              </w:rPr>
                              <w:tab/>
                              <w:t xml:space="preserve">       การใช้ประโยชน์</w:t>
                            </w:r>
                            <w:r w:rsidRPr="00A7263F">
                              <w:rPr>
                                <w:rFonts w:ascii="Angsana New" w:hAnsi="Angsana New"/>
                                <w:i/>
                                <w:iCs/>
                                <w:sz w:val="30"/>
                                <w:szCs w:val="30"/>
                                <w:cs/>
                              </w:rPr>
                              <w:br/>
                            </w:r>
                          </w:p>
                          <w:p w14:paraId="24F0E901" w14:textId="77777777" w:rsidR="005D6581" w:rsidRPr="00A7263F" w:rsidRDefault="005D6581">
                            <w:pPr>
                              <w:rPr>
                                <w:rFonts w:ascii="Angsana New" w:hAnsi="Angsana New"/>
                                <w:i/>
                                <w:iCs/>
                                <w:sz w:val="30"/>
                                <w:szCs w:val="30"/>
                              </w:rPr>
                            </w:pPr>
                            <w:r w:rsidRPr="00A7263F">
                              <w:rPr>
                                <w:rFonts w:ascii="Angsana New" w:hAnsi="Angsana New" w:hint="cs"/>
                                <w:i/>
                                <w:iCs/>
                                <w:sz w:val="30"/>
                                <w:szCs w:val="30"/>
                                <w:cs/>
                              </w:rPr>
                              <w:t>จ</w:t>
                            </w:r>
                            <w:r w:rsidRPr="00A7263F">
                              <w:rPr>
                                <w:rFonts w:ascii="Angsana New" w:hAnsi="Angsana New"/>
                                <w:i/>
                                <w:iCs/>
                                <w:sz w:val="30"/>
                                <w:szCs w:val="30"/>
                                <w:cs/>
                              </w:rPr>
                              <w:t>.</w:t>
                            </w:r>
                            <w:r w:rsidRPr="00A7263F">
                              <w:rPr>
                                <w:rFonts w:ascii="Angsana New" w:hAnsi="Angsana New" w:hint="cs"/>
                                <w:i/>
                                <w:iCs/>
                                <w:sz w:val="30"/>
                                <w:szCs w:val="30"/>
                                <w:cs/>
                              </w:rPr>
                              <w:t xml:space="preserve"> ............</w:t>
                            </w:r>
                            <w:r w:rsidRPr="00A7263F">
                              <w:rPr>
                                <w:rFonts w:ascii="Angsana New" w:hAnsi="Angsana New"/>
                                <w:i/>
                                <w:iCs/>
                                <w:sz w:val="30"/>
                                <w:szCs w:val="30"/>
                                <w:cs/>
                              </w:rPr>
                              <w:t xml:space="preserve">                 </w:t>
                            </w:r>
                            <w:r w:rsidRPr="00A7263F">
                              <w:rPr>
                                <w:rFonts w:ascii="Angsana New" w:hAnsi="Angsana New" w:hint="cs"/>
                                <w:i/>
                                <w:iCs/>
                                <w:sz w:val="30"/>
                                <w:szCs w:val="30"/>
                                <w:cs/>
                              </w:rPr>
                              <w:t>..................</w:t>
                            </w:r>
                            <w:r w:rsidRPr="00A7263F">
                              <w:rPr>
                                <w:rFonts w:ascii="Angsana New" w:hAnsi="Angsana New" w:hint="cs"/>
                                <w:i/>
                                <w:iCs/>
                                <w:sz w:val="30"/>
                                <w:szCs w:val="30"/>
                                <w:cs/>
                                <w:lang w:val="en-US"/>
                              </w:rPr>
                              <w:t>.......</w:t>
                            </w:r>
                            <w:r w:rsidRPr="00A7263F">
                              <w:rPr>
                                <w:rFonts w:ascii="Angsana New" w:hAnsi="Angsana New"/>
                                <w:i/>
                                <w:iCs/>
                                <w:sz w:val="30"/>
                                <w:szCs w:val="30"/>
                              </w:rPr>
                              <w:t>                </w:t>
                            </w:r>
                            <w:r w:rsidRPr="00A7263F">
                              <w:rPr>
                                <w:rFonts w:ascii="Angsana New" w:hAnsi="Angsana New" w:hint="cs"/>
                                <w:i/>
                                <w:iCs/>
                                <w:sz w:val="30"/>
                                <w:szCs w:val="30"/>
                                <w:cs/>
                              </w:rPr>
                              <w:t xml:space="preserve">บริษัทเป็นเจ้าของ </w:t>
                            </w:r>
                            <w:r w:rsidRPr="00A7263F">
                              <w:rPr>
                                <w:rFonts w:ascii="Angsana New" w:hAnsi="Angsana New"/>
                                <w:i/>
                                <w:iCs/>
                                <w:sz w:val="30"/>
                                <w:szCs w:val="30"/>
                              </w:rPr>
                              <w:t>         </w:t>
                            </w:r>
                            <w:r w:rsidRPr="00A7263F">
                              <w:rPr>
                                <w:rFonts w:ascii="Angsana New" w:hAnsi="Angsana New" w:hint="cs"/>
                                <w:i/>
                                <w:iCs/>
                                <w:sz w:val="30"/>
                                <w:szCs w:val="30"/>
                                <w:cs/>
                              </w:rPr>
                              <w:t xml:space="preserve">            .........................</w:t>
                            </w:r>
                            <w:r w:rsidRPr="00A7263F">
                              <w:rPr>
                                <w:rFonts w:ascii="Angsana New" w:hAnsi="Angsana New"/>
                                <w:i/>
                                <w:iCs/>
                                <w:strike/>
                                <w:sz w:val="30"/>
                                <w:szCs w:val="30"/>
                                <w:cs/>
                              </w:rPr>
                              <w:br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1A55A9" id="Text Box 6" o:spid="_x0000_s1138" type="#_x0000_t202" style="position:absolute;margin-left:.3pt;margin-top:8.35pt;width:452.05pt;height:204.75pt;z-index:251658351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" fillcolor="window" strokeweight=".5pt">
                <v:path arrowok="t"/>
                <v:textbox>
                  <w:txbxContent>
                    <w:p w14:paraId="0E4FDC8E" w14:textId="77777777" w:rsidR="005D6581" w:rsidRPr="00A7263F" w:rsidRDefault="005D6581" w:rsidP="00146639">
                      <w:pPr>
                        <w:rPr>
                          <w:rFonts w:ascii="Angsana New" w:hAnsi="Angsana New"/>
                          <w:i/>
                          <w:iCs/>
                          <w:sz w:val="30"/>
                          <w:szCs w:val="30"/>
                        </w:rPr>
                      </w:pPr>
                      <w:r w:rsidRPr="00A7263F">
                        <w:rPr>
                          <w:rFonts w:ascii="Angsana New" w:hAnsi="Angsana New"/>
                          <w:b/>
                          <w:bCs/>
                          <w:i/>
                          <w:iCs/>
                          <w:color w:val="000000"/>
                          <w:sz w:val="30"/>
                          <w:szCs w:val="30"/>
                          <w:lang w:val="en-US" w:eastAsia="x-none"/>
                        </w:rPr>
                        <w:tab/>
                      </w:r>
                      <w:r w:rsidRPr="00A7263F">
                        <w:rPr>
                          <w:rFonts w:ascii="Angsana New" w:hAnsi="Angsana New"/>
                          <w:b/>
                          <w:bCs/>
                          <w:i/>
                          <w:iCs/>
                          <w:color w:val="000000"/>
                          <w:sz w:val="30"/>
                          <w:szCs w:val="30"/>
                          <w:u w:val="single"/>
                          <w:cs/>
                          <w:lang w:val="en-US" w:eastAsia="x-none"/>
                        </w:rPr>
                        <w:t xml:space="preserve">ตัวอย่าง </w:t>
                      </w:r>
                      <w:r w:rsidRPr="00A7263F">
                        <w:rPr>
                          <w:rFonts w:ascii="Angsana New" w:hAnsi="Angsana New"/>
                          <w:i/>
                          <w:iCs/>
                          <w:color w:val="000000"/>
                          <w:sz w:val="30"/>
                          <w:szCs w:val="30"/>
                          <w:cs/>
                          <w:lang w:val="en-US" w:eastAsia="x-none"/>
                        </w:rPr>
                        <w:br/>
                      </w:r>
                      <w:r w:rsidRPr="00A7263F">
                        <w:rPr>
                          <w:rFonts w:ascii="Angsana New" w:hAnsi="Angsana New"/>
                          <w:i/>
                          <w:iCs/>
                          <w:sz w:val="30"/>
                          <w:szCs w:val="30"/>
                          <w:cs/>
                        </w:rPr>
                        <w:tab/>
                        <w:t xml:space="preserve">โรงงานของบริษัทตั้งอยู่ใกล้ลูกค้า ซึ่งช่วย </w:t>
                      </w:r>
                      <w:r w:rsidRPr="00A7263F">
                        <w:rPr>
                          <w:rFonts w:ascii="Angsana New" w:hAnsi="Angsana New"/>
                          <w:i/>
                          <w:iCs/>
                          <w:sz w:val="30"/>
                          <w:szCs w:val="30"/>
                        </w:rPr>
                        <w:t>minimise</w:t>
                      </w:r>
                      <w:r w:rsidRPr="00A7263F">
                        <w:rPr>
                          <w:rFonts w:ascii="Angsana New" w:hAnsi="Angsana New"/>
                          <w:i/>
                          <w:iCs/>
                          <w:sz w:val="30"/>
                          <w:szCs w:val="30"/>
                          <w:cs/>
                        </w:rPr>
                        <w:t xml:space="preserve"> </w:t>
                      </w:r>
                      <w:r w:rsidRPr="00A7263F">
                        <w:rPr>
                          <w:rFonts w:ascii="Angsana New" w:hAnsi="Angsana New"/>
                          <w:i/>
                          <w:iCs/>
                          <w:sz w:val="30"/>
                          <w:szCs w:val="30"/>
                        </w:rPr>
                        <w:t>production</w:t>
                      </w:r>
                      <w:r w:rsidRPr="00A7263F">
                        <w:rPr>
                          <w:rFonts w:ascii="Angsana New" w:hAnsi="Angsana New"/>
                          <w:i/>
                          <w:iCs/>
                          <w:sz w:val="30"/>
                          <w:szCs w:val="30"/>
                          <w:cs/>
                        </w:rPr>
                        <w:t xml:space="preserve"> </w:t>
                      </w:r>
                      <w:r w:rsidRPr="00A7263F">
                        <w:rPr>
                          <w:rFonts w:ascii="Angsana New" w:hAnsi="Angsana New"/>
                          <w:i/>
                          <w:iCs/>
                          <w:sz w:val="30"/>
                          <w:szCs w:val="30"/>
                        </w:rPr>
                        <w:t>lead</w:t>
                      </w:r>
                      <w:r w:rsidRPr="00A7263F">
                        <w:rPr>
                          <w:rFonts w:ascii="Angsana New" w:hAnsi="Angsana New"/>
                          <w:i/>
                          <w:iCs/>
                          <w:sz w:val="30"/>
                          <w:szCs w:val="30"/>
                          <w:cs/>
                        </w:rPr>
                        <w:t>-</w:t>
                      </w:r>
                      <w:r w:rsidRPr="00A7263F">
                        <w:rPr>
                          <w:rFonts w:ascii="Angsana New" w:hAnsi="Angsana New"/>
                          <w:i/>
                          <w:iCs/>
                          <w:sz w:val="30"/>
                          <w:szCs w:val="30"/>
                        </w:rPr>
                        <w:t>times</w:t>
                      </w:r>
                      <w:r w:rsidRPr="00A7263F">
                        <w:rPr>
                          <w:rFonts w:ascii="Angsana New" w:hAnsi="Angsana New"/>
                          <w:i/>
                          <w:iCs/>
                          <w:sz w:val="30"/>
                          <w:szCs w:val="30"/>
                          <w:cs/>
                        </w:rPr>
                        <w:t xml:space="preserve"> ในการขนส่งสินค้าให้ลูกค้า และประหยัดค่าขนส่งปัจจุบันบริษัทมีโรงงานทั้งหมด </w:t>
                      </w:r>
                      <w:r w:rsidRPr="00A7263F">
                        <w:rPr>
                          <w:rFonts w:ascii="Angsana New" w:hAnsi="Angsana New" w:hint="cs"/>
                          <w:i/>
                          <w:iCs/>
                          <w:sz w:val="30"/>
                          <w:szCs w:val="30"/>
                          <w:cs/>
                        </w:rPr>
                        <w:t>....</w:t>
                      </w:r>
                      <w:r w:rsidRPr="00A7263F">
                        <w:rPr>
                          <w:rFonts w:ascii="Angsana New" w:hAnsi="Angsana New"/>
                          <w:i/>
                          <w:iCs/>
                          <w:sz w:val="30"/>
                          <w:szCs w:val="30"/>
                          <w:cs/>
                        </w:rPr>
                        <w:t>แห่ง ตั้งอยู่ในภาคเหนือ และจะมีโรงงานอีก</w:t>
                      </w:r>
                      <w:r w:rsidRPr="00A7263F">
                        <w:rPr>
                          <w:rFonts w:ascii="Angsana New" w:hAnsi="Angsana New"/>
                          <w:i/>
                          <w:iCs/>
                          <w:sz w:val="30"/>
                          <w:szCs w:val="30"/>
                          <w:cs/>
                        </w:rPr>
                        <w:br/>
                        <w:t xml:space="preserve"> </w:t>
                      </w:r>
                      <w:r w:rsidRPr="00A7263F">
                        <w:rPr>
                          <w:rFonts w:ascii="Angsana New" w:hAnsi="Angsana New" w:hint="cs"/>
                          <w:i/>
                          <w:iCs/>
                          <w:sz w:val="30"/>
                          <w:szCs w:val="30"/>
                          <w:cs/>
                        </w:rPr>
                        <w:t>....</w:t>
                      </w:r>
                      <w:r w:rsidRPr="00A7263F">
                        <w:rPr>
                          <w:rFonts w:ascii="Angsana New" w:hAnsi="Angsana New"/>
                          <w:i/>
                          <w:iCs/>
                          <w:sz w:val="30"/>
                          <w:szCs w:val="30"/>
                          <w:cs/>
                        </w:rPr>
                        <w:t xml:space="preserve"> แห่ง ภายในไตรมาส </w:t>
                      </w:r>
                      <w:r w:rsidRPr="00A7263F">
                        <w:rPr>
                          <w:rFonts w:ascii="Angsana New" w:hAnsi="Angsana New" w:hint="cs"/>
                          <w:i/>
                          <w:iCs/>
                          <w:sz w:val="30"/>
                          <w:szCs w:val="30"/>
                          <w:cs/>
                        </w:rPr>
                        <w:t>...</w:t>
                      </w:r>
                      <w:r w:rsidRPr="00A7263F">
                        <w:rPr>
                          <w:rFonts w:ascii="Angsana New" w:hAnsi="Angsana New"/>
                          <w:i/>
                          <w:iCs/>
                          <w:sz w:val="30"/>
                          <w:szCs w:val="30"/>
                          <w:cs/>
                        </w:rPr>
                        <w:t xml:space="preserve"> นี้ ที่จังหวัด....รวมทั้งบริษัทมีแผนจะสร้างโรงงานเพิ่มอีก </w:t>
                      </w:r>
                      <w:r w:rsidRPr="00A7263F">
                        <w:rPr>
                          <w:rFonts w:ascii="Angsana New" w:hAnsi="Angsana New" w:hint="cs"/>
                          <w:i/>
                          <w:iCs/>
                          <w:sz w:val="30"/>
                          <w:szCs w:val="30"/>
                          <w:cs/>
                        </w:rPr>
                        <w:t>...</w:t>
                      </w:r>
                      <w:r w:rsidRPr="00A7263F">
                        <w:rPr>
                          <w:rFonts w:ascii="Angsana New" w:hAnsi="Angsana New"/>
                          <w:i/>
                          <w:iCs/>
                          <w:sz w:val="30"/>
                          <w:szCs w:val="30"/>
                          <w:cs/>
                        </w:rPr>
                        <w:t xml:space="preserve"> แห่งที่</w:t>
                      </w:r>
                      <w:r w:rsidRPr="00A7263F">
                        <w:rPr>
                          <w:rFonts w:ascii="Angsana New" w:hAnsi="Angsana New"/>
                          <w:i/>
                          <w:iCs/>
                          <w:sz w:val="30"/>
                          <w:szCs w:val="30"/>
                        </w:rPr>
                        <w:t> </w:t>
                      </w:r>
                      <w:r w:rsidRPr="00A7263F">
                        <w:rPr>
                          <w:rFonts w:ascii="Angsana New" w:hAnsi="Angsana New"/>
                          <w:i/>
                          <w:iCs/>
                          <w:sz w:val="30"/>
                          <w:szCs w:val="30"/>
                          <w:cs/>
                        </w:rPr>
                        <w:t xml:space="preserve"> ........</w:t>
                      </w:r>
                      <w:r w:rsidRPr="00A7263F">
                        <w:rPr>
                          <w:rFonts w:ascii="Angsana New" w:hAnsi="Angsana New"/>
                          <w:i/>
                          <w:iCs/>
                          <w:sz w:val="30"/>
                          <w:szCs w:val="30"/>
                          <w:cs/>
                        </w:rPr>
                        <w:br/>
                        <w:t>ภาพด้านล่างคือ แผนภาพที่ตั้งโรงงานของบริษัทในประเทศไทย และที่จะสร้างเพิ่มในอนาคตโรงงาน</w:t>
                      </w:r>
                      <w:r w:rsidRPr="00A7263F">
                        <w:rPr>
                          <w:rFonts w:ascii="Angsana New" w:hAnsi="Angsana New"/>
                          <w:i/>
                          <w:iCs/>
                          <w:sz w:val="30"/>
                          <w:szCs w:val="30"/>
                          <w:cs/>
                        </w:rPr>
                        <w:br/>
                        <w:t xml:space="preserve">ทั้ง </w:t>
                      </w:r>
                      <w:r w:rsidRPr="00A7263F">
                        <w:rPr>
                          <w:rFonts w:ascii="Angsana New" w:hAnsi="Angsana New" w:hint="cs"/>
                          <w:i/>
                          <w:iCs/>
                          <w:sz w:val="30"/>
                          <w:szCs w:val="30"/>
                          <w:cs/>
                        </w:rPr>
                        <w:t>....</w:t>
                      </w:r>
                      <w:r w:rsidRPr="00A7263F">
                        <w:rPr>
                          <w:rFonts w:ascii="Angsana New" w:hAnsi="Angsana New"/>
                          <w:i/>
                          <w:iCs/>
                          <w:sz w:val="30"/>
                          <w:szCs w:val="30"/>
                          <w:cs/>
                        </w:rPr>
                        <w:t xml:space="preserve"> แห่งของบริษัท มีพื้นที่รวมประมาณ </w:t>
                      </w:r>
                      <w:r w:rsidRPr="00A7263F">
                        <w:rPr>
                          <w:rFonts w:ascii="Angsana New" w:hAnsi="Angsana New" w:hint="cs"/>
                          <w:i/>
                          <w:iCs/>
                          <w:sz w:val="30"/>
                          <w:szCs w:val="30"/>
                          <w:cs/>
                        </w:rPr>
                        <w:t>...............</w:t>
                      </w:r>
                      <w:r w:rsidRPr="00A7263F">
                        <w:rPr>
                          <w:rFonts w:ascii="Angsana New" w:hAnsi="Angsana New"/>
                          <w:i/>
                          <w:iCs/>
                          <w:sz w:val="30"/>
                          <w:szCs w:val="30"/>
                          <w:cs/>
                        </w:rPr>
                        <w:t xml:space="preserve"> ตารางเมตร ซึ่งมีรายละเอียดดังนี้</w:t>
                      </w:r>
                    </w:p>
                    <w:p w14:paraId="28CCEC29" w14:textId="77777777" w:rsidR="005D6581" w:rsidRPr="00A7263F" w:rsidRDefault="005D6581" w:rsidP="00146639">
                      <w:pPr>
                        <w:rPr>
                          <w:rFonts w:ascii="Angsana New" w:hAnsi="Angsana New"/>
                          <w:i/>
                          <w:iCs/>
                          <w:sz w:val="10"/>
                          <w:szCs w:val="10"/>
                        </w:rPr>
                      </w:pPr>
                    </w:p>
                    <w:p w14:paraId="588C99B0" w14:textId="77777777" w:rsidR="005D6581" w:rsidRPr="00A7263F" w:rsidRDefault="005D6581" w:rsidP="00146639">
                      <w:pPr>
                        <w:rPr>
                          <w:rFonts w:ascii="Angsana New" w:hAnsi="Angsana New"/>
                          <w:i/>
                          <w:iCs/>
                          <w:sz w:val="8"/>
                          <w:szCs w:val="8"/>
                        </w:rPr>
                      </w:pPr>
                      <w:r w:rsidRPr="00A7263F">
                        <w:rPr>
                          <w:rFonts w:ascii="Angsana New" w:hAnsi="Angsana New" w:hint="cs"/>
                          <w:i/>
                          <w:iCs/>
                          <w:sz w:val="30"/>
                          <w:szCs w:val="30"/>
                          <w:cs/>
                        </w:rPr>
                        <w:t xml:space="preserve">   </w:t>
                      </w:r>
                      <w:r w:rsidRPr="00A7263F">
                        <w:rPr>
                          <w:rFonts w:ascii="Angsana New" w:hAnsi="Angsana New"/>
                          <w:i/>
                          <w:iCs/>
                          <w:sz w:val="30"/>
                          <w:szCs w:val="30"/>
                        </w:rPr>
                        <w:t> </w:t>
                      </w:r>
                      <w:r w:rsidRPr="00A7263F">
                        <w:rPr>
                          <w:rFonts w:ascii="Angsana New" w:hAnsi="Angsana New"/>
                          <w:i/>
                          <w:iCs/>
                          <w:sz w:val="30"/>
                          <w:szCs w:val="30"/>
                          <w:cs/>
                        </w:rPr>
                        <w:t xml:space="preserve"> ที่ตั้ง</w:t>
                      </w:r>
                      <w:r w:rsidRPr="00A7263F">
                        <w:rPr>
                          <w:rFonts w:ascii="Angsana New" w:hAnsi="Angsana New"/>
                          <w:i/>
                          <w:iCs/>
                          <w:sz w:val="30"/>
                          <w:szCs w:val="30"/>
                        </w:rPr>
                        <w:t>  </w:t>
                      </w:r>
                      <w:r w:rsidRPr="00A7263F">
                        <w:rPr>
                          <w:rFonts w:ascii="Angsana New" w:hAnsi="Angsana New"/>
                          <w:i/>
                          <w:iCs/>
                          <w:sz w:val="30"/>
                          <w:szCs w:val="30"/>
                          <w:cs/>
                        </w:rPr>
                        <w:t xml:space="preserve">     </w:t>
                      </w:r>
                      <w:r w:rsidRPr="00A7263F">
                        <w:rPr>
                          <w:rFonts w:ascii="Angsana New" w:hAnsi="Angsana New"/>
                          <w:i/>
                          <w:iCs/>
                          <w:sz w:val="30"/>
                          <w:szCs w:val="30"/>
                          <w:cs/>
                        </w:rPr>
                        <w:tab/>
                        <w:t>วันที่ผลิตเชิงพาณิชย์</w:t>
                      </w:r>
                      <w:r w:rsidRPr="00A7263F">
                        <w:rPr>
                          <w:rFonts w:ascii="Angsana New" w:hAnsi="Angsana New"/>
                          <w:i/>
                          <w:iCs/>
                          <w:sz w:val="30"/>
                          <w:szCs w:val="30"/>
                          <w:cs/>
                        </w:rPr>
                        <w:tab/>
                      </w:r>
                      <w:r w:rsidRPr="00A7263F">
                        <w:rPr>
                          <w:rFonts w:ascii="Angsana New" w:hAnsi="Angsana New"/>
                          <w:i/>
                          <w:iCs/>
                          <w:sz w:val="30"/>
                          <w:szCs w:val="30"/>
                        </w:rPr>
                        <w:t>  </w:t>
                      </w:r>
                      <w:r w:rsidRPr="00A7263F">
                        <w:rPr>
                          <w:rFonts w:ascii="Angsana New" w:hAnsi="Angsana New"/>
                          <w:i/>
                          <w:iCs/>
                          <w:sz w:val="30"/>
                          <w:szCs w:val="30"/>
                          <w:cs/>
                        </w:rPr>
                        <w:t xml:space="preserve"> กรรมสิทธิ์/เช่า</w:t>
                      </w:r>
                      <w:r w:rsidRPr="00A7263F">
                        <w:rPr>
                          <w:rFonts w:ascii="Angsana New" w:hAnsi="Angsana New"/>
                          <w:i/>
                          <w:iCs/>
                          <w:sz w:val="30"/>
                          <w:szCs w:val="30"/>
                        </w:rPr>
                        <w:t> </w:t>
                      </w:r>
                      <w:r w:rsidRPr="00A7263F">
                        <w:rPr>
                          <w:rFonts w:ascii="Angsana New" w:hAnsi="Angsana New"/>
                          <w:i/>
                          <w:iCs/>
                          <w:sz w:val="30"/>
                          <w:szCs w:val="30"/>
                          <w:cs/>
                        </w:rPr>
                        <w:t xml:space="preserve"> </w:t>
                      </w:r>
                      <w:r w:rsidRPr="00A7263F">
                        <w:rPr>
                          <w:rFonts w:ascii="Angsana New" w:hAnsi="Angsana New"/>
                          <w:i/>
                          <w:iCs/>
                          <w:sz w:val="30"/>
                          <w:szCs w:val="30"/>
                          <w:cs/>
                        </w:rPr>
                        <w:tab/>
                      </w:r>
                      <w:r w:rsidRPr="00A7263F">
                        <w:rPr>
                          <w:rFonts w:ascii="Angsana New" w:hAnsi="Angsana New"/>
                          <w:i/>
                          <w:iCs/>
                          <w:sz w:val="30"/>
                          <w:szCs w:val="30"/>
                          <w:cs/>
                        </w:rPr>
                        <w:tab/>
                        <w:t xml:space="preserve">       การใช้ประโยชน์</w:t>
                      </w:r>
                      <w:r w:rsidRPr="00A7263F">
                        <w:rPr>
                          <w:rFonts w:ascii="Angsana New" w:hAnsi="Angsana New"/>
                          <w:i/>
                          <w:iCs/>
                          <w:sz w:val="30"/>
                          <w:szCs w:val="30"/>
                          <w:cs/>
                        </w:rPr>
                        <w:br/>
                      </w:r>
                    </w:p>
                    <w:p w14:paraId="24F0E901" w14:textId="77777777" w:rsidR="005D6581" w:rsidRPr="00A7263F" w:rsidRDefault="005D6581">
                      <w:pPr>
                        <w:rPr>
                          <w:rFonts w:ascii="Angsana New" w:hAnsi="Angsana New"/>
                          <w:i/>
                          <w:iCs/>
                          <w:sz w:val="30"/>
                          <w:szCs w:val="30"/>
                        </w:rPr>
                      </w:pPr>
                      <w:r w:rsidRPr="00A7263F">
                        <w:rPr>
                          <w:rFonts w:ascii="Angsana New" w:hAnsi="Angsana New" w:hint="cs"/>
                          <w:i/>
                          <w:iCs/>
                          <w:sz w:val="30"/>
                          <w:szCs w:val="30"/>
                          <w:cs/>
                        </w:rPr>
                        <w:t>จ</w:t>
                      </w:r>
                      <w:r w:rsidRPr="00A7263F">
                        <w:rPr>
                          <w:rFonts w:ascii="Angsana New" w:hAnsi="Angsana New"/>
                          <w:i/>
                          <w:iCs/>
                          <w:sz w:val="30"/>
                          <w:szCs w:val="30"/>
                          <w:cs/>
                        </w:rPr>
                        <w:t>.</w:t>
                      </w:r>
                      <w:r w:rsidRPr="00A7263F">
                        <w:rPr>
                          <w:rFonts w:ascii="Angsana New" w:hAnsi="Angsana New" w:hint="cs"/>
                          <w:i/>
                          <w:iCs/>
                          <w:sz w:val="30"/>
                          <w:szCs w:val="30"/>
                          <w:cs/>
                        </w:rPr>
                        <w:t xml:space="preserve"> ............</w:t>
                      </w:r>
                      <w:r w:rsidRPr="00A7263F">
                        <w:rPr>
                          <w:rFonts w:ascii="Angsana New" w:hAnsi="Angsana New"/>
                          <w:i/>
                          <w:iCs/>
                          <w:sz w:val="30"/>
                          <w:szCs w:val="30"/>
                          <w:cs/>
                        </w:rPr>
                        <w:t xml:space="preserve">                 </w:t>
                      </w:r>
                      <w:r w:rsidRPr="00A7263F">
                        <w:rPr>
                          <w:rFonts w:ascii="Angsana New" w:hAnsi="Angsana New" w:hint="cs"/>
                          <w:i/>
                          <w:iCs/>
                          <w:sz w:val="30"/>
                          <w:szCs w:val="30"/>
                          <w:cs/>
                        </w:rPr>
                        <w:t>..................</w:t>
                      </w:r>
                      <w:r w:rsidRPr="00A7263F">
                        <w:rPr>
                          <w:rFonts w:ascii="Angsana New" w:hAnsi="Angsana New" w:hint="cs"/>
                          <w:i/>
                          <w:iCs/>
                          <w:sz w:val="30"/>
                          <w:szCs w:val="30"/>
                          <w:cs/>
                          <w:lang w:val="en-US"/>
                        </w:rPr>
                        <w:t>.......</w:t>
                      </w:r>
                      <w:r w:rsidRPr="00A7263F">
                        <w:rPr>
                          <w:rFonts w:ascii="Angsana New" w:hAnsi="Angsana New"/>
                          <w:i/>
                          <w:iCs/>
                          <w:sz w:val="30"/>
                          <w:szCs w:val="30"/>
                        </w:rPr>
                        <w:t>                </w:t>
                      </w:r>
                      <w:r w:rsidRPr="00A7263F">
                        <w:rPr>
                          <w:rFonts w:ascii="Angsana New" w:hAnsi="Angsana New" w:hint="cs"/>
                          <w:i/>
                          <w:iCs/>
                          <w:sz w:val="30"/>
                          <w:szCs w:val="30"/>
                          <w:cs/>
                        </w:rPr>
                        <w:t xml:space="preserve">บริษัทเป็นเจ้าของ </w:t>
                      </w:r>
                      <w:r w:rsidRPr="00A7263F">
                        <w:rPr>
                          <w:rFonts w:ascii="Angsana New" w:hAnsi="Angsana New"/>
                          <w:i/>
                          <w:iCs/>
                          <w:sz w:val="30"/>
                          <w:szCs w:val="30"/>
                        </w:rPr>
                        <w:t>         </w:t>
                      </w:r>
                      <w:r w:rsidRPr="00A7263F">
                        <w:rPr>
                          <w:rFonts w:ascii="Angsana New" w:hAnsi="Angsana New" w:hint="cs"/>
                          <w:i/>
                          <w:iCs/>
                          <w:sz w:val="30"/>
                          <w:szCs w:val="30"/>
                          <w:cs/>
                        </w:rPr>
                        <w:t xml:space="preserve">            .........................</w:t>
                      </w:r>
                      <w:r w:rsidRPr="00A7263F">
                        <w:rPr>
                          <w:rFonts w:ascii="Angsana New" w:hAnsi="Angsana New"/>
                          <w:i/>
                          <w:iCs/>
                          <w:strike/>
                          <w:sz w:val="30"/>
                          <w:szCs w:val="30"/>
                          <w:cs/>
                        </w:rPr>
                        <w:br/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419B6">
        <w:rPr>
          <w:rFonts w:ascii="Angsana New" w:hAnsi="Angsana New"/>
          <w:color w:val="000000"/>
          <w:sz w:val="30"/>
          <w:szCs w:val="30"/>
          <w:cs/>
        </w:rPr>
        <w:br w:type="page"/>
      </w:r>
    </w:p>
    <w:p w14:paraId="281C0541" w14:textId="77777777" w:rsidR="00153868" w:rsidRPr="00C51CAE" w:rsidRDefault="00153868" w:rsidP="00153868">
      <w:pPr>
        <w:pStyle w:val="Default"/>
        <w:tabs>
          <w:tab w:val="left" w:pos="6480"/>
          <w:tab w:val="left" w:pos="7200"/>
        </w:tabs>
        <w:jc w:val="right"/>
        <w:rPr>
          <w:b/>
          <w:bCs/>
          <w:color w:val="auto"/>
          <w:sz w:val="30"/>
          <w:szCs w:val="30"/>
        </w:rPr>
      </w:pPr>
      <w:r w:rsidRPr="00C51CAE">
        <w:rPr>
          <w:b/>
          <w:bCs/>
          <w:color w:val="auto"/>
          <w:sz w:val="30"/>
          <w:szCs w:val="30"/>
          <w:cs/>
        </w:rPr>
        <w:lastRenderedPageBreak/>
        <w:t xml:space="preserve">เอกสารแนบ </w:t>
      </w:r>
      <w:r w:rsidRPr="00C51CAE">
        <w:rPr>
          <w:b/>
          <w:bCs/>
          <w:color w:val="auto"/>
          <w:sz w:val="30"/>
          <w:szCs w:val="30"/>
        </w:rPr>
        <w:t>5</w:t>
      </w:r>
    </w:p>
    <w:p w14:paraId="560255DE" w14:textId="77777777" w:rsidR="00153868" w:rsidRPr="0007703D" w:rsidRDefault="00153868" w:rsidP="00153868">
      <w:pPr>
        <w:tabs>
          <w:tab w:val="left" w:pos="360"/>
          <w:tab w:val="left" w:pos="1800"/>
        </w:tabs>
        <w:rPr>
          <w:rFonts w:ascii="Angsana New" w:hAnsi="Angsana New"/>
          <w:b/>
          <w:bCs/>
          <w:sz w:val="30"/>
          <w:szCs w:val="30"/>
          <w:cs/>
          <w:lang w:eastAsia="x-none"/>
        </w:rPr>
      </w:pPr>
    </w:p>
    <w:p w14:paraId="32A51BE3" w14:textId="77777777" w:rsidR="00AB15AA" w:rsidRPr="00A7263F" w:rsidRDefault="00601F93" w:rsidP="00AB15AA">
      <w:pPr>
        <w:tabs>
          <w:tab w:val="left" w:pos="1440"/>
          <w:tab w:val="left" w:pos="1800"/>
        </w:tabs>
        <w:ind w:right="-158"/>
        <w:rPr>
          <w:rFonts w:ascii="Angsana New" w:hAnsi="Angsana New"/>
          <w:b/>
          <w:bCs/>
          <w:sz w:val="30"/>
          <w:szCs w:val="30"/>
          <w:lang w:val="en-US"/>
        </w:rPr>
      </w:pPr>
      <w:r w:rsidRPr="00A7263F">
        <w:rPr>
          <w:rFonts w:ascii="Angsana New" w:hAnsi="Angsana New"/>
          <w:b/>
          <w:bCs/>
          <w:sz w:val="30"/>
          <w:szCs w:val="30"/>
          <w:cs/>
        </w:rPr>
        <w:t>นโยบาย</w:t>
      </w:r>
      <w:r w:rsidR="00F102B7" w:rsidRPr="00A7263F">
        <w:rPr>
          <w:rFonts w:ascii="Angsana New" w:hAnsi="Angsana New" w:hint="cs"/>
          <w:b/>
          <w:bCs/>
          <w:sz w:val="30"/>
          <w:szCs w:val="30"/>
          <w:cs/>
        </w:rPr>
        <w:t>และ</w:t>
      </w:r>
      <w:r w:rsidRPr="00A7263F">
        <w:rPr>
          <w:rFonts w:ascii="Angsana New" w:hAnsi="Angsana New"/>
          <w:b/>
          <w:bCs/>
          <w:sz w:val="30"/>
          <w:szCs w:val="30"/>
          <w:cs/>
        </w:rPr>
        <w:t>แนวปฏิบัติการกำกับดูแลกิจการ</w:t>
      </w:r>
      <w:r w:rsidRPr="00A7263F">
        <w:rPr>
          <w:rFonts w:ascii="Angsana New" w:hAnsi="Angsana New" w:hint="cs"/>
          <w:b/>
          <w:bCs/>
          <w:sz w:val="30"/>
          <w:szCs w:val="30"/>
          <w:cs/>
        </w:rPr>
        <w:t xml:space="preserve"> </w:t>
      </w:r>
      <w:r w:rsidR="00651D0B" w:rsidRPr="00A7263F">
        <w:rPr>
          <w:rFonts w:ascii="Angsana New" w:hAnsi="Angsana New" w:hint="cs"/>
          <w:b/>
          <w:bCs/>
          <w:sz w:val="30"/>
          <w:szCs w:val="30"/>
          <w:cs/>
        </w:rPr>
        <w:t xml:space="preserve">ฉบับเต็ม </w:t>
      </w:r>
      <w:r w:rsidRPr="00A7263F">
        <w:rPr>
          <w:rFonts w:ascii="Angsana New" w:hAnsi="Angsana New" w:hint="cs"/>
          <w:b/>
          <w:bCs/>
          <w:sz w:val="30"/>
          <w:szCs w:val="30"/>
          <w:cs/>
        </w:rPr>
        <w:t>และจรรยาบรรณธุรกิจ</w:t>
      </w:r>
      <w:r w:rsidR="00B64FC4" w:rsidRPr="00A7263F">
        <w:rPr>
          <w:rFonts w:ascii="Angsana New" w:hAnsi="Angsana New" w:hint="cs"/>
          <w:b/>
          <w:bCs/>
          <w:sz w:val="30"/>
          <w:szCs w:val="30"/>
          <w:cs/>
        </w:rPr>
        <w:t xml:space="preserve"> </w:t>
      </w:r>
      <w:r w:rsidR="00651D0B" w:rsidRPr="00A7263F">
        <w:rPr>
          <w:rFonts w:ascii="Angsana New" w:hAnsi="Angsana New" w:hint="cs"/>
          <w:b/>
          <w:bCs/>
          <w:sz w:val="30"/>
          <w:szCs w:val="30"/>
          <w:cs/>
        </w:rPr>
        <w:t>ฉบับเต็มที่บริษัทได้จัดทำ</w:t>
      </w:r>
      <w:r w:rsidR="00FF5015" w:rsidRPr="00A7263F">
        <w:rPr>
          <w:rFonts w:ascii="Angsana New" w:hAnsi="Angsana New" w:hint="cs"/>
          <w:b/>
          <w:bCs/>
          <w:sz w:val="30"/>
          <w:szCs w:val="30"/>
          <w:cs/>
        </w:rPr>
        <w:t xml:space="preserve">                        </w:t>
      </w:r>
      <w:r w:rsidR="00651D0B" w:rsidRPr="00A7263F">
        <w:rPr>
          <w:rFonts w:ascii="Angsana New" w:hAnsi="Angsana New" w:hint="cs"/>
          <w:b/>
          <w:bCs/>
          <w:sz w:val="30"/>
          <w:szCs w:val="30"/>
          <w:cs/>
        </w:rPr>
        <w:t xml:space="preserve">ในเรื่องดังต่อไปนี้ </w:t>
      </w:r>
      <w:r w:rsidR="007250E8" w:rsidRPr="00A7263F">
        <w:rPr>
          <w:rFonts w:ascii="Angsana New" w:hAnsi="Angsana New" w:hint="cs"/>
          <w:b/>
          <w:bCs/>
          <w:sz w:val="30"/>
          <w:szCs w:val="30"/>
          <w:cs/>
        </w:rPr>
        <w:t xml:space="preserve"> </w:t>
      </w:r>
      <w:r w:rsidR="00B64FC4" w:rsidRPr="00A7263F">
        <w:rPr>
          <w:rFonts w:ascii="Angsana New" w:hAnsi="Angsana New" w:hint="cs"/>
          <w:b/>
          <w:bCs/>
          <w:sz w:val="30"/>
          <w:szCs w:val="30"/>
          <w:cs/>
        </w:rPr>
        <w:t xml:space="preserve"> </w:t>
      </w:r>
    </w:p>
    <w:p w14:paraId="032B9F12" w14:textId="77777777" w:rsidR="00153868" w:rsidRPr="00A7263F" w:rsidRDefault="00153868" w:rsidP="0023191C">
      <w:pPr>
        <w:pStyle w:val="ListParagraph"/>
        <w:numPr>
          <w:ilvl w:val="0"/>
          <w:numId w:val="9"/>
        </w:numPr>
        <w:tabs>
          <w:tab w:val="left" w:pos="0"/>
          <w:tab w:val="left" w:pos="990"/>
        </w:tabs>
        <w:spacing w:after="0" w:line="240" w:lineRule="auto"/>
        <w:ind w:left="0" w:right="-158" w:firstLine="630"/>
        <w:rPr>
          <w:rFonts w:ascii="Angsana New" w:hAnsi="Angsana New" w:cs="Angsana New"/>
          <w:sz w:val="30"/>
          <w:szCs w:val="30"/>
        </w:rPr>
      </w:pPr>
      <w:r w:rsidRPr="00A7263F">
        <w:rPr>
          <w:rFonts w:ascii="Angsana New" w:hAnsi="Angsana New" w:cs="Angsana New"/>
          <w:sz w:val="30"/>
          <w:szCs w:val="30"/>
          <w:cs/>
        </w:rPr>
        <w:t>การสรรหาและกำหนดค่าตอบแทนกรรมการและผู้บริหาร</w:t>
      </w:r>
      <w:r w:rsidR="00B64FC4" w:rsidRPr="00A7263F">
        <w:rPr>
          <w:rFonts w:ascii="Angsana New" w:hAnsi="Angsana New" w:cs="Angsana New" w:hint="cs"/>
          <w:sz w:val="30"/>
          <w:szCs w:val="30"/>
          <w:cs/>
        </w:rPr>
        <w:t xml:space="preserve"> </w:t>
      </w:r>
      <w:r w:rsidRPr="00A7263F">
        <w:rPr>
          <w:rFonts w:ascii="Angsana New" w:hAnsi="Angsana New" w:cs="Angsana New"/>
          <w:sz w:val="30"/>
          <w:szCs w:val="30"/>
          <w:cs/>
        </w:rPr>
        <w:t>ความเป็นอิสระของคณะกรรมการจาก</w:t>
      </w:r>
      <w:r w:rsidR="00F102B7" w:rsidRPr="00A7263F">
        <w:rPr>
          <w:rFonts w:ascii="Angsana New" w:hAnsi="Angsana New" w:cs="Angsana New"/>
          <w:sz w:val="30"/>
          <w:szCs w:val="30"/>
          <w:cs/>
        </w:rPr>
        <w:br/>
      </w:r>
      <w:r w:rsidRPr="00A7263F">
        <w:rPr>
          <w:rFonts w:ascii="Angsana New" w:hAnsi="Angsana New" w:cs="Angsana New"/>
          <w:sz w:val="30"/>
          <w:szCs w:val="30"/>
          <w:cs/>
        </w:rPr>
        <w:t>ฝ่ายจัดการ การพัฒนากรรมการ และการประเมินผลการปฏิบัติหน้าที่ของกรรมการ รวมถึงการกำกับดูแล</w:t>
      </w:r>
      <w:r w:rsidR="00F102B7" w:rsidRPr="00A7263F">
        <w:rPr>
          <w:rFonts w:ascii="Angsana New" w:hAnsi="Angsana New" w:cs="Angsana New"/>
          <w:sz w:val="30"/>
          <w:szCs w:val="30"/>
          <w:cs/>
        </w:rPr>
        <w:br/>
      </w:r>
      <w:r w:rsidRPr="00A7263F">
        <w:rPr>
          <w:rFonts w:ascii="Angsana New" w:hAnsi="Angsana New" w:cs="Angsana New"/>
          <w:sz w:val="30"/>
          <w:szCs w:val="30"/>
          <w:cs/>
        </w:rPr>
        <w:t>บริษัทย่อยและบริษัทร่วม</w:t>
      </w:r>
    </w:p>
    <w:p w14:paraId="3B823395" w14:textId="77777777" w:rsidR="00651D0B" w:rsidRPr="00A7263F" w:rsidRDefault="00153868" w:rsidP="0023191C">
      <w:pPr>
        <w:pStyle w:val="ListParagraph"/>
        <w:numPr>
          <w:ilvl w:val="0"/>
          <w:numId w:val="9"/>
        </w:numPr>
        <w:tabs>
          <w:tab w:val="left" w:pos="0"/>
          <w:tab w:val="left" w:pos="990"/>
        </w:tabs>
        <w:spacing w:after="0" w:line="240" w:lineRule="auto"/>
        <w:ind w:left="0" w:right="-158" w:firstLine="630"/>
        <w:rPr>
          <w:rFonts w:ascii="Angsana New" w:hAnsi="Angsana New" w:cs="Angsana New"/>
          <w:sz w:val="30"/>
          <w:szCs w:val="30"/>
          <w:lang w:eastAsia="x-none"/>
        </w:rPr>
      </w:pPr>
      <w:r w:rsidRPr="00A7263F">
        <w:rPr>
          <w:rFonts w:ascii="Angsana New" w:hAnsi="Angsana New" w:cs="Angsana New"/>
          <w:sz w:val="30"/>
          <w:szCs w:val="30"/>
          <w:cs/>
        </w:rPr>
        <w:t>การดูแลผู้ถือหุ้น การปฏิบัติต่อผู้ถือหุ้นโดยเท่าเทียมกัน</w:t>
      </w:r>
      <w:r w:rsidR="00B64FC4" w:rsidRPr="00A7263F">
        <w:rPr>
          <w:rFonts w:ascii="Angsana New" w:hAnsi="Angsana New" w:cs="Angsana New" w:hint="cs"/>
          <w:sz w:val="30"/>
          <w:szCs w:val="30"/>
          <w:cs/>
        </w:rPr>
        <w:t xml:space="preserve"> </w:t>
      </w:r>
      <w:r w:rsidRPr="00A7263F">
        <w:rPr>
          <w:rFonts w:ascii="Angsana New" w:hAnsi="Angsana New" w:cs="Angsana New"/>
          <w:sz w:val="30"/>
          <w:szCs w:val="30"/>
          <w:cs/>
        </w:rPr>
        <w:t xml:space="preserve">การส่งเสริมการใช้สิทธิของผู้ถือหุ้น </w:t>
      </w:r>
      <w:r w:rsidR="005779F7" w:rsidRPr="00A7263F">
        <w:rPr>
          <w:rFonts w:ascii="Angsana New" w:hAnsi="Angsana New" w:cs="Angsana New"/>
          <w:sz w:val="30"/>
          <w:szCs w:val="30"/>
        </w:rPr>
        <w:br/>
      </w:r>
      <w:r w:rsidRPr="00A7263F">
        <w:rPr>
          <w:rFonts w:ascii="Angsana New" w:hAnsi="Angsana New" w:cs="Angsana New"/>
          <w:sz w:val="30"/>
          <w:szCs w:val="30"/>
          <w:cs/>
        </w:rPr>
        <w:t xml:space="preserve">การป้องกันการใช้ข้อมูลภายใน การป้องกันความขัดแย้งทางผลประโยชน์ ความรับผิดชอบต่อผู้มีส่วนได้เสีย </w:t>
      </w:r>
      <w:r w:rsidR="00B64FC4" w:rsidRPr="00A7263F">
        <w:rPr>
          <w:rFonts w:ascii="Angsana New" w:hAnsi="Angsana New" w:cs="Angsana New" w:hint="cs"/>
          <w:sz w:val="30"/>
          <w:szCs w:val="30"/>
          <w:cs/>
        </w:rPr>
        <w:t xml:space="preserve">                       </w:t>
      </w:r>
      <w:r w:rsidRPr="00A7263F">
        <w:rPr>
          <w:rFonts w:ascii="Angsana New" w:hAnsi="Angsana New" w:cs="Angsana New"/>
          <w:sz w:val="30"/>
          <w:szCs w:val="30"/>
          <w:cs/>
        </w:rPr>
        <w:t>การชดเชยกรณีที่เกิดการละเมิดสิทธิ การต่อต้านทุจริตคอร์รัปชัน และมาตรการการดำเนินการกับผู้ที่ฝ่าฝืนนโยบายและแนวปฏิบัติดังกล่าว</w:t>
      </w:r>
    </w:p>
    <w:p w14:paraId="0D019DE5" w14:textId="77777777" w:rsidR="00651D0B" w:rsidRPr="00A7263F" w:rsidRDefault="00651D0B" w:rsidP="0023191C">
      <w:pPr>
        <w:pStyle w:val="ListParagraph"/>
        <w:numPr>
          <w:ilvl w:val="0"/>
          <w:numId w:val="9"/>
        </w:numPr>
        <w:tabs>
          <w:tab w:val="left" w:pos="0"/>
          <w:tab w:val="left" w:pos="990"/>
        </w:tabs>
        <w:spacing w:after="0" w:line="240" w:lineRule="auto"/>
        <w:ind w:left="0" w:right="-158" w:firstLine="630"/>
        <w:rPr>
          <w:rFonts w:ascii="Angsana New" w:hAnsi="Angsana New" w:cs="Angsana New"/>
          <w:sz w:val="30"/>
          <w:szCs w:val="30"/>
          <w:lang w:eastAsia="x-none"/>
        </w:rPr>
      </w:pPr>
      <w:r w:rsidRPr="00A7263F">
        <w:rPr>
          <w:rFonts w:ascii="Angsana New" w:hAnsi="Angsana New" w:cs="Angsana New" w:hint="cs"/>
          <w:sz w:val="30"/>
          <w:szCs w:val="30"/>
          <w:cs/>
          <w:lang w:eastAsia="x-none"/>
        </w:rPr>
        <w:t xml:space="preserve">จรรยาบรรณธุรกิจ (ถ้ามี) </w:t>
      </w:r>
    </w:p>
    <w:p w14:paraId="12131E9B" w14:textId="77777777" w:rsidR="00AB15AA" w:rsidRPr="00A7263F" w:rsidRDefault="00AB15AA" w:rsidP="00AB15AA">
      <w:pPr>
        <w:tabs>
          <w:tab w:val="left" w:pos="0"/>
          <w:tab w:val="left" w:pos="990"/>
        </w:tabs>
        <w:ind w:right="-158"/>
        <w:rPr>
          <w:rFonts w:ascii="Angsana New" w:hAnsi="Angsana New"/>
          <w:sz w:val="30"/>
          <w:szCs w:val="30"/>
          <w:cs/>
          <w:lang w:eastAsia="x-none"/>
        </w:rPr>
      </w:pPr>
    </w:p>
    <w:p w14:paraId="0289CD92" w14:textId="77777777" w:rsidR="009337C3" w:rsidRPr="00A7263F" w:rsidRDefault="00B64FC4" w:rsidP="00335A19">
      <w:pPr>
        <w:tabs>
          <w:tab w:val="left" w:pos="0"/>
          <w:tab w:val="left" w:pos="990"/>
        </w:tabs>
        <w:ind w:right="-158"/>
        <w:rPr>
          <w:rFonts w:ascii="Angsana New" w:hAnsi="Angsana New"/>
          <w:sz w:val="30"/>
          <w:szCs w:val="30"/>
          <w:lang w:val="en-US" w:eastAsia="x-none"/>
        </w:rPr>
      </w:pPr>
      <w:r w:rsidRPr="00A7263F">
        <w:rPr>
          <w:rFonts w:ascii="Angsana New" w:hAnsi="Angsana New"/>
          <w:sz w:val="30"/>
          <w:szCs w:val="30"/>
          <w:cs/>
          <w:lang w:val="en-US"/>
        </w:rPr>
        <w:tab/>
      </w:r>
      <w:r w:rsidRPr="00A7263F">
        <w:rPr>
          <w:rFonts w:ascii="Angsana New" w:hAnsi="Angsana New" w:hint="cs"/>
          <w:sz w:val="30"/>
          <w:szCs w:val="30"/>
          <w:cs/>
          <w:lang w:val="en-US"/>
        </w:rPr>
        <w:t xml:space="preserve">ทั้งนี้  </w:t>
      </w:r>
      <w:r w:rsidR="00335A19" w:rsidRPr="00A7263F">
        <w:rPr>
          <w:rFonts w:ascii="Angsana New" w:hAnsi="Angsana New" w:hint="cs"/>
          <w:sz w:val="30"/>
          <w:szCs w:val="30"/>
          <w:cs/>
          <w:lang w:val="en-US"/>
        </w:rPr>
        <w:t>ในกรณีที่บริษัทได้จัดทำ</w:t>
      </w:r>
      <w:r w:rsidR="009337C3" w:rsidRPr="00A7263F">
        <w:rPr>
          <w:rFonts w:ascii="Angsana New" w:hAnsi="Angsana New" w:hint="cs"/>
          <w:sz w:val="30"/>
          <w:szCs w:val="30"/>
          <w:cs/>
        </w:rPr>
        <w:t>กฎบัตรของคณะกรรมการ</w:t>
      </w:r>
      <w:r w:rsidR="00335A19" w:rsidRPr="00A7263F">
        <w:rPr>
          <w:rFonts w:ascii="Angsana New" w:hAnsi="Angsana New" w:hint="cs"/>
          <w:sz w:val="30"/>
          <w:szCs w:val="30"/>
          <w:cs/>
        </w:rPr>
        <w:t xml:space="preserve"> และ</w:t>
      </w:r>
      <w:r w:rsidR="009337C3" w:rsidRPr="00A7263F">
        <w:rPr>
          <w:rFonts w:ascii="Angsana New" w:hAnsi="Angsana New" w:hint="cs"/>
          <w:sz w:val="30"/>
          <w:szCs w:val="30"/>
          <w:cs/>
        </w:rPr>
        <w:t>กฎบัตรของคณะกรรมการชุดย่อย</w:t>
      </w:r>
      <w:r w:rsidRPr="00A7263F">
        <w:rPr>
          <w:rFonts w:ascii="Angsana New" w:hAnsi="Angsana New"/>
          <w:sz w:val="30"/>
          <w:szCs w:val="30"/>
          <w:cs/>
        </w:rPr>
        <w:br/>
      </w:r>
      <w:r w:rsidR="009337C3" w:rsidRPr="00A7263F">
        <w:rPr>
          <w:rFonts w:ascii="Angsana New" w:hAnsi="Angsana New" w:hint="cs"/>
          <w:sz w:val="30"/>
          <w:szCs w:val="30"/>
          <w:cs/>
        </w:rPr>
        <w:t>แต่ละชุด</w:t>
      </w:r>
      <w:r w:rsidR="00335A19" w:rsidRPr="00A7263F">
        <w:rPr>
          <w:rFonts w:ascii="Angsana New" w:hAnsi="Angsana New" w:hint="cs"/>
          <w:sz w:val="30"/>
          <w:szCs w:val="30"/>
          <w:cs/>
        </w:rPr>
        <w:t xml:space="preserve"> ให้เปิดเผยข้อมูลกฎบัตรฉบับเต็มด้วย</w:t>
      </w:r>
    </w:p>
    <w:p w14:paraId="7BA0026C" w14:textId="77777777" w:rsidR="00C359DE" w:rsidRDefault="00C359DE">
      <w:pPr>
        <w:rPr>
          <w:strike/>
          <w:sz w:val="30"/>
          <w:szCs w:val="30"/>
          <w:cs/>
          <w:lang w:val="en-US" w:eastAsia="x-none"/>
        </w:rPr>
        <w:sectPr w:rsidR="00C359DE" w:rsidSect="00096945"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pgSz w:w="11906" w:h="16838" w:code="9"/>
          <w:pgMar w:top="1440" w:right="926" w:bottom="810" w:left="2250" w:header="720" w:footer="432" w:gutter="0"/>
          <w:cols w:space="720"/>
          <w:titlePg/>
        </w:sectPr>
      </w:pPr>
    </w:p>
    <w:p w14:paraId="4489E5C5" w14:textId="77777777" w:rsidR="004C3806" w:rsidRDefault="0023191C">
      <w:pPr>
        <w:rPr>
          <w:rFonts w:ascii="Angsana New" w:hAnsi="Angsana New"/>
          <w:b/>
          <w:bCs/>
          <w:sz w:val="30"/>
          <w:szCs w:val="30"/>
          <w:cs/>
          <w:lang w:val="en-US"/>
        </w:rPr>
      </w:pPr>
      <w:r>
        <w:rPr>
          <w:rFonts w:ascii="Angsana New" w:hAnsi="Angsana New"/>
          <w:b/>
          <w:bCs/>
          <w:sz w:val="30"/>
          <w:szCs w:val="30"/>
          <w:cs/>
          <w:lang w:val="en-US"/>
        </w:rPr>
        <w:br w:type="page"/>
      </w:r>
    </w:p>
    <w:p w14:paraId="79407CC5" w14:textId="77777777" w:rsidR="004C3806" w:rsidRPr="00C51CAE" w:rsidRDefault="004C3806" w:rsidP="004C3806">
      <w:pPr>
        <w:pStyle w:val="Default"/>
        <w:tabs>
          <w:tab w:val="left" w:pos="6480"/>
          <w:tab w:val="left" w:pos="7200"/>
        </w:tabs>
        <w:jc w:val="right"/>
        <w:rPr>
          <w:b/>
          <w:bCs/>
          <w:color w:val="auto"/>
          <w:sz w:val="30"/>
          <w:szCs w:val="30"/>
        </w:rPr>
      </w:pPr>
      <w:r w:rsidRPr="00C51CAE">
        <w:rPr>
          <w:b/>
          <w:bCs/>
          <w:color w:val="auto"/>
          <w:sz w:val="30"/>
          <w:szCs w:val="30"/>
          <w:cs/>
        </w:rPr>
        <w:lastRenderedPageBreak/>
        <w:t xml:space="preserve">เอกสารแนบ </w:t>
      </w:r>
      <w:r>
        <w:rPr>
          <w:b/>
          <w:bCs/>
          <w:color w:val="auto"/>
          <w:sz w:val="30"/>
          <w:szCs w:val="30"/>
        </w:rPr>
        <w:t>6</w:t>
      </w:r>
    </w:p>
    <w:p w14:paraId="39FF9956" w14:textId="77777777" w:rsidR="004C3806" w:rsidRPr="0007703D" w:rsidRDefault="004C3806" w:rsidP="004C3806">
      <w:pPr>
        <w:tabs>
          <w:tab w:val="left" w:pos="360"/>
          <w:tab w:val="left" w:pos="1800"/>
        </w:tabs>
        <w:rPr>
          <w:rFonts w:ascii="Angsana New" w:hAnsi="Angsana New"/>
          <w:b/>
          <w:bCs/>
          <w:sz w:val="30"/>
          <w:szCs w:val="30"/>
          <w:cs/>
          <w:lang w:eastAsia="x-none"/>
        </w:rPr>
      </w:pPr>
    </w:p>
    <w:p w14:paraId="1DAA572E" w14:textId="77777777" w:rsidR="004C3806" w:rsidRPr="00A7263F" w:rsidRDefault="004C3806" w:rsidP="004C3806">
      <w:pPr>
        <w:tabs>
          <w:tab w:val="left" w:pos="0"/>
          <w:tab w:val="left" w:pos="990"/>
        </w:tabs>
        <w:ind w:right="-158"/>
        <w:rPr>
          <w:rFonts w:ascii="Angsana New" w:hAnsi="Angsana New"/>
          <w:b/>
          <w:bCs/>
          <w:sz w:val="30"/>
          <w:szCs w:val="30"/>
        </w:rPr>
      </w:pPr>
      <w:r w:rsidRPr="00A7263F">
        <w:rPr>
          <w:rFonts w:ascii="Angsana New" w:hAnsi="Angsana New" w:hint="cs"/>
          <w:b/>
          <w:bCs/>
          <w:sz w:val="30"/>
          <w:szCs w:val="30"/>
          <w:cs/>
          <w:lang w:val="en-US"/>
        </w:rPr>
        <w:t>รายงาน</w:t>
      </w:r>
      <w:r w:rsidRPr="00A7263F">
        <w:rPr>
          <w:rFonts w:ascii="Angsana New" w:hAnsi="Angsana New" w:hint="cs"/>
          <w:b/>
          <w:bCs/>
          <w:sz w:val="30"/>
          <w:szCs w:val="30"/>
          <w:cs/>
        </w:rPr>
        <w:t>คณะกรรมการตรวจสอบ</w:t>
      </w:r>
      <w:r w:rsidRPr="00835467">
        <w:rPr>
          <w:b/>
          <w:bCs/>
          <w:sz w:val="30"/>
          <w:szCs w:val="30"/>
        </w:rPr>
        <w:t xml:space="preserve"> </w:t>
      </w:r>
      <w:r w:rsidRPr="00A7263F">
        <w:rPr>
          <w:rFonts w:ascii="Angsana New" w:hAnsi="Angsana New" w:hint="cs"/>
          <w:b/>
          <w:bCs/>
          <w:sz w:val="30"/>
          <w:szCs w:val="30"/>
          <w:cs/>
        </w:rPr>
        <w:t xml:space="preserve"> </w:t>
      </w:r>
    </w:p>
    <w:p w14:paraId="2ADF3882" w14:textId="77777777" w:rsidR="004C3806" w:rsidRDefault="004C3806">
      <w:pPr>
        <w:rPr>
          <w:rFonts w:ascii="Angsana New" w:hAnsi="Angsana New"/>
          <w:b/>
          <w:bCs/>
          <w:sz w:val="30"/>
          <w:szCs w:val="30"/>
          <w:cs/>
          <w:lang w:val="en-US" w:eastAsia="x-none"/>
        </w:rPr>
      </w:pPr>
      <w:r>
        <w:rPr>
          <w:rFonts w:ascii="Angsana New" w:hAnsi="Angsana New"/>
          <w:b/>
          <w:bCs/>
          <w:sz w:val="30"/>
          <w:szCs w:val="30"/>
          <w:cs/>
          <w:lang w:val="en-US"/>
        </w:rPr>
        <w:br w:type="page"/>
      </w:r>
    </w:p>
    <w:p w14:paraId="5087A0ED" w14:textId="77777777" w:rsidR="0023191C" w:rsidRPr="005B1AB4" w:rsidRDefault="0023191C" w:rsidP="0023191C">
      <w:pPr>
        <w:pStyle w:val="PlainText"/>
        <w:jc w:val="center"/>
        <w:rPr>
          <w:rFonts w:ascii="Angsana New" w:hAnsi="Angsana New"/>
          <w:b/>
          <w:bCs/>
          <w:sz w:val="30"/>
          <w:szCs w:val="30"/>
          <w:cs/>
          <w:lang w:val="en-US"/>
        </w:rPr>
      </w:pPr>
    </w:p>
    <w:p w14:paraId="7E358BCC" w14:textId="77777777" w:rsidR="0023191C" w:rsidRPr="005B1AB4" w:rsidRDefault="0023191C" w:rsidP="0023191C">
      <w:pPr>
        <w:pStyle w:val="PlainText"/>
        <w:jc w:val="center"/>
        <w:rPr>
          <w:rFonts w:ascii="Angsana New" w:hAnsi="Angsana New"/>
          <w:b/>
          <w:bCs/>
          <w:sz w:val="30"/>
          <w:szCs w:val="30"/>
          <w:lang w:val="en-US"/>
        </w:rPr>
      </w:pPr>
    </w:p>
    <w:p w14:paraId="6740F9EF" w14:textId="77777777" w:rsidR="0023191C" w:rsidRPr="005B1AB4" w:rsidRDefault="0023191C" w:rsidP="0023191C">
      <w:pPr>
        <w:pStyle w:val="PlainText"/>
        <w:jc w:val="center"/>
        <w:rPr>
          <w:rFonts w:ascii="Angsana New" w:hAnsi="Angsana New"/>
          <w:b/>
          <w:bCs/>
          <w:sz w:val="30"/>
          <w:szCs w:val="30"/>
          <w:cs/>
        </w:rPr>
      </w:pPr>
    </w:p>
    <w:p w14:paraId="42C12429" w14:textId="77777777" w:rsidR="0023191C" w:rsidRDefault="0023191C" w:rsidP="0023191C">
      <w:pPr>
        <w:pStyle w:val="PlainText"/>
        <w:jc w:val="center"/>
        <w:rPr>
          <w:rFonts w:eastAsia="Arial Unicode MS"/>
          <w:b/>
          <w:bCs/>
          <w:sz w:val="50"/>
          <w:szCs w:val="50"/>
        </w:rPr>
      </w:pPr>
    </w:p>
    <w:p w14:paraId="069506AD" w14:textId="77777777" w:rsidR="0023191C" w:rsidRDefault="0023191C" w:rsidP="0023191C">
      <w:pPr>
        <w:pStyle w:val="Default"/>
        <w:tabs>
          <w:tab w:val="left" w:pos="6480"/>
          <w:tab w:val="left" w:pos="7200"/>
        </w:tabs>
        <w:rPr>
          <w:rFonts w:eastAsia="Arial Unicode MS"/>
          <w:b/>
          <w:bCs/>
          <w:sz w:val="50"/>
          <w:szCs w:val="50"/>
        </w:rPr>
      </w:pPr>
    </w:p>
    <w:p w14:paraId="1E2DBCCB" w14:textId="77777777" w:rsidR="0023191C" w:rsidRDefault="0023191C" w:rsidP="0023191C">
      <w:pPr>
        <w:pStyle w:val="Default"/>
        <w:tabs>
          <w:tab w:val="left" w:pos="6480"/>
        </w:tabs>
        <w:rPr>
          <w:rFonts w:eastAsia="Arial Unicode MS"/>
          <w:b/>
          <w:bCs/>
          <w:sz w:val="50"/>
          <w:szCs w:val="50"/>
        </w:rPr>
      </w:pPr>
    </w:p>
    <w:p w14:paraId="5BB07616" w14:textId="77777777" w:rsidR="0023191C" w:rsidRDefault="0023191C" w:rsidP="0023191C">
      <w:pPr>
        <w:pStyle w:val="Default"/>
        <w:tabs>
          <w:tab w:val="left" w:pos="6480"/>
          <w:tab w:val="left" w:pos="7200"/>
        </w:tabs>
        <w:rPr>
          <w:rFonts w:eastAsia="Arial Unicode MS"/>
          <w:b/>
          <w:bCs/>
          <w:sz w:val="50"/>
          <w:szCs w:val="50"/>
        </w:rPr>
      </w:pPr>
    </w:p>
    <w:p w14:paraId="1BAF08A1" w14:textId="77777777" w:rsidR="0023191C" w:rsidRPr="00147157" w:rsidRDefault="0023191C" w:rsidP="0023191C">
      <w:pPr>
        <w:pStyle w:val="Default"/>
        <w:tabs>
          <w:tab w:val="left" w:pos="6480"/>
          <w:tab w:val="left" w:pos="7200"/>
        </w:tabs>
        <w:jc w:val="center"/>
        <w:rPr>
          <w:sz w:val="60"/>
          <w:szCs w:val="60"/>
        </w:rPr>
      </w:pPr>
      <w:r w:rsidRPr="00147157">
        <w:rPr>
          <w:rFonts w:eastAsia="Arial Unicode MS" w:hint="cs"/>
          <w:b/>
          <w:bCs/>
          <w:sz w:val="60"/>
          <w:szCs w:val="60"/>
          <w:cs/>
        </w:rPr>
        <w:t>ภาคผนวก</w:t>
      </w:r>
    </w:p>
    <w:p w14:paraId="24EACBC7" w14:textId="77777777" w:rsidR="0023191C" w:rsidRPr="00C51CAE" w:rsidRDefault="0023191C" w:rsidP="0023191C">
      <w:pPr>
        <w:jc w:val="right"/>
        <w:rPr>
          <w:rFonts w:ascii="Angsana New" w:eastAsia="Arial Unicode MS" w:hAnsi="Angsana New"/>
          <w:b/>
          <w:bCs/>
          <w:sz w:val="30"/>
          <w:szCs w:val="30"/>
        </w:rPr>
      </w:pPr>
      <w:r>
        <w:rPr>
          <w:sz w:val="30"/>
          <w:szCs w:val="30"/>
        </w:rPr>
        <w:br w:type="page"/>
      </w:r>
      <w:r w:rsidRPr="00B34BF6">
        <w:rPr>
          <w:rFonts w:ascii="Angsana New" w:eastAsia="Arial Unicode MS" w:hAnsi="Angsana New" w:hint="cs"/>
          <w:sz w:val="30"/>
          <w:szCs w:val="30"/>
          <w:cs/>
        </w:rPr>
        <w:lastRenderedPageBreak/>
        <w:tab/>
      </w:r>
      <w:r w:rsidRPr="00B34BF6">
        <w:rPr>
          <w:rFonts w:ascii="Angsana New" w:eastAsia="Arial Unicode MS" w:hAnsi="Angsana New"/>
          <w:sz w:val="30"/>
          <w:szCs w:val="30"/>
          <w:cs/>
        </w:rPr>
        <w:tab/>
      </w:r>
      <w:r w:rsidRPr="00B34BF6">
        <w:rPr>
          <w:rFonts w:ascii="Angsana New" w:eastAsia="Arial Unicode MS" w:hAnsi="Angsana New" w:hint="cs"/>
          <w:sz w:val="30"/>
          <w:szCs w:val="30"/>
          <w:cs/>
        </w:rPr>
        <w:tab/>
      </w:r>
      <w:r w:rsidRPr="00B34BF6">
        <w:rPr>
          <w:rFonts w:ascii="Angsana New" w:eastAsia="Arial Unicode MS" w:hAnsi="Angsana New"/>
          <w:sz w:val="30"/>
          <w:szCs w:val="30"/>
          <w:cs/>
        </w:rPr>
        <w:tab/>
      </w:r>
      <w:r w:rsidRPr="00B34BF6">
        <w:rPr>
          <w:rFonts w:ascii="Angsana New" w:eastAsia="Arial Unicode MS" w:hAnsi="Angsana New" w:hint="cs"/>
          <w:sz w:val="30"/>
          <w:szCs w:val="30"/>
          <w:cs/>
        </w:rPr>
        <w:tab/>
      </w:r>
      <w:r w:rsidRPr="00B34BF6">
        <w:rPr>
          <w:rFonts w:ascii="Angsana New" w:eastAsia="Arial Unicode MS" w:hAnsi="Angsana New"/>
          <w:sz w:val="30"/>
          <w:szCs w:val="30"/>
          <w:cs/>
        </w:rPr>
        <w:tab/>
      </w:r>
      <w:r w:rsidRPr="00B34BF6">
        <w:rPr>
          <w:rFonts w:ascii="Angsana New" w:eastAsia="Arial Unicode MS" w:hAnsi="Angsana New" w:hint="cs"/>
          <w:sz w:val="30"/>
          <w:szCs w:val="30"/>
          <w:cs/>
        </w:rPr>
        <w:t xml:space="preserve">             </w:t>
      </w:r>
      <w:r w:rsidRPr="00C51CAE">
        <w:rPr>
          <w:rFonts w:ascii="Angsana New" w:eastAsia="Arial Unicode MS" w:hAnsi="Angsana New" w:hint="cs"/>
          <w:b/>
          <w:bCs/>
          <w:sz w:val="30"/>
          <w:szCs w:val="30"/>
          <w:cs/>
        </w:rPr>
        <w:t>ภาคผนวก 1</w:t>
      </w:r>
    </w:p>
    <w:p w14:paraId="5E98491D" w14:textId="77777777" w:rsidR="0023191C" w:rsidRPr="00B34BF6" w:rsidRDefault="0023191C" w:rsidP="0023191C">
      <w:pPr>
        <w:jc w:val="right"/>
        <w:rPr>
          <w:rFonts w:ascii="Angsana New" w:eastAsia="Arial Unicode MS" w:hAnsi="Angsana New"/>
          <w:b/>
          <w:bCs/>
          <w:sz w:val="30"/>
          <w:szCs w:val="30"/>
          <w:cs/>
        </w:rPr>
      </w:pPr>
    </w:p>
    <w:p w14:paraId="1339C3BE" w14:textId="77777777" w:rsidR="0023191C" w:rsidRPr="006740AE" w:rsidRDefault="0023191C" w:rsidP="0023191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3" w:color="auto"/>
        </w:pBdr>
        <w:ind w:left="-567"/>
        <w:jc w:val="center"/>
        <w:rPr>
          <w:rFonts w:ascii="Angsana New" w:hAnsi="Angsana New"/>
          <w:b/>
          <w:bCs/>
          <w:sz w:val="40"/>
          <w:szCs w:val="40"/>
        </w:rPr>
      </w:pPr>
      <w:r>
        <w:rPr>
          <w:rFonts w:ascii="Angsana New" w:hAnsi="Angsana New" w:hint="cs"/>
          <w:b/>
          <w:bCs/>
          <w:sz w:val="40"/>
          <w:szCs w:val="40"/>
          <w:cs/>
        </w:rPr>
        <w:t>แบบ</w:t>
      </w:r>
      <w:r w:rsidRPr="006740AE">
        <w:rPr>
          <w:rFonts w:ascii="Angsana New" w:hAnsi="Angsana New"/>
          <w:b/>
          <w:bCs/>
          <w:sz w:val="40"/>
          <w:szCs w:val="40"/>
          <w:cs/>
        </w:rPr>
        <w:t>สอบทานความครบถ้วนของข้อมูลที่เปิดเผย</w:t>
      </w:r>
    </w:p>
    <w:p w14:paraId="2A16FA36" w14:textId="77777777" w:rsidR="0023191C" w:rsidRPr="000E2007" w:rsidRDefault="0023191C" w:rsidP="0023191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3" w:color="auto"/>
        </w:pBdr>
        <w:ind w:left="-567"/>
        <w:jc w:val="center"/>
        <w:rPr>
          <w:rFonts w:ascii="Angsana New" w:hAnsi="Angsana New"/>
          <w:b/>
          <w:bCs/>
          <w:sz w:val="40"/>
          <w:szCs w:val="40"/>
          <w:cs/>
          <w:lang w:val="en-US"/>
        </w:rPr>
      </w:pPr>
      <w:r w:rsidRPr="006740AE">
        <w:rPr>
          <w:rFonts w:ascii="Angsana New" w:hAnsi="Angsana New"/>
          <w:b/>
          <w:bCs/>
          <w:sz w:val="40"/>
          <w:szCs w:val="40"/>
          <w:cs/>
        </w:rPr>
        <w:t>ในแบบแสดงรายการข้อมูลประจำปี (แบบ 56-1</w:t>
      </w:r>
      <w:r w:rsidR="000E67F7">
        <w:rPr>
          <w:rFonts w:ascii="Angsana New" w:hAnsi="Angsana New" w:hint="cs"/>
          <w:b/>
          <w:bCs/>
          <w:sz w:val="40"/>
          <w:szCs w:val="40"/>
          <w:cs/>
        </w:rPr>
        <w:t xml:space="preserve"> One Report</w:t>
      </w:r>
      <w:r w:rsidRPr="006740AE">
        <w:rPr>
          <w:rFonts w:ascii="Angsana New" w:hAnsi="Angsana New"/>
          <w:b/>
          <w:bCs/>
          <w:sz w:val="40"/>
          <w:szCs w:val="40"/>
          <w:cs/>
        </w:rPr>
        <w:t>)</w:t>
      </w:r>
      <w:r>
        <w:rPr>
          <w:rFonts w:ascii="Angsana New" w:hAnsi="Angsana New" w:hint="cs"/>
          <w:b/>
          <w:bCs/>
          <w:sz w:val="40"/>
          <w:szCs w:val="40"/>
          <w:cs/>
        </w:rPr>
        <w:br/>
        <w:t>(“</w:t>
      </w:r>
      <w:r>
        <w:rPr>
          <w:rFonts w:ascii="Angsana New" w:hAnsi="Angsana New"/>
          <w:b/>
          <w:bCs/>
          <w:sz w:val="40"/>
          <w:szCs w:val="40"/>
          <w:lang w:val="en-US"/>
        </w:rPr>
        <w:t xml:space="preserve">Checklist </w:t>
      </w:r>
      <w:r>
        <w:rPr>
          <w:rFonts w:ascii="Angsana New" w:hAnsi="Angsana New" w:hint="cs"/>
          <w:b/>
          <w:bCs/>
          <w:sz w:val="40"/>
          <w:szCs w:val="40"/>
          <w:cs/>
          <w:lang w:val="en-US"/>
        </w:rPr>
        <w:t>แบบ 56-1</w:t>
      </w:r>
      <w:r w:rsidR="000E67F7">
        <w:rPr>
          <w:rFonts w:ascii="Angsana New" w:hAnsi="Angsana New"/>
          <w:b/>
          <w:bCs/>
          <w:sz w:val="40"/>
          <w:szCs w:val="40"/>
          <w:lang w:val="en-US"/>
        </w:rPr>
        <w:t xml:space="preserve"> One Report</w:t>
      </w:r>
      <w:r>
        <w:rPr>
          <w:rFonts w:ascii="Angsana New" w:hAnsi="Angsana New" w:hint="cs"/>
          <w:b/>
          <w:bCs/>
          <w:sz w:val="40"/>
          <w:szCs w:val="40"/>
          <w:cs/>
          <w:lang w:val="en-US"/>
        </w:rPr>
        <w:t>”)</w:t>
      </w:r>
    </w:p>
    <w:p w14:paraId="4E89A735" w14:textId="77777777" w:rsidR="0023191C" w:rsidRPr="006740AE" w:rsidRDefault="0023191C" w:rsidP="0023191C">
      <w:pPr>
        <w:ind w:left="-567"/>
        <w:rPr>
          <w:rFonts w:ascii="Angsana New" w:hAnsi="Angsana New"/>
          <w:b/>
          <w:bCs/>
          <w:sz w:val="40"/>
          <w:szCs w:val="40"/>
        </w:rPr>
      </w:pPr>
    </w:p>
    <w:p w14:paraId="11E081EF" w14:textId="77777777" w:rsidR="0023191C" w:rsidRDefault="0023191C" w:rsidP="0023191C">
      <w:pPr>
        <w:ind w:left="-567"/>
        <w:rPr>
          <w:b/>
          <w:bCs/>
          <w:sz w:val="40"/>
          <w:szCs w:val="40"/>
        </w:rPr>
      </w:pPr>
    </w:p>
    <w:p w14:paraId="6CE573F4" w14:textId="77777777" w:rsidR="0023191C" w:rsidRDefault="0023191C" w:rsidP="0023191C">
      <w:pPr>
        <w:ind w:left="-567"/>
        <w:rPr>
          <w:b/>
          <w:bCs/>
          <w:sz w:val="40"/>
          <w:szCs w:val="40"/>
          <w:cs/>
        </w:rPr>
      </w:pPr>
    </w:p>
    <w:p w14:paraId="399E5871" w14:textId="77777777" w:rsidR="0023191C" w:rsidRDefault="0023191C" w:rsidP="0023191C">
      <w:pPr>
        <w:ind w:left="-567"/>
        <w:rPr>
          <w:b/>
          <w:bCs/>
          <w:sz w:val="40"/>
          <w:szCs w:val="40"/>
        </w:rPr>
      </w:pPr>
    </w:p>
    <w:p w14:paraId="0AB3CA2F" w14:textId="77777777" w:rsidR="0023191C" w:rsidRDefault="0023191C" w:rsidP="0023191C">
      <w:pPr>
        <w:ind w:left="-567"/>
        <w:rPr>
          <w:b/>
          <w:bCs/>
          <w:sz w:val="40"/>
          <w:szCs w:val="40"/>
        </w:rPr>
      </w:pPr>
    </w:p>
    <w:p w14:paraId="2E602C77" w14:textId="77777777" w:rsidR="0023191C" w:rsidRDefault="0023191C" w:rsidP="0023191C">
      <w:pPr>
        <w:ind w:left="-567"/>
        <w:rPr>
          <w:b/>
          <w:bCs/>
          <w:sz w:val="40"/>
          <w:szCs w:val="40"/>
        </w:rPr>
      </w:pPr>
    </w:p>
    <w:p w14:paraId="3A969E55" w14:textId="77777777" w:rsidR="0023191C" w:rsidRDefault="0023191C" w:rsidP="0023191C">
      <w:pPr>
        <w:ind w:left="-567"/>
        <w:rPr>
          <w:b/>
          <w:bCs/>
          <w:sz w:val="40"/>
          <w:szCs w:val="40"/>
        </w:rPr>
      </w:pPr>
    </w:p>
    <w:p w14:paraId="3F44F932" w14:textId="20106331" w:rsidR="0023191C" w:rsidRDefault="00021D3B" w:rsidP="0023191C">
      <w:pPr>
        <w:ind w:left="-567"/>
        <w:rPr>
          <w:b/>
          <w:bCs/>
          <w:sz w:val="40"/>
          <w:szCs w:val="4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352" behindDoc="0" locked="0" layoutInCell="1" allowOverlap="1" wp14:anchorId="2F54EB35" wp14:editId="422EFF99">
                <wp:simplePos x="0" y="0"/>
                <wp:positionH relativeFrom="column">
                  <wp:posOffset>-455295</wp:posOffset>
                </wp:positionH>
                <wp:positionV relativeFrom="paragraph">
                  <wp:posOffset>146050</wp:posOffset>
                </wp:positionV>
                <wp:extent cx="6179820" cy="4034790"/>
                <wp:effectExtent l="0" t="0" r="0" b="3810"/>
                <wp:wrapNone/>
                <wp:docPr id="442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79820" cy="403479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5EAB0B0" id="Rectangle 5" o:spid="_x0000_s1026" style="position:absolute;margin-left:-35.85pt;margin-top:11.5pt;width:486.6pt;height:317.7pt;z-index:25165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" filled="f"/>
            </w:pict>
          </mc:Fallback>
        </mc:AlternateContent>
      </w:r>
    </w:p>
    <w:p w14:paraId="5418D698" w14:textId="77777777" w:rsidR="0023191C" w:rsidRPr="006740AE" w:rsidRDefault="0023191C" w:rsidP="0023191C">
      <w:pPr>
        <w:ind w:left="709"/>
        <w:rPr>
          <w:rFonts w:ascii="Angsana New" w:hAnsi="Angsana New"/>
          <w:b/>
          <w:bCs/>
          <w:u w:val="single"/>
        </w:rPr>
      </w:pPr>
      <w:r w:rsidRPr="006740AE">
        <w:rPr>
          <w:rFonts w:ascii="Angsana New" w:hAnsi="Angsana New"/>
          <w:b/>
          <w:bCs/>
          <w:u w:val="single"/>
          <w:cs/>
        </w:rPr>
        <w:t xml:space="preserve">ข้อควรระวังในการใช้ </w:t>
      </w:r>
      <w:r w:rsidRPr="006740AE">
        <w:rPr>
          <w:rFonts w:ascii="Angsana New" w:hAnsi="Angsana New"/>
          <w:b/>
          <w:bCs/>
          <w:u w:val="single"/>
        </w:rPr>
        <w:t>Checklist</w:t>
      </w:r>
    </w:p>
    <w:p w14:paraId="57ED607B" w14:textId="77777777" w:rsidR="0023191C" w:rsidRPr="006740AE" w:rsidRDefault="0023191C" w:rsidP="00640CDE">
      <w:pPr>
        <w:pStyle w:val="ListParagraph"/>
        <w:numPr>
          <w:ilvl w:val="0"/>
          <w:numId w:val="32"/>
        </w:numPr>
        <w:spacing w:after="0" w:line="240" w:lineRule="auto"/>
        <w:ind w:left="1134"/>
        <w:rPr>
          <w:rFonts w:ascii="Angsana New" w:hAnsi="Angsana New" w:cs="Angsana New"/>
        </w:rPr>
      </w:pPr>
      <w:r w:rsidRPr="006740AE">
        <w:rPr>
          <w:rFonts w:ascii="Angsana New" w:hAnsi="Angsana New" w:cs="Angsana New"/>
          <w:cs/>
        </w:rPr>
        <w:t xml:space="preserve">หัวข้อและประเด็นใน </w:t>
      </w:r>
      <w:r w:rsidRPr="00F04A53">
        <w:rPr>
          <w:rFonts w:ascii="Angsana New" w:hAnsi="Angsana New" w:cs="Angsana New"/>
          <w:sz w:val="28"/>
        </w:rPr>
        <w:t>Checklist</w:t>
      </w:r>
      <w:r w:rsidRPr="006740AE">
        <w:rPr>
          <w:rFonts w:ascii="Angsana New" w:hAnsi="Angsana New" w:cs="Angsana New"/>
          <w:cs/>
        </w:rPr>
        <w:t xml:space="preserve"> เป็นเพียงตัวช่วยในการสอบทานว่า บริษัทได้เปิดเผยข้อมูลที่สำคัญ</w:t>
      </w:r>
    </w:p>
    <w:p w14:paraId="489B31AA" w14:textId="77777777" w:rsidR="0023191C" w:rsidRPr="006740AE" w:rsidRDefault="0023191C" w:rsidP="0023191C">
      <w:pPr>
        <w:pStyle w:val="ListParagraph"/>
        <w:ind w:left="1134"/>
        <w:rPr>
          <w:rFonts w:ascii="Angsana New" w:hAnsi="Angsana New" w:cs="Angsana New"/>
        </w:rPr>
      </w:pPr>
      <w:r w:rsidRPr="006740AE">
        <w:rPr>
          <w:rFonts w:ascii="Angsana New" w:hAnsi="Angsana New" w:cs="Angsana New"/>
          <w:cs/>
        </w:rPr>
        <w:t>ในแบบ 56-1</w:t>
      </w:r>
      <w:r w:rsidR="000E67F7">
        <w:rPr>
          <w:rFonts w:ascii="Angsana New" w:hAnsi="Angsana New" w:cs="Angsana New"/>
        </w:rPr>
        <w:t xml:space="preserve"> One Report</w:t>
      </w:r>
      <w:r w:rsidRPr="006740AE">
        <w:rPr>
          <w:rFonts w:ascii="Angsana New" w:hAnsi="Angsana New" w:cs="Angsana New"/>
          <w:cs/>
        </w:rPr>
        <w:t xml:space="preserve"> แล้วหรือไม่เท่านั้น</w:t>
      </w:r>
    </w:p>
    <w:p w14:paraId="04CD1E94" w14:textId="77777777" w:rsidR="0023191C" w:rsidRPr="006740AE" w:rsidRDefault="0023191C" w:rsidP="00640CDE">
      <w:pPr>
        <w:pStyle w:val="ListParagraph"/>
        <w:numPr>
          <w:ilvl w:val="0"/>
          <w:numId w:val="32"/>
        </w:numPr>
        <w:spacing w:after="0" w:line="240" w:lineRule="auto"/>
        <w:ind w:left="1134"/>
        <w:rPr>
          <w:rFonts w:ascii="Angsana New" w:hAnsi="Angsana New" w:cs="Angsana New"/>
        </w:rPr>
      </w:pPr>
      <w:r w:rsidRPr="006740AE">
        <w:rPr>
          <w:rFonts w:ascii="Angsana New" w:hAnsi="Angsana New" w:cs="Angsana New"/>
          <w:cs/>
        </w:rPr>
        <w:t>การเปิดเผยข้อมูลใน</w:t>
      </w:r>
      <w:r w:rsidR="000E67F7">
        <w:rPr>
          <w:rFonts w:ascii="Angsana New" w:hAnsi="Angsana New" w:cs="Angsana New" w:hint="cs"/>
          <w:cs/>
        </w:rPr>
        <w:t xml:space="preserve">แบบ </w:t>
      </w:r>
      <w:r w:rsidR="000E67F7" w:rsidRPr="006740AE">
        <w:rPr>
          <w:rFonts w:ascii="Angsana New" w:hAnsi="Angsana New" w:cs="Angsana New"/>
          <w:cs/>
        </w:rPr>
        <w:t>56-1</w:t>
      </w:r>
      <w:r w:rsidR="000E67F7">
        <w:rPr>
          <w:rFonts w:ascii="Angsana New" w:hAnsi="Angsana New" w:cs="Angsana New"/>
        </w:rPr>
        <w:t xml:space="preserve"> One Report</w:t>
      </w:r>
      <w:r w:rsidR="000E67F7" w:rsidRPr="006740AE">
        <w:rPr>
          <w:rFonts w:ascii="Angsana New" w:hAnsi="Angsana New" w:cs="Angsana New"/>
          <w:cs/>
        </w:rPr>
        <w:t xml:space="preserve"> </w:t>
      </w:r>
      <w:r w:rsidRPr="006740AE">
        <w:rPr>
          <w:rFonts w:ascii="Angsana New" w:hAnsi="Angsana New" w:cs="Angsana New"/>
          <w:cs/>
        </w:rPr>
        <w:t>ยังต้องเป็นไปตามข้อกำหนดในแบบแนบท้ายประกาศที่เกี่ยวข้อง</w:t>
      </w:r>
    </w:p>
    <w:p w14:paraId="4C1AC2BF" w14:textId="77777777" w:rsidR="0023191C" w:rsidRPr="006740AE" w:rsidRDefault="0023191C" w:rsidP="0023191C">
      <w:pPr>
        <w:pStyle w:val="ListParagraph"/>
        <w:ind w:left="1134"/>
        <w:rPr>
          <w:rFonts w:ascii="Angsana New" w:hAnsi="Angsana New" w:cs="Angsana New"/>
          <w:b/>
          <w:bCs/>
          <w:cs/>
        </w:rPr>
      </w:pPr>
    </w:p>
    <w:p w14:paraId="39ADEEF5" w14:textId="77777777" w:rsidR="0023191C" w:rsidRPr="006740AE" w:rsidRDefault="0023191C" w:rsidP="0023191C">
      <w:pPr>
        <w:ind w:left="709"/>
        <w:rPr>
          <w:rFonts w:ascii="Angsana New" w:hAnsi="Angsana New"/>
          <w:b/>
          <w:bCs/>
          <w:u w:val="single"/>
        </w:rPr>
      </w:pPr>
      <w:r w:rsidRPr="006740AE">
        <w:rPr>
          <w:rFonts w:ascii="Angsana New" w:hAnsi="Angsana New"/>
          <w:b/>
          <w:bCs/>
          <w:u w:val="single"/>
          <w:cs/>
        </w:rPr>
        <w:t xml:space="preserve">วิธีการใช้ </w:t>
      </w:r>
      <w:r w:rsidRPr="006740AE">
        <w:rPr>
          <w:rFonts w:ascii="Angsana New" w:hAnsi="Angsana New"/>
          <w:b/>
          <w:bCs/>
          <w:u w:val="single"/>
        </w:rPr>
        <w:t>Checklist</w:t>
      </w:r>
    </w:p>
    <w:p w14:paraId="60B4F11D" w14:textId="77777777" w:rsidR="0023191C" w:rsidRPr="006740AE" w:rsidRDefault="0023191C" w:rsidP="00640CDE">
      <w:pPr>
        <w:pStyle w:val="ListParagraph"/>
        <w:numPr>
          <w:ilvl w:val="0"/>
          <w:numId w:val="33"/>
        </w:numPr>
        <w:spacing w:after="0" w:line="240" w:lineRule="auto"/>
        <w:ind w:left="1134"/>
        <w:rPr>
          <w:rFonts w:ascii="Angsana New" w:hAnsi="Angsana New" w:cs="Angsana New"/>
        </w:rPr>
      </w:pPr>
      <w:r w:rsidRPr="006740AE">
        <w:rPr>
          <w:rFonts w:ascii="Angsana New" w:hAnsi="Angsana New" w:cs="Angsana New"/>
          <w:cs/>
        </w:rPr>
        <w:t>นำ</w:t>
      </w:r>
      <w:r w:rsidR="000E67F7">
        <w:rPr>
          <w:rFonts w:ascii="Angsana New" w:hAnsi="Angsana New" w:cs="Angsana New" w:hint="cs"/>
          <w:cs/>
        </w:rPr>
        <w:t xml:space="preserve">แบบ </w:t>
      </w:r>
      <w:r w:rsidR="000E67F7" w:rsidRPr="006740AE">
        <w:rPr>
          <w:rFonts w:ascii="Angsana New" w:hAnsi="Angsana New" w:cs="Angsana New"/>
          <w:cs/>
        </w:rPr>
        <w:t>56-1</w:t>
      </w:r>
      <w:r w:rsidR="000E67F7">
        <w:rPr>
          <w:rFonts w:ascii="Angsana New" w:hAnsi="Angsana New" w:cs="Angsana New"/>
        </w:rPr>
        <w:t xml:space="preserve"> One Report</w:t>
      </w:r>
      <w:r w:rsidR="000E67F7" w:rsidRPr="006740AE">
        <w:rPr>
          <w:rFonts w:ascii="Angsana New" w:hAnsi="Angsana New" w:cs="Angsana New"/>
          <w:cs/>
        </w:rPr>
        <w:t xml:space="preserve"> </w:t>
      </w:r>
      <w:r w:rsidRPr="006740AE">
        <w:rPr>
          <w:rFonts w:ascii="Angsana New" w:hAnsi="Angsana New" w:cs="Angsana New"/>
          <w:cs/>
        </w:rPr>
        <w:t xml:space="preserve">ที่จัดทำเสร็จแล้ว มาตรวจเช็คความครบถ้วนตามแต่ละหัวข้อใน </w:t>
      </w:r>
      <w:r w:rsidRPr="006740AE">
        <w:rPr>
          <w:rFonts w:ascii="Angsana New" w:hAnsi="Angsana New" w:cs="Angsana New"/>
        </w:rPr>
        <w:t>Checklist</w:t>
      </w:r>
      <w:r w:rsidRPr="006740AE">
        <w:rPr>
          <w:rFonts w:ascii="Angsana New" w:hAnsi="Angsana New" w:cs="Angsana New"/>
          <w:cs/>
        </w:rPr>
        <w:t xml:space="preserve"> </w:t>
      </w:r>
    </w:p>
    <w:p w14:paraId="1892C3A6" w14:textId="77777777" w:rsidR="0023191C" w:rsidRPr="006740AE" w:rsidRDefault="0023191C" w:rsidP="00640CDE">
      <w:pPr>
        <w:pStyle w:val="ListParagraph"/>
        <w:numPr>
          <w:ilvl w:val="0"/>
          <w:numId w:val="33"/>
        </w:numPr>
        <w:spacing w:after="0" w:line="240" w:lineRule="auto"/>
        <w:ind w:left="1134"/>
        <w:rPr>
          <w:rFonts w:ascii="Angsana New" w:hAnsi="Angsana New" w:cs="Angsana New"/>
        </w:rPr>
      </w:pPr>
      <w:r w:rsidRPr="006740AE">
        <w:rPr>
          <w:rFonts w:ascii="Angsana New" w:hAnsi="Angsana New" w:cs="Angsana New"/>
          <w:cs/>
        </w:rPr>
        <w:t>ใส่สัญลักษณ์ในช่อง “เปิดเผย</w:t>
      </w:r>
      <w:r w:rsidRPr="006740AE">
        <w:rPr>
          <w:rFonts w:ascii="Angsana New" w:hAnsi="Angsana New" w:cs="Angsana New"/>
        </w:rPr>
        <w:t>?</w:t>
      </w:r>
      <w:r w:rsidRPr="006740AE">
        <w:rPr>
          <w:rFonts w:ascii="Angsana New" w:hAnsi="Angsana New" w:cs="Angsana New"/>
          <w:cs/>
        </w:rPr>
        <w:t xml:space="preserve">” เช่น </w:t>
      </w:r>
    </w:p>
    <w:p w14:paraId="5168702D" w14:textId="77777777" w:rsidR="0023191C" w:rsidRPr="00F04A53" w:rsidRDefault="0023191C" w:rsidP="00640CDE">
      <w:pPr>
        <w:pStyle w:val="ListParagraph"/>
        <w:numPr>
          <w:ilvl w:val="3"/>
          <w:numId w:val="33"/>
        </w:numPr>
        <w:spacing w:after="0" w:line="240" w:lineRule="auto"/>
        <w:rPr>
          <w:rFonts w:ascii="Angsana New" w:hAnsi="Angsana New" w:cs="Angsana New"/>
          <w:sz w:val="28"/>
        </w:rPr>
      </w:pPr>
      <w:r w:rsidRPr="00F04A53">
        <w:rPr>
          <w:rFonts w:ascii="Angsana New" w:hAnsi="Angsana New" w:cs="Angsana New"/>
          <w:sz w:val="28"/>
          <w:cs/>
        </w:rPr>
        <w:t>“</w:t>
      </w:r>
      <w:r w:rsidRPr="00F04A53">
        <w:rPr>
          <w:rFonts w:ascii="Angsana New" w:hAnsi="Angsana New" w:cs="Angsana New"/>
          <w:sz w:val="28"/>
        </w:rPr>
        <w:t>Y</w:t>
      </w:r>
      <w:r w:rsidRPr="00F04A53">
        <w:rPr>
          <w:rFonts w:ascii="Angsana New" w:hAnsi="Angsana New" w:cs="Angsana New"/>
          <w:sz w:val="28"/>
          <w:cs/>
        </w:rPr>
        <w:t>”</w:t>
      </w:r>
      <w:r w:rsidRPr="00F04A53">
        <w:rPr>
          <w:rFonts w:ascii="Angsana New" w:hAnsi="Angsana New" w:cs="Angsana New"/>
          <w:sz w:val="28"/>
        </w:rPr>
        <w:t xml:space="preserve"> </w:t>
      </w:r>
      <w:r w:rsidRPr="00F04A53">
        <w:rPr>
          <w:rFonts w:ascii="Angsana New" w:hAnsi="Angsana New" w:cs="Angsana New"/>
          <w:sz w:val="28"/>
          <w:cs/>
        </w:rPr>
        <w:t xml:space="preserve">หรือ “/”  </w:t>
      </w:r>
      <w:r w:rsidRPr="00F04A53">
        <w:rPr>
          <w:rFonts w:ascii="Angsana New" w:hAnsi="Angsana New" w:cs="Angsana New"/>
          <w:sz w:val="28"/>
          <w:cs/>
        </w:rPr>
        <w:tab/>
        <w:t>กรณีเปิดเผยครบถ้วนแล้ว</w:t>
      </w:r>
    </w:p>
    <w:p w14:paraId="2EA44305" w14:textId="77777777" w:rsidR="0023191C" w:rsidRPr="00F04A53" w:rsidRDefault="0023191C" w:rsidP="00640CDE">
      <w:pPr>
        <w:pStyle w:val="ListParagraph"/>
        <w:numPr>
          <w:ilvl w:val="3"/>
          <w:numId w:val="33"/>
        </w:numPr>
        <w:spacing w:after="0" w:line="240" w:lineRule="auto"/>
        <w:rPr>
          <w:rFonts w:ascii="Angsana New" w:hAnsi="Angsana New" w:cs="Angsana New"/>
          <w:sz w:val="28"/>
        </w:rPr>
      </w:pPr>
      <w:r w:rsidRPr="00F04A53">
        <w:rPr>
          <w:rFonts w:ascii="Angsana New" w:hAnsi="Angsana New" w:cs="Angsana New" w:hint="cs"/>
          <w:sz w:val="28"/>
          <w:cs/>
        </w:rPr>
        <w:t>“</w:t>
      </w:r>
      <w:r w:rsidRPr="00F04A53">
        <w:rPr>
          <w:rFonts w:ascii="Angsana New" w:hAnsi="Angsana New" w:cs="Angsana New"/>
          <w:sz w:val="28"/>
        </w:rPr>
        <w:t>N</w:t>
      </w:r>
      <w:r w:rsidRPr="00F04A53">
        <w:rPr>
          <w:rFonts w:ascii="Angsana New" w:hAnsi="Angsana New" w:cs="Angsana New"/>
          <w:sz w:val="28"/>
          <w:cs/>
        </w:rPr>
        <w:t>”</w:t>
      </w:r>
      <w:r w:rsidRPr="00F04A53">
        <w:rPr>
          <w:rFonts w:ascii="Angsana New" w:hAnsi="Angsana New" w:cs="Angsana New"/>
          <w:sz w:val="28"/>
        </w:rPr>
        <w:t xml:space="preserve"> </w:t>
      </w:r>
      <w:r w:rsidRPr="00F04A53">
        <w:rPr>
          <w:rFonts w:ascii="Angsana New" w:hAnsi="Angsana New" w:cs="Angsana New"/>
          <w:sz w:val="28"/>
          <w:cs/>
        </w:rPr>
        <w:t>หรือ “</w:t>
      </w:r>
      <w:r w:rsidRPr="00F04A53">
        <w:rPr>
          <w:rFonts w:ascii="Angsana New" w:hAnsi="Angsana New" w:cs="Angsana New"/>
          <w:sz w:val="28"/>
        </w:rPr>
        <w:t>X</w:t>
      </w:r>
      <w:r w:rsidRPr="00F04A53">
        <w:rPr>
          <w:rFonts w:ascii="Angsana New" w:hAnsi="Angsana New" w:cs="Angsana New"/>
          <w:sz w:val="28"/>
          <w:cs/>
        </w:rPr>
        <w:t xml:space="preserve">” </w:t>
      </w:r>
      <w:r w:rsidRPr="00F04A53">
        <w:rPr>
          <w:rFonts w:ascii="Angsana New" w:hAnsi="Angsana New" w:cs="Angsana New"/>
          <w:sz w:val="28"/>
          <w:cs/>
        </w:rPr>
        <w:tab/>
        <w:t>กรณียังไม่เปิดเผย หรือยังไม่ชัดเจน</w:t>
      </w:r>
    </w:p>
    <w:p w14:paraId="6EABD408" w14:textId="77777777" w:rsidR="0023191C" w:rsidRPr="00F04A53" w:rsidRDefault="0023191C" w:rsidP="00640CDE">
      <w:pPr>
        <w:pStyle w:val="ListParagraph"/>
        <w:numPr>
          <w:ilvl w:val="3"/>
          <w:numId w:val="33"/>
        </w:numPr>
        <w:spacing w:after="0" w:line="240" w:lineRule="auto"/>
        <w:rPr>
          <w:rFonts w:ascii="Angsana New" w:hAnsi="Angsana New" w:cs="Angsana New"/>
          <w:sz w:val="28"/>
        </w:rPr>
      </w:pPr>
      <w:r w:rsidRPr="00F04A53">
        <w:rPr>
          <w:rFonts w:ascii="Angsana New" w:hAnsi="Angsana New" w:cs="Angsana New" w:hint="cs"/>
          <w:sz w:val="28"/>
          <w:cs/>
        </w:rPr>
        <w:t>“</w:t>
      </w:r>
      <w:r w:rsidRPr="00F04A53">
        <w:rPr>
          <w:rFonts w:ascii="Angsana New" w:hAnsi="Angsana New" w:cs="Angsana New"/>
          <w:sz w:val="28"/>
        </w:rPr>
        <w:t>NA</w:t>
      </w:r>
      <w:r w:rsidRPr="00F04A53">
        <w:rPr>
          <w:rFonts w:ascii="Angsana New" w:hAnsi="Angsana New" w:cs="Angsana New"/>
          <w:sz w:val="28"/>
          <w:cs/>
        </w:rPr>
        <w:t>”</w:t>
      </w:r>
      <w:r w:rsidRPr="00F04A53">
        <w:rPr>
          <w:rFonts w:ascii="Angsana New" w:hAnsi="Angsana New" w:cs="Angsana New"/>
          <w:sz w:val="28"/>
        </w:rPr>
        <w:t xml:space="preserve"> </w:t>
      </w:r>
      <w:r w:rsidRPr="00F04A53">
        <w:rPr>
          <w:rFonts w:ascii="Angsana New" w:hAnsi="Angsana New" w:cs="Angsana New"/>
          <w:sz w:val="28"/>
          <w:cs/>
        </w:rPr>
        <w:t xml:space="preserve">หรือ “-”  </w:t>
      </w:r>
      <w:r w:rsidRPr="00F04A53">
        <w:rPr>
          <w:rFonts w:ascii="Angsana New" w:hAnsi="Angsana New" w:cs="Angsana New"/>
          <w:sz w:val="28"/>
          <w:cs/>
        </w:rPr>
        <w:tab/>
        <w:t>กรณีเป็นข้อมูลที่ไม่เกี่ยวข้องกับบริษัท หรือไม่มีข้อมูลในเรื่องนั้น</w:t>
      </w:r>
    </w:p>
    <w:p w14:paraId="50F2201B" w14:textId="77777777" w:rsidR="0023191C" w:rsidRPr="006740AE" w:rsidRDefault="0023191C" w:rsidP="00640CDE">
      <w:pPr>
        <w:pStyle w:val="ListParagraph"/>
        <w:numPr>
          <w:ilvl w:val="0"/>
          <w:numId w:val="33"/>
        </w:numPr>
        <w:spacing w:after="0" w:line="240" w:lineRule="auto"/>
        <w:ind w:left="1134"/>
        <w:rPr>
          <w:rFonts w:ascii="Angsana New" w:hAnsi="Angsana New" w:cs="Angsana New"/>
          <w:cs/>
        </w:rPr>
      </w:pPr>
      <w:r w:rsidRPr="006740AE">
        <w:rPr>
          <w:rFonts w:ascii="Angsana New" w:hAnsi="Angsana New" w:cs="Angsana New"/>
          <w:cs/>
        </w:rPr>
        <w:t>ปรับปรุงแก้ไขข้อมูลเพิ่มเติมในหัวข้อที่พบว่า ยังเปิดเผยไม่ครบถ้วนหรือไม่ชัดเจน ก่อนที่จะนำส่ง</w:t>
      </w:r>
      <w:r w:rsidRPr="006740AE">
        <w:rPr>
          <w:rFonts w:ascii="Angsana New" w:hAnsi="Angsana New" w:cs="Angsana New"/>
          <w:cs/>
        </w:rPr>
        <w:br/>
      </w:r>
      <w:r w:rsidR="00DC0CEB">
        <w:rPr>
          <w:rFonts w:ascii="Angsana New" w:hAnsi="Angsana New" w:cs="Angsana New" w:hint="cs"/>
          <w:cs/>
        </w:rPr>
        <w:t xml:space="preserve">แบบ </w:t>
      </w:r>
      <w:r w:rsidR="00DC0CEB" w:rsidRPr="006740AE">
        <w:rPr>
          <w:rFonts w:ascii="Angsana New" w:hAnsi="Angsana New" w:cs="Angsana New"/>
          <w:cs/>
        </w:rPr>
        <w:t>56-1</w:t>
      </w:r>
      <w:r w:rsidR="00DC0CEB">
        <w:rPr>
          <w:rFonts w:ascii="Angsana New" w:hAnsi="Angsana New" w:cs="Angsana New"/>
        </w:rPr>
        <w:t xml:space="preserve"> One Report</w:t>
      </w:r>
      <w:r w:rsidR="00DC0CEB" w:rsidRPr="006740AE">
        <w:rPr>
          <w:rFonts w:ascii="Angsana New" w:hAnsi="Angsana New" w:cs="Angsana New"/>
          <w:cs/>
        </w:rPr>
        <w:t xml:space="preserve"> </w:t>
      </w:r>
      <w:r w:rsidRPr="006740AE">
        <w:rPr>
          <w:rFonts w:ascii="Angsana New" w:hAnsi="Angsana New" w:cs="Angsana New"/>
          <w:cs/>
        </w:rPr>
        <w:t>ต่อสำนักงาน ก.ล.ต.</w:t>
      </w:r>
      <w:r w:rsidRPr="006740AE">
        <w:rPr>
          <w:rFonts w:ascii="Angsana New" w:hAnsi="Angsana New" w:cs="Angsana New"/>
        </w:rPr>
        <w:t xml:space="preserve">  </w:t>
      </w:r>
      <w:r w:rsidRPr="006740AE">
        <w:rPr>
          <w:rFonts w:ascii="Angsana New" w:hAnsi="Angsana New" w:cs="Angsana New"/>
          <w:cs/>
        </w:rPr>
        <w:t>ทั้งนี้ บริษัทอาจ</w:t>
      </w:r>
      <w:r w:rsidRPr="00F04A53">
        <w:rPr>
          <w:rFonts w:ascii="Angsana New" w:hAnsi="Angsana New" w:cs="Angsana New"/>
          <w:sz w:val="28"/>
          <w:cs/>
        </w:rPr>
        <w:t>ส่ง</w:t>
      </w:r>
      <w:r w:rsidRPr="00F04A53">
        <w:rPr>
          <w:rFonts w:ascii="Angsana New" w:hAnsi="Angsana New" w:cs="Angsana New"/>
          <w:sz w:val="28"/>
        </w:rPr>
        <w:t xml:space="preserve"> Checklist</w:t>
      </w:r>
      <w:r w:rsidRPr="00F04A53">
        <w:rPr>
          <w:rFonts w:ascii="Angsana New" w:hAnsi="Angsana New" w:cs="Angsana New"/>
          <w:sz w:val="28"/>
          <w:cs/>
        </w:rPr>
        <w:t xml:space="preserve"> มา</w:t>
      </w:r>
      <w:r w:rsidRPr="006740AE">
        <w:rPr>
          <w:rFonts w:ascii="Angsana New" w:hAnsi="Angsana New" w:cs="Angsana New"/>
          <w:cs/>
        </w:rPr>
        <w:t>พร้อมกับการส่ง</w:t>
      </w:r>
      <w:r w:rsidR="00DC0CEB">
        <w:rPr>
          <w:rFonts w:ascii="Angsana New" w:hAnsi="Angsana New" w:cs="Angsana New" w:hint="cs"/>
          <w:cs/>
        </w:rPr>
        <w:t xml:space="preserve">แบบ </w:t>
      </w:r>
      <w:r w:rsidR="00DC0CEB" w:rsidRPr="006740AE">
        <w:rPr>
          <w:rFonts w:ascii="Angsana New" w:hAnsi="Angsana New" w:cs="Angsana New"/>
          <w:cs/>
        </w:rPr>
        <w:t>56-1</w:t>
      </w:r>
      <w:r w:rsidR="00DC0CEB">
        <w:rPr>
          <w:rFonts w:ascii="Angsana New" w:hAnsi="Angsana New" w:cs="Angsana New"/>
        </w:rPr>
        <w:t xml:space="preserve"> One Report</w:t>
      </w:r>
      <w:r w:rsidR="00DC0CEB" w:rsidRPr="006740AE">
        <w:rPr>
          <w:rFonts w:ascii="Angsana New" w:hAnsi="Angsana New" w:cs="Angsana New"/>
          <w:cs/>
        </w:rPr>
        <w:t xml:space="preserve"> </w:t>
      </w:r>
      <w:r w:rsidRPr="006740AE">
        <w:rPr>
          <w:rFonts w:ascii="Angsana New" w:hAnsi="Angsana New" w:cs="Angsana New"/>
          <w:cs/>
        </w:rPr>
        <w:t xml:space="preserve">ด้วยก็ได้  </w:t>
      </w:r>
    </w:p>
    <w:p w14:paraId="73C6868B" w14:textId="77777777" w:rsidR="0023191C" w:rsidRPr="00573C14" w:rsidRDefault="0023191C" w:rsidP="0023191C">
      <w:pPr>
        <w:ind w:left="-360"/>
        <w:rPr>
          <w:b/>
          <w:bCs/>
          <w:u w:val="single"/>
        </w:rPr>
      </w:pPr>
      <w:r w:rsidRPr="00573C14">
        <w:br w:type="page"/>
      </w:r>
    </w:p>
    <w:p w14:paraId="2224816D" w14:textId="681E9B4A" w:rsidR="0023191C" w:rsidRDefault="00021D3B" w:rsidP="0023191C">
      <w:pPr>
        <w:ind w:left="-360"/>
        <w:rPr>
          <w:b/>
          <w:bCs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8355" behindDoc="0" locked="0" layoutInCell="1" allowOverlap="1" wp14:anchorId="67D011ED" wp14:editId="7C912AA9">
                <wp:simplePos x="0" y="0"/>
                <wp:positionH relativeFrom="column">
                  <wp:posOffset>-849630</wp:posOffset>
                </wp:positionH>
                <wp:positionV relativeFrom="paragraph">
                  <wp:posOffset>-133985</wp:posOffset>
                </wp:positionV>
                <wp:extent cx="6819900" cy="674370"/>
                <wp:effectExtent l="0" t="0" r="0" b="0"/>
                <wp:wrapNone/>
                <wp:docPr id="441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9900" cy="674370"/>
                        </a:xfrm>
                        <a:prstGeom prst="rect">
                          <a:avLst/>
                        </a:prstGeom>
                        <a:solidFill>
                          <a:srgbClr val="D8D8D8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4D97DB" w14:textId="77777777" w:rsidR="005D6581" w:rsidRPr="00453C31" w:rsidRDefault="005D6581" w:rsidP="0023191C">
                            <w:pPr>
                              <w:rPr>
                                <w:rFonts w:ascii="Angsana New" w:hAnsi="Angsana New"/>
                              </w:rPr>
                            </w:pPr>
                            <w:r w:rsidRPr="00453C31">
                              <w:rPr>
                                <w:rFonts w:ascii="Angsana New" w:hAnsi="Angsana New"/>
                                <w:b/>
                                <w:bCs/>
                              </w:rPr>
                              <w:t>Checklist</w:t>
                            </w:r>
                            <w:r w:rsidRPr="00453C31">
                              <w:rPr>
                                <w:rFonts w:ascii="Angsana New" w:hAnsi="Angsana New"/>
                                <w:b/>
                                <w:bCs/>
                                <w:cs/>
                              </w:rPr>
                              <w:t xml:space="preserve"> สำหรับสอบทานแบบแสดงรายการข้อมูลประจำปี </w:t>
                            </w:r>
                            <w:r w:rsidRPr="00453C31">
                              <w:rPr>
                                <w:rFonts w:ascii="Angsana New" w:hAnsi="Angsana New"/>
                                <w:b/>
                                <w:bCs/>
                              </w:rPr>
                              <w:t>(</w:t>
                            </w:r>
                            <w:r w:rsidRPr="00453C31">
                              <w:rPr>
                                <w:rFonts w:ascii="Angsana New" w:hAnsi="Angsana New"/>
                                <w:b/>
                                <w:bCs/>
                                <w:cs/>
                              </w:rPr>
                              <w:t xml:space="preserve">แบบ </w:t>
                            </w:r>
                            <w:r w:rsidRPr="00453C31">
                              <w:rPr>
                                <w:rFonts w:ascii="Angsana New" w:hAnsi="Angsana New"/>
                                <w:b/>
                                <w:bCs/>
                              </w:rPr>
                              <w:t>56-1</w:t>
                            </w:r>
                            <w:r>
                              <w:rPr>
                                <w:rFonts w:ascii="Angsana New" w:hAnsi="Angsana New" w:hint="cs"/>
                                <w:b/>
                                <w:bCs/>
                                <w:cs/>
                              </w:rPr>
                              <w:t xml:space="preserve"> </w:t>
                            </w:r>
                            <w:r>
                              <w:rPr>
                                <w:rFonts w:ascii="Angsana New" w:hAnsi="Angsana New"/>
                                <w:b/>
                                <w:bCs/>
                                <w:lang w:val="en-US"/>
                              </w:rPr>
                              <w:t>One Report</w:t>
                            </w:r>
                            <w:r w:rsidRPr="00453C31">
                              <w:rPr>
                                <w:rFonts w:ascii="Angsana New" w:hAnsi="Angsana New"/>
                                <w:b/>
                                <w:bCs/>
                              </w:rPr>
                              <w:t xml:space="preserve">) </w:t>
                            </w:r>
                            <w:r w:rsidRPr="00453C31">
                              <w:rPr>
                                <w:rFonts w:ascii="Angsana New" w:hAnsi="Angsana New"/>
                                <w:b/>
                                <w:bCs/>
                                <w:cs/>
                              </w:rPr>
                              <w:t>สำหรับปีบัญชี</w:t>
                            </w:r>
                            <w:r w:rsidRPr="00453C31">
                              <w:rPr>
                                <w:rFonts w:ascii="Angsana New" w:hAnsi="Angsana New"/>
                                <w:b/>
                                <w:bCs/>
                                <w:u w:val="single"/>
                              </w:rPr>
                              <w:tab/>
                            </w:r>
                            <w:r w:rsidRPr="00453C31">
                              <w:rPr>
                                <w:rFonts w:ascii="Angsana New" w:hAnsi="Angsana New"/>
                                <w:b/>
                                <w:bCs/>
                                <w:u w:val="single"/>
                              </w:rPr>
                              <w:tab/>
                            </w:r>
                            <w:r w:rsidRPr="00453C31">
                              <w:rPr>
                                <w:rFonts w:ascii="Angsana New" w:hAnsi="Angsana New"/>
                                <w:b/>
                                <w:bCs/>
                                <w:u w:val="single"/>
                              </w:rPr>
                              <w:tab/>
                            </w:r>
                            <w:r w:rsidRPr="00453C31">
                              <w:rPr>
                                <w:rFonts w:ascii="Angsana New" w:hAnsi="Angsana New"/>
                                <w:b/>
                                <w:bCs/>
                                <w:u w:val="single"/>
                              </w:rPr>
                              <w:tab/>
                            </w:r>
                          </w:p>
                          <w:p w14:paraId="74C76474" w14:textId="77777777" w:rsidR="005D6581" w:rsidRPr="00007763" w:rsidRDefault="005D6581" w:rsidP="0023191C">
                            <w:pPr>
                              <w:spacing w:before="120"/>
                              <w:rPr>
                                <w:rFonts w:ascii="Angsana New" w:hAnsi="Angsana New"/>
                                <w:b/>
                                <w:bCs/>
                              </w:rPr>
                            </w:pPr>
                            <w:r w:rsidRPr="00453C31">
                              <w:rPr>
                                <w:rFonts w:ascii="Angsana New" w:hAnsi="Angsana New"/>
                                <w:b/>
                                <w:bCs/>
                                <w:cs/>
                              </w:rPr>
                              <w:t xml:space="preserve">บริษัท   </w:t>
                            </w:r>
                            <w:r w:rsidRPr="00453C31">
                              <w:rPr>
                                <w:rFonts w:ascii="Angsana New" w:hAnsi="Angsana New"/>
                                <w:b/>
                                <w:bCs/>
                                <w:u w:val="single"/>
                              </w:rPr>
                              <w:tab/>
                            </w:r>
                            <w:r w:rsidRPr="00453C31">
                              <w:rPr>
                                <w:rFonts w:ascii="Angsana New" w:hAnsi="Angsana New"/>
                                <w:b/>
                                <w:bCs/>
                                <w:u w:val="single"/>
                              </w:rPr>
                              <w:tab/>
                            </w:r>
                            <w:r w:rsidRPr="00453C31">
                              <w:rPr>
                                <w:rFonts w:ascii="Angsana New" w:hAnsi="Angsana New"/>
                                <w:b/>
                                <w:bCs/>
                                <w:u w:val="single"/>
                              </w:rPr>
                              <w:tab/>
                            </w:r>
                            <w:r w:rsidRPr="00453C31">
                              <w:rPr>
                                <w:rFonts w:ascii="Angsana New" w:hAnsi="Angsana New"/>
                                <w:b/>
                                <w:bCs/>
                                <w:u w:val="single"/>
                              </w:rPr>
                              <w:tab/>
                            </w:r>
                            <w:r w:rsidRPr="00453C31">
                              <w:rPr>
                                <w:rFonts w:ascii="Angsana New" w:hAnsi="Angsana New"/>
                                <w:b/>
                                <w:bCs/>
                                <w:u w:val="single"/>
                              </w:rPr>
                              <w:tab/>
                            </w:r>
                            <w:r w:rsidRPr="00453C31">
                              <w:rPr>
                                <w:rFonts w:ascii="Angsana New" w:hAnsi="Angsana New"/>
                                <w:b/>
                                <w:bCs/>
                                <w:u w:val="single"/>
                              </w:rPr>
                              <w:tab/>
                            </w:r>
                            <w:r w:rsidRPr="00453C31">
                              <w:rPr>
                                <w:rFonts w:ascii="Angsana New" w:hAnsi="Angsana New"/>
                                <w:b/>
                                <w:bCs/>
                                <w:u w:val="single"/>
                              </w:rPr>
                              <w:tab/>
                            </w:r>
                            <w:r w:rsidRPr="00453C31">
                              <w:rPr>
                                <w:rFonts w:ascii="Angsana New" w:hAnsi="Angsana New"/>
                                <w:b/>
                                <w:bCs/>
                                <w:u w:val="single"/>
                              </w:rPr>
                              <w:tab/>
                            </w:r>
                            <w:r w:rsidRPr="00453C31">
                              <w:rPr>
                                <w:rFonts w:ascii="Angsana New" w:hAnsi="Angsana New"/>
                                <w:b/>
                                <w:bCs/>
                                <w:cs/>
                              </w:rPr>
                              <w:t>ตัวย่อ</w:t>
                            </w:r>
                            <w:r w:rsidRPr="00453C31">
                              <w:rPr>
                                <w:rFonts w:ascii="Angsana New" w:hAnsi="Angsana New"/>
                                <w:b/>
                                <w:bCs/>
                                <w:u w:val="single"/>
                                <w:cs/>
                              </w:rPr>
                              <w:tab/>
                            </w:r>
                            <w:r w:rsidRPr="00453C31">
                              <w:rPr>
                                <w:rFonts w:ascii="Angsana New" w:hAnsi="Angsana New"/>
                                <w:b/>
                                <w:bCs/>
                                <w:u w:val="single"/>
                                <w:cs/>
                              </w:rPr>
                              <w:tab/>
                            </w:r>
                            <w:r w:rsidRPr="00453C31">
                              <w:rPr>
                                <w:rFonts w:ascii="Angsana New" w:hAnsi="Angsana New"/>
                                <w:b/>
                                <w:bCs/>
                                <w:u w:val="single"/>
                                <w:cs/>
                              </w:rPr>
                              <w:tab/>
                            </w:r>
                            <w:r w:rsidRPr="00453C31">
                              <w:rPr>
                                <w:rFonts w:ascii="Angsana New" w:hAnsi="Angsana New"/>
                                <w:b/>
                                <w:bCs/>
                                <w:u w:val="single"/>
                                <w:cs/>
                              </w:rPr>
                              <w:tab/>
                            </w:r>
                            <w:r w:rsidRPr="00453C31">
                              <w:rPr>
                                <w:rFonts w:ascii="Angsana New" w:hAnsi="Angsana New"/>
                                <w:b/>
                                <w:bCs/>
                                <w:cs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D011ED" id="Text Box 4" o:spid="_x0000_s1139" type="#_x0000_t202" style="position:absolute;left:0;text-align:left;margin-left:-66.9pt;margin-top:-10.55pt;width:537pt;height:53.1pt;z-index:25165835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" fillcolor="#d8d8d8" strokeweight="1.5pt">
                <v:textbox>
                  <w:txbxContent>
                    <w:p w14:paraId="0D4D97DB" w14:textId="77777777" w:rsidR="005D6581" w:rsidRPr="00453C31" w:rsidRDefault="005D6581" w:rsidP="0023191C">
                      <w:pPr>
                        <w:rPr>
                          <w:rFonts w:ascii="Angsana New" w:hAnsi="Angsana New"/>
                        </w:rPr>
                      </w:pPr>
                      <w:r w:rsidRPr="00453C31">
                        <w:rPr>
                          <w:rFonts w:ascii="Angsana New" w:hAnsi="Angsana New"/>
                          <w:b/>
                          <w:bCs/>
                        </w:rPr>
                        <w:t>Checklist</w:t>
                      </w:r>
                      <w:r w:rsidRPr="00453C31">
                        <w:rPr>
                          <w:rFonts w:ascii="Angsana New" w:hAnsi="Angsana New"/>
                          <w:b/>
                          <w:bCs/>
                          <w:cs/>
                        </w:rPr>
                        <w:t xml:space="preserve"> สำหรับสอบทานแบบแสดงรายการข้อมูลประจำปี </w:t>
                      </w:r>
                      <w:r w:rsidRPr="00453C31">
                        <w:rPr>
                          <w:rFonts w:ascii="Angsana New" w:hAnsi="Angsana New"/>
                          <w:b/>
                          <w:bCs/>
                        </w:rPr>
                        <w:t>(</w:t>
                      </w:r>
                      <w:r w:rsidRPr="00453C31">
                        <w:rPr>
                          <w:rFonts w:ascii="Angsana New" w:hAnsi="Angsana New"/>
                          <w:b/>
                          <w:bCs/>
                          <w:cs/>
                        </w:rPr>
                        <w:t xml:space="preserve">แบบ </w:t>
                      </w:r>
                      <w:r w:rsidRPr="00453C31">
                        <w:rPr>
                          <w:rFonts w:ascii="Angsana New" w:hAnsi="Angsana New"/>
                          <w:b/>
                          <w:bCs/>
                        </w:rPr>
                        <w:t>56-1</w:t>
                      </w:r>
                      <w:r>
                        <w:rPr>
                          <w:rFonts w:ascii="Angsana New" w:hAnsi="Angsana New" w:hint="cs"/>
                          <w:b/>
                          <w:bCs/>
                          <w:cs/>
                        </w:rPr>
                        <w:t xml:space="preserve"> </w:t>
                      </w:r>
                      <w:r>
                        <w:rPr>
                          <w:rFonts w:ascii="Angsana New" w:hAnsi="Angsana New"/>
                          <w:b/>
                          <w:bCs/>
                          <w:lang w:val="en-US"/>
                        </w:rPr>
                        <w:t>One Report</w:t>
                      </w:r>
                      <w:r w:rsidRPr="00453C31">
                        <w:rPr>
                          <w:rFonts w:ascii="Angsana New" w:hAnsi="Angsana New"/>
                          <w:b/>
                          <w:bCs/>
                        </w:rPr>
                        <w:t xml:space="preserve">) </w:t>
                      </w:r>
                      <w:r w:rsidRPr="00453C31">
                        <w:rPr>
                          <w:rFonts w:ascii="Angsana New" w:hAnsi="Angsana New"/>
                          <w:b/>
                          <w:bCs/>
                          <w:cs/>
                        </w:rPr>
                        <w:t>สำหรับปีบัญชี</w:t>
                      </w:r>
                      <w:r w:rsidRPr="00453C31">
                        <w:rPr>
                          <w:rFonts w:ascii="Angsana New" w:hAnsi="Angsana New"/>
                          <w:b/>
                          <w:bCs/>
                          <w:u w:val="single"/>
                        </w:rPr>
                        <w:tab/>
                      </w:r>
                      <w:r w:rsidRPr="00453C31">
                        <w:rPr>
                          <w:rFonts w:ascii="Angsana New" w:hAnsi="Angsana New"/>
                          <w:b/>
                          <w:bCs/>
                          <w:u w:val="single"/>
                        </w:rPr>
                        <w:tab/>
                      </w:r>
                      <w:r w:rsidRPr="00453C31">
                        <w:rPr>
                          <w:rFonts w:ascii="Angsana New" w:hAnsi="Angsana New"/>
                          <w:b/>
                          <w:bCs/>
                          <w:u w:val="single"/>
                        </w:rPr>
                        <w:tab/>
                      </w:r>
                      <w:r w:rsidRPr="00453C31">
                        <w:rPr>
                          <w:rFonts w:ascii="Angsana New" w:hAnsi="Angsana New"/>
                          <w:b/>
                          <w:bCs/>
                          <w:u w:val="single"/>
                        </w:rPr>
                        <w:tab/>
                      </w:r>
                    </w:p>
                    <w:p w14:paraId="74C76474" w14:textId="77777777" w:rsidR="005D6581" w:rsidRPr="00007763" w:rsidRDefault="005D6581" w:rsidP="0023191C">
                      <w:pPr>
                        <w:spacing w:before="120"/>
                        <w:rPr>
                          <w:rFonts w:ascii="Angsana New" w:hAnsi="Angsana New"/>
                          <w:b/>
                          <w:bCs/>
                        </w:rPr>
                      </w:pPr>
                      <w:r w:rsidRPr="00453C31">
                        <w:rPr>
                          <w:rFonts w:ascii="Angsana New" w:hAnsi="Angsana New"/>
                          <w:b/>
                          <w:bCs/>
                          <w:cs/>
                        </w:rPr>
                        <w:t xml:space="preserve">บริษัท   </w:t>
                      </w:r>
                      <w:r w:rsidRPr="00453C31">
                        <w:rPr>
                          <w:rFonts w:ascii="Angsana New" w:hAnsi="Angsana New"/>
                          <w:b/>
                          <w:bCs/>
                          <w:u w:val="single"/>
                        </w:rPr>
                        <w:tab/>
                      </w:r>
                      <w:r w:rsidRPr="00453C31">
                        <w:rPr>
                          <w:rFonts w:ascii="Angsana New" w:hAnsi="Angsana New"/>
                          <w:b/>
                          <w:bCs/>
                          <w:u w:val="single"/>
                        </w:rPr>
                        <w:tab/>
                      </w:r>
                      <w:r w:rsidRPr="00453C31">
                        <w:rPr>
                          <w:rFonts w:ascii="Angsana New" w:hAnsi="Angsana New"/>
                          <w:b/>
                          <w:bCs/>
                          <w:u w:val="single"/>
                        </w:rPr>
                        <w:tab/>
                      </w:r>
                      <w:r w:rsidRPr="00453C31">
                        <w:rPr>
                          <w:rFonts w:ascii="Angsana New" w:hAnsi="Angsana New"/>
                          <w:b/>
                          <w:bCs/>
                          <w:u w:val="single"/>
                        </w:rPr>
                        <w:tab/>
                      </w:r>
                      <w:r w:rsidRPr="00453C31">
                        <w:rPr>
                          <w:rFonts w:ascii="Angsana New" w:hAnsi="Angsana New"/>
                          <w:b/>
                          <w:bCs/>
                          <w:u w:val="single"/>
                        </w:rPr>
                        <w:tab/>
                      </w:r>
                      <w:r w:rsidRPr="00453C31">
                        <w:rPr>
                          <w:rFonts w:ascii="Angsana New" w:hAnsi="Angsana New"/>
                          <w:b/>
                          <w:bCs/>
                          <w:u w:val="single"/>
                        </w:rPr>
                        <w:tab/>
                      </w:r>
                      <w:r w:rsidRPr="00453C31">
                        <w:rPr>
                          <w:rFonts w:ascii="Angsana New" w:hAnsi="Angsana New"/>
                          <w:b/>
                          <w:bCs/>
                          <w:u w:val="single"/>
                        </w:rPr>
                        <w:tab/>
                      </w:r>
                      <w:r w:rsidRPr="00453C31">
                        <w:rPr>
                          <w:rFonts w:ascii="Angsana New" w:hAnsi="Angsana New"/>
                          <w:b/>
                          <w:bCs/>
                          <w:u w:val="single"/>
                        </w:rPr>
                        <w:tab/>
                      </w:r>
                      <w:r w:rsidRPr="00453C31">
                        <w:rPr>
                          <w:rFonts w:ascii="Angsana New" w:hAnsi="Angsana New"/>
                          <w:b/>
                          <w:bCs/>
                          <w:cs/>
                        </w:rPr>
                        <w:t>ตัวย่อ</w:t>
                      </w:r>
                      <w:r w:rsidRPr="00453C31">
                        <w:rPr>
                          <w:rFonts w:ascii="Angsana New" w:hAnsi="Angsana New"/>
                          <w:b/>
                          <w:bCs/>
                          <w:u w:val="single"/>
                          <w:cs/>
                        </w:rPr>
                        <w:tab/>
                      </w:r>
                      <w:r w:rsidRPr="00453C31">
                        <w:rPr>
                          <w:rFonts w:ascii="Angsana New" w:hAnsi="Angsana New"/>
                          <w:b/>
                          <w:bCs/>
                          <w:u w:val="single"/>
                          <w:cs/>
                        </w:rPr>
                        <w:tab/>
                      </w:r>
                      <w:r w:rsidRPr="00453C31">
                        <w:rPr>
                          <w:rFonts w:ascii="Angsana New" w:hAnsi="Angsana New"/>
                          <w:b/>
                          <w:bCs/>
                          <w:u w:val="single"/>
                          <w:cs/>
                        </w:rPr>
                        <w:tab/>
                      </w:r>
                      <w:r w:rsidRPr="00453C31">
                        <w:rPr>
                          <w:rFonts w:ascii="Angsana New" w:hAnsi="Angsana New"/>
                          <w:b/>
                          <w:bCs/>
                          <w:u w:val="single"/>
                          <w:cs/>
                        </w:rPr>
                        <w:tab/>
                      </w:r>
                      <w:r w:rsidRPr="00453C31">
                        <w:rPr>
                          <w:rFonts w:ascii="Angsana New" w:hAnsi="Angsana New"/>
                          <w:b/>
                          <w:bCs/>
                          <w:cs/>
                        </w:rPr>
                        <w:tab/>
                      </w:r>
                    </w:p>
                  </w:txbxContent>
                </v:textbox>
              </v:shape>
            </w:pict>
          </mc:Fallback>
        </mc:AlternateContent>
      </w:r>
      <w:r w:rsidR="0023191C" w:rsidRPr="0059766A">
        <w:rPr>
          <w:b/>
          <w:bCs/>
          <w:u w:val="single"/>
        </w:rPr>
        <w:br/>
      </w:r>
    </w:p>
    <w:p w14:paraId="6D86010C" w14:textId="77777777" w:rsidR="0023191C" w:rsidRPr="007205FB" w:rsidRDefault="0023191C" w:rsidP="0023191C">
      <w:pPr>
        <w:ind w:left="-360"/>
        <w:rPr>
          <w:b/>
          <w:bCs/>
        </w:rPr>
      </w:pPr>
    </w:p>
    <w:tbl>
      <w:tblPr>
        <w:tblW w:w="10710" w:type="dxa"/>
        <w:tblInd w:w="-13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07"/>
        <w:gridCol w:w="4230"/>
        <w:gridCol w:w="723"/>
        <w:gridCol w:w="277"/>
        <w:gridCol w:w="3863"/>
        <w:gridCol w:w="810"/>
      </w:tblGrid>
      <w:tr w:rsidR="0023191C" w14:paraId="5B439C18" w14:textId="77777777" w:rsidTr="00383D2D">
        <w:trPr>
          <w:tblHeader/>
        </w:trPr>
        <w:tc>
          <w:tcPr>
            <w:tcW w:w="807" w:type="dxa"/>
            <w:shd w:val="clear" w:color="auto" w:fill="BDD6EE"/>
          </w:tcPr>
          <w:p w14:paraId="48E30A04" w14:textId="77777777" w:rsidR="0023191C" w:rsidRPr="000F2B1E" w:rsidRDefault="0023191C" w:rsidP="00A058B9">
            <w:pPr>
              <w:jc w:val="center"/>
              <w:rPr>
                <w:b/>
                <w:bCs/>
                <w:sz w:val="24"/>
                <w:szCs w:val="24"/>
              </w:rPr>
            </w:pPr>
            <w:r w:rsidRPr="000F2B1E">
              <w:rPr>
                <w:b/>
                <w:bCs/>
                <w:sz w:val="24"/>
                <w:szCs w:val="24"/>
                <w:cs/>
              </w:rPr>
              <w:t>ข้อที่</w:t>
            </w:r>
          </w:p>
        </w:tc>
        <w:tc>
          <w:tcPr>
            <w:tcW w:w="4230" w:type="dxa"/>
            <w:shd w:val="clear" w:color="auto" w:fill="BDD6EE"/>
          </w:tcPr>
          <w:p w14:paraId="49042195" w14:textId="77777777" w:rsidR="0023191C" w:rsidRPr="000F2B1E" w:rsidRDefault="0023191C" w:rsidP="00A058B9">
            <w:pPr>
              <w:jc w:val="center"/>
              <w:rPr>
                <w:b/>
                <w:bCs/>
                <w:sz w:val="24"/>
                <w:szCs w:val="24"/>
                <w:cs/>
              </w:rPr>
            </w:pPr>
            <w:r w:rsidRPr="000F2B1E">
              <w:rPr>
                <w:b/>
                <w:bCs/>
                <w:sz w:val="24"/>
                <w:szCs w:val="24"/>
                <w:cs/>
              </w:rPr>
              <w:t>หัวข้อ</w:t>
            </w:r>
            <w:r w:rsidRPr="000F2B1E">
              <w:rPr>
                <w:b/>
                <w:bCs/>
                <w:sz w:val="24"/>
                <w:szCs w:val="24"/>
              </w:rPr>
              <w:t>/</w:t>
            </w:r>
            <w:r w:rsidRPr="000F2B1E">
              <w:rPr>
                <w:b/>
                <w:bCs/>
                <w:sz w:val="24"/>
                <w:szCs w:val="24"/>
                <w:cs/>
              </w:rPr>
              <w:t>รายละเอียด</w:t>
            </w:r>
          </w:p>
        </w:tc>
        <w:tc>
          <w:tcPr>
            <w:tcW w:w="723" w:type="dxa"/>
            <w:shd w:val="clear" w:color="auto" w:fill="BDD6EE"/>
          </w:tcPr>
          <w:p w14:paraId="3E891AB5" w14:textId="77777777" w:rsidR="0023191C" w:rsidRPr="000F2B1E" w:rsidRDefault="0023191C" w:rsidP="00A058B9">
            <w:pPr>
              <w:ind w:left="-108" w:right="-97"/>
              <w:jc w:val="center"/>
              <w:rPr>
                <w:b/>
                <w:bCs/>
                <w:sz w:val="24"/>
                <w:szCs w:val="24"/>
              </w:rPr>
            </w:pPr>
            <w:r w:rsidRPr="000F2B1E">
              <w:rPr>
                <w:rFonts w:hint="cs"/>
                <w:b/>
                <w:bCs/>
                <w:sz w:val="24"/>
                <w:szCs w:val="24"/>
                <w:cs/>
              </w:rPr>
              <w:t>เปิดเผย</w:t>
            </w:r>
            <w:r w:rsidRPr="00415514">
              <w:rPr>
                <w:rFonts w:ascii="Angsana New" w:hAnsi="Angsana New"/>
                <w:b/>
                <w:bCs/>
                <w:sz w:val="24"/>
                <w:szCs w:val="24"/>
              </w:rPr>
              <w:t>?</w:t>
            </w:r>
          </w:p>
        </w:tc>
        <w:tc>
          <w:tcPr>
            <w:tcW w:w="277" w:type="dxa"/>
            <w:tcBorders>
              <w:top w:val="nil"/>
              <w:bottom w:val="nil"/>
            </w:tcBorders>
          </w:tcPr>
          <w:p w14:paraId="2CD279D5" w14:textId="77777777" w:rsidR="0023191C" w:rsidRPr="000F2B1E" w:rsidRDefault="0023191C" w:rsidP="00A058B9">
            <w:pPr>
              <w:ind w:left="-198"/>
              <w:jc w:val="center"/>
              <w:rPr>
                <w:b/>
                <w:bCs/>
                <w:sz w:val="24"/>
                <w:szCs w:val="24"/>
                <w:cs/>
              </w:rPr>
            </w:pPr>
          </w:p>
        </w:tc>
        <w:tc>
          <w:tcPr>
            <w:tcW w:w="3863" w:type="dxa"/>
            <w:shd w:val="clear" w:color="auto" w:fill="BDD6EE"/>
          </w:tcPr>
          <w:p w14:paraId="21989F52" w14:textId="77777777" w:rsidR="0023191C" w:rsidRPr="000F2B1E" w:rsidRDefault="0023191C" w:rsidP="00A058B9">
            <w:pPr>
              <w:jc w:val="center"/>
              <w:rPr>
                <w:b/>
                <w:bCs/>
                <w:sz w:val="24"/>
                <w:szCs w:val="24"/>
                <w:cs/>
              </w:rPr>
            </w:pPr>
            <w:r w:rsidRPr="000F2B1E">
              <w:rPr>
                <w:rFonts w:hint="cs"/>
                <w:b/>
                <w:bCs/>
                <w:sz w:val="24"/>
                <w:szCs w:val="24"/>
                <w:cs/>
              </w:rPr>
              <w:t>ประเด็นที่ควรระวัง</w:t>
            </w:r>
          </w:p>
        </w:tc>
        <w:tc>
          <w:tcPr>
            <w:tcW w:w="810" w:type="dxa"/>
            <w:shd w:val="clear" w:color="auto" w:fill="BDD6EE"/>
          </w:tcPr>
          <w:p w14:paraId="7724D671" w14:textId="77777777" w:rsidR="0023191C" w:rsidRPr="000F2B1E" w:rsidRDefault="0023191C" w:rsidP="00A058B9">
            <w:pPr>
              <w:jc w:val="center"/>
              <w:rPr>
                <w:b/>
                <w:bCs/>
                <w:sz w:val="24"/>
                <w:szCs w:val="24"/>
                <w:cs/>
              </w:rPr>
            </w:pPr>
            <w:r w:rsidRPr="000F2B1E">
              <w:rPr>
                <w:rFonts w:hint="cs"/>
                <w:b/>
                <w:bCs/>
                <w:sz w:val="24"/>
                <w:szCs w:val="24"/>
                <w:cs/>
              </w:rPr>
              <w:t>เปิดเผย</w:t>
            </w:r>
            <w:r w:rsidRPr="00415514">
              <w:rPr>
                <w:rFonts w:ascii="Angsana New" w:hAnsi="Angsana New"/>
                <w:b/>
                <w:bCs/>
                <w:sz w:val="24"/>
                <w:szCs w:val="24"/>
              </w:rPr>
              <w:t>?</w:t>
            </w:r>
          </w:p>
        </w:tc>
      </w:tr>
      <w:tr w:rsidR="0023191C" w14:paraId="139843A9" w14:textId="77777777" w:rsidTr="00383D2D">
        <w:tc>
          <w:tcPr>
            <w:tcW w:w="807" w:type="dxa"/>
            <w:tcBorders>
              <w:bottom w:val="single" w:sz="4" w:space="0" w:color="auto"/>
            </w:tcBorders>
          </w:tcPr>
          <w:p w14:paraId="4BC8260D" w14:textId="77777777" w:rsidR="0023191C" w:rsidRDefault="0023191C" w:rsidP="00A058B9">
            <w:pPr>
              <w:jc w:val="center"/>
              <w:rPr>
                <w:sz w:val="24"/>
                <w:szCs w:val="24"/>
                <w:u w:val="single"/>
              </w:rPr>
            </w:pPr>
          </w:p>
        </w:tc>
        <w:tc>
          <w:tcPr>
            <w:tcW w:w="4230" w:type="dxa"/>
            <w:tcBorders>
              <w:bottom w:val="single" w:sz="4" w:space="0" w:color="auto"/>
            </w:tcBorders>
          </w:tcPr>
          <w:p w14:paraId="586898B0" w14:textId="77777777" w:rsidR="0023191C" w:rsidRPr="0055518A" w:rsidRDefault="0023191C" w:rsidP="00A058B9">
            <w:pPr>
              <w:rPr>
                <w:b/>
                <w:bCs/>
                <w:sz w:val="24"/>
                <w:szCs w:val="24"/>
              </w:rPr>
            </w:pPr>
            <w:r w:rsidRPr="0055518A">
              <w:rPr>
                <w:b/>
                <w:bCs/>
                <w:sz w:val="24"/>
                <w:szCs w:val="24"/>
                <w:cs/>
              </w:rPr>
              <w:t>สารบัญ</w:t>
            </w:r>
          </w:p>
        </w:tc>
        <w:tc>
          <w:tcPr>
            <w:tcW w:w="723" w:type="dxa"/>
            <w:tcBorders>
              <w:bottom w:val="single" w:sz="4" w:space="0" w:color="auto"/>
            </w:tcBorders>
          </w:tcPr>
          <w:p w14:paraId="3FB67B38" w14:textId="77777777" w:rsidR="0023191C" w:rsidRDefault="0023191C" w:rsidP="00A058B9">
            <w:pPr>
              <w:rPr>
                <w:sz w:val="24"/>
                <w:szCs w:val="24"/>
                <w:u w:val="single"/>
              </w:rPr>
            </w:pPr>
          </w:p>
        </w:tc>
        <w:tc>
          <w:tcPr>
            <w:tcW w:w="277" w:type="dxa"/>
            <w:tcBorders>
              <w:top w:val="nil"/>
              <w:bottom w:val="nil"/>
            </w:tcBorders>
          </w:tcPr>
          <w:p w14:paraId="56A1E0AB" w14:textId="77777777" w:rsidR="0023191C" w:rsidRDefault="0023191C" w:rsidP="00A058B9">
            <w:pPr>
              <w:ind w:left="-198"/>
              <w:rPr>
                <w:sz w:val="24"/>
                <w:szCs w:val="24"/>
                <w:u w:val="single"/>
              </w:rPr>
            </w:pPr>
          </w:p>
        </w:tc>
        <w:tc>
          <w:tcPr>
            <w:tcW w:w="3863" w:type="dxa"/>
            <w:tcBorders>
              <w:bottom w:val="single" w:sz="4" w:space="0" w:color="auto"/>
            </w:tcBorders>
          </w:tcPr>
          <w:p w14:paraId="1B34EB59" w14:textId="77777777" w:rsidR="0023191C" w:rsidRDefault="0023191C" w:rsidP="00A058B9">
            <w:pPr>
              <w:rPr>
                <w:sz w:val="24"/>
                <w:szCs w:val="24"/>
                <w:u w:val="single"/>
              </w:rPr>
            </w:pP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14:paraId="58356609" w14:textId="77777777" w:rsidR="0023191C" w:rsidRDefault="0023191C" w:rsidP="00A058B9">
            <w:pPr>
              <w:rPr>
                <w:sz w:val="24"/>
                <w:szCs w:val="24"/>
                <w:u w:val="single"/>
              </w:rPr>
            </w:pPr>
          </w:p>
        </w:tc>
      </w:tr>
      <w:tr w:rsidR="0023191C" w14:paraId="739A2016" w14:textId="77777777" w:rsidTr="00A7263F">
        <w:tc>
          <w:tcPr>
            <w:tcW w:w="807" w:type="dxa"/>
            <w:tcBorders>
              <w:bottom w:val="single" w:sz="4" w:space="0" w:color="auto"/>
            </w:tcBorders>
            <w:shd w:val="clear" w:color="auto" w:fill="E2EFD9"/>
          </w:tcPr>
          <w:p w14:paraId="53685C72" w14:textId="77777777" w:rsidR="0023191C" w:rsidRPr="000C7D8E" w:rsidRDefault="0023191C" w:rsidP="00A058B9">
            <w:pPr>
              <w:jc w:val="center"/>
              <w:rPr>
                <w:rFonts w:ascii="Angsana New" w:hAnsi="Angsana New"/>
                <w:b/>
                <w:bCs/>
                <w:sz w:val="24"/>
                <w:szCs w:val="24"/>
              </w:rPr>
            </w:pPr>
            <w:r w:rsidRPr="000C7D8E">
              <w:rPr>
                <w:rFonts w:ascii="Angsana New" w:hAnsi="Angsana New"/>
                <w:b/>
                <w:bCs/>
                <w:sz w:val="24"/>
                <w:szCs w:val="24"/>
                <w:cs/>
              </w:rPr>
              <w:t xml:space="preserve">ส่วนที่ </w:t>
            </w:r>
            <w:r w:rsidRPr="000C7D8E">
              <w:rPr>
                <w:rFonts w:ascii="Angsana New" w:hAnsi="Angsana New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4230" w:type="dxa"/>
            <w:tcBorders>
              <w:bottom w:val="single" w:sz="4" w:space="0" w:color="auto"/>
            </w:tcBorders>
            <w:shd w:val="clear" w:color="auto" w:fill="E2EFD9"/>
          </w:tcPr>
          <w:p w14:paraId="65AF6824" w14:textId="77777777" w:rsidR="0023191C" w:rsidRPr="000C7D8E" w:rsidRDefault="0023191C" w:rsidP="00A058B9">
            <w:pPr>
              <w:rPr>
                <w:rFonts w:ascii="Angsana New" w:hAnsi="Angsana New"/>
                <w:b/>
                <w:bCs/>
                <w:sz w:val="24"/>
                <w:szCs w:val="24"/>
              </w:rPr>
            </w:pPr>
            <w:r w:rsidRPr="006F651B">
              <w:rPr>
                <w:rFonts w:ascii="Angsana New" w:hAnsi="Angsana New"/>
                <w:b/>
                <w:bCs/>
                <w:sz w:val="24"/>
                <w:szCs w:val="24"/>
                <w:cs/>
              </w:rPr>
              <w:t>การประกอบธุรกิจและผลการดำเนินงาน</w:t>
            </w:r>
          </w:p>
        </w:tc>
        <w:tc>
          <w:tcPr>
            <w:tcW w:w="723" w:type="dxa"/>
            <w:tcBorders>
              <w:bottom w:val="single" w:sz="4" w:space="0" w:color="auto"/>
            </w:tcBorders>
            <w:shd w:val="clear" w:color="auto" w:fill="E2EFD9"/>
          </w:tcPr>
          <w:p w14:paraId="153B080B" w14:textId="77777777" w:rsidR="0023191C" w:rsidRDefault="0023191C" w:rsidP="00A058B9">
            <w:pPr>
              <w:rPr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bottom w:val="nil"/>
            </w:tcBorders>
          </w:tcPr>
          <w:p w14:paraId="14B0551B" w14:textId="77777777" w:rsidR="0023191C" w:rsidRDefault="0023191C" w:rsidP="00A058B9">
            <w:pPr>
              <w:ind w:left="-198"/>
              <w:rPr>
                <w:sz w:val="24"/>
                <w:szCs w:val="24"/>
              </w:rPr>
            </w:pPr>
          </w:p>
        </w:tc>
        <w:tc>
          <w:tcPr>
            <w:tcW w:w="3863" w:type="dxa"/>
            <w:tcBorders>
              <w:bottom w:val="single" w:sz="4" w:space="0" w:color="auto"/>
            </w:tcBorders>
            <w:shd w:val="clear" w:color="auto" w:fill="E2EFD9"/>
          </w:tcPr>
          <w:p w14:paraId="4BBDAEBF" w14:textId="77777777" w:rsidR="0023191C" w:rsidRDefault="0023191C" w:rsidP="00A058B9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E2EFD9"/>
          </w:tcPr>
          <w:p w14:paraId="46E5A93B" w14:textId="77777777" w:rsidR="0023191C" w:rsidRDefault="0023191C" w:rsidP="00A058B9">
            <w:pPr>
              <w:rPr>
                <w:sz w:val="24"/>
                <w:szCs w:val="24"/>
              </w:rPr>
            </w:pPr>
          </w:p>
        </w:tc>
      </w:tr>
      <w:tr w:rsidR="0023191C" w:rsidRPr="00BA052B" w14:paraId="7380327F" w14:textId="77777777" w:rsidTr="00383D2D">
        <w:tc>
          <w:tcPr>
            <w:tcW w:w="807" w:type="dxa"/>
          </w:tcPr>
          <w:p w14:paraId="7ACDDC28" w14:textId="77777777" w:rsidR="0023191C" w:rsidRPr="00BA052B" w:rsidRDefault="0023191C" w:rsidP="00A058B9">
            <w:pPr>
              <w:jc w:val="center"/>
              <w:rPr>
                <w:b/>
                <w:bCs/>
                <w:sz w:val="24"/>
                <w:szCs w:val="24"/>
              </w:rPr>
            </w:pPr>
            <w:r w:rsidRPr="00BA052B">
              <w:rPr>
                <w:rFonts w:hint="cs"/>
                <w:b/>
                <w:bCs/>
                <w:sz w:val="24"/>
                <w:szCs w:val="24"/>
                <w:cs/>
              </w:rPr>
              <w:t>1</w:t>
            </w:r>
          </w:p>
        </w:tc>
        <w:tc>
          <w:tcPr>
            <w:tcW w:w="4230" w:type="dxa"/>
          </w:tcPr>
          <w:p w14:paraId="4683E796" w14:textId="77777777" w:rsidR="0023191C" w:rsidRPr="00BA052B" w:rsidRDefault="0023191C" w:rsidP="00A058B9">
            <w:pPr>
              <w:rPr>
                <w:b/>
                <w:bCs/>
                <w:sz w:val="24"/>
                <w:szCs w:val="24"/>
                <w:cs/>
              </w:rPr>
            </w:pPr>
            <w:r w:rsidRPr="00BA052B">
              <w:rPr>
                <w:b/>
                <w:bCs/>
                <w:sz w:val="24"/>
                <w:szCs w:val="24"/>
                <w:cs/>
              </w:rPr>
              <w:t>โครงสร้างและการดำเนินงานของกลุ่มบริษัท</w:t>
            </w:r>
          </w:p>
        </w:tc>
        <w:tc>
          <w:tcPr>
            <w:tcW w:w="723" w:type="dxa"/>
          </w:tcPr>
          <w:p w14:paraId="4D58457A" w14:textId="77777777" w:rsidR="0023191C" w:rsidRPr="00BA052B" w:rsidRDefault="0023191C" w:rsidP="00A058B9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bottom w:val="nil"/>
            </w:tcBorders>
          </w:tcPr>
          <w:p w14:paraId="4E6E26F2" w14:textId="77777777" w:rsidR="0023191C" w:rsidRPr="00BA052B" w:rsidRDefault="0023191C" w:rsidP="00A058B9">
            <w:pPr>
              <w:ind w:left="-198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863" w:type="dxa"/>
          </w:tcPr>
          <w:p w14:paraId="72D8F2A5" w14:textId="77777777" w:rsidR="0023191C" w:rsidRPr="00BA052B" w:rsidRDefault="0023191C" w:rsidP="00A058B9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10" w:type="dxa"/>
          </w:tcPr>
          <w:p w14:paraId="07E190E4" w14:textId="77777777" w:rsidR="0023191C" w:rsidRPr="00BA052B" w:rsidRDefault="0023191C" w:rsidP="00A058B9">
            <w:pPr>
              <w:rPr>
                <w:b/>
                <w:bCs/>
                <w:sz w:val="24"/>
                <w:szCs w:val="24"/>
              </w:rPr>
            </w:pPr>
          </w:p>
        </w:tc>
      </w:tr>
      <w:tr w:rsidR="0023191C" w14:paraId="0E537878" w14:textId="77777777" w:rsidTr="00383D2D">
        <w:tc>
          <w:tcPr>
            <w:tcW w:w="807" w:type="dxa"/>
          </w:tcPr>
          <w:p w14:paraId="181E30C5" w14:textId="77777777" w:rsidR="0023191C" w:rsidRDefault="0023191C" w:rsidP="00A058B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30" w:type="dxa"/>
          </w:tcPr>
          <w:p w14:paraId="5941A824" w14:textId="77777777" w:rsidR="0023191C" w:rsidRPr="000C7D8E" w:rsidRDefault="0023191C" w:rsidP="00A058B9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0C7D8E">
              <w:rPr>
                <w:rFonts w:ascii="Angsana New" w:hAnsi="Angsana New"/>
                <w:sz w:val="24"/>
                <w:szCs w:val="24"/>
              </w:rPr>
              <w:t xml:space="preserve">- </w:t>
            </w:r>
            <w:r w:rsidRPr="000C7D8E">
              <w:rPr>
                <w:rFonts w:ascii="Angsana New" w:hAnsi="Angsana New"/>
                <w:sz w:val="24"/>
                <w:szCs w:val="24"/>
                <w:cs/>
              </w:rPr>
              <w:t>ภาพรวมที่มาและลักษณะการประกอบธุรกิจของบริษัท หรือกลุ่มบริษัท ซึ่งประกอบด้วย บริษัท บริษัทย่อย และบริษัทร่วม</w:t>
            </w:r>
          </w:p>
          <w:p w14:paraId="46DC5E38" w14:textId="77777777" w:rsidR="0023191C" w:rsidRPr="000F2B1E" w:rsidRDefault="0023191C" w:rsidP="00A058B9">
            <w:pPr>
              <w:rPr>
                <w:sz w:val="24"/>
                <w:szCs w:val="24"/>
                <w:cs/>
              </w:rPr>
            </w:pPr>
            <w:r w:rsidRPr="000C7D8E">
              <w:rPr>
                <w:rFonts w:ascii="Angsana New" w:hAnsi="Angsana New"/>
                <w:sz w:val="24"/>
                <w:szCs w:val="24"/>
                <w:cs/>
              </w:rPr>
              <w:t>ที่ดำเนินงานอยู่ในปัจจุบันหรือกำลังจะดำเนินงาน</w:t>
            </w:r>
          </w:p>
        </w:tc>
        <w:tc>
          <w:tcPr>
            <w:tcW w:w="723" w:type="dxa"/>
          </w:tcPr>
          <w:p w14:paraId="0F176ED3" w14:textId="77777777" w:rsidR="0023191C" w:rsidRDefault="0023191C" w:rsidP="00A058B9">
            <w:pPr>
              <w:rPr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bottom w:val="nil"/>
            </w:tcBorders>
          </w:tcPr>
          <w:p w14:paraId="11035E63" w14:textId="77777777" w:rsidR="0023191C" w:rsidRDefault="0023191C" w:rsidP="00A058B9">
            <w:pPr>
              <w:ind w:left="-198"/>
              <w:rPr>
                <w:sz w:val="24"/>
                <w:szCs w:val="24"/>
              </w:rPr>
            </w:pPr>
          </w:p>
        </w:tc>
        <w:tc>
          <w:tcPr>
            <w:tcW w:w="3863" w:type="dxa"/>
          </w:tcPr>
          <w:p w14:paraId="4948A540" w14:textId="77777777" w:rsidR="0023191C" w:rsidRDefault="0023191C" w:rsidP="00A058B9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</w:tcPr>
          <w:p w14:paraId="02F86551" w14:textId="77777777" w:rsidR="0023191C" w:rsidRDefault="0023191C" w:rsidP="00A058B9">
            <w:pPr>
              <w:rPr>
                <w:sz w:val="24"/>
                <w:szCs w:val="24"/>
              </w:rPr>
            </w:pPr>
          </w:p>
        </w:tc>
      </w:tr>
      <w:tr w:rsidR="0023191C" w:rsidRPr="00DC0CEB" w14:paraId="2F8C02AD" w14:textId="77777777" w:rsidTr="00383D2D">
        <w:tc>
          <w:tcPr>
            <w:tcW w:w="807" w:type="dxa"/>
          </w:tcPr>
          <w:p w14:paraId="3341553C" w14:textId="77777777" w:rsidR="0023191C" w:rsidRPr="00DC0CEB" w:rsidRDefault="0023191C" w:rsidP="00A058B9">
            <w:pPr>
              <w:jc w:val="center"/>
              <w:rPr>
                <w:sz w:val="24"/>
                <w:szCs w:val="24"/>
                <w:cs/>
              </w:rPr>
            </w:pPr>
            <w:r w:rsidRPr="00DC0CEB">
              <w:rPr>
                <w:rFonts w:hint="cs"/>
                <w:sz w:val="24"/>
                <w:szCs w:val="24"/>
                <w:cs/>
              </w:rPr>
              <w:t>1.1</w:t>
            </w:r>
          </w:p>
        </w:tc>
        <w:tc>
          <w:tcPr>
            <w:tcW w:w="4230" w:type="dxa"/>
          </w:tcPr>
          <w:p w14:paraId="6C6FADC5" w14:textId="77777777" w:rsidR="0023191C" w:rsidRPr="00DC0CEB" w:rsidRDefault="00DC0CEB" w:rsidP="00A058B9">
            <w:pPr>
              <w:rPr>
                <w:rFonts w:ascii="Angsana New" w:hAnsi="Angsana New"/>
                <w:color w:val="000000"/>
                <w:sz w:val="24"/>
                <w:szCs w:val="24"/>
                <w:cs/>
              </w:rPr>
            </w:pPr>
            <w:r w:rsidRPr="00A7263F">
              <w:rPr>
                <w:rFonts w:ascii="Angsana New" w:hAnsi="Angsana New"/>
                <w:sz w:val="24"/>
                <w:szCs w:val="24"/>
                <w:cs/>
              </w:rPr>
              <w:t>นโยบายและภาพรวมการประกอบธุรกิจ</w:t>
            </w:r>
          </w:p>
        </w:tc>
        <w:tc>
          <w:tcPr>
            <w:tcW w:w="723" w:type="dxa"/>
          </w:tcPr>
          <w:p w14:paraId="136A49A4" w14:textId="77777777" w:rsidR="0023191C" w:rsidRPr="00DC0CEB" w:rsidRDefault="0023191C" w:rsidP="00A058B9">
            <w:pPr>
              <w:rPr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bottom w:val="nil"/>
            </w:tcBorders>
          </w:tcPr>
          <w:p w14:paraId="6F97E1C8" w14:textId="77777777" w:rsidR="0023191C" w:rsidRPr="00DC0CEB" w:rsidRDefault="0023191C" w:rsidP="00A058B9">
            <w:pPr>
              <w:ind w:left="-198"/>
              <w:rPr>
                <w:sz w:val="24"/>
                <w:szCs w:val="24"/>
              </w:rPr>
            </w:pPr>
          </w:p>
        </w:tc>
        <w:tc>
          <w:tcPr>
            <w:tcW w:w="3863" w:type="dxa"/>
          </w:tcPr>
          <w:p w14:paraId="30BDA141" w14:textId="77777777" w:rsidR="0023191C" w:rsidRPr="00DC0CEB" w:rsidRDefault="0023191C" w:rsidP="00A058B9">
            <w:pPr>
              <w:rPr>
                <w:rFonts w:ascii="Angsana New" w:hAnsi="Angsana New"/>
                <w:color w:val="000000"/>
                <w:sz w:val="24"/>
                <w:szCs w:val="24"/>
                <w:cs/>
              </w:rPr>
            </w:pPr>
            <w:r w:rsidRPr="00DC0CEB">
              <w:rPr>
                <w:rFonts w:ascii="Angsana New" w:hAnsi="Angsana New" w:hint="cs"/>
                <w:color w:val="000000"/>
                <w:sz w:val="24"/>
                <w:szCs w:val="24"/>
                <w:cs/>
              </w:rPr>
              <w:t>กรณีที่ไม่สามารถปฏิบัติตามเป้าหมายที่ได้เปิดเผยไว้</w:t>
            </w:r>
            <w:r w:rsidRPr="00DC0CEB">
              <w:rPr>
                <w:rFonts w:ascii="Angsana New" w:hAnsi="Angsana New"/>
                <w:color w:val="000000"/>
                <w:sz w:val="24"/>
                <w:szCs w:val="24"/>
                <w:cs/>
              </w:rPr>
              <w:br/>
            </w:r>
            <w:r w:rsidRPr="00DC0CEB">
              <w:rPr>
                <w:rFonts w:ascii="Angsana New" w:hAnsi="Angsana New" w:hint="cs"/>
                <w:color w:val="000000"/>
                <w:sz w:val="24"/>
                <w:szCs w:val="24"/>
                <w:cs/>
              </w:rPr>
              <w:t>ในปีก่อนหน้านี้ ควรอธิบายความคืบหน้าและสาเหตุด้วย</w:t>
            </w:r>
          </w:p>
        </w:tc>
        <w:tc>
          <w:tcPr>
            <w:tcW w:w="810" w:type="dxa"/>
          </w:tcPr>
          <w:p w14:paraId="75E00E28" w14:textId="77777777" w:rsidR="0023191C" w:rsidRPr="00DC0CEB" w:rsidRDefault="0023191C" w:rsidP="00A058B9">
            <w:pPr>
              <w:rPr>
                <w:sz w:val="24"/>
                <w:szCs w:val="24"/>
                <w:cs/>
              </w:rPr>
            </w:pPr>
          </w:p>
        </w:tc>
      </w:tr>
      <w:tr w:rsidR="0023191C" w14:paraId="413B9AD2" w14:textId="77777777" w:rsidTr="00383D2D">
        <w:tc>
          <w:tcPr>
            <w:tcW w:w="807" w:type="dxa"/>
          </w:tcPr>
          <w:p w14:paraId="294F814A" w14:textId="77777777" w:rsidR="0023191C" w:rsidRDefault="0023191C" w:rsidP="00A058B9">
            <w:pPr>
              <w:jc w:val="center"/>
              <w:rPr>
                <w:sz w:val="24"/>
                <w:szCs w:val="24"/>
                <w:cs/>
              </w:rPr>
            </w:pPr>
            <w:r>
              <w:rPr>
                <w:rFonts w:hint="cs"/>
                <w:sz w:val="24"/>
                <w:szCs w:val="24"/>
                <w:cs/>
              </w:rPr>
              <w:t>1.1.1</w:t>
            </w:r>
          </w:p>
        </w:tc>
        <w:tc>
          <w:tcPr>
            <w:tcW w:w="4230" w:type="dxa"/>
          </w:tcPr>
          <w:p w14:paraId="6A1FB093" w14:textId="77777777" w:rsidR="0023191C" w:rsidRDefault="0023191C" w:rsidP="00A058B9">
            <w:pPr>
              <w:rPr>
                <w:rFonts w:ascii="Angsana New" w:hAnsi="Angsana New"/>
                <w:color w:val="000000"/>
                <w:sz w:val="24"/>
                <w:szCs w:val="24"/>
                <w:cs/>
              </w:rPr>
            </w:pPr>
            <w:r w:rsidRPr="00E64E1C">
              <w:rPr>
                <w:rFonts w:ascii="Angsana New" w:hAnsi="Angsana New"/>
                <w:color w:val="000000"/>
                <w:sz w:val="24"/>
                <w:szCs w:val="24"/>
                <w:cs/>
              </w:rPr>
              <w:t>วิสัยทัศน์</w:t>
            </w:r>
            <w:r w:rsidR="00815464">
              <w:rPr>
                <w:rFonts w:ascii="Angsana New" w:hAnsi="Angsana New" w:hint="cs"/>
                <w:color w:val="000000"/>
                <w:sz w:val="24"/>
                <w:szCs w:val="24"/>
                <w:cs/>
              </w:rPr>
              <w:t xml:space="preserve"> </w:t>
            </w:r>
            <w:r w:rsidR="00815464" w:rsidRPr="00E64E1C">
              <w:rPr>
                <w:rFonts w:ascii="Angsana New" w:hAnsi="Angsana New" w:hint="cs"/>
                <w:color w:val="000000"/>
                <w:sz w:val="24"/>
                <w:szCs w:val="24"/>
                <w:cs/>
              </w:rPr>
              <w:t>วัตถุประสงค์</w:t>
            </w:r>
            <w:r w:rsidR="00815464">
              <w:rPr>
                <w:rFonts w:ascii="Angsana New" w:hAnsi="Angsana New" w:hint="cs"/>
                <w:color w:val="000000"/>
                <w:sz w:val="24"/>
                <w:szCs w:val="24"/>
                <w:cs/>
              </w:rPr>
              <w:t xml:space="preserve"> </w:t>
            </w:r>
            <w:r w:rsidR="00815464" w:rsidRPr="00E64E1C">
              <w:rPr>
                <w:rFonts w:ascii="Angsana New" w:hAnsi="Angsana New"/>
                <w:color w:val="000000"/>
                <w:sz w:val="24"/>
                <w:szCs w:val="24"/>
                <w:cs/>
              </w:rPr>
              <w:t>เป้าหมาย</w:t>
            </w:r>
            <w:r w:rsidR="00815464">
              <w:rPr>
                <w:rFonts w:ascii="Angsana New" w:hAnsi="Angsana New" w:hint="cs"/>
                <w:color w:val="000000"/>
                <w:sz w:val="24"/>
                <w:szCs w:val="24"/>
                <w:cs/>
              </w:rPr>
              <w:t xml:space="preserve"> </w:t>
            </w:r>
            <w:r w:rsidR="00815464" w:rsidRPr="00E64E1C">
              <w:rPr>
                <w:rFonts w:ascii="Angsana New" w:hAnsi="Angsana New"/>
                <w:color w:val="000000"/>
                <w:sz w:val="24"/>
                <w:szCs w:val="24"/>
                <w:cs/>
              </w:rPr>
              <w:t>กลยุทธ์</w:t>
            </w:r>
          </w:p>
        </w:tc>
        <w:tc>
          <w:tcPr>
            <w:tcW w:w="723" w:type="dxa"/>
          </w:tcPr>
          <w:p w14:paraId="5CC5D62F" w14:textId="77777777" w:rsidR="0023191C" w:rsidRDefault="0023191C" w:rsidP="00A058B9">
            <w:pPr>
              <w:rPr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bottom w:val="nil"/>
            </w:tcBorders>
          </w:tcPr>
          <w:p w14:paraId="2CB6C0A9" w14:textId="77777777" w:rsidR="0023191C" w:rsidRDefault="0023191C" w:rsidP="00A058B9">
            <w:pPr>
              <w:ind w:left="-198"/>
              <w:rPr>
                <w:sz w:val="24"/>
                <w:szCs w:val="24"/>
              </w:rPr>
            </w:pPr>
          </w:p>
        </w:tc>
        <w:tc>
          <w:tcPr>
            <w:tcW w:w="3863" w:type="dxa"/>
          </w:tcPr>
          <w:p w14:paraId="7A09E956" w14:textId="77777777" w:rsidR="0023191C" w:rsidRPr="00A42FAF" w:rsidRDefault="0023191C" w:rsidP="00A058B9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</w:tcPr>
          <w:p w14:paraId="69496F31" w14:textId="77777777" w:rsidR="0023191C" w:rsidRDefault="0023191C" w:rsidP="00A058B9">
            <w:pPr>
              <w:rPr>
                <w:sz w:val="24"/>
                <w:szCs w:val="24"/>
              </w:rPr>
            </w:pPr>
          </w:p>
        </w:tc>
      </w:tr>
      <w:tr w:rsidR="0023191C" w14:paraId="60270623" w14:textId="77777777" w:rsidTr="00383D2D">
        <w:tc>
          <w:tcPr>
            <w:tcW w:w="807" w:type="dxa"/>
          </w:tcPr>
          <w:p w14:paraId="26AF32F9" w14:textId="77777777" w:rsidR="0023191C" w:rsidRDefault="0023191C" w:rsidP="00A058B9">
            <w:pPr>
              <w:jc w:val="center"/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cs/>
              </w:rPr>
              <w:t>1.1.2</w:t>
            </w:r>
          </w:p>
        </w:tc>
        <w:tc>
          <w:tcPr>
            <w:tcW w:w="4230" w:type="dxa"/>
          </w:tcPr>
          <w:p w14:paraId="2A433547" w14:textId="77777777" w:rsidR="0023191C" w:rsidRDefault="0023191C" w:rsidP="00A058B9">
            <w:pPr>
              <w:rPr>
                <w:sz w:val="24"/>
                <w:szCs w:val="24"/>
                <w:cs/>
              </w:rPr>
            </w:pPr>
            <w:r>
              <w:rPr>
                <w:rFonts w:hint="cs"/>
                <w:sz w:val="24"/>
                <w:szCs w:val="24"/>
                <w:cs/>
              </w:rPr>
              <w:t>การเปลี่ยนแปลงและพัฒนาการที่สำคัญ</w:t>
            </w:r>
          </w:p>
        </w:tc>
        <w:tc>
          <w:tcPr>
            <w:tcW w:w="723" w:type="dxa"/>
          </w:tcPr>
          <w:p w14:paraId="6F5FAED2" w14:textId="77777777" w:rsidR="0023191C" w:rsidRDefault="0023191C" w:rsidP="00A058B9">
            <w:pPr>
              <w:rPr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bottom w:val="nil"/>
            </w:tcBorders>
          </w:tcPr>
          <w:p w14:paraId="44C299D0" w14:textId="77777777" w:rsidR="0023191C" w:rsidRDefault="0023191C" w:rsidP="00A058B9">
            <w:pPr>
              <w:ind w:left="-198"/>
              <w:rPr>
                <w:sz w:val="24"/>
                <w:szCs w:val="24"/>
              </w:rPr>
            </w:pPr>
          </w:p>
        </w:tc>
        <w:tc>
          <w:tcPr>
            <w:tcW w:w="3863" w:type="dxa"/>
          </w:tcPr>
          <w:p w14:paraId="78938D36" w14:textId="77777777" w:rsidR="0023191C" w:rsidRDefault="0023191C" w:rsidP="00A058B9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</w:tcPr>
          <w:p w14:paraId="4F9D49DA" w14:textId="77777777" w:rsidR="0023191C" w:rsidRDefault="0023191C" w:rsidP="00A058B9">
            <w:pPr>
              <w:rPr>
                <w:sz w:val="24"/>
                <w:szCs w:val="24"/>
              </w:rPr>
            </w:pPr>
          </w:p>
        </w:tc>
      </w:tr>
      <w:tr w:rsidR="0023191C" w14:paraId="7F8DA737" w14:textId="77777777" w:rsidTr="00383D2D">
        <w:tc>
          <w:tcPr>
            <w:tcW w:w="807" w:type="dxa"/>
          </w:tcPr>
          <w:p w14:paraId="542353AA" w14:textId="77777777" w:rsidR="0023191C" w:rsidRDefault="0023191C" w:rsidP="00A058B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30" w:type="dxa"/>
          </w:tcPr>
          <w:p w14:paraId="6A4D90A0" w14:textId="77777777" w:rsidR="0023191C" w:rsidRPr="00F62810" w:rsidRDefault="0023191C" w:rsidP="00A058B9">
            <w:pPr>
              <w:rPr>
                <w:sz w:val="24"/>
                <w:szCs w:val="24"/>
                <w:cs/>
              </w:rPr>
            </w:pPr>
            <w:r w:rsidRPr="00F62810">
              <w:rPr>
                <w:rFonts w:hint="cs"/>
                <w:sz w:val="24"/>
                <w:szCs w:val="24"/>
                <w:cs/>
              </w:rPr>
              <w:t>- อำนาจในการควบคุมบริษัทในปี</w:t>
            </w:r>
            <w:r w:rsidRPr="00F62810">
              <w:rPr>
                <w:sz w:val="24"/>
                <w:szCs w:val="24"/>
                <w:cs/>
              </w:rPr>
              <w:t>ที่ผ่านมา</w:t>
            </w:r>
          </w:p>
        </w:tc>
        <w:tc>
          <w:tcPr>
            <w:tcW w:w="723" w:type="dxa"/>
          </w:tcPr>
          <w:p w14:paraId="3CB22B3C" w14:textId="77777777" w:rsidR="0023191C" w:rsidRDefault="0023191C" w:rsidP="00A058B9">
            <w:pPr>
              <w:rPr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bottom w:val="nil"/>
            </w:tcBorders>
          </w:tcPr>
          <w:p w14:paraId="1A315FDC" w14:textId="77777777" w:rsidR="0023191C" w:rsidRDefault="0023191C" w:rsidP="00A058B9">
            <w:pPr>
              <w:ind w:left="-198"/>
              <w:rPr>
                <w:sz w:val="24"/>
                <w:szCs w:val="24"/>
              </w:rPr>
            </w:pPr>
          </w:p>
        </w:tc>
        <w:tc>
          <w:tcPr>
            <w:tcW w:w="3863" w:type="dxa"/>
          </w:tcPr>
          <w:p w14:paraId="73374433" w14:textId="77777777" w:rsidR="0023191C" w:rsidRDefault="0023191C" w:rsidP="00A058B9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</w:tcPr>
          <w:p w14:paraId="2A404B18" w14:textId="77777777" w:rsidR="0023191C" w:rsidRDefault="0023191C" w:rsidP="00A058B9">
            <w:pPr>
              <w:rPr>
                <w:sz w:val="24"/>
                <w:szCs w:val="24"/>
              </w:rPr>
            </w:pPr>
          </w:p>
        </w:tc>
      </w:tr>
      <w:tr w:rsidR="0023191C" w14:paraId="4C54CF52" w14:textId="77777777" w:rsidTr="00383D2D">
        <w:tc>
          <w:tcPr>
            <w:tcW w:w="807" w:type="dxa"/>
          </w:tcPr>
          <w:p w14:paraId="7854DE77" w14:textId="77777777" w:rsidR="0023191C" w:rsidRDefault="0023191C" w:rsidP="00A058B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30" w:type="dxa"/>
          </w:tcPr>
          <w:p w14:paraId="6AE7743D" w14:textId="77777777" w:rsidR="0023191C" w:rsidRPr="00F62810" w:rsidRDefault="0023191C" w:rsidP="00A058B9">
            <w:pPr>
              <w:rPr>
                <w:sz w:val="24"/>
                <w:szCs w:val="24"/>
              </w:rPr>
            </w:pPr>
            <w:r w:rsidRPr="000C7D8E">
              <w:rPr>
                <w:rFonts w:ascii="Angsana New" w:hAnsi="Angsana New"/>
                <w:sz w:val="24"/>
                <w:szCs w:val="24"/>
              </w:rPr>
              <w:t xml:space="preserve">- </w:t>
            </w:r>
            <w:r w:rsidRPr="000C7D8E">
              <w:rPr>
                <w:rFonts w:ascii="Angsana New" w:hAnsi="Angsana New"/>
                <w:sz w:val="24"/>
                <w:szCs w:val="24"/>
                <w:cs/>
              </w:rPr>
              <w:t>ลักษณะ</w:t>
            </w:r>
            <w:r w:rsidRPr="00F62810">
              <w:rPr>
                <w:sz w:val="24"/>
                <w:szCs w:val="24"/>
                <w:cs/>
              </w:rPr>
              <w:t>การประกอบธุรกิจ</w:t>
            </w:r>
            <w:r w:rsidRPr="00F62810">
              <w:rPr>
                <w:rFonts w:hint="cs"/>
                <w:sz w:val="24"/>
                <w:szCs w:val="24"/>
                <w:cs/>
              </w:rPr>
              <w:t>ในปี</w:t>
            </w:r>
            <w:r w:rsidRPr="00F62810">
              <w:rPr>
                <w:sz w:val="24"/>
                <w:szCs w:val="24"/>
                <w:cs/>
              </w:rPr>
              <w:t>ที่ผ่านมา</w:t>
            </w:r>
          </w:p>
        </w:tc>
        <w:tc>
          <w:tcPr>
            <w:tcW w:w="723" w:type="dxa"/>
          </w:tcPr>
          <w:p w14:paraId="4C632F7C" w14:textId="77777777" w:rsidR="0023191C" w:rsidRDefault="0023191C" w:rsidP="00A058B9">
            <w:pPr>
              <w:rPr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bottom w:val="nil"/>
            </w:tcBorders>
          </w:tcPr>
          <w:p w14:paraId="14219479" w14:textId="77777777" w:rsidR="0023191C" w:rsidRDefault="0023191C" w:rsidP="00A058B9">
            <w:pPr>
              <w:ind w:left="-198"/>
              <w:rPr>
                <w:sz w:val="24"/>
                <w:szCs w:val="24"/>
              </w:rPr>
            </w:pPr>
          </w:p>
        </w:tc>
        <w:tc>
          <w:tcPr>
            <w:tcW w:w="3863" w:type="dxa"/>
          </w:tcPr>
          <w:p w14:paraId="67499310" w14:textId="77777777" w:rsidR="0023191C" w:rsidRDefault="0023191C" w:rsidP="00A058B9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</w:tcPr>
          <w:p w14:paraId="0C9BB3FE" w14:textId="77777777" w:rsidR="0023191C" w:rsidRDefault="0023191C" w:rsidP="00A058B9">
            <w:pPr>
              <w:rPr>
                <w:sz w:val="24"/>
                <w:szCs w:val="24"/>
              </w:rPr>
            </w:pPr>
          </w:p>
        </w:tc>
      </w:tr>
      <w:tr w:rsidR="0007703D" w:rsidRPr="0007703D" w14:paraId="1CBDEECE" w14:textId="77777777" w:rsidTr="00383D2D">
        <w:tc>
          <w:tcPr>
            <w:tcW w:w="807" w:type="dxa"/>
          </w:tcPr>
          <w:p w14:paraId="6CA25188" w14:textId="77777777" w:rsidR="0023191C" w:rsidRPr="0007703D" w:rsidRDefault="0023191C" w:rsidP="00A058B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30" w:type="dxa"/>
          </w:tcPr>
          <w:p w14:paraId="2A1EB8F5" w14:textId="77777777" w:rsidR="0023191C" w:rsidRPr="0007703D" w:rsidRDefault="0023191C" w:rsidP="00A058B9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07703D">
              <w:rPr>
                <w:rFonts w:ascii="Angsana New" w:hAnsi="Angsana New"/>
                <w:sz w:val="24"/>
                <w:szCs w:val="24"/>
                <w:cs/>
              </w:rPr>
              <w:t>- การเปลี่ยนแปลงโครงสร้างการถือหุ้น การจัดการ หรือ</w:t>
            </w:r>
            <w:r w:rsidRPr="0007703D">
              <w:rPr>
                <w:rFonts w:ascii="Angsana New" w:hAnsi="Angsana New"/>
                <w:sz w:val="24"/>
                <w:szCs w:val="24"/>
                <w:cs/>
              </w:rPr>
              <w:br/>
              <w:t>การประกอบธุรกิจ หรือเหตุการณ์สำคัญอื่น ในช่วง 3 ปี</w:t>
            </w:r>
            <w:r w:rsidRPr="0007703D">
              <w:rPr>
                <w:rFonts w:ascii="Angsana New" w:hAnsi="Angsana New"/>
                <w:sz w:val="24"/>
                <w:szCs w:val="24"/>
                <w:cs/>
              </w:rPr>
              <w:br/>
              <w:t xml:space="preserve">ที่ผ่านมา </w:t>
            </w:r>
          </w:p>
        </w:tc>
        <w:tc>
          <w:tcPr>
            <w:tcW w:w="723" w:type="dxa"/>
          </w:tcPr>
          <w:p w14:paraId="77AA4DDE" w14:textId="77777777" w:rsidR="0023191C" w:rsidRPr="0007703D" w:rsidRDefault="0023191C" w:rsidP="00A058B9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bottom w:val="nil"/>
            </w:tcBorders>
          </w:tcPr>
          <w:p w14:paraId="5B7A26B2" w14:textId="77777777" w:rsidR="0023191C" w:rsidRPr="0007703D" w:rsidRDefault="0023191C" w:rsidP="00A058B9">
            <w:pPr>
              <w:ind w:left="-198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</w:tcPr>
          <w:p w14:paraId="782B6DFA" w14:textId="77777777" w:rsidR="0023191C" w:rsidRPr="0007703D" w:rsidRDefault="0023191C" w:rsidP="00A058B9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07703D">
              <w:rPr>
                <w:rFonts w:ascii="Angsana New" w:hAnsi="Angsana New"/>
                <w:sz w:val="24"/>
                <w:szCs w:val="24"/>
                <w:cs/>
              </w:rPr>
              <w:t xml:space="preserve">- หากที่ผ่านมาบริษัทมีการขยายธุรกิจ หรือลงทุนในธุรกิจ </w:t>
            </w:r>
          </w:p>
          <w:p w14:paraId="3526FE91" w14:textId="77777777" w:rsidR="0023191C" w:rsidRPr="0007703D" w:rsidRDefault="0023191C" w:rsidP="00A058B9">
            <w:pPr>
              <w:rPr>
                <w:rFonts w:ascii="Angsana New" w:hAnsi="Angsana New"/>
                <w:sz w:val="24"/>
                <w:szCs w:val="24"/>
              </w:rPr>
            </w:pPr>
            <w:r w:rsidRPr="0007703D">
              <w:rPr>
                <w:rFonts w:ascii="Angsana New" w:hAnsi="Angsana New"/>
                <w:sz w:val="24"/>
                <w:szCs w:val="24"/>
                <w:cs/>
              </w:rPr>
              <w:t>ใหม่ เพิ่มผลิตภัณฑ์ใหม่ หรือจำหน่าย/ยกเลิกธุรกิจ</w:t>
            </w:r>
            <w:r w:rsidRPr="0007703D">
              <w:rPr>
                <w:rFonts w:ascii="Angsana New" w:hAnsi="Angsana New"/>
                <w:sz w:val="24"/>
                <w:szCs w:val="24"/>
                <w:cs/>
              </w:rPr>
              <w:br/>
              <w:t xml:space="preserve">บางประเภทออกไป บริษัทได้เปิดเผยข้อมูลดังกล่าวและผลกระทบต่อฐานะการเงินและผลการดำเนินเพิ่มเติมในหัวข้อ </w:t>
            </w:r>
            <w:r w:rsidRPr="0007703D">
              <w:rPr>
                <w:rFonts w:ascii="Angsana New" w:hAnsi="Angsana New"/>
                <w:sz w:val="24"/>
                <w:szCs w:val="24"/>
              </w:rPr>
              <w:t xml:space="preserve">MD&amp;A </w:t>
            </w:r>
            <w:r w:rsidRPr="0007703D">
              <w:rPr>
                <w:rFonts w:ascii="Angsana New" w:hAnsi="Angsana New"/>
                <w:sz w:val="24"/>
                <w:szCs w:val="24"/>
                <w:cs/>
              </w:rPr>
              <w:t>แล้วหรือไม่</w:t>
            </w:r>
          </w:p>
        </w:tc>
        <w:tc>
          <w:tcPr>
            <w:tcW w:w="810" w:type="dxa"/>
          </w:tcPr>
          <w:p w14:paraId="3400C623" w14:textId="77777777" w:rsidR="0023191C" w:rsidRPr="0007703D" w:rsidRDefault="0023191C" w:rsidP="00A058B9">
            <w:pPr>
              <w:rPr>
                <w:sz w:val="24"/>
                <w:szCs w:val="24"/>
              </w:rPr>
            </w:pPr>
          </w:p>
        </w:tc>
      </w:tr>
      <w:tr w:rsidR="0007703D" w:rsidRPr="00DC0CEB" w14:paraId="6C23686E" w14:textId="77777777" w:rsidTr="00383D2D">
        <w:tc>
          <w:tcPr>
            <w:tcW w:w="807" w:type="dxa"/>
          </w:tcPr>
          <w:p w14:paraId="3D7F1041" w14:textId="77777777" w:rsidR="0046720B" w:rsidRPr="00DC0CEB" w:rsidRDefault="0046720B" w:rsidP="00D25F56">
            <w:pPr>
              <w:jc w:val="center"/>
              <w:rPr>
                <w:sz w:val="24"/>
                <w:szCs w:val="24"/>
                <w:cs/>
              </w:rPr>
            </w:pPr>
            <w:r w:rsidRPr="00DC0CEB">
              <w:rPr>
                <w:rFonts w:hint="cs"/>
                <w:sz w:val="24"/>
                <w:szCs w:val="24"/>
                <w:cs/>
              </w:rPr>
              <w:t>1.1.3</w:t>
            </w:r>
          </w:p>
        </w:tc>
        <w:tc>
          <w:tcPr>
            <w:tcW w:w="4230" w:type="dxa"/>
          </w:tcPr>
          <w:p w14:paraId="4E9F6906" w14:textId="77777777" w:rsidR="0046720B" w:rsidRPr="00DC0CEB" w:rsidRDefault="00DC0CEB" w:rsidP="00D25F56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DC0CEB">
              <w:rPr>
                <w:rFonts w:hint="cs"/>
                <w:sz w:val="24"/>
                <w:szCs w:val="24"/>
                <w:cs/>
              </w:rPr>
              <w:t>การใช้เงิน</w:t>
            </w:r>
            <w:r>
              <w:rPr>
                <w:rFonts w:hint="cs"/>
                <w:sz w:val="24"/>
                <w:szCs w:val="24"/>
                <w:cs/>
              </w:rPr>
              <w:t>ที่ได้จากการ</w:t>
            </w:r>
            <w:r w:rsidRPr="00DC0CEB">
              <w:rPr>
                <w:rFonts w:hint="cs"/>
                <w:sz w:val="24"/>
                <w:szCs w:val="24"/>
                <w:cs/>
              </w:rPr>
              <w:t>ระดมทุน</w:t>
            </w:r>
            <w:r>
              <w:rPr>
                <w:rFonts w:hint="cs"/>
                <w:sz w:val="24"/>
                <w:szCs w:val="24"/>
                <w:cs/>
              </w:rPr>
              <w:t>เป็นไปตามวัตถุประสงค์หรือไม่</w:t>
            </w:r>
          </w:p>
        </w:tc>
        <w:tc>
          <w:tcPr>
            <w:tcW w:w="723" w:type="dxa"/>
          </w:tcPr>
          <w:p w14:paraId="548CFC18" w14:textId="77777777" w:rsidR="0046720B" w:rsidRPr="00DC0CEB" w:rsidRDefault="0046720B" w:rsidP="00D25F56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bottom w:val="nil"/>
            </w:tcBorders>
          </w:tcPr>
          <w:p w14:paraId="3FB01AA8" w14:textId="77777777" w:rsidR="0046720B" w:rsidRPr="00DC0CEB" w:rsidRDefault="0046720B" w:rsidP="00D25F56">
            <w:pPr>
              <w:ind w:left="-198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</w:tcPr>
          <w:p w14:paraId="61FB751F" w14:textId="77777777" w:rsidR="0046720B" w:rsidRPr="00DC0CEB" w:rsidRDefault="0046720B" w:rsidP="00D25F56">
            <w:pPr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810" w:type="dxa"/>
          </w:tcPr>
          <w:p w14:paraId="06C91B27" w14:textId="77777777" w:rsidR="0046720B" w:rsidRPr="00DC0CEB" w:rsidRDefault="0046720B" w:rsidP="00D25F56">
            <w:pPr>
              <w:rPr>
                <w:sz w:val="24"/>
                <w:szCs w:val="24"/>
              </w:rPr>
            </w:pPr>
          </w:p>
        </w:tc>
      </w:tr>
      <w:tr w:rsidR="0007703D" w:rsidRPr="0007703D" w14:paraId="6BF8F803" w14:textId="77777777" w:rsidTr="00383D2D">
        <w:tc>
          <w:tcPr>
            <w:tcW w:w="807" w:type="dxa"/>
          </w:tcPr>
          <w:p w14:paraId="256A25D2" w14:textId="77777777" w:rsidR="0046720B" w:rsidRPr="0007703D" w:rsidRDefault="0046720B" w:rsidP="00D25F56">
            <w:pPr>
              <w:jc w:val="center"/>
              <w:rPr>
                <w:sz w:val="24"/>
                <w:szCs w:val="24"/>
                <w:cs/>
                <w:lang w:val="en-US"/>
              </w:rPr>
            </w:pPr>
            <w:r w:rsidRPr="0007703D">
              <w:rPr>
                <w:rFonts w:hint="cs"/>
                <w:sz w:val="24"/>
                <w:szCs w:val="24"/>
                <w:cs/>
              </w:rPr>
              <w:t>(1)</w:t>
            </w:r>
          </w:p>
        </w:tc>
        <w:tc>
          <w:tcPr>
            <w:tcW w:w="4230" w:type="dxa"/>
          </w:tcPr>
          <w:p w14:paraId="7439A574" w14:textId="77777777" w:rsidR="0046720B" w:rsidRPr="0007703D" w:rsidRDefault="0046720B" w:rsidP="00D25F56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07703D">
              <w:rPr>
                <w:rFonts w:ascii="Angsana New" w:hAnsi="Angsana New" w:hint="cs"/>
                <w:sz w:val="24"/>
                <w:szCs w:val="24"/>
                <w:cs/>
              </w:rPr>
              <w:t>การใช้เงินที่ได้จากการเสนอขายตราสารทุนหรือตราสารหนี้</w:t>
            </w:r>
          </w:p>
        </w:tc>
        <w:tc>
          <w:tcPr>
            <w:tcW w:w="723" w:type="dxa"/>
          </w:tcPr>
          <w:p w14:paraId="628D4DDF" w14:textId="77777777" w:rsidR="0046720B" w:rsidRPr="0007703D" w:rsidRDefault="0046720B" w:rsidP="00D25F56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bottom w:val="nil"/>
            </w:tcBorders>
          </w:tcPr>
          <w:p w14:paraId="61F1523B" w14:textId="77777777" w:rsidR="0046720B" w:rsidRPr="0007703D" w:rsidRDefault="0046720B" w:rsidP="00D25F56">
            <w:pPr>
              <w:ind w:left="-198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</w:tcPr>
          <w:p w14:paraId="01EC82B2" w14:textId="77777777" w:rsidR="0046720B" w:rsidRPr="0007703D" w:rsidRDefault="0046720B" w:rsidP="00D25F56">
            <w:pPr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810" w:type="dxa"/>
          </w:tcPr>
          <w:p w14:paraId="695E914C" w14:textId="77777777" w:rsidR="0046720B" w:rsidRPr="0007703D" w:rsidRDefault="0046720B" w:rsidP="00D25F56">
            <w:pPr>
              <w:rPr>
                <w:sz w:val="24"/>
                <w:szCs w:val="24"/>
              </w:rPr>
            </w:pPr>
          </w:p>
        </w:tc>
      </w:tr>
      <w:tr w:rsidR="0007703D" w:rsidRPr="0007703D" w14:paraId="66F91E26" w14:textId="77777777" w:rsidTr="00383D2D">
        <w:tc>
          <w:tcPr>
            <w:tcW w:w="807" w:type="dxa"/>
          </w:tcPr>
          <w:p w14:paraId="494F6F0B" w14:textId="77777777" w:rsidR="0046720B" w:rsidRPr="0007703D" w:rsidRDefault="0046720B" w:rsidP="00D25F56">
            <w:pPr>
              <w:jc w:val="center"/>
              <w:rPr>
                <w:sz w:val="24"/>
                <w:szCs w:val="24"/>
                <w:cs/>
              </w:rPr>
            </w:pPr>
            <w:r w:rsidRPr="0007703D">
              <w:rPr>
                <w:rFonts w:hint="cs"/>
                <w:sz w:val="24"/>
                <w:szCs w:val="24"/>
                <w:cs/>
              </w:rPr>
              <w:t>(2)</w:t>
            </w:r>
          </w:p>
        </w:tc>
        <w:tc>
          <w:tcPr>
            <w:tcW w:w="4230" w:type="dxa"/>
          </w:tcPr>
          <w:p w14:paraId="0763DED4" w14:textId="77777777" w:rsidR="0046720B" w:rsidRPr="0007703D" w:rsidRDefault="0046720B" w:rsidP="00D25F56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07703D">
              <w:rPr>
                <w:rFonts w:ascii="Angsana New" w:hAnsi="Angsana New" w:hint="cs"/>
                <w:sz w:val="24"/>
                <w:szCs w:val="24"/>
                <w:cs/>
              </w:rPr>
              <w:t>กฎหมายที่ใช้บังคับกับตราสารหนี้</w:t>
            </w:r>
          </w:p>
        </w:tc>
        <w:tc>
          <w:tcPr>
            <w:tcW w:w="723" w:type="dxa"/>
          </w:tcPr>
          <w:p w14:paraId="1D6818B9" w14:textId="77777777" w:rsidR="0046720B" w:rsidRPr="0007703D" w:rsidRDefault="0046720B" w:rsidP="00D25F56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bottom w:val="nil"/>
            </w:tcBorders>
          </w:tcPr>
          <w:p w14:paraId="3D894367" w14:textId="77777777" w:rsidR="0046720B" w:rsidRPr="0007703D" w:rsidRDefault="0046720B" w:rsidP="00D25F56">
            <w:pPr>
              <w:ind w:left="-198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</w:tcPr>
          <w:p w14:paraId="55EBAA39" w14:textId="77777777" w:rsidR="0046720B" w:rsidRPr="0007703D" w:rsidRDefault="0046720B" w:rsidP="00D25F56">
            <w:pPr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810" w:type="dxa"/>
          </w:tcPr>
          <w:p w14:paraId="4CEE2473" w14:textId="77777777" w:rsidR="0046720B" w:rsidRPr="0007703D" w:rsidRDefault="0046720B" w:rsidP="00D25F56">
            <w:pPr>
              <w:rPr>
                <w:sz w:val="24"/>
                <w:szCs w:val="24"/>
              </w:rPr>
            </w:pPr>
          </w:p>
        </w:tc>
      </w:tr>
      <w:tr w:rsidR="0007703D" w:rsidRPr="0007703D" w14:paraId="266A423D" w14:textId="77777777" w:rsidTr="00D25F56">
        <w:tc>
          <w:tcPr>
            <w:tcW w:w="807" w:type="dxa"/>
          </w:tcPr>
          <w:p w14:paraId="7E0697DB" w14:textId="77777777" w:rsidR="00D25F56" w:rsidRPr="0007703D" w:rsidRDefault="00D25F56" w:rsidP="00D25F56">
            <w:pPr>
              <w:jc w:val="center"/>
              <w:rPr>
                <w:sz w:val="24"/>
                <w:szCs w:val="24"/>
                <w:cs/>
              </w:rPr>
            </w:pPr>
            <w:r w:rsidRPr="0007703D">
              <w:rPr>
                <w:rFonts w:hint="cs"/>
                <w:sz w:val="24"/>
                <w:szCs w:val="24"/>
                <w:cs/>
              </w:rPr>
              <w:t>1.1.4</w:t>
            </w:r>
          </w:p>
        </w:tc>
        <w:tc>
          <w:tcPr>
            <w:tcW w:w="4230" w:type="dxa"/>
          </w:tcPr>
          <w:p w14:paraId="5DFC96A8" w14:textId="77777777" w:rsidR="00D25F56" w:rsidRPr="0007703D" w:rsidRDefault="00D25F56" w:rsidP="00D25F56">
            <w:pPr>
              <w:rPr>
                <w:rFonts w:ascii="Angsana New" w:hAnsi="Angsana New"/>
                <w:sz w:val="24"/>
                <w:szCs w:val="24"/>
              </w:rPr>
            </w:pPr>
            <w:r w:rsidRPr="0007703D">
              <w:rPr>
                <w:rFonts w:ascii="Angsana New" w:hAnsi="Angsana New"/>
                <w:sz w:val="24"/>
                <w:szCs w:val="24"/>
                <w:cs/>
              </w:rPr>
              <w:t>ข้อผูกพันที่บริษัทให้คำมั่นไว้ในแบบแสดงรายการข้อมูล</w:t>
            </w:r>
          </w:p>
          <w:p w14:paraId="3E2C8CAA" w14:textId="77777777" w:rsidR="00D25F56" w:rsidRPr="0007703D" w:rsidRDefault="00D25F56" w:rsidP="00D25F56">
            <w:pPr>
              <w:rPr>
                <w:rFonts w:ascii="Angsana New" w:hAnsi="Angsana New"/>
                <w:sz w:val="24"/>
                <w:szCs w:val="24"/>
              </w:rPr>
            </w:pPr>
            <w:r w:rsidRPr="0007703D">
              <w:rPr>
                <w:rFonts w:ascii="Angsana New" w:hAnsi="Angsana New"/>
                <w:sz w:val="24"/>
                <w:szCs w:val="24"/>
                <w:cs/>
              </w:rPr>
              <w:t>การเสนอขายหลักทรัพย์และ/หรือเงื่อนไขการอนุญาตของสำนักงาน (ถ้ามี) และ/หรือเงื่อนไขการรับหลักทรัพย์</w:t>
            </w:r>
          </w:p>
          <w:p w14:paraId="4E1D233C" w14:textId="77777777" w:rsidR="00D25F56" w:rsidRPr="0007703D" w:rsidRDefault="00D25F56" w:rsidP="00D25F56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07703D">
              <w:rPr>
                <w:rFonts w:ascii="Angsana New" w:hAnsi="Angsana New"/>
                <w:sz w:val="24"/>
                <w:szCs w:val="24"/>
                <w:cs/>
              </w:rPr>
              <w:t>ของตลาดหลักทรัพย์ฯ (ถ้ามี)</w:t>
            </w:r>
          </w:p>
        </w:tc>
        <w:tc>
          <w:tcPr>
            <w:tcW w:w="723" w:type="dxa"/>
          </w:tcPr>
          <w:p w14:paraId="4EDD8798" w14:textId="77777777" w:rsidR="00D25F56" w:rsidRPr="0007703D" w:rsidRDefault="00D25F56" w:rsidP="00D25F56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bottom w:val="nil"/>
            </w:tcBorders>
          </w:tcPr>
          <w:p w14:paraId="23A7A10C" w14:textId="77777777" w:rsidR="00D25F56" w:rsidRPr="0007703D" w:rsidRDefault="00D25F56" w:rsidP="00D25F56">
            <w:pPr>
              <w:ind w:left="-198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</w:tcPr>
          <w:p w14:paraId="70DA0021" w14:textId="77777777" w:rsidR="00D25F56" w:rsidRPr="0007703D" w:rsidRDefault="00D25F56" w:rsidP="00D25F56">
            <w:pPr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810" w:type="dxa"/>
          </w:tcPr>
          <w:p w14:paraId="7643E9B9" w14:textId="77777777" w:rsidR="00D25F56" w:rsidRPr="0007703D" w:rsidRDefault="00D25F56" w:rsidP="00D25F56">
            <w:pPr>
              <w:rPr>
                <w:sz w:val="24"/>
                <w:szCs w:val="24"/>
              </w:rPr>
            </w:pPr>
          </w:p>
        </w:tc>
      </w:tr>
      <w:tr w:rsidR="0023191C" w14:paraId="18CD9063" w14:textId="77777777" w:rsidTr="00383D2D">
        <w:tc>
          <w:tcPr>
            <w:tcW w:w="807" w:type="dxa"/>
          </w:tcPr>
          <w:p w14:paraId="557BE484" w14:textId="77777777" w:rsidR="0023191C" w:rsidRDefault="0023191C" w:rsidP="00A058B9">
            <w:pPr>
              <w:jc w:val="center"/>
              <w:rPr>
                <w:sz w:val="24"/>
                <w:szCs w:val="24"/>
                <w:cs/>
              </w:rPr>
            </w:pPr>
            <w:r>
              <w:rPr>
                <w:rFonts w:hint="cs"/>
                <w:sz w:val="24"/>
                <w:szCs w:val="24"/>
                <w:cs/>
              </w:rPr>
              <w:t>1.1.5</w:t>
            </w:r>
          </w:p>
        </w:tc>
        <w:tc>
          <w:tcPr>
            <w:tcW w:w="4230" w:type="dxa"/>
          </w:tcPr>
          <w:p w14:paraId="0CFA8B4D" w14:textId="77777777" w:rsidR="0023191C" w:rsidRPr="00E96985" w:rsidRDefault="0023191C" w:rsidP="00A058B9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E96985">
              <w:rPr>
                <w:rFonts w:ascii="Angsana New" w:hAnsi="Angsana New"/>
                <w:sz w:val="24"/>
                <w:szCs w:val="24"/>
                <w:cs/>
              </w:rPr>
              <w:t xml:space="preserve">ชื่อ สถานที่ตั้งสำนักงานใหญ่ ประเภทธุรกิจ เลขทะเบียนบริษัท โทรศัพท์ โทรสาร เว็บไซต์บริษัท (ถ้ามี) จำนวนและชนิดของหุ้นที่จำหน่ายได้แล้วทั้งหมดของบริษัท </w:t>
            </w:r>
          </w:p>
        </w:tc>
        <w:tc>
          <w:tcPr>
            <w:tcW w:w="723" w:type="dxa"/>
          </w:tcPr>
          <w:p w14:paraId="02BEB94E" w14:textId="77777777" w:rsidR="0023191C" w:rsidRPr="000C7D8E" w:rsidRDefault="0023191C" w:rsidP="00A058B9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bottom w:val="nil"/>
            </w:tcBorders>
          </w:tcPr>
          <w:p w14:paraId="69D79EE1" w14:textId="77777777" w:rsidR="0023191C" w:rsidRPr="000C7D8E" w:rsidRDefault="0023191C" w:rsidP="00A058B9">
            <w:pPr>
              <w:ind w:left="-198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</w:tcPr>
          <w:p w14:paraId="0FF70AC4" w14:textId="77777777" w:rsidR="0023191C" w:rsidRPr="000C7D8E" w:rsidRDefault="0023191C" w:rsidP="00A058B9">
            <w:pPr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810" w:type="dxa"/>
          </w:tcPr>
          <w:p w14:paraId="1364B056" w14:textId="77777777" w:rsidR="0023191C" w:rsidRDefault="0023191C" w:rsidP="00A058B9">
            <w:pPr>
              <w:rPr>
                <w:sz w:val="24"/>
                <w:szCs w:val="24"/>
              </w:rPr>
            </w:pPr>
          </w:p>
        </w:tc>
      </w:tr>
      <w:tr w:rsidR="0023191C" w:rsidRPr="00BA052B" w14:paraId="76452594" w14:textId="77777777" w:rsidTr="00383D2D">
        <w:tc>
          <w:tcPr>
            <w:tcW w:w="807" w:type="dxa"/>
          </w:tcPr>
          <w:p w14:paraId="2128E1D6" w14:textId="77777777" w:rsidR="0023191C" w:rsidRPr="00BA052B" w:rsidRDefault="0023191C" w:rsidP="00A058B9">
            <w:pPr>
              <w:jc w:val="center"/>
              <w:rPr>
                <w:rFonts w:ascii="Angsana New" w:hAnsi="Angsana New"/>
                <w:sz w:val="24"/>
                <w:szCs w:val="24"/>
                <w:cs/>
              </w:rPr>
            </w:pPr>
            <w:r w:rsidRPr="00BA052B">
              <w:rPr>
                <w:rFonts w:ascii="Angsana New" w:hAnsi="Angsana New" w:hint="cs"/>
                <w:sz w:val="24"/>
                <w:szCs w:val="24"/>
                <w:cs/>
              </w:rPr>
              <w:t>1.2</w:t>
            </w:r>
          </w:p>
        </w:tc>
        <w:tc>
          <w:tcPr>
            <w:tcW w:w="4230" w:type="dxa"/>
          </w:tcPr>
          <w:p w14:paraId="386C873D" w14:textId="77777777" w:rsidR="0023191C" w:rsidRPr="00BA052B" w:rsidRDefault="0023191C" w:rsidP="00A058B9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BA052B">
              <w:rPr>
                <w:rFonts w:ascii="Angsana New" w:hAnsi="Angsana New"/>
                <w:sz w:val="24"/>
                <w:szCs w:val="24"/>
                <w:cs/>
              </w:rPr>
              <w:t>ลักษณะการประกอบธุรกิจ</w:t>
            </w:r>
          </w:p>
        </w:tc>
        <w:tc>
          <w:tcPr>
            <w:tcW w:w="723" w:type="dxa"/>
          </w:tcPr>
          <w:p w14:paraId="368D075A" w14:textId="77777777" w:rsidR="0023191C" w:rsidRPr="00BA052B" w:rsidRDefault="0023191C" w:rsidP="00A058B9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bottom w:val="nil"/>
            </w:tcBorders>
          </w:tcPr>
          <w:p w14:paraId="5B5FD984" w14:textId="77777777" w:rsidR="0023191C" w:rsidRPr="00BA052B" w:rsidRDefault="0023191C" w:rsidP="00A058B9">
            <w:pPr>
              <w:ind w:left="-198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</w:tcPr>
          <w:p w14:paraId="07288448" w14:textId="77777777" w:rsidR="0023191C" w:rsidRPr="00BA052B" w:rsidRDefault="0023191C" w:rsidP="00A058B9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810" w:type="dxa"/>
          </w:tcPr>
          <w:p w14:paraId="38678424" w14:textId="77777777" w:rsidR="0023191C" w:rsidRPr="00BA052B" w:rsidRDefault="0023191C" w:rsidP="00A058B9">
            <w:pPr>
              <w:rPr>
                <w:sz w:val="24"/>
                <w:szCs w:val="24"/>
              </w:rPr>
            </w:pPr>
          </w:p>
        </w:tc>
      </w:tr>
      <w:tr w:rsidR="0023191C" w14:paraId="4FEDA35F" w14:textId="77777777" w:rsidTr="00383D2D">
        <w:tc>
          <w:tcPr>
            <w:tcW w:w="807" w:type="dxa"/>
          </w:tcPr>
          <w:p w14:paraId="55BF8A10" w14:textId="77777777" w:rsidR="0023191C" w:rsidRPr="00D31C54" w:rsidRDefault="0023191C" w:rsidP="00A058B9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  <w:r>
              <w:rPr>
                <w:rFonts w:ascii="Angsana New" w:hAnsi="Angsana New" w:hint="cs"/>
                <w:sz w:val="24"/>
                <w:szCs w:val="24"/>
                <w:cs/>
              </w:rPr>
              <w:t>1.2.1</w:t>
            </w:r>
          </w:p>
        </w:tc>
        <w:tc>
          <w:tcPr>
            <w:tcW w:w="4230" w:type="dxa"/>
          </w:tcPr>
          <w:p w14:paraId="302065D9" w14:textId="77777777" w:rsidR="0023191C" w:rsidRPr="00D31C54" w:rsidRDefault="0023191C" w:rsidP="00A058B9">
            <w:pPr>
              <w:rPr>
                <w:rFonts w:ascii="Angsana New" w:hAnsi="Angsana New"/>
                <w:sz w:val="24"/>
                <w:szCs w:val="24"/>
              </w:rPr>
            </w:pPr>
            <w:r w:rsidRPr="00D31C54">
              <w:rPr>
                <w:rFonts w:ascii="Angsana New" w:hAnsi="Angsana New"/>
                <w:sz w:val="24"/>
                <w:szCs w:val="24"/>
                <w:cs/>
              </w:rPr>
              <w:t>โครงสร้างรายได้แยกตามสายผลิตภัณฑ์</w:t>
            </w:r>
            <w:r w:rsidRPr="00D31C54">
              <w:rPr>
                <w:rFonts w:ascii="Angsana New" w:hAnsi="Angsana New"/>
                <w:sz w:val="24"/>
                <w:szCs w:val="24"/>
              </w:rPr>
              <w:t>/</w:t>
            </w:r>
            <w:r w:rsidRPr="00D31C54">
              <w:rPr>
                <w:rFonts w:ascii="Angsana New" w:hAnsi="Angsana New"/>
                <w:sz w:val="24"/>
                <w:szCs w:val="24"/>
                <w:cs/>
              </w:rPr>
              <w:t>กลุ่มธุรกิจ</w:t>
            </w:r>
            <w:r w:rsidRPr="00D31C54">
              <w:rPr>
                <w:rFonts w:ascii="Angsana New" w:hAnsi="Angsana New"/>
                <w:sz w:val="24"/>
                <w:szCs w:val="24"/>
                <w:cs/>
              </w:rPr>
              <w:br/>
              <w:t>โดยอย่างน้อยต้องแสดงรายได้ของสายผลิตภัณฑ์</w:t>
            </w:r>
            <w:r w:rsidRPr="00D31C54">
              <w:rPr>
                <w:rFonts w:ascii="Angsana New" w:hAnsi="Angsana New"/>
                <w:sz w:val="24"/>
                <w:szCs w:val="24"/>
              </w:rPr>
              <w:t>/</w:t>
            </w:r>
            <w:r w:rsidRPr="00D31C54">
              <w:rPr>
                <w:rFonts w:ascii="Angsana New" w:hAnsi="Angsana New"/>
                <w:sz w:val="24"/>
                <w:szCs w:val="24"/>
                <w:cs/>
              </w:rPr>
              <w:t>กลุ่มธุรกิจ</w:t>
            </w:r>
            <w:r w:rsidRPr="00D31C54">
              <w:rPr>
                <w:rFonts w:ascii="Angsana New" w:hAnsi="Angsana New"/>
                <w:sz w:val="24"/>
                <w:szCs w:val="24"/>
                <w:cs/>
              </w:rPr>
              <w:br/>
              <w:t xml:space="preserve">ที่มีมูลค่าเกิน </w:t>
            </w:r>
            <w:r w:rsidRPr="00D31C54">
              <w:rPr>
                <w:rFonts w:ascii="Angsana New" w:hAnsi="Angsana New"/>
                <w:sz w:val="24"/>
                <w:szCs w:val="24"/>
              </w:rPr>
              <w:t xml:space="preserve">10% </w:t>
            </w:r>
            <w:r w:rsidRPr="00D31C54">
              <w:rPr>
                <w:rFonts w:ascii="Angsana New" w:hAnsi="Angsana New"/>
                <w:sz w:val="24"/>
                <w:szCs w:val="24"/>
                <w:cs/>
              </w:rPr>
              <w:t xml:space="preserve">ของรายได้รวมตามงบการเงินรวม </w:t>
            </w:r>
            <w:r w:rsidRPr="00D31C54">
              <w:rPr>
                <w:rFonts w:ascii="Angsana New" w:hAnsi="Angsana New"/>
                <w:sz w:val="24"/>
                <w:szCs w:val="24"/>
                <w:cs/>
              </w:rPr>
              <w:br/>
            </w:r>
            <w:r w:rsidRPr="00D31C54">
              <w:rPr>
                <w:rFonts w:ascii="Angsana New" w:hAnsi="Angsana New"/>
                <w:sz w:val="24"/>
                <w:szCs w:val="24"/>
              </w:rPr>
              <w:t>(</w:t>
            </w:r>
            <w:r w:rsidRPr="00D31C54">
              <w:rPr>
                <w:rFonts w:ascii="Angsana New" w:hAnsi="Angsana New"/>
                <w:sz w:val="24"/>
                <w:szCs w:val="24"/>
                <w:cs/>
              </w:rPr>
              <w:t>ตามตาราง</w:t>
            </w:r>
            <w:r w:rsidRPr="00D31C54">
              <w:rPr>
                <w:rFonts w:ascii="Angsana New" w:hAnsi="Angsana New"/>
                <w:sz w:val="24"/>
                <w:szCs w:val="24"/>
              </w:rPr>
              <w:t>)</w:t>
            </w:r>
          </w:p>
        </w:tc>
        <w:tc>
          <w:tcPr>
            <w:tcW w:w="723" w:type="dxa"/>
          </w:tcPr>
          <w:p w14:paraId="65F00E18" w14:textId="77777777" w:rsidR="0023191C" w:rsidRPr="00D31C54" w:rsidRDefault="0023191C" w:rsidP="00A058B9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bottom w:val="nil"/>
            </w:tcBorders>
          </w:tcPr>
          <w:p w14:paraId="4559ADDF" w14:textId="77777777" w:rsidR="0023191C" w:rsidRPr="00D31C54" w:rsidRDefault="0023191C" w:rsidP="00A058B9">
            <w:pPr>
              <w:ind w:left="-198"/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</w:tcPr>
          <w:p w14:paraId="1C702738" w14:textId="77777777" w:rsidR="0023191C" w:rsidRPr="00E96985" w:rsidRDefault="0023191C" w:rsidP="00A058B9">
            <w:pPr>
              <w:rPr>
                <w:rFonts w:ascii="Angsana New" w:hAnsi="Angsana New"/>
                <w:sz w:val="24"/>
                <w:szCs w:val="24"/>
              </w:rPr>
            </w:pPr>
            <w:r w:rsidRPr="00E96985">
              <w:rPr>
                <w:rFonts w:ascii="Angsana New" w:hAnsi="Angsana New"/>
                <w:sz w:val="24"/>
                <w:szCs w:val="24"/>
                <w:cs/>
              </w:rPr>
              <w:t>- โครงสร้างรายได้เปรียบเทียบย้อนหลัง 3 ปีหรือไม่</w:t>
            </w:r>
          </w:p>
        </w:tc>
        <w:tc>
          <w:tcPr>
            <w:tcW w:w="810" w:type="dxa"/>
          </w:tcPr>
          <w:p w14:paraId="159D55B4" w14:textId="77777777" w:rsidR="0023191C" w:rsidRDefault="0023191C" w:rsidP="00A058B9">
            <w:pPr>
              <w:jc w:val="center"/>
              <w:rPr>
                <w:sz w:val="24"/>
                <w:szCs w:val="24"/>
              </w:rPr>
            </w:pPr>
          </w:p>
        </w:tc>
      </w:tr>
      <w:tr w:rsidR="0023191C" w14:paraId="2677ED05" w14:textId="77777777" w:rsidTr="00383D2D">
        <w:tc>
          <w:tcPr>
            <w:tcW w:w="807" w:type="dxa"/>
          </w:tcPr>
          <w:p w14:paraId="6AA14A34" w14:textId="77777777" w:rsidR="0023191C" w:rsidRPr="00D31C54" w:rsidRDefault="0023191C" w:rsidP="00A058B9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4230" w:type="dxa"/>
          </w:tcPr>
          <w:p w14:paraId="48A88CCC" w14:textId="77777777" w:rsidR="0023191C" w:rsidRPr="00D31C54" w:rsidRDefault="0023191C" w:rsidP="00A058B9">
            <w:pPr>
              <w:rPr>
                <w:rFonts w:ascii="Angsana New" w:hAnsi="Angsana New"/>
                <w:sz w:val="24"/>
                <w:szCs w:val="24"/>
              </w:rPr>
            </w:pPr>
            <w:r w:rsidRPr="00D31C54">
              <w:rPr>
                <w:rFonts w:ascii="Angsana New" w:hAnsi="Angsana New"/>
                <w:sz w:val="24"/>
                <w:szCs w:val="24"/>
                <w:cs/>
              </w:rPr>
              <w:t>อธิบายโดยแบ่งตามสายผลิตภัณฑ์</w:t>
            </w:r>
            <w:r w:rsidRPr="00D31C54">
              <w:rPr>
                <w:rFonts w:ascii="Angsana New" w:hAnsi="Angsana New"/>
                <w:sz w:val="24"/>
                <w:szCs w:val="24"/>
              </w:rPr>
              <w:t>/</w:t>
            </w:r>
            <w:r w:rsidRPr="00D31C54">
              <w:rPr>
                <w:rFonts w:ascii="Angsana New" w:hAnsi="Angsana New"/>
                <w:sz w:val="24"/>
                <w:szCs w:val="24"/>
                <w:cs/>
              </w:rPr>
              <w:t>กลุ่มธุรกิจตามตาราง</w:t>
            </w:r>
          </w:p>
          <w:p w14:paraId="052E5B22" w14:textId="77777777" w:rsidR="0023191C" w:rsidRPr="00D31C54" w:rsidRDefault="0023191C" w:rsidP="00A058B9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D31C54">
              <w:rPr>
                <w:rFonts w:ascii="Angsana New" w:hAnsi="Angsana New"/>
                <w:sz w:val="24"/>
                <w:szCs w:val="24"/>
                <w:cs/>
              </w:rPr>
              <w:t>โครงสร้างรายได้</w:t>
            </w:r>
          </w:p>
        </w:tc>
        <w:tc>
          <w:tcPr>
            <w:tcW w:w="723" w:type="dxa"/>
          </w:tcPr>
          <w:p w14:paraId="5E6AE5D7" w14:textId="77777777" w:rsidR="0023191C" w:rsidRPr="00D31C54" w:rsidRDefault="0023191C" w:rsidP="00A058B9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bottom w:val="nil"/>
            </w:tcBorders>
          </w:tcPr>
          <w:p w14:paraId="460055AD" w14:textId="77777777" w:rsidR="0023191C" w:rsidRPr="00D31C54" w:rsidRDefault="0023191C" w:rsidP="00A058B9">
            <w:pPr>
              <w:ind w:left="-198"/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</w:tcPr>
          <w:p w14:paraId="15E3AF42" w14:textId="77777777" w:rsidR="0023191C" w:rsidRPr="00E96985" w:rsidRDefault="0023191C" w:rsidP="00A058B9">
            <w:pPr>
              <w:rPr>
                <w:rFonts w:ascii="Angsana New" w:hAnsi="Angsana New"/>
                <w:sz w:val="24"/>
                <w:szCs w:val="24"/>
              </w:rPr>
            </w:pPr>
            <w:r w:rsidRPr="00E96985">
              <w:rPr>
                <w:rFonts w:ascii="Angsana New" w:hAnsi="Angsana New"/>
                <w:sz w:val="24"/>
                <w:szCs w:val="24"/>
                <w:cs/>
              </w:rPr>
              <w:t>- แยกอธิบายตามสายผลิตภัณฑ์/กลุ่มธุรกิจที่มีนัยสำคัญแล้วหรือไม่</w:t>
            </w:r>
          </w:p>
        </w:tc>
        <w:tc>
          <w:tcPr>
            <w:tcW w:w="810" w:type="dxa"/>
          </w:tcPr>
          <w:p w14:paraId="5AC72F8C" w14:textId="77777777" w:rsidR="0023191C" w:rsidRDefault="0023191C" w:rsidP="00A058B9">
            <w:pPr>
              <w:jc w:val="center"/>
              <w:rPr>
                <w:sz w:val="24"/>
                <w:szCs w:val="24"/>
              </w:rPr>
            </w:pPr>
          </w:p>
        </w:tc>
      </w:tr>
      <w:tr w:rsidR="0023191C" w14:paraId="08C7ECD1" w14:textId="77777777" w:rsidTr="00383D2D">
        <w:tc>
          <w:tcPr>
            <w:tcW w:w="807" w:type="dxa"/>
          </w:tcPr>
          <w:p w14:paraId="61CCA684" w14:textId="77777777" w:rsidR="0023191C" w:rsidRPr="00D31C54" w:rsidRDefault="0023191C" w:rsidP="00A058B9">
            <w:pPr>
              <w:jc w:val="center"/>
              <w:rPr>
                <w:rFonts w:ascii="Angsana New" w:hAnsi="Angsana New"/>
                <w:sz w:val="24"/>
                <w:szCs w:val="24"/>
                <w:cs/>
              </w:rPr>
            </w:pPr>
            <w:r>
              <w:rPr>
                <w:rFonts w:ascii="Angsana New" w:hAnsi="Angsana New" w:hint="cs"/>
                <w:sz w:val="24"/>
                <w:szCs w:val="24"/>
                <w:cs/>
              </w:rPr>
              <w:t>1.2.</w:t>
            </w:r>
            <w:r w:rsidRPr="00D31C54">
              <w:rPr>
                <w:rFonts w:ascii="Angsana New" w:hAnsi="Angsana New"/>
                <w:sz w:val="24"/>
                <w:szCs w:val="24"/>
                <w:cs/>
              </w:rPr>
              <w:t xml:space="preserve">2 </w:t>
            </w:r>
          </w:p>
        </w:tc>
        <w:tc>
          <w:tcPr>
            <w:tcW w:w="4230" w:type="dxa"/>
          </w:tcPr>
          <w:p w14:paraId="031CFDA8" w14:textId="77777777" w:rsidR="0023191C" w:rsidRPr="00D31C54" w:rsidRDefault="00815464" w:rsidP="00A058B9">
            <w:pPr>
              <w:rPr>
                <w:rFonts w:ascii="Angsana New" w:hAnsi="Angsana New"/>
                <w:sz w:val="24"/>
                <w:szCs w:val="24"/>
                <w:cs/>
              </w:rPr>
            </w:pPr>
            <w:r>
              <w:rPr>
                <w:rFonts w:ascii="Angsana New" w:hAnsi="Angsana New" w:hint="cs"/>
                <w:sz w:val="24"/>
                <w:szCs w:val="24"/>
                <w:cs/>
              </w:rPr>
              <w:t>ข้อมูลเกี่ยวกับผลิตภัณฑ์</w:t>
            </w:r>
          </w:p>
        </w:tc>
        <w:tc>
          <w:tcPr>
            <w:tcW w:w="723" w:type="dxa"/>
          </w:tcPr>
          <w:p w14:paraId="0A3BD87F" w14:textId="77777777" w:rsidR="0023191C" w:rsidRPr="00D31C54" w:rsidRDefault="0023191C" w:rsidP="00A058B9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bottom w:val="nil"/>
            </w:tcBorders>
          </w:tcPr>
          <w:p w14:paraId="34ED3809" w14:textId="77777777" w:rsidR="0023191C" w:rsidRPr="00D31C54" w:rsidRDefault="0023191C" w:rsidP="00A058B9">
            <w:pPr>
              <w:ind w:left="-198"/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</w:tcPr>
          <w:p w14:paraId="0B8B8F13" w14:textId="77777777" w:rsidR="0023191C" w:rsidRPr="00D31C54" w:rsidRDefault="0023191C" w:rsidP="00A058B9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810" w:type="dxa"/>
          </w:tcPr>
          <w:p w14:paraId="03FC8005" w14:textId="77777777" w:rsidR="0023191C" w:rsidRDefault="0023191C" w:rsidP="00A058B9">
            <w:pPr>
              <w:jc w:val="center"/>
              <w:rPr>
                <w:sz w:val="24"/>
                <w:szCs w:val="24"/>
              </w:rPr>
            </w:pPr>
          </w:p>
        </w:tc>
      </w:tr>
      <w:tr w:rsidR="00815464" w14:paraId="5C109CE9" w14:textId="77777777" w:rsidTr="00383D2D">
        <w:tc>
          <w:tcPr>
            <w:tcW w:w="807" w:type="dxa"/>
          </w:tcPr>
          <w:p w14:paraId="78D4B11A" w14:textId="77777777" w:rsidR="00815464" w:rsidRPr="00D31C54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  <w:r>
              <w:rPr>
                <w:rFonts w:ascii="Angsana New" w:hAnsi="Angsana New" w:hint="cs"/>
                <w:sz w:val="24"/>
                <w:szCs w:val="24"/>
                <w:cs/>
              </w:rPr>
              <w:t>(1)</w:t>
            </w:r>
          </w:p>
        </w:tc>
        <w:tc>
          <w:tcPr>
            <w:tcW w:w="4230" w:type="dxa"/>
          </w:tcPr>
          <w:p w14:paraId="129B2A39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D31C54">
              <w:rPr>
                <w:rFonts w:ascii="Angsana New" w:hAnsi="Angsana New"/>
                <w:sz w:val="24"/>
                <w:szCs w:val="24"/>
                <w:cs/>
              </w:rPr>
              <w:t>ลักษณะของผลิตภัณฑ์และบริการ</w:t>
            </w:r>
            <w:r>
              <w:rPr>
                <w:rFonts w:ascii="Angsana New" w:hAnsi="Angsana New" w:hint="cs"/>
                <w:sz w:val="24"/>
                <w:szCs w:val="24"/>
                <w:cs/>
              </w:rPr>
              <w:t>และการพัฒนานวัตกรรม</w:t>
            </w:r>
          </w:p>
        </w:tc>
        <w:tc>
          <w:tcPr>
            <w:tcW w:w="723" w:type="dxa"/>
          </w:tcPr>
          <w:p w14:paraId="65AF7AA3" w14:textId="77777777" w:rsidR="00815464" w:rsidRPr="00D31C54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bottom w:val="nil"/>
            </w:tcBorders>
          </w:tcPr>
          <w:p w14:paraId="1800A652" w14:textId="77777777" w:rsidR="00815464" w:rsidRPr="00D31C54" w:rsidRDefault="00815464" w:rsidP="00815464">
            <w:pPr>
              <w:ind w:left="-198"/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</w:tcPr>
          <w:p w14:paraId="6BF948DD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D31C54">
              <w:rPr>
                <w:rFonts w:ascii="Angsana New" w:hAnsi="Angsana New"/>
                <w:sz w:val="24"/>
                <w:szCs w:val="24"/>
                <w:cs/>
              </w:rPr>
              <w:t xml:space="preserve">- สินค้าหรือวัตถุดิบมีปัญหาในเรื่องใดหรือไม่ (เช่น </w:t>
            </w:r>
            <w:r w:rsidRPr="00D31C54">
              <w:rPr>
                <w:rFonts w:ascii="Angsana New" w:hAnsi="Angsana New"/>
                <w:sz w:val="24"/>
                <w:szCs w:val="24"/>
                <w:cs/>
              </w:rPr>
              <w:br/>
              <w:t xml:space="preserve">การขาดแคลน, ความผันผวนของราคา, การจัดเก็บ </w:t>
            </w:r>
            <w:r w:rsidRPr="00D31C54">
              <w:rPr>
                <w:rFonts w:ascii="Angsana New" w:hAnsi="Angsana New"/>
                <w:sz w:val="24"/>
                <w:szCs w:val="24"/>
                <w:cs/>
              </w:rPr>
              <w:br/>
              <w:t>เป็นต้น)</w:t>
            </w:r>
          </w:p>
        </w:tc>
        <w:tc>
          <w:tcPr>
            <w:tcW w:w="810" w:type="dxa"/>
          </w:tcPr>
          <w:p w14:paraId="556D4583" w14:textId="77777777" w:rsidR="00815464" w:rsidRDefault="00815464" w:rsidP="00815464">
            <w:pPr>
              <w:jc w:val="center"/>
              <w:rPr>
                <w:sz w:val="24"/>
                <w:szCs w:val="24"/>
              </w:rPr>
            </w:pPr>
          </w:p>
        </w:tc>
      </w:tr>
      <w:tr w:rsidR="00815464" w14:paraId="591A3F83" w14:textId="77777777" w:rsidTr="00383D2D">
        <w:tc>
          <w:tcPr>
            <w:tcW w:w="807" w:type="dxa"/>
          </w:tcPr>
          <w:p w14:paraId="04608D2F" w14:textId="77777777" w:rsidR="00815464" w:rsidRPr="00D31C54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4230" w:type="dxa"/>
          </w:tcPr>
          <w:p w14:paraId="07150531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  <w:r w:rsidRPr="00D31C54">
              <w:rPr>
                <w:rFonts w:ascii="Angsana New" w:hAnsi="Angsana New"/>
                <w:sz w:val="24"/>
                <w:szCs w:val="24"/>
              </w:rPr>
              <w:t xml:space="preserve">- </w:t>
            </w:r>
            <w:r w:rsidRPr="00D31C54">
              <w:rPr>
                <w:rFonts w:ascii="Angsana New" w:hAnsi="Angsana New"/>
                <w:sz w:val="24"/>
                <w:szCs w:val="24"/>
                <w:cs/>
              </w:rPr>
              <w:t>การได้รับใบอนุญาตให้ประกอบธุรกิจ สัมปทาน หรือ</w:t>
            </w:r>
            <w:r w:rsidRPr="00D31C54">
              <w:rPr>
                <w:rFonts w:ascii="Angsana New" w:hAnsi="Angsana New"/>
                <w:sz w:val="24"/>
                <w:szCs w:val="24"/>
                <w:cs/>
              </w:rPr>
              <w:br/>
              <w:t>การส่งเสริมการลงทุน  พร้อมทั้งอธิบายลักษณะสิทธิประโยชน์</w:t>
            </w:r>
          </w:p>
        </w:tc>
        <w:tc>
          <w:tcPr>
            <w:tcW w:w="723" w:type="dxa"/>
          </w:tcPr>
          <w:p w14:paraId="4C74D65B" w14:textId="77777777" w:rsidR="00815464" w:rsidRPr="00D31C54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bottom w:val="nil"/>
            </w:tcBorders>
          </w:tcPr>
          <w:p w14:paraId="39504BAF" w14:textId="77777777" w:rsidR="00815464" w:rsidRPr="007A17CA" w:rsidRDefault="00815464" w:rsidP="00815464">
            <w:pPr>
              <w:ind w:left="-198"/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</w:tcPr>
          <w:p w14:paraId="58743E42" w14:textId="77777777" w:rsidR="00815464" w:rsidRPr="007A17CA" w:rsidRDefault="00815464" w:rsidP="00815464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7A17CA">
              <w:rPr>
                <w:rFonts w:ascii="Angsana New" w:hAnsi="Angsana New"/>
                <w:sz w:val="24"/>
                <w:szCs w:val="24"/>
                <w:cs/>
              </w:rPr>
              <w:t>- สิทธิประโยชน์ต่าง ๆ ยังมีผลหรือไม่ (ยังไม่หมดอายุ)</w:t>
            </w:r>
            <w:r>
              <w:rPr>
                <w:rFonts w:ascii="Angsana New" w:hAnsi="Angsana New"/>
                <w:sz w:val="24"/>
                <w:szCs w:val="24"/>
                <w:cs/>
              </w:rPr>
              <w:br/>
            </w:r>
            <w:r>
              <w:rPr>
                <w:rFonts w:ascii="Angsana New" w:hAnsi="Angsana New" w:hint="cs"/>
                <w:sz w:val="24"/>
                <w:szCs w:val="24"/>
                <w:cs/>
              </w:rPr>
              <w:t>- การส่งเสริมการลงทุนให้เปิดเผยเฉพาะที่มีนัยสำคัญ เช่น สิทธิประโยชน์ด้านภาษีเงินได้นิติบุคคล ส่วนการส่งเสริมการลงทุนด้านอื่นสามารถสรุปให้เป็นภาพรวมได้โดยไม่ต้องแจกแจงรายรายการ</w:t>
            </w:r>
          </w:p>
        </w:tc>
        <w:tc>
          <w:tcPr>
            <w:tcW w:w="810" w:type="dxa"/>
          </w:tcPr>
          <w:p w14:paraId="7E8540F7" w14:textId="77777777" w:rsidR="00815464" w:rsidRDefault="00815464" w:rsidP="00815464">
            <w:pPr>
              <w:jc w:val="center"/>
              <w:rPr>
                <w:sz w:val="24"/>
                <w:szCs w:val="24"/>
              </w:rPr>
            </w:pPr>
          </w:p>
        </w:tc>
      </w:tr>
      <w:tr w:rsidR="00815464" w14:paraId="3E2FF42D" w14:textId="77777777" w:rsidTr="00383D2D">
        <w:tc>
          <w:tcPr>
            <w:tcW w:w="807" w:type="dxa"/>
          </w:tcPr>
          <w:p w14:paraId="5F036120" w14:textId="77777777" w:rsidR="00815464" w:rsidRDefault="00815464" w:rsidP="008154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30" w:type="dxa"/>
          </w:tcPr>
          <w:p w14:paraId="1FB1EEFB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D31C54">
              <w:rPr>
                <w:rFonts w:ascii="Angsana New" w:hAnsi="Angsana New"/>
                <w:sz w:val="24"/>
                <w:szCs w:val="24"/>
              </w:rPr>
              <w:t xml:space="preserve">- </w:t>
            </w:r>
            <w:r w:rsidRPr="00D31C54">
              <w:rPr>
                <w:rFonts w:ascii="Angsana New" w:hAnsi="Angsana New"/>
                <w:sz w:val="24"/>
                <w:szCs w:val="24"/>
                <w:cs/>
              </w:rPr>
              <w:t>กรณีธุรกิจพัฒนาอสังหาริมทรัพย์</w:t>
            </w:r>
            <w:r w:rsidRPr="00D31C54">
              <w:rPr>
                <w:rFonts w:ascii="Angsana New" w:hAnsi="Angsana New"/>
                <w:sz w:val="24"/>
                <w:szCs w:val="24"/>
              </w:rPr>
              <w:t xml:space="preserve"> </w:t>
            </w:r>
            <w:r w:rsidRPr="00D31C54">
              <w:rPr>
                <w:rFonts w:ascii="Angsana New" w:hAnsi="Angsana New"/>
                <w:sz w:val="24"/>
                <w:szCs w:val="24"/>
                <w:cs/>
              </w:rPr>
              <w:t>ให้อธิบายลักษณะโครงการ</w:t>
            </w:r>
          </w:p>
          <w:p w14:paraId="0829CB4F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D31C54">
              <w:rPr>
                <w:rFonts w:ascii="Angsana New" w:hAnsi="Angsana New"/>
                <w:sz w:val="24"/>
                <w:szCs w:val="24"/>
                <w:cs/>
              </w:rPr>
              <w:t>ที่มีนัยสำคัญที่กำลังดำเนินการอยู่ในแต่ละโครงการ เช่น ชื่อ</w:t>
            </w:r>
          </w:p>
          <w:p w14:paraId="46694B0C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D31C54">
              <w:rPr>
                <w:rFonts w:ascii="Angsana New" w:hAnsi="Angsana New"/>
                <w:sz w:val="24"/>
                <w:szCs w:val="24"/>
                <w:cs/>
              </w:rPr>
              <w:t>ที่ตั้ง ประเภทโครงการ ลูกค้าเป้าหมาย จำนวนหน่วย พื้นที่</w:t>
            </w:r>
          </w:p>
          <w:p w14:paraId="5070F1C9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D31C54">
              <w:rPr>
                <w:rFonts w:ascii="Angsana New" w:hAnsi="Angsana New"/>
                <w:sz w:val="24"/>
                <w:szCs w:val="24"/>
                <w:cs/>
              </w:rPr>
              <w:t>ขาย/เช่า มูลค่าโครงการ ความคืบหน้าการขายและการพัฒนา</w:t>
            </w:r>
          </w:p>
          <w:p w14:paraId="17F8917A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  <w:r w:rsidRPr="00D31C54">
              <w:rPr>
                <w:rFonts w:ascii="Angsana New" w:hAnsi="Angsana New"/>
                <w:sz w:val="24"/>
                <w:szCs w:val="24"/>
                <w:cs/>
              </w:rPr>
              <w:t>โครงการ</w:t>
            </w:r>
          </w:p>
        </w:tc>
        <w:tc>
          <w:tcPr>
            <w:tcW w:w="723" w:type="dxa"/>
          </w:tcPr>
          <w:p w14:paraId="35F1A68D" w14:textId="77777777" w:rsidR="00815464" w:rsidRPr="00D31C54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bottom w:val="nil"/>
            </w:tcBorders>
          </w:tcPr>
          <w:p w14:paraId="128F2FAA" w14:textId="77777777" w:rsidR="00815464" w:rsidRPr="00D31C54" w:rsidRDefault="00815464" w:rsidP="00815464">
            <w:pPr>
              <w:ind w:left="-198"/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</w:tcPr>
          <w:p w14:paraId="1A244854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810" w:type="dxa"/>
          </w:tcPr>
          <w:p w14:paraId="7CF78180" w14:textId="77777777" w:rsidR="00815464" w:rsidRDefault="00815464" w:rsidP="00815464">
            <w:pPr>
              <w:jc w:val="center"/>
              <w:rPr>
                <w:sz w:val="24"/>
                <w:szCs w:val="24"/>
              </w:rPr>
            </w:pPr>
          </w:p>
        </w:tc>
      </w:tr>
      <w:tr w:rsidR="00815464" w14:paraId="5F585578" w14:textId="77777777" w:rsidTr="00383D2D">
        <w:tc>
          <w:tcPr>
            <w:tcW w:w="807" w:type="dxa"/>
          </w:tcPr>
          <w:p w14:paraId="50B732BF" w14:textId="77777777" w:rsidR="00815464" w:rsidRDefault="00815464" w:rsidP="008154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30" w:type="dxa"/>
          </w:tcPr>
          <w:p w14:paraId="1F229F68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  <w:r w:rsidRPr="009562C7">
              <w:rPr>
                <w:rFonts w:ascii="Angsana New" w:hAnsi="Angsana New"/>
                <w:sz w:val="24"/>
                <w:szCs w:val="24"/>
              </w:rPr>
              <w:t xml:space="preserve">- </w:t>
            </w:r>
            <w:r w:rsidRPr="009562C7">
              <w:rPr>
                <w:rFonts w:ascii="Angsana New" w:hAnsi="Angsana New" w:hint="cs"/>
                <w:sz w:val="24"/>
                <w:szCs w:val="24"/>
                <w:cs/>
              </w:rPr>
              <w:t>นโยบายการวิจัยและการพัฒนาในด้านต่าง ๆ และการพัฒนานวัตกรรมในกระบวนการ สินค้าและ/หรือบริการ หรือโมเดลธุรกิจ (ถ้ามี)</w:t>
            </w:r>
            <w:r>
              <w:rPr>
                <w:rFonts w:ascii="Angsana New" w:hAnsi="Angsana New" w:hint="cs"/>
                <w:sz w:val="24"/>
                <w:szCs w:val="24"/>
                <w:cs/>
              </w:rPr>
              <w:t xml:space="preserve"> </w:t>
            </w:r>
          </w:p>
        </w:tc>
        <w:tc>
          <w:tcPr>
            <w:tcW w:w="723" w:type="dxa"/>
          </w:tcPr>
          <w:p w14:paraId="0E4A2057" w14:textId="77777777" w:rsidR="00815464" w:rsidRPr="00D31C54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bottom w:val="nil"/>
            </w:tcBorders>
          </w:tcPr>
          <w:p w14:paraId="4CC76EFD" w14:textId="77777777" w:rsidR="00815464" w:rsidRPr="00D31C54" w:rsidRDefault="00815464" w:rsidP="00815464">
            <w:pPr>
              <w:ind w:left="-198"/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</w:tcPr>
          <w:p w14:paraId="19F9C165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810" w:type="dxa"/>
          </w:tcPr>
          <w:p w14:paraId="1D7CFF3C" w14:textId="77777777" w:rsidR="00815464" w:rsidRDefault="00815464" w:rsidP="00815464">
            <w:pPr>
              <w:jc w:val="center"/>
              <w:rPr>
                <w:sz w:val="24"/>
                <w:szCs w:val="24"/>
              </w:rPr>
            </w:pPr>
          </w:p>
        </w:tc>
      </w:tr>
      <w:tr w:rsidR="00815464" w14:paraId="37D73137" w14:textId="77777777" w:rsidTr="00383D2D">
        <w:tc>
          <w:tcPr>
            <w:tcW w:w="807" w:type="dxa"/>
          </w:tcPr>
          <w:p w14:paraId="5AD3D108" w14:textId="77777777" w:rsidR="00815464" w:rsidRDefault="00815464" w:rsidP="00815464">
            <w:pPr>
              <w:jc w:val="center"/>
              <w:rPr>
                <w:sz w:val="24"/>
                <w:szCs w:val="24"/>
                <w:cs/>
              </w:rPr>
            </w:pPr>
            <w:r>
              <w:rPr>
                <w:rFonts w:hint="cs"/>
                <w:sz w:val="24"/>
                <w:szCs w:val="24"/>
                <w:cs/>
              </w:rPr>
              <w:t>(2)</w:t>
            </w:r>
          </w:p>
        </w:tc>
        <w:tc>
          <w:tcPr>
            <w:tcW w:w="4230" w:type="dxa"/>
          </w:tcPr>
          <w:p w14:paraId="0B070417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  <w:r w:rsidRPr="00D31C54">
              <w:rPr>
                <w:rFonts w:ascii="Angsana New" w:hAnsi="Angsana New"/>
                <w:sz w:val="24"/>
                <w:szCs w:val="24"/>
                <w:cs/>
              </w:rPr>
              <w:t>การตลาดและการแข่งขัน</w:t>
            </w:r>
          </w:p>
        </w:tc>
        <w:tc>
          <w:tcPr>
            <w:tcW w:w="723" w:type="dxa"/>
          </w:tcPr>
          <w:p w14:paraId="27349437" w14:textId="77777777" w:rsidR="00815464" w:rsidRPr="00D31C54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bottom w:val="nil"/>
            </w:tcBorders>
          </w:tcPr>
          <w:p w14:paraId="2726BBC1" w14:textId="77777777" w:rsidR="00815464" w:rsidRPr="00D31C54" w:rsidRDefault="00815464" w:rsidP="00815464">
            <w:pPr>
              <w:ind w:left="-198"/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</w:tcPr>
          <w:p w14:paraId="13FD9051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D31C54">
              <w:rPr>
                <w:rFonts w:ascii="Angsana New" w:hAnsi="Angsana New"/>
                <w:sz w:val="24"/>
                <w:szCs w:val="24"/>
                <w:cs/>
              </w:rPr>
              <w:t>- บริษัทไม่ต้องเปิดเผยรายชื่อลูกค้า ผู้จัดจำหน่าย หรือ</w:t>
            </w:r>
          </w:p>
          <w:p w14:paraId="0196258F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  <w:r w:rsidRPr="00D31C54">
              <w:rPr>
                <w:rFonts w:ascii="Angsana New" w:hAnsi="Angsana New"/>
                <w:sz w:val="24"/>
                <w:szCs w:val="24"/>
              </w:rPr>
              <w:t>supplier</w:t>
            </w:r>
            <w:r w:rsidRPr="00D31C54">
              <w:rPr>
                <w:rFonts w:ascii="Angsana New" w:hAnsi="Angsana New"/>
                <w:sz w:val="24"/>
                <w:szCs w:val="24"/>
                <w:cs/>
              </w:rPr>
              <w:t xml:space="preserve"> (เว้นแต่มีการพึ่งพิงอย่างมากจนถือว่ามีบทบาทสำคัญต่อความอยู่รอดของบริษัท หรือได้เคยเปิดเผยชื่อให้บุคคลอื่นทราบ เช่น นักลงทุนหรือนักวิเคราะห์)</w:t>
            </w:r>
          </w:p>
        </w:tc>
        <w:tc>
          <w:tcPr>
            <w:tcW w:w="810" w:type="dxa"/>
          </w:tcPr>
          <w:p w14:paraId="782B7FEA" w14:textId="77777777" w:rsidR="00815464" w:rsidRDefault="00815464" w:rsidP="00815464">
            <w:pPr>
              <w:jc w:val="center"/>
              <w:rPr>
                <w:sz w:val="24"/>
                <w:szCs w:val="24"/>
              </w:rPr>
            </w:pPr>
          </w:p>
        </w:tc>
      </w:tr>
      <w:tr w:rsidR="00815464" w14:paraId="63D452B9" w14:textId="77777777" w:rsidTr="00383D2D">
        <w:tc>
          <w:tcPr>
            <w:tcW w:w="807" w:type="dxa"/>
          </w:tcPr>
          <w:p w14:paraId="5587DE13" w14:textId="77777777" w:rsidR="00815464" w:rsidRDefault="00815464" w:rsidP="00815464">
            <w:pPr>
              <w:jc w:val="center"/>
              <w:rPr>
                <w:sz w:val="24"/>
                <w:szCs w:val="24"/>
                <w:cs/>
              </w:rPr>
            </w:pPr>
            <w:r>
              <w:rPr>
                <w:rFonts w:hint="cs"/>
                <w:sz w:val="24"/>
                <w:szCs w:val="24"/>
                <w:cs/>
              </w:rPr>
              <w:t>(ก)</w:t>
            </w:r>
          </w:p>
        </w:tc>
        <w:tc>
          <w:tcPr>
            <w:tcW w:w="4230" w:type="dxa"/>
          </w:tcPr>
          <w:p w14:paraId="585F6999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  <w:r w:rsidRPr="00D31C54">
              <w:rPr>
                <w:rFonts w:ascii="Angsana New" w:hAnsi="Angsana New"/>
                <w:sz w:val="24"/>
                <w:szCs w:val="24"/>
                <w:cs/>
              </w:rPr>
              <w:t>การทำการตลาดของผลิตภัณฑ์และบริการที่สำคัญ</w:t>
            </w:r>
          </w:p>
        </w:tc>
        <w:tc>
          <w:tcPr>
            <w:tcW w:w="723" w:type="dxa"/>
          </w:tcPr>
          <w:p w14:paraId="5F630598" w14:textId="77777777" w:rsidR="00815464" w:rsidRPr="00D31C54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bottom w:val="nil"/>
            </w:tcBorders>
          </w:tcPr>
          <w:p w14:paraId="74DA9173" w14:textId="77777777" w:rsidR="00815464" w:rsidRPr="00D31C54" w:rsidRDefault="00815464" w:rsidP="00815464">
            <w:pPr>
              <w:ind w:left="-198"/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</w:tcPr>
          <w:p w14:paraId="000AE4F0" w14:textId="77777777" w:rsidR="00815464" w:rsidRPr="00D31C54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810" w:type="dxa"/>
          </w:tcPr>
          <w:p w14:paraId="3CFD7DEA" w14:textId="77777777" w:rsidR="00815464" w:rsidRDefault="00815464" w:rsidP="00815464">
            <w:pPr>
              <w:jc w:val="center"/>
              <w:rPr>
                <w:sz w:val="24"/>
                <w:szCs w:val="24"/>
              </w:rPr>
            </w:pPr>
          </w:p>
        </w:tc>
      </w:tr>
      <w:tr w:rsidR="00815464" w14:paraId="58907F78" w14:textId="77777777" w:rsidTr="00383D2D">
        <w:tc>
          <w:tcPr>
            <w:tcW w:w="807" w:type="dxa"/>
          </w:tcPr>
          <w:p w14:paraId="63766D14" w14:textId="77777777" w:rsidR="00815464" w:rsidRDefault="00815464" w:rsidP="008154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30" w:type="dxa"/>
          </w:tcPr>
          <w:p w14:paraId="51438B5B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  <w:r w:rsidRPr="00D31C54">
              <w:rPr>
                <w:rFonts w:ascii="Angsana New" w:hAnsi="Angsana New"/>
                <w:sz w:val="24"/>
                <w:szCs w:val="24"/>
                <w:cs/>
              </w:rPr>
              <w:t>- นโยบายการตลาดในปีที่ผ่านมา</w:t>
            </w:r>
          </w:p>
        </w:tc>
        <w:tc>
          <w:tcPr>
            <w:tcW w:w="723" w:type="dxa"/>
          </w:tcPr>
          <w:p w14:paraId="2745FBE6" w14:textId="77777777" w:rsidR="00815464" w:rsidRPr="00D31C54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bottom w:val="nil"/>
            </w:tcBorders>
          </w:tcPr>
          <w:p w14:paraId="42DD783A" w14:textId="77777777" w:rsidR="00815464" w:rsidRPr="00D31C54" w:rsidRDefault="00815464" w:rsidP="00815464">
            <w:pPr>
              <w:ind w:left="-198"/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</w:tcPr>
          <w:p w14:paraId="455A2276" w14:textId="77777777" w:rsidR="00815464" w:rsidRPr="00D31C54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810" w:type="dxa"/>
          </w:tcPr>
          <w:p w14:paraId="2DE8D718" w14:textId="77777777" w:rsidR="00815464" w:rsidRDefault="00815464" w:rsidP="00815464">
            <w:pPr>
              <w:jc w:val="center"/>
              <w:rPr>
                <w:sz w:val="24"/>
                <w:szCs w:val="24"/>
              </w:rPr>
            </w:pPr>
          </w:p>
        </w:tc>
      </w:tr>
      <w:tr w:rsidR="00815464" w14:paraId="36BE577C" w14:textId="77777777" w:rsidTr="00383D2D">
        <w:tc>
          <w:tcPr>
            <w:tcW w:w="807" w:type="dxa"/>
          </w:tcPr>
          <w:p w14:paraId="3A7710EF" w14:textId="77777777" w:rsidR="00815464" w:rsidRDefault="00815464" w:rsidP="008154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30" w:type="dxa"/>
          </w:tcPr>
          <w:p w14:paraId="04D181B6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  <w:r w:rsidRPr="00D31C54">
              <w:rPr>
                <w:rFonts w:ascii="Angsana New" w:hAnsi="Angsana New"/>
                <w:sz w:val="24"/>
                <w:szCs w:val="24"/>
              </w:rPr>
              <w:t xml:space="preserve">- </w:t>
            </w:r>
            <w:r w:rsidRPr="00D31C54">
              <w:rPr>
                <w:rFonts w:ascii="Angsana New" w:hAnsi="Angsana New"/>
                <w:sz w:val="24"/>
                <w:szCs w:val="24"/>
                <w:cs/>
              </w:rPr>
              <w:t>อธิบายเชิงเปรียบเทียบกับคู่แข่งในภาพรวม</w:t>
            </w:r>
          </w:p>
        </w:tc>
        <w:tc>
          <w:tcPr>
            <w:tcW w:w="723" w:type="dxa"/>
          </w:tcPr>
          <w:p w14:paraId="7469D145" w14:textId="77777777" w:rsidR="00815464" w:rsidRPr="00D31C54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bottom w:val="nil"/>
            </w:tcBorders>
          </w:tcPr>
          <w:p w14:paraId="1A8E4013" w14:textId="77777777" w:rsidR="00815464" w:rsidRPr="00D31C54" w:rsidRDefault="00815464" w:rsidP="00815464">
            <w:pPr>
              <w:ind w:left="-198"/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</w:tcPr>
          <w:p w14:paraId="5E3CE40E" w14:textId="77777777" w:rsidR="00815464" w:rsidRPr="00D31C54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810" w:type="dxa"/>
          </w:tcPr>
          <w:p w14:paraId="6105CE0B" w14:textId="77777777" w:rsidR="00815464" w:rsidRDefault="00815464" w:rsidP="00815464">
            <w:pPr>
              <w:jc w:val="center"/>
              <w:rPr>
                <w:sz w:val="24"/>
                <w:szCs w:val="24"/>
              </w:rPr>
            </w:pPr>
          </w:p>
        </w:tc>
      </w:tr>
      <w:tr w:rsidR="00815464" w14:paraId="38631E45" w14:textId="77777777" w:rsidTr="00383D2D">
        <w:tc>
          <w:tcPr>
            <w:tcW w:w="807" w:type="dxa"/>
          </w:tcPr>
          <w:p w14:paraId="3F2F0192" w14:textId="77777777" w:rsidR="00815464" w:rsidRDefault="00815464" w:rsidP="00815464">
            <w:pPr>
              <w:jc w:val="center"/>
              <w:rPr>
                <w:sz w:val="24"/>
                <w:szCs w:val="24"/>
                <w:cs/>
              </w:rPr>
            </w:pPr>
          </w:p>
        </w:tc>
        <w:tc>
          <w:tcPr>
            <w:tcW w:w="4230" w:type="dxa"/>
          </w:tcPr>
          <w:p w14:paraId="095C097F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D31C54">
              <w:rPr>
                <w:rFonts w:ascii="Angsana New" w:hAnsi="Angsana New"/>
                <w:sz w:val="24"/>
                <w:szCs w:val="24"/>
              </w:rPr>
              <w:t xml:space="preserve">- </w:t>
            </w:r>
            <w:r w:rsidRPr="00D31C54">
              <w:rPr>
                <w:rFonts w:ascii="Angsana New" w:hAnsi="Angsana New"/>
                <w:sz w:val="24"/>
                <w:szCs w:val="24"/>
                <w:cs/>
              </w:rPr>
              <w:t xml:space="preserve">ลักษณะลูกค้า ความสัมพันธ์ </w:t>
            </w:r>
          </w:p>
        </w:tc>
        <w:tc>
          <w:tcPr>
            <w:tcW w:w="723" w:type="dxa"/>
          </w:tcPr>
          <w:p w14:paraId="2AE4FD3E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bottom w:val="nil"/>
            </w:tcBorders>
          </w:tcPr>
          <w:p w14:paraId="2DD3FE87" w14:textId="77777777" w:rsidR="00815464" w:rsidRPr="00D31C54" w:rsidRDefault="00815464" w:rsidP="00815464">
            <w:pPr>
              <w:ind w:left="-198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</w:tcPr>
          <w:p w14:paraId="38D85410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  <w:r w:rsidRPr="00D31C54">
              <w:rPr>
                <w:rFonts w:ascii="Angsana New" w:hAnsi="Angsana New"/>
                <w:sz w:val="24"/>
                <w:szCs w:val="24"/>
                <w:cs/>
              </w:rPr>
              <w:t>- หากแต่งตั้งผู้จัดจำหน่ายแต่เพียงผู้เดียว ให้ระบุ</w:t>
            </w:r>
            <w:r w:rsidRPr="00D31C54">
              <w:rPr>
                <w:rFonts w:ascii="Angsana New" w:hAnsi="Angsana New"/>
                <w:sz w:val="24"/>
                <w:szCs w:val="24"/>
                <w:cs/>
              </w:rPr>
              <w:br/>
              <w:t>พร้อมสรุปสาระสำคัญของสัญญาแต่งตั้งด้วย</w:t>
            </w:r>
          </w:p>
        </w:tc>
        <w:tc>
          <w:tcPr>
            <w:tcW w:w="810" w:type="dxa"/>
          </w:tcPr>
          <w:p w14:paraId="5E1DCD8A" w14:textId="77777777" w:rsidR="00815464" w:rsidRDefault="00815464" w:rsidP="00815464">
            <w:pPr>
              <w:rPr>
                <w:sz w:val="24"/>
                <w:szCs w:val="24"/>
              </w:rPr>
            </w:pPr>
          </w:p>
        </w:tc>
      </w:tr>
      <w:tr w:rsidR="00815464" w14:paraId="09CD35C5" w14:textId="77777777" w:rsidTr="00383D2D">
        <w:tc>
          <w:tcPr>
            <w:tcW w:w="807" w:type="dxa"/>
          </w:tcPr>
          <w:p w14:paraId="4D8D0F90" w14:textId="77777777" w:rsidR="00815464" w:rsidRDefault="00815464" w:rsidP="00815464">
            <w:pPr>
              <w:jc w:val="center"/>
              <w:rPr>
                <w:sz w:val="24"/>
                <w:szCs w:val="24"/>
                <w:cs/>
              </w:rPr>
            </w:pPr>
          </w:p>
        </w:tc>
        <w:tc>
          <w:tcPr>
            <w:tcW w:w="4230" w:type="dxa"/>
          </w:tcPr>
          <w:p w14:paraId="379AE0A1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D31C54">
              <w:rPr>
                <w:rFonts w:ascii="Angsana New" w:hAnsi="Angsana New"/>
                <w:sz w:val="24"/>
                <w:szCs w:val="24"/>
              </w:rPr>
              <w:t xml:space="preserve">- </w:t>
            </w:r>
            <w:r w:rsidRPr="00D31C54">
              <w:rPr>
                <w:rFonts w:ascii="Angsana New" w:hAnsi="Angsana New"/>
                <w:sz w:val="24"/>
                <w:szCs w:val="24"/>
                <w:cs/>
              </w:rPr>
              <w:t>กลุ่มลูกค้าเป้าหมาย</w:t>
            </w:r>
          </w:p>
        </w:tc>
        <w:tc>
          <w:tcPr>
            <w:tcW w:w="723" w:type="dxa"/>
          </w:tcPr>
          <w:p w14:paraId="4BA847BF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bottom w:val="nil"/>
            </w:tcBorders>
          </w:tcPr>
          <w:p w14:paraId="11D53A43" w14:textId="77777777" w:rsidR="00815464" w:rsidRPr="00D31C54" w:rsidRDefault="00815464" w:rsidP="00815464">
            <w:pPr>
              <w:ind w:left="-198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</w:tcPr>
          <w:p w14:paraId="3C28E7F1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810" w:type="dxa"/>
          </w:tcPr>
          <w:p w14:paraId="0856ECF5" w14:textId="77777777" w:rsidR="00815464" w:rsidRDefault="00815464" w:rsidP="00815464">
            <w:pPr>
              <w:rPr>
                <w:sz w:val="24"/>
                <w:szCs w:val="24"/>
              </w:rPr>
            </w:pPr>
          </w:p>
        </w:tc>
      </w:tr>
      <w:tr w:rsidR="00815464" w14:paraId="37A216CF" w14:textId="77777777" w:rsidTr="00383D2D">
        <w:tc>
          <w:tcPr>
            <w:tcW w:w="807" w:type="dxa"/>
          </w:tcPr>
          <w:p w14:paraId="209473FA" w14:textId="77777777" w:rsidR="00815464" w:rsidRDefault="00815464" w:rsidP="008154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30" w:type="dxa"/>
          </w:tcPr>
          <w:p w14:paraId="7A31F424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D31C54">
              <w:rPr>
                <w:rFonts w:ascii="Angsana New" w:hAnsi="Angsana New"/>
                <w:sz w:val="24"/>
                <w:szCs w:val="24"/>
              </w:rPr>
              <w:t xml:space="preserve">- </w:t>
            </w:r>
            <w:r w:rsidRPr="00D31C54">
              <w:rPr>
                <w:rFonts w:ascii="Angsana New" w:hAnsi="Angsana New"/>
                <w:sz w:val="24"/>
                <w:szCs w:val="24"/>
                <w:cs/>
              </w:rPr>
              <w:t>การจำหน่ายและช่องทางการจำหน่าย</w:t>
            </w:r>
          </w:p>
        </w:tc>
        <w:tc>
          <w:tcPr>
            <w:tcW w:w="723" w:type="dxa"/>
          </w:tcPr>
          <w:p w14:paraId="696FFD5D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bottom w:val="nil"/>
            </w:tcBorders>
          </w:tcPr>
          <w:p w14:paraId="0857D565" w14:textId="77777777" w:rsidR="00815464" w:rsidRPr="00D31C54" w:rsidRDefault="00815464" w:rsidP="00815464">
            <w:pPr>
              <w:ind w:left="-198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</w:tcPr>
          <w:p w14:paraId="2CA239CB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810" w:type="dxa"/>
          </w:tcPr>
          <w:p w14:paraId="668FD9C4" w14:textId="77777777" w:rsidR="00815464" w:rsidRDefault="00815464" w:rsidP="00815464">
            <w:pPr>
              <w:rPr>
                <w:sz w:val="24"/>
                <w:szCs w:val="24"/>
              </w:rPr>
            </w:pPr>
          </w:p>
        </w:tc>
      </w:tr>
      <w:tr w:rsidR="00815464" w14:paraId="033AC151" w14:textId="77777777" w:rsidTr="00383D2D">
        <w:tc>
          <w:tcPr>
            <w:tcW w:w="807" w:type="dxa"/>
          </w:tcPr>
          <w:p w14:paraId="6051DE89" w14:textId="77777777" w:rsidR="00815464" w:rsidRDefault="00815464" w:rsidP="00815464">
            <w:pPr>
              <w:jc w:val="center"/>
              <w:rPr>
                <w:sz w:val="24"/>
                <w:szCs w:val="24"/>
                <w:cs/>
              </w:rPr>
            </w:pPr>
          </w:p>
        </w:tc>
        <w:tc>
          <w:tcPr>
            <w:tcW w:w="4230" w:type="dxa"/>
          </w:tcPr>
          <w:p w14:paraId="3FD317B8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  <w:r w:rsidRPr="00D31C54">
              <w:rPr>
                <w:rFonts w:ascii="Angsana New" w:hAnsi="Angsana New"/>
                <w:sz w:val="24"/>
                <w:szCs w:val="24"/>
              </w:rPr>
              <w:t xml:space="preserve">- </w:t>
            </w:r>
            <w:r w:rsidRPr="00D31C54">
              <w:rPr>
                <w:rFonts w:ascii="Angsana New" w:hAnsi="Angsana New"/>
                <w:sz w:val="24"/>
                <w:szCs w:val="24"/>
                <w:cs/>
              </w:rPr>
              <w:t xml:space="preserve">สัดส่วนการจำหน่ายในประเทศและต่างประเทศ </w:t>
            </w:r>
          </w:p>
        </w:tc>
        <w:tc>
          <w:tcPr>
            <w:tcW w:w="723" w:type="dxa"/>
          </w:tcPr>
          <w:p w14:paraId="2041C18A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bottom w:val="nil"/>
            </w:tcBorders>
          </w:tcPr>
          <w:p w14:paraId="15AAA0DB" w14:textId="77777777" w:rsidR="00815464" w:rsidRPr="00D31C54" w:rsidRDefault="00815464" w:rsidP="00815464">
            <w:pPr>
              <w:ind w:left="-198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</w:tcPr>
          <w:p w14:paraId="4DE99D3E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810" w:type="dxa"/>
          </w:tcPr>
          <w:p w14:paraId="16422965" w14:textId="77777777" w:rsidR="00815464" w:rsidRDefault="00815464" w:rsidP="00815464">
            <w:pPr>
              <w:rPr>
                <w:sz w:val="24"/>
                <w:szCs w:val="24"/>
              </w:rPr>
            </w:pPr>
          </w:p>
        </w:tc>
      </w:tr>
      <w:tr w:rsidR="00815464" w14:paraId="7046192A" w14:textId="77777777" w:rsidTr="00383D2D">
        <w:tc>
          <w:tcPr>
            <w:tcW w:w="807" w:type="dxa"/>
          </w:tcPr>
          <w:p w14:paraId="0016E7B1" w14:textId="77777777" w:rsidR="00815464" w:rsidRDefault="00815464" w:rsidP="008154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30" w:type="dxa"/>
          </w:tcPr>
          <w:p w14:paraId="09C32BAD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  <w:r w:rsidRPr="00D31C54">
              <w:rPr>
                <w:rFonts w:ascii="Angsana New" w:hAnsi="Angsana New"/>
                <w:sz w:val="24"/>
                <w:szCs w:val="24"/>
              </w:rPr>
              <w:t xml:space="preserve">- </w:t>
            </w:r>
            <w:r w:rsidRPr="00D31C54">
              <w:rPr>
                <w:rFonts w:ascii="Angsana New" w:hAnsi="Angsana New"/>
                <w:sz w:val="24"/>
                <w:szCs w:val="24"/>
                <w:cs/>
              </w:rPr>
              <w:t xml:space="preserve">ชื่อประเทศหรือกลุ่มประเทศที่จำหน่ายผลิตภัณฑ์ </w:t>
            </w:r>
          </w:p>
        </w:tc>
        <w:tc>
          <w:tcPr>
            <w:tcW w:w="723" w:type="dxa"/>
          </w:tcPr>
          <w:p w14:paraId="1F6F4311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bottom w:val="nil"/>
            </w:tcBorders>
          </w:tcPr>
          <w:p w14:paraId="0A6CA707" w14:textId="77777777" w:rsidR="00815464" w:rsidRPr="00D31C54" w:rsidRDefault="00815464" w:rsidP="00815464">
            <w:pPr>
              <w:ind w:left="-198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</w:tcPr>
          <w:p w14:paraId="05506A16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810" w:type="dxa"/>
          </w:tcPr>
          <w:p w14:paraId="7902821A" w14:textId="77777777" w:rsidR="00815464" w:rsidRDefault="00815464" w:rsidP="00815464">
            <w:pPr>
              <w:rPr>
                <w:sz w:val="24"/>
                <w:szCs w:val="24"/>
              </w:rPr>
            </w:pPr>
          </w:p>
        </w:tc>
      </w:tr>
      <w:tr w:rsidR="00815464" w14:paraId="6EF4DF33" w14:textId="77777777" w:rsidTr="00383D2D">
        <w:tc>
          <w:tcPr>
            <w:tcW w:w="807" w:type="dxa"/>
          </w:tcPr>
          <w:p w14:paraId="4C405046" w14:textId="77777777" w:rsidR="00815464" w:rsidRDefault="00815464" w:rsidP="008154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30" w:type="dxa"/>
          </w:tcPr>
          <w:p w14:paraId="5A547C8C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D31C54">
              <w:rPr>
                <w:rFonts w:ascii="Angsana New" w:hAnsi="Angsana New"/>
                <w:sz w:val="24"/>
                <w:szCs w:val="24"/>
                <w:cs/>
              </w:rPr>
              <w:t xml:space="preserve">- หากพึ่งพิงลูกค้าหรือตัวแทนจำหน่ายรายใดรายหนึ่งเกิน </w:t>
            </w:r>
            <w:r w:rsidRPr="00D31C54">
              <w:rPr>
                <w:rFonts w:ascii="Angsana New" w:hAnsi="Angsana New"/>
                <w:sz w:val="24"/>
                <w:szCs w:val="24"/>
              </w:rPr>
              <w:t xml:space="preserve">30% </w:t>
            </w:r>
            <w:r w:rsidRPr="00D31C54">
              <w:rPr>
                <w:rFonts w:ascii="Angsana New" w:hAnsi="Angsana New"/>
                <w:sz w:val="24"/>
                <w:szCs w:val="24"/>
                <w:cs/>
              </w:rPr>
              <w:t>ของรายได้รวม ใน 3 ปีที่ผ่านมา ให้ระบุจำนวนราย ลักษณะความสัมพันธ์ และประเภทสินค้าที่ขาย</w:t>
            </w:r>
          </w:p>
        </w:tc>
        <w:tc>
          <w:tcPr>
            <w:tcW w:w="723" w:type="dxa"/>
          </w:tcPr>
          <w:p w14:paraId="763AEF02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bottom w:val="nil"/>
            </w:tcBorders>
          </w:tcPr>
          <w:p w14:paraId="4DF00BFF" w14:textId="77777777" w:rsidR="00815464" w:rsidRPr="00D31C54" w:rsidRDefault="00815464" w:rsidP="00815464">
            <w:pPr>
              <w:ind w:left="-198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</w:tcPr>
          <w:p w14:paraId="0D09219D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  <w:r w:rsidRPr="00D31C54">
              <w:rPr>
                <w:rFonts w:ascii="Angsana New" w:hAnsi="Angsana New"/>
                <w:sz w:val="24"/>
                <w:szCs w:val="24"/>
                <w:cs/>
              </w:rPr>
              <w:t>- หากเปิดเผยข้อมูลชื่อลูกค้าหรือผู้จัดจำหน่ายให้แก่</w:t>
            </w:r>
            <w:r>
              <w:rPr>
                <w:rFonts w:ascii="Angsana New" w:hAnsi="Angsana New" w:hint="cs"/>
                <w:sz w:val="24"/>
                <w:szCs w:val="24"/>
                <w:cs/>
              </w:rPr>
              <w:br/>
            </w:r>
            <w:r w:rsidRPr="00D31C54">
              <w:rPr>
                <w:rFonts w:ascii="Angsana New" w:hAnsi="Angsana New"/>
                <w:sz w:val="24"/>
                <w:szCs w:val="24"/>
                <w:cs/>
              </w:rPr>
              <w:t>บุคคลอื่น เช่น ผู้ลงทุนหรือนักวิเคราะห์ด้านหลักทรัพย์หรือการลงทุน ให้ระบุชื่อดังกล่าวไว้ด้วย</w:t>
            </w:r>
          </w:p>
        </w:tc>
        <w:tc>
          <w:tcPr>
            <w:tcW w:w="810" w:type="dxa"/>
          </w:tcPr>
          <w:p w14:paraId="325B2DB2" w14:textId="77777777" w:rsidR="00815464" w:rsidRDefault="00815464" w:rsidP="00815464">
            <w:pPr>
              <w:rPr>
                <w:sz w:val="24"/>
                <w:szCs w:val="24"/>
              </w:rPr>
            </w:pPr>
          </w:p>
        </w:tc>
      </w:tr>
      <w:tr w:rsidR="00815464" w14:paraId="3A31F58B" w14:textId="77777777" w:rsidTr="00383D2D">
        <w:tc>
          <w:tcPr>
            <w:tcW w:w="807" w:type="dxa"/>
          </w:tcPr>
          <w:p w14:paraId="4323AA0D" w14:textId="77777777" w:rsidR="00815464" w:rsidRDefault="00815464" w:rsidP="008154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30" w:type="dxa"/>
          </w:tcPr>
          <w:p w14:paraId="4A3F9EBF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  <w:r w:rsidRPr="00D31C54">
              <w:rPr>
                <w:rFonts w:ascii="Angsana New" w:hAnsi="Angsana New"/>
                <w:sz w:val="24"/>
                <w:szCs w:val="24"/>
              </w:rPr>
              <w:t xml:space="preserve">- </w:t>
            </w:r>
            <w:r w:rsidRPr="00D31C54">
              <w:rPr>
                <w:rFonts w:ascii="Angsana New" w:hAnsi="Angsana New"/>
                <w:sz w:val="24"/>
                <w:szCs w:val="24"/>
                <w:cs/>
              </w:rPr>
              <w:t>หากพึ่งพิงลูกค้าหรือผู้จัดจำหน่ายรายใดที่มีบทบาทสำคัญต่อ</w:t>
            </w:r>
          </w:p>
          <w:p w14:paraId="05B9E00E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D31C54">
              <w:rPr>
                <w:rFonts w:ascii="Angsana New" w:hAnsi="Angsana New"/>
                <w:sz w:val="24"/>
                <w:szCs w:val="24"/>
                <w:cs/>
              </w:rPr>
              <w:t>การอยู่รอดของบริษัท ให้ระบุเป็นปัจจัยความเสี่ยงด้วย</w:t>
            </w:r>
          </w:p>
        </w:tc>
        <w:tc>
          <w:tcPr>
            <w:tcW w:w="723" w:type="dxa"/>
          </w:tcPr>
          <w:p w14:paraId="46D52452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bottom w:val="nil"/>
            </w:tcBorders>
          </w:tcPr>
          <w:p w14:paraId="79DF3035" w14:textId="77777777" w:rsidR="00815464" w:rsidRPr="00D31C54" w:rsidRDefault="00815464" w:rsidP="00815464">
            <w:pPr>
              <w:ind w:left="-198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</w:tcPr>
          <w:p w14:paraId="024959F8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810" w:type="dxa"/>
          </w:tcPr>
          <w:p w14:paraId="530D242F" w14:textId="77777777" w:rsidR="00815464" w:rsidRDefault="00815464" w:rsidP="00815464">
            <w:pPr>
              <w:rPr>
                <w:sz w:val="24"/>
                <w:szCs w:val="24"/>
              </w:rPr>
            </w:pPr>
          </w:p>
        </w:tc>
      </w:tr>
      <w:tr w:rsidR="00815464" w14:paraId="62FAD87A" w14:textId="77777777" w:rsidTr="00383D2D">
        <w:tc>
          <w:tcPr>
            <w:tcW w:w="807" w:type="dxa"/>
          </w:tcPr>
          <w:p w14:paraId="29A5B781" w14:textId="77777777" w:rsidR="00815464" w:rsidRDefault="00815464" w:rsidP="00815464">
            <w:pPr>
              <w:jc w:val="center"/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cs/>
              </w:rPr>
              <w:t>(ข)</w:t>
            </w:r>
          </w:p>
        </w:tc>
        <w:tc>
          <w:tcPr>
            <w:tcW w:w="4230" w:type="dxa"/>
          </w:tcPr>
          <w:p w14:paraId="557D99D1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D31C54">
              <w:rPr>
                <w:rFonts w:ascii="Angsana New" w:hAnsi="Angsana New"/>
                <w:sz w:val="24"/>
                <w:szCs w:val="24"/>
                <w:cs/>
              </w:rPr>
              <w:t>สภาพการแข่งขัน</w:t>
            </w:r>
          </w:p>
        </w:tc>
        <w:tc>
          <w:tcPr>
            <w:tcW w:w="723" w:type="dxa"/>
          </w:tcPr>
          <w:p w14:paraId="4E82CB7B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bottom w:val="nil"/>
            </w:tcBorders>
          </w:tcPr>
          <w:p w14:paraId="0AC4FE63" w14:textId="77777777" w:rsidR="00815464" w:rsidRPr="00D31C54" w:rsidRDefault="00815464" w:rsidP="00815464">
            <w:pPr>
              <w:ind w:left="-198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</w:tcPr>
          <w:p w14:paraId="425FC121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810" w:type="dxa"/>
          </w:tcPr>
          <w:p w14:paraId="6E80EC6C" w14:textId="77777777" w:rsidR="00815464" w:rsidRDefault="00815464" w:rsidP="00815464">
            <w:pPr>
              <w:rPr>
                <w:sz w:val="24"/>
                <w:szCs w:val="24"/>
              </w:rPr>
            </w:pPr>
          </w:p>
        </w:tc>
      </w:tr>
      <w:tr w:rsidR="00815464" w14:paraId="56D8A85B" w14:textId="77777777" w:rsidTr="00383D2D">
        <w:tc>
          <w:tcPr>
            <w:tcW w:w="807" w:type="dxa"/>
          </w:tcPr>
          <w:p w14:paraId="4C4FBA3A" w14:textId="77777777" w:rsidR="00815464" w:rsidRDefault="00815464" w:rsidP="008154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30" w:type="dxa"/>
          </w:tcPr>
          <w:p w14:paraId="29A83137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D31C54">
              <w:rPr>
                <w:rFonts w:ascii="Angsana New" w:hAnsi="Angsana New"/>
                <w:sz w:val="24"/>
                <w:szCs w:val="24"/>
              </w:rPr>
              <w:t xml:space="preserve">- </w:t>
            </w:r>
            <w:r w:rsidRPr="00D31C54">
              <w:rPr>
                <w:rFonts w:ascii="Angsana New" w:hAnsi="Angsana New"/>
                <w:sz w:val="24"/>
                <w:szCs w:val="24"/>
                <w:cs/>
              </w:rPr>
              <w:t>สภาพการแข่งขันภายในอุตสาหกรรมในปีที่ผ่านมา</w:t>
            </w:r>
          </w:p>
        </w:tc>
        <w:tc>
          <w:tcPr>
            <w:tcW w:w="723" w:type="dxa"/>
          </w:tcPr>
          <w:p w14:paraId="3474E545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bottom w:val="nil"/>
            </w:tcBorders>
          </w:tcPr>
          <w:p w14:paraId="038C5D30" w14:textId="77777777" w:rsidR="00815464" w:rsidRPr="00D31C54" w:rsidRDefault="00815464" w:rsidP="00815464">
            <w:pPr>
              <w:ind w:left="-198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</w:tcPr>
          <w:p w14:paraId="3ADFBB1A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810" w:type="dxa"/>
          </w:tcPr>
          <w:p w14:paraId="3419A4EB" w14:textId="77777777" w:rsidR="00815464" w:rsidRDefault="00815464" w:rsidP="00815464">
            <w:pPr>
              <w:rPr>
                <w:sz w:val="24"/>
                <w:szCs w:val="24"/>
              </w:rPr>
            </w:pPr>
          </w:p>
        </w:tc>
      </w:tr>
      <w:tr w:rsidR="00815464" w14:paraId="6643C39B" w14:textId="77777777" w:rsidTr="00383D2D">
        <w:tc>
          <w:tcPr>
            <w:tcW w:w="807" w:type="dxa"/>
          </w:tcPr>
          <w:p w14:paraId="50BF94DB" w14:textId="77777777" w:rsidR="00815464" w:rsidRDefault="00815464" w:rsidP="008154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30" w:type="dxa"/>
          </w:tcPr>
          <w:p w14:paraId="60BE81AE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D31C54">
              <w:rPr>
                <w:rFonts w:ascii="Angsana New" w:hAnsi="Angsana New"/>
                <w:sz w:val="24"/>
                <w:szCs w:val="24"/>
                <w:cs/>
              </w:rPr>
              <w:t>- แนวโน้มภาวะอุตสาหกรรมและสภาพการแข่งขันในอนาคต</w:t>
            </w:r>
          </w:p>
        </w:tc>
        <w:tc>
          <w:tcPr>
            <w:tcW w:w="723" w:type="dxa"/>
          </w:tcPr>
          <w:p w14:paraId="0781CE2D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bottom w:val="nil"/>
            </w:tcBorders>
          </w:tcPr>
          <w:p w14:paraId="19CF3F49" w14:textId="77777777" w:rsidR="00815464" w:rsidRPr="00D31C54" w:rsidRDefault="00815464" w:rsidP="00815464">
            <w:pPr>
              <w:ind w:left="-198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</w:tcPr>
          <w:p w14:paraId="3EBB8A11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810" w:type="dxa"/>
          </w:tcPr>
          <w:p w14:paraId="3BAC9102" w14:textId="77777777" w:rsidR="00815464" w:rsidRDefault="00815464" w:rsidP="00815464">
            <w:pPr>
              <w:rPr>
                <w:sz w:val="24"/>
                <w:szCs w:val="24"/>
              </w:rPr>
            </w:pPr>
          </w:p>
        </w:tc>
      </w:tr>
      <w:tr w:rsidR="00815464" w14:paraId="393F66AE" w14:textId="77777777" w:rsidTr="00383D2D">
        <w:tc>
          <w:tcPr>
            <w:tcW w:w="807" w:type="dxa"/>
          </w:tcPr>
          <w:p w14:paraId="50B3EEE5" w14:textId="77777777" w:rsidR="00815464" w:rsidRDefault="00815464" w:rsidP="008154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30" w:type="dxa"/>
          </w:tcPr>
          <w:p w14:paraId="21E09C03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  <w:r w:rsidRPr="00D31C54">
              <w:rPr>
                <w:rFonts w:ascii="Angsana New" w:hAnsi="Angsana New"/>
                <w:sz w:val="24"/>
                <w:szCs w:val="24"/>
              </w:rPr>
              <w:t xml:space="preserve">- </w:t>
            </w:r>
            <w:r w:rsidRPr="00D31C54">
              <w:rPr>
                <w:rFonts w:ascii="Angsana New" w:hAnsi="Angsana New"/>
                <w:sz w:val="24"/>
                <w:szCs w:val="24"/>
                <w:cs/>
              </w:rPr>
              <w:t>จำนวนคู่แข่งขันโดยประมาณ</w:t>
            </w:r>
          </w:p>
        </w:tc>
        <w:tc>
          <w:tcPr>
            <w:tcW w:w="723" w:type="dxa"/>
          </w:tcPr>
          <w:p w14:paraId="40CDEA3E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bottom w:val="nil"/>
            </w:tcBorders>
          </w:tcPr>
          <w:p w14:paraId="36A02D7B" w14:textId="77777777" w:rsidR="00815464" w:rsidRPr="00D31C54" w:rsidRDefault="00815464" w:rsidP="00815464">
            <w:pPr>
              <w:ind w:left="-198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</w:tcPr>
          <w:p w14:paraId="39FDA32C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810" w:type="dxa"/>
          </w:tcPr>
          <w:p w14:paraId="5269A081" w14:textId="77777777" w:rsidR="00815464" w:rsidRDefault="00815464" w:rsidP="00815464">
            <w:pPr>
              <w:rPr>
                <w:sz w:val="24"/>
                <w:szCs w:val="24"/>
              </w:rPr>
            </w:pPr>
          </w:p>
        </w:tc>
      </w:tr>
      <w:tr w:rsidR="00815464" w14:paraId="17035591" w14:textId="77777777" w:rsidTr="00383D2D">
        <w:tc>
          <w:tcPr>
            <w:tcW w:w="807" w:type="dxa"/>
          </w:tcPr>
          <w:p w14:paraId="5052F7AD" w14:textId="77777777" w:rsidR="00815464" w:rsidRDefault="00815464" w:rsidP="008154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30" w:type="dxa"/>
          </w:tcPr>
          <w:p w14:paraId="19F49938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  <w:r w:rsidRPr="00D31C54">
              <w:rPr>
                <w:rFonts w:ascii="Angsana New" w:hAnsi="Angsana New"/>
                <w:sz w:val="24"/>
                <w:szCs w:val="24"/>
              </w:rPr>
              <w:t xml:space="preserve">- </w:t>
            </w:r>
            <w:r w:rsidRPr="00D31C54">
              <w:rPr>
                <w:rFonts w:ascii="Angsana New" w:hAnsi="Angsana New"/>
                <w:sz w:val="24"/>
                <w:szCs w:val="24"/>
                <w:cs/>
              </w:rPr>
              <w:t>ขนาดของบริษัทเมื่อเทียบกับคู่แข่งขัน</w:t>
            </w:r>
          </w:p>
        </w:tc>
        <w:tc>
          <w:tcPr>
            <w:tcW w:w="723" w:type="dxa"/>
          </w:tcPr>
          <w:p w14:paraId="57A6A600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bottom w:val="nil"/>
            </w:tcBorders>
          </w:tcPr>
          <w:p w14:paraId="2F3B31BB" w14:textId="77777777" w:rsidR="00815464" w:rsidRPr="00D31C54" w:rsidRDefault="00815464" w:rsidP="00815464">
            <w:pPr>
              <w:ind w:left="-198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</w:tcPr>
          <w:p w14:paraId="0CEFA3B6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810" w:type="dxa"/>
          </w:tcPr>
          <w:p w14:paraId="60682940" w14:textId="77777777" w:rsidR="00815464" w:rsidRDefault="00815464" w:rsidP="00815464">
            <w:pPr>
              <w:rPr>
                <w:sz w:val="24"/>
                <w:szCs w:val="24"/>
              </w:rPr>
            </w:pPr>
          </w:p>
        </w:tc>
      </w:tr>
      <w:tr w:rsidR="00815464" w14:paraId="7F1B4A91" w14:textId="77777777" w:rsidTr="00383D2D">
        <w:tc>
          <w:tcPr>
            <w:tcW w:w="807" w:type="dxa"/>
          </w:tcPr>
          <w:p w14:paraId="75F662EE" w14:textId="77777777" w:rsidR="00815464" w:rsidRDefault="00815464" w:rsidP="008154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30" w:type="dxa"/>
          </w:tcPr>
          <w:p w14:paraId="083E3AB4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D31C54">
              <w:rPr>
                <w:rFonts w:ascii="Angsana New" w:hAnsi="Angsana New"/>
                <w:sz w:val="24"/>
                <w:szCs w:val="24"/>
              </w:rPr>
              <w:t xml:space="preserve">- </w:t>
            </w:r>
            <w:r w:rsidRPr="00D31C54">
              <w:rPr>
                <w:rFonts w:ascii="Angsana New" w:hAnsi="Angsana New"/>
                <w:sz w:val="24"/>
                <w:szCs w:val="24"/>
                <w:cs/>
              </w:rPr>
              <w:t>สถานภาพและศักยภาพในการแข่งขัน</w:t>
            </w:r>
          </w:p>
        </w:tc>
        <w:tc>
          <w:tcPr>
            <w:tcW w:w="723" w:type="dxa"/>
          </w:tcPr>
          <w:p w14:paraId="565EB0C7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bottom w:val="nil"/>
            </w:tcBorders>
          </w:tcPr>
          <w:p w14:paraId="09B0B4A3" w14:textId="77777777" w:rsidR="00815464" w:rsidRPr="00D31C54" w:rsidRDefault="00815464" w:rsidP="00815464">
            <w:pPr>
              <w:ind w:left="-198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</w:tcPr>
          <w:p w14:paraId="5B0E8BBC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810" w:type="dxa"/>
          </w:tcPr>
          <w:p w14:paraId="58137FD1" w14:textId="77777777" w:rsidR="00815464" w:rsidRDefault="00815464" w:rsidP="00815464">
            <w:pPr>
              <w:rPr>
                <w:sz w:val="24"/>
                <w:szCs w:val="24"/>
              </w:rPr>
            </w:pPr>
          </w:p>
        </w:tc>
      </w:tr>
      <w:tr w:rsidR="00815464" w14:paraId="1FDAD19B" w14:textId="77777777" w:rsidTr="00383D2D">
        <w:tc>
          <w:tcPr>
            <w:tcW w:w="807" w:type="dxa"/>
          </w:tcPr>
          <w:p w14:paraId="55088E1E" w14:textId="77777777" w:rsidR="00815464" w:rsidRDefault="00815464" w:rsidP="008154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30" w:type="dxa"/>
          </w:tcPr>
          <w:p w14:paraId="4440EF0A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D31C54">
              <w:rPr>
                <w:rFonts w:ascii="Angsana New" w:hAnsi="Angsana New"/>
                <w:sz w:val="24"/>
                <w:szCs w:val="24"/>
              </w:rPr>
              <w:t xml:space="preserve">- </w:t>
            </w:r>
            <w:r w:rsidRPr="00D31C54">
              <w:rPr>
                <w:rFonts w:ascii="Angsana New" w:hAnsi="Angsana New"/>
                <w:sz w:val="24"/>
                <w:szCs w:val="24"/>
                <w:cs/>
              </w:rPr>
              <w:t xml:space="preserve">ชื่อคู่แข่งขัน </w:t>
            </w:r>
            <w:r w:rsidRPr="00D31C54">
              <w:rPr>
                <w:rFonts w:ascii="Angsana New" w:hAnsi="Angsana New"/>
                <w:sz w:val="24"/>
                <w:szCs w:val="24"/>
              </w:rPr>
              <w:t>(</w:t>
            </w:r>
            <w:r w:rsidRPr="00D31C54">
              <w:rPr>
                <w:rFonts w:ascii="Angsana New" w:hAnsi="Angsana New"/>
                <w:sz w:val="24"/>
                <w:szCs w:val="24"/>
                <w:cs/>
              </w:rPr>
              <w:t>กรณีมีคู่แข่งขันเพียงรายเดียวหรือน้อยราย</w:t>
            </w:r>
            <w:r w:rsidRPr="00D31C54">
              <w:rPr>
                <w:rFonts w:ascii="Angsana New" w:hAnsi="Angsana New"/>
                <w:sz w:val="24"/>
                <w:szCs w:val="24"/>
              </w:rPr>
              <w:t>)</w:t>
            </w:r>
          </w:p>
        </w:tc>
        <w:tc>
          <w:tcPr>
            <w:tcW w:w="723" w:type="dxa"/>
          </w:tcPr>
          <w:p w14:paraId="0A1F19D1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bottom w:val="nil"/>
            </w:tcBorders>
          </w:tcPr>
          <w:p w14:paraId="662E2FD4" w14:textId="77777777" w:rsidR="00815464" w:rsidRPr="00D31C54" w:rsidRDefault="00815464" w:rsidP="00815464">
            <w:pPr>
              <w:ind w:left="-198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</w:tcPr>
          <w:p w14:paraId="14EDCE1B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810" w:type="dxa"/>
          </w:tcPr>
          <w:p w14:paraId="02089F7B" w14:textId="77777777" w:rsidR="00815464" w:rsidRDefault="00815464" w:rsidP="00815464">
            <w:pPr>
              <w:rPr>
                <w:sz w:val="24"/>
                <w:szCs w:val="24"/>
              </w:rPr>
            </w:pPr>
          </w:p>
        </w:tc>
      </w:tr>
      <w:tr w:rsidR="00815464" w14:paraId="6309FA01" w14:textId="77777777" w:rsidTr="00383D2D">
        <w:tc>
          <w:tcPr>
            <w:tcW w:w="807" w:type="dxa"/>
          </w:tcPr>
          <w:p w14:paraId="28A7E953" w14:textId="77777777" w:rsidR="00815464" w:rsidRDefault="00815464" w:rsidP="00815464">
            <w:pPr>
              <w:jc w:val="center"/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cs/>
              </w:rPr>
              <w:t>(3)</w:t>
            </w:r>
          </w:p>
        </w:tc>
        <w:tc>
          <w:tcPr>
            <w:tcW w:w="4230" w:type="dxa"/>
          </w:tcPr>
          <w:p w14:paraId="4CAEE09B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  <w:r w:rsidRPr="00D31C54">
              <w:rPr>
                <w:rFonts w:ascii="Angsana New" w:hAnsi="Angsana New"/>
                <w:sz w:val="24"/>
                <w:szCs w:val="24"/>
                <w:cs/>
              </w:rPr>
              <w:t>การจัดหาผลิตภัณฑ์หรือบริการ</w:t>
            </w:r>
          </w:p>
        </w:tc>
        <w:tc>
          <w:tcPr>
            <w:tcW w:w="723" w:type="dxa"/>
          </w:tcPr>
          <w:p w14:paraId="6BEB70C6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bottom w:val="nil"/>
            </w:tcBorders>
          </w:tcPr>
          <w:p w14:paraId="42524D4C" w14:textId="77777777" w:rsidR="00815464" w:rsidRPr="00D31C54" w:rsidRDefault="00815464" w:rsidP="00815464">
            <w:pPr>
              <w:ind w:left="-198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</w:tcPr>
          <w:p w14:paraId="6A6C2FB4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810" w:type="dxa"/>
          </w:tcPr>
          <w:p w14:paraId="536EF716" w14:textId="77777777" w:rsidR="00815464" w:rsidRDefault="00815464" w:rsidP="00815464">
            <w:pPr>
              <w:rPr>
                <w:sz w:val="24"/>
                <w:szCs w:val="24"/>
              </w:rPr>
            </w:pPr>
          </w:p>
        </w:tc>
      </w:tr>
      <w:tr w:rsidR="00815464" w14:paraId="1234500B" w14:textId="77777777" w:rsidTr="00383D2D">
        <w:tc>
          <w:tcPr>
            <w:tcW w:w="807" w:type="dxa"/>
          </w:tcPr>
          <w:p w14:paraId="10C8F19A" w14:textId="77777777" w:rsidR="00815464" w:rsidRPr="00055C48" w:rsidRDefault="00815464" w:rsidP="00815464">
            <w:pPr>
              <w:jc w:val="center"/>
              <w:rPr>
                <w:rFonts w:ascii="Angsana New" w:hAnsi="Angsana New"/>
                <w:strike/>
                <w:sz w:val="24"/>
                <w:szCs w:val="24"/>
                <w:cs/>
              </w:rPr>
            </w:pPr>
          </w:p>
        </w:tc>
        <w:tc>
          <w:tcPr>
            <w:tcW w:w="4230" w:type="dxa"/>
          </w:tcPr>
          <w:p w14:paraId="07E95061" w14:textId="77777777" w:rsidR="00815464" w:rsidRPr="006740AE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  <w:r>
              <w:rPr>
                <w:rFonts w:ascii="Angsana New" w:hAnsi="Angsana New" w:hint="cs"/>
                <w:sz w:val="24"/>
                <w:szCs w:val="24"/>
                <w:cs/>
              </w:rPr>
              <w:t xml:space="preserve">- </w:t>
            </w:r>
            <w:r w:rsidRPr="006740AE">
              <w:rPr>
                <w:rFonts w:ascii="Angsana New" w:hAnsi="Angsana New"/>
                <w:sz w:val="24"/>
                <w:szCs w:val="24"/>
                <w:cs/>
              </w:rPr>
              <w:t>ลักษณะการจัดให้ได้มาซึ่งผลิตภัณฑ์</w:t>
            </w:r>
          </w:p>
        </w:tc>
        <w:tc>
          <w:tcPr>
            <w:tcW w:w="723" w:type="dxa"/>
          </w:tcPr>
          <w:p w14:paraId="1CBD4BE4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bottom w:val="nil"/>
            </w:tcBorders>
          </w:tcPr>
          <w:p w14:paraId="25153B94" w14:textId="77777777" w:rsidR="00815464" w:rsidRPr="00D31C54" w:rsidRDefault="00815464" w:rsidP="00815464">
            <w:pPr>
              <w:ind w:left="-198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</w:tcPr>
          <w:p w14:paraId="3A9B56C3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810" w:type="dxa"/>
          </w:tcPr>
          <w:p w14:paraId="745C40F1" w14:textId="77777777" w:rsidR="00815464" w:rsidRDefault="00815464" w:rsidP="00815464">
            <w:pPr>
              <w:rPr>
                <w:sz w:val="24"/>
                <w:szCs w:val="24"/>
              </w:rPr>
            </w:pPr>
          </w:p>
        </w:tc>
      </w:tr>
      <w:tr w:rsidR="00815464" w14:paraId="2FB7960C" w14:textId="77777777" w:rsidTr="00383D2D">
        <w:tc>
          <w:tcPr>
            <w:tcW w:w="807" w:type="dxa"/>
          </w:tcPr>
          <w:p w14:paraId="7BEF7E73" w14:textId="77777777" w:rsidR="00815464" w:rsidRPr="006740AE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4230" w:type="dxa"/>
          </w:tcPr>
          <w:p w14:paraId="2DD2F46B" w14:textId="77777777" w:rsidR="00815464" w:rsidRPr="006740AE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  <w:r w:rsidRPr="006740AE">
              <w:rPr>
                <w:rFonts w:ascii="Angsana New" w:hAnsi="Angsana New"/>
                <w:sz w:val="24"/>
                <w:szCs w:val="24"/>
              </w:rPr>
              <w:t xml:space="preserve">- </w:t>
            </w:r>
            <w:r w:rsidRPr="006740AE">
              <w:rPr>
                <w:rFonts w:ascii="Angsana New" w:hAnsi="Angsana New"/>
                <w:sz w:val="24"/>
                <w:szCs w:val="24"/>
                <w:cs/>
              </w:rPr>
              <w:t>การผลิต (จำนวนโรงงาน</w:t>
            </w:r>
            <w:r w:rsidRPr="006740AE">
              <w:rPr>
                <w:rFonts w:ascii="Angsana New" w:hAnsi="Angsana New"/>
                <w:sz w:val="24"/>
                <w:szCs w:val="24"/>
              </w:rPr>
              <w:t>/</w:t>
            </w:r>
            <w:r w:rsidRPr="006740AE">
              <w:rPr>
                <w:rFonts w:ascii="Angsana New" w:hAnsi="Angsana New"/>
                <w:sz w:val="24"/>
                <w:szCs w:val="24"/>
                <w:cs/>
              </w:rPr>
              <w:t>กำลังการผลิตรวม)</w:t>
            </w:r>
          </w:p>
        </w:tc>
        <w:tc>
          <w:tcPr>
            <w:tcW w:w="723" w:type="dxa"/>
          </w:tcPr>
          <w:p w14:paraId="10F7836B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bottom w:val="nil"/>
            </w:tcBorders>
          </w:tcPr>
          <w:p w14:paraId="02794B7C" w14:textId="77777777" w:rsidR="00815464" w:rsidRPr="00D31C54" w:rsidRDefault="00815464" w:rsidP="00815464">
            <w:pPr>
              <w:ind w:left="-198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</w:tcPr>
          <w:p w14:paraId="02517C96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810" w:type="dxa"/>
          </w:tcPr>
          <w:p w14:paraId="0B25443D" w14:textId="77777777" w:rsidR="00815464" w:rsidRDefault="00815464" w:rsidP="00815464">
            <w:pPr>
              <w:rPr>
                <w:sz w:val="24"/>
                <w:szCs w:val="24"/>
              </w:rPr>
            </w:pPr>
          </w:p>
        </w:tc>
      </w:tr>
      <w:tr w:rsidR="00815464" w14:paraId="2EFF9391" w14:textId="77777777" w:rsidTr="00383D2D">
        <w:tc>
          <w:tcPr>
            <w:tcW w:w="807" w:type="dxa"/>
          </w:tcPr>
          <w:p w14:paraId="31041DED" w14:textId="77777777" w:rsidR="00815464" w:rsidRDefault="00815464" w:rsidP="008154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30" w:type="dxa"/>
          </w:tcPr>
          <w:p w14:paraId="05FCCD04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  <w:r w:rsidRPr="00D31C54">
              <w:rPr>
                <w:rFonts w:ascii="Angsana New" w:hAnsi="Angsana New"/>
                <w:sz w:val="24"/>
                <w:szCs w:val="24"/>
              </w:rPr>
              <w:t xml:space="preserve">- </w:t>
            </w:r>
            <w:r w:rsidRPr="00D31C54">
              <w:rPr>
                <w:rFonts w:ascii="Angsana New" w:hAnsi="Angsana New"/>
                <w:sz w:val="24"/>
                <w:szCs w:val="24"/>
                <w:cs/>
              </w:rPr>
              <w:t>การจัดหาวัตถุดิบหรือผลิตภัณฑ์เพื่อจำหน่าย</w:t>
            </w:r>
          </w:p>
        </w:tc>
        <w:tc>
          <w:tcPr>
            <w:tcW w:w="723" w:type="dxa"/>
          </w:tcPr>
          <w:p w14:paraId="4E51C39B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bottom w:val="nil"/>
            </w:tcBorders>
          </w:tcPr>
          <w:p w14:paraId="31C9F125" w14:textId="77777777" w:rsidR="00815464" w:rsidRPr="002C194C" w:rsidRDefault="00815464" w:rsidP="00815464">
            <w:pPr>
              <w:ind w:left="-198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</w:tcPr>
          <w:p w14:paraId="2B34D822" w14:textId="77777777" w:rsidR="00815464" w:rsidRPr="002C194C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  <w:r w:rsidRPr="002C194C">
              <w:rPr>
                <w:rFonts w:ascii="Angsana New" w:hAnsi="Angsana New"/>
                <w:sz w:val="24"/>
                <w:szCs w:val="24"/>
                <w:cs/>
              </w:rPr>
              <w:t xml:space="preserve">- ในกรณีเป็นสถาบันการเงิน ให้อธิบายในเรื่องแหล่งที่มาของเงินทุน และการให้กู้ยืมด้วย  </w:t>
            </w:r>
          </w:p>
        </w:tc>
        <w:tc>
          <w:tcPr>
            <w:tcW w:w="810" w:type="dxa"/>
          </w:tcPr>
          <w:p w14:paraId="255452F7" w14:textId="77777777" w:rsidR="00815464" w:rsidRPr="007A17CA" w:rsidRDefault="00815464" w:rsidP="00815464">
            <w:pPr>
              <w:rPr>
                <w:sz w:val="24"/>
                <w:szCs w:val="24"/>
                <w:lang w:val="en-US"/>
              </w:rPr>
            </w:pPr>
          </w:p>
        </w:tc>
      </w:tr>
      <w:tr w:rsidR="00815464" w14:paraId="7CFD6C20" w14:textId="77777777" w:rsidTr="00383D2D">
        <w:tc>
          <w:tcPr>
            <w:tcW w:w="807" w:type="dxa"/>
          </w:tcPr>
          <w:p w14:paraId="1DCCE03E" w14:textId="77777777" w:rsidR="00815464" w:rsidRDefault="00815464" w:rsidP="008154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30" w:type="dxa"/>
          </w:tcPr>
          <w:p w14:paraId="57C377B3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  <w:r w:rsidRPr="00D31C54">
              <w:rPr>
                <w:rFonts w:ascii="Angsana New" w:hAnsi="Angsana New"/>
                <w:sz w:val="24"/>
                <w:szCs w:val="24"/>
                <w:cs/>
              </w:rPr>
              <w:t>- จำนวนผู้จัดจำหน่ายวัตถุดิบ</w:t>
            </w:r>
          </w:p>
        </w:tc>
        <w:tc>
          <w:tcPr>
            <w:tcW w:w="723" w:type="dxa"/>
          </w:tcPr>
          <w:p w14:paraId="00D3EB51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bottom w:val="nil"/>
            </w:tcBorders>
          </w:tcPr>
          <w:p w14:paraId="5CF73B5F" w14:textId="77777777" w:rsidR="00815464" w:rsidRPr="00D31C54" w:rsidRDefault="00815464" w:rsidP="00815464">
            <w:pPr>
              <w:ind w:left="-198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</w:tcPr>
          <w:p w14:paraId="13AD8727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810" w:type="dxa"/>
          </w:tcPr>
          <w:p w14:paraId="0326A7BB" w14:textId="77777777" w:rsidR="00815464" w:rsidRDefault="00815464" w:rsidP="00815464">
            <w:pPr>
              <w:rPr>
                <w:sz w:val="24"/>
                <w:szCs w:val="24"/>
              </w:rPr>
            </w:pPr>
          </w:p>
        </w:tc>
      </w:tr>
      <w:tr w:rsidR="00815464" w14:paraId="5826A060" w14:textId="77777777" w:rsidTr="00383D2D">
        <w:tc>
          <w:tcPr>
            <w:tcW w:w="807" w:type="dxa"/>
          </w:tcPr>
          <w:p w14:paraId="2129F480" w14:textId="77777777" w:rsidR="00815464" w:rsidRDefault="00815464" w:rsidP="008154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30" w:type="dxa"/>
          </w:tcPr>
          <w:p w14:paraId="61959A0E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  <w:r w:rsidRPr="00D31C54">
              <w:rPr>
                <w:rFonts w:ascii="Angsana New" w:hAnsi="Angsana New"/>
                <w:sz w:val="24"/>
                <w:szCs w:val="24"/>
              </w:rPr>
              <w:t xml:space="preserve">- </w:t>
            </w:r>
            <w:r w:rsidRPr="00D31C54">
              <w:rPr>
                <w:rFonts w:ascii="Angsana New" w:hAnsi="Angsana New"/>
                <w:sz w:val="24"/>
                <w:szCs w:val="24"/>
                <w:cs/>
              </w:rPr>
              <w:t>สัดส่วนการซื้อวัตถุดิบในประเทศและต่างประเทศ</w:t>
            </w:r>
          </w:p>
        </w:tc>
        <w:tc>
          <w:tcPr>
            <w:tcW w:w="723" w:type="dxa"/>
          </w:tcPr>
          <w:p w14:paraId="4343F6D5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bottom w:val="nil"/>
            </w:tcBorders>
          </w:tcPr>
          <w:p w14:paraId="21612ADD" w14:textId="77777777" w:rsidR="00815464" w:rsidRPr="00D31C54" w:rsidRDefault="00815464" w:rsidP="00815464">
            <w:pPr>
              <w:ind w:left="-198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</w:tcPr>
          <w:p w14:paraId="27B61FD3" w14:textId="77777777" w:rsidR="00815464" w:rsidRPr="00D31C54" w:rsidRDefault="00815464" w:rsidP="00815464">
            <w:pPr>
              <w:pStyle w:val="PlainText"/>
              <w:tabs>
                <w:tab w:val="left" w:pos="1843"/>
                <w:tab w:val="left" w:pos="2127"/>
              </w:tabs>
              <w:rPr>
                <w:rFonts w:ascii="Angsana New" w:hAnsi="Angsana New"/>
                <w:sz w:val="24"/>
                <w:szCs w:val="24"/>
                <w:lang w:val="en-US" w:eastAsia="en-US"/>
              </w:rPr>
            </w:pPr>
          </w:p>
        </w:tc>
        <w:tc>
          <w:tcPr>
            <w:tcW w:w="810" w:type="dxa"/>
          </w:tcPr>
          <w:p w14:paraId="10EFBCB2" w14:textId="77777777" w:rsidR="00815464" w:rsidRDefault="00815464" w:rsidP="00815464">
            <w:pPr>
              <w:rPr>
                <w:sz w:val="24"/>
                <w:szCs w:val="24"/>
              </w:rPr>
            </w:pPr>
          </w:p>
        </w:tc>
      </w:tr>
      <w:tr w:rsidR="00815464" w14:paraId="432678CE" w14:textId="77777777" w:rsidTr="00383D2D">
        <w:tc>
          <w:tcPr>
            <w:tcW w:w="807" w:type="dxa"/>
          </w:tcPr>
          <w:p w14:paraId="5CE3670D" w14:textId="77777777" w:rsidR="00815464" w:rsidRPr="00F946D2" w:rsidRDefault="00815464" w:rsidP="008154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30" w:type="dxa"/>
          </w:tcPr>
          <w:p w14:paraId="1AF5584F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  <w:r w:rsidRPr="00D31C54">
              <w:rPr>
                <w:rFonts w:ascii="Angsana New" w:hAnsi="Angsana New"/>
                <w:sz w:val="24"/>
                <w:szCs w:val="24"/>
                <w:cs/>
              </w:rPr>
              <w:t xml:space="preserve">- หากพึ่งพิงผู้จัดจำหน่ายรายใดเกิน </w:t>
            </w:r>
            <w:r w:rsidRPr="00D31C54">
              <w:rPr>
                <w:rFonts w:ascii="Angsana New" w:hAnsi="Angsana New"/>
                <w:sz w:val="24"/>
                <w:szCs w:val="24"/>
              </w:rPr>
              <w:t xml:space="preserve">30% </w:t>
            </w:r>
            <w:r w:rsidRPr="00D31C54">
              <w:rPr>
                <w:rFonts w:ascii="Angsana New" w:hAnsi="Angsana New"/>
                <w:sz w:val="24"/>
                <w:szCs w:val="24"/>
                <w:cs/>
              </w:rPr>
              <w:t xml:space="preserve">ของยอดซื้อรวม </w:t>
            </w:r>
          </w:p>
          <w:p w14:paraId="51498878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  <w:r w:rsidRPr="00D31C54">
              <w:rPr>
                <w:rFonts w:ascii="Angsana New" w:hAnsi="Angsana New"/>
                <w:sz w:val="24"/>
                <w:szCs w:val="24"/>
                <w:cs/>
              </w:rPr>
              <w:t xml:space="preserve">ให้ระบุจำนวนราย ลักษณะความสัมพันธ์ ประเภทสินค้าที่ซื้อ </w:t>
            </w:r>
          </w:p>
        </w:tc>
        <w:tc>
          <w:tcPr>
            <w:tcW w:w="723" w:type="dxa"/>
          </w:tcPr>
          <w:p w14:paraId="0D053F29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bottom w:val="nil"/>
            </w:tcBorders>
          </w:tcPr>
          <w:p w14:paraId="1D54BA06" w14:textId="77777777" w:rsidR="00815464" w:rsidRPr="00D31C54" w:rsidRDefault="00815464" w:rsidP="00815464">
            <w:pPr>
              <w:ind w:left="-198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</w:tcPr>
          <w:p w14:paraId="56713F83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810" w:type="dxa"/>
          </w:tcPr>
          <w:p w14:paraId="519E5B6E" w14:textId="77777777" w:rsidR="00815464" w:rsidRDefault="00815464" w:rsidP="00815464">
            <w:pPr>
              <w:rPr>
                <w:sz w:val="24"/>
                <w:szCs w:val="24"/>
              </w:rPr>
            </w:pPr>
          </w:p>
        </w:tc>
      </w:tr>
      <w:tr w:rsidR="00815464" w14:paraId="3A0B0FB1" w14:textId="77777777" w:rsidTr="00383D2D">
        <w:tc>
          <w:tcPr>
            <w:tcW w:w="807" w:type="dxa"/>
          </w:tcPr>
          <w:p w14:paraId="35F55B9E" w14:textId="77777777" w:rsidR="00815464" w:rsidRDefault="00815464" w:rsidP="008154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30" w:type="dxa"/>
          </w:tcPr>
          <w:p w14:paraId="20C87BA4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  <w:r w:rsidRPr="00D31C54">
              <w:rPr>
                <w:rFonts w:ascii="Angsana New" w:hAnsi="Angsana New"/>
                <w:sz w:val="24"/>
                <w:szCs w:val="24"/>
              </w:rPr>
              <w:t xml:space="preserve">- </w:t>
            </w:r>
            <w:r w:rsidRPr="00D31C54">
              <w:rPr>
                <w:rFonts w:ascii="Angsana New" w:hAnsi="Angsana New"/>
                <w:sz w:val="24"/>
                <w:szCs w:val="24"/>
                <w:cs/>
              </w:rPr>
              <w:t>หากพึ่งพิงผู้จัดจำหน่ายรายใดที่มีบทบาทสำคัญต่อ</w:t>
            </w:r>
            <w:r w:rsidRPr="00D31C54">
              <w:rPr>
                <w:rFonts w:ascii="Angsana New" w:hAnsi="Angsana New"/>
                <w:sz w:val="24"/>
                <w:szCs w:val="24"/>
                <w:cs/>
              </w:rPr>
              <w:br/>
              <w:t>การอยู่รอดของบริษัท ให้ระบุเป็นปัจจัยความเสี่ยงด้วย</w:t>
            </w:r>
          </w:p>
        </w:tc>
        <w:tc>
          <w:tcPr>
            <w:tcW w:w="723" w:type="dxa"/>
          </w:tcPr>
          <w:p w14:paraId="463C01BE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bottom w:val="nil"/>
            </w:tcBorders>
          </w:tcPr>
          <w:p w14:paraId="071BB496" w14:textId="77777777" w:rsidR="00815464" w:rsidRPr="00D31C54" w:rsidRDefault="00815464" w:rsidP="00815464">
            <w:pPr>
              <w:ind w:left="-198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</w:tcPr>
          <w:p w14:paraId="4CEB9ACF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810" w:type="dxa"/>
          </w:tcPr>
          <w:p w14:paraId="059ED982" w14:textId="77777777" w:rsidR="00815464" w:rsidRDefault="00815464" w:rsidP="00815464">
            <w:pPr>
              <w:rPr>
                <w:sz w:val="24"/>
                <w:szCs w:val="24"/>
              </w:rPr>
            </w:pPr>
          </w:p>
        </w:tc>
      </w:tr>
      <w:tr w:rsidR="00815464" w14:paraId="1AC81ADF" w14:textId="77777777" w:rsidTr="00383D2D">
        <w:tc>
          <w:tcPr>
            <w:tcW w:w="807" w:type="dxa"/>
          </w:tcPr>
          <w:p w14:paraId="5565CD5F" w14:textId="77777777" w:rsidR="00815464" w:rsidRDefault="00815464" w:rsidP="008154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30" w:type="dxa"/>
          </w:tcPr>
          <w:p w14:paraId="3D8487B5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  <w:r w:rsidRPr="00D31C54">
              <w:rPr>
                <w:rFonts w:ascii="Angsana New" w:hAnsi="Angsana New"/>
                <w:sz w:val="24"/>
                <w:szCs w:val="24"/>
                <w:cs/>
              </w:rPr>
              <w:t xml:space="preserve">- หากเปิดเผยข้อมูลชื่อผู้จัดจำหน่ายให้แก่บุคคลอื่น เช่น </w:t>
            </w:r>
            <w:r w:rsidRPr="00D31C54">
              <w:rPr>
                <w:rFonts w:ascii="Angsana New" w:hAnsi="Angsana New"/>
                <w:sz w:val="24"/>
                <w:szCs w:val="24"/>
                <w:cs/>
              </w:rPr>
              <w:br/>
              <w:t xml:space="preserve">ผู้ลงทุนหรือนักวิเคราะห์ด้านหลักทรัพย์หรือการลงทุน </w:t>
            </w:r>
            <w:r w:rsidRPr="00D31C54">
              <w:rPr>
                <w:rFonts w:ascii="Angsana New" w:hAnsi="Angsana New"/>
                <w:sz w:val="24"/>
                <w:szCs w:val="24"/>
                <w:cs/>
              </w:rPr>
              <w:br/>
              <w:t>ให้ระบุชื่อดังกล่าวไว้ด้วย</w:t>
            </w:r>
          </w:p>
        </w:tc>
        <w:tc>
          <w:tcPr>
            <w:tcW w:w="723" w:type="dxa"/>
          </w:tcPr>
          <w:p w14:paraId="20570E90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bottom w:val="nil"/>
            </w:tcBorders>
          </w:tcPr>
          <w:p w14:paraId="46D65BB1" w14:textId="77777777" w:rsidR="00815464" w:rsidRPr="00D31C54" w:rsidRDefault="00815464" w:rsidP="00815464">
            <w:pPr>
              <w:ind w:left="-198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</w:tcPr>
          <w:p w14:paraId="288863AD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810" w:type="dxa"/>
          </w:tcPr>
          <w:p w14:paraId="1364BD8A" w14:textId="77777777" w:rsidR="00815464" w:rsidRDefault="00815464" w:rsidP="00815464">
            <w:pPr>
              <w:rPr>
                <w:sz w:val="24"/>
                <w:szCs w:val="24"/>
              </w:rPr>
            </w:pPr>
          </w:p>
        </w:tc>
      </w:tr>
      <w:tr w:rsidR="00815464" w14:paraId="237B7E9D" w14:textId="77777777" w:rsidTr="00383D2D">
        <w:tc>
          <w:tcPr>
            <w:tcW w:w="807" w:type="dxa"/>
          </w:tcPr>
          <w:p w14:paraId="09BB9849" w14:textId="77777777" w:rsidR="00815464" w:rsidRPr="007D5F9E" w:rsidRDefault="00815464" w:rsidP="00815464">
            <w:pPr>
              <w:jc w:val="center"/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cs/>
              </w:rPr>
              <w:t>(4)</w:t>
            </w:r>
          </w:p>
        </w:tc>
        <w:tc>
          <w:tcPr>
            <w:tcW w:w="4230" w:type="dxa"/>
          </w:tcPr>
          <w:p w14:paraId="7CCDCFA1" w14:textId="77777777" w:rsidR="00815464" w:rsidRPr="00055C48" w:rsidRDefault="00815464" w:rsidP="00815464">
            <w:pPr>
              <w:ind w:right="-108"/>
              <w:rPr>
                <w:rFonts w:ascii="Angsana New" w:hAnsi="Angsana New"/>
                <w:sz w:val="24"/>
                <w:szCs w:val="24"/>
              </w:rPr>
            </w:pPr>
            <w:r w:rsidRPr="00055C48">
              <w:rPr>
                <w:rFonts w:ascii="Angsana New" w:hAnsi="Angsana New"/>
                <w:sz w:val="24"/>
                <w:szCs w:val="24"/>
                <w:cs/>
              </w:rPr>
              <w:t>ทรัพย์สินที่ใช้ในการประกอบธุรกิจ</w:t>
            </w:r>
          </w:p>
        </w:tc>
        <w:tc>
          <w:tcPr>
            <w:tcW w:w="723" w:type="dxa"/>
          </w:tcPr>
          <w:p w14:paraId="7EA34CA5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bottom w:val="nil"/>
            </w:tcBorders>
          </w:tcPr>
          <w:p w14:paraId="59C04B34" w14:textId="77777777" w:rsidR="00815464" w:rsidRPr="00D31C54" w:rsidRDefault="00815464" w:rsidP="00815464">
            <w:pPr>
              <w:ind w:left="-198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</w:tcPr>
          <w:p w14:paraId="4111EE12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810" w:type="dxa"/>
          </w:tcPr>
          <w:p w14:paraId="67E6FCC2" w14:textId="77777777" w:rsidR="00815464" w:rsidRDefault="00815464" w:rsidP="00815464">
            <w:pPr>
              <w:rPr>
                <w:sz w:val="24"/>
                <w:szCs w:val="24"/>
              </w:rPr>
            </w:pPr>
          </w:p>
        </w:tc>
      </w:tr>
      <w:tr w:rsidR="00815464" w14:paraId="1FD6C8AB" w14:textId="77777777" w:rsidTr="00383D2D">
        <w:tc>
          <w:tcPr>
            <w:tcW w:w="807" w:type="dxa"/>
          </w:tcPr>
          <w:p w14:paraId="53B5023C" w14:textId="77777777" w:rsidR="00815464" w:rsidRPr="007D5F9E" w:rsidRDefault="00815464" w:rsidP="00815464">
            <w:pPr>
              <w:jc w:val="center"/>
              <w:rPr>
                <w:sz w:val="24"/>
                <w:szCs w:val="24"/>
                <w:cs/>
              </w:rPr>
            </w:pPr>
          </w:p>
        </w:tc>
        <w:tc>
          <w:tcPr>
            <w:tcW w:w="4230" w:type="dxa"/>
          </w:tcPr>
          <w:p w14:paraId="62239049" w14:textId="77777777" w:rsidR="00815464" w:rsidRPr="00D31C54" w:rsidRDefault="00815464" w:rsidP="00815464">
            <w:pPr>
              <w:ind w:right="-108"/>
              <w:rPr>
                <w:rFonts w:ascii="Angsana New" w:hAnsi="Angsana New"/>
                <w:sz w:val="24"/>
                <w:szCs w:val="24"/>
                <w:cs/>
              </w:rPr>
            </w:pPr>
            <w:r>
              <w:rPr>
                <w:rFonts w:ascii="Angsana New" w:hAnsi="Angsana New" w:hint="cs"/>
                <w:sz w:val="24"/>
                <w:szCs w:val="24"/>
                <w:cs/>
              </w:rPr>
              <w:t>-ลักษณะสำคัญของทรัพย์สินถาวรหลักและทรัพย์สินไม่มีตัวตน</w:t>
            </w:r>
            <w:r>
              <w:rPr>
                <w:rFonts w:ascii="Angsana New" w:hAnsi="Angsana New"/>
                <w:sz w:val="24"/>
                <w:szCs w:val="24"/>
                <w:cs/>
              </w:rPr>
              <w:br/>
            </w:r>
            <w:r>
              <w:rPr>
                <w:rFonts w:ascii="Angsana New" w:hAnsi="Angsana New" w:hint="cs"/>
                <w:sz w:val="24"/>
                <w:szCs w:val="24"/>
                <w:cs/>
              </w:rPr>
              <w:t xml:space="preserve">ที่สำคัญที่บริษัทและบริษัทย่อยใช้ในการประกอบธุรกิจ </w:t>
            </w:r>
          </w:p>
        </w:tc>
        <w:tc>
          <w:tcPr>
            <w:tcW w:w="723" w:type="dxa"/>
          </w:tcPr>
          <w:p w14:paraId="09632E38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bottom w:val="nil"/>
            </w:tcBorders>
          </w:tcPr>
          <w:p w14:paraId="3CF0CAD3" w14:textId="77777777" w:rsidR="00815464" w:rsidRPr="00D31C54" w:rsidRDefault="00815464" w:rsidP="00815464">
            <w:pPr>
              <w:ind w:left="-198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</w:tcPr>
          <w:p w14:paraId="7CA1C821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810" w:type="dxa"/>
          </w:tcPr>
          <w:p w14:paraId="6587A521" w14:textId="77777777" w:rsidR="00815464" w:rsidRDefault="00815464" w:rsidP="00815464">
            <w:pPr>
              <w:rPr>
                <w:sz w:val="24"/>
                <w:szCs w:val="24"/>
              </w:rPr>
            </w:pPr>
          </w:p>
        </w:tc>
      </w:tr>
      <w:tr w:rsidR="00815464" w14:paraId="73187F70" w14:textId="77777777" w:rsidTr="00383D2D">
        <w:tc>
          <w:tcPr>
            <w:tcW w:w="807" w:type="dxa"/>
          </w:tcPr>
          <w:p w14:paraId="0DDD0E42" w14:textId="77777777" w:rsidR="00815464" w:rsidRPr="007D5F9E" w:rsidRDefault="00815464" w:rsidP="00815464">
            <w:pPr>
              <w:jc w:val="center"/>
              <w:rPr>
                <w:sz w:val="24"/>
                <w:szCs w:val="24"/>
                <w:cs/>
              </w:rPr>
            </w:pPr>
          </w:p>
        </w:tc>
        <w:tc>
          <w:tcPr>
            <w:tcW w:w="4230" w:type="dxa"/>
          </w:tcPr>
          <w:p w14:paraId="7478AE0D" w14:textId="77777777" w:rsidR="00815464" w:rsidRDefault="00815464" w:rsidP="00815464">
            <w:pPr>
              <w:ind w:right="-108"/>
              <w:rPr>
                <w:rFonts w:ascii="Angsana New" w:hAnsi="Angsana New"/>
                <w:sz w:val="24"/>
                <w:szCs w:val="24"/>
                <w:cs/>
              </w:rPr>
            </w:pPr>
            <w:r>
              <w:rPr>
                <w:rFonts w:ascii="Angsana New" w:hAnsi="Angsana New" w:hint="cs"/>
                <w:sz w:val="24"/>
                <w:szCs w:val="24"/>
                <w:cs/>
              </w:rPr>
              <w:t>- นโยบายการลงทุนในบริษัทย่อยบริษัทร่วม</w:t>
            </w:r>
          </w:p>
        </w:tc>
        <w:tc>
          <w:tcPr>
            <w:tcW w:w="723" w:type="dxa"/>
          </w:tcPr>
          <w:p w14:paraId="54BA0BC7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bottom w:val="nil"/>
            </w:tcBorders>
          </w:tcPr>
          <w:p w14:paraId="0062B03B" w14:textId="77777777" w:rsidR="00815464" w:rsidRPr="00D31C54" w:rsidRDefault="00815464" w:rsidP="00815464">
            <w:pPr>
              <w:ind w:left="-198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</w:tcPr>
          <w:p w14:paraId="650F803A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810" w:type="dxa"/>
          </w:tcPr>
          <w:p w14:paraId="1EB72523" w14:textId="77777777" w:rsidR="00815464" w:rsidRDefault="00815464" w:rsidP="00815464">
            <w:pPr>
              <w:rPr>
                <w:sz w:val="24"/>
                <w:szCs w:val="24"/>
              </w:rPr>
            </w:pPr>
          </w:p>
        </w:tc>
      </w:tr>
      <w:tr w:rsidR="00815464" w14:paraId="15885A58" w14:textId="77777777" w:rsidTr="00383D2D">
        <w:tc>
          <w:tcPr>
            <w:tcW w:w="807" w:type="dxa"/>
          </w:tcPr>
          <w:p w14:paraId="0DDDCFB8" w14:textId="77777777" w:rsidR="00815464" w:rsidRPr="007D5F9E" w:rsidRDefault="00815464" w:rsidP="00815464">
            <w:pPr>
              <w:jc w:val="center"/>
              <w:rPr>
                <w:sz w:val="24"/>
                <w:szCs w:val="24"/>
                <w:cs/>
              </w:rPr>
            </w:pPr>
          </w:p>
        </w:tc>
        <w:tc>
          <w:tcPr>
            <w:tcW w:w="4230" w:type="dxa"/>
          </w:tcPr>
          <w:p w14:paraId="11768C34" w14:textId="77777777" w:rsidR="00815464" w:rsidRDefault="00815464" w:rsidP="00815464">
            <w:pPr>
              <w:ind w:right="-108"/>
              <w:rPr>
                <w:rFonts w:ascii="Angsana New" w:hAnsi="Angsana New"/>
                <w:sz w:val="24"/>
                <w:szCs w:val="24"/>
                <w:cs/>
              </w:rPr>
            </w:pPr>
            <w:r>
              <w:rPr>
                <w:rFonts w:ascii="Angsana New" w:hAnsi="Angsana New" w:hint="cs"/>
                <w:sz w:val="24"/>
                <w:szCs w:val="24"/>
                <w:cs/>
              </w:rPr>
              <w:t>ให้อธิบายข้อมูลโดยสังเขป และรายละเอียดให้เปิดเผยตามเอกสารแนบ ดังนี้</w:t>
            </w:r>
          </w:p>
        </w:tc>
        <w:tc>
          <w:tcPr>
            <w:tcW w:w="723" w:type="dxa"/>
          </w:tcPr>
          <w:p w14:paraId="0BED6FE0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bottom w:val="nil"/>
            </w:tcBorders>
          </w:tcPr>
          <w:p w14:paraId="2EE994B5" w14:textId="77777777" w:rsidR="00815464" w:rsidRPr="00D31C54" w:rsidRDefault="00815464" w:rsidP="00815464">
            <w:pPr>
              <w:ind w:left="-198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</w:tcPr>
          <w:p w14:paraId="51FA9D4C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810" w:type="dxa"/>
          </w:tcPr>
          <w:p w14:paraId="167159A2" w14:textId="77777777" w:rsidR="00815464" w:rsidRDefault="00815464" w:rsidP="00815464">
            <w:pPr>
              <w:rPr>
                <w:sz w:val="24"/>
                <w:szCs w:val="24"/>
              </w:rPr>
            </w:pPr>
          </w:p>
        </w:tc>
      </w:tr>
      <w:tr w:rsidR="00815464" w14:paraId="4326BAC6" w14:textId="77777777" w:rsidTr="00383D2D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EA82E" w14:textId="77777777" w:rsidR="00815464" w:rsidRPr="000C4B38" w:rsidRDefault="00815464" w:rsidP="008154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86A7C2" w14:textId="77777777" w:rsidR="00815464" w:rsidRPr="000C4B38" w:rsidRDefault="00815464" w:rsidP="00640CDE">
            <w:pPr>
              <w:numPr>
                <w:ilvl w:val="0"/>
                <w:numId w:val="32"/>
              </w:numPr>
              <w:ind w:right="-108"/>
              <w:rPr>
                <w:rFonts w:ascii="Angsana New" w:hAnsi="Angsana New"/>
                <w:sz w:val="24"/>
                <w:szCs w:val="24"/>
                <w:cs/>
              </w:rPr>
            </w:pPr>
            <w:r>
              <w:rPr>
                <w:rFonts w:ascii="Angsana New" w:hAnsi="Angsana New" w:hint="cs"/>
                <w:sz w:val="24"/>
                <w:szCs w:val="24"/>
                <w:cs/>
              </w:rPr>
              <w:t>ท  -  ทรัพย์สินถาวรหลัก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DE760B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F638985" w14:textId="77777777" w:rsidR="00815464" w:rsidRPr="00D31C54" w:rsidRDefault="00815464" w:rsidP="00815464">
            <w:pPr>
              <w:ind w:left="-198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9F812B" w14:textId="77777777" w:rsidR="00815464" w:rsidRPr="000C4B38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  <w:r>
              <w:rPr>
                <w:rFonts w:ascii="Angsana New" w:hAnsi="Angsana New" w:hint="cs"/>
                <w:sz w:val="24"/>
                <w:szCs w:val="24"/>
                <w:cs/>
              </w:rPr>
              <w:t>- มูลค่าทรัพย์สินแต่ละประเภทตรงกับงบการเงินหรือไม่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2B1DE5" w14:textId="77777777" w:rsidR="00815464" w:rsidRDefault="00815464" w:rsidP="00815464">
            <w:pPr>
              <w:rPr>
                <w:sz w:val="24"/>
                <w:szCs w:val="24"/>
              </w:rPr>
            </w:pPr>
          </w:p>
        </w:tc>
      </w:tr>
      <w:tr w:rsidR="00815464" w14:paraId="70B98742" w14:textId="77777777" w:rsidTr="00383D2D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81CF0" w14:textId="77777777" w:rsidR="00815464" w:rsidRPr="000C4B38" w:rsidRDefault="00815464" w:rsidP="008154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DB0950" w14:textId="77777777" w:rsidR="00815464" w:rsidRPr="000C4B38" w:rsidRDefault="00815464" w:rsidP="00815464">
            <w:pPr>
              <w:ind w:right="-108"/>
              <w:rPr>
                <w:rFonts w:ascii="Angsana New" w:hAnsi="Angsana New"/>
                <w:sz w:val="24"/>
                <w:szCs w:val="24"/>
              </w:rPr>
            </w:pPr>
            <w:r w:rsidRPr="000C4B38">
              <w:rPr>
                <w:rFonts w:ascii="Angsana New" w:hAnsi="Angsana New"/>
                <w:sz w:val="24"/>
                <w:szCs w:val="24"/>
                <w:cs/>
              </w:rPr>
              <w:t xml:space="preserve">- ลักษณะสำคัญ กรรมสิทธิ์ 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013201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EE83871" w14:textId="77777777" w:rsidR="00815464" w:rsidRPr="00D31C54" w:rsidRDefault="00815464" w:rsidP="00815464">
            <w:pPr>
              <w:ind w:left="-198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A05FD" w14:textId="77777777" w:rsidR="00815464" w:rsidRPr="000C4B38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  <w:r w:rsidRPr="000C4B38">
              <w:rPr>
                <w:rFonts w:ascii="Angsana New" w:hAnsi="Angsana New"/>
                <w:sz w:val="24"/>
                <w:szCs w:val="24"/>
              </w:rPr>
              <w:t xml:space="preserve">- </w:t>
            </w:r>
            <w:r w:rsidRPr="000C4B38">
              <w:rPr>
                <w:rFonts w:ascii="Angsana New" w:hAnsi="Angsana New"/>
                <w:sz w:val="24"/>
                <w:szCs w:val="24"/>
                <w:cs/>
              </w:rPr>
              <w:t>เปิดเผยภาระผูกพันและวงเงินค้ำประกัน กรณีนำ</w:t>
            </w:r>
          </w:p>
          <w:p w14:paraId="5A54AAED" w14:textId="77777777" w:rsidR="00815464" w:rsidRPr="000C4B38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  <w:r w:rsidRPr="000C4B38">
              <w:rPr>
                <w:rFonts w:ascii="Angsana New" w:hAnsi="Angsana New"/>
                <w:sz w:val="24"/>
                <w:szCs w:val="24"/>
                <w:cs/>
              </w:rPr>
              <w:t>ทรัพย์สินไปวางเป็นประกัน แล้วหรือไม่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2E3523" w14:textId="77777777" w:rsidR="00815464" w:rsidRDefault="00815464" w:rsidP="00815464">
            <w:pPr>
              <w:rPr>
                <w:sz w:val="24"/>
                <w:szCs w:val="24"/>
              </w:rPr>
            </w:pPr>
          </w:p>
        </w:tc>
      </w:tr>
      <w:tr w:rsidR="00815464" w14:paraId="6F9C6635" w14:textId="77777777" w:rsidTr="00383D2D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86DF72" w14:textId="77777777" w:rsidR="00815464" w:rsidRPr="000C4B38" w:rsidRDefault="00815464" w:rsidP="008154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6E49F" w14:textId="77777777" w:rsidR="00815464" w:rsidRPr="000C4B38" w:rsidRDefault="00815464" w:rsidP="00815464">
            <w:pPr>
              <w:ind w:right="-108"/>
              <w:rPr>
                <w:rFonts w:ascii="Angsana New" w:hAnsi="Angsana New"/>
                <w:sz w:val="24"/>
                <w:szCs w:val="24"/>
                <w:cs/>
              </w:rPr>
            </w:pPr>
            <w:r w:rsidRPr="000C4B38">
              <w:rPr>
                <w:rFonts w:ascii="Angsana New" w:hAnsi="Angsana New"/>
                <w:sz w:val="24"/>
                <w:szCs w:val="24"/>
              </w:rPr>
              <w:t xml:space="preserve">- </w:t>
            </w:r>
            <w:r w:rsidRPr="000C4B38">
              <w:rPr>
                <w:rFonts w:ascii="Angsana New" w:hAnsi="Angsana New"/>
                <w:sz w:val="24"/>
                <w:szCs w:val="24"/>
                <w:cs/>
              </w:rPr>
              <w:t xml:space="preserve">สรุปสาระสำคัญของสัญญาเช่าระยะยาว </w:t>
            </w:r>
            <w:r w:rsidRPr="000C4B38">
              <w:rPr>
                <w:rFonts w:ascii="Angsana New" w:hAnsi="Angsana New"/>
                <w:sz w:val="24"/>
                <w:szCs w:val="24"/>
              </w:rPr>
              <w:t>(</w:t>
            </w:r>
            <w:r w:rsidRPr="000C4B38">
              <w:rPr>
                <w:rFonts w:ascii="Angsana New" w:hAnsi="Angsana New"/>
                <w:sz w:val="24"/>
                <w:szCs w:val="24"/>
                <w:cs/>
              </w:rPr>
              <w:t>ถ้ามี</w:t>
            </w:r>
            <w:r w:rsidRPr="000C4B38">
              <w:rPr>
                <w:rFonts w:ascii="Angsana New" w:hAnsi="Angsana New"/>
                <w:sz w:val="24"/>
                <w:szCs w:val="24"/>
              </w:rPr>
              <w:t>)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D50D3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04276CF" w14:textId="77777777" w:rsidR="00815464" w:rsidRPr="00D31C54" w:rsidRDefault="00815464" w:rsidP="00815464">
            <w:pPr>
              <w:ind w:left="-198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4B9F7" w14:textId="77777777" w:rsidR="00815464" w:rsidRPr="000C4B38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EF1F9C" w14:textId="77777777" w:rsidR="00815464" w:rsidRDefault="00815464" w:rsidP="00815464">
            <w:pPr>
              <w:rPr>
                <w:sz w:val="24"/>
                <w:szCs w:val="24"/>
              </w:rPr>
            </w:pPr>
          </w:p>
        </w:tc>
      </w:tr>
      <w:tr w:rsidR="00815464" w14:paraId="0B20D0D8" w14:textId="77777777" w:rsidTr="00383D2D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9E47B" w14:textId="77777777" w:rsidR="00815464" w:rsidRPr="000C4B38" w:rsidRDefault="00815464" w:rsidP="008154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8F2BCF" w14:textId="77777777" w:rsidR="00815464" w:rsidRPr="000C4B38" w:rsidRDefault="00815464" w:rsidP="00815464">
            <w:pPr>
              <w:ind w:right="-108"/>
              <w:rPr>
                <w:rFonts w:ascii="Angsana New" w:hAnsi="Angsana New"/>
                <w:sz w:val="24"/>
                <w:szCs w:val="24"/>
              </w:rPr>
            </w:pPr>
            <w:r w:rsidRPr="000C4B38">
              <w:rPr>
                <w:rFonts w:ascii="Angsana New" w:hAnsi="Angsana New"/>
                <w:sz w:val="24"/>
                <w:szCs w:val="24"/>
              </w:rPr>
              <w:t xml:space="preserve">- </w:t>
            </w:r>
            <w:r w:rsidRPr="000C4B38">
              <w:rPr>
                <w:rFonts w:ascii="Angsana New" w:hAnsi="Angsana New"/>
                <w:sz w:val="24"/>
                <w:szCs w:val="24"/>
                <w:cs/>
              </w:rPr>
              <w:t>หากนำทรัพย์สินไปเป็นหลักประกัน ให้ระบุวงเงินของ</w:t>
            </w:r>
            <w:r w:rsidRPr="000C4B38">
              <w:rPr>
                <w:rFonts w:ascii="Angsana New" w:hAnsi="Angsana New"/>
                <w:sz w:val="24"/>
                <w:szCs w:val="24"/>
                <w:cs/>
              </w:rPr>
              <w:br/>
              <w:t>ภาระหลักประกันของทรัพย์สินนั้นด้วย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9077F8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05741C8" w14:textId="77777777" w:rsidR="00815464" w:rsidRPr="00D31C54" w:rsidRDefault="00815464" w:rsidP="00815464">
            <w:pPr>
              <w:ind w:left="-198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836395" w14:textId="77777777" w:rsidR="00815464" w:rsidRPr="000C4B38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  <w:r w:rsidRPr="000C4B38">
              <w:rPr>
                <w:rFonts w:ascii="Angsana New" w:hAnsi="Angsana New"/>
                <w:sz w:val="24"/>
                <w:szCs w:val="24"/>
                <w:cs/>
              </w:rPr>
              <w:t xml:space="preserve">- กรณีมีทรัพย์สินไม่ใช้ดำเนินงานเป็นจำนวนมาก </w:t>
            </w:r>
          </w:p>
          <w:p w14:paraId="5190215F" w14:textId="77777777" w:rsidR="00815464" w:rsidRPr="000C4B38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  <w:r w:rsidRPr="000C4B38">
              <w:rPr>
                <w:rFonts w:ascii="Angsana New" w:hAnsi="Angsana New"/>
                <w:sz w:val="24"/>
                <w:szCs w:val="24"/>
                <w:cs/>
              </w:rPr>
              <w:t>มีนโยบายดำเนินการกับทรัพย์สินดังกล่าวอย่างไร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D15FA" w14:textId="77777777" w:rsidR="00815464" w:rsidRDefault="00815464" w:rsidP="00815464">
            <w:pPr>
              <w:rPr>
                <w:sz w:val="24"/>
                <w:szCs w:val="24"/>
              </w:rPr>
            </w:pPr>
          </w:p>
        </w:tc>
      </w:tr>
      <w:tr w:rsidR="00815464" w14:paraId="08EBA490" w14:textId="77777777" w:rsidTr="00383D2D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F8AAB7" w14:textId="77777777" w:rsidR="00815464" w:rsidRPr="000C4B38" w:rsidRDefault="00815464" w:rsidP="008154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9E374" w14:textId="77777777" w:rsidR="00815464" w:rsidRPr="000C4B38" w:rsidRDefault="00815464" w:rsidP="00815464">
            <w:pPr>
              <w:ind w:right="-108"/>
              <w:rPr>
                <w:rFonts w:ascii="Angsana New" w:hAnsi="Angsana New"/>
                <w:sz w:val="24"/>
                <w:szCs w:val="24"/>
              </w:rPr>
            </w:pPr>
            <w:r w:rsidRPr="000C4B38">
              <w:rPr>
                <w:rFonts w:ascii="Angsana New" w:hAnsi="Angsana New"/>
                <w:sz w:val="24"/>
                <w:szCs w:val="24"/>
                <w:cs/>
              </w:rPr>
              <w:t xml:space="preserve">- ทรัพย์สินที่ไม่มีตัวตนที่สำคัญ </w:t>
            </w:r>
            <w:r w:rsidRPr="000C4B38">
              <w:rPr>
                <w:rFonts w:ascii="Angsana New" w:hAnsi="Angsana New"/>
                <w:sz w:val="24"/>
                <w:szCs w:val="24"/>
              </w:rPr>
              <w:t>(</w:t>
            </w:r>
            <w:r w:rsidRPr="000C4B38">
              <w:rPr>
                <w:rFonts w:ascii="Angsana New" w:hAnsi="Angsana New"/>
                <w:sz w:val="24"/>
                <w:szCs w:val="24"/>
                <w:cs/>
              </w:rPr>
              <w:t>สิทธิบัตร</w:t>
            </w:r>
            <w:r w:rsidRPr="000C4B38">
              <w:rPr>
                <w:rFonts w:ascii="Angsana New" w:hAnsi="Angsana New"/>
                <w:sz w:val="24"/>
                <w:szCs w:val="24"/>
              </w:rPr>
              <w:t>/</w:t>
            </w:r>
            <w:r w:rsidRPr="000C4B38">
              <w:rPr>
                <w:rFonts w:ascii="Angsana New" w:hAnsi="Angsana New"/>
                <w:sz w:val="24"/>
                <w:szCs w:val="24"/>
                <w:cs/>
              </w:rPr>
              <w:t>สัมปทาน</w:t>
            </w:r>
            <w:r w:rsidRPr="000C4B38">
              <w:rPr>
                <w:rFonts w:ascii="Angsana New" w:hAnsi="Angsana New"/>
                <w:sz w:val="24"/>
                <w:szCs w:val="24"/>
              </w:rPr>
              <w:t>/</w:t>
            </w:r>
            <w:r w:rsidRPr="000C4B38">
              <w:rPr>
                <w:rFonts w:ascii="Angsana New" w:hAnsi="Angsana New"/>
                <w:sz w:val="24"/>
                <w:szCs w:val="24"/>
                <w:cs/>
              </w:rPr>
              <w:t>ลิขสิทธิ์/</w:t>
            </w:r>
          </w:p>
          <w:p w14:paraId="4057C317" w14:textId="77777777" w:rsidR="00815464" w:rsidRPr="000C4B38" w:rsidRDefault="00815464" w:rsidP="00815464">
            <w:pPr>
              <w:ind w:right="-108"/>
              <w:rPr>
                <w:rFonts w:ascii="Angsana New" w:hAnsi="Angsana New"/>
                <w:sz w:val="24"/>
                <w:szCs w:val="24"/>
                <w:cs/>
              </w:rPr>
            </w:pPr>
            <w:r w:rsidRPr="000C4B38">
              <w:rPr>
                <w:rFonts w:ascii="Angsana New" w:hAnsi="Angsana New"/>
                <w:sz w:val="24"/>
                <w:szCs w:val="24"/>
                <w:cs/>
              </w:rPr>
              <w:t>เครื่องหมายการค้า</w:t>
            </w:r>
            <w:r w:rsidRPr="000C4B38">
              <w:rPr>
                <w:rFonts w:ascii="Angsana New" w:hAnsi="Angsana New"/>
                <w:sz w:val="24"/>
                <w:szCs w:val="24"/>
              </w:rPr>
              <w:t xml:space="preserve">) </w:t>
            </w:r>
            <w:r w:rsidRPr="000C4B38">
              <w:rPr>
                <w:rFonts w:ascii="Angsana New" w:hAnsi="Angsana New"/>
                <w:sz w:val="24"/>
                <w:szCs w:val="24"/>
                <w:cs/>
              </w:rPr>
              <w:t>ให้อธิบาย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E41D0E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73B5171" w14:textId="77777777" w:rsidR="00815464" w:rsidRPr="00D31C54" w:rsidRDefault="00815464" w:rsidP="00815464">
            <w:pPr>
              <w:ind w:left="-198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02E1A" w14:textId="77777777" w:rsidR="00815464" w:rsidRPr="000C4B38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E561F3" w14:textId="77777777" w:rsidR="00815464" w:rsidRDefault="00815464" w:rsidP="00815464">
            <w:pPr>
              <w:rPr>
                <w:sz w:val="24"/>
                <w:szCs w:val="24"/>
              </w:rPr>
            </w:pPr>
          </w:p>
        </w:tc>
      </w:tr>
      <w:tr w:rsidR="00815464" w14:paraId="32F94D66" w14:textId="77777777" w:rsidTr="00383D2D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4D066" w14:textId="77777777" w:rsidR="00815464" w:rsidRPr="000C4B38" w:rsidRDefault="00815464" w:rsidP="008154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8BB9B6" w14:textId="77777777" w:rsidR="00815464" w:rsidRPr="000C4B38" w:rsidRDefault="00815464" w:rsidP="00815464">
            <w:pPr>
              <w:ind w:right="-108"/>
              <w:rPr>
                <w:rFonts w:ascii="Angsana New" w:hAnsi="Angsana New"/>
                <w:sz w:val="24"/>
                <w:szCs w:val="24"/>
                <w:cs/>
              </w:rPr>
            </w:pPr>
            <w:r w:rsidRPr="000C4B38">
              <w:rPr>
                <w:rFonts w:ascii="Angsana New" w:hAnsi="Angsana New"/>
                <w:sz w:val="24"/>
                <w:szCs w:val="24"/>
              </w:rPr>
              <w:t xml:space="preserve">- </w:t>
            </w:r>
            <w:r w:rsidRPr="000C4B38">
              <w:rPr>
                <w:rFonts w:ascii="Angsana New" w:hAnsi="Angsana New"/>
                <w:sz w:val="24"/>
                <w:szCs w:val="24"/>
                <w:cs/>
              </w:rPr>
              <w:t>ลักษณะสำคัญ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06118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B79B7B9" w14:textId="77777777" w:rsidR="00815464" w:rsidRPr="00D31C54" w:rsidRDefault="00815464" w:rsidP="00815464">
            <w:pPr>
              <w:ind w:left="-198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8A2486" w14:textId="77777777" w:rsidR="00815464" w:rsidRPr="000C4B38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  <w:r w:rsidRPr="000C4B38">
              <w:rPr>
                <w:rFonts w:ascii="Angsana New" w:hAnsi="Angsana New"/>
                <w:sz w:val="24"/>
                <w:szCs w:val="24"/>
              </w:rPr>
              <w:t xml:space="preserve">- </w:t>
            </w:r>
            <w:r w:rsidRPr="000C4B38">
              <w:rPr>
                <w:rFonts w:ascii="Angsana New" w:hAnsi="Angsana New"/>
                <w:sz w:val="24"/>
                <w:szCs w:val="24"/>
                <w:cs/>
              </w:rPr>
              <w:t>สรุปสาระสำคัญของสัญญาที่มีนัยสำคัญต่อการ</w:t>
            </w:r>
          </w:p>
          <w:p w14:paraId="49A80D4F" w14:textId="77777777" w:rsidR="00815464" w:rsidRPr="000C4B38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  <w:r w:rsidRPr="000C4B38">
              <w:rPr>
                <w:rFonts w:ascii="Angsana New" w:hAnsi="Angsana New"/>
                <w:sz w:val="24"/>
                <w:szCs w:val="24"/>
                <w:cs/>
              </w:rPr>
              <w:t>ประกอบธุรกิจ เช่น สัญญาเช่า สัญญาการใช้สิทธิ</w:t>
            </w:r>
          </w:p>
          <w:p w14:paraId="4F13675D" w14:textId="77777777" w:rsidR="00815464" w:rsidRPr="000C4B38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  <w:r w:rsidRPr="000C4B38">
              <w:rPr>
                <w:rFonts w:ascii="Angsana New" w:hAnsi="Angsana New"/>
                <w:sz w:val="24"/>
                <w:szCs w:val="24"/>
                <w:cs/>
              </w:rPr>
              <w:t>ประโยชน์ เป็นต้น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1488E" w14:textId="77777777" w:rsidR="00815464" w:rsidRDefault="00815464" w:rsidP="00815464">
            <w:pPr>
              <w:rPr>
                <w:sz w:val="24"/>
                <w:szCs w:val="24"/>
              </w:rPr>
            </w:pPr>
          </w:p>
        </w:tc>
      </w:tr>
      <w:tr w:rsidR="00815464" w14:paraId="2BCAA346" w14:textId="77777777" w:rsidTr="00383D2D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1B056B" w14:textId="77777777" w:rsidR="00815464" w:rsidRPr="000C4B38" w:rsidRDefault="00815464" w:rsidP="008154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B98AA" w14:textId="77777777" w:rsidR="00815464" w:rsidRPr="000C4B38" w:rsidRDefault="00815464" w:rsidP="00815464">
            <w:pPr>
              <w:ind w:right="-108"/>
              <w:rPr>
                <w:rFonts w:ascii="Angsana New" w:hAnsi="Angsana New"/>
                <w:sz w:val="24"/>
                <w:szCs w:val="24"/>
              </w:rPr>
            </w:pPr>
            <w:r w:rsidRPr="000C4B38">
              <w:rPr>
                <w:rFonts w:ascii="Angsana New" w:hAnsi="Angsana New"/>
                <w:sz w:val="24"/>
                <w:szCs w:val="24"/>
              </w:rPr>
              <w:t xml:space="preserve">- </w:t>
            </w:r>
            <w:r w:rsidRPr="000C4B38">
              <w:rPr>
                <w:rFonts w:ascii="Angsana New" w:hAnsi="Angsana New"/>
                <w:sz w:val="24"/>
                <w:szCs w:val="24"/>
                <w:cs/>
              </w:rPr>
              <w:t>เงื่อนไข</w:t>
            </w:r>
            <w:r w:rsidRPr="000C4B38">
              <w:rPr>
                <w:rFonts w:ascii="Angsana New" w:hAnsi="Angsana New"/>
                <w:sz w:val="24"/>
                <w:szCs w:val="24"/>
              </w:rPr>
              <w:t xml:space="preserve"> </w:t>
            </w:r>
            <w:r w:rsidRPr="000C4B38">
              <w:rPr>
                <w:rFonts w:ascii="Angsana New" w:hAnsi="Angsana New"/>
                <w:sz w:val="24"/>
                <w:szCs w:val="24"/>
                <w:cs/>
              </w:rPr>
              <w:t>และอายุของสิทธิ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0C6D79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5D0B23F" w14:textId="77777777" w:rsidR="00815464" w:rsidRPr="00D31C54" w:rsidRDefault="00815464" w:rsidP="00815464">
            <w:pPr>
              <w:ind w:left="-198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2D4F5" w14:textId="77777777" w:rsidR="00815464" w:rsidRPr="000C4B38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  <w:r w:rsidRPr="000C4B38">
              <w:rPr>
                <w:rFonts w:ascii="Angsana New" w:hAnsi="Angsana New"/>
                <w:sz w:val="24"/>
                <w:szCs w:val="24"/>
                <w:cs/>
              </w:rPr>
              <w:t xml:space="preserve">- มี </w:t>
            </w:r>
            <w:r w:rsidRPr="000C4B38">
              <w:rPr>
                <w:rFonts w:ascii="Angsana New" w:hAnsi="Angsana New"/>
                <w:sz w:val="24"/>
                <w:szCs w:val="24"/>
              </w:rPr>
              <w:t>hidden asset</w:t>
            </w:r>
            <w:r w:rsidRPr="000C4B38">
              <w:rPr>
                <w:rFonts w:ascii="Angsana New" w:hAnsi="Angsana New"/>
                <w:sz w:val="24"/>
                <w:szCs w:val="24"/>
                <w:cs/>
              </w:rPr>
              <w:t xml:space="preserve"> อื่นที่ยังไม่เปิดเผยหรือไม่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C08C14" w14:textId="77777777" w:rsidR="00815464" w:rsidRDefault="00815464" w:rsidP="00815464">
            <w:pPr>
              <w:rPr>
                <w:sz w:val="24"/>
                <w:szCs w:val="24"/>
              </w:rPr>
            </w:pPr>
          </w:p>
        </w:tc>
      </w:tr>
      <w:tr w:rsidR="00815464" w14:paraId="725FD77F" w14:textId="77777777" w:rsidTr="00383D2D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67D43" w14:textId="77777777" w:rsidR="00815464" w:rsidRPr="000C4B38" w:rsidRDefault="00815464" w:rsidP="008154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03C19" w14:textId="77777777" w:rsidR="00815464" w:rsidRPr="000C4B38" w:rsidRDefault="00815464" w:rsidP="00815464">
            <w:pPr>
              <w:ind w:right="-108"/>
              <w:rPr>
                <w:rFonts w:ascii="Angsana New" w:hAnsi="Angsana New"/>
                <w:sz w:val="24"/>
                <w:szCs w:val="24"/>
              </w:rPr>
            </w:pPr>
            <w:r w:rsidRPr="000C4B38">
              <w:rPr>
                <w:rFonts w:ascii="Angsana New" w:hAnsi="Angsana New"/>
                <w:sz w:val="24"/>
                <w:szCs w:val="24"/>
                <w:cs/>
              </w:rPr>
              <w:t>- ผลต่อการดำเนินธุรกิจ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EE4CDF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F07CCEB" w14:textId="77777777" w:rsidR="00815464" w:rsidRPr="00D31C54" w:rsidRDefault="00815464" w:rsidP="00815464">
            <w:pPr>
              <w:ind w:left="-198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4D4DA4" w14:textId="77777777" w:rsidR="00815464" w:rsidRPr="000C4B38" w:rsidRDefault="00815464" w:rsidP="00815464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0C4B38">
              <w:rPr>
                <w:rFonts w:ascii="Angsana New" w:hAnsi="Angsana New"/>
                <w:sz w:val="24"/>
                <w:szCs w:val="24"/>
                <w:cs/>
              </w:rPr>
              <w:t>- ผลกระทบต่อบริษัท หากสิทธิบัตร สัมปทาน ลิขสิทธิ์</w:t>
            </w:r>
          </w:p>
          <w:p w14:paraId="55A88E6E" w14:textId="77777777" w:rsidR="00815464" w:rsidRPr="000C4B38" w:rsidRDefault="00815464" w:rsidP="00815464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0C4B38">
              <w:rPr>
                <w:rFonts w:ascii="Angsana New" w:hAnsi="Angsana New"/>
                <w:sz w:val="24"/>
                <w:szCs w:val="24"/>
                <w:cs/>
              </w:rPr>
              <w:t>ฯลฯ หมดอายุ เป็นอย่างไร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6CE37C" w14:textId="77777777" w:rsidR="00815464" w:rsidRDefault="00815464" w:rsidP="00815464">
            <w:pPr>
              <w:rPr>
                <w:sz w:val="24"/>
                <w:szCs w:val="24"/>
              </w:rPr>
            </w:pPr>
          </w:p>
        </w:tc>
      </w:tr>
      <w:tr w:rsidR="00815464" w14:paraId="6549EA9A" w14:textId="77777777" w:rsidTr="00383D2D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B1FF7" w14:textId="77777777" w:rsidR="00815464" w:rsidRPr="0013625A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663840" w14:textId="77777777" w:rsidR="00815464" w:rsidRPr="0013625A" w:rsidRDefault="00815464" w:rsidP="00815464">
            <w:pPr>
              <w:ind w:right="-108"/>
              <w:rPr>
                <w:rFonts w:ascii="Angsana New" w:hAnsi="Angsana New"/>
                <w:sz w:val="24"/>
                <w:szCs w:val="24"/>
                <w:cs/>
              </w:rPr>
            </w:pPr>
            <w:r>
              <w:rPr>
                <w:rFonts w:ascii="Angsana New" w:hAnsi="Angsana New" w:hint="cs"/>
                <w:sz w:val="24"/>
                <w:szCs w:val="24"/>
                <w:cs/>
              </w:rPr>
              <w:t xml:space="preserve">- </w:t>
            </w:r>
            <w:r w:rsidRPr="0013625A">
              <w:rPr>
                <w:rFonts w:ascii="Angsana New" w:hAnsi="Angsana New"/>
                <w:sz w:val="24"/>
                <w:szCs w:val="24"/>
                <w:cs/>
              </w:rPr>
              <w:t>ให้อธิบายนโยบายการลงทุนในบริษัทย่อยและบริษัทร่วม</w:t>
            </w:r>
            <w:r w:rsidRPr="0013625A">
              <w:rPr>
                <w:rFonts w:ascii="Angsana New" w:hAnsi="Angsana New"/>
                <w:sz w:val="24"/>
                <w:szCs w:val="24"/>
                <w:cs/>
              </w:rPr>
              <w:br/>
              <w:t xml:space="preserve">(เช่น ธุรกิจที่บริษัทจะลงทุน) 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88A9D9" w14:textId="77777777" w:rsidR="00815464" w:rsidRPr="0013625A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FE89EF4" w14:textId="77777777" w:rsidR="00815464" w:rsidRPr="000C4B38" w:rsidRDefault="00815464" w:rsidP="00815464">
            <w:pPr>
              <w:ind w:left="-198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26EE87" w14:textId="77777777" w:rsidR="00815464" w:rsidRPr="0013625A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  <w:r w:rsidRPr="0013625A">
              <w:rPr>
                <w:rFonts w:ascii="Angsana New" w:hAnsi="Angsana New"/>
                <w:sz w:val="24"/>
                <w:szCs w:val="24"/>
                <w:cs/>
              </w:rPr>
              <w:t>- ได้เปิดเผยข้อมูล เช่น ประเภทอุตสาหกรรม ระยะเวลาการลงทุน รูปแบบการลงทุน/ร่วมทุน เป็นต้น แล้วหรือไม่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997C7F" w14:textId="77777777" w:rsidR="00815464" w:rsidRDefault="00815464" w:rsidP="00815464">
            <w:pPr>
              <w:rPr>
                <w:sz w:val="24"/>
                <w:szCs w:val="24"/>
              </w:rPr>
            </w:pPr>
          </w:p>
        </w:tc>
      </w:tr>
      <w:tr w:rsidR="00815464" w14:paraId="51FBC3A7" w14:textId="77777777" w:rsidTr="00383D2D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BA074F" w14:textId="77777777" w:rsidR="00815464" w:rsidRPr="0013625A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  <w:r w:rsidRPr="0013625A">
              <w:rPr>
                <w:rFonts w:ascii="Angsana New" w:hAnsi="Angsana New"/>
                <w:sz w:val="24"/>
                <w:szCs w:val="24"/>
              </w:rPr>
              <w:t xml:space="preserve"> 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75B14" w14:textId="77777777" w:rsidR="00815464" w:rsidRPr="0013625A" w:rsidRDefault="00815464" w:rsidP="00815464">
            <w:pPr>
              <w:ind w:right="-108"/>
              <w:rPr>
                <w:rFonts w:ascii="Angsana New" w:hAnsi="Angsana New"/>
                <w:sz w:val="24"/>
                <w:szCs w:val="24"/>
                <w:cs/>
              </w:rPr>
            </w:pPr>
            <w:r>
              <w:rPr>
                <w:rFonts w:ascii="Angsana New" w:hAnsi="Angsana New" w:hint="cs"/>
                <w:sz w:val="24"/>
                <w:szCs w:val="24"/>
                <w:cs/>
              </w:rPr>
              <w:t xml:space="preserve">- </w:t>
            </w:r>
            <w:r w:rsidRPr="0013625A">
              <w:rPr>
                <w:rFonts w:ascii="Angsana New" w:hAnsi="Angsana New"/>
                <w:sz w:val="24"/>
                <w:szCs w:val="24"/>
                <w:cs/>
              </w:rPr>
              <w:t>ราคาประเมินทรัพย์สิน หากมีการได้มาหรือจำหน่ายไปซึ่งสินทรัพย์หรือมีการตีราคาทรัพย์สินใหม่ (ถ้ามี)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E185B" w14:textId="77777777" w:rsidR="00815464" w:rsidRPr="0013625A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2695246" w14:textId="77777777" w:rsidR="00815464" w:rsidRPr="000C4B38" w:rsidRDefault="00815464" w:rsidP="00815464">
            <w:pPr>
              <w:ind w:left="-198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5FA87" w14:textId="77777777" w:rsidR="00815464" w:rsidRPr="000C4B38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90899" w14:textId="77777777" w:rsidR="00815464" w:rsidRDefault="00815464" w:rsidP="00815464">
            <w:pPr>
              <w:rPr>
                <w:sz w:val="24"/>
                <w:szCs w:val="24"/>
              </w:rPr>
            </w:pPr>
          </w:p>
        </w:tc>
      </w:tr>
      <w:tr w:rsidR="00815464" w14:paraId="6B404680" w14:textId="77777777" w:rsidTr="00383D2D">
        <w:tc>
          <w:tcPr>
            <w:tcW w:w="807" w:type="dxa"/>
          </w:tcPr>
          <w:p w14:paraId="428DB0FD" w14:textId="77777777" w:rsidR="00815464" w:rsidRPr="0013625A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  <w:cs/>
              </w:rPr>
            </w:pPr>
            <w:r w:rsidRPr="0013625A">
              <w:rPr>
                <w:rFonts w:ascii="Angsana New" w:hAnsi="Angsana New"/>
                <w:sz w:val="24"/>
                <w:szCs w:val="24"/>
                <w:cs/>
              </w:rPr>
              <w:t>(5)</w:t>
            </w:r>
          </w:p>
        </w:tc>
        <w:tc>
          <w:tcPr>
            <w:tcW w:w="4230" w:type="dxa"/>
          </w:tcPr>
          <w:p w14:paraId="50CBB326" w14:textId="77777777" w:rsidR="00815464" w:rsidRPr="0013625A" w:rsidRDefault="00815464" w:rsidP="00815464">
            <w:pPr>
              <w:ind w:right="-108"/>
              <w:rPr>
                <w:rFonts w:ascii="Angsana New" w:hAnsi="Angsana New"/>
                <w:sz w:val="24"/>
                <w:szCs w:val="24"/>
                <w:cs/>
              </w:rPr>
            </w:pPr>
            <w:r w:rsidRPr="0013625A">
              <w:rPr>
                <w:rFonts w:ascii="Angsana New" w:hAnsi="Angsana New"/>
                <w:sz w:val="24"/>
                <w:szCs w:val="24"/>
                <w:cs/>
              </w:rPr>
              <w:t>งานที่ยังไม่ส่งมอบ เฉพาะงานโครงการ หรือชิ้นงาน ที่มีมูลค่าสูง และใช้เวลาในการส่งมอบงาน</w:t>
            </w:r>
          </w:p>
        </w:tc>
        <w:tc>
          <w:tcPr>
            <w:tcW w:w="723" w:type="dxa"/>
          </w:tcPr>
          <w:p w14:paraId="31A49F75" w14:textId="77777777" w:rsidR="00815464" w:rsidRPr="0013625A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bottom w:val="nil"/>
            </w:tcBorders>
          </w:tcPr>
          <w:p w14:paraId="13861F80" w14:textId="77777777" w:rsidR="00815464" w:rsidRPr="00D31C54" w:rsidRDefault="00815464" w:rsidP="00815464">
            <w:pPr>
              <w:ind w:left="-198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</w:tcPr>
          <w:p w14:paraId="1B733CBB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810" w:type="dxa"/>
          </w:tcPr>
          <w:p w14:paraId="2EED937F" w14:textId="77777777" w:rsidR="00815464" w:rsidRDefault="00815464" w:rsidP="00815464">
            <w:pPr>
              <w:rPr>
                <w:sz w:val="24"/>
                <w:szCs w:val="24"/>
              </w:rPr>
            </w:pPr>
          </w:p>
        </w:tc>
      </w:tr>
      <w:tr w:rsidR="00815464" w14:paraId="1F1C485C" w14:textId="77777777" w:rsidTr="00383D2D">
        <w:tc>
          <w:tcPr>
            <w:tcW w:w="807" w:type="dxa"/>
          </w:tcPr>
          <w:p w14:paraId="1BDD94C3" w14:textId="77777777" w:rsidR="00815464" w:rsidRPr="0013625A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4230" w:type="dxa"/>
          </w:tcPr>
          <w:p w14:paraId="1EA0C4D9" w14:textId="77777777" w:rsidR="00815464" w:rsidRPr="0013625A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  <w:r w:rsidRPr="0013625A">
              <w:rPr>
                <w:rFonts w:ascii="Angsana New" w:hAnsi="Angsana New"/>
                <w:sz w:val="24"/>
                <w:szCs w:val="24"/>
              </w:rPr>
              <w:t xml:space="preserve">- </w:t>
            </w:r>
            <w:r w:rsidRPr="0013625A">
              <w:rPr>
                <w:rFonts w:ascii="Angsana New" w:hAnsi="Angsana New"/>
                <w:sz w:val="24"/>
                <w:szCs w:val="24"/>
                <w:cs/>
              </w:rPr>
              <w:t>มูลค่างานที่ยังไม่ส่งมอบ ณ วันหลังสุดที่เป็นไปได้</w:t>
            </w:r>
          </w:p>
        </w:tc>
        <w:tc>
          <w:tcPr>
            <w:tcW w:w="723" w:type="dxa"/>
          </w:tcPr>
          <w:p w14:paraId="18AC81AA" w14:textId="77777777" w:rsidR="00815464" w:rsidRPr="0013625A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bottom w:val="nil"/>
            </w:tcBorders>
          </w:tcPr>
          <w:p w14:paraId="2CF71F84" w14:textId="77777777" w:rsidR="00815464" w:rsidRPr="00D31C54" w:rsidRDefault="00815464" w:rsidP="00815464">
            <w:pPr>
              <w:ind w:left="-198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</w:tcPr>
          <w:p w14:paraId="1F80CCBE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810" w:type="dxa"/>
          </w:tcPr>
          <w:p w14:paraId="2B3B5AEF" w14:textId="77777777" w:rsidR="00815464" w:rsidRDefault="00815464" w:rsidP="00815464">
            <w:pPr>
              <w:rPr>
                <w:sz w:val="24"/>
                <w:szCs w:val="24"/>
              </w:rPr>
            </w:pPr>
          </w:p>
        </w:tc>
      </w:tr>
      <w:tr w:rsidR="00815464" w14:paraId="32D6E949" w14:textId="77777777" w:rsidTr="00383D2D">
        <w:tc>
          <w:tcPr>
            <w:tcW w:w="807" w:type="dxa"/>
            <w:tcBorders>
              <w:bottom w:val="single" w:sz="4" w:space="0" w:color="auto"/>
            </w:tcBorders>
          </w:tcPr>
          <w:p w14:paraId="1B10BA7B" w14:textId="77777777" w:rsidR="00815464" w:rsidRPr="0013625A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4230" w:type="dxa"/>
            <w:tcBorders>
              <w:bottom w:val="single" w:sz="4" w:space="0" w:color="auto"/>
            </w:tcBorders>
          </w:tcPr>
          <w:p w14:paraId="6BCEB7FA" w14:textId="77777777" w:rsidR="00815464" w:rsidRPr="0013625A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  <w:r w:rsidRPr="0013625A">
              <w:rPr>
                <w:rFonts w:ascii="Angsana New" w:hAnsi="Angsana New"/>
                <w:sz w:val="24"/>
                <w:szCs w:val="24"/>
                <w:cs/>
              </w:rPr>
              <w:t xml:space="preserve">- หากเป็นโครงการที่มีมูลค่าตั้งแต่ </w:t>
            </w:r>
            <w:r w:rsidRPr="0013625A">
              <w:rPr>
                <w:rFonts w:ascii="Angsana New" w:hAnsi="Angsana New"/>
                <w:sz w:val="24"/>
                <w:szCs w:val="24"/>
              </w:rPr>
              <w:t xml:space="preserve">10% </w:t>
            </w:r>
            <w:r w:rsidRPr="0013625A">
              <w:rPr>
                <w:rFonts w:ascii="Angsana New" w:hAnsi="Angsana New"/>
                <w:sz w:val="24"/>
                <w:szCs w:val="24"/>
                <w:cs/>
              </w:rPr>
              <w:t>ของรายได้รวม ให้ระบุเป็นรายชิ้นที่คาดว่าจะส่งมอบในแต่ละช่วงเวลา</w:t>
            </w:r>
          </w:p>
        </w:tc>
        <w:tc>
          <w:tcPr>
            <w:tcW w:w="723" w:type="dxa"/>
            <w:tcBorders>
              <w:bottom w:val="single" w:sz="4" w:space="0" w:color="auto"/>
            </w:tcBorders>
          </w:tcPr>
          <w:p w14:paraId="7474F3F8" w14:textId="77777777" w:rsidR="00815464" w:rsidRPr="0013625A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bottom w:val="nil"/>
            </w:tcBorders>
          </w:tcPr>
          <w:p w14:paraId="45C05E90" w14:textId="77777777" w:rsidR="00815464" w:rsidRPr="00D31C54" w:rsidRDefault="00815464" w:rsidP="00815464">
            <w:pPr>
              <w:ind w:left="-198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bottom w:val="single" w:sz="4" w:space="0" w:color="auto"/>
            </w:tcBorders>
          </w:tcPr>
          <w:p w14:paraId="7FF8A2AF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14:paraId="008614C1" w14:textId="77777777" w:rsidR="00815464" w:rsidRDefault="00815464" w:rsidP="00815464">
            <w:pPr>
              <w:rPr>
                <w:sz w:val="24"/>
                <w:szCs w:val="24"/>
              </w:rPr>
            </w:pPr>
          </w:p>
        </w:tc>
      </w:tr>
      <w:tr w:rsidR="00815464" w14:paraId="0C362925" w14:textId="77777777" w:rsidTr="00383D2D">
        <w:tc>
          <w:tcPr>
            <w:tcW w:w="807" w:type="dxa"/>
          </w:tcPr>
          <w:p w14:paraId="79C05FB2" w14:textId="77777777" w:rsidR="00815464" w:rsidRPr="00CB56FF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  <w:r w:rsidRPr="00CB56FF">
              <w:rPr>
                <w:rFonts w:ascii="Angsana New" w:hAnsi="Angsana New"/>
                <w:sz w:val="24"/>
                <w:szCs w:val="24"/>
                <w:cs/>
              </w:rPr>
              <w:t>1.3</w:t>
            </w:r>
          </w:p>
        </w:tc>
        <w:tc>
          <w:tcPr>
            <w:tcW w:w="4230" w:type="dxa"/>
          </w:tcPr>
          <w:p w14:paraId="6424349F" w14:textId="77777777" w:rsidR="00815464" w:rsidRPr="00CB56FF" w:rsidRDefault="00815464" w:rsidP="00815464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CB56FF">
              <w:rPr>
                <w:rFonts w:ascii="Angsana New" w:hAnsi="Angsana New"/>
                <w:sz w:val="24"/>
                <w:szCs w:val="24"/>
                <w:cs/>
              </w:rPr>
              <w:t xml:space="preserve">โครงสร้างการถือหุ้นของกลุ่มบริษัท </w:t>
            </w:r>
          </w:p>
        </w:tc>
        <w:tc>
          <w:tcPr>
            <w:tcW w:w="723" w:type="dxa"/>
          </w:tcPr>
          <w:p w14:paraId="5C03B138" w14:textId="77777777" w:rsidR="00815464" w:rsidRPr="00CB56FF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bottom w:val="nil"/>
            </w:tcBorders>
          </w:tcPr>
          <w:p w14:paraId="14B29C0B" w14:textId="77777777" w:rsidR="00815464" w:rsidRPr="00CB56FF" w:rsidRDefault="00815464" w:rsidP="00815464">
            <w:pPr>
              <w:ind w:left="-198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</w:tcPr>
          <w:p w14:paraId="23191EA6" w14:textId="77777777" w:rsidR="00815464" w:rsidRPr="00CB56FF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810" w:type="dxa"/>
          </w:tcPr>
          <w:p w14:paraId="15B9992E" w14:textId="77777777" w:rsidR="00815464" w:rsidRPr="00CB56FF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</w:tr>
      <w:tr w:rsidR="00815464" w14:paraId="05053880" w14:textId="77777777" w:rsidTr="00383D2D">
        <w:tc>
          <w:tcPr>
            <w:tcW w:w="807" w:type="dxa"/>
          </w:tcPr>
          <w:p w14:paraId="14D52319" w14:textId="77777777" w:rsidR="00815464" w:rsidRPr="00CB56FF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  <w:r w:rsidRPr="00CB56FF">
              <w:rPr>
                <w:rFonts w:ascii="Angsana New" w:hAnsi="Angsana New"/>
                <w:sz w:val="24"/>
                <w:szCs w:val="24"/>
                <w:cs/>
              </w:rPr>
              <w:t>1.3</w:t>
            </w:r>
            <w:r w:rsidRPr="00CB56FF">
              <w:rPr>
                <w:rFonts w:ascii="Angsana New" w:hAnsi="Angsana New" w:hint="cs"/>
                <w:sz w:val="24"/>
                <w:szCs w:val="24"/>
                <w:cs/>
              </w:rPr>
              <w:t>.1</w:t>
            </w:r>
          </w:p>
        </w:tc>
        <w:tc>
          <w:tcPr>
            <w:tcW w:w="4230" w:type="dxa"/>
          </w:tcPr>
          <w:p w14:paraId="4FB02177" w14:textId="77777777" w:rsidR="00815464" w:rsidRPr="00CB56FF" w:rsidRDefault="00815464" w:rsidP="00815464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CB56FF">
              <w:rPr>
                <w:rFonts w:ascii="Angsana New" w:hAnsi="Angsana New"/>
                <w:sz w:val="24"/>
                <w:szCs w:val="24"/>
                <w:cs/>
              </w:rPr>
              <w:t xml:space="preserve">โครงสร้างการถือหุ้นของกลุ่มบริษัท </w:t>
            </w:r>
          </w:p>
        </w:tc>
        <w:tc>
          <w:tcPr>
            <w:tcW w:w="723" w:type="dxa"/>
          </w:tcPr>
          <w:p w14:paraId="3300B297" w14:textId="77777777" w:rsidR="00815464" w:rsidRPr="00CB56FF" w:rsidRDefault="00815464" w:rsidP="00815464">
            <w:pPr>
              <w:rPr>
                <w:rFonts w:ascii="Angsana New" w:hAnsi="Angsana New"/>
                <w:sz w:val="24"/>
                <w:szCs w:val="24"/>
                <w:highlight w:val="cyan"/>
              </w:rPr>
            </w:pPr>
          </w:p>
        </w:tc>
        <w:tc>
          <w:tcPr>
            <w:tcW w:w="277" w:type="dxa"/>
            <w:tcBorders>
              <w:top w:val="nil"/>
              <w:bottom w:val="nil"/>
            </w:tcBorders>
          </w:tcPr>
          <w:p w14:paraId="3CD014F6" w14:textId="77777777" w:rsidR="00815464" w:rsidRPr="00CB56FF" w:rsidRDefault="00815464" w:rsidP="00815464">
            <w:pPr>
              <w:ind w:left="-198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</w:tcPr>
          <w:p w14:paraId="15C0ED7F" w14:textId="77777777" w:rsidR="00815464" w:rsidRPr="00CB56FF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810" w:type="dxa"/>
          </w:tcPr>
          <w:p w14:paraId="2563E998" w14:textId="77777777" w:rsidR="00815464" w:rsidRPr="00CB56FF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</w:tr>
      <w:tr w:rsidR="00815464" w14:paraId="40684A8E" w14:textId="77777777" w:rsidTr="00383D2D">
        <w:tc>
          <w:tcPr>
            <w:tcW w:w="807" w:type="dxa"/>
          </w:tcPr>
          <w:p w14:paraId="34553688" w14:textId="77777777" w:rsidR="00815464" w:rsidRPr="00CB56FF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4230" w:type="dxa"/>
          </w:tcPr>
          <w:p w14:paraId="4419C371" w14:textId="77777777" w:rsidR="00815464" w:rsidRPr="00CB56FF" w:rsidRDefault="00815464" w:rsidP="00815464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CB56FF">
              <w:rPr>
                <w:rFonts w:ascii="Angsana New" w:hAnsi="Angsana New" w:hint="cs"/>
                <w:sz w:val="24"/>
                <w:szCs w:val="24"/>
                <w:cs/>
              </w:rPr>
              <w:t>-</w:t>
            </w:r>
            <w:r w:rsidR="00DC0CEB">
              <w:rPr>
                <w:rFonts w:ascii="Angsana New" w:hAnsi="Angsana New" w:hint="cs"/>
                <w:sz w:val="24"/>
                <w:szCs w:val="24"/>
                <w:cs/>
              </w:rPr>
              <w:t xml:space="preserve"> </w:t>
            </w:r>
            <w:r w:rsidRPr="00CB56FF">
              <w:rPr>
                <w:rFonts w:ascii="Angsana New" w:hAnsi="Angsana New" w:hint="cs"/>
                <w:sz w:val="24"/>
                <w:szCs w:val="24"/>
                <w:cs/>
              </w:rPr>
              <w:t>นโยบายการแบ่งการดำเนินงานของบริษัทในกลุ่ม</w:t>
            </w:r>
          </w:p>
        </w:tc>
        <w:tc>
          <w:tcPr>
            <w:tcW w:w="723" w:type="dxa"/>
          </w:tcPr>
          <w:p w14:paraId="2B6B9D32" w14:textId="77777777" w:rsidR="00815464" w:rsidRPr="00CB56FF" w:rsidRDefault="00815464" w:rsidP="00815464">
            <w:pPr>
              <w:rPr>
                <w:rFonts w:ascii="Angsana New" w:hAnsi="Angsana New"/>
                <w:sz w:val="24"/>
                <w:szCs w:val="24"/>
                <w:highlight w:val="cyan"/>
              </w:rPr>
            </w:pPr>
          </w:p>
        </w:tc>
        <w:tc>
          <w:tcPr>
            <w:tcW w:w="277" w:type="dxa"/>
            <w:tcBorders>
              <w:top w:val="nil"/>
              <w:bottom w:val="nil"/>
            </w:tcBorders>
          </w:tcPr>
          <w:p w14:paraId="5A7A4428" w14:textId="77777777" w:rsidR="00815464" w:rsidRPr="00CB56FF" w:rsidRDefault="00815464" w:rsidP="00815464">
            <w:pPr>
              <w:ind w:left="-198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</w:tcPr>
          <w:p w14:paraId="1F9586D4" w14:textId="77777777" w:rsidR="00815464" w:rsidRPr="00CB56FF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810" w:type="dxa"/>
          </w:tcPr>
          <w:p w14:paraId="466233C1" w14:textId="77777777" w:rsidR="00815464" w:rsidRPr="00CB56FF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</w:tr>
      <w:tr w:rsidR="00815464" w14:paraId="1A98B0E1" w14:textId="77777777" w:rsidTr="00383D2D">
        <w:tc>
          <w:tcPr>
            <w:tcW w:w="807" w:type="dxa"/>
          </w:tcPr>
          <w:p w14:paraId="7C010273" w14:textId="77777777" w:rsidR="00815464" w:rsidRPr="00CB56FF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4230" w:type="dxa"/>
          </w:tcPr>
          <w:p w14:paraId="4DC7DFF3" w14:textId="77777777" w:rsidR="00815464" w:rsidRPr="00CB56FF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  <w:r w:rsidRPr="00CB56FF">
              <w:rPr>
                <w:rFonts w:ascii="Angsana New" w:hAnsi="Angsana New"/>
                <w:sz w:val="24"/>
                <w:szCs w:val="24"/>
                <w:cs/>
              </w:rPr>
              <w:t>แผนภาพโครงสร้างการถือหุ้นของกลุ่มบริษัท</w:t>
            </w:r>
          </w:p>
          <w:p w14:paraId="07E755F5" w14:textId="77777777" w:rsidR="00815464" w:rsidRPr="00CB56FF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  <w:r w:rsidRPr="00CB56FF">
              <w:rPr>
                <w:rFonts w:ascii="Angsana New" w:hAnsi="Angsana New"/>
                <w:sz w:val="24"/>
                <w:szCs w:val="24"/>
                <w:cs/>
              </w:rPr>
              <w:lastRenderedPageBreak/>
              <w:t>- สัดส่วนการถือหุ้น</w:t>
            </w:r>
            <w:r w:rsidRPr="00CB56FF">
              <w:rPr>
                <w:rFonts w:ascii="Angsana New" w:hAnsi="Angsana New"/>
                <w:sz w:val="24"/>
                <w:szCs w:val="24"/>
              </w:rPr>
              <w:t xml:space="preserve"> </w:t>
            </w:r>
            <w:r w:rsidRPr="00CB56FF">
              <w:rPr>
                <w:rFonts w:ascii="Angsana New" w:hAnsi="Angsana New"/>
                <w:sz w:val="24"/>
                <w:szCs w:val="24"/>
                <w:cs/>
              </w:rPr>
              <w:t>และสัดส่วนของสิทธิออกเสียง (ถ้าแตกต่างจากสัดส่วนการถือหุ้น)</w:t>
            </w:r>
          </w:p>
          <w:p w14:paraId="50D941F7" w14:textId="77777777" w:rsidR="00815464" w:rsidRPr="00CB56FF" w:rsidRDefault="00815464" w:rsidP="00815464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CB56FF">
              <w:rPr>
                <w:rFonts w:ascii="Angsana New" w:hAnsi="Angsana New"/>
                <w:sz w:val="24"/>
                <w:szCs w:val="24"/>
                <w:cs/>
              </w:rPr>
              <w:t>- ชื่อและสัดส่วนการถือหุ้นของผู้ร่วมทุน</w:t>
            </w:r>
          </w:p>
        </w:tc>
        <w:tc>
          <w:tcPr>
            <w:tcW w:w="723" w:type="dxa"/>
          </w:tcPr>
          <w:p w14:paraId="39C46FC8" w14:textId="77777777" w:rsidR="00815464" w:rsidRPr="00CB56FF" w:rsidRDefault="00815464" w:rsidP="00815464">
            <w:pPr>
              <w:rPr>
                <w:rFonts w:ascii="Angsana New" w:hAnsi="Angsana New"/>
                <w:sz w:val="24"/>
                <w:szCs w:val="24"/>
                <w:highlight w:val="cyan"/>
              </w:rPr>
            </w:pPr>
          </w:p>
        </w:tc>
        <w:tc>
          <w:tcPr>
            <w:tcW w:w="277" w:type="dxa"/>
            <w:tcBorders>
              <w:top w:val="nil"/>
              <w:bottom w:val="nil"/>
            </w:tcBorders>
          </w:tcPr>
          <w:p w14:paraId="40011756" w14:textId="77777777" w:rsidR="00815464" w:rsidRPr="00CB56FF" w:rsidRDefault="00815464" w:rsidP="00815464">
            <w:pPr>
              <w:ind w:left="-198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</w:tcPr>
          <w:p w14:paraId="04E90341" w14:textId="77777777" w:rsidR="00815464" w:rsidRPr="00CB56FF" w:rsidRDefault="00815464" w:rsidP="00815464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CB56FF">
              <w:rPr>
                <w:rFonts w:ascii="Angsana New" w:hAnsi="Angsana New"/>
                <w:sz w:val="24"/>
                <w:szCs w:val="24"/>
                <w:cs/>
              </w:rPr>
              <w:t xml:space="preserve">ตรวจสอบว่าโครงสร้างการถือหุ้นอาจก่อให้เกิด </w:t>
            </w:r>
            <w:r w:rsidRPr="00CB56FF">
              <w:rPr>
                <w:rFonts w:ascii="Angsana New" w:hAnsi="Angsana New"/>
                <w:sz w:val="24"/>
                <w:szCs w:val="24"/>
              </w:rPr>
              <w:t xml:space="preserve">conflict of interest </w:t>
            </w:r>
            <w:r w:rsidRPr="00CB56FF">
              <w:rPr>
                <w:rFonts w:ascii="Angsana New" w:hAnsi="Angsana New"/>
                <w:sz w:val="24"/>
                <w:szCs w:val="24"/>
                <w:cs/>
              </w:rPr>
              <w:t>หรือไม่ ซึ่งได้แก่</w:t>
            </w:r>
          </w:p>
          <w:p w14:paraId="7A2E9340" w14:textId="77777777" w:rsidR="00815464" w:rsidRPr="00CB56FF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  <w:r w:rsidRPr="00CB56FF">
              <w:rPr>
                <w:rFonts w:ascii="Angsana New" w:hAnsi="Angsana New"/>
                <w:sz w:val="24"/>
                <w:szCs w:val="24"/>
                <w:cs/>
              </w:rPr>
              <w:lastRenderedPageBreak/>
              <w:t>- กลุ่มผู้ถือหุ้นหรือผู้ที่เกี่ยวข้องทำธุรกิจที่เกี่ยวเนื่องกับ</w:t>
            </w:r>
          </w:p>
          <w:p w14:paraId="67D3F8C1" w14:textId="77777777" w:rsidR="00815464" w:rsidRPr="00CB56FF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  <w:r w:rsidRPr="00CB56FF">
              <w:rPr>
                <w:rFonts w:ascii="Angsana New" w:hAnsi="Angsana New"/>
                <w:sz w:val="24"/>
                <w:szCs w:val="24"/>
                <w:cs/>
              </w:rPr>
              <w:t>ธุรกิจหลักของบริษัท</w:t>
            </w:r>
            <w:r w:rsidRPr="00CB56FF">
              <w:rPr>
                <w:rFonts w:ascii="Angsana New" w:hAnsi="Angsana New"/>
                <w:sz w:val="24"/>
                <w:szCs w:val="24"/>
              </w:rPr>
              <w:t xml:space="preserve"> </w:t>
            </w:r>
          </w:p>
          <w:p w14:paraId="49FB03B7" w14:textId="77777777" w:rsidR="00815464" w:rsidRPr="00CB56FF" w:rsidRDefault="00815464" w:rsidP="00815464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CB56FF">
              <w:rPr>
                <w:rFonts w:ascii="Angsana New" w:hAnsi="Angsana New"/>
                <w:sz w:val="24"/>
                <w:szCs w:val="24"/>
                <w:cs/>
              </w:rPr>
              <w:t xml:space="preserve">- มีการถือหุ้นไขว้ระหว่างกันหรือไม่ </w:t>
            </w:r>
            <w:r w:rsidRPr="00CB56FF">
              <w:rPr>
                <w:rFonts w:ascii="Angsana New" w:hAnsi="Angsana New"/>
                <w:sz w:val="24"/>
                <w:szCs w:val="24"/>
                <w:cs/>
              </w:rPr>
              <w:br/>
              <w:t>- มีบุคคลที่อาจมีความขัดแย้งถือหุ้นในบริษัทย่อยหรือ</w:t>
            </w:r>
          </w:p>
          <w:p w14:paraId="3DCA6A22" w14:textId="77777777" w:rsidR="00815464" w:rsidRPr="00CB56FF" w:rsidRDefault="00815464" w:rsidP="00815464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CB56FF">
              <w:rPr>
                <w:rFonts w:ascii="Angsana New" w:hAnsi="Angsana New"/>
                <w:sz w:val="24"/>
                <w:szCs w:val="24"/>
                <w:cs/>
              </w:rPr>
              <w:t xml:space="preserve">บริษัทร่วม </w:t>
            </w:r>
            <w:r w:rsidRPr="00CB56FF">
              <w:rPr>
                <w:rFonts w:ascii="Angsana New" w:hAnsi="Angsana New"/>
                <w:sz w:val="24"/>
                <w:szCs w:val="24"/>
              </w:rPr>
              <w:t xml:space="preserve">&gt;10% </w:t>
            </w:r>
            <w:r w:rsidRPr="00CB56FF">
              <w:rPr>
                <w:rFonts w:ascii="Angsana New" w:hAnsi="Angsana New"/>
                <w:sz w:val="24"/>
                <w:szCs w:val="24"/>
                <w:cs/>
              </w:rPr>
              <w:t xml:space="preserve">หรือไม่ </w:t>
            </w:r>
          </w:p>
          <w:p w14:paraId="19566E59" w14:textId="77777777" w:rsidR="00815464" w:rsidRPr="00CB56FF" w:rsidRDefault="00815464" w:rsidP="00815464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CB56FF">
              <w:rPr>
                <w:rFonts w:ascii="Angsana New" w:hAnsi="Angsana New"/>
                <w:sz w:val="24"/>
                <w:szCs w:val="24"/>
                <w:cs/>
              </w:rPr>
              <w:t xml:space="preserve">หากมีโครงสร้างลักษณะดังกล่าว ขอให้ตรวจสอบว่า </w:t>
            </w:r>
            <w:r w:rsidRPr="00CB56FF">
              <w:rPr>
                <w:rFonts w:ascii="Angsana New" w:hAnsi="Angsana New"/>
                <w:sz w:val="24"/>
                <w:szCs w:val="24"/>
                <w:cs/>
              </w:rPr>
              <w:br/>
              <w:t xml:space="preserve">ต้องปรับโครงสร้างฯ ให้ไม่มี </w:t>
            </w:r>
            <w:r w:rsidRPr="00CB56FF">
              <w:rPr>
                <w:rFonts w:ascii="Angsana New" w:hAnsi="Angsana New"/>
                <w:sz w:val="24"/>
                <w:szCs w:val="24"/>
              </w:rPr>
              <w:t xml:space="preserve">conflict of interest </w:t>
            </w:r>
            <w:r w:rsidRPr="00CB56FF">
              <w:rPr>
                <w:rFonts w:ascii="Angsana New" w:hAnsi="Angsana New"/>
                <w:sz w:val="24"/>
                <w:szCs w:val="24"/>
                <w:cs/>
              </w:rPr>
              <w:t xml:space="preserve">หรือไม่  </w:t>
            </w:r>
          </w:p>
        </w:tc>
        <w:tc>
          <w:tcPr>
            <w:tcW w:w="810" w:type="dxa"/>
          </w:tcPr>
          <w:p w14:paraId="23D41790" w14:textId="77777777" w:rsidR="00815464" w:rsidRPr="00CB56FF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</w:tr>
      <w:tr w:rsidR="00815464" w14:paraId="07D5B2E4" w14:textId="77777777" w:rsidTr="00383D2D">
        <w:tc>
          <w:tcPr>
            <w:tcW w:w="807" w:type="dxa"/>
          </w:tcPr>
          <w:p w14:paraId="6EC658BD" w14:textId="77777777" w:rsidR="00815464" w:rsidRPr="00CB56FF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  <w:cs/>
              </w:rPr>
            </w:pPr>
            <w:r>
              <w:rPr>
                <w:rFonts w:ascii="Angsana New" w:hAnsi="Angsana New" w:hint="cs"/>
                <w:sz w:val="24"/>
                <w:szCs w:val="24"/>
                <w:cs/>
              </w:rPr>
              <w:t xml:space="preserve"> </w:t>
            </w:r>
          </w:p>
        </w:tc>
        <w:tc>
          <w:tcPr>
            <w:tcW w:w="4230" w:type="dxa"/>
          </w:tcPr>
          <w:p w14:paraId="4A4742EB" w14:textId="77777777" w:rsidR="00815464" w:rsidRPr="00CB56FF" w:rsidRDefault="00815464" w:rsidP="00815464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CB56FF">
              <w:rPr>
                <w:rFonts w:ascii="Angsana New" w:hAnsi="Angsana New"/>
                <w:sz w:val="24"/>
                <w:szCs w:val="24"/>
                <w:cs/>
              </w:rPr>
              <w:t>ขนาดของบริษัทที่ประกอบธุรกิจหลัก และขนาดของบริษัทอื่น ที่เปรียบเทียบกับขนาดของบริษัท และตรวจสอบว่าเป็นไปตามเกณฑ์หรือไม่</w:t>
            </w:r>
          </w:p>
        </w:tc>
        <w:tc>
          <w:tcPr>
            <w:tcW w:w="723" w:type="dxa"/>
          </w:tcPr>
          <w:p w14:paraId="2ADF1FBE" w14:textId="77777777" w:rsidR="00815464" w:rsidRPr="00CB56FF" w:rsidRDefault="00815464" w:rsidP="00815464">
            <w:pPr>
              <w:rPr>
                <w:rFonts w:ascii="Angsana New" w:hAnsi="Angsana New"/>
                <w:sz w:val="24"/>
                <w:szCs w:val="24"/>
                <w:highlight w:val="cyan"/>
              </w:rPr>
            </w:pPr>
          </w:p>
        </w:tc>
        <w:tc>
          <w:tcPr>
            <w:tcW w:w="277" w:type="dxa"/>
            <w:tcBorders>
              <w:top w:val="nil"/>
              <w:bottom w:val="nil"/>
            </w:tcBorders>
          </w:tcPr>
          <w:p w14:paraId="4CD184DA" w14:textId="77777777" w:rsidR="00815464" w:rsidRPr="00CB56FF" w:rsidRDefault="00815464" w:rsidP="00815464">
            <w:pPr>
              <w:ind w:left="-198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</w:tcPr>
          <w:p w14:paraId="1CE28E51" w14:textId="77777777" w:rsidR="00815464" w:rsidRPr="00CB56FF" w:rsidRDefault="00815464" w:rsidP="00815464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CB56FF">
              <w:rPr>
                <w:rFonts w:ascii="Angsana New" w:hAnsi="Angsana New"/>
                <w:sz w:val="24"/>
                <w:szCs w:val="24"/>
                <w:cs/>
              </w:rPr>
              <w:t xml:space="preserve"> </w:t>
            </w:r>
          </w:p>
        </w:tc>
        <w:tc>
          <w:tcPr>
            <w:tcW w:w="810" w:type="dxa"/>
          </w:tcPr>
          <w:p w14:paraId="3A7A7B37" w14:textId="77777777" w:rsidR="00815464" w:rsidRPr="00CB56FF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</w:tr>
      <w:tr w:rsidR="00815464" w14:paraId="038A9D17" w14:textId="77777777" w:rsidTr="00383D2D">
        <w:tc>
          <w:tcPr>
            <w:tcW w:w="807" w:type="dxa"/>
          </w:tcPr>
          <w:p w14:paraId="2C3C9A5D" w14:textId="77777777" w:rsidR="00815464" w:rsidRPr="00CB56FF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4230" w:type="dxa"/>
          </w:tcPr>
          <w:p w14:paraId="2BFAAAD7" w14:textId="77777777" w:rsidR="00815464" w:rsidRPr="00CB56FF" w:rsidRDefault="00815464" w:rsidP="00815464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CB56FF">
              <w:rPr>
                <w:rFonts w:ascii="Angsana New" w:hAnsi="Angsana New"/>
                <w:sz w:val="24"/>
                <w:szCs w:val="24"/>
                <w:cs/>
              </w:rPr>
              <w:t>- มาตรการและแนวทางการแก้ไข หากไม่เป็นไปตามเกณฑ์</w:t>
            </w:r>
          </w:p>
        </w:tc>
        <w:tc>
          <w:tcPr>
            <w:tcW w:w="723" w:type="dxa"/>
          </w:tcPr>
          <w:p w14:paraId="4A78D7C4" w14:textId="77777777" w:rsidR="00815464" w:rsidRPr="00CB56FF" w:rsidRDefault="00815464" w:rsidP="00815464">
            <w:pPr>
              <w:rPr>
                <w:rFonts w:ascii="Angsana New" w:hAnsi="Angsana New"/>
                <w:sz w:val="24"/>
                <w:szCs w:val="24"/>
                <w:highlight w:val="cyan"/>
              </w:rPr>
            </w:pPr>
          </w:p>
        </w:tc>
        <w:tc>
          <w:tcPr>
            <w:tcW w:w="277" w:type="dxa"/>
            <w:tcBorders>
              <w:top w:val="nil"/>
              <w:bottom w:val="nil"/>
            </w:tcBorders>
          </w:tcPr>
          <w:p w14:paraId="18FA55FE" w14:textId="77777777" w:rsidR="00815464" w:rsidRPr="00CB56FF" w:rsidRDefault="00815464" w:rsidP="00815464">
            <w:pPr>
              <w:ind w:left="-198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</w:tcPr>
          <w:p w14:paraId="56C1B84E" w14:textId="77777777" w:rsidR="00815464" w:rsidRPr="00CB56FF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810" w:type="dxa"/>
          </w:tcPr>
          <w:p w14:paraId="60C869AB" w14:textId="77777777" w:rsidR="00815464" w:rsidRPr="00CB56FF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</w:tr>
      <w:tr w:rsidR="00815464" w14:paraId="5462124A" w14:textId="77777777" w:rsidTr="00383D2D">
        <w:tc>
          <w:tcPr>
            <w:tcW w:w="807" w:type="dxa"/>
          </w:tcPr>
          <w:p w14:paraId="77B93845" w14:textId="77777777" w:rsidR="00815464" w:rsidRPr="00CB56FF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  <w:highlight w:val="cyan"/>
                <w:cs/>
              </w:rPr>
            </w:pPr>
          </w:p>
        </w:tc>
        <w:tc>
          <w:tcPr>
            <w:tcW w:w="4230" w:type="dxa"/>
          </w:tcPr>
          <w:p w14:paraId="17B0A2C2" w14:textId="77777777" w:rsidR="00815464" w:rsidRPr="00CB56FF" w:rsidRDefault="00815464" w:rsidP="00815464">
            <w:pPr>
              <w:rPr>
                <w:rFonts w:ascii="Angsana New" w:hAnsi="Angsana New"/>
                <w:sz w:val="24"/>
                <w:szCs w:val="24"/>
                <w:highlight w:val="cyan"/>
                <w:cs/>
              </w:rPr>
            </w:pPr>
            <w:r w:rsidRPr="00D31C54">
              <w:rPr>
                <w:rFonts w:ascii="Angsana New" w:hAnsi="Angsana New"/>
                <w:sz w:val="24"/>
                <w:szCs w:val="24"/>
                <w:cs/>
              </w:rPr>
              <w:t>- ชื่อ ที่ตั้ง สนญ. ประเภทธุรกิจ โทรศัพท์ โทรสาร จำนวนและชนิดของหุ้นที่จำหน่ายได้แล้วทั้งหมดของนิติบุคคลที่บริษัท</w:t>
            </w:r>
            <w:r w:rsidRPr="00D31C54">
              <w:rPr>
                <w:rFonts w:ascii="Angsana New" w:hAnsi="Angsana New"/>
                <w:sz w:val="24"/>
                <w:szCs w:val="24"/>
                <w:cs/>
              </w:rPr>
              <w:br/>
              <w:t>ถือหุ้นตั้งแต่ 10</w:t>
            </w:r>
            <w:r w:rsidRPr="00D31C54">
              <w:rPr>
                <w:rFonts w:ascii="Angsana New" w:hAnsi="Angsana New"/>
                <w:sz w:val="24"/>
                <w:szCs w:val="24"/>
                <w:lang w:val="en-US"/>
              </w:rPr>
              <w:t>%</w:t>
            </w:r>
            <w:r w:rsidRPr="00D31C54">
              <w:rPr>
                <w:rFonts w:ascii="Angsana New" w:hAnsi="Angsana New"/>
                <w:sz w:val="24"/>
                <w:szCs w:val="24"/>
                <w:cs/>
              </w:rPr>
              <w:t xml:space="preserve"> ขึ้นไป</w:t>
            </w:r>
          </w:p>
        </w:tc>
        <w:tc>
          <w:tcPr>
            <w:tcW w:w="723" w:type="dxa"/>
          </w:tcPr>
          <w:p w14:paraId="6E60B155" w14:textId="77777777" w:rsidR="00815464" w:rsidRPr="00CB56FF" w:rsidRDefault="00815464" w:rsidP="00815464">
            <w:pPr>
              <w:rPr>
                <w:rFonts w:ascii="Angsana New" w:hAnsi="Angsana New"/>
                <w:sz w:val="24"/>
                <w:szCs w:val="24"/>
                <w:highlight w:val="cyan"/>
              </w:rPr>
            </w:pPr>
          </w:p>
        </w:tc>
        <w:tc>
          <w:tcPr>
            <w:tcW w:w="277" w:type="dxa"/>
            <w:tcBorders>
              <w:top w:val="nil"/>
              <w:bottom w:val="nil"/>
            </w:tcBorders>
          </w:tcPr>
          <w:p w14:paraId="0E800750" w14:textId="77777777" w:rsidR="00815464" w:rsidRPr="00CB56FF" w:rsidRDefault="00815464" w:rsidP="00815464">
            <w:pPr>
              <w:ind w:left="-198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</w:tcPr>
          <w:p w14:paraId="60A53E3C" w14:textId="77777777" w:rsidR="00815464" w:rsidRPr="00CB56FF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810" w:type="dxa"/>
          </w:tcPr>
          <w:p w14:paraId="3E516A26" w14:textId="77777777" w:rsidR="00815464" w:rsidRPr="00CB56FF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</w:tr>
      <w:tr w:rsidR="00815464" w14:paraId="757D182C" w14:textId="77777777" w:rsidTr="00383D2D">
        <w:tc>
          <w:tcPr>
            <w:tcW w:w="807" w:type="dxa"/>
          </w:tcPr>
          <w:p w14:paraId="51647C98" w14:textId="77777777" w:rsidR="00815464" w:rsidRPr="00CB56FF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  <w:highlight w:val="cyan"/>
                <w:cs/>
              </w:rPr>
            </w:pPr>
            <w:r w:rsidRPr="00CB56FF">
              <w:rPr>
                <w:rFonts w:ascii="Angsana New" w:hAnsi="Angsana New" w:hint="cs"/>
                <w:sz w:val="24"/>
                <w:szCs w:val="24"/>
                <w:cs/>
              </w:rPr>
              <w:t>1.3.2</w:t>
            </w:r>
          </w:p>
        </w:tc>
        <w:tc>
          <w:tcPr>
            <w:tcW w:w="4230" w:type="dxa"/>
          </w:tcPr>
          <w:p w14:paraId="170CB9A6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717FE8">
              <w:rPr>
                <w:rFonts w:ascii="Angsana New" w:hAnsi="Angsana New"/>
                <w:sz w:val="24"/>
                <w:szCs w:val="24"/>
                <w:cs/>
              </w:rPr>
              <w:t xml:space="preserve">บุคคลที่อาจมีความขัดแย้งถือหุ้นในบริษัทย่อยหรือบริษัทร่วมรวมกันเกินกว่าร้อยละ </w:t>
            </w:r>
            <w:r w:rsidRPr="00717FE8">
              <w:rPr>
                <w:rFonts w:ascii="Angsana New" w:hAnsi="Angsana New"/>
                <w:sz w:val="24"/>
                <w:szCs w:val="24"/>
                <w:lang w:val="en-US"/>
              </w:rPr>
              <w:t>10</w:t>
            </w:r>
            <w:r w:rsidRPr="00717FE8">
              <w:rPr>
                <w:rFonts w:ascii="Angsana New" w:hAnsi="Angsana New"/>
                <w:sz w:val="24"/>
                <w:szCs w:val="24"/>
                <w:cs/>
              </w:rPr>
              <w:t xml:space="preserve"> ของจำนวนหุ้นที่มีสิทธิออกเสียงของบริษัทดังกล่าว ให้อธิบายเหตุผลประกอบ</w:t>
            </w:r>
          </w:p>
        </w:tc>
        <w:tc>
          <w:tcPr>
            <w:tcW w:w="723" w:type="dxa"/>
          </w:tcPr>
          <w:p w14:paraId="5E3AD465" w14:textId="77777777" w:rsidR="00815464" w:rsidRPr="00CB56FF" w:rsidRDefault="00815464" w:rsidP="00815464">
            <w:pPr>
              <w:rPr>
                <w:rFonts w:ascii="Angsana New" w:hAnsi="Angsana New"/>
                <w:sz w:val="24"/>
                <w:szCs w:val="24"/>
                <w:highlight w:val="cyan"/>
              </w:rPr>
            </w:pPr>
          </w:p>
        </w:tc>
        <w:tc>
          <w:tcPr>
            <w:tcW w:w="277" w:type="dxa"/>
            <w:tcBorders>
              <w:top w:val="nil"/>
              <w:bottom w:val="nil"/>
            </w:tcBorders>
          </w:tcPr>
          <w:p w14:paraId="11F2FE49" w14:textId="77777777" w:rsidR="00815464" w:rsidRPr="00CB56FF" w:rsidRDefault="00815464" w:rsidP="00815464">
            <w:pPr>
              <w:ind w:left="-198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</w:tcPr>
          <w:p w14:paraId="3211F6F6" w14:textId="77777777" w:rsidR="00815464" w:rsidRPr="00CB56FF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810" w:type="dxa"/>
          </w:tcPr>
          <w:p w14:paraId="763BF6EF" w14:textId="77777777" w:rsidR="00815464" w:rsidRPr="00CB56FF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</w:tr>
      <w:tr w:rsidR="00815464" w14:paraId="0061598B" w14:textId="77777777" w:rsidTr="00383D2D">
        <w:tc>
          <w:tcPr>
            <w:tcW w:w="807" w:type="dxa"/>
          </w:tcPr>
          <w:p w14:paraId="5B1538CF" w14:textId="77777777" w:rsidR="00815464" w:rsidRPr="00CB56FF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  <w:cs/>
              </w:rPr>
            </w:pPr>
            <w:r w:rsidRPr="00CB56FF">
              <w:rPr>
                <w:rFonts w:ascii="Angsana New" w:hAnsi="Angsana New" w:hint="cs"/>
                <w:sz w:val="24"/>
                <w:szCs w:val="24"/>
                <w:cs/>
              </w:rPr>
              <w:t>1.3.3</w:t>
            </w:r>
          </w:p>
        </w:tc>
        <w:tc>
          <w:tcPr>
            <w:tcW w:w="4230" w:type="dxa"/>
          </w:tcPr>
          <w:p w14:paraId="58313B88" w14:textId="77777777" w:rsidR="00815464" w:rsidRPr="00CB56FF" w:rsidRDefault="00815464" w:rsidP="00815464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CB56FF">
              <w:rPr>
                <w:rFonts w:ascii="Angsana New" w:hAnsi="Angsana New"/>
                <w:sz w:val="24"/>
                <w:szCs w:val="24"/>
                <w:cs/>
              </w:rPr>
              <w:t>ความสัมพันธ์กับกลุ่มธุรกิจของผู้ถือหุ้นใหญ่</w:t>
            </w:r>
          </w:p>
        </w:tc>
        <w:tc>
          <w:tcPr>
            <w:tcW w:w="723" w:type="dxa"/>
          </w:tcPr>
          <w:p w14:paraId="73C5C48B" w14:textId="77777777" w:rsidR="00815464" w:rsidRPr="00CB56FF" w:rsidRDefault="00815464" w:rsidP="00815464">
            <w:pPr>
              <w:rPr>
                <w:rFonts w:ascii="Angsana New" w:hAnsi="Angsana New"/>
                <w:sz w:val="24"/>
                <w:szCs w:val="24"/>
                <w:highlight w:val="cyan"/>
              </w:rPr>
            </w:pPr>
          </w:p>
        </w:tc>
        <w:tc>
          <w:tcPr>
            <w:tcW w:w="277" w:type="dxa"/>
            <w:tcBorders>
              <w:top w:val="nil"/>
              <w:bottom w:val="nil"/>
            </w:tcBorders>
          </w:tcPr>
          <w:p w14:paraId="0511F72B" w14:textId="77777777" w:rsidR="00815464" w:rsidRPr="00CB56FF" w:rsidRDefault="00815464" w:rsidP="00815464">
            <w:pPr>
              <w:ind w:left="-198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</w:tcPr>
          <w:p w14:paraId="1D43EB0A" w14:textId="77777777" w:rsidR="00815464" w:rsidRPr="00CB56FF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810" w:type="dxa"/>
          </w:tcPr>
          <w:p w14:paraId="519C9DDF" w14:textId="77777777" w:rsidR="00815464" w:rsidRPr="00CB56FF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</w:tr>
      <w:tr w:rsidR="00815464" w14:paraId="3491B993" w14:textId="77777777" w:rsidTr="00383D2D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4E1B2" w14:textId="77777777" w:rsidR="00815464" w:rsidRPr="00CB56FF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325FD" w14:textId="77777777" w:rsidR="00815464" w:rsidRPr="00CB56FF" w:rsidRDefault="00815464" w:rsidP="00815464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CB56FF">
              <w:rPr>
                <w:rFonts w:ascii="Angsana New" w:hAnsi="Angsana New"/>
                <w:sz w:val="24"/>
                <w:szCs w:val="24"/>
                <w:cs/>
              </w:rPr>
              <w:t xml:space="preserve">- โครงสร้างหรือสถานภาพของบริษัท/กลุ่มบริษัท ในกรณีที่เป็นส่วนหนึ่งของกลุ่มธุรกิจของผู้ถือหุ้นใหญ่ 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4FEE0" w14:textId="77777777" w:rsidR="00815464" w:rsidRPr="00CB56FF" w:rsidRDefault="00815464" w:rsidP="00815464">
            <w:pPr>
              <w:rPr>
                <w:rFonts w:ascii="Angsana New" w:hAnsi="Angsana New"/>
                <w:sz w:val="24"/>
                <w:szCs w:val="24"/>
                <w:highlight w:val="cyan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A82B869" w14:textId="77777777" w:rsidR="00815464" w:rsidRPr="00CB56FF" w:rsidRDefault="00815464" w:rsidP="00815464">
            <w:pPr>
              <w:ind w:left="-198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9673D" w14:textId="77777777" w:rsidR="00815464" w:rsidRPr="00CB56FF" w:rsidRDefault="00815464" w:rsidP="00815464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CB56FF">
              <w:rPr>
                <w:rFonts w:ascii="Angsana New" w:hAnsi="Angsana New"/>
                <w:sz w:val="24"/>
                <w:szCs w:val="24"/>
                <w:cs/>
              </w:rPr>
              <w:t>ไม่ต้องเปิดเผยหัวข้อนี้ หากธุรกิจหลักของบริษัท มิได้มีความสัมพันธ์หรือเกี่ยวข้องกับการดำเนินธุรกิจอื่นของ</w:t>
            </w:r>
            <w:r w:rsidRPr="00CB56FF">
              <w:rPr>
                <w:rFonts w:ascii="Angsana New" w:hAnsi="Angsana New"/>
                <w:sz w:val="24"/>
                <w:szCs w:val="24"/>
                <w:cs/>
              </w:rPr>
              <w:br/>
              <w:t>ผู้ถือหุ้นรายใหญ่อย่างมีนัยสำคัญ หรือมีความสัมพันธ์กันแต่เพียงครั้งคราวเฉพาะธุรกรรม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2A79DB" w14:textId="77777777" w:rsidR="00815464" w:rsidRPr="00CB56FF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</w:tr>
      <w:tr w:rsidR="00815464" w14:paraId="2309863E" w14:textId="77777777" w:rsidTr="00383D2D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890F59" w14:textId="77777777" w:rsidR="00815464" w:rsidRPr="00CB56FF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EA619" w14:textId="77777777" w:rsidR="00815464" w:rsidRPr="00CB56FF" w:rsidRDefault="00815464" w:rsidP="00815464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CB56FF">
              <w:rPr>
                <w:rFonts w:ascii="Angsana New" w:hAnsi="Angsana New"/>
                <w:sz w:val="24"/>
                <w:szCs w:val="24"/>
                <w:cs/>
              </w:rPr>
              <w:t>- อธิบายเหตุผลและโอกาสหรือความจำเป็นที่ต้องมีการพึ่งพิงหรือสนับสนุนระหว่างกัน รวมทั้งความสำคัญเชิงกลยุทธ์ (</w:t>
            </w:r>
            <w:r w:rsidRPr="00CB56FF">
              <w:rPr>
                <w:rFonts w:ascii="Angsana New" w:hAnsi="Angsana New"/>
                <w:sz w:val="24"/>
                <w:szCs w:val="24"/>
              </w:rPr>
              <w:t xml:space="preserve">positioning) </w:t>
            </w:r>
            <w:r w:rsidRPr="00CB56FF">
              <w:rPr>
                <w:rFonts w:ascii="Angsana New" w:hAnsi="Angsana New"/>
                <w:sz w:val="24"/>
                <w:szCs w:val="24"/>
                <w:cs/>
              </w:rPr>
              <w:t>ของบริษัท/กลุ่มบริษัทต่อกลุ่มธุรกิจของ</w:t>
            </w:r>
            <w:r w:rsidRPr="00CB56FF">
              <w:rPr>
                <w:rFonts w:ascii="Angsana New" w:hAnsi="Angsana New"/>
                <w:sz w:val="24"/>
                <w:szCs w:val="24"/>
                <w:cs/>
              </w:rPr>
              <w:br/>
              <w:t>ผู้ถือหุ้นใหญ่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D6BB9C" w14:textId="77777777" w:rsidR="00815464" w:rsidRPr="00CB56FF" w:rsidRDefault="00815464" w:rsidP="00815464">
            <w:pPr>
              <w:rPr>
                <w:rFonts w:ascii="Angsana New" w:hAnsi="Angsana New"/>
                <w:sz w:val="24"/>
                <w:szCs w:val="24"/>
                <w:highlight w:val="cyan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8E84829" w14:textId="77777777" w:rsidR="00815464" w:rsidRPr="00CB56FF" w:rsidRDefault="00815464" w:rsidP="00815464">
            <w:pPr>
              <w:ind w:left="-198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5035D" w14:textId="77777777" w:rsidR="00815464" w:rsidRPr="00CB56FF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FF0904" w14:textId="77777777" w:rsidR="00815464" w:rsidRPr="00CB56FF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</w:tr>
      <w:tr w:rsidR="00815464" w14:paraId="737AA1D0" w14:textId="77777777" w:rsidTr="00383D2D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FBD4F" w14:textId="77777777" w:rsidR="00815464" w:rsidRPr="00CB56FF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E4FCC" w14:textId="77777777" w:rsidR="00815464" w:rsidRPr="00CB56FF" w:rsidRDefault="00815464" w:rsidP="00815464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CB56FF">
              <w:rPr>
                <w:rFonts w:ascii="Angsana New" w:hAnsi="Angsana New"/>
                <w:sz w:val="24"/>
                <w:szCs w:val="24"/>
              </w:rPr>
              <w:t>-</w:t>
            </w:r>
            <w:r w:rsidRPr="00CB56FF">
              <w:rPr>
                <w:rFonts w:ascii="Angsana New" w:hAnsi="Angsana New"/>
                <w:sz w:val="24"/>
                <w:szCs w:val="24"/>
                <w:cs/>
              </w:rPr>
              <w:t xml:space="preserve"> กลไกการรักษาสิทธิของผู้ถือหุ้น กรณีที่โครงสร้างธุรกิจของบริษัท/บริษัทในกลุ่มมีการแข่งขันกันอย่างมีนัยสำคัญ 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8259D" w14:textId="77777777" w:rsidR="00815464" w:rsidRPr="00CB56FF" w:rsidRDefault="00815464" w:rsidP="00815464">
            <w:pPr>
              <w:rPr>
                <w:rFonts w:ascii="Angsana New" w:hAnsi="Angsana New"/>
                <w:sz w:val="24"/>
                <w:szCs w:val="24"/>
                <w:highlight w:val="cyan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F97F671" w14:textId="77777777" w:rsidR="00815464" w:rsidRPr="00CB56FF" w:rsidRDefault="00815464" w:rsidP="00815464">
            <w:pPr>
              <w:ind w:left="-198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61103" w14:textId="77777777" w:rsidR="00815464" w:rsidRPr="00CB56FF" w:rsidRDefault="00815464" w:rsidP="00815464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CB56FF">
              <w:rPr>
                <w:rFonts w:ascii="Angsana New" w:hAnsi="Angsana New"/>
                <w:sz w:val="24"/>
                <w:szCs w:val="24"/>
                <w:cs/>
              </w:rPr>
              <w:t xml:space="preserve">ตรวจสอบว่าโครงสร้างการถือหุ้นอาจก่อให้เกิด </w:t>
            </w:r>
            <w:r w:rsidRPr="00CB56FF">
              <w:rPr>
                <w:rFonts w:ascii="Angsana New" w:hAnsi="Angsana New"/>
                <w:sz w:val="24"/>
                <w:szCs w:val="24"/>
              </w:rPr>
              <w:t xml:space="preserve">conflict of interest </w:t>
            </w:r>
            <w:r w:rsidRPr="00CB56FF">
              <w:rPr>
                <w:rFonts w:ascii="Angsana New" w:hAnsi="Angsana New"/>
                <w:sz w:val="24"/>
                <w:szCs w:val="24"/>
                <w:cs/>
              </w:rPr>
              <w:t xml:space="preserve">หรือไม่ หากมี ต้องระบุมาตรการป้องกัน </w:t>
            </w:r>
            <w:r w:rsidRPr="00CB56FF">
              <w:rPr>
                <w:rFonts w:ascii="Angsana New" w:hAnsi="Angsana New"/>
                <w:sz w:val="24"/>
                <w:szCs w:val="24"/>
              </w:rPr>
              <w:t xml:space="preserve">conflict of interest </w:t>
            </w:r>
            <w:r w:rsidRPr="00CB56FF">
              <w:rPr>
                <w:rFonts w:ascii="Angsana New" w:hAnsi="Angsana New"/>
                <w:sz w:val="24"/>
                <w:szCs w:val="24"/>
                <w:cs/>
              </w:rPr>
              <w:t>หรือดำเนินการปรับโครงสร้าง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577043" w14:textId="77777777" w:rsidR="00815464" w:rsidRPr="00CB56FF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</w:tr>
      <w:tr w:rsidR="00815464" w14:paraId="6723E113" w14:textId="77777777" w:rsidTr="00383D2D">
        <w:tc>
          <w:tcPr>
            <w:tcW w:w="807" w:type="dxa"/>
            <w:tcBorders>
              <w:bottom w:val="single" w:sz="4" w:space="0" w:color="auto"/>
            </w:tcBorders>
          </w:tcPr>
          <w:p w14:paraId="429EA2D8" w14:textId="77777777" w:rsidR="00815464" w:rsidRDefault="00815464" w:rsidP="00815464">
            <w:pPr>
              <w:jc w:val="center"/>
              <w:rPr>
                <w:sz w:val="24"/>
                <w:szCs w:val="24"/>
                <w:cs/>
              </w:rPr>
            </w:pPr>
            <w:r>
              <w:rPr>
                <w:rFonts w:hint="cs"/>
                <w:sz w:val="24"/>
                <w:szCs w:val="24"/>
                <w:cs/>
              </w:rPr>
              <w:t>1.3.4</w:t>
            </w:r>
          </w:p>
        </w:tc>
        <w:tc>
          <w:tcPr>
            <w:tcW w:w="4230" w:type="dxa"/>
            <w:tcBorders>
              <w:bottom w:val="single" w:sz="4" w:space="0" w:color="auto"/>
            </w:tcBorders>
          </w:tcPr>
          <w:p w14:paraId="5ADA2317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  <w:r w:rsidRPr="00D31C54">
              <w:rPr>
                <w:rFonts w:ascii="Angsana New" w:hAnsi="Angsana New"/>
                <w:sz w:val="24"/>
                <w:szCs w:val="24"/>
                <w:cs/>
              </w:rPr>
              <w:t>ผู้ถือหุ้น</w:t>
            </w:r>
          </w:p>
        </w:tc>
        <w:tc>
          <w:tcPr>
            <w:tcW w:w="723" w:type="dxa"/>
            <w:tcBorders>
              <w:bottom w:val="single" w:sz="4" w:space="0" w:color="auto"/>
            </w:tcBorders>
          </w:tcPr>
          <w:p w14:paraId="7D811566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bottom w:val="nil"/>
            </w:tcBorders>
          </w:tcPr>
          <w:p w14:paraId="5C1EE769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bottom w:val="single" w:sz="4" w:space="0" w:color="auto"/>
            </w:tcBorders>
          </w:tcPr>
          <w:p w14:paraId="28A07CA4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14:paraId="2FDA5CB9" w14:textId="77777777" w:rsidR="00815464" w:rsidRDefault="00815464" w:rsidP="00815464">
            <w:pPr>
              <w:rPr>
                <w:sz w:val="24"/>
                <w:szCs w:val="24"/>
              </w:rPr>
            </w:pPr>
          </w:p>
        </w:tc>
      </w:tr>
      <w:tr w:rsidR="00815464" w14:paraId="15205BE5" w14:textId="77777777" w:rsidTr="00383D2D">
        <w:tc>
          <w:tcPr>
            <w:tcW w:w="807" w:type="dxa"/>
            <w:tcBorders>
              <w:bottom w:val="single" w:sz="4" w:space="0" w:color="auto"/>
            </w:tcBorders>
          </w:tcPr>
          <w:p w14:paraId="667E74C2" w14:textId="77777777" w:rsidR="00815464" w:rsidRDefault="00815464" w:rsidP="00815464">
            <w:pPr>
              <w:jc w:val="center"/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cs/>
              </w:rPr>
              <w:t>(1)</w:t>
            </w:r>
          </w:p>
        </w:tc>
        <w:tc>
          <w:tcPr>
            <w:tcW w:w="4230" w:type="dxa"/>
            <w:tcBorders>
              <w:bottom w:val="single" w:sz="4" w:space="0" w:color="auto"/>
            </w:tcBorders>
          </w:tcPr>
          <w:p w14:paraId="1C523508" w14:textId="77777777" w:rsidR="00815464" w:rsidRPr="00D31C54" w:rsidRDefault="00815464" w:rsidP="00815464">
            <w:pPr>
              <w:pStyle w:val="PlainText"/>
              <w:tabs>
                <w:tab w:val="left" w:pos="1440"/>
                <w:tab w:val="left" w:pos="1800"/>
                <w:tab w:val="left" w:pos="2160"/>
                <w:tab w:val="left" w:pos="2520"/>
              </w:tabs>
              <w:rPr>
                <w:rFonts w:ascii="Angsana New" w:hAnsi="Angsana New"/>
                <w:sz w:val="24"/>
                <w:szCs w:val="24"/>
                <w:cs/>
                <w:lang w:eastAsia="en-US"/>
              </w:rPr>
            </w:pPr>
            <w:r w:rsidRPr="00D31C54">
              <w:rPr>
                <w:rFonts w:ascii="Angsana New" w:hAnsi="Angsana New"/>
                <w:sz w:val="24"/>
                <w:szCs w:val="24"/>
                <w:cs/>
                <w:lang w:eastAsia="en-US"/>
              </w:rPr>
              <w:t>รายชื่อผู้ถือหุ้นใหญ่</w:t>
            </w:r>
          </w:p>
        </w:tc>
        <w:tc>
          <w:tcPr>
            <w:tcW w:w="723" w:type="dxa"/>
            <w:tcBorders>
              <w:bottom w:val="single" w:sz="4" w:space="0" w:color="auto"/>
            </w:tcBorders>
          </w:tcPr>
          <w:p w14:paraId="18C945BB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bottom w:val="nil"/>
            </w:tcBorders>
          </w:tcPr>
          <w:p w14:paraId="7C84D7E5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bottom w:val="single" w:sz="4" w:space="0" w:color="auto"/>
            </w:tcBorders>
          </w:tcPr>
          <w:p w14:paraId="0F5B588B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14:paraId="3E6072C9" w14:textId="77777777" w:rsidR="00815464" w:rsidRDefault="00815464" w:rsidP="00815464">
            <w:pPr>
              <w:rPr>
                <w:sz w:val="24"/>
                <w:szCs w:val="24"/>
              </w:rPr>
            </w:pPr>
          </w:p>
        </w:tc>
      </w:tr>
      <w:tr w:rsidR="00815464" w14:paraId="133C08F7" w14:textId="77777777" w:rsidTr="00383D2D">
        <w:tc>
          <w:tcPr>
            <w:tcW w:w="807" w:type="dxa"/>
            <w:tcBorders>
              <w:bottom w:val="single" w:sz="4" w:space="0" w:color="auto"/>
            </w:tcBorders>
          </w:tcPr>
          <w:p w14:paraId="15720FA0" w14:textId="77777777" w:rsidR="00815464" w:rsidRDefault="00815464" w:rsidP="00815464">
            <w:pPr>
              <w:jc w:val="center"/>
              <w:rPr>
                <w:sz w:val="24"/>
                <w:szCs w:val="24"/>
                <w:cs/>
              </w:rPr>
            </w:pPr>
            <w:r>
              <w:rPr>
                <w:rFonts w:hint="cs"/>
                <w:sz w:val="24"/>
                <w:szCs w:val="24"/>
                <w:cs/>
              </w:rPr>
              <w:t>(ก)</w:t>
            </w:r>
          </w:p>
        </w:tc>
        <w:tc>
          <w:tcPr>
            <w:tcW w:w="4230" w:type="dxa"/>
            <w:tcBorders>
              <w:bottom w:val="single" w:sz="4" w:space="0" w:color="auto"/>
            </w:tcBorders>
          </w:tcPr>
          <w:p w14:paraId="53CE1FC7" w14:textId="77777777" w:rsidR="00815464" w:rsidRPr="00D31C54" w:rsidRDefault="00815464" w:rsidP="00815464">
            <w:pPr>
              <w:pStyle w:val="PlainText"/>
              <w:tabs>
                <w:tab w:val="left" w:pos="1440"/>
                <w:tab w:val="left" w:pos="1800"/>
                <w:tab w:val="left" w:pos="2160"/>
                <w:tab w:val="left" w:pos="2520"/>
              </w:tabs>
              <w:rPr>
                <w:rFonts w:ascii="Angsana New" w:hAnsi="Angsana New"/>
                <w:sz w:val="24"/>
                <w:szCs w:val="24"/>
                <w:cs/>
                <w:lang w:eastAsia="en-US"/>
              </w:rPr>
            </w:pPr>
            <w:r w:rsidRPr="00D31C54">
              <w:rPr>
                <w:rFonts w:ascii="Angsana New" w:hAnsi="Angsana New"/>
                <w:sz w:val="24"/>
                <w:szCs w:val="24"/>
                <w:cs/>
                <w:lang w:eastAsia="en-US"/>
              </w:rPr>
              <w:t xml:space="preserve">กลุ่มผู้ถือหุ้นสูงสุด </w:t>
            </w:r>
            <w:r w:rsidRPr="00D31C54">
              <w:rPr>
                <w:rFonts w:ascii="Angsana New" w:hAnsi="Angsana New"/>
                <w:sz w:val="24"/>
                <w:szCs w:val="24"/>
                <w:lang w:eastAsia="en-US"/>
              </w:rPr>
              <w:t xml:space="preserve">10 </w:t>
            </w:r>
            <w:r w:rsidRPr="00D31C54">
              <w:rPr>
                <w:rFonts w:ascii="Angsana New" w:hAnsi="Angsana New"/>
                <w:sz w:val="24"/>
                <w:szCs w:val="24"/>
                <w:cs/>
                <w:lang w:eastAsia="en-US"/>
              </w:rPr>
              <w:t>รายแรก จำนวนและสัดส่วน</w:t>
            </w:r>
            <w:r w:rsidRPr="00D31C54">
              <w:rPr>
                <w:rFonts w:ascii="Angsana New" w:hAnsi="Angsana New"/>
                <w:sz w:val="24"/>
                <w:szCs w:val="24"/>
                <w:cs/>
                <w:lang w:eastAsia="en-US"/>
              </w:rPr>
              <w:br/>
              <w:t>การถือหุ้น โดยนับรวมการถือหุ้นของผู้ที่เกี่ยวข้องและผู้ที่อยู่ภายใต้ผู้มีอำนาจควบคุมเดียวกันเป็นกลุ่มเดียวกัน</w:t>
            </w:r>
          </w:p>
        </w:tc>
        <w:tc>
          <w:tcPr>
            <w:tcW w:w="723" w:type="dxa"/>
            <w:tcBorders>
              <w:bottom w:val="single" w:sz="4" w:space="0" w:color="auto"/>
            </w:tcBorders>
          </w:tcPr>
          <w:p w14:paraId="25A5E70B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bottom w:val="nil"/>
            </w:tcBorders>
          </w:tcPr>
          <w:p w14:paraId="689D4AFD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bottom w:val="single" w:sz="4" w:space="0" w:color="auto"/>
            </w:tcBorders>
          </w:tcPr>
          <w:p w14:paraId="7552BC60" w14:textId="77777777" w:rsidR="00815464" w:rsidRPr="00FE2A1C" w:rsidRDefault="00815464" w:rsidP="00815464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FE2A1C">
              <w:rPr>
                <w:rFonts w:ascii="Angsana New" w:hAnsi="Angsana New"/>
                <w:sz w:val="24"/>
                <w:szCs w:val="24"/>
                <w:cs/>
              </w:rPr>
              <w:t>- กรณีผู้ถือหุ้นใหญ่เป็นนิติบุคคลที่ไม่แสดงถึงบุคคล</w:t>
            </w:r>
            <w:r w:rsidRPr="00FE2A1C">
              <w:rPr>
                <w:rFonts w:ascii="Angsana New" w:hAnsi="Angsana New"/>
                <w:sz w:val="24"/>
                <w:szCs w:val="24"/>
                <w:cs/>
              </w:rPr>
              <w:br/>
              <w:t>ที่เป็นผู้ถือหุ้นที่แท้จริง</w:t>
            </w:r>
            <w:r w:rsidRPr="00FE2A1C">
              <w:rPr>
                <w:rFonts w:ascii="Angsana New" w:hAnsi="Angsana New"/>
                <w:sz w:val="24"/>
                <w:szCs w:val="24"/>
              </w:rPr>
              <w:t xml:space="preserve"> holding company</w:t>
            </w:r>
            <w:r w:rsidRPr="00FE2A1C">
              <w:rPr>
                <w:rFonts w:ascii="Angsana New" w:hAnsi="Angsana New"/>
                <w:sz w:val="24"/>
                <w:szCs w:val="24"/>
                <w:cs/>
              </w:rPr>
              <w:t xml:space="preserve"> หรือ</w:t>
            </w:r>
            <w:r w:rsidRPr="00FE2A1C">
              <w:rPr>
                <w:rFonts w:ascii="Angsana New" w:hAnsi="Angsana New"/>
                <w:sz w:val="24"/>
                <w:szCs w:val="24"/>
              </w:rPr>
              <w:t xml:space="preserve"> nominee</w:t>
            </w:r>
          </w:p>
          <w:p w14:paraId="0211A15F" w14:textId="77777777" w:rsidR="00815464" w:rsidRPr="00FE2A1C" w:rsidRDefault="00815464" w:rsidP="00815464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FE2A1C">
              <w:rPr>
                <w:rFonts w:ascii="Angsana New" w:hAnsi="Angsana New"/>
                <w:sz w:val="24"/>
                <w:szCs w:val="24"/>
              </w:rPr>
              <w:t>account</w:t>
            </w:r>
            <w:r w:rsidRPr="00FE2A1C">
              <w:rPr>
                <w:rFonts w:ascii="Angsana New" w:hAnsi="Angsana New"/>
                <w:sz w:val="24"/>
                <w:szCs w:val="24"/>
                <w:cs/>
              </w:rPr>
              <w:t xml:space="preserve">  ได้เปิดเผยรายชื่อบุคคลที่เป็นผู้ถือหุ้นที่แท้จริง</w:t>
            </w:r>
          </w:p>
          <w:p w14:paraId="79685B9A" w14:textId="77777777" w:rsidR="00815464" w:rsidRPr="00FE2A1C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  <w:r w:rsidRPr="00FE2A1C">
              <w:rPr>
                <w:rFonts w:ascii="Angsana New" w:hAnsi="Angsana New"/>
                <w:sz w:val="24"/>
                <w:szCs w:val="24"/>
                <w:cs/>
              </w:rPr>
              <w:t>แล้วหรือไม่</w:t>
            </w: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14:paraId="338F1597" w14:textId="77777777" w:rsidR="00815464" w:rsidRDefault="00815464" w:rsidP="00815464">
            <w:pPr>
              <w:rPr>
                <w:sz w:val="24"/>
                <w:szCs w:val="24"/>
              </w:rPr>
            </w:pPr>
          </w:p>
        </w:tc>
      </w:tr>
      <w:tr w:rsidR="00815464" w14:paraId="45869471" w14:textId="77777777" w:rsidTr="00383D2D">
        <w:tc>
          <w:tcPr>
            <w:tcW w:w="807" w:type="dxa"/>
          </w:tcPr>
          <w:p w14:paraId="0130ADAC" w14:textId="77777777" w:rsidR="00815464" w:rsidRDefault="00815464" w:rsidP="00815464">
            <w:pPr>
              <w:jc w:val="center"/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cs/>
              </w:rPr>
              <w:t>(ข)</w:t>
            </w:r>
          </w:p>
        </w:tc>
        <w:tc>
          <w:tcPr>
            <w:tcW w:w="4230" w:type="dxa"/>
          </w:tcPr>
          <w:p w14:paraId="43834CF7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  <w:r w:rsidRPr="00D31C54">
              <w:rPr>
                <w:rFonts w:ascii="Angsana New" w:hAnsi="Angsana New"/>
                <w:sz w:val="24"/>
                <w:szCs w:val="24"/>
                <w:cs/>
              </w:rPr>
              <w:t xml:space="preserve"> กลุ่มผู้ถือหุ้นรายใหญ่ที่โดยพฤติการณ์มีอิทธิพลต่อ</w:t>
            </w:r>
            <w:r w:rsidRPr="00D31C54">
              <w:rPr>
                <w:rFonts w:ascii="Angsana New" w:hAnsi="Angsana New"/>
                <w:sz w:val="24"/>
                <w:szCs w:val="24"/>
                <w:cs/>
              </w:rPr>
              <w:br/>
              <w:t>การกำหนดนโยบาย การจัดการ หรือการดำเนินงานของบริษัท</w:t>
            </w:r>
          </w:p>
          <w:p w14:paraId="1F2C8363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D31C54">
              <w:rPr>
                <w:rFonts w:ascii="Angsana New" w:hAnsi="Angsana New"/>
                <w:sz w:val="24"/>
                <w:szCs w:val="24"/>
                <w:cs/>
              </w:rPr>
              <w:t>อย่างมีนัยสำคัญ</w:t>
            </w:r>
          </w:p>
        </w:tc>
        <w:tc>
          <w:tcPr>
            <w:tcW w:w="723" w:type="dxa"/>
          </w:tcPr>
          <w:p w14:paraId="09B9423D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bottom w:val="nil"/>
            </w:tcBorders>
          </w:tcPr>
          <w:p w14:paraId="232EC666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vMerge w:val="restart"/>
          </w:tcPr>
          <w:p w14:paraId="547DFF49" w14:textId="77777777" w:rsidR="00815464" w:rsidRPr="00FE2A1C" w:rsidRDefault="00815464" w:rsidP="00815464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FE2A1C">
              <w:rPr>
                <w:rFonts w:ascii="Angsana New" w:hAnsi="Angsana New"/>
                <w:sz w:val="24"/>
                <w:szCs w:val="24"/>
                <w:cs/>
              </w:rPr>
              <w:t xml:space="preserve">- รายชื่อผู้ถือหุ้นมาจากการปิดทะเบียนล่าสุดหรือไม่ </w:t>
            </w:r>
          </w:p>
          <w:p w14:paraId="00B77142" w14:textId="77777777" w:rsidR="00815464" w:rsidRPr="00FE2A1C" w:rsidRDefault="00815464" w:rsidP="00815464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FE2A1C">
              <w:rPr>
                <w:rFonts w:ascii="Angsana New" w:hAnsi="Angsana New"/>
                <w:sz w:val="24"/>
                <w:szCs w:val="24"/>
                <w:cs/>
              </w:rPr>
              <w:t>(ไม่ควรปรากฏรายชื่อศูนย์รับฝาก (</w:t>
            </w:r>
            <w:r w:rsidRPr="00FE2A1C">
              <w:rPr>
                <w:rFonts w:ascii="Angsana New" w:hAnsi="Angsana New"/>
                <w:sz w:val="24"/>
                <w:szCs w:val="24"/>
              </w:rPr>
              <w:t>TSD</w:t>
            </w:r>
            <w:r w:rsidRPr="00FE2A1C">
              <w:rPr>
                <w:rFonts w:ascii="Angsana New" w:hAnsi="Angsana New"/>
                <w:sz w:val="24"/>
                <w:szCs w:val="24"/>
                <w:cs/>
              </w:rPr>
              <w:t>) เป็นผู้ถือหุ้น</w:t>
            </w:r>
            <w:r w:rsidRPr="00FE2A1C">
              <w:rPr>
                <w:rFonts w:ascii="Angsana New" w:hAnsi="Angsana New" w:hint="cs"/>
                <w:sz w:val="24"/>
                <w:szCs w:val="24"/>
                <w:cs/>
              </w:rPr>
              <w:t>)</w:t>
            </w:r>
          </w:p>
          <w:p w14:paraId="1880AD5F" w14:textId="77777777" w:rsidR="00815464" w:rsidRPr="00FE2A1C" w:rsidRDefault="00815464" w:rsidP="00815464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FE2A1C">
              <w:rPr>
                <w:rFonts w:ascii="Angsana New" w:hAnsi="Angsana New"/>
                <w:sz w:val="24"/>
                <w:szCs w:val="24"/>
                <w:cs/>
              </w:rPr>
              <w:t>- เฉพาะข้อตกลงที่บริษัทเป็นผู้ร่วมลงนาม</w:t>
            </w:r>
          </w:p>
        </w:tc>
        <w:tc>
          <w:tcPr>
            <w:tcW w:w="810" w:type="dxa"/>
          </w:tcPr>
          <w:p w14:paraId="1B87D86D" w14:textId="77777777" w:rsidR="00815464" w:rsidRDefault="00815464" w:rsidP="00815464">
            <w:pPr>
              <w:rPr>
                <w:sz w:val="24"/>
                <w:szCs w:val="24"/>
              </w:rPr>
            </w:pPr>
          </w:p>
        </w:tc>
      </w:tr>
      <w:tr w:rsidR="00815464" w14:paraId="53D4DF0A" w14:textId="77777777" w:rsidTr="00383D2D">
        <w:tc>
          <w:tcPr>
            <w:tcW w:w="807" w:type="dxa"/>
          </w:tcPr>
          <w:p w14:paraId="56F99624" w14:textId="77777777" w:rsidR="00815464" w:rsidRDefault="00815464" w:rsidP="008154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30" w:type="dxa"/>
          </w:tcPr>
          <w:p w14:paraId="4001D891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D31C54">
              <w:rPr>
                <w:rFonts w:ascii="Angsana New" w:hAnsi="Angsana New"/>
                <w:sz w:val="24"/>
                <w:szCs w:val="24"/>
                <w:cs/>
              </w:rPr>
              <w:t>- ชื่อบุคคลหรือกลุ่มบุคคลหลักที่เป็นผู้ถือหุ้นที่แท้จริง (</w:t>
            </w:r>
            <w:r w:rsidRPr="00D31C54">
              <w:rPr>
                <w:rFonts w:ascii="Angsana New" w:hAnsi="Angsana New"/>
                <w:sz w:val="24"/>
                <w:szCs w:val="24"/>
              </w:rPr>
              <w:t>ultimate shareholder</w:t>
            </w:r>
            <w:r w:rsidRPr="00D31C54">
              <w:rPr>
                <w:rFonts w:ascii="Angsana New" w:hAnsi="Angsana New"/>
                <w:sz w:val="24"/>
                <w:szCs w:val="24"/>
                <w:cs/>
              </w:rPr>
              <w:t xml:space="preserve">) และธุรกิจหลักของบุคคลดังกล่าว สำหรับกรณีรายชื่อกลุ่มผู้ถือหุ้นไม่แสดงถึงบุคคลที่เป็นผู้ถือหุ้นที่แท้จริง เช่น </w:t>
            </w:r>
            <w:r w:rsidRPr="00D31C54">
              <w:rPr>
                <w:rFonts w:ascii="Angsana New" w:hAnsi="Angsana New"/>
                <w:sz w:val="24"/>
                <w:szCs w:val="24"/>
              </w:rPr>
              <w:t xml:space="preserve">holding company </w:t>
            </w:r>
            <w:r w:rsidRPr="00D31C54">
              <w:rPr>
                <w:rFonts w:ascii="Angsana New" w:hAnsi="Angsana New"/>
                <w:sz w:val="24"/>
                <w:szCs w:val="24"/>
                <w:cs/>
              </w:rPr>
              <w:t>หรือ</w:t>
            </w:r>
            <w:r w:rsidRPr="00D31C54">
              <w:rPr>
                <w:rFonts w:ascii="Angsana New" w:hAnsi="Angsana New"/>
                <w:sz w:val="24"/>
                <w:szCs w:val="24"/>
              </w:rPr>
              <w:t xml:space="preserve"> nominee account</w:t>
            </w:r>
          </w:p>
        </w:tc>
        <w:tc>
          <w:tcPr>
            <w:tcW w:w="723" w:type="dxa"/>
          </w:tcPr>
          <w:p w14:paraId="21DE0553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bottom w:val="nil"/>
            </w:tcBorders>
          </w:tcPr>
          <w:p w14:paraId="5D7F020A" w14:textId="77777777" w:rsidR="00815464" w:rsidRPr="00D31C54" w:rsidRDefault="00815464" w:rsidP="00815464">
            <w:pPr>
              <w:ind w:left="-198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vMerge/>
          </w:tcPr>
          <w:p w14:paraId="6C7E1F02" w14:textId="77777777" w:rsidR="00815464" w:rsidRPr="00D31C54" w:rsidRDefault="00815464" w:rsidP="00815464">
            <w:pPr>
              <w:pStyle w:val="ListParagraph"/>
              <w:ind w:left="0"/>
              <w:rPr>
                <w:rFonts w:ascii="Angsana New" w:hAnsi="Angsana New" w:cs="Angsana New"/>
                <w:sz w:val="24"/>
                <w:szCs w:val="24"/>
              </w:rPr>
            </w:pPr>
          </w:p>
        </w:tc>
        <w:tc>
          <w:tcPr>
            <w:tcW w:w="810" w:type="dxa"/>
          </w:tcPr>
          <w:p w14:paraId="3D7886B7" w14:textId="77777777" w:rsidR="00815464" w:rsidRPr="00925618" w:rsidRDefault="00815464" w:rsidP="00815464">
            <w:pPr>
              <w:rPr>
                <w:sz w:val="24"/>
                <w:szCs w:val="24"/>
              </w:rPr>
            </w:pPr>
          </w:p>
        </w:tc>
      </w:tr>
      <w:tr w:rsidR="00815464" w14:paraId="7769B00B" w14:textId="77777777" w:rsidTr="00383D2D">
        <w:tc>
          <w:tcPr>
            <w:tcW w:w="807" w:type="dxa"/>
          </w:tcPr>
          <w:p w14:paraId="287D6431" w14:textId="77777777" w:rsidR="00815464" w:rsidRDefault="00815464" w:rsidP="00815464">
            <w:pPr>
              <w:jc w:val="center"/>
              <w:rPr>
                <w:sz w:val="24"/>
                <w:szCs w:val="24"/>
              </w:rPr>
            </w:pPr>
            <w:r w:rsidRPr="00415514">
              <w:rPr>
                <w:rFonts w:ascii="Angsana New" w:hAnsi="Angsana New"/>
                <w:sz w:val="24"/>
                <w:szCs w:val="24"/>
              </w:rPr>
              <w:lastRenderedPageBreak/>
              <w:t>(2)</w:t>
            </w:r>
          </w:p>
        </w:tc>
        <w:tc>
          <w:tcPr>
            <w:tcW w:w="4230" w:type="dxa"/>
          </w:tcPr>
          <w:p w14:paraId="6D79724E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D31C54">
              <w:rPr>
                <w:rFonts w:ascii="Angsana New" w:hAnsi="Angsana New"/>
                <w:sz w:val="24"/>
                <w:szCs w:val="24"/>
                <w:cs/>
              </w:rPr>
              <w:t xml:space="preserve">หากเป็น </w:t>
            </w:r>
            <w:r w:rsidRPr="00D31C54">
              <w:rPr>
                <w:rFonts w:ascii="Angsana New" w:hAnsi="Angsana New"/>
                <w:sz w:val="24"/>
                <w:szCs w:val="24"/>
              </w:rPr>
              <w:t xml:space="preserve">holding company </w:t>
            </w:r>
            <w:r w:rsidRPr="00D31C54">
              <w:rPr>
                <w:rFonts w:ascii="Angsana New" w:hAnsi="Angsana New"/>
                <w:sz w:val="24"/>
                <w:szCs w:val="24"/>
                <w:cs/>
              </w:rPr>
              <w:t>ให้แสดงรายชื่อผู้ถือหุ้นของ</w:t>
            </w:r>
            <w:r w:rsidRPr="00D31C54">
              <w:rPr>
                <w:rFonts w:ascii="Angsana New" w:hAnsi="Angsana New"/>
                <w:sz w:val="24"/>
                <w:szCs w:val="24"/>
                <w:cs/>
              </w:rPr>
              <w:br/>
              <w:t>บริษัทย่อยที่ประกอบธุรกิจหลักด้วย</w:t>
            </w:r>
          </w:p>
        </w:tc>
        <w:tc>
          <w:tcPr>
            <w:tcW w:w="723" w:type="dxa"/>
          </w:tcPr>
          <w:p w14:paraId="6723179D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bottom w:val="nil"/>
            </w:tcBorders>
          </w:tcPr>
          <w:p w14:paraId="484DD6D9" w14:textId="77777777" w:rsidR="00815464" w:rsidRPr="00D31C54" w:rsidRDefault="00815464" w:rsidP="00815464">
            <w:pPr>
              <w:ind w:left="-198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vMerge/>
          </w:tcPr>
          <w:p w14:paraId="6D38237D" w14:textId="77777777" w:rsidR="00815464" w:rsidRPr="00D31C54" w:rsidRDefault="00815464" w:rsidP="00815464">
            <w:pPr>
              <w:pStyle w:val="ListParagraph"/>
              <w:ind w:left="0"/>
              <w:rPr>
                <w:rFonts w:ascii="Angsana New" w:hAnsi="Angsana New" w:cs="Angsana New"/>
                <w:sz w:val="24"/>
                <w:szCs w:val="24"/>
                <w:cs/>
              </w:rPr>
            </w:pPr>
          </w:p>
        </w:tc>
        <w:tc>
          <w:tcPr>
            <w:tcW w:w="810" w:type="dxa"/>
          </w:tcPr>
          <w:p w14:paraId="1DB65864" w14:textId="77777777" w:rsidR="00815464" w:rsidRDefault="00815464" w:rsidP="00815464">
            <w:pPr>
              <w:rPr>
                <w:sz w:val="24"/>
                <w:szCs w:val="24"/>
              </w:rPr>
            </w:pPr>
          </w:p>
        </w:tc>
      </w:tr>
      <w:tr w:rsidR="00815464" w14:paraId="661FD0EB" w14:textId="77777777" w:rsidTr="00383D2D">
        <w:tc>
          <w:tcPr>
            <w:tcW w:w="807" w:type="dxa"/>
          </w:tcPr>
          <w:p w14:paraId="2C938D49" w14:textId="77777777" w:rsidR="00815464" w:rsidRDefault="00815464" w:rsidP="00815464">
            <w:pPr>
              <w:jc w:val="center"/>
              <w:rPr>
                <w:sz w:val="24"/>
                <w:szCs w:val="24"/>
              </w:rPr>
            </w:pPr>
            <w:r w:rsidRPr="00415514">
              <w:rPr>
                <w:rFonts w:ascii="Angsana New" w:hAnsi="Angsana New"/>
                <w:sz w:val="24"/>
                <w:szCs w:val="24"/>
                <w:cs/>
              </w:rPr>
              <w:t>(3)</w:t>
            </w:r>
          </w:p>
        </w:tc>
        <w:tc>
          <w:tcPr>
            <w:tcW w:w="4230" w:type="dxa"/>
          </w:tcPr>
          <w:p w14:paraId="339FE397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D31C54">
              <w:rPr>
                <w:rFonts w:ascii="Angsana New" w:hAnsi="Angsana New"/>
                <w:sz w:val="24"/>
                <w:szCs w:val="24"/>
                <w:cs/>
              </w:rPr>
              <w:t>ข้อตกลงระหว่างผู้ถือหุ้นรายใหญ่ (</w:t>
            </w:r>
            <w:r w:rsidRPr="00D31C54">
              <w:rPr>
                <w:rFonts w:ascii="Angsana New" w:hAnsi="Angsana New"/>
                <w:sz w:val="24"/>
                <w:szCs w:val="24"/>
              </w:rPr>
              <w:t>sharehold</w:t>
            </w:r>
            <w:r w:rsidR="00D57E91">
              <w:rPr>
                <w:rFonts w:ascii="Angsana New" w:hAnsi="Angsana New"/>
                <w:sz w:val="24"/>
                <w:szCs w:val="24"/>
                <w:lang w:val="en-US"/>
              </w:rPr>
              <w:t>ers’</w:t>
            </w:r>
            <w:r w:rsidRPr="00D31C54">
              <w:rPr>
                <w:rFonts w:ascii="Angsana New" w:hAnsi="Angsana New"/>
                <w:sz w:val="24"/>
                <w:szCs w:val="24"/>
              </w:rPr>
              <w:t xml:space="preserve"> agreement</w:t>
            </w:r>
            <w:r w:rsidRPr="00D31C54">
              <w:rPr>
                <w:rFonts w:ascii="Angsana New" w:hAnsi="Angsana New"/>
                <w:sz w:val="24"/>
                <w:szCs w:val="24"/>
                <w:cs/>
              </w:rPr>
              <w:t xml:space="preserve">) </w:t>
            </w:r>
            <w:r>
              <w:rPr>
                <w:rFonts w:ascii="Angsana New" w:hAnsi="Angsana New" w:hint="cs"/>
                <w:sz w:val="24"/>
                <w:szCs w:val="24"/>
                <w:cs/>
              </w:rPr>
              <w:br/>
            </w:r>
            <w:r w:rsidRPr="00D31C54">
              <w:rPr>
                <w:rFonts w:ascii="Angsana New" w:hAnsi="Angsana New"/>
                <w:sz w:val="24"/>
                <w:szCs w:val="24"/>
                <w:cs/>
              </w:rPr>
              <w:t>ในเรื่องที่มีผลกระทบต่อการออกและเสนอขายหลักทรัพย์ หรือการบริหารงานของบริษัท และอธิบายสาระสำคัญที่มีผลต่อ</w:t>
            </w:r>
            <w:r w:rsidRPr="00D31C54">
              <w:rPr>
                <w:rFonts w:ascii="Angsana New" w:hAnsi="Angsana New"/>
                <w:sz w:val="24"/>
                <w:szCs w:val="24"/>
                <w:cs/>
              </w:rPr>
              <w:br/>
              <w:t>การดำเนินงาน</w:t>
            </w:r>
          </w:p>
        </w:tc>
        <w:tc>
          <w:tcPr>
            <w:tcW w:w="723" w:type="dxa"/>
          </w:tcPr>
          <w:p w14:paraId="17EAE8EE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bottom w:val="nil"/>
            </w:tcBorders>
          </w:tcPr>
          <w:p w14:paraId="29F6BA78" w14:textId="77777777" w:rsidR="00815464" w:rsidRPr="00D31C54" w:rsidRDefault="00815464" w:rsidP="00815464">
            <w:pPr>
              <w:ind w:left="-198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vMerge/>
          </w:tcPr>
          <w:p w14:paraId="795C566C" w14:textId="77777777" w:rsidR="00815464" w:rsidRPr="00D31C54" w:rsidRDefault="00815464" w:rsidP="00815464">
            <w:pPr>
              <w:pStyle w:val="ListParagraph"/>
              <w:ind w:left="0"/>
              <w:rPr>
                <w:rFonts w:ascii="Angsana New" w:hAnsi="Angsana New" w:cs="Angsana New"/>
                <w:sz w:val="24"/>
                <w:szCs w:val="24"/>
                <w:cs/>
              </w:rPr>
            </w:pPr>
          </w:p>
        </w:tc>
        <w:tc>
          <w:tcPr>
            <w:tcW w:w="810" w:type="dxa"/>
          </w:tcPr>
          <w:p w14:paraId="666C5C5A" w14:textId="77777777" w:rsidR="00815464" w:rsidRDefault="00815464" w:rsidP="00815464">
            <w:pPr>
              <w:rPr>
                <w:sz w:val="24"/>
                <w:szCs w:val="24"/>
              </w:rPr>
            </w:pPr>
          </w:p>
        </w:tc>
      </w:tr>
      <w:tr w:rsidR="00815464" w:rsidRPr="00BA052B" w14:paraId="12C24288" w14:textId="77777777" w:rsidTr="00383D2D">
        <w:tc>
          <w:tcPr>
            <w:tcW w:w="807" w:type="dxa"/>
          </w:tcPr>
          <w:p w14:paraId="6D9EBA9C" w14:textId="77777777" w:rsidR="00815464" w:rsidRPr="00BA052B" w:rsidRDefault="00815464" w:rsidP="00815464">
            <w:pPr>
              <w:jc w:val="center"/>
              <w:rPr>
                <w:sz w:val="24"/>
                <w:szCs w:val="24"/>
                <w:cs/>
              </w:rPr>
            </w:pPr>
            <w:r w:rsidRPr="00BA052B">
              <w:rPr>
                <w:rFonts w:hint="cs"/>
                <w:sz w:val="24"/>
                <w:szCs w:val="24"/>
                <w:cs/>
              </w:rPr>
              <w:t>1.4</w:t>
            </w:r>
          </w:p>
        </w:tc>
        <w:tc>
          <w:tcPr>
            <w:tcW w:w="4230" w:type="dxa"/>
          </w:tcPr>
          <w:p w14:paraId="7D69DA72" w14:textId="77777777" w:rsidR="00815464" w:rsidRPr="00BA052B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  <w:r w:rsidRPr="00BA052B">
              <w:rPr>
                <w:rFonts w:ascii="Angsana New" w:hAnsi="Angsana New"/>
                <w:sz w:val="24"/>
                <w:szCs w:val="24"/>
                <w:cs/>
              </w:rPr>
              <w:t>จำนวนทุนจดทะเบียนและทุนชำระแล้ว</w:t>
            </w:r>
          </w:p>
        </w:tc>
        <w:tc>
          <w:tcPr>
            <w:tcW w:w="723" w:type="dxa"/>
          </w:tcPr>
          <w:p w14:paraId="60EE3748" w14:textId="77777777" w:rsidR="00815464" w:rsidRPr="00BA052B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bottom w:val="nil"/>
            </w:tcBorders>
          </w:tcPr>
          <w:p w14:paraId="2DCBA657" w14:textId="77777777" w:rsidR="00815464" w:rsidRPr="00BA052B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</w:tcPr>
          <w:p w14:paraId="78B921A2" w14:textId="77777777" w:rsidR="00815464" w:rsidRPr="00BA052B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810" w:type="dxa"/>
          </w:tcPr>
          <w:p w14:paraId="714C2F5F" w14:textId="77777777" w:rsidR="00815464" w:rsidRPr="00BA052B" w:rsidRDefault="00815464" w:rsidP="00815464">
            <w:pPr>
              <w:rPr>
                <w:sz w:val="24"/>
                <w:szCs w:val="24"/>
              </w:rPr>
            </w:pPr>
          </w:p>
        </w:tc>
      </w:tr>
      <w:tr w:rsidR="00815464" w:rsidRPr="00BA052B" w14:paraId="65480E1B" w14:textId="77777777" w:rsidTr="00383D2D">
        <w:tc>
          <w:tcPr>
            <w:tcW w:w="807" w:type="dxa"/>
          </w:tcPr>
          <w:p w14:paraId="417F07FD" w14:textId="77777777" w:rsidR="00815464" w:rsidRPr="00BA052B" w:rsidRDefault="00815464" w:rsidP="00815464">
            <w:pPr>
              <w:jc w:val="center"/>
              <w:rPr>
                <w:sz w:val="24"/>
                <w:szCs w:val="24"/>
                <w:cs/>
              </w:rPr>
            </w:pPr>
            <w:r>
              <w:rPr>
                <w:rFonts w:hint="cs"/>
                <w:sz w:val="24"/>
                <w:szCs w:val="24"/>
                <w:cs/>
              </w:rPr>
              <w:t>1.4.1</w:t>
            </w:r>
          </w:p>
        </w:tc>
        <w:tc>
          <w:tcPr>
            <w:tcW w:w="4230" w:type="dxa"/>
          </w:tcPr>
          <w:p w14:paraId="416251AC" w14:textId="77777777" w:rsidR="00815464" w:rsidRPr="00BA052B" w:rsidRDefault="00815464" w:rsidP="00815464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D31C54">
              <w:rPr>
                <w:rFonts w:ascii="Angsana New" w:hAnsi="Angsana New"/>
                <w:sz w:val="24"/>
                <w:szCs w:val="24"/>
              </w:rPr>
              <w:t xml:space="preserve">- </w:t>
            </w:r>
            <w:r w:rsidRPr="00D31C54">
              <w:rPr>
                <w:rFonts w:ascii="Angsana New" w:hAnsi="Angsana New"/>
                <w:sz w:val="24"/>
                <w:szCs w:val="24"/>
                <w:cs/>
              </w:rPr>
              <w:t>ทุนจดทะเบียน</w:t>
            </w:r>
            <w:r w:rsidRPr="00D31C54">
              <w:rPr>
                <w:rFonts w:ascii="Angsana New" w:hAnsi="Angsana New"/>
                <w:sz w:val="24"/>
                <w:szCs w:val="24"/>
              </w:rPr>
              <w:t>/</w:t>
            </w:r>
            <w:r w:rsidRPr="00D31C54">
              <w:rPr>
                <w:rFonts w:ascii="Angsana New" w:hAnsi="Angsana New"/>
                <w:sz w:val="24"/>
                <w:szCs w:val="24"/>
                <w:cs/>
              </w:rPr>
              <w:t>ทุนชำระแล้ว</w:t>
            </w:r>
            <w:r w:rsidRPr="00D31C54">
              <w:rPr>
                <w:rFonts w:ascii="Angsana New" w:hAnsi="Angsana New"/>
                <w:sz w:val="24"/>
                <w:szCs w:val="24"/>
              </w:rPr>
              <w:t>/</w:t>
            </w:r>
            <w:r w:rsidRPr="00D31C54">
              <w:rPr>
                <w:rFonts w:ascii="Angsana New" w:hAnsi="Angsana New"/>
                <w:sz w:val="24"/>
                <w:szCs w:val="24"/>
                <w:cs/>
              </w:rPr>
              <w:t>จำนวนหุ้น</w:t>
            </w:r>
          </w:p>
        </w:tc>
        <w:tc>
          <w:tcPr>
            <w:tcW w:w="723" w:type="dxa"/>
          </w:tcPr>
          <w:p w14:paraId="73E40860" w14:textId="77777777" w:rsidR="00815464" w:rsidRPr="00BA052B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bottom w:val="nil"/>
            </w:tcBorders>
          </w:tcPr>
          <w:p w14:paraId="0E22435D" w14:textId="77777777" w:rsidR="00815464" w:rsidRPr="00BA052B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</w:tcPr>
          <w:p w14:paraId="537EFD42" w14:textId="77777777" w:rsidR="00815464" w:rsidRPr="00BA052B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810" w:type="dxa"/>
          </w:tcPr>
          <w:p w14:paraId="49C6A8D7" w14:textId="77777777" w:rsidR="00815464" w:rsidRPr="00BA052B" w:rsidRDefault="00815464" w:rsidP="00815464">
            <w:pPr>
              <w:rPr>
                <w:sz w:val="24"/>
                <w:szCs w:val="24"/>
              </w:rPr>
            </w:pPr>
          </w:p>
        </w:tc>
      </w:tr>
      <w:tr w:rsidR="00815464" w:rsidRPr="00BA052B" w14:paraId="502F427B" w14:textId="77777777" w:rsidTr="00383D2D">
        <w:tc>
          <w:tcPr>
            <w:tcW w:w="807" w:type="dxa"/>
          </w:tcPr>
          <w:p w14:paraId="1851FF06" w14:textId="77777777" w:rsidR="00815464" w:rsidRDefault="00815464" w:rsidP="00815464">
            <w:pPr>
              <w:jc w:val="center"/>
              <w:rPr>
                <w:sz w:val="24"/>
                <w:szCs w:val="24"/>
                <w:cs/>
              </w:rPr>
            </w:pPr>
          </w:p>
        </w:tc>
        <w:tc>
          <w:tcPr>
            <w:tcW w:w="4230" w:type="dxa"/>
          </w:tcPr>
          <w:p w14:paraId="1CB13B29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D31C54">
              <w:rPr>
                <w:rFonts w:ascii="Angsana New" w:hAnsi="Angsana New"/>
                <w:sz w:val="24"/>
                <w:szCs w:val="24"/>
              </w:rPr>
              <w:t xml:space="preserve">- </w:t>
            </w:r>
            <w:r w:rsidRPr="00D31C54">
              <w:rPr>
                <w:rFonts w:ascii="Angsana New" w:hAnsi="Angsana New"/>
                <w:sz w:val="24"/>
                <w:szCs w:val="24"/>
                <w:cs/>
              </w:rPr>
              <w:t>ชื่อตลาดหลักทรัพย์ที่จดทะเบียน</w:t>
            </w:r>
          </w:p>
        </w:tc>
        <w:tc>
          <w:tcPr>
            <w:tcW w:w="723" w:type="dxa"/>
          </w:tcPr>
          <w:p w14:paraId="56374D4A" w14:textId="77777777" w:rsidR="00815464" w:rsidRPr="00BA052B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bottom w:val="nil"/>
            </w:tcBorders>
          </w:tcPr>
          <w:p w14:paraId="229CEEF8" w14:textId="77777777" w:rsidR="00815464" w:rsidRPr="00BA052B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</w:tcPr>
          <w:p w14:paraId="798866D3" w14:textId="77777777" w:rsidR="00815464" w:rsidRPr="00BA052B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810" w:type="dxa"/>
          </w:tcPr>
          <w:p w14:paraId="00DD987A" w14:textId="77777777" w:rsidR="00815464" w:rsidRPr="00BA052B" w:rsidRDefault="00815464" w:rsidP="00815464">
            <w:pPr>
              <w:rPr>
                <w:sz w:val="24"/>
                <w:szCs w:val="24"/>
              </w:rPr>
            </w:pPr>
          </w:p>
        </w:tc>
      </w:tr>
      <w:tr w:rsidR="00815464" w14:paraId="4DE9C2C1" w14:textId="77777777" w:rsidTr="00383D2D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6516F" w14:textId="77777777" w:rsidR="00815464" w:rsidRDefault="00815464" w:rsidP="00815464">
            <w:pPr>
              <w:jc w:val="center"/>
              <w:rPr>
                <w:sz w:val="24"/>
                <w:szCs w:val="24"/>
                <w:cs/>
              </w:rPr>
            </w:pPr>
            <w:r>
              <w:rPr>
                <w:rFonts w:hint="cs"/>
                <w:sz w:val="24"/>
                <w:szCs w:val="24"/>
                <w:cs/>
              </w:rPr>
              <w:t>1.4.2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EF215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D31C54">
              <w:rPr>
                <w:rFonts w:ascii="Angsana New" w:hAnsi="Angsana New"/>
                <w:sz w:val="24"/>
                <w:szCs w:val="24"/>
                <w:cs/>
              </w:rPr>
              <w:t>หุ้นประเภทอื่นที่มีสิทธิหรือเงื่อนไขแตกต่างจากหุ้นสามัญ เช่น หุ้นบุริมสิทธิ ให้อธิบายจำ</w:t>
            </w:r>
            <w:r>
              <w:rPr>
                <w:rFonts w:ascii="Angsana New" w:hAnsi="Angsana New"/>
                <w:sz w:val="24"/>
                <w:szCs w:val="24"/>
                <w:cs/>
              </w:rPr>
              <w:t>นวน มูลค่า และสิทธิหรือเงื่อนไข</w:t>
            </w:r>
            <w:r w:rsidRPr="00D31C54">
              <w:rPr>
                <w:rFonts w:ascii="Angsana New" w:hAnsi="Angsana New"/>
                <w:sz w:val="24"/>
                <w:szCs w:val="24"/>
                <w:cs/>
              </w:rPr>
              <w:t>ที่แตกต่างจากหุ้นสามัญ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9D28B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F6ED9D8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7E18D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4ACE7" w14:textId="77777777" w:rsidR="00815464" w:rsidRDefault="00815464" w:rsidP="00815464">
            <w:pPr>
              <w:rPr>
                <w:sz w:val="24"/>
                <w:szCs w:val="24"/>
              </w:rPr>
            </w:pPr>
          </w:p>
        </w:tc>
      </w:tr>
      <w:tr w:rsidR="00815464" w14:paraId="214E469D" w14:textId="77777777" w:rsidTr="00383D2D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13FBB" w14:textId="77777777" w:rsidR="00815464" w:rsidRDefault="00815464" w:rsidP="00815464">
            <w:pPr>
              <w:jc w:val="center"/>
              <w:rPr>
                <w:sz w:val="24"/>
                <w:szCs w:val="24"/>
                <w:cs/>
              </w:rPr>
            </w:pPr>
            <w:r>
              <w:rPr>
                <w:rFonts w:hint="cs"/>
                <w:sz w:val="24"/>
                <w:szCs w:val="24"/>
                <w:cs/>
              </w:rPr>
              <w:t>1.4.3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6A5B4" w14:textId="77777777" w:rsidR="00815464" w:rsidRPr="00CB56FF" w:rsidRDefault="00AF2E51" w:rsidP="00815464">
            <w:pPr>
              <w:rPr>
                <w:rFonts w:ascii="Angsana New" w:hAnsi="Angsana New"/>
                <w:sz w:val="24"/>
                <w:szCs w:val="24"/>
                <w:cs/>
              </w:rPr>
            </w:pPr>
            <w:r>
              <w:rPr>
                <w:rFonts w:ascii="Angsana New" w:hAnsi="Angsana New" w:hint="cs"/>
                <w:sz w:val="24"/>
                <w:szCs w:val="24"/>
                <w:cs/>
              </w:rPr>
              <w:t>ใน</w:t>
            </w:r>
            <w:r w:rsidRPr="00AF2E51">
              <w:rPr>
                <w:rFonts w:ascii="Angsana New" w:hAnsi="Angsana New"/>
                <w:sz w:val="24"/>
                <w:szCs w:val="24"/>
                <w:cs/>
              </w:rPr>
              <w:t>กรณีที่มีหุ้นหรือหลักทรัพย์แปลงสภาพของบริษัทเป็นหลักทรัพย์อ้างอิงในการออกหน่วยลงทุนของกองทุนรวม</w:t>
            </w:r>
            <w:r>
              <w:rPr>
                <w:rFonts w:ascii="Angsana New" w:hAnsi="Angsana New"/>
                <w:sz w:val="24"/>
                <w:szCs w:val="24"/>
                <w:cs/>
              </w:rPr>
              <w:br/>
            </w:r>
            <w:r w:rsidRPr="00AF2E51">
              <w:rPr>
                <w:rFonts w:ascii="Angsana New" w:hAnsi="Angsana New"/>
                <w:sz w:val="24"/>
                <w:szCs w:val="24"/>
                <w:cs/>
              </w:rPr>
              <w:t>เพื่อผู้ลงทุนซึ่งเป็นคนต่างด้าว (</w:t>
            </w:r>
            <w:r w:rsidRPr="00AF2E51">
              <w:rPr>
                <w:rFonts w:ascii="Angsana New" w:hAnsi="Angsana New"/>
                <w:sz w:val="24"/>
                <w:szCs w:val="24"/>
              </w:rPr>
              <w:t xml:space="preserve">Thai Trust Fund) </w:t>
            </w:r>
            <w:r w:rsidRPr="00AF2E51">
              <w:rPr>
                <w:rFonts w:ascii="Angsana New" w:hAnsi="Angsana New"/>
                <w:sz w:val="24"/>
                <w:szCs w:val="24"/>
                <w:cs/>
              </w:rPr>
              <w:t>และ</w:t>
            </w:r>
            <w:r>
              <w:rPr>
                <w:rFonts w:ascii="Angsana New" w:hAnsi="Angsana New"/>
                <w:sz w:val="24"/>
                <w:szCs w:val="24"/>
                <w:cs/>
              </w:rPr>
              <w:br/>
            </w:r>
            <w:r w:rsidRPr="00AF2E51">
              <w:rPr>
                <w:rFonts w:ascii="Angsana New" w:hAnsi="Angsana New"/>
                <w:sz w:val="24"/>
                <w:szCs w:val="24"/>
                <w:cs/>
              </w:rPr>
              <w:t>ใบแสดงสิทธิในผลประโยชน์ที่เกิดจากหลักทรัพย์อ้างอิงไทย (</w:t>
            </w:r>
            <w:r w:rsidRPr="00AF2E51">
              <w:rPr>
                <w:rFonts w:ascii="Angsana New" w:hAnsi="Angsana New"/>
                <w:sz w:val="24"/>
                <w:szCs w:val="24"/>
              </w:rPr>
              <w:t xml:space="preserve">NVDR) </w:t>
            </w:r>
            <w:r w:rsidRPr="00AF2E51">
              <w:rPr>
                <w:rFonts w:ascii="Angsana New" w:hAnsi="Angsana New"/>
                <w:sz w:val="24"/>
                <w:szCs w:val="24"/>
                <w:cs/>
              </w:rPr>
              <w:t xml:space="preserve">ให้ระบุจำนวนหุ้นและจำนวนหุ้นรองรับหลักทรัพย์แปลงสภาพที่เป็นหลักทรัพย์อ้างอิงดังกล่าว พร้อมทั้งอธิบายถึงผลกระทบต่อสิทธิในการออกเสียงของผู้ถือหุ้นอันเนื่องมาจากการที่กองทุนรวมหรือผู้ออก </w:t>
            </w:r>
            <w:r w:rsidRPr="00AF2E51">
              <w:rPr>
                <w:rFonts w:ascii="Angsana New" w:hAnsi="Angsana New"/>
                <w:sz w:val="24"/>
                <w:szCs w:val="24"/>
              </w:rPr>
              <w:t xml:space="preserve">NVDR </w:t>
            </w:r>
            <w:r w:rsidRPr="00AF2E51">
              <w:rPr>
                <w:rFonts w:ascii="Angsana New" w:hAnsi="Angsana New"/>
                <w:sz w:val="24"/>
                <w:szCs w:val="24"/>
                <w:cs/>
              </w:rPr>
              <w:t>ไม่ใช้สิทธิออกเสียง</w:t>
            </w:r>
            <w:r>
              <w:rPr>
                <w:rFonts w:ascii="Angsana New" w:hAnsi="Angsana New"/>
                <w:sz w:val="24"/>
                <w:szCs w:val="24"/>
                <w:cs/>
              </w:rPr>
              <w:br/>
            </w:r>
            <w:r w:rsidRPr="00AF2E51">
              <w:rPr>
                <w:rFonts w:ascii="Angsana New" w:hAnsi="Angsana New"/>
                <w:sz w:val="24"/>
                <w:szCs w:val="24"/>
                <w:cs/>
              </w:rPr>
              <w:t xml:space="preserve">ในการประชุมผู้ถือหุ้น  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1FA9C8" w14:textId="77777777" w:rsidR="00815464" w:rsidRPr="00FE2A1C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7C12AC1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22ACB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0912D" w14:textId="77777777" w:rsidR="00815464" w:rsidRDefault="00815464" w:rsidP="00815464">
            <w:pPr>
              <w:rPr>
                <w:sz w:val="24"/>
                <w:szCs w:val="24"/>
              </w:rPr>
            </w:pPr>
          </w:p>
        </w:tc>
      </w:tr>
      <w:tr w:rsidR="00815464" w14:paraId="16DF7FE3" w14:textId="77777777" w:rsidTr="00383D2D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7B1A7" w14:textId="77777777" w:rsidR="00815464" w:rsidRPr="00BA052B" w:rsidRDefault="00815464" w:rsidP="00815464">
            <w:pPr>
              <w:jc w:val="center"/>
              <w:rPr>
                <w:sz w:val="24"/>
                <w:szCs w:val="24"/>
                <w:cs/>
              </w:rPr>
            </w:pPr>
            <w:r w:rsidRPr="00BA052B">
              <w:rPr>
                <w:rFonts w:hint="cs"/>
                <w:sz w:val="24"/>
                <w:szCs w:val="24"/>
                <w:cs/>
              </w:rPr>
              <w:t>1.5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672B7D" w14:textId="77777777" w:rsidR="00815464" w:rsidRPr="00BA052B" w:rsidRDefault="00815464" w:rsidP="00815464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BA052B">
              <w:rPr>
                <w:rFonts w:ascii="Angsana New" w:hAnsi="Angsana New"/>
                <w:sz w:val="24"/>
                <w:szCs w:val="24"/>
                <w:cs/>
              </w:rPr>
              <w:t>การออกหลักทรัพย์อื่น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FC0964" w14:textId="77777777" w:rsidR="00815464" w:rsidRPr="00D31C54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B0116E6" w14:textId="77777777" w:rsidR="00815464" w:rsidRPr="00D31C54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D839AA" w14:textId="77777777" w:rsidR="00815464" w:rsidRPr="00BA052B" w:rsidRDefault="00815464" w:rsidP="00815464">
            <w:pPr>
              <w:rPr>
                <w:rFonts w:ascii="Angsana New" w:hAnsi="Angsana New"/>
                <w:strike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90CDE" w14:textId="77777777" w:rsidR="00815464" w:rsidRDefault="00815464" w:rsidP="00815464">
            <w:pPr>
              <w:jc w:val="center"/>
              <w:rPr>
                <w:sz w:val="24"/>
                <w:szCs w:val="24"/>
              </w:rPr>
            </w:pPr>
          </w:p>
        </w:tc>
      </w:tr>
      <w:tr w:rsidR="00815464" w14:paraId="10FA6F21" w14:textId="77777777" w:rsidTr="00383D2D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9D5C6" w14:textId="77777777" w:rsidR="00815464" w:rsidRPr="00BA052B" w:rsidRDefault="00815464" w:rsidP="00815464">
            <w:pPr>
              <w:jc w:val="center"/>
              <w:rPr>
                <w:sz w:val="24"/>
                <w:szCs w:val="24"/>
                <w:cs/>
              </w:rPr>
            </w:pPr>
            <w:r w:rsidRPr="00BA052B">
              <w:rPr>
                <w:rFonts w:hint="cs"/>
                <w:sz w:val="24"/>
                <w:szCs w:val="24"/>
                <w:cs/>
              </w:rPr>
              <w:t>1.5.1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ACA26" w14:textId="77777777" w:rsidR="00815464" w:rsidRPr="00BA052B" w:rsidRDefault="00815464" w:rsidP="00815464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BA052B">
              <w:rPr>
                <w:rFonts w:ascii="Angsana New" w:hAnsi="Angsana New"/>
                <w:sz w:val="24"/>
                <w:szCs w:val="24"/>
                <w:cs/>
              </w:rPr>
              <w:t xml:space="preserve">กรณีมีหลักทรัพย์แปลงสภาพ 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B9D6A5" w14:textId="77777777" w:rsidR="00815464" w:rsidRPr="00D31C54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A6C2C51" w14:textId="77777777" w:rsidR="00815464" w:rsidRPr="00D31C54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ECF7FF" w14:textId="77777777" w:rsidR="00815464" w:rsidRPr="00BA052B" w:rsidRDefault="00815464" w:rsidP="00815464">
            <w:pPr>
              <w:rPr>
                <w:rFonts w:ascii="Angsana New" w:hAnsi="Angsana New"/>
                <w:strike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29993" w14:textId="77777777" w:rsidR="00815464" w:rsidRDefault="00815464" w:rsidP="00815464">
            <w:pPr>
              <w:jc w:val="center"/>
              <w:rPr>
                <w:sz w:val="24"/>
                <w:szCs w:val="24"/>
              </w:rPr>
            </w:pPr>
          </w:p>
        </w:tc>
      </w:tr>
      <w:tr w:rsidR="00815464" w14:paraId="5BADFD74" w14:textId="77777777" w:rsidTr="00383D2D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85FD7B" w14:textId="77777777" w:rsidR="00815464" w:rsidRPr="00BA052B" w:rsidRDefault="00815464" w:rsidP="008154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A563D" w14:textId="77777777" w:rsidR="00815464" w:rsidRPr="00BA052B" w:rsidRDefault="00815464" w:rsidP="00815464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BA052B">
              <w:rPr>
                <w:rFonts w:ascii="Angsana New" w:hAnsi="Angsana New"/>
                <w:sz w:val="24"/>
                <w:szCs w:val="24"/>
              </w:rPr>
              <w:t xml:space="preserve">- </w:t>
            </w:r>
            <w:r w:rsidRPr="00BA052B">
              <w:rPr>
                <w:rFonts w:ascii="Angsana New" w:hAnsi="Angsana New"/>
                <w:sz w:val="24"/>
                <w:szCs w:val="24"/>
                <w:cs/>
              </w:rPr>
              <w:t xml:space="preserve">อธิบายลักษณะสำคัญ ประเภท อายุ อัตราและราคาแปลงสภาพ จำนวนและมูลค่าที่เสนอขาย จำนวนและมูลค่าที่ยังไม่ไถ่ถอน วันครบกำหนดไถ่ถอน หลักประกัน และเงื่อนไขที่สำคัญ (เช่น </w:t>
            </w:r>
            <w:r w:rsidRPr="00BA052B">
              <w:rPr>
                <w:rFonts w:ascii="Angsana New" w:hAnsi="Angsana New"/>
                <w:sz w:val="24"/>
                <w:szCs w:val="24"/>
              </w:rPr>
              <w:t xml:space="preserve">put-call option </w:t>
            </w:r>
            <w:r w:rsidRPr="00BA052B">
              <w:rPr>
                <w:rFonts w:ascii="Angsana New" w:hAnsi="Angsana New"/>
                <w:sz w:val="24"/>
                <w:szCs w:val="24"/>
                <w:cs/>
              </w:rPr>
              <w:t>เป็นต้น)</w:t>
            </w:r>
            <w:r w:rsidRPr="00BA052B">
              <w:rPr>
                <w:rFonts w:ascii="Angsana New" w:hAnsi="Angsana New"/>
                <w:sz w:val="24"/>
                <w:szCs w:val="24"/>
              </w:rPr>
              <w:t xml:space="preserve"> </w:t>
            </w:r>
            <w:r w:rsidRPr="00BA052B">
              <w:rPr>
                <w:rFonts w:ascii="Angsana New" w:hAnsi="Angsana New"/>
                <w:sz w:val="24"/>
                <w:szCs w:val="24"/>
                <w:cs/>
              </w:rPr>
              <w:t>และ</w:t>
            </w:r>
            <w:r w:rsidRPr="00BA052B">
              <w:rPr>
                <w:rFonts w:ascii="Angsana New" w:hAnsi="Angsana New"/>
                <w:sz w:val="24"/>
                <w:szCs w:val="24"/>
              </w:rPr>
              <w:t xml:space="preserve"> Rating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B340F" w14:textId="77777777" w:rsidR="00815464" w:rsidRPr="00D31C54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7F8EB61" w14:textId="77777777" w:rsidR="00815464" w:rsidRPr="00D31C54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6AD077" w14:textId="77777777" w:rsidR="00815464" w:rsidRPr="00BA052B" w:rsidRDefault="00815464" w:rsidP="00815464">
            <w:pPr>
              <w:rPr>
                <w:rFonts w:ascii="Angsana New" w:hAnsi="Angsana New"/>
                <w:strike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C322E" w14:textId="77777777" w:rsidR="00815464" w:rsidRDefault="00815464" w:rsidP="00815464">
            <w:pPr>
              <w:jc w:val="center"/>
              <w:rPr>
                <w:sz w:val="24"/>
                <w:szCs w:val="24"/>
              </w:rPr>
            </w:pPr>
          </w:p>
        </w:tc>
      </w:tr>
      <w:tr w:rsidR="00815464" w14:paraId="338D3985" w14:textId="77777777" w:rsidTr="00383D2D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E136D0" w14:textId="77777777" w:rsidR="00815464" w:rsidRPr="00BA052B" w:rsidRDefault="00815464" w:rsidP="00815464">
            <w:pPr>
              <w:jc w:val="center"/>
              <w:rPr>
                <w:sz w:val="24"/>
                <w:szCs w:val="24"/>
                <w:cs/>
              </w:rPr>
            </w:pPr>
            <w:r w:rsidRPr="00BA052B">
              <w:rPr>
                <w:rFonts w:hint="cs"/>
                <w:sz w:val="24"/>
                <w:szCs w:val="24"/>
                <w:cs/>
              </w:rPr>
              <w:t>1.5.2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0A414" w14:textId="77777777" w:rsidR="00815464" w:rsidRPr="00BA052B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  <w:r w:rsidRPr="00BA052B">
              <w:rPr>
                <w:rFonts w:ascii="Angsana New" w:hAnsi="Angsana New"/>
                <w:sz w:val="24"/>
                <w:szCs w:val="24"/>
                <w:cs/>
              </w:rPr>
              <w:t>กรณีมีตราสารหนี้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356ED" w14:textId="77777777" w:rsidR="00815464" w:rsidRPr="00D31C54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B4A9CC3" w14:textId="77777777" w:rsidR="00815464" w:rsidRPr="00D31C54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6CB670" w14:textId="77777777" w:rsidR="00815464" w:rsidRPr="00BA052B" w:rsidRDefault="00815464" w:rsidP="00815464">
            <w:pPr>
              <w:rPr>
                <w:rFonts w:ascii="Angsana New" w:hAnsi="Angsana New"/>
                <w:strike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9FB91C" w14:textId="77777777" w:rsidR="00815464" w:rsidRDefault="00815464" w:rsidP="00815464">
            <w:pPr>
              <w:jc w:val="center"/>
              <w:rPr>
                <w:sz w:val="24"/>
                <w:szCs w:val="24"/>
              </w:rPr>
            </w:pPr>
          </w:p>
        </w:tc>
      </w:tr>
      <w:tr w:rsidR="00815464" w14:paraId="55F6E36A" w14:textId="77777777" w:rsidTr="00383D2D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46EB2" w14:textId="77777777" w:rsidR="00815464" w:rsidRPr="00BA052B" w:rsidRDefault="00815464" w:rsidP="008154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7722A" w14:textId="77777777" w:rsidR="00815464" w:rsidRPr="00BA052B" w:rsidRDefault="00815464" w:rsidP="00815464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BA052B">
              <w:rPr>
                <w:rFonts w:ascii="Angsana New" w:hAnsi="Angsana New"/>
                <w:sz w:val="24"/>
                <w:szCs w:val="24"/>
                <w:cs/>
              </w:rPr>
              <w:t xml:space="preserve">ให้อธิบายลักษณะสำคัญ ประเภท จำนวน มูลค่าที่ยังไม่ไถ่ถอน วันครบกำหนดไถ่ถอน หลักประกัน และเงื่อนไขที่สำคัญ (เช่น </w:t>
            </w:r>
            <w:r w:rsidRPr="00BA052B">
              <w:rPr>
                <w:rFonts w:ascii="Angsana New" w:hAnsi="Angsana New"/>
                <w:sz w:val="24"/>
                <w:szCs w:val="24"/>
              </w:rPr>
              <w:t xml:space="preserve">put-call option </w:t>
            </w:r>
            <w:r w:rsidRPr="00BA052B">
              <w:rPr>
                <w:rFonts w:ascii="Angsana New" w:hAnsi="Angsana New"/>
                <w:sz w:val="24"/>
                <w:szCs w:val="24"/>
                <w:cs/>
              </w:rPr>
              <w:t>เป็นต้น)</w:t>
            </w:r>
            <w:r w:rsidRPr="00BA052B">
              <w:rPr>
                <w:rFonts w:ascii="Angsana New" w:hAnsi="Angsana New"/>
                <w:sz w:val="24"/>
                <w:szCs w:val="24"/>
              </w:rPr>
              <w:t xml:space="preserve"> </w:t>
            </w:r>
            <w:r w:rsidRPr="00BA052B">
              <w:rPr>
                <w:rFonts w:ascii="Angsana New" w:hAnsi="Angsana New"/>
                <w:sz w:val="24"/>
                <w:szCs w:val="24"/>
                <w:cs/>
              </w:rPr>
              <w:t>เงื่อนไขการกู้ยืม</w:t>
            </w:r>
            <w:r w:rsidRPr="00BA052B">
              <w:rPr>
                <w:rFonts w:ascii="Angsana New" w:hAnsi="Angsana New"/>
                <w:sz w:val="24"/>
                <w:szCs w:val="24"/>
              </w:rPr>
              <w:t xml:space="preserve"> </w:t>
            </w:r>
            <w:r w:rsidRPr="00BA052B">
              <w:rPr>
                <w:rFonts w:ascii="Angsana New" w:hAnsi="Angsana New"/>
                <w:sz w:val="24"/>
                <w:szCs w:val="24"/>
                <w:cs/>
              </w:rPr>
              <w:t>และ</w:t>
            </w:r>
            <w:r w:rsidRPr="00BA052B">
              <w:rPr>
                <w:rFonts w:ascii="Angsana New" w:hAnsi="Angsana New"/>
                <w:sz w:val="24"/>
                <w:szCs w:val="24"/>
              </w:rPr>
              <w:t xml:space="preserve"> Rating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638462" w14:textId="77777777" w:rsidR="00815464" w:rsidRPr="00D31C54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EDA763F" w14:textId="77777777" w:rsidR="00815464" w:rsidRPr="00D31C54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F73622" w14:textId="77777777" w:rsidR="00815464" w:rsidRPr="00BA052B" w:rsidRDefault="00815464" w:rsidP="00815464">
            <w:pPr>
              <w:rPr>
                <w:rFonts w:ascii="Angsana New" w:hAnsi="Angsana New"/>
                <w:strike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4C219" w14:textId="77777777" w:rsidR="00815464" w:rsidRDefault="00815464" w:rsidP="00815464">
            <w:pPr>
              <w:jc w:val="center"/>
              <w:rPr>
                <w:sz w:val="24"/>
                <w:szCs w:val="24"/>
              </w:rPr>
            </w:pPr>
          </w:p>
        </w:tc>
      </w:tr>
      <w:tr w:rsidR="00815464" w14:paraId="09DA24E4" w14:textId="77777777" w:rsidTr="00383D2D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7F4B65" w14:textId="77777777" w:rsidR="00815464" w:rsidRPr="00BA052B" w:rsidRDefault="00815464" w:rsidP="00815464">
            <w:pPr>
              <w:jc w:val="center"/>
              <w:rPr>
                <w:sz w:val="24"/>
                <w:szCs w:val="24"/>
              </w:rPr>
            </w:pPr>
            <w:r w:rsidRPr="00BA052B">
              <w:rPr>
                <w:rFonts w:hint="cs"/>
                <w:sz w:val="24"/>
                <w:szCs w:val="24"/>
                <w:cs/>
              </w:rPr>
              <w:t>1.6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7C657D" w14:textId="77777777" w:rsidR="00815464" w:rsidRPr="00BA052B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  <w:r w:rsidRPr="00BA052B">
              <w:rPr>
                <w:rFonts w:ascii="Angsana New" w:hAnsi="Angsana New"/>
                <w:sz w:val="24"/>
                <w:szCs w:val="24"/>
                <w:cs/>
              </w:rPr>
              <w:t>นโยบายการจ่ายเงินปันผล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4E59BC" w14:textId="77777777" w:rsidR="00815464" w:rsidRPr="00D31C54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0D5354C" w14:textId="77777777" w:rsidR="00815464" w:rsidRPr="00D31C54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6A80B2" w14:textId="77777777" w:rsidR="00815464" w:rsidRPr="00BA052B" w:rsidRDefault="00815464" w:rsidP="00815464">
            <w:pPr>
              <w:rPr>
                <w:rFonts w:ascii="Angsana New" w:hAnsi="Angsana New"/>
                <w:strike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D80F91" w14:textId="77777777" w:rsidR="00815464" w:rsidRDefault="00815464" w:rsidP="00815464">
            <w:pPr>
              <w:jc w:val="center"/>
              <w:rPr>
                <w:sz w:val="24"/>
                <w:szCs w:val="24"/>
              </w:rPr>
            </w:pPr>
          </w:p>
        </w:tc>
      </w:tr>
      <w:tr w:rsidR="00815464" w14:paraId="47255117" w14:textId="77777777" w:rsidTr="00383D2D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5F1EF" w14:textId="77777777" w:rsidR="00815464" w:rsidRPr="00BA052B" w:rsidRDefault="00815464" w:rsidP="008154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F0CA8" w14:textId="77777777" w:rsidR="00815464" w:rsidRPr="00BA052B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  <w:r w:rsidRPr="00BA052B">
              <w:rPr>
                <w:rFonts w:ascii="Angsana New" w:hAnsi="Angsana New"/>
                <w:sz w:val="24"/>
                <w:szCs w:val="24"/>
              </w:rPr>
              <w:t xml:space="preserve">- </w:t>
            </w:r>
            <w:r w:rsidRPr="00BA052B">
              <w:rPr>
                <w:rFonts w:ascii="Angsana New" w:hAnsi="Angsana New"/>
                <w:sz w:val="24"/>
                <w:szCs w:val="24"/>
                <w:cs/>
              </w:rPr>
              <w:t>นโยบายของบริษัท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550AA" w14:textId="77777777" w:rsidR="00815464" w:rsidRPr="00D31C54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D24561D" w14:textId="77777777" w:rsidR="00815464" w:rsidRPr="00D31C54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84D89" w14:textId="77777777" w:rsidR="00815464" w:rsidRPr="00BA052B" w:rsidRDefault="00815464" w:rsidP="00815464">
            <w:pPr>
              <w:rPr>
                <w:rFonts w:ascii="Angsana New" w:hAnsi="Angsana New"/>
                <w:strike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340AF" w14:textId="77777777" w:rsidR="00815464" w:rsidRDefault="00815464" w:rsidP="00815464">
            <w:pPr>
              <w:jc w:val="center"/>
              <w:rPr>
                <w:sz w:val="24"/>
                <w:szCs w:val="24"/>
              </w:rPr>
            </w:pPr>
          </w:p>
        </w:tc>
      </w:tr>
      <w:tr w:rsidR="00815464" w14:paraId="5A1C5918" w14:textId="77777777" w:rsidTr="00383D2D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A4BF2F" w14:textId="77777777" w:rsidR="00815464" w:rsidRPr="00BA052B" w:rsidRDefault="00815464" w:rsidP="008154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477A7E" w14:textId="77777777" w:rsidR="00815464" w:rsidRPr="00BA052B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  <w:r w:rsidRPr="00BA052B">
              <w:rPr>
                <w:rFonts w:ascii="Angsana New" w:hAnsi="Angsana New"/>
                <w:sz w:val="24"/>
                <w:szCs w:val="24"/>
              </w:rPr>
              <w:t xml:space="preserve">- </w:t>
            </w:r>
            <w:r w:rsidRPr="00BA052B">
              <w:rPr>
                <w:rFonts w:ascii="Angsana New" w:hAnsi="Angsana New"/>
                <w:sz w:val="24"/>
                <w:szCs w:val="24"/>
                <w:cs/>
              </w:rPr>
              <w:t>นโยบายของบริษัทย่อย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32F689" w14:textId="77777777" w:rsidR="00815464" w:rsidRPr="00D31C54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F28B989" w14:textId="77777777" w:rsidR="00815464" w:rsidRPr="00D31C54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62BFD1" w14:textId="77777777" w:rsidR="00815464" w:rsidRPr="00BA052B" w:rsidRDefault="00815464" w:rsidP="00815464">
            <w:pPr>
              <w:rPr>
                <w:rFonts w:ascii="Angsana New" w:hAnsi="Angsana New"/>
                <w:strike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5A94A" w14:textId="77777777" w:rsidR="00815464" w:rsidRDefault="00815464" w:rsidP="00815464">
            <w:pPr>
              <w:jc w:val="center"/>
              <w:rPr>
                <w:sz w:val="24"/>
                <w:szCs w:val="24"/>
              </w:rPr>
            </w:pPr>
          </w:p>
        </w:tc>
      </w:tr>
      <w:tr w:rsidR="00815464" w14:paraId="2F450253" w14:textId="77777777" w:rsidTr="00383D2D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92C610" w14:textId="77777777" w:rsidR="00815464" w:rsidRPr="00B95976" w:rsidRDefault="00815464" w:rsidP="00815464">
            <w:pPr>
              <w:jc w:val="center"/>
              <w:rPr>
                <w:sz w:val="24"/>
                <w:szCs w:val="24"/>
                <w:cs/>
              </w:rPr>
            </w:pPr>
            <w:r w:rsidRPr="00B95976">
              <w:rPr>
                <w:rFonts w:hint="cs"/>
                <w:sz w:val="24"/>
                <w:szCs w:val="24"/>
                <w:cs/>
              </w:rPr>
              <w:t>2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50D34" w14:textId="77777777" w:rsidR="00815464" w:rsidRPr="00B95976" w:rsidRDefault="00815464" w:rsidP="00815464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B95976">
              <w:rPr>
                <w:rFonts w:ascii="Angsana New" w:hAnsi="Angsana New"/>
                <w:sz w:val="24"/>
                <w:szCs w:val="24"/>
                <w:cs/>
              </w:rPr>
              <w:t>การบริหารจัดการความเสี่ยง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88957" w14:textId="77777777" w:rsidR="00815464" w:rsidRPr="00D31C54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DD9956A" w14:textId="77777777" w:rsidR="00815464" w:rsidRPr="00D31C54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F45CFF0" w14:textId="77777777" w:rsidR="00815464" w:rsidRPr="00FE2A1C" w:rsidRDefault="00815464" w:rsidP="00815464">
            <w:pPr>
              <w:rPr>
                <w:rFonts w:ascii="Angsana New" w:hAnsi="Angsana New"/>
                <w:strike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446E828" w14:textId="77777777" w:rsidR="00815464" w:rsidRDefault="00815464" w:rsidP="00815464">
            <w:pPr>
              <w:jc w:val="center"/>
              <w:rPr>
                <w:sz w:val="24"/>
                <w:szCs w:val="24"/>
              </w:rPr>
            </w:pPr>
          </w:p>
        </w:tc>
      </w:tr>
      <w:tr w:rsidR="00815464" w14:paraId="628B4808" w14:textId="77777777" w:rsidTr="00383D2D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77020C" w14:textId="77777777" w:rsidR="00815464" w:rsidRPr="00B95976" w:rsidRDefault="00815464" w:rsidP="00815464">
            <w:pPr>
              <w:jc w:val="center"/>
              <w:rPr>
                <w:sz w:val="24"/>
                <w:szCs w:val="24"/>
                <w:cs/>
              </w:rPr>
            </w:pPr>
            <w:r w:rsidRPr="00B95976">
              <w:rPr>
                <w:rFonts w:hint="cs"/>
                <w:sz w:val="24"/>
                <w:szCs w:val="24"/>
                <w:cs/>
              </w:rPr>
              <w:t>2.1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63C4F" w14:textId="77777777" w:rsidR="00815464" w:rsidRPr="00B95976" w:rsidRDefault="00815464" w:rsidP="00815464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B95976">
              <w:rPr>
                <w:rFonts w:ascii="Angsana New" w:hAnsi="Angsana New"/>
                <w:sz w:val="24"/>
                <w:szCs w:val="24"/>
                <w:cs/>
              </w:rPr>
              <w:t>นโยบายและแผนการบริหารความเสี่ยง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47426" w14:textId="77777777" w:rsidR="00815464" w:rsidRPr="00D31C54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9389A4A" w14:textId="77777777" w:rsidR="00815464" w:rsidRPr="00D31C54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B83E379" w14:textId="77777777" w:rsidR="00815464" w:rsidRPr="00FE2A1C" w:rsidRDefault="00815464" w:rsidP="00815464">
            <w:pPr>
              <w:rPr>
                <w:rFonts w:ascii="Angsana New" w:hAnsi="Angsana New"/>
                <w:strike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DBA6396" w14:textId="77777777" w:rsidR="00815464" w:rsidRDefault="00815464" w:rsidP="00815464">
            <w:pPr>
              <w:jc w:val="center"/>
              <w:rPr>
                <w:sz w:val="24"/>
                <w:szCs w:val="24"/>
              </w:rPr>
            </w:pPr>
          </w:p>
        </w:tc>
      </w:tr>
      <w:tr w:rsidR="00815464" w14:paraId="4C6ADDC3" w14:textId="77777777" w:rsidTr="00383D2D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57533E" w14:textId="77777777" w:rsidR="00815464" w:rsidRPr="00B95976" w:rsidRDefault="00815464" w:rsidP="00815464">
            <w:pPr>
              <w:jc w:val="center"/>
              <w:rPr>
                <w:sz w:val="24"/>
                <w:szCs w:val="24"/>
                <w:cs/>
              </w:rPr>
            </w:pPr>
            <w:r w:rsidRPr="00B95976">
              <w:rPr>
                <w:rFonts w:hint="cs"/>
                <w:sz w:val="24"/>
                <w:szCs w:val="24"/>
                <w:cs/>
              </w:rPr>
              <w:t>2.2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21406C" w14:textId="77777777" w:rsidR="00815464" w:rsidRPr="00B95976" w:rsidRDefault="00815464" w:rsidP="00815464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B95976">
              <w:rPr>
                <w:rFonts w:ascii="Angsana New" w:hAnsi="Angsana New"/>
                <w:sz w:val="24"/>
                <w:szCs w:val="24"/>
                <w:cs/>
              </w:rPr>
              <w:t>ปัจจัยความเสี่ยงต่อการดำเนินธุรกิจของบริษัท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B15357" w14:textId="77777777" w:rsidR="00815464" w:rsidRPr="00D31C54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8D6FDDC" w14:textId="77777777" w:rsidR="00815464" w:rsidRPr="00D31C54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AD59ED0" w14:textId="77777777" w:rsidR="00815464" w:rsidRPr="00FE2A1C" w:rsidRDefault="00815464" w:rsidP="00815464">
            <w:pPr>
              <w:rPr>
                <w:rFonts w:ascii="Angsana New" w:hAnsi="Angsana New"/>
                <w:strike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03A6CC0" w14:textId="77777777" w:rsidR="00815464" w:rsidRDefault="00815464" w:rsidP="00815464">
            <w:pPr>
              <w:jc w:val="center"/>
              <w:rPr>
                <w:sz w:val="24"/>
                <w:szCs w:val="24"/>
              </w:rPr>
            </w:pPr>
          </w:p>
        </w:tc>
      </w:tr>
      <w:tr w:rsidR="00815464" w14:paraId="7BD3A9D5" w14:textId="77777777" w:rsidTr="00383D2D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CA5DC7" w14:textId="77777777" w:rsidR="00815464" w:rsidRDefault="00815464" w:rsidP="00815464">
            <w:pPr>
              <w:jc w:val="center"/>
              <w:rPr>
                <w:sz w:val="24"/>
                <w:szCs w:val="24"/>
                <w:cs/>
              </w:rPr>
            </w:pPr>
            <w:r>
              <w:rPr>
                <w:rFonts w:hint="cs"/>
                <w:sz w:val="24"/>
                <w:szCs w:val="24"/>
                <w:cs/>
              </w:rPr>
              <w:t>2.2.1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7C7044" w14:textId="77777777" w:rsidR="00815464" w:rsidRPr="00AD3618" w:rsidRDefault="00815464" w:rsidP="00815464">
            <w:pPr>
              <w:rPr>
                <w:rFonts w:ascii="Angsana New" w:hAnsi="Angsana New"/>
                <w:b/>
                <w:bCs/>
                <w:sz w:val="24"/>
                <w:szCs w:val="24"/>
                <w:cs/>
              </w:rPr>
            </w:pPr>
            <w:r w:rsidRPr="00AD3618">
              <w:rPr>
                <w:rFonts w:ascii="Angsana New" w:hAnsi="Angsana New"/>
                <w:sz w:val="24"/>
                <w:szCs w:val="24"/>
                <w:cs/>
              </w:rPr>
              <w:t xml:space="preserve">ความเสี่ยงต่อการดำเนินธุรกิจของบริษัทหรือกลุ่มบริษัท  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EB936E" w14:textId="77777777" w:rsidR="00815464" w:rsidRPr="00D31C54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883BBAE" w14:textId="77777777" w:rsidR="00815464" w:rsidRPr="00D31C54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0C3C38C" w14:textId="77777777" w:rsidR="00815464" w:rsidRPr="00FE2A1C" w:rsidRDefault="00815464" w:rsidP="00815464">
            <w:pPr>
              <w:rPr>
                <w:rFonts w:ascii="Angsana New" w:hAnsi="Angsana New"/>
                <w:strike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131BAAF" w14:textId="77777777" w:rsidR="00815464" w:rsidRDefault="00815464" w:rsidP="00815464">
            <w:pPr>
              <w:jc w:val="center"/>
              <w:rPr>
                <w:sz w:val="24"/>
                <w:szCs w:val="24"/>
              </w:rPr>
            </w:pPr>
          </w:p>
        </w:tc>
      </w:tr>
      <w:tr w:rsidR="00815464" w14:paraId="0ADFC0B9" w14:textId="77777777" w:rsidTr="00383D2D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273D8E" w14:textId="77777777" w:rsidR="00815464" w:rsidRPr="009562C7" w:rsidRDefault="00815464" w:rsidP="00815464">
            <w:pPr>
              <w:jc w:val="center"/>
              <w:rPr>
                <w:sz w:val="24"/>
                <w:szCs w:val="24"/>
                <w:cs/>
              </w:rPr>
            </w:pPr>
            <w:r w:rsidRPr="009562C7">
              <w:rPr>
                <w:rFonts w:hint="cs"/>
                <w:sz w:val="24"/>
                <w:szCs w:val="24"/>
                <w:cs/>
              </w:rPr>
              <w:t>2.2.</w:t>
            </w:r>
            <w:r w:rsidR="00D57E91">
              <w:rPr>
                <w:rFonts w:hint="cs"/>
                <w:sz w:val="24"/>
                <w:szCs w:val="24"/>
                <w:cs/>
              </w:rPr>
              <w:t>2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116BA" w14:textId="77777777" w:rsidR="00815464" w:rsidRPr="009562C7" w:rsidRDefault="00815464" w:rsidP="00815464">
            <w:pPr>
              <w:rPr>
                <w:rFonts w:ascii="Angsana New" w:hAnsi="Angsana New"/>
                <w:b/>
                <w:bCs/>
                <w:sz w:val="24"/>
                <w:szCs w:val="24"/>
                <w:cs/>
              </w:rPr>
            </w:pPr>
            <w:r w:rsidRPr="009562C7">
              <w:rPr>
                <w:rFonts w:ascii="Angsana New" w:hAnsi="Angsana New"/>
                <w:sz w:val="24"/>
                <w:szCs w:val="24"/>
                <w:cs/>
              </w:rPr>
              <w:t xml:space="preserve">ความเสี่ยงต่อการลงทุนของผู้ถือหลักทรัพย์  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1A282" w14:textId="77777777" w:rsidR="00815464" w:rsidRPr="00D31C54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74423E7" w14:textId="77777777" w:rsidR="00815464" w:rsidRPr="00D31C54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C22241D" w14:textId="77777777" w:rsidR="00815464" w:rsidRPr="00FE2A1C" w:rsidRDefault="00815464" w:rsidP="00815464">
            <w:pPr>
              <w:rPr>
                <w:rFonts w:ascii="Angsana New" w:hAnsi="Angsana New"/>
                <w:strike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4D06C83" w14:textId="77777777" w:rsidR="00815464" w:rsidRDefault="00815464" w:rsidP="00815464">
            <w:pPr>
              <w:jc w:val="center"/>
              <w:rPr>
                <w:sz w:val="24"/>
                <w:szCs w:val="24"/>
              </w:rPr>
            </w:pPr>
          </w:p>
        </w:tc>
      </w:tr>
      <w:tr w:rsidR="00815464" w14:paraId="787CEDE4" w14:textId="77777777" w:rsidTr="00383D2D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13899" w14:textId="77777777" w:rsidR="00815464" w:rsidRPr="009562C7" w:rsidRDefault="00815464" w:rsidP="00815464">
            <w:pPr>
              <w:jc w:val="center"/>
              <w:rPr>
                <w:sz w:val="24"/>
                <w:szCs w:val="24"/>
                <w:cs/>
              </w:rPr>
            </w:pPr>
            <w:r w:rsidRPr="009562C7">
              <w:rPr>
                <w:rFonts w:hint="cs"/>
                <w:sz w:val="24"/>
                <w:szCs w:val="24"/>
                <w:cs/>
              </w:rPr>
              <w:t>2.2.</w:t>
            </w:r>
            <w:r w:rsidR="00D57E91">
              <w:rPr>
                <w:rFonts w:hint="cs"/>
                <w:sz w:val="24"/>
                <w:szCs w:val="24"/>
                <w:cs/>
              </w:rPr>
              <w:t>3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1512AE" w14:textId="77777777" w:rsidR="00815464" w:rsidRPr="009562C7" w:rsidRDefault="00815464" w:rsidP="00815464">
            <w:pPr>
              <w:rPr>
                <w:rFonts w:ascii="Angsana New" w:hAnsi="Angsana New"/>
                <w:b/>
                <w:bCs/>
                <w:sz w:val="24"/>
                <w:szCs w:val="24"/>
                <w:cs/>
              </w:rPr>
            </w:pPr>
            <w:r w:rsidRPr="009562C7">
              <w:rPr>
                <w:rFonts w:ascii="Angsana New" w:hAnsi="Angsana New"/>
                <w:sz w:val="24"/>
                <w:szCs w:val="24"/>
                <w:cs/>
              </w:rPr>
              <w:t xml:space="preserve">ความเสี่ยงต่อการลงทุนในหลักทรัพย์ต่างประเทศ  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A99E4" w14:textId="77777777" w:rsidR="00815464" w:rsidRPr="00D31C54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E6EA342" w14:textId="77777777" w:rsidR="00815464" w:rsidRPr="00D31C54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579F63D" w14:textId="77777777" w:rsidR="00815464" w:rsidRPr="00FE2A1C" w:rsidRDefault="00815464" w:rsidP="00815464">
            <w:pPr>
              <w:rPr>
                <w:rFonts w:ascii="Angsana New" w:hAnsi="Angsana New"/>
                <w:strike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2E86525" w14:textId="77777777" w:rsidR="00815464" w:rsidRDefault="00815464" w:rsidP="00815464">
            <w:pPr>
              <w:jc w:val="center"/>
              <w:rPr>
                <w:sz w:val="24"/>
                <w:szCs w:val="24"/>
              </w:rPr>
            </w:pPr>
          </w:p>
        </w:tc>
      </w:tr>
      <w:tr w:rsidR="00815464" w14:paraId="471C1DE8" w14:textId="77777777" w:rsidTr="00383D2D">
        <w:trPr>
          <w:trHeight w:val="305"/>
        </w:trPr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F3F88" w14:textId="77777777" w:rsidR="00815464" w:rsidRPr="009562C7" w:rsidRDefault="00815464" w:rsidP="00815464">
            <w:pPr>
              <w:jc w:val="center"/>
              <w:rPr>
                <w:sz w:val="24"/>
                <w:szCs w:val="24"/>
                <w:cs/>
              </w:rPr>
            </w:pPr>
            <w:r w:rsidRPr="009562C7">
              <w:rPr>
                <w:rFonts w:hint="cs"/>
                <w:sz w:val="24"/>
                <w:szCs w:val="24"/>
                <w:cs/>
              </w:rPr>
              <w:t>3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5406A" w14:textId="77777777" w:rsidR="00815464" w:rsidRPr="009562C7" w:rsidRDefault="00815464" w:rsidP="00815464">
            <w:pPr>
              <w:pStyle w:val="ListParagraph"/>
              <w:tabs>
                <w:tab w:val="left" w:pos="360"/>
                <w:tab w:val="left" w:pos="1440"/>
                <w:tab w:val="left" w:pos="1800"/>
                <w:tab w:val="left" w:pos="2160"/>
              </w:tabs>
              <w:ind w:left="0" w:right="8"/>
              <w:rPr>
                <w:rFonts w:ascii="Angsana New" w:hAnsi="Angsana New"/>
                <w:sz w:val="24"/>
                <w:szCs w:val="24"/>
                <w:cs/>
              </w:rPr>
            </w:pPr>
            <w:r w:rsidRPr="009562C7">
              <w:rPr>
                <w:rFonts w:ascii="Angsana New" w:hAnsi="Angsana New" w:cs="Angsana New" w:hint="cs"/>
                <w:sz w:val="24"/>
                <w:szCs w:val="24"/>
                <w:cs/>
              </w:rPr>
              <w:t>การขับเคลื่อนธุรกิจเพื่อความยั่งยืน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4EDA9" w14:textId="77777777" w:rsidR="00815464" w:rsidRPr="00D31C54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90E4D59" w14:textId="77777777" w:rsidR="00815464" w:rsidRPr="00D31C54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4BA512F" w14:textId="77777777" w:rsidR="00815464" w:rsidRPr="00FE2A1C" w:rsidRDefault="00815464" w:rsidP="00815464">
            <w:pPr>
              <w:rPr>
                <w:rFonts w:ascii="Angsana New" w:hAnsi="Angsana New"/>
                <w:strike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AC949AB" w14:textId="77777777" w:rsidR="00815464" w:rsidRDefault="00815464" w:rsidP="00815464">
            <w:pPr>
              <w:jc w:val="center"/>
              <w:rPr>
                <w:sz w:val="24"/>
                <w:szCs w:val="24"/>
              </w:rPr>
            </w:pPr>
          </w:p>
        </w:tc>
      </w:tr>
      <w:tr w:rsidR="00815464" w14:paraId="4C33FAD4" w14:textId="77777777" w:rsidTr="00383D2D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B41FA1" w14:textId="77777777" w:rsidR="00815464" w:rsidRPr="0085644B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  <w:cs/>
              </w:rPr>
            </w:pPr>
            <w:r w:rsidRPr="0085644B">
              <w:rPr>
                <w:rFonts w:ascii="Angsana New" w:hAnsi="Angsana New"/>
                <w:sz w:val="24"/>
                <w:szCs w:val="24"/>
                <w:cs/>
              </w:rPr>
              <w:t>3.1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2E2EDE" w14:textId="77777777" w:rsidR="00815464" w:rsidRPr="0085644B" w:rsidRDefault="00815464" w:rsidP="00815464">
            <w:pPr>
              <w:pStyle w:val="ListParagraph"/>
              <w:tabs>
                <w:tab w:val="left" w:pos="360"/>
                <w:tab w:val="left" w:pos="1440"/>
                <w:tab w:val="left" w:pos="1800"/>
                <w:tab w:val="left" w:pos="2160"/>
              </w:tabs>
              <w:spacing w:after="0" w:line="240" w:lineRule="auto"/>
              <w:ind w:left="0" w:right="8"/>
              <w:rPr>
                <w:rFonts w:ascii="Angsana New" w:hAnsi="Angsana New" w:cs="Angsana New"/>
                <w:sz w:val="24"/>
                <w:szCs w:val="24"/>
                <w:highlight w:val="yellow"/>
                <w:cs/>
              </w:rPr>
            </w:pPr>
            <w:r w:rsidRPr="0085644B">
              <w:rPr>
                <w:rFonts w:ascii="Angsana New" w:hAnsi="Angsana New" w:cs="Angsana New"/>
                <w:sz w:val="24"/>
                <w:szCs w:val="24"/>
                <w:cs/>
              </w:rPr>
              <w:t>นโยบายและเป้าหมายการจัดการด้านความยั่งยืน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8CA26" w14:textId="77777777" w:rsidR="00815464" w:rsidRPr="0085644B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CFFE2EF" w14:textId="77777777" w:rsidR="00815464" w:rsidRPr="0085644B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FB1971B" w14:textId="77777777" w:rsidR="00815464" w:rsidRPr="0085644B" w:rsidRDefault="00815464" w:rsidP="00815464">
            <w:pPr>
              <w:rPr>
                <w:rFonts w:ascii="Angsana New" w:hAnsi="Angsana New"/>
                <w:strike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AFECE0F" w14:textId="77777777" w:rsidR="00815464" w:rsidRDefault="00815464" w:rsidP="00815464">
            <w:pPr>
              <w:jc w:val="center"/>
              <w:rPr>
                <w:sz w:val="24"/>
                <w:szCs w:val="24"/>
              </w:rPr>
            </w:pPr>
          </w:p>
        </w:tc>
      </w:tr>
      <w:tr w:rsidR="00815464" w14:paraId="3E9BD21C" w14:textId="77777777" w:rsidTr="00383D2D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A67B8" w14:textId="77777777" w:rsidR="00815464" w:rsidRPr="0085644B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9A302" w14:textId="77777777" w:rsidR="00815464" w:rsidRPr="0085644B" w:rsidRDefault="00815464" w:rsidP="00815464">
            <w:pPr>
              <w:rPr>
                <w:rFonts w:ascii="Angsana New" w:hAnsi="Angsana New"/>
                <w:sz w:val="24"/>
                <w:szCs w:val="24"/>
                <w:highlight w:val="yellow"/>
                <w:cs/>
              </w:rPr>
            </w:pPr>
            <w:r w:rsidRPr="0085644B">
              <w:rPr>
                <w:rFonts w:ascii="Angsana New" w:hAnsi="Angsana New"/>
                <w:sz w:val="24"/>
                <w:szCs w:val="24"/>
                <w:cs/>
              </w:rPr>
              <w:t>- นโยบายการจัดการด้านความยั่งยืนระดับองค์กร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F612B" w14:textId="77777777" w:rsidR="00815464" w:rsidRPr="0085644B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A4F5A9B" w14:textId="77777777" w:rsidR="00815464" w:rsidRPr="0085644B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153B7B1" w14:textId="77777777" w:rsidR="00815464" w:rsidRPr="0085644B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  <w:r w:rsidRPr="0085644B">
              <w:rPr>
                <w:rFonts w:ascii="Angsana New" w:hAnsi="Angsana New"/>
                <w:sz w:val="24"/>
                <w:szCs w:val="24"/>
                <w:cs/>
              </w:rPr>
              <w:t>บริษัทสามารถอธิบายเฉพาะภาพรวมและแนวปฏิบัติเกี่ยวกับการจัดการด้านความยั่งยืนที่สำคัญ โดยเปิดเผยนโยบายและแนวปฏิบัติทั้งฉบับบนเว็บไซต์ของบริษัท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3BAC170" w14:textId="77777777" w:rsidR="00815464" w:rsidRDefault="00815464" w:rsidP="00815464">
            <w:pPr>
              <w:jc w:val="center"/>
              <w:rPr>
                <w:sz w:val="24"/>
                <w:szCs w:val="24"/>
              </w:rPr>
            </w:pPr>
          </w:p>
        </w:tc>
      </w:tr>
      <w:tr w:rsidR="00815464" w14:paraId="2D21E8C8" w14:textId="77777777" w:rsidTr="00383D2D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84FA4" w14:textId="77777777" w:rsidR="00815464" w:rsidRPr="0085644B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42DC1" w14:textId="77777777" w:rsidR="00815464" w:rsidRPr="0085644B" w:rsidRDefault="00815464" w:rsidP="00815464">
            <w:pPr>
              <w:rPr>
                <w:rFonts w:ascii="Angsana New" w:hAnsi="Angsana New"/>
                <w:sz w:val="24"/>
                <w:szCs w:val="24"/>
                <w:highlight w:val="yellow"/>
                <w:cs/>
              </w:rPr>
            </w:pPr>
            <w:r w:rsidRPr="0085644B">
              <w:rPr>
                <w:rFonts w:ascii="Angsana New" w:hAnsi="Angsana New"/>
                <w:sz w:val="24"/>
                <w:szCs w:val="24"/>
                <w:cs/>
              </w:rPr>
              <w:t>- เป้าหมายการจัดการด้านความยั่งยืนระดับองค์กร (ถ้ามี)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0C239A" w14:textId="77777777" w:rsidR="00815464" w:rsidRPr="0085644B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FBE804C" w14:textId="77777777" w:rsidR="00815464" w:rsidRPr="0085644B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A4CA3AC" w14:textId="77777777" w:rsidR="00815464" w:rsidRPr="0085644B" w:rsidRDefault="00815464" w:rsidP="00815464">
            <w:pPr>
              <w:rPr>
                <w:rFonts w:ascii="Angsana New" w:hAnsi="Angsana New"/>
                <w:strike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92FE2F0" w14:textId="77777777" w:rsidR="00815464" w:rsidRDefault="00815464" w:rsidP="00815464">
            <w:pPr>
              <w:jc w:val="center"/>
              <w:rPr>
                <w:sz w:val="24"/>
                <w:szCs w:val="24"/>
              </w:rPr>
            </w:pPr>
          </w:p>
        </w:tc>
      </w:tr>
      <w:tr w:rsidR="00815464" w14:paraId="5BE95A49" w14:textId="77777777" w:rsidTr="00383D2D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C0119" w14:textId="77777777" w:rsidR="00815464" w:rsidRPr="0085644B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2D7A6" w14:textId="77777777" w:rsidR="00815464" w:rsidRPr="0085644B" w:rsidRDefault="00815464" w:rsidP="00815464">
            <w:pPr>
              <w:rPr>
                <w:rFonts w:ascii="Angsana New" w:hAnsi="Angsana New"/>
                <w:sz w:val="24"/>
                <w:szCs w:val="24"/>
                <w:highlight w:val="yellow"/>
                <w:cs/>
              </w:rPr>
            </w:pPr>
            <w:r w:rsidRPr="0085644B">
              <w:rPr>
                <w:rFonts w:ascii="Angsana New" w:hAnsi="Angsana New"/>
                <w:sz w:val="24"/>
                <w:szCs w:val="24"/>
                <w:cs/>
              </w:rPr>
              <w:t xml:space="preserve">- ระบุสาระสำคัญ กรณีที่บริษัททบทวนนโยบายและ/หรือเป้าหมายการจัดการด้านความยั่งยืนในรอบปีที่ผ่านมา 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47E4A7" w14:textId="77777777" w:rsidR="00815464" w:rsidRPr="0085644B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41BC357" w14:textId="77777777" w:rsidR="00815464" w:rsidRPr="0085644B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821D74B" w14:textId="77777777" w:rsidR="00815464" w:rsidRPr="0085644B" w:rsidRDefault="00815464" w:rsidP="00815464">
            <w:pPr>
              <w:rPr>
                <w:rFonts w:ascii="Angsana New" w:hAnsi="Angsana New"/>
                <w:strike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54D274B" w14:textId="77777777" w:rsidR="00815464" w:rsidRDefault="00815464" w:rsidP="00815464">
            <w:pPr>
              <w:jc w:val="center"/>
              <w:rPr>
                <w:sz w:val="24"/>
                <w:szCs w:val="24"/>
              </w:rPr>
            </w:pPr>
          </w:p>
        </w:tc>
      </w:tr>
      <w:tr w:rsidR="00815464" w14:paraId="253E9160" w14:textId="77777777" w:rsidTr="00383D2D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398DE5" w14:textId="77777777" w:rsidR="00815464" w:rsidRPr="0085644B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  <w:cs/>
              </w:rPr>
            </w:pPr>
            <w:r w:rsidRPr="0085644B">
              <w:rPr>
                <w:rFonts w:ascii="Angsana New" w:hAnsi="Angsana New"/>
                <w:sz w:val="24"/>
                <w:szCs w:val="24"/>
                <w:cs/>
              </w:rPr>
              <w:t>3.2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0548D6" w14:textId="77777777" w:rsidR="00815464" w:rsidRPr="0085644B" w:rsidRDefault="00815464" w:rsidP="00815464">
            <w:pPr>
              <w:rPr>
                <w:rFonts w:ascii="Angsana New" w:hAnsi="Angsana New"/>
                <w:sz w:val="24"/>
                <w:szCs w:val="24"/>
                <w:highlight w:val="yellow"/>
                <w:cs/>
              </w:rPr>
            </w:pPr>
            <w:r w:rsidRPr="0085644B">
              <w:rPr>
                <w:rFonts w:ascii="Angsana New" w:hAnsi="Angsana New"/>
                <w:sz w:val="24"/>
                <w:szCs w:val="24"/>
                <w:cs/>
              </w:rPr>
              <w:t>การจัดการผลกระทบต่อผู้มีส่วนได้เสียในห่วงโซ่คุณค่าของธุรกิจ (value chain)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7E787" w14:textId="77777777" w:rsidR="00815464" w:rsidRPr="0085644B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E09D8D8" w14:textId="77777777" w:rsidR="00815464" w:rsidRPr="0085644B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AD0B628" w14:textId="77777777" w:rsidR="00815464" w:rsidRPr="0085644B" w:rsidRDefault="00815464" w:rsidP="00815464">
            <w:pPr>
              <w:rPr>
                <w:rFonts w:ascii="Angsana New" w:hAnsi="Angsana New"/>
                <w:strike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3E8CE48" w14:textId="77777777" w:rsidR="00815464" w:rsidRDefault="00815464" w:rsidP="00815464">
            <w:pPr>
              <w:jc w:val="center"/>
              <w:rPr>
                <w:sz w:val="24"/>
                <w:szCs w:val="24"/>
              </w:rPr>
            </w:pPr>
          </w:p>
        </w:tc>
      </w:tr>
      <w:tr w:rsidR="00815464" w:rsidRPr="00035223" w14:paraId="07F177B4" w14:textId="77777777" w:rsidTr="00383D2D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BD4F5" w14:textId="77777777" w:rsidR="00815464" w:rsidRPr="00035223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  <w:cs/>
              </w:rPr>
            </w:pPr>
            <w:r w:rsidRPr="00035223">
              <w:rPr>
                <w:rFonts w:ascii="Angsana New" w:hAnsi="Angsana New"/>
                <w:sz w:val="24"/>
                <w:szCs w:val="24"/>
                <w:cs/>
              </w:rPr>
              <w:t>3.2.1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05A6FA" w14:textId="77777777" w:rsidR="00815464" w:rsidRPr="00035223" w:rsidRDefault="00815464" w:rsidP="00815464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A7263F">
              <w:rPr>
                <w:rFonts w:ascii="Angsana New" w:hAnsi="Angsana New"/>
                <w:color w:val="000000"/>
                <w:sz w:val="24"/>
                <w:szCs w:val="24"/>
                <w:cs/>
              </w:rPr>
              <w:t>ห่วงโซ่คุณค่าของธุรกิจ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E394EB" w14:textId="77777777" w:rsidR="00815464" w:rsidRPr="00035223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6D4DBE0" w14:textId="77777777" w:rsidR="00815464" w:rsidRPr="00035223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F041EC8" w14:textId="77777777" w:rsidR="00815464" w:rsidRPr="00035223" w:rsidRDefault="00815464" w:rsidP="00815464">
            <w:pPr>
              <w:rPr>
                <w:rFonts w:ascii="Angsana New" w:hAnsi="Angsana New"/>
                <w:strike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C1DA28B" w14:textId="77777777" w:rsidR="00815464" w:rsidRPr="00035223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</w:tr>
      <w:tr w:rsidR="00815464" w14:paraId="633AF188" w14:textId="77777777" w:rsidTr="00383D2D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89F9A0" w14:textId="77777777" w:rsidR="00815464" w:rsidRPr="0085644B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A42AC" w14:textId="77777777" w:rsidR="00815464" w:rsidRPr="0085644B" w:rsidRDefault="00815464" w:rsidP="00815464">
            <w:pPr>
              <w:tabs>
                <w:tab w:val="left" w:pos="1440"/>
                <w:tab w:val="left" w:pos="1800"/>
                <w:tab w:val="left" w:pos="2340"/>
              </w:tabs>
              <w:ind w:right="14"/>
              <w:contextualSpacing/>
              <w:rPr>
                <w:rFonts w:ascii="Angsana New" w:hAnsi="Angsana New"/>
                <w:sz w:val="24"/>
                <w:szCs w:val="24"/>
                <w:cs/>
              </w:rPr>
            </w:pPr>
            <w:r w:rsidRPr="0085644B">
              <w:rPr>
                <w:rFonts w:ascii="Angsana New" w:hAnsi="Angsana New"/>
                <w:sz w:val="24"/>
                <w:szCs w:val="24"/>
                <w:cs/>
              </w:rPr>
              <w:t>- ลักษณะห่วงโซ่คุณค่าของธุรกิจ (</w:t>
            </w:r>
            <w:r w:rsidRPr="0085644B">
              <w:rPr>
                <w:rFonts w:ascii="Angsana New" w:hAnsi="Angsana New"/>
                <w:sz w:val="24"/>
                <w:szCs w:val="24"/>
              </w:rPr>
              <w:t xml:space="preserve">Value Chain) </w:t>
            </w:r>
            <w:r w:rsidRPr="0085644B">
              <w:rPr>
                <w:rFonts w:ascii="Angsana New" w:hAnsi="Angsana New"/>
                <w:sz w:val="24"/>
                <w:szCs w:val="24"/>
                <w:cs/>
              </w:rPr>
              <w:t>ที่แสดงถึงความสัมพันธ์ของผู้มีส่วนได้เสียที่สำคัญในกิจกรรม</w:t>
            </w:r>
            <w:r w:rsidRPr="0085644B">
              <w:rPr>
                <w:rFonts w:ascii="Angsana New" w:hAnsi="Angsana New"/>
                <w:sz w:val="24"/>
                <w:szCs w:val="24"/>
                <w:cs/>
              </w:rPr>
              <w:br/>
              <w:t>ซึ่งเกี่ยวข้องกับการดำเนินธุรกิจตั้งแต่ต้นน้ำจนถึงปลายน้ำ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C8844" w14:textId="77777777" w:rsidR="00815464" w:rsidRPr="0085644B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0A472FE" w14:textId="77777777" w:rsidR="00815464" w:rsidRPr="0085644B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FDC4F64" w14:textId="77777777" w:rsidR="00815464" w:rsidRPr="0085644B" w:rsidRDefault="00815464" w:rsidP="00815464">
            <w:pPr>
              <w:rPr>
                <w:rFonts w:ascii="Angsana New" w:hAnsi="Angsana New"/>
                <w:strike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1DE965B" w14:textId="77777777" w:rsidR="00815464" w:rsidRDefault="00815464" w:rsidP="00815464">
            <w:pPr>
              <w:jc w:val="center"/>
              <w:rPr>
                <w:sz w:val="24"/>
                <w:szCs w:val="24"/>
              </w:rPr>
            </w:pPr>
          </w:p>
        </w:tc>
      </w:tr>
      <w:tr w:rsidR="00815464" w14:paraId="538C5863" w14:textId="77777777" w:rsidTr="00383D2D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50CB64" w14:textId="77777777" w:rsidR="00815464" w:rsidRPr="0085644B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  <w:cs/>
              </w:rPr>
            </w:pPr>
            <w:r>
              <w:rPr>
                <w:rFonts w:ascii="Angsana New" w:hAnsi="Angsana New" w:hint="cs"/>
                <w:sz w:val="24"/>
                <w:szCs w:val="24"/>
                <w:cs/>
              </w:rPr>
              <w:t>3.2.2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7A521" w14:textId="77777777" w:rsidR="00815464" w:rsidRPr="00035223" w:rsidRDefault="00815464" w:rsidP="00815464">
            <w:pPr>
              <w:tabs>
                <w:tab w:val="left" w:pos="1440"/>
                <w:tab w:val="left" w:pos="1800"/>
                <w:tab w:val="left" w:pos="2340"/>
              </w:tabs>
              <w:ind w:right="14"/>
              <w:contextualSpacing/>
              <w:rPr>
                <w:rFonts w:ascii="Angsana New" w:hAnsi="Angsana New"/>
                <w:sz w:val="24"/>
                <w:szCs w:val="24"/>
                <w:cs/>
              </w:rPr>
            </w:pPr>
            <w:r w:rsidRPr="00A7263F">
              <w:rPr>
                <w:rFonts w:ascii="AngsanaUPC" w:hAnsi="AngsanaUPC" w:cs="AngsanaUPC" w:hint="cs"/>
                <w:color w:val="000000"/>
                <w:sz w:val="24"/>
                <w:szCs w:val="24"/>
                <w:cs/>
              </w:rPr>
              <w:t>การวิเคราะห์ผู้มีส่วนได้เสียในห่วงโซ่คุณค่าของธุรกิจ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6A8BF" w14:textId="77777777" w:rsidR="00815464" w:rsidRPr="0085644B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1A4855A" w14:textId="77777777" w:rsidR="00815464" w:rsidRPr="0085644B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F9C78A2" w14:textId="77777777" w:rsidR="00815464" w:rsidRPr="0085644B" w:rsidRDefault="00815464" w:rsidP="00815464">
            <w:pPr>
              <w:rPr>
                <w:rFonts w:ascii="Angsana New" w:hAnsi="Angsana New"/>
                <w:strike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0CC9566" w14:textId="77777777" w:rsidR="00815464" w:rsidRDefault="00815464" w:rsidP="00815464">
            <w:pPr>
              <w:jc w:val="center"/>
              <w:rPr>
                <w:sz w:val="24"/>
                <w:szCs w:val="24"/>
              </w:rPr>
            </w:pPr>
          </w:p>
        </w:tc>
      </w:tr>
      <w:tr w:rsidR="00815464" w14:paraId="4BAF1FBD" w14:textId="77777777" w:rsidTr="00383D2D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27A688" w14:textId="77777777" w:rsidR="00815464" w:rsidRPr="0085644B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C7DB4" w14:textId="77777777" w:rsidR="00815464" w:rsidRPr="0085644B" w:rsidRDefault="00815464" w:rsidP="00815464">
            <w:pPr>
              <w:tabs>
                <w:tab w:val="left" w:pos="1440"/>
                <w:tab w:val="left" w:pos="1800"/>
                <w:tab w:val="left" w:pos="2340"/>
              </w:tabs>
              <w:ind w:right="14"/>
              <w:contextualSpacing/>
              <w:jc w:val="thaiDistribute"/>
              <w:rPr>
                <w:rFonts w:ascii="Angsana New" w:hAnsi="Angsana New"/>
                <w:sz w:val="24"/>
                <w:szCs w:val="24"/>
                <w:cs/>
              </w:rPr>
            </w:pPr>
            <w:r w:rsidRPr="0085644B">
              <w:rPr>
                <w:rFonts w:ascii="Angsana New" w:hAnsi="Angsana New"/>
                <w:sz w:val="24"/>
                <w:szCs w:val="24"/>
                <w:cs/>
              </w:rPr>
              <w:t>- ระบุกลุ่มผู้มีส่วนได้เสียที่สำคัญทั้งภายในและภายนอกองค์กร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F5B7A" w14:textId="77777777" w:rsidR="00815464" w:rsidRPr="0085644B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2C51F2E" w14:textId="77777777" w:rsidR="00815464" w:rsidRPr="0085644B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F49E29A" w14:textId="77777777" w:rsidR="00815464" w:rsidRPr="0085644B" w:rsidRDefault="00815464" w:rsidP="00815464">
            <w:pPr>
              <w:rPr>
                <w:rFonts w:ascii="Angsana New" w:hAnsi="Angsana New"/>
                <w:strike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087254F" w14:textId="77777777" w:rsidR="00815464" w:rsidRDefault="00815464" w:rsidP="00815464">
            <w:pPr>
              <w:jc w:val="center"/>
              <w:rPr>
                <w:sz w:val="24"/>
                <w:szCs w:val="24"/>
              </w:rPr>
            </w:pPr>
          </w:p>
        </w:tc>
      </w:tr>
      <w:tr w:rsidR="00815464" w14:paraId="5E75B776" w14:textId="77777777" w:rsidTr="00383D2D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17FE9" w14:textId="77777777" w:rsidR="00815464" w:rsidRPr="0085644B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  <w:cs/>
              </w:rPr>
            </w:pPr>
            <w:r w:rsidRPr="0085644B">
              <w:rPr>
                <w:rFonts w:ascii="Angsana New" w:hAnsi="Angsana New"/>
                <w:sz w:val="24"/>
                <w:szCs w:val="24"/>
                <w:cs/>
              </w:rPr>
              <w:t>3.3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4D6D9" w14:textId="77777777" w:rsidR="00815464" w:rsidRPr="0085644B" w:rsidRDefault="00815464" w:rsidP="00815464">
            <w:pPr>
              <w:tabs>
                <w:tab w:val="left" w:pos="1440"/>
                <w:tab w:val="left" w:pos="1800"/>
                <w:tab w:val="left" w:pos="2340"/>
              </w:tabs>
              <w:ind w:right="14"/>
              <w:contextualSpacing/>
              <w:jc w:val="thaiDistribute"/>
              <w:rPr>
                <w:rFonts w:ascii="Angsana New" w:hAnsi="Angsana New"/>
                <w:sz w:val="24"/>
                <w:szCs w:val="24"/>
                <w:highlight w:val="yellow"/>
                <w:cs/>
              </w:rPr>
            </w:pPr>
            <w:r w:rsidRPr="0085644B">
              <w:rPr>
                <w:rFonts w:ascii="Angsana New" w:hAnsi="Angsana New"/>
                <w:sz w:val="24"/>
                <w:szCs w:val="24"/>
                <w:cs/>
              </w:rPr>
              <w:t>การจัดการด้านความยั่งยืนในมิติสิ่งแวดล้อม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32E6D" w14:textId="77777777" w:rsidR="00815464" w:rsidRPr="0085644B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7F90582" w14:textId="77777777" w:rsidR="00815464" w:rsidRPr="0085644B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7551416" w14:textId="77777777" w:rsidR="00815464" w:rsidRPr="0085644B" w:rsidRDefault="00815464" w:rsidP="00815464">
            <w:pPr>
              <w:rPr>
                <w:rFonts w:ascii="Angsana New" w:hAnsi="Angsana New"/>
                <w:strike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5F04AE3" w14:textId="77777777" w:rsidR="00815464" w:rsidRDefault="00815464" w:rsidP="00815464">
            <w:pPr>
              <w:jc w:val="center"/>
              <w:rPr>
                <w:sz w:val="24"/>
                <w:szCs w:val="24"/>
              </w:rPr>
            </w:pPr>
          </w:p>
        </w:tc>
      </w:tr>
      <w:tr w:rsidR="00815464" w14:paraId="7BB750F3" w14:textId="77777777" w:rsidTr="00383D2D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0C1144" w14:textId="77777777" w:rsidR="00815464" w:rsidRPr="0085644B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  <w:cs/>
              </w:rPr>
            </w:pPr>
            <w:r w:rsidRPr="0085644B">
              <w:rPr>
                <w:rFonts w:ascii="Angsana New" w:hAnsi="Angsana New"/>
                <w:sz w:val="24"/>
                <w:szCs w:val="24"/>
                <w:cs/>
              </w:rPr>
              <w:t>3.3.1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FF5105" w14:textId="77777777" w:rsidR="00815464" w:rsidRPr="0085644B" w:rsidRDefault="00815464" w:rsidP="00815464">
            <w:pPr>
              <w:rPr>
                <w:rFonts w:ascii="Angsana New" w:hAnsi="Angsana New"/>
                <w:sz w:val="24"/>
                <w:szCs w:val="24"/>
                <w:highlight w:val="yellow"/>
                <w:cs/>
              </w:rPr>
            </w:pPr>
            <w:r w:rsidRPr="0085644B">
              <w:rPr>
                <w:rFonts w:ascii="Angsana New" w:hAnsi="Angsana New"/>
                <w:sz w:val="24"/>
                <w:szCs w:val="24"/>
                <w:cs/>
              </w:rPr>
              <w:t>นโยบายและแนวปฏิบัติด้านสิ่งแวดล้อม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D3F532" w14:textId="77777777" w:rsidR="00815464" w:rsidRPr="0085644B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1726AD7" w14:textId="77777777" w:rsidR="00815464" w:rsidRPr="0085644B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D796E41" w14:textId="77777777" w:rsidR="00815464" w:rsidRPr="0085644B" w:rsidRDefault="00815464" w:rsidP="00815464">
            <w:pPr>
              <w:rPr>
                <w:rFonts w:ascii="Angsana New" w:hAnsi="Angsana New"/>
                <w:strike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6879DA3" w14:textId="77777777" w:rsidR="00815464" w:rsidRDefault="00815464" w:rsidP="00815464">
            <w:pPr>
              <w:jc w:val="center"/>
              <w:rPr>
                <w:sz w:val="24"/>
                <w:szCs w:val="24"/>
              </w:rPr>
            </w:pPr>
          </w:p>
        </w:tc>
      </w:tr>
      <w:tr w:rsidR="00815464" w14:paraId="72CF51D9" w14:textId="77777777" w:rsidTr="00383D2D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A97935" w14:textId="77777777" w:rsidR="00815464" w:rsidRPr="0085644B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BB4B3" w14:textId="77777777" w:rsidR="00815464" w:rsidRPr="0085644B" w:rsidRDefault="00815464" w:rsidP="00815464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85644B">
              <w:rPr>
                <w:rFonts w:ascii="Angsana New" w:hAnsi="Angsana New"/>
                <w:sz w:val="24"/>
                <w:szCs w:val="24"/>
                <w:cs/>
              </w:rPr>
              <w:t>- นโยบายและแนวปฏิบัติที่สอดคล้องกับกฎหมาย ระเบียบ และข้อบังคับด้านสิ่งแวดล้อมซึ่งเกี่ยวข้องกับการประกอบธุรกิจของบริษัทและบริษัทย่อย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703E0C" w14:textId="77777777" w:rsidR="00815464" w:rsidRPr="0085644B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709387C" w14:textId="77777777" w:rsidR="00815464" w:rsidRPr="0085644B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7C8DCFD" w14:textId="77777777" w:rsidR="00815464" w:rsidRPr="0085644B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  <w:r w:rsidRPr="0085644B">
              <w:rPr>
                <w:rFonts w:ascii="Angsana New" w:hAnsi="Angsana New"/>
                <w:sz w:val="24"/>
                <w:szCs w:val="24"/>
                <w:cs/>
              </w:rPr>
              <w:t>บริษัทสามารถอธิบายเฉพาะภาพรวม โดยเปิดเผยนโยบายและแนวปฏิบัติที่เกี่ยวกับการจัดการในมิติสิ่งแวดล้อม</w:t>
            </w:r>
            <w:r w:rsidRPr="0085644B">
              <w:rPr>
                <w:rFonts w:ascii="Angsana New" w:hAnsi="Angsana New"/>
                <w:sz w:val="24"/>
                <w:szCs w:val="24"/>
                <w:cs/>
              </w:rPr>
              <w:br/>
              <w:t>ทั้งฉบับบนเว็บไซต์ของบริษัท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FD2BDFD" w14:textId="77777777" w:rsidR="00815464" w:rsidRDefault="00815464" w:rsidP="00815464">
            <w:pPr>
              <w:jc w:val="center"/>
              <w:rPr>
                <w:sz w:val="24"/>
                <w:szCs w:val="24"/>
              </w:rPr>
            </w:pPr>
          </w:p>
        </w:tc>
      </w:tr>
      <w:tr w:rsidR="00815464" w14:paraId="6CEE1CAA" w14:textId="77777777" w:rsidTr="00383D2D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3E1DA" w14:textId="77777777" w:rsidR="00815464" w:rsidRPr="0085644B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C30F3" w14:textId="77777777" w:rsidR="00815464" w:rsidRPr="0085644B" w:rsidRDefault="00815464" w:rsidP="00815464">
            <w:pPr>
              <w:tabs>
                <w:tab w:val="left" w:pos="1440"/>
                <w:tab w:val="left" w:pos="1800"/>
                <w:tab w:val="left" w:pos="2340"/>
              </w:tabs>
              <w:ind w:right="14"/>
              <w:contextualSpacing/>
              <w:rPr>
                <w:rFonts w:ascii="Angsana New" w:hAnsi="Angsana New"/>
                <w:sz w:val="24"/>
                <w:szCs w:val="24"/>
                <w:cs/>
              </w:rPr>
            </w:pPr>
            <w:r w:rsidRPr="0085644B">
              <w:rPr>
                <w:rFonts w:ascii="Angsana New" w:hAnsi="Angsana New"/>
                <w:sz w:val="24"/>
                <w:szCs w:val="24"/>
                <w:cs/>
              </w:rPr>
              <w:t>- เป้าหมายการจัดการด้านสิ่งแวดล้อม (ถ้ามี)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6EC26E" w14:textId="77777777" w:rsidR="00815464" w:rsidRPr="0085644B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B25BBDE" w14:textId="77777777" w:rsidR="00815464" w:rsidRPr="0085644B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1A51F8C" w14:textId="77777777" w:rsidR="00815464" w:rsidRPr="0085644B" w:rsidRDefault="00815464" w:rsidP="00815464">
            <w:pPr>
              <w:rPr>
                <w:rFonts w:ascii="Angsana New" w:hAnsi="Angsana New"/>
                <w:strike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6B806EA" w14:textId="77777777" w:rsidR="00815464" w:rsidRDefault="00815464" w:rsidP="00815464">
            <w:pPr>
              <w:jc w:val="center"/>
              <w:rPr>
                <w:sz w:val="24"/>
                <w:szCs w:val="24"/>
              </w:rPr>
            </w:pPr>
          </w:p>
        </w:tc>
      </w:tr>
      <w:tr w:rsidR="00815464" w14:paraId="2D2EA402" w14:textId="77777777" w:rsidTr="00383D2D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CEA7EA" w14:textId="77777777" w:rsidR="00815464" w:rsidRPr="0085644B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C5CC0" w14:textId="77777777" w:rsidR="00815464" w:rsidRPr="0085644B" w:rsidRDefault="00815464" w:rsidP="00815464">
            <w:pPr>
              <w:tabs>
                <w:tab w:val="left" w:pos="1440"/>
                <w:tab w:val="left" w:pos="1800"/>
                <w:tab w:val="left" w:pos="2340"/>
              </w:tabs>
              <w:ind w:right="14"/>
              <w:contextualSpacing/>
              <w:rPr>
                <w:rFonts w:ascii="Angsana New" w:hAnsi="Angsana New"/>
                <w:sz w:val="24"/>
                <w:szCs w:val="24"/>
                <w:cs/>
              </w:rPr>
            </w:pPr>
            <w:r w:rsidRPr="0085644B">
              <w:rPr>
                <w:rFonts w:ascii="Angsana New" w:hAnsi="Angsana New"/>
                <w:sz w:val="24"/>
                <w:szCs w:val="24"/>
                <w:cs/>
              </w:rPr>
              <w:t>- ระบุสาระสำคัญ กรณีที่บริษัททบทวนนโยบาย แนวปฏิบัติ และ/หรือเป้าหมายการจัดการด้านสิ่งแวดล้อมในรอบปีที่</w:t>
            </w:r>
            <w:r w:rsidRPr="0085644B">
              <w:rPr>
                <w:rFonts w:ascii="Angsana New" w:hAnsi="Angsana New"/>
                <w:sz w:val="24"/>
                <w:szCs w:val="24"/>
                <w:cs/>
              </w:rPr>
              <w:br/>
              <w:t>ผ่านมา โดยสังเขป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4F1A0D" w14:textId="77777777" w:rsidR="00815464" w:rsidRPr="0085644B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AA73890" w14:textId="77777777" w:rsidR="00815464" w:rsidRPr="0085644B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C31F654" w14:textId="77777777" w:rsidR="00815464" w:rsidRPr="0085644B" w:rsidRDefault="00815464" w:rsidP="00815464">
            <w:pPr>
              <w:rPr>
                <w:rFonts w:ascii="Angsana New" w:hAnsi="Angsana New"/>
                <w:strike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3C3E4D6" w14:textId="77777777" w:rsidR="00815464" w:rsidRDefault="00815464" w:rsidP="00815464">
            <w:pPr>
              <w:jc w:val="center"/>
              <w:rPr>
                <w:sz w:val="24"/>
                <w:szCs w:val="24"/>
              </w:rPr>
            </w:pPr>
          </w:p>
        </w:tc>
      </w:tr>
      <w:tr w:rsidR="00815464" w14:paraId="437D2ED6" w14:textId="77777777" w:rsidTr="00383D2D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6B864" w14:textId="77777777" w:rsidR="00815464" w:rsidRPr="0085644B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  <w:cs/>
              </w:rPr>
            </w:pPr>
            <w:r w:rsidRPr="0085644B">
              <w:rPr>
                <w:rFonts w:ascii="Angsana New" w:hAnsi="Angsana New"/>
                <w:sz w:val="24"/>
                <w:szCs w:val="24"/>
                <w:cs/>
              </w:rPr>
              <w:t>3.3.2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ECC21A" w14:textId="77777777" w:rsidR="00815464" w:rsidRPr="0085644B" w:rsidRDefault="00815464" w:rsidP="00815464">
            <w:pPr>
              <w:pStyle w:val="ListParagraph"/>
              <w:tabs>
                <w:tab w:val="left" w:pos="1440"/>
                <w:tab w:val="left" w:pos="1800"/>
                <w:tab w:val="left" w:pos="2340"/>
              </w:tabs>
              <w:spacing w:after="0" w:line="240" w:lineRule="auto"/>
              <w:ind w:left="0" w:right="14"/>
              <w:rPr>
                <w:rFonts w:ascii="Angsana New" w:hAnsi="Angsana New" w:cs="Angsana New"/>
                <w:sz w:val="24"/>
                <w:szCs w:val="24"/>
                <w:highlight w:val="yellow"/>
                <w:cs/>
              </w:rPr>
            </w:pPr>
            <w:r w:rsidRPr="0085644B">
              <w:rPr>
                <w:rFonts w:ascii="Angsana New" w:hAnsi="Angsana New" w:cs="Angsana New"/>
                <w:sz w:val="24"/>
                <w:szCs w:val="24"/>
                <w:cs/>
              </w:rPr>
              <w:t>ผลการดำเนินงานด้านสิ่งแวดล้อม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F16F7" w14:textId="77777777" w:rsidR="00815464" w:rsidRPr="0085644B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080F26D" w14:textId="77777777" w:rsidR="00815464" w:rsidRPr="0085644B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DE0FA44" w14:textId="77777777" w:rsidR="00815464" w:rsidRPr="0085644B" w:rsidRDefault="00815464" w:rsidP="00815464">
            <w:pPr>
              <w:rPr>
                <w:rFonts w:ascii="Angsana New" w:hAnsi="Angsana New"/>
                <w:strike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AEDE528" w14:textId="77777777" w:rsidR="00815464" w:rsidRDefault="00815464" w:rsidP="00815464">
            <w:pPr>
              <w:jc w:val="center"/>
              <w:rPr>
                <w:sz w:val="24"/>
                <w:szCs w:val="24"/>
              </w:rPr>
            </w:pPr>
          </w:p>
        </w:tc>
      </w:tr>
      <w:tr w:rsidR="00D57E91" w:rsidRPr="00D57E91" w14:paraId="031D5103" w14:textId="77777777" w:rsidTr="00383D2D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7A9299" w14:textId="77777777" w:rsidR="00815464" w:rsidRPr="00D57E91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6BCAA" w14:textId="77777777" w:rsidR="00D57E91" w:rsidRDefault="001E0784" w:rsidP="00815464">
            <w:pPr>
              <w:pStyle w:val="ListParagraph"/>
              <w:tabs>
                <w:tab w:val="left" w:pos="360"/>
                <w:tab w:val="left" w:pos="1440"/>
                <w:tab w:val="left" w:pos="1800"/>
                <w:tab w:val="left" w:pos="2160"/>
              </w:tabs>
              <w:spacing w:after="0" w:line="240" w:lineRule="auto"/>
              <w:ind w:left="0" w:right="8"/>
              <w:rPr>
                <w:rFonts w:ascii="Angsana New" w:hAnsi="Angsana New" w:cs="Angsana New"/>
                <w:sz w:val="24"/>
                <w:szCs w:val="24"/>
              </w:rPr>
            </w:pPr>
            <w:r w:rsidRPr="00D57E91">
              <w:rPr>
                <w:rFonts w:ascii="Angsana New" w:hAnsi="Angsana New" w:cs="Angsana New"/>
                <w:sz w:val="24"/>
                <w:szCs w:val="24"/>
                <w:cs/>
              </w:rPr>
              <w:t>ผลการดำเนินงานและผลลัพธ์ที่เกี่ยวกับการจัดการด้านสิ่งแวดล้อมในเฉพาะประเด็นที่สำคัญกับกระบวนการดำเนินธุรกิจ เช่น การจัดการพลังงาน น้ำ ขยะ ของเสีย มลพิษ หรือ</w:t>
            </w:r>
          </w:p>
          <w:p w14:paraId="6390B1BA" w14:textId="77777777" w:rsidR="00815464" w:rsidRPr="00D57E91" w:rsidRDefault="001E0784" w:rsidP="00815464">
            <w:pPr>
              <w:pStyle w:val="ListParagraph"/>
              <w:tabs>
                <w:tab w:val="left" w:pos="360"/>
                <w:tab w:val="left" w:pos="1440"/>
                <w:tab w:val="left" w:pos="1800"/>
                <w:tab w:val="left" w:pos="2160"/>
              </w:tabs>
              <w:spacing w:after="0" w:line="240" w:lineRule="auto"/>
              <w:ind w:left="0" w:right="8"/>
              <w:rPr>
                <w:rFonts w:ascii="Angsana New" w:hAnsi="Angsana New" w:cs="Angsana New"/>
                <w:sz w:val="24"/>
                <w:szCs w:val="24"/>
                <w:cs/>
              </w:rPr>
            </w:pPr>
            <w:r w:rsidRPr="00D57E91">
              <w:rPr>
                <w:rFonts w:ascii="Angsana New" w:hAnsi="Angsana New" w:cs="Angsana New"/>
                <w:sz w:val="24"/>
                <w:szCs w:val="24"/>
                <w:cs/>
              </w:rPr>
              <w:t>การ</w:t>
            </w:r>
            <w:r w:rsidRPr="00D57E91">
              <w:rPr>
                <w:rFonts w:ascii="Angsana New" w:hAnsi="Angsana New" w:cs="Angsana New" w:hint="cs"/>
                <w:sz w:val="24"/>
                <w:szCs w:val="24"/>
                <w:cs/>
              </w:rPr>
              <w:t>จัดการเพื่อลด</w:t>
            </w:r>
            <w:r w:rsidRPr="00D57E91">
              <w:rPr>
                <w:rFonts w:ascii="Angsana New" w:hAnsi="Angsana New" w:cs="Angsana New"/>
                <w:sz w:val="24"/>
                <w:szCs w:val="24"/>
                <w:cs/>
              </w:rPr>
              <w:t>ปล่อยก๊าซเรือนกระจก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FF22F5" w14:textId="77777777" w:rsidR="00815464" w:rsidRPr="00D57E91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6ECEA8C" w14:textId="77777777" w:rsidR="00815464" w:rsidRPr="00D57E91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9EEB2A9" w14:textId="77777777" w:rsidR="00815464" w:rsidRPr="00D57E91" w:rsidRDefault="00815464" w:rsidP="00815464">
            <w:pPr>
              <w:rPr>
                <w:rFonts w:ascii="Angsana New" w:hAnsi="Angsana New"/>
                <w:strike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548C0E7" w14:textId="77777777" w:rsidR="00815464" w:rsidRPr="00D57E91" w:rsidRDefault="00815464" w:rsidP="00815464">
            <w:pPr>
              <w:jc w:val="center"/>
              <w:rPr>
                <w:sz w:val="24"/>
                <w:szCs w:val="24"/>
              </w:rPr>
            </w:pPr>
          </w:p>
        </w:tc>
      </w:tr>
      <w:tr w:rsidR="00815464" w14:paraId="550F87B0" w14:textId="77777777" w:rsidTr="00383D2D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99392" w14:textId="77777777" w:rsidR="00815464" w:rsidRPr="0085644B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EF359" w14:textId="77777777" w:rsidR="00815464" w:rsidRPr="0085644B" w:rsidRDefault="00815464" w:rsidP="00815464">
            <w:pPr>
              <w:pStyle w:val="ListParagraph"/>
              <w:tabs>
                <w:tab w:val="left" w:pos="360"/>
                <w:tab w:val="left" w:pos="1440"/>
                <w:tab w:val="left" w:pos="1800"/>
                <w:tab w:val="left" w:pos="2160"/>
              </w:tabs>
              <w:spacing w:after="0" w:line="240" w:lineRule="auto"/>
              <w:ind w:left="0" w:right="8"/>
              <w:rPr>
                <w:rFonts w:ascii="Angsana New" w:hAnsi="Angsana New" w:cs="Angsana New"/>
                <w:sz w:val="24"/>
                <w:szCs w:val="24"/>
                <w:cs/>
              </w:rPr>
            </w:pPr>
            <w:r w:rsidRPr="0085644B">
              <w:rPr>
                <w:rFonts w:ascii="Angsana New" w:hAnsi="Angsana New" w:cs="Angsana New"/>
                <w:sz w:val="24"/>
                <w:szCs w:val="24"/>
                <w:cs/>
              </w:rPr>
              <w:t>ในกรณีบริษัทและบริษัทย่อยอาจมีประเด็นละเมิดกฎหมายหรือข้อบังคับด้านสิ่งแวดล้อมอย่างมีนัยสำคัญ ให้อธิบายข้อเท็จจริง ความคืบหน้า เหตุผล ผลกระทบ และมาตรการป้องกัน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AA8DBA" w14:textId="77777777" w:rsidR="00815464" w:rsidRPr="0085644B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30BDDBB" w14:textId="77777777" w:rsidR="00815464" w:rsidRPr="0085644B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9461B82" w14:textId="77777777" w:rsidR="00815464" w:rsidRPr="0085644B" w:rsidRDefault="00815464" w:rsidP="00815464">
            <w:pPr>
              <w:rPr>
                <w:rFonts w:ascii="Angsana New" w:hAnsi="Angsana New"/>
                <w:strike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19A3C7E" w14:textId="77777777" w:rsidR="00815464" w:rsidRDefault="00815464" w:rsidP="00815464">
            <w:pPr>
              <w:jc w:val="center"/>
              <w:rPr>
                <w:sz w:val="24"/>
                <w:szCs w:val="24"/>
              </w:rPr>
            </w:pPr>
          </w:p>
        </w:tc>
      </w:tr>
      <w:tr w:rsidR="00815464" w14:paraId="5D9F6D35" w14:textId="77777777" w:rsidTr="00383D2D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D54394" w14:textId="77777777" w:rsidR="00815464" w:rsidRPr="0085644B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  <w:cs/>
              </w:rPr>
            </w:pPr>
            <w:r w:rsidRPr="0085644B">
              <w:rPr>
                <w:rFonts w:ascii="Angsana New" w:hAnsi="Angsana New"/>
                <w:sz w:val="24"/>
                <w:szCs w:val="24"/>
                <w:cs/>
              </w:rPr>
              <w:t>3.4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8E5A09" w14:textId="77777777" w:rsidR="00815464" w:rsidRPr="0085644B" w:rsidRDefault="00815464" w:rsidP="00815464">
            <w:pPr>
              <w:pStyle w:val="ListParagraph"/>
              <w:tabs>
                <w:tab w:val="left" w:pos="360"/>
                <w:tab w:val="left" w:pos="1440"/>
                <w:tab w:val="left" w:pos="1800"/>
                <w:tab w:val="left" w:pos="2160"/>
              </w:tabs>
              <w:spacing w:after="0" w:line="240" w:lineRule="auto"/>
              <w:ind w:left="0" w:right="8"/>
              <w:rPr>
                <w:rFonts w:ascii="Angsana New" w:hAnsi="Angsana New" w:cs="Angsana New"/>
                <w:strike/>
                <w:sz w:val="24"/>
                <w:szCs w:val="24"/>
                <w:cs/>
              </w:rPr>
            </w:pPr>
            <w:r w:rsidRPr="0085644B">
              <w:rPr>
                <w:rFonts w:ascii="Angsana New" w:hAnsi="Angsana New" w:cs="Angsana New"/>
                <w:sz w:val="24"/>
                <w:szCs w:val="24"/>
                <w:cs/>
              </w:rPr>
              <w:t>การจัดการความยั่งยืนในมิติสังคม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20D9DF" w14:textId="77777777" w:rsidR="00815464" w:rsidRPr="0085644B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253083E" w14:textId="77777777" w:rsidR="00815464" w:rsidRPr="0085644B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6701042" w14:textId="77777777" w:rsidR="00815464" w:rsidRPr="0085644B" w:rsidRDefault="00815464" w:rsidP="00815464">
            <w:pPr>
              <w:rPr>
                <w:rFonts w:ascii="Angsana New" w:hAnsi="Angsana New"/>
                <w:strike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42C96BC" w14:textId="77777777" w:rsidR="00815464" w:rsidRDefault="00815464" w:rsidP="00815464">
            <w:pPr>
              <w:jc w:val="center"/>
              <w:rPr>
                <w:sz w:val="24"/>
                <w:szCs w:val="24"/>
              </w:rPr>
            </w:pPr>
          </w:p>
        </w:tc>
      </w:tr>
      <w:tr w:rsidR="00815464" w14:paraId="35901ECF" w14:textId="77777777" w:rsidTr="00383D2D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2D6BF6" w14:textId="77777777" w:rsidR="00815464" w:rsidRPr="0085644B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  <w:cs/>
              </w:rPr>
            </w:pPr>
            <w:r w:rsidRPr="0085644B">
              <w:rPr>
                <w:rFonts w:ascii="Angsana New" w:hAnsi="Angsana New"/>
                <w:sz w:val="24"/>
                <w:szCs w:val="24"/>
                <w:cs/>
              </w:rPr>
              <w:t>3.4.1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390D1" w14:textId="77777777" w:rsidR="00815464" w:rsidRPr="0085644B" w:rsidRDefault="00815464" w:rsidP="00815464">
            <w:pPr>
              <w:pStyle w:val="ListParagraph"/>
              <w:tabs>
                <w:tab w:val="left" w:pos="360"/>
                <w:tab w:val="left" w:pos="1440"/>
                <w:tab w:val="left" w:pos="1800"/>
                <w:tab w:val="left" w:pos="2340"/>
              </w:tabs>
              <w:spacing w:after="0" w:line="240" w:lineRule="auto"/>
              <w:ind w:left="0" w:right="14"/>
              <w:rPr>
                <w:rFonts w:ascii="Angsana New" w:hAnsi="Angsana New" w:cs="Angsana New"/>
                <w:strike/>
                <w:sz w:val="24"/>
                <w:szCs w:val="24"/>
                <w:cs/>
              </w:rPr>
            </w:pPr>
            <w:r w:rsidRPr="0085644B">
              <w:rPr>
                <w:rFonts w:ascii="Angsana New" w:hAnsi="Angsana New" w:cs="Angsana New"/>
                <w:sz w:val="24"/>
                <w:szCs w:val="24"/>
                <w:cs/>
              </w:rPr>
              <w:t>นโยบายและแนวปฏิบัติด้านสังคม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74A3C" w14:textId="77777777" w:rsidR="00815464" w:rsidRPr="0085644B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F57D55C" w14:textId="77777777" w:rsidR="00815464" w:rsidRPr="0085644B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7A10409" w14:textId="77777777" w:rsidR="00815464" w:rsidRPr="0085644B" w:rsidRDefault="00815464" w:rsidP="00815464">
            <w:pPr>
              <w:rPr>
                <w:rFonts w:ascii="Angsana New" w:hAnsi="Angsana New"/>
                <w:strike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724B066" w14:textId="77777777" w:rsidR="00815464" w:rsidRDefault="00815464" w:rsidP="00815464">
            <w:pPr>
              <w:jc w:val="center"/>
              <w:rPr>
                <w:sz w:val="24"/>
                <w:szCs w:val="24"/>
              </w:rPr>
            </w:pPr>
          </w:p>
        </w:tc>
      </w:tr>
      <w:tr w:rsidR="00815464" w14:paraId="72D2CBF6" w14:textId="77777777" w:rsidTr="00383D2D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FAB84C" w14:textId="77777777" w:rsidR="00815464" w:rsidRPr="0085644B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D384A" w14:textId="77777777" w:rsidR="00815464" w:rsidRPr="0085644B" w:rsidRDefault="00815464" w:rsidP="00815464">
            <w:pPr>
              <w:pStyle w:val="ListParagraph"/>
              <w:tabs>
                <w:tab w:val="left" w:pos="360"/>
                <w:tab w:val="left" w:pos="1440"/>
                <w:tab w:val="left" w:pos="1800"/>
                <w:tab w:val="left" w:pos="2340"/>
              </w:tabs>
              <w:spacing w:after="0" w:line="240" w:lineRule="auto"/>
              <w:ind w:left="0" w:right="14"/>
              <w:rPr>
                <w:rFonts w:ascii="Angsana New" w:hAnsi="Angsana New" w:cs="Angsana New"/>
                <w:sz w:val="24"/>
                <w:szCs w:val="24"/>
                <w:cs/>
              </w:rPr>
            </w:pPr>
            <w:r w:rsidRPr="0085644B">
              <w:rPr>
                <w:rFonts w:ascii="Angsana New" w:hAnsi="Angsana New" w:cs="Angsana New"/>
                <w:sz w:val="24"/>
                <w:szCs w:val="24"/>
                <w:cs/>
              </w:rPr>
              <w:t>- นโยบายและแนวปฏิบัติที่สอดคล้องกับกฎหมาย ระเบียบ และข้อบังคับด้านสังคม ซึ่งเกี่ยวข้องกับการประกอบธุรกิจของบริษัทและบริษัทย่อยรวมถึงการเคารพสิทธิมนุษยชน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55250" w14:textId="77777777" w:rsidR="00815464" w:rsidRPr="0085644B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793A253" w14:textId="77777777" w:rsidR="00815464" w:rsidRPr="0085644B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C72D22" w14:textId="77777777" w:rsidR="00815464" w:rsidRPr="0085644B" w:rsidRDefault="00815464" w:rsidP="00815464">
            <w:pPr>
              <w:tabs>
                <w:tab w:val="left" w:pos="360"/>
                <w:tab w:val="left" w:pos="1440"/>
                <w:tab w:val="left" w:pos="1800"/>
                <w:tab w:val="left" w:pos="2340"/>
              </w:tabs>
              <w:ind w:right="8"/>
              <w:contextualSpacing/>
              <w:rPr>
                <w:rFonts w:ascii="Angsana New" w:hAnsi="Angsana New"/>
                <w:strike/>
                <w:sz w:val="24"/>
                <w:szCs w:val="24"/>
              </w:rPr>
            </w:pPr>
            <w:r w:rsidRPr="0085644B">
              <w:rPr>
                <w:rFonts w:ascii="Angsana New" w:hAnsi="Angsana New"/>
                <w:sz w:val="24"/>
                <w:szCs w:val="24"/>
                <w:cs/>
              </w:rPr>
              <w:t>บริษัทสามารถอธิบายเฉพาะภาพรวม โดยเปิดเผยนโยบายและแนวปฏิบัติที่เกี่ยวกับการจัดการด้านสังคมทั้งฉบับ</w:t>
            </w:r>
            <w:r w:rsidRPr="0085644B">
              <w:rPr>
                <w:rFonts w:ascii="Angsana New" w:hAnsi="Angsana New"/>
                <w:sz w:val="24"/>
                <w:szCs w:val="24"/>
                <w:cs/>
              </w:rPr>
              <w:br/>
              <w:t>บนเว็บไซต์ของบริษัท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1B492B" w14:textId="77777777" w:rsidR="00815464" w:rsidRDefault="00815464" w:rsidP="00815464">
            <w:pPr>
              <w:jc w:val="center"/>
              <w:rPr>
                <w:sz w:val="24"/>
                <w:szCs w:val="24"/>
              </w:rPr>
            </w:pPr>
          </w:p>
        </w:tc>
      </w:tr>
      <w:tr w:rsidR="00815464" w14:paraId="6DAFAF82" w14:textId="77777777" w:rsidTr="00383D2D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7984D" w14:textId="77777777" w:rsidR="00815464" w:rsidRPr="0085644B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CA863C" w14:textId="77777777" w:rsidR="00815464" w:rsidRPr="0085644B" w:rsidRDefault="00815464" w:rsidP="00815464">
            <w:pPr>
              <w:pStyle w:val="ListParagraph"/>
              <w:tabs>
                <w:tab w:val="left" w:pos="360"/>
                <w:tab w:val="left" w:pos="1440"/>
                <w:tab w:val="left" w:pos="1800"/>
                <w:tab w:val="left" w:pos="2340"/>
              </w:tabs>
              <w:spacing w:after="0" w:line="240" w:lineRule="auto"/>
              <w:ind w:left="0" w:right="14"/>
              <w:rPr>
                <w:rFonts w:ascii="Angsana New" w:hAnsi="Angsana New" w:cs="Angsana New"/>
                <w:sz w:val="24"/>
                <w:szCs w:val="24"/>
                <w:cs/>
              </w:rPr>
            </w:pPr>
            <w:r w:rsidRPr="0085644B">
              <w:rPr>
                <w:rFonts w:ascii="Angsana New" w:hAnsi="Angsana New" w:cs="Angsana New"/>
                <w:sz w:val="24"/>
                <w:szCs w:val="24"/>
                <w:cs/>
              </w:rPr>
              <w:t>- แสดงข้อมูลเกี่ยวกับเป้าหมายการจัดการด้านสังคม (ถ้ามี)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8C717B" w14:textId="77777777" w:rsidR="00815464" w:rsidRPr="0085644B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8EA52AD" w14:textId="77777777" w:rsidR="00815464" w:rsidRPr="0085644B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28C44" w14:textId="77777777" w:rsidR="00815464" w:rsidRPr="0085644B" w:rsidRDefault="00815464" w:rsidP="00815464">
            <w:pPr>
              <w:rPr>
                <w:rFonts w:ascii="Angsana New" w:hAnsi="Angsana New"/>
                <w:strike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BE93E" w14:textId="77777777" w:rsidR="00815464" w:rsidRDefault="00815464" w:rsidP="00815464">
            <w:pPr>
              <w:jc w:val="center"/>
              <w:rPr>
                <w:sz w:val="24"/>
                <w:szCs w:val="24"/>
              </w:rPr>
            </w:pPr>
          </w:p>
        </w:tc>
      </w:tr>
      <w:tr w:rsidR="00815464" w14:paraId="4C4B5D49" w14:textId="77777777" w:rsidTr="00383D2D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D1314" w14:textId="77777777" w:rsidR="00815464" w:rsidRPr="0085644B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19BB1" w14:textId="77777777" w:rsidR="00815464" w:rsidRPr="0085644B" w:rsidRDefault="00815464" w:rsidP="00815464">
            <w:pPr>
              <w:pStyle w:val="ListParagraph"/>
              <w:tabs>
                <w:tab w:val="left" w:pos="360"/>
                <w:tab w:val="left" w:pos="1440"/>
                <w:tab w:val="left" w:pos="1800"/>
                <w:tab w:val="left" w:pos="2340"/>
              </w:tabs>
              <w:spacing w:after="0" w:line="240" w:lineRule="auto"/>
              <w:ind w:left="0" w:right="14"/>
              <w:rPr>
                <w:rFonts w:ascii="Angsana New" w:hAnsi="Angsana New" w:cs="Angsana New"/>
                <w:sz w:val="24"/>
                <w:szCs w:val="24"/>
                <w:cs/>
              </w:rPr>
            </w:pPr>
            <w:r w:rsidRPr="0085644B">
              <w:rPr>
                <w:rFonts w:ascii="Angsana New" w:hAnsi="Angsana New" w:cs="Angsana New"/>
                <w:sz w:val="24"/>
                <w:szCs w:val="24"/>
                <w:cs/>
              </w:rPr>
              <w:t>- ระบุสาระสำคัญกรณีที่บริษัททบทวนนโยบาย แนวปฏิบัติ และ/หรือเป้าหมายการจัดการด้านสังคมในรอบปีที่ผ่านมาโดยสังเขป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E9C56" w14:textId="77777777" w:rsidR="00815464" w:rsidRPr="0085644B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8804A35" w14:textId="77777777" w:rsidR="00815464" w:rsidRPr="0085644B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ABD195" w14:textId="77777777" w:rsidR="00815464" w:rsidRPr="0085644B" w:rsidRDefault="00815464" w:rsidP="00815464">
            <w:pPr>
              <w:rPr>
                <w:rFonts w:ascii="Angsana New" w:hAnsi="Angsana New"/>
                <w:strike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42490" w14:textId="77777777" w:rsidR="00815464" w:rsidRDefault="00815464" w:rsidP="00815464">
            <w:pPr>
              <w:jc w:val="center"/>
              <w:rPr>
                <w:sz w:val="24"/>
                <w:szCs w:val="24"/>
              </w:rPr>
            </w:pPr>
          </w:p>
        </w:tc>
      </w:tr>
      <w:tr w:rsidR="00815464" w14:paraId="717C0BE3" w14:textId="77777777" w:rsidTr="00383D2D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6A379" w14:textId="77777777" w:rsidR="00815464" w:rsidRPr="0085644B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  <w:r w:rsidRPr="0085644B">
              <w:rPr>
                <w:rFonts w:ascii="Angsana New" w:hAnsi="Angsana New"/>
                <w:sz w:val="24"/>
                <w:szCs w:val="24"/>
                <w:cs/>
              </w:rPr>
              <w:t>3.4.2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FA0649" w14:textId="77777777" w:rsidR="00815464" w:rsidRPr="0085644B" w:rsidRDefault="00815464" w:rsidP="00815464">
            <w:pPr>
              <w:rPr>
                <w:rFonts w:ascii="Angsana New" w:hAnsi="Angsana New"/>
                <w:strike/>
                <w:sz w:val="24"/>
                <w:szCs w:val="24"/>
                <w:cs/>
              </w:rPr>
            </w:pPr>
            <w:r w:rsidRPr="0085644B">
              <w:rPr>
                <w:rFonts w:ascii="Angsana New" w:hAnsi="Angsana New"/>
                <w:sz w:val="24"/>
                <w:szCs w:val="24"/>
                <w:cs/>
              </w:rPr>
              <w:t>ผลการดำเนินงานด้านสังคม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01A9B" w14:textId="77777777" w:rsidR="00815464" w:rsidRPr="0085644B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E996F13" w14:textId="77777777" w:rsidR="00815464" w:rsidRPr="0085644B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F46D94F" w14:textId="77777777" w:rsidR="00815464" w:rsidRPr="0085644B" w:rsidRDefault="00815464" w:rsidP="00815464">
            <w:pPr>
              <w:rPr>
                <w:rFonts w:ascii="Angsana New" w:hAnsi="Angsana New"/>
                <w:strike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C0B8863" w14:textId="77777777" w:rsidR="00815464" w:rsidRDefault="00815464" w:rsidP="00815464">
            <w:pPr>
              <w:jc w:val="center"/>
              <w:rPr>
                <w:sz w:val="24"/>
                <w:szCs w:val="24"/>
              </w:rPr>
            </w:pPr>
          </w:p>
        </w:tc>
      </w:tr>
      <w:tr w:rsidR="00815464" w14:paraId="03208F71" w14:textId="77777777" w:rsidTr="00383D2D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10012" w14:textId="77777777" w:rsidR="00815464" w:rsidRPr="0085644B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CC8F13" w14:textId="77777777" w:rsidR="00815464" w:rsidRPr="0085644B" w:rsidRDefault="00815464" w:rsidP="00815464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85644B">
              <w:rPr>
                <w:rFonts w:ascii="Angsana New" w:hAnsi="Angsana New"/>
                <w:sz w:val="24"/>
                <w:szCs w:val="24"/>
                <w:cs/>
              </w:rPr>
              <w:t>- ผลการดำเนินงานและผลลัพธ์ที่เกี่ยวกับการจัดการด้านสังคม</w:t>
            </w:r>
            <w:r w:rsidRPr="0085644B">
              <w:rPr>
                <w:rFonts w:ascii="Angsana New" w:hAnsi="Angsana New"/>
                <w:sz w:val="24"/>
                <w:szCs w:val="24"/>
                <w:cs/>
              </w:rPr>
              <w:br/>
              <w:t>ซึ่งรวมถึงการเคารพสิทธิมนุษยชน การปฏิบัติต่อแรงงานอย่าง</w:t>
            </w:r>
            <w:r w:rsidRPr="0085644B">
              <w:rPr>
                <w:rFonts w:ascii="Angsana New" w:hAnsi="Angsana New"/>
                <w:sz w:val="24"/>
                <w:szCs w:val="24"/>
                <w:cs/>
              </w:rPr>
              <w:lastRenderedPageBreak/>
              <w:t>เป็นธรรม การผลิตและบริการอย่างมีความรับผิดชอบต่อลูกค้า การมีส่วนร่วมพัฒนาชุมชนและสังคม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9B241" w14:textId="77777777" w:rsidR="00815464" w:rsidRPr="0085644B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5584619" w14:textId="77777777" w:rsidR="00815464" w:rsidRPr="0085644B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68608CC" w14:textId="77777777" w:rsidR="00815464" w:rsidRPr="0085644B" w:rsidRDefault="00815464" w:rsidP="00815464">
            <w:pPr>
              <w:rPr>
                <w:rFonts w:ascii="Angsana New" w:hAnsi="Angsana New"/>
                <w:strike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F0C3A2D" w14:textId="77777777" w:rsidR="00815464" w:rsidRDefault="00815464" w:rsidP="00815464">
            <w:pPr>
              <w:jc w:val="center"/>
              <w:rPr>
                <w:sz w:val="24"/>
                <w:szCs w:val="24"/>
              </w:rPr>
            </w:pPr>
          </w:p>
        </w:tc>
      </w:tr>
      <w:tr w:rsidR="00815464" w14:paraId="3E291414" w14:textId="77777777" w:rsidTr="00383D2D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B9348" w14:textId="77777777" w:rsidR="00815464" w:rsidRPr="0085644B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DF19A" w14:textId="77777777" w:rsidR="00815464" w:rsidRPr="0085644B" w:rsidRDefault="00815464" w:rsidP="00815464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85644B">
              <w:rPr>
                <w:rFonts w:ascii="Angsana New" w:hAnsi="Angsana New"/>
                <w:sz w:val="24"/>
                <w:szCs w:val="24"/>
                <w:cs/>
              </w:rPr>
              <w:t>- ในกรณีบริษัทและบริษัทย่อยอาจมีประเด็นละเมิดกฎหมายหรือข้อบังคับด้านสังคมอย่างมีนัยสำคัญ ให้อธิบายข้อเท็จจริง ความคืบหน้า เหตุผล ผลกระทบ และมาตรการป้องกัน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A4D27" w14:textId="77777777" w:rsidR="00815464" w:rsidRPr="0085644B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59EB173" w14:textId="77777777" w:rsidR="00815464" w:rsidRPr="0085644B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40A7246" w14:textId="77777777" w:rsidR="00815464" w:rsidRPr="0085644B" w:rsidRDefault="00815464" w:rsidP="00815464">
            <w:pPr>
              <w:rPr>
                <w:rFonts w:ascii="Angsana New" w:hAnsi="Angsana New"/>
                <w:strike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FCEDE0A" w14:textId="77777777" w:rsidR="00815464" w:rsidRDefault="00815464" w:rsidP="00815464">
            <w:pPr>
              <w:jc w:val="center"/>
              <w:rPr>
                <w:sz w:val="24"/>
                <w:szCs w:val="24"/>
              </w:rPr>
            </w:pPr>
          </w:p>
        </w:tc>
      </w:tr>
      <w:tr w:rsidR="00815464" w14:paraId="4FA3BB7E" w14:textId="77777777" w:rsidTr="00383D2D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F41337" w14:textId="77777777" w:rsidR="00815464" w:rsidRPr="00CB56FF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  <w:cs/>
              </w:rPr>
            </w:pPr>
            <w:r w:rsidRPr="00CB56FF">
              <w:rPr>
                <w:rFonts w:ascii="Angsana New" w:hAnsi="Angsana New"/>
                <w:sz w:val="24"/>
                <w:szCs w:val="24"/>
                <w:cs/>
              </w:rPr>
              <w:t>4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91F78D" w14:textId="77777777" w:rsidR="00815464" w:rsidRPr="00CB56FF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  <w:r w:rsidRPr="00CB56FF">
              <w:rPr>
                <w:rFonts w:ascii="Angsana New" w:hAnsi="Angsana New"/>
                <w:sz w:val="24"/>
                <w:szCs w:val="24"/>
                <w:cs/>
              </w:rPr>
              <w:t>การวิเคราะห์และคำอธิบายของฝ่ายจัดการ (</w:t>
            </w:r>
            <w:r w:rsidRPr="00CB56FF">
              <w:rPr>
                <w:rFonts w:ascii="Angsana New" w:hAnsi="Angsana New"/>
                <w:sz w:val="24"/>
                <w:szCs w:val="24"/>
              </w:rPr>
              <w:t>MD&amp;A)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D2BC82" w14:textId="77777777" w:rsidR="00815464" w:rsidRPr="009538F6" w:rsidRDefault="00815464" w:rsidP="00815464"/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7968A5E" w14:textId="77777777" w:rsidR="00815464" w:rsidRPr="009538F6" w:rsidRDefault="00815464" w:rsidP="00815464"/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546E209" w14:textId="77777777" w:rsidR="00815464" w:rsidRPr="009538F6" w:rsidRDefault="00815464" w:rsidP="00815464"/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B5A3B59" w14:textId="77777777" w:rsidR="00815464" w:rsidRPr="009538F6" w:rsidRDefault="00815464" w:rsidP="00815464"/>
        </w:tc>
      </w:tr>
      <w:tr w:rsidR="00815464" w14:paraId="52B4E51A" w14:textId="77777777" w:rsidTr="00383D2D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CBBD8" w14:textId="77777777" w:rsidR="00815464" w:rsidRPr="00CB56FF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  <w:cs/>
              </w:rPr>
            </w:pPr>
            <w:r w:rsidRPr="00CB56FF">
              <w:rPr>
                <w:rFonts w:ascii="Angsana New" w:hAnsi="Angsana New" w:hint="cs"/>
                <w:sz w:val="24"/>
                <w:szCs w:val="24"/>
                <w:cs/>
              </w:rPr>
              <w:t>4.1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9F3CF7" w14:textId="77777777" w:rsidR="00815464" w:rsidRPr="00CB56FF" w:rsidRDefault="00815464" w:rsidP="00815464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CB56FF">
              <w:rPr>
                <w:rFonts w:ascii="Angsana New" w:hAnsi="Angsana New" w:hint="cs"/>
                <w:sz w:val="24"/>
                <w:szCs w:val="24"/>
                <w:cs/>
              </w:rPr>
              <w:t xml:space="preserve">วิเคราะห์การดำเนินงานและฐานะการเงิน 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F28DFF" w14:textId="77777777" w:rsidR="00815464" w:rsidRPr="00745613" w:rsidRDefault="00815464" w:rsidP="00815464">
            <w:pPr>
              <w:rPr>
                <w:cs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23E474D" w14:textId="77777777" w:rsidR="00815464" w:rsidRPr="00745613" w:rsidRDefault="00815464" w:rsidP="00815464">
            <w:pPr>
              <w:rPr>
                <w:cs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A4242BF" w14:textId="77777777" w:rsidR="00815464" w:rsidRPr="00745613" w:rsidRDefault="00815464" w:rsidP="00815464">
            <w:pPr>
              <w:rPr>
                <w:cs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B0750D6" w14:textId="77777777" w:rsidR="00815464" w:rsidRDefault="00815464" w:rsidP="00815464"/>
        </w:tc>
      </w:tr>
      <w:tr w:rsidR="00815464" w14:paraId="262915B9" w14:textId="77777777" w:rsidTr="00383D2D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C5FB9A" w14:textId="77777777" w:rsidR="00815464" w:rsidRPr="00CB56FF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51FEAA" w14:textId="77777777" w:rsidR="00815464" w:rsidRPr="00CB56FF" w:rsidRDefault="00815464" w:rsidP="00815464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561CC5">
              <w:rPr>
                <w:rFonts w:ascii="Angsana New" w:hAnsi="Angsana New"/>
                <w:sz w:val="24"/>
                <w:szCs w:val="24"/>
                <w:cs/>
              </w:rPr>
              <w:t xml:space="preserve">( ให้จัดทำตาม </w:t>
            </w:r>
            <w:r w:rsidRPr="00561CC5">
              <w:rPr>
                <w:rFonts w:ascii="Angsana New" w:hAnsi="Angsana New"/>
                <w:sz w:val="24"/>
                <w:szCs w:val="24"/>
              </w:rPr>
              <w:t xml:space="preserve">checklist </w:t>
            </w:r>
            <w:r w:rsidRPr="00561CC5">
              <w:rPr>
                <w:rFonts w:ascii="Angsana New" w:hAnsi="Angsana New"/>
                <w:sz w:val="24"/>
                <w:szCs w:val="24"/>
                <w:cs/>
              </w:rPr>
              <w:t xml:space="preserve">แบบสอบทานการเปิดเผยข้อมูล </w:t>
            </w:r>
            <w:r w:rsidRPr="00561CC5">
              <w:rPr>
                <w:rFonts w:ascii="Angsana New" w:hAnsi="Angsana New"/>
                <w:sz w:val="24"/>
                <w:szCs w:val="24"/>
              </w:rPr>
              <w:t xml:space="preserve">MD&amp;A </w:t>
            </w:r>
            <w:r w:rsidRPr="00561CC5">
              <w:rPr>
                <w:rFonts w:ascii="Angsana New" w:hAnsi="Angsana New"/>
                <w:sz w:val="24"/>
                <w:szCs w:val="24"/>
                <w:cs/>
              </w:rPr>
              <w:t>ตามภาคผนวก 8)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A390AE" w14:textId="77777777" w:rsidR="00815464" w:rsidRPr="00745613" w:rsidRDefault="00815464" w:rsidP="00815464">
            <w:pPr>
              <w:rPr>
                <w:cs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7F24F1B" w14:textId="77777777" w:rsidR="00815464" w:rsidRPr="00745613" w:rsidRDefault="00815464" w:rsidP="00815464">
            <w:pPr>
              <w:rPr>
                <w:cs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5D1AE3A" w14:textId="77777777" w:rsidR="00815464" w:rsidRPr="00745613" w:rsidRDefault="00815464" w:rsidP="00815464">
            <w:pPr>
              <w:rPr>
                <w:cs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815C4BB" w14:textId="77777777" w:rsidR="00815464" w:rsidRDefault="00815464" w:rsidP="00815464"/>
        </w:tc>
      </w:tr>
      <w:tr w:rsidR="00815464" w14:paraId="67991721" w14:textId="77777777" w:rsidTr="00383D2D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3213E" w14:textId="77777777" w:rsidR="00815464" w:rsidRPr="00CB56FF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  <w:cs/>
              </w:rPr>
            </w:pPr>
            <w:r w:rsidRPr="00CB56FF">
              <w:rPr>
                <w:rFonts w:ascii="Angsana New" w:hAnsi="Angsana New" w:hint="cs"/>
                <w:sz w:val="24"/>
                <w:szCs w:val="24"/>
                <w:cs/>
              </w:rPr>
              <w:t>4.2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F027D" w14:textId="77777777" w:rsidR="00815464" w:rsidRPr="00CB56FF" w:rsidRDefault="00815464" w:rsidP="00815464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CB56FF">
              <w:rPr>
                <w:rFonts w:ascii="Angsana New" w:hAnsi="Angsana New"/>
                <w:sz w:val="24"/>
                <w:szCs w:val="24"/>
                <w:cs/>
              </w:rPr>
              <w:t>ปัจจัยหรือเหตุการณ์ที่อาจมีผลต่อฐานะการเงินหรือการดำเนินงานอย่างมีนัยสำคัญในอนาคต (</w:t>
            </w:r>
            <w:r w:rsidRPr="00CB56FF">
              <w:rPr>
                <w:rFonts w:ascii="Angsana New" w:hAnsi="Angsana New"/>
                <w:sz w:val="24"/>
                <w:szCs w:val="24"/>
              </w:rPr>
              <w:t>forward looking</w:t>
            </w:r>
            <w:r w:rsidRPr="00CB56FF">
              <w:rPr>
                <w:rFonts w:ascii="Angsana New" w:hAnsi="Angsana New"/>
                <w:sz w:val="24"/>
                <w:szCs w:val="24"/>
                <w:cs/>
              </w:rPr>
              <w:t>)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F73BE" w14:textId="77777777" w:rsidR="00815464" w:rsidRPr="00745613" w:rsidRDefault="00815464" w:rsidP="00815464">
            <w:pPr>
              <w:rPr>
                <w:cs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6E7FD17" w14:textId="77777777" w:rsidR="00815464" w:rsidRPr="00745613" w:rsidRDefault="00815464" w:rsidP="00815464">
            <w:pPr>
              <w:rPr>
                <w:cs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CE5369E" w14:textId="77777777" w:rsidR="00815464" w:rsidRPr="00745613" w:rsidRDefault="00815464" w:rsidP="00815464">
            <w:pPr>
              <w:rPr>
                <w:cs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06D2E61" w14:textId="77777777" w:rsidR="00815464" w:rsidRDefault="00815464" w:rsidP="00815464"/>
        </w:tc>
      </w:tr>
      <w:tr w:rsidR="00815464" w14:paraId="3D45AF6A" w14:textId="77777777" w:rsidTr="00383D2D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19294C" w14:textId="77777777" w:rsidR="00815464" w:rsidRPr="00CB56FF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  <w:cs/>
              </w:rPr>
            </w:pPr>
            <w:r w:rsidRPr="00CB56FF">
              <w:rPr>
                <w:rFonts w:ascii="Angsana New" w:hAnsi="Angsana New" w:hint="cs"/>
                <w:sz w:val="24"/>
                <w:szCs w:val="24"/>
                <w:cs/>
              </w:rPr>
              <w:t>4.3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52406C" w14:textId="77777777" w:rsidR="00815464" w:rsidRPr="00CB56FF" w:rsidRDefault="00815464" w:rsidP="00815464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CB56FF">
              <w:rPr>
                <w:rFonts w:ascii="Angsana New" w:hAnsi="Angsana New"/>
                <w:sz w:val="24"/>
                <w:szCs w:val="24"/>
                <w:cs/>
              </w:rPr>
              <w:t>ข้อมูลทางการเงินที่สำคัญ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E33CB" w14:textId="77777777" w:rsidR="00815464" w:rsidRPr="00745613" w:rsidRDefault="00815464" w:rsidP="00815464">
            <w:pPr>
              <w:rPr>
                <w:cs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D95D44E" w14:textId="77777777" w:rsidR="00815464" w:rsidRPr="00745613" w:rsidRDefault="00815464" w:rsidP="00815464">
            <w:pPr>
              <w:rPr>
                <w:cs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7FE7AD7" w14:textId="77777777" w:rsidR="00815464" w:rsidRPr="00745613" w:rsidRDefault="00815464" w:rsidP="00815464">
            <w:pPr>
              <w:rPr>
                <w:cs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8BB8763" w14:textId="77777777" w:rsidR="00815464" w:rsidRDefault="00815464" w:rsidP="00815464"/>
        </w:tc>
      </w:tr>
      <w:tr w:rsidR="00815464" w14:paraId="38FF65FE" w14:textId="77777777" w:rsidTr="00383D2D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7562B" w14:textId="77777777" w:rsidR="00815464" w:rsidRPr="00CB56FF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616F3C" w14:textId="77777777" w:rsidR="00815464" w:rsidRPr="00CB56FF" w:rsidRDefault="00815464" w:rsidP="00815464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CB56FF">
              <w:rPr>
                <w:rFonts w:ascii="Angsana New" w:hAnsi="Angsana New"/>
                <w:sz w:val="24"/>
                <w:szCs w:val="24"/>
                <w:cs/>
              </w:rPr>
              <w:t xml:space="preserve">ข้อมูลทางการเงินโดยสรุป (เปรียบเทียบ </w:t>
            </w:r>
            <w:r w:rsidRPr="00CB56FF">
              <w:rPr>
                <w:rFonts w:ascii="Angsana New" w:hAnsi="Angsana New"/>
                <w:sz w:val="24"/>
                <w:szCs w:val="24"/>
              </w:rPr>
              <w:t xml:space="preserve">3 </w:t>
            </w:r>
            <w:r w:rsidRPr="00CB56FF">
              <w:rPr>
                <w:rFonts w:ascii="Angsana New" w:hAnsi="Angsana New"/>
                <w:sz w:val="24"/>
                <w:szCs w:val="24"/>
                <w:cs/>
              </w:rPr>
              <w:t>ปีที่ผ่านมา)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F532CE" w14:textId="77777777" w:rsidR="00815464" w:rsidRPr="00561CC5" w:rsidRDefault="00815464" w:rsidP="00815464"/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5AAD2CA" w14:textId="77777777" w:rsidR="00815464" w:rsidRPr="00561CC5" w:rsidRDefault="00815464" w:rsidP="00815464"/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573F1" w14:textId="77777777" w:rsidR="00815464" w:rsidRPr="00561CC5" w:rsidRDefault="00815464" w:rsidP="00815464">
            <w:pPr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D8EE2" w14:textId="77777777" w:rsidR="00815464" w:rsidRPr="00561CC5" w:rsidRDefault="00815464" w:rsidP="00815464"/>
        </w:tc>
      </w:tr>
      <w:tr w:rsidR="00815464" w14:paraId="0019A55E" w14:textId="77777777" w:rsidTr="00383D2D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89EB6" w14:textId="77777777" w:rsidR="00815464" w:rsidRPr="00CB56FF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D7300" w14:textId="77777777" w:rsidR="00815464" w:rsidRPr="00CB56FF" w:rsidRDefault="00815464" w:rsidP="00815464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CB56FF">
              <w:rPr>
                <w:rFonts w:ascii="Angsana New" w:hAnsi="Angsana New"/>
                <w:sz w:val="24"/>
                <w:szCs w:val="24"/>
              </w:rPr>
              <w:t xml:space="preserve">- </w:t>
            </w:r>
            <w:r w:rsidRPr="00CB56FF">
              <w:rPr>
                <w:rFonts w:ascii="Angsana New" w:hAnsi="Angsana New"/>
                <w:sz w:val="24"/>
                <w:szCs w:val="24"/>
                <w:cs/>
              </w:rPr>
              <w:t>ตารางสรุปงบการเงิน</w:t>
            </w:r>
            <w:r w:rsidRPr="00CB56FF">
              <w:rPr>
                <w:rFonts w:ascii="Angsana New" w:hAnsi="Angsana New"/>
                <w:sz w:val="24"/>
                <w:szCs w:val="24"/>
              </w:rPr>
              <w:t>/</w:t>
            </w:r>
            <w:r w:rsidRPr="00CB56FF">
              <w:rPr>
                <w:rFonts w:ascii="Angsana New" w:hAnsi="Angsana New"/>
                <w:sz w:val="24"/>
                <w:szCs w:val="24"/>
                <w:cs/>
              </w:rPr>
              <w:t>งบการเงินรวม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619A66" w14:textId="77777777" w:rsidR="00815464" w:rsidRPr="00561CC5" w:rsidRDefault="00815464" w:rsidP="00815464"/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F6CF4E5" w14:textId="77777777" w:rsidR="00815464" w:rsidRPr="00561CC5" w:rsidRDefault="00815464" w:rsidP="00815464"/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FBFE17" w14:textId="77777777" w:rsidR="00815464" w:rsidRPr="00561CC5" w:rsidRDefault="00815464" w:rsidP="00815464">
            <w:pPr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F6671" w14:textId="77777777" w:rsidR="00815464" w:rsidRPr="00561CC5" w:rsidRDefault="00815464" w:rsidP="00815464"/>
        </w:tc>
      </w:tr>
      <w:tr w:rsidR="00815464" w14:paraId="3F8077D5" w14:textId="77777777" w:rsidTr="00383D2D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E9AFFB" w14:textId="77777777" w:rsidR="00815464" w:rsidRPr="00CB56FF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1302B" w14:textId="77777777" w:rsidR="00815464" w:rsidRPr="00CB56FF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  <w:r w:rsidRPr="00CB56FF">
              <w:rPr>
                <w:rFonts w:ascii="Angsana New" w:hAnsi="Angsana New"/>
                <w:sz w:val="24"/>
                <w:szCs w:val="24"/>
              </w:rPr>
              <w:t>-</w:t>
            </w:r>
            <w:r w:rsidRPr="00CB56FF">
              <w:rPr>
                <w:rFonts w:ascii="Angsana New" w:hAnsi="Angsana New"/>
                <w:sz w:val="24"/>
                <w:szCs w:val="24"/>
                <w:cs/>
              </w:rPr>
              <w:t xml:space="preserve"> อัตราส่วนทางการเงินที่สำคัญ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185D0" w14:textId="77777777" w:rsidR="00815464" w:rsidRPr="00561CC5" w:rsidRDefault="00815464" w:rsidP="00815464"/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E274C23" w14:textId="77777777" w:rsidR="00815464" w:rsidRPr="00561CC5" w:rsidRDefault="00815464" w:rsidP="00815464"/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0B0CF" w14:textId="77777777" w:rsidR="00815464" w:rsidRPr="00561CC5" w:rsidRDefault="00815464" w:rsidP="00815464">
            <w:pPr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ABC3BA" w14:textId="77777777" w:rsidR="00815464" w:rsidRPr="00561CC5" w:rsidRDefault="00815464" w:rsidP="00815464"/>
        </w:tc>
      </w:tr>
      <w:tr w:rsidR="00815464" w14:paraId="1576DE3F" w14:textId="77777777" w:rsidTr="00383D2D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82083C" w14:textId="77777777" w:rsidR="00815464" w:rsidRPr="00CB56FF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2C82E" w14:textId="77777777" w:rsidR="00815464" w:rsidRPr="00CB56FF" w:rsidRDefault="00815464" w:rsidP="00815464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CB56FF">
              <w:rPr>
                <w:rFonts w:ascii="Angsana New" w:hAnsi="Angsana New"/>
                <w:sz w:val="24"/>
                <w:szCs w:val="24"/>
                <w:cs/>
              </w:rPr>
              <w:t>- การจัดทำประมาณการ (โดยสมัครใจ)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65325" w14:textId="77777777" w:rsidR="00815464" w:rsidRPr="00561CC5" w:rsidRDefault="00815464" w:rsidP="00815464"/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DF08264" w14:textId="77777777" w:rsidR="00815464" w:rsidRPr="00561CC5" w:rsidRDefault="00815464" w:rsidP="00815464"/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C708E7" w14:textId="77777777" w:rsidR="00815464" w:rsidRPr="00561CC5" w:rsidRDefault="00815464" w:rsidP="00815464">
            <w:pPr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D3FD6" w14:textId="77777777" w:rsidR="00815464" w:rsidRPr="00561CC5" w:rsidRDefault="00815464" w:rsidP="00815464"/>
        </w:tc>
      </w:tr>
      <w:tr w:rsidR="00815464" w14:paraId="390797C3" w14:textId="77777777" w:rsidTr="00383D2D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38C0C6" w14:textId="77777777" w:rsidR="00815464" w:rsidRPr="00CB56FF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83402" w14:textId="77777777" w:rsidR="00815464" w:rsidRPr="00CB56FF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  <w:r w:rsidRPr="00CB56FF">
              <w:rPr>
                <w:rFonts w:ascii="Angsana New" w:hAnsi="Angsana New"/>
                <w:sz w:val="24"/>
                <w:szCs w:val="24"/>
                <w:cs/>
              </w:rPr>
              <w:t>- แสดงสมมติฐานและคำอธิบายให้ชัดเจน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026E4" w14:textId="77777777" w:rsidR="00815464" w:rsidRPr="00561CC5" w:rsidRDefault="00815464" w:rsidP="00815464"/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1E0BD89" w14:textId="77777777" w:rsidR="00815464" w:rsidRPr="00561CC5" w:rsidRDefault="00815464" w:rsidP="00815464"/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D42043" w14:textId="77777777" w:rsidR="00815464" w:rsidRPr="00561CC5" w:rsidRDefault="00815464" w:rsidP="00815464">
            <w:pPr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68EF8" w14:textId="77777777" w:rsidR="00815464" w:rsidRPr="00561CC5" w:rsidRDefault="00815464" w:rsidP="00815464"/>
        </w:tc>
      </w:tr>
      <w:tr w:rsidR="00815464" w14:paraId="1DC9F83E" w14:textId="77777777" w:rsidTr="00383D2D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55DB3E" w14:textId="77777777" w:rsidR="00815464" w:rsidRPr="008C6BBA" w:rsidRDefault="00815464" w:rsidP="00815464">
            <w:pPr>
              <w:jc w:val="center"/>
              <w:rPr>
                <w:sz w:val="24"/>
                <w:szCs w:val="24"/>
              </w:rPr>
            </w:pPr>
            <w:r w:rsidRPr="008C6BBA">
              <w:rPr>
                <w:rFonts w:hint="cs"/>
                <w:sz w:val="24"/>
                <w:szCs w:val="24"/>
                <w:cs/>
              </w:rPr>
              <w:t>5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C8DDB3" w14:textId="77777777" w:rsidR="00815464" w:rsidRPr="008C6BBA" w:rsidRDefault="00815464" w:rsidP="00815464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8C6BBA">
              <w:rPr>
                <w:rFonts w:ascii="Angsana New" w:hAnsi="Angsana New"/>
                <w:sz w:val="24"/>
                <w:szCs w:val="24"/>
                <w:cs/>
              </w:rPr>
              <w:t>ข้อมูลทั่วไปและข้อมูลสำคัญอื่น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DDF64" w14:textId="77777777" w:rsidR="00815464" w:rsidRPr="00D31C54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B9FBE1F" w14:textId="77777777" w:rsidR="00815464" w:rsidRPr="00D31C54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A4D66FA" w14:textId="77777777" w:rsidR="00815464" w:rsidRPr="00FE2A1C" w:rsidRDefault="00815464" w:rsidP="00815464">
            <w:pPr>
              <w:rPr>
                <w:rFonts w:ascii="Angsana New" w:hAnsi="Angsana New"/>
                <w:strike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6747C1B" w14:textId="77777777" w:rsidR="00815464" w:rsidRDefault="00815464" w:rsidP="00815464">
            <w:pPr>
              <w:jc w:val="center"/>
              <w:rPr>
                <w:sz w:val="24"/>
                <w:szCs w:val="24"/>
              </w:rPr>
            </w:pPr>
          </w:p>
        </w:tc>
      </w:tr>
      <w:tr w:rsidR="00815464" w14:paraId="5376AB41" w14:textId="77777777" w:rsidTr="00383D2D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453398" w14:textId="77777777" w:rsidR="00815464" w:rsidRPr="008C6BBA" w:rsidRDefault="00815464" w:rsidP="00815464">
            <w:pPr>
              <w:jc w:val="center"/>
              <w:rPr>
                <w:sz w:val="24"/>
                <w:szCs w:val="24"/>
                <w:cs/>
              </w:rPr>
            </w:pPr>
            <w:r w:rsidRPr="008C6BBA">
              <w:rPr>
                <w:rFonts w:hint="cs"/>
                <w:sz w:val="24"/>
                <w:szCs w:val="24"/>
                <w:cs/>
              </w:rPr>
              <w:t>5.1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D93C97" w14:textId="77777777" w:rsidR="00815464" w:rsidRPr="008C6BBA" w:rsidRDefault="00815464" w:rsidP="00815464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8C6BBA">
              <w:rPr>
                <w:rFonts w:ascii="Angsana New" w:hAnsi="Angsana New" w:hint="cs"/>
                <w:sz w:val="24"/>
                <w:szCs w:val="24"/>
                <w:cs/>
              </w:rPr>
              <w:t>ข้อมูลทั่วไป</w:t>
            </w:r>
            <w:r w:rsidR="003805E7">
              <w:rPr>
                <w:rFonts w:ascii="Angsana New" w:hAnsi="Angsana New" w:hint="cs"/>
                <w:sz w:val="24"/>
                <w:szCs w:val="24"/>
                <w:cs/>
              </w:rPr>
              <w:t xml:space="preserve"> </w:t>
            </w:r>
            <w:r w:rsidR="003805E7" w:rsidRPr="008C6BBA">
              <w:rPr>
                <w:rFonts w:ascii="Angsana New" w:hAnsi="Angsana New"/>
                <w:sz w:val="24"/>
                <w:szCs w:val="24"/>
                <w:cs/>
              </w:rPr>
              <w:t>ชื่อ สถานที่ตั้ง โทรศัพท์ โทรสารของ</w:t>
            </w:r>
            <w:r w:rsidR="003805E7">
              <w:rPr>
                <w:rFonts w:ascii="Angsana New" w:hAnsi="Angsana New"/>
                <w:sz w:val="24"/>
                <w:szCs w:val="24"/>
                <w:cs/>
              </w:rPr>
              <w:br/>
            </w:r>
            <w:r w:rsidR="003805E7" w:rsidRPr="008C6BBA">
              <w:rPr>
                <w:rFonts w:ascii="Angsana New" w:hAnsi="Angsana New"/>
                <w:sz w:val="24"/>
                <w:szCs w:val="24"/>
                <w:cs/>
              </w:rPr>
              <w:t>บุคคลอ้างอิงอื่น ๆ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F635B0" w14:textId="77777777" w:rsidR="00815464" w:rsidRPr="00D31C54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17669B2" w14:textId="77777777" w:rsidR="00815464" w:rsidRPr="00D31C54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6C19374" w14:textId="77777777" w:rsidR="00815464" w:rsidRPr="00FE2A1C" w:rsidRDefault="00815464" w:rsidP="00815464">
            <w:pPr>
              <w:rPr>
                <w:rFonts w:ascii="Angsana New" w:hAnsi="Angsana New"/>
                <w:strike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B428F0C" w14:textId="77777777" w:rsidR="00815464" w:rsidRDefault="00815464" w:rsidP="00815464">
            <w:pPr>
              <w:jc w:val="center"/>
              <w:rPr>
                <w:sz w:val="24"/>
                <w:szCs w:val="24"/>
              </w:rPr>
            </w:pPr>
          </w:p>
        </w:tc>
      </w:tr>
      <w:tr w:rsidR="00815464" w14:paraId="3A334635" w14:textId="77777777" w:rsidTr="00383D2D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4CC09" w14:textId="77777777" w:rsidR="00815464" w:rsidRPr="008C6BBA" w:rsidRDefault="00815464" w:rsidP="00815464">
            <w:pPr>
              <w:jc w:val="center"/>
              <w:rPr>
                <w:sz w:val="24"/>
                <w:szCs w:val="24"/>
                <w:cs/>
              </w:rPr>
            </w:pPr>
            <w:r w:rsidRPr="008C6BBA">
              <w:rPr>
                <w:rFonts w:hint="cs"/>
                <w:sz w:val="24"/>
                <w:szCs w:val="24"/>
                <w:cs/>
              </w:rPr>
              <w:t>5.2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42C92" w14:textId="77777777" w:rsidR="00815464" w:rsidRPr="008C6BBA" w:rsidRDefault="00815464" w:rsidP="00815464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8C6BBA">
              <w:rPr>
                <w:rFonts w:ascii="Angsana New" w:hAnsi="Angsana New"/>
                <w:sz w:val="24"/>
                <w:szCs w:val="24"/>
                <w:cs/>
              </w:rPr>
              <w:t>ข้อมูลสำคัญอื่น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E9276" w14:textId="77777777" w:rsidR="00815464" w:rsidRPr="00D31C54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115A643" w14:textId="77777777" w:rsidR="00815464" w:rsidRPr="00D31C54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69839AB" w14:textId="77777777" w:rsidR="00815464" w:rsidRPr="00FE2A1C" w:rsidRDefault="00815464" w:rsidP="00815464">
            <w:pPr>
              <w:rPr>
                <w:rFonts w:ascii="Angsana New" w:hAnsi="Angsana New"/>
                <w:strike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8E95373" w14:textId="77777777" w:rsidR="00815464" w:rsidRDefault="00815464" w:rsidP="00815464">
            <w:pPr>
              <w:jc w:val="center"/>
              <w:rPr>
                <w:sz w:val="24"/>
                <w:szCs w:val="24"/>
              </w:rPr>
            </w:pPr>
          </w:p>
        </w:tc>
      </w:tr>
      <w:tr w:rsidR="00815464" w14:paraId="14AF5E87" w14:textId="77777777" w:rsidTr="00383D2D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193A84" w14:textId="77777777" w:rsidR="00815464" w:rsidRPr="008C6BBA" w:rsidRDefault="00815464" w:rsidP="00815464">
            <w:pPr>
              <w:jc w:val="center"/>
              <w:rPr>
                <w:sz w:val="24"/>
                <w:szCs w:val="24"/>
              </w:rPr>
            </w:pPr>
            <w:r w:rsidRPr="008C6BBA">
              <w:rPr>
                <w:rFonts w:hint="cs"/>
                <w:sz w:val="24"/>
                <w:szCs w:val="24"/>
                <w:cs/>
              </w:rPr>
              <w:t>5.2.1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6BCEF" w14:textId="77777777" w:rsidR="00815464" w:rsidRPr="008C6BBA" w:rsidRDefault="00815464" w:rsidP="00815464">
            <w:pPr>
              <w:rPr>
                <w:rFonts w:ascii="Angsana New" w:hAnsi="Angsana New"/>
                <w:color w:val="FF0000"/>
                <w:sz w:val="24"/>
                <w:szCs w:val="24"/>
                <w:cs/>
              </w:rPr>
            </w:pPr>
            <w:r w:rsidRPr="008C6BBA">
              <w:rPr>
                <w:rFonts w:ascii="Angsana New" w:hAnsi="Angsana New"/>
                <w:sz w:val="24"/>
                <w:szCs w:val="24"/>
                <w:cs/>
              </w:rPr>
              <w:t xml:space="preserve">ข้อมูลอื่นที่อาจมีผลกระทบต่อการตัดสินใจของผู้ลงทุนอย่างมีนัยสำคัญ  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AF4A5" w14:textId="77777777" w:rsidR="00815464" w:rsidRPr="00D31C54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4B80CEC" w14:textId="77777777" w:rsidR="00815464" w:rsidRPr="00D31C54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3D48F4D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  <w:r w:rsidRPr="00D31C54">
              <w:rPr>
                <w:rFonts w:ascii="Angsana New" w:hAnsi="Angsana New"/>
                <w:sz w:val="24"/>
                <w:szCs w:val="24"/>
                <w:cs/>
              </w:rPr>
              <w:t>-  หากได้เปิดเผยข้อมูลสำคัญอื่นต่อนักวิเคราะห์ หรือ</w:t>
            </w:r>
            <w:r>
              <w:rPr>
                <w:rFonts w:ascii="Angsana New" w:hAnsi="Angsana New" w:hint="cs"/>
                <w:sz w:val="24"/>
                <w:szCs w:val="24"/>
                <w:cs/>
              </w:rPr>
              <w:br/>
            </w:r>
            <w:r w:rsidRPr="00D31C54">
              <w:rPr>
                <w:rFonts w:ascii="Angsana New" w:hAnsi="Angsana New"/>
                <w:sz w:val="24"/>
                <w:szCs w:val="24"/>
                <w:cs/>
              </w:rPr>
              <w:t>กลุ่มนักลงทุนกลุ่มอื่น ขอให้นำมาเปิดเผยในแบบ 56-1 ด้วย เพื่อให้ผู้ลงทุนได้รับข้อมูลทั่วถึงกัน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C8A6772" w14:textId="77777777" w:rsidR="00815464" w:rsidRDefault="00815464" w:rsidP="00815464">
            <w:pPr>
              <w:jc w:val="center"/>
              <w:rPr>
                <w:sz w:val="24"/>
                <w:szCs w:val="24"/>
              </w:rPr>
            </w:pPr>
          </w:p>
        </w:tc>
      </w:tr>
      <w:tr w:rsidR="00815464" w14:paraId="10C189C8" w14:textId="77777777" w:rsidTr="00383D2D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CA19EA" w14:textId="77777777" w:rsidR="00815464" w:rsidRPr="0007703D" w:rsidRDefault="00815464" w:rsidP="00815464">
            <w:pPr>
              <w:jc w:val="center"/>
              <w:rPr>
                <w:sz w:val="24"/>
                <w:szCs w:val="24"/>
              </w:rPr>
            </w:pPr>
            <w:r w:rsidRPr="0007703D">
              <w:rPr>
                <w:rFonts w:hint="cs"/>
                <w:sz w:val="24"/>
                <w:szCs w:val="24"/>
                <w:cs/>
              </w:rPr>
              <w:t>5.2.2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0FAAE" w14:textId="77777777" w:rsidR="00D57E91" w:rsidRDefault="00D25F56" w:rsidP="00815464">
            <w:pPr>
              <w:rPr>
                <w:rFonts w:ascii="Angsana New" w:hAnsi="Angsana New"/>
                <w:sz w:val="22"/>
                <w:szCs w:val="22"/>
              </w:rPr>
            </w:pPr>
            <w:r w:rsidRPr="0007703D">
              <w:rPr>
                <w:rFonts w:ascii="Angsana New" w:hAnsi="Angsana New" w:hint="cs"/>
                <w:sz w:val="22"/>
                <w:szCs w:val="22"/>
                <w:cs/>
              </w:rPr>
              <w:t>ข้อจำกัดของผู้ถือหุ้นในต่างประเทศ ในกรณีที่บริษัทมีนโยบาย</w:t>
            </w:r>
            <w:r w:rsidRPr="0007703D">
              <w:rPr>
                <w:rFonts w:ascii="Angsana New" w:hAnsi="Angsana New"/>
                <w:sz w:val="22"/>
                <w:szCs w:val="22"/>
                <w:cs/>
              </w:rPr>
              <w:br/>
            </w:r>
            <w:r w:rsidRPr="0007703D">
              <w:rPr>
                <w:rFonts w:ascii="Angsana New" w:hAnsi="Angsana New" w:hint="cs"/>
                <w:sz w:val="22"/>
                <w:szCs w:val="22"/>
                <w:cs/>
              </w:rPr>
              <w:t>ที่จะขอมติที่ประชุมผู้ถือหุ้นในการเสนอขายหุ้นเพิ่มทุน หรือออก</w:t>
            </w:r>
          </w:p>
          <w:p w14:paraId="67ADA26D" w14:textId="77777777" w:rsidR="00815464" w:rsidRPr="00D25F56" w:rsidRDefault="00D25F56" w:rsidP="00815464">
            <w:pPr>
              <w:rPr>
                <w:rFonts w:ascii="Angsana New" w:hAnsi="Angsana New"/>
                <w:strike/>
                <w:color w:val="000000"/>
                <w:sz w:val="24"/>
                <w:szCs w:val="24"/>
                <w:cs/>
              </w:rPr>
            </w:pPr>
            <w:r w:rsidRPr="0007703D">
              <w:rPr>
                <w:rFonts w:ascii="Angsana New" w:hAnsi="Angsana New" w:hint="cs"/>
                <w:sz w:val="22"/>
                <w:szCs w:val="22"/>
                <w:cs/>
              </w:rPr>
              <w:t>ใบแสดงสิทธิในการซื้อหุ้นเพิ่มทุนที่โอนสิทธิได้ (</w:t>
            </w:r>
            <w:r w:rsidRPr="0007703D">
              <w:rPr>
                <w:rFonts w:ascii="Angsana New" w:hAnsi="Angsana New" w:hint="cs"/>
                <w:sz w:val="22"/>
                <w:szCs w:val="22"/>
              </w:rPr>
              <w:t xml:space="preserve">Transferable Subscription Right </w:t>
            </w:r>
            <w:r w:rsidRPr="0007703D">
              <w:rPr>
                <w:rFonts w:ascii="Angsana New" w:hAnsi="Angsana New" w:hint="cs"/>
                <w:sz w:val="22"/>
                <w:szCs w:val="22"/>
                <w:cs/>
              </w:rPr>
              <w:t xml:space="preserve">หรือ </w:t>
            </w:r>
            <w:r w:rsidRPr="0007703D">
              <w:rPr>
                <w:rFonts w:ascii="Angsana New" w:hAnsi="Angsana New" w:hint="cs"/>
                <w:sz w:val="22"/>
                <w:szCs w:val="22"/>
              </w:rPr>
              <w:t>TSR)</w:t>
            </w:r>
            <w:r w:rsidRPr="0007703D">
              <w:rPr>
                <w:rFonts w:ascii="Angsana New" w:hAnsi="Angsana New" w:hint="cs"/>
                <w:sz w:val="22"/>
                <w:szCs w:val="22"/>
                <w:cs/>
              </w:rPr>
              <w:t xml:space="preserve"> ให้แก่ผู้ถือหุ้นตามสัดส่วนการถือหุ้น </w:t>
            </w:r>
            <w:r w:rsidRPr="0007703D">
              <w:rPr>
                <w:rFonts w:ascii="Angsana New" w:hAnsi="Angsana New"/>
                <w:sz w:val="22"/>
                <w:szCs w:val="22"/>
                <w:cs/>
              </w:rPr>
              <w:br/>
            </w:r>
            <w:r w:rsidRPr="0007703D">
              <w:rPr>
                <w:rFonts w:ascii="Angsana New" w:hAnsi="Angsana New" w:hint="cs"/>
                <w:sz w:val="22"/>
                <w:szCs w:val="22"/>
                <w:cs/>
              </w:rPr>
              <w:t>โดยไม่ออกและเสนอขายให้แก่ผู้ถือหุ้นที่จะทำให้บริษัทมีหน้าที่ตามกฎหมายต่างประเทศ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D18CD" w14:textId="77777777" w:rsidR="00815464" w:rsidRPr="00D31C54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1ED24D9" w14:textId="77777777" w:rsidR="00815464" w:rsidRPr="00D31C54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1AB7166" w14:textId="77777777" w:rsidR="00815464" w:rsidRPr="00561CC5" w:rsidRDefault="00815464" w:rsidP="00815464">
            <w:pPr>
              <w:rPr>
                <w:rFonts w:ascii="Angsana New" w:hAnsi="Angsana New"/>
                <w:color w:val="FF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92A245A" w14:textId="77777777" w:rsidR="00815464" w:rsidRDefault="00815464" w:rsidP="00815464">
            <w:pPr>
              <w:jc w:val="center"/>
              <w:rPr>
                <w:sz w:val="24"/>
                <w:szCs w:val="24"/>
              </w:rPr>
            </w:pPr>
          </w:p>
        </w:tc>
      </w:tr>
      <w:tr w:rsidR="00815464" w14:paraId="70F88D50" w14:textId="77777777" w:rsidTr="00383D2D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CF8583" w14:textId="77777777" w:rsidR="00815464" w:rsidRPr="008C6BBA" w:rsidRDefault="00815464" w:rsidP="00815464">
            <w:pPr>
              <w:jc w:val="center"/>
              <w:rPr>
                <w:sz w:val="24"/>
                <w:szCs w:val="24"/>
                <w:cs/>
              </w:rPr>
            </w:pPr>
            <w:r w:rsidRPr="008C6BBA">
              <w:rPr>
                <w:rFonts w:hint="cs"/>
                <w:sz w:val="24"/>
                <w:szCs w:val="24"/>
                <w:cs/>
              </w:rPr>
              <w:t>5.3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1D3DA" w14:textId="77777777" w:rsidR="00815464" w:rsidRPr="008C6BBA" w:rsidRDefault="00815464" w:rsidP="00815464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8C6BBA">
              <w:rPr>
                <w:rFonts w:ascii="Angsana New" w:hAnsi="Angsana New" w:hint="cs"/>
                <w:sz w:val="24"/>
                <w:szCs w:val="24"/>
                <w:cs/>
              </w:rPr>
              <w:t>ข้อพิพาททางกฎหมาย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8FCFA" w14:textId="77777777" w:rsidR="00815464" w:rsidRPr="00D31C54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9BDF828" w14:textId="77777777" w:rsidR="00815464" w:rsidRPr="00D31C54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7E6019A" w14:textId="77777777" w:rsidR="00815464" w:rsidRPr="00CB56FF" w:rsidRDefault="00815464" w:rsidP="00815464">
            <w:pPr>
              <w:rPr>
                <w:rFonts w:ascii="Angsana New" w:hAnsi="Angsana New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DD8606F" w14:textId="77777777" w:rsidR="00815464" w:rsidRDefault="00815464" w:rsidP="00815464">
            <w:pPr>
              <w:jc w:val="center"/>
              <w:rPr>
                <w:sz w:val="24"/>
                <w:szCs w:val="24"/>
              </w:rPr>
            </w:pPr>
          </w:p>
        </w:tc>
      </w:tr>
      <w:tr w:rsidR="00815464" w14:paraId="60B9BC5D" w14:textId="77777777" w:rsidTr="00383D2D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52342C" w14:textId="77777777" w:rsidR="00815464" w:rsidRPr="008C6BBA" w:rsidRDefault="00815464" w:rsidP="008154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A82413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D31C54">
              <w:rPr>
                <w:rFonts w:ascii="Angsana New" w:hAnsi="Angsana New"/>
                <w:sz w:val="24"/>
                <w:szCs w:val="24"/>
                <w:cs/>
              </w:rPr>
              <w:t>- ข้อพิพาทที่บริษัทหรือบริษัทย่อยเป็นคู่ความหรือคู่กรณี เฉพาะคดีที่ยังไม่สิ้นสุดและเป็นคดีที่</w:t>
            </w:r>
          </w:p>
          <w:p w14:paraId="637CA732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D31C54">
              <w:rPr>
                <w:rFonts w:ascii="Angsana New" w:hAnsi="Angsana New"/>
                <w:sz w:val="24"/>
                <w:szCs w:val="24"/>
                <w:cs/>
              </w:rPr>
              <w:t>- มีผลกระทบด้านลบต่อสินทรัพย์ (สูงกว่า 5</w:t>
            </w:r>
            <w:r w:rsidRPr="00D31C54">
              <w:rPr>
                <w:rFonts w:ascii="Angsana New" w:hAnsi="Angsana New"/>
                <w:sz w:val="24"/>
                <w:szCs w:val="24"/>
              </w:rPr>
              <w:t>%</w:t>
            </w:r>
            <w:r w:rsidRPr="00D31C54">
              <w:rPr>
                <w:rFonts w:ascii="Angsana New" w:hAnsi="Angsana New"/>
                <w:sz w:val="24"/>
                <w:szCs w:val="24"/>
                <w:cs/>
              </w:rPr>
              <w:t xml:space="preserve"> ของ </w:t>
            </w:r>
            <w:r w:rsidRPr="00D31C54">
              <w:rPr>
                <w:rFonts w:ascii="Angsana New" w:hAnsi="Angsana New"/>
                <w:sz w:val="24"/>
                <w:szCs w:val="24"/>
              </w:rPr>
              <w:t xml:space="preserve">equity </w:t>
            </w:r>
            <w:r w:rsidRPr="00D31C54">
              <w:rPr>
                <w:rFonts w:ascii="Angsana New" w:hAnsi="Angsana New"/>
                <w:sz w:val="24"/>
                <w:szCs w:val="24"/>
                <w:cs/>
              </w:rPr>
              <w:t>หรือสูงกว่า 10</w:t>
            </w:r>
            <w:r w:rsidRPr="00D31C54">
              <w:rPr>
                <w:rFonts w:ascii="Angsana New" w:hAnsi="Angsana New"/>
                <w:sz w:val="24"/>
                <w:szCs w:val="24"/>
              </w:rPr>
              <w:t>%</w:t>
            </w:r>
            <w:r w:rsidRPr="00D31C54">
              <w:rPr>
                <w:rFonts w:ascii="Angsana New" w:hAnsi="Angsana New"/>
                <w:sz w:val="24"/>
                <w:szCs w:val="24"/>
                <w:cs/>
              </w:rPr>
              <w:t xml:space="preserve"> ของสินทรัพย์หมุนเวียนหาก </w:t>
            </w:r>
            <w:r w:rsidRPr="00D31C54">
              <w:rPr>
                <w:rFonts w:ascii="Angsana New" w:hAnsi="Angsana New"/>
                <w:sz w:val="24"/>
                <w:szCs w:val="24"/>
              </w:rPr>
              <w:t xml:space="preserve">equity </w:t>
            </w:r>
            <w:r w:rsidRPr="00D31C54">
              <w:rPr>
                <w:rFonts w:ascii="Angsana New" w:hAnsi="Angsana New"/>
                <w:sz w:val="24"/>
                <w:szCs w:val="24"/>
                <w:cs/>
              </w:rPr>
              <w:t>ติดลบ )</w:t>
            </w:r>
          </w:p>
          <w:p w14:paraId="40270F24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  <w:r w:rsidRPr="00D31C54">
              <w:rPr>
                <w:rFonts w:ascii="Angsana New" w:hAnsi="Angsana New"/>
                <w:sz w:val="24"/>
                <w:szCs w:val="24"/>
                <w:cs/>
              </w:rPr>
              <w:t>- กระทบต่อการดำเนินธุรกิจอย่างมีนัยสำคัญ</w:t>
            </w:r>
          </w:p>
          <w:p w14:paraId="357CBA16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  <w:r w:rsidRPr="00D31C54">
              <w:rPr>
                <w:rFonts w:ascii="Angsana New" w:hAnsi="Angsana New"/>
                <w:sz w:val="24"/>
                <w:szCs w:val="24"/>
                <w:cs/>
              </w:rPr>
              <w:t>- ไม่ได้เป็นคดีที่เกิดจากการประกอบธุรกิจโดยปกติ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BA7F3" w14:textId="77777777" w:rsidR="00815464" w:rsidRPr="00D31C54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D66D378" w14:textId="77777777" w:rsidR="00815464" w:rsidRPr="00D31C54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CB734A" w14:textId="77777777" w:rsidR="00815464" w:rsidRPr="00CB56FF" w:rsidRDefault="00815464" w:rsidP="00815464">
            <w:pPr>
              <w:rPr>
                <w:rFonts w:ascii="Angsana New" w:hAnsi="Angsana New"/>
                <w:color w:val="000000"/>
                <w:sz w:val="24"/>
                <w:szCs w:val="24"/>
                <w:cs/>
              </w:rPr>
            </w:pPr>
            <w:r w:rsidRPr="00CB56FF">
              <w:rPr>
                <w:rFonts w:ascii="Angsana New" w:hAnsi="Angsana New"/>
                <w:color w:val="000000"/>
                <w:sz w:val="24"/>
                <w:szCs w:val="24"/>
                <w:cs/>
              </w:rPr>
              <w:t>- เปิดเผยค่าเสียหายที่อาจเกิดขึ้นหรือผลกระทบต่อ</w:t>
            </w:r>
            <w:r w:rsidRPr="00CB56FF">
              <w:rPr>
                <w:rFonts w:ascii="Angsana New" w:hAnsi="Angsana New"/>
                <w:color w:val="000000"/>
                <w:sz w:val="24"/>
                <w:szCs w:val="24"/>
                <w:cs/>
              </w:rPr>
              <w:br/>
              <w:t>การดำเนินงานของบริษัทแล้วหรือไม่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2CFC7" w14:textId="77777777" w:rsidR="00815464" w:rsidRDefault="00815464" w:rsidP="00815464">
            <w:pPr>
              <w:jc w:val="center"/>
              <w:rPr>
                <w:sz w:val="24"/>
                <w:szCs w:val="24"/>
              </w:rPr>
            </w:pPr>
          </w:p>
        </w:tc>
      </w:tr>
      <w:tr w:rsidR="00815464" w14:paraId="2667EEFD" w14:textId="77777777" w:rsidTr="00383D2D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C2908" w14:textId="77777777" w:rsidR="00815464" w:rsidRPr="008C6BBA" w:rsidRDefault="00815464" w:rsidP="008154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EEB4D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</w:rPr>
            </w:pPr>
            <w:r w:rsidRPr="00D31C54">
              <w:rPr>
                <w:rFonts w:ascii="Angsana New" w:hAnsi="Angsana New"/>
                <w:sz w:val="24"/>
                <w:szCs w:val="24"/>
              </w:rPr>
              <w:t xml:space="preserve">- </w:t>
            </w:r>
            <w:r w:rsidRPr="00D31C54">
              <w:rPr>
                <w:rFonts w:ascii="Angsana New" w:hAnsi="Angsana New"/>
                <w:sz w:val="24"/>
                <w:szCs w:val="24"/>
                <w:cs/>
              </w:rPr>
              <w:t>ศาลที่กำลังพิจารณาคดี วันเริ่มคดี คู่ความและมูลคดี</w:t>
            </w:r>
          </w:p>
          <w:p w14:paraId="76D5C92D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D31C54">
              <w:rPr>
                <w:rFonts w:ascii="Angsana New" w:hAnsi="Angsana New"/>
                <w:sz w:val="24"/>
                <w:szCs w:val="24"/>
                <w:cs/>
              </w:rPr>
              <w:t>ความคืบหน้าของคดี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93CC3F" w14:textId="77777777" w:rsidR="00815464" w:rsidRPr="00D31C54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B0F3AF7" w14:textId="77777777" w:rsidR="00815464" w:rsidRPr="00D31C54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560AC6" w14:textId="77777777" w:rsidR="00815464" w:rsidRPr="008C6BBA" w:rsidRDefault="00815464" w:rsidP="00815464">
            <w:pPr>
              <w:rPr>
                <w:rFonts w:ascii="Angsana New" w:hAnsi="Angsana New"/>
                <w:color w:val="FF0000"/>
                <w:sz w:val="24"/>
                <w:szCs w:val="24"/>
                <w:cs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80DD9" w14:textId="77777777" w:rsidR="00815464" w:rsidRDefault="00815464" w:rsidP="00815464">
            <w:pPr>
              <w:jc w:val="center"/>
              <w:rPr>
                <w:sz w:val="24"/>
                <w:szCs w:val="24"/>
              </w:rPr>
            </w:pPr>
          </w:p>
        </w:tc>
      </w:tr>
      <w:tr w:rsidR="00815464" w14:paraId="4A5CD240" w14:textId="77777777" w:rsidTr="00383D2D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481960" w14:textId="77777777" w:rsidR="00815464" w:rsidRPr="008C6BBA" w:rsidRDefault="00815464" w:rsidP="008154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2844A" w14:textId="77777777" w:rsidR="00815464" w:rsidRPr="00D31C54" w:rsidRDefault="00815464" w:rsidP="00815464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D31C54">
              <w:rPr>
                <w:rFonts w:ascii="Angsana New" w:hAnsi="Angsana New"/>
                <w:sz w:val="24"/>
                <w:szCs w:val="24"/>
              </w:rPr>
              <w:t xml:space="preserve">- </w:t>
            </w:r>
            <w:r w:rsidRPr="00D31C54">
              <w:rPr>
                <w:rFonts w:ascii="Angsana New" w:hAnsi="Angsana New"/>
                <w:sz w:val="24"/>
                <w:szCs w:val="24"/>
                <w:cs/>
              </w:rPr>
              <w:t>กรรมการ ผู้บริหาร หรือผู้ที่เกี่ยวข้องที่เป็นคู่ความกับบริษัท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99F401" w14:textId="77777777" w:rsidR="00815464" w:rsidRPr="00D31C54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932C492" w14:textId="77777777" w:rsidR="00815464" w:rsidRPr="00D31C54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ABF8C4" w14:textId="77777777" w:rsidR="00815464" w:rsidRPr="008C6BBA" w:rsidRDefault="00815464" w:rsidP="00815464">
            <w:pPr>
              <w:rPr>
                <w:rFonts w:ascii="Angsana New" w:hAnsi="Angsana New"/>
                <w:color w:val="FF0000"/>
                <w:sz w:val="24"/>
                <w:szCs w:val="24"/>
                <w:cs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736E57" w14:textId="77777777" w:rsidR="00815464" w:rsidRDefault="00815464" w:rsidP="00815464">
            <w:pPr>
              <w:jc w:val="center"/>
              <w:rPr>
                <w:sz w:val="24"/>
                <w:szCs w:val="24"/>
              </w:rPr>
            </w:pPr>
          </w:p>
        </w:tc>
      </w:tr>
      <w:tr w:rsidR="00815464" w14:paraId="6FC75936" w14:textId="77777777" w:rsidTr="00383D2D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AC880" w14:textId="77777777" w:rsidR="00815464" w:rsidRPr="008C6BBA" w:rsidRDefault="00815464" w:rsidP="00815464">
            <w:pPr>
              <w:jc w:val="center"/>
              <w:rPr>
                <w:sz w:val="24"/>
                <w:szCs w:val="24"/>
                <w:cs/>
              </w:rPr>
            </w:pPr>
            <w:r>
              <w:rPr>
                <w:rFonts w:hint="cs"/>
                <w:sz w:val="24"/>
                <w:szCs w:val="24"/>
                <w:cs/>
              </w:rPr>
              <w:t>5.4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ABBE0" w14:textId="77777777" w:rsidR="00815464" w:rsidRPr="008C6BBA" w:rsidRDefault="00815464" w:rsidP="00815464">
            <w:pPr>
              <w:rPr>
                <w:rFonts w:ascii="Angsana New" w:hAnsi="Angsana New"/>
                <w:sz w:val="24"/>
                <w:szCs w:val="24"/>
                <w:cs/>
              </w:rPr>
            </w:pPr>
            <w:r>
              <w:rPr>
                <w:rFonts w:ascii="Angsana New" w:hAnsi="Angsana New" w:hint="cs"/>
                <w:sz w:val="24"/>
                <w:szCs w:val="24"/>
                <w:cs/>
              </w:rPr>
              <w:t>ตลาดรอง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36775D" w14:textId="77777777" w:rsidR="00815464" w:rsidRPr="00D31C54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C8DEF58" w14:textId="77777777" w:rsidR="00815464" w:rsidRPr="00D31C54" w:rsidRDefault="00815464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C23E486" w14:textId="77777777" w:rsidR="00815464" w:rsidRPr="00561CC5" w:rsidRDefault="00815464" w:rsidP="00815464">
            <w:pPr>
              <w:rPr>
                <w:rFonts w:ascii="Angsana New" w:hAnsi="Angsana New"/>
                <w:color w:val="FF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802D58E" w14:textId="77777777" w:rsidR="00815464" w:rsidRDefault="00815464" w:rsidP="00815464">
            <w:pPr>
              <w:jc w:val="center"/>
              <w:rPr>
                <w:sz w:val="24"/>
                <w:szCs w:val="24"/>
              </w:rPr>
            </w:pPr>
          </w:p>
        </w:tc>
      </w:tr>
      <w:tr w:rsidR="0046720B" w:rsidRPr="0046720B" w14:paraId="7E5FFFA3" w14:textId="77777777" w:rsidTr="00383D2D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B66866" w14:textId="77777777" w:rsidR="0046720B" w:rsidRPr="00A7263F" w:rsidRDefault="0046720B" w:rsidP="00815464">
            <w:pPr>
              <w:jc w:val="center"/>
              <w:rPr>
                <w:rFonts w:ascii="Angsana New" w:hAnsi="Angsana New"/>
                <w:sz w:val="24"/>
                <w:szCs w:val="24"/>
                <w:lang w:val="en-US"/>
              </w:rPr>
            </w:pPr>
            <w:r w:rsidRPr="00A7263F">
              <w:rPr>
                <w:rFonts w:ascii="Angsana New" w:hAnsi="Angsana New"/>
                <w:sz w:val="24"/>
                <w:szCs w:val="24"/>
                <w:lang w:val="en-US"/>
              </w:rPr>
              <w:t>5.5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FED97" w14:textId="77777777" w:rsidR="0046720B" w:rsidRPr="00A7263F" w:rsidRDefault="0046720B" w:rsidP="00815464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A7263F">
              <w:rPr>
                <w:rFonts w:ascii="Angsana New" w:hAnsi="Angsana New"/>
                <w:sz w:val="24"/>
                <w:szCs w:val="24"/>
                <w:cs/>
              </w:rPr>
              <w:t>สถาบันการเงินที่ติดต่อประจำ</w:t>
            </w:r>
            <w:r w:rsidRPr="00A7263F">
              <w:rPr>
                <w:rFonts w:ascii="Angsana New" w:hAnsi="Angsana New" w:hint="cs"/>
                <w:sz w:val="24"/>
                <w:szCs w:val="24"/>
                <w:cs/>
              </w:rPr>
              <w:t xml:space="preserve"> (เฉพาะกรณีตราสารหนี้)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AA035" w14:textId="77777777" w:rsidR="0046720B" w:rsidRPr="00A7263F" w:rsidRDefault="0046720B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640EFBE" w14:textId="77777777" w:rsidR="0046720B" w:rsidRPr="00A7263F" w:rsidRDefault="0046720B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43A0160" w14:textId="77777777" w:rsidR="0046720B" w:rsidRPr="00A7263F" w:rsidRDefault="0046720B" w:rsidP="00815464">
            <w:pPr>
              <w:rPr>
                <w:rFonts w:ascii="Angsana New" w:hAnsi="Angsana New"/>
                <w:color w:val="FF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0537FF0" w14:textId="77777777" w:rsidR="0046720B" w:rsidRPr="00A7263F" w:rsidRDefault="0046720B" w:rsidP="00815464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</w:tr>
      <w:tr w:rsidR="00B51962" w14:paraId="318150F8" w14:textId="77777777" w:rsidTr="00B51962">
        <w:tc>
          <w:tcPr>
            <w:tcW w:w="807" w:type="dxa"/>
            <w:tcBorders>
              <w:top w:val="single" w:sz="4" w:space="0" w:color="auto"/>
            </w:tcBorders>
            <w:shd w:val="clear" w:color="auto" w:fill="E2EFD9"/>
          </w:tcPr>
          <w:p w14:paraId="43DF0E2B" w14:textId="77777777" w:rsidR="00B51962" w:rsidRPr="00920849" w:rsidRDefault="00B51962" w:rsidP="00B51962">
            <w:pPr>
              <w:jc w:val="center"/>
              <w:rPr>
                <w:b/>
                <w:bCs/>
                <w:sz w:val="24"/>
                <w:szCs w:val="24"/>
              </w:rPr>
            </w:pPr>
            <w:r w:rsidRPr="00920849">
              <w:rPr>
                <w:rFonts w:hint="cs"/>
                <w:b/>
                <w:bCs/>
                <w:sz w:val="24"/>
                <w:szCs w:val="24"/>
                <w:cs/>
              </w:rPr>
              <w:t>ส่วนที่ 2</w:t>
            </w:r>
          </w:p>
        </w:tc>
        <w:tc>
          <w:tcPr>
            <w:tcW w:w="4230" w:type="dxa"/>
            <w:tcBorders>
              <w:top w:val="single" w:sz="4" w:space="0" w:color="auto"/>
            </w:tcBorders>
            <w:shd w:val="clear" w:color="auto" w:fill="E2EFD9"/>
          </w:tcPr>
          <w:p w14:paraId="5F2F6E7F" w14:textId="77777777" w:rsidR="00B51962" w:rsidRPr="00D31C54" w:rsidRDefault="00B51962" w:rsidP="00B51962">
            <w:pPr>
              <w:rPr>
                <w:rFonts w:ascii="Angsana New" w:hAnsi="Angsana New"/>
                <w:b/>
                <w:bCs/>
                <w:sz w:val="24"/>
                <w:szCs w:val="24"/>
              </w:rPr>
            </w:pPr>
            <w:r w:rsidRPr="00D31C54">
              <w:rPr>
                <w:rFonts w:ascii="Angsana New" w:hAnsi="Angsana New"/>
                <w:b/>
                <w:bCs/>
                <w:sz w:val="24"/>
                <w:szCs w:val="24"/>
                <w:cs/>
              </w:rPr>
              <w:t>การกำกับดูแลกิจการ</w:t>
            </w:r>
          </w:p>
        </w:tc>
        <w:tc>
          <w:tcPr>
            <w:tcW w:w="723" w:type="dxa"/>
            <w:tcBorders>
              <w:top w:val="single" w:sz="4" w:space="0" w:color="auto"/>
            </w:tcBorders>
            <w:shd w:val="clear" w:color="auto" w:fill="E2EFD9"/>
          </w:tcPr>
          <w:p w14:paraId="39AEE709" w14:textId="77777777" w:rsidR="00B51962" w:rsidRPr="00D31C54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bottom w:val="nil"/>
            </w:tcBorders>
          </w:tcPr>
          <w:p w14:paraId="05E22980" w14:textId="77777777" w:rsidR="00B51962" w:rsidRPr="00D31C54" w:rsidRDefault="00B51962" w:rsidP="00B51962">
            <w:pPr>
              <w:ind w:left="-198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</w:tcBorders>
            <w:shd w:val="clear" w:color="auto" w:fill="E2EFD9"/>
          </w:tcPr>
          <w:p w14:paraId="505ED62F" w14:textId="77777777" w:rsidR="00B51962" w:rsidRPr="00D31C54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E2EFD9"/>
          </w:tcPr>
          <w:p w14:paraId="614BBC3D" w14:textId="77777777" w:rsidR="00B51962" w:rsidRDefault="00B51962" w:rsidP="00B51962">
            <w:pPr>
              <w:rPr>
                <w:sz w:val="24"/>
                <w:szCs w:val="24"/>
              </w:rPr>
            </w:pPr>
          </w:p>
        </w:tc>
      </w:tr>
      <w:tr w:rsidR="00B51962" w:rsidRPr="00BA052B" w14:paraId="198748A1" w14:textId="77777777" w:rsidTr="00B51962">
        <w:tc>
          <w:tcPr>
            <w:tcW w:w="807" w:type="dxa"/>
            <w:tcBorders>
              <w:left w:val="single" w:sz="4" w:space="0" w:color="auto"/>
              <w:right w:val="single" w:sz="4" w:space="0" w:color="auto"/>
            </w:tcBorders>
          </w:tcPr>
          <w:p w14:paraId="490C07A5" w14:textId="77777777" w:rsidR="00B51962" w:rsidRPr="003725B5" w:rsidRDefault="00B51962" w:rsidP="00B51962">
            <w:pPr>
              <w:jc w:val="center"/>
              <w:rPr>
                <w:sz w:val="24"/>
                <w:szCs w:val="24"/>
                <w:cs/>
              </w:rPr>
            </w:pPr>
            <w:r w:rsidRPr="003725B5">
              <w:rPr>
                <w:rFonts w:hint="cs"/>
                <w:sz w:val="24"/>
                <w:szCs w:val="24"/>
                <w:cs/>
              </w:rPr>
              <w:lastRenderedPageBreak/>
              <w:t>6</w:t>
            </w:r>
          </w:p>
        </w:tc>
        <w:tc>
          <w:tcPr>
            <w:tcW w:w="4230" w:type="dxa"/>
            <w:tcBorders>
              <w:left w:val="single" w:sz="4" w:space="0" w:color="auto"/>
              <w:right w:val="single" w:sz="4" w:space="0" w:color="auto"/>
            </w:tcBorders>
          </w:tcPr>
          <w:p w14:paraId="6D8E1EB4" w14:textId="77777777" w:rsidR="00B51962" w:rsidRPr="003725B5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  <w:r w:rsidRPr="003725B5">
              <w:rPr>
                <w:rFonts w:ascii="Angsana New" w:hAnsi="Angsana New"/>
                <w:sz w:val="24"/>
                <w:szCs w:val="24"/>
                <w:cs/>
              </w:rPr>
              <w:t>นโยบายการกำกับดูแลกิจการ</w:t>
            </w:r>
          </w:p>
        </w:tc>
        <w:tc>
          <w:tcPr>
            <w:tcW w:w="723" w:type="dxa"/>
            <w:tcBorders>
              <w:left w:val="single" w:sz="4" w:space="0" w:color="auto"/>
              <w:right w:val="single" w:sz="4" w:space="0" w:color="auto"/>
            </w:tcBorders>
          </w:tcPr>
          <w:p w14:paraId="003CD076" w14:textId="77777777" w:rsidR="00B51962" w:rsidRPr="00BA052B" w:rsidRDefault="00B51962" w:rsidP="00B51962">
            <w:pPr>
              <w:rPr>
                <w:rFonts w:ascii="Angsana New" w:hAnsi="Angsana New"/>
                <w:strike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815F617" w14:textId="77777777" w:rsidR="00B51962" w:rsidRPr="00BA052B" w:rsidRDefault="00B51962" w:rsidP="00B51962">
            <w:pPr>
              <w:rPr>
                <w:rFonts w:ascii="Angsana New" w:hAnsi="Angsana New"/>
                <w:strike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8EA52D" w14:textId="77777777" w:rsidR="00B51962" w:rsidRPr="00BA052B" w:rsidRDefault="00B51962" w:rsidP="00B51962">
            <w:pPr>
              <w:rPr>
                <w:rFonts w:ascii="Angsana New" w:hAnsi="Angsana New"/>
                <w:strike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6388E4" w14:textId="77777777" w:rsidR="00B51962" w:rsidRPr="00BA052B" w:rsidRDefault="00B51962" w:rsidP="00B51962">
            <w:pPr>
              <w:rPr>
                <w:strike/>
                <w:sz w:val="24"/>
                <w:szCs w:val="24"/>
              </w:rPr>
            </w:pPr>
          </w:p>
        </w:tc>
      </w:tr>
      <w:tr w:rsidR="00B51962" w:rsidRPr="00BA052B" w14:paraId="6CA3D44A" w14:textId="77777777" w:rsidTr="00B51962">
        <w:tc>
          <w:tcPr>
            <w:tcW w:w="807" w:type="dxa"/>
            <w:tcBorders>
              <w:left w:val="single" w:sz="4" w:space="0" w:color="auto"/>
              <w:right w:val="single" w:sz="4" w:space="0" w:color="auto"/>
            </w:tcBorders>
          </w:tcPr>
          <w:p w14:paraId="75FA0BFF" w14:textId="77777777" w:rsidR="00B51962" w:rsidRPr="003725B5" w:rsidRDefault="00B51962" w:rsidP="00B51962">
            <w:pPr>
              <w:jc w:val="center"/>
              <w:rPr>
                <w:sz w:val="24"/>
                <w:szCs w:val="24"/>
                <w:cs/>
              </w:rPr>
            </w:pPr>
            <w:r w:rsidRPr="003725B5">
              <w:rPr>
                <w:rFonts w:hint="cs"/>
                <w:sz w:val="24"/>
                <w:szCs w:val="24"/>
                <w:cs/>
              </w:rPr>
              <w:t>6.1</w:t>
            </w:r>
          </w:p>
        </w:tc>
        <w:tc>
          <w:tcPr>
            <w:tcW w:w="4230" w:type="dxa"/>
            <w:tcBorders>
              <w:left w:val="single" w:sz="4" w:space="0" w:color="auto"/>
              <w:right w:val="single" w:sz="4" w:space="0" w:color="auto"/>
            </w:tcBorders>
          </w:tcPr>
          <w:p w14:paraId="14AB28BB" w14:textId="77777777" w:rsidR="00B51962" w:rsidRPr="003725B5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  <w:r w:rsidRPr="003725B5">
              <w:rPr>
                <w:rFonts w:ascii="Angsana New" w:hAnsi="Angsana New"/>
                <w:sz w:val="24"/>
                <w:szCs w:val="24"/>
                <w:cs/>
              </w:rPr>
              <w:t xml:space="preserve">ภาพรวมของนโยบายและแนวปฏิบัติการกำกับดูแลกิจการ </w:t>
            </w:r>
          </w:p>
        </w:tc>
        <w:tc>
          <w:tcPr>
            <w:tcW w:w="723" w:type="dxa"/>
            <w:tcBorders>
              <w:left w:val="single" w:sz="4" w:space="0" w:color="auto"/>
              <w:right w:val="single" w:sz="4" w:space="0" w:color="auto"/>
            </w:tcBorders>
          </w:tcPr>
          <w:p w14:paraId="0546416A" w14:textId="77777777" w:rsidR="00B51962" w:rsidRPr="00BA052B" w:rsidRDefault="00B51962" w:rsidP="00B51962">
            <w:pPr>
              <w:rPr>
                <w:rFonts w:ascii="Angsana New" w:hAnsi="Angsana New"/>
                <w:strike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3482AD0" w14:textId="77777777" w:rsidR="00B51962" w:rsidRPr="00BA052B" w:rsidRDefault="00B51962" w:rsidP="00B51962">
            <w:pPr>
              <w:rPr>
                <w:rFonts w:ascii="Angsana New" w:hAnsi="Angsana New"/>
                <w:strike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9F6D51" w14:textId="77777777" w:rsidR="00B51962" w:rsidRPr="00382C03" w:rsidRDefault="00B51962" w:rsidP="00B51962">
            <w:pPr>
              <w:rPr>
                <w:rFonts w:ascii="Angsana New" w:hAnsi="Angsana New"/>
                <w:strike/>
                <w:sz w:val="24"/>
                <w:szCs w:val="24"/>
                <w:lang w:val="en-US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18ABA" w14:textId="77777777" w:rsidR="00B51962" w:rsidRPr="00BA052B" w:rsidRDefault="00B51962" w:rsidP="00B51962">
            <w:pPr>
              <w:rPr>
                <w:strike/>
                <w:sz w:val="24"/>
                <w:szCs w:val="24"/>
              </w:rPr>
            </w:pPr>
          </w:p>
        </w:tc>
      </w:tr>
      <w:tr w:rsidR="00B51962" w:rsidRPr="00BA052B" w14:paraId="5136C3EF" w14:textId="77777777" w:rsidTr="00B51962">
        <w:tc>
          <w:tcPr>
            <w:tcW w:w="80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4091A" w14:textId="77777777" w:rsidR="00B51962" w:rsidRPr="003725B5" w:rsidRDefault="00B51962" w:rsidP="00B51962">
            <w:pPr>
              <w:jc w:val="center"/>
              <w:rPr>
                <w:sz w:val="24"/>
                <w:szCs w:val="24"/>
                <w:cs/>
              </w:rPr>
            </w:pPr>
            <w:r w:rsidRPr="003725B5">
              <w:rPr>
                <w:rFonts w:hint="cs"/>
                <w:sz w:val="24"/>
                <w:szCs w:val="24"/>
                <w:cs/>
              </w:rPr>
              <w:t>6.1.1</w:t>
            </w:r>
          </w:p>
        </w:tc>
        <w:tc>
          <w:tcPr>
            <w:tcW w:w="42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E0BC6" w14:textId="77777777" w:rsidR="00B51962" w:rsidRPr="003725B5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3725B5">
              <w:rPr>
                <w:rFonts w:ascii="Angsana New" w:hAnsi="Angsana New"/>
                <w:sz w:val="24"/>
                <w:szCs w:val="24"/>
                <w:cs/>
              </w:rPr>
              <w:t>นโยบายและแนวปฏิบัติที่เกี่ยวกับคณะกรรมการ</w:t>
            </w:r>
          </w:p>
        </w:tc>
        <w:tc>
          <w:tcPr>
            <w:tcW w:w="7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6A943" w14:textId="77777777" w:rsidR="00B51962" w:rsidRPr="00BA052B" w:rsidRDefault="00B51962" w:rsidP="00B51962">
            <w:pPr>
              <w:rPr>
                <w:rFonts w:ascii="Angsana New" w:hAnsi="Angsana New"/>
                <w:strike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1982C68" w14:textId="77777777" w:rsidR="00B51962" w:rsidRPr="00BA052B" w:rsidRDefault="00B51962" w:rsidP="00B51962">
            <w:pPr>
              <w:rPr>
                <w:rFonts w:ascii="Angsana New" w:hAnsi="Angsana New"/>
                <w:strike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EC6D0C" w14:textId="77777777" w:rsidR="00B51962" w:rsidRPr="00BA052B" w:rsidRDefault="00B51962" w:rsidP="00B51962">
            <w:pPr>
              <w:rPr>
                <w:rFonts w:ascii="Angsana New" w:hAnsi="Angsana New"/>
                <w:strike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2038FB" w14:textId="77777777" w:rsidR="00B51962" w:rsidRPr="00BA052B" w:rsidRDefault="00B51962" w:rsidP="00B51962">
            <w:pPr>
              <w:rPr>
                <w:strike/>
                <w:sz w:val="24"/>
                <w:szCs w:val="24"/>
              </w:rPr>
            </w:pPr>
          </w:p>
        </w:tc>
      </w:tr>
      <w:tr w:rsidR="00B51962" w:rsidRPr="00BA052B" w14:paraId="01420A48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77DFE" w14:textId="77777777" w:rsidR="00B51962" w:rsidRPr="003725B5" w:rsidRDefault="00B51962" w:rsidP="00B51962">
            <w:pPr>
              <w:jc w:val="center"/>
              <w:rPr>
                <w:sz w:val="24"/>
                <w:szCs w:val="24"/>
                <w:cs/>
              </w:rPr>
            </w:pPr>
            <w:r w:rsidRPr="003725B5">
              <w:rPr>
                <w:rFonts w:hint="cs"/>
                <w:sz w:val="24"/>
                <w:szCs w:val="24"/>
                <w:cs/>
              </w:rPr>
              <w:t>6.1.2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794EC4" w14:textId="77777777" w:rsidR="00B51962" w:rsidRPr="003725B5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3725B5">
              <w:rPr>
                <w:rFonts w:ascii="Angsana New" w:hAnsi="Angsana New" w:hint="cs"/>
                <w:sz w:val="24"/>
                <w:szCs w:val="24"/>
                <w:cs/>
              </w:rPr>
              <w:t>นโยบายและแนวปฏิบัติที่เกี่ยวกับผู้ถือหุ้นและผู้มีส่วนได้เสีย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CF98B5" w14:textId="77777777" w:rsidR="00B51962" w:rsidRPr="00BA052B" w:rsidRDefault="00B51962" w:rsidP="00B51962">
            <w:pPr>
              <w:rPr>
                <w:rFonts w:ascii="Angsana New" w:hAnsi="Angsana New"/>
                <w:strike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A2239FD" w14:textId="77777777" w:rsidR="00B51962" w:rsidRPr="00BA052B" w:rsidRDefault="00B51962" w:rsidP="00B51962">
            <w:pPr>
              <w:rPr>
                <w:rFonts w:ascii="Angsana New" w:hAnsi="Angsana New"/>
                <w:strike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75768" w14:textId="77777777" w:rsidR="00B51962" w:rsidRPr="00BA052B" w:rsidRDefault="00B51962" w:rsidP="00B51962">
            <w:pPr>
              <w:rPr>
                <w:rFonts w:ascii="Angsana New" w:hAnsi="Angsana New"/>
                <w:strike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108F9" w14:textId="77777777" w:rsidR="00B51962" w:rsidRPr="00BA052B" w:rsidRDefault="00B51962" w:rsidP="00B51962">
            <w:pPr>
              <w:rPr>
                <w:strike/>
                <w:sz w:val="24"/>
                <w:szCs w:val="24"/>
              </w:rPr>
            </w:pPr>
          </w:p>
        </w:tc>
      </w:tr>
      <w:tr w:rsidR="00B51962" w14:paraId="40949266" w14:textId="77777777" w:rsidTr="00B51962">
        <w:trPr>
          <w:trHeight w:val="305"/>
        </w:trPr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12D1E" w14:textId="77777777" w:rsidR="00B51962" w:rsidRPr="003725B5" w:rsidRDefault="00B51962" w:rsidP="00B51962">
            <w:pPr>
              <w:jc w:val="center"/>
              <w:rPr>
                <w:sz w:val="24"/>
                <w:szCs w:val="24"/>
              </w:rPr>
            </w:pPr>
            <w:r w:rsidRPr="003725B5">
              <w:rPr>
                <w:rFonts w:hint="cs"/>
                <w:sz w:val="24"/>
                <w:szCs w:val="24"/>
                <w:cs/>
              </w:rPr>
              <w:t>6.2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7CC43F" w14:textId="77777777" w:rsidR="00B51962" w:rsidRPr="003725B5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  <w:r w:rsidRPr="003725B5">
              <w:rPr>
                <w:rFonts w:ascii="Angsana New" w:hAnsi="Angsana New"/>
                <w:sz w:val="24"/>
                <w:szCs w:val="24"/>
                <w:cs/>
              </w:rPr>
              <w:t>จรรยาบรรณธุรกิจ (ถ้ามี)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817CDA" w14:textId="77777777" w:rsidR="00B51962" w:rsidRPr="00FE2A1C" w:rsidRDefault="00B51962" w:rsidP="00B51962">
            <w:pPr>
              <w:rPr>
                <w:rFonts w:ascii="Angsana New" w:hAnsi="Angsana New"/>
                <w:strike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89F9A7B" w14:textId="77777777" w:rsidR="00B51962" w:rsidRPr="00FE2A1C" w:rsidRDefault="00B51962" w:rsidP="00B51962">
            <w:pPr>
              <w:rPr>
                <w:rFonts w:ascii="Angsana New" w:hAnsi="Angsana New"/>
                <w:strike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F607A5" w14:textId="77777777" w:rsidR="00B51962" w:rsidRPr="00FE2A1C" w:rsidRDefault="00B51962" w:rsidP="00B51962">
            <w:pPr>
              <w:rPr>
                <w:rFonts w:ascii="Angsana New" w:hAnsi="Angsana New"/>
                <w:strike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0302B" w14:textId="77777777" w:rsidR="00B51962" w:rsidRPr="00FE2A1C" w:rsidRDefault="00B51962" w:rsidP="00B51962">
            <w:pPr>
              <w:rPr>
                <w:strike/>
                <w:sz w:val="24"/>
                <w:szCs w:val="24"/>
              </w:rPr>
            </w:pPr>
          </w:p>
        </w:tc>
      </w:tr>
      <w:tr w:rsidR="00B51962" w14:paraId="7F6ECE39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C13669" w14:textId="77777777" w:rsidR="00B51962" w:rsidRPr="003725B5" w:rsidRDefault="00B51962" w:rsidP="00B51962">
            <w:pPr>
              <w:jc w:val="center"/>
              <w:rPr>
                <w:sz w:val="24"/>
                <w:szCs w:val="24"/>
              </w:rPr>
            </w:pPr>
            <w:r w:rsidRPr="003725B5">
              <w:rPr>
                <w:rFonts w:hint="cs"/>
                <w:sz w:val="24"/>
                <w:szCs w:val="24"/>
                <w:cs/>
              </w:rPr>
              <w:t>6.3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12E70" w14:textId="77777777" w:rsidR="00B51962" w:rsidRPr="003725B5" w:rsidRDefault="00B51962" w:rsidP="00B51962">
            <w:pPr>
              <w:pStyle w:val="PlainText"/>
              <w:tabs>
                <w:tab w:val="left" w:pos="1440"/>
                <w:tab w:val="left" w:pos="1800"/>
                <w:tab w:val="left" w:pos="2160"/>
                <w:tab w:val="left" w:pos="2520"/>
              </w:tabs>
              <w:rPr>
                <w:rFonts w:ascii="Angsana New" w:hAnsi="Angsana New"/>
                <w:sz w:val="24"/>
                <w:szCs w:val="24"/>
                <w:cs/>
                <w:lang w:eastAsia="en-US"/>
              </w:rPr>
            </w:pPr>
            <w:r w:rsidRPr="003725B5">
              <w:rPr>
                <w:rFonts w:ascii="Angsana New" w:hAnsi="Angsana New"/>
                <w:sz w:val="24"/>
                <w:szCs w:val="24"/>
                <w:cs/>
                <w:lang w:eastAsia="en-US"/>
              </w:rPr>
              <w:t xml:space="preserve">การเปลี่ยนแปลงและพัฒนาการที่สำคัญของนโยบาย </w:t>
            </w:r>
            <w:r>
              <w:rPr>
                <w:rFonts w:ascii="Angsana New" w:hAnsi="Angsana New"/>
                <w:sz w:val="24"/>
                <w:szCs w:val="24"/>
                <w:cs/>
                <w:lang w:eastAsia="en-US"/>
              </w:rPr>
              <w:br/>
            </w:r>
            <w:r w:rsidRPr="003725B5">
              <w:rPr>
                <w:rFonts w:ascii="Angsana New" w:hAnsi="Angsana New"/>
                <w:sz w:val="24"/>
                <w:szCs w:val="24"/>
                <w:cs/>
                <w:lang w:eastAsia="en-US"/>
              </w:rPr>
              <w:t>แนวปฏิบัติ และระบบการกำกับดูแลกิจการในรอบปีที่ผ่านมา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F65CA" w14:textId="77777777" w:rsidR="00B51962" w:rsidRPr="00FE2A1C" w:rsidRDefault="00B51962" w:rsidP="00B51962">
            <w:pPr>
              <w:rPr>
                <w:rFonts w:ascii="Angsana New" w:hAnsi="Angsana New"/>
                <w:strike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AA0CDD3" w14:textId="77777777" w:rsidR="00B51962" w:rsidRPr="00FE2A1C" w:rsidRDefault="00B51962" w:rsidP="00B51962">
            <w:pPr>
              <w:rPr>
                <w:rFonts w:ascii="Angsana New" w:hAnsi="Angsana New"/>
                <w:strike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4F084" w14:textId="77777777" w:rsidR="00B51962" w:rsidRPr="00FE2A1C" w:rsidRDefault="00B51962" w:rsidP="00B51962">
            <w:pPr>
              <w:rPr>
                <w:rFonts w:ascii="Angsana New" w:hAnsi="Angsana New"/>
                <w:strike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BE220" w14:textId="77777777" w:rsidR="00B51962" w:rsidRPr="00FE2A1C" w:rsidRDefault="00B51962" w:rsidP="00B51962">
            <w:pPr>
              <w:rPr>
                <w:strike/>
                <w:sz w:val="24"/>
                <w:szCs w:val="24"/>
              </w:rPr>
            </w:pPr>
          </w:p>
        </w:tc>
      </w:tr>
      <w:tr w:rsidR="00B51962" w14:paraId="382E2C97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A506D" w14:textId="77777777" w:rsidR="00B51962" w:rsidRPr="003725B5" w:rsidRDefault="00B51962" w:rsidP="00B51962">
            <w:pPr>
              <w:jc w:val="center"/>
              <w:rPr>
                <w:sz w:val="24"/>
                <w:szCs w:val="24"/>
                <w:cs/>
              </w:rPr>
            </w:pPr>
            <w:r w:rsidRPr="003725B5">
              <w:rPr>
                <w:rFonts w:hint="cs"/>
                <w:sz w:val="24"/>
                <w:szCs w:val="24"/>
                <w:cs/>
              </w:rPr>
              <w:t>6.3.1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C38D8" w14:textId="77777777" w:rsidR="00B51962" w:rsidRDefault="00B51962" w:rsidP="00B51962">
            <w:pPr>
              <w:pStyle w:val="PlainText"/>
              <w:tabs>
                <w:tab w:val="left" w:pos="1440"/>
                <w:tab w:val="left" w:pos="1800"/>
                <w:tab w:val="left" w:pos="2160"/>
                <w:tab w:val="left" w:pos="2520"/>
              </w:tabs>
              <w:rPr>
                <w:rFonts w:ascii="Angsana New" w:hAnsi="Angsana New"/>
                <w:sz w:val="24"/>
                <w:szCs w:val="24"/>
                <w:lang w:eastAsia="en-US"/>
              </w:rPr>
            </w:pPr>
            <w:r w:rsidRPr="003725B5">
              <w:rPr>
                <w:rFonts w:ascii="Angsana New" w:hAnsi="Angsana New"/>
                <w:sz w:val="24"/>
                <w:szCs w:val="24"/>
                <w:cs/>
                <w:lang w:eastAsia="en-US"/>
              </w:rPr>
              <w:t>การเปลี่ยนแปลงและพัฒนาการที่สำคัญเกี่ยวกับการทบทวนนโยบาย แนวปฏิบัติ และระบบการกำกับดูแลกิจการ หรือ</w:t>
            </w:r>
          </w:p>
          <w:p w14:paraId="45BD88BD" w14:textId="77777777" w:rsidR="00B51962" w:rsidRPr="003725B5" w:rsidRDefault="00B51962" w:rsidP="00B51962">
            <w:pPr>
              <w:pStyle w:val="PlainText"/>
              <w:tabs>
                <w:tab w:val="left" w:pos="1440"/>
                <w:tab w:val="left" w:pos="1800"/>
                <w:tab w:val="left" w:pos="2160"/>
                <w:tab w:val="left" w:pos="2520"/>
              </w:tabs>
              <w:rPr>
                <w:rFonts w:ascii="Angsana New" w:hAnsi="Angsana New"/>
                <w:sz w:val="24"/>
                <w:szCs w:val="24"/>
                <w:cs/>
                <w:lang w:eastAsia="en-US"/>
              </w:rPr>
            </w:pPr>
            <w:r w:rsidRPr="003725B5">
              <w:rPr>
                <w:rFonts w:ascii="Angsana New" w:hAnsi="Angsana New"/>
                <w:sz w:val="24"/>
                <w:szCs w:val="24"/>
                <w:cs/>
                <w:lang w:eastAsia="en-US"/>
              </w:rPr>
              <w:t>กฎบัตรคณะกรรมการในรอบปีที่ผ่านมา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3A570" w14:textId="77777777" w:rsidR="00B51962" w:rsidRPr="00FE2A1C" w:rsidRDefault="00B51962" w:rsidP="00B51962">
            <w:pPr>
              <w:rPr>
                <w:rFonts w:ascii="Angsana New" w:hAnsi="Angsana New"/>
                <w:strike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F5E66F2" w14:textId="77777777" w:rsidR="00B51962" w:rsidRPr="00FE2A1C" w:rsidRDefault="00B51962" w:rsidP="00B51962">
            <w:pPr>
              <w:rPr>
                <w:rFonts w:ascii="Angsana New" w:hAnsi="Angsana New"/>
                <w:strike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020AA" w14:textId="77777777" w:rsidR="00B51962" w:rsidRPr="00FE2A1C" w:rsidRDefault="00B51962" w:rsidP="00B51962">
            <w:pPr>
              <w:rPr>
                <w:rFonts w:ascii="Angsana New" w:hAnsi="Angsana New"/>
                <w:strike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1EFED" w14:textId="77777777" w:rsidR="00B51962" w:rsidRPr="00FE2A1C" w:rsidRDefault="00B51962" w:rsidP="00B51962">
            <w:pPr>
              <w:rPr>
                <w:strike/>
                <w:sz w:val="24"/>
                <w:szCs w:val="24"/>
              </w:rPr>
            </w:pPr>
          </w:p>
        </w:tc>
      </w:tr>
      <w:tr w:rsidR="00B51962" w14:paraId="1D47138E" w14:textId="77777777" w:rsidTr="00B51962">
        <w:trPr>
          <w:trHeight w:val="56"/>
        </w:trPr>
        <w:tc>
          <w:tcPr>
            <w:tcW w:w="80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1805C" w14:textId="77777777" w:rsidR="00B51962" w:rsidRPr="003725B5" w:rsidRDefault="00B51962" w:rsidP="00B51962">
            <w:pPr>
              <w:jc w:val="center"/>
              <w:rPr>
                <w:sz w:val="24"/>
                <w:szCs w:val="24"/>
              </w:rPr>
            </w:pPr>
            <w:r w:rsidRPr="003725B5">
              <w:rPr>
                <w:rFonts w:hint="cs"/>
                <w:sz w:val="24"/>
                <w:szCs w:val="24"/>
                <w:cs/>
              </w:rPr>
              <w:t>6.3.2</w:t>
            </w:r>
          </w:p>
        </w:tc>
        <w:tc>
          <w:tcPr>
            <w:tcW w:w="42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62BA7" w14:textId="77777777" w:rsidR="00B51962" w:rsidRPr="003725B5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3725B5">
              <w:rPr>
                <w:rFonts w:ascii="Angsana New" w:hAnsi="Angsana New"/>
                <w:sz w:val="24"/>
                <w:szCs w:val="24"/>
                <w:cs/>
              </w:rPr>
              <w:t>การปฏิบัติในเรื่องอื่น ๆ ตามหลักการกำกับดูแลกิจการที่ดี</w:t>
            </w:r>
          </w:p>
        </w:tc>
        <w:tc>
          <w:tcPr>
            <w:tcW w:w="7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D58487" w14:textId="77777777" w:rsidR="00B51962" w:rsidRPr="00FE2A1C" w:rsidRDefault="00B51962" w:rsidP="00B51962">
            <w:pPr>
              <w:rPr>
                <w:rFonts w:ascii="Angsana New" w:hAnsi="Angsana New"/>
                <w:strike/>
                <w:sz w:val="24"/>
                <w:szCs w:val="24"/>
              </w:rPr>
            </w:pPr>
          </w:p>
        </w:tc>
        <w:tc>
          <w:tcPr>
            <w:tcW w:w="277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94A073C" w14:textId="77777777" w:rsidR="00B51962" w:rsidRPr="00FE2A1C" w:rsidRDefault="00B51962" w:rsidP="00B51962">
            <w:pPr>
              <w:rPr>
                <w:rFonts w:ascii="Angsana New" w:hAnsi="Angsana New"/>
                <w:strike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45A9F" w14:textId="77777777" w:rsidR="00B51962" w:rsidRPr="00FE2A1C" w:rsidRDefault="00B51962" w:rsidP="00B51962">
            <w:pPr>
              <w:rPr>
                <w:rFonts w:ascii="Angsana New" w:hAnsi="Angsana New"/>
                <w:strike/>
                <w:sz w:val="24"/>
                <w:szCs w:val="24"/>
                <w:cs/>
              </w:rPr>
            </w:pPr>
          </w:p>
        </w:tc>
        <w:tc>
          <w:tcPr>
            <w:tcW w:w="8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1546B9" w14:textId="77777777" w:rsidR="00B51962" w:rsidRPr="00FE2A1C" w:rsidRDefault="00B51962" w:rsidP="00B51962">
            <w:pPr>
              <w:rPr>
                <w:strike/>
                <w:sz w:val="24"/>
                <w:szCs w:val="24"/>
              </w:rPr>
            </w:pPr>
          </w:p>
        </w:tc>
      </w:tr>
      <w:tr w:rsidR="00B51962" w14:paraId="7E5F4FB4" w14:textId="77777777" w:rsidTr="00B51962">
        <w:tc>
          <w:tcPr>
            <w:tcW w:w="8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AC5FB3D" w14:textId="77777777" w:rsidR="00B51962" w:rsidRPr="003725B5" w:rsidRDefault="00B51962" w:rsidP="00B51962">
            <w:pPr>
              <w:jc w:val="center"/>
              <w:rPr>
                <w:sz w:val="24"/>
                <w:szCs w:val="24"/>
              </w:rPr>
            </w:pPr>
            <w:r w:rsidRPr="003725B5">
              <w:rPr>
                <w:rFonts w:hint="cs"/>
                <w:sz w:val="24"/>
                <w:szCs w:val="24"/>
                <w:cs/>
              </w:rPr>
              <w:t>7</w:t>
            </w:r>
          </w:p>
        </w:tc>
        <w:tc>
          <w:tcPr>
            <w:tcW w:w="42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8442608" w14:textId="77777777" w:rsidR="00B51962" w:rsidRPr="003725B5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  <w:r w:rsidRPr="003725B5">
              <w:rPr>
                <w:rFonts w:ascii="Angsana New" w:hAnsi="Angsana New"/>
                <w:sz w:val="24"/>
                <w:szCs w:val="24"/>
                <w:cs/>
              </w:rPr>
              <w:t>โครงสร้างการกำกับดูแลกิจการ และข้อมูลสำคัญเกี่ยวกับคณะกรรมการ คณะกรรมการชุดย่อย  ผู้บริหาร พนักงานและอื่น ๆ</w:t>
            </w:r>
          </w:p>
        </w:tc>
        <w:tc>
          <w:tcPr>
            <w:tcW w:w="72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973D6B3" w14:textId="77777777" w:rsidR="00B51962" w:rsidRPr="00FE2A1C" w:rsidRDefault="00B51962" w:rsidP="00B51962">
            <w:pPr>
              <w:rPr>
                <w:rFonts w:ascii="Angsana New" w:hAnsi="Angsana New"/>
                <w:strike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C006A0B" w14:textId="77777777" w:rsidR="00B51962" w:rsidRPr="00FE2A1C" w:rsidRDefault="00B51962" w:rsidP="00B51962">
            <w:pPr>
              <w:rPr>
                <w:rFonts w:ascii="Angsana New" w:hAnsi="Angsana New"/>
                <w:strike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F0F9BE" w14:textId="77777777" w:rsidR="00B51962" w:rsidRPr="00FE2A1C" w:rsidRDefault="00B51962" w:rsidP="00B51962">
            <w:pPr>
              <w:rPr>
                <w:rFonts w:ascii="Angsana New" w:hAnsi="Angsana New"/>
                <w:strike/>
                <w:sz w:val="24"/>
                <w:szCs w:val="24"/>
                <w:cs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9CE62" w14:textId="77777777" w:rsidR="00B51962" w:rsidRPr="00FE2A1C" w:rsidRDefault="00B51962" w:rsidP="00B51962">
            <w:pPr>
              <w:rPr>
                <w:strike/>
                <w:sz w:val="24"/>
                <w:szCs w:val="24"/>
              </w:rPr>
            </w:pPr>
          </w:p>
        </w:tc>
      </w:tr>
      <w:tr w:rsidR="00B51962" w14:paraId="6B7966F8" w14:textId="77777777" w:rsidTr="00B51962">
        <w:tc>
          <w:tcPr>
            <w:tcW w:w="80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9819EE2" w14:textId="77777777" w:rsidR="00B51962" w:rsidRPr="003725B5" w:rsidRDefault="00B51962" w:rsidP="00B5196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3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CB90C8E" w14:textId="77777777" w:rsidR="00B51962" w:rsidRPr="003725B5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72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223963B" w14:textId="77777777" w:rsidR="00B51962" w:rsidRPr="00FE2A1C" w:rsidRDefault="00B51962" w:rsidP="00B51962">
            <w:pPr>
              <w:rPr>
                <w:rFonts w:ascii="Angsana New" w:hAnsi="Angsana New"/>
                <w:strike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A47059C" w14:textId="77777777" w:rsidR="00B51962" w:rsidRPr="00FE2A1C" w:rsidRDefault="00B51962" w:rsidP="00B51962">
            <w:pPr>
              <w:rPr>
                <w:rFonts w:ascii="Angsana New" w:hAnsi="Angsana New"/>
                <w:strike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F2A03" w14:textId="77777777" w:rsidR="00B51962" w:rsidRPr="00FE2A1C" w:rsidRDefault="00B51962" w:rsidP="00B51962">
            <w:pPr>
              <w:rPr>
                <w:rFonts w:ascii="Angsana New" w:hAnsi="Angsana New"/>
                <w:strike/>
                <w:sz w:val="24"/>
                <w:szCs w:val="24"/>
                <w:cs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B5DC8" w14:textId="77777777" w:rsidR="00B51962" w:rsidRPr="00FE2A1C" w:rsidRDefault="00B51962" w:rsidP="00B51962">
            <w:pPr>
              <w:rPr>
                <w:strike/>
                <w:sz w:val="24"/>
                <w:szCs w:val="24"/>
              </w:rPr>
            </w:pPr>
          </w:p>
        </w:tc>
      </w:tr>
      <w:tr w:rsidR="00B51962" w14:paraId="06DFDFA3" w14:textId="77777777" w:rsidTr="00B51962">
        <w:trPr>
          <w:trHeight w:val="292"/>
        </w:trPr>
        <w:tc>
          <w:tcPr>
            <w:tcW w:w="80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B702378" w14:textId="77777777" w:rsidR="00B51962" w:rsidRPr="003725B5" w:rsidRDefault="00B51962" w:rsidP="00B5196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3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80D7150" w14:textId="77777777" w:rsidR="00B51962" w:rsidRPr="003725B5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72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6C0BED1" w14:textId="77777777" w:rsidR="00B51962" w:rsidRPr="00FE2A1C" w:rsidRDefault="00B51962" w:rsidP="00B51962">
            <w:pPr>
              <w:rPr>
                <w:rFonts w:ascii="Angsana New" w:hAnsi="Angsana New"/>
                <w:strike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2B65069C" w14:textId="77777777" w:rsidR="00B51962" w:rsidRPr="00FE2A1C" w:rsidRDefault="00B51962" w:rsidP="00B51962">
            <w:pPr>
              <w:rPr>
                <w:rFonts w:ascii="Angsana New" w:hAnsi="Angsana New"/>
                <w:strike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B485D" w14:textId="77777777" w:rsidR="00B51962" w:rsidRPr="00FE2A1C" w:rsidRDefault="00B51962" w:rsidP="00B51962">
            <w:pPr>
              <w:rPr>
                <w:rFonts w:ascii="Angsana New" w:hAnsi="Angsana New"/>
                <w:strike/>
                <w:sz w:val="24"/>
                <w:szCs w:val="24"/>
                <w:cs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4D412BD" w14:textId="77777777" w:rsidR="00B51962" w:rsidRPr="00FE2A1C" w:rsidRDefault="00B51962" w:rsidP="00B51962">
            <w:pPr>
              <w:rPr>
                <w:strike/>
                <w:sz w:val="24"/>
                <w:szCs w:val="24"/>
              </w:rPr>
            </w:pPr>
          </w:p>
        </w:tc>
      </w:tr>
      <w:tr w:rsidR="00B51962" w14:paraId="2C397CB1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93372C" w14:textId="77777777" w:rsidR="00B51962" w:rsidRPr="003725B5" w:rsidRDefault="00B51962" w:rsidP="00B51962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  <w:r w:rsidRPr="003725B5">
              <w:rPr>
                <w:rFonts w:ascii="Angsana New" w:hAnsi="Angsana New" w:hint="cs"/>
                <w:sz w:val="24"/>
                <w:szCs w:val="24"/>
                <w:cs/>
              </w:rPr>
              <w:t>7.1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86D5A" w14:textId="77777777" w:rsidR="00B51962" w:rsidRPr="003725B5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3725B5">
              <w:rPr>
                <w:rFonts w:ascii="Angsana New" w:hAnsi="Angsana New"/>
                <w:sz w:val="24"/>
                <w:szCs w:val="24"/>
                <w:cs/>
              </w:rPr>
              <w:t>โครงสร้างการกำกับดูแลกิจการ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7CB6B" w14:textId="77777777" w:rsidR="00B51962" w:rsidRPr="00FE2A1C" w:rsidRDefault="00B51962" w:rsidP="00B51962">
            <w:pPr>
              <w:rPr>
                <w:rFonts w:ascii="Angsana New" w:hAnsi="Angsana New"/>
                <w:strike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653AAC8" w14:textId="77777777" w:rsidR="00B51962" w:rsidRPr="00FE2A1C" w:rsidRDefault="00B51962" w:rsidP="00B51962">
            <w:pPr>
              <w:rPr>
                <w:rFonts w:ascii="Angsana New" w:hAnsi="Angsana New"/>
                <w:strike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B6524" w14:textId="77777777" w:rsidR="00B51962" w:rsidRPr="00FE2A1C" w:rsidRDefault="00B51962" w:rsidP="00B51962">
            <w:pPr>
              <w:rPr>
                <w:rFonts w:ascii="Angsana New" w:hAnsi="Angsana New"/>
                <w:strike/>
                <w:sz w:val="24"/>
                <w:szCs w:val="24"/>
                <w:cs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3EF8A" w14:textId="77777777" w:rsidR="00B51962" w:rsidRPr="00FE2A1C" w:rsidRDefault="00B51962" w:rsidP="00B51962">
            <w:pPr>
              <w:rPr>
                <w:strike/>
                <w:sz w:val="24"/>
                <w:szCs w:val="24"/>
              </w:rPr>
            </w:pPr>
          </w:p>
        </w:tc>
      </w:tr>
      <w:tr w:rsidR="00B51962" w14:paraId="71A47C86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7159EF" w14:textId="77777777" w:rsidR="00B51962" w:rsidRPr="003725B5" w:rsidRDefault="00B51962" w:rsidP="00B51962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  <w:r w:rsidRPr="003725B5">
              <w:rPr>
                <w:rFonts w:ascii="Angsana New" w:hAnsi="Angsana New" w:hint="cs"/>
                <w:sz w:val="24"/>
                <w:szCs w:val="24"/>
                <w:cs/>
              </w:rPr>
              <w:t>7.</w:t>
            </w:r>
            <w:r>
              <w:rPr>
                <w:rFonts w:ascii="Angsana New" w:hAnsi="Angsana New" w:hint="cs"/>
                <w:sz w:val="24"/>
                <w:szCs w:val="24"/>
                <w:cs/>
              </w:rPr>
              <w:t>2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93F22C" w14:textId="77777777" w:rsidR="00B51962" w:rsidRPr="003725B5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3725B5">
              <w:rPr>
                <w:rFonts w:ascii="Angsana New" w:hAnsi="Angsana New"/>
                <w:sz w:val="24"/>
                <w:szCs w:val="24"/>
                <w:cs/>
              </w:rPr>
              <w:t>ข้อมูลเกี่ยวกับคณะกรรมการ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BE85B5" w14:textId="77777777" w:rsidR="00B51962" w:rsidRPr="00FE2A1C" w:rsidRDefault="00B51962" w:rsidP="00B51962">
            <w:pPr>
              <w:rPr>
                <w:rFonts w:ascii="Angsana New" w:hAnsi="Angsana New"/>
                <w:strike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91C572F" w14:textId="77777777" w:rsidR="00B51962" w:rsidRPr="00FE2A1C" w:rsidRDefault="00B51962" w:rsidP="00B51962">
            <w:pPr>
              <w:rPr>
                <w:rFonts w:ascii="Angsana New" w:hAnsi="Angsana New"/>
                <w:strike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49653D" w14:textId="77777777" w:rsidR="00B51962" w:rsidRPr="00FE2A1C" w:rsidRDefault="00B51962" w:rsidP="00B51962">
            <w:pPr>
              <w:rPr>
                <w:rFonts w:ascii="Angsana New" w:hAnsi="Angsana New"/>
                <w:strike/>
                <w:sz w:val="24"/>
                <w:szCs w:val="24"/>
                <w:cs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BDB3B7" w14:textId="77777777" w:rsidR="00B51962" w:rsidRPr="00FE2A1C" w:rsidRDefault="00B51962" w:rsidP="00B51962">
            <w:pPr>
              <w:rPr>
                <w:strike/>
                <w:sz w:val="24"/>
                <w:szCs w:val="24"/>
              </w:rPr>
            </w:pPr>
          </w:p>
        </w:tc>
      </w:tr>
      <w:tr w:rsidR="00B51962" w:rsidRPr="00BA052B" w14:paraId="275563C0" w14:textId="77777777" w:rsidTr="00B51962">
        <w:tc>
          <w:tcPr>
            <w:tcW w:w="807" w:type="dxa"/>
            <w:tcBorders>
              <w:left w:val="single" w:sz="4" w:space="0" w:color="auto"/>
              <w:right w:val="single" w:sz="4" w:space="0" w:color="auto"/>
            </w:tcBorders>
          </w:tcPr>
          <w:p w14:paraId="4E4A030F" w14:textId="77777777" w:rsidR="00B51962" w:rsidRPr="003725B5" w:rsidRDefault="00B51962" w:rsidP="00B51962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  <w:r w:rsidRPr="003725B5">
              <w:rPr>
                <w:rFonts w:ascii="Angsana New" w:hAnsi="Angsana New" w:hint="cs"/>
                <w:sz w:val="24"/>
                <w:szCs w:val="24"/>
                <w:cs/>
              </w:rPr>
              <w:t>7.</w:t>
            </w:r>
            <w:r>
              <w:rPr>
                <w:rFonts w:ascii="Angsana New" w:hAnsi="Angsana New" w:hint="cs"/>
                <w:sz w:val="24"/>
                <w:szCs w:val="24"/>
                <w:cs/>
              </w:rPr>
              <w:t>2.1</w:t>
            </w:r>
          </w:p>
        </w:tc>
        <w:tc>
          <w:tcPr>
            <w:tcW w:w="4230" w:type="dxa"/>
            <w:tcBorders>
              <w:left w:val="single" w:sz="4" w:space="0" w:color="auto"/>
              <w:right w:val="single" w:sz="4" w:space="0" w:color="auto"/>
            </w:tcBorders>
          </w:tcPr>
          <w:p w14:paraId="08644353" w14:textId="77777777" w:rsidR="00B51962" w:rsidRPr="003725B5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3725B5">
              <w:rPr>
                <w:rFonts w:ascii="Angsana New" w:hAnsi="Angsana New"/>
                <w:sz w:val="24"/>
                <w:szCs w:val="24"/>
                <w:cs/>
              </w:rPr>
              <w:t>องค์ประกอบของคณะกรรมการบริษัท</w:t>
            </w:r>
          </w:p>
        </w:tc>
        <w:tc>
          <w:tcPr>
            <w:tcW w:w="723" w:type="dxa"/>
            <w:tcBorders>
              <w:left w:val="single" w:sz="4" w:space="0" w:color="auto"/>
              <w:right w:val="single" w:sz="4" w:space="0" w:color="auto"/>
            </w:tcBorders>
          </w:tcPr>
          <w:p w14:paraId="097777B6" w14:textId="77777777" w:rsidR="00B51962" w:rsidRPr="00BA052B" w:rsidRDefault="00B51962" w:rsidP="00B51962">
            <w:pPr>
              <w:rPr>
                <w:rFonts w:ascii="Angsana New" w:hAnsi="Angsana New"/>
                <w:strike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7382934" w14:textId="77777777" w:rsidR="00B51962" w:rsidRPr="00BA052B" w:rsidRDefault="00B51962" w:rsidP="00B51962">
            <w:pPr>
              <w:rPr>
                <w:rFonts w:ascii="Angsana New" w:hAnsi="Angsana New"/>
                <w:strike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91908C" w14:textId="77777777" w:rsidR="00B51962" w:rsidRPr="00BA052B" w:rsidRDefault="00B51962" w:rsidP="00B51962">
            <w:pPr>
              <w:rPr>
                <w:rFonts w:ascii="Angsana New" w:hAnsi="Angsana New"/>
                <w:strike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330D5" w14:textId="77777777" w:rsidR="00B51962" w:rsidRPr="00BA052B" w:rsidRDefault="00B51962" w:rsidP="00B51962">
            <w:pPr>
              <w:rPr>
                <w:strike/>
                <w:sz w:val="24"/>
                <w:szCs w:val="24"/>
              </w:rPr>
            </w:pPr>
          </w:p>
        </w:tc>
      </w:tr>
      <w:tr w:rsidR="00B51962" w:rsidRPr="00BA052B" w14:paraId="0BAC9C74" w14:textId="77777777" w:rsidTr="00B51962">
        <w:tc>
          <w:tcPr>
            <w:tcW w:w="807" w:type="dxa"/>
            <w:tcBorders>
              <w:left w:val="single" w:sz="4" w:space="0" w:color="auto"/>
              <w:right w:val="single" w:sz="4" w:space="0" w:color="auto"/>
            </w:tcBorders>
          </w:tcPr>
          <w:p w14:paraId="11E086B5" w14:textId="77777777" w:rsidR="00B51962" w:rsidRPr="001B178B" w:rsidRDefault="00B51962" w:rsidP="00B51962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  <w:r w:rsidRPr="001B178B">
              <w:rPr>
                <w:rFonts w:ascii="Angsana New" w:hAnsi="Angsana New" w:hint="cs"/>
                <w:sz w:val="24"/>
                <w:szCs w:val="24"/>
                <w:cs/>
              </w:rPr>
              <w:t>7.2.2</w:t>
            </w:r>
          </w:p>
        </w:tc>
        <w:tc>
          <w:tcPr>
            <w:tcW w:w="4230" w:type="dxa"/>
            <w:tcBorders>
              <w:left w:val="single" w:sz="4" w:space="0" w:color="auto"/>
              <w:right w:val="single" w:sz="4" w:space="0" w:color="auto"/>
            </w:tcBorders>
          </w:tcPr>
          <w:p w14:paraId="6D9C8BF1" w14:textId="77777777" w:rsidR="00B51962" w:rsidRPr="001B178B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  <w:r>
              <w:rPr>
                <w:rFonts w:ascii="Angsana New" w:hAnsi="Angsana New" w:hint="cs"/>
                <w:color w:val="000000"/>
                <w:sz w:val="24"/>
                <w:szCs w:val="24"/>
                <w:cs/>
              </w:rPr>
              <w:t>ข้อมูล</w:t>
            </w:r>
            <w:r w:rsidRPr="001B178B">
              <w:rPr>
                <w:rFonts w:ascii="Angsana New" w:hAnsi="Angsana New"/>
                <w:color w:val="000000"/>
                <w:sz w:val="24"/>
                <w:szCs w:val="24"/>
                <w:cs/>
              </w:rPr>
              <w:t>คณะกรรมการและผู้มีอำนาจควบคุมบริษัทรายบุคคล</w:t>
            </w:r>
          </w:p>
        </w:tc>
        <w:tc>
          <w:tcPr>
            <w:tcW w:w="723" w:type="dxa"/>
            <w:tcBorders>
              <w:left w:val="single" w:sz="4" w:space="0" w:color="auto"/>
              <w:right w:val="single" w:sz="4" w:space="0" w:color="auto"/>
            </w:tcBorders>
          </w:tcPr>
          <w:p w14:paraId="29B1939D" w14:textId="77777777" w:rsidR="00B51962" w:rsidRPr="00BA052B" w:rsidRDefault="00B51962" w:rsidP="00B51962">
            <w:pPr>
              <w:rPr>
                <w:rFonts w:ascii="Angsana New" w:hAnsi="Angsana New"/>
                <w:strike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C78B9A4" w14:textId="77777777" w:rsidR="00B51962" w:rsidRPr="00BA052B" w:rsidRDefault="00B51962" w:rsidP="00B51962">
            <w:pPr>
              <w:rPr>
                <w:rFonts w:ascii="Angsana New" w:hAnsi="Angsana New"/>
                <w:strike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6869E" w14:textId="77777777" w:rsidR="00B51962" w:rsidRPr="00BA052B" w:rsidRDefault="00B51962" w:rsidP="00B51962">
            <w:pPr>
              <w:rPr>
                <w:rFonts w:ascii="Angsana New" w:hAnsi="Angsana New"/>
                <w:strike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74487" w14:textId="77777777" w:rsidR="00B51962" w:rsidRPr="00BA052B" w:rsidRDefault="00B51962" w:rsidP="00B51962">
            <w:pPr>
              <w:rPr>
                <w:strike/>
                <w:sz w:val="24"/>
                <w:szCs w:val="24"/>
              </w:rPr>
            </w:pPr>
          </w:p>
        </w:tc>
      </w:tr>
      <w:tr w:rsidR="00B51962" w:rsidRPr="00BA052B" w14:paraId="2D969982" w14:textId="77777777" w:rsidTr="00B51962">
        <w:tc>
          <w:tcPr>
            <w:tcW w:w="807" w:type="dxa"/>
            <w:tcBorders>
              <w:left w:val="single" w:sz="4" w:space="0" w:color="auto"/>
              <w:right w:val="single" w:sz="4" w:space="0" w:color="auto"/>
            </w:tcBorders>
          </w:tcPr>
          <w:p w14:paraId="77FAC476" w14:textId="77777777" w:rsidR="00B51962" w:rsidRPr="00BA052B" w:rsidRDefault="00B51962" w:rsidP="00B51962">
            <w:pPr>
              <w:jc w:val="center"/>
              <w:rPr>
                <w:rFonts w:ascii="Angsana New" w:hAnsi="Angsana New"/>
                <w:strike/>
                <w:sz w:val="24"/>
                <w:szCs w:val="24"/>
              </w:rPr>
            </w:pPr>
          </w:p>
        </w:tc>
        <w:tc>
          <w:tcPr>
            <w:tcW w:w="4230" w:type="dxa"/>
            <w:tcBorders>
              <w:left w:val="single" w:sz="4" w:space="0" w:color="auto"/>
              <w:right w:val="single" w:sz="4" w:space="0" w:color="auto"/>
            </w:tcBorders>
          </w:tcPr>
          <w:p w14:paraId="6A4FD727" w14:textId="77777777" w:rsidR="00B51962" w:rsidRPr="003725B5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  <w:r w:rsidRPr="003725B5">
              <w:rPr>
                <w:rFonts w:ascii="Angsana New" w:hAnsi="Angsana New"/>
                <w:sz w:val="24"/>
                <w:szCs w:val="24"/>
                <w:cs/>
              </w:rPr>
              <w:t xml:space="preserve">- รายชื่อและตำแหน่งของกรรมการ และผู้มีอำนาจควบคุม </w:t>
            </w:r>
          </w:p>
          <w:p w14:paraId="13FDEFC7" w14:textId="77777777" w:rsidR="00B51962" w:rsidRPr="003725B5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3725B5">
              <w:rPr>
                <w:rFonts w:ascii="Angsana New" w:hAnsi="Angsana New"/>
                <w:sz w:val="24"/>
                <w:szCs w:val="24"/>
                <w:cs/>
              </w:rPr>
              <w:t>(ถ้ามี)</w:t>
            </w:r>
          </w:p>
        </w:tc>
        <w:tc>
          <w:tcPr>
            <w:tcW w:w="723" w:type="dxa"/>
            <w:tcBorders>
              <w:left w:val="single" w:sz="4" w:space="0" w:color="auto"/>
              <w:right w:val="single" w:sz="4" w:space="0" w:color="auto"/>
            </w:tcBorders>
          </w:tcPr>
          <w:p w14:paraId="0FE45B65" w14:textId="77777777" w:rsidR="00B51962" w:rsidRPr="003725B5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692EAB6" w14:textId="77777777" w:rsidR="00B51962" w:rsidRPr="003725B5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432ABA" w14:textId="77777777" w:rsidR="00B51962" w:rsidRPr="003725B5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  <w:r w:rsidRPr="003725B5">
              <w:rPr>
                <w:rFonts w:ascii="Angsana New" w:hAnsi="Angsana New"/>
                <w:sz w:val="24"/>
                <w:szCs w:val="24"/>
                <w:cs/>
              </w:rPr>
              <w:t xml:space="preserve">- กรณีแต่งตั้งที่ปรึกษาเพื่อให้ความเห็นแก่ </w:t>
            </w:r>
            <w:r w:rsidRPr="003725B5">
              <w:rPr>
                <w:rFonts w:ascii="Angsana New" w:hAnsi="Angsana New"/>
                <w:sz w:val="24"/>
                <w:szCs w:val="24"/>
              </w:rPr>
              <w:t xml:space="preserve">board </w:t>
            </w:r>
            <w:r w:rsidRPr="003725B5">
              <w:rPr>
                <w:rFonts w:ascii="Angsana New" w:hAnsi="Angsana New"/>
                <w:sz w:val="24"/>
                <w:szCs w:val="24"/>
                <w:cs/>
              </w:rPr>
              <w:t>หรือ</w:t>
            </w:r>
          </w:p>
          <w:p w14:paraId="64CAD68B" w14:textId="77777777" w:rsidR="00B51962" w:rsidRPr="003725B5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  <w:r w:rsidRPr="003725B5">
              <w:rPr>
                <w:rFonts w:ascii="Angsana New" w:hAnsi="Angsana New"/>
                <w:sz w:val="24"/>
                <w:szCs w:val="24"/>
                <w:cs/>
              </w:rPr>
              <w:t xml:space="preserve">ผู้บริหาร รวมถึงเข้าร่วมประชุม </w:t>
            </w:r>
            <w:r w:rsidRPr="003725B5">
              <w:rPr>
                <w:rFonts w:ascii="Angsana New" w:hAnsi="Angsana New"/>
                <w:sz w:val="24"/>
                <w:szCs w:val="24"/>
              </w:rPr>
              <w:t xml:space="preserve">board  </w:t>
            </w:r>
            <w:r w:rsidRPr="003725B5">
              <w:rPr>
                <w:rFonts w:ascii="Angsana New" w:hAnsi="Angsana New"/>
                <w:sz w:val="24"/>
                <w:szCs w:val="24"/>
                <w:cs/>
              </w:rPr>
              <w:t>ขอให้ตรวจสอบ</w:t>
            </w:r>
          </w:p>
          <w:p w14:paraId="54957C72" w14:textId="77777777" w:rsidR="00B51962" w:rsidRPr="003725B5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  <w:r w:rsidRPr="003725B5">
              <w:rPr>
                <w:rFonts w:ascii="Angsana New" w:hAnsi="Angsana New"/>
                <w:sz w:val="24"/>
                <w:szCs w:val="24"/>
                <w:cs/>
              </w:rPr>
              <w:t>ขอบเขตอำนาจของที่ปรึกษาดังกล่าวว่าเข้าข่ายเป็น</w:t>
            </w:r>
          </w:p>
          <w:p w14:paraId="05D3F51D" w14:textId="77777777" w:rsidR="00B51962" w:rsidRPr="003725B5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  <w:r w:rsidRPr="003725B5">
              <w:rPr>
                <w:rFonts w:ascii="Angsana New" w:hAnsi="Angsana New"/>
                <w:sz w:val="24"/>
                <w:szCs w:val="24"/>
                <w:cs/>
              </w:rPr>
              <w:t>ผู้มีอำนาจควบคุมหรือบริหารงานในบริษัทหรือไม่ ถ้ามี ขอให้เปิดเผยรายชื่อที่ปรึกษาและขอบเขตอำนาจ</w:t>
            </w:r>
          </w:p>
          <w:p w14:paraId="2F6F08E4" w14:textId="77777777" w:rsidR="00B51962" w:rsidRPr="003725B5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  <w:r w:rsidRPr="003725B5">
              <w:rPr>
                <w:rFonts w:ascii="Angsana New" w:hAnsi="Angsana New"/>
                <w:sz w:val="24"/>
                <w:szCs w:val="24"/>
                <w:cs/>
              </w:rPr>
              <w:t>ให้ชัดเจน</w:t>
            </w:r>
          </w:p>
          <w:p w14:paraId="51B4E4E0" w14:textId="77777777" w:rsidR="00B51962" w:rsidRPr="003725B5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  <w:r w:rsidRPr="003725B5">
              <w:rPr>
                <w:rFonts w:ascii="Angsana New" w:hAnsi="Angsana New"/>
                <w:sz w:val="24"/>
                <w:szCs w:val="24"/>
                <w:cs/>
              </w:rPr>
              <w:t>- เปิดเผยรายชื่อผู้มีอำนาจลงนามแทนบริษัท และวิธีการลงนาม เช่น ลงนาม 2 ท่าน เป็นต้น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BD3B3F" w14:textId="77777777" w:rsidR="00B51962" w:rsidRPr="00BA052B" w:rsidRDefault="00B51962" w:rsidP="00B51962">
            <w:pPr>
              <w:rPr>
                <w:strike/>
                <w:sz w:val="24"/>
                <w:szCs w:val="24"/>
              </w:rPr>
            </w:pPr>
          </w:p>
        </w:tc>
      </w:tr>
      <w:tr w:rsidR="00B51962" w14:paraId="722A8555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BDDDB" w14:textId="77777777" w:rsidR="00B51962" w:rsidRDefault="00B51962" w:rsidP="00B5196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AD4ED" w14:textId="77777777" w:rsidR="00B51962" w:rsidRPr="00D31C54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D31C54">
              <w:rPr>
                <w:rFonts w:ascii="Angsana New" w:hAnsi="Angsana New"/>
                <w:sz w:val="24"/>
                <w:szCs w:val="24"/>
                <w:cs/>
              </w:rPr>
              <w:t xml:space="preserve">- ระบุกรรมการที่เป็น </w:t>
            </w:r>
            <w:r w:rsidRPr="00D31C54">
              <w:rPr>
                <w:rFonts w:ascii="Angsana New" w:hAnsi="Angsana New"/>
                <w:sz w:val="24"/>
                <w:szCs w:val="24"/>
              </w:rPr>
              <w:t xml:space="preserve">ID </w:t>
            </w:r>
            <w:r w:rsidRPr="00D31C54">
              <w:rPr>
                <w:rFonts w:ascii="Angsana New" w:hAnsi="Angsana New"/>
                <w:sz w:val="24"/>
                <w:szCs w:val="24"/>
                <w:cs/>
              </w:rPr>
              <w:t xml:space="preserve">หรือ </w:t>
            </w:r>
            <w:r w:rsidRPr="00D31C54">
              <w:rPr>
                <w:rFonts w:ascii="Angsana New" w:hAnsi="Angsana New"/>
                <w:sz w:val="24"/>
                <w:szCs w:val="24"/>
              </w:rPr>
              <w:t xml:space="preserve">AC </w:t>
            </w:r>
            <w:r w:rsidRPr="00D31C54">
              <w:rPr>
                <w:rFonts w:ascii="Angsana New" w:hAnsi="Angsana New"/>
                <w:sz w:val="24"/>
                <w:szCs w:val="24"/>
                <w:cs/>
              </w:rPr>
              <w:t>หรือกรรมการชุดอื่น (ถ้ามี)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7750B" w14:textId="77777777" w:rsidR="00B51962" w:rsidRPr="00D31C54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F3204E1" w14:textId="77777777" w:rsidR="00B51962" w:rsidRPr="00D31C54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21C6F" w14:textId="77777777" w:rsidR="00B51962" w:rsidRPr="00D31C54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D31C54">
              <w:rPr>
                <w:rFonts w:ascii="Angsana New" w:hAnsi="Angsana New"/>
                <w:sz w:val="24"/>
                <w:szCs w:val="24"/>
              </w:rPr>
              <w:t xml:space="preserve">- </w:t>
            </w:r>
            <w:r w:rsidRPr="00D31C54">
              <w:rPr>
                <w:rFonts w:ascii="Angsana New" w:hAnsi="Angsana New"/>
                <w:sz w:val="24"/>
                <w:szCs w:val="24"/>
                <w:cs/>
              </w:rPr>
              <w:t>คุณสมบัติของกรรมการอิสระและกรรมการตรวจสอบ</w:t>
            </w:r>
          </w:p>
          <w:p w14:paraId="0F3988FF" w14:textId="77777777" w:rsidR="00B51962" w:rsidRPr="00D31C54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D31C54">
              <w:rPr>
                <w:rFonts w:ascii="Angsana New" w:hAnsi="Angsana New"/>
                <w:sz w:val="24"/>
                <w:szCs w:val="24"/>
                <w:cs/>
              </w:rPr>
              <w:t>เป็นไปตามที่ประกาศที่เกี่ยวข้องกำหนดหรือไม่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95ABB" w14:textId="77777777" w:rsidR="00B51962" w:rsidRDefault="00B51962" w:rsidP="00B51962">
            <w:pPr>
              <w:jc w:val="center"/>
              <w:rPr>
                <w:sz w:val="24"/>
                <w:szCs w:val="24"/>
              </w:rPr>
            </w:pPr>
          </w:p>
        </w:tc>
      </w:tr>
      <w:tr w:rsidR="00B51962" w14:paraId="01687F83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A0011" w14:textId="77777777" w:rsidR="00B51962" w:rsidRDefault="00B51962" w:rsidP="00B5196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1857D" w14:textId="77777777" w:rsidR="00B51962" w:rsidRPr="00C51CAE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  <w:r w:rsidRPr="00C51CAE">
              <w:rPr>
                <w:rFonts w:ascii="Angsana New" w:hAnsi="Angsana New"/>
                <w:sz w:val="24"/>
                <w:szCs w:val="24"/>
                <w:cs/>
              </w:rPr>
              <w:t xml:space="preserve">- กรณีเป็น </w:t>
            </w:r>
            <w:r w:rsidRPr="00C51CAE">
              <w:rPr>
                <w:rFonts w:ascii="Angsana New" w:hAnsi="Angsana New"/>
                <w:sz w:val="24"/>
                <w:szCs w:val="24"/>
              </w:rPr>
              <w:t xml:space="preserve">holding company </w:t>
            </w:r>
            <w:r w:rsidRPr="00C51CAE">
              <w:rPr>
                <w:rFonts w:ascii="Angsana New" w:hAnsi="Angsana New"/>
                <w:sz w:val="24"/>
                <w:szCs w:val="24"/>
                <w:cs/>
              </w:rPr>
              <w:t>ได้ระบุข้อมูลกรรมการและ</w:t>
            </w:r>
            <w:r w:rsidRPr="00C51CAE">
              <w:rPr>
                <w:rFonts w:ascii="Angsana New" w:hAnsi="Angsana New"/>
                <w:sz w:val="24"/>
                <w:szCs w:val="24"/>
                <w:cs/>
              </w:rPr>
              <w:br/>
              <w:t>ผู้มีอำนาจควบคุมของบริษัทย่อยที่ประกอบธุรกิจหลัก</w:t>
            </w:r>
          </w:p>
          <w:p w14:paraId="1D9AC2CF" w14:textId="77777777" w:rsidR="00B51962" w:rsidRPr="00E25BB3" w:rsidRDefault="00B51962" w:rsidP="00B51962">
            <w:pPr>
              <w:rPr>
                <w:rFonts w:ascii="Angsana New" w:hAnsi="Angsana New"/>
                <w:sz w:val="24"/>
                <w:szCs w:val="24"/>
                <w:cs/>
                <w:lang w:val="en-US"/>
              </w:rPr>
            </w:pPr>
            <w:r w:rsidRPr="00C51CAE">
              <w:rPr>
                <w:rFonts w:ascii="Angsana New" w:hAnsi="Angsana New"/>
                <w:sz w:val="24"/>
                <w:szCs w:val="24"/>
                <w:cs/>
              </w:rPr>
              <w:t>- รายชื่อกรรมการและผู้มีอำนาจควบคุม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05418" w14:textId="77777777" w:rsidR="00B51962" w:rsidRPr="00D31C54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A16EED7" w14:textId="77777777" w:rsidR="00B51962" w:rsidRPr="00D31C54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58AF2" w14:textId="77777777" w:rsidR="00B51962" w:rsidRPr="00D31C54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401B6A" w14:textId="77777777" w:rsidR="00B51962" w:rsidRDefault="00B51962" w:rsidP="00B51962">
            <w:pPr>
              <w:jc w:val="center"/>
              <w:rPr>
                <w:sz w:val="24"/>
                <w:szCs w:val="24"/>
              </w:rPr>
            </w:pPr>
          </w:p>
        </w:tc>
      </w:tr>
      <w:tr w:rsidR="00B51962" w14:paraId="0C2253E6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07B71" w14:textId="77777777" w:rsidR="00B51962" w:rsidRDefault="00B51962" w:rsidP="00B5196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C5007" w14:textId="77777777" w:rsidR="00B51962" w:rsidRPr="00D31C54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  <w:r w:rsidRPr="00D31C54">
              <w:rPr>
                <w:rFonts w:ascii="Angsana New" w:hAnsi="Angsana New"/>
                <w:sz w:val="24"/>
                <w:szCs w:val="24"/>
              </w:rPr>
              <w:t xml:space="preserve">- </w:t>
            </w:r>
            <w:r w:rsidRPr="00D31C54">
              <w:rPr>
                <w:rFonts w:ascii="Angsana New" w:hAnsi="Angsana New"/>
                <w:sz w:val="24"/>
                <w:szCs w:val="24"/>
                <w:cs/>
              </w:rPr>
              <w:t xml:space="preserve">เอกสารแนบข้อมูลเกี่ยวกับประวัติของกรรมการและผู้มีอำนาจควบคุมของบริษัทและบริษัทย่อยทีประกอบธูรกิจหลัก (กรณีเป็น </w:t>
            </w:r>
            <w:r w:rsidRPr="00D31C54">
              <w:rPr>
                <w:rFonts w:ascii="Angsana New" w:hAnsi="Angsana New"/>
                <w:sz w:val="24"/>
                <w:szCs w:val="24"/>
              </w:rPr>
              <w:t>holding company)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707CE" w14:textId="77777777" w:rsidR="00B51962" w:rsidRPr="00D31C54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0D3312B" w14:textId="77777777" w:rsidR="00B51962" w:rsidRPr="00D31C54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121577" w14:textId="77777777" w:rsidR="00B51962" w:rsidRPr="00D31C54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CE3DB7" w14:textId="77777777" w:rsidR="00B51962" w:rsidRDefault="00B51962" w:rsidP="00B51962">
            <w:pPr>
              <w:jc w:val="center"/>
              <w:rPr>
                <w:sz w:val="24"/>
                <w:szCs w:val="24"/>
              </w:rPr>
            </w:pPr>
          </w:p>
        </w:tc>
      </w:tr>
      <w:tr w:rsidR="00B51962" w:rsidRPr="00BA052B" w14:paraId="73B46346" w14:textId="77777777" w:rsidTr="00B51962">
        <w:tc>
          <w:tcPr>
            <w:tcW w:w="807" w:type="dxa"/>
            <w:tcBorders>
              <w:left w:val="single" w:sz="4" w:space="0" w:color="auto"/>
              <w:right w:val="single" w:sz="4" w:space="0" w:color="auto"/>
            </w:tcBorders>
          </w:tcPr>
          <w:p w14:paraId="1BF95DCC" w14:textId="77777777" w:rsidR="00B51962" w:rsidRPr="001B178B" w:rsidRDefault="00B51962" w:rsidP="00B51962">
            <w:pPr>
              <w:jc w:val="center"/>
              <w:rPr>
                <w:rFonts w:ascii="Angsana New" w:hAnsi="Angsana New"/>
                <w:sz w:val="24"/>
                <w:szCs w:val="24"/>
                <w:cs/>
              </w:rPr>
            </w:pPr>
            <w:r w:rsidRPr="001B178B">
              <w:rPr>
                <w:rFonts w:ascii="Angsana New" w:hAnsi="Angsana New" w:hint="cs"/>
                <w:sz w:val="24"/>
                <w:szCs w:val="24"/>
                <w:cs/>
              </w:rPr>
              <w:t>7.2.3</w:t>
            </w:r>
          </w:p>
        </w:tc>
        <w:tc>
          <w:tcPr>
            <w:tcW w:w="4230" w:type="dxa"/>
            <w:tcBorders>
              <w:left w:val="single" w:sz="4" w:space="0" w:color="auto"/>
              <w:right w:val="single" w:sz="4" w:space="0" w:color="auto"/>
            </w:tcBorders>
          </w:tcPr>
          <w:p w14:paraId="48901A46" w14:textId="77777777" w:rsidR="00B51962" w:rsidRPr="001B178B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  <w:r w:rsidRPr="001B178B">
              <w:rPr>
                <w:rFonts w:ascii="Angsana New" w:hAnsi="Angsana New"/>
                <w:sz w:val="24"/>
                <w:szCs w:val="24"/>
                <w:cs/>
              </w:rPr>
              <w:t>บทบาทหน้าที่ของคณะกรรมการ</w:t>
            </w:r>
          </w:p>
        </w:tc>
        <w:tc>
          <w:tcPr>
            <w:tcW w:w="723" w:type="dxa"/>
            <w:tcBorders>
              <w:left w:val="single" w:sz="4" w:space="0" w:color="auto"/>
              <w:right w:val="single" w:sz="4" w:space="0" w:color="auto"/>
            </w:tcBorders>
          </w:tcPr>
          <w:p w14:paraId="5B4CCDFD" w14:textId="77777777" w:rsidR="00B51962" w:rsidRPr="00BA052B" w:rsidRDefault="00B51962" w:rsidP="00B51962">
            <w:pPr>
              <w:rPr>
                <w:rFonts w:ascii="Angsana New" w:hAnsi="Angsana New"/>
                <w:strike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C874598" w14:textId="77777777" w:rsidR="00B51962" w:rsidRPr="00BA052B" w:rsidRDefault="00B51962" w:rsidP="00B51962">
            <w:pPr>
              <w:rPr>
                <w:rFonts w:ascii="Angsana New" w:hAnsi="Angsana New"/>
                <w:strike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59429" w14:textId="77777777" w:rsidR="00B51962" w:rsidRPr="00BA052B" w:rsidRDefault="00B51962" w:rsidP="00B51962">
            <w:pPr>
              <w:rPr>
                <w:rFonts w:ascii="Angsana New" w:hAnsi="Angsana New"/>
                <w:strike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91CEBA" w14:textId="77777777" w:rsidR="00B51962" w:rsidRPr="00BA052B" w:rsidRDefault="00B51962" w:rsidP="00B51962">
            <w:pPr>
              <w:rPr>
                <w:strike/>
                <w:sz w:val="24"/>
                <w:szCs w:val="24"/>
              </w:rPr>
            </w:pPr>
          </w:p>
        </w:tc>
      </w:tr>
      <w:tr w:rsidR="00B51962" w:rsidRPr="00BA052B" w14:paraId="2AD6BF38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516CFD" w14:textId="77777777" w:rsidR="00B51962" w:rsidRPr="001B178B" w:rsidRDefault="00B51962" w:rsidP="00B51962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  <w:r w:rsidRPr="001B178B">
              <w:rPr>
                <w:rFonts w:ascii="Angsana New" w:hAnsi="Angsana New" w:hint="cs"/>
                <w:sz w:val="24"/>
                <w:szCs w:val="24"/>
                <w:cs/>
              </w:rPr>
              <w:t>7.3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F09CA" w14:textId="77777777" w:rsidR="00B51962" w:rsidRPr="001B178B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  <w:r w:rsidRPr="001B178B">
              <w:rPr>
                <w:rFonts w:ascii="Angsana New" w:hAnsi="Angsana New"/>
                <w:sz w:val="24"/>
                <w:szCs w:val="24"/>
                <w:cs/>
              </w:rPr>
              <w:t>ข้อมูลเกี่ยวกับคณะกรรมการชุดย่อย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76918" w14:textId="77777777" w:rsidR="00B51962" w:rsidRPr="00BA052B" w:rsidRDefault="00B51962" w:rsidP="00B51962">
            <w:pPr>
              <w:rPr>
                <w:rFonts w:ascii="Angsana New" w:hAnsi="Angsana New"/>
                <w:strike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44787F9" w14:textId="77777777" w:rsidR="00B51962" w:rsidRPr="00BA052B" w:rsidRDefault="00B51962" w:rsidP="00B51962">
            <w:pPr>
              <w:rPr>
                <w:rFonts w:ascii="Angsana New" w:hAnsi="Angsana New"/>
                <w:strike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83586" w14:textId="77777777" w:rsidR="00B51962" w:rsidRPr="00BA052B" w:rsidRDefault="00B51962" w:rsidP="00B51962">
            <w:pPr>
              <w:rPr>
                <w:rFonts w:ascii="Angsana New" w:hAnsi="Angsana New"/>
                <w:strike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6A15E5" w14:textId="77777777" w:rsidR="00B51962" w:rsidRPr="00BA052B" w:rsidRDefault="00B51962" w:rsidP="00B51962">
            <w:pPr>
              <w:rPr>
                <w:strike/>
                <w:sz w:val="24"/>
                <w:szCs w:val="24"/>
              </w:rPr>
            </w:pPr>
          </w:p>
        </w:tc>
      </w:tr>
      <w:tr w:rsidR="00B51962" w14:paraId="4F0CE036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296B2" w14:textId="77777777" w:rsidR="00B51962" w:rsidRPr="00D31C54" w:rsidRDefault="00B51962" w:rsidP="00B51962">
            <w:pPr>
              <w:jc w:val="center"/>
              <w:rPr>
                <w:rFonts w:ascii="Angsana New" w:hAnsi="Angsana New"/>
                <w:sz w:val="24"/>
                <w:szCs w:val="24"/>
                <w:cs/>
              </w:rPr>
            </w:pPr>
            <w:r>
              <w:rPr>
                <w:rFonts w:ascii="Angsana New" w:hAnsi="Angsana New" w:hint="cs"/>
                <w:sz w:val="24"/>
                <w:szCs w:val="24"/>
                <w:cs/>
              </w:rPr>
              <w:t>7.3.1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BEBDA" w14:textId="77777777" w:rsidR="00B51962" w:rsidRPr="00D31C54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D31C54">
              <w:rPr>
                <w:rFonts w:ascii="Angsana New" w:hAnsi="Angsana New"/>
                <w:sz w:val="24"/>
                <w:szCs w:val="24"/>
                <w:cs/>
              </w:rPr>
              <w:t>โครงสร้างกรรมการบริษัท</w:t>
            </w:r>
            <w:r w:rsidRPr="00D31C54">
              <w:rPr>
                <w:rFonts w:ascii="Angsana New" w:hAnsi="Angsana New"/>
                <w:sz w:val="24"/>
                <w:szCs w:val="24"/>
              </w:rPr>
              <w:t xml:space="preserve"> </w:t>
            </w:r>
            <w:r w:rsidRPr="00D31C54">
              <w:rPr>
                <w:rFonts w:ascii="Angsana New" w:hAnsi="Angsana New"/>
                <w:sz w:val="24"/>
                <w:szCs w:val="24"/>
                <w:cs/>
              </w:rPr>
              <w:t>(มีคณะกรรมการชุดย่อยทั้งหมด</w:t>
            </w:r>
            <w:r w:rsidRPr="00D31C54">
              <w:rPr>
                <w:rFonts w:ascii="Angsana New" w:hAnsi="Angsana New"/>
                <w:sz w:val="24"/>
                <w:szCs w:val="24"/>
                <w:cs/>
              </w:rPr>
              <w:br/>
              <w:t>กี่ชุด/อะไรบ้าง)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3E515" w14:textId="77777777" w:rsidR="00B51962" w:rsidRPr="00D31C54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D583D21" w14:textId="77777777" w:rsidR="00B51962" w:rsidRPr="00D31C54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E0769" w14:textId="77777777" w:rsidR="00B51962" w:rsidRPr="00D31C54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F1A9E" w14:textId="77777777" w:rsidR="00B51962" w:rsidRDefault="00B51962" w:rsidP="00B51962">
            <w:pPr>
              <w:rPr>
                <w:sz w:val="24"/>
                <w:szCs w:val="24"/>
              </w:rPr>
            </w:pPr>
          </w:p>
        </w:tc>
      </w:tr>
      <w:tr w:rsidR="00B51962" w14:paraId="3A3D3FFD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025607" w14:textId="77777777" w:rsidR="00B51962" w:rsidRPr="00D31C54" w:rsidRDefault="00B51962" w:rsidP="00B51962">
            <w:pPr>
              <w:jc w:val="center"/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B1F4A" w14:textId="77777777" w:rsidR="00B51962" w:rsidRPr="00D31C54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  <w:r w:rsidRPr="00D31C54">
              <w:rPr>
                <w:rFonts w:ascii="Angsana New" w:hAnsi="Angsana New"/>
                <w:sz w:val="24"/>
                <w:szCs w:val="24"/>
              </w:rPr>
              <w:t xml:space="preserve">- </w:t>
            </w:r>
            <w:r w:rsidRPr="00D31C54">
              <w:rPr>
                <w:rFonts w:ascii="Angsana New" w:hAnsi="Angsana New"/>
                <w:sz w:val="24"/>
                <w:szCs w:val="24"/>
                <w:cs/>
              </w:rPr>
              <w:t>ขอบเขตอำนาจหน้าที่/รายชื่อของกรรมการแต่ละชุด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C1E10" w14:textId="77777777" w:rsidR="00B51962" w:rsidRPr="00D31C54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A7A5741" w14:textId="77777777" w:rsidR="00B51962" w:rsidRPr="00D31C54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233CE" w14:textId="77777777" w:rsidR="00B51962" w:rsidRPr="00D31C54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3A1B7B" w14:textId="77777777" w:rsidR="00B51962" w:rsidRDefault="00B51962" w:rsidP="00B51962">
            <w:pPr>
              <w:rPr>
                <w:sz w:val="24"/>
                <w:szCs w:val="24"/>
              </w:rPr>
            </w:pPr>
          </w:p>
        </w:tc>
      </w:tr>
      <w:tr w:rsidR="00B51962" w:rsidRPr="00BA052B" w14:paraId="267AB73D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CC9284" w14:textId="77777777" w:rsidR="00B51962" w:rsidRPr="001B178B" w:rsidRDefault="00B51962" w:rsidP="00B51962">
            <w:pPr>
              <w:jc w:val="center"/>
              <w:rPr>
                <w:sz w:val="24"/>
                <w:szCs w:val="24"/>
              </w:rPr>
            </w:pPr>
            <w:r w:rsidRPr="001B178B">
              <w:rPr>
                <w:rFonts w:hint="cs"/>
                <w:sz w:val="24"/>
                <w:szCs w:val="24"/>
                <w:cs/>
              </w:rPr>
              <w:t>7.3.2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1DC856" w14:textId="77777777" w:rsidR="00B51962" w:rsidRPr="001B178B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  <w:r w:rsidRPr="001B178B">
              <w:rPr>
                <w:rFonts w:ascii="Angsana New" w:hAnsi="Angsana New"/>
                <w:sz w:val="24"/>
                <w:szCs w:val="24"/>
                <w:cs/>
              </w:rPr>
              <w:t>รายชื่อของคณะกรรมการชุดย่อยแต่ละชุด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B8B26" w14:textId="77777777" w:rsidR="00B51962" w:rsidRPr="00BA052B" w:rsidRDefault="00B51962" w:rsidP="00B51962">
            <w:pPr>
              <w:rPr>
                <w:rFonts w:ascii="Angsana New" w:hAnsi="Angsana New"/>
                <w:strike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435E6AD" w14:textId="77777777" w:rsidR="00B51962" w:rsidRPr="00BA052B" w:rsidRDefault="00B51962" w:rsidP="00B51962">
            <w:pPr>
              <w:rPr>
                <w:rFonts w:ascii="Angsana New" w:hAnsi="Angsana New"/>
                <w:strike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F6BB0" w14:textId="77777777" w:rsidR="00B51962" w:rsidRPr="00BA052B" w:rsidRDefault="00B51962" w:rsidP="00B51962">
            <w:pPr>
              <w:rPr>
                <w:rFonts w:ascii="Angsana New" w:hAnsi="Angsana New"/>
                <w:strike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32E0E" w14:textId="77777777" w:rsidR="00B51962" w:rsidRPr="00BA052B" w:rsidRDefault="00B51962" w:rsidP="00B51962">
            <w:pPr>
              <w:rPr>
                <w:strike/>
                <w:sz w:val="24"/>
                <w:szCs w:val="24"/>
              </w:rPr>
            </w:pPr>
          </w:p>
        </w:tc>
      </w:tr>
      <w:tr w:rsidR="00B51962" w14:paraId="48533029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46511" w14:textId="77777777" w:rsidR="00B51962" w:rsidRDefault="00B51962" w:rsidP="00B51962">
            <w:pPr>
              <w:jc w:val="center"/>
              <w:rPr>
                <w:sz w:val="24"/>
                <w:szCs w:val="24"/>
                <w:cs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62913" w14:textId="77777777" w:rsidR="00B51962" w:rsidRDefault="00B51962" w:rsidP="00B51962">
            <w:pPr>
              <w:rPr>
                <w:sz w:val="24"/>
                <w:szCs w:val="24"/>
                <w:cs/>
              </w:rPr>
            </w:pPr>
            <w:r>
              <w:rPr>
                <w:rFonts w:hint="cs"/>
                <w:sz w:val="24"/>
                <w:szCs w:val="24"/>
                <w:cs/>
              </w:rPr>
              <w:t>- รายชื่อกรรมการตรวจสอบที่มีความรู้และประสบการณ์</w:t>
            </w:r>
            <w:r>
              <w:rPr>
                <w:sz w:val="24"/>
                <w:szCs w:val="24"/>
                <w:cs/>
              </w:rPr>
              <w:br/>
            </w:r>
            <w:r>
              <w:rPr>
                <w:rFonts w:hint="cs"/>
                <w:sz w:val="24"/>
                <w:szCs w:val="24"/>
                <w:cs/>
              </w:rPr>
              <w:t>ในการสอบทานงบการเงินและประสบการณ์ในการสอบทาน</w:t>
            </w:r>
            <w:r>
              <w:rPr>
                <w:sz w:val="24"/>
                <w:szCs w:val="24"/>
                <w:cs/>
              </w:rPr>
              <w:br/>
            </w:r>
            <w:r>
              <w:rPr>
                <w:rFonts w:hint="cs"/>
                <w:sz w:val="24"/>
                <w:szCs w:val="24"/>
                <w:cs/>
              </w:rPr>
              <w:t>งบการเงินของกรรมการรายดังกล่าว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286F5" w14:textId="77777777" w:rsidR="00B51962" w:rsidRDefault="00B51962" w:rsidP="00B51962">
            <w:pPr>
              <w:rPr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29042AB" w14:textId="77777777" w:rsidR="00B51962" w:rsidRDefault="00B51962" w:rsidP="00B51962">
            <w:pPr>
              <w:rPr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5A4F8C" w14:textId="77777777" w:rsidR="00B51962" w:rsidRDefault="00B51962" w:rsidP="00B51962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AA74E5" w14:textId="77777777" w:rsidR="00B51962" w:rsidRDefault="00B51962" w:rsidP="00B51962">
            <w:pPr>
              <w:rPr>
                <w:sz w:val="24"/>
                <w:szCs w:val="24"/>
              </w:rPr>
            </w:pPr>
          </w:p>
        </w:tc>
      </w:tr>
      <w:tr w:rsidR="00B51962" w:rsidRPr="00BA052B" w14:paraId="7CEED4BD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B6CDC" w14:textId="77777777" w:rsidR="00B51962" w:rsidRPr="001B178B" w:rsidRDefault="00B51962" w:rsidP="00B51962">
            <w:pPr>
              <w:jc w:val="center"/>
              <w:rPr>
                <w:sz w:val="24"/>
                <w:szCs w:val="24"/>
                <w:cs/>
              </w:rPr>
            </w:pPr>
            <w:r w:rsidRPr="001B178B">
              <w:rPr>
                <w:rFonts w:hint="cs"/>
                <w:sz w:val="24"/>
                <w:szCs w:val="24"/>
                <w:cs/>
              </w:rPr>
              <w:lastRenderedPageBreak/>
              <w:t>7.4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C1734" w14:textId="77777777" w:rsidR="00B51962" w:rsidRPr="001B178B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1B178B">
              <w:rPr>
                <w:rFonts w:ascii="Angsana New" w:hAnsi="Angsana New"/>
                <w:sz w:val="24"/>
                <w:szCs w:val="24"/>
                <w:cs/>
              </w:rPr>
              <w:t>ข้อมูลเกี่ยวกับผู้บริหาร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52F338" w14:textId="77777777" w:rsidR="00B51962" w:rsidRPr="00BA052B" w:rsidRDefault="00B51962" w:rsidP="00B51962">
            <w:pPr>
              <w:rPr>
                <w:rFonts w:ascii="Angsana New" w:hAnsi="Angsana New"/>
                <w:strike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B497034" w14:textId="77777777" w:rsidR="00B51962" w:rsidRPr="00BA052B" w:rsidRDefault="00B51962" w:rsidP="00B51962">
            <w:pPr>
              <w:rPr>
                <w:rFonts w:ascii="Angsana New" w:hAnsi="Angsana New"/>
                <w:strike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6251F5" w14:textId="77777777" w:rsidR="00B51962" w:rsidRPr="00BA052B" w:rsidRDefault="00B51962" w:rsidP="00B51962">
            <w:pPr>
              <w:rPr>
                <w:rFonts w:ascii="Angsana New" w:hAnsi="Angsana New"/>
                <w:strike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F0064" w14:textId="77777777" w:rsidR="00B51962" w:rsidRPr="00BA052B" w:rsidRDefault="00B51962" w:rsidP="00B51962">
            <w:pPr>
              <w:rPr>
                <w:strike/>
                <w:sz w:val="24"/>
                <w:szCs w:val="24"/>
              </w:rPr>
            </w:pPr>
          </w:p>
        </w:tc>
      </w:tr>
      <w:tr w:rsidR="00B51962" w:rsidRPr="0008573A" w14:paraId="02FC48AC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463BF" w14:textId="77777777" w:rsidR="00B51962" w:rsidRPr="00B95976" w:rsidRDefault="00B51962" w:rsidP="00B51962">
            <w:pPr>
              <w:jc w:val="center"/>
              <w:rPr>
                <w:color w:val="000000"/>
                <w:sz w:val="24"/>
                <w:szCs w:val="24"/>
                <w:cs/>
              </w:rPr>
            </w:pPr>
            <w:r w:rsidRPr="00B95976">
              <w:rPr>
                <w:rFonts w:hint="cs"/>
                <w:color w:val="000000"/>
                <w:sz w:val="24"/>
                <w:szCs w:val="24"/>
                <w:cs/>
              </w:rPr>
              <w:t>7.4.1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397CA" w14:textId="77777777" w:rsidR="00B51962" w:rsidRPr="00B95976" w:rsidRDefault="00B51962" w:rsidP="00B51962">
            <w:pPr>
              <w:rPr>
                <w:rFonts w:ascii="Angsana New" w:hAnsi="Angsana New"/>
                <w:color w:val="000000"/>
                <w:sz w:val="24"/>
                <w:szCs w:val="24"/>
                <w:cs/>
              </w:rPr>
            </w:pPr>
            <w:r w:rsidRPr="00B95976">
              <w:rPr>
                <w:rFonts w:ascii="Angsana New" w:hAnsi="Angsana New"/>
                <w:color w:val="000000"/>
                <w:sz w:val="24"/>
                <w:szCs w:val="24"/>
                <w:cs/>
              </w:rPr>
              <w:t>รายชื่อและตำแหน่งของผู้บริหาร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F2EE89" w14:textId="77777777" w:rsidR="00B51962" w:rsidRPr="00B95976" w:rsidRDefault="00B51962" w:rsidP="00B51962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AB5C28F" w14:textId="77777777" w:rsidR="00B51962" w:rsidRPr="00B95976" w:rsidRDefault="00B51962" w:rsidP="00B51962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591AE" w14:textId="77777777" w:rsidR="00B51962" w:rsidRPr="00B95976" w:rsidRDefault="00B51962" w:rsidP="00B51962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2C715" w14:textId="77777777" w:rsidR="00B51962" w:rsidRPr="0008573A" w:rsidRDefault="00B51962" w:rsidP="00B51962">
            <w:pPr>
              <w:rPr>
                <w:strike/>
                <w:color w:val="000000"/>
                <w:sz w:val="24"/>
                <w:szCs w:val="24"/>
              </w:rPr>
            </w:pPr>
          </w:p>
        </w:tc>
      </w:tr>
      <w:tr w:rsidR="00B51962" w:rsidRPr="00891604" w14:paraId="3CF851C8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CB25F" w14:textId="77777777" w:rsidR="00B51962" w:rsidRPr="00B95976" w:rsidRDefault="00B51962" w:rsidP="00B5196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3AFB9" w14:textId="77777777" w:rsidR="00B51962" w:rsidRPr="00B95976" w:rsidRDefault="00B51962" w:rsidP="00B51962">
            <w:pPr>
              <w:rPr>
                <w:rFonts w:ascii="Angsana New" w:hAnsi="Angsana New"/>
                <w:color w:val="000000"/>
                <w:sz w:val="24"/>
                <w:szCs w:val="24"/>
              </w:rPr>
            </w:pPr>
            <w:r w:rsidRPr="00B95976">
              <w:rPr>
                <w:rFonts w:ascii="Angsana New" w:hAnsi="Angsana New"/>
                <w:color w:val="000000"/>
                <w:sz w:val="24"/>
                <w:szCs w:val="24"/>
              </w:rPr>
              <w:t xml:space="preserve">- </w:t>
            </w:r>
            <w:r w:rsidRPr="00B95976">
              <w:rPr>
                <w:rFonts w:ascii="Angsana New" w:hAnsi="Angsana New"/>
                <w:color w:val="000000"/>
                <w:sz w:val="24"/>
                <w:szCs w:val="24"/>
                <w:cs/>
              </w:rPr>
              <w:t xml:space="preserve">รายชื่อและตำแหน่งของผู้บริหาร 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90215" w14:textId="77777777" w:rsidR="00B51962" w:rsidRPr="00B95976" w:rsidRDefault="00B51962" w:rsidP="00B51962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1A1AA1C" w14:textId="77777777" w:rsidR="00B51962" w:rsidRPr="00B95976" w:rsidRDefault="00B51962" w:rsidP="00B51962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07D3C7" w14:textId="77777777" w:rsidR="00B51962" w:rsidRPr="00B95976" w:rsidRDefault="00B51962" w:rsidP="00B51962">
            <w:pPr>
              <w:rPr>
                <w:rFonts w:ascii="Angsana New" w:hAnsi="Angsana New"/>
                <w:color w:val="000000"/>
                <w:sz w:val="24"/>
                <w:szCs w:val="24"/>
                <w:cs/>
              </w:rPr>
            </w:pPr>
            <w:r w:rsidRPr="00B95976">
              <w:rPr>
                <w:rFonts w:ascii="Angsana New" w:hAnsi="Angsana New"/>
                <w:color w:val="000000"/>
                <w:sz w:val="24"/>
                <w:szCs w:val="24"/>
                <w:cs/>
              </w:rPr>
              <w:t>- หากจำนวนผู้บริหารที่เปิดเผยมากกว่านิยามที่ประกาศ</w:t>
            </w:r>
          </w:p>
          <w:p w14:paraId="315470CE" w14:textId="77777777" w:rsidR="00B51962" w:rsidRPr="00B95976" w:rsidRDefault="00B51962" w:rsidP="00B51962">
            <w:pPr>
              <w:rPr>
                <w:rFonts w:ascii="Angsana New" w:hAnsi="Angsana New"/>
                <w:color w:val="000000"/>
                <w:sz w:val="24"/>
                <w:szCs w:val="24"/>
                <w:cs/>
              </w:rPr>
            </w:pPr>
            <w:r w:rsidRPr="00B95976">
              <w:rPr>
                <w:rFonts w:ascii="Angsana New" w:hAnsi="Angsana New"/>
                <w:color w:val="000000"/>
                <w:sz w:val="24"/>
                <w:szCs w:val="24"/>
                <w:cs/>
              </w:rPr>
              <w:t xml:space="preserve">กำหนด (4 ลำดับนับต่อจาก </w:t>
            </w:r>
            <w:r w:rsidRPr="00B95976">
              <w:rPr>
                <w:rFonts w:ascii="Angsana New" w:hAnsi="Angsana New"/>
                <w:color w:val="000000"/>
                <w:sz w:val="24"/>
                <w:szCs w:val="24"/>
              </w:rPr>
              <w:t>MD</w:t>
            </w:r>
            <w:r w:rsidRPr="00B95976">
              <w:rPr>
                <w:rFonts w:ascii="Angsana New" w:hAnsi="Angsana New"/>
                <w:color w:val="000000"/>
                <w:sz w:val="24"/>
                <w:szCs w:val="24"/>
                <w:cs/>
              </w:rPr>
              <w:t>) ขอให้ระบุว่าผู้บริหาร</w:t>
            </w:r>
          </w:p>
          <w:p w14:paraId="0F785DE3" w14:textId="77777777" w:rsidR="00B51962" w:rsidRPr="00B95976" w:rsidRDefault="00B51962" w:rsidP="00B51962">
            <w:pPr>
              <w:rPr>
                <w:rFonts w:ascii="Angsana New" w:hAnsi="Angsana New"/>
                <w:color w:val="000000"/>
                <w:sz w:val="24"/>
                <w:szCs w:val="24"/>
              </w:rPr>
            </w:pPr>
            <w:r w:rsidRPr="00B95976">
              <w:rPr>
                <w:rFonts w:ascii="Angsana New" w:hAnsi="Angsana New"/>
                <w:color w:val="000000"/>
                <w:sz w:val="24"/>
                <w:szCs w:val="24"/>
                <w:cs/>
              </w:rPr>
              <w:t>รายใดบ้างเป็นผู้บริหารภายใต้นิยามดังกล่าว</w:t>
            </w:r>
          </w:p>
          <w:p w14:paraId="17B69925" w14:textId="77777777" w:rsidR="00B51962" w:rsidRPr="00B95976" w:rsidRDefault="00B51962" w:rsidP="00B51962">
            <w:pPr>
              <w:rPr>
                <w:rFonts w:ascii="Angsana New" w:hAnsi="Angsana New"/>
                <w:color w:val="000000"/>
                <w:sz w:val="24"/>
                <w:szCs w:val="24"/>
                <w:cs/>
              </w:rPr>
            </w:pPr>
            <w:r w:rsidRPr="00B95976">
              <w:rPr>
                <w:rFonts w:ascii="Angsana New" w:hAnsi="Angsana New"/>
                <w:color w:val="000000"/>
                <w:sz w:val="24"/>
                <w:szCs w:val="24"/>
                <w:cs/>
              </w:rPr>
              <w:t xml:space="preserve">- หากในระหว่างปีหรือภายหลังวันที่ในงบการเงิน </w:t>
            </w:r>
            <w:r w:rsidRPr="00B95976">
              <w:rPr>
                <w:rFonts w:ascii="Angsana New" w:hAnsi="Angsana New"/>
                <w:color w:val="000000"/>
                <w:sz w:val="24"/>
                <w:szCs w:val="24"/>
                <w:cs/>
              </w:rPr>
              <w:br/>
              <w:t>มีการเปลี่ยนแปลงผู้บริหาร ควรเปิดเผยข้อมูลเพิ่ม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DE573" w14:textId="77777777" w:rsidR="00B51962" w:rsidRPr="0008573A" w:rsidRDefault="00B51962" w:rsidP="00B51962">
            <w:pPr>
              <w:rPr>
                <w:strike/>
                <w:color w:val="000000"/>
                <w:sz w:val="24"/>
                <w:szCs w:val="24"/>
              </w:rPr>
            </w:pPr>
          </w:p>
        </w:tc>
      </w:tr>
      <w:tr w:rsidR="00B51962" w:rsidRPr="00891604" w14:paraId="4884B01D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6639CE" w14:textId="77777777" w:rsidR="00B51962" w:rsidRPr="00B95976" w:rsidRDefault="00B51962" w:rsidP="00B5196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446A2" w14:textId="77777777" w:rsidR="00B51962" w:rsidRPr="00B95976" w:rsidRDefault="00B51962" w:rsidP="00B51962">
            <w:pPr>
              <w:rPr>
                <w:rFonts w:ascii="Angsana New" w:hAnsi="Angsana New"/>
                <w:color w:val="000000"/>
                <w:sz w:val="24"/>
                <w:szCs w:val="24"/>
              </w:rPr>
            </w:pPr>
            <w:r w:rsidRPr="00B95976">
              <w:rPr>
                <w:rFonts w:ascii="Angsana New" w:hAnsi="Angsana New"/>
                <w:color w:val="000000"/>
                <w:sz w:val="24"/>
                <w:szCs w:val="24"/>
                <w:cs/>
              </w:rPr>
              <w:t xml:space="preserve">- </w:t>
            </w:r>
            <w:r w:rsidRPr="00B95976">
              <w:rPr>
                <w:rFonts w:ascii="Angsana New" w:hAnsi="Angsana New"/>
                <w:color w:val="000000"/>
                <w:sz w:val="24"/>
                <w:szCs w:val="24"/>
              </w:rPr>
              <w:t xml:space="preserve">organization chart 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D6BAE7" w14:textId="77777777" w:rsidR="00B51962" w:rsidRPr="00B95976" w:rsidRDefault="00B51962" w:rsidP="00B51962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9CCE1BF" w14:textId="77777777" w:rsidR="00B51962" w:rsidRPr="00B95976" w:rsidRDefault="00B51962" w:rsidP="00B51962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D2E35" w14:textId="77777777" w:rsidR="00B51962" w:rsidRPr="00B95976" w:rsidRDefault="00B51962" w:rsidP="00B51962">
            <w:pPr>
              <w:rPr>
                <w:rFonts w:ascii="Angsana New" w:hAnsi="Angsana New"/>
                <w:color w:val="000000"/>
                <w:sz w:val="24"/>
                <w:szCs w:val="24"/>
                <w:cs/>
              </w:rPr>
            </w:pPr>
            <w:r w:rsidRPr="00B95976">
              <w:rPr>
                <w:rFonts w:ascii="Angsana New" w:hAnsi="Angsana New"/>
                <w:color w:val="000000"/>
                <w:sz w:val="24"/>
                <w:szCs w:val="24"/>
                <w:cs/>
              </w:rPr>
              <w:t xml:space="preserve">- รายชื่อและตำแหน่งผู้บริหารสอดคล้องกับ </w:t>
            </w:r>
            <w:r w:rsidRPr="00B95976">
              <w:rPr>
                <w:rFonts w:ascii="Angsana New" w:hAnsi="Angsana New"/>
                <w:color w:val="000000"/>
                <w:sz w:val="24"/>
                <w:szCs w:val="24"/>
              </w:rPr>
              <w:t>organization chart</w:t>
            </w:r>
            <w:r w:rsidRPr="00B95976">
              <w:rPr>
                <w:rFonts w:ascii="Angsana New" w:hAnsi="Angsana New"/>
                <w:color w:val="000000"/>
                <w:sz w:val="24"/>
                <w:szCs w:val="24"/>
                <w:cs/>
              </w:rPr>
              <w:t xml:space="preserve"> หรือไม่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E28E96" w14:textId="77777777" w:rsidR="00B51962" w:rsidRPr="0008573A" w:rsidRDefault="00B51962" w:rsidP="00B51962">
            <w:pPr>
              <w:rPr>
                <w:strike/>
                <w:color w:val="000000"/>
                <w:sz w:val="24"/>
                <w:szCs w:val="24"/>
              </w:rPr>
            </w:pPr>
          </w:p>
        </w:tc>
      </w:tr>
      <w:tr w:rsidR="00B51962" w:rsidRPr="00891604" w14:paraId="19D3D264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5150B" w14:textId="77777777" w:rsidR="00B51962" w:rsidRPr="0008573A" w:rsidRDefault="00B51962" w:rsidP="00B5196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E4FC92" w14:textId="77777777" w:rsidR="00B51962" w:rsidRPr="0008573A" w:rsidRDefault="00B51962" w:rsidP="00B51962">
            <w:pPr>
              <w:rPr>
                <w:rFonts w:ascii="Angsana New" w:hAnsi="Angsana New"/>
                <w:color w:val="000000"/>
                <w:sz w:val="24"/>
                <w:szCs w:val="24"/>
              </w:rPr>
            </w:pPr>
            <w:r w:rsidRPr="0008573A">
              <w:rPr>
                <w:rFonts w:ascii="Angsana New" w:hAnsi="Angsana New"/>
                <w:color w:val="000000"/>
                <w:sz w:val="24"/>
                <w:szCs w:val="24"/>
                <w:cs/>
              </w:rPr>
              <w:t xml:space="preserve">- กรณีเป็น </w:t>
            </w:r>
            <w:r w:rsidRPr="0008573A">
              <w:rPr>
                <w:rFonts w:ascii="Angsana New" w:hAnsi="Angsana New"/>
                <w:color w:val="000000"/>
                <w:sz w:val="24"/>
                <w:szCs w:val="24"/>
              </w:rPr>
              <w:t xml:space="preserve">holding company </w:t>
            </w:r>
            <w:r w:rsidRPr="0008573A">
              <w:rPr>
                <w:rFonts w:ascii="Angsana New" w:hAnsi="Angsana New"/>
                <w:color w:val="000000"/>
                <w:sz w:val="24"/>
                <w:szCs w:val="24"/>
                <w:cs/>
              </w:rPr>
              <w:t>ได้ระบุข้อมูลผู้บริหารของ</w:t>
            </w:r>
            <w:r w:rsidRPr="0008573A">
              <w:rPr>
                <w:rFonts w:ascii="Angsana New" w:hAnsi="Angsana New"/>
                <w:color w:val="000000"/>
                <w:sz w:val="24"/>
                <w:szCs w:val="24"/>
                <w:cs/>
              </w:rPr>
              <w:br/>
              <w:t>บริษัทย่อยที่ประกอบธุรกิจหลัก</w:t>
            </w:r>
          </w:p>
          <w:p w14:paraId="38BA4202" w14:textId="77777777" w:rsidR="00B51962" w:rsidRPr="0008573A" w:rsidRDefault="00B51962" w:rsidP="00B51962">
            <w:pPr>
              <w:rPr>
                <w:rFonts w:ascii="Angsana New" w:hAnsi="Angsana New"/>
                <w:color w:val="000000"/>
                <w:sz w:val="24"/>
                <w:szCs w:val="24"/>
              </w:rPr>
            </w:pPr>
            <w:r w:rsidRPr="0008573A">
              <w:rPr>
                <w:rFonts w:ascii="Angsana New" w:hAnsi="Angsana New"/>
                <w:color w:val="000000"/>
                <w:sz w:val="24"/>
                <w:szCs w:val="24"/>
              </w:rPr>
              <w:t xml:space="preserve">- </w:t>
            </w:r>
            <w:r w:rsidRPr="0008573A">
              <w:rPr>
                <w:rFonts w:ascii="Angsana New" w:hAnsi="Angsana New"/>
                <w:color w:val="000000"/>
                <w:sz w:val="24"/>
                <w:szCs w:val="24"/>
                <w:cs/>
              </w:rPr>
              <w:t xml:space="preserve">รายชื่อและตำแหน่งของผู้บริหาร </w:t>
            </w:r>
            <w:r w:rsidRPr="0008573A">
              <w:rPr>
                <w:rFonts w:ascii="Angsana New" w:hAnsi="Angsana New"/>
                <w:color w:val="000000"/>
                <w:sz w:val="24"/>
                <w:szCs w:val="24"/>
                <w:cs/>
              </w:rPr>
              <w:br/>
              <w:t xml:space="preserve">- </w:t>
            </w:r>
            <w:r w:rsidRPr="0008573A">
              <w:rPr>
                <w:rFonts w:ascii="Angsana New" w:hAnsi="Angsana New"/>
                <w:color w:val="000000"/>
                <w:sz w:val="24"/>
                <w:szCs w:val="24"/>
              </w:rPr>
              <w:t>organization chart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31FD1" w14:textId="77777777" w:rsidR="00B51962" w:rsidRPr="0008573A" w:rsidRDefault="00B51962" w:rsidP="00B51962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D686DA4" w14:textId="77777777" w:rsidR="00B51962" w:rsidRPr="0008573A" w:rsidRDefault="00B51962" w:rsidP="00B51962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308D1" w14:textId="77777777" w:rsidR="00B51962" w:rsidRPr="0008573A" w:rsidRDefault="00B51962" w:rsidP="00B51962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B60468" w14:textId="77777777" w:rsidR="00B51962" w:rsidRPr="0008573A" w:rsidRDefault="00B51962" w:rsidP="00B51962">
            <w:pPr>
              <w:rPr>
                <w:strike/>
                <w:color w:val="000000"/>
                <w:sz w:val="24"/>
                <w:szCs w:val="24"/>
              </w:rPr>
            </w:pPr>
          </w:p>
        </w:tc>
      </w:tr>
      <w:tr w:rsidR="00B51962" w:rsidRPr="00891604" w14:paraId="1528394A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AFA2D" w14:textId="77777777" w:rsidR="00B51962" w:rsidRPr="0008573A" w:rsidRDefault="00B51962" w:rsidP="00B5196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C84DC" w14:textId="77777777" w:rsidR="00B51962" w:rsidRPr="0008573A" w:rsidRDefault="00B51962" w:rsidP="00B51962">
            <w:pPr>
              <w:rPr>
                <w:rFonts w:ascii="Angsana New" w:hAnsi="Angsana New"/>
                <w:color w:val="000000"/>
                <w:sz w:val="24"/>
                <w:szCs w:val="24"/>
              </w:rPr>
            </w:pPr>
            <w:r w:rsidRPr="0008573A">
              <w:rPr>
                <w:rFonts w:ascii="Angsana New" w:hAnsi="Angsana New"/>
                <w:color w:val="000000"/>
                <w:sz w:val="24"/>
                <w:szCs w:val="24"/>
              </w:rPr>
              <w:t xml:space="preserve">- </w:t>
            </w:r>
            <w:r w:rsidRPr="0008573A">
              <w:rPr>
                <w:rFonts w:ascii="Angsana New" w:hAnsi="Angsana New"/>
                <w:color w:val="000000"/>
                <w:sz w:val="24"/>
                <w:szCs w:val="24"/>
                <w:cs/>
              </w:rPr>
              <w:t xml:space="preserve">เอกสารแนบข้อมูลเกี่ยวกับประวัติของผู้บริหารของบริษัทและบริษัทย่อยที่ประกอบธุรกิจหลัก (กรณีเป็น </w:t>
            </w:r>
            <w:r w:rsidRPr="0008573A">
              <w:rPr>
                <w:rFonts w:ascii="Angsana New" w:hAnsi="Angsana New"/>
                <w:color w:val="000000"/>
                <w:sz w:val="24"/>
                <w:szCs w:val="24"/>
              </w:rPr>
              <w:t>holding company)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A1D724" w14:textId="77777777" w:rsidR="00B51962" w:rsidRPr="0008573A" w:rsidRDefault="00B51962" w:rsidP="00B51962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DC77D82" w14:textId="77777777" w:rsidR="00B51962" w:rsidRPr="0008573A" w:rsidRDefault="00B51962" w:rsidP="00B51962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6C0C3" w14:textId="77777777" w:rsidR="00B51962" w:rsidRPr="0008573A" w:rsidRDefault="00B51962" w:rsidP="00B51962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BDDF31" w14:textId="77777777" w:rsidR="00B51962" w:rsidRPr="0008573A" w:rsidRDefault="00B51962" w:rsidP="00B51962">
            <w:pPr>
              <w:rPr>
                <w:strike/>
                <w:color w:val="000000"/>
                <w:sz w:val="24"/>
                <w:szCs w:val="24"/>
              </w:rPr>
            </w:pPr>
          </w:p>
        </w:tc>
      </w:tr>
      <w:tr w:rsidR="00B51962" w:rsidRPr="0008573A" w14:paraId="4246FC2B" w14:textId="77777777" w:rsidTr="00B51962">
        <w:trPr>
          <w:trHeight w:val="314"/>
        </w:trPr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2A813B" w14:textId="77777777" w:rsidR="00B51962" w:rsidRPr="0008573A" w:rsidRDefault="00B51962" w:rsidP="00B51962">
            <w:pPr>
              <w:jc w:val="center"/>
              <w:rPr>
                <w:color w:val="000000"/>
                <w:sz w:val="24"/>
                <w:szCs w:val="24"/>
                <w:cs/>
              </w:rPr>
            </w:pPr>
            <w:r w:rsidRPr="0008573A">
              <w:rPr>
                <w:rFonts w:hint="cs"/>
                <w:color w:val="000000"/>
                <w:sz w:val="24"/>
                <w:szCs w:val="24"/>
                <w:cs/>
              </w:rPr>
              <w:t>7.4.</w:t>
            </w:r>
            <w:r>
              <w:rPr>
                <w:rFonts w:hint="cs"/>
                <w:color w:val="000000"/>
                <w:sz w:val="24"/>
                <w:szCs w:val="24"/>
                <w:cs/>
              </w:rPr>
              <w:t>2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C9ADC" w14:textId="77777777" w:rsidR="00B51962" w:rsidRPr="0008573A" w:rsidRDefault="00B51962" w:rsidP="00B51962">
            <w:pPr>
              <w:rPr>
                <w:rFonts w:ascii="Angsana New" w:hAnsi="Angsana New"/>
                <w:color w:val="000000"/>
                <w:sz w:val="24"/>
                <w:szCs w:val="24"/>
                <w:cs/>
              </w:rPr>
            </w:pPr>
            <w:r w:rsidRPr="0091219D">
              <w:rPr>
                <w:rFonts w:ascii="Angsana New" w:hAnsi="Angsana New"/>
                <w:color w:val="000000"/>
                <w:sz w:val="24"/>
                <w:szCs w:val="24"/>
                <w:cs/>
              </w:rPr>
              <w:t>นโยบายการจ่ายค่าตอบแทน กรรมการบริหารและผู้บริหาร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BDCF61" w14:textId="77777777" w:rsidR="00B51962" w:rsidRPr="0008573A" w:rsidRDefault="00B51962" w:rsidP="00B51962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4C96D77" w14:textId="77777777" w:rsidR="00B51962" w:rsidRPr="0008573A" w:rsidRDefault="00B51962" w:rsidP="00B51962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95508" w14:textId="77777777" w:rsidR="00B51962" w:rsidRPr="0008573A" w:rsidRDefault="00B51962" w:rsidP="00B51962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FF5D6" w14:textId="77777777" w:rsidR="00B51962" w:rsidRPr="0008573A" w:rsidRDefault="00B51962" w:rsidP="00B51962">
            <w:pPr>
              <w:rPr>
                <w:strike/>
                <w:color w:val="000000"/>
                <w:sz w:val="24"/>
                <w:szCs w:val="24"/>
              </w:rPr>
            </w:pPr>
          </w:p>
        </w:tc>
      </w:tr>
      <w:tr w:rsidR="00B51962" w:rsidRPr="0008573A" w14:paraId="5105D060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44C6E7" w14:textId="77777777" w:rsidR="00B51962" w:rsidRPr="0008573A" w:rsidRDefault="00B51962" w:rsidP="00B51962">
            <w:pPr>
              <w:jc w:val="center"/>
              <w:rPr>
                <w:color w:val="000000"/>
                <w:sz w:val="24"/>
                <w:szCs w:val="24"/>
                <w:cs/>
              </w:rPr>
            </w:pPr>
            <w:r w:rsidRPr="0008573A">
              <w:rPr>
                <w:rFonts w:hint="cs"/>
                <w:color w:val="000000"/>
                <w:sz w:val="24"/>
                <w:szCs w:val="24"/>
                <w:cs/>
              </w:rPr>
              <w:t>7.4.3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F581F" w14:textId="77777777" w:rsidR="00B51962" w:rsidRPr="0008573A" w:rsidRDefault="00B51962" w:rsidP="00B51962">
            <w:pPr>
              <w:rPr>
                <w:rFonts w:ascii="Angsana New" w:hAnsi="Angsana New"/>
                <w:color w:val="000000"/>
                <w:sz w:val="24"/>
                <w:szCs w:val="24"/>
                <w:cs/>
              </w:rPr>
            </w:pPr>
            <w:r w:rsidRPr="0091219D">
              <w:rPr>
                <w:rFonts w:ascii="Angsana New" w:hAnsi="Angsana New"/>
                <w:sz w:val="24"/>
                <w:szCs w:val="24"/>
                <w:cs/>
              </w:rPr>
              <w:t>จำนวนค่าตอบแทนรวมของ</w:t>
            </w:r>
            <w:r w:rsidRPr="0091219D">
              <w:rPr>
                <w:rFonts w:ascii="Angsana New" w:hAnsi="Angsana New" w:hint="cs"/>
                <w:sz w:val="24"/>
                <w:szCs w:val="24"/>
                <w:cs/>
              </w:rPr>
              <w:t>กรรมการ</w:t>
            </w:r>
            <w:r w:rsidRPr="0091219D">
              <w:rPr>
                <w:rFonts w:ascii="Angsana New" w:hAnsi="Angsana New"/>
                <w:sz w:val="24"/>
                <w:szCs w:val="24"/>
                <w:cs/>
              </w:rPr>
              <w:t>บริหารและผู้บริหาร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46CB0" w14:textId="77777777" w:rsidR="00B51962" w:rsidRPr="0008573A" w:rsidRDefault="00B51962" w:rsidP="00B51962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D3A6417" w14:textId="77777777" w:rsidR="00B51962" w:rsidRPr="0008573A" w:rsidRDefault="00B51962" w:rsidP="00B51962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EC37C" w14:textId="77777777" w:rsidR="00B51962" w:rsidRPr="0008573A" w:rsidRDefault="00B51962" w:rsidP="00B51962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E5312" w14:textId="77777777" w:rsidR="00B51962" w:rsidRPr="0008573A" w:rsidRDefault="00B51962" w:rsidP="00B51962">
            <w:pPr>
              <w:rPr>
                <w:strike/>
                <w:color w:val="000000"/>
                <w:sz w:val="24"/>
                <w:szCs w:val="24"/>
              </w:rPr>
            </w:pPr>
          </w:p>
        </w:tc>
      </w:tr>
      <w:tr w:rsidR="00B51962" w14:paraId="6A1EBCE9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7D002" w14:textId="77777777" w:rsidR="00B51962" w:rsidRPr="0008573A" w:rsidRDefault="00B51962" w:rsidP="00B5196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3D477" w14:textId="77777777" w:rsidR="00B51962" w:rsidRPr="00D31C54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  <w:r>
              <w:rPr>
                <w:rFonts w:ascii="Angsana New" w:hAnsi="Angsana New" w:hint="cs"/>
                <w:sz w:val="24"/>
                <w:szCs w:val="24"/>
                <w:cs/>
              </w:rPr>
              <w:t xml:space="preserve">- </w:t>
            </w:r>
            <w:r w:rsidRPr="00D31C54">
              <w:rPr>
                <w:rFonts w:ascii="Angsana New" w:hAnsi="Angsana New"/>
                <w:sz w:val="24"/>
                <w:szCs w:val="24"/>
                <w:cs/>
              </w:rPr>
              <w:t>ค่าตอบแทนที่เป็นตัวเงิน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A96C0" w14:textId="77777777" w:rsidR="00B51962" w:rsidRPr="0008573A" w:rsidRDefault="00B51962" w:rsidP="00B51962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185FC18" w14:textId="77777777" w:rsidR="00B51962" w:rsidRPr="0008573A" w:rsidRDefault="00B51962" w:rsidP="00B51962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51557" w14:textId="77777777" w:rsidR="00B51962" w:rsidRPr="0008573A" w:rsidRDefault="00B51962" w:rsidP="00B51962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05E4E" w14:textId="77777777" w:rsidR="00B51962" w:rsidRPr="0008573A" w:rsidRDefault="00B51962" w:rsidP="00B51962">
            <w:pPr>
              <w:rPr>
                <w:strike/>
                <w:color w:val="000000"/>
                <w:sz w:val="24"/>
                <w:szCs w:val="24"/>
              </w:rPr>
            </w:pPr>
          </w:p>
        </w:tc>
      </w:tr>
      <w:tr w:rsidR="00B51962" w14:paraId="4059DB78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422A09" w14:textId="77777777" w:rsidR="00B51962" w:rsidRPr="0008573A" w:rsidRDefault="00B51962" w:rsidP="00B5196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36A9E" w14:textId="77777777" w:rsidR="00B51962" w:rsidRPr="00D31C54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  <w:r w:rsidRPr="00D31C54">
              <w:rPr>
                <w:rFonts w:ascii="Angsana New" w:hAnsi="Angsana New"/>
                <w:sz w:val="24"/>
                <w:szCs w:val="24"/>
              </w:rPr>
              <w:t xml:space="preserve">- </w:t>
            </w:r>
            <w:r w:rsidRPr="00D31C54">
              <w:rPr>
                <w:rFonts w:ascii="Angsana New" w:hAnsi="Angsana New"/>
                <w:sz w:val="24"/>
                <w:szCs w:val="24"/>
                <w:cs/>
              </w:rPr>
              <w:t>ค่าตอบแทนรวมและจำนวนรายของกรรมการบริหารและ</w:t>
            </w:r>
          </w:p>
          <w:p w14:paraId="642E16F3" w14:textId="77777777" w:rsidR="00B51962" w:rsidRPr="00D31C54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  <w:r w:rsidRPr="00D31C54">
              <w:rPr>
                <w:rFonts w:ascii="Angsana New" w:hAnsi="Angsana New"/>
                <w:sz w:val="24"/>
                <w:szCs w:val="24"/>
                <w:cs/>
              </w:rPr>
              <w:t>ผู้บริหารทุกคน</w:t>
            </w:r>
            <w:r w:rsidRPr="00D31C54">
              <w:rPr>
                <w:rFonts w:ascii="Angsana New" w:hAnsi="Angsana New"/>
                <w:sz w:val="24"/>
                <w:szCs w:val="24"/>
              </w:rPr>
              <w:t xml:space="preserve"> (</w:t>
            </w:r>
            <w:r w:rsidRPr="00D31C54">
              <w:rPr>
                <w:rFonts w:ascii="Angsana New" w:hAnsi="Angsana New"/>
                <w:sz w:val="24"/>
                <w:szCs w:val="24"/>
                <w:cs/>
              </w:rPr>
              <w:t xml:space="preserve">ผู้บริหาร </w:t>
            </w:r>
            <w:r w:rsidRPr="00D31C54">
              <w:rPr>
                <w:rFonts w:ascii="Angsana New" w:hAnsi="Angsana New"/>
                <w:sz w:val="24"/>
                <w:szCs w:val="24"/>
              </w:rPr>
              <w:t xml:space="preserve">4 </w:t>
            </w:r>
            <w:r w:rsidRPr="00D31C54">
              <w:rPr>
                <w:rFonts w:ascii="Angsana New" w:hAnsi="Angsana New"/>
                <w:sz w:val="24"/>
                <w:szCs w:val="24"/>
                <w:cs/>
              </w:rPr>
              <w:t xml:space="preserve">รายแรกนับจาก </w:t>
            </w:r>
            <w:r w:rsidRPr="00D31C54">
              <w:rPr>
                <w:rFonts w:ascii="Angsana New" w:hAnsi="Angsana New"/>
                <w:sz w:val="24"/>
                <w:szCs w:val="24"/>
              </w:rPr>
              <w:t>M.D)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3432A" w14:textId="77777777" w:rsidR="00B51962" w:rsidRPr="0008573A" w:rsidRDefault="00B51962" w:rsidP="00B51962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4A488C2" w14:textId="77777777" w:rsidR="00B51962" w:rsidRPr="0008573A" w:rsidRDefault="00B51962" w:rsidP="00B51962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1F66E7" w14:textId="77777777" w:rsidR="00B51962" w:rsidRPr="0008573A" w:rsidRDefault="00B51962" w:rsidP="00B51962">
            <w:pPr>
              <w:rPr>
                <w:rFonts w:ascii="Angsana New" w:hAnsi="Angsana New"/>
                <w:color w:val="000000"/>
                <w:sz w:val="24"/>
                <w:szCs w:val="24"/>
                <w:cs/>
              </w:rPr>
            </w:pPr>
            <w:r w:rsidRPr="0008573A">
              <w:rPr>
                <w:rFonts w:ascii="Angsana New" w:hAnsi="Angsana New"/>
                <w:color w:val="000000"/>
                <w:sz w:val="24"/>
                <w:szCs w:val="24"/>
                <w:cs/>
              </w:rPr>
              <w:t>- จำนวนผู้บริหารที่เปิดเผยค่าตอบแทนเป็นไปตามนิยาม</w:t>
            </w:r>
          </w:p>
          <w:p w14:paraId="2ABB5907" w14:textId="77777777" w:rsidR="00B51962" w:rsidRPr="0008573A" w:rsidRDefault="00B51962" w:rsidP="00B51962">
            <w:pPr>
              <w:rPr>
                <w:rFonts w:ascii="Angsana New" w:hAnsi="Angsana New"/>
                <w:strike/>
                <w:color w:val="000000"/>
                <w:sz w:val="24"/>
                <w:szCs w:val="24"/>
                <w:cs/>
              </w:rPr>
            </w:pPr>
            <w:r w:rsidRPr="0008573A">
              <w:rPr>
                <w:rFonts w:ascii="Angsana New" w:hAnsi="Angsana New"/>
                <w:color w:val="000000"/>
                <w:sz w:val="24"/>
                <w:szCs w:val="24"/>
                <w:cs/>
              </w:rPr>
              <w:t xml:space="preserve">ที่ประกาศกำหนดหรือไม่ และมีสอดคล้องกับจำนวนผู้บริหารที่เปิดเผยตาม </w:t>
            </w:r>
            <w:r w:rsidRPr="0008573A">
              <w:rPr>
                <w:rFonts w:ascii="Angsana New" w:hAnsi="Angsana New"/>
                <w:color w:val="000000"/>
                <w:sz w:val="24"/>
                <w:szCs w:val="24"/>
              </w:rPr>
              <w:t>organization chart</w:t>
            </w:r>
            <w:r w:rsidRPr="0008573A">
              <w:rPr>
                <w:rFonts w:ascii="Angsana New" w:hAnsi="Angsana New"/>
                <w:color w:val="000000"/>
                <w:sz w:val="24"/>
                <w:szCs w:val="24"/>
                <w:cs/>
              </w:rPr>
              <w:t xml:space="preserve"> และรายชื่อผู้บริหารหรือไม่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3225A" w14:textId="77777777" w:rsidR="00B51962" w:rsidRPr="0008573A" w:rsidRDefault="00B51962" w:rsidP="00B51962">
            <w:pPr>
              <w:rPr>
                <w:strike/>
                <w:color w:val="000000"/>
                <w:sz w:val="24"/>
                <w:szCs w:val="24"/>
              </w:rPr>
            </w:pPr>
          </w:p>
        </w:tc>
      </w:tr>
      <w:tr w:rsidR="00B51962" w14:paraId="065BFC96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55F56" w14:textId="77777777" w:rsidR="00B51962" w:rsidRPr="0008573A" w:rsidRDefault="00B51962" w:rsidP="00B5196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750CA" w14:textId="77777777" w:rsidR="00B51962" w:rsidRPr="00D31C54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  <w:r w:rsidRPr="00D31C54">
              <w:rPr>
                <w:rFonts w:ascii="Angsana New" w:hAnsi="Angsana New"/>
                <w:sz w:val="24"/>
                <w:szCs w:val="24"/>
              </w:rPr>
              <w:t xml:space="preserve">- </w:t>
            </w:r>
            <w:r w:rsidRPr="00D31C54">
              <w:rPr>
                <w:rFonts w:ascii="Angsana New" w:hAnsi="Angsana New"/>
                <w:sz w:val="24"/>
                <w:szCs w:val="24"/>
                <w:cs/>
              </w:rPr>
              <w:t>ลักษณะค่าตอบแทนของกรรมการบริหารและผู้บริหาร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933A75" w14:textId="77777777" w:rsidR="00B51962" w:rsidRPr="0008573A" w:rsidRDefault="00B51962" w:rsidP="00B51962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3369BFB" w14:textId="77777777" w:rsidR="00B51962" w:rsidRPr="0008573A" w:rsidRDefault="00B51962" w:rsidP="00B51962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0AC13B" w14:textId="77777777" w:rsidR="00B51962" w:rsidRPr="0008573A" w:rsidRDefault="00B51962" w:rsidP="00B51962">
            <w:pPr>
              <w:rPr>
                <w:rFonts w:ascii="Angsana New" w:hAnsi="Angsana New"/>
                <w:strike/>
                <w:color w:val="000000"/>
                <w:sz w:val="24"/>
                <w:szCs w:val="24"/>
                <w:cs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3AE21" w14:textId="77777777" w:rsidR="00B51962" w:rsidRPr="0008573A" w:rsidRDefault="00B51962" w:rsidP="00B51962">
            <w:pPr>
              <w:rPr>
                <w:strike/>
                <w:color w:val="000000"/>
                <w:sz w:val="24"/>
                <w:szCs w:val="24"/>
              </w:rPr>
            </w:pPr>
          </w:p>
        </w:tc>
      </w:tr>
      <w:tr w:rsidR="00B51962" w14:paraId="1BC3772F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F5BCBE" w14:textId="77777777" w:rsidR="00B51962" w:rsidRPr="0008573A" w:rsidRDefault="00B51962" w:rsidP="00B5196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568BFC" w14:textId="77777777" w:rsidR="00B51962" w:rsidRPr="00D31C54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  <w:r w:rsidRPr="00D31C54">
              <w:rPr>
                <w:rFonts w:ascii="Angsana New" w:hAnsi="Angsana New"/>
                <w:sz w:val="24"/>
                <w:szCs w:val="24"/>
              </w:rPr>
              <w:t xml:space="preserve">- </w:t>
            </w:r>
            <w:r w:rsidRPr="00D31C54">
              <w:rPr>
                <w:rFonts w:ascii="Angsana New" w:hAnsi="Angsana New"/>
                <w:sz w:val="24"/>
                <w:szCs w:val="24"/>
                <w:cs/>
              </w:rPr>
              <w:t>หากค่าตอบแทนไม่สะท้อนค่าตอบแทนที่แท้จริง (เช่น แต่งตั้งผู้บริหารใหม่จำนวนมากในปีปัจจุบัน) ให้ประมาณค่าตอบแทนสำหรับปีปัจจุบันด้วย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4F68C" w14:textId="77777777" w:rsidR="00B51962" w:rsidRPr="0008573A" w:rsidRDefault="00B51962" w:rsidP="00B51962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AB334F3" w14:textId="77777777" w:rsidR="00B51962" w:rsidRPr="0008573A" w:rsidRDefault="00B51962" w:rsidP="00B51962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30AD2" w14:textId="77777777" w:rsidR="00B51962" w:rsidRPr="0008573A" w:rsidRDefault="00B51962" w:rsidP="00B51962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2EB23" w14:textId="77777777" w:rsidR="00B51962" w:rsidRPr="0008573A" w:rsidRDefault="00B51962" w:rsidP="00B51962">
            <w:pPr>
              <w:rPr>
                <w:strike/>
                <w:color w:val="000000"/>
                <w:sz w:val="24"/>
                <w:szCs w:val="24"/>
              </w:rPr>
            </w:pPr>
          </w:p>
        </w:tc>
      </w:tr>
      <w:tr w:rsidR="00B51962" w14:paraId="008F6D71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BFF4E8" w14:textId="77777777" w:rsidR="00B51962" w:rsidRPr="0008573A" w:rsidRDefault="00B51962" w:rsidP="00B5196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232FEA" w14:textId="77777777" w:rsidR="00B51962" w:rsidRPr="00D31C54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D31C54">
              <w:rPr>
                <w:rFonts w:ascii="Angsana New" w:hAnsi="Angsana New"/>
                <w:sz w:val="24"/>
                <w:szCs w:val="24"/>
              </w:rPr>
              <w:t xml:space="preserve">- </w:t>
            </w:r>
            <w:r w:rsidRPr="00D31C54">
              <w:rPr>
                <w:rFonts w:ascii="Angsana New" w:hAnsi="Angsana New"/>
                <w:sz w:val="24"/>
                <w:szCs w:val="24"/>
                <w:cs/>
              </w:rPr>
              <w:t xml:space="preserve">กรณี </w:t>
            </w:r>
            <w:r w:rsidRPr="00D31C54">
              <w:rPr>
                <w:rFonts w:ascii="Angsana New" w:hAnsi="Angsana New"/>
                <w:sz w:val="24"/>
                <w:szCs w:val="24"/>
              </w:rPr>
              <w:t xml:space="preserve">holding company </w:t>
            </w:r>
            <w:r w:rsidRPr="00D31C54">
              <w:rPr>
                <w:rFonts w:ascii="Angsana New" w:hAnsi="Angsana New"/>
                <w:sz w:val="24"/>
                <w:szCs w:val="24"/>
                <w:cs/>
              </w:rPr>
              <w:t>ให้แสดงค่าตอบแทนและจำนวนรายของกรรมการและผู้บริหารทุกคนของบริษัทย่อยที่เป็น</w:t>
            </w:r>
            <w:r>
              <w:rPr>
                <w:rFonts w:ascii="Angsana New" w:hAnsi="Angsana New" w:hint="cs"/>
                <w:sz w:val="24"/>
                <w:szCs w:val="24"/>
                <w:cs/>
              </w:rPr>
              <w:br/>
            </w:r>
            <w:r w:rsidRPr="00D31C54">
              <w:rPr>
                <w:rFonts w:ascii="Angsana New" w:hAnsi="Angsana New"/>
                <w:sz w:val="24"/>
                <w:szCs w:val="24"/>
                <w:cs/>
              </w:rPr>
              <w:t>ธุรกิจหลัก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F1F05C" w14:textId="77777777" w:rsidR="00B51962" w:rsidRPr="0008573A" w:rsidRDefault="00B51962" w:rsidP="00B51962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79ED6C8" w14:textId="77777777" w:rsidR="00B51962" w:rsidRPr="0008573A" w:rsidRDefault="00B51962" w:rsidP="00B51962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A29CF0" w14:textId="77777777" w:rsidR="00B51962" w:rsidRPr="0008573A" w:rsidRDefault="00B51962" w:rsidP="00B51962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B5458" w14:textId="77777777" w:rsidR="00B51962" w:rsidRPr="0008573A" w:rsidRDefault="00B51962" w:rsidP="00B51962">
            <w:pPr>
              <w:rPr>
                <w:strike/>
                <w:color w:val="000000"/>
                <w:sz w:val="24"/>
                <w:szCs w:val="24"/>
              </w:rPr>
            </w:pPr>
          </w:p>
        </w:tc>
      </w:tr>
      <w:tr w:rsidR="00B51962" w14:paraId="0FF704C0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6647BE" w14:textId="77777777" w:rsidR="00B51962" w:rsidRPr="0008573A" w:rsidRDefault="00B51962" w:rsidP="00B51962">
            <w:pPr>
              <w:rPr>
                <w:color w:val="000000"/>
                <w:sz w:val="24"/>
                <w:szCs w:val="24"/>
                <w:cs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B06A4" w14:textId="77777777" w:rsidR="00B51962" w:rsidRPr="00DC315A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DC315A">
              <w:rPr>
                <w:rFonts w:ascii="Angsana New" w:hAnsi="Angsana New" w:hint="cs"/>
                <w:sz w:val="24"/>
                <w:szCs w:val="24"/>
                <w:cs/>
              </w:rPr>
              <w:t xml:space="preserve">- </w:t>
            </w:r>
            <w:r w:rsidRPr="00DC315A">
              <w:rPr>
                <w:rFonts w:ascii="Angsana New" w:hAnsi="Angsana New"/>
                <w:sz w:val="24"/>
                <w:szCs w:val="24"/>
                <w:cs/>
              </w:rPr>
              <w:t xml:space="preserve">ค่าตอบแทนอื่น </w:t>
            </w:r>
            <w:r w:rsidRPr="00DC315A">
              <w:rPr>
                <w:rFonts w:ascii="Angsana New" w:hAnsi="Angsana New"/>
                <w:sz w:val="24"/>
                <w:szCs w:val="24"/>
              </w:rPr>
              <w:t>(</w:t>
            </w:r>
            <w:r w:rsidRPr="00DC315A">
              <w:rPr>
                <w:rFonts w:ascii="Angsana New" w:hAnsi="Angsana New"/>
                <w:sz w:val="24"/>
                <w:szCs w:val="24"/>
                <w:cs/>
              </w:rPr>
              <w:t>ถ้ามี</w:t>
            </w:r>
            <w:r w:rsidRPr="00DC315A">
              <w:rPr>
                <w:rFonts w:ascii="Angsana New" w:hAnsi="Angsana New"/>
                <w:sz w:val="24"/>
                <w:szCs w:val="24"/>
              </w:rPr>
              <w:t xml:space="preserve">) </w:t>
            </w:r>
            <w:r w:rsidRPr="00DC315A">
              <w:rPr>
                <w:rFonts w:ascii="Angsana New" w:hAnsi="Angsana New"/>
                <w:sz w:val="24"/>
                <w:szCs w:val="24"/>
                <w:cs/>
              </w:rPr>
              <w:t xml:space="preserve">(เช่น </w:t>
            </w:r>
            <w:r w:rsidRPr="00DC315A">
              <w:rPr>
                <w:rFonts w:ascii="Angsana New" w:hAnsi="Angsana New"/>
                <w:sz w:val="24"/>
                <w:szCs w:val="24"/>
              </w:rPr>
              <w:t xml:space="preserve">ESOP EJIP </w:t>
            </w:r>
            <w:r w:rsidRPr="00DC315A">
              <w:rPr>
                <w:rFonts w:ascii="Angsana New" w:hAnsi="Angsana New"/>
                <w:color w:val="000000"/>
                <w:sz w:val="24"/>
                <w:szCs w:val="24"/>
                <w:cs/>
              </w:rPr>
              <w:t>หรือ</w:t>
            </w:r>
            <w:r w:rsidR="00663FAA" w:rsidRPr="00DC315A">
              <w:rPr>
                <w:rFonts w:ascii="Angsana New" w:hAnsi="Angsana New"/>
                <w:color w:val="000000"/>
                <w:sz w:val="24"/>
                <w:szCs w:val="24"/>
                <w:lang w:val="en-US"/>
              </w:rPr>
              <w:t xml:space="preserve"> PVD</w:t>
            </w:r>
            <w:r w:rsidR="00663FAA" w:rsidRPr="00DC315A">
              <w:rPr>
                <w:rFonts w:ascii="Angsana New" w:hAnsi="Angsana New"/>
                <w:color w:val="000000"/>
                <w:sz w:val="24"/>
                <w:szCs w:val="24"/>
                <w:cs/>
              </w:rPr>
              <w:t>)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A6C8E" w14:textId="77777777" w:rsidR="00B51962" w:rsidRPr="0008573A" w:rsidRDefault="00B51962" w:rsidP="00B51962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3432A70" w14:textId="77777777" w:rsidR="00B51962" w:rsidRPr="0008573A" w:rsidRDefault="00B51962" w:rsidP="00B51962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BFD847" w14:textId="77777777" w:rsidR="00B51962" w:rsidRPr="0008573A" w:rsidRDefault="00B51962" w:rsidP="00B51962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D8E5DD" w14:textId="77777777" w:rsidR="00B51962" w:rsidRPr="0008573A" w:rsidRDefault="00B51962" w:rsidP="00B51962">
            <w:pPr>
              <w:rPr>
                <w:strike/>
                <w:color w:val="000000"/>
                <w:sz w:val="24"/>
                <w:szCs w:val="24"/>
              </w:rPr>
            </w:pPr>
          </w:p>
        </w:tc>
      </w:tr>
      <w:tr w:rsidR="00B51962" w:rsidRPr="0008573A" w14:paraId="04AE6ACE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7DF116" w14:textId="77777777" w:rsidR="00B51962" w:rsidRPr="00FA6A14" w:rsidRDefault="00B51962" w:rsidP="00B51962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08573A">
              <w:rPr>
                <w:rFonts w:hint="cs"/>
                <w:color w:val="000000"/>
                <w:sz w:val="24"/>
                <w:szCs w:val="24"/>
                <w:cs/>
              </w:rPr>
              <w:t>7.5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6A516" w14:textId="77777777" w:rsidR="00B51962" w:rsidRPr="00DC315A" w:rsidRDefault="00B51962" w:rsidP="00B51962">
            <w:pPr>
              <w:rPr>
                <w:rFonts w:ascii="Angsana New" w:hAnsi="Angsana New"/>
                <w:color w:val="000000"/>
                <w:sz w:val="24"/>
                <w:szCs w:val="24"/>
                <w:cs/>
              </w:rPr>
            </w:pPr>
            <w:r w:rsidRPr="00DC315A">
              <w:rPr>
                <w:rFonts w:ascii="Angsana New" w:hAnsi="Angsana New"/>
                <w:color w:val="000000"/>
                <w:sz w:val="24"/>
                <w:szCs w:val="24"/>
                <w:cs/>
              </w:rPr>
              <w:t>ข้อมูลเกี่ยวกับพนักงาน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7EEC9" w14:textId="77777777" w:rsidR="00B51962" w:rsidRPr="0008573A" w:rsidRDefault="00B51962" w:rsidP="00B51962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CA0502D" w14:textId="77777777" w:rsidR="00B51962" w:rsidRPr="0008573A" w:rsidRDefault="00B51962" w:rsidP="00B51962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30A48D" w14:textId="77777777" w:rsidR="00B51962" w:rsidRPr="0008573A" w:rsidRDefault="00B51962" w:rsidP="00B51962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5A16A" w14:textId="77777777" w:rsidR="00B51962" w:rsidRPr="0008573A" w:rsidRDefault="00B51962" w:rsidP="00B51962">
            <w:pPr>
              <w:rPr>
                <w:strike/>
                <w:color w:val="000000"/>
                <w:sz w:val="24"/>
                <w:szCs w:val="24"/>
              </w:rPr>
            </w:pPr>
          </w:p>
        </w:tc>
      </w:tr>
      <w:tr w:rsidR="00B51962" w14:paraId="70383A4F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407BA" w14:textId="77777777" w:rsidR="00B51962" w:rsidRPr="0008573A" w:rsidRDefault="00B51962" w:rsidP="00B5196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92875" w14:textId="77777777" w:rsidR="00B51962" w:rsidRPr="00DC315A" w:rsidRDefault="00B51962" w:rsidP="00B51962">
            <w:pPr>
              <w:rPr>
                <w:rFonts w:ascii="Angsana New" w:hAnsi="Angsana New"/>
                <w:color w:val="000000"/>
                <w:sz w:val="24"/>
                <w:szCs w:val="24"/>
              </w:rPr>
            </w:pPr>
            <w:r w:rsidRPr="00DC315A">
              <w:rPr>
                <w:rFonts w:ascii="Angsana New" w:hAnsi="Angsana New"/>
                <w:color w:val="000000"/>
                <w:sz w:val="24"/>
                <w:szCs w:val="24"/>
              </w:rPr>
              <w:t xml:space="preserve">- </w:t>
            </w:r>
            <w:r w:rsidRPr="00DC315A">
              <w:rPr>
                <w:rFonts w:ascii="Angsana New" w:hAnsi="Angsana New"/>
                <w:color w:val="000000"/>
                <w:sz w:val="24"/>
                <w:szCs w:val="24"/>
                <w:cs/>
              </w:rPr>
              <w:t>จำนวนพนักงานทั้งหมด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2120D" w14:textId="77777777" w:rsidR="00B51962" w:rsidRPr="0008573A" w:rsidRDefault="00B51962" w:rsidP="00B51962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53B7F2C" w14:textId="77777777" w:rsidR="00B51962" w:rsidRPr="0008573A" w:rsidRDefault="00B51962" w:rsidP="00B51962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A9DE3" w14:textId="77777777" w:rsidR="00B51962" w:rsidRPr="0008573A" w:rsidRDefault="00B51962" w:rsidP="00B51962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804AC" w14:textId="77777777" w:rsidR="00B51962" w:rsidRPr="0008573A" w:rsidRDefault="00B51962" w:rsidP="00B51962">
            <w:pPr>
              <w:rPr>
                <w:strike/>
                <w:color w:val="000000"/>
                <w:sz w:val="24"/>
                <w:szCs w:val="24"/>
              </w:rPr>
            </w:pPr>
          </w:p>
        </w:tc>
      </w:tr>
      <w:tr w:rsidR="00B51962" w14:paraId="37EAB072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1E468" w14:textId="77777777" w:rsidR="00B51962" w:rsidRPr="0008573A" w:rsidRDefault="00B51962" w:rsidP="00B5196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43F6E" w14:textId="77777777" w:rsidR="00B51962" w:rsidRPr="00DC315A" w:rsidRDefault="00B51962" w:rsidP="00B51962">
            <w:pPr>
              <w:rPr>
                <w:rFonts w:ascii="Angsana New" w:hAnsi="Angsana New"/>
                <w:color w:val="000000"/>
                <w:sz w:val="24"/>
                <w:szCs w:val="24"/>
              </w:rPr>
            </w:pPr>
            <w:r w:rsidRPr="00DC315A">
              <w:rPr>
                <w:rFonts w:ascii="Angsana New" w:hAnsi="Angsana New"/>
                <w:color w:val="000000"/>
                <w:sz w:val="24"/>
                <w:szCs w:val="24"/>
              </w:rPr>
              <w:t xml:space="preserve">- </w:t>
            </w:r>
            <w:r w:rsidRPr="00DC315A">
              <w:rPr>
                <w:rFonts w:ascii="Angsana New" w:hAnsi="Angsana New"/>
                <w:color w:val="000000"/>
                <w:sz w:val="24"/>
                <w:szCs w:val="24"/>
                <w:cs/>
              </w:rPr>
              <w:t>จำนวนพนักงานในแต่ละสายงานหลัก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4203AD" w14:textId="77777777" w:rsidR="00B51962" w:rsidRPr="0008573A" w:rsidRDefault="00B51962" w:rsidP="00B51962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F93DDD6" w14:textId="77777777" w:rsidR="00B51962" w:rsidRPr="0008573A" w:rsidRDefault="00B51962" w:rsidP="00B51962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23A5A" w14:textId="77777777" w:rsidR="00B51962" w:rsidRPr="0008573A" w:rsidRDefault="00B51962" w:rsidP="00B51962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55FD8" w14:textId="77777777" w:rsidR="00B51962" w:rsidRPr="0008573A" w:rsidRDefault="00B51962" w:rsidP="00B51962">
            <w:pPr>
              <w:rPr>
                <w:strike/>
                <w:color w:val="000000"/>
                <w:sz w:val="24"/>
                <w:szCs w:val="24"/>
              </w:rPr>
            </w:pPr>
          </w:p>
        </w:tc>
      </w:tr>
      <w:tr w:rsidR="00B51962" w14:paraId="2AA0D9E9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FCA20" w14:textId="77777777" w:rsidR="00B51962" w:rsidRPr="0008573A" w:rsidRDefault="00B51962" w:rsidP="00B5196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9F6C1" w14:textId="77777777" w:rsidR="00B51962" w:rsidRPr="00DC315A" w:rsidRDefault="00B51962" w:rsidP="00B51962">
            <w:pPr>
              <w:rPr>
                <w:rFonts w:ascii="Angsana New" w:hAnsi="Angsana New"/>
                <w:color w:val="000000"/>
                <w:sz w:val="24"/>
                <w:szCs w:val="24"/>
              </w:rPr>
            </w:pPr>
            <w:r w:rsidRPr="00DC315A">
              <w:rPr>
                <w:rFonts w:ascii="Angsana New" w:hAnsi="Angsana New"/>
                <w:color w:val="000000"/>
                <w:sz w:val="24"/>
                <w:szCs w:val="24"/>
              </w:rPr>
              <w:t xml:space="preserve">- </w:t>
            </w:r>
            <w:r w:rsidRPr="00DC315A">
              <w:rPr>
                <w:rFonts w:ascii="Angsana New" w:hAnsi="Angsana New"/>
                <w:color w:val="000000"/>
                <w:sz w:val="24"/>
                <w:szCs w:val="24"/>
                <w:cs/>
              </w:rPr>
              <w:t>เหตุผล</w:t>
            </w:r>
            <w:r w:rsidRPr="00DC315A">
              <w:rPr>
                <w:rFonts w:ascii="Angsana New" w:hAnsi="Angsana New"/>
                <w:color w:val="000000"/>
                <w:sz w:val="24"/>
                <w:szCs w:val="24"/>
              </w:rPr>
              <w:t>/</w:t>
            </w:r>
            <w:r w:rsidRPr="00DC315A">
              <w:rPr>
                <w:rFonts w:ascii="Angsana New" w:hAnsi="Angsana New"/>
                <w:color w:val="000000"/>
                <w:sz w:val="24"/>
                <w:szCs w:val="24"/>
                <w:cs/>
              </w:rPr>
              <w:t>นโยบาย กรณีมีการเปลี่ยนแปลงจำนวนพนักงาน</w:t>
            </w:r>
            <w:r w:rsidRPr="00DC315A">
              <w:rPr>
                <w:rFonts w:ascii="Angsana New" w:hAnsi="Angsana New"/>
                <w:color w:val="000000"/>
                <w:sz w:val="24"/>
                <w:szCs w:val="24"/>
                <w:cs/>
              </w:rPr>
              <w:br/>
              <w:t xml:space="preserve">อย่างมีนัยสำคัญ หรือมีข้อพิพาททางด้านแรงงาน </w:t>
            </w:r>
            <w:r w:rsidRPr="00DC315A">
              <w:rPr>
                <w:rFonts w:ascii="Angsana New" w:hAnsi="Angsana New"/>
                <w:color w:val="000000"/>
                <w:sz w:val="24"/>
                <w:szCs w:val="24"/>
              </w:rPr>
              <w:t xml:space="preserve">(3 </w:t>
            </w:r>
            <w:r w:rsidRPr="00DC315A">
              <w:rPr>
                <w:rFonts w:ascii="Angsana New" w:hAnsi="Angsana New"/>
                <w:color w:val="000000"/>
                <w:sz w:val="24"/>
                <w:szCs w:val="24"/>
                <w:cs/>
              </w:rPr>
              <w:t>ปี</w:t>
            </w:r>
            <w:r w:rsidRPr="00DC315A">
              <w:rPr>
                <w:rFonts w:ascii="Angsana New" w:hAnsi="Angsana New"/>
                <w:color w:val="000000"/>
                <w:sz w:val="24"/>
                <w:szCs w:val="24"/>
                <w:cs/>
              </w:rPr>
              <w:br/>
              <w:t>ที่ผ่านมา</w:t>
            </w:r>
            <w:r w:rsidRPr="00DC315A">
              <w:rPr>
                <w:rFonts w:ascii="Angsana New" w:hAnsi="Angsana New"/>
                <w:color w:val="000000"/>
                <w:sz w:val="24"/>
                <w:szCs w:val="24"/>
              </w:rPr>
              <w:t>)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FC2EBF" w14:textId="77777777" w:rsidR="00B51962" w:rsidRPr="0008573A" w:rsidRDefault="00B51962" w:rsidP="00B51962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09A06B0" w14:textId="77777777" w:rsidR="00B51962" w:rsidRPr="0008573A" w:rsidRDefault="00B51962" w:rsidP="00B51962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F7BB5" w14:textId="77777777" w:rsidR="00B51962" w:rsidRPr="0008573A" w:rsidRDefault="00B51962" w:rsidP="00B51962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39ACA3" w14:textId="77777777" w:rsidR="00B51962" w:rsidRPr="0008573A" w:rsidRDefault="00B51962" w:rsidP="00B51962">
            <w:pPr>
              <w:rPr>
                <w:strike/>
                <w:color w:val="000000"/>
                <w:sz w:val="24"/>
                <w:szCs w:val="24"/>
              </w:rPr>
            </w:pPr>
          </w:p>
        </w:tc>
      </w:tr>
      <w:tr w:rsidR="00B51962" w14:paraId="354033D7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D47A4F" w14:textId="77777777" w:rsidR="00B51962" w:rsidRPr="0008573A" w:rsidRDefault="00B51962" w:rsidP="00B5196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53185" w14:textId="77777777" w:rsidR="00B51962" w:rsidRPr="00DC315A" w:rsidRDefault="00B51962" w:rsidP="00B51962">
            <w:pPr>
              <w:rPr>
                <w:rFonts w:ascii="Angsana New" w:hAnsi="Angsana New"/>
                <w:color w:val="000000"/>
                <w:sz w:val="24"/>
                <w:szCs w:val="24"/>
              </w:rPr>
            </w:pPr>
            <w:r w:rsidRPr="00DC315A">
              <w:rPr>
                <w:rFonts w:ascii="Angsana New" w:hAnsi="Angsana New"/>
                <w:color w:val="000000"/>
                <w:sz w:val="24"/>
                <w:szCs w:val="24"/>
              </w:rPr>
              <w:t xml:space="preserve">- </w:t>
            </w:r>
            <w:r w:rsidRPr="00DC315A">
              <w:rPr>
                <w:rFonts w:ascii="Angsana New" w:hAnsi="Angsana New"/>
                <w:color w:val="000000"/>
                <w:sz w:val="24"/>
                <w:szCs w:val="24"/>
                <w:cs/>
              </w:rPr>
              <w:t>ผลตอบแทนรวมและลักษณะผลตอบแทนที่ให้กับพนักงาน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2988DF" w14:textId="77777777" w:rsidR="00B51962" w:rsidRPr="0008573A" w:rsidRDefault="00B51962" w:rsidP="00B51962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A74866A" w14:textId="77777777" w:rsidR="00B51962" w:rsidRPr="0008573A" w:rsidRDefault="00B51962" w:rsidP="00B51962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55B37" w14:textId="77777777" w:rsidR="00B51962" w:rsidRPr="0008573A" w:rsidRDefault="00B51962" w:rsidP="00B51962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90421" w14:textId="77777777" w:rsidR="00B51962" w:rsidRPr="0008573A" w:rsidRDefault="00B51962" w:rsidP="00B51962">
            <w:pPr>
              <w:rPr>
                <w:strike/>
                <w:color w:val="000000"/>
                <w:sz w:val="24"/>
                <w:szCs w:val="24"/>
              </w:rPr>
            </w:pPr>
          </w:p>
        </w:tc>
      </w:tr>
      <w:tr w:rsidR="00B51962" w14:paraId="0A08E9AD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118E60" w14:textId="77777777" w:rsidR="00B51962" w:rsidRPr="0008573A" w:rsidRDefault="00B51962" w:rsidP="00B5196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FFFD2" w14:textId="77777777" w:rsidR="00B51962" w:rsidRPr="00DC315A" w:rsidRDefault="00B51962" w:rsidP="00B51962">
            <w:pPr>
              <w:rPr>
                <w:rFonts w:ascii="Angsana New" w:hAnsi="Angsana New"/>
                <w:color w:val="000000"/>
                <w:sz w:val="24"/>
                <w:szCs w:val="24"/>
              </w:rPr>
            </w:pPr>
            <w:r w:rsidRPr="00DC315A">
              <w:rPr>
                <w:rFonts w:ascii="Angsana New" w:hAnsi="Angsana New"/>
                <w:color w:val="000000"/>
                <w:sz w:val="24"/>
                <w:szCs w:val="24"/>
              </w:rPr>
              <w:t xml:space="preserve">- </w:t>
            </w:r>
            <w:r w:rsidRPr="00DC315A">
              <w:rPr>
                <w:rFonts w:ascii="Angsana New" w:hAnsi="Angsana New" w:hint="cs"/>
                <w:color w:val="000000"/>
                <w:sz w:val="24"/>
                <w:szCs w:val="24"/>
                <w:cs/>
              </w:rPr>
              <w:t>กองทุนสำรองเลี้ยงชีพ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55FA60" w14:textId="77777777" w:rsidR="00B51962" w:rsidRPr="0008573A" w:rsidRDefault="00B51962" w:rsidP="00B51962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372FBAF" w14:textId="77777777" w:rsidR="00B51962" w:rsidRPr="0008573A" w:rsidRDefault="00B51962" w:rsidP="00B51962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2E3500" w14:textId="77777777" w:rsidR="00B51962" w:rsidRPr="0008573A" w:rsidRDefault="00B51962" w:rsidP="00B51962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42555" w14:textId="77777777" w:rsidR="00B51962" w:rsidRPr="0008573A" w:rsidRDefault="00B51962" w:rsidP="00B51962">
            <w:pPr>
              <w:rPr>
                <w:strike/>
                <w:color w:val="000000"/>
                <w:sz w:val="24"/>
                <w:szCs w:val="24"/>
              </w:rPr>
            </w:pPr>
          </w:p>
        </w:tc>
      </w:tr>
      <w:tr w:rsidR="00663FAA" w14:paraId="39CE098A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94361" w14:textId="77777777" w:rsidR="00663FAA" w:rsidRPr="0008573A" w:rsidRDefault="00663FAA" w:rsidP="00663FA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A962F" w14:textId="77777777" w:rsidR="00663FAA" w:rsidRPr="00DC315A" w:rsidRDefault="00663FAA" w:rsidP="00663FAA">
            <w:pPr>
              <w:rPr>
                <w:rFonts w:ascii="Angsana New" w:hAnsi="Angsana New"/>
                <w:sz w:val="24"/>
                <w:szCs w:val="24"/>
              </w:rPr>
            </w:pPr>
            <w:r w:rsidRPr="00DC315A">
              <w:rPr>
                <w:rFonts w:ascii="Angsana New" w:hAnsi="Angsana New"/>
                <w:sz w:val="24"/>
                <w:szCs w:val="24"/>
                <w:lang w:val="en-US"/>
              </w:rPr>
              <w:t xml:space="preserve">- </w:t>
            </w:r>
            <w:r w:rsidRPr="00DC315A">
              <w:rPr>
                <w:rFonts w:ascii="Angsana New" w:hAnsi="Angsana New" w:hint="cs"/>
                <w:sz w:val="24"/>
                <w:szCs w:val="24"/>
                <w:cs/>
                <w:lang w:val="en-US"/>
              </w:rPr>
              <w:t xml:space="preserve">เหตุผลที่บริษัทไม่ได้จัดให้มี </w:t>
            </w:r>
            <w:r w:rsidRPr="00DC315A">
              <w:rPr>
                <w:rFonts w:ascii="Angsana New" w:hAnsi="Angsana New"/>
                <w:sz w:val="24"/>
                <w:szCs w:val="24"/>
                <w:lang w:val="en-US"/>
              </w:rPr>
              <w:t>PVD</w:t>
            </w:r>
            <w:r w:rsidRPr="00DC315A">
              <w:rPr>
                <w:rFonts w:ascii="Angsana New" w:hAnsi="Angsana New" w:hint="cs"/>
                <w:sz w:val="24"/>
                <w:szCs w:val="24"/>
                <w:cs/>
                <w:lang w:val="en-US"/>
              </w:rPr>
              <w:t>/มาตรการทดแทน (ถ้ามี) เพื่อเป็นหลักประกันทางการเงินของพนักงานหรือลูกจ้าง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080E2" w14:textId="77777777" w:rsidR="00663FAA" w:rsidRPr="0008573A" w:rsidRDefault="00663FAA" w:rsidP="00663FAA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4DD4907" w14:textId="77777777" w:rsidR="00663FAA" w:rsidRPr="0008573A" w:rsidRDefault="00663FAA" w:rsidP="00663FAA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474CBC" w14:textId="77777777" w:rsidR="00663FAA" w:rsidRPr="0008573A" w:rsidRDefault="00663FAA" w:rsidP="00663FAA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7B52B" w14:textId="77777777" w:rsidR="00663FAA" w:rsidRPr="0008573A" w:rsidRDefault="00663FAA" w:rsidP="00663FAA">
            <w:pPr>
              <w:rPr>
                <w:strike/>
                <w:color w:val="000000"/>
                <w:sz w:val="24"/>
                <w:szCs w:val="24"/>
              </w:rPr>
            </w:pPr>
          </w:p>
        </w:tc>
      </w:tr>
      <w:tr w:rsidR="00663FAA" w14:paraId="5F4C4515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50C196" w14:textId="77777777" w:rsidR="00663FAA" w:rsidRPr="00DC315A" w:rsidRDefault="00663FAA" w:rsidP="00663FAA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F51CA" w14:textId="77777777" w:rsidR="00663FAA" w:rsidRPr="00DC315A" w:rsidRDefault="00663FAA" w:rsidP="00663FAA">
            <w:pPr>
              <w:rPr>
                <w:rFonts w:ascii="Angsana New" w:hAnsi="Angsana New"/>
                <w:sz w:val="24"/>
                <w:szCs w:val="24"/>
              </w:rPr>
            </w:pPr>
            <w:r w:rsidRPr="00DC315A">
              <w:rPr>
                <w:rFonts w:ascii="Angsana New" w:hAnsi="Angsana New" w:hint="cs"/>
                <w:sz w:val="24"/>
                <w:szCs w:val="24"/>
                <w:cs/>
              </w:rPr>
              <w:t>- การจัดให้มี</w:t>
            </w:r>
            <w:r w:rsidRPr="00DC315A">
              <w:rPr>
                <w:rFonts w:ascii="Angsana New" w:hAnsi="Angsana New"/>
                <w:sz w:val="24"/>
                <w:szCs w:val="24"/>
                <w:lang w:val="en-US"/>
              </w:rPr>
              <w:t>/</w:t>
            </w:r>
            <w:r w:rsidRPr="00DC315A">
              <w:rPr>
                <w:rFonts w:ascii="Angsana New" w:hAnsi="Angsana New" w:hint="cs"/>
                <w:sz w:val="24"/>
                <w:szCs w:val="24"/>
                <w:cs/>
                <w:lang w:val="en-US"/>
              </w:rPr>
              <w:t xml:space="preserve">ไม่มี </w:t>
            </w:r>
            <w:r w:rsidRPr="00DC315A">
              <w:rPr>
                <w:rFonts w:ascii="Angsana New" w:hAnsi="Angsana New"/>
                <w:sz w:val="24"/>
                <w:szCs w:val="24"/>
                <w:lang w:val="en-US"/>
              </w:rPr>
              <w:t xml:space="preserve">PVD </w:t>
            </w:r>
            <w:r w:rsidRPr="00DC315A">
              <w:rPr>
                <w:rFonts w:ascii="Angsana New" w:hAnsi="Angsana New" w:hint="cs"/>
                <w:sz w:val="24"/>
                <w:szCs w:val="24"/>
                <w:cs/>
                <w:lang w:val="en-US"/>
              </w:rPr>
              <w:t>ของบริษัทและบริษัทย่อย (ถ้ามี)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9171FF" w14:textId="77777777" w:rsidR="00663FAA" w:rsidRPr="0008573A" w:rsidRDefault="00663FAA" w:rsidP="00663FAA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FCF25A5" w14:textId="77777777" w:rsidR="00663FAA" w:rsidRPr="0008573A" w:rsidRDefault="00663FAA" w:rsidP="00663FAA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3F4E6" w14:textId="77777777" w:rsidR="00663FAA" w:rsidRPr="0008573A" w:rsidRDefault="00663FAA" w:rsidP="00663FAA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6D9BE" w14:textId="77777777" w:rsidR="00663FAA" w:rsidRPr="0008573A" w:rsidRDefault="00663FAA" w:rsidP="00663FAA">
            <w:pPr>
              <w:rPr>
                <w:strike/>
                <w:color w:val="000000"/>
                <w:sz w:val="24"/>
                <w:szCs w:val="24"/>
              </w:rPr>
            </w:pPr>
          </w:p>
        </w:tc>
      </w:tr>
      <w:tr w:rsidR="00663FAA" w14:paraId="573F25E7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32899" w14:textId="77777777" w:rsidR="00663FAA" w:rsidRPr="0008573A" w:rsidRDefault="00663FAA" w:rsidP="00663FA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9339F" w14:textId="77777777" w:rsidR="00663FAA" w:rsidRPr="00DC315A" w:rsidRDefault="00663FAA" w:rsidP="00663FAA">
            <w:pPr>
              <w:rPr>
                <w:rFonts w:ascii="Angsana New" w:hAnsi="Angsana New"/>
                <w:sz w:val="24"/>
                <w:szCs w:val="24"/>
              </w:rPr>
            </w:pPr>
            <w:r w:rsidRPr="00DC315A">
              <w:rPr>
                <w:rFonts w:ascii="Angsana New" w:hAnsi="Angsana New" w:hint="cs"/>
                <w:sz w:val="24"/>
                <w:szCs w:val="24"/>
                <w:cs/>
              </w:rPr>
              <w:t xml:space="preserve">- </w:t>
            </w:r>
            <w:r w:rsidRPr="00DC315A">
              <w:rPr>
                <w:rFonts w:ascii="Angsana New" w:hAnsi="Angsana New"/>
                <w:sz w:val="24"/>
                <w:szCs w:val="24"/>
                <w:cs/>
              </w:rPr>
              <w:t>จำนวนลูกจ้างทั้งหมด (คน)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7E43E2" w14:textId="77777777" w:rsidR="00663FAA" w:rsidRPr="0008573A" w:rsidRDefault="00663FAA" w:rsidP="00663FAA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FFF2F4F" w14:textId="77777777" w:rsidR="00663FAA" w:rsidRPr="0008573A" w:rsidRDefault="00663FAA" w:rsidP="00663FAA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6CD5B" w14:textId="77777777" w:rsidR="00663FAA" w:rsidRPr="0008573A" w:rsidRDefault="00663FAA" w:rsidP="00663FAA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0E5DC" w14:textId="77777777" w:rsidR="00663FAA" w:rsidRPr="0008573A" w:rsidRDefault="00663FAA" w:rsidP="00663FAA">
            <w:pPr>
              <w:rPr>
                <w:strike/>
                <w:color w:val="000000"/>
                <w:sz w:val="24"/>
                <w:szCs w:val="24"/>
              </w:rPr>
            </w:pPr>
          </w:p>
        </w:tc>
      </w:tr>
      <w:tr w:rsidR="00663FAA" w14:paraId="142D617E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DE7DC" w14:textId="77777777" w:rsidR="00663FAA" w:rsidRPr="0008573A" w:rsidRDefault="00663FAA" w:rsidP="00663FA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D4ADB3" w14:textId="77777777" w:rsidR="00663FAA" w:rsidRPr="00DC315A" w:rsidRDefault="00663FAA" w:rsidP="00663FAA">
            <w:pPr>
              <w:rPr>
                <w:rFonts w:ascii="Angsana New" w:hAnsi="Angsana New"/>
                <w:sz w:val="24"/>
                <w:szCs w:val="24"/>
              </w:rPr>
            </w:pPr>
            <w:r w:rsidRPr="00DC315A">
              <w:rPr>
                <w:rFonts w:ascii="Angsana New" w:hAnsi="Angsana New" w:hint="cs"/>
                <w:sz w:val="24"/>
                <w:szCs w:val="24"/>
                <w:cs/>
              </w:rPr>
              <w:t xml:space="preserve">- </w:t>
            </w:r>
            <w:r w:rsidRPr="00DC315A">
              <w:rPr>
                <w:rFonts w:ascii="Angsana New" w:hAnsi="Angsana New"/>
                <w:sz w:val="24"/>
                <w:szCs w:val="24"/>
                <w:cs/>
              </w:rPr>
              <w:t xml:space="preserve">จำนวนลูกจ้างที่มีสิทธิเข้าร่วม  </w:t>
            </w:r>
            <w:r w:rsidRPr="00DC315A">
              <w:rPr>
                <w:rFonts w:ascii="Angsana New" w:hAnsi="Angsana New"/>
                <w:sz w:val="24"/>
                <w:szCs w:val="24"/>
              </w:rPr>
              <w:t>PVD (</w:t>
            </w:r>
            <w:r w:rsidRPr="00DC315A">
              <w:rPr>
                <w:rFonts w:ascii="Angsana New" w:hAnsi="Angsana New"/>
                <w:sz w:val="24"/>
                <w:szCs w:val="24"/>
                <w:cs/>
              </w:rPr>
              <w:t>คน)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89082" w14:textId="77777777" w:rsidR="00663FAA" w:rsidRPr="0008573A" w:rsidRDefault="00663FAA" w:rsidP="00663FAA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B6C94F4" w14:textId="77777777" w:rsidR="00663FAA" w:rsidRPr="0008573A" w:rsidRDefault="00663FAA" w:rsidP="00663FAA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B4AA6" w14:textId="77777777" w:rsidR="00663FAA" w:rsidRPr="0008573A" w:rsidRDefault="00663FAA" w:rsidP="00663FAA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8BC5BB" w14:textId="77777777" w:rsidR="00663FAA" w:rsidRPr="0008573A" w:rsidRDefault="00663FAA" w:rsidP="00663FAA">
            <w:pPr>
              <w:rPr>
                <w:strike/>
                <w:color w:val="000000"/>
                <w:sz w:val="24"/>
                <w:szCs w:val="24"/>
              </w:rPr>
            </w:pPr>
          </w:p>
        </w:tc>
      </w:tr>
      <w:tr w:rsidR="00663FAA" w14:paraId="4FF9BB56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01C7FC" w14:textId="77777777" w:rsidR="00663FAA" w:rsidRPr="0008573A" w:rsidRDefault="00663FAA" w:rsidP="00663FA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1E4A3" w14:textId="77777777" w:rsidR="00663FAA" w:rsidRPr="00DC315A" w:rsidRDefault="00663FAA" w:rsidP="00663FAA">
            <w:pPr>
              <w:rPr>
                <w:rFonts w:ascii="Angsana New" w:hAnsi="Angsana New"/>
                <w:sz w:val="24"/>
                <w:szCs w:val="24"/>
              </w:rPr>
            </w:pPr>
            <w:r w:rsidRPr="00DC315A">
              <w:rPr>
                <w:rFonts w:ascii="Angsana New" w:hAnsi="Angsana New" w:hint="cs"/>
                <w:sz w:val="24"/>
                <w:szCs w:val="24"/>
                <w:cs/>
              </w:rPr>
              <w:t xml:space="preserve">- </w:t>
            </w:r>
            <w:r w:rsidRPr="00DC315A">
              <w:rPr>
                <w:rFonts w:ascii="Angsana New" w:hAnsi="Angsana New"/>
                <w:sz w:val="24"/>
                <w:szCs w:val="24"/>
                <w:cs/>
              </w:rPr>
              <w:t xml:space="preserve">จำนวนลูกจ้างที่เข้าร่วม </w:t>
            </w:r>
            <w:r w:rsidRPr="00DC315A">
              <w:rPr>
                <w:rFonts w:ascii="Angsana New" w:hAnsi="Angsana New"/>
                <w:sz w:val="24"/>
                <w:szCs w:val="24"/>
              </w:rPr>
              <w:t>PVD (</w:t>
            </w:r>
            <w:r w:rsidRPr="00DC315A">
              <w:rPr>
                <w:rFonts w:ascii="Angsana New" w:hAnsi="Angsana New"/>
                <w:sz w:val="24"/>
                <w:szCs w:val="24"/>
                <w:cs/>
              </w:rPr>
              <w:t>คน)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8D361A" w14:textId="77777777" w:rsidR="00663FAA" w:rsidRPr="0008573A" w:rsidRDefault="00663FAA" w:rsidP="00663FAA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5616B13" w14:textId="77777777" w:rsidR="00663FAA" w:rsidRPr="0008573A" w:rsidRDefault="00663FAA" w:rsidP="00663FAA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57366" w14:textId="77777777" w:rsidR="00663FAA" w:rsidRPr="0008573A" w:rsidRDefault="00663FAA" w:rsidP="00663FAA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38CC12" w14:textId="77777777" w:rsidR="00663FAA" w:rsidRPr="0008573A" w:rsidRDefault="00663FAA" w:rsidP="00663FAA">
            <w:pPr>
              <w:rPr>
                <w:strike/>
                <w:color w:val="000000"/>
                <w:sz w:val="24"/>
                <w:szCs w:val="24"/>
              </w:rPr>
            </w:pPr>
          </w:p>
        </w:tc>
      </w:tr>
      <w:tr w:rsidR="00663FAA" w14:paraId="5FAB221C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4A231" w14:textId="77777777" w:rsidR="00663FAA" w:rsidRPr="0008573A" w:rsidRDefault="00663FAA" w:rsidP="00663FA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1F045E" w14:textId="77777777" w:rsidR="00663FAA" w:rsidRPr="00DC315A" w:rsidRDefault="00663FAA" w:rsidP="00663FAA">
            <w:pPr>
              <w:rPr>
                <w:rFonts w:ascii="Angsana New" w:hAnsi="Angsana New"/>
                <w:sz w:val="24"/>
                <w:szCs w:val="24"/>
              </w:rPr>
            </w:pPr>
            <w:r w:rsidRPr="00DC315A">
              <w:rPr>
                <w:rFonts w:ascii="Angsana New" w:hAnsi="Angsana New" w:hint="cs"/>
                <w:sz w:val="24"/>
                <w:szCs w:val="24"/>
                <w:cs/>
              </w:rPr>
              <w:t xml:space="preserve">- </w:t>
            </w:r>
            <w:r w:rsidRPr="00DC315A">
              <w:rPr>
                <w:rFonts w:ascii="Angsana New" w:hAnsi="Angsana New"/>
                <w:sz w:val="24"/>
                <w:szCs w:val="24"/>
                <w:cs/>
              </w:rPr>
              <w:t xml:space="preserve">สัดส่วนลูกจ้างที่เข้าร่วม </w:t>
            </w:r>
            <w:r w:rsidRPr="00DC315A">
              <w:rPr>
                <w:rFonts w:ascii="Angsana New" w:hAnsi="Angsana New"/>
                <w:sz w:val="24"/>
                <w:szCs w:val="24"/>
              </w:rPr>
              <w:t>PVD/</w:t>
            </w:r>
            <w:r w:rsidRPr="00DC315A">
              <w:rPr>
                <w:rFonts w:ascii="Angsana New" w:hAnsi="Angsana New"/>
                <w:sz w:val="24"/>
                <w:szCs w:val="24"/>
                <w:cs/>
              </w:rPr>
              <w:t>พนักงานหรือทั้งหมด (%)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F790CC" w14:textId="77777777" w:rsidR="00663FAA" w:rsidRPr="0008573A" w:rsidRDefault="00663FAA" w:rsidP="00663FAA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F7AA552" w14:textId="77777777" w:rsidR="00663FAA" w:rsidRPr="0008573A" w:rsidRDefault="00663FAA" w:rsidP="00663FAA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51201" w14:textId="77777777" w:rsidR="00663FAA" w:rsidRPr="0008573A" w:rsidRDefault="00663FAA" w:rsidP="00663FAA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09AB0" w14:textId="77777777" w:rsidR="00663FAA" w:rsidRPr="0008573A" w:rsidRDefault="00663FAA" w:rsidP="00663FAA">
            <w:pPr>
              <w:rPr>
                <w:strike/>
                <w:color w:val="000000"/>
                <w:sz w:val="24"/>
                <w:szCs w:val="24"/>
              </w:rPr>
            </w:pPr>
          </w:p>
        </w:tc>
      </w:tr>
      <w:tr w:rsidR="00663FAA" w14:paraId="75170AA6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4873A6" w14:textId="77777777" w:rsidR="00663FAA" w:rsidRPr="0008573A" w:rsidRDefault="00663FAA" w:rsidP="00663FA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97B39" w14:textId="77777777" w:rsidR="00663FAA" w:rsidRPr="00DC315A" w:rsidRDefault="00663FAA" w:rsidP="00663FAA">
            <w:pPr>
              <w:rPr>
                <w:rFonts w:ascii="Angsana New" w:hAnsi="Angsana New"/>
                <w:sz w:val="24"/>
                <w:szCs w:val="24"/>
              </w:rPr>
            </w:pPr>
            <w:r w:rsidRPr="00DC315A">
              <w:rPr>
                <w:rFonts w:ascii="Angsana New" w:hAnsi="Angsana New" w:hint="cs"/>
                <w:sz w:val="24"/>
                <w:szCs w:val="24"/>
                <w:cs/>
              </w:rPr>
              <w:t xml:space="preserve">- </w:t>
            </w:r>
            <w:r w:rsidRPr="00DC315A">
              <w:rPr>
                <w:rFonts w:ascii="Angsana New" w:hAnsi="Angsana New"/>
                <w:sz w:val="24"/>
                <w:szCs w:val="24"/>
                <w:cs/>
              </w:rPr>
              <w:t xml:space="preserve">สัดส่วนลูกจ้างที่เข้าร่วม </w:t>
            </w:r>
            <w:r w:rsidRPr="00DC315A">
              <w:rPr>
                <w:rFonts w:ascii="Angsana New" w:hAnsi="Angsana New"/>
                <w:sz w:val="24"/>
                <w:szCs w:val="24"/>
              </w:rPr>
              <w:t xml:space="preserve">PVD/ </w:t>
            </w:r>
            <w:r w:rsidRPr="00DC315A">
              <w:rPr>
                <w:rFonts w:ascii="Angsana New" w:hAnsi="Angsana New"/>
                <w:sz w:val="24"/>
                <w:szCs w:val="24"/>
                <w:cs/>
              </w:rPr>
              <w:t xml:space="preserve">ลูกจ้างที่มีสิทธิเข้าร่วม </w:t>
            </w:r>
            <w:r w:rsidRPr="00DC315A">
              <w:rPr>
                <w:rFonts w:ascii="Angsana New" w:hAnsi="Angsana New"/>
                <w:sz w:val="24"/>
                <w:szCs w:val="24"/>
              </w:rPr>
              <w:t>PVD (%)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92455" w14:textId="77777777" w:rsidR="00663FAA" w:rsidRPr="0008573A" w:rsidRDefault="00663FAA" w:rsidP="00663FAA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7039690" w14:textId="77777777" w:rsidR="00663FAA" w:rsidRPr="0008573A" w:rsidRDefault="00663FAA" w:rsidP="00663FAA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B3E94D" w14:textId="77777777" w:rsidR="00663FAA" w:rsidRPr="0008573A" w:rsidRDefault="00663FAA" w:rsidP="00663FAA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A2AC1" w14:textId="77777777" w:rsidR="00663FAA" w:rsidRPr="0008573A" w:rsidRDefault="00663FAA" w:rsidP="00663FAA">
            <w:pPr>
              <w:rPr>
                <w:strike/>
                <w:color w:val="000000"/>
                <w:sz w:val="24"/>
                <w:szCs w:val="24"/>
              </w:rPr>
            </w:pPr>
          </w:p>
        </w:tc>
      </w:tr>
      <w:tr w:rsidR="00663FAA" w14:paraId="43E197DF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0068A9" w14:textId="77777777" w:rsidR="00663FAA" w:rsidRPr="0008573A" w:rsidRDefault="00663FAA" w:rsidP="00663FA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BD3AA" w14:textId="77777777" w:rsidR="00663FAA" w:rsidRPr="00DC315A" w:rsidRDefault="00663FAA" w:rsidP="00663FAA">
            <w:pPr>
              <w:rPr>
                <w:rFonts w:ascii="Angsana New" w:hAnsi="Angsana New"/>
                <w:sz w:val="24"/>
                <w:szCs w:val="24"/>
              </w:rPr>
            </w:pPr>
            <w:r w:rsidRPr="00DC315A">
              <w:rPr>
                <w:rFonts w:ascii="Angsana New" w:hAnsi="Angsana New" w:hint="cs"/>
                <w:sz w:val="24"/>
                <w:szCs w:val="24"/>
                <w:cs/>
              </w:rPr>
              <w:t xml:space="preserve">- </w:t>
            </w:r>
            <w:r w:rsidRPr="00DC315A">
              <w:rPr>
                <w:rFonts w:ascii="Angsana New" w:hAnsi="Angsana New"/>
                <w:sz w:val="24"/>
                <w:szCs w:val="24"/>
                <w:cs/>
              </w:rPr>
              <w:t xml:space="preserve">อัตราเงินสะสมของลูกจ้างและอัตราเงินสมทบของนายจ้างที่นำส่งเข้า </w:t>
            </w:r>
            <w:r w:rsidRPr="00DC315A">
              <w:rPr>
                <w:rFonts w:ascii="Angsana New" w:hAnsi="Angsana New"/>
                <w:sz w:val="24"/>
                <w:szCs w:val="24"/>
              </w:rPr>
              <w:t>PVD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B40A69" w14:textId="77777777" w:rsidR="00663FAA" w:rsidRPr="0008573A" w:rsidRDefault="00663FAA" w:rsidP="00663FAA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000161E" w14:textId="77777777" w:rsidR="00663FAA" w:rsidRPr="0008573A" w:rsidRDefault="00663FAA" w:rsidP="00663FAA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D4AAD" w14:textId="77777777" w:rsidR="00663FAA" w:rsidRPr="0008573A" w:rsidRDefault="00663FAA" w:rsidP="00663FAA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069728" w14:textId="77777777" w:rsidR="00663FAA" w:rsidRPr="0008573A" w:rsidRDefault="00663FAA" w:rsidP="00663FAA">
            <w:pPr>
              <w:rPr>
                <w:strike/>
                <w:color w:val="000000"/>
                <w:sz w:val="24"/>
                <w:szCs w:val="24"/>
              </w:rPr>
            </w:pPr>
          </w:p>
        </w:tc>
      </w:tr>
      <w:tr w:rsidR="00663FAA" w14:paraId="5CD54E6B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8C24A5" w14:textId="77777777" w:rsidR="00663FAA" w:rsidRPr="0008573A" w:rsidRDefault="00663FAA" w:rsidP="00663FA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6B797" w14:textId="77777777" w:rsidR="00663FAA" w:rsidRPr="00DC315A" w:rsidRDefault="00663FAA" w:rsidP="00663FAA">
            <w:pPr>
              <w:rPr>
                <w:rFonts w:ascii="Angsana New" w:hAnsi="Angsana New"/>
                <w:sz w:val="24"/>
                <w:szCs w:val="24"/>
              </w:rPr>
            </w:pPr>
            <w:r w:rsidRPr="00DC315A">
              <w:rPr>
                <w:rFonts w:ascii="Angsana New" w:hAnsi="Angsana New" w:hint="cs"/>
                <w:sz w:val="24"/>
                <w:szCs w:val="24"/>
                <w:cs/>
              </w:rPr>
              <w:t xml:space="preserve">- </w:t>
            </w:r>
            <w:r w:rsidRPr="00DC315A">
              <w:rPr>
                <w:rFonts w:ascii="Angsana New" w:hAnsi="Angsana New"/>
                <w:sz w:val="24"/>
                <w:szCs w:val="24"/>
                <w:cs/>
              </w:rPr>
              <w:t>นโยบายและแนวปฏิบัติของบริษัทและบริษัทย่อย (ถ้ามี) ที่เกี่ยวข้องกับการส่งเสริมการออมเพื่อเป็นหลักประกันทางการเงินของลูกจ้าง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DFA0B" w14:textId="77777777" w:rsidR="00663FAA" w:rsidRPr="0008573A" w:rsidRDefault="00663FAA" w:rsidP="00663FAA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D8E37D5" w14:textId="77777777" w:rsidR="00663FAA" w:rsidRPr="0008573A" w:rsidRDefault="00663FAA" w:rsidP="00663FAA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00DD4B" w14:textId="77777777" w:rsidR="00663FAA" w:rsidRPr="0008573A" w:rsidRDefault="00663FAA" w:rsidP="00663FAA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3643D7" w14:textId="77777777" w:rsidR="00663FAA" w:rsidRPr="0008573A" w:rsidRDefault="00663FAA" w:rsidP="00663FAA">
            <w:pPr>
              <w:rPr>
                <w:strike/>
                <w:color w:val="000000"/>
                <w:sz w:val="24"/>
                <w:szCs w:val="24"/>
              </w:rPr>
            </w:pPr>
          </w:p>
        </w:tc>
      </w:tr>
      <w:tr w:rsidR="00663FAA" w14:paraId="48C82FD9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E4B5D" w14:textId="77777777" w:rsidR="00663FAA" w:rsidRPr="0008573A" w:rsidRDefault="00663FAA" w:rsidP="00663FA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E2F96" w14:textId="77777777" w:rsidR="00663FAA" w:rsidRPr="00DC315A" w:rsidRDefault="00663FAA" w:rsidP="00663FAA">
            <w:pPr>
              <w:rPr>
                <w:rFonts w:ascii="Angsana New" w:hAnsi="Angsana New"/>
                <w:sz w:val="24"/>
                <w:szCs w:val="24"/>
              </w:rPr>
            </w:pPr>
            <w:r w:rsidRPr="00DC315A">
              <w:rPr>
                <w:rFonts w:ascii="Angsana New" w:hAnsi="Angsana New" w:hint="cs"/>
                <w:sz w:val="24"/>
                <w:szCs w:val="24"/>
                <w:cs/>
              </w:rPr>
              <w:t xml:space="preserve">- </w:t>
            </w:r>
            <w:r w:rsidRPr="00DC315A">
              <w:rPr>
                <w:rFonts w:ascii="Angsana New" w:hAnsi="Angsana New"/>
                <w:sz w:val="24"/>
                <w:szCs w:val="24"/>
                <w:cs/>
              </w:rPr>
              <w:t>การเปิดเผยข้อมูลเพิ่มเติม</w:t>
            </w:r>
            <w:r w:rsidRPr="00DC315A">
              <w:rPr>
                <w:rFonts w:ascii="Angsana New" w:hAnsi="Angsana New" w:hint="cs"/>
                <w:sz w:val="24"/>
                <w:szCs w:val="24"/>
                <w:cs/>
              </w:rPr>
              <w:t xml:space="preserve"> เช่น การจัด</w:t>
            </w:r>
            <w:r w:rsidRPr="00DC315A">
              <w:rPr>
                <w:rFonts w:ascii="Angsana New" w:hAnsi="Angsana New" w:hint="cs"/>
                <w:sz w:val="24"/>
                <w:szCs w:val="24"/>
                <w:cs/>
                <w:lang w:val="en-US"/>
              </w:rPr>
              <w:t xml:space="preserve">อบรม </w:t>
            </w:r>
            <w:r w:rsidRPr="00DC315A">
              <w:rPr>
                <w:rFonts w:ascii="Angsana New" w:hAnsi="Angsana New"/>
                <w:sz w:val="24"/>
                <w:szCs w:val="24"/>
                <w:lang w:val="en-US"/>
              </w:rPr>
              <w:t xml:space="preserve">FC </w:t>
            </w:r>
            <w:r w:rsidRPr="00DC315A">
              <w:rPr>
                <w:rFonts w:ascii="Angsana New" w:hAnsi="Angsana New" w:hint="cs"/>
                <w:sz w:val="24"/>
                <w:szCs w:val="24"/>
                <w:cs/>
                <w:lang w:val="en-US"/>
              </w:rPr>
              <w:t>การลงทุนของผู้จัดการกองทุน เป็นต้น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470A0" w14:textId="77777777" w:rsidR="00663FAA" w:rsidRPr="0008573A" w:rsidRDefault="00663FAA" w:rsidP="00663FAA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4A16983" w14:textId="77777777" w:rsidR="00663FAA" w:rsidRPr="0008573A" w:rsidRDefault="00663FAA" w:rsidP="00663FAA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59BA0F" w14:textId="77777777" w:rsidR="00663FAA" w:rsidRPr="0008573A" w:rsidRDefault="00663FAA" w:rsidP="00663FAA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38167" w14:textId="77777777" w:rsidR="00663FAA" w:rsidRPr="0008573A" w:rsidRDefault="00663FAA" w:rsidP="00663FAA">
            <w:pPr>
              <w:rPr>
                <w:strike/>
                <w:color w:val="000000"/>
                <w:sz w:val="24"/>
                <w:szCs w:val="24"/>
              </w:rPr>
            </w:pPr>
          </w:p>
        </w:tc>
      </w:tr>
      <w:tr w:rsidR="00B51962" w:rsidRPr="0008573A" w14:paraId="5105E4B8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E07318" w14:textId="77777777" w:rsidR="00B51962" w:rsidRPr="0008573A" w:rsidRDefault="00B51962" w:rsidP="00B51962">
            <w:pPr>
              <w:jc w:val="center"/>
              <w:rPr>
                <w:color w:val="000000"/>
                <w:sz w:val="24"/>
                <w:szCs w:val="24"/>
                <w:cs/>
              </w:rPr>
            </w:pPr>
            <w:r w:rsidRPr="0008573A">
              <w:rPr>
                <w:rFonts w:hint="cs"/>
                <w:color w:val="000000"/>
                <w:sz w:val="24"/>
                <w:szCs w:val="24"/>
                <w:cs/>
              </w:rPr>
              <w:t>7.6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AC42B3" w14:textId="77777777" w:rsidR="00B51962" w:rsidRPr="0008573A" w:rsidRDefault="00B51962" w:rsidP="00B51962">
            <w:pPr>
              <w:rPr>
                <w:rFonts w:ascii="Angsana New" w:hAnsi="Angsana New"/>
                <w:color w:val="000000"/>
                <w:sz w:val="24"/>
                <w:szCs w:val="24"/>
                <w:cs/>
              </w:rPr>
            </w:pPr>
            <w:r w:rsidRPr="005D798D">
              <w:rPr>
                <w:rFonts w:ascii="Angsana New" w:hAnsi="Angsana New"/>
                <w:color w:val="000000"/>
                <w:sz w:val="24"/>
                <w:szCs w:val="24"/>
                <w:cs/>
              </w:rPr>
              <w:t>ข้อมูลสำคัญอื่น ๆ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7A4D7" w14:textId="77777777" w:rsidR="00B51962" w:rsidRPr="0008573A" w:rsidRDefault="00B51962" w:rsidP="00B51962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CCBC7CF" w14:textId="77777777" w:rsidR="00B51962" w:rsidRPr="0008573A" w:rsidRDefault="00B51962" w:rsidP="00B51962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D4C22" w14:textId="77777777" w:rsidR="00B51962" w:rsidRPr="0008573A" w:rsidRDefault="00B51962" w:rsidP="00B51962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E789C" w14:textId="77777777" w:rsidR="00B51962" w:rsidRPr="0008573A" w:rsidRDefault="00B51962" w:rsidP="00B51962">
            <w:pPr>
              <w:rPr>
                <w:strike/>
                <w:color w:val="000000"/>
                <w:sz w:val="24"/>
                <w:szCs w:val="24"/>
              </w:rPr>
            </w:pPr>
          </w:p>
        </w:tc>
      </w:tr>
      <w:tr w:rsidR="00B51962" w14:paraId="47C20377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243DD5" w14:textId="77777777" w:rsidR="00B51962" w:rsidRPr="0008573A" w:rsidRDefault="00B51962" w:rsidP="00B5196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cs"/>
                <w:color w:val="000000"/>
                <w:sz w:val="24"/>
                <w:szCs w:val="24"/>
                <w:cs/>
              </w:rPr>
              <w:t>7.6.1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5102A" w14:textId="77777777" w:rsidR="00B51962" w:rsidRPr="005D798D" w:rsidRDefault="00B51962" w:rsidP="00B51962">
            <w:pPr>
              <w:rPr>
                <w:rFonts w:ascii="Angsana New" w:hAnsi="Angsana New"/>
                <w:color w:val="000000"/>
                <w:sz w:val="24"/>
                <w:szCs w:val="24"/>
              </w:rPr>
            </w:pPr>
            <w:r>
              <w:rPr>
                <w:rFonts w:ascii="Angsana New" w:hAnsi="Angsana New" w:hint="cs"/>
                <w:color w:val="000000"/>
                <w:sz w:val="24"/>
                <w:szCs w:val="24"/>
                <w:cs/>
              </w:rPr>
              <w:t>ระบุรายชื่อบุคคลที่ได้รับมอบหมายให้รับผิดชอบต่อไปนี้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29D16E" w14:textId="77777777" w:rsidR="00B51962" w:rsidRPr="0008573A" w:rsidRDefault="00B51962" w:rsidP="00B51962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2544F50" w14:textId="77777777" w:rsidR="00B51962" w:rsidRPr="0008573A" w:rsidRDefault="00B51962" w:rsidP="00B51962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738E8C" w14:textId="77777777" w:rsidR="00B51962" w:rsidRPr="0008573A" w:rsidRDefault="00B51962" w:rsidP="00B51962">
            <w:pPr>
              <w:rPr>
                <w:rFonts w:ascii="Angsana New" w:hAnsi="Angsana New"/>
                <w:color w:val="000000"/>
                <w:sz w:val="24"/>
                <w:szCs w:val="24"/>
                <w:cs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306C92" w14:textId="77777777" w:rsidR="00B51962" w:rsidRPr="0008573A" w:rsidRDefault="00B51962" w:rsidP="00B51962">
            <w:pPr>
              <w:rPr>
                <w:strike/>
                <w:color w:val="000000"/>
                <w:sz w:val="24"/>
                <w:szCs w:val="24"/>
              </w:rPr>
            </w:pPr>
          </w:p>
        </w:tc>
      </w:tr>
      <w:tr w:rsidR="00B51962" w14:paraId="7E315AC2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BD1AE" w14:textId="77777777" w:rsidR="00B51962" w:rsidRPr="0008573A" w:rsidRDefault="00B51962" w:rsidP="00B5196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77FE2A" w14:textId="77777777" w:rsidR="00B51962" w:rsidRPr="005D798D" w:rsidRDefault="00B51962" w:rsidP="00B51962">
            <w:pPr>
              <w:rPr>
                <w:rFonts w:ascii="Angsana New" w:hAnsi="Angsana New"/>
                <w:color w:val="000000"/>
                <w:sz w:val="24"/>
                <w:szCs w:val="24"/>
              </w:rPr>
            </w:pPr>
            <w:r w:rsidRPr="005D798D">
              <w:rPr>
                <w:rFonts w:ascii="Angsana New" w:hAnsi="Angsana New"/>
                <w:color w:val="000000"/>
                <w:sz w:val="24"/>
                <w:szCs w:val="24"/>
              </w:rPr>
              <w:t xml:space="preserve">- </w:t>
            </w:r>
            <w:r w:rsidRPr="005D798D">
              <w:rPr>
                <w:rFonts w:ascii="Angsana New" w:hAnsi="Angsana New"/>
                <w:color w:val="000000"/>
                <w:sz w:val="24"/>
                <w:szCs w:val="24"/>
                <w:cs/>
              </w:rPr>
              <w:t>เลขานุการบริษัท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E7822" w14:textId="77777777" w:rsidR="00B51962" w:rsidRPr="0008573A" w:rsidRDefault="00B51962" w:rsidP="00B51962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E33993F" w14:textId="77777777" w:rsidR="00B51962" w:rsidRPr="0008573A" w:rsidRDefault="00B51962" w:rsidP="00B51962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B117B" w14:textId="77777777" w:rsidR="00B51962" w:rsidRPr="0008573A" w:rsidRDefault="00B51962" w:rsidP="00B51962">
            <w:pPr>
              <w:rPr>
                <w:rFonts w:ascii="Angsana New" w:hAnsi="Angsana New"/>
                <w:color w:val="000000"/>
                <w:sz w:val="24"/>
                <w:szCs w:val="24"/>
              </w:rPr>
            </w:pPr>
            <w:r w:rsidRPr="0008573A">
              <w:rPr>
                <w:rFonts w:ascii="Angsana New" w:hAnsi="Angsana New"/>
                <w:color w:val="000000"/>
                <w:sz w:val="24"/>
                <w:szCs w:val="24"/>
                <w:cs/>
              </w:rPr>
              <w:t>- หากในระหว่างปีหรือภายหลังวันที่ในงบการเงิน มีการ</w:t>
            </w:r>
          </w:p>
          <w:p w14:paraId="1E2A5E72" w14:textId="77777777" w:rsidR="00B51962" w:rsidRPr="0008573A" w:rsidRDefault="00B51962" w:rsidP="00B51962">
            <w:pPr>
              <w:rPr>
                <w:rFonts w:ascii="Angsana New" w:hAnsi="Angsana New"/>
                <w:color w:val="000000"/>
                <w:sz w:val="24"/>
                <w:szCs w:val="24"/>
              </w:rPr>
            </w:pPr>
            <w:r w:rsidRPr="0008573A">
              <w:rPr>
                <w:rFonts w:ascii="Angsana New" w:hAnsi="Angsana New"/>
                <w:color w:val="000000"/>
                <w:sz w:val="24"/>
                <w:szCs w:val="24"/>
                <w:cs/>
              </w:rPr>
              <w:t>เปลี่ยนแปลงเลขานุการบริษัท ควรเปิดเผยข้อมูลเพิ่ม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760F2F" w14:textId="77777777" w:rsidR="00B51962" w:rsidRPr="0008573A" w:rsidRDefault="00B51962" w:rsidP="00B51962">
            <w:pPr>
              <w:rPr>
                <w:strike/>
                <w:color w:val="000000"/>
                <w:sz w:val="24"/>
                <w:szCs w:val="24"/>
              </w:rPr>
            </w:pPr>
          </w:p>
        </w:tc>
      </w:tr>
      <w:tr w:rsidR="00B51962" w14:paraId="017144AF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73B8C4" w14:textId="77777777" w:rsidR="00B51962" w:rsidRPr="0008573A" w:rsidRDefault="00B51962" w:rsidP="00B5196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840D72" w14:textId="77777777" w:rsidR="00B51962" w:rsidRPr="005D798D" w:rsidRDefault="00B51962" w:rsidP="00B51962">
            <w:pPr>
              <w:rPr>
                <w:rFonts w:ascii="Angsana New" w:hAnsi="Angsana New"/>
                <w:color w:val="000000"/>
                <w:sz w:val="24"/>
                <w:szCs w:val="24"/>
              </w:rPr>
            </w:pPr>
            <w:r w:rsidRPr="005D798D">
              <w:rPr>
                <w:rFonts w:ascii="Angsana New" w:hAnsi="Angsana New"/>
                <w:color w:val="000000"/>
                <w:sz w:val="24"/>
                <w:szCs w:val="24"/>
              </w:rPr>
              <w:t xml:space="preserve">- </w:t>
            </w:r>
            <w:r w:rsidRPr="005D798D">
              <w:rPr>
                <w:rFonts w:ascii="Angsana New" w:hAnsi="Angsana New"/>
                <w:color w:val="000000"/>
                <w:sz w:val="24"/>
                <w:szCs w:val="24"/>
                <w:cs/>
              </w:rPr>
              <w:t>เอกสารแนบข้อมูลเกี่ยวกับประวัติของเลขานุการบริษัท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04AAE0" w14:textId="77777777" w:rsidR="00B51962" w:rsidRPr="0008573A" w:rsidRDefault="00B51962" w:rsidP="00B51962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F1C32C2" w14:textId="77777777" w:rsidR="00B51962" w:rsidRPr="0008573A" w:rsidRDefault="00B51962" w:rsidP="00B51962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D41F15" w14:textId="77777777" w:rsidR="00B51962" w:rsidRPr="0008573A" w:rsidRDefault="00B51962" w:rsidP="00B51962">
            <w:pPr>
              <w:rPr>
                <w:rFonts w:ascii="Angsana New" w:hAnsi="Angsana New"/>
                <w:color w:val="000000"/>
                <w:sz w:val="24"/>
                <w:szCs w:val="24"/>
                <w:cs/>
              </w:rPr>
            </w:pPr>
            <w:r w:rsidRPr="0008573A">
              <w:rPr>
                <w:rFonts w:ascii="Angsana New" w:hAnsi="Angsana New"/>
                <w:color w:val="000000"/>
                <w:sz w:val="24"/>
                <w:szCs w:val="24"/>
              </w:rPr>
              <w:t xml:space="preserve">- </w:t>
            </w:r>
            <w:r w:rsidRPr="0008573A">
              <w:rPr>
                <w:rFonts w:ascii="Angsana New" w:hAnsi="Angsana New"/>
                <w:color w:val="000000"/>
                <w:sz w:val="24"/>
                <w:szCs w:val="24"/>
                <w:cs/>
              </w:rPr>
              <w:t xml:space="preserve">ได้เปิดเผยข้อมูลเลขานุการบริษัท เช่น หน้าที่ </w:t>
            </w:r>
            <w:r w:rsidRPr="0008573A">
              <w:rPr>
                <w:rFonts w:ascii="Angsana New" w:hAnsi="Angsana New"/>
                <w:color w:val="000000"/>
                <w:sz w:val="24"/>
                <w:szCs w:val="24"/>
                <w:cs/>
              </w:rPr>
              <w:br/>
              <w:t>ความรับผิดชอบ ข้อมูลอื่นที่เกี่ยวข้อง และประวัติ</w:t>
            </w:r>
            <w:r w:rsidRPr="0008573A">
              <w:rPr>
                <w:rFonts w:ascii="Angsana New" w:hAnsi="Angsana New"/>
                <w:color w:val="000000"/>
                <w:sz w:val="24"/>
                <w:szCs w:val="24"/>
                <w:cs/>
              </w:rPr>
              <w:br/>
              <w:t>การอบรมที่เกี่ยวข้อง ในเอกสารแนบแล้วหรือไม่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B943F7" w14:textId="77777777" w:rsidR="00B51962" w:rsidRPr="0008573A" w:rsidRDefault="00B51962" w:rsidP="00B51962">
            <w:pPr>
              <w:rPr>
                <w:strike/>
                <w:color w:val="000000"/>
                <w:sz w:val="24"/>
                <w:szCs w:val="24"/>
              </w:rPr>
            </w:pPr>
          </w:p>
        </w:tc>
      </w:tr>
      <w:tr w:rsidR="00B51962" w:rsidRPr="0008573A" w14:paraId="0F8AB4DC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49B0E" w14:textId="77777777" w:rsidR="00B51962" w:rsidRPr="0008573A" w:rsidRDefault="00B51962" w:rsidP="00B51962">
            <w:pPr>
              <w:jc w:val="center"/>
              <w:rPr>
                <w:rFonts w:ascii="Angsana New" w:hAnsi="Angsana New"/>
                <w:color w:val="000000"/>
                <w:sz w:val="24"/>
                <w:szCs w:val="24"/>
                <w:cs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D4BBE" w14:textId="77777777" w:rsidR="00B51962" w:rsidRPr="0008573A" w:rsidRDefault="00B51962" w:rsidP="00B51962">
            <w:pPr>
              <w:rPr>
                <w:rFonts w:ascii="Angsana New" w:hAnsi="Angsana New"/>
                <w:color w:val="000000"/>
                <w:sz w:val="24"/>
                <w:szCs w:val="24"/>
                <w:cs/>
              </w:rPr>
            </w:pPr>
            <w:r>
              <w:rPr>
                <w:rFonts w:ascii="Angsana New" w:hAnsi="Angsana New" w:hint="cs"/>
                <w:color w:val="000000"/>
                <w:sz w:val="24"/>
                <w:szCs w:val="24"/>
                <w:cs/>
              </w:rPr>
              <w:t xml:space="preserve">- </w:t>
            </w:r>
            <w:r w:rsidRPr="0008573A">
              <w:rPr>
                <w:rFonts w:ascii="Angsana New" w:hAnsi="Angsana New"/>
                <w:color w:val="000000"/>
                <w:sz w:val="24"/>
                <w:szCs w:val="24"/>
                <w:cs/>
              </w:rPr>
              <w:t>ผู้ที่ได้รับมอบหมายให้รับผิดชอบโดยตรงในการควบคุมดูแลการทำบัญชี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F8D5F" w14:textId="77777777" w:rsidR="00B51962" w:rsidRPr="0008573A" w:rsidRDefault="00B51962" w:rsidP="00B51962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E8F24B7" w14:textId="77777777" w:rsidR="00B51962" w:rsidRPr="0008573A" w:rsidRDefault="00B51962" w:rsidP="00B51962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06AF4" w14:textId="77777777" w:rsidR="00B51962" w:rsidRPr="0008573A" w:rsidRDefault="00B51962" w:rsidP="00B51962">
            <w:pPr>
              <w:rPr>
                <w:rFonts w:ascii="Angsana New" w:hAnsi="Angsana New"/>
                <w:color w:val="000000"/>
                <w:sz w:val="24"/>
                <w:szCs w:val="24"/>
              </w:rPr>
            </w:pPr>
            <w:r w:rsidRPr="0008573A">
              <w:rPr>
                <w:rFonts w:ascii="Angsana New" w:hAnsi="Angsana New"/>
                <w:color w:val="000000"/>
                <w:sz w:val="24"/>
                <w:szCs w:val="24"/>
                <w:cs/>
              </w:rPr>
              <w:t>- ได้เปิดเผยข้อมูลในเอกสารแนบแล้วหรือไม่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3F0D3" w14:textId="77777777" w:rsidR="00B51962" w:rsidRPr="0008573A" w:rsidRDefault="00B51962" w:rsidP="00B51962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</w:tr>
      <w:tr w:rsidR="00B51962" w14:paraId="386C35ED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49061B" w14:textId="77777777" w:rsidR="00B51962" w:rsidRPr="0008573A" w:rsidRDefault="00B51962" w:rsidP="00B51962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7C1DC4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  <w:r>
              <w:rPr>
                <w:rFonts w:ascii="Angsana New" w:hAnsi="Angsana New" w:hint="cs"/>
                <w:sz w:val="24"/>
                <w:szCs w:val="24"/>
                <w:cs/>
              </w:rPr>
              <w:t xml:space="preserve">- </w:t>
            </w:r>
            <w:r w:rsidRPr="0008573A">
              <w:rPr>
                <w:rFonts w:ascii="Angsana New" w:hAnsi="Angsana New"/>
                <w:sz w:val="24"/>
                <w:szCs w:val="24"/>
                <w:cs/>
              </w:rPr>
              <w:t xml:space="preserve">ผู้ดำรงตำแหน่งหัวหน้างานตรวจสอบภายในของบริษัท 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8EA784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EBD5F72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039937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9B61D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</w:tr>
      <w:tr w:rsidR="00B51962" w14:paraId="7702F36C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D9233" w14:textId="77777777" w:rsidR="00B51962" w:rsidRPr="0008573A" w:rsidRDefault="00B51962" w:rsidP="00B51962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E84D8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  <w:r>
              <w:rPr>
                <w:rFonts w:ascii="Angsana New" w:hAnsi="Angsana New" w:hint="cs"/>
                <w:sz w:val="24"/>
                <w:szCs w:val="24"/>
                <w:cs/>
              </w:rPr>
              <w:t xml:space="preserve">- </w:t>
            </w:r>
            <w:r w:rsidRPr="0008573A">
              <w:rPr>
                <w:rFonts w:ascii="Angsana New" w:hAnsi="Angsana New"/>
                <w:sz w:val="24"/>
                <w:szCs w:val="24"/>
                <w:cs/>
              </w:rPr>
              <w:t>ผู้ดำรงตำแหน่งหัวหน้างานกำกับดูแลการปฏิบัติงานของบริษัท (compliance)</w:t>
            </w:r>
            <w:r w:rsidRPr="0008573A">
              <w:rPr>
                <w:rFonts w:ascii="Angsana New" w:hAnsi="Angsana New"/>
                <w:sz w:val="24"/>
                <w:szCs w:val="24"/>
              </w:rPr>
              <w:t xml:space="preserve"> (</w:t>
            </w:r>
            <w:r w:rsidRPr="0008573A">
              <w:rPr>
                <w:rFonts w:ascii="Angsana New" w:hAnsi="Angsana New"/>
                <w:sz w:val="24"/>
                <w:szCs w:val="24"/>
                <w:cs/>
              </w:rPr>
              <w:t>ถ้ามี)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B35E6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D4F93D1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69BE8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7EB19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</w:tr>
      <w:tr w:rsidR="00B51962" w14:paraId="42D05631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41722A" w14:textId="77777777" w:rsidR="00B51962" w:rsidRPr="0008573A" w:rsidRDefault="00B51962" w:rsidP="00B51962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C59FE2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08573A">
              <w:rPr>
                <w:rFonts w:ascii="Angsana New" w:hAnsi="Angsana New"/>
                <w:sz w:val="24"/>
                <w:szCs w:val="24"/>
                <w:cs/>
              </w:rPr>
              <w:t xml:space="preserve">- หากบริษัทใช้บริการหน่วยงานภายนอก (outsource) </w:t>
            </w:r>
            <w:r>
              <w:rPr>
                <w:rFonts w:ascii="Angsana New" w:hAnsi="Angsana New"/>
                <w:sz w:val="24"/>
                <w:szCs w:val="24"/>
                <w:cs/>
              </w:rPr>
              <w:br/>
            </w:r>
            <w:r>
              <w:rPr>
                <w:rFonts w:ascii="Angsana New" w:hAnsi="Angsana New" w:hint="cs"/>
                <w:sz w:val="24"/>
                <w:szCs w:val="24"/>
                <w:cs/>
              </w:rPr>
              <w:t xml:space="preserve">- </w:t>
            </w:r>
            <w:r w:rsidRPr="0008573A">
              <w:rPr>
                <w:rFonts w:ascii="Angsana New" w:hAnsi="Angsana New"/>
                <w:sz w:val="24"/>
                <w:szCs w:val="24"/>
                <w:cs/>
              </w:rPr>
              <w:t>ระบุ</w:t>
            </w:r>
            <w:r w:rsidRPr="00664CF3">
              <w:rPr>
                <w:rFonts w:ascii="Angsana New" w:hAnsi="Angsana New"/>
                <w:sz w:val="24"/>
                <w:szCs w:val="24"/>
                <w:cs/>
              </w:rPr>
              <w:t xml:space="preserve">ชื่อบริษัทหรือชื่อนิติบุคคลที่ </w:t>
            </w:r>
            <w:r w:rsidRPr="00664CF3">
              <w:rPr>
                <w:rFonts w:ascii="Angsana New" w:hAnsi="Angsana New"/>
                <w:sz w:val="24"/>
                <w:szCs w:val="24"/>
              </w:rPr>
              <w:t>outsource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366CA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DDB0403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5BC82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DA3C3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</w:tr>
      <w:tr w:rsidR="00B51962" w14:paraId="47FCB8D6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77449" w14:textId="77777777" w:rsidR="00B51962" w:rsidRPr="0008573A" w:rsidRDefault="00B51962" w:rsidP="00B51962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84F03B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08573A">
              <w:rPr>
                <w:rFonts w:ascii="Angsana New" w:hAnsi="Angsana New"/>
                <w:sz w:val="24"/>
                <w:szCs w:val="24"/>
                <w:cs/>
              </w:rPr>
              <w:t>- ชื่อบุคคลที่ได้รับมอบหมายจากกิจการที่สังกัด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00EDDC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9B1F660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59878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F6F409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</w:tr>
      <w:tr w:rsidR="00B51962" w14:paraId="5D5291C4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BD317" w14:textId="77777777" w:rsidR="00B51962" w:rsidRPr="0008573A" w:rsidRDefault="00B51962" w:rsidP="00B51962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E0209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  <w:r w:rsidRPr="0008573A">
              <w:rPr>
                <w:rFonts w:ascii="Angsana New" w:hAnsi="Angsana New"/>
                <w:sz w:val="24"/>
                <w:szCs w:val="24"/>
                <w:cs/>
              </w:rPr>
              <w:t xml:space="preserve">- แนบประวัติผู้ดำรงตำแหน่งหัวหน้างานตรวจสอบภายในและผู้ดำรงตำแหน่งหัวหน้างานกำกับดูแลการปฏิบัติงานของบริษัท </w:t>
            </w:r>
            <w:r w:rsidRPr="0008573A">
              <w:rPr>
                <w:rFonts w:ascii="Angsana New" w:hAnsi="Angsana New"/>
                <w:sz w:val="24"/>
                <w:szCs w:val="24"/>
              </w:rPr>
              <w:t>(</w:t>
            </w:r>
            <w:r w:rsidRPr="0008573A">
              <w:rPr>
                <w:rFonts w:ascii="Angsana New" w:hAnsi="Angsana New"/>
                <w:sz w:val="24"/>
                <w:szCs w:val="24"/>
                <w:cs/>
              </w:rPr>
              <w:t>ถ้ามี)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0BD3B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BF84F7C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E13BA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  <w:r w:rsidRPr="0008573A">
              <w:rPr>
                <w:rFonts w:ascii="Angsana New" w:hAnsi="Angsana New"/>
                <w:sz w:val="24"/>
                <w:szCs w:val="24"/>
                <w:cs/>
              </w:rPr>
              <w:t>- เปิดเผยประวัติเกี่ยวกับการศึกษา ประสบการณ์ และการอบรม และหน้าที่ความรับผิดชอบ (สำหรับหัวหน้างานกำกับดูแลการปฏิบัติงาน)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178B94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</w:tr>
      <w:tr w:rsidR="00B51962" w:rsidRPr="0008573A" w14:paraId="49DEB2AA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AF06B6" w14:textId="77777777" w:rsidR="00B51962" w:rsidRPr="0008573A" w:rsidRDefault="00B51962" w:rsidP="00B51962">
            <w:pPr>
              <w:jc w:val="center"/>
              <w:rPr>
                <w:color w:val="000000"/>
                <w:sz w:val="24"/>
                <w:szCs w:val="24"/>
                <w:cs/>
              </w:rPr>
            </w:pPr>
            <w:r w:rsidRPr="0008573A">
              <w:rPr>
                <w:rFonts w:hint="cs"/>
                <w:color w:val="000000"/>
                <w:sz w:val="24"/>
                <w:szCs w:val="24"/>
                <w:cs/>
              </w:rPr>
              <w:t>7.6.2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A14D49" w14:textId="77777777" w:rsidR="00B51962" w:rsidRPr="0008573A" w:rsidRDefault="00B51962" w:rsidP="00B51962">
            <w:pPr>
              <w:rPr>
                <w:rFonts w:ascii="Angsana New" w:hAnsi="Angsana New"/>
                <w:color w:val="000000"/>
                <w:sz w:val="24"/>
                <w:szCs w:val="24"/>
                <w:cs/>
              </w:rPr>
            </w:pPr>
            <w:r w:rsidRPr="005D798D">
              <w:rPr>
                <w:rFonts w:ascii="Angsana New" w:hAnsi="Angsana New"/>
                <w:color w:val="000000"/>
                <w:sz w:val="24"/>
                <w:szCs w:val="24"/>
                <w:cs/>
              </w:rPr>
              <w:t xml:space="preserve">รายชื่อหัวหน้างานนักลงทุนสัมพันธ์ 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EA2D7" w14:textId="77777777" w:rsidR="00B51962" w:rsidRPr="0008573A" w:rsidRDefault="00B51962" w:rsidP="00B51962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959EA3A" w14:textId="77777777" w:rsidR="00B51962" w:rsidRPr="0008573A" w:rsidRDefault="00B51962" w:rsidP="00B51962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7B578F" w14:textId="77777777" w:rsidR="00B51962" w:rsidRPr="0008573A" w:rsidRDefault="00B51962" w:rsidP="00B51962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DAF465" w14:textId="77777777" w:rsidR="00B51962" w:rsidRPr="0008573A" w:rsidRDefault="00B51962" w:rsidP="00B51962">
            <w:pPr>
              <w:rPr>
                <w:strike/>
                <w:color w:val="000000"/>
                <w:sz w:val="24"/>
                <w:szCs w:val="24"/>
              </w:rPr>
            </w:pPr>
          </w:p>
        </w:tc>
      </w:tr>
      <w:tr w:rsidR="00B51962" w:rsidRPr="0008573A" w14:paraId="75305BE3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8F3DA" w14:textId="77777777" w:rsidR="00B51962" w:rsidRPr="0008573A" w:rsidRDefault="00B51962" w:rsidP="00B51962">
            <w:pPr>
              <w:jc w:val="center"/>
              <w:rPr>
                <w:color w:val="000000"/>
                <w:sz w:val="24"/>
                <w:szCs w:val="24"/>
                <w:cs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FF911" w14:textId="77777777" w:rsidR="00B51962" w:rsidRPr="005D798D" w:rsidRDefault="00B51962" w:rsidP="00B51962">
            <w:pPr>
              <w:rPr>
                <w:rFonts w:ascii="Angsana New" w:hAnsi="Angsana New"/>
                <w:color w:val="000000"/>
                <w:sz w:val="24"/>
                <w:szCs w:val="24"/>
                <w:cs/>
              </w:rPr>
            </w:pPr>
            <w:r>
              <w:rPr>
                <w:rFonts w:ascii="Angsana New" w:hAnsi="Angsana New" w:hint="cs"/>
                <w:color w:val="000000"/>
                <w:sz w:val="24"/>
                <w:szCs w:val="24"/>
                <w:cs/>
              </w:rPr>
              <w:t xml:space="preserve">- </w:t>
            </w:r>
            <w:r w:rsidRPr="005D798D">
              <w:rPr>
                <w:rFonts w:ascii="Angsana New" w:hAnsi="Angsana New"/>
                <w:color w:val="000000"/>
                <w:sz w:val="24"/>
                <w:szCs w:val="24"/>
                <w:cs/>
              </w:rPr>
              <w:t>ข้อมูลเพื่อการติดต่อ (ถ้ามี)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2D937" w14:textId="77777777" w:rsidR="00B51962" w:rsidRPr="0008573A" w:rsidRDefault="00B51962" w:rsidP="00B51962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E03FD3A" w14:textId="77777777" w:rsidR="00B51962" w:rsidRPr="0008573A" w:rsidRDefault="00B51962" w:rsidP="00B51962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689CA" w14:textId="77777777" w:rsidR="00B51962" w:rsidRPr="0008573A" w:rsidRDefault="00B51962" w:rsidP="00B51962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0DD8E" w14:textId="77777777" w:rsidR="00B51962" w:rsidRPr="0008573A" w:rsidRDefault="00B51962" w:rsidP="00B51962">
            <w:pPr>
              <w:rPr>
                <w:strike/>
                <w:color w:val="000000"/>
                <w:sz w:val="24"/>
                <w:szCs w:val="24"/>
              </w:rPr>
            </w:pPr>
          </w:p>
        </w:tc>
      </w:tr>
      <w:tr w:rsidR="00B51962" w14:paraId="315F8044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42025B" w14:textId="77777777" w:rsidR="00B51962" w:rsidRPr="0008573A" w:rsidRDefault="00B51962" w:rsidP="00B51962">
            <w:pPr>
              <w:jc w:val="center"/>
              <w:rPr>
                <w:color w:val="000000"/>
                <w:sz w:val="24"/>
                <w:szCs w:val="24"/>
                <w:cs/>
              </w:rPr>
            </w:pPr>
            <w:r w:rsidRPr="0008573A">
              <w:rPr>
                <w:rFonts w:hint="cs"/>
                <w:color w:val="000000"/>
                <w:sz w:val="24"/>
                <w:szCs w:val="24"/>
                <w:cs/>
              </w:rPr>
              <w:t>7.6.3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156AC" w14:textId="77777777" w:rsidR="00B51962" w:rsidRPr="00E331F8" w:rsidRDefault="00B51962" w:rsidP="00B51962">
            <w:pPr>
              <w:rPr>
                <w:rFonts w:ascii="Angsana New" w:hAnsi="Angsana New"/>
                <w:color w:val="000000"/>
                <w:sz w:val="24"/>
                <w:szCs w:val="24"/>
              </w:rPr>
            </w:pPr>
            <w:r w:rsidRPr="00E331F8">
              <w:rPr>
                <w:rFonts w:ascii="Angsana New" w:hAnsi="Angsana New"/>
                <w:color w:val="000000"/>
                <w:sz w:val="24"/>
                <w:szCs w:val="24"/>
                <w:cs/>
              </w:rPr>
              <w:t>ค่าตอบแทนของผู้สอบบัญชี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46B064" w14:textId="77777777" w:rsidR="00B51962" w:rsidRPr="0008573A" w:rsidRDefault="00B51962" w:rsidP="00B51962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DE9D719" w14:textId="77777777" w:rsidR="00B51962" w:rsidRPr="0008573A" w:rsidRDefault="00B51962" w:rsidP="00B51962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DD412" w14:textId="77777777" w:rsidR="00B51962" w:rsidRPr="0008573A" w:rsidRDefault="00B51962" w:rsidP="00B51962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ED5EED" w14:textId="77777777" w:rsidR="00B51962" w:rsidRPr="0008573A" w:rsidRDefault="00B51962" w:rsidP="00B51962">
            <w:pPr>
              <w:rPr>
                <w:strike/>
                <w:color w:val="000000"/>
                <w:sz w:val="24"/>
                <w:szCs w:val="24"/>
              </w:rPr>
            </w:pPr>
          </w:p>
        </w:tc>
      </w:tr>
      <w:tr w:rsidR="00B51962" w14:paraId="6A7CF6DC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C88632" w14:textId="77777777" w:rsidR="00B51962" w:rsidRPr="0008573A" w:rsidRDefault="00B51962" w:rsidP="00B51962">
            <w:pPr>
              <w:jc w:val="center"/>
              <w:rPr>
                <w:color w:val="000000"/>
                <w:sz w:val="24"/>
                <w:szCs w:val="24"/>
                <w:cs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D10FAC" w14:textId="77777777" w:rsidR="00B51962" w:rsidRPr="00E331F8" w:rsidRDefault="00B51962" w:rsidP="00B51962">
            <w:pPr>
              <w:rPr>
                <w:rFonts w:ascii="Angsana New" w:hAnsi="Angsana New"/>
                <w:color w:val="000000"/>
                <w:sz w:val="24"/>
                <w:szCs w:val="24"/>
              </w:rPr>
            </w:pPr>
            <w:r w:rsidRPr="00E331F8">
              <w:rPr>
                <w:rFonts w:ascii="Angsana New" w:hAnsi="Angsana New"/>
                <w:color w:val="000000"/>
                <w:sz w:val="24"/>
                <w:szCs w:val="24"/>
                <w:cs/>
              </w:rPr>
              <w:t>- ค่าตอบแทนจากการสอบบัญชี (</w:t>
            </w:r>
            <w:r w:rsidRPr="00E331F8">
              <w:rPr>
                <w:rFonts w:ascii="Angsana New" w:hAnsi="Angsana New"/>
                <w:color w:val="000000"/>
                <w:sz w:val="24"/>
                <w:szCs w:val="24"/>
              </w:rPr>
              <w:t>audit fee</w:t>
            </w:r>
            <w:r w:rsidRPr="00E331F8">
              <w:rPr>
                <w:rFonts w:ascii="Angsana New" w:hAnsi="Angsana New"/>
                <w:color w:val="000000"/>
                <w:sz w:val="24"/>
                <w:szCs w:val="24"/>
                <w:cs/>
              </w:rPr>
              <w:t>)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2F55A" w14:textId="77777777" w:rsidR="00B51962" w:rsidRPr="0008573A" w:rsidRDefault="00B51962" w:rsidP="00B51962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E9B5C8F" w14:textId="77777777" w:rsidR="00B51962" w:rsidRPr="0008573A" w:rsidRDefault="00B51962" w:rsidP="00B51962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A8BC6" w14:textId="77777777" w:rsidR="00B51962" w:rsidRPr="0008573A" w:rsidRDefault="00B51962" w:rsidP="00B51962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11231D" w14:textId="77777777" w:rsidR="00B51962" w:rsidRPr="0008573A" w:rsidRDefault="00B51962" w:rsidP="00B51962">
            <w:pPr>
              <w:rPr>
                <w:strike/>
                <w:color w:val="000000"/>
                <w:sz w:val="24"/>
                <w:szCs w:val="24"/>
              </w:rPr>
            </w:pPr>
          </w:p>
        </w:tc>
      </w:tr>
      <w:tr w:rsidR="00B51962" w14:paraId="79398870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74244" w14:textId="77777777" w:rsidR="00B51962" w:rsidRPr="0008573A" w:rsidRDefault="00B51962" w:rsidP="00B51962">
            <w:pPr>
              <w:jc w:val="center"/>
              <w:rPr>
                <w:color w:val="000000"/>
                <w:sz w:val="24"/>
                <w:szCs w:val="24"/>
                <w:cs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61D92" w14:textId="77777777" w:rsidR="00B51962" w:rsidRPr="00E331F8" w:rsidRDefault="00B51962" w:rsidP="00B51962">
            <w:pPr>
              <w:rPr>
                <w:rFonts w:ascii="Angsana New" w:hAnsi="Angsana New"/>
                <w:color w:val="000000"/>
                <w:sz w:val="24"/>
                <w:szCs w:val="24"/>
              </w:rPr>
            </w:pPr>
            <w:r w:rsidRPr="00E331F8">
              <w:rPr>
                <w:rFonts w:ascii="Angsana New" w:hAnsi="Angsana New"/>
                <w:color w:val="000000"/>
                <w:sz w:val="24"/>
                <w:szCs w:val="24"/>
                <w:cs/>
              </w:rPr>
              <w:t>- ค่าบริการอื่น</w:t>
            </w:r>
            <w:r>
              <w:rPr>
                <w:rFonts w:ascii="Angsana New" w:hAnsi="Angsana New" w:hint="cs"/>
                <w:color w:val="000000"/>
                <w:sz w:val="24"/>
                <w:szCs w:val="24"/>
                <w:cs/>
                <w:lang w:val="en-US"/>
              </w:rPr>
              <w:t>ที่</w:t>
            </w:r>
            <w:r w:rsidRPr="003C04AE">
              <w:rPr>
                <w:rFonts w:ascii="Angsana New" w:hAnsi="Angsana New"/>
                <w:color w:val="000000"/>
                <w:sz w:val="24"/>
                <w:szCs w:val="24"/>
                <w:cs/>
              </w:rPr>
              <w:t xml:space="preserve">นอกเหนือจากงานสอบบัญชี </w:t>
            </w:r>
            <w:r w:rsidRPr="00E331F8">
              <w:rPr>
                <w:rFonts w:ascii="Angsana New" w:hAnsi="Angsana New"/>
                <w:color w:val="000000"/>
                <w:sz w:val="24"/>
                <w:szCs w:val="24"/>
                <w:cs/>
              </w:rPr>
              <w:t>(non-audit fee)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92EF9" w14:textId="77777777" w:rsidR="00B51962" w:rsidRPr="0008573A" w:rsidRDefault="00B51962" w:rsidP="00B51962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74BE47E" w14:textId="77777777" w:rsidR="00B51962" w:rsidRPr="0008573A" w:rsidRDefault="00B51962" w:rsidP="00B51962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898E0B" w14:textId="77777777" w:rsidR="00B51962" w:rsidRPr="00B95976" w:rsidRDefault="00B51962" w:rsidP="00B51962">
            <w:pPr>
              <w:rPr>
                <w:rFonts w:ascii="Angsana New" w:hAnsi="Angsana New"/>
                <w:color w:val="000000"/>
                <w:sz w:val="24"/>
                <w:szCs w:val="24"/>
                <w:cs/>
              </w:rPr>
            </w:pPr>
            <w:r w:rsidRPr="00B95976">
              <w:rPr>
                <w:rFonts w:ascii="Angsana New" w:hAnsi="Angsana New"/>
                <w:color w:val="000000"/>
                <w:sz w:val="24"/>
                <w:szCs w:val="24"/>
                <w:cs/>
              </w:rPr>
              <w:t>- แยกประเภทการให้บริการระหว่างค่าตอบแทนที่จ่ายแล้ว และค่าตอบแทนที่ต้องจ่ายในอนาคตแล้วหรือไม่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AEE6C" w14:textId="77777777" w:rsidR="00B51962" w:rsidRPr="0008573A" w:rsidRDefault="00B51962" w:rsidP="00B51962">
            <w:pPr>
              <w:rPr>
                <w:strike/>
                <w:color w:val="000000"/>
                <w:sz w:val="24"/>
                <w:szCs w:val="24"/>
              </w:rPr>
            </w:pPr>
          </w:p>
        </w:tc>
      </w:tr>
      <w:tr w:rsidR="00B51962" w:rsidRPr="0008573A" w14:paraId="1404C9AB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41D69" w14:textId="77777777" w:rsidR="00B51962" w:rsidRPr="0008573A" w:rsidRDefault="00B51962" w:rsidP="00B51962">
            <w:pPr>
              <w:jc w:val="center"/>
              <w:rPr>
                <w:color w:val="000000"/>
                <w:sz w:val="24"/>
                <w:szCs w:val="24"/>
                <w:cs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90E32" w14:textId="77777777" w:rsidR="00B51962" w:rsidRDefault="00B51962" w:rsidP="00B51962">
            <w:pPr>
              <w:rPr>
                <w:rFonts w:ascii="Angsana New" w:hAnsi="Angsana New"/>
                <w:color w:val="000000"/>
                <w:sz w:val="24"/>
                <w:szCs w:val="24"/>
                <w:cs/>
              </w:rPr>
            </w:pPr>
            <w:r>
              <w:rPr>
                <w:rFonts w:ascii="Angsana New" w:hAnsi="Angsana New" w:hint="cs"/>
                <w:color w:val="000000"/>
                <w:sz w:val="24"/>
                <w:szCs w:val="24"/>
                <w:cs/>
              </w:rPr>
              <w:t xml:space="preserve">- </w:t>
            </w:r>
            <w:r w:rsidRPr="003C04AE">
              <w:rPr>
                <w:rFonts w:ascii="Angsana New" w:hAnsi="Angsana New"/>
                <w:color w:val="000000"/>
                <w:sz w:val="24"/>
                <w:szCs w:val="24"/>
                <w:cs/>
              </w:rPr>
              <w:t>ประเภทและขอบเขตงานบริการอื่นที่นอกเหนือจากงานสอบบัญชี (</w:t>
            </w:r>
            <w:r w:rsidRPr="003C04AE">
              <w:rPr>
                <w:rFonts w:ascii="Angsana New" w:hAnsi="Angsana New"/>
                <w:color w:val="000000"/>
                <w:sz w:val="24"/>
                <w:szCs w:val="24"/>
              </w:rPr>
              <w:t>non-audit service)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29830" w14:textId="77777777" w:rsidR="00B51962" w:rsidRPr="0008573A" w:rsidRDefault="00B51962" w:rsidP="00B51962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9154561" w14:textId="77777777" w:rsidR="00B51962" w:rsidRPr="0008573A" w:rsidRDefault="00B51962" w:rsidP="00B51962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348D8" w14:textId="77777777" w:rsidR="00B51962" w:rsidRPr="0008573A" w:rsidRDefault="00B51962" w:rsidP="00B51962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DE5F8F" w14:textId="77777777" w:rsidR="00B51962" w:rsidRPr="0008573A" w:rsidRDefault="00B51962" w:rsidP="00B51962">
            <w:pPr>
              <w:rPr>
                <w:strike/>
                <w:color w:val="000000"/>
                <w:sz w:val="24"/>
                <w:szCs w:val="24"/>
              </w:rPr>
            </w:pPr>
          </w:p>
        </w:tc>
      </w:tr>
      <w:tr w:rsidR="00B51962" w:rsidRPr="0008573A" w14:paraId="51FE0421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95AFF" w14:textId="77777777" w:rsidR="00B51962" w:rsidRPr="0008573A" w:rsidRDefault="00B51962" w:rsidP="00B51962">
            <w:pPr>
              <w:jc w:val="center"/>
              <w:rPr>
                <w:color w:val="000000"/>
                <w:sz w:val="24"/>
                <w:szCs w:val="24"/>
                <w:cs/>
              </w:rPr>
            </w:pPr>
            <w:r w:rsidRPr="0008573A">
              <w:rPr>
                <w:rFonts w:hint="cs"/>
                <w:color w:val="000000"/>
                <w:sz w:val="24"/>
                <w:szCs w:val="24"/>
                <w:cs/>
              </w:rPr>
              <w:t>7.6.4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4B31D" w14:textId="77777777" w:rsidR="00B51962" w:rsidRDefault="00B51962" w:rsidP="00B51962">
            <w:pPr>
              <w:tabs>
                <w:tab w:val="left" w:pos="961"/>
              </w:tabs>
              <w:rPr>
                <w:rFonts w:ascii="Angsana New" w:hAnsi="Angsana New"/>
                <w:color w:val="000000"/>
                <w:sz w:val="24"/>
                <w:szCs w:val="24"/>
                <w:cs/>
              </w:rPr>
            </w:pPr>
            <w:r w:rsidRPr="003C04AE">
              <w:rPr>
                <w:rFonts w:ascii="Angsana New" w:hAnsi="Angsana New"/>
                <w:color w:val="000000"/>
                <w:sz w:val="24"/>
                <w:szCs w:val="24"/>
                <w:cs/>
              </w:rPr>
              <w:t xml:space="preserve">ในกรณีที่เป็นบริษัทต่างประเทศ หรือบริษัทไทยที่เป็น </w:t>
            </w:r>
            <w:r w:rsidRPr="003C04AE">
              <w:rPr>
                <w:rFonts w:ascii="Angsana New" w:hAnsi="Angsana New"/>
                <w:color w:val="000000"/>
                <w:sz w:val="24"/>
                <w:szCs w:val="24"/>
              </w:rPr>
              <w:t xml:space="preserve">holding company </w:t>
            </w:r>
            <w:r w:rsidRPr="003C04AE">
              <w:rPr>
                <w:rFonts w:ascii="Angsana New" w:hAnsi="Angsana New"/>
                <w:color w:val="000000"/>
                <w:sz w:val="24"/>
                <w:szCs w:val="24"/>
                <w:cs/>
              </w:rPr>
              <w:t>ให้ระบุรายชื่อตัวแทนและข้อมูลในการติดต่อเพื่อประสานงานในประเทศไทย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84E81" w14:textId="77777777" w:rsidR="00B51962" w:rsidRPr="0008573A" w:rsidRDefault="00B51962" w:rsidP="00B51962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0A88514" w14:textId="77777777" w:rsidR="00B51962" w:rsidRPr="0008573A" w:rsidRDefault="00B51962" w:rsidP="00B51962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061E6A" w14:textId="77777777" w:rsidR="00B51962" w:rsidRPr="0008573A" w:rsidRDefault="00B51962" w:rsidP="00B51962">
            <w:pPr>
              <w:rPr>
                <w:rFonts w:ascii="Angsana New" w:hAnsi="Angsana New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9B3A8" w14:textId="77777777" w:rsidR="00B51962" w:rsidRPr="0008573A" w:rsidRDefault="00B51962" w:rsidP="00B51962">
            <w:pPr>
              <w:rPr>
                <w:strike/>
                <w:color w:val="000000"/>
                <w:sz w:val="24"/>
                <w:szCs w:val="24"/>
              </w:rPr>
            </w:pPr>
          </w:p>
        </w:tc>
      </w:tr>
      <w:tr w:rsidR="00B51962" w:rsidRPr="0008573A" w14:paraId="0937B1D9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14680" w14:textId="77777777" w:rsidR="00B51962" w:rsidRPr="0008573A" w:rsidRDefault="00B51962" w:rsidP="00B51962">
            <w:pPr>
              <w:jc w:val="center"/>
              <w:rPr>
                <w:rFonts w:ascii="Angsana New" w:hAnsi="Angsana New"/>
                <w:sz w:val="24"/>
                <w:szCs w:val="24"/>
                <w:cs/>
              </w:rPr>
            </w:pPr>
            <w:r w:rsidRPr="0008573A">
              <w:rPr>
                <w:rFonts w:ascii="Angsana New" w:hAnsi="Angsana New"/>
                <w:sz w:val="24"/>
                <w:szCs w:val="24"/>
                <w:cs/>
              </w:rPr>
              <w:t>8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A4E2D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08573A">
              <w:rPr>
                <w:rFonts w:ascii="Angsana New" w:hAnsi="Angsana New"/>
                <w:sz w:val="24"/>
                <w:szCs w:val="24"/>
                <w:cs/>
              </w:rPr>
              <w:t>รายงานผลการดำเนินงานสำคัญด้านการกำกับดูแลกิจการ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05FE99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E04FCEF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8565C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C5D2E0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</w:tr>
      <w:tr w:rsidR="00B51962" w:rsidRPr="0008573A" w14:paraId="052C9E62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AE7679" w14:textId="77777777" w:rsidR="00B51962" w:rsidRPr="0008573A" w:rsidRDefault="00B51962" w:rsidP="00B51962">
            <w:pPr>
              <w:jc w:val="center"/>
              <w:rPr>
                <w:rFonts w:ascii="Angsana New" w:hAnsi="Angsana New"/>
                <w:sz w:val="24"/>
                <w:szCs w:val="24"/>
                <w:cs/>
              </w:rPr>
            </w:pPr>
            <w:r w:rsidRPr="0008573A">
              <w:rPr>
                <w:rFonts w:ascii="Angsana New" w:hAnsi="Angsana New"/>
                <w:sz w:val="24"/>
                <w:szCs w:val="24"/>
                <w:cs/>
              </w:rPr>
              <w:t>8.1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3D2FB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08573A">
              <w:rPr>
                <w:rFonts w:ascii="Angsana New" w:hAnsi="Angsana New"/>
                <w:sz w:val="24"/>
                <w:szCs w:val="24"/>
                <w:cs/>
              </w:rPr>
              <w:t>สรุปผลการปฏิบัติหน้าที่ของคณะกรรมการในรอบปีที่ผ่านมา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1A48C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0D285FF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B5A22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DA3AB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</w:tr>
      <w:tr w:rsidR="00B51962" w:rsidRPr="0008573A" w14:paraId="3B0716A8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4BF1D" w14:textId="77777777" w:rsidR="00B51962" w:rsidRPr="0008573A" w:rsidRDefault="00B51962" w:rsidP="00B51962">
            <w:pPr>
              <w:jc w:val="center"/>
              <w:rPr>
                <w:rFonts w:ascii="Angsana New" w:hAnsi="Angsana New"/>
                <w:sz w:val="24"/>
                <w:szCs w:val="24"/>
                <w:cs/>
              </w:rPr>
            </w:pPr>
            <w:r w:rsidRPr="0008573A">
              <w:rPr>
                <w:rFonts w:ascii="Angsana New" w:hAnsi="Angsana New"/>
                <w:sz w:val="24"/>
                <w:szCs w:val="24"/>
                <w:cs/>
              </w:rPr>
              <w:lastRenderedPageBreak/>
              <w:t>8.1.1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E48723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B95976">
              <w:rPr>
                <w:rFonts w:ascii="Angsana New" w:hAnsi="Angsana New"/>
                <w:color w:val="000000"/>
                <w:sz w:val="24"/>
                <w:szCs w:val="24"/>
                <w:cs/>
              </w:rPr>
              <w:t>การสรรหา พัฒนา และประเมินผลการปฏิบัติหน้าที่ของคณะกรรมการ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12E1F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2F31E07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39FF4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AC09F7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</w:tr>
      <w:tr w:rsidR="00B51962" w:rsidRPr="0008573A" w14:paraId="7174AA9B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FD0147" w14:textId="77777777" w:rsidR="00B51962" w:rsidRPr="0008573A" w:rsidRDefault="00B51962" w:rsidP="00B51962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  <w:r w:rsidRPr="0008573A">
              <w:rPr>
                <w:rFonts w:ascii="Angsana New" w:hAnsi="Angsana New"/>
                <w:sz w:val="24"/>
                <w:szCs w:val="24"/>
                <w:cs/>
              </w:rPr>
              <w:t>(1)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26B6E5" w14:textId="77777777" w:rsidR="00B51962" w:rsidRPr="0008573A" w:rsidRDefault="00B51962" w:rsidP="00B51962">
            <w:pPr>
              <w:rPr>
                <w:rFonts w:ascii="Angsana New" w:hAnsi="Angsana New"/>
                <w:color w:val="000000"/>
                <w:sz w:val="24"/>
                <w:szCs w:val="24"/>
              </w:rPr>
            </w:pPr>
            <w:r w:rsidRPr="0008573A">
              <w:rPr>
                <w:rFonts w:ascii="Angsana New" w:hAnsi="Angsana New"/>
                <w:color w:val="000000"/>
                <w:sz w:val="24"/>
                <w:szCs w:val="24"/>
                <w:cs/>
              </w:rPr>
              <w:t>- หลักเกณฑ์การคัดเลือกกรรมการอิสระ(คุณสมบัติ/กระบวนการสรรหา)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432836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D6A8239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2A00B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2AFF3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</w:tr>
      <w:tr w:rsidR="00B51962" w:rsidRPr="0008573A" w14:paraId="6988D88B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1F864" w14:textId="77777777" w:rsidR="00B51962" w:rsidRPr="0008573A" w:rsidRDefault="00B51962" w:rsidP="00B51962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62E65F" w14:textId="77777777" w:rsidR="00B51962" w:rsidRPr="0008573A" w:rsidRDefault="00B51962" w:rsidP="00B51962">
            <w:pPr>
              <w:rPr>
                <w:rFonts w:ascii="Angsana New" w:hAnsi="Angsana New"/>
                <w:color w:val="000000"/>
                <w:sz w:val="24"/>
                <w:szCs w:val="24"/>
                <w:cs/>
              </w:rPr>
            </w:pPr>
            <w:r w:rsidRPr="0008573A">
              <w:rPr>
                <w:rFonts w:ascii="Angsana New" w:hAnsi="Angsana New"/>
                <w:color w:val="000000"/>
                <w:sz w:val="24"/>
                <w:szCs w:val="24"/>
              </w:rPr>
              <w:t xml:space="preserve">- </w:t>
            </w:r>
            <w:r w:rsidRPr="0008573A">
              <w:rPr>
                <w:rFonts w:ascii="Angsana New" w:hAnsi="Angsana New"/>
                <w:color w:val="000000"/>
                <w:sz w:val="24"/>
                <w:szCs w:val="24"/>
                <w:cs/>
              </w:rPr>
              <w:t>หากกรรมการอิสระมีความสัมพันธ์ทางธุรกิจหรือให้บริการทางวิชาชีพ หรือบุคคลที่ได้รับแต่งตั้งเป็นกรรมการอิสระ</w:t>
            </w:r>
            <w:r w:rsidRPr="0008573A">
              <w:rPr>
                <w:rFonts w:ascii="Angsana New" w:hAnsi="Angsana New"/>
                <w:color w:val="000000"/>
                <w:sz w:val="24"/>
                <w:szCs w:val="24"/>
                <w:cs/>
              </w:rPr>
              <w:br/>
              <w:t>ในระหว่างปีมีหรือเคยมีความสัมพันธ์ทางธุรกิจหรือ</w:t>
            </w:r>
            <w:r w:rsidRPr="0008573A">
              <w:rPr>
                <w:rFonts w:ascii="Angsana New" w:hAnsi="Angsana New"/>
                <w:color w:val="000000"/>
                <w:sz w:val="24"/>
                <w:szCs w:val="24"/>
                <w:cs/>
              </w:rPr>
              <w:br/>
              <w:t>การให้บริการทางวิชาชีพ ในมูลค่าเกินกว่าหลักเกณฑ์กำหนด  ให้เปิดเผย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2CC6BE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4D14702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9DE55B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748E6E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</w:tr>
      <w:tr w:rsidR="00B51962" w:rsidRPr="0008573A" w14:paraId="545A4A3B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82A62" w14:textId="77777777" w:rsidR="00B51962" w:rsidRPr="0008573A" w:rsidRDefault="00B51962" w:rsidP="00B51962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AEBBEF" w14:textId="77777777" w:rsidR="00B51962" w:rsidRPr="0008573A" w:rsidRDefault="00B51962" w:rsidP="00B51962">
            <w:pPr>
              <w:rPr>
                <w:rFonts w:ascii="Angsana New" w:hAnsi="Angsana New"/>
                <w:color w:val="000000"/>
                <w:sz w:val="24"/>
                <w:szCs w:val="24"/>
              </w:rPr>
            </w:pPr>
            <w:r w:rsidRPr="0008573A">
              <w:rPr>
                <w:rFonts w:ascii="Angsana New" w:hAnsi="Angsana New"/>
                <w:color w:val="000000"/>
                <w:sz w:val="24"/>
                <w:szCs w:val="24"/>
                <w:cs/>
              </w:rPr>
              <w:t>- ลักษณะความสัมพันธ์ทางธุรกิจและการให้บริการ</w:t>
            </w:r>
            <w:r w:rsidRPr="0008573A">
              <w:rPr>
                <w:rFonts w:ascii="Angsana New" w:hAnsi="Angsana New"/>
                <w:color w:val="000000"/>
                <w:sz w:val="24"/>
                <w:szCs w:val="24"/>
                <w:cs/>
              </w:rPr>
              <w:br/>
              <w:t>ทางวิชาชีพ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6C7A7F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0A4163B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5B9D4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6D3DC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</w:tr>
      <w:tr w:rsidR="00B51962" w:rsidRPr="0008573A" w14:paraId="5046CEAF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E92D3" w14:textId="77777777" w:rsidR="00B51962" w:rsidRPr="0008573A" w:rsidRDefault="00B51962" w:rsidP="00B51962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376E1" w14:textId="77777777" w:rsidR="00B51962" w:rsidRPr="0008573A" w:rsidRDefault="00B51962" w:rsidP="00B51962">
            <w:pPr>
              <w:rPr>
                <w:rFonts w:ascii="Angsana New" w:hAnsi="Angsana New"/>
                <w:color w:val="000000"/>
                <w:sz w:val="24"/>
                <w:szCs w:val="24"/>
              </w:rPr>
            </w:pPr>
            <w:r w:rsidRPr="0008573A">
              <w:rPr>
                <w:rFonts w:ascii="Angsana New" w:hAnsi="Angsana New"/>
                <w:color w:val="000000"/>
                <w:sz w:val="24"/>
                <w:szCs w:val="24"/>
                <w:cs/>
              </w:rPr>
              <w:t>- เหตุผลและความจำเป็นที่ยังคงหรือแต่งตั้งให้บุคคลดังกล่าว</w:t>
            </w:r>
          </w:p>
          <w:p w14:paraId="56E4617D" w14:textId="77777777" w:rsidR="00B51962" w:rsidRPr="0008573A" w:rsidRDefault="00B51962" w:rsidP="00B51962">
            <w:pPr>
              <w:rPr>
                <w:rFonts w:ascii="Angsana New" w:hAnsi="Angsana New"/>
                <w:color w:val="000000"/>
                <w:sz w:val="24"/>
                <w:szCs w:val="24"/>
              </w:rPr>
            </w:pPr>
            <w:r w:rsidRPr="0008573A">
              <w:rPr>
                <w:rFonts w:ascii="Angsana New" w:hAnsi="Angsana New"/>
                <w:color w:val="000000"/>
                <w:sz w:val="24"/>
                <w:szCs w:val="24"/>
                <w:cs/>
              </w:rPr>
              <w:t>เป็นกรรมการอิสระ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7CEAC1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D46A8A1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0235E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19C928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</w:tr>
      <w:tr w:rsidR="00B51962" w:rsidRPr="0008573A" w14:paraId="054B34CD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73F088" w14:textId="77777777" w:rsidR="00B51962" w:rsidRPr="0008573A" w:rsidRDefault="00B51962" w:rsidP="00B51962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F6CE5" w14:textId="77777777" w:rsidR="00B51962" w:rsidRDefault="00B51962" w:rsidP="00B51962">
            <w:pPr>
              <w:rPr>
                <w:rFonts w:ascii="Angsana New" w:hAnsi="Angsana New"/>
                <w:color w:val="000000"/>
                <w:sz w:val="24"/>
                <w:szCs w:val="24"/>
              </w:rPr>
            </w:pPr>
            <w:r w:rsidRPr="0008573A">
              <w:rPr>
                <w:rFonts w:ascii="Angsana New" w:hAnsi="Angsana New"/>
                <w:color w:val="000000"/>
                <w:sz w:val="24"/>
                <w:szCs w:val="24"/>
                <w:cs/>
              </w:rPr>
              <w:t>- ความเห็นของคณะกรรมการบริษัท (เหตุใดจึงไม่มีผลกระทบต่อการปฏิบัติหน้าที่และการให้ความเห็นที่เป็นอิสระ)</w:t>
            </w:r>
          </w:p>
          <w:p w14:paraId="27615EB7" w14:textId="77777777" w:rsidR="00E44AFC" w:rsidRPr="0008573A" w:rsidRDefault="00E44AFC" w:rsidP="00B51962">
            <w:pPr>
              <w:rPr>
                <w:rFonts w:ascii="Angsana New" w:hAnsi="Angsana New"/>
                <w:color w:val="000000"/>
                <w:sz w:val="24"/>
                <w:szCs w:val="24"/>
                <w:cs/>
              </w:rPr>
            </w:pP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7B5DEF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0CF704A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13B841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04245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</w:tr>
      <w:tr w:rsidR="00B51962" w:rsidRPr="0008573A" w14:paraId="4B6D7449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546E2" w14:textId="77777777" w:rsidR="00B51962" w:rsidRPr="0008573A" w:rsidRDefault="00B51962" w:rsidP="00B51962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  <w:r w:rsidRPr="0008573A">
              <w:rPr>
                <w:rFonts w:ascii="Angsana New" w:hAnsi="Angsana New"/>
                <w:sz w:val="24"/>
                <w:szCs w:val="24"/>
                <w:cs/>
              </w:rPr>
              <w:t>(2)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D1E99" w14:textId="77777777" w:rsidR="00B51962" w:rsidRPr="0008573A" w:rsidRDefault="00B51962" w:rsidP="00B51962">
            <w:pPr>
              <w:rPr>
                <w:rFonts w:ascii="Angsana New" w:hAnsi="Angsana New"/>
                <w:color w:val="000000"/>
                <w:sz w:val="24"/>
                <w:szCs w:val="24"/>
                <w:cs/>
              </w:rPr>
            </w:pPr>
            <w:r w:rsidRPr="0008573A">
              <w:rPr>
                <w:rFonts w:ascii="Angsana New" w:hAnsi="Angsana New"/>
                <w:color w:val="000000"/>
                <w:sz w:val="24"/>
                <w:szCs w:val="24"/>
                <w:cs/>
              </w:rPr>
              <w:t>การสรรหากรรมการและผู้บริหารระดับสูงสุด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BACE6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CE4BAD0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F8D6F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1CD4A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</w:tr>
      <w:tr w:rsidR="00B51962" w:rsidRPr="0008573A" w14:paraId="22AC2EBE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2FDA5" w14:textId="77777777" w:rsidR="00B51962" w:rsidRPr="0008573A" w:rsidRDefault="00B51962" w:rsidP="00B51962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976B7" w14:textId="77777777" w:rsidR="00B51962" w:rsidRPr="0008573A" w:rsidRDefault="00B51962" w:rsidP="00B51962">
            <w:pPr>
              <w:rPr>
                <w:rFonts w:ascii="Angsana New" w:hAnsi="Angsana New"/>
                <w:color w:val="000000"/>
                <w:sz w:val="24"/>
                <w:szCs w:val="24"/>
                <w:cs/>
              </w:rPr>
            </w:pPr>
            <w:r w:rsidRPr="0008573A">
              <w:rPr>
                <w:rFonts w:ascii="Angsana New" w:hAnsi="Angsana New"/>
                <w:color w:val="000000"/>
                <w:sz w:val="24"/>
                <w:szCs w:val="24"/>
              </w:rPr>
              <w:t xml:space="preserve">- </w:t>
            </w:r>
            <w:r w:rsidRPr="0008573A">
              <w:rPr>
                <w:rFonts w:ascii="Angsana New" w:hAnsi="Angsana New"/>
                <w:color w:val="000000"/>
                <w:sz w:val="24"/>
                <w:szCs w:val="24"/>
                <w:cs/>
              </w:rPr>
              <w:t>วิธีการคัดเลือกกรมการ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6C00CD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C67ACC3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B8B15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38118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</w:tr>
      <w:tr w:rsidR="00B51962" w:rsidRPr="0008573A" w14:paraId="204DF8D2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9EB44" w14:textId="77777777" w:rsidR="00B51962" w:rsidRPr="0008573A" w:rsidRDefault="00B51962" w:rsidP="00B51962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36B0B" w14:textId="77777777" w:rsidR="00B51962" w:rsidRPr="0008573A" w:rsidRDefault="00B51962" w:rsidP="00B51962">
            <w:pPr>
              <w:rPr>
                <w:rFonts w:ascii="Angsana New" w:hAnsi="Angsana New"/>
                <w:color w:val="000000"/>
                <w:sz w:val="24"/>
                <w:szCs w:val="24"/>
                <w:cs/>
              </w:rPr>
            </w:pPr>
            <w:r w:rsidRPr="0008573A">
              <w:rPr>
                <w:rFonts w:ascii="Angsana New" w:hAnsi="Angsana New"/>
                <w:color w:val="000000"/>
                <w:sz w:val="24"/>
                <w:szCs w:val="24"/>
              </w:rPr>
              <w:t xml:space="preserve">- </w:t>
            </w:r>
            <w:r w:rsidRPr="0008573A">
              <w:rPr>
                <w:rFonts w:ascii="Angsana New" w:hAnsi="Angsana New"/>
                <w:color w:val="000000"/>
                <w:sz w:val="24"/>
                <w:szCs w:val="24"/>
                <w:cs/>
              </w:rPr>
              <w:t xml:space="preserve">จำนวนกรรมการที่มาจากผู้ถือหุ้นรายใหญ่แต่ละกลุ่ม </w:t>
            </w:r>
            <w:r w:rsidRPr="0008573A">
              <w:rPr>
                <w:rFonts w:ascii="Angsana New" w:hAnsi="Angsana New"/>
                <w:color w:val="000000"/>
                <w:sz w:val="24"/>
                <w:szCs w:val="24"/>
              </w:rPr>
              <w:t>(</w:t>
            </w:r>
            <w:r w:rsidRPr="0008573A">
              <w:rPr>
                <w:rFonts w:ascii="Angsana New" w:hAnsi="Angsana New"/>
                <w:color w:val="000000"/>
                <w:sz w:val="24"/>
                <w:szCs w:val="24"/>
                <w:cs/>
              </w:rPr>
              <w:t>ถ้ามี</w:t>
            </w:r>
            <w:r w:rsidRPr="0008573A">
              <w:rPr>
                <w:rFonts w:ascii="Angsana New" w:hAnsi="Angsana New"/>
                <w:color w:val="000000"/>
                <w:sz w:val="24"/>
                <w:szCs w:val="24"/>
              </w:rPr>
              <w:t>)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E4895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D334FD4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A2760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5398F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</w:tr>
      <w:tr w:rsidR="00B51962" w:rsidRPr="0008573A" w14:paraId="496B82FF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4F49E8" w14:textId="77777777" w:rsidR="00B51962" w:rsidRPr="0008573A" w:rsidRDefault="00B51962" w:rsidP="00B51962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D33D44" w14:textId="77777777" w:rsidR="00B51962" w:rsidRPr="0008573A" w:rsidRDefault="00B51962" w:rsidP="00B51962">
            <w:pPr>
              <w:rPr>
                <w:rFonts w:ascii="Angsana New" w:hAnsi="Angsana New"/>
                <w:color w:val="000000"/>
                <w:sz w:val="24"/>
                <w:szCs w:val="24"/>
                <w:cs/>
              </w:rPr>
            </w:pPr>
            <w:r w:rsidRPr="0008573A">
              <w:rPr>
                <w:rFonts w:ascii="Angsana New" w:hAnsi="Angsana New"/>
                <w:color w:val="000000"/>
                <w:sz w:val="24"/>
                <w:szCs w:val="24"/>
              </w:rPr>
              <w:t xml:space="preserve">- </w:t>
            </w:r>
            <w:r w:rsidRPr="0008573A">
              <w:rPr>
                <w:rFonts w:ascii="Angsana New" w:hAnsi="Angsana New"/>
                <w:color w:val="000000"/>
                <w:sz w:val="24"/>
                <w:szCs w:val="24"/>
                <w:cs/>
              </w:rPr>
              <w:t>สิทธิของผู้ลงทุนรายย่อยในการแต่งตั้งกรรมการ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260CD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FA85F21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5659D8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179D3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</w:tr>
      <w:tr w:rsidR="00B51962" w:rsidRPr="0008573A" w14:paraId="104947DB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8D477B" w14:textId="77777777" w:rsidR="00B51962" w:rsidRPr="0008573A" w:rsidRDefault="00B51962" w:rsidP="00B51962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C012B" w14:textId="77777777" w:rsidR="00B51962" w:rsidRPr="0008573A" w:rsidRDefault="00B51962" w:rsidP="00B51962">
            <w:pPr>
              <w:rPr>
                <w:rFonts w:ascii="Angsana New" w:hAnsi="Angsana New"/>
                <w:color w:val="000000"/>
                <w:sz w:val="24"/>
                <w:szCs w:val="24"/>
                <w:cs/>
              </w:rPr>
            </w:pPr>
            <w:r w:rsidRPr="0008573A">
              <w:rPr>
                <w:rFonts w:ascii="Angsana New" w:hAnsi="Angsana New"/>
                <w:color w:val="000000"/>
                <w:sz w:val="24"/>
                <w:szCs w:val="24"/>
              </w:rPr>
              <w:t xml:space="preserve">- </w:t>
            </w:r>
            <w:r w:rsidRPr="0008573A">
              <w:rPr>
                <w:rFonts w:ascii="Angsana New" w:hAnsi="Angsana New"/>
                <w:color w:val="000000"/>
                <w:sz w:val="24"/>
                <w:szCs w:val="24"/>
                <w:cs/>
              </w:rPr>
              <w:t>วิธีการคัดเลือกผู้บริหารระดับสูงสุด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C58D09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DC077DE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38B8A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CD0BC4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</w:tr>
      <w:tr w:rsidR="00B51962" w:rsidRPr="0008573A" w14:paraId="64D51243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565487" w14:textId="77777777" w:rsidR="00B51962" w:rsidRPr="0008573A" w:rsidRDefault="00B51962" w:rsidP="00B51962">
            <w:pPr>
              <w:jc w:val="center"/>
              <w:rPr>
                <w:rFonts w:ascii="Angsana New" w:hAnsi="Angsana New"/>
                <w:sz w:val="24"/>
                <w:szCs w:val="24"/>
                <w:cs/>
              </w:rPr>
            </w:pPr>
            <w:r w:rsidRPr="0008573A">
              <w:rPr>
                <w:rFonts w:ascii="Angsana New" w:hAnsi="Angsana New"/>
                <w:sz w:val="24"/>
                <w:szCs w:val="24"/>
                <w:cs/>
              </w:rPr>
              <w:t>8.1.2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5B32F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08573A">
              <w:rPr>
                <w:rFonts w:ascii="Angsana New" w:hAnsi="Angsana New"/>
                <w:sz w:val="24"/>
                <w:szCs w:val="24"/>
                <w:cs/>
              </w:rPr>
              <w:t>การเข้าร่วมประชุมและการจ่ายค่าตอบแทนคณะกรรมการรายบุคคล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7DA62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DB19FF0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1BF2F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2057CD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</w:tr>
      <w:tr w:rsidR="00B51962" w14:paraId="2A9C7CFD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A766B" w14:textId="77777777" w:rsidR="00B51962" w:rsidRDefault="00B51962" w:rsidP="00B5196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0DDE28" w14:textId="77777777" w:rsidR="00B51962" w:rsidRPr="001A4F3C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  <w:r w:rsidRPr="001A4F3C">
              <w:rPr>
                <w:rFonts w:ascii="Angsana New" w:hAnsi="Angsana New"/>
                <w:sz w:val="24"/>
                <w:szCs w:val="24"/>
                <w:cs/>
              </w:rPr>
              <w:t>- จำนวนครั้งของการประชุม และจำนวนครั้งที่กรรมการแต่ละ</w:t>
            </w:r>
          </w:p>
          <w:p w14:paraId="4C1084F7" w14:textId="77777777" w:rsidR="00B51962" w:rsidRPr="001A4F3C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1A4F3C">
              <w:rPr>
                <w:rFonts w:ascii="Angsana New" w:hAnsi="Angsana New"/>
                <w:sz w:val="24"/>
                <w:szCs w:val="24"/>
                <w:cs/>
              </w:rPr>
              <w:t>รายเข้าร่วมประชุมในปีที่ผ่านมา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9C8CE" w14:textId="77777777" w:rsidR="00B51962" w:rsidRPr="001A4F3C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8294ED8" w14:textId="77777777" w:rsidR="00B51962" w:rsidRPr="001A4F3C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27D4C" w14:textId="77777777" w:rsidR="00B51962" w:rsidRPr="001A4F3C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  <w:r w:rsidRPr="001A4F3C">
              <w:rPr>
                <w:rFonts w:ascii="Angsana New" w:hAnsi="Angsana New"/>
                <w:sz w:val="24"/>
                <w:szCs w:val="24"/>
                <w:cs/>
              </w:rPr>
              <w:t>- หากในระหว่างปีหรือภายหลังวันที่ในงบการเงิน มีการ</w:t>
            </w:r>
          </w:p>
          <w:p w14:paraId="074DBBBB" w14:textId="77777777" w:rsidR="00B51962" w:rsidRPr="003725B5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1A4F3C">
              <w:rPr>
                <w:rFonts w:ascii="Angsana New" w:hAnsi="Angsana New"/>
                <w:sz w:val="24"/>
                <w:szCs w:val="24"/>
                <w:cs/>
              </w:rPr>
              <w:t>เปลี่ยนแปลงกรรมการ ควรเปิดเผยข้อมูลเพิ่ม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27B6CC" w14:textId="77777777" w:rsidR="00B51962" w:rsidRDefault="00B51962" w:rsidP="00B51962">
            <w:pPr>
              <w:jc w:val="center"/>
              <w:rPr>
                <w:sz w:val="24"/>
                <w:szCs w:val="24"/>
              </w:rPr>
            </w:pPr>
          </w:p>
        </w:tc>
      </w:tr>
      <w:tr w:rsidR="00B51962" w:rsidRPr="003A55A4" w14:paraId="10B29C14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3B752" w14:textId="77777777" w:rsidR="00B51962" w:rsidRPr="003A55A4" w:rsidRDefault="00B51962" w:rsidP="00B51962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CB496" w14:textId="77777777" w:rsidR="00B51962" w:rsidRPr="003A55A4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3A55A4">
              <w:rPr>
                <w:rFonts w:ascii="Angsana New" w:hAnsi="Angsana New"/>
                <w:sz w:val="24"/>
                <w:szCs w:val="24"/>
                <w:cs/>
              </w:rPr>
              <w:t>ค่าตอบแทนที่เป็นตัวเงิน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B89244" w14:textId="77777777" w:rsidR="00B51962" w:rsidRPr="003A55A4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AD02840" w14:textId="77777777" w:rsidR="00B51962" w:rsidRPr="003A55A4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4FF28" w14:textId="77777777" w:rsidR="00B51962" w:rsidRPr="003A55A4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DD8E8E" w14:textId="77777777" w:rsidR="00B51962" w:rsidRPr="003A55A4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</w:tr>
      <w:tr w:rsidR="00B51962" w:rsidRPr="0008573A" w14:paraId="74A573C4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A717A" w14:textId="77777777" w:rsidR="00B51962" w:rsidRPr="0008573A" w:rsidRDefault="00B51962" w:rsidP="00B51962">
            <w:pPr>
              <w:jc w:val="center"/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80105E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  <w:r w:rsidRPr="0008573A">
              <w:rPr>
                <w:rFonts w:ascii="Angsana New" w:hAnsi="Angsana New"/>
                <w:sz w:val="24"/>
                <w:szCs w:val="24"/>
              </w:rPr>
              <w:t xml:space="preserve">- </w:t>
            </w:r>
            <w:r w:rsidRPr="0008573A">
              <w:rPr>
                <w:rFonts w:ascii="Angsana New" w:hAnsi="Angsana New"/>
                <w:sz w:val="24"/>
                <w:szCs w:val="24"/>
                <w:cs/>
              </w:rPr>
              <w:t>ค่าตอบแทนของกรรมการบริษัทแต่ละรายในปีที่ผ่านมา</w:t>
            </w:r>
          </w:p>
          <w:p w14:paraId="60009EB8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  <w:r w:rsidRPr="0008573A">
              <w:rPr>
                <w:rFonts w:ascii="Angsana New" w:hAnsi="Angsana New"/>
                <w:sz w:val="24"/>
                <w:szCs w:val="24"/>
                <w:cs/>
              </w:rPr>
              <w:t>(</w:t>
            </w:r>
            <w:r w:rsidRPr="0008573A">
              <w:rPr>
                <w:rStyle w:val="PageNumber"/>
                <w:rFonts w:ascii="Angsana New" w:hAnsi="Angsana New"/>
                <w:sz w:val="24"/>
                <w:szCs w:val="24"/>
                <w:cs/>
              </w:rPr>
              <w:t>เฉพาะค่าตอบแทนในฐานะกรรมการ)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D5D801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0CC6C11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5A8984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  <w:r w:rsidRPr="0008573A">
              <w:rPr>
                <w:rFonts w:ascii="Angsana New" w:hAnsi="Angsana New"/>
                <w:sz w:val="24"/>
                <w:szCs w:val="24"/>
                <w:cs/>
              </w:rPr>
              <w:t>- เปิดเผยค่าตอบแทนกรรมการเป็นรายบุคคลหรือไม่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A4F6B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</w:tr>
      <w:tr w:rsidR="00B51962" w:rsidRPr="0008573A" w14:paraId="7B61E413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571361" w14:textId="77777777" w:rsidR="00B51962" w:rsidRPr="0008573A" w:rsidRDefault="00B51962" w:rsidP="00B51962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F1660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  <w:r w:rsidRPr="0008573A">
              <w:rPr>
                <w:rFonts w:ascii="Angsana New" w:hAnsi="Angsana New"/>
                <w:sz w:val="24"/>
                <w:szCs w:val="24"/>
              </w:rPr>
              <w:t xml:space="preserve">- </w:t>
            </w:r>
            <w:r w:rsidRPr="0008573A">
              <w:rPr>
                <w:rFonts w:ascii="Angsana New" w:hAnsi="Angsana New"/>
                <w:sz w:val="24"/>
                <w:szCs w:val="24"/>
                <w:cs/>
              </w:rPr>
              <w:t>ลักษณะค่าตอบแทนของกรรมการบริษัท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A4C2D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0291205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A52215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  <w:r w:rsidRPr="0008573A">
              <w:rPr>
                <w:rFonts w:ascii="Angsana New" w:hAnsi="Angsana New"/>
                <w:sz w:val="24"/>
                <w:szCs w:val="24"/>
                <w:cs/>
              </w:rPr>
              <w:t>- เปิดเผยลักษณะค่าตอบแทนของกรรมการแล้วหรือไม่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9586C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</w:tr>
      <w:tr w:rsidR="00B51962" w:rsidRPr="0008573A" w14:paraId="2223D200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77999F" w14:textId="77777777" w:rsidR="00B51962" w:rsidRPr="0008573A" w:rsidRDefault="00B51962" w:rsidP="00B51962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4D582F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  <w:r w:rsidRPr="0008573A">
              <w:rPr>
                <w:rFonts w:ascii="Angsana New" w:hAnsi="Angsana New"/>
                <w:sz w:val="24"/>
                <w:szCs w:val="24"/>
                <w:cs/>
              </w:rPr>
              <w:t>- กรณีกรรมการอิสระของบริษัทเป็นกรรมการอิสระของบริษัทใหญ่ บริษัทย่อย หรือบริษัทย่อยลำดับเดียวกัน ให้แสดงค่าตอบแทนรวมที่กรรมการอิสระแต่ละรายได้รับ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3CBA73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6C98A2C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67CE6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B23EE7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</w:tr>
      <w:tr w:rsidR="00B51962" w:rsidRPr="0008573A" w14:paraId="7970614D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C18AD" w14:textId="77777777" w:rsidR="00B51962" w:rsidRPr="0008573A" w:rsidRDefault="00B51962" w:rsidP="00B51962">
            <w:pPr>
              <w:jc w:val="center"/>
              <w:rPr>
                <w:rFonts w:ascii="Angsana New" w:hAnsi="Angsana New"/>
                <w:sz w:val="24"/>
                <w:szCs w:val="24"/>
                <w:cs/>
                <w:lang w:val="en-US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8B740C" w14:textId="77777777" w:rsidR="00B51962" w:rsidRPr="001A4F3C" w:rsidRDefault="00B51962" w:rsidP="00B51962">
            <w:pPr>
              <w:rPr>
                <w:rFonts w:ascii="Angsana New" w:hAnsi="Angsana New"/>
                <w:sz w:val="24"/>
                <w:szCs w:val="24"/>
                <w:lang w:val="en-US"/>
              </w:rPr>
            </w:pPr>
            <w:r w:rsidRPr="0008573A">
              <w:rPr>
                <w:rFonts w:ascii="Angsana New" w:hAnsi="Angsana New"/>
                <w:sz w:val="24"/>
                <w:szCs w:val="24"/>
                <w:cs/>
              </w:rPr>
              <w:t>ค่าตอบแทนอื่น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EFC9F9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5243897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BB83E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815FC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</w:tr>
      <w:tr w:rsidR="00B51962" w:rsidRPr="0008573A" w14:paraId="10B50896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51B15E" w14:textId="77777777" w:rsidR="00B51962" w:rsidRPr="000561C9" w:rsidRDefault="00B51962" w:rsidP="00B51962">
            <w:pPr>
              <w:jc w:val="center"/>
              <w:rPr>
                <w:sz w:val="24"/>
                <w:szCs w:val="24"/>
                <w:cs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E60A7" w14:textId="77777777" w:rsidR="00B51962" w:rsidRPr="00E25BB3" w:rsidRDefault="00B51962" w:rsidP="00B51962">
            <w:pPr>
              <w:rPr>
                <w:sz w:val="24"/>
                <w:szCs w:val="24"/>
                <w:cs/>
              </w:rPr>
            </w:pPr>
            <w:r w:rsidRPr="00E25BB3">
              <w:rPr>
                <w:rFonts w:ascii="Angsana New" w:hAnsi="Angsana New"/>
                <w:sz w:val="24"/>
                <w:szCs w:val="24"/>
                <w:cs/>
              </w:rPr>
              <w:t xml:space="preserve">- กรณีเป็น </w:t>
            </w:r>
            <w:r w:rsidRPr="00E25BB3">
              <w:rPr>
                <w:rFonts w:ascii="Angsana New" w:hAnsi="Angsana New"/>
                <w:sz w:val="24"/>
                <w:szCs w:val="24"/>
              </w:rPr>
              <w:t xml:space="preserve">holding company </w:t>
            </w:r>
            <w:r w:rsidRPr="00E25BB3">
              <w:rPr>
                <w:rFonts w:ascii="Angsana New" w:hAnsi="Angsana New"/>
                <w:sz w:val="24"/>
                <w:szCs w:val="24"/>
                <w:cs/>
              </w:rPr>
              <w:t>ให้เปิดเผยรายละเอียดเกี่ยวกับค่าตอบแทนของกรรมการของบริษัทย่อยที่เป็นบริษัท</w:t>
            </w:r>
            <w:r w:rsidRPr="00E25BB3">
              <w:rPr>
                <w:rFonts w:ascii="Angsana New" w:hAnsi="Angsana New"/>
                <w:sz w:val="24"/>
                <w:szCs w:val="24"/>
                <w:cs/>
              </w:rPr>
              <w:br/>
              <w:t>ที่ประกอบธุรกิจหลักในปีที่ผ่านมาตามแนวทางข้างต้น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ECA05" w14:textId="77777777" w:rsidR="00B51962" w:rsidRPr="00B859C1" w:rsidRDefault="00B51962" w:rsidP="00B51962">
            <w:pPr>
              <w:rPr>
                <w:cs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4B91C79" w14:textId="77777777" w:rsidR="00B51962" w:rsidRPr="00B859C1" w:rsidRDefault="00B51962" w:rsidP="00B51962">
            <w:pPr>
              <w:rPr>
                <w:cs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63523" w14:textId="77777777" w:rsidR="00B51962" w:rsidRPr="00B859C1" w:rsidRDefault="00B51962" w:rsidP="00B51962">
            <w:pPr>
              <w:rPr>
                <w:cs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B137C4" w14:textId="77777777" w:rsidR="00B51962" w:rsidRDefault="00B51962" w:rsidP="00B51962"/>
        </w:tc>
      </w:tr>
      <w:tr w:rsidR="00B51962" w:rsidRPr="0008573A" w14:paraId="5CD90FE8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726AE" w14:textId="77777777" w:rsidR="00B51962" w:rsidRPr="000561C9" w:rsidRDefault="00B51962" w:rsidP="00B51962">
            <w:pPr>
              <w:jc w:val="center"/>
              <w:rPr>
                <w:sz w:val="24"/>
                <w:szCs w:val="24"/>
                <w:cs/>
              </w:rPr>
            </w:pPr>
            <w:r w:rsidRPr="000561C9">
              <w:rPr>
                <w:rFonts w:hint="cs"/>
                <w:sz w:val="24"/>
                <w:szCs w:val="24"/>
                <w:cs/>
              </w:rPr>
              <w:t>8.1.3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39FEC" w14:textId="77777777" w:rsidR="00B51962" w:rsidRPr="000561C9" w:rsidRDefault="00B51962" w:rsidP="00B51962">
            <w:pPr>
              <w:rPr>
                <w:sz w:val="24"/>
                <w:szCs w:val="24"/>
                <w:cs/>
              </w:rPr>
            </w:pPr>
            <w:r w:rsidRPr="000561C9">
              <w:rPr>
                <w:sz w:val="24"/>
                <w:szCs w:val="24"/>
                <w:cs/>
              </w:rPr>
              <w:t>การกำกับดูแลบริษัทย่อยและบริษัทร่วม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B2236" w14:textId="77777777" w:rsidR="00B51962" w:rsidRPr="00B859C1" w:rsidRDefault="00B51962" w:rsidP="00B51962">
            <w:pPr>
              <w:rPr>
                <w:cs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6AC46A9" w14:textId="77777777" w:rsidR="00B51962" w:rsidRPr="00B859C1" w:rsidRDefault="00B51962" w:rsidP="00B51962">
            <w:pPr>
              <w:rPr>
                <w:cs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FA175" w14:textId="77777777" w:rsidR="00B51962" w:rsidRPr="00B859C1" w:rsidRDefault="00B51962" w:rsidP="00B51962">
            <w:pPr>
              <w:rPr>
                <w:cs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81B3BB" w14:textId="77777777" w:rsidR="00B51962" w:rsidRDefault="00B51962" w:rsidP="00B51962"/>
        </w:tc>
      </w:tr>
      <w:tr w:rsidR="00B51962" w14:paraId="78900C94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44249B" w14:textId="77777777" w:rsidR="00B51962" w:rsidRPr="00415514" w:rsidRDefault="00B51962" w:rsidP="00B51962">
            <w:pPr>
              <w:jc w:val="center"/>
              <w:rPr>
                <w:rFonts w:ascii="Angsana New" w:hAnsi="Angsana New"/>
                <w:sz w:val="24"/>
                <w:szCs w:val="24"/>
                <w:cs/>
              </w:rPr>
            </w:pPr>
            <w:r w:rsidRPr="00415514">
              <w:rPr>
                <w:rFonts w:ascii="Angsana New" w:hAnsi="Angsana New"/>
                <w:sz w:val="24"/>
                <w:szCs w:val="24"/>
              </w:rPr>
              <w:t>(1)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3D024F" w14:textId="77777777" w:rsidR="00B51962" w:rsidRDefault="00B51962" w:rsidP="00B51962">
            <w:pPr>
              <w:rPr>
                <w:sz w:val="24"/>
                <w:szCs w:val="24"/>
                <w:cs/>
              </w:rPr>
            </w:pPr>
            <w:r>
              <w:rPr>
                <w:rFonts w:hint="cs"/>
                <w:sz w:val="24"/>
                <w:szCs w:val="24"/>
                <w:cs/>
              </w:rPr>
              <w:t>- กลไก</w:t>
            </w:r>
            <w:r>
              <w:rPr>
                <w:rFonts w:ascii="Angsana New" w:hAnsi="Angsana New" w:hint="cs"/>
                <w:sz w:val="24"/>
                <w:szCs w:val="24"/>
                <w:cs/>
              </w:rPr>
              <w:t>ใน</w:t>
            </w:r>
            <w:r w:rsidRPr="00855E0E">
              <w:rPr>
                <w:rFonts w:ascii="Angsana New" w:hAnsi="Angsana New" w:hint="cs"/>
                <w:sz w:val="24"/>
                <w:szCs w:val="24"/>
                <w:cs/>
              </w:rPr>
              <w:t>การกำกับดูแลการจัดการและรับผิดชอบการดำเนินงาน</w:t>
            </w:r>
            <w:r>
              <w:rPr>
                <w:rFonts w:ascii="Angsana New" w:hAnsi="Angsana New" w:hint="cs"/>
                <w:sz w:val="24"/>
                <w:szCs w:val="24"/>
                <w:cs/>
              </w:rPr>
              <w:t>ในบริษัทย่อยและบริษัทร่วมที่อนุมัติโดย</w:t>
            </w:r>
            <w:r>
              <w:rPr>
                <w:rFonts w:hint="cs"/>
                <w:sz w:val="24"/>
                <w:szCs w:val="24"/>
                <w:cs/>
              </w:rPr>
              <w:t xml:space="preserve">คณะกรรมการ 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E6CCA" w14:textId="77777777" w:rsidR="00B51962" w:rsidRDefault="00B51962" w:rsidP="00B5196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4F03DED" w14:textId="77777777" w:rsidR="00B51962" w:rsidRDefault="00B51962" w:rsidP="00B51962">
            <w:pPr>
              <w:rPr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47DF1" w14:textId="77777777" w:rsidR="00B51962" w:rsidRDefault="00B51962" w:rsidP="00B51962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08662" w14:textId="77777777" w:rsidR="00B51962" w:rsidRDefault="00B51962" w:rsidP="00B51962">
            <w:pPr>
              <w:rPr>
                <w:sz w:val="24"/>
                <w:szCs w:val="24"/>
              </w:rPr>
            </w:pPr>
          </w:p>
        </w:tc>
      </w:tr>
      <w:tr w:rsidR="00B51962" w14:paraId="6EB256A4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3F85B2" w14:textId="77777777" w:rsidR="00B51962" w:rsidRDefault="00B51962" w:rsidP="00B51962">
            <w:pPr>
              <w:jc w:val="center"/>
              <w:rPr>
                <w:sz w:val="24"/>
                <w:szCs w:val="24"/>
                <w:cs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8E84A" w14:textId="77777777" w:rsidR="003122BD" w:rsidRDefault="00B51962" w:rsidP="00B51962">
            <w:pPr>
              <w:tabs>
                <w:tab w:val="left" w:pos="75"/>
              </w:tabs>
              <w:rPr>
                <w:sz w:val="24"/>
                <w:szCs w:val="24"/>
                <w:lang w:val="en-US"/>
              </w:rPr>
            </w:pPr>
            <w:r>
              <w:rPr>
                <w:rFonts w:hint="cs"/>
                <w:sz w:val="24"/>
                <w:szCs w:val="24"/>
                <w:cs/>
              </w:rPr>
              <w:t xml:space="preserve">- </w:t>
            </w:r>
            <w:r w:rsidRPr="00855E0E">
              <w:rPr>
                <w:sz w:val="24"/>
                <w:szCs w:val="24"/>
                <w:cs/>
              </w:rPr>
              <w:t xml:space="preserve">การส่งตัวแทนของบริษัทไปเป็นกรรมการ </w:t>
            </w:r>
            <w:r w:rsidR="003122BD">
              <w:rPr>
                <w:rFonts w:hint="cs"/>
                <w:sz w:val="24"/>
                <w:szCs w:val="24"/>
                <w:cs/>
                <w:lang w:val="en-US"/>
              </w:rPr>
              <w:t>ผู้บริหาร</w:t>
            </w:r>
          </w:p>
          <w:p w14:paraId="7BF42490" w14:textId="77777777" w:rsidR="00B51962" w:rsidRDefault="00B51962" w:rsidP="00B51962">
            <w:pPr>
              <w:tabs>
                <w:tab w:val="left" w:pos="75"/>
              </w:tabs>
              <w:rPr>
                <w:sz w:val="24"/>
                <w:szCs w:val="24"/>
                <w:cs/>
              </w:rPr>
            </w:pPr>
            <w:r w:rsidRPr="00855E0E">
              <w:rPr>
                <w:sz w:val="24"/>
                <w:szCs w:val="24"/>
                <w:cs/>
              </w:rPr>
              <w:t>ตามสัดส่วนการถือหุ้น</w:t>
            </w:r>
            <w:r>
              <w:rPr>
                <w:rFonts w:hint="cs"/>
                <w:sz w:val="24"/>
                <w:szCs w:val="24"/>
                <w:cs/>
              </w:rPr>
              <w:tab/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2BA5AA" w14:textId="77777777" w:rsidR="00B51962" w:rsidRDefault="00B51962" w:rsidP="00B5196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57F669E" w14:textId="77777777" w:rsidR="00B51962" w:rsidRDefault="00B51962" w:rsidP="00B51962">
            <w:pPr>
              <w:rPr>
                <w:sz w:val="24"/>
                <w:szCs w:val="24"/>
              </w:rPr>
            </w:pPr>
          </w:p>
        </w:tc>
        <w:tc>
          <w:tcPr>
            <w:tcW w:w="38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390788B" w14:textId="77777777" w:rsidR="00B51962" w:rsidRDefault="00B51962" w:rsidP="00B51962">
            <w:p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cs/>
              </w:rPr>
              <w:t>- การส่งตัวแทนเข้าไปเป็นกรรมการในบริษัทย่อยหรือบริษัทร่วมอย่างน้อยเป็นไปตามสัดส่วนการถือหุ้นและได้รับมติจากที่ประชุมคณะกรรมการ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6D285D" w14:textId="77777777" w:rsidR="00B51962" w:rsidRDefault="00B51962" w:rsidP="00B51962">
            <w:pPr>
              <w:rPr>
                <w:sz w:val="24"/>
                <w:szCs w:val="24"/>
              </w:rPr>
            </w:pPr>
          </w:p>
        </w:tc>
      </w:tr>
      <w:tr w:rsidR="00B51962" w14:paraId="418B0E0C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2D022" w14:textId="77777777" w:rsidR="00B51962" w:rsidRDefault="00B51962" w:rsidP="00B51962">
            <w:pPr>
              <w:jc w:val="center"/>
              <w:rPr>
                <w:sz w:val="24"/>
                <w:szCs w:val="24"/>
                <w:cs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E77A3F" w14:textId="77777777" w:rsidR="00B51962" w:rsidRPr="00745C96" w:rsidRDefault="00B51962" w:rsidP="00B51962">
            <w:pPr>
              <w:tabs>
                <w:tab w:val="left" w:pos="75"/>
              </w:tabs>
              <w:rPr>
                <w:sz w:val="24"/>
                <w:szCs w:val="24"/>
                <w:cs/>
              </w:rPr>
            </w:pPr>
            <w:r w:rsidRPr="00745C96">
              <w:rPr>
                <w:rFonts w:hint="cs"/>
                <w:sz w:val="24"/>
                <w:szCs w:val="24"/>
                <w:cs/>
              </w:rPr>
              <w:t xml:space="preserve">- </w:t>
            </w:r>
            <w:r w:rsidRPr="00745C96">
              <w:rPr>
                <w:sz w:val="24"/>
                <w:szCs w:val="24"/>
                <w:cs/>
              </w:rPr>
              <w:t>ระเบียบปฏิบัติหรือข้อกำหนดของบริษัท</w:t>
            </w:r>
            <w:r w:rsidRPr="00745C96">
              <w:rPr>
                <w:rFonts w:hint="cs"/>
                <w:sz w:val="24"/>
                <w:szCs w:val="24"/>
                <w:cs/>
              </w:rPr>
              <w:t>ใน</w:t>
            </w:r>
            <w:r w:rsidRPr="00745C96">
              <w:rPr>
                <w:sz w:val="24"/>
                <w:szCs w:val="24"/>
                <w:cs/>
              </w:rPr>
              <w:t>การส่งตัวแทน</w:t>
            </w:r>
            <w:r w:rsidRPr="00745C96">
              <w:rPr>
                <w:rFonts w:hint="cs"/>
                <w:sz w:val="24"/>
                <w:szCs w:val="24"/>
                <w:cs/>
              </w:rPr>
              <w:t>เป็นกรรมการหรือผู้บริหาร</w:t>
            </w:r>
            <w:r w:rsidRPr="00745C96">
              <w:rPr>
                <w:sz w:val="24"/>
                <w:szCs w:val="24"/>
                <w:cs/>
              </w:rPr>
              <w:t>จะต้องได้รับมติเห็นชอบจาก</w:t>
            </w:r>
            <w:r w:rsidRPr="00745C96">
              <w:rPr>
                <w:rFonts w:hint="cs"/>
                <w:sz w:val="24"/>
                <w:szCs w:val="24"/>
                <w:cs/>
              </w:rPr>
              <w:br/>
            </w:r>
            <w:r w:rsidRPr="00745C96">
              <w:rPr>
                <w:sz w:val="24"/>
                <w:szCs w:val="24"/>
                <w:cs/>
              </w:rPr>
              <w:t>ที่ประชุมคณะกรรมการบริษัท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9B12E" w14:textId="77777777" w:rsidR="00B51962" w:rsidRDefault="00B51962" w:rsidP="00B5196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D1F19EF" w14:textId="77777777" w:rsidR="00B51962" w:rsidRDefault="00B51962" w:rsidP="00B51962">
            <w:pPr>
              <w:rPr>
                <w:sz w:val="24"/>
                <w:szCs w:val="24"/>
              </w:rPr>
            </w:pPr>
          </w:p>
        </w:tc>
        <w:tc>
          <w:tcPr>
            <w:tcW w:w="38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32D923" w14:textId="77777777" w:rsidR="00B51962" w:rsidRDefault="00B51962" w:rsidP="00B51962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C1028A" w14:textId="77777777" w:rsidR="00B51962" w:rsidRDefault="00B51962" w:rsidP="00B51962">
            <w:pPr>
              <w:rPr>
                <w:sz w:val="24"/>
                <w:szCs w:val="24"/>
              </w:rPr>
            </w:pPr>
          </w:p>
        </w:tc>
      </w:tr>
      <w:tr w:rsidR="00B51962" w14:paraId="6342B78B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A6B8C2" w14:textId="77777777" w:rsidR="00B51962" w:rsidRDefault="00B51962" w:rsidP="00B51962">
            <w:pPr>
              <w:jc w:val="center"/>
              <w:rPr>
                <w:sz w:val="24"/>
                <w:szCs w:val="24"/>
                <w:cs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A9F27" w14:textId="77777777" w:rsidR="00B51962" w:rsidRPr="00FC4C46" w:rsidRDefault="00B51962" w:rsidP="00B51962">
            <w:pPr>
              <w:tabs>
                <w:tab w:val="left" w:pos="75"/>
              </w:tabs>
              <w:rPr>
                <w:sz w:val="24"/>
                <w:szCs w:val="24"/>
              </w:rPr>
            </w:pPr>
            <w:r w:rsidRPr="00FC4C46">
              <w:rPr>
                <w:rFonts w:hint="cs"/>
                <w:sz w:val="24"/>
                <w:szCs w:val="24"/>
                <w:cs/>
              </w:rPr>
              <w:t xml:space="preserve">- </w:t>
            </w:r>
            <w:r w:rsidRPr="00FC4C46">
              <w:rPr>
                <w:sz w:val="24"/>
                <w:szCs w:val="24"/>
                <w:cs/>
              </w:rPr>
              <w:t>ขอบเขตอำนาจหน้าที่และความรับผิดชอบของกรรมการและผู้บริหารที่เป็นตัวแทนของบริษัทในการกำหนดนโยบาย</w:t>
            </w:r>
            <w:r w:rsidRPr="00FC4C46">
              <w:rPr>
                <w:rFonts w:hint="cs"/>
                <w:sz w:val="24"/>
                <w:szCs w:val="24"/>
                <w:cs/>
              </w:rPr>
              <w:br/>
            </w:r>
            <w:r w:rsidRPr="00FC4C46">
              <w:rPr>
                <w:sz w:val="24"/>
                <w:szCs w:val="24"/>
                <w:cs/>
              </w:rPr>
              <w:t>ที่สำคัญ</w:t>
            </w:r>
          </w:p>
          <w:p w14:paraId="0B88693F" w14:textId="77777777" w:rsidR="00B51962" w:rsidRPr="00745C96" w:rsidRDefault="00B51962" w:rsidP="00B51962">
            <w:pPr>
              <w:tabs>
                <w:tab w:val="left" w:pos="75"/>
                <w:tab w:val="left" w:pos="435"/>
              </w:tabs>
              <w:rPr>
                <w:sz w:val="24"/>
                <w:szCs w:val="24"/>
                <w:cs/>
              </w:rPr>
            </w:pPr>
            <w:r w:rsidRPr="00FC4C46">
              <w:rPr>
                <w:rFonts w:hint="cs"/>
                <w:sz w:val="24"/>
                <w:szCs w:val="24"/>
                <w:cs/>
              </w:rPr>
              <w:t>- มีขั้นตอนหรือวิธีการปฏิบัติในการออกเสียงในวาระสำคัญ</w:t>
            </w:r>
            <w:r w:rsidRPr="00FC4C46">
              <w:rPr>
                <w:sz w:val="24"/>
                <w:szCs w:val="24"/>
                <w:cs/>
              </w:rPr>
              <w:br/>
            </w:r>
            <w:r w:rsidRPr="00FC4C46">
              <w:rPr>
                <w:rFonts w:hint="cs"/>
                <w:sz w:val="24"/>
                <w:szCs w:val="24"/>
                <w:cs/>
              </w:rPr>
              <w:t>ต่าง ๆ ของบริษัทย่อยหรือบริษัทร่วม อย่างไร</w:t>
            </w:r>
            <w:r w:rsidRPr="00FC4C46">
              <w:rPr>
                <w:sz w:val="24"/>
                <w:szCs w:val="24"/>
                <w:cs/>
              </w:rPr>
              <w:br/>
            </w:r>
            <w:r w:rsidRPr="00FC4C46">
              <w:rPr>
                <w:rFonts w:hint="cs"/>
                <w:sz w:val="24"/>
                <w:szCs w:val="24"/>
                <w:cs/>
              </w:rPr>
              <w:t>- ขั้นตอนหรือวิธีปฏิบัติได้รับความเห็นชอบจากคณะกรรมการบริษัท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A53B5" w14:textId="77777777" w:rsidR="00B51962" w:rsidRDefault="00B51962" w:rsidP="00B5196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7A9F49C" w14:textId="77777777" w:rsidR="00B51962" w:rsidRDefault="00B51962" w:rsidP="00B51962">
            <w:pPr>
              <w:rPr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9E4CE" w14:textId="77777777" w:rsidR="00B51962" w:rsidRDefault="00B51962" w:rsidP="00B51962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6B8E66" w14:textId="77777777" w:rsidR="00B51962" w:rsidRDefault="00B51962" w:rsidP="00B51962">
            <w:pPr>
              <w:rPr>
                <w:sz w:val="24"/>
                <w:szCs w:val="24"/>
              </w:rPr>
            </w:pPr>
          </w:p>
        </w:tc>
      </w:tr>
      <w:tr w:rsidR="00B51962" w14:paraId="6DDDDAA6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83D32" w14:textId="77777777" w:rsidR="00B51962" w:rsidRPr="006740AE" w:rsidRDefault="00B51962" w:rsidP="00B51962">
            <w:pPr>
              <w:jc w:val="center"/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A057A5" w14:textId="77777777" w:rsidR="00B51962" w:rsidRPr="006740AE" w:rsidRDefault="00B51962" w:rsidP="00B51962">
            <w:pPr>
              <w:pStyle w:val="PlainText"/>
              <w:tabs>
                <w:tab w:val="left" w:pos="75"/>
                <w:tab w:val="left" w:pos="268"/>
                <w:tab w:val="left" w:pos="418"/>
                <w:tab w:val="left" w:pos="562"/>
                <w:tab w:val="left" w:pos="1440"/>
                <w:tab w:val="left" w:pos="1800"/>
                <w:tab w:val="left" w:pos="2160"/>
              </w:tabs>
              <w:spacing w:line="233" w:lineRule="auto"/>
              <w:ind w:right="-262"/>
              <w:rPr>
                <w:rFonts w:ascii="Angsana New" w:hAnsi="Angsana New"/>
                <w:sz w:val="24"/>
                <w:szCs w:val="24"/>
                <w:cs/>
                <w:lang w:eastAsia="en-US"/>
              </w:rPr>
            </w:pPr>
            <w:r w:rsidRPr="006740AE">
              <w:rPr>
                <w:rFonts w:ascii="Angsana New" w:hAnsi="Angsana New"/>
                <w:sz w:val="24"/>
                <w:szCs w:val="24"/>
                <w:cs/>
                <w:lang w:eastAsia="en-US"/>
              </w:rPr>
              <w:t>- กลไกกำกับดูแลบริษัทย่อยหรือบริษัทร่วมในเรื่อง ดังต่อไปนี้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F1C6C" w14:textId="77777777" w:rsidR="00B51962" w:rsidRPr="006740AE" w:rsidRDefault="00B51962" w:rsidP="00B51962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2024004" w14:textId="77777777" w:rsidR="00B51962" w:rsidRPr="006740AE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5E98B0" w14:textId="77777777" w:rsidR="00B51962" w:rsidRPr="006740AE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14A3D3" w14:textId="77777777" w:rsidR="00B51962" w:rsidRDefault="00B51962" w:rsidP="00B51962">
            <w:pPr>
              <w:rPr>
                <w:sz w:val="24"/>
                <w:szCs w:val="24"/>
              </w:rPr>
            </w:pPr>
          </w:p>
        </w:tc>
      </w:tr>
      <w:tr w:rsidR="00B51962" w14:paraId="60A862E1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19FC07" w14:textId="77777777" w:rsidR="00B51962" w:rsidRPr="006740AE" w:rsidRDefault="00B51962" w:rsidP="00B51962">
            <w:pPr>
              <w:jc w:val="center"/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67DC5" w14:textId="77777777" w:rsidR="00B51962" w:rsidRPr="006740AE" w:rsidRDefault="00B51962" w:rsidP="00B51962">
            <w:pPr>
              <w:pStyle w:val="PlainText"/>
              <w:tabs>
                <w:tab w:val="left" w:pos="0"/>
                <w:tab w:val="left" w:pos="165"/>
                <w:tab w:val="left" w:pos="418"/>
                <w:tab w:val="left" w:pos="562"/>
                <w:tab w:val="left" w:pos="1440"/>
                <w:tab w:val="left" w:pos="1800"/>
                <w:tab w:val="left" w:pos="2160"/>
              </w:tabs>
              <w:spacing w:line="233" w:lineRule="auto"/>
              <w:ind w:right="-262"/>
              <w:rPr>
                <w:rFonts w:ascii="Angsana New" w:hAnsi="Angsana New"/>
                <w:sz w:val="24"/>
                <w:szCs w:val="24"/>
                <w:cs/>
                <w:lang w:eastAsia="en-US"/>
              </w:rPr>
            </w:pPr>
            <w:r w:rsidRPr="006740AE">
              <w:rPr>
                <w:rFonts w:ascii="Angsana New" w:hAnsi="Angsana New"/>
                <w:sz w:val="24"/>
                <w:szCs w:val="24"/>
                <w:cs/>
                <w:lang w:eastAsia="en-US"/>
              </w:rPr>
              <w:t>- การเปิดเผยข้อมูลฐานะการเงินและผลการดำเนินงาน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73D7B2" w14:textId="77777777" w:rsidR="00B51962" w:rsidRPr="006740AE" w:rsidRDefault="00B51962" w:rsidP="00B51962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E267512" w14:textId="77777777" w:rsidR="00B51962" w:rsidRPr="006740AE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66103B" w14:textId="77777777" w:rsidR="00B51962" w:rsidRPr="006740AE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894EFF" w14:textId="77777777" w:rsidR="00B51962" w:rsidRDefault="00B51962" w:rsidP="00B51962">
            <w:pPr>
              <w:rPr>
                <w:sz w:val="24"/>
                <w:szCs w:val="24"/>
              </w:rPr>
            </w:pPr>
          </w:p>
        </w:tc>
      </w:tr>
      <w:tr w:rsidR="00B51962" w14:paraId="736FCF1A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E62E33" w14:textId="77777777" w:rsidR="00B51962" w:rsidRPr="006740AE" w:rsidRDefault="00B51962" w:rsidP="00B51962">
            <w:pPr>
              <w:jc w:val="center"/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8739E9" w14:textId="77777777" w:rsidR="00B51962" w:rsidRPr="006740AE" w:rsidRDefault="00B51962" w:rsidP="00B51962">
            <w:pPr>
              <w:pStyle w:val="PlainText"/>
              <w:tabs>
                <w:tab w:val="left" w:pos="0"/>
                <w:tab w:val="left" w:pos="165"/>
                <w:tab w:val="left" w:pos="418"/>
                <w:tab w:val="left" w:pos="562"/>
                <w:tab w:val="left" w:pos="1440"/>
                <w:tab w:val="left" w:pos="1800"/>
                <w:tab w:val="left" w:pos="2160"/>
              </w:tabs>
              <w:spacing w:line="233" w:lineRule="auto"/>
              <w:ind w:right="-262"/>
              <w:rPr>
                <w:rFonts w:ascii="Angsana New" w:hAnsi="Angsana New"/>
                <w:sz w:val="24"/>
                <w:szCs w:val="24"/>
                <w:cs/>
                <w:lang w:eastAsia="en-US"/>
              </w:rPr>
            </w:pPr>
            <w:r w:rsidRPr="006740AE">
              <w:rPr>
                <w:rFonts w:ascii="Angsana New" w:hAnsi="Angsana New"/>
                <w:sz w:val="24"/>
                <w:szCs w:val="24"/>
                <w:cs/>
                <w:lang w:eastAsia="en-US"/>
              </w:rPr>
              <w:t>- การทำรายการกับบุคคลที่เกี่ยวโยง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C58240" w14:textId="77777777" w:rsidR="00B51962" w:rsidRPr="006740AE" w:rsidRDefault="00B51962" w:rsidP="00B51962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922AC97" w14:textId="77777777" w:rsidR="00B51962" w:rsidRPr="006740AE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3E072" w14:textId="77777777" w:rsidR="00B51962" w:rsidRPr="006740AE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622BF" w14:textId="77777777" w:rsidR="00B51962" w:rsidRDefault="00B51962" w:rsidP="00B51962">
            <w:pPr>
              <w:rPr>
                <w:sz w:val="24"/>
                <w:szCs w:val="24"/>
              </w:rPr>
            </w:pPr>
          </w:p>
        </w:tc>
      </w:tr>
      <w:tr w:rsidR="00B51962" w14:paraId="6353834C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6910DB" w14:textId="77777777" w:rsidR="00B51962" w:rsidRPr="006740AE" w:rsidRDefault="00B51962" w:rsidP="00B51962">
            <w:pPr>
              <w:jc w:val="center"/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87781" w14:textId="77777777" w:rsidR="00B51962" w:rsidRPr="006740AE" w:rsidRDefault="00B51962" w:rsidP="00B51962">
            <w:pPr>
              <w:pStyle w:val="PlainText"/>
              <w:tabs>
                <w:tab w:val="left" w:pos="0"/>
                <w:tab w:val="left" w:pos="165"/>
                <w:tab w:val="left" w:pos="418"/>
                <w:tab w:val="left" w:pos="562"/>
                <w:tab w:val="left" w:pos="1440"/>
                <w:tab w:val="left" w:pos="1800"/>
                <w:tab w:val="left" w:pos="2160"/>
              </w:tabs>
              <w:spacing w:line="233" w:lineRule="auto"/>
              <w:ind w:right="-262"/>
              <w:rPr>
                <w:rFonts w:ascii="Angsana New" w:hAnsi="Angsana New"/>
                <w:sz w:val="24"/>
                <w:szCs w:val="24"/>
                <w:cs/>
                <w:lang w:eastAsia="en-US"/>
              </w:rPr>
            </w:pPr>
            <w:r w:rsidRPr="006740AE">
              <w:rPr>
                <w:rFonts w:ascii="Angsana New" w:hAnsi="Angsana New"/>
                <w:sz w:val="24"/>
                <w:szCs w:val="24"/>
                <w:cs/>
                <w:lang w:eastAsia="en-US"/>
              </w:rPr>
              <w:t>- การได้มาหรือจำหน่ายไปซึ่งสินทรัพย์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D5074" w14:textId="77777777" w:rsidR="00B51962" w:rsidRPr="006740AE" w:rsidRDefault="00B51962" w:rsidP="00B51962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2943BA5" w14:textId="77777777" w:rsidR="00B51962" w:rsidRPr="006740AE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10A0D" w14:textId="77777777" w:rsidR="00B51962" w:rsidRPr="006740AE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AB57C8" w14:textId="77777777" w:rsidR="00B51962" w:rsidRDefault="00B51962" w:rsidP="00B51962">
            <w:pPr>
              <w:rPr>
                <w:sz w:val="24"/>
                <w:szCs w:val="24"/>
              </w:rPr>
            </w:pPr>
          </w:p>
        </w:tc>
      </w:tr>
      <w:tr w:rsidR="00B51962" w14:paraId="2B303AA7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0ED2D" w14:textId="77777777" w:rsidR="00B51962" w:rsidRPr="006740AE" w:rsidRDefault="00B51962" w:rsidP="00B51962">
            <w:pPr>
              <w:jc w:val="center"/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F7A6C5" w14:textId="77777777" w:rsidR="00B51962" w:rsidRPr="006740AE" w:rsidRDefault="00B51962" w:rsidP="00B51962">
            <w:pPr>
              <w:pStyle w:val="PlainText"/>
              <w:tabs>
                <w:tab w:val="left" w:pos="0"/>
                <w:tab w:val="left" w:pos="165"/>
                <w:tab w:val="left" w:pos="418"/>
                <w:tab w:val="left" w:pos="562"/>
                <w:tab w:val="left" w:pos="1440"/>
                <w:tab w:val="left" w:pos="1800"/>
                <w:tab w:val="left" w:pos="2160"/>
              </w:tabs>
              <w:spacing w:line="233" w:lineRule="auto"/>
              <w:ind w:right="-262"/>
              <w:rPr>
                <w:rFonts w:ascii="Angsana New" w:hAnsi="Angsana New"/>
                <w:sz w:val="24"/>
                <w:szCs w:val="24"/>
                <w:cs/>
                <w:lang w:eastAsia="en-US"/>
              </w:rPr>
            </w:pPr>
            <w:r w:rsidRPr="006740AE">
              <w:rPr>
                <w:rFonts w:ascii="Angsana New" w:hAnsi="Angsana New"/>
                <w:sz w:val="24"/>
                <w:szCs w:val="24"/>
                <w:cs/>
                <w:lang w:eastAsia="en-US"/>
              </w:rPr>
              <w:t>- การทำรายการอื่นที่สำคัญ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C5C215" w14:textId="77777777" w:rsidR="00B51962" w:rsidRPr="006740AE" w:rsidRDefault="00B51962" w:rsidP="00B51962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8B39CD6" w14:textId="77777777" w:rsidR="00B51962" w:rsidRPr="006740AE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4853A" w14:textId="77777777" w:rsidR="00B51962" w:rsidRPr="006740AE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C7C07D" w14:textId="77777777" w:rsidR="00B51962" w:rsidRDefault="00B51962" w:rsidP="00B51962">
            <w:pPr>
              <w:rPr>
                <w:sz w:val="24"/>
                <w:szCs w:val="24"/>
              </w:rPr>
            </w:pPr>
          </w:p>
        </w:tc>
      </w:tr>
      <w:tr w:rsidR="00B51962" w14:paraId="25BDAEA4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46D7D4" w14:textId="77777777" w:rsidR="00B51962" w:rsidRPr="006740AE" w:rsidRDefault="00B51962" w:rsidP="00B51962">
            <w:pPr>
              <w:jc w:val="center"/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2E4F0" w14:textId="77777777" w:rsidR="00B51962" w:rsidRPr="006740AE" w:rsidRDefault="00B51962" w:rsidP="00B51962">
            <w:pPr>
              <w:pStyle w:val="PlainText"/>
              <w:tabs>
                <w:tab w:val="left" w:pos="0"/>
                <w:tab w:val="left" w:pos="282"/>
                <w:tab w:val="left" w:pos="1440"/>
                <w:tab w:val="left" w:pos="1800"/>
                <w:tab w:val="left" w:pos="2160"/>
              </w:tabs>
              <w:spacing w:line="233" w:lineRule="auto"/>
              <w:ind w:right="-262"/>
              <w:rPr>
                <w:rFonts w:ascii="Angsana New" w:hAnsi="Angsana New"/>
                <w:sz w:val="24"/>
                <w:szCs w:val="24"/>
                <w:cs/>
                <w:lang w:eastAsia="en-US"/>
              </w:rPr>
            </w:pPr>
            <w:r w:rsidRPr="006740AE">
              <w:rPr>
                <w:rFonts w:ascii="Angsana New" w:hAnsi="Angsana New"/>
                <w:sz w:val="24"/>
                <w:szCs w:val="24"/>
                <w:cs/>
                <w:lang w:eastAsia="en-US"/>
              </w:rPr>
              <w:t xml:space="preserve">- ระบบการควบคุมภายในของบริษัทย่อยที่ประกอบธุรกิจหลัก </w:t>
            </w:r>
            <w:r w:rsidRPr="006740AE">
              <w:rPr>
                <w:rFonts w:ascii="Angsana New" w:hAnsi="Angsana New"/>
                <w:sz w:val="24"/>
                <w:szCs w:val="24"/>
                <w:cs/>
                <w:lang w:eastAsia="en-US"/>
              </w:rPr>
              <w:br/>
              <w:t xml:space="preserve">มีความเหมาะสมและรัดกุมเพียงพอใน 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5AE05" w14:textId="77777777" w:rsidR="00B51962" w:rsidRPr="006740AE" w:rsidRDefault="00B51962" w:rsidP="00B51962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C11BFB1" w14:textId="77777777" w:rsidR="00B51962" w:rsidRPr="006740AE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F3ED3F" w14:textId="77777777" w:rsidR="00B51962" w:rsidRPr="006740AE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18525" w14:textId="77777777" w:rsidR="00B51962" w:rsidRDefault="00B51962" w:rsidP="00B51962">
            <w:pPr>
              <w:rPr>
                <w:sz w:val="24"/>
                <w:szCs w:val="24"/>
              </w:rPr>
            </w:pPr>
          </w:p>
        </w:tc>
      </w:tr>
      <w:tr w:rsidR="00B51962" w14:paraId="6D32B29A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18704" w14:textId="77777777" w:rsidR="00B51962" w:rsidRPr="006740AE" w:rsidRDefault="00B51962" w:rsidP="00B51962">
            <w:pPr>
              <w:jc w:val="center"/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5A28E" w14:textId="77777777" w:rsidR="00B51962" w:rsidRPr="006740AE" w:rsidRDefault="00B51962" w:rsidP="00B51962">
            <w:pPr>
              <w:pStyle w:val="PlainText"/>
              <w:tabs>
                <w:tab w:val="left" w:pos="0"/>
                <w:tab w:val="left" w:pos="282"/>
                <w:tab w:val="left" w:pos="1440"/>
                <w:tab w:val="left" w:pos="1800"/>
                <w:tab w:val="left" w:pos="2160"/>
              </w:tabs>
              <w:spacing w:line="233" w:lineRule="auto"/>
              <w:ind w:left="-13" w:right="-262"/>
              <w:rPr>
                <w:rFonts w:ascii="Angsana New" w:hAnsi="Angsana New"/>
                <w:sz w:val="24"/>
                <w:szCs w:val="24"/>
                <w:lang w:eastAsia="en-US"/>
              </w:rPr>
            </w:pPr>
            <w:r>
              <w:rPr>
                <w:rFonts w:ascii="Angsana New" w:hAnsi="Angsana New"/>
                <w:sz w:val="24"/>
                <w:szCs w:val="24"/>
                <w:lang w:val="en-US" w:eastAsia="en-US"/>
              </w:rPr>
              <w:t>-</w:t>
            </w:r>
            <w:r w:rsidRPr="006740AE">
              <w:rPr>
                <w:rFonts w:ascii="Angsana New" w:hAnsi="Angsana New"/>
                <w:sz w:val="24"/>
                <w:szCs w:val="24"/>
                <w:cs/>
                <w:lang w:eastAsia="en-US"/>
              </w:rPr>
              <w:t xml:space="preserve"> กลไกอื่นในการกำกับดูแลอื่น เช่น การเพิ่ม-ลดทุน การเลิก</w:t>
            </w:r>
          </w:p>
          <w:p w14:paraId="163A1667" w14:textId="77777777" w:rsidR="00B51962" w:rsidRPr="006740AE" w:rsidRDefault="00B51962" w:rsidP="00B51962">
            <w:pPr>
              <w:pStyle w:val="PlainText"/>
              <w:tabs>
                <w:tab w:val="left" w:pos="0"/>
                <w:tab w:val="left" w:pos="282"/>
                <w:tab w:val="left" w:pos="1440"/>
                <w:tab w:val="left" w:pos="1800"/>
                <w:tab w:val="left" w:pos="2160"/>
              </w:tabs>
              <w:spacing w:line="233" w:lineRule="auto"/>
              <w:ind w:left="-13" w:right="-262"/>
              <w:rPr>
                <w:rFonts w:ascii="Angsana New" w:hAnsi="Angsana New"/>
                <w:sz w:val="24"/>
                <w:szCs w:val="24"/>
                <w:cs/>
                <w:lang w:eastAsia="en-US"/>
              </w:rPr>
            </w:pPr>
            <w:r w:rsidRPr="006740AE">
              <w:rPr>
                <w:rFonts w:ascii="Angsana New" w:hAnsi="Angsana New"/>
                <w:sz w:val="24"/>
                <w:szCs w:val="24"/>
                <w:cs/>
                <w:lang w:eastAsia="en-US"/>
              </w:rPr>
              <w:t>บริษัทย่อย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7A27C9" w14:textId="77777777" w:rsidR="00B51962" w:rsidRPr="006740AE" w:rsidRDefault="00B51962" w:rsidP="00B51962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25536F7" w14:textId="77777777" w:rsidR="00B51962" w:rsidRPr="006740AE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A7F9D" w14:textId="77777777" w:rsidR="00B51962" w:rsidRPr="006740AE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E9ABA" w14:textId="77777777" w:rsidR="00B51962" w:rsidRDefault="00B51962" w:rsidP="00B51962">
            <w:pPr>
              <w:rPr>
                <w:sz w:val="24"/>
                <w:szCs w:val="24"/>
              </w:rPr>
            </w:pPr>
          </w:p>
        </w:tc>
      </w:tr>
      <w:tr w:rsidR="00B51962" w14:paraId="1C744C37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FAA067" w14:textId="77777777" w:rsidR="00B51962" w:rsidRPr="006740AE" w:rsidRDefault="00B51962" w:rsidP="00B51962">
            <w:pPr>
              <w:jc w:val="center"/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85CF8" w14:textId="77777777" w:rsidR="00B51962" w:rsidRPr="006740AE" w:rsidRDefault="00B51962" w:rsidP="00B51962">
            <w:pPr>
              <w:pStyle w:val="PlainText"/>
              <w:tabs>
                <w:tab w:val="left" w:pos="0"/>
                <w:tab w:val="left" w:pos="281"/>
                <w:tab w:val="left" w:pos="1440"/>
                <w:tab w:val="left" w:pos="1890"/>
              </w:tabs>
              <w:spacing w:line="233" w:lineRule="auto"/>
              <w:rPr>
                <w:rFonts w:ascii="Angsana New" w:hAnsi="Angsana New"/>
                <w:sz w:val="24"/>
                <w:szCs w:val="24"/>
                <w:cs/>
                <w:lang w:val="en-US" w:eastAsia="en-US"/>
              </w:rPr>
            </w:pPr>
            <w:r w:rsidRPr="006740AE">
              <w:rPr>
                <w:rFonts w:ascii="Angsana New" w:hAnsi="Angsana New"/>
                <w:sz w:val="24"/>
                <w:szCs w:val="24"/>
                <w:cs/>
                <w:lang w:eastAsia="en-US"/>
              </w:rPr>
              <w:t xml:space="preserve">- กรณี </w:t>
            </w:r>
            <w:r w:rsidRPr="006740AE">
              <w:rPr>
                <w:rFonts w:ascii="Angsana New" w:hAnsi="Angsana New"/>
                <w:sz w:val="24"/>
                <w:szCs w:val="24"/>
                <w:lang w:val="en-US" w:eastAsia="en-US"/>
              </w:rPr>
              <w:t xml:space="preserve">holding company </w:t>
            </w:r>
            <w:r w:rsidRPr="006740AE">
              <w:rPr>
                <w:rFonts w:ascii="Angsana New" w:hAnsi="Angsana New"/>
                <w:sz w:val="24"/>
                <w:szCs w:val="24"/>
                <w:cs/>
                <w:lang w:val="en-US" w:eastAsia="en-US"/>
              </w:rPr>
              <w:t>ระบุด้วยว่า กลไกในการกำกับดูแลบริษัทย่อยหรื</w:t>
            </w:r>
            <w:r>
              <w:rPr>
                <w:rFonts w:ascii="Angsana New" w:hAnsi="Angsana New"/>
                <w:sz w:val="24"/>
                <w:szCs w:val="24"/>
                <w:cs/>
                <w:lang w:val="en-US" w:eastAsia="en-US"/>
              </w:rPr>
              <w:t>อบริษัทร่วมเป็นไปตาม (1) ทุกข้อ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36FDB" w14:textId="77777777" w:rsidR="00B51962" w:rsidRPr="006740AE" w:rsidRDefault="00B51962" w:rsidP="00B51962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C27159F" w14:textId="77777777" w:rsidR="00B51962" w:rsidRPr="006740AE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578B7" w14:textId="77777777" w:rsidR="00B51962" w:rsidRPr="006740AE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4B302" w14:textId="77777777" w:rsidR="00B51962" w:rsidRDefault="00B51962" w:rsidP="00B51962">
            <w:pPr>
              <w:rPr>
                <w:sz w:val="24"/>
                <w:szCs w:val="24"/>
              </w:rPr>
            </w:pPr>
          </w:p>
        </w:tc>
      </w:tr>
      <w:tr w:rsidR="00B51962" w14:paraId="7D9CD883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9CA788" w14:textId="77777777" w:rsidR="00B51962" w:rsidRPr="006740AE" w:rsidRDefault="00B51962" w:rsidP="00B51962">
            <w:pPr>
              <w:jc w:val="center"/>
              <w:rPr>
                <w:rFonts w:ascii="Angsana New" w:hAnsi="Angsana New"/>
                <w:sz w:val="24"/>
                <w:szCs w:val="24"/>
                <w:cs/>
              </w:rPr>
            </w:pPr>
            <w:r w:rsidRPr="006740AE">
              <w:rPr>
                <w:rFonts w:ascii="Angsana New" w:hAnsi="Angsana New"/>
                <w:sz w:val="24"/>
                <w:szCs w:val="24"/>
                <w:cs/>
              </w:rPr>
              <w:t>(2)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D3E62B" w14:textId="77777777" w:rsidR="00B51962" w:rsidRPr="006740AE" w:rsidRDefault="00B51962" w:rsidP="00B51962">
            <w:pPr>
              <w:pStyle w:val="PlainText"/>
              <w:tabs>
                <w:tab w:val="left" w:pos="0"/>
                <w:tab w:val="left" w:pos="268"/>
                <w:tab w:val="left" w:pos="1440"/>
                <w:tab w:val="left" w:pos="1800"/>
                <w:tab w:val="left" w:pos="2160"/>
              </w:tabs>
              <w:spacing w:line="233" w:lineRule="auto"/>
              <w:rPr>
                <w:rFonts w:ascii="Angsana New" w:hAnsi="Angsana New"/>
                <w:sz w:val="24"/>
                <w:szCs w:val="24"/>
                <w:cs/>
                <w:lang w:eastAsia="en-US"/>
              </w:rPr>
            </w:pPr>
            <w:r w:rsidRPr="006740AE">
              <w:rPr>
                <w:rFonts w:ascii="Angsana New" w:hAnsi="Angsana New"/>
                <w:sz w:val="24"/>
                <w:szCs w:val="24"/>
                <w:cs/>
                <w:lang w:eastAsia="en-US"/>
              </w:rPr>
              <w:t>เปิดเผยข้อตกลงระหว่างบริษัทกับผู้ถือหุ้นอื่นในการบริหารจัดการบริษัทย่อยและบริษัทร่วม (</w:t>
            </w:r>
            <w:r w:rsidRPr="006740AE">
              <w:rPr>
                <w:rFonts w:ascii="Angsana New" w:hAnsi="Angsana New"/>
                <w:sz w:val="24"/>
                <w:szCs w:val="24"/>
                <w:lang w:val="en-US" w:eastAsia="en-US"/>
              </w:rPr>
              <w:t>shareholders’ agreement)</w:t>
            </w:r>
            <w:r w:rsidRPr="006740AE">
              <w:rPr>
                <w:rFonts w:ascii="Angsana New" w:hAnsi="Angsana New"/>
                <w:sz w:val="24"/>
                <w:szCs w:val="24"/>
                <w:cs/>
                <w:lang w:eastAsia="en-US"/>
              </w:rPr>
              <w:t xml:space="preserve"> </w:t>
            </w:r>
            <w:r>
              <w:rPr>
                <w:rFonts w:ascii="Angsana New" w:hAnsi="Angsana New" w:hint="cs"/>
                <w:sz w:val="24"/>
                <w:szCs w:val="24"/>
                <w:cs/>
                <w:lang w:eastAsia="en-US"/>
              </w:rPr>
              <w:br/>
            </w:r>
            <w:r w:rsidRPr="006740AE">
              <w:rPr>
                <w:rFonts w:ascii="Angsana New" w:hAnsi="Angsana New"/>
                <w:sz w:val="24"/>
                <w:szCs w:val="24"/>
                <w:cs/>
                <w:lang w:eastAsia="en-US"/>
              </w:rPr>
              <w:t xml:space="preserve">(ถ้ามี)  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1F0AF" w14:textId="77777777" w:rsidR="00B51962" w:rsidRPr="006740AE" w:rsidRDefault="00B51962" w:rsidP="00B51962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AEB6D86" w14:textId="77777777" w:rsidR="00B51962" w:rsidRPr="006740AE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D58292" w14:textId="77777777" w:rsidR="00B51962" w:rsidRPr="006740AE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  <w:r w:rsidRPr="006740AE">
              <w:rPr>
                <w:rFonts w:ascii="Angsana New" w:hAnsi="Angsana New"/>
                <w:sz w:val="24"/>
                <w:szCs w:val="24"/>
                <w:cs/>
              </w:rPr>
              <w:t>เปิดเผยเฉพาะบริษัทย่อยและบริษัทร่วมที่มีนัยสำคัญต่อการดำเนินงานของกลุ่มบริษัทและเป็นข้อตกลงที่มีผลอย่างมีสาระสำคัญต่อการบริหารงาน หรือมีอำนาจควบคุม หรือการแบ่งผลตอบแทนนอกเหนือจากผลตอบแทนตามสัดส่วนการถือหุ้นปกติ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F1386" w14:textId="77777777" w:rsidR="00B51962" w:rsidRDefault="00B51962" w:rsidP="00B51962">
            <w:pPr>
              <w:rPr>
                <w:sz w:val="24"/>
                <w:szCs w:val="24"/>
              </w:rPr>
            </w:pPr>
          </w:p>
        </w:tc>
      </w:tr>
      <w:tr w:rsidR="00B51962" w:rsidRPr="0008573A" w14:paraId="6871470D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2B1BD2" w14:textId="77777777" w:rsidR="00B51962" w:rsidRPr="0008573A" w:rsidRDefault="00B51962" w:rsidP="00B51962">
            <w:pPr>
              <w:jc w:val="center"/>
              <w:rPr>
                <w:rFonts w:ascii="Angsana New" w:hAnsi="Angsana New"/>
                <w:sz w:val="24"/>
                <w:szCs w:val="24"/>
                <w:cs/>
              </w:rPr>
            </w:pPr>
            <w:r w:rsidRPr="0008573A">
              <w:rPr>
                <w:rFonts w:ascii="Angsana New" w:hAnsi="Angsana New"/>
                <w:sz w:val="24"/>
                <w:szCs w:val="24"/>
                <w:cs/>
              </w:rPr>
              <w:t>8.1.4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6EF13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08573A">
              <w:rPr>
                <w:rFonts w:ascii="Angsana New" w:hAnsi="Angsana New"/>
                <w:sz w:val="24"/>
                <w:szCs w:val="24"/>
                <w:cs/>
              </w:rPr>
              <w:t xml:space="preserve">การติดตามให้มีการปฏิบัติตามนโยบายและแนวปฏิบัติในการกำกับดูแลกิจการ  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E970E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8159DD3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5461CD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38A727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</w:tr>
      <w:tr w:rsidR="00B51962" w:rsidRPr="0008573A" w14:paraId="2D8C55E2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BFAD4A" w14:textId="77777777" w:rsidR="00B51962" w:rsidRPr="0008573A" w:rsidRDefault="00B51962" w:rsidP="00B51962">
            <w:pPr>
              <w:jc w:val="center"/>
              <w:rPr>
                <w:rFonts w:ascii="Angsana New" w:hAnsi="Angsana New"/>
                <w:sz w:val="24"/>
                <w:szCs w:val="24"/>
                <w:cs/>
              </w:rPr>
            </w:pPr>
            <w:r w:rsidRPr="0008573A">
              <w:rPr>
                <w:rFonts w:ascii="Angsana New" w:hAnsi="Angsana New"/>
                <w:sz w:val="24"/>
                <w:szCs w:val="24"/>
                <w:cs/>
              </w:rPr>
              <w:t>(1)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67DB7B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08573A">
              <w:rPr>
                <w:rFonts w:ascii="Angsana New" w:hAnsi="Angsana New"/>
                <w:sz w:val="24"/>
                <w:szCs w:val="24"/>
                <w:cs/>
              </w:rPr>
              <w:t>การป้องกันความขัดแย้งทางผลประโยชน์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5BD13A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C768C37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DF46C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C68FEE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</w:tr>
      <w:tr w:rsidR="00B51962" w:rsidRPr="0008573A" w14:paraId="2C184D64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79052" w14:textId="77777777" w:rsidR="00B51962" w:rsidRPr="0008573A" w:rsidRDefault="00B51962" w:rsidP="00B51962">
            <w:pPr>
              <w:jc w:val="center"/>
              <w:rPr>
                <w:rFonts w:ascii="Angsana New" w:hAnsi="Angsana New"/>
                <w:sz w:val="24"/>
                <w:szCs w:val="24"/>
                <w:cs/>
              </w:rPr>
            </w:pPr>
            <w:r w:rsidRPr="0008573A">
              <w:rPr>
                <w:rFonts w:ascii="Angsana New" w:hAnsi="Angsana New"/>
                <w:sz w:val="24"/>
                <w:szCs w:val="24"/>
                <w:cs/>
              </w:rPr>
              <w:t>(2)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89619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08573A">
              <w:rPr>
                <w:rFonts w:ascii="Angsana New" w:hAnsi="Angsana New"/>
                <w:sz w:val="24"/>
                <w:szCs w:val="24"/>
                <w:cs/>
              </w:rPr>
              <w:t>การใช้ข้อมูลภายในเพื่อแสวงหาผลประโยชน์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2FDBF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FED58DD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76CCE9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9FCA15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</w:tr>
      <w:tr w:rsidR="00B51962" w:rsidRPr="0008573A" w14:paraId="27F31CDD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5DACED" w14:textId="77777777" w:rsidR="00B51962" w:rsidRPr="0008573A" w:rsidRDefault="00B51962" w:rsidP="00B51962">
            <w:pPr>
              <w:jc w:val="center"/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BFD166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  <w:r w:rsidRPr="0008573A">
              <w:rPr>
                <w:rFonts w:ascii="Angsana New" w:hAnsi="Angsana New"/>
                <w:sz w:val="24"/>
                <w:szCs w:val="24"/>
                <w:cs/>
              </w:rPr>
              <w:t>-</w:t>
            </w:r>
            <w:r w:rsidRPr="0008573A">
              <w:rPr>
                <w:rFonts w:ascii="Angsana New" w:hAnsi="Angsana New"/>
                <w:sz w:val="24"/>
                <w:szCs w:val="24"/>
              </w:rPr>
              <w:t xml:space="preserve"> </w:t>
            </w:r>
            <w:r w:rsidRPr="0008573A">
              <w:rPr>
                <w:rFonts w:ascii="Angsana New" w:hAnsi="Angsana New"/>
                <w:sz w:val="24"/>
                <w:szCs w:val="24"/>
                <w:cs/>
              </w:rPr>
              <w:t>นโยบายและวิธีการดูแลกรรมการและผู้บริหารในเรื่อง</w:t>
            </w:r>
          </w:p>
          <w:p w14:paraId="40D0EC9A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  <w:r w:rsidRPr="0008573A">
              <w:rPr>
                <w:rFonts w:ascii="Angsana New" w:hAnsi="Angsana New"/>
                <w:sz w:val="24"/>
                <w:szCs w:val="24"/>
                <w:cs/>
              </w:rPr>
              <w:t xml:space="preserve"> - การนำข้อมูลภายในไปใช้เพื่อประโยชน์ส่วนตน</w:t>
            </w:r>
          </w:p>
          <w:p w14:paraId="2A11B2C7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  <w:r w:rsidRPr="0008573A">
              <w:rPr>
                <w:rFonts w:ascii="Angsana New" w:hAnsi="Angsana New"/>
                <w:sz w:val="24"/>
                <w:szCs w:val="24"/>
                <w:cs/>
              </w:rPr>
              <w:t xml:space="preserve"> - การซื้อขายหลักทรัพย์ในช่วง 1 เดือนก่อนที่งบการเงินจะเผยแพร่ต่อสาธารณชน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04462D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304E392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B2CDB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4BF14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</w:tr>
      <w:tr w:rsidR="00B51962" w:rsidRPr="0008573A" w14:paraId="4C67C3B0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6FF69" w14:textId="77777777" w:rsidR="00B51962" w:rsidRPr="0008573A" w:rsidRDefault="00B51962" w:rsidP="00B51962">
            <w:pPr>
              <w:jc w:val="center"/>
              <w:rPr>
                <w:rFonts w:ascii="Angsana New" w:hAnsi="Angsana New"/>
                <w:sz w:val="24"/>
                <w:szCs w:val="24"/>
                <w:cs/>
              </w:rPr>
            </w:pPr>
            <w:r w:rsidRPr="0008573A">
              <w:rPr>
                <w:rFonts w:ascii="Angsana New" w:hAnsi="Angsana New"/>
                <w:sz w:val="24"/>
                <w:szCs w:val="24"/>
                <w:cs/>
              </w:rPr>
              <w:t>(3)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130AC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08573A">
              <w:rPr>
                <w:rFonts w:ascii="Angsana New" w:hAnsi="Angsana New"/>
                <w:sz w:val="24"/>
                <w:szCs w:val="24"/>
                <w:cs/>
              </w:rPr>
              <w:t>การต่อต้านทุจริตคอร์รัปชัน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4DB94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7F86CDE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57204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3D679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</w:tr>
      <w:tr w:rsidR="00B51962" w:rsidRPr="0008573A" w14:paraId="61F24924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B07C9" w14:textId="77777777" w:rsidR="00B51962" w:rsidRPr="0008573A" w:rsidRDefault="00B51962" w:rsidP="00B51962">
            <w:pPr>
              <w:jc w:val="center"/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F6837B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08573A">
              <w:rPr>
                <w:rFonts w:ascii="Angsana New" w:hAnsi="Angsana New"/>
                <w:sz w:val="24"/>
                <w:szCs w:val="24"/>
                <w:cs/>
              </w:rPr>
              <w:t>นโยบายการป้องกันการมีส่วนเกี่ยวข้องกับการ</w:t>
            </w:r>
            <w:r>
              <w:rPr>
                <w:rFonts w:ascii="Angsana New" w:hAnsi="Angsana New"/>
                <w:sz w:val="24"/>
                <w:szCs w:val="24"/>
                <w:cs/>
              </w:rPr>
              <w:t>คอร์รัปชัน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1F013E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A7F6F27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81DE2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FF4476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</w:tr>
      <w:tr w:rsidR="00B51962" w:rsidRPr="0008573A" w14:paraId="3CC5ACB2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ECE7F6" w14:textId="77777777" w:rsidR="00B51962" w:rsidRPr="0008573A" w:rsidRDefault="00B51962" w:rsidP="00B51962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B81D6" w14:textId="77777777" w:rsidR="00B51962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  <w:r w:rsidRPr="0008573A">
              <w:rPr>
                <w:rFonts w:ascii="Angsana New" w:hAnsi="Angsana New"/>
                <w:sz w:val="24"/>
                <w:szCs w:val="24"/>
                <w:cs/>
              </w:rPr>
              <w:t>- มติและนโยบายของคณะกรรมการในเรื่องการดำเนินธุรกิจ</w:t>
            </w:r>
          </w:p>
          <w:p w14:paraId="2800D4CC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  <w:r w:rsidRPr="0008573A">
              <w:rPr>
                <w:rFonts w:ascii="Angsana New" w:hAnsi="Angsana New"/>
                <w:sz w:val="24"/>
                <w:szCs w:val="24"/>
                <w:cs/>
              </w:rPr>
              <w:t>ที่จะไม่มีส่วนเกี่ยวข้องกับการ</w:t>
            </w:r>
            <w:r>
              <w:rPr>
                <w:rFonts w:ascii="Angsana New" w:hAnsi="Angsana New"/>
                <w:sz w:val="24"/>
                <w:szCs w:val="24"/>
                <w:cs/>
              </w:rPr>
              <w:t>คอร์รัปชัน</w:t>
            </w:r>
            <w:r w:rsidRPr="0008573A">
              <w:rPr>
                <w:rFonts w:ascii="Angsana New" w:hAnsi="Angsana New"/>
                <w:sz w:val="24"/>
                <w:szCs w:val="24"/>
                <w:cs/>
              </w:rPr>
              <w:t xml:space="preserve"> และขอบเขตการดำเนินการ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F058B9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988770B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B9F90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5247E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</w:tr>
      <w:tr w:rsidR="00B51962" w:rsidRPr="0008573A" w14:paraId="6519805F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F07FA" w14:textId="77777777" w:rsidR="00B51962" w:rsidRPr="0008573A" w:rsidRDefault="00B51962" w:rsidP="00B51962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1B718" w14:textId="77777777" w:rsidR="00B51962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  <w:r w:rsidRPr="0008573A">
              <w:rPr>
                <w:rFonts w:ascii="Angsana New" w:hAnsi="Angsana New"/>
                <w:sz w:val="24"/>
                <w:szCs w:val="24"/>
                <w:cs/>
              </w:rPr>
              <w:t xml:space="preserve">- หากคณะกรรมการยังไม่มีมติและนโยบายในเรื่องดังกล่าว  </w:t>
            </w:r>
          </w:p>
          <w:p w14:paraId="09B9F32E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08573A">
              <w:rPr>
                <w:rFonts w:ascii="Angsana New" w:hAnsi="Angsana New"/>
                <w:sz w:val="24"/>
                <w:szCs w:val="24"/>
                <w:cs/>
              </w:rPr>
              <w:t xml:space="preserve">ได้เปิดเผยมติคณะกรรมการถึงการรับทราบหน้าที่ดูแลให้บริษัทปฏิบัติให้เป็นไปตามกฎหมาย  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B2EEEC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484AAF4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9F169A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2E21F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</w:tr>
      <w:tr w:rsidR="00B51962" w:rsidRPr="0008573A" w14:paraId="6E5A43CD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EB6CC" w14:textId="77777777" w:rsidR="00B51962" w:rsidRPr="0008573A" w:rsidRDefault="00B51962" w:rsidP="00B51962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97745F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  <w:r w:rsidRPr="0008573A">
              <w:rPr>
                <w:rFonts w:ascii="Angsana New" w:hAnsi="Angsana New"/>
                <w:sz w:val="24"/>
                <w:szCs w:val="24"/>
                <w:cs/>
              </w:rPr>
              <w:t>-</w:t>
            </w:r>
            <w:r>
              <w:rPr>
                <w:rFonts w:ascii="Angsana New" w:hAnsi="Angsana New" w:hint="cs"/>
                <w:sz w:val="24"/>
                <w:szCs w:val="24"/>
                <w:cs/>
              </w:rPr>
              <w:t xml:space="preserve"> </w:t>
            </w:r>
            <w:r w:rsidRPr="0008573A">
              <w:rPr>
                <w:rFonts w:ascii="Angsana New" w:hAnsi="Angsana New"/>
                <w:sz w:val="24"/>
                <w:szCs w:val="24"/>
                <w:cs/>
              </w:rPr>
              <w:t>คณะกรรมการมีการทบทวน ความเหมาะสมของนโยบาย</w:t>
            </w:r>
            <w:r w:rsidRPr="0008573A">
              <w:rPr>
                <w:rFonts w:ascii="Angsana New" w:hAnsi="Angsana New"/>
                <w:sz w:val="24"/>
                <w:szCs w:val="24"/>
                <w:cs/>
              </w:rPr>
              <w:br/>
              <w:t>อย่างน้อยทุกปี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82631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BBE2329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78B07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D48AF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</w:tr>
      <w:tr w:rsidR="00B51962" w:rsidRPr="0008573A" w14:paraId="09036D8E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814C6" w14:textId="77777777" w:rsidR="00B51962" w:rsidRPr="0008573A" w:rsidRDefault="00B51962" w:rsidP="00B51962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1A8CD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08573A">
              <w:rPr>
                <w:rFonts w:ascii="Angsana New" w:hAnsi="Angsana New"/>
                <w:sz w:val="24"/>
                <w:szCs w:val="24"/>
                <w:cs/>
              </w:rPr>
              <w:t xml:space="preserve">- การประกาศเจตนารมณ์เข้าร่วมกับองค์กรที่เกี่ยวข้อง เช่น การเข้าร่วมโครงการแนวร่วมปฏิบัติของภาคเอกชนไทยในการต่อต้านทุจริต </w:t>
            </w:r>
            <w:r w:rsidRPr="00AA3C29">
              <w:rPr>
                <w:rFonts w:ascii="Angsana New" w:hAnsi="Angsana New"/>
                <w:color w:val="000000"/>
                <w:sz w:val="24"/>
                <w:szCs w:val="24"/>
                <w:cs/>
              </w:rPr>
              <w:t>ทุจริต (</w:t>
            </w:r>
            <w:r w:rsidRPr="00AA3C29">
              <w:rPr>
                <w:rFonts w:ascii="Angsana New" w:hAnsi="Angsana New"/>
                <w:color w:val="000000"/>
                <w:sz w:val="24"/>
                <w:szCs w:val="24"/>
              </w:rPr>
              <w:t>Thai Private Sector Collective Action Against Corruption: “CAC”)</w:t>
            </w:r>
            <w:r w:rsidRPr="00AA3C29">
              <w:rPr>
                <w:rFonts w:ascii="Angsana New" w:hAnsi="Angsana New" w:hint="cs"/>
                <w:color w:val="000000"/>
                <w:sz w:val="24"/>
                <w:szCs w:val="24"/>
                <w:cs/>
              </w:rPr>
              <w:t xml:space="preserve"> </w:t>
            </w:r>
            <w:r w:rsidRPr="0008573A">
              <w:rPr>
                <w:rFonts w:ascii="Angsana New" w:hAnsi="Angsana New"/>
                <w:sz w:val="24"/>
                <w:szCs w:val="24"/>
                <w:cs/>
              </w:rPr>
              <w:t>หรือคณะกรรมการบริษัทมีเจตนารมณ์ที่จะดำเนินการเพื่อต่อต้านการ</w:t>
            </w:r>
            <w:r>
              <w:rPr>
                <w:rFonts w:ascii="Angsana New" w:hAnsi="Angsana New"/>
                <w:sz w:val="24"/>
                <w:szCs w:val="24"/>
                <w:cs/>
              </w:rPr>
              <w:t>คอร์รัปชัน</w:t>
            </w:r>
            <w:r w:rsidRPr="0008573A">
              <w:rPr>
                <w:rFonts w:ascii="Angsana New" w:hAnsi="Angsana New"/>
                <w:sz w:val="24"/>
                <w:szCs w:val="24"/>
                <w:cs/>
              </w:rPr>
              <w:t xml:space="preserve">ในสังคม 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659524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01769A8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D3B3B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6212C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</w:tr>
      <w:tr w:rsidR="00B51962" w:rsidRPr="0008573A" w14:paraId="6232F5F7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E8885" w14:textId="77777777" w:rsidR="00B51962" w:rsidRPr="0008573A" w:rsidRDefault="00B51962" w:rsidP="00B51962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84F66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08573A">
              <w:rPr>
                <w:rFonts w:ascii="Angsana New" w:hAnsi="Angsana New"/>
                <w:sz w:val="24"/>
                <w:szCs w:val="24"/>
                <w:cs/>
              </w:rPr>
              <w:t>การดำเนินการ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AEA46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8EA60C2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EF0CE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8F244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</w:tr>
      <w:tr w:rsidR="00B51962" w:rsidRPr="0008573A" w14:paraId="7A0123F6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12E7B6" w14:textId="77777777" w:rsidR="00B51962" w:rsidRPr="0008573A" w:rsidRDefault="00B51962" w:rsidP="00B51962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008EE" w14:textId="77777777" w:rsidR="00B51962" w:rsidRPr="00210708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  <w:r w:rsidRPr="00210708">
              <w:rPr>
                <w:rFonts w:ascii="Angsana New" w:hAnsi="Angsana New"/>
                <w:sz w:val="24"/>
                <w:szCs w:val="24"/>
                <w:cs/>
              </w:rPr>
              <w:t>- ให้ระบุเรื่องที่ได้ดำเนินการไปแล้วตามนโยบายป้องกัน</w:t>
            </w:r>
            <w:r w:rsidRPr="00210708">
              <w:rPr>
                <w:rFonts w:ascii="Angsana New" w:hAnsi="Angsana New"/>
                <w:sz w:val="24"/>
                <w:szCs w:val="24"/>
                <w:cs/>
              </w:rPr>
              <w:br/>
              <w:t>การคอร์รัปชัน ในเรื่องดังต่อไปนี้</w:t>
            </w:r>
          </w:p>
          <w:p w14:paraId="61738E2A" w14:textId="77777777" w:rsidR="00B51962" w:rsidRPr="00210708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  <w:r w:rsidRPr="00210708">
              <w:rPr>
                <w:rFonts w:ascii="Angsana New" w:hAnsi="Angsana New"/>
                <w:sz w:val="24"/>
                <w:szCs w:val="24"/>
                <w:cs/>
              </w:rPr>
              <w:t>(1) การประเมินความเสี่ยงธุรกิจ</w:t>
            </w:r>
            <w:r w:rsidRPr="00210708">
              <w:rPr>
                <w:rFonts w:ascii="Angsana New" w:hAnsi="Angsana New"/>
                <w:sz w:val="24"/>
                <w:szCs w:val="24"/>
                <w:cs/>
              </w:rPr>
              <w:br/>
              <w:t xml:space="preserve">(2) การกำหนดแนวปฏิบัติ </w:t>
            </w:r>
            <w:r w:rsidRPr="00210708">
              <w:rPr>
                <w:rFonts w:ascii="Angsana New" w:hAnsi="Angsana New"/>
                <w:sz w:val="24"/>
                <w:szCs w:val="24"/>
                <w:cs/>
              </w:rPr>
              <w:br/>
              <w:t>(3) การสื่อสารและผึกอบรมแก่พนักงาน</w:t>
            </w:r>
            <w:r w:rsidRPr="00210708">
              <w:rPr>
                <w:rFonts w:ascii="Angsana New" w:hAnsi="Angsana New"/>
                <w:sz w:val="24"/>
                <w:szCs w:val="24"/>
                <w:cs/>
              </w:rPr>
              <w:br/>
              <w:t>(4) การติดตามประเมินผล</w:t>
            </w:r>
          </w:p>
          <w:p w14:paraId="2921DD31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210708">
              <w:rPr>
                <w:rFonts w:ascii="Angsana New" w:hAnsi="Angsana New"/>
                <w:sz w:val="24"/>
                <w:szCs w:val="24"/>
                <w:cs/>
              </w:rPr>
              <w:t>(5) มีการสอบทานความครบถ้วนเพียงพอของกระบวนการทั้งหมดจากคณะกรรมการตรวจสอบหรือผู้สอบบัญชีที่สำนักงานให้ความเห็นชอบ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F64EA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C3F1CC2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3EF759" w14:textId="77777777" w:rsidR="00B51962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  <w:r w:rsidRPr="0008573A">
              <w:rPr>
                <w:rFonts w:ascii="Angsana New" w:hAnsi="Angsana New"/>
                <w:sz w:val="24"/>
                <w:szCs w:val="24"/>
                <w:cs/>
              </w:rPr>
              <w:t>- หากเข้าร่วมโครงการต่อต้าน</w:t>
            </w:r>
            <w:r>
              <w:rPr>
                <w:rFonts w:ascii="Angsana New" w:hAnsi="Angsana New"/>
                <w:sz w:val="24"/>
                <w:szCs w:val="24"/>
                <w:cs/>
              </w:rPr>
              <w:t>คอร์รัปชัน</w:t>
            </w:r>
            <w:r w:rsidRPr="0008573A">
              <w:rPr>
                <w:rFonts w:ascii="Angsana New" w:hAnsi="Angsana New"/>
                <w:sz w:val="24"/>
                <w:szCs w:val="24"/>
                <w:cs/>
              </w:rPr>
              <w:t>ที่กำหนดให้</w:t>
            </w:r>
            <w:r w:rsidRPr="0008573A">
              <w:rPr>
                <w:rFonts w:ascii="Angsana New" w:hAnsi="Angsana New"/>
                <w:sz w:val="24"/>
                <w:szCs w:val="24"/>
                <w:cs/>
              </w:rPr>
              <w:br/>
              <w:t>ต้องมีกระบวนการในทำนองเดียวกัน บริษัทสามารถเปิดเผยการดำเนินการ หรือ ความคืบหน้าในการดำเนินการ</w:t>
            </w:r>
            <w:r w:rsidRPr="0008573A">
              <w:rPr>
                <w:rFonts w:ascii="Angsana New" w:hAnsi="Angsana New"/>
                <w:sz w:val="24"/>
                <w:szCs w:val="24"/>
              </w:rPr>
              <w:t xml:space="preserve"> </w:t>
            </w:r>
            <w:r w:rsidRPr="0008573A">
              <w:rPr>
                <w:rFonts w:ascii="Angsana New" w:hAnsi="Angsana New"/>
                <w:sz w:val="24"/>
                <w:szCs w:val="24"/>
                <w:cs/>
              </w:rPr>
              <w:t>ด้วยการอ้างอิงการดำเนินการตามโครงการ</w:t>
            </w:r>
          </w:p>
          <w:p w14:paraId="56A3E600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08573A">
              <w:rPr>
                <w:rFonts w:ascii="Angsana New" w:hAnsi="Angsana New"/>
                <w:sz w:val="24"/>
                <w:szCs w:val="24"/>
                <w:cs/>
              </w:rPr>
              <w:t>นั้นได้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BB7194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</w:tr>
      <w:tr w:rsidR="00B51962" w:rsidRPr="0008573A" w14:paraId="241CD928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D9579" w14:textId="77777777" w:rsidR="00B51962" w:rsidRPr="0008573A" w:rsidRDefault="00B51962" w:rsidP="00B51962">
            <w:pPr>
              <w:jc w:val="center"/>
              <w:rPr>
                <w:rFonts w:ascii="Angsana New" w:hAnsi="Angsana New"/>
                <w:sz w:val="24"/>
                <w:szCs w:val="24"/>
                <w:cs/>
              </w:rPr>
            </w:pPr>
            <w:r w:rsidRPr="0008573A">
              <w:rPr>
                <w:rFonts w:ascii="Angsana New" w:hAnsi="Angsana New"/>
                <w:sz w:val="24"/>
                <w:szCs w:val="24"/>
                <w:cs/>
              </w:rPr>
              <w:t>(4)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BF53C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08573A">
              <w:rPr>
                <w:rFonts w:ascii="Angsana New" w:hAnsi="Angsana New"/>
                <w:sz w:val="24"/>
                <w:szCs w:val="24"/>
                <w:cs/>
              </w:rPr>
              <w:t>การแจ้งเบาะแส (</w:t>
            </w:r>
            <w:r w:rsidRPr="0008573A">
              <w:rPr>
                <w:rFonts w:ascii="Angsana New" w:hAnsi="Angsana New"/>
                <w:sz w:val="24"/>
                <w:szCs w:val="24"/>
              </w:rPr>
              <w:t>Whistleblowing</w:t>
            </w:r>
            <w:r w:rsidRPr="0008573A">
              <w:rPr>
                <w:rFonts w:ascii="Angsana New" w:hAnsi="Angsana New"/>
                <w:sz w:val="24"/>
                <w:szCs w:val="24"/>
                <w:cs/>
              </w:rPr>
              <w:t>)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BD410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0735EC6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7C099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49249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</w:tr>
      <w:tr w:rsidR="00B51962" w:rsidRPr="0008573A" w14:paraId="58456648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396D2" w14:textId="77777777" w:rsidR="00B51962" w:rsidRPr="0008573A" w:rsidRDefault="00B51962" w:rsidP="00B51962">
            <w:pPr>
              <w:jc w:val="center"/>
              <w:rPr>
                <w:rFonts w:ascii="Angsana New" w:hAnsi="Angsana New"/>
                <w:sz w:val="24"/>
                <w:szCs w:val="24"/>
                <w:cs/>
              </w:rPr>
            </w:pPr>
            <w:r>
              <w:rPr>
                <w:rFonts w:ascii="Angsana New" w:hAnsi="Angsana New" w:hint="cs"/>
                <w:sz w:val="24"/>
                <w:szCs w:val="24"/>
                <w:cs/>
              </w:rPr>
              <w:t>8.2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7DAE1C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  <w:r>
              <w:rPr>
                <w:rFonts w:ascii="Angsana New" w:hAnsi="Angsana New" w:hint="cs"/>
                <w:sz w:val="24"/>
                <w:szCs w:val="24"/>
                <w:cs/>
              </w:rPr>
              <w:t>รายงานผลการปฏิบัติหน้าที่ของคณะกรรมการตรวจสอบ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8D4E61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704A06D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8B507C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9B8B8C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</w:tr>
      <w:tr w:rsidR="00B51962" w:rsidRPr="0008573A" w14:paraId="3EC4A463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71ABA0" w14:textId="77777777" w:rsidR="00B51962" w:rsidRDefault="00B51962" w:rsidP="00B51962">
            <w:pPr>
              <w:jc w:val="center"/>
              <w:rPr>
                <w:rFonts w:ascii="Angsana New" w:hAnsi="Angsana New"/>
                <w:sz w:val="24"/>
                <w:szCs w:val="24"/>
                <w:cs/>
              </w:rPr>
            </w:pPr>
            <w:r>
              <w:rPr>
                <w:rFonts w:ascii="Angsana New" w:hAnsi="Angsana New" w:hint="cs"/>
                <w:sz w:val="24"/>
                <w:szCs w:val="24"/>
                <w:cs/>
              </w:rPr>
              <w:t>8.2.1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D2004E" w14:textId="77777777" w:rsidR="00B51962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  <w:r>
              <w:rPr>
                <w:rFonts w:ascii="Angsana New" w:hAnsi="Angsana New" w:hint="cs"/>
                <w:sz w:val="24"/>
                <w:szCs w:val="24"/>
                <w:cs/>
              </w:rPr>
              <w:t>จำนวนครั้งการประชุมและการเข้าประชุม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26875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94E2C38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032068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FF1B3B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</w:tr>
      <w:tr w:rsidR="00B51962" w:rsidRPr="0008573A" w14:paraId="4B3CA23D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350D8" w14:textId="77777777" w:rsidR="00B51962" w:rsidRDefault="00B51962" w:rsidP="00B51962">
            <w:pPr>
              <w:jc w:val="center"/>
              <w:rPr>
                <w:rFonts w:ascii="Angsana New" w:hAnsi="Angsana New"/>
                <w:sz w:val="24"/>
                <w:szCs w:val="24"/>
                <w:cs/>
              </w:rPr>
            </w:pPr>
            <w:r>
              <w:rPr>
                <w:rFonts w:ascii="Angsana New" w:hAnsi="Angsana New" w:hint="cs"/>
                <w:sz w:val="24"/>
                <w:szCs w:val="24"/>
                <w:cs/>
              </w:rPr>
              <w:t>8.2.2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13101" w14:textId="77777777" w:rsidR="00B51962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  <w:r>
              <w:rPr>
                <w:rFonts w:ascii="Angsana New" w:hAnsi="Angsana New" w:hint="cs"/>
                <w:sz w:val="24"/>
                <w:szCs w:val="24"/>
                <w:cs/>
              </w:rPr>
              <w:t>ผลการปฏิบัติหน้าที่ของคณะกรรมการตรวจสอบ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1D898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83F01E8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8EE16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27C6F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</w:tr>
      <w:tr w:rsidR="00B51962" w:rsidRPr="0008573A" w14:paraId="12DF1755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28D7EC" w14:textId="77777777" w:rsidR="00B51962" w:rsidRPr="0008573A" w:rsidRDefault="00B51962" w:rsidP="00B51962">
            <w:pPr>
              <w:jc w:val="center"/>
              <w:rPr>
                <w:rFonts w:ascii="Angsana New" w:hAnsi="Angsana New"/>
                <w:sz w:val="24"/>
                <w:szCs w:val="24"/>
                <w:cs/>
              </w:rPr>
            </w:pPr>
            <w:r>
              <w:rPr>
                <w:rFonts w:ascii="Angsana New" w:hAnsi="Angsana New" w:hint="cs"/>
                <w:sz w:val="24"/>
                <w:szCs w:val="24"/>
                <w:cs/>
              </w:rPr>
              <w:t>8.3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069CD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  <w:r>
              <w:rPr>
                <w:rFonts w:ascii="Angsana New" w:hAnsi="Angsana New" w:hint="cs"/>
                <w:sz w:val="24"/>
                <w:szCs w:val="24"/>
                <w:cs/>
              </w:rPr>
              <w:t>สรุปผลการปฏิบัติหน้าที่ของกรรมการชุดย่อยอื่นๆ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7BB0F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4700344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A3939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1FA60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</w:tr>
      <w:tr w:rsidR="00B51962" w:rsidRPr="0008573A" w14:paraId="219DD9C8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8EE548" w14:textId="77777777" w:rsidR="00B51962" w:rsidRPr="00035223" w:rsidRDefault="00B51962" w:rsidP="00B51962">
            <w:pPr>
              <w:jc w:val="center"/>
              <w:rPr>
                <w:rFonts w:ascii="Angsana New" w:hAnsi="Angsana New"/>
                <w:sz w:val="24"/>
                <w:szCs w:val="24"/>
                <w:lang w:val="en-US"/>
              </w:rPr>
            </w:pPr>
            <w:r>
              <w:rPr>
                <w:rFonts w:ascii="Angsana New" w:hAnsi="Angsana New"/>
                <w:sz w:val="24"/>
                <w:szCs w:val="24"/>
                <w:lang w:val="en-US"/>
              </w:rPr>
              <w:t>8.3.1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EC6FB" w14:textId="77777777" w:rsidR="00B51962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  <w:r>
              <w:rPr>
                <w:rFonts w:ascii="Angsana New" w:hAnsi="Angsana New" w:hint="cs"/>
                <w:sz w:val="24"/>
                <w:szCs w:val="24"/>
                <w:cs/>
              </w:rPr>
              <w:t>จำนวนครั้งการประชุมและการเข้าประชุม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4847F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BFBB29D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FE689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BE3C4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</w:tr>
      <w:tr w:rsidR="00B51962" w:rsidRPr="0008573A" w14:paraId="5ED12159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87FA2" w14:textId="77777777" w:rsidR="00B51962" w:rsidRDefault="00B51962" w:rsidP="00B51962">
            <w:pPr>
              <w:jc w:val="center"/>
              <w:rPr>
                <w:rFonts w:ascii="Angsana New" w:hAnsi="Angsana New"/>
                <w:sz w:val="24"/>
                <w:szCs w:val="24"/>
                <w:lang w:val="en-US"/>
              </w:rPr>
            </w:pPr>
            <w:r>
              <w:rPr>
                <w:rFonts w:ascii="Angsana New" w:hAnsi="Angsana New"/>
                <w:sz w:val="24"/>
                <w:szCs w:val="24"/>
                <w:lang w:val="en-US"/>
              </w:rPr>
              <w:t>8.3.2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05499D" w14:textId="77777777" w:rsidR="00B51962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  <w:r>
              <w:rPr>
                <w:rFonts w:ascii="Angsana New" w:hAnsi="Angsana New" w:hint="cs"/>
                <w:sz w:val="24"/>
                <w:szCs w:val="24"/>
                <w:cs/>
              </w:rPr>
              <w:t>ผลการปฏิบัติหน้าที่ของคณะกรรมการชุดย่อย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E5C4C1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EBA0D35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999613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F3F6E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</w:tr>
      <w:tr w:rsidR="00B51962" w:rsidRPr="0008573A" w14:paraId="26F6AC4B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F92AA0" w14:textId="77777777" w:rsidR="00B51962" w:rsidRPr="0008573A" w:rsidRDefault="00B51962" w:rsidP="00B51962">
            <w:pPr>
              <w:jc w:val="center"/>
              <w:rPr>
                <w:rFonts w:ascii="Angsana New" w:hAnsi="Angsana New"/>
                <w:sz w:val="24"/>
                <w:szCs w:val="24"/>
                <w:cs/>
              </w:rPr>
            </w:pPr>
            <w:r w:rsidRPr="0008573A">
              <w:rPr>
                <w:rFonts w:ascii="Angsana New" w:hAnsi="Angsana New"/>
                <w:sz w:val="24"/>
                <w:szCs w:val="24"/>
                <w:cs/>
              </w:rPr>
              <w:t>9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E5070E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08573A">
              <w:rPr>
                <w:rFonts w:ascii="Angsana New" w:hAnsi="Angsana New"/>
                <w:sz w:val="24"/>
                <w:szCs w:val="24"/>
                <w:cs/>
              </w:rPr>
              <w:t>การควบคุมภายในและรายการระหว่างกัน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C7024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476D691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24912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8A33EB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</w:p>
        </w:tc>
      </w:tr>
      <w:tr w:rsidR="00B51962" w:rsidRPr="0008573A" w14:paraId="7A8C5B4D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C7EA1" w14:textId="77777777" w:rsidR="00B51962" w:rsidRPr="0008573A" w:rsidRDefault="00B51962" w:rsidP="00B51962">
            <w:pPr>
              <w:jc w:val="center"/>
              <w:rPr>
                <w:rFonts w:ascii="Angsana New" w:hAnsi="Angsana New"/>
                <w:sz w:val="24"/>
                <w:szCs w:val="24"/>
                <w:cs/>
              </w:rPr>
            </w:pPr>
            <w:r w:rsidRPr="0008573A">
              <w:rPr>
                <w:rFonts w:ascii="Angsana New" w:hAnsi="Angsana New"/>
                <w:sz w:val="24"/>
                <w:szCs w:val="24"/>
                <w:cs/>
              </w:rPr>
              <w:t>9.1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2C7F9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  <w:r w:rsidRPr="0008573A">
              <w:rPr>
                <w:rFonts w:ascii="Angsana New" w:hAnsi="Angsana New"/>
                <w:sz w:val="24"/>
                <w:szCs w:val="24"/>
                <w:cs/>
              </w:rPr>
              <w:t>การควบคุมภายใน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E5AFF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905C3AD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091EB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5AEEEA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</w:p>
        </w:tc>
      </w:tr>
      <w:tr w:rsidR="00B51962" w:rsidRPr="0008573A" w14:paraId="28A03B2C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978012" w14:textId="77777777" w:rsidR="00B51962" w:rsidRPr="0008573A" w:rsidRDefault="00B51962" w:rsidP="00B51962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93058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  <w:r w:rsidRPr="0008573A">
              <w:rPr>
                <w:rFonts w:ascii="Angsana New" w:hAnsi="Angsana New"/>
                <w:sz w:val="24"/>
                <w:szCs w:val="24"/>
                <w:cs/>
              </w:rPr>
              <w:t>-</w:t>
            </w:r>
            <w:r w:rsidRPr="0008573A">
              <w:rPr>
                <w:rFonts w:ascii="Angsana New" w:hAnsi="Angsana New"/>
                <w:sz w:val="24"/>
                <w:szCs w:val="24"/>
              </w:rPr>
              <w:t xml:space="preserve"> </w:t>
            </w:r>
            <w:r w:rsidRPr="0008573A">
              <w:rPr>
                <w:rFonts w:ascii="Angsana New" w:hAnsi="Angsana New"/>
                <w:sz w:val="24"/>
                <w:szCs w:val="24"/>
                <w:cs/>
              </w:rPr>
              <w:t>สรุปความเห็นของคณะกรรมการบริษัทเกี่ยวกับ</w:t>
            </w:r>
          </w:p>
          <w:p w14:paraId="716078E8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08573A">
              <w:rPr>
                <w:rFonts w:ascii="Angsana New" w:hAnsi="Angsana New"/>
                <w:sz w:val="24"/>
                <w:szCs w:val="24"/>
                <w:cs/>
              </w:rPr>
              <w:t xml:space="preserve"> ความเพียงพอและความเหมาะสมของระบบควบคุมภายใน รวมถึงการบริหารจัดการความเสี่ยง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B4D6D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5A60CDD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4851F3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7CC50D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</w:p>
        </w:tc>
      </w:tr>
      <w:tr w:rsidR="00B51962" w:rsidRPr="0008573A" w14:paraId="6EDC3E83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0ACA59" w14:textId="77777777" w:rsidR="00B51962" w:rsidRPr="0008573A" w:rsidRDefault="00B51962" w:rsidP="00B51962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  <w:r w:rsidRPr="0008573A">
              <w:rPr>
                <w:rFonts w:ascii="Angsana New" w:hAnsi="Angsana New"/>
                <w:sz w:val="24"/>
                <w:szCs w:val="24"/>
                <w:cs/>
              </w:rPr>
              <w:t>9.1.1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17720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08573A">
              <w:rPr>
                <w:rFonts w:ascii="Angsana New" w:hAnsi="Angsana New"/>
                <w:sz w:val="24"/>
                <w:szCs w:val="24"/>
                <w:cs/>
              </w:rPr>
              <w:t>ความเพียงพอและความเหมาะสมของระบบควบคุมภายใน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43C257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8837AE4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E5D43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CA46A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</w:p>
        </w:tc>
      </w:tr>
      <w:tr w:rsidR="00B51962" w:rsidRPr="0008573A" w14:paraId="5742265B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5716C9" w14:textId="77777777" w:rsidR="00B51962" w:rsidRPr="0008573A" w:rsidRDefault="00B51962" w:rsidP="00B51962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11E5C7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  <w:r w:rsidRPr="0008573A">
              <w:rPr>
                <w:rFonts w:ascii="Angsana New" w:hAnsi="Angsana New"/>
                <w:sz w:val="24"/>
                <w:szCs w:val="24"/>
                <w:cs/>
              </w:rPr>
              <w:t>- การจัดให้มีบุคลากรอย่างเพียงพอ</w:t>
            </w:r>
          </w:p>
          <w:p w14:paraId="73A8C514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  <w:r w:rsidRPr="0008573A">
              <w:rPr>
                <w:rFonts w:ascii="Angsana New" w:hAnsi="Angsana New"/>
                <w:sz w:val="24"/>
                <w:szCs w:val="24"/>
                <w:cs/>
              </w:rPr>
              <w:t>- การติดตามควบคุมการดำเนินงานว่าสามารถป้องกันทรัพย์สินของบริษัทหรือบริษัทย่อยจากการที่กรรมการหรือผู้บริหารนำไปใช้โดยมิชอบหรือโดยไม่มีอำนาจหรือไม่</w:t>
            </w:r>
          </w:p>
          <w:p w14:paraId="2C9D7C8A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  <w:r w:rsidRPr="0008573A">
              <w:rPr>
                <w:rFonts w:ascii="Angsana New" w:hAnsi="Angsana New"/>
                <w:sz w:val="24"/>
                <w:szCs w:val="24"/>
                <w:cs/>
              </w:rPr>
              <w:t xml:space="preserve"> 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F7FBE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D946C0C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01E1E7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08573A">
              <w:rPr>
                <w:rFonts w:ascii="Angsana New" w:hAnsi="Angsana New"/>
                <w:sz w:val="24"/>
                <w:szCs w:val="24"/>
                <w:cs/>
              </w:rPr>
              <w:t>- กรณีผู้สอบบัญชีหรือผู้ตรวจสอบภายในมีข้อสังเกตเกี่ยวกับข้อบกพร่องของระบบควบคุมภายใน บริษัทได้สรุปข้อสังเกตดังกล่าวและดำเนินการปรับปรุงแก้ไขหรือไม่ อย่างไร</w:t>
            </w:r>
            <w:r w:rsidRPr="0008573A">
              <w:rPr>
                <w:rFonts w:ascii="Angsana New" w:hAnsi="Angsana New"/>
                <w:sz w:val="24"/>
                <w:szCs w:val="24"/>
                <w:cs/>
              </w:rPr>
              <w:br/>
              <w:t>- ให้คณะกรรมการบริษัทใช้แบบประเมินของสำนักงานประกอบการประเมินความเพียงพอของระบบการควบคุมภายในของบริษัท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410B8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</w:p>
        </w:tc>
      </w:tr>
      <w:tr w:rsidR="00B51962" w:rsidRPr="0008573A" w14:paraId="0B3C4D19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C654CA" w14:textId="77777777" w:rsidR="00B51962" w:rsidRPr="0008573A" w:rsidRDefault="00B51962" w:rsidP="00B51962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  <w:r w:rsidRPr="0008573A">
              <w:rPr>
                <w:rFonts w:ascii="Angsana New" w:hAnsi="Angsana New"/>
                <w:sz w:val="24"/>
                <w:szCs w:val="24"/>
                <w:cs/>
              </w:rPr>
              <w:t>9.1.2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F9A29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08573A">
              <w:rPr>
                <w:rFonts w:ascii="Angsana New" w:hAnsi="Angsana New"/>
                <w:sz w:val="24"/>
                <w:szCs w:val="24"/>
                <w:cs/>
              </w:rPr>
              <w:t>มีข้อบกพร่องเกี่ยวกับระบบควบคุมภายในในเรื่องใดบ้าง แก้ไขเสร็จสิ้นแล้วหรือไม่ เพราะเหตุใด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B9C306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67BBCDC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090B2E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EB397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</w:p>
        </w:tc>
      </w:tr>
      <w:tr w:rsidR="00B51962" w:rsidRPr="0008573A" w14:paraId="77F08EFC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667620" w14:textId="77777777" w:rsidR="00B51962" w:rsidRPr="0008573A" w:rsidRDefault="00B51962" w:rsidP="00B51962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  <w:r w:rsidRPr="0008573A">
              <w:rPr>
                <w:rFonts w:ascii="Angsana New" w:hAnsi="Angsana New"/>
                <w:sz w:val="24"/>
                <w:szCs w:val="24"/>
                <w:cs/>
              </w:rPr>
              <w:t>9.1.3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E6C63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  <w:r w:rsidRPr="0008573A">
              <w:rPr>
                <w:rFonts w:ascii="Angsana New" w:hAnsi="Angsana New"/>
                <w:sz w:val="24"/>
                <w:szCs w:val="24"/>
                <w:cs/>
              </w:rPr>
              <w:t>ความเห็นของคณะกรรมการตรวจสอบ</w:t>
            </w:r>
            <w:r>
              <w:rPr>
                <w:rFonts w:ascii="Angsana New" w:hAnsi="Angsana New" w:hint="cs"/>
                <w:sz w:val="24"/>
                <w:szCs w:val="24"/>
                <w:cs/>
              </w:rPr>
              <w:t>กรณี</w:t>
            </w:r>
            <w:r w:rsidRPr="0008573A">
              <w:rPr>
                <w:rFonts w:ascii="Angsana New" w:hAnsi="Angsana New"/>
                <w:sz w:val="24"/>
                <w:szCs w:val="24"/>
                <w:cs/>
              </w:rPr>
              <w:t>ต่างจากความเห็นของคณะกรรมการบริษัท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0E5BD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71A39FC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2F467A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F6634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</w:tr>
      <w:tr w:rsidR="00B51962" w:rsidRPr="0008573A" w14:paraId="34879A55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A5F4B" w14:textId="77777777" w:rsidR="00B51962" w:rsidRPr="0008573A" w:rsidRDefault="00B51962" w:rsidP="00B51962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6A2ED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08573A">
              <w:rPr>
                <w:rFonts w:ascii="Angsana New" w:hAnsi="Angsana New"/>
                <w:sz w:val="24"/>
                <w:szCs w:val="24"/>
              </w:rPr>
              <w:t xml:space="preserve">- </w:t>
            </w:r>
            <w:r w:rsidRPr="0008573A">
              <w:rPr>
                <w:rFonts w:ascii="Angsana New" w:hAnsi="Angsana New"/>
                <w:sz w:val="24"/>
                <w:szCs w:val="24"/>
                <w:cs/>
              </w:rPr>
              <w:t>ข้อสังเกตของผู้สอบบัญชีเกี่ยวกับการควบคุมภายใน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754068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534953F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E65F5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AA3A34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</w:tr>
      <w:tr w:rsidR="00B51962" w:rsidRPr="0008573A" w14:paraId="22D6272A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38869F" w14:textId="77777777" w:rsidR="00B51962" w:rsidRPr="0008573A" w:rsidRDefault="00B51962" w:rsidP="00B51962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15024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  <w:r w:rsidRPr="0008573A">
              <w:rPr>
                <w:rFonts w:ascii="Angsana New" w:hAnsi="Angsana New"/>
                <w:sz w:val="24"/>
                <w:szCs w:val="24"/>
                <w:cs/>
              </w:rPr>
              <w:t>- แนบรายงานของคณะกรรมการตรวจสอบ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C2867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A66E185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E6720D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2222E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</w:tr>
      <w:tr w:rsidR="00B51962" w:rsidRPr="0008573A" w14:paraId="4F846BFA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A931AE" w14:textId="77777777" w:rsidR="00B51962" w:rsidRPr="0008573A" w:rsidRDefault="00B51962" w:rsidP="00B51962">
            <w:pPr>
              <w:jc w:val="center"/>
              <w:rPr>
                <w:rFonts w:ascii="Angsana New" w:hAnsi="Angsana New"/>
                <w:sz w:val="24"/>
                <w:szCs w:val="24"/>
                <w:cs/>
              </w:rPr>
            </w:pPr>
            <w:r w:rsidRPr="0008573A">
              <w:rPr>
                <w:rFonts w:ascii="Angsana New" w:hAnsi="Angsana New"/>
                <w:sz w:val="24"/>
                <w:szCs w:val="24"/>
                <w:cs/>
              </w:rPr>
              <w:lastRenderedPageBreak/>
              <w:t>9.1.4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39542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08573A">
              <w:rPr>
                <w:rFonts w:ascii="Angsana New" w:hAnsi="Angsana New"/>
                <w:sz w:val="24"/>
                <w:szCs w:val="24"/>
                <w:cs/>
              </w:rPr>
              <w:t>ความเห็นของคณะกรรมการตรวจสอบว่า ได้ดูแลให้</w:t>
            </w:r>
            <w:r>
              <w:rPr>
                <w:rFonts w:ascii="Angsana New" w:hAnsi="Angsana New"/>
                <w:sz w:val="24"/>
                <w:szCs w:val="24"/>
                <w:cs/>
              </w:rPr>
              <w:br/>
            </w:r>
            <w:r w:rsidRPr="0008573A">
              <w:rPr>
                <w:rFonts w:ascii="Angsana New" w:hAnsi="Angsana New"/>
                <w:sz w:val="24"/>
                <w:szCs w:val="24"/>
                <w:cs/>
              </w:rPr>
              <w:t>ผู้ดำรงตำแหน่งหัวหน้างานตรวจสอบภายในมี วุฒิการศึกษา ประสบการณ์ การอบรม ที่เหมาะสมเพียงพอกับการปฏิบัติหน้าที่ดังกล่าวแล้วหรือไม่ อย่างไร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E1F5E5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1A321C4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53324B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BD5C22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</w:tr>
      <w:tr w:rsidR="00B51962" w:rsidRPr="0008573A" w14:paraId="1DA15047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F37AE" w14:textId="77777777" w:rsidR="00B51962" w:rsidRPr="0008573A" w:rsidRDefault="00B51962" w:rsidP="00B51962">
            <w:pPr>
              <w:jc w:val="center"/>
              <w:rPr>
                <w:rFonts w:ascii="Angsana New" w:hAnsi="Angsana New"/>
                <w:sz w:val="24"/>
                <w:szCs w:val="24"/>
                <w:cs/>
              </w:rPr>
            </w:pPr>
            <w:r w:rsidRPr="0008573A">
              <w:rPr>
                <w:rFonts w:ascii="Angsana New" w:hAnsi="Angsana New"/>
                <w:sz w:val="24"/>
                <w:szCs w:val="24"/>
                <w:cs/>
              </w:rPr>
              <w:t>9.1.5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77CA3A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08573A">
              <w:rPr>
                <w:rFonts w:ascii="Angsana New" w:hAnsi="Angsana New"/>
                <w:sz w:val="24"/>
                <w:szCs w:val="24"/>
                <w:cs/>
              </w:rPr>
              <w:t>- แนวปฏิบัติเกี่ยวกับการแต่งตั้ง ถอดถอน และโยกย้าย</w:t>
            </w:r>
            <w:r>
              <w:rPr>
                <w:rFonts w:ascii="Angsana New" w:hAnsi="Angsana New"/>
                <w:sz w:val="24"/>
                <w:szCs w:val="24"/>
                <w:cs/>
              </w:rPr>
              <w:br/>
            </w:r>
            <w:r w:rsidRPr="0008573A">
              <w:rPr>
                <w:rFonts w:ascii="Angsana New" w:hAnsi="Angsana New"/>
                <w:sz w:val="24"/>
                <w:szCs w:val="24"/>
                <w:cs/>
              </w:rPr>
              <w:t xml:space="preserve">ผู้ดำรงตำแหน่งหัวหน้างานตรวจสอบภายใน ต้องได้รับอนุมัติจากคณะกรรมการตรวจสอบหรือไม่  </w:t>
            </w:r>
            <w:r w:rsidRPr="0008573A">
              <w:rPr>
                <w:rFonts w:ascii="Angsana New" w:hAnsi="Angsana New"/>
                <w:sz w:val="24"/>
                <w:szCs w:val="24"/>
                <w:cs/>
              </w:rPr>
              <w:br/>
              <w:t xml:space="preserve">- ถ้าไม่ใช่ มีแนวปฏิบัติที่เกี่ยวข้องของบริษัทในกรณีดังกล่าวอย่างไร 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5FFDE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785B79A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13B28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72773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</w:tr>
      <w:tr w:rsidR="00B51962" w:rsidRPr="0008573A" w14:paraId="7333B97F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91840A" w14:textId="77777777" w:rsidR="00B51962" w:rsidRPr="0008573A" w:rsidRDefault="00B51962" w:rsidP="00B51962">
            <w:pPr>
              <w:jc w:val="center"/>
              <w:rPr>
                <w:rFonts w:ascii="Angsana New" w:hAnsi="Angsana New"/>
                <w:sz w:val="24"/>
                <w:szCs w:val="24"/>
                <w:cs/>
              </w:rPr>
            </w:pPr>
            <w:r w:rsidRPr="0008573A">
              <w:rPr>
                <w:rFonts w:ascii="Angsana New" w:hAnsi="Angsana New"/>
                <w:sz w:val="24"/>
                <w:szCs w:val="24"/>
                <w:cs/>
              </w:rPr>
              <w:t>9.2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36213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08573A">
              <w:rPr>
                <w:rFonts w:ascii="Angsana New" w:hAnsi="Angsana New"/>
                <w:sz w:val="24"/>
                <w:szCs w:val="24"/>
                <w:cs/>
              </w:rPr>
              <w:t>รายการระหว่างกัน (ถ้ามี)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66911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E0975E2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FC4E98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6001D8" w14:textId="77777777" w:rsidR="00B51962" w:rsidRPr="0008573A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</w:tr>
      <w:tr w:rsidR="00B51962" w14:paraId="63E1D2F5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2602B0F" w14:textId="77777777" w:rsidR="00B51962" w:rsidRPr="00415514" w:rsidRDefault="00B51962" w:rsidP="00B51962">
            <w:pPr>
              <w:jc w:val="center"/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E60A3E8" w14:textId="77777777" w:rsidR="00B51962" w:rsidRPr="00415514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  <w:r w:rsidRPr="00415514">
              <w:rPr>
                <w:rFonts w:ascii="Angsana New" w:hAnsi="Angsana New"/>
                <w:sz w:val="24"/>
                <w:szCs w:val="24"/>
                <w:cs/>
              </w:rPr>
              <w:t>- อธิบายลักษณะรายการที่ผ่านมา และนโยบายในการทำรายการ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C7CE3BB" w14:textId="77777777" w:rsidR="00B51962" w:rsidRPr="00415514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E395EB8" w14:textId="77777777" w:rsidR="00B51962" w:rsidRPr="00415514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F36DE5" w14:textId="77777777" w:rsidR="00B51962" w:rsidRPr="00415514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ACBB4BF" w14:textId="77777777" w:rsidR="00B51962" w:rsidRDefault="00B51962" w:rsidP="00B51962">
            <w:pPr>
              <w:rPr>
                <w:sz w:val="24"/>
                <w:szCs w:val="24"/>
              </w:rPr>
            </w:pPr>
          </w:p>
        </w:tc>
      </w:tr>
      <w:tr w:rsidR="00B51962" w14:paraId="7A58AEB2" w14:textId="77777777" w:rsidTr="00B51962">
        <w:tc>
          <w:tcPr>
            <w:tcW w:w="80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6FD75" w14:textId="77777777" w:rsidR="00B51962" w:rsidRPr="00415514" w:rsidRDefault="00B51962" w:rsidP="00B51962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  <w:r>
              <w:rPr>
                <w:rFonts w:ascii="Angsana New" w:hAnsi="Angsana New" w:hint="cs"/>
                <w:sz w:val="24"/>
                <w:szCs w:val="24"/>
                <w:cs/>
              </w:rPr>
              <w:t>9.2.1</w:t>
            </w:r>
          </w:p>
        </w:tc>
        <w:tc>
          <w:tcPr>
            <w:tcW w:w="42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66665" w14:textId="77777777" w:rsidR="00B51962" w:rsidRPr="00415514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  <w:r>
              <w:rPr>
                <w:rFonts w:ascii="Angsana New" w:hAnsi="Angsana New" w:hint="cs"/>
                <w:sz w:val="24"/>
                <w:szCs w:val="24"/>
                <w:cs/>
              </w:rPr>
              <w:t>ข้อมูล</w:t>
            </w:r>
            <w:r w:rsidRPr="00415514">
              <w:rPr>
                <w:rFonts w:ascii="Angsana New" w:hAnsi="Angsana New"/>
                <w:sz w:val="24"/>
                <w:szCs w:val="24"/>
                <w:cs/>
              </w:rPr>
              <w:t>รายการระหว่างกันกับบุคคลที่มี</w:t>
            </w:r>
            <w:r>
              <w:rPr>
                <w:rFonts w:ascii="Angsana New" w:hAnsi="Angsana New" w:hint="cs"/>
                <w:sz w:val="24"/>
                <w:szCs w:val="24"/>
                <w:cs/>
              </w:rPr>
              <w:t>อาจ</w:t>
            </w:r>
            <w:r w:rsidRPr="00415514">
              <w:rPr>
                <w:rFonts w:ascii="Angsana New" w:hAnsi="Angsana New"/>
                <w:sz w:val="24"/>
                <w:szCs w:val="24"/>
                <w:cs/>
              </w:rPr>
              <w:t>ความขัดแย้ง</w:t>
            </w:r>
          </w:p>
        </w:tc>
        <w:tc>
          <w:tcPr>
            <w:tcW w:w="723" w:type="dxa"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0962F1F5" w14:textId="77777777" w:rsidR="00B51962" w:rsidRPr="00415514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3E8FF7F" w14:textId="77777777" w:rsidR="00B51962" w:rsidRPr="00415514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14:paraId="0C9E8D85" w14:textId="77777777" w:rsidR="00B51962" w:rsidRPr="00415514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810" w:type="dxa"/>
            <w:tcBorders>
              <w:left w:val="single" w:sz="4" w:space="0" w:color="auto"/>
              <w:right w:val="single" w:sz="4" w:space="0" w:color="auto"/>
            </w:tcBorders>
          </w:tcPr>
          <w:p w14:paraId="39A7EDC0" w14:textId="77777777" w:rsidR="00B51962" w:rsidRDefault="00B51962" w:rsidP="00B51962">
            <w:pPr>
              <w:rPr>
                <w:sz w:val="24"/>
                <w:szCs w:val="24"/>
              </w:rPr>
            </w:pPr>
          </w:p>
        </w:tc>
      </w:tr>
      <w:tr w:rsidR="00B51962" w14:paraId="1B6546C2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32DB99" w14:textId="77777777" w:rsidR="00B51962" w:rsidRPr="00415514" w:rsidRDefault="00B51962" w:rsidP="00B51962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1F5D04" w14:textId="77777777" w:rsidR="00B51962" w:rsidRPr="00415514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  <w:r w:rsidRPr="00415514">
              <w:rPr>
                <w:rFonts w:ascii="Angsana New" w:hAnsi="Angsana New"/>
                <w:sz w:val="24"/>
                <w:szCs w:val="24"/>
              </w:rPr>
              <w:t xml:space="preserve">- </w:t>
            </w:r>
            <w:r w:rsidRPr="00415514">
              <w:rPr>
                <w:rFonts w:ascii="Angsana New" w:hAnsi="Angsana New"/>
                <w:sz w:val="24"/>
                <w:szCs w:val="24"/>
                <w:cs/>
              </w:rPr>
              <w:t>ชื่อกลุ่มบุคคลที่มีความขัดแย้ง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0F403387" w14:textId="77777777" w:rsidR="00B51962" w:rsidRPr="00415514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D058A0D" w14:textId="77777777" w:rsidR="00B51962" w:rsidRPr="00415514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488DDD8E" w14:textId="77777777" w:rsidR="00B51962" w:rsidRPr="00415514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  <w:r w:rsidRPr="00415514">
              <w:rPr>
                <w:rFonts w:ascii="Angsana New" w:hAnsi="Angsana New"/>
                <w:sz w:val="24"/>
                <w:szCs w:val="24"/>
                <w:cs/>
              </w:rPr>
              <w:t>- ระบุรายชื่อบุคคลที่ทำรายการในแต่ละรายการหรือไม่</w:t>
            </w:r>
          </w:p>
        </w:tc>
        <w:tc>
          <w:tcPr>
            <w:tcW w:w="8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795958" w14:textId="77777777" w:rsidR="00B51962" w:rsidRDefault="00B51962" w:rsidP="00B51962">
            <w:pPr>
              <w:rPr>
                <w:sz w:val="24"/>
                <w:szCs w:val="24"/>
              </w:rPr>
            </w:pPr>
          </w:p>
        </w:tc>
      </w:tr>
      <w:tr w:rsidR="00B51962" w14:paraId="0D722326" w14:textId="77777777" w:rsidTr="00B51962">
        <w:trPr>
          <w:trHeight w:val="343"/>
        </w:trPr>
        <w:tc>
          <w:tcPr>
            <w:tcW w:w="807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17584663" w14:textId="77777777" w:rsidR="00B51962" w:rsidRDefault="00B51962" w:rsidP="00B51962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4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10980" w14:textId="77777777" w:rsidR="00B51962" w:rsidRPr="00415514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415514">
              <w:rPr>
                <w:rFonts w:ascii="Angsana New" w:hAnsi="Angsana New"/>
                <w:sz w:val="24"/>
                <w:szCs w:val="24"/>
                <w:cs/>
              </w:rPr>
              <w:t>- ลักษณะความสัมพันธ์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47263C8E" w14:textId="77777777" w:rsidR="00B51962" w:rsidRPr="00415514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20EDF140" w14:textId="77777777" w:rsidR="00B51962" w:rsidRPr="00415514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634CD9AC" w14:textId="77777777" w:rsidR="00B51962" w:rsidRPr="00415514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415514">
              <w:rPr>
                <w:rFonts w:ascii="Angsana New" w:hAnsi="Angsana New"/>
                <w:sz w:val="24"/>
                <w:szCs w:val="24"/>
                <w:cs/>
              </w:rPr>
              <w:t>- เปิดเผยลักษณะความสัมพันธ์ชัดเจนหรือไม่ เช่น เป็น</w:t>
            </w:r>
          </w:p>
          <w:p w14:paraId="164788E2" w14:textId="77777777" w:rsidR="00B51962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  <w:r w:rsidRPr="00415514">
              <w:rPr>
                <w:rFonts w:ascii="Angsana New" w:hAnsi="Angsana New"/>
                <w:sz w:val="24"/>
                <w:szCs w:val="24"/>
                <w:cs/>
              </w:rPr>
              <w:t>ญาติของใคร เกี่ยวข้องกันอย่างไร  ถือหุ้นในบริษัทและบริษัทที่เกี่ยวข้องสัดส่วนเท่าใด เป็นกรรมการในบริษัทหรือบริษัทที่เกี่ยวข้องหรือไม่ เป็นต้น</w:t>
            </w:r>
          </w:p>
          <w:p w14:paraId="515B0112" w14:textId="77777777" w:rsidR="00E44AFC" w:rsidRDefault="00E44AFC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810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2B44E782" w14:textId="77777777" w:rsidR="00B51962" w:rsidRDefault="00B51962" w:rsidP="00B51962">
            <w:pPr>
              <w:rPr>
                <w:sz w:val="24"/>
                <w:szCs w:val="24"/>
              </w:rPr>
            </w:pPr>
          </w:p>
        </w:tc>
      </w:tr>
      <w:tr w:rsidR="00B51962" w14:paraId="2258D45D" w14:textId="77777777" w:rsidTr="00B51962">
        <w:trPr>
          <w:trHeight w:val="333"/>
        </w:trPr>
        <w:tc>
          <w:tcPr>
            <w:tcW w:w="80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B0FC4" w14:textId="77777777" w:rsidR="00B51962" w:rsidRPr="00415514" w:rsidRDefault="00B51962" w:rsidP="00B51962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8BD6E" w14:textId="77777777" w:rsidR="00B51962" w:rsidRPr="00415514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415514">
              <w:rPr>
                <w:rFonts w:ascii="Angsana New" w:hAnsi="Angsana New"/>
                <w:sz w:val="24"/>
                <w:szCs w:val="24"/>
              </w:rPr>
              <w:t xml:space="preserve">- </w:t>
            </w:r>
            <w:r w:rsidRPr="00415514">
              <w:rPr>
                <w:rFonts w:ascii="Angsana New" w:hAnsi="Angsana New"/>
                <w:sz w:val="24"/>
                <w:szCs w:val="24"/>
                <w:cs/>
              </w:rPr>
              <w:t>ข้อมูลรายการระหว่างกัน เช่น ลักษณะ ปริมาณ เงื่อนไข มูลค่า</w:t>
            </w:r>
          </w:p>
        </w:tc>
        <w:tc>
          <w:tcPr>
            <w:tcW w:w="7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7D5BC" w14:textId="77777777" w:rsidR="00B51962" w:rsidRPr="00415514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67F9704" w14:textId="77777777" w:rsidR="00B51962" w:rsidRPr="00415514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D148E5" w14:textId="77777777" w:rsidR="00B51962" w:rsidRPr="00415514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415514">
              <w:rPr>
                <w:rFonts w:ascii="Angsana New" w:hAnsi="Angsana New"/>
                <w:sz w:val="24"/>
                <w:szCs w:val="24"/>
                <w:cs/>
              </w:rPr>
              <w:t>- รายการที่ทำและยอดคงค้างที่เปิดเผยสอดคล้องกับ</w:t>
            </w:r>
          </w:p>
          <w:p w14:paraId="12E66E3C" w14:textId="77777777" w:rsidR="00B51962" w:rsidRPr="00415514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415514">
              <w:rPr>
                <w:rFonts w:ascii="Angsana New" w:hAnsi="Angsana New"/>
                <w:sz w:val="24"/>
                <w:szCs w:val="24"/>
                <w:cs/>
              </w:rPr>
              <w:t>ข้อมูลที่เปิดเผยในหมายเหตุประกอบงบการเงินหรือไม่</w:t>
            </w:r>
          </w:p>
        </w:tc>
        <w:tc>
          <w:tcPr>
            <w:tcW w:w="8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1F9CA2" w14:textId="77777777" w:rsidR="00B51962" w:rsidRDefault="00B51962" w:rsidP="00B51962">
            <w:pPr>
              <w:rPr>
                <w:sz w:val="24"/>
                <w:szCs w:val="24"/>
              </w:rPr>
            </w:pPr>
          </w:p>
          <w:p w14:paraId="30C8CC78" w14:textId="77777777" w:rsidR="00B51962" w:rsidRDefault="00B51962" w:rsidP="00B51962">
            <w:pPr>
              <w:rPr>
                <w:sz w:val="24"/>
                <w:szCs w:val="24"/>
              </w:rPr>
            </w:pPr>
          </w:p>
        </w:tc>
      </w:tr>
      <w:tr w:rsidR="00B51962" w14:paraId="13C9376B" w14:textId="77777777" w:rsidTr="00B51962">
        <w:trPr>
          <w:trHeight w:val="304"/>
        </w:trPr>
        <w:tc>
          <w:tcPr>
            <w:tcW w:w="8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4D7B32D" w14:textId="77777777" w:rsidR="00B51962" w:rsidRPr="00415514" w:rsidRDefault="00B51962" w:rsidP="00B51962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2019273" w14:textId="77777777" w:rsidR="00B51962" w:rsidRPr="00415514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  <w:r w:rsidRPr="00415514">
              <w:rPr>
                <w:rFonts w:ascii="Angsana New" w:hAnsi="Angsana New"/>
                <w:sz w:val="24"/>
                <w:szCs w:val="24"/>
              </w:rPr>
              <w:t xml:space="preserve">- </w:t>
            </w:r>
            <w:r w:rsidRPr="00415514">
              <w:rPr>
                <w:rFonts w:ascii="Angsana New" w:hAnsi="Angsana New"/>
                <w:sz w:val="24"/>
                <w:szCs w:val="24"/>
                <w:cs/>
              </w:rPr>
              <w:t xml:space="preserve">ราคาประเมิน </w:t>
            </w:r>
            <w:r w:rsidRPr="00415514">
              <w:rPr>
                <w:rFonts w:ascii="Angsana New" w:hAnsi="Angsana New"/>
                <w:sz w:val="24"/>
                <w:szCs w:val="24"/>
              </w:rPr>
              <w:t xml:space="preserve">/ </w:t>
            </w:r>
            <w:r w:rsidRPr="00415514">
              <w:rPr>
                <w:rFonts w:ascii="Angsana New" w:hAnsi="Angsana New"/>
                <w:sz w:val="24"/>
                <w:szCs w:val="24"/>
                <w:cs/>
              </w:rPr>
              <w:t xml:space="preserve">อัตราค่าเช่า ที่ประเมินโดยบุคคลที่ </w:t>
            </w:r>
            <w:r w:rsidRPr="00415514">
              <w:rPr>
                <w:rFonts w:ascii="Angsana New" w:hAnsi="Angsana New"/>
                <w:sz w:val="24"/>
                <w:szCs w:val="24"/>
              </w:rPr>
              <w:t xml:space="preserve">3 </w:t>
            </w:r>
            <w:r w:rsidRPr="00415514">
              <w:rPr>
                <w:rFonts w:ascii="Angsana New" w:hAnsi="Angsana New"/>
                <w:sz w:val="24"/>
                <w:szCs w:val="24"/>
                <w:cs/>
              </w:rPr>
              <w:t>หรือ</w:t>
            </w:r>
          </w:p>
          <w:p w14:paraId="315C1C19" w14:textId="77777777" w:rsidR="00B51962" w:rsidRPr="00415514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  <w:r w:rsidRPr="00415514">
              <w:rPr>
                <w:rFonts w:ascii="Angsana New" w:hAnsi="Angsana New"/>
                <w:sz w:val="24"/>
                <w:szCs w:val="24"/>
                <w:cs/>
              </w:rPr>
              <w:t>แสดงได้ว่าเป็นราคาที่เป็นธรรม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5AEA826" w14:textId="77777777" w:rsidR="00B51962" w:rsidRPr="00415514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8759512" w14:textId="77777777" w:rsidR="00B51962" w:rsidRPr="00415514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  <w:p w14:paraId="21E49029" w14:textId="77777777" w:rsidR="00B51962" w:rsidRPr="00415514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B2659" w14:textId="77777777" w:rsidR="00B51962" w:rsidRPr="00415514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415514">
              <w:rPr>
                <w:rFonts w:ascii="Angsana New" w:hAnsi="Angsana New"/>
                <w:sz w:val="24"/>
                <w:szCs w:val="24"/>
                <w:cs/>
              </w:rPr>
              <w:t xml:space="preserve">- นโยบายราคาสะท้อนให้เห็นว่าเป็นราคาตลาด หรือเป็นราคาที่ </w:t>
            </w:r>
            <w:r w:rsidRPr="00415514">
              <w:rPr>
                <w:rFonts w:ascii="Angsana New" w:hAnsi="Angsana New"/>
                <w:sz w:val="24"/>
                <w:szCs w:val="24"/>
              </w:rPr>
              <w:t>fair</w:t>
            </w:r>
            <w:r w:rsidRPr="00415514">
              <w:rPr>
                <w:rFonts w:ascii="Angsana New" w:hAnsi="Angsana New"/>
                <w:sz w:val="24"/>
                <w:szCs w:val="24"/>
                <w:cs/>
              </w:rPr>
              <w:t xml:space="preserve"> กับผู้ถือหุ้นทุกราย หรือไม่</w:t>
            </w:r>
          </w:p>
        </w:tc>
        <w:tc>
          <w:tcPr>
            <w:tcW w:w="8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AF9AE" w14:textId="77777777" w:rsidR="00B51962" w:rsidRDefault="00B51962" w:rsidP="00B51962">
            <w:pPr>
              <w:rPr>
                <w:sz w:val="24"/>
                <w:szCs w:val="24"/>
              </w:rPr>
            </w:pPr>
          </w:p>
        </w:tc>
      </w:tr>
      <w:tr w:rsidR="00B51962" w14:paraId="645FE239" w14:textId="77777777" w:rsidTr="00B51962">
        <w:trPr>
          <w:trHeight w:val="350"/>
        </w:trPr>
        <w:tc>
          <w:tcPr>
            <w:tcW w:w="807" w:type="dxa"/>
            <w:tcBorders>
              <w:left w:val="single" w:sz="4" w:space="0" w:color="auto"/>
              <w:right w:val="single" w:sz="4" w:space="0" w:color="auto"/>
            </w:tcBorders>
          </w:tcPr>
          <w:p w14:paraId="295FC7FC" w14:textId="77777777" w:rsidR="00B51962" w:rsidRPr="00415514" w:rsidRDefault="00B51962" w:rsidP="00B51962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4230" w:type="dxa"/>
            <w:tcBorders>
              <w:left w:val="single" w:sz="4" w:space="0" w:color="auto"/>
              <w:right w:val="single" w:sz="4" w:space="0" w:color="auto"/>
            </w:tcBorders>
          </w:tcPr>
          <w:p w14:paraId="5A87C64B" w14:textId="77777777" w:rsidR="00B51962" w:rsidRPr="00415514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723" w:type="dxa"/>
            <w:tcBorders>
              <w:left w:val="single" w:sz="4" w:space="0" w:color="auto"/>
              <w:right w:val="single" w:sz="4" w:space="0" w:color="auto"/>
            </w:tcBorders>
          </w:tcPr>
          <w:p w14:paraId="25CF0A7B" w14:textId="77777777" w:rsidR="00B51962" w:rsidRPr="00415514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12D1E55B" w14:textId="77777777" w:rsidR="00B51962" w:rsidRPr="00415514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9589147" w14:textId="77777777" w:rsidR="00B51962" w:rsidRPr="00415514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415514">
              <w:rPr>
                <w:rFonts w:ascii="Angsana New" w:hAnsi="Angsana New"/>
                <w:sz w:val="24"/>
                <w:szCs w:val="24"/>
                <w:cs/>
              </w:rPr>
              <w:t xml:space="preserve">- กรณีการให้กู้ยืมหรือกู้ยืมเงิน เปิดเผย </w:t>
            </w:r>
            <w:r w:rsidRPr="00415514">
              <w:rPr>
                <w:rFonts w:ascii="Angsana New" w:hAnsi="Angsana New"/>
                <w:sz w:val="24"/>
                <w:szCs w:val="24"/>
              </w:rPr>
              <w:t>movement</w:t>
            </w:r>
            <w:r w:rsidRPr="00415514">
              <w:rPr>
                <w:rFonts w:ascii="Angsana New" w:hAnsi="Angsana New"/>
                <w:sz w:val="24"/>
                <w:szCs w:val="24"/>
                <w:cs/>
              </w:rPr>
              <w:t xml:space="preserve"> หรือไม่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5CA13A0" w14:textId="77777777" w:rsidR="00B51962" w:rsidRDefault="00B51962" w:rsidP="00B51962">
            <w:pPr>
              <w:rPr>
                <w:sz w:val="24"/>
                <w:szCs w:val="24"/>
              </w:rPr>
            </w:pPr>
          </w:p>
        </w:tc>
      </w:tr>
      <w:tr w:rsidR="00B51962" w14:paraId="4943D4BB" w14:textId="77777777" w:rsidTr="00B51962">
        <w:tc>
          <w:tcPr>
            <w:tcW w:w="807" w:type="dxa"/>
          </w:tcPr>
          <w:p w14:paraId="4D76A3B6" w14:textId="77777777" w:rsidR="00B51962" w:rsidRPr="00415514" w:rsidRDefault="00B51962" w:rsidP="00B51962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  <w:r w:rsidRPr="00415514">
              <w:rPr>
                <w:rFonts w:ascii="Angsana New" w:hAnsi="Angsana New"/>
                <w:sz w:val="24"/>
                <w:szCs w:val="24"/>
              </w:rPr>
              <w:t xml:space="preserve"> </w:t>
            </w:r>
            <w:r>
              <w:rPr>
                <w:rFonts w:ascii="Angsana New" w:hAnsi="Angsana New" w:hint="cs"/>
                <w:sz w:val="24"/>
                <w:szCs w:val="24"/>
                <w:cs/>
              </w:rPr>
              <w:t>9.2.2</w:t>
            </w:r>
          </w:p>
        </w:tc>
        <w:tc>
          <w:tcPr>
            <w:tcW w:w="4230" w:type="dxa"/>
          </w:tcPr>
          <w:p w14:paraId="5B735262" w14:textId="77777777" w:rsidR="00B51962" w:rsidRPr="00415514" w:rsidRDefault="00B51962" w:rsidP="00B51962">
            <w:pPr>
              <w:ind w:right="-108"/>
              <w:rPr>
                <w:rFonts w:ascii="Angsana New" w:hAnsi="Angsana New"/>
                <w:sz w:val="24"/>
                <w:szCs w:val="24"/>
              </w:rPr>
            </w:pPr>
            <w:r w:rsidRPr="00415514">
              <w:rPr>
                <w:rFonts w:ascii="Angsana New" w:hAnsi="Angsana New"/>
                <w:sz w:val="24"/>
                <w:szCs w:val="24"/>
                <w:cs/>
              </w:rPr>
              <w:t>ความจำเป็นและความสมเหตุสมผลของรายการระหว่างกัน</w:t>
            </w:r>
          </w:p>
        </w:tc>
        <w:tc>
          <w:tcPr>
            <w:tcW w:w="723" w:type="dxa"/>
          </w:tcPr>
          <w:p w14:paraId="722C6E90" w14:textId="77777777" w:rsidR="00B51962" w:rsidRPr="00415514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bottom w:val="nil"/>
            </w:tcBorders>
          </w:tcPr>
          <w:p w14:paraId="2D9A78E8" w14:textId="77777777" w:rsidR="00B51962" w:rsidRPr="00415514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vMerge w:val="restart"/>
          </w:tcPr>
          <w:p w14:paraId="1A1D3A05" w14:textId="77777777" w:rsidR="00B51962" w:rsidRPr="00415514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415514">
              <w:rPr>
                <w:rFonts w:ascii="Angsana New" w:hAnsi="Angsana New"/>
                <w:sz w:val="24"/>
                <w:szCs w:val="24"/>
                <w:cs/>
              </w:rPr>
              <w:t xml:space="preserve">- กรณีที่อ้างอิงข้อมูลจากหมายเหตุประกอบงบการเงิน </w:t>
            </w:r>
          </w:p>
          <w:p w14:paraId="6E478E35" w14:textId="77777777" w:rsidR="00B51962" w:rsidRPr="00415514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415514">
              <w:rPr>
                <w:rFonts w:ascii="Angsana New" w:hAnsi="Angsana New"/>
                <w:sz w:val="24"/>
                <w:szCs w:val="24"/>
                <w:cs/>
              </w:rPr>
              <w:t>ขอให้ตรวจสอบข้อมูลที่เปิดเผยในหมายเหตุฯ ว่าชัดเจนครบถ้วน ตามที่กำหนดในแบบ 56-1 แล้วหรือไม่ เช่น ลักษณะความสัมพันธ์ หรือนโยบายราคาว่าเป็นไปตาม</w:t>
            </w:r>
          </w:p>
          <w:p w14:paraId="4A277087" w14:textId="77777777" w:rsidR="00B51962" w:rsidRPr="00415514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415514">
              <w:rPr>
                <w:rFonts w:ascii="Angsana New" w:hAnsi="Angsana New"/>
                <w:sz w:val="24"/>
                <w:szCs w:val="24"/>
                <w:cs/>
              </w:rPr>
              <w:t>ราคาตลาดหรือไม่  หรือรายการที่ทำ(เป็นรายได้หรือ</w:t>
            </w:r>
          </w:p>
          <w:p w14:paraId="6614CCD3" w14:textId="77777777" w:rsidR="00B51962" w:rsidRPr="00415514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415514">
              <w:rPr>
                <w:rFonts w:ascii="Angsana New" w:hAnsi="Angsana New"/>
                <w:sz w:val="24"/>
                <w:szCs w:val="24"/>
                <w:cs/>
              </w:rPr>
              <w:t>ค่าใช้จ่ายประเภทใด) เป็นต้น</w:t>
            </w:r>
            <w:r w:rsidRPr="00415514">
              <w:rPr>
                <w:rFonts w:ascii="Angsana New" w:hAnsi="Angsana New"/>
                <w:sz w:val="24"/>
                <w:szCs w:val="24"/>
              </w:rPr>
              <w:t xml:space="preserve">  </w:t>
            </w:r>
            <w:r w:rsidRPr="00415514">
              <w:rPr>
                <w:rFonts w:ascii="Angsana New" w:hAnsi="Angsana New"/>
                <w:sz w:val="24"/>
                <w:szCs w:val="24"/>
                <w:cs/>
              </w:rPr>
              <w:t xml:space="preserve">หากยังไม่ชัดเจน </w:t>
            </w:r>
            <w:r>
              <w:rPr>
                <w:rFonts w:ascii="Angsana New" w:hAnsi="Angsana New" w:hint="cs"/>
                <w:sz w:val="24"/>
                <w:szCs w:val="24"/>
                <w:cs/>
              </w:rPr>
              <w:br/>
            </w:r>
            <w:r w:rsidRPr="00415514">
              <w:rPr>
                <w:rFonts w:ascii="Angsana New" w:hAnsi="Angsana New"/>
                <w:sz w:val="24"/>
                <w:szCs w:val="24"/>
                <w:cs/>
              </w:rPr>
              <w:t xml:space="preserve">ให้เปิดเผยเพิ่มเติมในแบบ 56-1 </w:t>
            </w:r>
          </w:p>
        </w:tc>
        <w:tc>
          <w:tcPr>
            <w:tcW w:w="810" w:type="dxa"/>
          </w:tcPr>
          <w:p w14:paraId="47029611" w14:textId="77777777" w:rsidR="00B51962" w:rsidRDefault="00B51962" w:rsidP="00B51962">
            <w:pPr>
              <w:rPr>
                <w:sz w:val="24"/>
                <w:szCs w:val="24"/>
              </w:rPr>
            </w:pPr>
          </w:p>
        </w:tc>
      </w:tr>
      <w:tr w:rsidR="00B51962" w14:paraId="2561516C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4D982" w14:textId="77777777" w:rsidR="00B51962" w:rsidRPr="00415514" w:rsidRDefault="00B51962" w:rsidP="00B51962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92652" w14:textId="77777777" w:rsidR="00B51962" w:rsidRPr="00415514" w:rsidRDefault="00B51962" w:rsidP="00B51962">
            <w:pPr>
              <w:ind w:right="-108"/>
              <w:rPr>
                <w:rFonts w:ascii="Angsana New" w:hAnsi="Angsana New"/>
                <w:sz w:val="24"/>
                <w:szCs w:val="24"/>
                <w:cs/>
              </w:rPr>
            </w:pPr>
            <w:r w:rsidRPr="00415514">
              <w:rPr>
                <w:rFonts w:ascii="Angsana New" w:hAnsi="Angsana New"/>
                <w:sz w:val="24"/>
                <w:szCs w:val="24"/>
                <w:cs/>
              </w:rPr>
              <w:t>- เป็นประโยชน์สูงสุดของบริษัทหรือไม่ อย่างไร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1FE650" w14:textId="77777777" w:rsidR="00B51962" w:rsidRPr="00415514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BD372B0" w14:textId="77777777" w:rsidR="00B51962" w:rsidRPr="00415514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9E3ABCB" w14:textId="77777777" w:rsidR="00B51962" w:rsidRPr="00415514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14:paraId="0E426D21" w14:textId="77777777" w:rsidR="00B51962" w:rsidRDefault="00B51962" w:rsidP="00B51962">
            <w:pPr>
              <w:rPr>
                <w:sz w:val="24"/>
                <w:szCs w:val="24"/>
              </w:rPr>
            </w:pPr>
          </w:p>
        </w:tc>
      </w:tr>
      <w:tr w:rsidR="00B51962" w14:paraId="3115901E" w14:textId="77777777" w:rsidTr="00B51962">
        <w:trPr>
          <w:trHeight w:val="413"/>
        </w:trPr>
        <w:tc>
          <w:tcPr>
            <w:tcW w:w="8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17D6C2F" w14:textId="77777777" w:rsidR="00B51962" w:rsidRPr="00415514" w:rsidRDefault="00B51962" w:rsidP="00B51962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3AC19A5" w14:textId="77777777" w:rsidR="00B51962" w:rsidRPr="00415514" w:rsidRDefault="00B51962" w:rsidP="00B51962">
            <w:pPr>
              <w:ind w:right="-108"/>
              <w:rPr>
                <w:rFonts w:ascii="Angsana New" w:hAnsi="Angsana New"/>
                <w:sz w:val="24"/>
                <w:szCs w:val="24"/>
              </w:rPr>
            </w:pPr>
            <w:r w:rsidRPr="00415514">
              <w:rPr>
                <w:rFonts w:ascii="Angsana New" w:hAnsi="Angsana New"/>
                <w:sz w:val="24"/>
                <w:szCs w:val="24"/>
              </w:rPr>
              <w:t xml:space="preserve">- </w:t>
            </w:r>
            <w:r w:rsidRPr="00415514">
              <w:rPr>
                <w:rFonts w:ascii="Angsana New" w:hAnsi="Angsana New"/>
                <w:sz w:val="24"/>
                <w:szCs w:val="24"/>
                <w:cs/>
              </w:rPr>
              <w:t xml:space="preserve">ความเห็นของกรรมการอิสระที่แตกต่างจากมติคณะกรรมการ </w:t>
            </w:r>
            <w:r w:rsidRPr="00415514">
              <w:rPr>
                <w:rFonts w:ascii="Angsana New" w:hAnsi="Angsana New"/>
                <w:sz w:val="24"/>
                <w:szCs w:val="24"/>
              </w:rPr>
              <w:t>(</w:t>
            </w:r>
            <w:r w:rsidRPr="00415514">
              <w:rPr>
                <w:rFonts w:ascii="Angsana New" w:hAnsi="Angsana New"/>
                <w:sz w:val="24"/>
                <w:szCs w:val="24"/>
                <w:cs/>
              </w:rPr>
              <w:t>ถ้ามี</w:t>
            </w:r>
            <w:r w:rsidRPr="00415514">
              <w:rPr>
                <w:rFonts w:ascii="Angsana New" w:hAnsi="Angsana New"/>
                <w:sz w:val="24"/>
                <w:szCs w:val="24"/>
              </w:rPr>
              <w:t>)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C60AF39" w14:textId="77777777" w:rsidR="00B51962" w:rsidRPr="00415514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42F0736" w14:textId="77777777" w:rsidR="00B51962" w:rsidRPr="00415514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  <w:p w14:paraId="1B344C81" w14:textId="77777777" w:rsidR="00B51962" w:rsidRPr="00415514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left w:val="single" w:sz="4" w:space="0" w:color="auto"/>
              <w:right w:val="single" w:sz="4" w:space="0" w:color="auto"/>
            </w:tcBorders>
          </w:tcPr>
          <w:p w14:paraId="4067B8F2" w14:textId="77777777" w:rsidR="00B51962" w:rsidRPr="00415514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810" w:type="dxa"/>
            <w:tcBorders>
              <w:left w:val="single" w:sz="4" w:space="0" w:color="auto"/>
              <w:right w:val="single" w:sz="4" w:space="0" w:color="auto"/>
            </w:tcBorders>
          </w:tcPr>
          <w:p w14:paraId="662EEBB6" w14:textId="77777777" w:rsidR="00B51962" w:rsidRDefault="00B51962" w:rsidP="00B51962">
            <w:pPr>
              <w:rPr>
                <w:sz w:val="24"/>
                <w:szCs w:val="24"/>
              </w:rPr>
            </w:pPr>
          </w:p>
        </w:tc>
      </w:tr>
      <w:tr w:rsidR="00B51962" w14:paraId="08F4E436" w14:textId="77777777" w:rsidTr="00B51962">
        <w:tc>
          <w:tcPr>
            <w:tcW w:w="8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3469110" w14:textId="77777777" w:rsidR="00B51962" w:rsidRPr="00415514" w:rsidRDefault="00B51962" w:rsidP="00B51962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  <w:r>
              <w:rPr>
                <w:rFonts w:ascii="Angsana New" w:hAnsi="Angsana New" w:hint="cs"/>
                <w:sz w:val="24"/>
                <w:szCs w:val="24"/>
                <w:cs/>
              </w:rPr>
              <w:t>9.2.3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537D532" w14:textId="77777777" w:rsidR="00B51962" w:rsidRPr="00415514" w:rsidRDefault="00B51962" w:rsidP="00B51962">
            <w:pPr>
              <w:rPr>
                <w:rFonts w:ascii="Angsana New" w:hAnsi="Angsana New"/>
                <w:sz w:val="24"/>
                <w:szCs w:val="24"/>
              </w:rPr>
            </w:pPr>
            <w:r w:rsidRPr="00415514">
              <w:rPr>
                <w:rFonts w:ascii="Angsana New" w:hAnsi="Angsana New"/>
                <w:sz w:val="24"/>
                <w:szCs w:val="24"/>
                <w:cs/>
              </w:rPr>
              <w:t>นโยบายหรือแนวโน้มการทำรายการระหว่างกันในอนาคต</w:t>
            </w:r>
            <w:r w:rsidRPr="00415514">
              <w:rPr>
                <w:rFonts w:ascii="Angsana New" w:hAnsi="Angsana New"/>
                <w:sz w:val="24"/>
                <w:szCs w:val="24"/>
              </w:rPr>
              <w:t xml:space="preserve"> </w:t>
            </w:r>
            <w:r w:rsidRPr="00415514">
              <w:rPr>
                <w:rFonts w:ascii="Angsana New" w:hAnsi="Angsana New"/>
                <w:sz w:val="24"/>
                <w:szCs w:val="24"/>
                <w:cs/>
              </w:rPr>
              <w:t>และการปฏิบัติตามข้อผูกพันที่บริษัทให้ไว้ในหนังสือชี้ชวน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9FADCD2" w14:textId="77777777" w:rsidR="00B51962" w:rsidRPr="00415514" w:rsidRDefault="00B51962" w:rsidP="00B51962">
            <w:pPr>
              <w:ind w:left="-85" w:right="-125"/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7F62F38" w14:textId="77777777" w:rsidR="00B51962" w:rsidRPr="00415514" w:rsidRDefault="00B51962" w:rsidP="00B51962">
            <w:pPr>
              <w:ind w:left="-198"/>
              <w:jc w:val="center"/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3863" w:type="dxa"/>
            <w:tcBorders>
              <w:left w:val="single" w:sz="4" w:space="0" w:color="auto"/>
              <w:right w:val="single" w:sz="4" w:space="0" w:color="auto"/>
            </w:tcBorders>
          </w:tcPr>
          <w:p w14:paraId="5A7E4365" w14:textId="77777777" w:rsidR="00B51962" w:rsidRPr="00415514" w:rsidRDefault="00B51962" w:rsidP="00B51962">
            <w:pPr>
              <w:jc w:val="center"/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810" w:type="dxa"/>
            <w:tcBorders>
              <w:left w:val="single" w:sz="4" w:space="0" w:color="auto"/>
              <w:right w:val="single" w:sz="4" w:space="0" w:color="auto"/>
            </w:tcBorders>
          </w:tcPr>
          <w:p w14:paraId="38EC618B" w14:textId="77777777" w:rsidR="00B51962" w:rsidRDefault="00B51962" w:rsidP="00B51962">
            <w:pPr>
              <w:jc w:val="center"/>
              <w:rPr>
                <w:sz w:val="24"/>
                <w:szCs w:val="24"/>
              </w:rPr>
            </w:pPr>
          </w:p>
          <w:p w14:paraId="5F66E1E4" w14:textId="77777777" w:rsidR="00B51962" w:rsidRDefault="00B51962" w:rsidP="00B51962">
            <w:pPr>
              <w:jc w:val="center"/>
              <w:rPr>
                <w:sz w:val="24"/>
                <w:szCs w:val="24"/>
                <w:cs/>
              </w:rPr>
            </w:pPr>
          </w:p>
        </w:tc>
      </w:tr>
      <w:tr w:rsidR="00B51962" w14:paraId="616CE73E" w14:textId="77777777" w:rsidTr="00B51962">
        <w:tc>
          <w:tcPr>
            <w:tcW w:w="80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E3B32D" w14:textId="77777777" w:rsidR="00B51962" w:rsidRPr="00415514" w:rsidRDefault="00B51962" w:rsidP="00B51962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  <w:r>
              <w:rPr>
                <w:rFonts w:ascii="Angsana New" w:hAnsi="Angsana New" w:hint="cs"/>
                <w:sz w:val="24"/>
                <w:szCs w:val="24"/>
                <w:cs/>
              </w:rPr>
              <w:t>9.2.4</w:t>
            </w:r>
          </w:p>
        </w:tc>
        <w:tc>
          <w:tcPr>
            <w:tcW w:w="42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5D8ABA" w14:textId="77777777" w:rsidR="00B51962" w:rsidRPr="00415514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  <w:r w:rsidRPr="00415514">
              <w:rPr>
                <w:rFonts w:ascii="Angsana New" w:hAnsi="Angsana New"/>
                <w:sz w:val="24"/>
                <w:szCs w:val="24"/>
                <w:cs/>
              </w:rPr>
              <w:t xml:space="preserve">เหตุผลที่บุคคลที่อาจมีความขัดแย้งถือหุ้นในบริษัทย่อย </w:t>
            </w:r>
            <w:r w:rsidRPr="00415514">
              <w:rPr>
                <w:rFonts w:ascii="Angsana New" w:hAnsi="Angsana New"/>
                <w:sz w:val="24"/>
                <w:szCs w:val="24"/>
                <w:cs/>
              </w:rPr>
              <w:br/>
              <w:t>บริษัทร่วม เกินกว่า 10</w:t>
            </w:r>
            <w:r w:rsidRPr="00415514">
              <w:rPr>
                <w:rFonts w:ascii="Angsana New" w:hAnsi="Angsana New"/>
                <w:sz w:val="24"/>
                <w:szCs w:val="24"/>
              </w:rPr>
              <w:t>%</w:t>
            </w:r>
            <w:r w:rsidRPr="00415514">
              <w:rPr>
                <w:rFonts w:ascii="Angsana New" w:hAnsi="Angsana New"/>
                <w:sz w:val="24"/>
                <w:szCs w:val="24"/>
                <w:cs/>
              </w:rPr>
              <w:t xml:space="preserve"> แทนการถือหุ้นของบริษัทโดยตรง</w:t>
            </w:r>
          </w:p>
        </w:tc>
        <w:tc>
          <w:tcPr>
            <w:tcW w:w="7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0096A" w14:textId="77777777" w:rsidR="00B51962" w:rsidRPr="00415514" w:rsidRDefault="00B51962" w:rsidP="00B51962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  <w:p w14:paraId="6C960D7C" w14:textId="77777777" w:rsidR="00B51962" w:rsidRPr="00415514" w:rsidRDefault="00B51962" w:rsidP="00B51962">
            <w:pPr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90300D" w14:textId="77777777" w:rsidR="00B51962" w:rsidRPr="00415514" w:rsidRDefault="00B51962" w:rsidP="00B51962">
            <w:pPr>
              <w:ind w:left="-198"/>
              <w:jc w:val="center"/>
              <w:rPr>
                <w:rFonts w:ascii="Angsana New" w:hAnsi="Angsana New"/>
                <w:sz w:val="24"/>
                <w:szCs w:val="24"/>
              </w:rPr>
            </w:pPr>
          </w:p>
        </w:tc>
        <w:tc>
          <w:tcPr>
            <w:tcW w:w="386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0530A" w14:textId="77777777" w:rsidR="00B51962" w:rsidRPr="00415514" w:rsidRDefault="00B51962" w:rsidP="00B51962">
            <w:pPr>
              <w:rPr>
                <w:rFonts w:ascii="Angsana New" w:hAnsi="Angsana New"/>
                <w:sz w:val="24"/>
                <w:szCs w:val="24"/>
                <w:cs/>
              </w:rPr>
            </w:pPr>
          </w:p>
        </w:tc>
        <w:tc>
          <w:tcPr>
            <w:tcW w:w="8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E8B31" w14:textId="77777777" w:rsidR="00B51962" w:rsidRDefault="00B51962" w:rsidP="00B51962">
            <w:pPr>
              <w:jc w:val="center"/>
              <w:rPr>
                <w:sz w:val="24"/>
                <w:szCs w:val="24"/>
              </w:rPr>
            </w:pPr>
          </w:p>
          <w:p w14:paraId="02BE8124" w14:textId="77777777" w:rsidR="00B51962" w:rsidRDefault="00B51962" w:rsidP="00B51962">
            <w:pPr>
              <w:jc w:val="center"/>
              <w:rPr>
                <w:sz w:val="24"/>
                <w:szCs w:val="24"/>
              </w:rPr>
            </w:pPr>
          </w:p>
        </w:tc>
      </w:tr>
    </w:tbl>
    <w:p w14:paraId="29F012F7" w14:textId="77777777" w:rsidR="00D57E91" w:rsidRDefault="00D57E91">
      <w:pPr>
        <w:rPr>
          <w:cs/>
        </w:rPr>
      </w:pPr>
    </w:p>
    <w:p w14:paraId="7A144540" w14:textId="77777777" w:rsidR="0023191C" w:rsidRDefault="0023191C" w:rsidP="0023191C">
      <w:pPr>
        <w:tabs>
          <w:tab w:val="left" w:pos="6480"/>
        </w:tabs>
        <w:jc w:val="right"/>
        <w:rPr>
          <w:rFonts w:ascii="Angsana New" w:eastAsia="Arial Unicode MS" w:hAnsi="Angsana New"/>
          <w:sz w:val="30"/>
          <w:szCs w:val="30"/>
        </w:rPr>
      </w:pPr>
    </w:p>
    <w:p w14:paraId="76B198F0" w14:textId="77777777" w:rsidR="0023191C" w:rsidRDefault="0023191C" w:rsidP="0023191C">
      <w:pPr>
        <w:tabs>
          <w:tab w:val="left" w:pos="6480"/>
        </w:tabs>
        <w:jc w:val="right"/>
        <w:rPr>
          <w:rFonts w:ascii="Angsana New" w:eastAsia="Arial Unicode MS" w:hAnsi="Angsana New"/>
          <w:sz w:val="30"/>
          <w:szCs w:val="30"/>
        </w:rPr>
      </w:pPr>
    </w:p>
    <w:p w14:paraId="16453696" w14:textId="77777777" w:rsidR="0023191C" w:rsidRDefault="0023191C" w:rsidP="0023191C">
      <w:pPr>
        <w:ind w:left="-360"/>
        <w:rPr>
          <w:b/>
          <w:bCs/>
          <w:sz w:val="24"/>
          <w:szCs w:val="24"/>
          <w:u w:val="single"/>
        </w:rPr>
      </w:pPr>
    </w:p>
    <w:p w14:paraId="784BD4A8" w14:textId="77777777" w:rsidR="0023191C" w:rsidRDefault="0023191C" w:rsidP="0023191C">
      <w:pPr>
        <w:tabs>
          <w:tab w:val="left" w:pos="6480"/>
          <w:tab w:val="left" w:pos="7200"/>
        </w:tabs>
        <w:ind w:firstLine="1800"/>
        <w:jc w:val="center"/>
        <w:rPr>
          <w:sz w:val="30"/>
          <w:szCs w:val="30"/>
        </w:rPr>
      </w:pPr>
    </w:p>
    <w:p w14:paraId="102A2BC4" w14:textId="77777777" w:rsidR="0023191C" w:rsidRPr="00F21792" w:rsidRDefault="0023191C" w:rsidP="0023191C">
      <w:pPr>
        <w:tabs>
          <w:tab w:val="left" w:pos="6480"/>
        </w:tabs>
        <w:jc w:val="right"/>
        <w:rPr>
          <w:rFonts w:ascii="Angsana New" w:eastAsia="Calibri" w:hAnsi="Angsana New"/>
          <w:sz w:val="30"/>
          <w:szCs w:val="30"/>
        </w:rPr>
      </w:pPr>
      <w:r>
        <w:rPr>
          <w:sz w:val="30"/>
          <w:szCs w:val="30"/>
          <w:cs/>
        </w:rPr>
        <w:br w:type="page"/>
      </w:r>
      <w:r w:rsidRPr="00B34BF6">
        <w:rPr>
          <w:rFonts w:ascii="Angsana New" w:eastAsia="Arial Unicode MS" w:hAnsi="Angsana New"/>
          <w:sz w:val="30"/>
          <w:szCs w:val="30"/>
          <w:cs/>
        </w:rPr>
        <w:lastRenderedPageBreak/>
        <w:tab/>
      </w:r>
      <w:r w:rsidRPr="00B34BF6">
        <w:rPr>
          <w:rFonts w:ascii="Angsana New" w:eastAsia="Arial Unicode MS" w:hAnsi="Angsana New" w:hint="cs"/>
          <w:sz w:val="30"/>
          <w:szCs w:val="30"/>
          <w:cs/>
        </w:rPr>
        <w:tab/>
      </w:r>
      <w:r>
        <w:rPr>
          <w:rFonts w:ascii="Angsana New" w:eastAsia="Calibri" w:hAnsi="Angsana New" w:hint="cs"/>
          <w:b/>
          <w:bCs/>
          <w:sz w:val="30"/>
          <w:szCs w:val="30"/>
          <w:cs/>
        </w:rPr>
        <w:t>ภาคผนวก 2</w:t>
      </w:r>
    </w:p>
    <w:p w14:paraId="3CDDC60F" w14:textId="77777777" w:rsidR="0023191C" w:rsidRPr="00C51CAE" w:rsidRDefault="0023191C" w:rsidP="0023191C">
      <w:pPr>
        <w:tabs>
          <w:tab w:val="left" w:pos="6480"/>
        </w:tabs>
        <w:jc w:val="right"/>
        <w:rPr>
          <w:rFonts w:ascii="Angsana New" w:eastAsia="Calibri" w:hAnsi="Angsana New"/>
          <w:b/>
          <w:bCs/>
          <w:sz w:val="30"/>
          <w:szCs w:val="30"/>
          <w:cs/>
        </w:rPr>
      </w:pPr>
    </w:p>
    <w:p w14:paraId="23040EB5" w14:textId="77777777" w:rsidR="0023191C" w:rsidRPr="00C51CAE" w:rsidRDefault="0023191C" w:rsidP="0023191C">
      <w:pPr>
        <w:jc w:val="center"/>
        <w:rPr>
          <w:rFonts w:ascii="Angsana New" w:eastAsia="Calibri" w:hAnsi="Angsana New"/>
          <w:b/>
          <w:bCs/>
          <w:sz w:val="30"/>
          <w:szCs w:val="30"/>
          <w:u w:val="single"/>
          <w:cs/>
        </w:rPr>
      </w:pPr>
      <w:r w:rsidRPr="00C51CAE">
        <w:rPr>
          <w:rFonts w:ascii="Angsana New" w:eastAsia="Calibri" w:hAnsi="Angsana New" w:hint="cs"/>
          <w:b/>
          <w:bCs/>
          <w:sz w:val="30"/>
          <w:szCs w:val="30"/>
          <w:u w:val="single"/>
          <w:cs/>
        </w:rPr>
        <w:t>ข้อแนะนำการเปิดเผยข้อมูลธุรกิจเหมืองแร่</w:t>
      </w:r>
    </w:p>
    <w:p w14:paraId="6DB506C0" w14:textId="77777777" w:rsidR="0023191C" w:rsidRPr="00C51CAE" w:rsidRDefault="0023191C" w:rsidP="0023191C">
      <w:pPr>
        <w:jc w:val="center"/>
        <w:rPr>
          <w:rFonts w:ascii="Angsana New" w:eastAsia="Calibri" w:hAnsi="Angsana New"/>
          <w:sz w:val="30"/>
          <w:szCs w:val="30"/>
          <w:cs/>
        </w:rPr>
      </w:pPr>
    </w:p>
    <w:p w14:paraId="54D0DB26" w14:textId="77777777" w:rsidR="0023191C" w:rsidRPr="00C51CAE" w:rsidRDefault="0023191C" w:rsidP="0023191C">
      <w:pPr>
        <w:ind w:right="-244" w:firstLine="720"/>
        <w:rPr>
          <w:rFonts w:ascii="Angsana New" w:eastAsia="Calibri" w:hAnsi="Angsana New"/>
          <w:sz w:val="30"/>
          <w:szCs w:val="30"/>
          <w:cs/>
        </w:rPr>
      </w:pPr>
      <w:r w:rsidRPr="00C51CAE">
        <w:rPr>
          <w:rFonts w:ascii="Angsana New" w:eastAsia="Calibri" w:hAnsi="Angsana New" w:hint="cs"/>
          <w:sz w:val="30"/>
          <w:szCs w:val="30"/>
          <w:cs/>
        </w:rPr>
        <w:t xml:space="preserve">เนื่องจากธุรกิจเหมืองแร่เป็นธุรกิจที่มีลักษณะเฉพาะ ซึ่งต้องได้รับอนุญาตจากหน่วยงานที่เกี่ยวข้อง  </w:t>
      </w:r>
      <w:r w:rsidRPr="00C51CAE">
        <w:rPr>
          <w:rFonts w:ascii="Angsana New" w:eastAsia="Calibri" w:hAnsi="Angsana New"/>
          <w:sz w:val="30"/>
          <w:szCs w:val="30"/>
          <w:cs/>
        </w:rPr>
        <w:br/>
      </w:r>
      <w:r w:rsidRPr="00C51CAE">
        <w:rPr>
          <w:rFonts w:ascii="Angsana New" w:hAnsi="Angsana New" w:hint="cs"/>
          <w:sz w:val="30"/>
          <w:szCs w:val="30"/>
          <w:cs/>
        </w:rPr>
        <w:t>มีคำศัพท์เฉพาะเกี่ยวกับธุรกิจ</w:t>
      </w:r>
      <w:r w:rsidRPr="00C51CAE">
        <w:rPr>
          <w:rFonts w:ascii="Angsana New" w:hAnsi="Angsana New"/>
          <w:sz w:val="30"/>
          <w:szCs w:val="30"/>
          <w:cs/>
        </w:rPr>
        <w:t>การทำเหมือง</w:t>
      </w:r>
      <w:r w:rsidRPr="00C51CAE">
        <w:rPr>
          <w:rFonts w:ascii="Angsana New" w:eastAsia="Calibri" w:hAnsi="Angsana New" w:hint="cs"/>
          <w:sz w:val="30"/>
          <w:szCs w:val="30"/>
          <w:cs/>
        </w:rPr>
        <w:t xml:space="preserve">แร่ </w:t>
      </w:r>
      <w:r w:rsidRPr="00C51CAE">
        <w:rPr>
          <w:rFonts w:ascii="Angsana New" w:hAnsi="Angsana New" w:hint="cs"/>
          <w:sz w:val="30"/>
          <w:szCs w:val="30"/>
          <w:cs/>
        </w:rPr>
        <w:t>และคำ</w:t>
      </w:r>
      <w:r w:rsidRPr="00C51CAE">
        <w:rPr>
          <w:rFonts w:ascii="Angsana New" w:hAnsi="Angsana New"/>
          <w:sz w:val="30"/>
          <w:szCs w:val="30"/>
          <w:cs/>
        </w:rPr>
        <w:t xml:space="preserve">ศัพท์ทางเทคนิคที่เกี่ยวข้องกับธรณีวิทยา </w:t>
      </w:r>
      <w:r w:rsidRPr="00C51CAE">
        <w:rPr>
          <w:rFonts w:ascii="Angsana New" w:hAnsi="Angsana New" w:hint="cs"/>
          <w:sz w:val="30"/>
          <w:szCs w:val="30"/>
          <w:cs/>
        </w:rPr>
        <w:t xml:space="preserve"> รวมทั้งต้องอาศัยการประมาณการปริมาณสำรองแร่โดยผู้เชี่ยวชาญ เพื่อประกอบการตัดสินใจดำเนินการเหมืองในเชิงพาณิชย์   </w:t>
      </w:r>
      <w:r w:rsidRPr="00C51CAE">
        <w:rPr>
          <w:rFonts w:ascii="Angsana New" w:eastAsia="Calibri" w:hAnsi="Angsana New" w:hint="cs"/>
          <w:sz w:val="30"/>
          <w:szCs w:val="30"/>
          <w:cs/>
        </w:rPr>
        <w:t>ดังนั้น เพื่อให้ผู้ลงทุนได้รับข้อมูลเพียงพอต่อการตัดสินใจ  บริษัทที่ทำธุรกิจเหมืองแร่จึงควรอธิบายข้อมูล</w:t>
      </w:r>
      <w:r w:rsidRPr="00C51CAE">
        <w:rPr>
          <w:rFonts w:ascii="Angsana New" w:eastAsia="Calibri" w:hAnsi="Angsana New"/>
          <w:sz w:val="30"/>
          <w:szCs w:val="30"/>
          <w:cs/>
        </w:rPr>
        <w:br/>
      </w:r>
      <w:r w:rsidRPr="00C51CAE">
        <w:rPr>
          <w:rFonts w:ascii="Angsana New" w:eastAsia="Calibri" w:hAnsi="Angsana New" w:hint="cs"/>
          <w:sz w:val="30"/>
          <w:szCs w:val="30"/>
          <w:cs/>
        </w:rPr>
        <w:t>อย่างน้อยในเรื่องดังต่อไปนี้ ด้วย</w:t>
      </w:r>
    </w:p>
    <w:p w14:paraId="6B74341E" w14:textId="77777777" w:rsidR="0023191C" w:rsidRPr="00C51CAE" w:rsidRDefault="0023191C" w:rsidP="0023191C">
      <w:pPr>
        <w:ind w:firstLine="720"/>
        <w:rPr>
          <w:rFonts w:ascii="Angsana New" w:eastAsia="Calibri" w:hAnsi="Angsana New"/>
          <w:sz w:val="30"/>
          <w:szCs w:val="30"/>
          <w:u w:val="single"/>
          <w:cs/>
        </w:rPr>
      </w:pPr>
      <w:r w:rsidRPr="00C51CAE">
        <w:rPr>
          <w:rFonts w:ascii="Angsana New" w:eastAsia="Calibri" w:hAnsi="Angsana New" w:hint="cs"/>
          <w:sz w:val="30"/>
          <w:szCs w:val="30"/>
          <w:cs/>
        </w:rPr>
        <w:t xml:space="preserve">1.  </w:t>
      </w:r>
      <w:r w:rsidRPr="00C51CAE">
        <w:rPr>
          <w:rFonts w:ascii="Angsana New" w:eastAsia="Calibri" w:hAnsi="Angsana New" w:hint="cs"/>
          <w:sz w:val="30"/>
          <w:szCs w:val="30"/>
          <w:u w:val="single"/>
          <w:cs/>
        </w:rPr>
        <w:t>ข้อมูลเกี่ยวกับประทานบัตร และสิทธิ์ในการประกอบธุรกิจเหมืองแร่</w:t>
      </w:r>
    </w:p>
    <w:p w14:paraId="640051A4" w14:textId="77777777" w:rsidR="0023191C" w:rsidRPr="00C51CAE" w:rsidRDefault="0023191C" w:rsidP="0023191C">
      <w:pPr>
        <w:tabs>
          <w:tab w:val="left" w:pos="360"/>
          <w:tab w:val="left" w:pos="990"/>
        </w:tabs>
        <w:rPr>
          <w:rFonts w:ascii="Angsana New" w:eastAsia="Calibri" w:hAnsi="Angsana New"/>
          <w:sz w:val="30"/>
          <w:szCs w:val="30"/>
          <w:cs/>
        </w:rPr>
      </w:pPr>
      <w:r w:rsidRPr="00C51CAE">
        <w:rPr>
          <w:rFonts w:ascii="Angsana New" w:eastAsia="Calibri" w:hAnsi="Angsana New"/>
          <w:sz w:val="30"/>
          <w:szCs w:val="30"/>
          <w:cs/>
        </w:rPr>
        <w:tab/>
      </w:r>
      <w:r w:rsidRPr="00C51CAE">
        <w:rPr>
          <w:rFonts w:ascii="Angsana New" w:eastAsia="Calibri" w:hAnsi="Angsana New"/>
          <w:sz w:val="30"/>
          <w:szCs w:val="30"/>
          <w:cs/>
        </w:rPr>
        <w:tab/>
        <w:t xml:space="preserve">1.1  </w:t>
      </w:r>
      <w:r w:rsidRPr="00C51CAE">
        <w:rPr>
          <w:rFonts w:ascii="Angsana New" w:eastAsia="Calibri" w:hAnsi="Angsana New" w:hint="cs"/>
          <w:sz w:val="30"/>
          <w:szCs w:val="30"/>
          <w:cs/>
        </w:rPr>
        <w:t xml:space="preserve">อธิบายความหมายของประทานบัตร อาชญาบัตรพิเศษ  </w:t>
      </w:r>
    </w:p>
    <w:p w14:paraId="7B48EC66" w14:textId="77777777" w:rsidR="0023191C" w:rsidRPr="00C51CAE" w:rsidRDefault="0023191C" w:rsidP="0023191C">
      <w:pPr>
        <w:tabs>
          <w:tab w:val="left" w:pos="990"/>
        </w:tabs>
        <w:rPr>
          <w:rFonts w:ascii="Angsana New" w:eastAsia="Calibri" w:hAnsi="Angsana New"/>
          <w:sz w:val="30"/>
          <w:szCs w:val="30"/>
          <w:cs/>
        </w:rPr>
      </w:pPr>
      <w:r w:rsidRPr="00C51CAE">
        <w:rPr>
          <w:rFonts w:ascii="Angsana New" w:eastAsia="Calibri" w:hAnsi="Angsana New"/>
          <w:sz w:val="30"/>
          <w:szCs w:val="30"/>
          <w:cs/>
        </w:rPr>
        <w:tab/>
      </w:r>
      <w:r w:rsidRPr="00C51CAE">
        <w:rPr>
          <w:rFonts w:ascii="Angsana New" w:eastAsia="Calibri" w:hAnsi="Angsana New" w:hint="cs"/>
          <w:sz w:val="30"/>
          <w:szCs w:val="30"/>
          <w:cs/>
        </w:rPr>
        <w:t>1.2  แสดงรายละเอียดเกี่ยวกับสัมปทาน/ประทานบัตร เช่น วันหมดอายุ  เงื่อนไขที่ต้องปฏิบัติ</w:t>
      </w:r>
      <w:r w:rsidRPr="00C51CAE">
        <w:rPr>
          <w:rFonts w:ascii="Angsana New" w:eastAsia="Calibri" w:hAnsi="Angsana New"/>
          <w:sz w:val="30"/>
          <w:szCs w:val="30"/>
          <w:cs/>
        </w:rPr>
        <w:br/>
      </w:r>
      <w:r w:rsidRPr="00C51CAE">
        <w:rPr>
          <w:rFonts w:ascii="Angsana New" w:eastAsia="Calibri" w:hAnsi="Angsana New" w:hint="cs"/>
          <w:sz w:val="30"/>
          <w:szCs w:val="30"/>
          <w:cs/>
        </w:rPr>
        <w:t>เพื่อรักษาสิทธิ ค่าใช้จ่ายที่เกี่ยวข้อง รวมถึงแผนที่ตั้งของเหมือง/พื้นที่ได้รับประทานบัตรซึ่งต้องสอดคล้องกัน</w:t>
      </w:r>
    </w:p>
    <w:p w14:paraId="37A1ED81" w14:textId="77777777" w:rsidR="0023191C" w:rsidRPr="00C51CAE" w:rsidRDefault="0023191C" w:rsidP="0023191C">
      <w:pPr>
        <w:tabs>
          <w:tab w:val="left" w:pos="990"/>
          <w:tab w:val="left" w:pos="1350"/>
        </w:tabs>
        <w:rPr>
          <w:rFonts w:ascii="Angsana New" w:eastAsia="Calibri" w:hAnsi="Angsana New"/>
          <w:sz w:val="30"/>
          <w:szCs w:val="30"/>
          <w:cs/>
        </w:rPr>
      </w:pPr>
      <w:r w:rsidRPr="00C51CAE">
        <w:rPr>
          <w:rFonts w:ascii="Angsana New" w:eastAsia="Calibri" w:hAnsi="Angsana New"/>
          <w:sz w:val="30"/>
          <w:szCs w:val="30"/>
          <w:cs/>
        </w:rPr>
        <w:tab/>
      </w:r>
      <w:r w:rsidRPr="00C51CAE">
        <w:rPr>
          <w:rFonts w:ascii="Angsana New" w:eastAsia="Calibri" w:hAnsi="Angsana New"/>
          <w:sz w:val="30"/>
          <w:szCs w:val="30"/>
          <w:cs/>
        </w:rPr>
        <w:tab/>
      </w:r>
      <w:r w:rsidRPr="00C51CAE">
        <w:rPr>
          <w:rFonts w:ascii="Angsana New" w:eastAsia="Calibri" w:hAnsi="Angsana New" w:hint="cs"/>
          <w:sz w:val="30"/>
          <w:szCs w:val="30"/>
          <w:cs/>
        </w:rPr>
        <w:t>กรณีขอประทานบัตรใหม่หรือต่ออายุ ควรอธิบายขั้นตอนและเงื่อนไขที่ต้องปฏิบัติ ระยะเวลาที่คาดว่าจะได้รับประทานบัตรใหม่หรือได้รับต่ออายุ  (ถ้าสามารถเปิดเผยได้)</w:t>
      </w:r>
    </w:p>
    <w:p w14:paraId="5A214FCB" w14:textId="77777777" w:rsidR="0023191C" w:rsidRPr="00C51CAE" w:rsidRDefault="0023191C" w:rsidP="0023191C">
      <w:pPr>
        <w:tabs>
          <w:tab w:val="left" w:pos="270"/>
        </w:tabs>
        <w:ind w:firstLine="720"/>
        <w:rPr>
          <w:rFonts w:ascii="Angsana New" w:eastAsia="Calibri" w:hAnsi="Angsana New"/>
          <w:sz w:val="30"/>
          <w:szCs w:val="30"/>
          <w:cs/>
        </w:rPr>
      </w:pPr>
      <w:r w:rsidRPr="00C51CAE">
        <w:rPr>
          <w:rFonts w:ascii="Angsana New" w:eastAsia="Calibri" w:hAnsi="Angsana New" w:hint="cs"/>
          <w:sz w:val="30"/>
          <w:szCs w:val="30"/>
          <w:cs/>
        </w:rPr>
        <w:t xml:space="preserve">2.  </w:t>
      </w:r>
      <w:r w:rsidRPr="00C51CAE">
        <w:rPr>
          <w:rFonts w:ascii="Angsana New" w:eastAsia="Calibri" w:hAnsi="Angsana New" w:hint="cs"/>
          <w:sz w:val="30"/>
          <w:szCs w:val="30"/>
          <w:u w:val="single"/>
          <w:cs/>
        </w:rPr>
        <w:t>ข้อมูลเกี่ยวกับการดำเนินการของเหมือง</w:t>
      </w:r>
      <w:r w:rsidRPr="00C51CAE">
        <w:rPr>
          <w:rFonts w:ascii="Angsana New" w:eastAsia="Calibri" w:hAnsi="Angsana New"/>
          <w:sz w:val="30"/>
          <w:szCs w:val="30"/>
          <w:cs/>
        </w:rPr>
        <w:t xml:space="preserve"> </w:t>
      </w:r>
    </w:p>
    <w:p w14:paraId="4AFF0818" w14:textId="77777777" w:rsidR="0023191C" w:rsidRPr="00C51CAE" w:rsidRDefault="0023191C" w:rsidP="0023191C">
      <w:pPr>
        <w:tabs>
          <w:tab w:val="left" w:pos="270"/>
        </w:tabs>
        <w:ind w:right="-604" w:firstLine="990"/>
        <w:rPr>
          <w:rFonts w:ascii="Angsana New" w:eastAsia="Calibri" w:hAnsi="Angsana New"/>
          <w:sz w:val="30"/>
          <w:szCs w:val="30"/>
          <w:cs/>
        </w:rPr>
      </w:pPr>
      <w:r w:rsidRPr="00C51CAE">
        <w:rPr>
          <w:rFonts w:ascii="Angsana New" w:eastAsia="Calibri" w:hAnsi="Angsana New" w:hint="cs"/>
          <w:sz w:val="30"/>
          <w:szCs w:val="30"/>
          <w:cs/>
        </w:rPr>
        <w:t xml:space="preserve">2.1   แสดงข้อมูลเกี่ยวกับโรงงาน เครื่องจักรและอุปกรณ์ที่ใช้ในการทำเหมือง เช่น มูลค่า </w:t>
      </w:r>
      <w:r w:rsidRPr="00C51CAE">
        <w:rPr>
          <w:rFonts w:ascii="Angsana New" w:eastAsia="Calibri" w:hAnsi="Angsana New"/>
          <w:sz w:val="30"/>
          <w:szCs w:val="30"/>
          <w:cs/>
        </w:rPr>
        <w:br/>
      </w:r>
      <w:r w:rsidRPr="00C51CAE">
        <w:rPr>
          <w:rFonts w:ascii="Angsana New" w:eastAsia="Calibri" w:hAnsi="Angsana New" w:hint="cs"/>
          <w:sz w:val="30"/>
          <w:szCs w:val="30"/>
          <w:cs/>
        </w:rPr>
        <w:t>อายุการใช้งาน เป็นต้น</w:t>
      </w:r>
    </w:p>
    <w:p w14:paraId="34E66965" w14:textId="77777777" w:rsidR="0023191C" w:rsidRPr="00C51CAE" w:rsidRDefault="0023191C" w:rsidP="0023191C">
      <w:pPr>
        <w:tabs>
          <w:tab w:val="left" w:pos="990"/>
        </w:tabs>
        <w:ind w:right="-874" w:firstLine="270"/>
        <w:rPr>
          <w:rFonts w:ascii="Angsana New" w:eastAsia="Calibri" w:hAnsi="Angsana New"/>
          <w:sz w:val="30"/>
          <w:szCs w:val="30"/>
          <w:cs/>
        </w:rPr>
      </w:pPr>
      <w:r w:rsidRPr="00C51CAE">
        <w:rPr>
          <w:rFonts w:ascii="Angsana New" w:eastAsia="Calibri" w:hAnsi="Angsana New"/>
          <w:sz w:val="30"/>
          <w:szCs w:val="30"/>
          <w:cs/>
        </w:rPr>
        <w:tab/>
      </w:r>
      <w:r w:rsidRPr="00C51CAE">
        <w:rPr>
          <w:rFonts w:ascii="Angsana New" w:eastAsia="Calibri" w:hAnsi="Angsana New" w:hint="cs"/>
          <w:sz w:val="30"/>
          <w:szCs w:val="30"/>
          <w:cs/>
        </w:rPr>
        <w:t xml:space="preserve">2.2  กรณีที่มีการชะลอการดำเนินการในพื้นที่ใด ขอให้ระบุสาเหตุที่ชะลอ ระยะเวลาที่ชะลอ </w:t>
      </w:r>
      <w:r w:rsidRPr="00C51CAE">
        <w:rPr>
          <w:rFonts w:ascii="Angsana New" w:eastAsia="Calibri" w:hAnsi="Angsana New"/>
          <w:sz w:val="30"/>
          <w:szCs w:val="30"/>
          <w:cs/>
        </w:rPr>
        <w:br/>
      </w:r>
      <w:r w:rsidRPr="00C51CAE">
        <w:rPr>
          <w:rFonts w:ascii="Angsana New" w:eastAsia="Calibri" w:hAnsi="Angsana New" w:hint="cs"/>
          <w:sz w:val="30"/>
          <w:szCs w:val="30"/>
          <w:cs/>
        </w:rPr>
        <w:t>และผลกระทบ เช่น ชะลอการขุดเหมืองทองคำเนื่องจากราคาทองตกต่ำจนราคาขายไม่คุ้มกับต้นทุน</w:t>
      </w:r>
      <w:r w:rsidRPr="00C51CAE">
        <w:rPr>
          <w:rFonts w:ascii="Angsana New" w:eastAsia="Calibri" w:hAnsi="Angsana New"/>
          <w:sz w:val="30"/>
          <w:szCs w:val="30"/>
          <w:cs/>
        </w:rPr>
        <w:br/>
      </w:r>
      <w:r w:rsidRPr="00C51CAE">
        <w:rPr>
          <w:rFonts w:ascii="Angsana New" w:eastAsia="Calibri" w:hAnsi="Angsana New" w:hint="cs"/>
          <w:sz w:val="30"/>
          <w:szCs w:val="30"/>
          <w:cs/>
        </w:rPr>
        <w:t xml:space="preserve">ในการดำเนินการ เป็นต้น </w:t>
      </w:r>
      <w:r w:rsidRPr="00C51CAE">
        <w:rPr>
          <w:rFonts w:ascii="Angsana New" w:eastAsia="Calibri" w:hAnsi="Angsana New"/>
          <w:sz w:val="30"/>
          <w:szCs w:val="30"/>
          <w:cs/>
        </w:rPr>
        <w:br/>
      </w:r>
      <w:r w:rsidRPr="00C51CAE">
        <w:rPr>
          <w:rFonts w:ascii="Angsana New" w:eastAsia="Calibri" w:hAnsi="Angsana New"/>
          <w:sz w:val="30"/>
          <w:szCs w:val="30"/>
          <w:cs/>
        </w:rPr>
        <w:tab/>
      </w:r>
      <w:r w:rsidRPr="00C51CAE">
        <w:rPr>
          <w:rFonts w:ascii="Angsana New" w:eastAsia="Calibri" w:hAnsi="Angsana New" w:hint="cs"/>
          <w:sz w:val="30"/>
          <w:szCs w:val="30"/>
          <w:cs/>
        </w:rPr>
        <w:t xml:space="preserve">2.2 หากมีการขุดเจาะพื้นที่เพื่อประเมินปริมาณสำรองแร่ตามมาตรฐานต่าง ๆ เช่น  </w:t>
      </w:r>
      <w:r w:rsidRPr="00C51CAE">
        <w:rPr>
          <w:rFonts w:ascii="Angsana New" w:eastAsia="Calibri" w:hAnsi="Angsana New"/>
          <w:sz w:val="30"/>
          <w:szCs w:val="30"/>
          <w:cs/>
        </w:rPr>
        <w:t xml:space="preserve">JORC  </w:t>
      </w:r>
      <w:r w:rsidRPr="00C51CAE">
        <w:rPr>
          <w:rFonts w:ascii="Angsana New" w:eastAsia="Calibri" w:hAnsi="Angsana New"/>
          <w:sz w:val="30"/>
          <w:szCs w:val="30"/>
          <w:cs/>
        </w:rPr>
        <w:br/>
      </w:r>
      <w:r w:rsidRPr="00C51CAE">
        <w:rPr>
          <w:rFonts w:ascii="Angsana New" w:eastAsia="Calibri" w:hAnsi="Angsana New" w:hint="cs"/>
          <w:sz w:val="30"/>
          <w:szCs w:val="30"/>
          <w:cs/>
        </w:rPr>
        <w:t>ควรเปิดเผยความคืบหน้าในการสำรวจหรือพัฒนาที่ชัดเจน หากมีการชะลอการดำเนินการ  ควรระบุข้อมูล</w:t>
      </w:r>
      <w:r w:rsidRPr="00C51CAE">
        <w:rPr>
          <w:rFonts w:ascii="Angsana New" w:eastAsia="Calibri" w:hAnsi="Angsana New"/>
          <w:sz w:val="30"/>
          <w:szCs w:val="30"/>
          <w:cs/>
        </w:rPr>
        <w:br/>
      </w:r>
      <w:r w:rsidRPr="00C51CAE">
        <w:rPr>
          <w:rFonts w:ascii="Angsana New" w:eastAsia="Calibri" w:hAnsi="Angsana New" w:hint="cs"/>
          <w:sz w:val="30"/>
          <w:szCs w:val="30"/>
          <w:cs/>
        </w:rPr>
        <w:t>เช่นเดียวกับข้อ 2.1 ด้วย</w:t>
      </w:r>
    </w:p>
    <w:p w14:paraId="06661805" w14:textId="77777777" w:rsidR="0023191C" w:rsidRPr="00C51CAE" w:rsidRDefault="0023191C" w:rsidP="0023191C">
      <w:pPr>
        <w:tabs>
          <w:tab w:val="left" w:pos="270"/>
          <w:tab w:val="left" w:pos="900"/>
          <w:tab w:val="left" w:pos="1080"/>
        </w:tabs>
        <w:ind w:right="-604" w:firstLine="720"/>
        <w:rPr>
          <w:rFonts w:ascii="Angsana New" w:eastAsia="Calibri" w:hAnsi="Angsana New"/>
          <w:sz w:val="30"/>
          <w:szCs w:val="30"/>
          <w:cs/>
        </w:rPr>
      </w:pPr>
      <w:r w:rsidRPr="00C51CAE">
        <w:rPr>
          <w:rFonts w:ascii="Angsana New" w:eastAsia="Calibri" w:hAnsi="Angsana New" w:hint="cs"/>
          <w:sz w:val="30"/>
          <w:szCs w:val="30"/>
          <w:cs/>
        </w:rPr>
        <w:t xml:space="preserve">3.  </w:t>
      </w:r>
      <w:r w:rsidRPr="00C51CAE">
        <w:rPr>
          <w:rFonts w:ascii="Angsana New" w:eastAsia="Calibri" w:hAnsi="Angsana New" w:hint="cs"/>
          <w:sz w:val="30"/>
          <w:szCs w:val="30"/>
          <w:u w:val="single"/>
          <w:cs/>
        </w:rPr>
        <w:t>ข้อมูลเกี่ยวกับธรณีวิทยาและปริมาณแร่สำรอง</w:t>
      </w:r>
    </w:p>
    <w:p w14:paraId="15B42081" w14:textId="77777777" w:rsidR="0023191C" w:rsidRPr="00C51CAE" w:rsidRDefault="0023191C" w:rsidP="0023191C">
      <w:pPr>
        <w:tabs>
          <w:tab w:val="left" w:pos="270"/>
          <w:tab w:val="left" w:pos="900"/>
          <w:tab w:val="left" w:pos="1080"/>
        </w:tabs>
        <w:ind w:right="-604" w:firstLine="720"/>
        <w:rPr>
          <w:rFonts w:ascii="Angsana New" w:eastAsia="Calibri" w:hAnsi="Angsana New"/>
          <w:sz w:val="30"/>
          <w:szCs w:val="30"/>
          <w:cs/>
        </w:rPr>
      </w:pPr>
      <w:r w:rsidRPr="00C51CAE">
        <w:rPr>
          <w:rFonts w:ascii="Angsana New" w:eastAsia="Calibri" w:hAnsi="Angsana New"/>
          <w:sz w:val="30"/>
          <w:szCs w:val="30"/>
          <w:cs/>
        </w:rPr>
        <w:tab/>
      </w:r>
      <w:r w:rsidRPr="00C51CAE">
        <w:rPr>
          <w:rFonts w:ascii="Angsana New" w:eastAsia="Calibri" w:hAnsi="Angsana New" w:hint="cs"/>
          <w:sz w:val="30"/>
          <w:szCs w:val="30"/>
          <w:cs/>
        </w:rPr>
        <w:tab/>
        <w:t>3.1  เปิดเผย</w:t>
      </w:r>
      <w:r w:rsidRPr="00C51CAE">
        <w:rPr>
          <w:rFonts w:ascii="Angsana New" w:hAnsi="Angsana New" w:hint="cs"/>
          <w:sz w:val="30"/>
          <w:szCs w:val="30"/>
          <w:cs/>
        </w:rPr>
        <w:t>ข้อมูลการประมาณการปริมาณแร่สำรองที่ตรวจสอบแล้ว (</w:t>
      </w:r>
      <w:r w:rsidRPr="00C51CAE">
        <w:rPr>
          <w:rFonts w:ascii="Angsana New" w:hAnsi="Angsana New"/>
          <w:sz w:val="30"/>
          <w:szCs w:val="30"/>
          <w:cs/>
        </w:rPr>
        <w:t xml:space="preserve">proven </w:t>
      </w:r>
      <w:r w:rsidRPr="00C51CAE">
        <w:rPr>
          <w:rFonts w:ascii="Angsana New" w:hAnsi="Angsana New" w:hint="cs"/>
          <w:sz w:val="30"/>
          <w:szCs w:val="30"/>
          <w:cs/>
        </w:rPr>
        <w:t xml:space="preserve">หรือ </w:t>
      </w:r>
      <w:r w:rsidRPr="00C51CAE">
        <w:rPr>
          <w:rFonts w:ascii="Angsana New" w:hAnsi="Angsana New"/>
          <w:sz w:val="30"/>
          <w:szCs w:val="30"/>
          <w:cs/>
        </w:rPr>
        <w:t>measured</w:t>
      </w:r>
      <w:r w:rsidRPr="00C51CAE">
        <w:rPr>
          <w:rFonts w:ascii="Angsana New" w:hAnsi="Angsana New" w:hint="cs"/>
          <w:sz w:val="30"/>
          <w:szCs w:val="30"/>
          <w:cs/>
        </w:rPr>
        <w:t xml:space="preserve">)  </w:t>
      </w:r>
      <w:r w:rsidRPr="00C51CAE">
        <w:rPr>
          <w:rFonts w:ascii="Angsana New" w:hAnsi="Angsana New"/>
          <w:sz w:val="30"/>
          <w:szCs w:val="30"/>
          <w:cs/>
        </w:rPr>
        <w:br/>
      </w:r>
      <w:r w:rsidRPr="00C51CAE">
        <w:rPr>
          <w:rFonts w:ascii="Angsana New" w:hAnsi="Angsana New" w:hint="cs"/>
          <w:sz w:val="30"/>
          <w:szCs w:val="30"/>
          <w:cs/>
        </w:rPr>
        <w:t>และปริมาณแร่สำรองที่บ่งชี้ (</w:t>
      </w:r>
      <w:r w:rsidRPr="00C51CAE">
        <w:rPr>
          <w:rFonts w:ascii="Angsana New" w:hAnsi="Angsana New"/>
          <w:sz w:val="30"/>
          <w:szCs w:val="30"/>
          <w:cs/>
        </w:rPr>
        <w:t xml:space="preserve">probable </w:t>
      </w:r>
      <w:r w:rsidRPr="00C51CAE">
        <w:rPr>
          <w:rFonts w:ascii="Angsana New" w:hAnsi="Angsana New" w:hint="cs"/>
          <w:sz w:val="30"/>
          <w:szCs w:val="30"/>
          <w:cs/>
        </w:rPr>
        <w:t xml:space="preserve">หรือ </w:t>
      </w:r>
      <w:r w:rsidRPr="00C51CAE">
        <w:rPr>
          <w:rFonts w:ascii="Angsana New" w:hAnsi="Angsana New"/>
          <w:sz w:val="30"/>
          <w:szCs w:val="30"/>
          <w:cs/>
        </w:rPr>
        <w:t>indicated</w:t>
      </w:r>
      <w:r w:rsidRPr="00C51CAE">
        <w:rPr>
          <w:rFonts w:ascii="Angsana New" w:hAnsi="Angsana New" w:hint="cs"/>
          <w:sz w:val="30"/>
          <w:szCs w:val="30"/>
          <w:cs/>
        </w:rPr>
        <w:t xml:space="preserve">)  </w:t>
      </w:r>
      <w:r w:rsidRPr="00C51CAE">
        <w:rPr>
          <w:rFonts w:ascii="Angsana New" w:eastAsia="Calibri" w:hAnsi="Angsana New" w:hint="cs"/>
          <w:sz w:val="30"/>
          <w:szCs w:val="30"/>
          <w:cs/>
        </w:rPr>
        <w:t xml:space="preserve">พร้อมทั้งระบุที่มาของข้อมูล เช่น วันที่ของรายงาน </w:t>
      </w:r>
      <w:r w:rsidRPr="00C51CAE">
        <w:rPr>
          <w:rFonts w:ascii="Angsana New" w:eastAsia="Calibri" w:hAnsi="Angsana New"/>
          <w:sz w:val="30"/>
          <w:szCs w:val="30"/>
          <w:cs/>
        </w:rPr>
        <w:br/>
      </w:r>
      <w:r w:rsidRPr="00C51CAE">
        <w:rPr>
          <w:rFonts w:ascii="Angsana New" w:eastAsia="Calibri" w:hAnsi="Angsana New" w:hint="cs"/>
          <w:sz w:val="30"/>
          <w:szCs w:val="30"/>
          <w:cs/>
        </w:rPr>
        <w:t xml:space="preserve">ผู้จัดทำรายงาน (ระบุความสัมพันธ์กับบริษัท เช่น พนักงาน ผู้เชี่ยวชาญอิสระ เป็นต้น) </w:t>
      </w:r>
    </w:p>
    <w:p w14:paraId="3A4FC08B" w14:textId="77777777" w:rsidR="009F7DEF" w:rsidRPr="00C51CAE" w:rsidRDefault="0023191C" w:rsidP="009F7DEF">
      <w:pPr>
        <w:tabs>
          <w:tab w:val="left" w:pos="270"/>
          <w:tab w:val="left" w:pos="900"/>
          <w:tab w:val="left" w:pos="1080"/>
        </w:tabs>
        <w:ind w:right="-604" w:firstLine="720"/>
        <w:rPr>
          <w:rFonts w:ascii="Angsana New" w:hAnsi="Angsana New"/>
          <w:sz w:val="30"/>
          <w:szCs w:val="30"/>
          <w:cs/>
        </w:rPr>
      </w:pPr>
      <w:r w:rsidRPr="00C51CAE">
        <w:rPr>
          <w:rFonts w:ascii="Angsana New" w:eastAsia="Calibri" w:hAnsi="Angsana New"/>
          <w:sz w:val="30"/>
          <w:szCs w:val="30"/>
          <w:cs/>
        </w:rPr>
        <w:tab/>
      </w:r>
      <w:r w:rsidRPr="00C51CAE">
        <w:rPr>
          <w:rFonts w:ascii="Angsana New" w:eastAsia="Calibri" w:hAnsi="Angsana New" w:hint="cs"/>
          <w:sz w:val="30"/>
          <w:szCs w:val="30"/>
          <w:cs/>
        </w:rPr>
        <w:t xml:space="preserve">3.2.  </w:t>
      </w:r>
      <w:r w:rsidRPr="00C51CAE">
        <w:rPr>
          <w:rFonts w:ascii="Angsana New" w:hAnsi="Angsana New" w:hint="cs"/>
          <w:sz w:val="30"/>
          <w:szCs w:val="30"/>
          <w:cs/>
        </w:rPr>
        <w:t>อธิบายความหมายของ</w:t>
      </w:r>
      <w:r w:rsidRPr="00C51CAE">
        <w:rPr>
          <w:rFonts w:ascii="Angsana New" w:hAnsi="Angsana New"/>
          <w:sz w:val="30"/>
          <w:szCs w:val="30"/>
          <w:cs/>
        </w:rPr>
        <w:t>ศัพท์</w:t>
      </w:r>
      <w:r w:rsidRPr="00C51CAE">
        <w:rPr>
          <w:rFonts w:ascii="Angsana New" w:hAnsi="Angsana New" w:hint="cs"/>
          <w:sz w:val="30"/>
          <w:szCs w:val="30"/>
          <w:cs/>
        </w:rPr>
        <w:t>สำคัญ</w:t>
      </w:r>
      <w:r w:rsidRPr="00C51CAE">
        <w:rPr>
          <w:rFonts w:ascii="Angsana New" w:hAnsi="Angsana New"/>
          <w:sz w:val="30"/>
          <w:szCs w:val="30"/>
          <w:cs/>
        </w:rPr>
        <w:t xml:space="preserve">ทางเทคนิคที่เกี่ยวข้องกับธรณีวิทยา </w:t>
      </w:r>
      <w:r w:rsidRPr="00C51CAE">
        <w:rPr>
          <w:rFonts w:ascii="Angsana New" w:hAnsi="Angsana New" w:hint="cs"/>
          <w:sz w:val="30"/>
          <w:szCs w:val="30"/>
          <w:cs/>
        </w:rPr>
        <w:t>และคำศัพท์เฉพาะ</w:t>
      </w:r>
    </w:p>
    <w:p w14:paraId="209A5982" w14:textId="77777777" w:rsidR="0023191C" w:rsidRPr="00C51CAE" w:rsidRDefault="0023191C" w:rsidP="009F7DEF">
      <w:pPr>
        <w:tabs>
          <w:tab w:val="left" w:pos="270"/>
          <w:tab w:val="left" w:pos="900"/>
          <w:tab w:val="left" w:pos="1080"/>
        </w:tabs>
        <w:ind w:right="-604"/>
        <w:rPr>
          <w:rFonts w:ascii="Angsana New" w:hAnsi="Angsana New"/>
          <w:sz w:val="30"/>
          <w:szCs w:val="30"/>
        </w:rPr>
      </w:pPr>
      <w:r w:rsidRPr="00C51CAE">
        <w:rPr>
          <w:rFonts w:ascii="Angsana New" w:hAnsi="Angsana New" w:hint="cs"/>
          <w:sz w:val="30"/>
          <w:szCs w:val="30"/>
          <w:cs/>
        </w:rPr>
        <w:t>เกี่ยวกับธุรกิจ</w:t>
      </w:r>
      <w:r w:rsidRPr="00C51CAE">
        <w:rPr>
          <w:rFonts w:ascii="Angsana New" w:hAnsi="Angsana New"/>
          <w:sz w:val="30"/>
          <w:szCs w:val="30"/>
          <w:cs/>
        </w:rPr>
        <w:t>การทำเหมือง</w:t>
      </w:r>
      <w:r w:rsidRPr="00C51CAE">
        <w:rPr>
          <w:rFonts w:ascii="Angsana New" w:eastAsia="Calibri" w:hAnsi="Angsana New" w:hint="cs"/>
          <w:sz w:val="30"/>
          <w:szCs w:val="30"/>
          <w:cs/>
        </w:rPr>
        <w:t xml:space="preserve">แร่ เช่น </w:t>
      </w:r>
      <w:r w:rsidRPr="00C51CAE">
        <w:rPr>
          <w:rFonts w:ascii="Angsana New" w:hAnsi="Angsana New"/>
          <w:sz w:val="30"/>
          <w:szCs w:val="30"/>
          <w:cs/>
        </w:rPr>
        <w:t xml:space="preserve">cut-off grades, strip ratio </w:t>
      </w:r>
      <w:r w:rsidRPr="00C51CAE">
        <w:rPr>
          <w:rFonts w:ascii="Angsana New" w:hAnsi="Angsana New" w:hint="cs"/>
          <w:sz w:val="30"/>
          <w:szCs w:val="30"/>
          <w:cs/>
        </w:rPr>
        <w:t xml:space="preserve"> </w:t>
      </w:r>
      <w:r w:rsidRPr="00C51CAE">
        <w:rPr>
          <w:rFonts w:ascii="Angsana New" w:eastAsia="Calibri" w:hAnsi="Angsana New" w:hint="cs"/>
          <w:sz w:val="30"/>
          <w:szCs w:val="30"/>
          <w:cs/>
        </w:rPr>
        <w:t>เป็นต้น ประกอบการทำความเข้าใจของผู้ลงทุน</w:t>
      </w:r>
    </w:p>
    <w:p w14:paraId="5C688EDD" w14:textId="77777777" w:rsidR="0023191C" w:rsidRPr="0055756F" w:rsidRDefault="0023191C" w:rsidP="0023191C">
      <w:pPr>
        <w:tabs>
          <w:tab w:val="left" w:pos="270"/>
          <w:tab w:val="left" w:pos="900"/>
          <w:tab w:val="left" w:pos="1080"/>
        </w:tabs>
        <w:ind w:right="-604"/>
        <w:jc w:val="right"/>
        <w:rPr>
          <w:rFonts w:ascii="Angsana New" w:hAnsi="Angsana New"/>
          <w:i/>
          <w:iCs/>
          <w:sz w:val="30"/>
          <w:szCs w:val="30"/>
        </w:rPr>
      </w:pPr>
      <w:r w:rsidRPr="00C51CAE">
        <w:rPr>
          <w:rFonts w:ascii="Angsana New" w:eastAsia="Arial Unicode MS" w:hAnsi="Angsana New"/>
          <w:sz w:val="30"/>
          <w:szCs w:val="30"/>
          <w:cs/>
        </w:rPr>
        <w:br w:type="page"/>
      </w:r>
      <w:r w:rsidRPr="0055756F">
        <w:rPr>
          <w:rFonts w:ascii="Angsana New" w:eastAsia="Calibri" w:hAnsi="Angsana New" w:hint="cs"/>
          <w:b/>
          <w:bCs/>
          <w:sz w:val="30"/>
          <w:szCs w:val="30"/>
          <w:cs/>
        </w:rPr>
        <w:lastRenderedPageBreak/>
        <w:t>ภาคผนวก 3</w:t>
      </w:r>
    </w:p>
    <w:p w14:paraId="323DAECB" w14:textId="77777777" w:rsidR="0023191C" w:rsidRPr="0055756F" w:rsidRDefault="0023191C" w:rsidP="0023191C">
      <w:pPr>
        <w:tabs>
          <w:tab w:val="left" w:pos="270"/>
          <w:tab w:val="left" w:pos="900"/>
          <w:tab w:val="left" w:pos="1080"/>
        </w:tabs>
        <w:ind w:right="-604"/>
        <w:jc w:val="right"/>
        <w:rPr>
          <w:rFonts w:ascii="Angsana New" w:eastAsia="Calibri" w:hAnsi="Angsana New"/>
          <w:b/>
          <w:bCs/>
          <w:sz w:val="30"/>
          <w:szCs w:val="30"/>
        </w:rPr>
      </w:pPr>
    </w:p>
    <w:p w14:paraId="03677AEA" w14:textId="77777777" w:rsidR="0023191C" w:rsidRPr="003115A4" w:rsidRDefault="0023191C" w:rsidP="0023191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</w:tabs>
        <w:ind w:right="-45"/>
        <w:jc w:val="center"/>
        <w:rPr>
          <w:rFonts w:ascii="Angsana New" w:hAnsi="Angsana New"/>
          <w:b/>
          <w:bCs/>
          <w:sz w:val="30"/>
          <w:szCs w:val="30"/>
        </w:rPr>
      </w:pPr>
      <w:r w:rsidRPr="0055756F">
        <w:rPr>
          <w:rFonts w:ascii="Angsana New" w:hAnsi="Angsana New" w:hint="cs"/>
          <w:b/>
          <w:bCs/>
          <w:sz w:val="30"/>
          <w:szCs w:val="30"/>
          <w:cs/>
        </w:rPr>
        <w:t>สรุปเกณฑ์</w:t>
      </w:r>
      <w:r w:rsidRPr="0055756F">
        <w:rPr>
          <w:rFonts w:ascii="Angsana New" w:hAnsi="Angsana New"/>
          <w:b/>
          <w:bCs/>
          <w:sz w:val="30"/>
          <w:szCs w:val="30"/>
          <w:cs/>
        </w:rPr>
        <w:t>การพิจารณาขนาดของบริษัท</w:t>
      </w:r>
      <w:r w:rsidRPr="0055756F">
        <w:rPr>
          <w:rFonts w:ascii="Angsana New" w:hAnsi="Angsana New" w:hint="cs"/>
          <w:b/>
          <w:bCs/>
          <w:spacing w:val="2"/>
          <w:sz w:val="30"/>
          <w:szCs w:val="30"/>
          <w:cs/>
        </w:rPr>
        <w:t>ที่ประกอบธุรกิจโดยการถือหุ้นในบริษัทอื่น</w:t>
      </w:r>
      <w:r w:rsidRPr="0055756F">
        <w:rPr>
          <w:rFonts w:ascii="Angsana New" w:hAnsi="Angsana New"/>
          <w:b/>
          <w:bCs/>
          <w:spacing w:val="2"/>
          <w:sz w:val="30"/>
          <w:szCs w:val="30"/>
          <w:cs/>
        </w:rPr>
        <w:t xml:space="preserve"> </w:t>
      </w:r>
      <w:r w:rsidRPr="0055756F">
        <w:rPr>
          <w:rFonts w:ascii="Angsana New" w:hAnsi="Angsana New" w:hint="cs"/>
          <w:b/>
          <w:bCs/>
          <w:spacing w:val="2"/>
          <w:sz w:val="30"/>
          <w:szCs w:val="30"/>
          <w:cs/>
        </w:rPr>
        <w:t>(</w:t>
      </w:r>
      <w:r w:rsidRPr="0055756F">
        <w:rPr>
          <w:rFonts w:ascii="Angsana New" w:hAnsi="Angsana New"/>
          <w:b/>
          <w:bCs/>
          <w:spacing w:val="2"/>
          <w:sz w:val="30"/>
          <w:szCs w:val="30"/>
        </w:rPr>
        <w:t>holding company</w:t>
      </w:r>
      <w:r w:rsidRPr="0055756F">
        <w:rPr>
          <w:rFonts w:ascii="Angsana New" w:hAnsi="Angsana New" w:hint="cs"/>
          <w:b/>
          <w:bCs/>
          <w:spacing w:val="2"/>
          <w:sz w:val="30"/>
          <w:szCs w:val="30"/>
          <w:cs/>
        </w:rPr>
        <w:t>)</w:t>
      </w:r>
      <w:r w:rsidRPr="003115A4">
        <w:rPr>
          <w:rFonts w:ascii="Angsana New" w:hAnsi="Angsana New"/>
          <w:b/>
          <w:bCs/>
          <w:spacing w:val="2"/>
          <w:sz w:val="30"/>
          <w:szCs w:val="30"/>
          <w:cs/>
        </w:rPr>
        <w:t xml:space="preserve"> </w:t>
      </w:r>
    </w:p>
    <w:p w14:paraId="33E31C54" w14:textId="77777777" w:rsidR="0023191C" w:rsidRDefault="0023191C" w:rsidP="0023191C">
      <w:pPr>
        <w:tabs>
          <w:tab w:val="left" w:pos="0"/>
        </w:tabs>
        <w:rPr>
          <w:rFonts w:ascii="Angsana New" w:hAnsi="Angsana New"/>
          <w:sz w:val="30"/>
          <w:szCs w:val="30"/>
          <w:u w:val="single"/>
        </w:rPr>
      </w:pPr>
    </w:p>
    <w:p w14:paraId="2AC29AA2" w14:textId="77777777" w:rsidR="009F7DEF" w:rsidRDefault="0023191C" w:rsidP="00D57E91">
      <w:pPr>
        <w:pStyle w:val="FootnoteText"/>
        <w:tabs>
          <w:tab w:val="left" w:pos="1440"/>
          <w:tab w:val="left" w:pos="2700"/>
        </w:tabs>
        <w:spacing w:line="276" w:lineRule="auto"/>
        <w:rPr>
          <w:rFonts w:ascii="Angsana New" w:hAnsi="Angsana New"/>
          <w:sz w:val="30"/>
          <w:szCs w:val="30"/>
          <w:cs/>
        </w:rPr>
      </w:pPr>
      <w:r>
        <w:rPr>
          <w:rFonts w:ascii="Angsana New" w:hAnsi="Angsana New" w:hint="cs"/>
          <w:sz w:val="30"/>
          <w:szCs w:val="30"/>
          <w:cs/>
        </w:rPr>
        <w:tab/>
      </w:r>
      <w:r w:rsidRPr="00821A02">
        <w:rPr>
          <w:rFonts w:ascii="Angsana New" w:hAnsi="Angsana New" w:hint="cs"/>
          <w:sz w:val="30"/>
          <w:szCs w:val="30"/>
          <w:cs/>
        </w:rPr>
        <w:t>บริษัทที่ประกอบธุรกิจโดยการถือหุ้นในบริษัทอื่น (“</w:t>
      </w:r>
      <w:r w:rsidRPr="00821A02">
        <w:rPr>
          <w:rFonts w:ascii="Angsana New" w:hAnsi="Angsana New"/>
          <w:sz w:val="30"/>
          <w:szCs w:val="30"/>
          <w:lang w:val="en-US"/>
        </w:rPr>
        <w:t>holding company</w:t>
      </w:r>
      <w:r w:rsidRPr="00821A02">
        <w:rPr>
          <w:rFonts w:ascii="Angsana New" w:hAnsi="Angsana New" w:hint="cs"/>
          <w:sz w:val="30"/>
          <w:szCs w:val="30"/>
          <w:cs/>
          <w:lang w:val="en-US"/>
        </w:rPr>
        <w:t>”) และไม่มีการประกอบธุรกิจอย่างมีนัยสำคัญเป็นของตนเองต้องมีขนาดของบริษัทที่ประกอบธุรกิจหลัก เป็นไปตามหลักเกณฑ์ของ</w:t>
      </w:r>
      <w:r w:rsidRPr="00821A02">
        <w:rPr>
          <w:rFonts w:ascii="Angsana New" w:hAnsi="Angsana New"/>
          <w:sz w:val="30"/>
          <w:szCs w:val="30"/>
          <w:cs/>
        </w:rPr>
        <w:t>ประกาศสำนักงานคณะกรรมการกำกับหลักทรัพย์และตลาดหลักทรัพย์ว่าด้วยการพิจารณาขนาดของบริษัทในส่วนที่เกี่ยวกับการอนุญาตให้บริษัทที่ประกอบธุรกิจโดยการถือหุ้นในบริษัทอื่น (</w:t>
      </w:r>
      <w:r w:rsidRPr="00821A02">
        <w:rPr>
          <w:rFonts w:ascii="Angsana New" w:hAnsi="Angsana New"/>
          <w:sz w:val="30"/>
          <w:szCs w:val="30"/>
        </w:rPr>
        <w:t xml:space="preserve">holding company) </w:t>
      </w:r>
      <w:r w:rsidRPr="00821A02">
        <w:rPr>
          <w:rFonts w:ascii="Angsana New" w:hAnsi="Angsana New"/>
          <w:sz w:val="30"/>
          <w:szCs w:val="30"/>
          <w:cs/>
        </w:rPr>
        <w:t>เสนอขายหุ้นที่ออกใหม่</w:t>
      </w:r>
      <w:r>
        <w:rPr>
          <w:rFonts w:ascii="Angsana New" w:hAnsi="Angsana New" w:hint="cs"/>
          <w:sz w:val="30"/>
          <w:szCs w:val="30"/>
          <w:cs/>
        </w:rPr>
        <w:t xml:space="preserve"> (</w:t>
      </w:r>
      <w:r w:rsidRPr="00821A02">
        <w:rPr>
          <w:rFonts w:ascii="Angsana New" w:hAnsi="Angsana New"/>
          <w:sz w:val="30"/>
          <w:szCs w:val="30"/>
          <w:cs/>
        </w:rPr>
        <w:t>ประกาศสำนักงานคณะกรรมการกำกับหลักทรัพย์และตลาดหลักทรัพย์</w:t>
      </w:r>
      <w:r w:rsidR="009F7DEF">
        <w:rPr>
          <w:rFonts w:ascii="Angsana New" w:hAnsi="Angsana New"/>
          <w:sz w:val="30"/>
          <w:szCs w:val="30"/>
        </w:rPr>
        <w:br/>
      </w:r>
      <w:r>
        <w:rPr>
          <w:rFonts w:ascii="Angsana New" w:hAnsi="Angsana New" w:hint="cs"/>
          <w:sz w:val="30"/>
          <w:szCs w:val="30"/>
          <w:cs/>
        </w:rPr>
        <w:t xml:space="preserve">ที่ สจ. 20/2555 เรื่อง </w:t>
      </w:r>
      <w:r w:rsidRPr="00821A02">
        <w:rPr>
          <w:rFonts w:ascii="Angsana New" w:hAnsi="Angsana New"/>
          <w:sz w:val="30"/>
          <w:szCs w:val="30"/>
          <w:cs/>
        </w:rPr>
        <w:t>การพิจารณาขนาดของบริษัทในส่วนที่เกี่ยวกับการอนุญาตให้บริษัทที่ประกอบธุรกิจ</w:t>
      </w:r>
    </w:p>
    <w:p w14:paraId="06B303B5" w14:textId="77777777" w:rsidR="0023191C" w:rsidRPr="009F7DEF" w:rsidRDefault="0023191C" w:rsidP="009F7DEF">
      <w:pPr>
        <w:rPr>
          <w:rFonts w:ascii="Angsana New" w:eastAsia="Cordia New" w:hAnsi="Angsana New"/>
          <w:sz w:val="30"/>
          <w:szCs w:val="30"/>
          <w:lang w:val="x-none" w:eastAsia="x-none"/>
        </w:rPr>
      </w:pPr>
      <w:r w:rsidRPr="00821A02">
        <w:rPr>
          <w:rFonts w:ascii="Angsana New" w:hAnsi="Angsana New"/>
          <w:sz w:val="30"/>
          <w:szCs w:val="30"/>
          <w:cs/>
        </w:rPr>
        <w:t>โดยการถือหุ้นในบริษัทอื่น (</w:t>
      </w:r>
      <w:r w:rsidRPr="00821A02">
        <w:rPr>
          <w:rFonts w:ascii="Angsana New" w:hAnsi="Angsana New"/>
          <w:sz w:val="30"/>
          <w:szCs w:val="30"/>
        </w:rPr>
        <w:t xml:space="preserve">holding company) </w:t>
      </w:r>
      <w:r w:rsidRPr="00821A02">
        <w:rPr>
          <w:rFonts w:ascii="Angsana New" w:hAnsi="Angsana New"/>
          <w:sz w:val="30"/>
          <w:szCs w:val="30"/>
          <w:cs/>
        </w:rPr>
        <w:t>เสนอขายหุ้นที่ออกใหม่</w:t>
      </w:r>
      <w:r>
        <w:rPr>
          <w:rFonts w:ascii="Angsana New" w:hAnsi="Angsana New" w:hint="cs"/>
          <w:sz w:val="30"/>
          <w:szCs w:val="30"/>
          <w:cs/>
        </w:rPr>
        <w:t>)</w:t>
      </w:r>
      <w:r w:rsidRPr="00821A02">
        <w:rPr>
          <w:rFonts w:ascii="Angsana New" w:hAnsi="Angsana New" w:hint="cs"/>
          <w:sz w:val="30"/>
          <w:szCs w:val="30"/>
          <w:cs/>
        </w:rPr>
        <w:t xml:space="preserve"> </w:t>
      </w:r>
      <w:r w:rsidRPr="00821A02">
        <w:rPr>
          <w:rFonts w:ascii="Angsana New" w:hAnsi="Angsana New" w:hint="cs"/>
          <w:sz w:val="30"/>
          <w:szCs w:val="30"/>
          <w:cs/>
          <w:lang w:val="en-US"/>
        </w:rPr>
        <w:t>สรุปได้ดังนี้</w:t>
      </w:r>
    </w:p>
    <w:p w14:paraId="1CA1FBD7" w14:textId="77777777" w:rsidR="0023191C" w:rsidRPr="00821A02" w:rsidRDefault="0023191C" w:rsidP="0023191C">
      <w:pPr>
        <w:tabs>
          <w:tab w:val="left" w:pos="0"/>
          <w:tab w:val="left" w:pos="1080"/>
        </w:tabs>
        <w:ind w:right="-45"/>
        <w:rPr>
          <w:rFonts w:ascii="Angsana New" w:hAnsi="Angsana New"/>
          <w:spacing w:val="3"/>
          <w:sz w:val="30"/>
          <w:szCs w:val="30"/>
        </w:rPr>
      </w:pPr>
      <w:r w:rsidRPr="00821A02">
        <w:rPr>
          <w:rFonts w:ascii="Angsana New" w:hAnsi="Angsana New"/>
          <w:sz w:val="30"/>
          <w:szCs w:val="30"/>
          <w:cs/>
        </w:rPr>
        <w:tab/>
      </w:r>
      <w:r w:rsidRPr="00821A02">
        <w:rPr>
          <w:rFonts w:ascii="Angsana New" w:hAnsi="Angsana New" w:hint="cs"/>
          <w:sz w:val="30"/>
          <w:szCs w:val="30"/>
          <w:cs/>
        </w:rPr>
        <w:t xml:space="preserve">1.  </w:t>
      </w:r>
      <w:r w:rsidRPr="00821A02">
        <w:rPr>
          <w:rFonts w:ascii="Angsana New" w:hAnsi="Angsana New" w:hint="cs"/>
          <w:spacing w:val="4"/>
          <w:sz w:val="30"/>
          <w:szCs w:val="30"/>
          <w:cs/>
        </w:rPr>
        <w:t>มีขนาดของ</w:t>
      </w:r>
      <w:r w:rsidRPr="00821A02">
        <w:rPr>
          <w:rFonts w:ascii="Angsana New" w:hAnsi="Angsana New"/>
          <w:spacing w:val="4"/>
          <w:sz w:val="30"/>
          <w:szCs w:val="30"/>
          <w:cs/>
        </w:rPr>
        <w:t>บริษัทที่</w:t>
      </w:r>
      <w:r w:rsidRPr="00821A02">
        <w:rPr>
          <w:rFonts w:ascii="Angsana New" w:hAnsi="Angsana New" w:hint="cs"/>
          <w:spacing w:val="4"/>
          <w:sz w:val="30"/>
          <w:szCs w:val="30"/>
          <w:cs/>
        </w:rPr>
        <w:t>ประกอบ</w:t>
      </w:r>
      <w:r w:rsidRPr="00821A02">
        <w:rPr>
          <w:rFonts w:ascii="Angsana New" w:hAnsi="Angsana New"/>
          <w:spacing w:val="4"/>
          <w:sz w:val="30"/>
          <w:szCs w:val="30"/>
          <w:cs/>
        </w:rPr>
        <w:t>ธุรกิจหลัก</w:t>
      </w:r>
      <w:r w:rsidRPr="00821A02">
        <w:rPr>
          <w:rFonts w:ascii="Angsana New" w:hAnsi="Angsana New" w:hint="cs"/>
          <w:spacing w:val="4"/>
          <w:sz w:val="30"/>
          <w:szCs w:val="30"/>
          <w:cs/>
        </w:rPr>
        <w:t xml:space="preserve">ทุกบริษัทรวมกัน </w:t>
      </w:r>
      <w:r w:rsidRPr="00821A02">
        <w:rPr>
          <w:rFonts w:ascii="Angsana New" w:hAnsi="Angsana New" w:hint="cs"/>
          <w:spacing w:val="-5"/>
          <w:sz w:val="30"/>
          <w:szCs w:val="30"/>
          <w:cs/>
        </w:rPr>
        <w:t>เมื่อเปรียบเทียบกับขนาดของ</w:t>
      </w:r>
      <w:r w:rsidRPr="00821A02">
        <w:rPr>
          <w:rFonts w:ascii="Angsana New" w:hAnsi="Angsana New"/>
          <w:spacing w:val="-5"/>
          <w:sz w:val="30"/>
          <w:szCs w:val="30"/>
          <w:cs/>
        </w:rPr>
        <w:br/>
      </w:r>
      <w:r w:rsidRPr="00821A02">
        <w:rPr>
          <w:rFonts w:ascii="Angsana New" w:hAnsi="Angsana New" w:hint="cs"/>
          <w:spacing w:val="-5"/>
          <w:sz w:val="30"/>
          <w:szCs w:val="30"/>
          <w:cs/>
        </w:rPr>
        <w:t>บริษัทจดทะเบียนมีสัดส่วน</w:t>
      </w:r>
      <w:r w:rsidRPr="00821A02">
        <w:rPr>
          <w:rFonts w:ascii="Angsana New" w:hAnsi="Angsana New"/>
          <w:spacing w:val="-5"/>
          <w:sz w:val="30"/>
          <w:szCs w:val="30"/>
          <w:cs/>
        </w:rPr>
        <w:t>ไม่น้อยกว่าร้อยละเจ็ดสิบห้า</w:t>
      </w:r>
      <w:r w:rsidRPr="00821A02">
        <w:rPr>
          <w:rFonts w:ascii="Angsana New" w:hAnsi="Angsana New" w:hint="cs"/>
          <w:spacing w:val="-5"/>
          <w:sz w:val="30"/>
          <w:szCs w:val="30"/>
          <w:cs/>
        </w:rPr>
        <w:t xml:space="preserve">  ทั้งนี้ เฉพาะขนาดของบริษัทย่อยต้อง</w:t>
      </w:r>
      <w:r w:rsidRPr="00821A02">
        <w:rPr>
          <w:rFonts w:ascii="Angsana New" w:hAnsi="Angsana New"/>
          <w:spacing w:val="-5"/>
          <w:sz w:val="30"/>
          <w:szCs w:val="30"/>
          <w:cs/>
        </w:rPr>
        <w:t xml:space="preserve"> </w:t>
      </w:r>
      <w:r w:rsidRPr="00821A02">
        <w:rPr>
          <w:rFonts w:ascii="Angsana New" w:hAnsi="Angsana New" w:hint="cs"/>
          <w:spacing w:val="-5"/>
          <w:sz w:val="30"/>
          <w:szCs w:val="30"/>
          <w:cs/>
        </w:rPr>
        <w:t>มีสัดส่วน</w:t>
      </w:r>
      <w:r w:rsidRPr="00821A02">
        <w:rPr>
          <w:rFonts w:ascii="Angsana New" w:hAnsi="Angsana New"/>
          <w:spacing w:val="-5"/>
          <w:sz w:val="30"/>
          <w:szCs w:val="30"/>
          <w:cs/>
        </w:rPr>
        <w:br/>
        <w:t>ไม่น้อยกว่าร้อยละยี่สิบห้าของ</w:t>
      </w:r>
      <w:r w:rsidRPr="00821A02">
        <w:rPr>
          <w:rFonts w:ascii="Angsana New" w:hAnsi="Angsana New" w:hint="cs"/>
          <w:spacing w:val="-5"/>
          <w:sz w:val="30"/>
          <w:szCs w:val="30"/>
          <w:cs/>
        </w:rPr>
        <w:t>ขนาด</w:t>
      </w:r>
      <w:r w:rsidRPr="00821A02">
        <w:rPr>
          <w:rFonts w:ascii="Angsana New" w:hAnsi="Angsana New"/>
          <w:spacing w:val="3"/>
          <w:sz w:val="30"/>
          <w:szCs w:val="30"/>
          <w:cs/>
        </w:rPr>
        <w:t>ของ</w:t>
      </w:r>
      <w:r w:rsidRPr="00821A02">
        <w:rPr>
          <w:rFonts w:ascii="Angsana New" w:hAnsi="Angsana New" w:hint="cs"/>
          <w:spacing w:val="3"/>
          <w:sz w:val="30"/>
          <w:szCs w:val="30"/>
          <w:cs/>
        </w:rPr>
        <w:t>บริษัทจดทะเบียน</w:t>
      </w:r>
    </w:p>
    <w:p w14:paraId="0D472CB8" w14:textId="77777777" w:rsidR="0023191C" w:rsidRPr="00821A02" w:rsidRDefault="0023191C" w:rsidP="0023191C">
      <w:pPr>
        <w:tabs>
          <w:tab w:val="left" w:pos="0"/>
          <w:tab w:val="left" w:pos="1080"/>
        </w:tabs>
        <w:ind w:right="-45"/>
        <w:rPr>
          <w:rFonts w:ascii="Angsana New" w:hAnsi="Angsana New"/>
          <w:sz w:val="30"/>
          <w:szCs w:val="30"/>
        </w:rPr>
      </w:pPr>
      <w:r w:rsidRPr="00821A02">
        <w:rPr>
          <w:rFonts w:ascii="Angsana New" w:hAnsi="Angsana New"/>
          <w:sz w:val="30"/>
          <w:szCs w:val="30"/>
          <w:cs/>
        </w:rPr>
        <w:tab/>
      </w:r>
      <w:r w:rsidRPr="00821A02">
        <w:rPr>
          <w:rFonts w:ascii="Angsana New" w:hAnsi="Angsana New" w:hint="cs"/>
          <w:sz w:val="30"/>
          <w:szCs w:val="30"/>
          <w:cs/>
        </w:rPr>
        <w:t>2.</w:t>
      </w:r>
      <w:r w:rsidRPr="00821A02">
        <w:rPr>
          <w:rStyle w:val="FootnoteReference"/>
          <w:rFonts w:ascii="Angsana New" w:hAnsi="Angsana New" w:hint="cs"/>
          <w:sz w:val="30"/>
          <w:szCs w:val="30"/>
          <w:cs/>
        </w:rPr>
        <w:t xml:space="preserve">  </w:t>
      </w:r>
      <w:r w:rsidRPr="00821A02">
        <w:rPr>
          <w:rFonts w:ascii="Angsana New" w:hAnsi="Angsana New" w:hint="cs"/>
          <w:spacing w:val="-2"/>
          <w:sz w:val="30"/>
          <w:szCs w:val="30"/>
          <w:cs/>
        </w:rPr>
        <w:t>มี</w:t>
      </w:r>
      <w:r w:rsidRPr="00821A02">
        <w:rPr>
          <w:rFonts w:ascii="Angsana New" w:hAnsi="Angsana New"/>
          <w:spacing w:val="-2"/>
          <w:sz w:val="30"/>
          <w:szCs w:val="30"/>
          <w:cs/>
        </w:rPr>
        <w:t>การลงทุนในบริษัทอื่น</w:t>
      </w:r>
      <w:r w:rsidRPr="00821A02">
        <w:rPr>
          <w:rFonts w:ascii="Angsana New" w:hAnsi="Angsana New" w:hint="cs"/>
          <w:spacing w:val="-2"/>
          <w:sz w:val="30"/>
          <w:szCs w:val="30"/>
          <w:cs/>
        </w:rPr>
        <w:t>ซึ่ง</w:t>
      </w:r>
      <w:r w:rsidRPr="00821A02">
        <w:rPr>
          <w:rFonts w:ascii="Angsana New" w:hAnsi="Angsana New"/>
          <w:spacing w:val="-2"/>
          <w:sz w:val="30"/>
          <w:szCs w:val="30"/>
          <w:cs/>
        </w:rPr>
        <w:t>ไม่</w:t>
      </w:r>
      <w:r w:rsidRPr="00821A02">
        <w:rPr>
          <w:rFonts w:ascii="Angsana New" w:hAnsi="Angsana New" w:hint="cs"/>
          <w:spacing w:val="-2"/>
          <w:sz w:val="30"/>
          <w:szCs w:val="30"/>
          <w:cs/>
        </w:rPr>
        <w:t>เป็น</w:t>
      </w:r>
      <w:r w:rsidRPr="00821A02">
        <w:rPr>
          <w:rFonts w:ascii="Angsana New" w:hAnsi="Angsana New"/>
          <w:spacing w:val="-2"/>
          <w:sz w:val="30"/>
          <w:szCs w:val="30"/>
          <w:cs/>
        </w:rPr>
        <w:t>บริษัทที่</w:t>
      </w:r>
      <w:r w:rsidRPr="00821A02">
        <w:rPr>
          <w:rFonts w:ascii="Angsana New" w:hAnsi="Angsana New" w:hint="cs"/>
          <w:spacing w:val="-2"/>
          <w:sz w:val="30"/>
          <w:szCs w:val="30"/>
          <w:cs/>
        </w:rPr>
        <w:t>ประกอบ</w:t>
      </w:r>
      <w:r w:rsidRPr="00821A02">
        <w:rPr>
          <w:rFonts w:ascii="Angsana New" w:hAnsi="Angsana New"/>
          <w:spacing w:val="-5"/>
          <w:sz w:val="30"/>
          <w:szCs w:val="30"/>
          <w:cs/>
        </w:rPr>
        <w:t>ธุรกิจหลัก</w:t>
      </w:r>
      <w:r w:rsidRPr="00821A02">
        <w:rPr>
          <w:rFonts w:ascii="Angsana New" w:hAnsi="Angsana New" w:hint="cs"/>
          <w:spacing w:val="-5"/>
          <w:sz w:val="30"/>
          <w:szCs w:val="30"/>
          <w:cs/>
        </w:rPr>
        <w:t xml:space="preserve"> โดยขนาดของบริษัทอื่นดังกล่าว</w:t>
      </w:r>
      <w:r w:rsidRPr="00821A02">
        <w:rPr>
          <w:rFonts w:ascii="Angsana New" w:hAnsi="Angsana New"/>
          <w:spacing w:val="-5"/>
          <w:sz w:val="30"/>
          <w:szCs w:val="30"/>
          <w:cs/>
        </w:rPr>
        <w:br/>
      </w:r>
      <w:r w:rsidRPr="00821A02">
        <w:rPr>
          <w:rFonts w:ascii="Angsana New" w:hAnsi="Angsana New" w:hint="cs"/>
          <w:spacing w:val="-5"/>
          <w:sz w:val="30"/>
          <w:szCs w:val="30"/>
          <w:cs/>
        </w:rPr>
        <w:t>ทุกบริษัทรวมกันมีสัดส่วนไม่เกินร้อยละยี่สิบห้า</w:t>
      </w:r>
      <w:r w:rsidRPr="00821A02">
        <w:rPr>
          <w:rFonts w:ascii="Angsana New" w:hAnsi="Angsana New" w:hint="cs"/>
          <w:sz w:val="30"/>
          <w:szCs w:val="30"/>
          <w:cs/>
        </w:rPr>
        <w:t>ของขนาดของบริษัทจดทะเบียน</w:t>
      </w:r>
    </w:p>
    <w:p w14:paraId="7E8B3880" w14:textId="77777777" w:rsidR="0023191C" w:rsidRPr="00E12FA6" w:rsidRDefault="0023191C" w:rsidP="0023191C">
      <w:pPr>
        <w:tabs>
          <w:tab w:val="left" w:pos="0"/>
          <w:tab w:val="left" w:pos="1080"/>
        </w:tabs>
        <w:ind w:right="-45"/>
        <w:rPr>
          <w:rFonts w:ascii="Angsana New" w:hAnsi="Angsana New"/>
          <w:sz w:val="30"/>
          <w:szCs w:val="30"/>
        </w:rPr>
      </w:pPr>
      <w:r w:rsidRPr="00821A02">
        <w:rPr>
          <w:rFonts w:ascii="Angsana New" w:hAnsi="Angsana New"/>
          <w:sz w:val="30"/>
          <w:szCs w:val="30"/>
          <w:cs/>
        </w:rPr>
        <w:tab/>
      </w:r>
      <w:r w:rsidRPr="00821A02">
        <w:rPr>
          <w:rFonts w:ascii="Angsana New" w:hAnsi="Angsana New" w:hint="cs"/>
          <w:sz w:val="30"/>
          <w:szCs w:val="30"/>
          <w:cs/>
        </w:rPr>
        <w:t>โดยมีหลักเกณฑ์การคำนวณขนาดดังกล่าว</w:t>
      </w:r>
      <w:r w:rsidRPr="00821A02">
        <w:rPr>
          <w:rFonts w:ascii="Angsana New" w:hAnsi="Angsana New" w:hint="cs"/>
          <w:sz w:val="30"/>
          <w:szCs w:val="30"/>
          <w:cs/>
          <w:lang w:val="en-US"/>
        </w:rPr>
        <w:t>ตามตารางด้านล่างนี้</w:t>
      </w:r>
      <w:r w:rsidRPr="00821A02">
        <w:rPr>
          <w:rFonts w:ascii="Angsana New" w:hAnsi="Angsana New"/>
          <w:sz w:val="30"/>
          <w:szCs w:val="30"/>
          <w:cs/>
          <w:lang w:val="en-US"/>
        </w:rPr>
        <w:br/>
      </w:r>
      <w:r w:rsidRPr="00E12FA6">
        <w:rPr>
          <w:rFonts w:ascii="Angsana New" w:hAnsi="Angsana New"/>
          <w:spacing w:val="-2"/>
          <w:sz w:val="30"/>
          <w:szCs w:val="30"/>
          <w:cs/>
        </w:rPr>
        <w:tab/>
      </w:r>
    </w:p>
    <w:p w14:paraId="3E038667" w14:textId="77777777" w:rsidR="0023191C" w:rsidRPr="005D410D" w:rsidRDefault="0023191C" w:rsidP="0023191C">
      <w:pPr>
        <w:ind w:right="-432"/>
        <w:rPr>
          <w:rFonts w:ascii="Angsana New" w:hAnsi="Angsana New"/>
          <w:sz w:val="30"/>
          <w:szCs w:val="30"/>
        </w:rPr>
      </w:pPr>
    </w:p>
    <w:p w14:paraId="2847F9A8" w14:textId="77777777" w:rsidR="0023191C" w:rsidRDefault="0023191C" w:rsidP="0023191C">
      <w:pPr>
        <w:tabs>
          <w:tab w:val="left" w:pos="270"/>
          <w:tab w:val="left" w:pos="900"/>
          <w:tab w:val="left" w:pos="1080"/>
        </w:tabs>
        <w:ind w:right="-604"/>
        <w:rPr>
          <w:rFonts w:ascii="Angsana New" w:hAnsi="Angsana New"/>
          <w:i/>
          <w:iCs/>
          <w:sz w:val="30"/>
          <w:szCs w:val="30"/>
          <w:cs/>
        </w:rPr>
        <w:sectPr w:rsidR="0023191C" w:rsidSect="00A058B9"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continuous"/>
          <w:pgSz w:w="11906" w:h="16838" w:code="9"/>
          <w:pgMar w:top="1440" w:right="1008" w:bottom="720" w:left="2160" w:header="720" w:footer="432" w:gutter="0"/>
          <w:pgNumType w:fmt="numberInDash" w:start="87"/>
          <w:cols w:space="720"/>
          <w:titlePg/>
          <w:docGrid w:linePitch="381"/>
        </w:sectPr>
      </w:pPr>
    </w:p>
    <w:p w14:paraId="6C416C82" w14:textId="77777777" w:rsidR="0023191C" w:rsidRPr="005F7EB6" w:rsidRDefault="0023191C" w:rsidP="0023191C">
      <w:pPr>
        <w:tabs>
          <w:tab w:val="left" w:pos="0"/>
        </w:tabs>
        <w:ind w:right="-45"/>
        <w:jc w:val="center"/>
        <w:rPr>
          <w:rFonts w:ascii="Angsana New" w:hAnsi="Angsana New"/>
          <w:b/>
          <w:bCs/>
          <w:sz w:val="32"/>
          <w:szCs w:val="32"/>
          <w:u w:val="single"/>
        </w:rPr>
      </w:pPr>
      <w:r w:rsidRPr="00B7532F">
        <w:rPr>
          <w:rFonts w:ascii="Angsana New" w:hAnsi="Angsana New"/>
          <w:b/>
          <w:bCs/>
          <w:sz w:val="30"/>
          <w:szCs w:val="30"/>
          <w:u w:val="single"/>
          <w:cs/>
        </w:rPr>
        <w:lastRenderedPageBreak/>
        <w:t>ตารางการพิจารณาขนาดของบริษัท</w:t>
      </w:r>
      <w:r w:rsidRPr="00B7532F">
        <w:rPr>
          <w:rFonts w:ascii="Angsana New" w:hAnsi="Angsana New"/>
          <w:b/>
          <w:bCs/>
          <w:spacing w:val="2"/>
          <w:sz w:val="30"/>
          <w:szCs w:val="30"/>
          <w:u w:val="single"/>
          <w:cs/>
        </w:rPr>
        <w:t>ในส่วนที่เกี่ยวกับ</w:t>
      </w:r>
      <w:r w:rsidRPr="00B7532F">
        <w:rPr>
          <w:rFonts w:ascii="Angsana New" w:hAnsi="Angsana New"/>
          <w:b/>
          <w:bCs/>
          <w:sz w:val="30"/>
          <w:szCs w:val="30"/>
          <w:u w:val="single"/>
          <w:cs/>
        </w:rPr>
        <w:t>การอนุญาตให้</w:t>
      </w:r>
      <w:r w:rsidRPr="00B7532F">
        <w:rPr>
          <w:rFonts w:ascii="Angsana New" w:hAnsi="Angsana New"/>
          <w:b/>
          <w:bCs/>
          <w:spacing w:val="2"/>
          <w:sz w:val="30"/>
          <w:szCs w:val="30"/>
          <w:u w:val="single"/>
          <w:cs/>
        </w:rPr>
        <w:t xml:space="preserve"> </w:t>
      </w:r>
      <w:r w:rsidRPr="00B7532F">
        <w:rPr>
          <w:rFonts w:ascii="Angsana New" w:hAnsi="Angsana New"/>
          <w:b/>
          <w:bCs/>
          <w:spacing w:val="2"/>
          <w:sz w:val="30"/>
          <w:szCs w:val="30"/>
          <w:u w:val="single"/>
        </w:rPr>
        <w:t>holding company</w:t>
      </w:r>
      <w:r w:rsidRPr="00B7532F">
        <w:rPr>
          <w:rFonts w:ascii="Angsana New" w:hAnsi="Angsana New"/>
          <w:b/>
          <w:bCs/>
          <w:spacing w:val="2"/>
          <w:sz w:val="30"/>
          <w:szCs w:val="30"/>
          <w:u w:val="single"/>
          <w:cs/>
        </w:rPr>
        <w:t xml:space="preserve"> เสนอขายหุ้นที่ออกใหม่</w:t>
      </w:r>
    </w:p>
    <w:p w14:paraId="24ECA633" w14:textId="77777777" w:rsidR="0023191C" w:rsidRPr="005F7EB6" w:rsidRDefault="0023191C" w:rsidP="0023191C">
      <w:pPr>
        <w:tabs>
          <w:tab w:val="left" w:pos="0"/>
          <w:tab w:val="left" w:pos="7499"/>
        </w:tabs>
        <w:ind w:right="-45"/>
        <w:rPr>
          <w:rFonts w:ascii="Angsana New" w:hAnsi="Angsana New"/>
          <w:sz w:val="16"/>
          <w:szCs w:val="16"/>
        </w:rPr>
      </w:pPr>
      <w:r w:rsidRPr="005F7EB6">
        <w:rPr>
          <w:rFonts w:ascii="Angsana New" w:hAnsi="Angsana New"/>
          <w:sz w:val="32"/>
          <w:szCs w:val="32"/>
        </w:rPr>
        <w:tab/>
      </w:r>
    </w:p>
    <w:tbl>
      <w:tblPr>
        <w:tblW w:w="13893" w:type="dxa"/>
        <w:tblInd w:w="3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553"/>
        <w:gridCol w:w="10415"/>
        <w:gridCol w:w="925"/>
      </w:tblGrid>
      <w:tr w:rsidR="0023191C" w:rsidRPr="005F7EB6" w14:paraId="06EE22D7" w14:textId="77777777" w:rsidTr="00A058B9">
        <w:tc>
          <w:tcPr>
            <w:tcW w:w="2553" w:type="dxa"/>
          </w:tcPr>
          <w:p w14:paraId="25B0A674" w14:textId="77777777" w:rsidR="0023191C" w:rsidRPr="005F7EB6" w:rsidRDefault="0023191C" w:rsidP="00A058B9">
            <w:pPr>
              <w:pStyle w:val="ListParagraph"/>
              <w:tabs>
                <w:tab w:val="left" w:pos="0"/>
              </w:tabs>
              <w:spacing w:after="0" w:line="240" w:lineRule="auto"/>
              <w:ind w:left="0" w:right="-45"/>
              <w:jc w:val="center"/>
              <w:rPr>
                <w:rFonts w:ascii="Angsana New" w:hAnsi="Angsana New" w:cs="Angsana New"/>
                <w:b/>
                <w:bCs/>
                <w:sz w:val="30"/>
                <w:szCs w:val="30"/>
              </w:rPr>
            </w:pPr>
            <w:r w:rsidRPr="005F7EB6">
              <w:rPr>
                <w:rFonts w:ascii="Angsana New" w:hAnsi="Angsana New" w:cs="Angsana New"/>
                <w:b/>
                <w:bCs/>
                <w:sz w:val="30"/>
                <w:szCs w:val="30"/>
                <w:cs/>
              </w:rPr>
              <w:t>ข้อกำหนด</w:t>
            </w:r>
          </w:p>
        </w:tc>
        <w:tc>
          <w:tcPr>
            <w:tcW w:w="10415" w:type="dxa"/>
          </w:tcPr>
          <w:p w14:paraId="04EE8543" w14:textId="77777777" w:rsidR="0023191C" w:rsidRPr="005F7EB6" w:rsidRDefault="0023191C" w:rsidP="00A058B9">
            <w:pPr>
              <w:pStyle w:val="ListParagraph"/>
              <w:tabs>
                <w:tab w:val="left" w:pos="0"/>
              </w:tabs>
              <w:spacing w:after="0" w:line="240" w:lineRule="auto"/>
              <w:ind w:left="0" w:right="-45"/>
              <w:jc w:val="center"/>
              <w:rPr>
                <w:rFonts w:ascii="Angsana New" w:hAnsi="Angsana New" w:cs="Angsana New"/>
                <w:b/>
                <w:bCs/>
                <w:sz w:val="30"/>
                <w:szCs w:val="30"/>
                <w:cs/>
              </w:rPr>
            </w:pPr>
            <w:r w:rsidRPr="005F7EB6">
              <w:rPr>
                <w:rFonts w:ascii="Angsana New" w:hAnsi="Angsana New" w:cs="Angsana New"/>
                <w:b/>
                <w:bCs/>
                <w:sz w:val="30"/>
                <w:szCs w:val="30"/>
                <w:cs/>
              </w:rPr>
              <w:t xml:space="preserve">สูตรคำนวณ  </w:t>
            </w:r>
            <w:r w:rsidRPr="005F7EB6">
              <w:rPr>
                <w:rFonts w:ascii="Angsana New" w:hAnsi="Angsana New" w:cs="Angsana New"/>
                <w:sz w:val="30"/>
                <w:szCs w:val="30"/>
                <w:cs/>
              </w:rPr>
              <w:t xml:space="preserve">(ใช้ข้อมูลจากงบการเงินรวมของ </w:t>
            </w:r>
            <w:r w:rsidRPr="005F7EB6">
              <w:rPr>
                <w:rFonts w:ascii="Angsana New" w:hAnsi="Angsana New" w:cs="Angsana New"/>
                <w:sz w:val="30"/>
                <w:szCs w:val="30"/>
              </w:rPr>
              <w:t>holding company)</w:t>
            </w:r>
          </w:p>
        </w:tc>
        <w:tc>
          <w:tcPr>
            <w:tcW w:w="925" w:type="dxa"/>
          </w:tcPr>
          <w:p w14:paraId="4D7B1C01" w14:textId="77777777" w:rsidR="0023191C" w:rsidRPr="005F7EB6" w:rsidRDefault="0023191C" w:rsidP="00A058B9">
            <w:pPr>
              <w:pStyle w:val="ListParagraph"/>
              <w:tabs>
                <w:tab w:val="left" w:pos="0"/>
              </w:tabs>
              <w:spacing w:after="0" w:line="240" w:lineRule="auto"/>
              <w:ind w:left="0" w:right="-45"/>
              <w:jc w:val="center"/>
              <w:rPr>
                <w:rFonts w:ascii="Angsana New" w:hAnsi="Angsana New" w:cs="Angsana New"/>
                <w:b/>
                <w:bCs/>
                <w:sz w:val="30"/>
                <w:szCs w:val="30"/>
                <w:cs/>
              </w:rPr>
            </w:pPr>
            <w:r w:rsidRPr="005F7EB6">
              <w:rPr>
                <w:rFonts w:ascii="Angsana New" w:hAnsi="Angsana New" w:cs="Angsana New"/>
                <w:b/>
                <w:bCs/>
                <w:sz w:val="30"/>
                <w:szCs w:val="30"/>
                <w:cs/>
              </w:rPr>
              <w:t>สัดส่วน</w:t>
            </w:r>
          </w:p>
        </w:tc>
      </w:tr>
      <w:tr w:rsidR="0023191C" w:rsidRPr="005F7EB6" w14:paraId="2AE1C605" w14:textId="77777777" w:rsidTr="00A058B9">
        <w:tc>
          <w:tcPr>
            <w:tcW w:w="2553" w:type="dxa"/>
          </w:tcPr>
          <w:p w14:paraId="78BB48BA" w14:textId="77777777" w:rsidR="0023191C" w:rsidRPr="005F7EB6" w:rsidRDefault="0023191C" w:rsidP="00A058B9">
            <w:pPr>
              <w:pStyle w:val="ListParagraph"/>
              <w:tabs>
                <w:tab w:val="left" w:pos="0"/>
              </w:tabs>
              <w:spacing w:after="0" w:line="240" w:lineRule="auto"/>
              <w:ind w:left="0" w:right="-45"/>
              <w:rPr>
                <w:rFonts w:ascii="Angsana New" w:hAnsi="Angsana New" w:cs="Angsana New"/>
                <w:b/>
                <w:bCs/>
                <w:sz w:val="30"/>
                <w:szCs w:val="30"/>
                <w:u w:val="single"/>
              </w:rPr>
            </w:pPr>
            <w:r w:rsidRPr="005F7EB6">
              <w:rPr>
                <w:rFonts w:ascii="Angsana New" w:hAnsi="Angsana New" w:cs="Angsana New"/>
                <w:sz w:val="30"/>
                <w:szCs w:val="30"/>
                <w:cs/>
              </w:rPr>
              <w:t>ขนาดบริษัทย่อยที่ประกอบธุรกิจหลักต้อง</w:t>
            </w:r>
            <w:r w:rsidRPr="005F7EB6">
              <w:rPr>
                <w:rFonts w:ascii="Angsana New" w:hAnsi="Angsana New" w:cs="Angsana New"/>
                <w:sz w:val="30"/>
                <w:szCs w:val="30"/>
              </w:rPr>
              <w:t xml:space="preserve">  </w:t>
            </w:r>
            <w:r w:rsidRPr="005F7EB6">
              <w:rPr>
                <w:rFonts w:ascii="Angsana New" w:hAnsi="Angsana New" w:cs="Angsana New"/>
                <w:sz w:val="30"/>
                <w:szCs w:val="30"/>
                <w:u w:val="single"/>
              </w:rPr>
              <w:t>&gt;</w:t>
            </w:r>
            <w:r w:rsidRPr="005F7EB6">
              <w:rPr>
                <w:rFonts w:ascii="Angsana New" w:hAnsi="Angsana New" w:cs="Angsana New"/>
                <w:sz w:val="30"/>
                <w:szCs w:val="30"/>
              </w:rPr>
              <w:t xml:space="preserve"> </w:t>
            </w:r>
            <w:r w:rsidRPr="005F7EB6">
              <w:rPr>
                <w:rFonts w:ascii="Angsana New" w:hAnsi="Angsana New" w:cs="Angsana New"/>
                <w:sz w:val="30"/>
                <w:szCs w:val="30"/>
                <w:cs/>
              </w:rPr>
              <w:t>25</w:t>
            </w:r>
            <w:r w:rsidRPr="005F7EB6">
              <w:rPr>
                <w:rFonts w:ascii="Angsana New" w:hAnsi="Angsana New" w:cs="Angsana New"/>
                <w:sz w:val="30"/>
                <w:szCs w:val="30"/>
              </w:rPr>
              <w:t xml:space="preserve">% </w:t>
            </w:r>
            <w:r w:rsidRPr="005F7EB6">
              <w:rPr>
                <w:rFonts w:ascii="Angsana New" w:hAnsi="Angsana New" w:cs="Angsana New"/>
                <w:sz w:val="30"/>
                <w:szCs w:val="30"/>
                <w:cs/>
              </w:rPr>
              <w:br/>
              <w:t>ของขนาด</w:t>
            </w:r>
            <w:r w:rsidRPr="005F7EB6">
              <w:rPr>
                <w:rFonts w:ascii="Angsana New" w:hAnsi="Angsana New" w:cs="Angsana New"/>
                <w:sz w:val="30"/>
                <w:szCs w:val="30"/>
              </w:rPr>
              <w:t xml:space="preserve"> holding company</w:t>
            </w:r>
            <w:r w:rsidRPr="005F7EB6">
              <w:rPr>
                <w:rStyle w:val="FootnoteReference"/>
                <w:rFonts w:ascii="Angsana New" w:hAnsi="Angsana New" w:cs="Angsana New"/>
              </w:rPr>
              <w:footnoteReference w:id="23"/>
            </w:r>
          </w:p>
        </w:tc>
        <w:tc>
          <w:tcPr>
            <w:tcW w:w="10415" w:type="dxa"/>
          </w:tcPr>
          <w:p w14:paraId="43E1F15F" w14:textId="77777777" w:rsidR="0023191C" w:rsidRPr="005F7EB6" w:rsidRDefault="0023191C" w:rsidP="00A058B9">
            <w:pPr>
              <w:pStyle w:val="FootnoteText"/>
              <w:tabs>
                <w:tab w:val="left" w:pos="3402"/>
              </w:tabs>
              <w:spacing w:line="216" w:lineRule="auto"/>
              <w:ind w:right="-709" w:hanging="37"/>
              <w:rPr>
                <w:rFonts w:ascii="Angsana New" w:hAnsi="Angsana New"/>
                <w:sz w:val="30"/>
                <w:szCs w:val="30"/>
                <w:cs/>
              </w:rPr>
            </w:pPr>
            <w:r w:rsidRPr="005F7EB6">
              <w:rPr>
                <w:rFonts w:ascii="Angsana New" w:hAnsi="Angsana New"/>
                <w:sz w:val="30"/>
                <w:szCs w:val="30"/>
                <w:u w:val="single"/>
                <w:cs/>
              </w:rPr>
              <w:t>ขนาดบริษัทย่อยที่ประกอบธุรกิจหลัก</w:t>
            </w:r>
            <w:r w:rsidRPr="005F7EB6">
              <w:rPr>
                <w:rStyle w:val="FootnoteReference"/>
                <w:rFonts w:ascii="Angsana New" w:hAnsi="Angsana New" w:cs="Angsana New"/>
                <w:cs/>
              </w:rPr>
              <w:footnoteReference w:id="24"/>
            </w:r>
            <w:r w:rsidRPr="005F7EB6">
              <w:rPr>
                <w:rFonts w:ascii="Angsana New" w:hAnsi="Angsana New"/>
                <w:sz w:val="30"/>
                <w:szCs w:val="30"/>
                <w:cs/>
              </w:rPr>
              <w:t xml:space="preserve">  </w:t>
            </w:r>
            <w:r w:rsidRPr="005F7EB6">
              <w:rPr>
                <w:rFonts w:ascii="Angsana New" w:hAnsi="Angsana New"/>
                <w:sz w:val="30"/>
                <w:szCs w:val="30"/>
              </w:rPr>
              <w:t xml:space="preserve">= </w:t>
            </w:r>
            <w:r w:rsidRPr="005F7EB6">
              <w:rPr>
                <w:rFonts w:ascii="Angsana New" w:hAnsi="Angsana New"/>
                <w:sz w:val="30"/>
                <w:szCs w:val="30"/>
                <w:u w:val="single"/>
                <w:cs/>
              </w:rPr>
              <w:t>สินทรัพย์รวมของ</w:t>
            </w:r>
            <w:r w:rsidRPr="005F7EB6">
              <w:rPr>
                <w:rFonts w:ascii="Angsana New" w:hAnsi="Angsana New"/>
                <w:sz w:val="30"/>
                <w:szCs w:val="30"/>
                <w:u w:val="single"/>
              </w:rPr>
              <w:t xml:space="preserve"> holding company – </w:t>
            </w:r>
            <w:r w:rsidRPr="005F7EB6">
              <w:rPr>
                <w:rFonts w:ascii="Angsana New" w:hAnsi="Angsana New"/>
                <w:sz w:val="30"/>
                <w:szCs w:val="30"/>
                <w:u w:val="single"/>
                <w:cs/>
              </w:rPr>
              <w:t xml:space="preserve">เงินลงทุนในบริษัทอื่น </w:t>
            </w:r>
            <w:r w:rsidRPr="005F7EB6">
              <w:rPr>
                <w:rFonts w:ascii="Angsana New" w:hAnsi="Angsana New"/>
                <w:sz w:val="30"/>
                <w:szCs w:val="30"/>
                <w:u w:val="single"/>
              </w:rPr>
              <w:t xml:space="preserve">– </w:t>
            </w:r>
            <w:r w:rsidRPr="005F7EB6">
              <w:rPr>
                <w:rFonts w:ascii="Angsana New" w:hAnsi="Angsana New"/>
                <w:sz w:val="30"/>
                <w:szCs w:val="30"/>
                <w:u w:val="single"/>
                <w:cs/>
              </w:rPr>
              <w:t>เงินลงทุนในบริษัทร่วม</w:t>
            </w:r>
            <w:r w:rsidRPr="005F7EB6">
              <w:rPr>
                <w:rStyle w:val="FootnoteReference"/>
                <w:rFonts w:ascii="Angsana New" w:hAnsi="Angsana New" w:cs="Angsana New"/>
                <w:cs/>
              </w:rPr>
              <w:footnoteReference w:id="25"/>
            </w:r>
            <w:r w:rsidRPr="005F7EB6">
              <w:rPr>
                <w:rFonts w:ascii="Angsana New" w:hAnsi="Angsana New"/>
                <w:sz w:val="30"/>
                <w:szCs w:val="30"/>
                <w:cs/>
              </w:rPr>
              <w:t xml:space="preserve">    </w:t>
            </w:r>
          </w:p>
          <w:p w14:paraId="4DF58F45" w14:textId="77777777" w:rsidR="0023191C" w:rsidRPr="005F7EB6" w:rsidRDefault="0023191C" w:rsidP="00A058B9">
            <w:pPr>
              <w:pStyle w:val="FootnoteText"/>
              <w:spacing w:line="216" w:lineRule="auto"/>
              <w:ind w:left="1134" w:right="-800" w:hanging="817"/>
              <w:rPr>
                <w:rFonts w:ascii="Angsana New" w:hAnsi="Angsana New"/>
                <w:sz w:val="30"/>
                <w:szCs w:val="30"/>
              </w:rPr>
            </w:pPr>
            <w:r w:rsidRPr="005F7EB6">
              <w:rPr>
                <w:rFonts w:ascii="Angsana New" w:hAnsi="Angsana New"/>
                <w:sz w:val="30"/>
                <w:szCs w:val="30"/>
                <w:cs/>
              </w:rPr>
              <w:t>ขนาดของ</w:t>
            </w:r>
            <w:r w:rsidRPr="005F7EB6">
              <w:rPr>
                <w:rFonts w:ascii="Angsana New" w:hAnsi="Angsana New"/>
                <w:sz w:val="30"/>
                <w:szCs w:val="30"/>
              </w:rPr>
              <w:t xml:space="preserve"> holding company </w:t>
            </w:r>
            <w:r w:rsidRPr="005F7EB6">
              <w:rPr>
                <w:rFonts w:ascii="Angsana New" w:hAnsi="Angsana New"/>
                <w:sz w:val="30"/>
                <w:szCs w:val="30"/>
              </w:rPr>
              <w:tab/>
            </w:r>
            <w:r w:rsidRPr="005F7EB6">
              <w:rPr>
                <w:rFonts w:ascii="Angsana New" w:hAnsi="Angsana New"/>
                <w:sz w:val="30"/>
                <w:szCs w:val="30"/>
              </w:rPr>
              <w:tab/>
            </w:r>
            <w:r w:rsidRPr="005F7EB6">
              <w:rPr>
                <w:rFonts w:ascii="Angsana New" w:hAnsi="Angsana New"/>
                <w:sz w:val="30"/>
                <w:szCs w:val="30"/>
              </w:rPr>
              <w:tab/>
            </w:r>
            <w:r w:rsidRPr="005F7EB6">
              <w:rPr>
                <w:rFonts w:ascii="Angsana New" w:hAnsi="Angsana New"/>
                <w:sz w:val="30"/>
                <w:szCs w:val="30"/>
                <w:cs/>
              </w:rPr>
              <w:tab/>
              <w:t>สินทรัพย์รวมของ</w:t>
            </w:r>
            <w:r w:rsidRPr="005F7EB6">
              <w:rPr>
                <w:rFonts w:ascii="Angsana New" w:hAnsi="Angsana New"/>
                <w:sz w:val="30"/>
                <w:szCs w:val="30"/>
              </w:rPr>
              <w:t xml:space="preserve"> holding company</w:t>
            </w:r>
          </w:p>
          <w:p w14:paraId="60862806" w14:textId="77777777" w:rsidR="0023191C" w:rsidRPr="005F7EB6" w:rsidRDefault="0023191C" w:rsidP="00A058B9">
            <w:pPr>
              <w:pStyle w:val="ListParagraph"/>
              <w:tabs>
                <w:tab w:val="left" w:pos="0"/>
              </w:tabs>
              <w:spacing w:after="0" w:line="240" w:lineRule="auto"/>
              <w:ind w:left="0" w:right="-45"/>
              <w:rPr>
                <w:rFonts w:ascii="Angsana New" w:hAnsi="Angsana New" w:cs="Angsana New"/>
                <w:b/>
                <w:bCs/>
                <w:sz w:val="30"/>
                <w:szCs w:val="30"/>
                <w:u w:val="single"/>
              </w:rPr>
            </w:pPr>
          </w:p>
        </w:tc>
        <w:tc>
          <w:tcPr>
            <w:tcW w:w="925" w:type="dxa"/>
          </w:tcPr>
          <w:p w14:paraId="15BA65D8" w14:textId="77777777" w:rsidR="0023191C" w:rsidRPr="005F7EB6" w:rsidRDefault="0023191C" w:rsidP="00A058B9">
            <w:pPr>
              <w:pStyle w:val="FootnoteText"/>
              <w:tabs>
                <w:tab w:val="left" w:pos="3402"/>
              </w:tabs>
              <w:spacing w:line="216" w:lineRule="auto"/>
              <w:ind w:right="-709"/>
              <w:rPr>
                <w:rFonts w:ascii="Angsana New" w:hAnsi="Angsana New"/>
                <w:sz w:val="30"/>
                <w:szCs w:val="30"/>
                <w:u w:val="single"/>
              </w:rPr>
            </w:pPr>
            <w:r w:rsidRPr="005F7EB6">
              <w:rPr>
                <w:rFonts w:ascii="Angsana New" w:hAnsi="Angsana New"/>
                <w:sz w:val="30"/>
                <w:szCs w:val="30"/>
                <w:u w:val="single"/>
              </w:rPr>
              <w:t>&gt;</w:t>
            </w:r>
            <w:r w:rsidRPr="005F7EB6">
              <w:rPr>
                <w:rFonts w:ascii="Angsana New" w:hAnsi="Angsana New"/>
                <w:sz w:val="30"/>
                <w:szCs w:val="30"/>
              </w:rPr>
              <w:t xml:space="preserve">    25%</w:t>
            </w:r>
          </w:p>
        </w:tc>
      </w:tr>
      <w:tr w:rsidR="0023191C" w:rsidRPr="005F7EB6" w14:paraId="20507837" w14:textId="77777777" w:rsidTr="00A058B9">
        <w:tc>
          <w:tcPr>
            <w:tcW w:w="2553" w:type="dxa"/>
          </w:tcPr>
          <w:p w14:paraId="32766A49" w14:textId="77777777" w:rsidR="0023191C" w:rsidRPr="005F7EB6" w:rsidRDefault="0023191C" w:rsidP="00A058B9">
            <w:pPr>
              <w:pStyle w:val="ListParagraph"/>
              <w:tabs>
                <w:tab w:val="left" w:pos="0"/>
              </w:tabs>
              <w:spacing w:line="240" w:lineRule="auto"/>
              <w:ind w:left="34" w:right="-46"/>
              <w:rPr>
                <w:rFonts w:ascii="Angsana New" w:hAnsi="Angsana New" w:cs="Angsana New"/>
                <w:b/>
                <w:bCs/>
                <w:sz w:val="30"/>
                <w:szCs w:val="30"/>
                <w:u w:val="single"/>
              </w:rPr>
            </w:pPr>
            <w:r w:rsidRPr="005F7EB6">
              <w:rPr>
                <w:rFonts w:ascii="Angsana New" w:hAnsi="Angsana New" w:cs="Angsana New"/>
                <w:sz w:val="30"/>
                <w:szCs w:val="30"/>
                <w:cs/>
              </w:rPr>
              <w:t>ขนาดบริษัทที่ประกอบ</w:t>
            </w:r>
            <w:r w:rsidRPr="005F7EB6">
              <w:rPr>
                <w:rFonts w:ascii="Angsana New" w:hAnsi="Angsana New" w:cs="Angsana New"/>
                <w:sz w:val="30"/>
                <w:szCs w:val="30"/>
                <w:cs/>
              </w:rPr>
              <w:br/>
              <w:t xml:space="preserve">ธุรกิจหลักต้อง  </w:t>
            </w:r>
            <w:r w:rsidRPr="005F7EB6">
              <w:rPr>
                <w:rFonts w:ascii="Angsana New" w:hAnsi="Angsana New" w:cs="Angsana New"/>
                <w:sz w:val="30"/>
                <w:szCs w:val="30"/>
                <w:u w:val="single"/>
              </w:rPr>
              <w:t>&gt;</w:t>
            </w:r>
            <w:r w:rsidRPr="005F7EB6">
              <w:rPr>
                <w:rFonts w:ascii="Angsana New" w:hAnsi="Angsana New" w:cs="Angsana New"/>
                <w:sz w:val="30"/>
                <w:szCs w:val="30"/>
              </w:rPr>
              <w:t xml:space="preserve"> </w:t>
            </w:r>
            <w:r w:rsidRPr="005F7EB6">
              <w:rPr>
                <w:rFonts w:ascii="Angsana New" w:hAnsi="Angsana New" w:cs="Angsana New"/>
                <w:sz w:val="30"/>
                <w:szCs w:val="30"/>
                <w:cs/>
              </w:rPr>
              <w:t xml:space="preserve">75% </w:t>
            </w:r>
            <w:r w:rsidRPr="005F7EB6">
              <w:rPr>
                <w:rFonts w:ascii="Angsana New" w:hAnsi="Angsana New" w:cs="Angsana New"/>
                <w:sz w:val="30"/>
                <w:szCs w:val="30"/>
                <w:cs/>
              </w:rPr>
              <w:br/>
              <w:t>ของขนาด</w:t>
            </w:r>
            <w:r w:rsidRPr="005F7EB6">
              <w:rPr>
                <w:rFonts w:ascii="Angsana New" w:hAnsi="Angsana New" w:cs="Angsana New"/>
                <w:sz w:val="30"/>
                <w:szCs w:val="30"/>
              </w:rPr>
              <w:t xml:space="preserve"> holding company</w:t>
            </w:r>
          </w:p>
        </w:tc>
        <w:tc>
          <w:tcPr>
            <w:tcW w:w="10415" w:type="dxa"/>
          </w:tcPr>
          <w:p w14:paraId="03D83C67" w14:textId="77777777" w:rsidR="0023191C" w:rsidRPr="005F7EB6" w:rsidRDefault="0023191C" w:rsidP="00A058B9">
            <w:pPr>
              <w:pStyle w:val="FootnoteText"/>
              <w:tabs>
                <w:tab w:val="left" w:pos="3402"/>
              </w:tabs>
              <w:spacing w:line="216" w:lineRule="auto"/>
              <w:ind w:right="-709" w:firstLine="34"/>
              <w:jc w:val="both"/>
              <w:rPr>
                <w:rFonts w:ascii="Angsana New" w:hAnsi="Angsana New"/>
                <w:sz w:val="30"/>
                <w:szCs w:val="30"/>
              </w:rPr>
            </w:pPr>
            <w:r w:rsidRPr="005F7EB6">
              <w:rPr>
                <w:rFonts w:ascii="Angsana New" w:hAnsi="Angsana New"/>
                <w:sz w:val="30"/>
                <w:szCs w:val="30"/>
                <w:u w:val="single"/>
                <w:cs/>
              </w:rPr>
              <w:t>ขนาดบริษัทที่ประกอบธุรกิจหลัก</w:t>
            </w:r>
            <w:r w:rsidRPr="005F7EB6">
              <w:rPr>
                <w:rStyle w:val="FootnoteReference"/>
                <w:rFonts w:ascii="Angsana New" w:hAnsi="Angsana New" w:cs="Angsana New"/>
                <w:cs/>
              </w:rPr>
              <w:footnoteReference w:id="26"/>
            </w:r>
            <w:r w:rsidRPr="005F7EB6">
              <w:rPr>
                <w:rFonts w:ascii="Angsana New" w:hAnsi="Angsana New"/>
                <w:sz w:val="30"/>
                <w:szCs w:val="30"/>
                <w:u w:val="single"/>
                <w:cs/>
              </w:rPr>
              <w:t xml:space="preserve"> </w:t>
            </w:r>
            <w:r w:rsidRPr="005F7EB6">
              <w:rPr>
                <w:rFonts w:ascii="Angsana New" w:hAnsi="Angsana New"/>
                <w:sz w:val="30"/>
                <w:szCs w:val="30"/>
                <w:cs/>
              </w:rPr>
              <w:t xml:space="preserve"> </w:t>
            </w:r>
            <w:r w:rsidRPr="005F7EB6">
              <w:rPr>
                <w:rFonts w:ascii="Angsana New" w:hAnsi="Angsana New"/>
                <w:sz w:val="30"/>
                <w:szCs w:val="30"/>
              </w:rPr>
              <w:t xml:space="preserve">=  </w:t>
            </w:r>
            <w:r w:rsidRPr="005F7EB6">
              <w:rPr>
                <w:rFonts w:ascii="Angsana New" w:hAnsi="Angsana New"/>
                <w:sz w:val="30"/>
                <w:szCs w:val="30"/>
                <w:u w:val="single"/>
                <w:cs/>
              </w:rPr>
              <w:t>สินทรัพย์รวมของ</w:t>
            </w:r>
            <w:r w:rsidRPr="005F7EB6">
              <w:rPr>
                <w:rFonts w:ascii="Angsana New" w:hAnsi="Angsana New"/>
                <w:sz w:val="30"/>
                <w:szCs w:val="30"/>
                <w:u w:val="single"/>
              </w:rPr>
              <w:t xml:space="preserve"> holding company – </w:t>
            </w:r>
            <w:r w:rsidRPr="005F7EB6">
              <w:rPr>
                <w:rFonts w:ascii="Angsana New" w:hAnsi="Angsana New"/>
                <w:sz w:val="30"/>
                <w:szCs w:val="30"/>
                <w:u w:val="single"/>
                <w:cs/>
              </w:rPr>
              <w:t>เงินลงทุนในบริษัทอื่น</w:t>
            </w:r>
            <w:r w:rsidRPr="005F7EB6">
              <w:rPr>
                <w:rFonts w:ascii="Angsana New" w:hAnsi="Angsana New"/>
                <w:sz w:val="30"/>
                <w:szCs w:val="30"/>
              </w:rPr>
              <w:tab/>
            </w:r>
          </w:p>
          <w:p w14:paraId="1991F2A5" w14:textId="77777777" w:rsidR="0023191C" w:rsidRPr="005F7EB6" w:rsidRDefault="0023191C" w:rsidP="00A058B9">
            <w:pPr>
              <w:pStyle w:val="FootnoteText"/>
              <w:spacing w:line="216" w:lineRule="auto"/>
              <w:ind w:left="709" w:right="-800" w:hanging="533"/>
              <w:jc w:val="both"/>
              <w:rPr>
                <w:rFonts w:ascii="Angsana New" w:hAnsi="Angsana New"/>
                <w:sz w:val="30"/>
                <w:szCs w:val="30"/>
                <w:cs/>
              </w:rPr>
            </w:pPr>
            <w:r w:rsidRPr="005F7EB6">
              <w:rPr>
                <w:rFonts w:ascii="Angsana New" w:hAnsi="Angsana New"/>
                <w:sz w:val="30"/>
                <w:szCs w:val="30"/>
                <w:cs/>
              </w:rPr>
              <w:t>ขนาดของ</w:t>
            </w:r>
            <w:r w:rsidRPr="005F7EB6">
              <w:rPr>
                <w:rFonts w:ascii="Angsana New" w:hAnsi="Angsana New"/>
                <w:sz w:val="30"/>
                <w:szCs w:val="30"/>
              </w:rPr>
              <w:t xml:space="preserve"> holding company </w:t>
            </w:r>
            <w:r w:rsidRPr="005F7EB6">
              <w:rPr>
                <w:rFonts w:ascii="Angsana New" w:hAnsi="Angsana New"/>
                <w:sz w:val="30"/>
                <w:szCs w:val="30"/>
              </w:rPr>
              <w:tab/>
            </w:r>
            <w:r w:rsidRPr="005F7EB6">
              <w:rPr>
                <w:rFonts w:ascii="Angsana New" w:hAnsi="Angsana New"/>
                <w:sz w:val="30"/>
                <w:szCs w:val="30"/>
              </w:rPr>
              <w:tab/>
              <w:t xml:space="preserve">    </w:t>
            </w:r>
            <w:r w:rsidRPr="005F7EB6">
              <w:rPr>
                <w:rFonts w:ascii="Angsana New" w:hAnsi="Angsana New"/>
                <w:sz w:val="30"/>
                <w:szCs w:val="30"/>
                <w:cs/>
              </w:rPr>
              <w:t>สินทรัพย์รวมของ</w:t>
            </w:r>
            <w:r w:rsidRPr="005F7EB6">
              <w:rPr>
                <w:rFonts w:ascii="Angsana New" w:hAnsi="Angsana New"/>
                <w:sz w:val="30"/>
                <w:szCs w:val="30"/>
              </w:rPr>
              <w:t xml:space="preserve"> holding company</w:t>
            </w:r>
          </w:p>
          <w:p w14:paraId="0F165266" w14:textId="77777777" w:rsidR="0023191C" w:rsidRPr="005F7EB6" w:rsidRDefault="0023191C" w:rsidP="00A058B9">
            <w:pPr>
              <w:pStyle w:val="ListParagraph"/>
              <w:tabs>
                <w:tab w:val="left" w:pos="0"/>
              </w:tabs>
              <w:spacing w:after="0" w:line="240" w:lineRule="auto"/>
              <w:ind w:left="0" w:right="-45"/>
              <w:rPr>
                <w:rFonts w:ascii="Angsana New" w:hAnsi="Angsana New" w:cs="Angsana New"/>
                <w:b/>
                <w:bCs/>
                <w:sz w:val="30"/>
                <w:szCs w:val="30"/>
                <w:u w:val="single"/>
              </w:rPr>
            </w:pPr>
          </w:p>
        </w:tc>
        <w:tc>
          <w:tcPr>
            <w:tcW w:w="925" w:type="dxa"/>
          </w:tcPr>
          <w:p w14:paraId="6663DE35" w14:textId="77777777" w:rsidR="0023191C" w:rsidRPr="005F7EB6" w:rsidRDefault="0023191C" w:rsidP="00A058B9">
            <w:pPr>
              <w:pStyle w:val="FootnoteText"/>
              <w:tabs>
                <w:tab w:val="left" w:pos="3402"/>
              </w:tabs>
              <w:spacing w:line="216" w:lineRule="auto"/>
              <w:ind w:right="-709" w:firstLine="34"/>
              <w:jc w:val="both"/>
              <w:rPr>
                <w:rFonts w:ascii="Angsana New" w:hAnsi="Angsana New"/>
                <w:sz w:val="30"/>
                <w:szCs w:val="30"/>
                <w:u w:val="single"/>
                <w:cs/>
              </w:rPr>
            </w:pPr>
            <w:r w:rsidRPr="005F7EB6">
              <w:rPr>
                <w:rFonts w:ascii="Angsana New" w:hAnsi="Angsana New"/>
                <w:sz w:val="30"/>
                <w:szCs w:val="30"/>
                <w:u w:val="single"/>
              </w:rPr>
              <w:t>&gt;</w:t>
            </w:r>
            <w:r w:rsidRPr="005F7EB6">
              <w:rPr>
                <w:rFonts w:ascii="Angsana New" w:hAnsi="Angsana New"/>
                <w:sz w:val="30"/>
                <w:szCs w:val="30"/>
              </w:rPr>
              <w:t xml:space="preserve">   75%</w:t>
            </w:r>
          </w:p>
        </w:tc>
      </w:tr>
      <w:tr w:rsidR="0023191C" w:rsidRPr="005F7EB6" w14:paraId="12410813" w14:textId="77777777" w:rsidTr="00A058B9">
        <w:tc>
          <w:tcPr>
            <w:tcW w:w="2553" w:type="dxa"/>
          </w:tcPr>
          <w:p w14:paraId="4A208B1B" w14:textId="77777777" w:rsidR="0023191C" w:rsidRPr="005F7EB6" w:rsidRDefault="0023191C" w:rsidP="00A058B9">
            <w:pPr>
              <w:tabs>
                <w:tab w:val="left" w:pos="0"/>
              </w:tabs>
              <w:ind w:right="-46"/>
              <w:rPr>
                <w:rFonts w:ascii="Angsana New" w:eastAsia="Calibri" w:hAnsi="Angsana New"/>
                <w:sz w:val="30"/>
                <w:szCs w:val="30"/>
                <w:cs/>
              </w:rPr>
            </w:pPr>
            <w:r w:rsidRPr="005F7EB6">
              <w:rPr>
                <w:rFonts w:ascii="Angsana New" w:eastAsia="Calibri" w:hAnsi="Angsana New"/>
                <w:sz w:val="30"/>
                <w:szCs w:val="30"/>
                <w:cs/>
              </w:rPr>
              <w:t>ขนาดบริษัทอื่นต้อง</w:t>
            </w:r>
            <w:r w:rsidRPr="005F7EB6">
              <w:rPr>
                <w:rFonts w:ascii="Angsana New" w:eastAsia="Calibri" w:hAnsi="Angsana New"/>
                <w:sz w:val="30"/>
                <w:szCs w:val="30"/>
              </w:rPr>
              <w:t xml:space="preserve">  </w:t>
            </w:r>
            <w:r w:rsidRPr="005F7EB6">
              <w:rPr>
                <w:rFonts w:ascii="Angsana New" w:eastAsia="Calibri" w:hAnsi="Angsana New"/>
                <w:sz w:val="30"/>
                <w:szCs w:val="30"/>
                <w:u w:val="single"/>
              </w:rPr>
              <w:t>&lt;</w:t>
            </w:r>
            <w:r w:rsidRPr="005F7EB6">
              <w:rPr>
                <w:rFonts w:ascii="Angsana New" w:eastAsia="Calibri" w:hAnsi="Angsana New"/>
                <w:sz w:val="30"/>
                <w:szCs w:val="30"/>
                <w:cs/>
              </w:rPr>
              <w:t xml:space="preserve"> 25% ของขนาด</w:t>
            </w:r>
            <w:r w:rsidRPr="005F7EB6">
              <w:rPr>
                <w:rFonts w:ascii="Angsana New" w:eastAsia="Calibri" w:hAnsi="Angsana New"/>
                <w:sz w:val="30"/>
                <w:szCs w:val="30"/>
              </w:rPr>
              <w:t xml:space="preserve"> holding company </w:t>
            </w:r>
          </w:p>
        </w:tc>
        <w:tc>
          <w:tcPr>
            <w:tcW w:w="10415" w:type="dxa"/>
          </w:tcPr>
          <w:p w14:paraId="5D855C54" w14:textId="77777777" w:rsidR="0023191C" w:rsidRPr="005F7EB6" w:rsidRDefault="0023191C" w:rsidP="00A058B9">
            <w:pPr>
              <w:pStyle w:val="FootnoteText"/>
              <w:tabs>
                <w:tab w:val="left" w:pos="317"/>
              </w:tabs>
              <w:spacing w:line="216" w:lineRule="auto"/>
              <w:ind w:right="-709"/>
              <w:rPr>
                <w:rFonts w:ascii="Angsana New" w:hAnsi="Angsana New"/>
                <w:sz w:val="30"/>
                <w:szCs w:val="30"/>
              </w:rPr>
            </w:pPr>
            <w:r w:rsidRPr="005F7EB6">
              <w:rPr>
                <w:rFonts w:ascii="Angsana New" w:hAnsi="Angsana New"/>
                <w:sz w:val="30"/>
                <w:szCs w:val="30"/>
                <w:u w:val="single"/>
                <w:cs/>
              </w:rPr>
              <w:tab/>
              <w:t>ขนาดกลุ่มบริษัทอื่น</w:t>
            </w:r>
            <w:r w:rsidRPr="005F7EB6">
              <w:rPr>
                <w:rStyle w:val="FootnoteReference"/>
                <w:rFonts w:ascii="Angsana New" w:hAnsi="Angsana New" w:cs="Angsana New"/>
                <w:u w:val="single"/>
                <w:cs/>
              </w:rPr>
              <w:footnoteReference w:id="27"/>
            </w:r>
            <w:r w:rsidRPr="005F7EB6">
              <w:rPr>
                <w:rFonts w:ascii="Angsana New" w:hAnsi="Angsana New"/>
                <w:sz w:val="30"/>
                <w:szCs w:val="30"/>
                <w:u w:val="single"/>
                <w:cs/>
              </w:rPr>
              <w:tab/>
              <w:t xml:space="preserve"> </w:t>
            </w:r>
            <w:r w:rsidRPr="005F7EB6">
              <w:rPr>
                <w:rFonts w:ascii="Angsana New" w:hAnsi="Angsana New"/>
                <w:sz w:val="30"/>
                <w:szCs w:val="30"/>
                <w:cs/>
              </w:rPr>
              <w:tab/>
              <w:t xml:space="preserve"> </w:t>
            </w:r>
            <w:r w:rsidRPr="005F7EB6">
              <w:rPr>
                <w:rFonts w:ascii="Angsana New" w:hAnsi="Angsana New"/>
                <w:sz w:val="30"/>
                <w:szCs w:val="30"/>
              </w:rPr>
              <w:t xml:space="preserve">=     </w:t>
            </w:r>
            <w:r w:rsidRPr="005F7EB6">
              <w:rPr>
                <w:rFonts w:ascii="Angsana New" w:hAnsi="Angsana New"/>
                <w:sz w:val="30"/>
                <w:szCs w:val="30"/>
                <w:u w:val="single"/>
              </w:rPr>
              <w:t xml:space="preserve">       </w:t>
            </w:r>
            <w:r w:rsidRPr="005F7EB6">
              <w:rPr>
                <w:rFonts w:ascii="Angsana New" w:hAnsi="Angsana New"/>
                <w:sz w:val="30"/>
                <w:szCs w:val="30"/>
                <w:u w:val="single"/>
                <w:cs/>
              </w:rPr>
              <w:t xml:space="preserve">เงินลงทุนในบริษัทอื่น </w:t>
            </w:r>
            <w:r w:rsidRPr="005F7EB6">
              <w:rPr>
                <w:rFonts w:ascii="Angsana New" w:hAnsi="Angsana New"/>
                <w:sz w:val="30"/>
                <w:szCs w:val="30"/>
                <w:u w:val="single"/>
              </w:rPr>
              <w:tab/>
            </w:r>
            <w:r w:rsidRPr="005F7EB6">
              <w:rPr>
                <w:rFonts w:ascii="Angsana New" w:hAnsi="Angsana New"/>
                <w:sz w:val="30"/>
                <w:szCs w:val="30"/>
                <w:cs/>
              </w:rPr>
              <w:tab/>
            </w:r>
            <w:r w:rsidRPr="005F7EB6">
              <w:rPr>
                <w:rFonts w:ascii="Angsana New" w:hAnsi="Angsana New"/>
                <w:sz w:val="30"/>
                <w:szCs w:val="30"/>
                <w:cs/>
              </w:rPr>
              <w:tab/>
            </w:r>
            <w:r w:rsidRPr="005F7EB6">
              <w:rPr>
                <w:rFonts w:ascii="Angsana New" w:hAnsi="Angsana New"/>
                <w:sz w:val="30"/>
                <w:szCs w:val="30"/>
                <w:cs/>
              </w:rPr>
              <w:tab/>
            </w:r>
          </w:p>
          <w:p w14:paraId="6033F454" w14:textId="77777777" w:rsidR="0023191C" w:rsidRPr="005F7EB6" w:rsidRDefault="0023191C" w:rsidP="00A058B9">
            <w:pPr>
              <w:pStyle w:val="FootnoteText"/>
              <w:spacing w:line="216" w:lineRule="auto"/>
              <w:ind w:right="-800"/>
              <w:rPr>
                <w:rFonts w:ascii="Angsana New" w:hAnsi="Angsana New"/>
                <w:sz w:val="30"/>
                <w:szCs w:val="30"/>
              </w:rPr>
            </w:pPr>
            <w:r w:rsidRPr="005F7EB6">
              <w:rPr>
                <w:rFonts w:ascii="Angsana New" w:hAnsi="Angsana New"/>
                <w:sz w:val="30"/>
                <w:szCs w:val="30"/>
                <w:cs/>
              </w:rPr>
              <w:t>ขนาดของ</w:t>
            </w:r>
            <w:r w:rsidRPr="005F7EB6">
              <w:rPr>
                <w:rFonts w:ascii="Angsana New" w:hAnsi="Angsana New"/>
                <w:sz w:val="30"/>
                <w:szCs w:val="30"/>
              </w:rPr>
              <w:t xml:space="preserve"> holding company </w:t>
            </w:r>
            <w:r w:rsidRPr="005F7EB6">
              <w:rPr>
                <w:rFonts w:ascii="Angsana New" w:hAnsi="Angsana New"/>
                <w:sz w:val="30"/>
                <w:szCs w:val="30"/>
              </w:rPr>
              <w:tab/>
              <w:t xml:space="preserve">       </w:t>
            </w:r>
            <w:r w:rsidRPr="005F7EB6">
              <w:rPr>
                <w:rFonts w:ascii="Angsana New" w:hAnsi="Angsana New"/>
                <w:sz w:val="30"/>
                <w:szCs w:val="30"/>
                <w:cs/>
              </w:rPr>
              <w:t>สินทรัพย์รวมของ</w:t>
            </w:r>
            <w:r w:rsidRPr="005F7EB6">
              <w:rPr>
                <w:rFonts w:ascii="Angsana New" w:hAnsi="Angsana New"/>
                <w:sz w:val="30"/>
                <w:szCs w:val="30"/>
              </w:rPr>
              <w:t xml:space="preserve"> holding company</w:t>
            </w:r>
          </w:p>
          <w:p w14:paraId="44313759" w14:textId="77777777" w:rsidR="0023191C" w:rsidRPr="005F7EB6" w:rsidRDefault="0023191C" w:rsidP="00A058B9">
            <w:pPr>
              <w:pStyle w:val="FootnoteText"/>
              <w:tabs>
                <w:tab w:val="left" w:pos="3402"/>
              </w:tabs>
              <w:spacing w:line="216" w:lineRule="auto"/>
              <w:ind w:right="-1101" w:firstLine="34"/>
              <w:jc w:val="both"/>
              <w:rPr>
                <w:rFonts w:ascii="Angsana New" w:hAnsi="Angsana New"/>
                <w:sz w:val="30"/>
                <w:szCs w:val="30"/>
                <w:u w:val="single"/>
                <w:cs/>
              </w:rPr>
            </w:pPr>
          </w:p>
        </w:tc>
        <w:tc>
          <w:tcPr>
            <w:tcW w:w="925" w:type="dxa"/>
          </w:tcPr>
          <w:p w14:paraId="2F251C56" w14:textId="77777777" w:rsidR="0023191C" w:rsidRPr="005F7EB6" w:rsidRDefault="0023191C" w:rsidP="00A058B9">
            <w:pPr>
              <w:pStyle w:val="FootnoteText"/>
              <w:tabs>
                <w:tab w:val="left" w:pos="317"/>
              </w:tabs>
              <w:spacing w:line="216" w:lineRule="auto"/>
              <w:ind w:right="-709"/>
              <w:rPr>
                <w:rFonts w:ascii="Angsana New" w:hAnsi="Angsana New"/>
                <w:sz w:val="30"/>
                <w:szCs w:val="30"/>
              </w:rPr>
            </w:pPr>
            <w:r w:rsidRPr="005F7EB6">
              <w:rPr>
                <w:rFonts w:ascii="Angsana New" w:hAnsi="Angsana New"/>
                <w:sz w:val="30"/>
                <w:szCs w:val="30"/>
                <w:u w:val="single"/>
              </w:rPr>
              <w:t>&lt;</w:t>
            </w:r>
            <w:r w:rsidRPr="005F7EB6">
              <w:rPr>
                <w:rFonts w:ascii="Angsana New" w:hAnsi="Angsana New"/>
                <w:sz w:val="30"/>
                <w:szCs w:val="30"/>
              </w:rPr>
              <w:tab/>
              <w:t>25%</w:t>
            </w:r>
          </w:p>
          <w:p w14:paraId="3DBCE243" w14:textId="77777777" w:rsidR="0023191C" w:rsidRPr="005F7EB6" w:rsidRDefault="0023191C" w:rsidP="00A058B9">
            <w:pPr>
              <w:pStyle w:val="FootnoteText"/>
              <w:tabs>
                <w:tab w:val="left" w:pos="3402"/>
              </w:tabs>
              <w:spacing w:line="216" w:lineRule="auto"/>
              <w:ind w:right="-709" w:firstLine="34"/>
              <w:jc w:val="both"/>
              <w:rPr>
                <w:rFonts w:ascii="Angsana New" w:hAnsi="Angsana New"/>
                <w:sz w:val="30"/>
                <w:szCs w:val="30"/>
                <w:u w:val="single"/>
              </w:rPr>
            </w:pPr>
          </w:p>
        </w:tc>
      </w:tr>
    </w:tbl>
    <w:p w14:paraId="63DF6B4F" w14:textId="77777777" w:rsidR="0023191C" w:rsidRDefault="0023191C" w:rsidP="0023191C">
      <w:pPr>
        <w:tabs>
          <w:tab w:val="left" w:pos="360"/>
          <w:tab w:val="left" w:pos="720"/>
        </w:tabs>
        <w:spacing w:before="120"/>
        <w:ind w:left="-288" w:firstLine="432"/>
        <w:rPr>
          <w:rFonts w:ascii="Angsana New" w:hAnsi="Angsana New"/>
          <w:sz w:val="30"/>
          <w:szCs w:val="30"/>
          <w:cs/>
          <w:lang w:val="en-US"/>
        </w:rPr>
      </w:pPr>
      <w:r>
        <w:rPr>
          <w:rFonts w:ascii="Angsana New" w:hAnsi="Angsana New" w:hint="cs"/>
          <w:sz w:val="30"/>
          <w:szCs w:val="30"/>
          <w:cs/>
        </w:rPr>
        <w:tab/>
      </w:r>
      <w:r>
        <w:rPr>
          <w:rFonts w:ascii="Angsana New" w:hAnsi="Angsana New"/>
          <w:sz w:val="30"/>
          <w:szCs w:val="30"/>
          <w:cs/>
        </w:rPr>
        <w:tab/>
      </w:r>
      <w:r w:rsidRPr="005F7EB6">
        <w:rPr>
          <w:rFonts w:ascii="Angsana New" w:hAnsi="Angsana New"/>
          <w:sz w:val="30"/>
          <w:szCs w:val="30"/>
          <w:cs/>
        </w:rPr>
        <w:t xml:space="preserve">ทั้งนี้ </w:t>
      </w:r>
      <w:r w:rsidRPr="005F7EB6">
        <w:rPr>
          <w:rFonts w:ascii="Angsana New" w:hAnsi="Angsana New"/>
          <w:snapToGrid w:val="0"/>
          <w:sz w:val="30"/>
          <w:szCs w:val="30"/>
          <w:cs/>
          <w:lang w:eastAsia="th-TH"/>
        </w:rPr>
        <w:t xml:space="preserve">กรณีที่ </w:t>
      </w:r>
      <w:r w:rsidRPr="005F7EB6">
        <w:rPr>
          <w:rFonts w:ascii="Angsana New" w:hAnsi="Angsana New"/>
          <w:snapToGrid w:val="0"/>
          <w:sz w:val="30"/>
          <w:szCs w:val="30"/>
          <w:lang w:eastAsia="th-TH"/>
        </w:rPr>
        <w:t xml:space="preserve">holding company </w:t>
      </w:r>
      <w:r w:rsidRPr="005F7EB6">
        <w:rPr>
          <w:rFonts w:ascii="Angsana New" w:hAnsi="Angsana New"/>
          <w:snapToGrid w:val="0"/>
          <w:sz w:val="30"/>
          <w:szCs w:val="30"/>
          <w:cs/>
          <w:lang w:eastAsia="th-TH"/>
        </w:rPr>
        <w:t xml:space="preserve">เห็นว่า </w:t>
      </w:r>
      <w:r w:rsidRPr="005F7EB6">
        <w:rPr>
          <w:rFonts w:ascii="Angsana New" w:hAnsi="Angsana New"/>
          <w:sz w:val="30"/>
          <w:szCs w:val="30"/>
          <w:cs/>
        </w:rPr>
        <w:t>ตัวชี้วัดดังกล่าวไม่เหมาะสม อาจคำนวณโดย</w:t>
      </w:r>
      <w:r w:rsidRPr="005F7EB6">
        <w:rPr>
          <w:rFonts w:ascii="Angsana New" w:hAnsi="Angsana New"/>
          <w:snapToGrid w:val="0"/>
          <w:sz w:val="30"/>
          <w:szCs w:val="30"/>
          <w:cs/>
          <w:lang w:eastAsia="th-TH"/>
        </w:rPr>
        <w:t>ใช้ตัวแปรอื่น ๆ ที่เหมาะสม เช่น รายได้ หรือกำไร เป็นต้น โดยต้องแสดงเหตุผล</w:t>
      </w:r>
      <w:r>
        <w:rPr>
          <w:rFonts w:ascii="Angsana New" w:hAnsi="Angsana New" w:hint="cs"/>
          <w:snapToGrid w:val="0"/>
          <w:sz w:val="30"/>
          <w:szCs w:val="30"/>
          <w:cs/>
          <w:lang w:eastAsia="th-TH"/>
        </w:rPr>
        <w:t xml:space="preserve"> </w:t>
      </w:r>
      <w:r w:rsidRPr="005F7EB6">
        <w:rPr>
          <w:rFonts w:ascii="Angsana New" w:hAnsi="Angsana New"/>
          <w:snapToGrid w:val="0"/>
          <w:sz w:val="30"/>
          <w:szCs w:val="30"/>
          <w:cs/>
          <w:lang w:eastAsia="th-TH"/>
        </w:rPr>
        <w:t xml:space="preserve">ความจำเป็น </w:t>
      </w:r>
      <w:r>
        <w:rPr>
          <w:rFonts w:ascii="Angsana New" w:hAnsi="Angsana New" w:hint="cs"/>
          <w:snapToGrid w:val="0"/>
          <w:sz w:val="30"/>
          <w:szCs w:val="30"/>
          <w:cs/>
          <w:lang w:eastAsia="th-TH"/>
        </w:rPr>
        <w:tab/>
      </w:r>
      <w:r w:rsidRPr="005F7EB6">
        <w:rPr>
          <w:rFonts w:ascii="Angsana New" w:hAnsi="Angsana New"/>
          <w:snapToGrid w:val="0"/>
          <w:sz w:val="30"/>
          <w:szCs w:val="30"/>
          <w:cs/>
          <w:lang w:eastAsia="th-TH"/>
        </w:rPr>
        <w:t>และความสมเหตุสมผลของการใช้ตัวแปรอื่นเป็นตัวชี้วัดด้วย</w:t>
      </w:r>
    </w:p>
    <w:p w14:paraId="0D24AE90" w14:textId="77777777" w:rsidR="0023191C" w:rsidRDefault="0023191C" w:rsidP="0023191C">
      <w:pPr>
        <w:tabs>
          <w:tab w:val="left" w:pos="360"/>
          <w:tab w:val="left" w:pos="720"/>
        </w:tabs>
        <w:spacing w:before="120"/>
        <w:ind w:left="-288" w:firstLine="432"/>
        <w:rPr>
          <w:rFonts w:ascii="Angsana New" w:eastAsia="Arial Unicode MS" w:hAnsi="Angsana New"/>
          <w:b/>
          <w:bCs/>
          <w:sz w:val="30"/>
          <w:szCs w:val="30"/>
          <w:cs/>
        </w:rPr>
        <w:sectPr w:rsidR="0023191C" w:rsidSect="00A058B9">
          <w:headerReference w:type="even" r:id="rId28"/>
          <w:headerReference w:type="default" r:id="rId29"/>
          <w:footnotePr>
            <w:numRestart w:val="eachSect"/>
          </w:footnotePr>
          <w:pgSz w:w="16838" w:h="11906" w:orient="landscape" w:code="9"/>
          <w:pgMar w:top="2160" w:right="1440" w:bottom="1008" w:left="720" w:header="720" w:footer="432" w:gutter="0"/>
          <w:pgNumType w:fmt="numberInDash"/>
          <w:cols w:space="720"/>
          <w:titlePg/>
          <w:docGrid w:linePitch="381"/>
        </w:sectPr>
      </w:pPr>
    </w:p>
    <w:p w14:paraId="53497D43" w14:textId="77777777" w:rsidR="0023191C" w:rsidRDefault="0023191C" w:rsidP="0023191C">
      <w:pPr>
        <w:tabs>
          <w:tab w:val="left" w:pos="360"/>
          <w:tab w:val="left" w:pos="720"/>
        </w:tabs>
        <w:spacing w:before="120"/>
        <w:ind w:left="-288" w:firstLine="432"/>
        <w:jc w:val="right"/>
        <w:rPr>
          <w:rFonts w:ascii="Angsana New" w:eastAsia="Arial Unicode MS" w:hAnsi="Angsana New"/>
          <w:b/>
          <w:bCs/>
          <w:sz w:val="30"/>
          <w:szCs w:val="30"/>
        </w:rPr>
      </w:pPr>
      <w:r>
        <w:rPr>
          <w:rFonts w:ascii="Angsana New" w:eastAsia="Arial Unicode MS" w:hAnsi="Angsana New"/>
          <w:b/>
          <w:bCs/>
          <w:sz w:val="30"/>
          <w:szCs w:val="30"/>
          <w:cs/>
        </w:rPr>
        <w:lastRenderedPageBreak/>
        <w:tab/>
      </w:r>
      <w:r>
        <w:rPr>
          <w:rFonts w:ascii="Angsana New" w:eastAsia="Arial Unicode MS" w:hAnsi="Angsana New" w:hint="cs"/>
          <w:b/>
          <w:bCs/>
          <w:sz w:val="30"/>
          <w:szCs w:val="30"/>
          <w:cs/>
        </w:rPr>
        <w:tab/>
      </w:r>
      <w:r>
        <w:rPr>
          <w:rFonts w:ascii="Angsana New" w:eastAsia="Arial Unicode MS" w:hAnsi="Angsana New"/>
          <w:b/>
          <w:bCs/>
          <w:sz w:val="30"/>
          <w:szCs w:val="30"/>
          <w:cs/>
        </w:rPr>
        <w:tab/>
      </w:r>
      <w:r w:rsidRPr="00B34BF6">
        <w:rPr>
          <w:rFonts w:ascii="Angsana New" w:eastAsia="Arial Unicode MS" w:hAnsi="Angsana New"/>
          <w:b/>
          <w:bCs/>
          <w:sz w:val="30"/>
          <w:szCs w:val="30"/>
          <w:cs/>
        </w:rPr>
        <w:t xml:space="preserve">ภาคผนวก </w:t>
      </w:r>
      <w:r>
        <w:rPr>
          <w:rFonts w:ascii="Angsana New" w:eastAsia="Arial Unicode MS" w:hAnsi="Angsana New" w:hint="cs"/>
          <w:b/>
          <w:bCs/>
          <w:sz w:val="30"/>
          <w:szCs w:val="30"/>
          <w:cs/>
        </w:rPr>
        <w:t>4</w:t>
      </w:r>
    </w:p>
    <w:p w14:paraId="455760F6" w14:textId="77777777" w:rsidR="0023191C" w:rsidRDefault="0023191C" w:rsidP="0023191C">
      <w:pPr>
        <w:tabs>
          <w:tab w:val="left" w:pos="5760"/>
          <w:tab w:val="left" w:pos="6480"/>
          <w:tab w:val="left" w:pos="7200"/>
        </w:tabs>
        <w:jc w:val="center"/>
        <w:rPr>
          <w:rFonts w:ascii="Angsana New" w:eastAsia="Arial Unicode MS" w:hAnsi="Angsana New"/>
          <w:b/>
          <w:bCs/>
          <w:sz w:val="30"/>
          <w:szCs w:val="30"/>
          <w:u w:val="single"/>
        </w:rPr>
      </w:pPr>
    </w:p>
    <w:p w14:paraId="442F8D3E" w14:textId="77777777" w:rsidR="0023191C" w:rsidRPr="00147157" w:rsidRDefault="0023191C" w:rsidP="0023191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760"/>
          <w:tab w:val="left" w:pos="6480"/>
          <w:tab w:val="left" w:pos="7200"/>
        </w:tabs>
        <w:jc w:val="center"/>
        <w:rPr>
          <w:rFonts w:ascii="Angsana New" w:hAnsi="Angsana New"/>
          <w:b/>
          <w:bCs/>
          <w:sz w:val="30"/>
          <w:szCs w:val="30"/>
          <w:cs/>
        </w:rPr>
      </w:pPr>
      <w:r w:rsidRPr="00147157">
        <w:rPr>
          <w:rFonts w:ascii="Angsana New" w:eastAsia="Arial Unicode MS" w:hAnsi="Angsana New" w:hint="cs"/>
          <w:b/>
          <w:bCs/>
          <w:sz w:val="30"/>
          <w:szCs w:val="30"/>
          <w:cs/>
        </w:rPr>
        <w:t>ตัวอย่าง</w:t>
      </w:r>
      <w:r w:rsidRPr="00147157">
        <w:rPr>
          <w:rFonts w:ascii="Angsana New" w:hAnsi="Angsana New"/>
          <w:b/>
          <w:bCs/>
          <w:sz w:val="30"/>
          <w:szCs w:val="30"/>
          <w:cs/>
        </w:rPr>
        <w:t>ปัจจัยความเสี่ยง</w:t>
      </w:r>
    </w:p>
    <w:p w14:paraId="6F4A4F20" w14:textId="77777777" w:rsidR="0023191C" w:rsidRPr="003D7A1B" w:rsidRDefault="0023191C" w:rsidP="0023191C">
      <w:pPr>
        <w:tabs>
          <w:tab w:val="left" w:pos="5760"/>
          <w:tab w:val="left" w:pos="6480"/>
          <w:tab w:val="left" w:pos="7200"/>
        </w:tabs>
        <w:jc w:val="center"/>
        <w:rPr>
          <w:rFonts w:ascii="Angsana New" w:eastAsia="Arial Unicode MS" w:hAnsi="Angsana New"/>
          <w:b/>
          <w:bCs/>
          <w:sz w:val="24"/>
          <w:szCs w:val="24"/>
          <w:u w:val="single"/>
          <w:lang w:val="en-US"/>
        </w:rPr>
      </w:pPr>
    </w:p>
    <w:p w14:paraId="10CA6308" w14:textId="77777777" w:rsidR="0023191C" w:rsidRDefault="0023191C" w:rsidP="0023191C">
      <w:pPr>
        <w:rPr>
          <w:rFonts w:ascii="Angsana New" w:hAnsi="Angsana New"/>
          <w:b/>
          <w:bCs/>
          <w:sz w:val="30"/>
          <w:szCs w:val="30"/>
          <w:cs/>
        </w:rPr>
      </w:pPr>
      <w:r w:rsidRPr="008463E4">
        <w:rPr>
          <w:rFonts w:ascii="Angsana New" w:hAnsi="Angsana New" w:hint="cs"/>
          <w:b/>
          <w:bCs/>
          <w:sz w:val="30"/>
          <w:szCs w:val="30"/>
          <w:cs/>
        </w:rPr>
        <w:t xml:space="preserve">1. </w:t>
      </w:r>
      <w:r w:rsidRPr="008463E4">
        <w:rPr>
          <w:rFonts w:ascii="Angsana New" w:hAnsi="Angsana New"/>
          <w:b/>
          <w:bCs/>
          <w:sz w:val="30"/>
          <w:szCs w:val="30"/>
          <w:cs/>
        </w:rPr>
        <w:t>ความเสี่ยง</w:t>
      </w:r>
      <w:r>
        <w:rPr>
          <w:rFonts w:ascii="Angsana New" w:hAnsi="Angsana New" w:hint="cs"/>
          <w:b/>
          <w:bCs/>
          <w:sz w:val="30"/>
          <w:szCs w:val="30"/>
          <w:cs/>
        </w:rPr>
        <w:t>ในการประกอบ</w:t>
      </w:r>
      <w:r w:rsidRPr="008463E4">
        <w:rPr>
          <w:rFonts w:ascii="Angsana New" w:hAnsi="Angsana New" w:hint="cs"/>
          <w:b/>
          <w:bCs/>
          <w:sz w:val="30"/>
          <w:szCs w:val="30"/>
          <w:cs/>
        </w:rPr>
        <w:t>ธุรกิจ</w:t>
      </w:r>
    </w:p>
    <w:p w14:paraId="3F45ECAB" w14:textId="77777777" w:rsidR="0023191C" w:rsidRPr="006D4161" w:rsidRDefault="0023191C" w:rsidP="0023191C">
      <w:pPr>
        <w:rPr>
          <w:rFonts w:ascii="Angsana New" w:hAnsi="Angsana New"/>
          <w:b/>
          <w:bCs/>
          <w:sz w:val="16"/>
          <w:szCs w:val="16"/>
          <w:cs/>
        </w:rPr>
      </w:pPr>
    </w:p>
    <w:p w14:paraId="78952FE3" w14:textId="77777777" w:rsidR="0023191C" w:rsidRPr="00C51CAE" w:rsidRDefault="0023191C" w:rsidP="0023191C">
      <w:pPr>
        <w:rPr>
          <w:rFonts w:ascii="Angsana New" w:hAnsi="Angsana New"/>
          <w:sz w:val="30"/>
          <w:szCs w:val="30"/>
          <w:u w:val="single"/>
        </w:rPr>
      </w:pPr>
      <w:r w:rsidRPr="00C51CAE">
        <w:rPr>
          <w:rFonts w:ascii="Angsana New" w:hAnsi="Angsana New"/>
          <w:sz w:val="30"/>
          <w:szCs w:val="30"/>
          <w:u w:val="single"/>
          <w:cs/>
        </w:rPr>
        <w:t>ความเสี่ยงจากการเปลี่ยนแปลงนโยบายรัฐบาล ระเบียบ ข้อบังคับ และกฎหมายต่างๆ ที่เกี่ยวข้องกับบริษัทฯ</w:t>
      </w:r>
    </w:p>
    <w:p w14:paraId="0E5B1A85" w14:textId="77777777" w:rsidR="0023191C" w:rsidRPr="00C51CAE" w:rsidRDefault="0023191C" w:rsidP="0023191C">
      <w:pPr>
        <w:ind w:firstLine="720"/>
        <w:rPr>
          <w:rFonts w:ascii="Angsana New" w:hAnsi="Angsana New"/>
          <w:sz w:val="30"/>
          <w:szCs w:val="30"/>
        </w:rPr>
      </w:pPr>
      <w:r w:rsidRPr="00C51CAE">
        <w:rPr>
          <w:rFonts w:ascii="Angsana New" w:hAnsi="Angsana New" w:hint="cs"/>
          <w:sz w:val="30"/>
          <w:szCs w:val="30"/>
          <w:cs/>
        </w:rPr>
        <w:t>บริษัทมีการประกอบธุรกิจหลักประเภท</w:t>
      </w:r>
      <w:r w:rsidRPr="00C51CAE">
        <w:rPr>
          <w:rFonts w:ascii="Angsana New" w:hAnsi="Angsana New"/>
          <w:sz w:val="30"/>
          <w:szCs w:val="30"/>
        </w:rPr>
        <w:t>………………</w:t>
      </w:r>
      <w:r w:rsidRPr="00C51CAE">
        <w:rPr>
          <w:rFonts w:ascii="Angsana New" w:hAnsi="Angsana New" w:hint="cs"/>
          <w:sz w:val="30"/>
          <w:szCs w:val="30"/>
          <w:cs/>
        </w:rPr>
        <w:t>ซึ่งในปีที่ผ่านมามีรายได้................บาท หรือ</w:t>
      </w:r>
      <w:r w:rsidRPr="00C51CAE">
        <w:rPr>
          <w:rFonts w:ascii="Angsana New" w:hAnsi="Angsana New"/>
          <w:sz w:val="30"/>
          <w:szCs w:val="30"/>
          <w:cs/>
        </w:rPr>
        <w:br/>
      </w:r>
      <w:r w:rsidRPr="00C51CAE">
        <w:rPr>
          <w:rFonts w:ascii="Angsana New" w:hAnsi="Angsana New" w:hint="cs"/>
          <w:sz w:val="30"/>
          <w:szCs w:val="30"/>
          <w:cs/>
        </w:rPr>
        <w:t>คิดเป็นสัดส่วนร้อยละ..........ความสามารถในการเติบของธุรกิจดังกล่าวจะขึ้นอยู่กับ</w:t>
      </w:r>
      <w:r w:rsidRPr="00C51CAE">
        <w:rPr>
          <w:rFonts w:ascii="Angsana New" w:hAnsi="Angsana New"/>
          <w:sz w:val="30"/>
          <w:szCs w:val="30"/>
          <w:cs/>
        </w:rPr>
        <w:t>นโยบาย</w:t>
      </w:r>
      <w:r w:rsidRPr="00C51CAE">
        <w:rPr>
          <w:rFonts w:ascii="Angsana New" w:hAnsi="Angsana New" w:hint="cs"/>
          <w:sz w:val="30"/>
          <w:szCs w:val="30"/>
          <w:cs/>
        </w:rPr>
        <w:t>และการบริหารงาน</w:t>
      </w:r>
      <w:r w:rsidRPr="00C51CAE">
        <w:rPr>
          <w:rFonts w:ascii="Angsana New" w:hAnsi="Angsana New"/>
          <w:sz w:val="30"/>
          <w:szCs w:val="30"/>
          <w:cs/>
        </w:rPr>
        <w:t>ทางด้าน</w:t>
      </w:r>
      <w:r w:rsidRPr="00C51CAE">
        <w:rPr>
          <w:rFonts w:ascii="Angsana New" w:hAnsi="Angsana New"/>
          <w:sz w:val="30"/>
          <w:szCs w:val="30"/>
        </w:rPr>
        <w:t>……………</w:t>
      </w:r>
      <w:r w:rsidRPr="00C51CAE">
        <w:rPr>
          <w:rFonts w:ascii="Angsana New" w:hAnsi="Angsana New" w:hint="cs"/>
          <w:sz w:val="30"/>
          <w:szCs w:val="30"/>
          <w:cs/>
        </w:rPr>
        <w:t>ของ</w:t>
      </w:r>
      <w:r w:rsidRPr="00C51CAE">
        <w:rPr>
          <w:rFonts w:ascii="Angsana New" w:hAnsi="Angsana New"/>
          <w:sz w:val="30"/>
          <w:szCs w:val="30"/>
          <w:cs/>
        </w:rPr>
        <w:t>รัฐบาลในแต่ละ</w:t>
      </w:r>
      <w:r w:rsidRPr="00C51CAE">
        <w:rPr>
          <w:rFonts w:ascii="Angsana New" w:hAnsi="Angsana New" w:hint="cs"/>
          <w:sz w:val="30"/>
          <w:szCs w:val="30"/>
          <w:cs/>
        </w:rPr>
        <w:t xml:space="preserve">สมัย </w:t>
      </w:r>
      <w:r w:rsidRPr="00C51CAE">
        <w:rPr>
          <w:rFonts w:ascii="Angsana New" w:hAnsi="Angsana New"/>
          <w:sz w:val="30"/>
          <w:szCs w:val="30"/>
          <w:cs/>
        </w:rPr>
        <w:t xml:space="preserve"> โดยการเปลี่ยนแปลงนโยบายด้าน</w:t>
      </w:r>
      <w:r w:rsidRPr="00C51CAE">
        <w:rPr>
          <w:rFonts w:ascii="Angsana New" w:hAnsi="Angsana New"/>
          <w:sz w:val="30"/>
          <w:szCs w:val="30"/>
        </w:rPr>
        <w:t>……</w:t>
      </w:r>
      <w:r w:rsidRPr="00C51CAE">
        <w:rPr>
          <w:rFonts w:ascii="Angsana New" w:hAnsi="Angsana New" w:hint="cs"/>
          <w:sz w:val="30"/>
          <w:szCs w:val="30"/>
          <w:cs/>
        </w:rPr>
        <w:t>.........</w:t>
      </w:r>
      <w:r w:rsidRPr="00C51CAE">
        <w:rPr>
          <w:rFonts w:ascii="Angsana New" w:hAnsi="Angsana New"/>
          <w:sz w:val="30"/>
          <w:szCs w:val="30"/>
          <w:cs/>
        </w:rPr>
        <w:t xml:space="preserve">รวมถึงการออกกฎระเบียบ </w:t>
      </w:r>
      <w:r w:rsidRPr="00C51CAE">
        <w:rPr>
          <w:rFonts w:ascii="Angsana New" w:hAnsi="Angsana New" w:hint="cs"/>
          <w:sz w:val="30"/>
          <w:szCs w:val="30"/>
          <w:cs/>
        </w:rPr>
        <w:t>และ</w:t>
      </w:r>
      <w:r w:rsidRPr="00C51CAE">
        <w:rPr>
          <w:rFonts w:ascii="Angsana New" w:hAnsi="Angsana New"/>
          <w:sz w:val="30"/>
          <w:szCs w:val="30"/>
          <w:cs/>
        </w:rPr>
        <w:t xml:space="preserve">ข้อบังคับ เช่น </w:t>
      </w:r>
      <w:r w:rsidRPr="00C51CAE">
        <w:rPr>
          <w:rFonts w:ascii="Angsana New" w:hAnsi="Angsana New"/>
          <w:sz w:val="30"/>
          <w:szCs w:val="30"/>
        </w:rPr>
        <w:t>……………</w:t>
      </w:r>
      <w:r w:rsidRPr="00C51CAE">
        <w:rPr>
          <w:rFonts w:ascii="Angsana New" w:hAnsi="Angsana New"/>
          <w:sz w:val="30"/>
          <w:szCs w:val="30"/>
          <w:cs/>
        </w:rPr>
        <w:t>อาจจะส่งผลกระทบต่อการลงทุน และการขยายกิจการของ</w:t>
      </w:r>
      <w:r w:rsidRPr="00C51CAE">
        <w:rPr>
          <w:rFonts w:ascii="Angsana New" w:hAnsi="Angsana New" w:hint="cs"/>
          <w:sz w:val="30"/>
          <w:szCs w:val="30"/>
          <w:cs/>
        </w:rPr>
        <w:t xml:space="preserve">บริษัท  </w:t>
      </w:r>
      <w:r w:rsidRPr="00C51CAE">
        <w:rPr>
          <w:rFonts w:ascii="Angsana New" w:hAnsi="Angsana New"/>
          <w:sz w:val="30"/>
          <w:szCs w:val="30"/>
          <w:cs/>
        </w:rPr>
        <w:br/>
      </w:r>
      <w:r w:rsidRPr="00C51CAE">
        <w:rPr>
          <w:rFonts w:ascii="Angsana New" w:hAnsi="Angsana New" w:hint="cs"/>
          <w:sz w:val="30"/>
          <w:szCs w:val="30"/>
          <w:cs/>
        </w:rPr>
        <w:t xml:space="preserve">ซึ่งจะทำให้บริษัทจะมีรายได้และกำไรที่ลดลงได้  </w:t>
      </w:r>
    </w:p>
    <w:p w14:paraId="581507F4" w14:textId="77777777" w:rsidR="0023191C" w:rsidRPr="00C51CAE" w:rsidRDefault="0023191C" w:rsidP="0023191C">
      <w:pPr>
        <w:ind w:firstLine="720"/>
        <w:rPr>
          <w:rFonts w:ascii="Angsana New" w:hAnsi="Angsana New"/>
          <w:sz w:val="30"/>
          <w:szCs w:val="30"/>
        </w:rPr>
      </w:pPr>
      <w:r w:rsidRPr="00C51CAE">
        <w:rPr>
          <w:rFonts w:ascii="Angsana New" w:hAnsi="Angsana New" w:hint="cs"/>
          <w:sz w:val="30"/>
          <w:szCs w:val="30"/>
          <w:cs/>
        </w:rPr>
        <w:t>ทั้งนี้ บริษัท</w:t>
      </w:r>
      <w:r w:rsidRPr="00C51CAE">
        <w:rPr>
          <w:rFonts w:ascii="Angsana New" w:hAnsi="Angsana New"/>
          <w:sz w:val="30"/>
          <w:szCs w:val="30"/>
          <w:cs/>
        </w:rPr>
        <w:t>ได้</w:t>
      </w:r>
      <w:r w:rsidRPr="00C51CAE">
        <w:rPr>
          <w:rFonts w:ascii="Angsana New" w:hAnsi="Angsana New" w:hint="cs"/>
          <w:sz w:val="30"/>
          <w:szCs w:val="30"/>
          <w:cs/>
        </w:rPr>
        <w:t>ดำเนินการ</w:t>
      </w:r>
      <w:r w:rsidRPr="00C51CAE">
        <w:rPr>
          <w:rFonts w:ascii="Angsana New" w:hAnsi="Angsana New"/>
          <w:sz w:val="30"/>
          <w:szCs w:val="30"/>
          <w:cs/>
        </w:rPr>
        <w:t>บริหารจัดการความเสี่ยงนี้ โดยวิเคราะห์นโยบายด้าน</w:t>
      </w:r>
      <w:r w:rsidRPr="00C51CAE">
        <w:rPr>
          <w:rFonts w:ascii="Angsana New" w:hAnsi="Angsana New"/>
          <w:sz w:val="30"/>
          <w:szCs w:val="30"/>
        </w:rPr>
        <w:t>…………</w:t>
      </w:r>
      <w:r w:rsidRPr="00C51CAE">
        <w:rPr>
          <w:rFonts w:ascii="Angsana New" w:hAnsi="Angsana New"/>
          <w:sz w:val="30"/>
          <w:szCs w:val="30"/>
          <w:cs/>
        </w:rPr>
        <w:t>ของรัฐบาลและผลกระทบต่อบริษั</w:t>
      </w:r>
      <w:r w:rsidRPr="00C51CAE">
        <w:rPr>
          <w:rFonts w:ascii="Angsana New" w:hAnsi="Angsana New" w:hint="cs"/>
          <w:sz w:val="30"/>
          <w:szCs w:val="30"/>
          <w:cs/>
        </w:rPr>
        <w:t xml:space="preserve">ท </w:t>
      </w:r>
      <w:r w:rsidRPr="00C51CAE">
        <w:rPr>
          <w:rFonts w:ascii="Angsana New" w:hAnsi="Angsana New"/>
          <w:sz w:val="30"/>
          <w:szCs w:val="30"/>
          <w:cs/>
        </w:rPr>
        <w:t xml:space="preserve"> และมีการวางแผนรองรับการเปลี่ยนแปลงดังกล่าว โดยให้ความร่วมมือกับหน่วยงานของรัฐ รวมทั้งการให้ความร่วมมือเข้าประชุมและสัมมนาร่วมกับหน่วยงานราชการเพื่อให้ข้อมูล</w:t>
      </w:r>
      <w:r w:rsidRPr="00C51CAE">
        <w:rPr>
          <w:rFonts w:ascii="Angsana New" w:hAnsi="Angsana New" w:hint="cs"/>
          <w:sz w:val="30"/>
          <w:szCs w:val="30"/>
          <w:cs/>
        </w:rPr>
        <w:t>และ</w:t>
      </w:r>
      <w:r w:rsidRPr="00C51CAE">
        <w:rPr>
          <w:rFonts w:ascii="Angsana New" w:hAnsi="Angsana New"/>
          <w:sz w:val="30"/>
          <w:szCs w:val="30"/>
          <w:cs/>
        </w:rPr>
        <w:t>ติดตามความเคลื่อนไหวอย่างใกล้ชิด</w:t>
      </w:r>
      <w:r w:rsidRPr="00C51CAE">
        <w:rPr>
          <w:rFonts w:ascii="Angsana New" w:hAnsi="Angsana New" w:hint="cs"/>
          <w:sz w:val="30"/>
          <w:szCs w:val="30"/>
          <w:cs/>
        </w:rPr>
        <w:t xml:space="preserve"> </w:t>
      </w:r>
    </w:p>
    <w:p w14:paraId="39DEF8DA" w14:textId="77777777" w:rsidR="0023191C" w:rsidRPr="00C51CAE" w:rsidRDefault="0023191C" w:rsidP="0023191C">
      <w:pPr>
        <w:rPr>
          <w:rFonts w:ascii="Angsana New" w:hAnsi="Angsana New"/>
          <w:sz w:val="30"/>
          <w:szCs w:val="30"/>
        </w:rPr>
      </w:pPr>
    </w:p>
    <w:p w14:paraId="39FD9B89" w14:textId="77777777" w:rsidR="0023191C" w:rsidRPr="00C51CAE" w:rsidRDefault="0023191C" w:rsidP="0023191C">
      <w:pPr>
        <w:tabs>
          <w:tab w:val="left" w:pos="1080"/>
        </w:tabs>
        <w:rPr>
          <w:rFonts w:ascii="Angsana New" w:hAnsi="Angsana New"/>
          <w:sz w:val="30"/>
          <w:szCs w:val="30"/>
          <w:u w:val="single"/>
        </w:rPr>
      </w:pPr>
      <w:r w:rsidRPr="00C51CAE">
        <w:rPr>
          <w:rFonts w:ascii="Angsana New" w:hAnsi="Angsana New" w:hint="cs"/>
          <w:sz w:val="30"/>
          <w:szCs w:val="30"/>
          <w:u w:val="single"/>
          <w:cs/>
        </w:rPr>
        <w:t>ความเสี่ยงจากการที่</w:t>
      </w:r>
      <w:r w:rsidRPr="00C51CAE">
        <w:rPr>
          <w:rFonts w:ascii="Angsana New" w:hAnsi="Angsana New"/>
          <w:sz w:val="30"/>
          <w:szCs w:val="30"/>
          <w:u w:val="single"/>
          <w:cs/>
        </w:rPr>
        <w:t>บริษัทยังไม่มีผลประกอบการในเชิงพาณิชย์</w:t>
      </w:r>
    </w:p>
    <w:p w14:paraId="5144B687" w14:textId="77777777" w:rsidR="0023191C" w:rsidRPr="00C51CAE" w:rsidRDefault="0023191C" w:rsidP="0023191C">
      <w:pPr>
        <w:ind w:firstLine="720"/>
        <w:rPr>
          <w:rFonts w:ascii="Angsana New" w:hAnsi="Angsana New"/>
          <w:sz w:val="30"/>
          <w:szCs w:val="30"/>
        </w:rPr>
      </w:pPr>
      <w:r w:rsidRPr="00C51CAE">
        <w:rPr>
          <w:rFonts w:ascii="Angsana New" w:hAnsi="Angsana New"/>
          <w:sz w:val="30"/>
          <w:szCs w:val="30"/>
          <w:cs/>
        </w:rPr>
        <w:t>บริษัทเพิ่งเริ่มจัดตั้งขึ้นเมื่อ</w:t>
      </w:r>
      <w:r w:rsidRPr="00C51CAE">
        <w:rPr>
          <w:rFonts w:ascii="Angsana New" w:hAnsi="Angsana New"/>
          <w:sz w:val="30"/>
          <w:szCs w:val="30"/>
        </w:rPr>
        <w:t>………………..</w:t>
      </w:r>
      <w:r w:rsidRPr="00C51CAE">
        <w:rPr>
          <w:rFonts w:ascii="Angsana New" w:hAnsi="Angsana New"/>
          <w:sz w:val="30"/>
          <w:szCs w:val="30"/>
          <w:cs/>
        </w:rPr>
        <w:t>ด้วยทุนชำระแล้ว</w:t>
      </w:r>
      <w:r w:rsidRPr="00C51CAE">
        <w:rPr>
          <w:rFonts w:ascii="Angsana New" w:hAnsi="Angsana New"/>
          <w:sz w:val="30"/>
          <w:szCs w:val="30"/>
        </w:rPr>
        <w:t>………………..</w:t>
      </w:r>
      <w:r w:rsidRPr="00C51CAE">
        <w:rPr>
          <w:rFonts w:ascii="Angsana New" w:hAnsi="Angsana New"/>
          <w:sz w:val="30"/>
          <w:szCs w:val="30"/>
          <w:cs/>
        </w:rPr>
        <w:t>ล้านบาท บริษัทมีแผนการที่จะดำเนินธุรกิจ</w:t>
      </w:r>
      <w:r w:rsidRPr="00C51CAE">
        <w:rPr>
          <w:rFonts w:ascii="Angsana New" w:hAnsi="Angsana New"/>
          <w:sz w:val="30"/>
          <w:szCs w:val="30"/>
        </w:rPr>
        <w:t>……………..</w:t>
      </w:r>
      <w:r w:rsidRPr="00C51CAE">
        <w:rPr>
          <w:rFonts w:ascii="Angsana New" w:hAnsi="Angsana New"/>
          <w:sz w:val="30"/>
          <w:szCs w:val="30"/>
          <w:cs/>
        </w:rPr>
        <w:t>เพื่อจำหน่ายให้กับกลุ่</w:t>
      </w:r>
      <w:r w:rsidRPr="00C51CAE">
        <w:rPr>
          <w:rFonts w:ascii="Angsana New" w:hAnsi="Angsana New" w:hint="cs"/>
          <w:sz w:val="30"/>
          <w:szCs w:val="30"/>
          <w:cs/>
        </w:rPr>
        <w:t>ม</w:t>
      </w:r>
      <w:r w:rsidRPr="00C51CAE">
        <w:rPr>
          <w:rFonts w:ascii="Angsana New" w:hAnsi="Angsana New"/>
          <w:sz w:val="30"/>
          <w:szCs w:val="30"/>
          <w:cs/>
        </w:rPr>
        <w:t>ลูกค้า</w:t>
      </w:r>
      <w:r w:rsidRPr="00C51CAE">
        <w:rPr>
          <w:rFonts w:ascii="Angsana New" w:hAnsi="Angsana New"/>
          <w:sz w:val="30"/>
          <w:szCs w:val="30"/>
        </w:rPr>
        <w:t>……….</w:t>
      </w:r>
      <w:r w:rsidRPr="00C51CAE">
        <w:rPr>
          <w:rFonts w:ascii="Angsana New" w:hAnsi="Angsana New"/>
          <w:sz w:val="30"/>
          <w:szCs w:val="30"/>
          <w:cs/>
        </w:rPr>
        <w:t>ซึ่งโครงการดังกล่าวจะต้องใช้เงินลงทุนในโครงการประมาณ</w:t>
      </w:r>
      <w:r w:rsidRPr="00C51CAE">
        <w:rPr>
          <w:rFonts w:ascii="Angsana New" w:hAnsi="Angsana New"/>
          <w:sz w:val="30"/>
          <w:szCs w:val="30"/>
        </w:rPr>
        <w:t>…….</w:t>
      </w:r>
      <w:r w:rsidRPr="00C51CAE">
        <w:rPr>
          <w:rFonts w:ascii="Angsana New" w:hAnsi="Angsana New"/>
          <w:sz w:val="30"/>
          <w:szCs w:val="30"/>
          <w:cs/>
        </w:rPr>
        <w:t>ล้านบาท โดยมีแหล่งที่มาของเงินทุนจาก</w:t>
      </w:r>
      <w:r w:rsidRPr="00C51CAE">
        <w:rPr>
          <w:rFonts w:ascii="Angsana New" w:hAnsi="Angsana New"/>
          <w:sz w:val="30"/>
          <w:szCs w:val="30"/>
        </w:rPr>
        <w:t>……….</w:t>
      </w:r>
      <w:r w:rsidRPr="00C51CAE">
        <w:rPr>
          <w:rFonts w:ascii="Angsana New" w:hAnsi="Angsana New" w:hint="cs"/>
          <w:sz w:val="30"/>
          <w:szCs w:val="30"/>
          <w:cs/>
        </w:rPr>
        <w:t>จำนวนประมาณ</w:t>
      </w:r>
      <w:r w:rsidRPr="00C51CAE">
        <w:rPr>
          <w:rFonts w:ascii="Angsana New" w:hAnsi="Angsana New"/>
          <w:sz w:val="30"/>
          <w:szCs w:val="30"/>
        </w:rPr>
        <w:t>……</w:t>
      </w:r>
      <w:r w:rsidRPr="00C51CAE">
        <w:rPr>
          <w:rFonts w:ascii="Angsana New" w:hAnsi="Angsana New"/>
          <w:sz w:val="30"/>
          <w:szCs w:val="30"/>
          <w:cs/>
        </w:rPr>
        <w:t>ล้านบาท บริษัทได้มีการศึกษาความเป็นไปได้ของโครงการดังกล่าวเมื่อวันที่</w:t>
      </w:r>
      <w:r w:rsidRPr="00C51CAE">
        <w:rPr>
          <w:rFonts w:ascii="Angsana New" w:hAnsi="Angsana New"/>
          <w:sz w:val="30"/>
          <w:szCs w:val="30"/>
        </w:rPr>
        <w:t>………</w:t>
      </w:r>
      <w:r w:rsidRPr="00C51CAE">
        <w:rPr>
          <w:rFonts w:ascii="Angsana New" w:hAnsi="Angsana New"/>
          <w:sz w:val="30"/>
          <w:szCs w:val="30"/>
          <w:cs/>
        </w:rPr>
        <w:t>โดย</w:t>
      </w:r>
      <w:r w:rsidRPr="00C51CAE">
        <w:rPr>
          <w:rFonts w:ascii="Angsana New" w:hAnsi="Angsana New"/>
          <w:sz w:val="30"/>
          <w:szCs w:val="30"/>
        </w:rPr>
        <w:t>………………..</w:t>
      </w:r>
      <w:r w:rsidRPr="00C51CAE">
        <w:rPr>
          <w:rFonts w:ascii="Angsana New" w:hAnsi="Angsana New"/>
          <w:sz w:val="30"/>
          <w:szCs w:val="30"/>
          <w:cs/>
        </w:rPr>
        <w:t>ซึ่งจากผลการศึกษาฯ คาดว่าบริษัทจะเริ่มมีรายได้เชิงพาณิชย์ได้ประมาณ</w:t>
      </w:r>
      <w:r w:rsidRPr="00C51CAE">
        <w:rPr>
          <w:rFonts w:ascii="Angsana New" w:hAnsi="Angsana New"/>
          <w:sz w:val="30"/>
          <w:szCs w:val="30"/>
        </w:rPr>
        <w:t>………………..</w:t>
      </w:r>
      <w:r w:rsidRPr="00C51CAE">
        <w:rPr>
          <w:rFonts w:ascii="Angsana New" w:hAnsi="Angsana New"/>
          <w:sz w:val="30"/>
          <w:szCs w:val="30"/>
          <w:cs/>
        </w:rPr>
        <w:t>มีผลตอบแทนจากการลงทุน</w:t>
      </w:r>
      <w:r w:rsidR="00C51CAE">
        <w:rPr>
          <w:rFonts w:ascii="Angsana New" w:hAnsi="Angsana New"/>
          <w:sz w:val="30"/>
          <w:szCs w:val="30"/>
          <w:cs/>
        </w:rPr>
        <w:br/>
      </w:r>
      <w:r w:rsidRPr="00C51CAE">
        <w:rPr>
          <w:rFonts w:ascii="Angsana New" w:hAnsi="Angsana New"/>
          <w:sz w:val="30"/>
          <w:szCs w:val="30"/>
          <w:cs/>
        </w:rPr>
        <w:t>ในโครงการ</w:t>
      </w:r>
      <w:r w:rsidRPr="00C51CAE">
        <w:rPr>
          <w:rFonts w:ascii="Angsana New" w:hAnsi="Angsana New" w:hint="cs"/>
          <w:sz w:val="30"/>
          <w:szCs w:val="30"/>
          <w:cs/>
        </w:rPr>
        <w:t xml:space="preserve"> </w:t>
      </w:r>
      <w:r w:rsidRPr="00C51CAE">
        <w:rPr>
          <w:rFonts w:ascii="Angsana New" w:hAnsi="Angsana New"/>
          <w:sz w:val="30"/>
          <w:szCs w:val="30"/>
          <w:cs/>
        </w:rPr>
        <w:t>(</w:t>
      </w:r>
      <w:r w:rsidRPr="00C51CAE">
        <w:rPr>
          <w:rFonts w:ascii="Angsana New" w:hAnsi="Angsana New"/>
          <w:sz w:val="30"/>
          <w:szCs w:val="30"/>
        </w:rPr>
        <w:t>IRR</w:t>
      </w:r>
      <w:r w:rsidRPr="00C51CAE">
        <w:rPr>
          <w:rFonts w:ascii="Angsana New" w:hAnsi="Angsana New"/>
          <w:sz w:val="30"/>
          <w:szCs w:val="30"/>
          <w:cs/>
        </w:rPr>
        <w:t xml:space="preserve">) ประมาณร้อยละ </w:t>
      </w:r>
      <w:r w:rsidRPr="00C51CAE">
        <w:rPr>
          <w:rFonts w:ascii="Angsana New" w:hAnsi="Angsana New"/>
          <w:sz w:val="30"/>
          <w:szCs w:val="30"/>
        </w:rPr>
        <w:t>………….</w:t>
      </w:r>
      <w:r w:rsidRPr="00C51CAE">
        <w:rPr>
          <w:rFonts w:ascii="Angsana New" w:hAnsi="Angsana New"/>
          <w:sz w:val="30"/>
          <w:szCs w:val="30"/>
          <w:cs/>
        </w:rPr>
        <w:t>และเวลาคืนทุนภายใน</w:t>
      </w:r>
      <w:r w:rsidRPr="00C51CAE">
        <w:rPr>
          <w:rFonts w:ascii="Angsana New" w:hAnsi="Angsana New"/>
          <w:sz w:val="30"/>
          <w:szCs w:val="30"/>
        </w:rPr>
        <w:t>………………..</w:t>
      </w:r>
      <w:r w:rsidRPr="00C51CAE">
        <w:rPr>
          <w:rFonts w:ascii="Angsana New" w:hAnsi="Angsana New"/>
          <w:sz w:val="30"/>
          <w:szCs w:val="30"/>
          <w:cs/>
        </w:rPr>
        <w:t>ปี (รายละเอียดการกำหนดสมสมติฐานในการศึกษาฯ ดังกล่าวตามหน้า.........) ทั้งนี้ เนื่องจากปัจจุบันบริษัทยังไม่มีการประกอบธุรกิจในเชิงพาณิชย์ ดังนั้น บริษัท จึงอาจมีความไม่แน่นอนจากการประกอบธุรกิจในเรื่องต่าง</w:t>
      </w:r>
      <w:r w:rsidRPr="00C51CAE">
        <w:rPr>
          <w:rFonts w:ascii="Angsana New" w:hAnsi="Angsana New" w:hint="cs"/>
          <w:sz w:val="30"/>
          <w:szCs w:val="30"/>
          <w:cs/>
        </w:rPr>
        <w:t xml:space="preserve"> </w:t>
      </w:r>
      <w:r w:rsidRPr="00C51CAE">
        <w:rPr>
          <w:rFonts w:ascii="Angsana New" w:hAnsi="Angsana New"/>
          <w:sz w:val="30"/>
          <w:szCs w:val="30"/>
          <w:cs/>
        </w:rPr>
        <w:t>ๆ เช่น ด้านการผลิต ด้านการตลาด ด้านบุคลากรที่ต้องอาศัยผู้เชี่ยวชาญ เป็นต้น ซึ่งบริษัทจะอธิบายความเสี่ยงในรายละเอียด</w:t>
      </w:r>
      <w:r w:rsidR="00C51CAE">
        <w:rPr>
          <w:rFonts w:ascii="Angsana New" w:hAnsi="Angsana New"/>
          <w:sz w:val="30"/>
          <w:szCs w:val="30"/>
          <w:cs/>
        </w:rPr>
        <w:br/>
      </w:r>
      <w:r w:rsidRPr="00C51CAE">
        <w:rPr>
          <w:rFonts w:ascii="Angsana New" w:hAnsi="Angsana New"/>
          <w:sz w:val="30"/>
          <w:szCs w:val="30"/>
          <w:cs/>
        </w:rPr>
        <w:t>ในแต่ละเรื่องไว้ในข้อถัดไป ซึ่งหากมีเหตุการณ์หรือปัจจัยใดที่ทำให้บริษัทไม่สามารถดำเนินการตามแผนการ</w:t>
      </w:r>
      <w:r w:rsidR="00C51CAE">
        <w:rPr>
          <w:rFonts w:ascii="Angsana New" w:hAnsi="Angsana New"/>
          <w:sz w:val="30"/>
          <w:szCs w:val="30"/>
          <w:cs/>
        </w:rPr>
        <w:br/>
      </w:r>
      <w:r w:rsidRPr="00C51CAE">
        <w:rPr>
          <w:rFonts w:ascii="Angsana New" w:hAnsi="Angsana New"/>
          <w:sz w:val="30"/>
          <w:szCs w:val="30"/>
          <w:cs/>
        </w:rPr>
        <w:t xml:space="preserve">ที่กำหนดไว้ในการศึกษาฯ จะทำให้บริษัทไม่ได้รับผลตอบแทนจากการลงทุนหรือมีระยะเวลาคืนทุนตามที่คาดการณ์ไว้ข้างต้นได้ หรืออาจทำให้บริษัทประสบปัญหาการผิดนัดชำระหนี้จากสถาบันการเงิน หรือในแง่ร้ายแรงที่สุด หากมีปัจจัยเปลี่ยนแปลงไปจากเดิมมากจนทำให้โครงการดังกล่าวไม่คุ้มค่าต่อการลงทุน ก็อาจมีผลกระทบทำให้บริษัทไม่สามารถประกอบธุรกิจได้อย่างต่อเนื่องในระยะยาวได้ </w:t>
      </w:r>
      <w:r w:rsidRPr="00C51CAE">
        <w:rPr>
          <w:rFonts w:ascii="Angsana New" w:hAnsi="Angsana New" w:hint="cs"/>
          <w:sz w:val="30"/>
          <w:szCs w:val="30"/>
          <w:cs/>
        </w:rPr>
        <w:t xml:space="preserve"> </w:t>
      </w:r>
      <w:r w:rsidRPr="00C51CAE">
        <w:rPr>
          <w:rFonts w:ascii="Angsana New" w:hAnsi="Angsana New"/>
          <w:sz w:val="30"/>
          <w:szCs w:val="30"/>
          <w:cs/>
        </w:rPr>
        <w:t>ทั้งนี้</w:t>
      </w:r>
      <w:r w:rsidRPr="00C51CAE">
        <w:rPr>
          <w:rFonts w:ascii="Angsana New" w:hAnsi="Angsana New" w:hint="cs"/>
          <w:sz w:val="30"/>
          <w:szCs w:val="30"/>
          <w:cs/>
        </w:rPr>
        <w:t xml:space="preserve"> </w:t>
      </w:r>
      <w:r w:rsidRPr="00C51CAE">
        <w:rPr>
          <w:rFonts w:ascii="Angsana New" w:hAnsi="Angsana New"/>
          <w:sz w:val="30"/>
          <w:szCs w:val="30"/>
          <w:cs/>
        </w:rPr>
        <w:t>บริษัทได้มีการวิเคราะห์ผลกระทบจากการเปลี่ยนแปลงของปัจจัยต่างๆ ที่สำคัญ (</w:t>
      </w:r>
      <w:r w:rsidRPr="00C51CAE">
        <w:rPr>
          <w:rFonts w:ascii="Angsana New" w:hAnsi="Angsana New"/>
          <w:sz w:val="30"/>
          <w:szCs w:val="30"/>
        </w:rPr>
        <w:t>sensitivity analysis</w:t>
      </w:r>
      <w:r w:rsidRPr="00C51CAE">
        <w:rPr>
          <w:rFonts w:ascii="Angsana New" w:hAnsi="Angsana New"/>
          <w:sz w:val="30"/>
          <w:szCs w:val="30"/>
          <w:cs/>
        </w:rPr>
        <w:t>) ไว้แล้วในหน้า.........</w:t>
      </w:r>
      <w:r w:rsidR="006D0E5D">
        <w:rPr>
          <w:rFonts w:ascii="Angsana New" w:hAnsi="Angsana New"/>
          <w:sz w:val="30"/>
          <w:szCs w:val="30"/>
          <w:cs/>
        </w:rPr>
        <w:br/>
      </w:r>
      <w:r w:rsidRPr="00C51CAE">
        <w:rPr>
          <w:rFonts w:ascii="Angsana New" w:hAnsi="Angsana New"/>
          <w:sz w:val="30"/>
          <w:szCs w:val="30"/>
          <w:cs/>
        </w:rPr>
        <w:t>เพื่อประกอบการตัดสินใจ</w:t>
      </w:r>
      <w:r w:rsidRPr="00C51CAE">
        <w:rPr>
          <w:rFonts w:ascii="Angsana New" w:hAnsi="Angsana New" w:hint="cs"/>
          <w:sz w:val="30"/>
          <w:szCs w:val="30"/>
          <w:cs/>
        </w:rPr>
        <w:t>ในการลงทุน</w:t>
      </w:r>
    </w:p>
    <w:p w14:paraId="541B3820" w14:textId="77777777" w:rsidR="0023191C" w:rsidRPr="00C51CAE" w:rsidRDefault="0023191C" w:rsidP="0023191C">
      <w:pPr>
        <w:rPr>
          <w:rFonts w:ascii="Angsana New" w:hAnsi="Angsana New"/>
          <w:sz w:val="30"/>
          <w:szCs w:val="30"/>
          <w:u w:val="single"/>
        </w:rPr>
      </w:pPr>
    </w:p>
    <w:p w14:paraId="334510B9" w14:textId="77777777" w:rsidR="0023191C" w:rsidRPr="00C51CAE" w:rsidRDefault="0023191C" w:rsidP="0023191C">
      <w:pPr>
        <w:rPr>
          <w:rFonts w:ascii="Angsana New" w:hAnsi="Angsana New"/>
          <w:sz w:val="30"/>
          <w:szCs w:val="30"/>
          <w:u w:val="single"/>
        </w:rPr>
      </w:pPr>
      <w:r w:rsidRPr="00C51CAE">
        <w:rPr>
          <w:rFonts w:ascii="Angsana New" w:hAnsi="Angsana New"/>
          <w:sz w:val="30"/>
          <w:szCs w:val="30"/>
          <w:u w:val="single"/>
          <w:cs/>
        </w:rPr>
        <w:br w:type="page"/>
      </w:r>
      <w:r w:rsidRPr="00C51CAE">
        <w:rPr>
          <w:rFonts w:ascii="Angsana New" w:hAnsi="Angsana New" w:hint="cs"/>
          <w:sz w:val="30"/>
          <w:szCs w:val="30"/>
          <w:u w:val="single"/>
          <w:cs/>
        </w:rPr>
        <w:lastRenderedPageBreak/>
        <w:t>ความเสี่ยงจากการ</w:t>
      </w:r>
      <w:r w:rsidRPr="00C51CAE">
        <w:rPr>
          <w:rFonts w:ascii="Angsana New" w:hAnsi="Angsana New"/>
          <w:sz w:val="30"/>
          <w:szCs w:val="30"/>
          <w:u w:val="single"/>
          <w:cs/>
        </w:rPr>
        <w:t>พึ่งพ</w:t>
      </w:r>
      <w:r w:rsidRPr="00C51CAE">
        <w:rPr>
          <w:rFonts w:ascii="Angsana New" w:hAnsi="Angsana New" w:hint="cs"/>
          <w:sz w:val="30"/>
          <w:szCs w:val="30"/>
          <w:u w:val="single"/>
          <w:cs/>
        </w:rPr>
        <w:t>ิง</w:t>
      </w:r>
      <w:r w:rsidRPr="00C51CAE">
        <w:rPr>
          <w:rFonts w:ascii="Angsana New" w:hAnsi="Angsana New"/>
          <w:sz w:val="30"/>
          <w:szCs w:val="30"/>
          <w:u w:val="single"/>
          <w:cs/>
        </w:rPr>
        <w:t>ลูกค้า</w:t>
      </w:r>
      <w:r w:rsidRPr="00C51CAE">
        <w:rPr>
          <w:rFonts w:ascii="Angsana New" w:hAnsi="Angsana New" w:hint="cs"/>
          <w:sz w:val="30"/>
          <w:szCs w:val="30"/>
          <w:u w:val="single"/>
          <w:cs/>
        </w:rPr>
        <w:t>รายใหญ่หรือ</w:t>
      </w:r>
      <w:r w:rsidRPr="00C51CAE">
        <w:rPr>
          <w:rFonts w:ascii="Angsana New" w:hAnsi="Angsana New"/>
          <w:sz w:val="30"/>
          <w:szCs w:val="30"/>
          <w:u w:val="single"/>
          <w:cs/>
        </w:rPr>
        <w:t>น้อยราย</w:t>
      </w:r>
    </w:p>
    <w:p w14:paraId="7B9F4EAA" w14:textId="77777777" w:rsidR="0023191C" w:rsidRPr="00C51CAE" w:rsidRDefault="0023191C" w:rsidP="0023191C">
      <w:pPr>
        <w:ind w:right="-442" w:firstLine="720"/>
        <w:rPr>
          <w:rFonts w:ascii="Angsana New" w:hAnsi="Angsana New"/>
          <w:sz w:val="30"/>
          <w:szCs w:val="30"/>
        </w:rPr>
      </w:pPr>
      <w:r w:rsidRPr="00C51CAE">
        <w:rPr>
          <w:rFonts w:ascii="Angsana New" w:hAnsi="Angsana New" w:hint="cs"/>
          <w:sz w:val="30"/>
          <w:szCs w:val="30"/>
          <w:cs/>
        </w:rPr>
        <w:t xml:space="preserve">ในปีที่ผ่านมา </w:t>
      </w:r>
      <w:r w:rsidRPr="00C51CAE">
        <w:rPr>
          <w:rFonts w:ascii="Angsana New" w:hAnsi="Angsana New"/>
          <w:sz w:val="30"/>
          <w:szCs w:val="30"/>
          <w:cs/>
        </w:rPr>
        <w:t>บริษัทขายสินค้า</w:t>
      </w:r>
      <w:r w:rsidRPr="00C51CAE">
        <w:rPr>
          <w:rFonts w:ascii="Angsana New" w:hAnsi="Angsana New" w:hint="cs"/>
          <w:sz w:val="30"/>
          <w:szCs w:val="30"/>
          <w:cs/>
        </w:rPr>
        <w:t>ประเภท ...(เช่น ธุรกิจรับจ้างผลิต).... ให้กับ</w:t>
      </w:r>
      <w:r w:rsidRPr="00C51CAE">
        <w:rPr>
          <w:rFonts w:ascii="Angsana New" w:hAnsi="Angsana New"/>
          <w:sz w:val="30"/>
          <w:szCs w:val="30"/>
          <w:cs/>
        </w:rPr>
        <w:t>ลูกค้ารายใหญ่</w:t>
      </w:r>
      <w:r w:rsidRPr="00C51CAE">
        <w:rPr>
          <w:rFonts w:ascii="Angsana New" w:hAnsi="Angsana New" w:hint="cs"/>
          <w:sz w:val="30"/>
          <w:szCs w:val="30"/>
          <w:cs/>
        </w:rPr>
        <w:t>จำนวน......</w:t>
      </w:r>
      <w:r w:rsidRPr="00C51CAE">
        <w:rPr>
          <w:rFonts w:ascii="Angsana New" w:hAnsi="Angsana New"/>
          <w:sz w:val="30"/>
          <w:szCs w:val="30"/>
          <w:cs/>
        </w:rPr>
        <w:t>ราย</w:t>
      </w:r>
      <w:r w:rsidRPr="00C51CAE">
        <w:rPr>
          <w:rFonts w:ascii="Angsana New" w:hAnsi="Angsana New" w:hint="cs"/>
          <w:sz w:val="30"/>
          <w:szCs w:val="30"/>
          <w:cs/>
        </w:rPr>
        <w:t xml:space="preserve">  ได้แก่ ...(ระบุชื่อลูกค้า กรณีที่สามารถเปิดเผยได้ หรือเป็นกรณีที่เปิดเผยให้แก่ผู้ลงทุนหรือนักวิเคราะห์</w:t>
      </w:r>
      <w:r w:rsidRPr="00C51CAE">
        <w:rPr>
          <w:rFonts w:ascii="Angsana New" w:hAnsi="Angsana New"/>
          <w:sz w:val="30"/>
          <w:szCs w:val="30"/>
          <w:cs/>
        </w:rPr>
        <w:br/>
      </w:r>
      <w:r w:rsidRPr="00C51CAE">
        <w:rPr>
          <w:rFonts w:ascii="Angsana New" w:hAnsi="Angsana New" w:hint="cs"/>
          <w:sz w:val="30"/>
          <w:szCs w:val="30"/>
          <w:cs/>
        </w:rPr>
        <w:t>หลักทรัพย์หรือการลงทุนให้แล้ว) โดยบริษัทมีรายได้จากการขายให้ลูกค้าดังกล่าวเป็นสัดส่วนที่สูงเป็น</w:t>
      </w:r>
      <w:r w:rsidRPr="00C51CAE">
        <w:rPr>
          <w:rFonts w:ascii="Angsana New" w:hAnsi="Angsana New"/>
          <w:sz w:val="30"/>
          <w:szCs w:val="30"/>
          <w:cs/>
        </w:rPr>
        <w:t>จำนว</w:t>
      </w:r>
      <w:r w:rsidRPr="00C51CAE">
        <w:rPr>
          <w:rFonts w:ascii="Angsana New" w:hAnsi="Angsana New" w:hint="cs"/>
          <w:sz w:val="30"/>
          <w:szCs w:val="30"/>
          <w:cs/>
        </w:rPr>
        <w:t>น............</w:t>
      </w:r>
      <w:r w:rsidRPr="00C51CAE">
        <w:rPr>
          <w:rFonts w:ascii="Angsana New" w:hAnsi="Angsana New"/>
          <w:sz w:val="30"/>
          <w:szCs w:val="30"/>
          <w:cs/>
        </w:rPr>
        <w:t xml:space="preserve">ล้านบาท </w:t>
      </w:r>
      <w:r w:rsidRPr="00C51CAE">
        <w:rPr>
          <w:rFonts w:ascii="Angsana New" w:hAnsi="Angsana New" w:hint="cs"/>
          <w:sz w:val="30"/>
          <w:szCs w:val="30"/>
          <w:cs/>
        </w:rPr>
        <w:t xml:space="preserve">หรือคิดเป็นร้อยละ......ของรายได้รวม ในปี........ ทั้งนี้ </w:t>
      </w:r>
      <w:r w:rsidRPr="00C51CAE">
        <w:rPr>
          <w:rFonts w:ascii="Angsana New" w:hAnsi="Angsana New"/>
          <w:sz w:val="30"/>
          <w:szCs w:val="30"/>
          <w:cs/>
        </w:rPr>
        <w:t>ที่ผ่านมาบริษัทมีความสัมพันธ์ที่ดีกับ</w:t>
      </w:r>
      <w:r w:rsidRPr="00C51CAE">
        <w:rPr>
          <w:rFonts w:ascii="Angsana New" w:hAnsi="Angsana New" w:hint="cs"/>
          <w:sz w:val="30"/>
          <w:szCs w:val="30"/>
          <w:cs/>
        </w:rPr>
        <w:br/>
        <w:t>ลูกค้ากลุ่มดังกล่าวหรือ</w:t>
      </w:r>
      <w:r w:rsidRPr="00C51CAE">
        <w:rPr>
          <w:rFonts w:ascii="Angsana New" w:hAnsi="Angsana New"/>
          <w:sz w:val="30"/>
          <w:szCs w:val="30"/>
          <w:cs/>
        </w:rPr>
        <w:t>ลูกค้า</w:t>
      </w:r>
      <w:r w:rsidRPr="00C51CAE">
        <w:rPr>
          <w:rFonts w:ascii="Angsana New" w:hAnsi="Angsana New" w:hint="cs"/>
          <w:sz w:val="30"/>
          <w:szCs w:val="30"/>
          <w:cs/>
        </w:rPr>
        <w:t>ราย</w:t>
      </w:r>
      <w:r w:rsidRPr="00C51CAE">
        <w:rPr>
          <w:rFonts w:ascii="Angsana New" w:hAnsi="Angsana New"/>
          <w:sz w:val="30"/>
          <w:szCs w:val="30"/>
          <w:cs/>
        </w:rPr>
        <w:t>นี้มาโดยตลอด</w:t>
      </w:r>
      <w:r w:rsidRPr="00C51CAE">
        <w:rPr>
          <w:rFonts w:ascii="Angsana New" w:hAnsi="Angsana New" w:hint="cs"/>
          <w:sz w:val="30"/>
          <w:szCs w:val="30"/>
          <w:cs/>
        </w:rPr>
        <w:t>/</w:t>
      </w:r>
      <w:r w:rsidRPr="00C51CAE">
        <w:rPr>
          <w:rFonts w:ascii="Angsana New" w:hAnsi="Angsana New"/>
          <w:sz w:val="30"/>
          <w:szCs w:val="30"/>
          <w:cs/>
        </w:rPr>
        <w:t>เป็นลูกค้าของบริษัทตั้งแต่เริ่มดำเนินธุรกิจ และ</w:t>
      </w:r>
      <w:r w:rsidRPr="00C51CAE">
        <w:rPr>
          <w:rFonts w:ascii="Angsana New" w:hAnsi="Angsana New" w:hint="cs"/>
          <w:sz w:val="30"/>
          <w:szCs w:val="30"/>
          <w:cs/>
        </w:rPr>
        <w:t>บริษัทมีการทำ</w:t>
      </w:r>
      <w:r w:rsidRPr="00C51CAE">
        <w:rPr>
          <w:rFonts w:ascii="Angsana New" w:hAnsi="Angsana New"/>
          <w:sz w:val="30"/>
          <w:szCs w:val="30"/>
          <w:cs/>
        </w:rPr>
        <w:br/>
      </w:r>
      <w:r w:rsidRPr="00C51CAE">
        <w:rPr>
          <w:rFonts w:ascii="Angsana New" w:hAnsi="Angsana New" w:hint="cs"/>
          <w:sz w:val="30"/>
          <w:szCs w:val="30"/>
          <w:cs/>
        </w:rPr>
        <w:t xml:space="preserve">สัญญาขายสินค้ากับลูกค้ากลุ่มดังกล่าวหรือลูกค้ารายนี้ โดยมีอายุสัญญา </w:t>
      </w:r>
      <w:r w:rsidR="00CD423E">
        <w:rPr>
          <w:rFonts w:ascii="Angsana New" w:hAnsi="Angsana New" w:hint="cs"/>
          <w:sz w:val="30"/>
          <w:szCs w:val="30"/>
          <w:cs/>
        </w:rPr>
        <w:t>....</w:t>
      </w:r>
      <w:r w:rsidRPr="00C51CAE">
        <w:rPr>
          <w:rFonts w:ascii="Angsana New" w:hAnsi="Angsana New" w:hint="cs"/>
          <w:sz w:val="30"/>
          <w:szCs w:val="30"/>
          <w:cs/>
        </w:rPr>
        <w:t xml:space="preserve"> ปี ซึ่งสัญญาดังกล่าวจะหมดอายุ</w:t>
      </w:r>
      <w:r w:rsidRPr="00C51CAE">
        <w:rPr>
          <w:rFonts w:ascii="Angsana New" w:hAnsi="Angsana New"/>
          <w:sz w:val="30"/>
          <w:szCs w:val="30"/>
          <w:cs/>
        </w:rPr>
        <w:br/>
      </w:r>
      <w:r w:rsidRPr="00C51CAE">
        <w:rPr>
          <w:rFonts w:ascii="Angsana New" w:hAnsi="Angsana New" w:hint="cs"/>
          <w:sz w:val="30"/>
          <w:szCs w:val="30"/>
          <w:cs/>
        </w:rPr>
        <w:t>ในปี............. อย่างไรก็ดี เนื่องจากธุรกิจนี้ มีผู้ประกอบการรายใหญ่ที่เป็นคู่แข่งขันโดยตรงกับบริษัทอีกหลายราย  ดังนั้น จึงมีโอกาสที่ลูกค้าจะไม่ต่อสัญญากับบริษัทหรือหันไปซื้อสินค้าบางส่วนจากคู่แข่งขัน หากบริษัทต้อง</w:t>
      </w:r>
      <w:r w:rsidRPr="00C51CAE">
        <w:rPr>
          <w:rFonts w:ascii="Angsana New" w:hAnsi="Angsana New"/>
          <w:sz w:val="30"/>
          <w:szCs w:val="30"/>
          <w:cs/>
        </w:rPr>
        <w:br/>
      </w:r>
      <w:r w:rsidRPr="00C51CAE">
        <w:rPr>
          <w:rFonts w:ascii="Angsana New" w:hAnsi="Angsana New" w:hint="cs"/>
          <w:sz w:val="30"/>
          <w:szCs w:val="30"/>
          <w:cs/>
        </w:rPr>
        <w:t>สูญเสียลูกค้าดังกล่าวไปจะมีผลต่อรายได้บริษัทอย่างมีนัยสำคัญ และหากบริษัทไม่สามารถหาลูกค้ามาทดแทน</w:t>
      </w:r>
      <w:r w:rsidRPr="00C51CAE">
        <w:rPr>
          <w:rFonts w:ascii="Angsana New" w:hAnsi="Angsana New"/>
          <w:sz w:val="30"/>
          <w:szCs w:val="30"/>
          <w:cs/>
        </w:rPr>
        <w:br/>
      </w:r>
      <w:r w:rsidRPr="00C51CAE">
        <w:rPr>
          <w:rFonts w:ascii="Angsana New" w:hAnsi="Angsana New" w:hint="cs"/>
          <w:sz w:val="30"/>
          <w:szCs w:val="30"/>
          <w:cs/>
        </w:rPr>
        <w:t xml:space="preserve">ได้อาจมีผลต่อความอยู่รอดของธุรกิจบริษัทในระยะยาวมีการสั่งซื้อสินค้าอย่างต่อเนื่องและสม่ำเสมอ  </w:t>
      </w:r>
      <w:r w:rsidRPr="00C51CAE">
        <w:rPr>
          <w:rFonts w:ascii="Angsana New" w:hAnsi="Angsana New" w:hint="cs"/>
          <w:sz w:val="30"/>
          <w:szCs w:val="30"/>
          <w:cs/>
        </w:rPr>
        <w:br/>
      </w:r>
      <w:r w:rsidRPr="00C51CAE">
        <w:rPr>
          <w:rFonts w:ascii="Angsana New" w:hAnsi="Angsana New"/>
          <w:sz w:val="30"/>
          <w:szCs w:val="30"/>
          <w:cs/>
        </w:rPr>
        <w:t xml:space="preserve">อย่างไรก็ดี </w:t>
      </w:r>
      <w:r w:rsidRPr="00C51CAE">
        <w:rPr>
          <w:rFonts w:ascii="Angsana New" w:hAnsi="Angsana New" w:hint="cs"/>
          <w:sz w:val="30"/>
          <w:szCs w:val="30"/>
          <w:cs/>
        </w:rPr>
        <w:t>(ระบุมาตรการลดความเสี่ยง (ถ้ามี) เช่น บริษัทมีนโยบายจะลดระดับการพึ่งพิงกลุ่มลูกค้ารายใหญ่</w:t>
      </w:r>
      <w:r w:rsidRPr="00C51CAE">
        <w:rPr>
          <w:rFonts w:ascii="Angsana New" w:hAnsi="Angsana New"/>
          <w:sz w:val="30"/>
          <w:szCs w:val="30"/>
          <w:cs/>
        </w:rPr>
        <w:br/>
      </w:r>
      <w:r w:rsidRPr="00C51CAE">
        <w:rPr>
          <w:rFonts w:ascii="Angsana New" w:hAnsi="Angsana New" w:hint="cs"/>
          <w:sz w:val="30"/>
          <w:szCs w:val="30"/>
          <w:cs/>
        </w:rPr>
        <w:t>ดังกล่าว โดยกระจายการขายสินค้าไปยังลูกค้ากลุ่มอื่นมากขึ้น และเน้นการสร้างแบรนด์ของบริษัทเอง</w:t>
      </w:r>
      <w:r w:rsidRPr="00C51CAE">
        <w:rPr>
          <w:rFonts w:ascii="Angsana New" w:hAnsi="Angsana New"/>
          <w:sz w:val="30"/>
          <w:szCs w:val="30"/>
          <w:cs/>
        </w:rPr>
        <w:br/>
      </w:r>
      <w:r w:rsidRPr="00C51CAE">
        <w:rPr>
          <w:rFonts w:ascii="Angsana New" w:hAnsi="Angsana New" w:hint="cs"/>
          <w:sz w:val="30"/>
          <w:szCs w:val="30"/>
          <w:cs/>
        </w:rPr>
        <w:t xml:space="preserve">ให้มีความแข็งแกร่งมากยิ่งขึ้น) </w:t>
      </w:r>
    </w:p>
    <w:p w14:paraId="2999B836" w14:textId="77777777" w:rsidR="0023191C" w:rsidRPr="00C51CAE" w:rsidRDefault="0023191C" w:rsidP="0023191C">
      <w:pPr>
        <w:rPr>
          <w:rFonts w:ascii="Angsana New" w:hAnsi="Angsana New"/>
          <w:sz w:val="30"/>
          <w:szCs w:val="30"/>
        </w:rPr>
      </w:pPr>
    </w:p>
    <w:p w14:paraId="093CAB30" w14:textId="77777777" w:rsidR="0023191C" w:rsidRPr="00C51CAE" w:rsidRDefault="0023191C" w:rsidP="0023191C">
      <w:pPr>
        <w:rPr>
          <w:rFonts w:ascii="Angsana New" w:hAnsi="Angsana New"/>
          <w:sz w:val="30"/>
          <w:szCs w:val="30"/>
          <w:u w:val="single"/>
        </w:rPr>
      </w:pPr>
      <w:r w:rsidRPr="00C51CAE">
        <w:rPr>
          <w:rFonts w:ascii="Angsana New" w:hAnsi="Angsana New" w:hint="cs"/>
          <w:sz w:val="30"/>
          <w:szCs w:val="30"/>
          <w:u w:val="single"/>
          <w:cs/>
        </w:rPr>
        <w:t>ความเสี่ยงจากการ</w:t>
      </w:r>
      <w:r w:rsidRPr="00C51CAE">
        <w:rPr>
          <w:rFonts w:ascii="Angsana New" w:hAnsi="Angsana New"/>
          <w:sz w:val="30"/>
          <w:szCs w:val="30"/>
          <w:u w:val="single"/>
          <w:cs/>
        </w:rPr>
        <w:t>พึ่งพ</w:t>
      </w:r>
      <w:r w:rsidRPr="00C51CAE">
        <w:rPr>
          <w:rFonts w:ascii="Angsana New" w:hAnsi="Angsana New" w:hint="cs"/>
          <w:sz w:val="30"/>
          <w:szCs w:val="30"/>
          <w:u w:val="single"/>
          <w:cs/>
        </w:rPr>
        <w:t>ิง</w:t>
      </w:r>
      <w:r w:rsidRPr="00C51CAE">
        <w:rPr>
          <w:rFonts w:ascii="Angsana New" w:hAnsi="Angsana New"/>
          <w:sz w:val="30"/>
          <w:szCs w:val="30"/>
          <w:u w:val="single"/>
          <w:cs/>
        </w:rPr>
        <w:t>ผู้จัดจำหน่ายรายใหญ่หรือน้อยราย</w:t>
      </w:r>
    </w:p>
    <w:p w14:paraId="7780136C" w14:textId="77777777" w:rsidR="0023191C" w:rsidRPr="00C51CAE" w:rsidRDefault="0023191C" w:rsidP="0023191C">
      <w:pPr>
        <w:ind w:firstLine="720"/>
        <w:rPr>
          <w:rFonts w:ascii="Angsana New" w:hAnsi="Angsana New"/>
          <w:sz w:val="30"/>
          <w:szCs w:val="30"/>
        </w:rPr>
      </w:pPr>
      <w:r w:rsidRPr="00C51CAE">
        <w:rPr>
          <w:rFonts w:ascii="Angsana New" w:hAnsi="Angsana New"/>
          <w:sz w:val="30"/>
          <w:szCs w:val="30"/>
          <w:cs/>
        </w:rPr>
        <w:t>บริษัทขายสินค้าในกลุ่ม</w:t>
      </w:r>
      <w:r w:rsidRPr="00C51CAE">
        <w:rPr>
          <w:rFonts w:ascii="Angsana New" w:hAnsi="Angsana New" w:hint="cs"/>
          <w:sz w:val="30"/>
          <w:szCs w:val="30"/>
          <w:cs/>
        </w:rPr>
        <w:t xml:space="preserve"> </w:t>
      </w:r>
      <w:r w:rsidRPr="00C51CAE">
        <w:rPr>
          <w:rFonts w:ascii="Angsana New" w:hAnsi="Angsana New"/>
          <w:sz w:val="30"/>
          <w:szCs w:val="30"/>
        </w:rPr>
        <w:t>…</w:t>
      </w:r>
      <w:r w:rsidRPr="00C51CAE">
        <w:rPr>
          <w:rFonts w:ascii="Angsana New" w:hAnsi="Angsana New" w:hint="cs"/>
          <w:sz w:val="30"/>
          <w:szCs w:val="30"/>
          <w:cs/>
        </w:rPr>
        <w:t>(เช่น อุปโภคบริโภค) ...</w:t>
      </w:r>
      <w:r w:rsidRPr="00C51CAE">
        <w:rPr>
          <w:rFonts w:ascii="Angsana New" w:hAnsi="Angsana New"/>
          <w:sz w:val="30"/>
          <w:szCs w:val="30"/>
        </w:rPr>
        <w:t>.</w:t>
      </w:r>
      <w:r w:rsidRPr="00C51CAE">
        <w:rPr>
          <w:rFonts w:ascii="Angsana New" w:hAnsi="Angsana New" w:hint="cs"/>
          <w:sz w:val="30"/>
          <w:szCs w:val="30"/>
          <w:cs/>
        </w:rPr>
        <w:t>โดยส่วนใหญ่จัดจำหน่าย</w:t>
      </w:r>
      <w:r w:rsidRPr="00C51CAE">
        <w:rPr>
          <w:rFonts w:ascii="Angsana New" w:hAnsi="Angsana New"/>
          <w:sz w:val="30"/>
          <w:szCs w:val="30"/>
          <w:cs/>
        </w:rPr>
        <w:t>ผ่านผู้จัดจำหน่าย</w:t>
      </w:r>
      <w:r w:rsidRPr="00C51CAE">
        <w:rPr>
          <w:rFonts w:ascii="Angsana New" w:hAnsi="Angsana New" w:hint="cs"/>
          <w:sz w:val="30"/>
          <w:szCs w:val="30"/>
          <w:cs/>
        </w:rPr>
        <w:br/>
      </w:r>
      <w:r w:rsidRPr="00C51CAE">
        <w:rPr>
          <w:rFonts w:ascii="Angsana New" w:hAnsi="Angsana New"/>
          <w:sz w:val="30"/>
          <w:szCs w:val="30"/>
          <w:cs/>
        </w:rPr>
        <w:t>รายใหญ</w:t>
      </w:r>
      <w:r w:rsidRPr="00C51CAE">
        <w:rPr>
          <w:rFonts w:ascii="Angsana New" w:hAnsi="Angsana New" w:hint="cs"/>
          <w:sz w:val="30"/>
          <w:szCs w:val="30"/>
          <w:cs/>
        </w:rPr>
        <w:t>่จำนวน</w:t>
      </w:r>
      <w:r w:rsidRPr="00C51CAE">
        <w:rPr>
          <w:rFonts w:ascii="Angsana New" w:hAnsi="Angsana New"/>
          <w:sz w:val="30"/>
          <w:szCs w:val="30"/>
        </w:rPr>
        <w:t>……</w:t>
      </w:r>
      <w:r w:rsidRPr="00C51CAE">
        <w:rPr>
          <w:rFonts w:ascii="Angsana New" w:hAnsi="Angsana New" w:hint="cs"/>
          <w:sz w:val="30"/>
          <w:szCs w:val="30"/>
          <w:cs/>
        </w:rPr>
        <w:t>ราย</w:t>
      </w:r>
      <w:r w:rsidRPr="00C51CAE">
        <w:rPr>
          <w:rFonts w:ascii="Angsana New" w:hAnsi="Angsana New"/>
          <w:sz w:val="30"/>
          <w:szCs w:val="30"/>
          <w:cs/>
        </w:rPr>
        <w:t xml:space="preserve"> ซึ่งในปีที่ผ่านมามียอดขาย</w:t>
      </w:r>
      <w:r w:rsidRPr="00C51CAE">
        <w:rPr>
          <w:rFonts w:ascii="Angsana New" w:hAnsi="Angsana New" w:hint="cs"/>
          <w:sz w:val="30"/>
          <w:szCs w:val="30"/>
          <w:cs/>
        </w:rPr>
        <w:t>ผ่านกลุ่ม</w:t>
      </w:r>
      <w:r w:rsidRPr="00C51CAE">
        <w:rPr>
          <w:rFonts w:ascii="Angsana New" w:hAnsi="Angsana New"/>
          <w:sz w:val="30"/>
          <w:szCs w:val="30"/>
          <w:cs/>
        </w:rPr>
        <w:t>ผู้จัดจำหน่ายราย</w:t>
      </w:r>
      <w:r w:rsidRPr="00C51CAE">
        <w:rPr>
          <w:rFonts w:ascii="Angsana New" w:hAnsi="Angsana New" w:hint="cs"/>
          <w:sz w:val="30"/>
          <w:szCs w:val="30"/>
          <w:cs/>
        </w:rPr>
        <w:t>ใหญ่</w:t>
      </w:r>
      <w:r w:rsidRPr="00C51CAE">
        <w:rPr>
          <w:rFonts w:ascii="Angsana New" w:hAnsi="Angsana New"/>
          <w:sz w:val="30"/>
          <w:szCs w:val="30"/>
          <w:cs/>
        </w:rPr>
        <w:t>ดังกล่าวจำนวน</w:t>
      </w:r>
      <w:r w:rsidRPr="00C51CAE">
        <w:rPr>
          <w:rFonts w:ascii="Angsana New" w:hAnsi="Angsana New"/>
          <w:sz w:val="30"/>
          <w:szCs w:val="30"/>
        </w:rPr>
        <w:t>….</w:t>
      </w:r>
      <w:r w:rsidRPr="00C51CAE">
        <w:rPr>
          <w:rFonts w:ascii="Angsana New" w:hAnsi="Angsana New"/>
          <w:sz w:val="30"/>
          <w:szCs w:val="30"/>
          <w:cs/>
        </w:rPr>
        <w:t xml:space="preserve">ล้านบาท หรือคิดเป็นร้อยละ </w:t>
      </w:r>
      <w:r w:rsidRPr="00C51CAE">
        <w:rPr>
          <w:rFonts w:ascii="Angsana New" w:hAnsi="Angsana New"/>
          <w:sz w:val="30"/>
          <w:szCs w:val="30"/>
        </w:rPr>
        <w:t>…….</w:t>
      </w:r>
      <w:r w:rsidRPr="00C51CAE">
        <w:rPr>
          <w:rFonts w:ascii="Angsana New" w:hAnsi="Angsana New"/>
          <w:sz w:val="30"/>
          <w:szCs w:val="30"/>
          <w:cs/>
        </w:rPr>
        <w:t>ของรายได้รวม</w:t>
      </w:r>
      <w:r w:rsidRPr="00C51CAE">
        <w:rPr>
          <w:rFonts w:ascii="Angsana New" w:hAnsi="Angsana New" w:hint="cs"/>
          <w:sz w:val="30"/>
          <w:szCs w:val="30"/>
          <w:cs/>
        </w:rPr>
        <w:t>ในปี</w:t>
      </w:r>
      <w:r w:rsidRPr="00C51CAE">
        <w:rPr>
          <w:rFonts w:ascii="Angsana New" w:hAnsi="Angsana New"/>
          <w:sz w:val="30"/>
          <w:szCs w:val="30"/>
        </w:rPr>
        <w:t>……</w:t>
      </w:r>
      <w:r w:rsidRPr="00C51CAE">
        <w:rPr>
          <w:rFonts w:ascii="Angsana New" w:hAnsi="Angsana New"/>
          <w:sz w:val="30"/>
          <w:szCs w:val="30"/>
          <w:cs/>
        </w:rPr>
        <w:t xml:space="preserve"> บริษัทได้มีการทำสัญญาขายสินค้ากับผู้จัดจำหน่ายราย</w:t>
      </w:r>
      <w:r w:rsidRPr="00C51CAE">
        <w:rPr>
          <w:rFonts w:ascii="Angsana New" w:hAnsi="Angsana New" w:hint="cs"/>
          <w:sz w:val="30"/>
          <w:szCs w:val="30"/>
          <w:cs/>
        </w:rPr>
        <w:t>ใหญ่ดังกล่าว</w:t>
      </w:r>
      <w:r w:rsidRPr="00C51CAE">
        <w:rPr>
          <w:rFonts w:ascii="Angsana New" w:hAnsi="Angsana New"/>
          <w:sz w:val="30"/>
          <w:szCs w:val="30"/>
          <w:cs/>
        </w:rPr>
        <w:t xml:space="preserve">นี้ โดยให้ค่าตอบแทนตามสัดส่วนของยอดขาย </w:t>
      </w:r>
      <w:r w:rsidRPr="00C51CAE">
        <w:rPr>
          <w:rFonts w:ascii="Angsana New" w:hAnsi="Angsana New" w:hint="cs"/>
          <w:sz w:val="30"/>
          <w:szCs w:val="30"/>
          <w:cs/>
        </w:rPr>
        <w:t>มี</w:t>
      </w:r>
      <w:r w:rsidRPr="00C51CAE">
        <w:rPr>
          <w:rFonts w:ascii="Angsana New" w:hAnsi="Angsana New"/>
          <w:sz w:val="30"/>
          <w:szCs w:val="30"/>
          <w:cs/>
        </w:rPr>
        <w:t>อายุสัญญา</w:t>
      </w:r>
      <w:r w:rsidRPr="00C51CAE">
        <w:rPr>
          <w:rFonts w:ascii="Angsana New" w:hAnsi="Angsana New"/>
          <w:sz w:val="30"/>
          <w:szCs w:val="30"/>
        </w:rPr>
        <w:t>…..</w:t>
      </w:r>
      <w:r w:rsidRPr="00C51CAE">
        <w:rPr>
          <w:rFonts w:ascii="Angsana New" w:hAnsi="Angsana New"/>
          <w:sz w:val="30"/>
          <w:szCs w:val="30"/>
          <w:cs/>
        </w:rPr>
        <w:t>ปี และ</w:t>
      </w:r>
      <w:r w:rsidRPr="00C51CAE">
        <w:rPr>
          <w:rFonts w:ascii="Angsana New" w:hAnsi="Angsana New" w:hint="cs"/>
          <w:sz w:val="30"/>
          <w:szCs w:val="30"/>
          <w:cs/>
        </w:rPr>
        <w:t>สามารถ</w:t>
      </w:r>
      <w:r w:rsidRPr="00C51CAE">
        <w:rPr>
          <w:rFonts w:ascii="Angsana New" w:hAnsi="Angsana New"/>
          <w:sz w:val="30"/>
          <w:szCs w:val="30"/>
          <w:cs/>
        </w:rPr>
        <w:t>ต่ออายุ</w:t>
      </w:r>
      <w:r w:rsidRPr="00C51CAE">
        <w:rPr>
          <w:rFonts w:ascii="Angsana New" w:hAnsi="Angsana New" w:hint="cs"/>
          <w:sz w:val="30"/>
          <w:szCs w:val="30"/>
          <w:cs/>
        </w:rPr>
        <w:t xml:space="preserve">ได้ทุก ๆ </w:t>
      </w:r>
      <w:r w:rsidRPr="00C51CAE">
        <w:rPr>
          <w:rFonts w:ascii="Angsana New" w:hAnsi="Angsana New"/>
          <w:sz w:val="30"/>
          <w:szCs w:val="30"/>
        </w:rPr>
        <w:t>……..</w:t>
      </w:r>
      <w:r w:rsidRPr="00C51CAE">
        <w:rPr>
          <w:rFonts w:ascii="Angsana New" w:hAnsi="Angsana New"/>
          <w:sz w:val="30"/>
          <w:szCs w:val="30"/>
          <w:cs/>
        </w:rPr>
        <w:t>ปี ในขณะเดียวกัน ผู้จัดจำหน่ายรายดังกล่าวก็เป็นตัวแทนจำหน่ายสินค้าของบริษัทที่เป็นคู่แข่งด้วย ดังนั้น รายได้จากการขายสินค้าของบริษัทจึงมีความไม่แน่นอน โดยขึ้นอยู่กับนโยบายการส่งเสริมการขายสินค้าของ</w:t>
      </w:r>
      <w:r w:rsidRPr="00C51CAE">
        <w:rPr>
          <w:rFonts w:ascii="Angsana New" w:hAnsi="Angsana New" w:hint="cs"/>
          <w:sz w:val="30"/>
          <w:szCs w:val="30"/>
          <w:cs/>
        </w:rPr>
        <w:br/>
      </w:r>
      <w:r w:rsidRPr="00C51CAE">
        <w:rPr>
          <w:rFonts w:ascii="Angsana New" w:hAnsi="Angsana New"/>
          <w:sz w:val="30"/>
          <w:szCs w:val="30"/>
          <w:cs/>
        </w:rPr>
        <w:t xml:space="preserve">ผู้จัดจำหน่ายรายนี้เป็นสำคัญ </w:t>
      </w:r>
      <w:r w:rsidRPr="00C51CAE">
        <w:rPr>
          <w:rFonts w:ascii="Angsana New" w:hAnsi="Angsana New" w:hint="cs"/>
          <w:sz w:val="30"/>
          <w:szCs w:val="30"/>
          <w:cs/>
        </w:rPr>
        <w:t xml:space="preserve">หากผู้จัดจำหน่ายรายดังกล่าวบอกเลิกการเป็นผู้จัดจำหน่ายให้แก่บริษัทหรือหันไปส่งเสริมการขายของสินค้าคู่แข่งมากขึ้น และบริษัทยังไม่สามารถหาผู้จัดจำหน่ายรายใหม่มาทดแทนได้ </w:t>
      </w:r>
      <w:r w:rsidRPr="00C51CAE">
        <w:rPr>
          <w:rFonts w:ascii="Angsana New" w:hAnsi="Angsana New"/>
          <w:sz w:val="30"/>
          <w:szCs w:val="30"/>
          <w:cs/>
        </w:rPr>
        <w:br/>
      </w:r>
      <w:r w:rsidRPr="00C51CAE">
        <w:rPr>
          <w:rFonts w:ascii="Angsana New" w:hAnsi="Angsana New" w:hint="cs"/>
          <w:sz w:val="30"/>
          <w:szCs w:val="30"/>
          <w:cs/>
        </w:rPr>
        <w:t>อาจมีผลทำให้ยอดขายของบริษัทลดลงหรือสูญเสียรายได้ในจำนวนเดียวกัน  นอกจากนี้ จะทำให้บริษัทต้องมีภาระต้นทุนในการเก็บสินค้า ซึ่งจะมีผลกระทบต่อสภาพคล่องของบริษัทด้วย  ทั้งนี้ .....(ระบุมาตรการลด</w:t>
      </w:r>
      <w:r w:rsidRPr="00C51CAE">
        <w:rPr>
          <w:rFonts w:ascii="Angsana New" w:hAnsi="Angsana New"/>
          <w:sz w:val="30"/>
          <w:szCs w:val="30"/>
          <w:cs/>
        </w:rPr>
        <w:br/>
      </w:r>
      <w:r w:rsidRPr="00C51CAE">
        <w:rPr>
          <w:rFonts w:ascii="Angsana New" w:hAnsi="Angsana New" w:hint="cs"/>
          <w:sz w:val="30"/>
          <w:szCs w:val="30"/>
          <w:cs/>
        </w:rPr>
        <w:t>ความเสี่ยง (ถ้ามี) เช่น ในปีที่ผ่านมา บริษัทได้ดำเนินการขยายสาขาของตัวเองและจำหน่ายสินค้าผ่านร้านค้าของตัวเองให้มากขึ้นจาก....สาขา เป็น ....สาขา ซึ่งแม้จะยังไม่มากแต่ก็จะช่วยลดระดับการพึ่งพิงผู้จัดจำหน่าย</w:t>
      </w:r>
      <w:r w:rsidRPr="00C51CAE">
        <w:rPr>
          <w:rFonts w:ascii="Angsana New" w:hAnsi="Angsana New"/>
          <w:sz w:val="30"/>
          <w:szCs w:val="30"/>
          <w:cs/>
        </w:rPr>
        <w:br/>
      </w:r>
      <w:r w:rsidRPr="00C51CAE">
        <w:rPr>
          <w:rFonts w:ascii="Angsana New" w:hAnsi="Angsana New" w:hint="cs"/>
          <w:sz w:val="30"/>
          <w:szCs w:val="30"/>
          <w:cs/>
        </w:rPr>
        <w:t xml:space="preserve">รายใหญ่ดังกล่าวได้บ้าง) </w:t>
      </w:r>
    </w:p>
    <w:p w14:paraId="0775FEEA" w14:textId="77777777" w:rsidR="0023191C" w:rsidRPr="00C51CAE" w:rsidRDefault="0023191C" w:rsidP="0023191C">
      <w:pPr>
        <w:rPr>
          <w:rFonts w:ascii="Angsana New" w:hAnsi="Angsana New"/>
          <w:sz w:val="30"/>
          <w:szCs w:val="30"/>
          <w:cs/>
        </w:rPr>
      </w:pPr>
    </w:p>
    <w:p w14:paraId="54C1010B" w14:textId="77777777" w:rsidR="009F7DEF" w:rsidRPr="00C51CAE" w:rsidRDefault="009F7DEF">
      <w:pPr>
        <w:rPr>
          <w:rFonts w:ascii="Angsana New" w:hAnsi="Angsana New"/>
          <w:sz w:val="30"/>
          <w:szCs w:val="30"/>
          <w:u w:val="single"/>
          <w:cs/>
        </w:rPr>
      </w:pPr>
      <w:r w:rsidRPr="00C51CAE">
        <w:rPr>
          <w:rFonts w:ascii="Angsana New" w:hAnsi="Angsana New"/>
          <w:sz w:val="30"/>
          <w:szCs w:val="30"/>
          <w:u w:val="single"/>
          <w:cs/>
        </w:rPr>
        <w:br w:type="page"/>
      </w:r>
    </w:p>
    <w:p w14:paraId="0B51D904" w14:textId="77777777" w:rsidR="0023191C" w:rsidRPr="00C51CAE" w:rsidRDefault="0023191C" w:rsidP="0023191C">
      <w:pPr>
        <w:rPr>
          <w:rFonts w:ascii="Angsana New" w:hAnsi="Angsana New"/>
          <w:sz w:val="30"/>
          <w:szCs w:val="30"/>
        </w:rPr>
      </w:pPr>
      <w:r w:rsidRPr="00C51CAE">
        <w:rPr>
          <w:rFonts w:ascii="Angsana New" w:hAnsi="Angsana New" w:hint="cs"/>
          <w:sz w:val="30"/>
          <w:szCs w:val="30"/>
          <w:u w:val="single"/>
          <w:cs/>
        </w:rPr>
        <w:lastRenderedPageBreak/>
        <w:t>ความเสี่ยงจาก</w:t>
      </w:r>
      <w:r w:rsidRPr="00C51CAE">
        <w:rPr>
          <w:rFonts w:ascii="Angsana New" w:hAnsi="Angsana New"/>
          <w:sz w:val="30"/>
          <w:szCs w:val="30"/>
          <w:u w:val="single"/>
          <w:cs/>
        </w:rPr>
        <w:t xml:space="preserve">พึ่งพาบุคลากรที่มีความชำนาญเฉพาะด้าน </w:t>
      </w:r>
    </w:p>
    <w:p w14:paraId="5DFF3602" w14:textId="77777777" w:rsidR="0023191C" w:rsidRPr="00C51CAE" w:rsidRDefault="0023191C" w:rsidP="0023191C">
      <w:pPr>
        <w:ind w:firstLine="720"/>
        <w:rPr>
          <w:rFonts w:ascii="Angsana New" w:hAnsi="Angsana New"/>
          <w:sz w:val="30"/>
          <w:szCs w:val="30"/>
          <w:cs/>
        </w:rPr>
      </w:pPr>
      <w:r w:rsidRPr="00C51CAE">
        <w:rPr>
          <w:rFonts w:ascii="Angsana New" w:hAnsi="Angsana New"/>
          <w:sz w:val="30"/>
          <w:szCs w:val="30"/>
          <w:cs/>
        </w:rPr>
        <w:t xml:space="preserve">โดยที่รายได้ส่วนใหญ่ของบริษัทประมาณร้อยละ </w:t>
      </w:r>
      <w:r w:rsidRPr="00C51CAE">
        <w:rPr>
          <w:rFonts w:ascii="Angsana New" w:hAnsi="Angsana New"/>
          <w:sz w:val="30"/>
          <w:szCs w:val="30"/>
        </w:rPr>
        <w:t>……</w:t>
      </w:r>
      <w:r w:rsidRPr="00C51CAE">
        <w:rPr>
          <w:rFonts w:ascii="Angsana New" w:hAnsi="Angsana New" w:hint="cs"/>
          <w:sz w:val="30"/>
          <w:szCs w:val="30"/>
          <w:cs/>
        </w:rPr>
        <w:t xml:space="preserve"> </w:t>
      </w:r>
      <w:r w:rsidRPr="00C51CAE">
        <w:rPr>
          <w:rFonts w:ascii="Angsana New" w:hAnsi="Angsana New"/>
          <w:sz w:val="30"/>
          <w:szCs w:val="30"/>
          <w:cs/>
        </w:rPr>
        <w:t>มาจากการประกอบธุรกิจ</w:t>
      </w:r>
      <w:r w:rsidRPr="00C51CAE">
        <w:rPr>
          <w:rFonts w:ascii="Angsana New" w:hAnsi="Angsana New"/>
          <w:sz w:val="30"/>
          <w:szCs w:val="30"/>
        </w:rPr>
        <w:t>………..</w:t>
      </w:r>
      <w:r w:rsidRPr="00C51CAE">
        <w:rPr>
          <w:rFonts w:ascii="Angsana New" w:hAnsi="Angsana New"/>
          <w:sz w:val="30"/>
          <w:szCs w:val="30"/>
          <w:cs/>
        </w:rPr>
        <w:t xml:space="preserve">ของบริษัท ซึ่งเป็นธุรกิจที่บริษัทต้องอาศัยบุคลากรที่มีความรู้ ความชำนาญเป็นพิเศษ </w:t>
      </w:r>
      <w:r w:rsidRPr="00C51CAE">
        <w:rPr>
          <w:rFonts w:ascii="Angsana New" w:hAnsi="Angsana New" w:hint="cs"/>
          <w:sz w:val="30"/>
          <w:szCs w:val="30"/>
          <w:cs/>
        </w:rPr>
        <w:t>(หรือผู้ที่ได้รับการยอมรับและมี</w:t>
      </w:r>
    </w:p>
    <w:p w14:paraId="22C7D67A" w14:textId="77777777" w:rsidR="0023191C" w:rsidRPr="00C51CAE" w:rsidRDefault="0023191C" w:rsidP="0023191C">
      <w:pPr>
        <w:rPr>
          <w:rFonts w:ascii="Angsana New" w:hAnsi="Angsana New"/>
          <w:sz w:val="30"/>
          <w:szCs w:val="30"/>
          <w:lang w:val="en-US"/>
        </w:rPr>
      </w:pPr>
      <w:r w:rsidRPr="00C51CAE">
        <w:rPr>
          <w:rFonts w:ascii="Angsana New" w:hAnsi="Angsana New" w:hint="cs"/>
          <w:sz w:val="30"/>
          <w:szCs w:val="30"/>
          <w:cs/>
        </w:rPr>
        <w:t xml:space="preserve">ชื่อเสียงในวงการ) </w:t>
      </w:r>
      <w:r w:rsidRPr="00C51CAE">
        <w:rPr>
          <w:rFonts w:ascii="Angsana New" w:hAnsi="Angsana New"/>
          <w:sz w:val="30"/>
          <w:szCs w:val="30"/>
          <w:cs/>
        </w:rPr>
        <w:t>เป็นอย่างมาก กล่าวคือ ปัจจุบันธุรกิจดังกล่าวอยู่ในความรับผิดชอบของฝ่าย</w:t>
      </w:r>
      <w:r w:rsidRPr="00C51CAE">
        <w:rPr>
          <w:rFonts w:ascii="Angsana New" w:hAnsi="Angsana New"/>
          <w:sz w:val="30"/>
          <w:szCs w:val="30"/>
        </w:rPr>
        <w:t>………………..</w:t>
      </w:r>
      <w:r w:rsidRPr="00C51CAE">
        <w:rPr>
          <w:rFonts w:ascii="Angsana New" w:hAnsi="Angsana New" w:hint="cs"/>
          <w:sz w:val="30"/>
          <w:szCs w:val="30"/>
          <w:cs/>
        </w:rPr>
        <w:br/>
      </w:r>
      <w:r w:rsidRPr="00C51CAE">
        <w:rPr>
          <w:rFonts w:ascii="Angsana New" w:hAnsi="Angsana New"/>
          <w:sz w:val="30"/>
          <w:szCs w:val="30"/>
          <w:cs/>
        </w:rPr>
        <w:t>ที่ม</w:t>
      </w:r>
      <w:r w:rsidRPr="00C51CAE">
        <w:rPr>
          <w:rFonts w:ascii="Angsana New" w:hAnsi="Angsana New" w:hint="cs"/>
          <w:sz w:val="30"/>
          <w:szCs w:val="30"/>
          <w:cs/>
        </w:rPr>
        <w:t>ี</w:t>
      </w:r>
      <w:r w:rsidRPr="00C51CAE">
        <w:rPr>
          <w:rFonts w:ascii="Angsana New" w:hAnsi="Angsana New" w:hint="cs"/>
          <w:sz w:val="30"/>
          <w:szCs w:val="30"/>
          <w:u w:val="dotted"/>
          <w:cs/>
        </w:rPr>
        <w:t xml:space="preserve">   (ระบุตำแหน่ง) </w:t>
      </w:r>
      <w:r w:rsidRPr="00C51CAE">
        <w:rPr>
          <w:rFonts w:ascii="Angsana New" w:hAnsi="Angsana New"/>
          <w:sz w:val="30"/>
          <w:szCs w:val="30"/>
          <w:cs/>
        </w:rPr>
        <w:t>จำนวน</w:t>
      </w:r>
      <w:r w:rsidRPr="00C51CAE">
        <w:rPr>
          <w:rFonts w:ascii="Angsana New" w:hAnsi="Angsana New"/>
          <w:sz w:val="30"/>
          <w:szCs w:val="30"/>
        </w:rPr>
        <w:t>…….</w:t>
      </w:r>
      <w:r w:rsidRPr="00C51CAE">
        <w:rPr>
          <w:rFonts w:ascii="Angsana New" w:hAnsi="Angsana New"/>
          <w:sz w:val="30"/>
          <w:szCs w:val="30"/>
          <w:cs/>
        </w:rPr>
        <w:t>คน เป็นแกนหลักในการทำงาน</w:t>
      </w:r>
      <w:r w:rsidRPr="00C51CAE">
        <w:rPr>
          <w:rFonts w:ascii="Angsana New" w:hAnsi="Angsana New" w:hint="cs"/>
          <w:sz w:val="30"/>
          <w:szCs w:val="30"/>
          <w:cs/>
        </w:rPr>
        <w:t xml:space="preserve"> (หรือการติดต่อลูกค้า) </w:t>
      </w:r>
      <w:r w:rsidRPr="00C51CAE">
        <w:rPr>
          <w:rFonts w:ascii="Angsana New" w:hAnsi="Angsana New"/>
          <w:sz w:val="30"/>
          <w:szCs w:val="30"/>
          <w:cs/>
        </w:rPr>
        <w:t xml:space="preserve"> </w:t>
      </w:r>
      <w:r w:rsidRPr="00C51CAE">
        <w:rPr>
          <w:rFonts w:ascii="Angsana New" w:hAnsi="Angsana New" w:hint="cs"/>
          <w:sz w:val="30"/>
          <w:szCs w:val="30"/>
          <w:cs/>
        </w:rPr>
        <w:t xml:space="preserve">และการปฏิบัติงาน </w:t>
      </w:r>
      <w:r w:rsidRPr="00C51CAE">
        <w:rPr>
          <w:rFonts w:ascii="Angsana New" w:hAnsi="Angsana New" w:hint="cs"/>
          <w:sz w:val="30"/>
          <w:szCs w:val="30"/>
          <w:cs/>
        </w:rPr>
        <w:br/>
      </w:r>
      <w:r w:rsidRPr="00C51CAE">
        <w:rPr>
          <w:rFonts w:ascii="Angsana New" w:hAnsi="Angsana New"/>
          <w:sz w:val="30"/>
          <w:szCs w:val="30"/>
          <w:cs/>
        </w:rPr>
        <w:t>ซึ่งที่ผ่านมาบุคคลเหล่านี้สามารถสร้างรายได้ให้กับบริษัทมากกว่าร้อยละ</w:t>
      </w:r>
      <w:r w:rsidRPr="00C51CAE">
        <w:rPr>
          <w:rFonts w:ascii="Angsana New" w:hAnsi="Angsana New"/>
          <w:sz w:val="30"/>
          <w:szCs w:val="30"/>
        </w:rPr>
        <w:t>……</w:t>
      </w:r>
      <w:r w:rsidRPr="00C51CAE">
        <w:rPr>
          <w:rFonts w:ascii="Angsana New" w:hAnsi="Angsana New" w:hint="cs"/>
          <w:sz w:val="30"/>
          <w:szCs w:val="30"/>
          <w:cs/>
        </w:rPr>
        <w:t xml:space="preserve"> </w:t>
      </w:r>
      <w:r w:rsidRPr="00C51CAE">
        <w:rPr>
          <w:rFonts w:ascii="Angsana New" w:hAnsi="Angsana New"/>
          <w:sz w:val="30"/>
          <w:szCs w:val="30"/>
          <w:cs/>
        </w:rPr>
        <w:t xml:space="preserve">ของรายได้รวม </w:t>
      </w:r>
      <w:r w:rsidRPr="00C51CAE">
        <w:rPr>
          <w:rFonts w:ascii="Angsana New" w:hAnsi="Angsana New" w:hint="cs"/>
          <w:sz w:val="30"/>
          <w:szCs w:val="30"/>
          <w:cs/>
        </w:rPr>
        <w:t xml:space="preserve"> </w:t>
      </w:r>
      <w:r w:rsidRPr="00C51CAE">
        <w:rPr>
          <w:rFonts w:ascii="Angsana New" w:hAnsi="Angsana New"/>
          <w:sz w:val="30"/>
          <w:szCs w:val="30"/>
          <w:cs/>
        </w:rPr>
        <w:t>ดังนั้น หากบริษัทสูญเสียบุคลากรเหล่านั้นไปไม่ว่าด้วยเหตุใดก็ตาม บริษัทประเมินว่าจะทำให้บริษัทมีรายได้ในปีต่อไป ลดลงร้อยละ</w:t>
      </w:r>
      <w:r w:rsidRPr="00C51CAE">
        <w:rPr>
          <w:rFonts w:ascii="Angsana New" w:hAnsi="Angsana New"/>
          <w:sz w:val="30"/>
          <w:szCs w:val="30"/>
        </w:rPr>
        <w:t>……</w:t>
      </w:r>
      <w:r w:rsidRPr="00C51CAE">
        <w:rPr>
          <w:rFonts w:ascii="Angsana New" w:hAnsi="Angsana New"/>
          <w:sz w:val="30"/>
          <w:szCs w:val="30"/>
          <w:cs/>
        </w:rPr>
        <w:t>หรือเพิ่มขึ้นเพียงร้อยละ</w:t>
      </w:r>
      <w:r w:rsidRPr="00C51CAE">
        <w:rPr>
          <w:rFonts w:ascii="Angsana New" w:hAnsi="Angsana New"/>
          <w:sz w:val="30"/>
          <w:szCs w:val="30"/>
        </w:rPr>
        <w:t>…….</w:t>
      </w:r>
      <w:r w:rsidRPr="00C51CAE">
        <w:rPr>
          <w:rFonts w:ascii="Angsana New" w:hAnsi="Angsana New"/>
          <w:sz w:val="30"/>
          <w:szCs w:val="30"/>
          <w:cs/>
        </w:rPr>
        <w:t>จากปี</w:t>
      </w:r>
      <w:r w:rsidRPr="00C51CAE">
        <w:rPr>
          <w:rFonts w:ascii="Angsana New" w:hAnsi="Angsana New"/>
          <w:sz w:val="30"/>
          <w:szCs w:val="30"/>
        </w:rPr>
        <w:t>………</w:t>
      </w:r>
      <w:r w:rsidRPr="00C51CAE">
        <w:rPr>
          <w:rFonts w:ascii="Angsana New" w:hAnsi="Angsana New"/>
          <w:sz w:val="30"/>
          <w:szCs w:val="30"/>
          <w:cs/>
        </w:rPr>
        <w:t xml:space="preserve"> (ทั้งนี้</w:t>
      </w:r>
      <w:r w:rsidRPr="00C51CAE">
        <w:rPr>
          <w:rFonts w:ascii="Angsana New" w:hAnsi="Angsana New" w:hint="cs"/>
          <w:sz w:val="30"/>
          <w:szCs w:val="30"/>
          <w:cs/>
        </w:rPr>
        <w:t xml:space="preserve"> </w:t>
      </w:r>
      <w:r w:rsidRPr="00C51CAE">
        <w:rPr>
          <w:rFonts w:ascii="Angsana New" w:hAnsi="Angsana New"/>
          <w:sz w:val="30"/>
          <w:szCs w:val="30"/>
          <w:cs/>
        </w:rPr>
        <w:t>ขึ้นอยู่กับจำนวนบุคลากรและปริมาณงาน</w:t>
      </w:r>
      <w:r w:rsidRPr="00C51CAE">
        <w:rPr>
          <w:rFonts w:ascii="Angsana New" w:hAnsi="Angsana New" w:hint="cs"/>
          <w:sz w:val="30"/>
          <w:szCs w:val="30"/>
          <w:cs/>
        </w:rPr>
        <w:br/>
      </w:r>
      <w:r w:rsidRPr="00C51CAE">
        <w:rPr>
          <w:rFonts w:ascii="Angsana New" w:hAnsi="Angsana New"/>
          <w:sz w:val="30"/>
          <w:szCs w:val="30"/>
          <w:cs/>
        </w:rPr>
        <w:t xml:space="preserve">ที่จะสูญเสียไป ตลอดจนระยะเวลาที่จะต้องจัดหาพนักงานหรือพัฒนาพนักงานขึ้นมาทดแทน) </w:t>
      </w:r>
      <w:r w:rsidRPr="00C51CAE">
        <w:rPr>
          <w:rFonts w:ascii="Angsana New" w:hAnsi="Angsana New" w:hint="cs"/>
          <w:sz w:val="30"/>
          <w:szCs w:val="30"/>
          <w:cs/>
        </w:rPr>
        <w:t xml:space="preserve"> ทั้งนี้ ปัจจุบัน ธุรกิจ</w:t>
      </w:r>
      <w:r w:rsidRPr="00C51CAE">
        <w:rPr>
          <w:rFonts w:ascii="Angsana New" w:hAnsi="Angsana New"/>
          <w:sz w:val="30"/>
          <w:szCs w:val="30"/>
        </w:rPr>
        <w:t>…………</w:t>
      </w:r>
      <w:r w:rsidRPr="00C51CAE">
        <w:rPr>
          <w:rFonts w:ascii="Angsana New" w:hAnsi="Angsana New" w:hint="cs"/>
          <w:sz w:val="30"/>
          <w:szCs w:val="30"/>
          <w:cs/>
        </w:rPr>
        <w:t xml:space="preserve">ดังกล่าวประสบภาวะขาดแคลนบุคลากรผู้มีความชำนาญพิเศษในด้านดังกล่าว  </w:t>
      </w:r>
      <w:r w:rsidRPr="00C51CAE">
        <w:rPr>
          <w:rFonts w:ascii="Angsana New" w:hAnsi="Angsana New"/>
          <w:sz w:val="30"/>
          <w:szCs w:val="30"/>
          <w:cs/>
        </w:rPr>
        <w:t>อย่างไรก็ดี บริษัทมีมาตรการในการลดความเสี่ยงจากการสูญเสียบุคลากรดังกล่าวคือ การจูงใจให้บุคคลเหล่านั้นทำงาน</w:t>
      </w:r>
      <w:r w:rsidRPr="00C51CAE">
        <w:rPr>
          <w:rFonts w:ascii="Angsana New" w:hAnsi="Angsana New" w:hint="cs"/>
          <w:sz w:val="30"/>
          <w:szCs w:val="30"/>
          <w:cs/>
        </w:rPr>
        <w:br/>
      </w:r>
      <w:r w:rsidRPr="00C51CAE">
        <w:rPr>
          <w:rFonts w:ascii="Angsana New" w:hAnsi="Angsana New"/>
          <w:sz w:val="30"/>
          <w:szCs w:val="30"/>
          <w:cs/>
        </w:rPr>
        <w:t>อยู่กับบริษัทในระยะยาว โดยบริษัทส่งเสริมให้มีความก้าวหน้าในงานและมีการจ่ายค่าตอบแทน</w:t>
      </w:r>
      <w:r w:rsidRPr="00C51CAE">
        <w:rPr>
          <w:rFonts w:ascii="Angsana New" w:hAnsi="Angsana New" w:hint="cs"/>
          <w:sz w:val="30"/>
          <w:szCs w:val="30"/>
          <w:cs/>
        </w:rPr>
        <w:t xml:space="preserve"> </w:t>
      </w:r>
      <w:r w:rsidRPr="00C51CAE">
        <w:rPr>
          <w:rFonts w:ascii="Angsana New" w:hAnsi="Angsana New"/>
          <w:sz w:val="30"/>
          <w:szCs w:val="30"/>
          <w:cs/>
        </w:rPr>
        <w:t>รวมทั้ง</w:t>
      </w:r>
      <w:r w:rsidRPr="00C51CAE">
        <w:rPr>
          <w:rFonts w:ascii="Angsana New" w:hAnsi="Angsana New" w:hint="cs"/>
          <w:sz w:val="30"/>
          <w:szCs w:val="30"/>
          <w:cs/>
        </w:rPr>
        <w:br/>
        <w:t>จั</w:t>
      </w:r>
      <w:r w:rsidRPr="00C51CAE">
        <w:rPr>
          <w:rFonts w:ascii="Angsana New" w:hAnsi="Angsana New"/>
          <w:sz w:val="30"/>
          <w:szCs w:val="30"/>
          <w:cs/>
        </w:rPr>
        <w:t>ดสวัสดิการให้ตามความเหมาะสม</w:t>
      </w:r>
      <w:r w:rsidRPr="00C51CAE">
        <w:rPr>
          <w:rFonts w:ascii="Angsana New" w:hAnsi="Angsana New" w:hint="cs"/>
          <w:sz w:val="30"/>
          <w:szCs w:val="30"/>
          <w:cs/>
        </w:rPr>
        <w:t xml:space="preserve"> ...(โดยเทียบเท่า/สูงกว่าอุตสาหกรรม)... </w:t>
      </w:r>
      <w:r w:rsidRPr="00C51CAE">
        <w:rPr>
          <w:rFonts w:ascii="Angsana New" w:hAnsi="Angsana New"/>
          <w:sz w:val="30"/>
          <w:szCs w:val="30"/>
          <w:cs/>
        </w:rPr>
        <w:t>กับพนักงานทุกคน</w:t>
      </w:r>
      <w:r w:rsidRPr="00C51CAE">
        <w:rPr>
          <w:rFonts w:ascii="Angsana New" w:hAnsi="Angsana New" w:hint="cs"/>
          <w:sz w:val="30"/>
          <w:szCs w:val="30"/>
          <w:cs/>
        </w:rPr>
        <w:t xml:space="preserve"> และ</w:t>
      </w:r>
      <w:r w:rsidRPr="00C51CAE">
        <w:rPr>
          <w:rFonts w:ascii="Angsana New" w:hAnsi="Angsana New"/>
          <w:sz w:val="30"/>
          <w:szCs w:val="30"/>
          <w:cs/>
        </w:rPr>
        <w:t>บริษัท</w:t>
      </w:r>
      <w:r w:rsidRPr="00C51CAE">
        <w:rPr>
          <w:rFonts w:ascii="Angsana New" w:hAnsi="Angsana New" w:hint="cs"/>
          <w:sz w:val="30"/>
          <w:szCs w:val="30"/>
          <w:cs/>
        </w:rPr>
        <w:br/>
      </w:r>
      <w:r w:rsidRPr="00C51CAE">
        <w:rPr>
          <w:rFonts w:ascii="Angsana New" w:hAnsi="Angsana New"/>
          <w:sz w:val="30"/>
          <w:szCs w:val="30"/>
          <w:cs/>
        </w:rPr>
        <w:t>ได้จัดสรรหุ้นให้ตามโครงการขายหุ้นให้พนักงานตาม</w:t>
      </w:r>
      <w:r w:rsidRPr="00C51CAE">
        <w:rPr>
          <w:rFonts w:ascii="Angsana New" w:hAnsi="Angsana New" w:hint="cs"/>
          <w:sz w:val="30"/>
          <w:szCs w:val="30"/>
          <w:cs/>
        </w:rPr>
        <w:t xml:space="preserve"> (</w:t>
      </w:r>
      <w:r w:rsidRPr="00C51CAE">
        <w:rPr>
          <w:rFonts w:ascii="Angsana New" w:hAnsi="Angsana New"/>
          <w:sz w:val="30"/>
          <w:szCs w:val="30"/>
          <w:lang w:val="en-US"/>
        </w:rPr>
        <w:t xml:space="preserve">ESOP) </w:t>
      </w:r>
      <w:r w:rsidRPr="00C51CAE">
        <w:rPr>
          <w:rFonts w:ascii="Angsana New" w:hAnsi="Angsana New" w:hint="cs"/>
          <w:sz w:val="30"/>
          <w:szCs w:val="30"/>
          <w:cs/>
          <w:lang w:val="en-US"/>
        </w:rPr>
        <w:t>และ</w:t>
      </w:r>
      <w:r w:rsidRPr="00C51CAE">
        <w:rPr>
          <w:rFonts w:ascii="Angsana New" w:hAnsi="Angsana New" w:hint="cs"/>
          <w:sz w:val="30"/>
          <w:szCs w:val="30"/>
          <w:cs/>
        </w:rPr>
        <w:t>โครงการร่วมลงทุนระหว่างนายจ้าง</w:t>
      </w:r>
      <w:r w:rsidRPr="00C51CAE">
        <w:rPr>
          <w:rFonts w:ascii="Angsana New" w:hAnsi="Angsana New"/>
          <w:sz w:val="30"/>
          <w:szCs w:val="30"/>
          <w:cs/>
        </w:rPr>
        <w:br/>
      </w:r>
      <w:r w:rsidRPr="00C51CAE">
        <w:rPr>
          <w:rFonts w:ascii="Angsana New" w:hAnsi="Angsana New" w:hint="cs"/>
          <w:sz w:val="30"/>
          <w:szCs w:val="30"/>
          <w:cs/>
        </w:rPr>
        <w:t>และลูกจ้าง (</w:t>
      </w:r>
      <w:r w:rsidRPr="00C51CAE">
        <w:rPr>
          <w:rFonts w:ascii="Angsana New" w:hAnsi="Angsana New"/>
          <w:sz w:val="30"/>
          <w:szCs w:val="30"/>
          <w:lang w:val="en-US"/>
        </w:rPr>
        <w:t>EJIP)</w:t>
      </w:r>
      <w:r w:rsidRPr="00C51CAE">
        <w:rPr>
          <w:rFonts w:ascii="Angsana New" w:hAnsi="Angsana New" w:hint="cs"/>
          <w:sz w:val="30"/>
          <w:szCs w:val="30"/>
          <w:cs/>
        </w:rPr>
        <w:t xml:space="preserve"> </w:t>
      </w:r>
      <w:r w:rsidRPr="00C51CAE">
        <w:rPr>
          <w:rFonts w:ascii="Angsana New" w:hAnsi="Angsana New"/>
          <w:sz w:val="30"/>
          <w:szCs w:val="30"/>
          <w:cs/>
        </w:rPr>
        <w:t>รายละเอียดในหน้า</w:t>
      </w:r>
      <w:r w:rsidRPr="00C51CAE">
        <w:rPr>
          <w:rFonts w:ascii="Angsana New" w:hAnsi="Angsana New"/>
          <w:sz w:val="30"/>
          <w:szCs w:val="30"/>
        </w:rPr>
        <w:t>…………</w:t>
      </w:r>
      <w:r w:rsidRPr="00C51CAE">
        <w:rPr>
          <w:rFonts w:ascii="Angsana New" w:hAnsi="Angsana New" w:hint="cs"/>
          <w:sz w:val="30"/>
          <w:szCs w:val="30"/>
          <w:cs/>
        </w:rPr>
        <w:t xml:space="preserve"> และในปีที่ผ่านมาบริษัทมีพนักงานลาออกจำนวนรวมทั้งสิ้น</w:t>
      </w:r>
      <w:r w:rsidRPr="00C51CAE">
        <w:rPr>
          <w:rFonts w:ascii="Angsana New" w:hAnsi="Angsana New"/>
          <w:sz w:val="30"/>
          <w:szCs w:val="30"/>
        </w:rPr>
        <w:t>…………</w:t>
      </w:r>
      <w:r w:rsidRPr="00C51CAE">
        <w:rPr>
          <w:rFonts w:ascii="Angsana New" w:hAnsi="Angsana New" w:hint="cs"/>
          <w:sz w:val="30"/>
          <w:szCs w:val="30"/>
          <w:cs/>
        </w:rPr>
        <w:t>คน หรือคิดเป็นร้อยละ</w:t>
      </w:r>
      <w:r w:rsidRPr="00C51CAE">
        <w:rPr>
          <w:rFonts w:ascii="Angsana New" w:hAnsi="Angsana New"/>
          <w:sz w:val="30"/>
          <w:szCs w:val="30"/>
        </w:rPr>
        <w:t>……</w:t>
      </w:r>
      <w:r w:rsidRPr="00C51CAE">
        <w:rPr>
          <w:rFonts w:ascii="Angsana New" w:hAnsi="Angsana New" w:hint="cs"/>
          <w:sz w:val="30"/>
          <w:szCs w:val="30"/>
          <w:cs/>
        </w:rPr>
        <w:t>ของจำนวนพนักงานทั้งหมด</w:t>
      </w:r>
    </w:p>
    <w:p w14:paraId="677BC170" w14:textId="77777777" w:rsidR="0023191C" w:rsidRPr="00C51CAE" w:rsidRDefault="0023191C" w:rsidP="0023191C">
      <w:pPr>
        <w:rPr>
          <w:rFonts w:ascii="Angsana New" w:hAnsi="Angsana New"/>
          <w:sz w:val="30"/>
          <w:szCs w:val="30"/>
        </w:rPr>
      </w:pPr>
    </w:p>
    <w:p w14:paraId="11B8CB98" w14:textId="77777777" w:rsidR="0023191C" w:rsidRPr="00C51CAE" w:rsidRDefault="0023191C" w:rsidP="0023191C">
      <w:pPr>
        <w:rPr>
          <w:rFonts w:ascii="Angsana New" w:hAnsi="Angsana New"/>
          <w:sz w:val="30"/>
          <w:szCs w:val="30"/>
          <w:u w:val="single"/>
        </w:rPr>
      </w:pPr>
      <w:r w:rsidRPr="00C51CAE">
        <w:rPr>
          <w:rFonts w:ascii="Angsana New" w:hAnsi="Angsana New" w:hint="cs"/>
          <w:sz w:val="30"/>
          <w:szCs w:val="30"/>
          <w:u w:val="single"/>
          <w:cs/>
        </w:rPr>
        <w:t>ความเสี่ยงจากการต่อสัญญาเช่าพื้นที่/สัญญาเช่าร้านค้า</w:t>
      </w:r>
    </w:p>
    <w:p w14:paraId="79673AE4" w14:textId="77777777" w:rsidR="0023191C" w:rsidRPr="00C51CAE" w:rsidRDefault="0023191C" w:rsidP="0023191C">
      <w:pPr>
        <w:rPr>
          <w:rFonts w:ascii="Angsana New" w:hAnsi="Angsana New"/>
          <w:sz w:val="30"/>
          <w:szCs w:val="30"/>
        </w:rPr>
      </w:pPr>
      <w:r w:rsidRPr="00C51CAE">
        <w:rPr>
          <w:rFonts w:ascii="Angsana New" w:hAnsi="Angsana New"/>
          <w:sz w:val="32"/>
          <w:szCs w:val="32"/>
          <w:cs/>
        </w:rPr>
        <w:tab/>
      </w:r>
      <w:r w:rsidRPr="00C51CAE">
        <w:rPr>
          <w:rFonts w:ascii="Angsana New" w:hAnsi="Angsana New"/>
          <w:sz w:val="30"/>
          <w:szCs w:val="30"/>
          <w:cs/>
        </w:rPr>
        <w:t xml:space="preserve">บริษัทประกอบธุรกิจจำหน่ายสินค้า .......(เช่น อุปโภคบริโภค เสื้อผ้า )....ซึ่งต้องเช่าพื้นที่/ร้านค้า </w:t>
      </w:r>
      <w:r w:rsidRPr="00C51CAE">
        <w:rPr>
          <w:rFonts w:ascii="Angsana New" w:hAnsi="Angsana New"/>
          <w:sz w:val="30"/>
          <w:szCs w:val="30"/>
          <w:cs/>
        </w:rPr>
        <w:br/>
        <w:t>เพื่อจำหน่ายสินค้าเป็นร้านค้าของตนเอง และการมีช่องทางจำหน่ายยิ่งมากจะทำให้สามารถกระจายสินค้า</w:t>
      </w:r>
      <w:r w:rsidRPr="00C51CAE">
        <w:rPr>
          <w:rFonts w:ascii="Angsana New" w:hAnsi="Angsana New" w:hint="cs"/>
          <w:sz w:val="30"/>
          <w:szCs w:val="30"/>
          <w:cs/>
        </w:rPr>
        <w:br/>
      </w:r>
      <w:r w:rsidRPr="00C51CAE">
        <w:rPr>
          <w:rFonts w:ascii="Angsana New" w:hAnsi="Angsana New"/>
          <w:sz w:val="30"/>
          <w:szCs w:val="30"/>
          <w:cs/>
        </w:rPr>
        <w:t>เพื่อเข้าถึงลูกค้าได้มากขึ้น ทำให้สามารถเพิ่มยอดขายได้ โดยในปีที่ผ่านมา</w:t>
      </w:r>
      <w:r w:rsidRPr="00C51CAE">
        <w:rPr>
          <w:rFonts w:ascii="Angsana New" w:hAnsi="Angsana New" w:hint="cs"/>
          <w:sz w:val="30"/>
          <w:szCs w:val="30"/>
          <w:cs/>
        </w:rPr>
        <w:t xml:space="preserve"> บริษัทมียอดขายผ่านช่องทาง</w:t>
      </w:r>
      <w:r w:rsidRPr="00C51CAE">
        <w:rPr>
          <w:rFonts w:ascii="Angsana New" w:hAnsi="Angsana New"/>
          <w:sz w:val="30"/>
          <w:szCs w:val="30"/>
          <w:cs/>
        </w:rPr>
        <w:br/>
      </w:r>
      <w:r w:rsidRPr="00C51CAE">
        <w:rPr>
          <w:rFonts w:ascii="Angsana New" w:hAnsi="Angsana New" w:hint="cs"/>
          <w:sz w:val="30"/>
          <w:szCs w:val="30"/>
          <w:cs/>
        </w:rPr>
        <w:t>การจำหน่ายนี้ค่อนข้างสูงจำนวน...............ล้านบาท หรือคิดเป็นร้อยละ..............ของยอดขายรวม  อย่างไรก็ดี เนื่องจากสัญญาเช่า</w:t>
      </w:r>
      <w:r w:rsidRPr="00C51CAE">
        <w:rPr>
          <w:rFonts w:ascii="Angsana New" w:hAnsi="Angsana New"/>
          <w:sz w:val="30"/>
          <w:szCs w:val="30"/>
          <w:cs/>
        </w:rPr>
        <w:t>พื้นที่/ร้านค้า</w:t>
      </w:r>
      <w:r w:rsidRPr="00C51CAE">
        <w:rPr>
          <w:rFonts w:ascii="Angsana New" w:hAnsi="Angsana New" w:hint="cs"/>
          <w:sz w:val="30"/>
          <w:szCs w:val="30"/>
          <w:cs/>
        </w:rPr>
        <w:t xml:space="preserve"> เกือบทั้งหมด</w:t>
      </w:r>
      <w:r w:rsidRPr="00C51CAE">
        <w:rPr>
          <w:rFonts w:ascii="Angsana New" w:hAnsi="Angsana New"/>
          <w:sz w:val="30"/>
          <w:szCs w:val="30"/>
          <w:cs/>
        </w:rPr>
        <w:t>จำนวน.............</w:t>
      </w:r>
      <w:r w:rsidRPr="00C51CAE">
        <w:rPr>
          <w:rFonts w:ascii="Angsana New" w:hAnsi="Angsana New" w:hint="cs"/>
          <w:sz w:val="30"/>
          <w:szCs w:val="30"/>
          <w:cs/>
        </w:rPr>
        <w:t>แห่ง เป็นสัญญาเช่าระยะสั้นโดยมีอายุสัญญาประมาณ...(1-3 ปี)..ปี หากบริษัทไม่ได้รับการต่ออายุสัญญาเช่า หรือมีอัตราเช่าและค่าบริการปรับตัวสูงขึ้น</w:t>
      </w:r>
      <w:r w:rsidRPr="00C51CAE">
        <w:rPr>
          <w:rFonts w:ascii="Angsana New" w:hAnsi="Angsana New"/>
          <w:sz w:val="30"/>
          <w:szCs w:val="30"/>
          <w:cs/>
        </w:rPr>
        <w:br/>
      </w:r>
      <w:r w:rsidRPr="00C51CAE">
        <w:rPr>
          <w:rFonts w:ascii="Angsana New" w:hAnsi="Angsana New" w:hint="cs"/>
          <w:sz w:val="30"/>
          <w:szCs w:val="30"/>
          <w:cs/>
        </w:rPr>
        <w:t>เมี่อมีการต่ออายุสัญญา  จะทำให้รายได้และกำไรสุทธิลดลง  อย่างไรก็ตาม ..(ระบุมาตรการลดความเสี่ยง (ถ้ามี) เช่น เนื่องจากบริษัทจะได้รับสิทธิการต่อสัญญาก่อนจากผู้ให้เช่า และที่ผ่านมาบริษัทได้ปฏิบัติตามสัญญาเช่า</w:t>
      </w:r>
      <w:r w:rsidRPr="00C51CAE">
        <w:rPr>
          <w:rFonts w:ascii="Angsana New" w:hAnsi="Angsana New"/>
          <w:sz w:val="30"/>
          <w:szCs w:val="30"/>
          <w:cs/>
        </w:rPr>
        <w:br/>
      </w:r>
      <w:r w:rsidRPr="00C51CAE">
        <w:rPr>
          <w:rFonts w:ascii="Angsana New" w:hAnsi="Angsana New" w:hint="cs"/>
          <w:sz w:val="30"/>
          <w:szCs w:val="30"/>
          <w:cs/>
        </w:rPr>
        <w:t>อย่างเคร่งครัดและไม่เคยถูกยกเลิกสัญญาเช่า จึงทำให้เชื่อว่าจะได้รับการต่อสัญญาเช่าต่อไปในอนาคต)</w:t>
      </w:r>
    </w:p>
    <w:p w14:paraId="084B3145" w14:textId="77777777" w:rsidR="0023191C" w:rsidRPr="00C51CAE" w:rsidRDefault="0023191C" w:rsidP="0023191C">
      <w:pPr>
        <w:rPr>
          <w:rFonts w:ascii="Angsana New" w:hAnsi="Angsana New"/>
          <w:sz w:val="30"/>
          <w:szCs w:val="30"/>
          <w:u w:val="single"/>
        </w:rPr>
      </w:pPr>
    </w:p>
    <w:p w14:paraId="47ADE208" w14:textId="77777777" w:rsidR="0023191C" w:rsidRPr="00C51CAE" w:rsidRDefault="0023191C" w:rsidP="0023191C">
      <w:pPr>
        <w:rPr>
          <w:rFonts w:ascii="Angsana New" w:hAnsi="Angsana New"/>
          <w:sz w:val="30"/>
          <w:szCs w:val="30"/>
          <w:u w:val="single"/>
        </w:rPr>
      </w:pPr>
      <w:r w:rsidRPr="00C51CAE">
        <w:rPr>
          <w:rFonts w:ascii="Angsana New" w:hAnsi="Angsana New"/>
          <w:sz w:val="30"/>
          <w:szCs w:val="30"/>
          <w:u w:val="single"/>
          <w:cs/>
        </w:rPr>
        <w:t>ความเสี่ยงจากการเกิดสินค้าล้าสมัย</w:t>
      </w:r>
    </w:p>
    <w:p w14:paraId="74C52F0F" w14:textId="77777777" w:rsidR="0023191C" w:rsidRPr="00C51CAE" w:rsidRDefault="0023191C" w:rsidP="0023191C">
      <w:pPr>
        <w:ind w:firstLine="720"/>
        <w:rPr>
          <w:rFonts w:ascii="Angsana New" w:hAnsi="Angsana New"/>
          <w:sz w:val="30"/>
          <w:szCs w:val="30"/>
          <w:cs/>
        </w:rPr>
      </w:pPr>
      <w:r w:rsidRPr="00C51CAE">
        <w:rPr>
          <w:rFonts w:ascii="Angsana New" w:hAnsi="Angsana New"/>
          <w:sz w:val="30"/>
          <w:szCs w:val="30"/>
          <w:cs/>
        </w:rPr>
        <w:t>บริษัท</w:t>
      </w:r>
      <w:r w:rsidRPr="00C51CAE">
        <w:rPr>
          <w:rFonts w:ascii="Angsana New" w:hAnsi="Angsana New" w:hint="cs"/>
          <w:sz w:val="30"/>
          <w:szCs w:val="30"/>
          <w:cs/>
        </w:rPr>
        <w:t>ขายสินค้าประเภท...................ซึ่งเป็นสินค้าแฟ</w:t>
      </w:r>
      <w:r w:rsidR="007C7410" w:rsidRPr="00C51CAE">
        <w:rPr>
          <w:rFonts w:ascii="Angsana New" w:hAnsi="Angsana New" w:hint="cs"/>
          <w:sz w:val="30"/>
          <w:szCs w:val="30"/>
          <w:cs/>
        </w:rPr>
        <w:t>ชัน</w:t>
      </w:r>
      <w:r w:rsidRPr="00C51CAE">
        <w:rPr>
          <w:rFonts w:ascii="Angsana New" w:hAnsi="Angsana New" w:hint="cs"/>
          <w:sz w:val="30"/>
          <w:szCs w:val="30"/>
          <w:cs/>
        </w:rPr>
        <w:t>ที่</w:t>
      </w:r>
      <w:r w:rsidRPr="00C51CAE">
        <w:rPr>
          <w:rFonts w:ascii="Angsana New" w:hAnsi="Angsana New"/>
          <w:sz w:val="30"/>
          <w:szCs w:val="30"/>
          <w:cs/>
        </w:rPr>
        <w:t>มีการเปลี่ยนแปลงความนิยม</w:t>
      </w:r>
      <w:r w:rsidRPr="00C51CAE">
        <w:rPr>
          <w:rFonts w:ascii="Angsana New" w:hAnsi="Angsana New" w:hint="cs"/>
          <w:sz w:val="30"/>
          <w:szCs w:val="30"/>
          <w:cs/>
        </w:rPr>
        <w:t>ในตัวสินค้า</w:t>
      </w:r>
      <w:r w:rsidRPr="00C51CAE">
        <w:rPr>
          <w:rFonts w:ascii="Angsana New" w:hAnsi="Angsana New"/>
          <w:sz w:val="30"/>
          <w:szCs w:val="30"/>
          <w:cs/>
        </w:rPr>
        <w:t xml:space="preserve">อย่างรวดเร็ว </w:t>
      </w:r>
      <w:r w:rsidRPr="00C51CAE">
        <w:rPr>
          <w:rFonts w:ascii="Angsana New" w:hAnsi="Angsana New" w:hint="cs"/>
          <w:sz w:val="30"/>
          <w:szCs w:val="30"/>
          <w:cs/>
        </w:rPr>
        <w:t>โดยในปี.......บริษัทมีสินค้าคงเหลือ...........ล้านบาท หรือคิดเป็นร้อยละ..............ของสินทรัพย์หมุนเวียน และร้อยละ.......ของสินทรัพย์รวม และมีอัตราการหมุนเวียนของสินค้าคงเหลือ..........วัน การมีสินค้าคงเหลือจำนวนมาก</w:t>
      </w:r>
      <w:r w:rsidRPr="00C51CAE">
        <w:rPr>
          <w:rFonts w:ascii="Angsana New" w:hAnsi="Angsana New"/>
          <w:sz w:val="30"/>
          <w:szCs w:val="30"/>
          <w:cs/>
        </w:rPr>
        <w:t>อาจส่งผลให้</w:t>
      </w:r>
      <w:r w:rsidRPr="00C51CAE">
        <w:rPr>
          <w:rFonts w:ascii="Angsana New" w:hAnsi="Angsana New" w:hint="cs"/>
          <w:sz w:val="30"/>
          <w:szCs w:val="30"/>
          <w:cs/>
        </w:rPr>
        <w:t>ไม่สามารถจำหน่ายออกไปได้ทันเวลา ทำให้</w:t>
      </w:r>
      <w:r w:rsidRPr="00C51CAE">
        <w:rPr>
          <w:rFonts w:ascii="Angsana New" w:hAnsi="Angsana New"/>
          <w:sz w:val="30"/>
          <w:szCs w:val="30"/>
          <w:cs/>
        </w:rPr>
        <w:t>สินค้าล้าสมัยได้</w:t>
      </w:r>
      <w:r w:rsidRPr="00C51CAE">
        <w:rPr>
          <w:rFonts w:ascii="Angsana New" w:hAnsi="Angsana New" w:hint="cs"/>
          <w:sz w:val="30"/>
          <w:szCs w:val="30"/>
          <w:cs/>
        </w:rPr>
        <w:t xml:space="preserve"> และมีต้นทุน</w:t>
      </w:r>
      <w:r w:rsidRPr="00C51CAE">
        <w:rPr>
          <w:rFonts w:ascii="Angsana New" w:hAnsi="Angsana New"/>
          <w:sz w:val="30"/>
          <w:szCs w:val="30"/>
          <w:cs/>
        </w:rPr>
        <w:br/>
      </w:r>
      <w:r w:rsidRPr="00C51CAE">
        <w:rPr>
          <w:rFonts w:ascii="Angsana New" w:hAnsi="Angsana New" w:hint="cs"/>
          <w:sz w:val="30"/>
          <w:szCs w:val="30"/>
          <w:cs/>
        </w:rPr>
        <w:t>ในการบริหารจัดการที่สูง และต้องมีการตั้งค่า</w:t>
      </w:r>
      <w:r w:rsidRPr="00C51CAE">
        <w:rPr>
          <w:rFonts w:ascii="Angsana New" w:hAnsi="Angsana New"/>
          <w:sz w:val="30"/>
          <w:szCs w:val="30"/>
          <w:cs/>
        </w:rPr>
        <w:t>เผื่อสินค้าล้าสมัยหรือด้อยค่า</w:t>
      </w:r>
      <w:r w:rsidRPr="00C51CAE">
        <w:rPr>
          <w:rFonts w:ascii="Angsana New" w:hAnsi="Angsana New" w:hint="cs"/>
          <w:sz w:val="30"/>
          <w:szCs w:val="30"/>
          <w:cs/>
        </w:rPr>
        <w:t>ที่ทำให้กำไรสุทธิและสภาพคล่อง</w:t>
      </w:r>
      <w:r w:rsidRPr="00C51CAE">
        <w:rPr>
          <w:rFonts w:ascii="Angsana New" w:hAnsi="Angsana New" w:hint="cs"/>
          <w:sz w:val="30"/>
          <w:szCs w:val="30"/>
          <w:cs/>
        </w:rPr>
        <w:lastRenderedPageBreak/>
        <w:t>ของบริษัทลดลง โดยในปี.......บริษัทมีการ</w:t>
      </w:r>
      <w:r w:rsidRPr="00C51CAE">
        <w:rPr>
          <w:rFonts w:ascii="Angsana New" w:hAnsi="Angsana New"/>
          <w:sz w:val="30"/>
          <w:szCs w:val="30"/>
          <w:cs/>
        </w:rPr>
        <w:t>ตั้งสำรองค่าเผื่อสินค้าล้าสมัยหรือด้อยค่า</w:t>
      </w:r>
      <w:r w:rsidRPr="00C51CAE">
        <w:rPr>
          <w:rFonts w:ascii="Angsana New" w:hAnsi="Angsana New" w:hint="cs"/>
          <w:sz w:val="30"/>
          <w:szCs w:val="30"/>
          <w:cs/>
        </w:rPr>
        <w:t xml:space="preserve">จำนวน...........ล้านบาท </w:t>
      </w:r>
      <w:r w:rsidRPr="00C51CAE">
        <w:rPr>
          <w:rFonts w:ascii="Angsana New" w:hAnsi="Angsana New"/>
          <w:sz w:val="30"/>
          <w:szCs w:val="30"/>
          <w:cs/>
        </w:rPr>
        <w:br/>
      </w:r>
      <w:r w:rsidRPr="00C51CAE">
        <w:rPr>
          <w:rFonts w:ascii="Angsana New" w:hAnsi="Angsana New" w:hint="cs"/>
          <w:sz w:val="30"/>
          <w:szCs w:val="30"/>
          <w:cs/>
        </w:rPr>
        <w:t>หรือคิดเป็นร้อยละ............ของกำไรสุทธิ  อย่างไรก็ตาม ......(ระบุมาตรการลดความเสี่ยง (ถ้ามี) บริษัทมี</w:t>
      </w:r>
    </w:p>
    <w:p w14:paraId="4BAB50B4" w14:textId="77777777" w:rsidR="0023191C" w:rsidRPr="00C51CAE" w:rsidRDefault="0023191C" w:rsidP="0023191C">
      <w:pPr>
        <w:rPr>
          <w:rFonts w:ascii="Angsana New" w:hAnsi="Angsana New"/>
          <w:sz w:val="30"/>
          <w:szCs w:val="30"/>
          <w:cs/>
        </w:rPr>
      </w:pPr>
      <w:r w:rsidRPr="00C51CAE">
        <w:rPr>
          <w:rFonts w:ascii="Angsana New" w:hAnsi="Angsana New" w:hint="cs"/>
          <w:sz w:val="30"/>
          <w:szCs w:val="30"/>
          <w:cs/>
        </w:rPr>
        <w:t>นโยบายการบริหารจัดการเพื่อไม่ให้มีสินค้าคงค้างนานโดยหากมีสินค้าที่มีการเคลื่อนไหวช้า บริษัทจะระบายสินค้าดังกล่าวออกไปในราคาที่ใกล้เคียงกับต้นทุนการผลิต หรือเร่งจัดทำรายการส่งเสริมการขาย  นอกจากนี้ บริษัทอยู่ระหว่างศึกษาการใช้ระบบสารสนเทศช่วยวิเคราะห์ข้อมูลการขายสินค้าและความต้องการของผู้บริโภคในแต่ละช่องทางจำหน่ายเพื่อลดปริมาณการสำรองสินค้าและระยะเวลาขายสินค้า ...)</w:t>
      </w:r>
    </w:p>
    <w:p w14:paraId="0643E5C8" w14:textId="77777777" w:rsidR="0023191C" w:rsidRPr="00C51CAE" w:rsidRDefault="0023191C" w:rsidP="0023191C">
      <w:pPr>
        <w:rPr>
          <w:rFonts w:ascii="Angsana New" w:hAnsi="Angsana New"/>
          <w:sz w:val="30"/>
          <w:szCs w:val="30"/>
          <w:u w:val="single"/>
        </w:rPr>
      </w:pPr>
    </w:p>
    <w:p w14:paraId="75D2DBB5" w14:textId="77777777" w:rsidR="0023191C" w:rsidRPr="00C51CAE" w:rsidRDefault="0023191C" w:rsidP="0023191C">
      <w:pPr>
        <w:rPr>
          <w:rFonts w:ascii="Angsana New" w:hAnsi="Angsana New"/>
          <w:sz w:val="30"/>
          <w:szCs w:val="30"/>
          <w:u w:val="single"/>
        </w:rPr>
      </w:pPr>
      <w:r w:rsidRPr="00C51CAE">
        <w:rPr>
          <w:rFonts w:ascii="Angsana New" w:hAnsi="Angsana New"/>
          <w:sz w:val="30"/>
          <w:szCs w:val="30"/>
          <w:u w:val="single"/>
          <w:cs/>
        </w:rPr>
        <w:t>ความเสี่ยงจากการ</w:t>
      </w:r>
      <w:r w:rsidRPr="00C51CAE">
        <w:rPr>
          <w:rFonts w:ascii="Angsana New" w:hAnsi="Angsana New" w:hint="cs"/>
          <w:sz w:val="30"/>
          <w:szCs w:val="30"/>
          <w:u w:val="single"/>
          <w:cs/>
        </w:rPr>
        <w:t>เปิดเสรีการค้าและการ</w:t>
      </w:r>
      <w:r w:rsidRPr="00C51CAE">
        <w:rPr>
          <w:rFonts w:ascii="Angsana New" w:hAnsi="Angsana New"/>
          <w:sz w:val="30"/>
          <w:szCs w:val="30"/>
          <w:u w:val="single"/>
          <w:cs/>
        </w:rPr>
        <w:t>ก้าวสู่การเป็นประชาคมเศรษฐกิจอาเซียน (</w:t>
      </w:r>
      <w:r w:rsidRPr="00C51CAE">
        <w:rPr>
          <w:rFonts w:ascii="Angsana New" w:hAnsi="Angsana New"/>
          <w:sz w:val="30"/>
          <w:szCs w:val="30"/>
          <w:u w:val="single"/>
        </w:rPr>
        <w:t>AEC</w:t>
      </w:r>
      <w:r w:rsidRPr="00C51CAE">
        <w:rPr>
          <w:rFonts w:ascii="Angsana New" w:hAnsi="Angsana New"/>
          <w:sz w:val="30"/>
          <w:szCs w:val="30"/>
          <w:u w:val="single"/>
          <w:cs/>
        </w:rPr>
        <w:t>)</w:t>
      </w:r>
      <w:r w:rsidRPr="00C51CAE">
        <w:rPr>
          <w:rFonts w:ascii="Angsana New" w:hAnsi="Angsana New" w:hint="cs"/>
          <w:sz w:val="30"/>
          <w:szCs w:val="30"/>
          <w:u w:val="single"/>
          <w:cs/>
        </w:rPr>
        <w:t xml:space="preserve"> ที่อาจมีผลกระทบต่อยอดขายและต้นทุนการผลิต</w:t>
      </w:r>
    </w:p>
    <w:p w14:paraId="3543957B" w14:textId="77777777" w:rsidR="0023191C" w:rsidRPr="00C51CAE" w:rsidRDefault="0023191C" w:rsidP="0023191C">
      <w:pPr>
        <w:shd w:val="clear" w:color="auto" w:fill="FFFFFF"/>
        <w:rPr>
          <w:rFonts w:ascii="Angsana New" w:hAnsi="Angsana New"/>
          <w:sz w:val="30"/>
          <w:szCs w:val="30"/>
          <w:lang w:val="en-US"/>
        </w:rPr>
      </w:pPr>
      <w:r w:rsidRPr="00C51CAE">
        <w:rPr>
          <w:rFonts w:ascii="Angsana New" w:hAnsi="Angsana New" w:hint="cs"/>
          <w:sz w:val="30"/>
          <w:szCs w:val="30"/>
          <w:cs/>
        </w:rPr>
        <w:tab/>
        <w:t xml:space="preserve">บริษัทขายสินค้าหรือให้บริการธุรกิจประเภท...(เช่น </w:t>
      </w:r>
      <w:r w:rsidRPr="00C51CAE">
        <w:rPr>
          <w:rFonts w:hint="cs"/>
          <w:color w:val="000000"/>
          <w:sz w:val="30"/>
          <w:szCs w:val="30"/>
          <w:cs/>
        </w:rPr>
        <w:t xml:space="preserve">ผลิตภัณฑ์ยาง สิ่งทอและเครื่องนุ่งห่ม </w:t>
      </w:r>
      <w:r w:rsidRPr="00C51CAE">
        <w:rPr>
          <w:color w:val="000000"/>
          <w:sz w:val="30"/>
          <w:szCs w:val="30"/>
          <w:cs/>
        </w:rPr>
        <w:br/>
      </w:r>
      <w:r w:rsidRPr="00C51CAE">
        <w:rPr>
          <w:rFonts w:hint="cs"/>
          <w:color w:val="000000"/>
          <w:sz w:val="30"/>
          <w:szCs w:val="30"/>
          <w:cs/>
        </w:rPr>
        <w:t xml:space="preserve">การท่องเที่ยว เป็นต้น) </w:t>
      </w:r>
      <w:r w:rsidRPr="00C51CAE">
        <w:rPr>
          <w:rFonts w:ascii="Angsana New" w:hAnsi="Angsana New" w:hint="cs"/>
          <w:sz w:val="30"/>
          <w:szCs w:val="30"/>
          <w:cs/>
        </w:rPr>
        <w:t>.ซึ่งมียอดขายรวม........ล้านบาท หรือหรือคิดเป็นร้อยละ...........ของรายได้รวม ให้แก่ลูกค้ารายย่อยในไทยและลูกค้าที่ต่างประเทศ คือ. ......ที่จ้างบริษัทผลิตสินค้าให้ โดยปี..........บริษัทมีสัดส่วน</w:t>
      </w:r>
      <w:r w:rsidRPr="00C51CAE">
        <w:rPr>
          <w:rFonts w:ascii="Angsana New" w:hAnsi="Angsana New"/>
          <w:sz w:val="30"/>
          <w:szCs w:val="30"/>
          <w:cs/>
        </w:rPr>
        <w:br/>
      </w:r>
      <w:r w:rsidRPr="00C51CAE">
        <w:rPr>
          <w:rFonts w:ascii="Angsana New" w:hAnsi="Angsana New" w:hint="cs"/>
          <w:sz w:val="30"/>
          <w:szCs w:val="30"/>
          <w:cs/>
        </w:rPr>
        <w:t>การขายให้ลูกค้าทั้งสองกลุ่มเป็นจำนวน.......ล้านบาท และ..........ล้านบาท ตามลำดับ</w:t>
      </w:r>
      <w:r w:rsidR="00BF494A">
        <w:rPr>
          <w:rFonts w:ascii="Angsana New" w:hAnsi="Angsana New" w:hint="cs"/>
          <w:sz w:val="30"/>
          <w:szCs w:val="30"/>
          <w:cs/>
        </w:rPr>
        <w:t xml:space="preserve"> </w:t>
      </w:r>
      <w:r w:rsidRPr="00C51CAE">
        <w:rPr>
          <w:rFonts w:ascii="Angsana New" w:hAnsi="Angsana New" w:hint="cs"/>
          <w:sz w:val="30"/>
          <w:szCs w:val="30"/>
          <w:cs/>
        </w:rPr>
        <w:t xml:space="preserve">หรือสัดส่วนร้อยละ.......และร้อยละ ........... ตามลำดับ  นอกจากนี้ บริษัทมีฐานการผลิตหลักและใช้แรงงานในไทย   ดังนั้น </w:t>
      </w:r>
      <w:r w:rsidRPr="00C51CAE">
        <w:rPr>
          <w:rFonts w:ascii="Angsana New" w:hAnsi="Angsana New"/>
          <w:sz w:val="30"/>
          <w:szCs w:val="30"/>
          <w:cs/>
        </w:rPr>
        <w:t>การก้าวสู่</w:t>
      </w:r>
      <w:r w:rsidRPr="00C51CAE">
        <w:rPr>
          <w:rFonts w:ascii="Angsana New" w:hAnsi="Angsana New" w:hint="cs"/>
          <w:sz w:val="30"/>
          <w:szCs w:val="30"/>
          <w:cs/>
        </w:rPr>
        <w:br/>
      </w:r>
      <w:r w:rsidRPr="00C51CAE">
        <w:rPr>
          <w:rFonts w:ascii="Angsana New" w:hAnsi="Angsana New"/>
          <w:sz w:val="30"/>
          <w:szCs w:val="30"/>
          <w:cs/>
        </w:rPr>
        <w:t>การเป็นประชาคมเศรษฐกิจอาเซียน</w:t>
      </w:r>
      <w:r w:rsidRPr="00C51CAE">
        <w:rPr>
          <w:rFonts w:ascii="Angsana New" w:hAnsi="Angsana New" w:hint="cs"/>
          <w:sz w:val="30"/>
          <w:szCs w:val="30"/>
          <w:cs/>
        </w:rPr>
        <w:t xml:space="preserve"> (</w:t>
      </w:r>
      <w:r w:rsidRPr="00C51CAE">
        <w:rPr>
          <w:rFonts w:ascii="Angsana New" w:hAnsi="Angsana New"/>
          <w:sz w:val="30"/>
          <w:szCs w:val="30"/>
          <w:lang w:val="en-US"/>
        </w:rPr>
        <w:t xml:space="preserve">AEC) </w:t>
      </w:r>
      <w:r w:rsidRPr="00C51CAE">
        <w:rPr>
          <w:rFonts w:ascii="Angsana New" w:hAnsi="Angsana New"/>
          <w:sz w:val="30"/>
          <w:szCs w:val="30"/>
          <w:cs/>
        </w:rPr>
        <w:t xml:space="preserve">อย่างเต็มรูปแบบในปี </w:t>
      </w:r>
      <w:r w:rsidR="00CD423E">
        <w:rPr>
          <w:rFonts w:ascii="Angsana New" w:hAnsi="Angsana New" w:hint="cs"/>
          <w:sz w:val="30"/>
          <w:szCs w:val="30"/>
          <w:cs/>
        </w:rPr>
        <w:t>........</w:t>
      </w:r>
      <w:r w:rsidRPr="00C51CAE">
        <w:rPr>
          <w:rFonts w:ascii="Angsana New" w:hAnsi="Angsana New" w:hint="cs"/>
          <w:sz w:val="30"/>
          <w:szCs w:val="30"/>
          <w:cs/>
        </w:rPr>
        <w:t xml:space="preserve"> ซึ่งเป็นความร่วมมือทางเศรษฐกิจ</w:t>
      </w:r>
      <w:r w:rsidRPr="00C51CAE">
        <w:rPr>
          <w:rFonts w:ascii="Angsana New" w:hAnsi="Angsana New"/>
          <w:sz w:val="30"/>
          <w:szCs w:val="30"/>
          <w:cs/>
        </w:rPr>
        <w:br/>
      </w:r>
      <w:r w:rsidRPr="00C51CAE">
        <w:rPr>
          <w:rFonts w:ascii="Angsana New" w:hAnsi="Angsana New" w:hint="cs"/>
          <w:sz w:val="30"/>
          <w:szCs w:val="30"/>
          <w:cs/>
        </w:rPr>
        <w:t>ในระดับภูมิภาคของประเทศในทวีปเอเชียตะวันออกเฉียงใต้ หรืออาเซียน (</w:t>
      </w:r>
      <w:r w:rsidRPr="00C51CAE">
        <w:rPr>
          <w:rFonts w:ascii="Angsana New" w:hAnsi="Angsana New"/>
          <w:sz w:val="30"/>
          <w:szCs w:val="30"/>
          <w:lang w:val="en-US"/>
        </w:rPr>
        <w:t xml:space="preserve">ASEAN)  </w:t>
      </w:r>
      <w:r w:rsidRPr="00C51CAE">
        <w:rPr>
          <w:rFonts w:ascii="Angsana New" w:hAnsi="Angsana New" w:hint="cs"/>
          <w:sz w:val="30"/>
          <w:szCs w:val="30"/>
          <w:cs/>
          <w:lang w:val="en-US"/>
        </w:rPr>
        <w:t>จะส่งผลให้มีการเปิดเสรีการเคลื่อนย้ายทรัพยากร เงินทุน แรงงาน และการค้าขายระหว่างกันในตลาดอาเซียน ซึ่งทำให้</w:t>
      </w:r>
      <w:r w:rsidRPr="00C51CAE">
        <w:rPr>
          <w:rFonts w:ascii="Angsana New" w:hAnsi="Angsana New" w:hint="cs"/>
          <w:sz w:val="30"/>
          <w:szCs w:val="30"/>
          <w:cs/>
        </w:rPr>
        <w:t>มีสินค้า/บริการจากประเทศที่มีต้นทุน</w:t>
      </w:r>
      <w:r w:rsidRPr="00C51CAE">
        <w:rPr>
          <w:rFonts w:ascii="Angsana New" w:hAnsi="Angsana New" w:hint="cs"/>
          <w:sz w:val="30"/>
          <w:szCs w:val="30"/>
          <w:cs/>
          <w:lang w:val="en-US"/>
        </w:rPr>
        <w:t>การผลิต</w:t>
      </w:r>
      <w:r w:rsidRPr="00C51CAE">
        <w:rPr>
          <w:rFonts w:ascii="Angsana New" w:hAnsi="Angsana New" w:hint="cs"/>
          <w:sz w:val="30"/>
          <w:szCs w:val="30"/>
          <w:cs/>
        </w:rPr>
        <w:t>ที่ต่ำกว่า เช่น ประเทศ........เข้ามาแข่งขันในไทยมากขึ้น หรือลูกค้าของบริษัท</w:t>
      </w:r>
      <w:r w:rsidR="00CD423E">
        <w:rPr>
          <w:rFonts w:ascii="Angsana New" w:hAnsi="Angsana New"/>
          <w:sz w:val="30"/>
          <w:szCs w:val="30"/>
          <w:cs/>
        </w:rPr>
        <w:br/>
      </w:r>
      <w:r w:rsidRPr="00C51CAE">
        <w:rPr>
          <w:rFonts w:ascii="Angsana New" w:hAnsi="Angsana New"/>
          <w:sz w:val="30"/>
          <w:szCs w:val="30"/>
          <w:cs/>
        </w:rPr>
        <w:t>อาจทำการย้ายฐานการผลิตไปยังประเทศอื่นในอาเซียนที่มีต้นทุนวัตถุดิบ หรือต้นทุนที่ถูกกว่า ซึ่ง</w:t>
      </w:r>
      <w:r w:rsidRPr="00C51CAE">
        <w:rPr>
          <w:rFonts w:ascii="Angsana New" w:hAnsi="Angsana New" w:hint="cs"/>
          <w:sz w:val="30"/>
          <w:szCs w:val="30"/>
          <w:cs/>
        </w:rPr>
        <w:t>มีผลให้รายได้ของ</w:t>
      </w:r>
      <w:r w:rsidRPr="00C51CAE">
        <w:rPr>
          <w:rFonts w:ascii="Angsana New" w:hAnsi="Angsana New"/>
          <w:sz w:val="30"/>
          <w:szCs w:val="30"/>
          <w:cs/>
        </w:rPr>
        <w:t>บริษัท</w:t>
      </w:r>
      <w:r w:rsidRPr="00C51CAE">
        <w:rPr>
          <w:rFonts w:ascii="Angsana New" w:hAnsi="Angsana New" w:hint="cs"/>
          <w:sz w:val="30"/>
          <w:szCs w:val="30"/>
          <w:cs/>
        </w:rPr>
        <w:t xml:space="preserve">จะลดลง </w:t>
      </w:r>
      <w:r w:rsidRPr="00C51CAE">
        <w:rPr>
          <w:rFonts w:ascii="Angsana New" w:hAnsi="Angsana New"/>
          <w:sz w:val="30"/>
          <w:szCs w:val="30"/>
          <w:cs/>
        </w:rPr>
        <w:br/>
      </w:r>
    </w:p>
    <w:p w14:paraId="7CCA6AB8" w14:textId="77777777" w:rsidR="0023191C" w:rsidRPr="00C51CAE" w:rsidRDefault="0023191C" w:rsidP="0023191C">
      <w:pPr>
        <w:rPr>
          <w:rFonts w:ascii="Angsana New" w:hAnsi="Angsana New"/>
          <w:sz w:val="30"/>
          <w:szCs w:val="30"/>
        </w:rPr>
      </w:pPr>
      <w:r w:rsidRPr="00C51CAE">
        <w:rPr>
          <w:rFonts w:ascii="Angsana New" w:hAnsi="Angsana New" w:hint="cs"/>
          <w:sz w:val="30"/>
          <w:szCs w:val="30"/>
          <w:u w:val="single"/>
          <w:cs/>
        </w:rPr>
        <w:t>ความเสี่ยงที่สินค้ามีแนวโน้มราคาลดลงอย่างมีนัยสำคัญ</w:t>
      </w:r>
    </w:p>
    <w:p w14:paraId="7C6D0947" w14:textId="77777777" w:rsidR="0023191C" w:rsidRPr="00C51CAE" w:rsidRDefault="0023191C" w:rsidP="006D0E5D">
      <w:pPr>
        <w:ind w:firstLine="720"/>
        <w:rPr>
          <w:rFonts w:ascii="Angsana New" w:hAnsi="Angsana New"/>
          <w:sz w:val="30"/>
          <w:szCs w:val="30"/>
        </w:rPr>
      </w:pPr>
      <w:r w:rsidRPr="00C51CAE">
        <w:rPr>
          <w:rFonts w:ascii="Angsana New" w:hAnsi="Angsana New" w:hint="cs"/>
          <w:sz w:val="30"/>
          <w:szCs w:val="30"/>
          <w:cs/>
        </w:rPr>
        <w:t>ที่ผ่านมา ธุรกิจ</w:t>
      </w:r>
      <w:r w:rsidRPr="00C51CAE">
        <w:rPr>
          <w:rFonts w:ascii="Angsana New" w:hAnsi="Angsana New"/>
          <w:sz w:val="30"/>
          <w:szCs w:val="30"/>
        </w:rPr>
        <w:t>…………..</w:t>
      </w:r>
      <w:r w:rsidRPr="00C51CAE">
        <w:rPr>
          <w:rFonts w:ascii="Angsana New" w:hAnsi="Angsana New" w:hint="cs"/>
          <w:sz w:val="30"/>
          <w:szCs w:val="30"/>
          <w:cs/>
        </w:rPr>
        <w:t>ซึ่งก่อให้เกิดรายได้แก่บริษัทประมาณร้อยละ</w:t>
      </w:r>
      <w:r w:rsidRPr="00C51CAE">
        <w:rPr>
          <w:rFonts w:ascii="Angsana New" w:hAnsi="Angsana New"/>
          <w:sz w:val="30"/>
          <w:szCs w:val="30"/>
        </w:rPr>
        <w:t>……</w:t>
      </w:r>
      <w:r w:rsidRPr="00C51CAE">
        <w:rPr>
          <w:rFonts w:ascii="Angsana New" w:hAnsi="Angsana New" w:hint="cs"/>
          <w:sz w:val="30"/>
          <w:szCs w:val="30"/>
          <w:cs/>
        </w:rPr>
        <w:t>ของรายได้รวม</w:t>
      </w:r>
      <w:r w:rsidR="006D0E5D">
        <w:rPr>
          <w:rFonts w:ascii="Angsana New" w:hAnsi="Angsana New" w:hint="cs"/>
          <w:sz w:val="30"/>
          <w:szCs w:val="30"/>
          <w:cs/>
        </w:rPr>
        <w:t xml:space="preserve"> </w:t>
      </w:r>
      <w:r w:rsidR="006D0E5D">
        <w:rPr>
          <w:rFonts w:ascii="Angsana New" w:hAnsi="Angsana New"/>
          <w:sz w:val="30"/>
          <w:szCs w:val="30"/>
          <w:cs/>
        </w:rPr>
        <w:br/>
      </w:r>
      <w:r w:rsidRPr="00C51CAE">
        <w:rPr>
          <w:rFonts w:ascii="Angsana New" w:hAnsi="Angsana New" w:hint="cs"/>
          <w:sz w:val="30"/>
          <w:szCs w:val="30"/>
          <w:cs/>
        </w:rPr>
        <w:t>มีการแข่งขันอย่างรุนแรง โดยผลิตภัณฑ์ของผู้ผลิตแต่ละรายไม่มีความแตกต่างกันมากนัก และในอุตสาหกรรมโดยรวมยังมีกำลังการผลิตเหลืออยู่มาก  ดังนั้น ผลิตภัณฑ์ดังกล่าวจึงมีแนวโน้มราคาลดลงประมาณ</w:t>
      </w:r>
      <w:r w:rsidRPr="00C51CAE">
        <w:rPr>
          <w:rFonts w:ascii="Angsana New" w:hAnsi="Angsana New"/>
          <w:sz w:val="30"/>
          <w:szCs w:val="30"/>
          <w:cs/>
        </w:rPr>
        <w:br/>
      </w:r>
      <w:r w:rsidRPr="00C51CAE">
        <w:rPr>
          <w:rFonts w:ascii="Angsana New" w:hAnsi="Angsana New" w:hint="cs"/>
          <w:sz w:val="30"/>
          <w:szCs w:val="30"/>
          <w:cs/>
        </w:rPr>
        <w:t>ร้อยละ</w:t>
      </w:r>
      <w:r w:rsidRPr="00C51CAE">
        <w:rPr>
          <w:rFonts w:ascii="Angsana New" w:hAnsi="Angsana New"/>
          <w:sz w:val="30"/>
          <w:szCs w:val="30"/>
        </w:rPr>
        <w:t>…….</w:t>
      </w:r>
      <w:r w:rsidRPr="00C51CAE">
        <w:rPr>
          <w:rFonts w:ascii="Angsana New" w:hAnsi="Angsana New" w:hint="cs"/>
          <w:sz w:val="30"/>
          <w:szCs w:val="30"/>
          <w:cs/>
        </w:rPr>
        <w:t>ในปี</w:t>
      </w:r>
      <w:r w:rsidRPr="00C51CAE">
        <w:rPr>
          <w:rFonts w:ascii="Angsana New" w:hAnsi="Angsana New"/>
          <w:sz w:val="30"/>
          <w:szCs w:val="30"/>
        </w:rPr>
        <w:t>………</w:t>
      </w:r>
      <w:r w:rsidRPr="00C51CAE">
        <w:rPr>
          <w:rFonts w:ascii="Angsana New" w:hAnsi="Angsana New" w:hint="cs"/>
          <w:sz w:val="30"/>
          <w:szCs w:val="30"/>
          <w:cs/>
        </w:rPr>
        <w:t xml:space="preserve"> และโดยที่ธุรกิจนี้มีอัตรากำไรไม่สูงนัก  ดังนั้น การที่ราคามีแนวโน้มลดลงดังกล่าว </w:t>
      </w:r>
      <w:r w:rsidRPr="00C51CAE">
        <w:rPr>
          <w:rFonts w:ascii="Angsana New" w:hAnsi="Angsana New"/>
          <w:sz w:val="30"/>
          <w:szCs w:val="30"/>
          <w:cs/>
        </w:rPr>
        <w:br/>
      </w:r>
      <w:r w:rsidRPr="00C51CAE">
        <w:rPr>
          <w:rFonts w:ascii="Angsana New" w:hAnsi="Angsana New" w:hint="cs"/>
          <w:sz w:val="30"/>
          <w:szCs w:val="30"/>
          <w:cs/>
        </w:rPr>
        <w:t xml:space="preserve">จึงอาจมีผลกระทบต่อความสามารถในการทำกำไรในอนาคตของบริษัทอย่างมีนัยสำคัญ </w:t>
      </w:r>
    </w:p>
    <w:p w14:paraId="7E09F37B" w14:textId="77777777" w:rsidR="0023191C" w:rsidRPr="00C51CAE" w:rsidRDefault="0023191C" w:rsidP="0023191C">
      <w:pPr>
        <w:ind w:firstLine="360"/>
        <w:rPr>
          <w:rFonts w:ascii="Angsana New" w:hAnsi="Angsana New"/>
          <w:sz w:val="30"/>
          <w:szCs w:val="30"/>
        </w:rPr>
      </w:pPr>
    </w:p>
    <w:p w14:paraId="5ECEBE47" w14:textId="77777777" w:rsidR="0023191C" w:rsidRPr="00C51CAE" w:rsidRDefault="0023191C" w:rsidP="0023191C">
      <w:pPr>
        <w:rPr>
          <w:rFonts w:ascii="Angsana New" w:hAnsi="Angsana New"/>
          <w:sz w:val="30"/>
          <w:szCs w:val="30"/>
          <w:u w:val="single"/>
          <w:cs/>
        </w:rPr>
      </w:pPr>
      <w:r w:rsidRPr="00C51CAE">
        <w:rPr>
          <w:rFonts w:ascii="Angsana New" w:hAnsi="Angsana New" w:hint="cs"/>
          <w:sz w:val="30"/>
          <w:szCs w:val="30"/>
          <w:u w:val="single"/>
          <w:cs/>
        </w:rPr>
        <w:t>ความเสี่ยงจาก</w:t>
      </w:r>
      <w:r w:rsidRPr="00C51CAE">
        <w:rPr>
          <w:rFonts w:ascii="Angsana New" w:hAnsi="Angsana New"/>
          <w:sz w:val="30"/>
          <w:szCs w:val="30"/>
          <w:u w:val="single"/>
          <w:cs/>
        </w:rPr>
        <w:t>การพึ่งพาลูกค้ารายใหญ่รายเดียวตั้งแต่ร้อยละ 30 ของยอดขายรวม</w:t>
      </w:r>
    </w:p>
    <w:p w14:paraId="3C6688BA" w14:textId="77777777" w:rsidR="0023191C" w:rsidRPr="00C51CAE" w:rsidRDefault="0023191C" w:rsidP="0023191C">
      <w:pPr>
        <w:tabs>
          <w:tab w:val="left" w:pos="1800"/>
        </w:tabs>
        <w:ind w:firstLine="810"/>
        <w:rPr>
          <w:rFonts w:ascii="Angsana New" w:hAnsi="Angsana New"/>
          <w:sz w:val="30"/>
          <w:szCs w:val="30"/>
        </w:rPr>
      </w:pPr>
      <w:r w:rsidRPr="00C51CAE">
        <w:rPr>
          <w:rFonts w:ascii="Angsana New" w:hAnsi="Angsana New"/>
          <w:sz w:val="30"/>
          <w:szCs w:val="30"/>
          <w:cs/>
        </w:rPr>
        <w:t xml:space="preserve">บริษัทมีลูกค้ารายใหญ่รายหนึ่งซึ่งมียอดสั่งซื้อสินค้าจากบริษัทประมาณร้อยละ 30 ของรายได้รวม </w:t>
      </w:r>
      <w:r w:rsidRPr="00C51CAE">
        <w:rPr>
          <w:rFonts w:ascii="Angsana New" w:hAnsi="Angsana New" w:hint="cs"/>
          <w:sz w:val="30"/>
          <w:szCs w:val="30"/>
          <w:cs/>
        </w:rPr>
        <w:br/>
      </w:r>
      <w:r w:rsidRPr="00C51CAE">
        <w:rPr>
          <w:rFonts w:ascii="Angsana New" w:hAnsi="Angsana New"/>
          <w:sz w:val="30"/>
          <w:szCs w:val="30"/>
          <w:cs/>
        </w:rPr>
        <w:t xml:space="preserve">ซึ่งที่ผ่านมาบริษัทมีความสัมพันธ์อันดีกับบริษัทดังกล่าว  อย่างไรก็ดี บริษัทมีคู่แข่งหลายราย  ดังนั้น หากบริษัทสูญเสียลูกค้ารายดังกล่าวไปเนื่องจากไปซื้อสินค้ากับบริษัทคู่แข่งโดยหากบริษัทไม่สามารถหาลูกค้ารายอื่นมาทดแทนได้ก็จะมีผลกระทบต่อรายได้ของบริษัทในจำนวนเดียวกัน </w:t>
      </w:r>
    </w:p>
    <w:p w14:paraId="449826BB" w14:textId="77777777" w:rsidR="0023191C" w:rsidRPr="00C51CAE" w:rsidRDefault="0023191C" w:rsidP="0023191C">
      <w:pPr>
        <w:tabs>
          <w:tab w:val="left" w:pos="1800"/>
        </w:tabs>
        <w:ind w:firstLine="810"/>
        <w:rPr>
          <w:rFonts w:ascii="Angsana New" w:hAnsi="Angsana New"/>
          <w:sz w:val="30"/>
          <w:szCs w:val="30"/>
          <w:cs/>
        </w:rPr>
      </w:pPr>
    </w:p>
    <w:p w14:paraId="1C12A1A3" w14:textId="77777777" w:rsidR="0023191C" w:rsidRPr="00C51CAE" w:rsidRDefault="0023191C" w:rsidP="0023191C">
      <w:pPr>
        <w:rPr>
          <w:rFonts w:ascii="Angsana New" w:hAnsi="Angsana New"/>
          <w:sz w:val="30"/>
          <w:szCs w:val="30"/>
          <w:u w:val="single"/>
          <w:cs/>
        </w:rPr>
      </w:pPr>
      <w:r w:rsidRPr="00C51CAE">
        <w:rPr>
          <w:rFonts w:ascii="Angsana New" w:hAnsi="Angsana New"/>
          <w:sz w:val="30"/>
          <w:szCs w:val="30"/>
          <w:u w:val="single"/>
          <w:cs/>
        </w:rPr>
        <w:br w:type="page"/>
      </w:r>
      <w:r w:rsidRPr="00C51CAE">
        <w:rPr>
          <w:rFonts w:ascii="Angsana New" w:hAnsi="Angsana New" w:hint="cs"/>
          <w:sz w:val="30"/>
          <w:szCs w:val="30"/>
          <w:u w:val="single"/>
          <w:cs/>
        </w:rPr>
        <w:lastRenderedPageBreak/>
        <w:t>ความเสี่ยงกรณี</w:t>
      </w:r>
      <w:r w:rsidRPr="00C51CAE">
        <w:rPr>
          <w:rFonts w:ascii="Angsana New" w:hAnsi="Angsana New"/>
          <w:sz w:val="30"/>
          <w:szCs w:val="30"/>
          <w:u w:val="single"/>
          <w:cs/>
        </w:rPr>
        <w:t>วัตถุดิบสำคัญมูลค่าตั้งแต่ร้อยละ 30 ของต้นทุนรวมมีราคาผันแปรมาก</w:t>
      </w:r>
    </w:p>
    <w:p w14:paraId="11CFAB8E" w14:textId="77777777" w:rsidR="0023191C" w:rsidRPr="00C51CAE" w:rsidRDefault="0023191C" w:rsidP="0023191C">
      <w:pPr>
        <w:ind w:firstLine="720"/>
        <w:rPr>
          <w:rFonts w:ascii="Angsana New" w:hAnsi="Angsana New"/>
          <w:sz w:val="30"/>
          <w:szCs w:val="30"/>
        </w:rPr>
      </w:pPr>
      <w:r w:rsidRPr="00C51CAE">
        <w:rPr>
          <w:rFonts w:ascii="Angsana New" w:hAnsi="Angsana New"/>
          <w:sz w:val="30"/>
          <w:szCs w:val="30"/>
          <w:cs/>
        </w:rPr>
        <w:t>บริษัทดำเนินธุรกิจรับจ้างขนส่งสินค้าซึ่งต้องใช้น้ำมันเชื้อเพลิงเป็นต้นทุนหลัก (คิดเป็นร้อยละ</w:t>
      </w:r>
      <w:r w:rsidRPr="00C51CAE">
        <w:rPr>
          <w:rFonts w:ascii="Angsana New" w:eastAsia="Arial Unicode MS" w:hAnsi="Angsana New" w:hint="cs"/>
          <w:sz w:val="30"/>
          <w:szCs w:val="30"/>
          <w:cs/>
        </w:rPr>
        <w:t>.......................</w:t>
      </w:r>
      <w:r w:rsidRPr="00C51CAE">
        <w:rPr>
          <w:rFonts w:ascii="Angsana New" w:hAnsi="Angsana New"/>
          <w:sz w:val="30"/>
          <w:szCs w:val="30"/>
          <w:cs/>
        </w:rPr>
        <w:t xml:space="preserve">ของต้นทุนรวม)  ทั้งนี้ ราคาน้ำมันในปีที่ผ่านมาได้ปรับสูงขึ้นประมาณร้อยละ </w:t>
      </w:r>
      <w:r w:rsidRPr="00C51CAE">
        <w:rPr>
          <w:rFonts w:ascii="Angsana New" w:eastAsia="Arial Unicode MS" w:hAnsi="Angsana New" w:hint="cs"/>
          <w:sz w:val="30"/>
          <w:szCs w:val="30"/>
          <w:cs/>
        </w:rPr>
        <w:t>.........</w:t>
      </w:r>
      <w:r w:rsidRPr="00C51CAE">
        <w:rPr>
          <w:rFonts w:ascii="Angsana New" w:hAnsi="Angsana New" w:hint="cs"/>
          <w:sz w:val="30"/>
          <w:szCs w:val="30"/>
          <w:cs/>
        </w:rPr>
        <w:br/>
      </w:r>
      <w:r w:rsidRPr="00C51CAE">
        <w:rPr>
          <w:rFonts w:ascii="Angsana New" w:hAnsi="Angsana New"/>
          <w:sz w:val="30"/>
          <w:szCs w:val="30"/>
          <w:cs/>
        </w:rPr>
        <w:t>ซึ่งทำให้บริษัทได้รับผลกระทบจากการปรับราคาของน้ำมันดังกล่าวเป็นอย่างมาก เนื่องจากค่าจ้างขนส่ง</w:t>
      </w:r>
      <w:r w:rsidRPr="00C51CAE">
        <w:rPr>
          <w:rFonts w:ascii="Angsana New" w:hAnsi="Angsana New" w:hint="cs"/>
          <w:sz w:val="30"/>
          <w:szCs w:val="30"/>
          <w:cs/>
        </w:rPr>
        <w:br/>
      </w:r>
      <w:r w:rsidRPr="00C51CAE">
        <w:rPr>
          <w:rFonts w:ascii="Angsana New" w:hAnsi="Angsana New"/>
          <w:sz w:val="30"/>
          <w:szCs w:val="30"/>
          <w:cs/>
        </w:rPr>
        <w:t xml:space="preserve">สินค้าที่บริษัททำสัญญากับลูกค้าส่วนใหญ่จะเป็นค่าจ้างคงที่ตามระยะทางหรือจำนวนการขนส่งสินค้า  </w:t>
      </w:r>
      <w:r w:rsidRPr="00C51CAE">
        <w:rPr>
          <w:rFonts w:ascii="Angsana New" w:hAnsi="Angsana New" w:hint="cs"/>
          <w:sz w:val="30"/>
          <w:szCs w:val="30"/>
          <w:cs/>
        </w:rPr>
        <w:br/>
      </w:r>
      <w:r w:rsidRPr="00C51CAE">
        <w:rPr>
          <w:rFonts w:ascii="Angsana New" w:hAnsi="Angsana New"/>
          <w:sz w:val="30"/>
          <w:szCs w:val="30"/>
          <w:cs/>
        </w:rPr>
        <w:t>อย่างไรก็ดี บริษัทได้เริ่มเปลี่ยนแปลงสัญญาว่าจ้างโดยการให้ผู้ว่าจ้างจ่ายค่าน้ำมันตามจริงซึ่งบริษัทคาดว่า</w:t>
      </w:r>
      <w:r w:rsidRPr="00C51CAE">
        <w:rPr>
          <w:rFonts w:ascii="Angsana New" w:hAnsi="Angsana New" w:hint="cs"/>
          <w:sz w:val="30"/>
          <w:szCs w:val="30"/>
          <w:cs/>
        </w:rPr>
        <w:br/>
      </w:r>
      <w:r w:rsidRPr="00C51CAE">
        <w:rPr>
          <w:rFonts w:ascii="Angsana New" w:hAnsi="Angsana New"/>
          <w:sz w:val="30"/>
          <w:szCs w:val="30"/>
          <w:cs/>
        </w:rPr>
        <w:t>จะทยอยเปลี่ยนแปลงสัญญาให้เสร็จทั้งหมดได้ภายในปี</w:t>
      </w:r>
      <w:r w:rsidRPr="00C51CAE">
        <w:rPr>
          <w:rFonts w:ascii="Angsana New" w:eastAsia="Arial Unicode MS" w:hAnsi="Angsana New" w:hint="cs"/>
          <w:sz w:val="30"/>
          <w:szCs w:val="30"/>
          <w:cs/>
        </w:rPr>
        <w:t>.........</w:t>
      </w:r>
      <w:r w:rsidRPr="00C51CAE">
        <w:rPr>
          <w:rFonts w:ascii="Angsana New" w:hAnsi="Angsana New"/>
          <w:sz w:val="30"/>
          <w:szCs w:val="30"/>
          <w:cs/>
        </w:rPr>
        <w:t>ซึ่งจะช่วยลดความเสี่ยงจากการผันผวนของ</w:t>
      </w:r>
      <w:r w:rsidRPr="00C51CAE">
        <w:rPr>
          <w:rFonts w:ascii="Angsana New" w:hAnsi="Angsana New" w:hint="cs"/>
          <w:sz w:val="30"/>
          <w:szCs w:val="30"/>
          <w:cs/>
        </w:rPr>
        <w:br/>
      </w:r>
      <w:r w:rsidRPr="00C51CAE">
        <w:rPr>
          <w:rFonts w:ascii="Angsana New" w:hAnsi="Angsana New"/>
          <w:sz w:val="30"/>
          <w:szCs w:val="30"/>
          <w:cs/>
        </w:rPr>
        <w:t>ราคาน้ำมัน</w:t>
      </w:r>
    </w:p>
    <w:p w14:paraId="66F5290C" w14:textId="77777777" w:rsidR="006E6D88" w:rsidRPr="00A7263F" w:rsidRDefault="006E6D88" w:rsidP="00ED1798">
      <w:pPr>
        <w:pStyle w:val="Pa3"/>
        <w:spacing w:before="160"/>
        <w:jc w:val="both"/>
        <w:rPr>
          <w:rFonts w:ascii="Angsana New" w:hAnsi="Angsana New" w:cs="Angsana New"/>
          <w:sz w:val="30"/>
          <w:szCs w:val="30"/>
          <w:u w:val="single"/>
        </w:rPr>
      </w:pPr>
      <w:r w:rsidRPr="00A7263F">
        <w:rPr>
          <w:rStyle w:val="A1"/>
          <w:rFonts w:ascii="Angsana New" w:hAnsi="Angsana New" w:cs="Angsana New"/>
          <w:b/>
          <w:bCs/>
          <w:sz w:val="30"/>
          <w:szCs w:val="30"/>
          <w:u w:val="single"/>
          <w:cs/>
        </w:rPr>
        <w:t xml:space="preserve">ความเสี่ยงเกี่ยวกับผลกระทบต่อสิ่งแวดล้อม </w:t>
      </w:r>
    </w:p>
    <w:p w14:paraId="66348F9E" w14:textId="77777777" w:rsidR="006E6D88" w:rsidRPr="00C51CAE" w:rsidRDefault="006E6D88" w:rsidP="006E6D88">
      <w:pPr>
        <w:pStyle w:val="ListParagraph"/>
        <w:ind w:left="0"/>
        <w:rPr>
          <w:rFonts w:ascii="Angsana New" w:hAnsi="Angsana New"/>
          <w:sz w:val="30"/>
          <w:szCs w:val="30"/>
          <w:cs/>
        </w:rPr>
      </w:pPr>
      <w:r w:rsidRPr="00A7263F">
        <w:rPr>
          <w:rStyle w:val="A1"/>
          <w:rFonts w:ascii="Angsana New" w:hAnsi="Angsana New" w:cs="Angsana New"/>
          <w:sz w:val="30"/>
          <w:szCs w:val="30"/>
        </w:rPr>
        <w:tab/>
      </w:r>
      <w:r w:rsidRPr="00A7263F">
        <w:rPr>
          <w:rStyle w:val="A1"/>
          <w:rFonts w:ascii="Angsana New" w:hAnsi="Angsana New" w:cs="Angsana New"/>
          <w:sz w:val="30"/>
          <w:szCs w:val="30"/>
          <w:cs/>
        </w:rPr>
        <w:t>เนื่องจากกระบวนการผลิตของบริษัท อาจทำให้เกิดมลพิษต่อชุมชนใกล้โรงงาน บริษัทจึงได้ป้องกันปัญหาที่เกิดขึ้น โดยจึงได้ตั้งคณะทำงานเพื่อบริหารจัดการด้านพลังงานและสิ่งแวดล้อม เพื่อกำหนดแนวทางดำเนินการและติดตามผลการบริหารจัดการในเรื่องที่เกี่ยวกับสิ่งแวดล้อมทั้งภายในและภายนอกโรงงาน</w:t>
      </w:r>
      <w:r w:rsidR="00D57E91" w:rsidRPr="00A7263F">
        <w:rPr>
          <w:rStyle w:val="A1"/>
          <w:rFonts w:ascii="Angsana New" w:hAnsi="Angsana New" w:cs="Angsana New"/>
          <w:sz w:val="30"/>
          <w:szCs w:val="30"/>
          <w:cs/>
        </w:rPr>
        <w:br/>
      </w:r>
      <w:r w:rsidRPr="00A7263F">
        <w:rPr>
          <w:rStyle w:val="A1"/>
          <w:rFonts w:ascii="Angsana New" w:hAnsi="Angsana New" w:cs="Angsana New"/>
          <w:sz w:val="30"/>
          <w:szCs w:val="30"/>
          <w:cs/>
        </w:rPr>
        <w:t>ด้วยแนวคิด 3</w:t>
      </w:r>
      <w:r w:rsidRPr="00A7263F">
        <w:rPr>
          <w:rStyle w:val="A1"/>
          <w:rFonts w:ascii="Angsana New" w:hAnsi="Angsana New" w:cs="Angsana New"/>
          <w:sz w:val="30"/>
          <w:szCs w:val="30"/>
        </w:rPr>
        <w:t xml:space="preserve">R </w:t>
      </w:r>
      <w:r w:rsidRPr="00A7263F">
        <w:rPr>
          <w:rStyle w:val="A1"/>
          <w:rFonts w:ascii="Angsana New" w:hAnsi="Angsana New" w:cs="Angsana New"/>
          <w:sz w:val="30"/>
          <w:szCs w:val="30"/>
          <w:cs/>
        </w:rPr>
        <w:t>คือ การใช้ซ้ำ(</w:t>
      </w:r>
      <w:r w:rsidRPr="00A7263F">
        <w:rPr>
          <w:rStyle w:val="A1"/>
          <w:rFonts w:ascii="Angsana New" w:hAnsi="Angsana New" w:cs="Angsana New"/>
          <w:sz w:val="30"/>
          <w:szCs w:val="30"/>
        </w:rPr>
        <w:t>Reuse</w:t>
      </w:r>
      <w:r w:rsidRPr="00A7263F">
        <w:rPr>
          <w:rStyle w:val="A1"/>
          <w:rFonts w:ascii="Angsana New" w:hAnsi="Angsana New" w:cs="Angsana New"/>
          <w:sz w:val="30"/>
          <w:szCs w:val="30"/>
          <w:cs/>
        </w:rPr>
        <w:t>) ลดการใช้ (</w:t>
      </w:r>
      <w:r w:rsidRPr="00A7263F">
        <w:rPr>
          <w:rStyle w:val="A1"/>
          <w:rFonts w:ascii="Angsana New" w:hAnsi="Angsana New" w:cs="Angsana New"/>
          <w:sz w:val="30"/>
          <w:szCs w:val="30"/>
        </w:rPr>
        <w:t>Reduce</w:t>
      </w:r>
      <w:r w:rsidRPr="00A7263F">
        <w:rPr>
          <w:rStyle w:val="A1"/>
          <w:rFonts w:ascii="Angsana New" w:hAnsi="Angsana New" w:cs="Angsana New"/>
          <w:sz w:val="30"/>
          <w:szCs w:val="30"/>
          <w:cs/>
        </w:rPr>
        <w:t>) และกลับมาใช้ใหม่ (</w:t>
      </w:r>
      <w:r w:rsidRPr="00A7263F">
        <w:rPr>
          <w:rStyle w:val="A1"/>
          <w:rFonts w:ascii="Angsana New" w:hAnsi="Angsana New" w:cs="Angsana New"/>
          <w:sz w:val="30"/>
          <w:szCs w:val="30"/>
        </w:rPr>
        <w:t>Recycle</w:t>
      </w:r>
      <w:r w:rsidRPr="00A7263F">
        <w:rPr>
          <w:rStyle w:val="A1"/>
          <w:rFonts w:ascii="Angsana New" w:hAnsi="Angsana New" w:cs="Angsana New"/>
          <w:sz w:val="30"/>
          <w:szCs w:val="30"/>
          <w:cs/>
        </w:rPr>
        <w:t xml:space="preserve">) ทำให้สามารถลดปริมาณของเสียในกระบวนการผลิต ลดการทิ้งเศษวัสดุ ออกสู่ภายนอกและลดค่าใช้จ่ายในการกำจัดของเสีย </w:t>
      </w:r>
      <w:r w:rsidR="00D57E91" w:rsidRPr="00A7263F">
        <w:rPr>
          <w:rStyle w:val="A1"/>
          <w:rFonts w:ascii="Angsana New" w:hAnsi="Angsana New" w:cs="Angsana New"/>
          <w:sz w:val="30"/>
          <w:szCs w:val="30"/>
          <w:cs/>
        </w:rPr>
        <w:br/>
      </w:r>
      <w:r w:rsidRPr="00A7263F">
        <w:rPr>
          <w:rStyle w:val="A1"/>
          <w:rFonts w:ascii="Angsana New" w:hAnsi="Angsana New" w:cs="Angsana New"/>
          <w:sz w:val="30"/>
          <w:szCs w:val="30"/>
          <w:cs/>
        </w:rPr>
        <w:t>มีการปรับปรุงกระบวนการผลิตเพื่อลดการใช้น้ำและพลังงาน โดยเฉพาะการใช้กระแสไฟฟ้า บริษัทได้เริ่มพัฒนาโครงการพลังงานแสงอาทิตย์ โดยติดตั้งหลังคาโซล่าร์เซลล์หลังคาโรงงานและอาคาร เพื่อลดการใช้กระแสไฟฟ้า และปรับปรุงกระบวนการผลิตเพื่อลดฝุ่นละออง และลดกลิ่น ตลอดจนกำหนดให้มีการตรวจวัด ผลกระทบอย่างต่อเนื่อง โดยผลการตรวจสอบในปี</w:t>
      </w:r>
      <w:r w:rsidRPr="00A7263F">
        <w:rPr>
          <w:rStyle w:val="A1"/>
          <w:rFonts w:ascii="Angsana New" w:hAnsi="Angsana New" w:cs="Angsana New" w:hint="cs"/>
          <w:sz w:val="30"/>
          <w:szCs w:val="30"/>
          <w:cs/>
        </w:rPr>
        <w:t>ที่ผ่านมา</w:t>
      </w:r>
      <w:r w:rsidRPr="00A7263F">
        <w:rPr>
          <w:rStyle w:val="A1"/>
          <w:rFonts w:ascii="Angsana New" w:hAnsi="Angsana New" w:cs="Angsana New"/>
          <w:sz w:val="30"/>
          <w:szCs w:val="30"/>
          <w:cs/>
        </w:rPr>
        <w:t>บริษัท ได้ผ่านเกณฑ์มาตรฐานอุตสาหกรรม</w:t>
      </w:r>
      <w:r w:rsidR="00D57E91" w:rsidRPr="00A7263F">
        <w:rPr>
          <w:rStyle w:val="A1"/>
          <w:rFonts w:ascii="Angsana New" w:hAnsi="Angsana New" w:cs="Angsana New"/>
          <w:sz w:val="30"/>
          <w:szCs w:val="30"/>
          <w:cs/>
        </w:rPr>
        <w:br/>
      </w:r>
      <w:r w:rsidRPr="00A7263F">
        <w:rPr>
          <w:rStyle w:val="A1"/>
          <w:rFonts w:ascii="Angsana New" w:hAnsi="Angsana New" w:cs="Angsana New"/>
          <w:sz w:val="30"/>
          <w:szCs w:val="30"/>
          <w:cs/>
        </w:rPr>
        <w:t>ทุกรายการ ไม่ส่งผลกระทบหรือทำลายสภาพแวดล้อมและทรัพยากรของชุมชน</w:t>
      </w:r>
    </w:p>
    <w:p w14:paraId="09768D93" w14:textId="77777777" w:rsidR="006E6D88" w:rsidRPr="00A7263F" w:rsidRDefault="006E6D88" w:rsidP="006E6D88">
      <w:pPr>
        <w:rPr>
          <w:rFonts w:ascii="Angsana New" w:hAnsi="Angsana New"/>
          <w:b/>
          <w:bCs/>
          <w:sz w:val="30"/>
          <w:szCs w:val="30"/>
          <w:u w:val="single"/>
        </w:rPr>
      </w:pPr>
      <w:r w:rsidRPr="00A7263F">
        <w:rPr>
          <w:rFonts w:ascii="Angsana New" w:hAnsi="Angsana New"/>
          <w:b/>
          <w:bCs/>
          <w:sz w:val="30"/>
          <w:szCs w:val="30"/>
          <w:u w:val="single"/>
          <w:cs/>
        </w:rPr>
        <w:t>ความเสี่ยง</w:t>
      </w:r>
      <w:r w:rsidRPr="00A7263F">
        <w:rPr>
          <w:rFonts w:ascii="Angsana New" w:hAnsi="Angsana New" w:hint="cs"/>
          <w:b/>
          <w:bCs/>
          <w:sz w:val="30"/>
          <w:szCs w:val="30"/>
          <w:u w:val="single"/>
          <w:cs/>
        </w:rPr>
        <w:t>ด้านสังคม</w:t>
      </w:r>
    </w:p>
    <w:p w14:paraId="2421E678" w14:textId="77777777" w:rsidR="00DB1BC0" w:rsidRPr="00A7263F" w:rsidRDefault="00DB1BC0" w:rsidP="00DB1BC0">
      <w:pPr>
        <w:rPr>
          <w:rFonts w:ascii="Angsana New" w:hAnsi="Angsana New"/>
          <w:sz w:val="30"/>
          <w:szCs w:val="30"/>
          <w:u w:val="single"/>
        </w:rPr>
      </w:pPr>
      <w:r w:rsidRPr="00A7263F">
        <w:rPr>
          <w:rFonts w:ascii="Angsana New" w:hAnsi="Angsana New"/>
          <w:sz w:val="30"/>
          <w:szCs w:val="30"/>
          <w:u w:val="single"/>
          <w:cs/>
        </w:rPr>
        <w:t>ความเสี่ยงจากโครงสร้างประชากรและพฤติกรรมผู้บริโภคที่เปลี่ยนไป</w:t>
      </w:r>
    </w:p>
    <w:p w14:paraId="4393478F" w14:textId="77777777" w:rsidR="00DB1BC0" w:rsidRPr="00A7263F" w:rsidRDefault="00DB1BC0" w:rsidP="00DB1BC0">
      <w:pPr>
        <w:ind w:firstLine="720"/>
        <w:rPr>
          <w:rFonts w:ascii="Angsana New" w:hAnsi="Angsana New"/>
          <w:sz w:val="30"/>
          <w:szCs w:val="30"/>
        </w:rPr>
      </w:pPr>
      <w:r w:rsidRPr="00A7263F">
        <w:rPr>
          <w:rFonts w:ascii="Angsana New" w:hAnsi="Angsana New"/>
          <w:sz w:val="30"/>
          <w:szCs w:val="30"/>
          <w:cs/>
        </w:rPr>
        <w:t>จากโครงสร้างประชากรที่เปลี่ยนแปลงไป ทั้งจากครัวเรือนที่เล็กลง การขยายตัวของเมืองและ</w:t>
      </w:r>
      <w:r w:rsidR="00C14BCB" w:rsidRPr="00A7263F">
        <w:rPr>
          <w:rFonts w:ascii="Angsana New" w:hAnsi="Angsana New" w:hint="cs"/>
          <w:sz w:val="30"/>
          <w:szCs w:val="30"/>
          <w:cs/>
        </w:rPr>
        <w:t xml:space="preserve"> </w:t>
      </w:r>
      <w:r w:rsidR="00C14BCB" w:rsidRPr="00A7263F">
        <w:rPr>
          <w:rFonts w:ascii="Angsana New" w:hAnsi="Angsana New"/>
          <w:sz w:val="30"/>
          <w:szCs w:val="30"/>
          <w:lang w:val="en-US"/>
        </w:rPr>
        <w:t xml:space="preserve">lifestyle  </w:t>
      </w:r>
      <w:r w:rsidRPr="00A7263F">
        <w:rPr>
          <w:rFonts w:ascii="Angsana New" w:hAnsi="Angsana New"/>
          <w:sz w:val="30"/>
          <w:szCs w:val="30"/>
          <w:cs/>
        </w:rPr>
        <w:t xml:space="preserve">ผู้บริโภคที่เปลี่ยนแปลง </w:t>
      </w:r>
      <w:r w:rsidRPr="00A7263F">
        <w:rPr>
          <w:rFonts w:ascii="Angsana New" w:hAnsi="Angsana New" w:hint="cs"/>
          <w:sz w:val="30"/>
          <w:szCs w:val="30"/>
          <w:cs/>
        </w:rPr>
        <w:t>รวมทั้ง</w:t>
      </w:r>
      <w:r w:rsidRPr="00A7263F">
        <w:rPr>
          <w:rFonts w:ascii="Angsana New" w:hAnsi="Angsana New"/>
          <w:sz w:val="30"/>
          <w:szCs w:val="30"/>
          <w:cs/>
        </w:rPr>
        <w:t>การขยายตัวของนักท่องเที่ยว</w:t>
      </w:r>
      <w:r w:rsidR="00C14BCB" w:rsidRPr="00A7263F">
        <w:rPr>
          <w:rFonts w:ascii="Angsana New" w:hAnsi="Angsana New" w:hint="cs"/>
          <w:sz w:val="30"/>
          <w:szCs w:val="30"/>
          <w:cs/>
        </w:rPr>
        <w:t>ทั้งในประเทศและต่างประเทศ</w:t>
      </w:r>
      <w:r w:rsidRPr="00A7263F">
        <w:rPr>
          <w:rFonts w:ascii="Angsana New" w:hAnsi="Angsana New" w:hint="cs"/>
          <w:sz w:val="30"/>
          <w:szCs w:val="30"/>
          <w:cs/>
        </w:rPr>
        <w:t xml:space="preserve"> ทำให้บริษ</w:t>
      </w:r>
      <w:r w:rsidR="00C14BCB" w:rsidRPr="00A7263F">
        <w:rPr>
          <w:rFonts w:ascii="Angsana New" w:hAnsi="Angsana New" w:hint="cs"/>
          <w:sz w:val="30"/>
          <w:szCs w:val="30"/>
          <w:cs/>
        </w:rPr>
        <w:t>ั</w:t>
      </w:r>
      <w:r w:rsidRPr="00A7263F">
        <w:rPr>
          <w:rFonts w:ascii="Angsana New" w:hAnsi="Angsana New" w:hint="cs"/>
          <w:sz w:val="30"/>
          <w:szCs w:val="30"/>
          <w:cs/>
        </w:rPr>
        <w:t>ทมองเห็นโอกาสในการแข่งขันและสร้างยอดขายให้เติบโต</w:t>
      </w:r>
      <w:r w:rsidR="00C14BCB" w:rsidRPr="00A7263F">
        <w:rPr>
          <w:rFonts w:ascii="Angsana New" w:hAnsi="Angsana New" w:hint="cs"/>
          <w:sz w:val="30"/>
          <w:szCs w:val="30"/>
          <w:cs/>
        </w:rPr>
        <w:t xml:space="preserve"> อย่างไรก็ตาม </w:t>
      </w:r>
      <w:r w:rsidRPr="00A7263F">
        <w:rPr>
          <w:rFonts w:ascii="Angsana New" w:hAnsi="Angsana New"/>
          <w:sz w:val="30"/>
          <w:szCs w:val="30"/>
          <w:cs/>
        </w:rPr>
        <w:t xml:space="preserve">แนวโน้มการแข่งขันจะรุนแรงมากขึ้น </w:t>
      </w:r>
      <w:r w:rsidRPr="00A7263F">
        <w:rPr>
          <w:rFonts w:ascii="Angsana New" w:hAnsi="Angsana New" w:hint="cs"/>
          <w:sz w:val="30"/>
          <w:szCs w:val="30"/>
          <w:cs/>
        </w:rPr>
        <w:t>โดยบริษัท</w:t>
      </w:r>
      <w:r w:rsidRPr="00A7263F">
        <w:rPr>
          <w:rFonts w:ascii="Angsana New" w:hAnsi="Angsana New"/>
          <w:sz w:val="30"/>
          <w:szCs w:val="30"/>
          <w:cs/>
        </w:rPr>
        <w:t>ต้องปรับตัวรับ</w:t>
      </w:r>
      <w:r w:rsidR="00C14BCB" w:rsidRPr="00A7263F">
        <w:rPr>
          <w:rFonts w:ascii="Angsana New" w:hAnsi="Angsana New" w:hint="cs"/>
          <w:sz w:val="30"/>
          <w:szCs w:val="30"/>
          <w:cs/>
        </w:rPr>
        <w:t xml:space="preserve"> </w:t>
      </w:r>
      <w:r w:rsidR="00C14BCB" w:rsidRPr="00A7263F">
        <w:rPr>
          <w:rFonts w:ascii="Angsana New" w:hAnsi="Angsana New"/>
          <w:sz w:val="30"/>
          <w:szCs w:val="30"/>
          <w:lang w:val="en-US"/>
        </w:rPr>
        <w:t xml:space="preserve">trend </w:t>
      </w:r>
      <w:r w:rsidRPr="00A7263F">
        <w:rPr>
          <w:rFonts w:ascii="Angsana New" w:hAnsi="Angsana New"/>
          <w:sz w:val="30"/>
          <w:szCs w:val="30"/>
          <w:cs/>
        </w:rPr>
        <w:t>การเติบโตของร้านอาหาร</w:t>
      </w:r>
      <w:r w:rsidR="00C14BCB" w:rsidRPr="00A7263F">
        <w:rPr>
          <w:rFonts w:ascii="Angsana New" w:hAnsi="Angsana New" w:hint="cs"/>
          <w:sz w:val="30"/>
          <w:szCs w:val="30"/>
          <w:cs/>
        </w:rPr>
        <w:t xml:space="preserve">รูปแบบใหม่ที่ดึงดูดใจกลุ่มลูกค้าวัยรุ่นและวัยเริ่มต้นทำงาน </w:t>
      </w:r>
      <w:r w:rsidRPr="00A7263F">
        <w:rPr>
          <w:rFonts w:ascii="Angsana New" w:hAnsi="Angsana New"/>
          <w:sz w:val="30"/>
          <w:szCs w:val="30"/>
          <w:cs/>
        </w:rPr>
        <w:t>รวมถึง</w:t>
      </w:r>
      <w:r w:rsidR="00C14BCB" w:rsidRPr="00A7263F">
        <w:rPr>
          <w:rFonts w:ascii="Angsana New" w:hAnsi="Angsana New" w:hint="cs"/>
          <w:sz w:val="30"/>
          <w:szCs w:val="30"/>
          <w:cs/>
        </w:rPr>
        <w:t>ต้อง</w:t>
      </w:r>
      <w:r w:rsidRPr="00A7263F">
        <w:rPr>
          <w:rFonts w:ascii="Angsana New" w:hAnsi="Angsana New"/>
          <w:sz w:val="30"/>
          <w:szCs w:val="30"/>
          <w:cs/>
        </w:rPr>
        <w:t>ให้ความสำคัญกับช่องทาง</w:t>
      </w:r>
      <w:r w:rsidR="00D57E91" w:rsidRPr="00A7263F">
        <w:rPr>
          <w:rFonts w:ascii="Angsana New" w:hAnsi="Angsana New" w:hint="cs"/>
          <w:sz w:val="30"/>
          <w:szCs w:val="30"/>
          <w:cs/>
        </w:rPr>
        <w:t xml:space="preserve"> </w:t>
      </w:r>
      <w:r w:rsidR="00C14BCB" w:rsidRPr="00A7263F">
        <w:rPr>
          <w:rFonts w:ascii="Angsana New" w:hAnsi="Angsana New" w:hint="cs"/>
          <w:sz w:val="30"/>
          <w:szCs w:val="30"/>
          <w:cs/>
        </w:rPr>
        <w:t>d</w:t>
      </w:r>
      <w:r w:rsidRPr="00A7263F">
        <w:rPr>
          <w:rFonts w:ascii="Angsana New" w:hAnsi="Angsana New"/>
          <w:sz w:val="30"/>
          <w:szCs w:val="30"/>
        </w:rPr>
        <w:t>elivery</w:t>
      </w:r>
      <w:r w:rsidR="00D57E91" w:rsidRPr="00A7263F">
        <w:rPr>
          <w:rFonts w:ascii="Angsana New" w:hAnsi="Angsana New" w:hint="cs"/>
          <w:sz w:val="30"/>
          <w:szCs w:val="30"/>
          <w:cs/>
        </w:rPr>
        <w:t xml:space="preserve"> </w:t>
      </w:r>
      <w:r w:rsidRPr="00A7263F">
        <w:rPr>
          <w:rFonts w:ascii="Angsana New" w:hAnsi="Angsana New"/>
          <w:sz w:val="30"/>
          <w:szCs w:val="30"/>
          <w:cs/>
        </w:rPr>
        <w:t>ที่ได้รับความนิยมมากขึ้น</w:t>
      </w:r>
      <w:r w:rsidR="00C14BCB" w:rsidRPr="00A7263F">
        <w:rPr>
          <w:rFonts w:ascii="Angsana New" w:hAnsi="Angsana New" w:hint="cs"/>
          <w:sz w:val="30"/>
          <w:szCs w:val="30"/>
          <w:cs/>
        </w:rPr>
        <w:t>แทนการทานอาหารในร้าน</w:t>
      </w:r>
      <w:r w:rsidRPr="00A7263F">
        <w:rPr>
          <w:rFonts w:ascii="Angsana New" w:hAnsi="Angsana New"/>
          <w:sz w:val="30"/>
          <w:szCs w:val="30"/>
          <w:cs/>
        </w:rPr>
        <w:t xml:space="preserve"> </w:t>
      </w:r>
      <w:r w:rsidR="00D57E91" w:rsidRPr="00A7263F">
        <w:rPr>
          <w:rFonts w:ascii="Angsana New" w:hAnsi="Angsana New"/>
          <w:sz w:val="30"/>
          <w:szCs w:val="30"/>
          <w:cs/>
        </w:rPr>
        <w:br/>
      </w:r>
      <w:r w:rsidR="00C14BCB" w:rsidRPr="00A7263F">
        <w:rPr>
          <w:rFonts w:ascii="Angsana New" w:hAnsi="Angsana New" w:hint="cs"/>
          <w:sz w:val="30"/>
          <w:szCs w:val="30"/>
          <w:cs/>
        </w:rPr>
        <w:t>ซึ่ง</w:t>
      </w:r>
      <w:r w:rsidRPr="00A7263F">
        <w:rPr>
          <w:rFonts w:ascii="Angsana New" w:hAnsi="Angsana New"/>
          <w:sz w:val="30"/>
          <w:szCs w:val="30"/>
          <w:cs/>
        </w:rPr>
        <w:t xml:space="preserve">ที่ผ่านมามีผู้ให้บริการ </w:t>
      </w:r>
      <w:r w:rsidRPr="00A7263F">
        <w:rPr>
          <w:rFonts w:ascii="Angsana New" w:hAnsi="Angsana New"/>
          <w:sz w:val="30"/>
          <w:szCs w:val="30"/>
          <w:lang w:val="en-US"/>
        </w:rPr>
        <w:t xml:space="preserve">application </w:t>
      </w:r>
      <w:r w:rsidRPr="00A7263F">
        <w:rPr>
          <w:rFonts w:ascii="Angsana New" w:hAnsi="Angsana New"/>
          <w:sz w:val="30"/>
          <w:szCs w:val="30"/>
          <w:cs/>
        </w:rPr>
        <w:t>สั่ง</w:t>
      </w:r>
      <w:r w:rsidRPr="00A7263F">
        <w:rPr>
          <w:rFonts w:ascii="Angsana New" w:hAnsi="Angsana New" w:hint="cs"/>
          <w:sz w:val="30"/>
          <w:szCs w:val="30"/>
          <w:cs/>
        </w:rPr>
        <w:t>อาหารเกิดขึ้น</w:t>
      </w:r>
      <w:r w:rsidRPr="00A7263F">
        <w:rPr>
          <w:rFonts w:ascii="Angsana New" w:hAnsi="Angsana New"/>
          <w:sz w:val="30"/>
          <w:szCs w:val="30"/>
          <w:cs/>
        </w:rPr>
        <w:t>หลายราย เป็น</w:t>
      </w:r>
      <w:r w:rsidR="00C14BCB" w:rsidRPr="00A7263F">
        <w:rPr>
          <w:rFonts w:ascii="Angsana New" w:hAnsi="Angsana New" w:hint="cs"/>
          <w:sz w:val="30"/>
          <w:szCs w:val="30"/>
          <w:cs/>
        </w:rPr>
        <w:t>ผลจาก</w:t>
      </w:r>
      <w:r w:rsidRPr="00A7263F">
        <w:rPr>
          <w:rFonts w:ascii="Angsana New" w:hAnsi="Angsana New"/>
          <w:sz w:val="30"/>
          <w:szCs w:val="30"/>
          <w:cs/>
        </w:rPr>
        <w:t>การ</w:t>
      </w:r>
      <w:r w:rsidR="00C14BCB" w:rsidRPr="00A7263F">
        <w:rPr>
          <w:rFonts w:ascii="Angsana New" w:hAnsi="Angsana New" w:hint="cs"/>
          <w:sz w:val="30"/>
          <w:szCs w:val="30"/>
          <w:cs/>
        </w:rPr>
        <w:t>พัฒนา</w:t>
      </w:r>
      <w:r w:rsidRPr="00A7263F">
        <w:rPr>
          <w:rFonts w:ascii="Angsana New" w:hAnsi="Angsana New"/>
          <w:sz w:val="30"/>
          <w:szCs w:val="30"/>
          <w:cs/>
        </w:rPr>
        <w:t>เทคโนโลยี ทำให้พฤติกรรมของผู้บริโภคเปลี่ยนไป และ</w:t>
      </w:r>
      <w:r w:rsidRPr="00A7263F">
        <w:rPr>
          <w:rFonts w:ascii="Angsana New" w:hAnsi="Angsana New" w:hint="cs"/>
          <w:sz w:val="30"/>
          <w:szCs w:val="30"/>
          <w:cs/>
        </w:rPr>
        <w:t>เพื่อให้บริษัทแข่งขันได้อย่างยั่งยืน</w:t>
      </w:r>
      <w:r w:rsidR="00C14BCB" w:rsidRPr="00A7263F">
        <w:rPr>
          <w:rFonts w:ascii="Angsana New" w:hAnsi="Angsana New" w:hint="cs"/>
          <w:sz w:val="30"/>
          <w:szCs w:val="30"/>
          <w:cs/>
        </w:rPr>
        <w:t xml:space="preserve">สามารถเพิ่มส่วนแบ่งทางการตลาดเพิ่มขึ้นสำหรับร้านอาหารในกลุ่มเดียวกัน บริษัทจึงได้จับมือเป็นพันธมิตรกับ .... เพื่อเปิดช่องทางการค้าและรับส่งอาหาร </w:t>
      </w:r>
      <w:r w:rsidR="00C14BCB" w:rsidRPr="00A7263F">
        <w:rPr>
          <w:rFonts w:ascii="Angsana New" w:hAnsi="Angsana New"/>
          <w:sz w:val="30"/>
          <w:szCs w:val="30"/>
          <w:lang w:val="en-US"/>
        </w:rPr>
        <w:t>online</w:t>
      </w:r>
      <w:r w:rsidR="00C14BCB" w:rsidRPr="00A7263F">
        <w:rPr>
          <w:rFonts w:ascii="Angsana New" w:hAnsi="Angsana New" w:hint="cs"/>
          <w:sz w:val="30"/>
          <w:szCs w:val="30"/>
          <w:cs/>
        </w:rPr>
        <w:t xml:space="preserve"> สำหรับรองรับกลุ่มลูกค้าวัยรุ่น และวัยเริ่มต้นทำงาน </w:t>
      </w:r>
    </w:p>
    <w:p w14:paraId="042D1B1C" w14:textId="77777777" w:rsidR="00DB1BC0" w:rsidRPr="00C51CAE" w:rsidRDefault="00DB1BC0" w:rsidP="00DB1BC0">
      <w:pPr>
        <w:tabs>
          <w:tab w:val="left" w:pos="1440"/>
        </w:tabs>
        <w:ind w:right="183"/>
        <w:contextualSpacing/>
        <w:rPr>
          <w:rFonts w:ascii="AngsanaUPC" w:hAnsi="AngsanaUPC" w:cs="AngsanaUPC"/>
          <w:sz w:val="30"/>
          <w:szCs w:val="30"/>
          <w:u w:val="single"/>
          <w:lang w:val="en-US"/>
        </w:rPr>
      </w:pPr>
    </w:p>
    <w:p w14:paraId="5175B2B3" w14:textId="77777777" w:rsidR="00ED1798" w:rsidRPr="00C51CAE" w:rsidRDefault="00ED1798">
      <w:pPr>
        <w:rPr>
          <w:rFonts w:ascii="AngsanaUPC" w:hAnsi="AngsanaUPC" w:cs="AngsanaUPC"/>
          <w:sz w:val="30"/>
          <w:szCs w:val="30"/>
          <w:u w:val="single"/>
          <w:cs/>
          <w:lang w:val="en-US"/>
        </w:rPr>
      </w:pPr>
      <w:r w:rsidRPr="00C51CAE">
        <w:rPr>
          <w:rFonts w:ascii="AngsanaUPC" w:hAnsi="AngsanaUPC" w:cs="AngsanaUPC"/>
          <w:sz w:val="30"/>
          <w:szCs w:val="30"/>
          <w:u w:val="single"/>
          <w:cs/>
          <w:lang w:val="en-US"/>
        </w:rPr>
        <w:br w:type="page"/>
      </w:r>
    </w:p>
    <w:p w14:paraId="2B555957" w14:textId="77777777" w:rsidR="00DB1BC0" w:rsidRPr="00A7263F" w:rsidRDefault="00DB1BC0" w:rsidP="00DB1BC0">
      <w:pPr>
        <w:tabs>
          <w:tab w:val="left" w:pos="1440"/>
        </w:tabs>
        <w:ind w:right="183"/>
        <w:contextualSpacing/>
        <w:rPr>
          <w:rFonts w:ascii="AngsanaUPC" w:hAnsi="AngsanaUPC" w:cs="AngsanaUPC"/>
          <w:sz w:val="30"/>
          <w:szCs w:val="30"/>
          <w:highlight w:val="lightGray"/>
          <w:u w:val="single"/>
          <w:lang w:val="en-US"/>
        </w:rPr>
      </w:pPr>
      <w:r w:rsidRPr="00C51CAE">
        <w:rPr>
          <w:rFonts w:ascii="AngsanaUPC" w:hAnsi="AngsanaUPC" w:cs="AngsanaUPC"/>
          <w:sz w:val="30"/>
          <w:szCs w:val="30"/>
          <w:u w:val="single"/>
          <w:cs/>
          <w:lang w:val="en-US"/>
        </w:rPr>
        <w:lastRenderedPageBreak/>
        <w:t>ความเสี่ยงด้าน</w:t>
      </w:r>
      <w:r w:rsidRPr="00C51CAE">
        <w:rPr>
          <w:rFonts w:ascii="AngsanaUPC" w:hAnsi="AngsanaUPC" w:cs="AngsanaUPC" w:hint="cs"/>
          <w:sz w:val="30"/>
          <w:szCs w:val="30"/>
          <w:u w:val="single"/>
          <w:cs/>
          <w:lang w:val="en-US"/>
        </w:rPr>
        <w:t>สิทธิมนุษยชน</w:t>
      </w:r>
    </w:p>
    <w:p w14:paraId="0451300E" w14:textId="77777777" w:rsidR="00E35F52" w:rsidRPr="00C51CAE" w:rsidRDefault="00E35F52" w:rsidP="00E35F52">
      <w:pPr>
        <w:tabs>
          <w:tab w:val="left" w:pos="1440"/>
        </w:tabs>
        <w:ind w:right="183" w:firstLine="578"/>
        <w:contextualSpacing/>
        <w:rPr>
          <w:rFonts w:ascii="AngsanaUPC" w:hAnsi="AngsanaUPC" w:cs="AngsanaUPC"/>
          <w:sz w:val="30"/>
          <w:szCs w:val="30"/>
          <w:lang w:val="en-US"/>
        </w:rPr>
      </w:pPr>
      <w:r w:rsidRPr="00C51CAE">
        <w:rPr>
          <w:rFonts w:ascii="AngsanaUPC" w:hAnsi="AngsanaUPC" w:cs="AngsanaUPC"/>
          <w:sz w:val="30"/>
          <w:szCs w:val="30"/>
          <w:cs/>
          <w:lang w:val="en-US"/>
        </w:rPr>
        <w:t xml:space="preserve">บริษัทได้ประเมินความเสี่ยงด้านสิทธิมนุษยชนภายในกลุ่มบริษัท ตลอดห่วงโซ่คุณค่าตั้งแต่ปี </w:t>
      </w:r>
      <w:r w:rsidRPr="00C51CAE">
        <w:rPr>
          <w:rFonts w:ascii="AngsanaUPC" w:hAnsi="AngsanaUPC" w:cs="AngsanaUPC"/>
          <w:sz w:val="30"/>
          <w:szCs w:val="30"/>
          <w:lang w:val="en-US"/>
        </w:rPr>
        <w:t xml:space="preserve">2560 </w:t>
      </w:r>
      <w:r w:rsidRPr="00C51CAE">
        <w:rPr>
          <w:rFonts w:ascii="AngsanaUPC" w:hAnsi="AngsanaUPC" w:cs="AngsanaUPC"/>
          <w:sz w:val="30"/>
          <w:szCs w:val="30"/>
          <w:cs/>
          <w:lang w:val="en-US"/>
        </w:rPr>
        <w:t>เพื่อระบุ ป้องกัน และลดผลกระทบจากความเสี่ยงด้านสิทธิมนุษยชนในการดำเนินงานของบริษัท โดยการประเมินความเสี่ยงนี้ครอบคลุมกิจกรรมต่าง</w:t>
      </w:r>
      <w:r w:rsidRPr="00C51CAE">
        <w:rPr>
          <w:rFonts w:ascii="AngsanaUPC" w:hAnsi="AngsanaUPC" w:cs="AngsanaUPC" w:hint="cs"/>
          <w:sz w:val="30"/>
          <w:szCs w:val="30"/>
          <w:cs/>
          <w:lang w:val="en-US"/>
        </w:rPr>
        <w:t xml:space="preserve"> </w:t>
      </w:r>
      <w:r w:rsidRPr="00C51CAE">
        <w:rPr>
          <w:rFonts w:ascii="AngsanaUPC" w:hAnsi="AngsanaUPC" w:cs="AngsanaUPC"/>
          <w:sz w:val="30"/>
          <w:szCs w:val="30"/>
          <w:cs/>
          <w:lang w:val="en-US"/>
        </w:rPr>
        <w:t>ๆ ทั้งในประเทศและต่างประเทศ รวมทั้ง</w:t>
      </w:r>
      <w:r w:rsidRPr="00C51CAE">
        <w:rPr>
          <w:rFonts w:ascii="AngsanaUPC" w:hAnsi="AngsanaUPC" w:cs="AngsanaUPC" w:hint="cs"/>
          <w:sz w:val="30"/>
          <w:szCs w:val="30"/>
          <w:cs/>
          <w:lang w:val="en-US"/>
        </w:rPr>
        <w:t>มี</w:t>
      </w:r>
      <w:r w:rsidRPr="00C51CAE">
        <w:rPr>
          <w:rFonts w:ascii="AngsanaUPC" w:hAnsi="AngsanaUPC" w:cs="AngsanaUPC"/>
          <w:sz w:val="30"/>
          <w:szCs w:val="30"/>
          <w:cs/>
          <w:lang w:val="en-US"/>
        </w:rPr>
        <w:t xml:space="preserve">การประเมินผลกระทบในกลุ่มเสี่ยงหรือกลุ่มที่ต้องดูแลเป็นพิเศษ เช่น เด็ก แรงงานต่างชาติ และประเมินโอกาสที่อาจเกิดผลกระทบในระดับประเทศ ระดับปฏิบัติงาน และระดับบุคคล </w:t>
      </w:r>
    </w:p>
    <w:p w14:paraId="39AD4D92" w14:textId="77777777" w:rsidR="00E35F52" w:rsidRPr="00C51CAE" w:rsidRDefault="00E35F52" w:rsidP="001E0784">
      <w:pPr>
        <w:tabs>
          <w:tab w:val="left" w:pos="1440"/>
        </w:tabs>
        <w:ind w:right="-82" w:firstLine="578"/>
        <w:contextualSpacing/>
        <w:rPr>
          <w:rFonts w:ascii="AngsanaUPC" w:hAnsi="AngsanaUPC" w:cs="AngsanaUPC"/>
          <w:sz w:val="30"/>
          <w:szCs w:val="30"/>
          <w:lang w:val="en-US"/>
        </w:rPr>
      </w:pPr>
      <w:r w:rsidRPr="00C51CAE">
        <w:rPr>
          <w:rFonts w:ascii="AngsanaUPC" w:hAnsi="AngsanaUPC" w:cs="AngsanaUPC"/>
          <w:sz w:val="30"/>
          <w:szCs w:val="30"/>
          <w:cs/>
          <w:lang w:val="en-US"/>
        </w:rPr>
        <w:t>จากผลการประเมินความเสี่ยงด้านสิทธิมนุษยชน บริษั</w:t>
      </w:r>
      <w:r w:rsidRPr="00C51CAE">
        <w:rPr>
          <w:rFonts w:ascii="AngsanaUPC" w:hAnsi="AngsanaUPC" w:cs="AngsanaUPC" w:hint="cs"/>
          <w:sz w:val="30"/>
          <w:szCs w:val="30"/>
          <w:cs/>
          <w:lang w:val="en-US"/>
        </w:rPr>
        <w:t>ท</w:t>
      </w:r>
      <w:r w:rsidRPr="00C51CAE">
        <w:rPr>
          <w:rFonts w:ascii="AngsanaUPC" w:hAnsi="AngsanaUPC" w:cs="AngsanaUPC"/>
          <w:sz w:val="30"/>
          <w:szCs w:val="30"/>
          <w:cs/>
          <w:lang w:val="en-US"/>
        </w:rPr>
        <w:t xml:space="preserve"> ได้กำหนดมาตรการในการควบคุมและบรรเทาผลกระทบที่อาจเกิดขึ้น และประเมินความเสี่ยงที่เหลืออยู่ (</w:t>
      </w:r>
      <w:r w:rsidRPr="00C51CAE">
        <w:rPr>
          <w:rFonts w:ascii="AngsanaUPC" w:hAnsi="AngsanaUPC" w:cs="AngsanaUPC"/>
          <w:sz w:val="30"/>
          <w:szCs w:val="30"/>
          <w:lang w:val="en-US"/>
        </w:rPr>
        <w:t xml:space="preserve">Residual Risks) </w:t>
      </w:r>
      <w:r w:rsidRPr="00C51CAE">
        <w:rPr>
          <w:rFonts w:ascii="AngsanaUPC" w:hAnsi="AngsanaUPC" w:cs="AngsanaUPC"/>
          <w:sz w:val="30"/>
          <w:szCs w:val="30"/>
          <w:cs/>
          <w:lang w:val="en-US"/>
        </w:rPr>
        <w:t>หลังจากจัดทำแนวทางการป้องกันและแก้ไขด้านสิทธิมนุษยชนในการดำเนินธุรกิจของบริษัท เพื่อให้มั่นใจว่าการบริหารจัดการด้านสิทธิมนุษยชนของบริษัท มีประสิทธิภาพในการควบคุมผลกระทบตลอดห่วงโซ่คุณค่าบริษัทได้จัดเตรียมมาตรการเยียวยา</w:t>
      </w:r>
      <w:r w:rsidR="006D0E5D">
        <w:rPr>
          <w:rFonts w:ascii="AngsanaUPC" w:hAnsi="AngsanaUPC" w:cs="AngsanaUPC"/>
          <w:sz w:val="30"/>
          <w:szCs w:val="30"/>
          <w:cs/>
          <w:lang w:val="en-US"/>
        </w:rPr>
        <w:br/>
      </w:r>
      <w:r w:rsidRPr="00C51CAE">
        <w:rPr>
          <w:rFonts w:ascii="AngsanaUPC" w:hAnsi="AngsanaUPC" w:cs="AngsanaUPC"/>
          <w:sz w:val="30"/>
          <w:szCs w:val="30"/>
          <w:cs/>
          <w:lang w:val="en-US"/>
        </w:rPr>
        <w:t>ผู้ที่อาจได้รับผลกระทบด้านสิทธิมนุษยชน ทั้งความช่วยเหลือที่เป็นตัวเงิน และที่ไม่เป็นตัวเงิน เพื่อบรรเทา</w:t>
      </w:r>
      <w:r w:rsidR="006D0E5D">
        <w:rPr>
          <w:rFonts w:ascii="AngsanaUPC" w:hAnsi="AngsanaUPC" w:cs="AngsanaUPC"/>
          <w:sz w:val="30"/>
          <w:szCs w:val="30"/>
          <w:cs/>
          <w:lang w:val="en-US"/>
        </w:rPr>
        <w:br/>
      </w:r>
      <w:r w:rsidRPr="00C51CAE">
        <w:rPr>
          <w:rFonts w:ascii="AngsanaUPC" w:hAnsi="AngsanaUPC" w:cs="AngsanaUPC"/>
          <w:sz w:val="30"/>
          <w:szCs w:val="30"/>
          <w:cs/>
          <w:lang w:val="en-US"/>
        </w:rPr>
        <w:t>ความเดือดร้อนให้แก่ผู้ที่ได้รับผลกระทบด้านสิทธิมนุษยชนจากการดำเนินธุรกิจของบริษัท รวมทั้งมีกระบวนการติดตามและทบทวนผลการดำเนินงานด้านสิทธิมนุษยชนเป็นประจำ โดยกำหนดเป้าหมายและตัวชี้วัดผลการดำเนินงานด้านสิทธิมนุษยชน ให้กับองค์กร/หน่วยงานและ/หรือ บุคคลที่เกี่ยวข้อง รวมทั้งมีการตรวจประเมินด้านสิทธิมนุษยชนจากหน่วยงานภายนอก และจัดเตรียมช่องทางรับฟังความคิดเห็นและข้อเสนอแนะจากพนักงานและบุคคลภายนอก เพื่อนำความคิดเห็นมาทบทวนแก้ไข ส่งผลให้บริษัทสามารถป้องกันและลดความเสี่ยงที่อาจจะนำไปสู่การละเมิดสิทธิมนุษยชน  นอกจากนี้ บริษัทได้กำหนดให้คู่ค้า</w:t>
      </w:r>
      <w:r w:rsidR="006D0E5D">
        <w:rPr>
          <w:rFonts w:ascii="AngsanaUPC" w:hAnsi="AngsanaUPC" w:cs="AngsanaUPC"/>
          <w:sz w:val="30"/>
          <w:szCs w:val="30"/>
          <w:cs/>
          <w:lang w:val="en-US"/>
        </w:rPr>
        <w:br/>
      </w:r>
      <w:r w:rsidRPr="00C51CAE">
        <w:rPr>
          <w:rFonts w:ascii="AngsanaUPC" w:hAnsi="AngsanaUPC" w:cs="AngsanaUPC"/>
          <w:sz w:val="30"/>
          <w:szCs w:val="30"/>
          <w:cs/>
          <w:lang w:val="en-US"/>
        </w:rPr>
        <w:t>ตรวจประเมินผลการดำเนินงานของตนเอง ซึ่งครอบคลุมประเด็นด้านแรงงานและด้านสิทธิมนุษยชนรวมทั้งสื่อสารและให้ความรู้ด้านสิทธิมนุษยชนแก่คู่ค้า เพื่อให้คู่ค้าตระหนัก และเฝ้าระวังภายในองค์กร เช่น สิทธิด้านความปลอดภัยในการทำงาน ทั้งนี้ เพื่อป้องกันความเสี่ยงและลดผลกระทบด้านสิทธิมนุษยชนที่อาจเกิดขึ้น</w:t>
      </w:r>
      <w:r w:rsidR="006D0E5D">
        <w:rPr>
          <w:rFonts w:ascii="AngsanaUPC" w:hAnsi="AngsanaUPC" w:cs="AngsanaUPC"/>
          <w:sz w:val="30"/>
          <w:szCs w:val="30"/>
          <w:cs/>
          <w:lang w:val="en-US"/>
        </w:rPr>
        <w:br/>
      </w:r>
      <w:r w:rsidRPr="00C51CAE">
        <w:rPr>
          <w:rFonts w:ascii="AngsanaUPC" w:hAnsi="AngsanaUPC" w:cs="AngsanaUPC"/>
          <w:sz w:val="30"/>
          <w:szCs w:val="30"/>
          <w:cs/>
          <w:lang w:val="en-US"/>
        </w:rPr>
        <w:t>จากคู่ค้า</w:t>
      </w:r>
    </w:p>
    <w:p w14:paraId="4885B4A1" w14:textId="77777777" w:rsidR="00736A54" w:rsidRPr="00C51CAE" w:rsidRDefault="005102A3" w:rsidP="00736A54">
      <w:pPr>
        <w:tabs>
          <w:tab w:val="left" w:pos="1440"/>
        </w:tabs>
        <w:ind w:right="-82"/>
        <w:contextualSpacing/>
        <w:rPr>
          <w:rFonts w:ascii="AngsanaUPC" w:hAnsi="AngsanaUPC" w:cs="AngsanaUPC"/>
          <w:sz w:val="30"/>
          <w:szCs w:val="30"/>
          <w:lang w:val="en-US"/>
        </w:rPr>
      </w:pPr>
      <w:r w:rsidRPr="00C51CAE">
        <w:rPr>
          <w:rFonts w:ascii="AngsanaUPC" w:hAnsi="AngsanaUPC" w:cs="AngsanaUPC"/>
          <w:sz w:val="30"/>
          <w:szCs w:val="30"/>
          <w:lang w:val="en-US"/>
        </w:rPr>
        <w:tab/>
      </w:r>
      <w:r w:rsidR="00C936EB" w:rsidRPr="00C51CAE">
        <w:rPr>
          <w:rFonts w:ascii="AngsanaUPC" w:hAnsi="AngsanaUPC" w:cs="AngsanaUPC" w:hint="cs"/>
          <w:sz w:val="30"/>
          <w:szCs w:val="30"/>
          <w:cs/>
          <w:lang w:val="en-US"/>
        </w:rPr>
        <w:t xml:space="preserve">ทั้งนี้ </w:t>
      </w:r>
      <w:r w:rsidR="00C936EB" w:rsidRPr="00C51CAE">
        <w:rPr>
          <w:rFonts w:ascii="AngsanaUPC" w:hAnsi="AngsanaUPC" w:cs="AngsanaUPC"/>
          <w:sz w:val="30"/>
          <w:szCs w:val="30"/>
          <w:cs/>
          <w:lang w:val="en-US"/>
        </w:rPr>
        <w:t xml:space="preserve">จากการประเมินความเสี่ยงด้านสิทธิมนุษยชนโดยรวม </w:t>
      </w:r>
      <w:r w:rsidR="00C936EB" w:rsidRPr="00C51CAE">
        <w:rPr>
          <w:rFonts w:ascii="AngsanaUPC" w:hAnsi="AngsanaUPC" w:cs="AngsanaUPC" w:hint="cs"/>
          <w:sz w:val="30"/>
          <w:szCs w:val="30"/>
          <w:cs/>
          <w:lang w:val="en-US"/>
        </w:rPr>
        <w:t>พบประเด็นความเสี่ยงที่เกี่ยวข้องในกลุ่ม</w:t>
      </w:r>
      <w:r w:rsidR="00C936EB" w:rsidRPr="00C51CAE">
        <w:rPr>
          <w:rFonts w:ascii="AngsanaUPC" w:hAnsi="AngsanaUPC" w:cs="AngsanaUPC"/>
          <w:sz w:val="30"/>
          <w:szCs w:val="30"/>
          <w:cs/>
          <w:lang w:val="en-US"/>
        </w:rPr>
        <w:t>คู่ค้าทางธุรกิจที่</w:t>
      </w:r>
      <w:r w:rsidR="00C936EB" w:rsidRPr="00C51CAE">
        <w:rPr>
          <w:rFonts w:ascii="AngsanaUPC" w:hAnsi="AngsanaUPC" w:cs="AngsanaUPC" w:hint="cs"/>
          <w:sz w:val="30"/>
          <w:szCs w:val="30"/>
          <w:cs/>
          <w:lang w:val="en-US"/>
        </w:rPr>
        <w:t>อยู่ในกลุ่มผู้</w:t>
      </w:r>
      <w:r w:rsidR="00C936EB" w:rsidRPr="00C51CAE">
        <w:rPr>
          <w:rFonts w:ascii="AngsanaUPC" w:hAnsi="AngsanaUPC" w:cs="AngsanaUPC"/>
          <w:sz w:val="30"/>
          <w:szCs w:val="30"/>
          <w:cs/>
          <w:lang w:val="en-US"/>
        </w:rPr>
        <w:t>จัดหาวัตถุดิบ</w:t>
      </w:r>
      <w:r w:rsidR="00C936EB" w:rsidRPr="00C51CAE">
        <w:rPr>
          <w:rFonts w:ascii="AngsanaUPC" w:hAnsi="AngsanaUPC" w:cs="AngsanaUPC" w:hint="cs"/>
          <w:sz w:val="30"/>
          <w:szCs w:val="30"/>
          <w:cs/>
          <w:lang w:val="en-US"/>
        </w:rPr>
        <w:t xml:space="preserve"> ซึ่งมีความเสี่ยงในเรื่อง</w:t>
      </w:r>
      <w:r w:rsidR="00C936EB" w:rsidRPr="00C51CAE">
        <w:rPr>
          <w:rFonts w:ascii="AngsanaUPC" w:hAnsi="AngsanaUPC" w:cs="AngsanaUPC"/>
          <w:sz w:val="30"/>
          <w:szCs w:val="30"/>
          <w:cs/>
          <w:lang w:val="en-US"/>
        </w:rPr>
        <w:t>แนวทางการจ้างงานในห่วงโซ่อุปทาน</w:t>
      </w:r>
      <w:r w:rsidR="00C936EB" w:rsidRPr="00C51CAE">
        <w:rPr>
          <w:rFonts w:ascii="AngsanaUPC" w:hAnsi="AngsanaUPC" w:cs="AngsanaUPC" w:hint="cs"/>
          <w:sz w:val="30"/>
          <w:szCs w:val="30"/>
          <w:cs/>
          <w:lang w:val="en-US"/>
        </w:rPr>
        <w:t xml:space="preserve"> และ</w:t>
      </w:r>
      <w:r w:rsidR="00C936EB" w:rsidRPr="00C51CAE">
        <w:rPr>
          <w:rFonts w:ascii="AngsanaUPC" w:hAnsi="AngsanaUPC" w:cs="AngsanaUPC"/>
          <w:sz w:val="30"/>
          <w:szCs w:val="30"/>
          <w:cs/>
          <w:lang w:val="en-US"/>
        </w:rPr>
        <w:t>การบริหารจัดการสิ่งแวดล้อม สุขภาพและความปลอดภัย</w:t>
      </w:r>
      <w:r w:rsidR="00C936EB" w:rsidRPr="00C51CAE">
        <w:rPr>
          <w:rFonts w:ascii="AngsanaUPC" w:hAnsi="AngsanaUPC" w:cs="AngsanaUPC" w:hint="cs"/>
          <w:sz w:val="30"/>
          <w:szCs w:val="30"/>
          <w:cs/>
          <w:lang w:val="en-US"/>
        </w:rPr>
        <w:t xml:space="preserve"> ซึ่งบริษัทได้กำหนดเป้าหมายในการจัดการความเสี่ยงโดยจัดทำ</w:t>
      </w:r>
      <w:r w:rsidR="00C936EB" w:rsidRPr="00C51CAE">
        <w:rPr>
          <w:rFonts w:ascii="AngsanaUPC" w:hAnsi="AngsanaUPC" w:cs="AngsanaUPC"/>
          <w:sz w:val="30"/>
          <w:szCs w:val="30"/>
          <w:cs/>
          <w:lang w:val="en-US"/>
        </w:rPr>
        <w:t>แนวทางการควบคุมและ</w:t>
      </w:r>
      <w:r w:rsidR="00C936EB" w:rsidRPr="00C51CAE">
        <w:rPr>
          <w:rFonts w:ascii="AngsanaUPC" w:hAnsi="AngsanaUPC" w:cs="AngsanaUPC" w:hint="cs"/>
          <w:sz w:val="30"/>
          <w:szCs w:val="30"/>
          <w:cs/>
          <w:lang w:val="en-US"/>
        </w:rPr>
        <w:t>ตรวจประเมิน</w:t>
      </w:r>
      <w:r w:rsidR="00C936EB" w:rsidRPr="00C51CAE">
        <w:rPr>
          <w:rFonts w:ascii="AngsanaUPC" w:hAnsi="AngsanaUPC" w:cs="AngsanaUPC"/>
          <w:sz w:val="30"/>
          <w:szCs w:val="30"/>
          <w:cs/>
          <w:lang w:val="en-US"/>
        </w:rPr>
        <w:t>ในกลุ่มผู้จัดหาวัตถุดิบที่มีความเสี่ยงสูง คิดเป็นร้อยละ 100</w:t>
      </w:r>
      <w:r w:rsidR="00C936EB" w:rsidRPr="00C51CAE">
        <w:rPr>
          <w:rFonts w:ascii="AngsanaUPC" w:hAnsi="AngsanaUPC" w:cs="AngsanaUPC" w:hint="cs"/>
          <w:sz w:val="30"/>
          <w:szCs w:val="30"/>
          <w:cs/>
          <w:lang w:val="en-US"/>
        </w:rPr>
        <w:t xml:space="preserve"> </w:t>
      </w:r>
      <w:r w:rsidR="00736A54" w:rsidRPr="00C51CAE">
        <w:rPr>
          <w:rFonts w:ascii="AngsanaUPC" w:hAnsi="AngsanaUPC" w:cs="AngsanaUPC" w:hint="cs"/>
          <w:sz w:val="30"/>
          <w:szCs w:val="30"/>
          <w:cs/>
          <w:lang w:val="en-US"/>
        </w:rPr>
        <w:t>และกำหนดให้กลุ่มคู้ค้าที่มีความเสี่ยงสูงทุกรายต้อง</w:t>
      </w:r>
      <w:r w:rsidR="00C936EB" w:rsidRPr="00C51CAE">
        <w:rPr>
          <w:rFonts w:ascii="AngsanaUPC" w:hAnsi="AngsanaUPC" w:cs="AngsanaUPC"/>
          <w:sz w:val="30"/>
          <w:szCs w:val="30"/>
          <w:cs/>
          <w:lang w:val="en-US"/>
        </w:rPr>
        <w:t>ดำเนินงานตามระบบการบริหารจัดการความปลอดภัย</w:t>
      </w:r>
      <w:r w:rsidRPr="00C51CAE">
        <w:rPr>
          <w:rFonts w:ascii="AngsanaUPC" w:hAnsi="AngsanaUPC" w:cs="AngsanaUPC"/>
          <w:sz w:val="30"/>
          <w:szCs w:val="30"/>
          <w:lang w:val="en-US"/>
        </w:rPr>
        <w:br/>
      </w:r>
      <w:r w:rsidR="00C936EB" w:rsidRPr="00C51CAE">
        <w:rPr>
          <w:rFonts w:ascii="AngsanaUPC" w:hAnsi="AngsanaUPC" w:cs="AngsanaUPC"/>
          <w:sz w:val="30"/>
          <w:szCs w:val="30"/>
          <w:cs/>
          <w:lang w:val="en-US"/>
        </w:rPr>
        <w:t xml:space="preserve">อาชีวอนามัยและสิ่งแวดล้อม </w:t>
      </w:r>
      <w:r w:rsidR="00736A54" w:rsidRPr="00C51CAE">
        <w:rPr>
          <w:rFonts w:ascii="AngsanaUPC" w:hAnsi="AngsanaUPC" w:cs="AngsanaUPC" w:hint="cs"/>
          <w:sz w:val="30"/>
          <w:szCs w:val="30"/>
          <w:cs/>
          <w:lang w:val="en-US"/>
        </w:rPr>
        <w:t xml:space="preserve">ตามแนวทางของบริษัท </w:t>
      </w:r>
    </w:p>
    <w:p w14:paraId="4C6F4F1E" w14:textId="77777777" w:rsidR="00C936EB" w:rsidRPr="00C51CAE" w:rsidRDefault="00C936EB" w:rsidP="004455ED">
      <w:pPr>
        <w:tabs>
          <w:tab w:val="left" w:pos="1440"/>
        </w:tabs>
        <w:ind w:right="-82"/>
        <w:contextualSpacing/>
        <w:rPr>
          <w:rFonts w:ascii="AngsanaUPC" w:hAnsi="AngsanaUPC" w:cs="AngsanaUPC"/>
          <w:b/>
          <w:bCs/>
          <w:sz w:val="16"/>
          <w:szCs w:val="16"/>
          <w:u w:val="single"/>
          <w:lang w:val="en-US"/>
        </w:rPr>
      </w:pPr>
    </w:p>
    <w:p w14:paraId="653B0870" w14:textId="77777777" w:rsidR="004455ED" w:rsidRPr="00C51CAE" w:rsidRDefault="004455ED" w:rsidP="004455ED">
      <w:pPr>
        <w:tabs>
          <w:tab w:val="left" w:pos="1440"/>
        </w:tabs>
        <w:ind w:right="-82"/>
        <w:contextualSpacing/>
        <w:rPr>
          <w:rFonts w:ascii="AngsanaUPC" w:hAnsi="AngsanaUPC" w:cs="AngsanaUPC"/>
          <w:b/>
          <w:bCs/>
          <w:sz w:val="30"/>
          <w:szCs w:val="30"/>
          <w:u w:val="single"/>
          <w:lang w:val="en-US"/>
        </w:rPr>
      </w:pPr>
      <w:r w:rsidRPr="00C51CAE">
        <w:rPr>
          <w:rFonts w:ascii="AngsanaUPC" w:hAnsi="AngsanaUPC" w:cs="AngsanaUPC"/>
          <w:b/>
          <w:bCs/>
          <w:sz w:val="30"/>
          <w:szCs w:val="30"/>
          <w:u w:val="single"/>
          <w:cs/>
          <w:lang w:val="en-US"/>
        </w:rPr>
        <w:t>ความเสี่ยงด้านการกำกับดูแลกิจการ</w:t>
      </w:r>
    </w:p>
    <w:p w14:paraId="24BFA906" w14:textId="77777777" w:rsidR="006D0E5D" w:rsidRDefault="004455ED" w:rsidP="004455ED">
      <w:pPr>
        <w:tabs>
          <w:tab w:val="left" w:pos="1440"/>
        </w:tabs>
        <w:ind w:right="-82" w:firstLine="578"/>
        <w:contextualSpacing/>
        <w:rPr>
          <w:rFonts w:ascii="AngsanaUPC" w:hAnsi="AngsanaUPC" w:cs="AngsanaUPC"/>
          <w:sz w:val="30"/>
          <w:szCs w:val="30"/>
          <w:cs/>
          <w:lang w:val="en-US"/>
        </w:rPr>
      </w:pPr>
      <w:r w:rsidRPr="00C51CAE">
        <w:rPr>
          <w:rFonts w:ascii="AngsanaUPC" w:hAnsi="AngsanaUPC" w:cs="AngsanaUPC"/>
          <w:sz w:val="30"/>
          <w:szCs w:val="30"/>
          <w:cs/>
          <w:lang w:val="en-US"/>
        </w:rPr>
        <w:t>บุคคลที่ดำรงตำแหน่งประธานกรรมการ และบุคคลที่ดำรงตำแหน่งกรรมการผู้จัดการใหญ่ของบริษัท เป็นครอบครัวเดียวกัน ซึ่งอาจทำให้ดูเหมือนว่า บริษัทยังไม่มีการถ่วงดุลอำนาจระหว่างคณะกรรมการและ</w:t>
      </w:r>
      <w:r w:rsidR="006D0E5D">
        <w:rPr>
          <w:rFonts w:ascii="AngsanaUPC" w:hAnsi="AngsanaUPC" w:cs="AngsanaUPC"/>
          <w:sz w:val="30"/>
          <w:szCs w:val="30"/>
          <w:cs/>
          <w:lang w:val="en-US"/>
        </w:rPr>
        <w:br/>
      </w:r>
      <w:r w:rsidRPr="00C51CAE">
        <w:rPr>
          <w:rFonts w:ascii="AngsanaUPC" w:hAnsi="AngsanaUPC" w:cs="AngsanaUPC"/>
          <w:sz w:val="30"/>
          <w:szCs w:val="30"/>
          <w:cs/>
          <w:lang w:val="en-US"/>
        </w:rPr>
        <w:t>ฝ่ายจัดการ  อย่างไรก็ตาม บริษัทได้ตระหนักถึงความสำคัญของการกำกับดูแลกิจการที่ดี  จึงได้จัดทำกฎบัตร</w:t>
      </w:r>
      <w:r w:rsidR="006D0E5D">
        <w:rPr>
          <w:rFonts w:ascii="AngsanaUPC" w:hAnsi="AngsanaUPC" w:cs="AngsanaUPC"/>
          <w:sz w:val="30"/>
          <w:szCs w:val="30"/>
          <w:cs/>
          <w:lang w:val="en-US"/>
        </w:rPr>
        <w:br/>
      </w:r>
      <w:r w:rsidRPr="00C51CAE">
        <w:rPr>
          <w:rFonts w:ascii="AngsanaUPC" w:hAnsi="AngsanaUPC" w:cs="AngsanaUPC"/>
          <w:sz w:val="30"/>
          <w:szCs w:val="30"/>
          <w:cs/>
          <w:lang w:val="en-US"/>
        </w:rPr>
        <w:t>ซึ่งระบุหน้าที่ของประธานกรรมการ คณะกรรมการ และกรรมการผู้จัดการใหญ่ ซึ่งทำให้การแบ่งบทบาทหน้าที่</w:t>
      </w:r>
    </w:p>
    <w:p w14:paraId="67C41A14" w14:textId="77777777" w:rsidR="006D0E5D" w:rsidRDefault="006D0E5D">
      <w:pPr>
        <w:rPr>
          <w:rFonts w:ascii="AngsanaUPC" w:hAnsi="AngsanaUPC" w:cs="AngsanaUPC"/>
          <w:sz w:val="30"/>
          <w:szCs w:val="30"/>
          <w:cs/>
          <w:lang w:val="en-US"/>
        </w:rPr>
      </w:pPr>
      <w:r>
        <w:rPr>
          <w:rFonts w:ascii="AngsanaUPC" w:hAnsi="AngsanaUPC" w:cs="AngsanaUPC"/>
          <w:sz w:val="30"/>
          <w:szCs w:val="30"/>
          <w:cs/>
          <w:lang w:val="en-US"/>
        </w:rPr>
        <w:br w:type="page"/>
      </w:r>
    </w:p>
    <w:p w14:paraId="6929555E" w14:textId="77777777" w:rsidR="004455ED" w:rsidRPr="00C51CAE" w:rsidRDefault="004455ED" w:rsidP="006D0E5D">
      <w:pPr>
        <w:tabs>
          <w:tab w:val="left" w:pos="1440"/>
        </w:tabs>
        <w:ind w:right="-82"/>
        <w:contextualSpacing/>
        <w:rPr>
          <w:rFonts w:ascii="AngsanaUPC" w:hAnsi="AngsanaUPC" w:cs="AngsanaUPC"/>
          <w:sz w:val="30"/>
          <w:szCs w:val="30"/>
          <w:lang w:val="en-US"/>
        </w:rPr>
      </w:pPr>
      <w:r w:rsidRPr="00C51CAE">
        <w:rPr>
          <w:rFonts w:ascii="AngsanaUPC" w:hAnsi="AngsanaUPC" w:cs="AngsanaUPC"/>
          <w:sz w:val="30"/>
          <w:szCs w:val="30"/>
          <w:cs/>
          <w:lang w:val="en-US"/>
        </w:rPr>
        <w:lastRenderedPageBreak/>
        <w:t>ระหว่างคณะกรรมการและฝ่ายจัดการมีความชัดเจน และเกิดการถ่วงดุลอย่างเหมาะสม นอกจากนี้ คณะกรรมการของบริษัทยังประกอบด้วยจำนวนกรรมการอิสระมากกว่ากึ่งหนึ่งของจำนวนกรรมการทั้งหมด  และได้แต่งตั้งกรรมการอิสระท่านหนึ่งร่วมพิจารณากำหนดวาระการประชุมคณะกรรมการ  ซึ่งเป็นไปตาม</w:t>
      </w:r>
      <w:r w:rsidR="006D0E5D">
        <w:rPr>
          <w:rFonts w:ascii="AngsanaUPC" w:hAnsi="AngsanaUPC" w:cs="AngsanaUPC"/>
          <w:sz w:val="30"/>
          <w:szCs w:val="30"/>
          <w:cs/>
          <w:lang w:val="en-US"/>
        </w:rPr>
        <w:br/>
      </w:r>
      <w:r w:rsidRPr="00C51CAE">
        <w:rPr>
          <w:rFonts w:ascii="AngsanaUPC" w:hAnsi="AngsanaUPC" w:cs="AngsanaUPC"/>
          <w:sz w:val="30"/>
          <w:szCs w:val="30"/>
          <w:cs/>
          <w:lang w:val="en-US"/>
        </w:rPr>
        <w:t xml:space="preserve">แนวปฏิบัติที่ดีของหลักการกำกับดูแลกิจการที่ดีของบริษัทจดทะเบียนปี </w:t>
      </w:r>
      <w:r w:rsidRPr="00C51CAE">
        <w:rPr>
          <w:rFonts w:ascii="AngsanaUPC" w:hAnsi="AngsanaUPC" w:cs="AngsanaUPC"/>
          <w:sz w:val="30"/>
          <w:szCs w:val="30"/>
          <w:lang w:val="en-US"/>
        </w:rPr>
        <w:t>2560</w:t>
      </w:r>
    </w:p>
    <w:p w14:paraId="71BCEAC3" w14:textId="77777777" w:rsidR="00E35F52" w:rsidRPr="00C51CAE" w:rsidRDefault="00E35F52" w:rsidP="00E35F52">
      <w:pPr>
        <w:rPr>
          <w:rFonts w:ascii="Angsana New" w:hAnsi="Angsana New"/>
          <w:sz w:val="30"/>
          <w:szCs w:val="30"/>
        </w:rPr>
      </w:pPr>
    </w:p>
    <w:p w14:paraId="77871F17" w14:textId="77777777" w:rsidR="00DA6D90" w:rsidRPr="00A7263F" w:rsidRDefault="00DA6D90" w:rsidP="00DA6D90">
      <w:pPr>
        <w:rPr>
          <w:rFonts w:ascii="Angsana New" w:hAnsi="Angsana New"/>
          <w:b/>
          <w:bCs/>
          <w:sz w:val="30"/>
          <w:szCs w:val="30"/>
          <w:u w:val="single"/>
        </w:rPr>
      </w:pPr>
      <w:r w:rsidRPr="00A7263F">
        <w:rPr>
          <w:rFonts w:ascii="Angsana New" w:hAnsi="Angsana New"/>
          <w:b/>
          <w:bCs/>
          <w:sz w:val="30"/>
          <w:szCs w:val="30"/>
          <w:u w:val="single"/>
          <w:cs/>
        </w:rPr>
        <w:t>ความเสี่ยงจากภัยคุกคามทางไซเบอร์</w:t>
      </w:r>
    </w:p>
    <w:p w14:paraId="15C0B70F" w14:textId="77777777" w:rsidR="00DA6D90" w:rsidRPr="00A7263F" w:rsidRDefault="00DA6D90" w:rsidP="00ED1798">
      <w:pPr>
        <w:pStyle w:val="ListParagraph"/>
        <w:spacing w:after="0"/>
        <w:ind w:left="0"/>
        <w:rPr>
          <w:rFonts w:ascii="Angsana New" w:hAnsi="Angsana New" w:cs="Angsana New"/>
          <w:sz w:val="30"/>
          <w:szCs w:val="30"/>
        </w:rPr>
      </w:pPr>
      <w:r w:rsidRPr="00A7263F">
        <w:rPr>
          <w:rFonts w:ascii="Angsana New" w:hAnsi="Angsana New" w:cs="Angsana New"/>
          <w:sz w:val="30"/>
          <w:szCs w:val="30"/>
        </w:rPr>
        <w:tab/>
      </w:r>
      <w:r w:rsidRPr="00A7263F">
        <w:rPr>
          <w:rFonts w:ascii="Angsana New" w:hAnsi="Angsana New" w:cs="Angsana New"/>
          <w:sz w:val="30"/>
          <w:szCs w:val="30"/>
          <w:cs/>
        </w:rPr>
        <w:t>ความเสี่ยงจากภัยคุกคามทางไซเบอร์เป็นเรื่องที่มีความสำคัญและมีผลกระทบต่อการดำเนินงาน</w:t>
      </w:r>
      <w:r w:rsidRPr="00A7263F">
        <w:rPr>
          <w:rFonts w:ascii="Angsana New" w:hAnsi="Angsana New" w:cs="Angsana New" w:hint="cs"/>
          <w:sz w:val="30"/>
          <w:szCs w:val="30"/>
          <w:cs/>
        </w:rPr>
        <w:t xml:space="preserve">ของบริษัท </w:t>
      </w:r>
      <w:r w:rsidRPr="00A7263F">
        <w:rPr>
          <w:rFonts w:ascii="Angsana New" w:hAnsi="Angsana New" w:cs="Angsana New"/>
          <w:sz w:val="30"/>
          <w:szCs w:val="30"/>
          <w:cs/>
        </w:rPr>
        <w:t>โดยเฉพาะระบบงานต่าง ๆ ที่สำคัญ เช่น ระบบเครือข่าย (</w:t>
      </w:r>
      <w:r w:rsidRPr="00A7263F">
        <w:rPr>
          <w:rFonts w:ascii="Angsana New" w:hAnsi="Angsana New" w:cs="Angsana New"/>
          <w:sz w:val="30"/>
          <w:szCs w:val="30"/>
        </w:rPr>
        <w:t xml:space="preserve">Network) </w:t>
      </w:r>
      <w:r w:rsidRPr="00A7263F">
        <w:rPr>
          <w:rFonts w:ascii="Angsana New" w:hAnsi="Angsana New" w:cs="Angsana New"/>
          <w:sz w:val="30"/>
          <w:szCs w:val="30"/>
          <w:cs/>
        </w:rPr>
        <w:t>ระบบการเงินการบัญชี ระบบการบริหารงานภายในและทรัพยากรบุคคล ซึ่งระบบงานดังกล่าวมีข้อมูลส่วนบุคคล</w:t>
      </w:r>
      <w:r w:rsidRPr="00A7263F">
        <w:rPr>
          <w:rFonts w:ascii="Angsana New" w:hAnsi="Angsana New" w:cs="Angsana New" w:hint="cs"/>
          <w:sz w:val="30"/>
          <w:szCs w:val="30"/>
          <w:cs/>
        </w:rPr>
        <w:t>ที่</w:t>
      </w:r>
      <w:r w:rsidRPr="00A7263F">
        <w:rPr>
          <w:rFonts w:ascii="Angsana New" w:hAnsi="Angsana New" w:cs="Angsana New"/>
          <w:sz w:val="30"/>
          <w:szCs w:val="30"/>
          <w:cs/>
        </w:rPr>
        <w:t xml:space="preserve">บริษัทครอบครองด้วย </w:t>
      </w:r>
      <w:r w:rsidR="00D57E91" w:rsidRPr="00A7263F">
        <w:rPr>
          <w:rFonts w:ascii="Angsana New" w:hAnsi="Angsana New" w:cs="Angsana New"/>
          <w:sz w:val="30"/>
          <w:szCs w:val="30"/>
          <w:cs/>
        </w:rPr>
        <w:br/>
      </w:r>
      <w:r w:rsidRPr="00A7263F">
        <w:rPr>
          <w:rFonts w:ascii="Angsana New" w:hAnsi="Angsana New" w:cs="Angsana New"/>
          <w:sz w:val="30"/>
          <w:szCs w:val="30"/>
          <w:cs/>
        </w:rPr>
        <w:t xml:space="preserve">หากเกิดปัญหาเกี่ยวกับระบบเทคโนโลยีสารสนเทศของบริษัท การเข้าถึงข้อมูลส่วนบุคคลที่บริษัทครอบครอง ย่อมส่งผลกระทบการดำเนินงานและชื่อเสียงของบริษัท บริษัทจึงได้วางแผนและมีการลงทุนเพื่อพัฒนาระบบงานเพื่อรองรับเทคโนโลยีใหม่ๆ และการป้องกันความเสี่ยงจากภัยคุกคามทางไซเบอร์ ได้แก่ </w:t>
      </w:r>
      <w:r w:rsidR="00D57E91" w:rsidRPr="00A7263F">
        <w:rPr>
          <w:rFonts w:ascii="Angsana New" w:hAnsi="Angsana New" w:cs="Angsana New"/>
          <w:sz w:val="30"/>
          <w:szCs w:val="30"/>
          <w:cs/>
        </w:rPr>
        <w:br/>
      </w:r>
      <w:r w:rsidRPr="00A7263F">
        <w:rPr>
          <w:rFonts w:ascii="Angsana New" w:hAnsi="Angsana New" w:cs="Angsana New"/>
          <w:sz w:val="30"/>
          <w:szCs w:val="30"/>
          <w:cs/>
        </w:rPr>
        <w:t>การปรับปรุงระบบเครือข่ายคอมพิวเตอร์ ให้มีความพร้อมใช้งานเพื่อหลีกเลี่ยงการล้มเหลวของระบบเครือข่าย (</w:t>
      </w:r>
      <w:r w:rsidRPr="00A7263F">
        <w:rPr>
          <w:rFonts w:ascii="Angsana New" w:hAnsi="Angsana New" w:cs="Angsana New"/>
          <w:sz w:val="30"/>
          <w:szCs w:val="30"/>
        </w:rPr>
        <w:t xml:space="preserve">Network) </w:t>
      </w:r>
      <w:r w:rsidRPr="00A7263F">
        <w:rPr>
          <w:rFonts w:ascii="Angsana New" w:hAnsi="Angsana New" w:cs="Angsana New"/>
          <w:sz w:val="30"/>
          <w:szCs w:val="30"/>
          <w:cs/>
        </w:rPr>
        <w:t>และเครื่องแม่ข่าย (</w:t>
      </w:r>
      <w:r w:rsidRPr="00A7263F">
        <w:rPr>
          <w:rFonts w:ascii="Angsana New" w:hAnsi="Angsana New" w:cs="Angsana New"/>
          <w:sz w:val="30"/>
          <w:szCs w:val="30"/>
        </w:rPr>
        <w:t xml:space="preserve">Server) </w:t>
      </w:r>
      <w:r w:rsidRPr="00A7263F">
        <w:rPr>
          <w:rFonts w:ascii="Angsana New" w:hAnsi="Angsana New" w:cs="Angsana New"/>
          <w:sz w:val="30"/>
          <w:szCs w:val="30"/>
          <w:cs/>
        </w:rPr>
        <w:t>เพื่อให้ระบบสามารถทางานได้อย่างต่อเนื่อง ป้องกันการเข้ามาทำลาย (</w:t>
      </w:r>
      <w:r w:rsidRPr="00A7263F">
        <w:rPr>
          <w:rFonts w:ascii="Angsana New" w:hAnsi="Angsana New" w:cs="Angsana New"/>
          <w:sz w:val="30"/>
          <w:szCs w:val="30"/>
        </w:rPr>
        <w:t xml:space="preserve">Network) </w:t>
      </w:r>
      <w:r w:rsidRPr="00A7263F">
        <w:rPr>
          <w:rFonts w:ascii="Angsana New" w:hAnsi="Angsana New" w:cs="Angsana New"/>
          <w:sz w:val="30"/>
          <w:szCs w:val="30"/>
          <w:cs/>
        </w:rPr>
        <w:t>และกำหนดมาตรการควบคุมความปลอดภัยอย่างเข้มงวด เช่น ระบบรักษาความปลอดภัยของคอมพิวเตอร์ (</w:t>
      </w:r>
      <w:r w:rsidRPr="00A7263F">
        <w:rPr>
          <w:rFonts w:ascii="Angsana New" w:hAnsi="Angsana New" w:cs="Angsana New"/>
          <w:sz w:val="30"/>
          <w:szCs w:val="30"/>
        </w:rPr>
        <w:t xml:space="preserve">Firewall) </w:t>
      </w:r>
      <w:r w:rsidRPr="00A7263F">
        <w:rPr>
          <w:rFonts w:ascii="Angsana New" w:hAnsi="Angsana New" w:cs="Angsana New"/>
          <w:sz w:val="30"/>
          <w:szCs w:val="30"/>
          <w:cs/>
        </w:rPr>
        <w:t xml:space="preserve">การกำหนดสิทธิ์ในการเข้าถึงข้อมูล การวางเครือข่ายตั้งศูนย์สำรองข้อมูลเพื่อรองรับภาวะฉุกเฉินเพื่อให้สามารถดำเนินธุรกิจได้อย่างต่อเนื่อง </w:t>
      </w:r>
    </w:p>
    <w:p w14:paraId="1D3B7E1D" w14:textId="77777777" w:rsidR="0023191C" w:rsidRPr="00C51CAE" w:rsidRDefault="0023191C" w:rsidP="00ED1798">
      <w:pPr>
        <w:pStyle w:val="Pa3"/>
        <w:spacing w:before="240"/>
        <w:jc w:val="both"/>
        <w:rPr>
          <w:rFonts w:ascii="Angsana New" w:hAnsi="Angsana New" w:cs="Angsana New"/>
          <w:b/>
          <w:bCs/>
          <w:sz w:val="30"/>
          <w:szCs w:val="30"/>
        </w:rPr>
      </w:pPr>
      <w:r w:rsidRPr="00C51CAE">
        <w:rPr>
          <w:rFonts w:ascii="Angsana New" w:hAnsi="Angsana New" w:cs="Angsana New"/>
          <w:b/>
          <w:bCs/>
          <w:sz w:val="30"/>
          <w:szCs w:val="30"/>
        </w:rPr>
        <w:t>2.</w:t>
      </w:r>
      <w:r w:rsidRPr="00C51CAE">
        <w:rPr>
          <w:rFonts w:ascii="Angsana New" w:hAnsi="Angsana New" w:cs="Angsana New"/>
          <w:b/>
          <w:bCs/>
          <w:sz w:val="30"/>
          <w:szCs w:val="30"/>
          <w:cs/>
        </w:rPr>
        <w:t xml:space="preserve"> ความเสี่ยงเกี่ยวกับการผลิต</w:t>
      </w:r>
      <w:r w:rsidRPr="00C51CAE">
        <w:rPr>
          <w:rFonts w:ascii="Angsana New" w:hAnsi="Angsana New" w:cs="Angsana New"/>
          <w:b/>
          <w:bCs/>
          <w:sz w:val="30"/>
          <w:szCs w:val="30"/>
        </w:rPr>
        <w:t xml:space="preserve"> </w:t>
      </w:r>
    </w:p>
    <w:p w14:paraId="0E61D2D7" w14:textId="77777777" w:rsidR="0023191C" w:rsidRPr="00C51CAE" w:rsidRDefault="0023191C" w:rsidP="0023191C">
      <w:pPr>
        <w:rPr>
          <w:rFonts w:ascii="Angsana New" w:hAnsi="Angsana New"/>
          <w:b/>
          <w:bCs/>
          <w:sz w:val="16"/>
          <w:szCs w:val="16"/>
        </w:rPr>
      </w:pPr>
    </w:p>
    <w:p w14:paraId="59E22D56" w14:textId="77777777" w:rsidR="0023191C" w:rsidRPr="00C51CAE" w:rsidRDefault="0023191C" w:rsidP="0023191C">
      <w:pPr>
        <w:rPr>
          <w:rFonts w:ascii="Angsana New" w:hAnsi="Angsana New"/>
          <w:sz w:val="30"/>
          <w:szCs w:val="30"/>
          <w:u w:val="single"/>
        </w:rPr>
      </w:pPr>
      <w:r w:rsidRPr="00C51CAE">
        <w:rPr>
          <w:rFonts w:ascii="Angsana New" w:hAnsi="Angsana New" w:hint="cs"/>
          <w:sz w:val="30"/>
          <w:szCs w:val="30"/>
          <w:u w:val="single"/>
          <w:cs/>
        </w:rPr>
        <w:t>ความเสี่ยงจากบริษัทยังอยู่ระหว่างการก่อสร้างโรงงาน/</w:t>
      </w:r>
      <w:r w:rsidRPr="00C51CAE">
        <w:rPr>
          <w:rFonts w:ascii="Angsana New" w:hAnsi="Angsana New"/>
          <w:sz w:val="30"/>
          <w:szCs w:val="30"/>
          <w:u w:val="single"/>
          <w:cs/>
        </w:rPr>
        <w:t>ความล่าช้าของโครงการในอนาคต</w:t>
      </w:r>
    </w:p>
    <w:p w14:paraId="54F23507" w14:textId="77777777" w:rsidR="0023191C" w:rsidRPr="00C51CAE" w:rsidRDefault="0023191C" w:rsidP="0023191C">
      <w:pPr>
        <w:ind w:firstLine="720"/>
        <w:rPr>
          <w:rFonts w:ascii="Angsana New" w:hAnsi="Angsana New"/>
          <w:sz w:val="30"/>
          <w:szCs w:val="30"/>
        </w:rPr>
      </w:pPr>
      <w:r w:rsidRPr="00C51CAE">
        <w:rPr>
          <w:rFonts w:ascii="Angsana New" w:hAnsi="Angsana New" w:hint="cs"/>
          <w:sz w:val="30"/>
          <w:szCs w:val="30"/>
          <w:cs/>
        </w:rPr>
        <w:t>บริษัทอยู่ระหว่างการก่อสร้างโรงงานแห่งที่</w:t>
      </w:r>
      <w:r w:rsidRPr="00C51CAE">
        <w:rPr>
          <w:rFonts w:ascii="Angsana New" w:hAnsi="Angsana New"/>
          <w:sz w:val="30"/>
          <w:szCs w:val="30"/>
        </w:rPr>
        <w:t>……….</w:t>
      </w:r>
      <w:r w:rsidRPr="00C51CAE">
        <w:rPr>
          <w:rFonts w:ascii="Angsana New" w:hAnsi="Angsana New" w:hint="cs"/>
          <w:sz w:val="30"/>
          <w:szCs w:val="30"/>
          <w:cs/>
        </w:rPr>
        <w:t>โดยตั้งอยู่ที่</w:t>
      </w:r>
      <w:r w:rsidRPr="00C51CAE">
        <w:rPr>
          <w:rFonts w:ascii="Angsana New" w:hAnsi="Angsana New"/>
          <w:sz w:val="30"/>
          <w:szCs w:val="30"/>
        </w:rPr>
        <w:t>…………..</w:t>
      </w:r>
      <w:r w:rsidRPr="00C51CAE">
        <w:rPr>
          <w:rFonts w:ascii="Angsana New" w:hAnsi="Angsana New" w:hint="cs"/>
          <w:sz w:val="30"/>
          <w:szCs w:val="30"/>
          <w:cs/>
        </w:rPr>
        <w:t>มูลค่า</w:t>
      </w:r>
      <w:r w:rsidRPr="00C51CAE">
        <w:rPr>
          <w:rFonts w:ascii="Angsana New" w:hAnsi="Angsana New"/>
          <w:sz w:val="30"/>
          <w:szCs w:val="30"/>
        </w:rPr>
        <w:t>………………..</w:t>
      </w:r>
      <w:r w:rsidRPr="00C51CAE">
        <w:rPr>
          <w:rFonts w:ascii="Angsana New" w:hAnsi="Angsana New" w:hint="cs"/>
          <w:sz w:val="30"/>
          <w:szCs w:val="30"/>
          <w:cs/>
        </w:rPr>
        <w:t>ล้านบาท โดยบริษัทได้มีการทำสัญญาก่อสร้างโรงงานกับบริษัทรับเหมาก่อสร้างแห่งหนึ่ง ซึ่งสัญญาดังกล่าวระบุว่า</w:t>
      </w:r>
      <w:r w:rsidRPr="00C51CAE">
        <w:rPr>
          <w:rFonts w:ascii="Angsana New" w:hAnsi="Angsana New"/>
          <w:sz w:val="30"/>
          <w:szCs w:val="30"/>
          <w:cs/>
        </w:rPr>
        <w:br/>
      </w:r>
      <w:r w:rsidRPr="00C51CAE">
        <w:rPr>
          <w:rFonts w:ascii="Angsana New" w:hAnsi="Angsana New" w:hint="cs"/>
          <w:sz w:val="30"/>
          <w:szCs w:val="30"/>
          <w:cs/>
        </w:rPr>
        <w:t>จะสร้างให้แล้วเสร็จภายใน</w:t>
      </w:r>
      <w:r w:rsidRPr="00C51CAE">
        <w:rPr>
          <w:rFonts w:ascii="Angsana New" w:hAnsi="Angsana New"/>
          <w:sz w:val="30"/>
          <w:szCs w:val="30"/>
        </w:rPr>
        <w:t>………………..</w:t>
      </w:r>
      <w:r w:rsidRPr="00C51CAE">
        <w:rPr>
          <w:rFonts w:ascii="Angsana New" w:hAnsi="Angsana New" w:hint="cs"/>
          <w:sz w:val="30"/>
          <w:szCs w:val="30"/>
          <w:cs/>
        </w:rPr>
        <w:t>หากเกิดความล่าช้า บริษัทรับเหมาจะชดเชยค่าเสียหายดังกล่าวให้</w:t>
      </w:r>
      <w:r w:rsidRPr="00C51CAE">
        <w:rPr>
          <w:rFonts w:ascii="Angsana New" w:hAnsi="Angsana New"/>
          <w:sz w:val="30"/>
          <w:szCs w:val="30"/>
          <w:cs/>
        </w:rPr>
        <w:br/>
      </w:r>
      <w:r w:rsidRPr="00C51CAE">
        <w:rPr>
          <w:rFonts w:ascii="Angsana New" w:hAnsi="Angsana New" w:hint="cs"/>
          <w:sz w:val="30"/>
          <w:szCs w:val="30"/>
          <w:cs/>
        </w:rPr>
        <w:t>ในอัตราส่วนร้อยละ</w:t>
      </w:r>
      <w:r w:rsidRPr="00C51CAE">
        <w:rPr>
          <w:rFonts w:ascii="Angsana New" w:hAnsi="Angsana New"/>
          <w:sz w:val="30"/>
          <w:szCs w:val="30"/>
        </w:rPr>
        <w:t>………………..</w:t>
      </w:r>
      <w:r w:rsidRPr="00C51CAE">
        <w:rPr>
          <w:rFonts w:ascii="Angsana New" w:hAnsi="Angsana New" w:hint="cs"/>
          <w:sz w:val="30"/>
          <w:szCs w:val="30"/>
          <w:cs/>
        </w:rPr>
        <w:t>ของมูลค่าก่อสร้างและคูณด้วยจำนวนวันที่ล่าช้า จากการประเมินของวิศวกรที่ปรึกษา ในปัจจุบันบริษัทมีความคืบหน้าในการก่อสร้างแล้วร้อยละ</w:t>
      </w:r>
      <w:r w:rsidRPr="00C51CAE">
        <w:rPr>
          <w:rFonts w:ascii="Angsana New" w:hAnsi="Angsana New"/>
          <w:sz w:val="30"/>
          <w:szCs w:val="30"/>
        </w:rPr>
        <w:t>…..</w:t>
      </w:r>
      <w:r w:rsidRPr="00C51CAE">
        <w:rPr>
          <w:rFonts w:ascii="Angsana New" w:hAnsi="Angsana New" w:hint="cs"/>
          <w:sz w:val="30"/>
          <w:szCs w:val="30"/>
          <w:cs/>
        </w:rPr>
        <w:t>สำหรับงานก่อสร้างส่วนที่เหลือ</w:t>
      </w:r>
      <w:r w:rsidRPr="00C51CAE">
        <w:rPr>
          <w:rFonts w:ascii="Angsana New" w:hAnsi="Angsana New"/>
          <w:sz w:val="30"/>
          <w:szCs w:val="30"/>
          <w:cs/>
        </w:rPr>
        <w:br/>
      </w:r>
      <w:r w:rsidRPr="00C51CAE">
        <w:rPr>
          <w:rFonts w:ascii="Angsana New" w:hAnsi="Angsana New" w:hint="cs"/>
          <w:sz w:val="30"/>
          <w:szCs w:val="30"/>
          <w:cs/>
        </w:rPr>
        <w:t>อาจเสร็จไม่ทันตามระยะเวลาที่กำหนดไว้ โดยคาดว่าจะแล้วเสร็จภายใน</w:t>
      </w:r>
      <w:r w:rsidRPr="00C51CAE">
        <w:rPr>
          <w:rFonts w:ascii="Angsana New" w:hAnsi="Angsana New"/>
          <w:sz w:val="30"/>
          <w:szCs w:val="30"/>
        </w:rPr>
        <w:t>…………</w:t>
      </w:r>
      <w:r w:rsidRPr="00C51CAE">
        <w:rPr>
          <w:rFonts w:ascii="Angsana New" w:hAnsi="Angsana New" w:hint="cs"/>
          <w:sz w:val="30"/>
          <w:szCs w:val="30"/>
          <w:cs/>
        </w:rPr>
        <w:t>ซึ่งล่าช้ากว่าระยะเวลาเดิมประมาณ</w:t>
      </w:r>
      <w:r w:rsidRPr="00C51CAE">
        <w:rPr>
          <w:rFonts w:ascii="Angsana New" w:hAnsi="Angsana New"/>
          <w:sz w:val="30"/>
          <w:szCs w:val="30"/>
        </w:rPr>
        <w:t>….….</w:t>
      </w:r>
      <w:r w:rsidRPr="00C51CAE">
        <w:rPr>
          <w:rFonts w:ascii="Angsana New" w:hAnsi="Angsana New" w:hint="cs"/>
          <w:sz w:val="30"/>
          <w:szCs w:val="30"/>
          <w:cs/>
        </w:rPr>
        <w:t>เดือน ทั้งนี้ ความล่าช้าจากการก่อสร้างดังกล่าว แม้ว่าบริษัทจะได้รับเงินชดเชยจากค่าเสียหายจำนวน</w:t>
      </w:r>
      <w:r w:rsidRPr="00C51CAE">
        <w:rPr>
          <w:rFonts w:ascii="Angsana New" w:hAnsi="Angsana New"/>
          <w:sz w:val="30"/>
          <w:szCs w:val="30"/>
        </w:rPr>
        <w:t>………..</w:t>
      </w:r>
      <w:r w:rsidRPr="00C51CAE">
        <w:rPr>
          <w:rFonts w:ascii="Angsana New" w:hAnsi="Angsana New" w:hint="cs"/>
          <w:sz w:val="30"/>
          <w:szCs w:val="30"/>
          <w:cs/>
        </w:rPr>
        <w:t>บาท แต่จำนวนเงินดังกล่าวอาจไม่สามารถคุ้มครองค่าเสียหายที่อาจเกิดขึ้นจากโอกาสที่จะเกิดต้นทุนส่วนเพิ่มจากการเพิ่มขึ้นของราคาวัสดุก่อสร้างที่เกินกว่าประมาณไว้ (</w:t>
      </w:r>
      <w:r w:rsidRPr="00C51CAE">
        <w:rPr>
          <w:rFonts w:ascii="Angsana New" w:hAnsi="Angsana New"/>
          <w:sz w:val="30"/>
          <w:szCs w:val="30"/>
        </w:rPr>
        <w:t>cost overrun</w:t>
      </w:r>
      <w:r w:rsidRPr="00C51CAE">
        <w:rPr>
          <w:rFonts w:ascii="Angsana New" w:hAnsi="Angsana New" w:hint="cs"/>
          <w:sz w:val="30"/>
          <w:szCs w:val="30"/>
          <w:cs/>
        </w:rPr>
        <w:t>) ซึ่งบริษัทยังต้องรับความเสี่ยงในส่วนนี้ นอกจากนี้ การก่อสร้างโรงงานล่าช้า ทำให้ไม่สามารถติดตั้งเครื่องจักรได้ จึงทำให้บริษัทสูญเสียโอกาสในการผลิตสินค้าเพื่อสร้างรายได้ไปประมาณ</w:t>
      </w:r>
      <w:r w:rsidRPr="00C51CAE">
        <w:rPr>
          <w:rFonts w:ascii="Angsana New" w:hAnsi="Angsana New"/>
          <w:sz w:val="30"/>
          <w:szCs w:val="30"/>
        </w:rPr>
        <w:t>…………..</w:t>
      </w:r>
      <w:r w:rsidRPr="00C51CAE">
        <w:rPr>
          <w:rFonts w:ascii="Angsana New" w:hAnsi="Angsana New" w:hint="cs"/>
          <w:sz w:val="30"/>
          <w:szCs w:val="30"/>
          <w:cs/>
        </w:rPr>
        <w:t>บาท คิดเป็นร้อยละ</w:t>
      </w:r>
      <w:r w:rsidRPr="00C51CAE">
        <w:rPr>
          <w:rFonts w:ascii="Angsana New" w:hAnsi="Angsana New"/>
          <w:sz w:val="30"/>
          <w:szCs w:val="30"/>
        </w:rPr>
        <w:t>……….</w:t>
      </w:r>
      <w:r w:rsidRPr="00C51CAE">
        <w:rPr>
          <w:rFonts w:ascii="Angsana New" w:hAnsi="Angsana New" w:hint="cs"/>
          <w:sz w:val="30"/>
          <w:szCs w:val="30"/>
          <w:cs/>
        </w:rPr>
        <w:t>ของรายได้</w:t>
      </w:r>
      <w:r w:rsidRPr="00C51CAE">
        <w:rPr>
          <w:rFonts w:ascii="Angsana New" w:hAnsi="Angsana New"/>
          <w:sz w:val="30"/>
          <w:szCs w:val="30"/>
          <w:cs/>
        </w:rPr>
        <w:br/>
      </w:r>
      <w:r w:rsidRPr="00C51CAE">
        <w:rPr>
          <w:rFonts w:ascii="Angsana New" w:hAnsi="Angsana New" w:hint="cs"/>
          <w:sz w:val="30"/>
          <w:szCs w:val="30"/>
          <w:cs/>
        </w:rPr>
        <w:t>ในปีนี้ และร้อยละ</w:t>
      </w:r>
      <w:r w:rsidRPr="00C51CAE">
        <w:rPr>
          <w:rFonts w:ascii="Angsana New" w:hAnsi="Angsana New"/>
          <w:sz w:val="30"/>
          <w:szCs w:val="30"/>
        </w:rPr>
        <w:t>……..</w:t>
      </w:r>
      <w:r w:rsidRPr="00C51CAE">
        <w:rPr>
          <w:rFonts w:ascii="Angsana New" w:hAnsi="Angsana New" w:hint="cs"/>
          <w:sz w:val="30"/>
          <w:szCs w:val="30"/>
          <w:cs/>
        </w:rPr>
        <w:t>ของประมาณการรายได้ในปีหน้า</w:t>
      </w:r>
    </w:p>
    <w:p w14:paraId="6AE91FE3" w14:textId="77777777" w:rsidR="0023191C" w:rsidRPr="00C51CAE" w:rsidRDefault="0023191C" w:rsidP="0023191C">
      <w:pPr>
        <w:ind w:firstLine="720"/>
        <w:rPr>
          <w:rFonts w:ascii="Angsana New" w:hAnsi="Angsana New"/>
          <w:sz w:val="30"/>
          <w:szCs w:val="30"/>
        </w:rPr>
      </w:pPr>
    </w:p>
    <w:p w14:paraId="0C793936" w14:textId="77777777" w:rsidR="0023191C" w:rsidRPr="00C51CAE" w:rsidRDefault="0023191C" w:rsidP="0023191C">
      <w:pPr>
        <w:rPr>
          <w:rFonts w:ascii="Angsana New" w:hAnsi="Angsana New"/>
          <w:sz w:val="30"/>
          <w:szCs w:val="30"/>
          <w:u w:val="single"/>
        </w:rPr>
      </w:pPr>
      <w:r w:rsidRPr="00C51CAE">
        <w:rPr>
          <w:rFonts w:ascii="Angsana New" w:hAnsi="Angsana New" w:hint="cs"/>
          <w:sz w:val="30"/>
          <w:szCs w:val="30"/>
          <w:u w:val="single"/>
          <w:cs/>
        </w:rPr>
        <w:lastRenderedPageBreak/>
        <w:t>ความเสี่ยงจากบริษัทอยู่ระหว่างจัดซื้อเครื่องจักรที่มีความสำคัญต่อกระบวนการผลิต</w:t>
      </w:r>
    </w:p>
    <w:p w14:paraId="219475E8" w14:textId="77777777" w:rsidR="0023191C" w:rsidRPr="00C51CAE" w:rsidRDefault="0023191C" w:rsidP="0023191C">
      <w:pPr>
        <w:rPr>
          <w:rFonts w:ascii="Angsana New" w:hAnsi="Angsana New"/>
          <w:sz w:val="30"/>
          <w:szCs w:val="30"/>
          <w:u w:val="single"/>
        </w:rPr>
      </w:pPr>
      <w:r w:rsidRPr="00C51CAE">
        <w:rPr>
          <w:rFonts w:ascii="Angsana New" w:hAnsi="Angsana New" w:hint="cs"/>
          <w:sz w:val="30"/>
          <w:szCs w:val="30"/>
          <w:cs/>
        </w:rPr>
        <w:tab/>
        <w:t>บริษัทอยู่ระหว่างการดำเนินการจัดซื้อเครื่องจักรที่มีความสำคัญต่อกระบวนการการผลิต เพื่อเพิ่มประสิทธิภาพและกำลังการผลิต โดยคาดว่าจะสามารถจัดซื้อ ทดสอบการเดินเครื่อง และเริ่มดำเนินการ</w:t>
      </w:r>
      <w:r w:rsidRPr="00C51CAE">
        <w:rPr>
          <w:rFonts w:ascii="Angsana New" w:hAnsi="Angsana New"/>
          <w:sz w:val="30"/>
          <w:szCs w:val="30"/>
          <w:cs/>
        </w:rPr>
        <w:br/>
      </w:r>
      <w:r w:rsidRPr="00C51CAE">
        <w:rPr>
          <w:rFonts w:ascii="Angsana New" w:hAnsi="Angsana New" w:hint="cs"/>
          <w:sz w:val="30"/>
          <w:szCs w:val="30"/>
          <w:cs/>
        </w:rPr>
        <w:t>ผลิตจริงได้ภายในเดือน</w:t>
      </w:r>
      <w:r w:rsidRPr="00C51CAE">
        <w:rPr>
          <w:rFonts w:ascii="Angsana New" w:hAnsi="Angsana New"/>
          <w:sz w:val="30"/>
          <w:szCs w:val="30"/>
        </w:rPr>
        <w:t>…………</w:t>
      </w:r>
      <w:r w:rsidRPr="00C51CAE">
        <w:rPr>
          <w:rFonts w:ascii="Angsana New" w:hAnsi="Angsana New" w:hint="cs"/>
          <w:sz w:val="30"/>
          <w:szCs w:val="30"/>
          <w:cs/>
        </w:rPr>
        <w:t xml:space="preserve">ทั้งนี้ หากการจัดซื้อดังกล่าวไม่เป็นไปตามกำหนดเวลาที่วางแผนไว้ ซึ่งอาจเกิดขึ้นเนื่องจากความล่าช้าในการส่งมอบหรือการได้รับเครื่องจักรไม่ตรงตาม </w:t>
      </w:r>
      <w:r w:rsidRPr="00C51CAE">
        <w:rPr>
          <w:rFonts w:ascii="Angsana New" w:hAnsi="Angsana New"/>
          <w:sz w:val="30"/>
          <w:szCs w:val="30"/>
        </w:rPr>
        <w:t xml:space="preserve">specification </w:t>
      </w:r>
      <w:r w:rsidRPr="00C51CAE">
        <w:rPr>
          <w:rFonts w:ascii="Angsana New" w:hAnsi="Angsana New" w:hint="cs"/>
          <w:sz w:val="30"/>
          <w:szCs w:val="30"/>
          <w:cs/>
        </w:rPr>
        <w:t>ที่สั่งซื้อ จะมีผล</w:t>
      </w:r>
      <w:r w:rsidRPr="00C51CAE">
        <w:rPr>
          <w:rFonts w:ascii="Angsana New" w:hAnsi="Angsana New"/>
          <w:sz w:val="30"/>
          <w:szCs w:val="30"/>
          <w:cs/>
        </w:rPr>
        <w:br/>
      </w:r>
      <w:r w:rsidRPr="00C51CAE">
        <w:rPr>
          <w:rFonts w:ascii="Angsana New" w:hAnsi="Angsana New" w:hint="cs"/>
          <w:sz w:val="30"/>
          <w:szCs w:val="30"/>
          <w:cs/>
        </w:rPr>
        <w:t>ทำให้บริษัทไม่สามารถผลิตสินค้าได้ตามแผนการผลิตที่กำหนดไว้ อย่างไรก็ตามเพื่อเป็นการลดความเสียหาย</w:t>
      </w:r>
      <w:r w:rsidRPr="00C51CAE">
        <w:rPr>
          <w:rFonts w:ascii="Angsana New" w:hAnsi="Angsana New"/>
          <w:sz w:val="30"/>
          <w:szCs w:val="30"/>
          <w:cs/>
        </w:rPr>
        <w:br/>
      </w:r>
      <w:r w:rsidRPr="00C51CAE">
        <w:rPr>
          <w:rFonts w:ascii="Angsana New" w:hAnsi="Angsana New" w:hint="cs"/>
          <w:sz w:val="30"/>
          <w:szCs w:val="30"/>
          <w:cs/>
        </w:rPr>
        <w:t>ที่อาจเกิดขึ้น บริษัทได้ทำสัญญากับผู้ขายเครื่องจักรให้ชดเชยค่าเสียหายกรณีไม่สามารถส่งมอบและติดตั้งเครื่องจักรได้ทันตามกำหนดเวลา ซึ่งค่าชดเชยดังกล่าวครอบคลุมค่าเสียหายที่บริษัทประเมินไว้ โดยคิดเป็นสัดส่วนร้อยละ</w:t>
      </w:r>
      <w:r w:rsidRPr="00C51CAE">
        <w:rPr>
          <w:rFonts w:ascii="Angsana New" w:hAnsi="Angsana New"/>
          <w:sz w:val="30"/>
          <w:szCs w:val="30"/>
        </w:rPr>
        <w:t xml:space="preserve"> ……………</w:t>
      </w:r>
      <w:r w:rsidRPr="00C51CAE">
        <w:rPr>
          <w:rFonts w:ascii="Angsana New" w:hAnsi="Angsana New" w:hint="cs"/>
          <w:sz w:val="30"/>
          <w:szCs w:val="30"/>
          <w:cs/>
        </w:rPr>
        <w:t xml:space="preserve">ของจำนวนเงินค่าเสียโอกาสในการขายสินค้า </w:t>
      </w:r>
    </w:p>
    <w:p w14:paraId="577BFBFA" w14:textId="77777777" w:rsidR="0023191C" w:rsidRPr="00C51CAE" w:rsidRDefault="0023191C" w:rsidP="0023191C">
      <w:pPr>
        <w:rPr>
          <w:rFonts w:ascii="Angsana New" w:hAnsi="Angsana New"/>
          <w:sz w:val="16"/>
          <w:szCs w:val="16"/>
        </w:rPr>
      </w:pPr>
    </w:p>
    <w:p w14:paraId="4A7E9696" w14:textId="77777777" w:rsidR="0023191C" w:rsidRPr="00C51CAE" w:rsidRDefault="0023191C" w:rsidP="0023191C">
      <w:pPr>
        <w:rPr>
          <w:rFonts w:ascii="Angsana New" w:hAnsi="Angsana New"/>
          <w:sz w:val="30"/>
          <w:szCs w:val="30"/>
          <w:u w:val="single"/>
        </w:rPr>
      </w:pPr>
      <w:r w:rsidRPr="00C51CAE">
        <w:rPr>
          <w:rFonts w:ascii="Angsana New" w:hAnsi="Angsana New"/>
          <w:sz w:val="30"/>
          <w:szCs w:val="30"/>
          <w:u w:val="single"/>
          <w:cs/>
        </w:rPr>
        <w:t>ความเสี่ยงเรื่องการขาดแคลนแรงงาน</w:t>
      </w:r>
    </w:p>
    <w:p w14:paraId="7563E07D" w14:textId="77777777" w:rsidR="0023191C" w:rsidRPr="00C51CAE" w:rsidRDefault="0023191C" w:rsidP="0023191C">
      <w:pPr>
        <w:ind w:firstLine="720"/>
        <w:rPr>
          <w:rFonts w:ascii="Angsana New" w:hAnsi="Angsana New"/>
          <w:sz w:val="16"/>
          <w:szCs w:val="16"/>
          <w:u w:val="single"/>
        </w:rPr>
      </w:pPr>
      <w:r w:rsidRPr="00C51CAE">
        <w:rPr>
          <w:rFonts w:ascii="Angsana New" w:hAnsi="Angsana New" w:hint="cs"/>
          <w:sz w:val="30"/>
          <w:szCs w:val="30"/>
          <w:cs/>
        </w:rPr>
        <w:t>บริษัทประกอบธุรกิจ</w:t>
      </w:r>
      <w:r w:rsidRPr="00C51CAE">
        <w:rPr>
          <w:rFonts w:ascii="Angsana New" w:hAnsi="Angsana New"/>
          <w:sz w:val="30"/>
          <w:szCs w:val="30"/>
        </w:rPr>
        <w:t>…</w:t>
      </w:r>
      <w:r w:rsidRPr="00C51CAE">
        <w:rPr>
          <w:rFonts w:ascii="Angsana New" w:hAnsi="Angsana New" w:hint="cs"/>
          <w:sz w:val="30"/>
          <w:szCs w:val="30"/>
          <w:cs/>
        </w:rPr>
        <w:t>(เช่น ธุรกิจรับเหมาก่อสร้าง)</w:t>
      </w:r>
      <w:r w:rsidRPr="00C51CAE">
        <w:rPr>
          <w:rFonts w:ascii="Angsana New" w:hAnsi="Angsana New"/>
          <w:sz w:val="30"/>
          <w:szCs w:val="30"/>
        </w:rPr>
        <w:t>….</w:t>
      </w:r>
      <w:r w:rsidRPr="00C51CAE">
        <w:rPr>
          <w:rFonts w:ascii="Angsana New" w:hAnsi="Angsana New" w:hint="cs"/>
          <w:sz w:val="30"/>
          <w:szCs w:val="30"/>
          <w:cs/>
        </w:rPr>
        <w:t>ซึ่งเป็นธุรกิ</w:t>
      </w:r>
      <w:r w:rsidRPr="00C51CAE">
        <w:rPr>
          <w:rFonts w:ascii="Angsana New" w:hAnsi="Angsana New"/>
          <w:sz w:val="30"/>
          <w:szCs w:val="30"/>
          <w:cs/>
        </w:rPr>
        <w:t>จ</w:t>
      </w:r>
      <w:r w:rsidRPr="00C51CAE">
        <w:rPr>
          <w:rFonts w:ascii="Angsana New" w:hAnsi="Angsana New" w:hint="cs"/>
          <w:sz w:val="30"/>
          <w:szCs w:val="30"/>
          <w:cs/>
        </w:rPr>
        <w:t xml:space="preserve">ที่ใช้แรงงานจำนวนมาก </w:t>
      </w:r>
      <w:r w:rsidRPr="00C51CAE">
        <w:rPr>
          <w:rFonts w:ascii="Angsana New" w:hAnsi="Angsana New"/>
          <w:sz w:val="30"/>
          <w:szCs w:val="30"/>
          <w:cs/>
        </w:rPr>
        <w:br/>
      </w:r>
      <w:r w:rsidRPr="00C51CAE">
        <w:rPr>
          <w:rFonts w:ascii="Angsana New" w:hAnsi="Angsana New" w:hint="cs"/>
          <w:sz w:val="30"/>
          <w:szCs w:val="30"/>
          <w:cs/>
        </w:rPr>
        <w:t>โดยในปี.........รัฐบาลกำหนดให้มีการปรับขึ้นค่าแรงงานเป็น..........บาท  มีผลให้ต้นทุนในการผลิตสูงขึ้น ประกอบกับแรงงานบางส่วนได้กลับคืนสู่ภาคเกษตรกรรมตามช่วงฤดูกาลเพาะปลูกและฤดูกาลเก็บเกี่ยว และ</w:t>
      </w:r>
      <w:r w:rsidRPr="00C51CAE">
        <w:rPr>
          <w:rFonts w:ascii="Angsana New" w:hAnsi="Angsana New"/>
          <w:sz w:val="30"/>
          <w:szCs w:val="30"/>
          <w:cs/>
        </w:rPr>
        <w:t>การขยายตัวของเศรษฐกิจ</w:t>
      </w:r>
      <w:r w:rsidRPr="00C51CAE">
        <w:rPr>
          <w:rFonts w:ascii="Angsana New" w:hAnsi="Angsana New" w:hint="cs"/>
          <w:sz w:val="30"/>
          <w:szCs w:val="30"/>
          <w:cs/>
        </w:rPr>
        <w:t>รวมถึงการขยายตลาดอสังหาริมทรัพย์ไปยังตลาดต่างจังหวัด</w:t>
      </w:r>
      <w:r w:rsidRPr="00C51CAE">
        <w:rPr>
          <w:rFonts w:ascii="Angsana New" w:hAnsi="Angsana New"/>
          <w:sz w:val="30"/>
          <w:szCs w:val="30"/>
          <w:cs/>
        </w:rPr>
        <w:t xml:space="preserve">  ได้ก่อให้เกิดปัญหา</w:t>
      </w:r>
      <w:r w:rsidRPr="00C51CAE">
        <w:rPr>
          <w:rFonts w:ascii="Angsana New" w:hAnsi="Angsana New" w:hint="cs"/>
          <w:sz w:val="30"/>
          <w:szCs w:val="30"/>
          <w:cs/>
        </w:rPr>
        <w:br/>
      </w:r>
      <w:r w:rsidRPr="00C51CAE">
        <w:rPr>
          <w:rFonts w:ascii="Angsana New" w:hAnsi="Angsana New"/>
          <w:sz w:val="30"/>
          <w:szCs w:val="30"/>
          <w:cs/>
        </w:rPr>
        <w:t>การขาดแคลนแรงงานในภ</w:t>
      </w:r>
      <w:r w:rsidRPr="00C51CAE">
        <w:rPr>
          <w:rFonts w:ascii="Angsana New" w:hAnsi="Angsana New" w:hint="cs"/>
          <w:sz w:val="30"/>
          <w:szCs w:val="30"/>
          <w:cs/>
        </w:rPr>
        <w:t>าค</w:t>
      </w:r>
      <w:r w:rsidRPr="00C51CAE">
        <w:rPr>
          <w:rFonts w:ascii="Angsana New" w:hAnsi="Angsana New"/>
          <w:sz w:val="30"/>
          <w:szCs w:val="30"/>
          <w:cs/>
        </w:rPr>
        <w:t>ธุรกิจ</w:t>
      </w:r>
      <w:r w:rsidRPr="00C51CAE">
        <w:rPr>
          <w:rFonts w:ascii="Angsana New" w:hAnsi="Angsana New" w:hint="cs"/>
          <w:sz w:val="30"/>
          <w:szCs w:val="30"/>
          <w:cs/>
        </w:rPr>
        <w:t>ดังกล่าวของไท</w:t>
      </w:r>
      <w:r w:rsidRPr="00C51CAE">
        <w:rPr>
          <w:rFonts w:ascii="Angsana New" w:hAnsi="Angsana New"/>
          <w:sz w:val="30"/>
          <w:szCs w:val="30"/>
          <w:cs/>
        </w:rPr>
        <w:t>ย</w:t>
      </w:r>
      <w:r w:rsidRPr="00C51CAE">
        <w:rPr>
          <w:rFonts w:ascii="Angsana New" w:hAnsi="Angsana New" w:hint="cs"/>
          <w:sz w:val="30"/>
          <w:szCs w:val="30"/>
          <w:cs/>
        </w:rPr>
        <w:t>อย่างรุนแรงและต่อเนื่อง  บริษัทจึงอาจประสบปัญหา</w:t>
      </w:r>
      <w:r w:rsidRPr="00C51CAE">
        <w:rPr>
          <w:rFonts w:ascii="Angsana New" w:hAnsi="Angsana New"/>
          <w:sz w:val="30"/>
          <w:szCs w:val="30"/>
          <w:cs/>
        </w:rPr>
        <w:br/>
      </w:r>
      <w:r w:rsidRPr="00C51CAE">
        <w:rPr>
          <w:rFonts w:ascii="Angsana New" w:hAnsi="Angsana New" w:hint="cs"/>
          <w:sz w:val="30"/>
          <w:szCs w:val="30"/>
          <w:cs/>
        </w:rPr>
        <w:t>การขาดแคลนแรงงานและมีต้นทุนในการผลิตที่สูงขึ้น</w:t>
      </w:r>
      <w:r w:rsidRPr="00C51CAE">
        <w:rPr>
          <w:rFonts w:ascii="Angsana New" w:hAnsi="Angsana New" w:hint="cs"/>
          <w:sz w:val="30"/>
          <w:szCs w:val="30"/>
          <w:cs/>
        </w:rPr>
        <w:br/>
      </w:r>
    </w:p>
    <w:p w14:paraId="13A8201C" w14:textId="77777777" w:rsidR="0023191C" w:rsidRPr="00C51CAE" w:rsidRDefault="0023191C" w:rsidP="0023191C">
      <w:pPr>
        <w:rPr>
          <w:rFonts w:ascii="Angsana New" w:hAnsi="Angsana New"/>
          <w:sz w:val="30"/>
          <w:szCs w:val="30"/>
          <w:u w:val="single"/>
        </w:rPr>
      </w:pPr>
      <w:r w:rsidRPr="00C51CAE">
        <w:rPr>
          <w:rFonts w:ascii="Angsana New" w:hAnsi="Angsana New" w:hint="cs"/>
          <w:sz w:val="30"/>
          <w:szCs w:val="30"/>
          <w:u w:val="single"/>
          <w:cs/>
        </w:rPr>
        <w:t>ความเสี่ยงจากวัตถุดิบที่มีความสำคัญต่อการผลิตเป็นวัตถุดิบหายาก</w:t>
      </w:r>
    </w:p>
    <w:p w14:paraId="33E4A006" w14:textId="77777777" w:rsidR="0023191C" w:rsidRPr="00C51CAE" w:rsidRDefault="0023191C" w:rsidP="0023191C">
      <w:pPr>
        <w:ind w:right="-172"/>
        <w:rPr>
          <w:rFonts w:ascii="Angsana New" w:hAnsi="Angsana New"/>
          <w:sz w:val="30"/>
          <w:szCs w:val="30"/>
        </w:rPr>
      </w:pPr>
      <w:r w:rsidRPr="00C51CAE">
        <w:rPr>
          <w:rFonts w:ascii="Angsana New" w:hAnsi="Angsana New" w:hint="cs"/>
          <w:sz w:val="30"/>
          <w:szCs w:val="30"/>
          <w:cs/>
        </w:rPr>
        <w:tab/>
        <w:t>บริษัทเป็นผู้ผลิตและจำหน่ายผลิตภัณฑ์</w:t>
      </w:r>
      <w:r w:rsidRPr="00C51CAE">
        <w:rPr>
          <w:rFonts w:ascii="Angsana New" w:hAnsi="Angsana New"/>
          <w:sz w:val="30"/>
          <w:szCs w:val="30"/>
        </w:rPr>
        <w:t>…………..</w:t>
      </w:r>
      <w:r w:rsidRPr="00C51CAE">
        <w:rPr>
          <w:rFonts w:ascii="Angsana New" w:hAnsi="Angsana New" w:hint="cs"/>
          <w:sz w:val="30"/>
          <w:szCs w:val="30"/>
          <w:cs/>
        </w:rPr>
        <w:t>ซึ่งต้องใช้</w:t>
      </w:r>
      <w:r w:rsidRPr="00C51CAE">
        <w:rPr>
          <w:rFonts w:ascii="Angsana New" w:hAnsi="Angsana New"/>
          <w:sz w:val="30"/>
          <w:szCs w:val="30"/>
        </w:rPr>
        <w:t>…</w:t>
      </w:r>
      <w:r w:rsidRPr="00C51CAE">
        <w:rPr>
          <w:rFonts w:ascii="Angsana New" w:hAnsi="Angsana New" w:hint="cs"/>
          <w:sz w:val="30"/>
          <w:szCs w:val="30"/>
          <w:cs/>
        </w:rPr>
        <w:t>(ชื่อวัตถุดิบและชนิด).</w:t>
      </w:r>
      <w:r w:rsidRPr="00C51CAE">
        <w:rPr>
          <w:rFonts w:ascii="Angsana New" w:hAnsi="Angsana New"/>
          <w:sz w:val="30"/>
          <w:szCs w:val="30"/>
        </w:rPr>
        <w:t>..</w:t>
      </w:r>
      <w:r w:rsidRPr="00C51CAE">
        <w:rPr>
          <w:rFonts w:ascii="Angsana New" w:hAnsi="Angsana New" w:hint="cs"/>
          <w:sz w:val="30"/>
          <w:szCs w:val="30"/>
          <w:cs/>
        </w:rPr>
        <w:t xml:space="preserve"> เป็นวัตถุดิบสำคัญในการผลิตในสัดส่วนร้อยละ</w:t>
      </w:r>
      <w:r w:rsidRPr="00C51CAE">
        <w:rPr>
          <w:rFonts w:ascii="Angsana New" w:hAnsi="Angsana New"/>
          <w:sz w:val="30"/>
          <w:szCs w:val="30"/>
        </w:rPr>
        <w:t>……..</w:t>
      </w:r>
      <w:r w:rsidRPr="00C51CAE">
        <w:rPr>
          <w:rFonts w:ascii="Angsana New" w:hAnsi="Angsana New" w:hint="cs"/>
          <w:sz w:val="30"/>
          <w:szCs w:val="30"/>
          <w:cs/>
        </w:rPr>
        <w:t xml:space="preserve">ของต้นทุนการผลิต แต่เนื่องจากวัตถุดิบชนิดนี้เป็นทรัพยากรธรรมชาติ </w:t>
      </w:r>
      <w:r w:rsidRPr="00C51CAE">
        <w:rPr>
          <w:rFonts w:ascii="Angsana New" w:hAnsi="Angsana New"/>
          <w:sz w:val="30"/>
          <w:szCs w:val="30"/>
          <w:cs/>
        </w:rPr>
        <w:br/>
      </w:r>
      <w:r w:rsidRPr="00C51CAE">
        <w:rPr>
          <w:rFonts w:ascii="Angsana New" w:hAnsi="Angsana New" w:hint="cs"/>
          <w:sz w:val="30"/>
          <w:szCs w:val="30"/>
          <w:cs/>
        </w:rPr>
        <w:t xml:space="preserve">ซึ่งขณะนี้มีแหล่งที่มาเพียง </w:t>
      </w:r>
      <w:r w:rsidRPr="00C51CAE">
        <w:rPr>
          <w:rFonts w:ascii="Angsana New" w:hAnsi="Angsana New"/>
          <w:sz w:val="30"/>
          <w:szCs w:val="30"/>
        </w:rPr>
        <w:t>…</w:t>
      </w:r>
      <w:r w:rsidRPr="00C51CAE">
        <w:rPr>
          <w:rFonts w:ascii="Angsana New" w:hAnsi="Angsana New" w:hint="cs"/>
          <w:sz w:val="30"/>
          <w:szCs w:val="30"/>
          <w:cs/>
        </w:rPr>
        <w:t>(ระบุจำนวนแหล่งที่มา)</w:t>
      </w:r>
      <w:r w:rsidRPr="00C51CAE">
        <w:rPr>
          <w:rFonts w:ascii="Angsana New" w:hAnsi="Angsana New"/>
          <w:sz w:val="30"/>
          <w:szCs w:val="30"/>
        </w:rPr>
        <w:t>…..</w:t>
      </w:r>
      <w:r w:rsidRPr="00C51CAE">
        <w:rPr>
          <w:rFonts w:ascii="Angsana New" w:hAnsi="Angsana New" w:hint="cs"/>
          <w:sz w:val="30"/>
          <w:szCs w:val="30"/>
          <w:cs/>
        </w:rPr>
        <w:t>เท่านั้น และปริมาณวัตถุดิบเริ่มมีแนวโน้มลดลงเรื่อย</w:t>
      </w:r>
      <w:r w:rsidR="006D0E5D">
        <w:rPr>
          <w:rFonts w:ascii="Angsana New" w:hAnsi="Angsana New" w:hint="cs"/>
          <w:sz w:val="30"/>
          <w:szCs w:val="30"/>
          <w:cs/>
        </w:rPr>
        <w:t xml:space="preserve"> </w:t>
      </w:r>
      <w:r w:rsidRPr="00C51CAE">
        <w:rPr>
          <w:rFonts w:ascii="Angsana New" w:hAnsi="Angsana New" w:hint="cs"/>
          <w:sz w:val="30"/>
          <w:szCs w:val="30"/>
          <w:cs/>
        </w:rPr>
        <w:t xml:space="preserve">ๆ </w:t>
      </w:r>
      <w:r w:rsidRPr="00C51CAE">
        <w:rPr>
          <w:rFonts w:ascii="Angsana New" w:hAnsi="Angsana New"/>
          <w:sz w:val="30"/>
          <w:szCs w:val="30"/>
          <w:cs/>
        </w:rPr>
        <w:br/>
      </w:r>
      <w:r w:rsidRPr="00C51CAE">
        <w:rPr>
          <w:rFonts w:ascii="Angsana New" w:hAnsi="Angsana New" w:hint="cs"/>
          <w:sz w:val="30"/>
          <w:szCs w:val="30"/>
          <w:cs/>
        </w:rPr>
        <w:t>ซึ่งบริษัทประมาณว่าในระยะ</w:t>
      </w:r>
      <w:r w:rsidRPr="00C51CAE">
        <w:rPr>
          <w:rFonts w:ascii="Angsana New" w:hAnsi="Angsana New"/>
          <w:sz w:val="30"/>
          <w:szCs w:val="30"/>
        </w:rPr>
        <w:t>…….</w:t>
      </w:r>
      <w:r w:rsidRPr="00C51CAE">
        <w:rPr>
          <w:rFonts w:ascii="Angsana New" w:hAnsi="Angsana New" w:hint="cs"/>
          <w:sz w:val="30"/>
          <w:szCs w:val="30"/>
          <w:cs/>
        </w:rPr>
        <w:t xml:space="preserve"> ปีข้างหน้า บริษัทอาจประสบปัญหาการขาดแคลนวัตถุดิบดังกล่าวได้ และส่งผลให้ราคาของวัตถุดิบมีแนวโน้มสูงขึ้นเรื่อย</w:t>
      </w:r>
      <w:r w:rsidR="006D0E5D">
        <w:rPr>
          <w:rFonts w:ascii="Angsana New" w:hAnsi="Angsana New" w:hint="cs"/>
          <w:sz w:val="30"/>
          <w:szCs w:val="30"/>
          <w:cs/>
        </w:rPr>
        <w:t xml:space="preserve"> </w:t>
      </w:r>
      <w:r w:rsidRPr="00C51CAE">
        <w:rPr>
          <w:rFonts w:ascii="Angsana New" w:hAnsi="Angsana New" w:hint="cs"/>
          <w:sz w:val="30"/>
          <w:szCs w:val="30"/>
          <w:cs/>
        </w:rPr>
        <w:t>ๆ  ดังนั้น หากบริษัทต้องจัดซื้อวัตถุดิบในราคาสูงมากหรือ</w:t>
      </w:r>
      <w:r w:rsidRPr="00C51CAE">
        <w:rPr>
          <w:rFonts w:ascii="Angsana New" w:hAnsi="Angsana New"/>
          <w:sz w:val="30"/>
          <w:szCs w:val="30"/>
          <w:cs/>
        </w:rPr>
        <w:br/>
      </w:r>
      <w:r w:rsidRPr="00C51CAE">
        <w:rPr>
          <w:rFonts w:ascii="Angsana New" w:hAnsi="Angsana New" w:hint="cs"/>
          <w:sz w:val="30"/>
          <w:szCs w:val="30"/>
          <w:cs/>
        </w:rPr>
        <w:t xml:space="preserve">บริษัทไม่สามารถจัดหาวัตถุดิบมาใช้ในการผลิตได้อย่างเพียงพอ จะทำให้บริษัทต้องปรับราคาขายสินค้าเพิ่มขึ้นตามต้นทุนที่สูงขึ้น ซึ่งกลุ่มลูกค้าที่เคยใช้ผลิตภัณฑ์นี้ อาจหันไปใช้ผลิตภัณฑ์อื่นที่สามารถทดแทนได้มากขึ้น </w:t>
      </w:r>
      <w:r w:rsidRPr="00C51CAE">
        <w:rPr>
          <w:rFonts w:ascii="Angsana New" w:hAnsi="Angsana New"/>
          <w:sz w:val="30"/>
          <w:szCs w:val="30"/>
          <w:cs/>
        </w:rPr>
        <w:br/>
      </w:r>
      <w:r w:rsidRPr="00C51CAE">
        <w:rPr>
          <w:rFonts w:ascii="Angsana New" w:hAnsi="Angsana New" w:hint="cs"/>
          <w:sz w:val="30"/>
          <w:szCs w:val="30"/>
          <w:cs/>
        </w:rPr>
        <w:t>และจะทำให้มีผลต่อความสามารถในการสร้างรายได้ของบริษัทในอนาคต ซึ่งความรุนแรงและความรวดเร็วของผลกระทบนี้จะขึ้นอยู่กับภาวะขาดแคลนของวัตถุดิบดังกล่าว</w:t>
      </w:r>
    </w:p>
    <w:p w14:paraId="64DBD574" w14:textId="77777777" w:rsidR="0023191C" w:rsidRPr="00C51CAE" w:rsidRDefault="0023191C" w:rsidP="0023191C">
      <w:pPr>
        <w:rPr>
          <w:rFonts w:ascii="Angsana New" w:hAnsi="Angsana New"/>
          <w:sz w:val="16"/>
          <w:szCs w:val="16"/>
        </w:rPr>
      </w:pPr>
    </w:p>
    <w:p w14:paraId="6098A3B9" w14:textId="77777777" w:rsidR="0023191C" w:rsidRPr="00C51CAE" w:rsidRDefault="0023191C" w:rsidP="0023191C">
      <w:pPr>
        <w:rPr>
          <w:rFonts w:ascii="Angsana New" w:hAnsi="Angsana New"/>
          <w:sz w:val="30"/>
          <w:szCs w:val="30"/>
          <w:u w:val="single"/>
        </w:rPr>
      </w:pPr>
      <w:r w:rsidRPr="00C51CAE">
        <w:rPr>
          <w:rFonts w:ascii="Angsana New" w:hAnsi="Angsana New" w:hint="cs"/>
          <w:sz w:val="30"/>
          <w:szCs w:val="30"/>
          <w:u w:val="single"/>
          <w:cs/>
        </w:rPr>
        <w:t>ความเสี่ยงจากวัตถุดิบสำคัญมีราคาผันแปรไปตามราคาซื้อขายของตลาดโลก</w:t>
      </w:r>
    </w:p>
    <w:p w14:paraId="5ACDCF37" w14:textId="77777777" w:rsidR="0023191C" w:rsidRPr="00C51CAE" w:rsidRDefault="0023191C" w:rsidP="0023191C">
      <w:pPr>
        <w:rPr>
          <w:rFonts w:ascii="Angsana New" w:hAnsi="Angsana New"/>
          <w:sz w:val="30"/>
          <w:szCs w:val="30"/>
        </w:rPr>
      </w:pPr>
      <w:r w:rsidRPr="00C51CAE">
        <w:rPr>
          <w:rFonts w:ascii="Angsana New" w:hAnsi="Angsana New" w:hint="cs"/>
          <w:sz w:val="30"/>
          <w:szCs w:val="30"/>
          <w:cs/>
        </w:rPr>
        <w:tab/>
        <w:t>บริษัทดำเนินธุรกิจสายการบินทั้งในประเทศและต่างประเทศ ซึ่งต้องใช้น้ำมันเป็นเชื้อเพลิงหลัก</w:t>
      </w:r>
      <w:r w:rsidRPr="00C51CAE">
        <w:rPr>
          <w:rFonts w:ascii="Angsana New" w:hAnsi="Angsana New"/>
          <w:sz w:val="30"/>
          <w:szCs w:val="30"/>
          <w:cs/>
        </w:rPr>
        <w:br/>
      </w:r>
      <w:r w:rsidRPr="00C51CAE">
        <w:rPr>
          <w:rFonts w:ascii="Angsana New" w:hAnsi="Angsana New" w:hint="cs"/>
          <w:sz w:val="30"/>
          <w:szCs w:val="30"/>
          <w:cs/>
        </w:rPr>
        <w:t>ซึ่งคิดเป็นต้นทุนประมาณร้อยละ</w:t>
      </w:r>
      <w:r w:rsidRPr="00C51CAE">
        <w:rPr>
          <w:rFonts w:ascii="Angsana New" w:hAnsi="Angsana New"/>
          <w:sz w:val="30"/>
          <w:szCs w:val="30"/>
        </w:rPr>
        <w:t>……..</w:t>
      </w:r>
      <w:r w:rsidRPr="00C51CAE">
        <w:rPr>
          <w:rFonts w:ascii="Angsana New" w:hAnsi="Angsana New" w:hint="cs"/>
          <w:sz w:val="30"/>
          <w:szCs w:val="30"/>
          <w:cs/>
        </w:rPr>
        <w:t>ของต้นทุนรวมในปี................ทั้งนี้ ราคาน้ำมันจะมีความผันแปรไปตามราคาซื้อขายในตลาดโลก รวมทั้งอัตราการแลกเปลี่ยนเงินตราต่างประเทศ ในขณะที่บริษัทอาจจะไม่สามารถผลักภาระค่าใช้จ่ายดังกล่าวให้ผู้ใช้บริการ โดยกำหนดราคาตั๋วให้สูงขึ้นได้ตามต้นทุนที่เพิ่มขึ้นทั้งจำนวน (เนื่องจากการปรับอัตราค่าโดยสารในประเทศต้องได้รับอนุมัติจาก ...........ก่อน/บริษัทมีการจำหน่ายตั๋วเครื่องบินล่วงหน้าไปจำนวนมาก)  ดังนั้น หากราคาน้ำมันปรับตัวสูงขึ้น บริษัทอาจไม่สามารถปรับราคา</w:t>
      </w:r>
      <w:r w:rsidRPr="00C51CAE">
        <w:rPr>
          <w:rFonts w:ascii="Angsana New" w:hAnsi="Angsana New"/>
          <w:sz w:val="30"/>
          <w:szCs w:val="30"/>
          <w:cs/>
        </w:rPr>
        <w:br/>
      </w:r>
      <w:r w:rsidRPr="00C51CAE">
        <w:rPr>
          <w:rFonts w:ascii="Angsana New" w:hAnsi="Angsana New" w:hint="cs"/>
          <w:sz w:val="30"/>
          <w:szCs w:val="30"/>
          <w:cs/>
        </w:rPr>
        <w:lastRenderedPageBreak/>
        <w:t xml:space="preserve">ตั๋วโดยสารเพิ่มขึ้นได้อย่างเพียงพอ) และบริษัทจึงอาจได้รับผลกระทบจากจากความผันผวนของราคาน้ำมันดังกล่าวเป็นอย่างมาก ซึ่งอาจมีผลให้อัตรากำไรลดต่ำลงอย่างมีนัยสำคัญ หรือประสบภาวะขาดทุนได้ </w:t>
      </w:r>
    </w:p>
    <w:p w14:paraId="2493571C" w14:textId="77777777" w:rsidR="0023191C" w:rsidRPr="00C51CAE" w:rsidRDefault="0023191C" w:rsidP="009F7DEF">
      <w:pPr>
        <w:rPr>
          <w:rFonts w:ascii="Angsana New" w:hAnsi="Angsana New"/>
          <w:sz w:val="30"/>
          <w:szCs w:val="30"/>
        </w:rPr>
      </w:pPr>
      <w:r w:rsidRPr="00C51CAE">
        <w:rPr>
          <w:rFonts w:ascii="Angsana New" w:hAnsi="Angsana New" w:hint="cs"/>
          <w:sz w:val="30"/>
          <w:szCs w:val="30"/>
          <w:cs/>
        </w:rPr>
        <w:tab/>
        <w:t>อย่างไรก็ดี บริษัทได้ดำเนินการป้องกันความเสี่ยงดังกล่าว โดย .......... (เช่น มีนโยบายจะทำสัญญาซื้อน้ำมันในตลาดล่วงหน้า/ทำสัญญาป้องกันความเสี่ยงของราคาน้ำมันเชื้อเพลิง ไว้เป็นระยะเวลาประมาณ</w:t>
      </w:r>
      <w:r w:rsidRPr="00C51CAE">
        <w:rPr>
          <w:rFonts w:ascii="Angsana New" w:hAnsi="Angsana New"/>
          <w:sz w:val="30"/>
          <w:szCs w:val="30"/>
          <w:cs/>
        </w:rPr>
        <w:br/>
      </w:r>
      <w:r w:rsidRPr="00C51CAE">
        <w:rPr>
          <w:rFonts w:ascii="Angsana New" w:hAnsi="Angsana New" w:hint="cs"/>
          <w:sz w:val="30"/>
          <w:szCs w:val="30"/>
          <w:cs/>
        </w:rPr>
        <w:t>...........เดือน ในปริมาณตามความต้องการใช้น้ำมันของบริษัท การทำสัญญาดังกล่าวสามารถช่วยให้บริษัทสามารถบริหารต้นทุนมิให้มีความผันผวนมากนักและทราบต้นทุนล่วงหน้า เพื่อประโยชน์ในการวางแผนด้านรายได้ต่อไป อย่างไรก็ดี การทำสัญญาล่วงหน้าดังกล่าวมิได้ประกันว่าบริษัทจะสามารถจัดการน้ำมันได้</w:t>
      </w:r>
      <w:r w:rsidRPr="00C51CAE">
        <w:rPr>
          <w:rFonts w:ascii="Angsana New" w:hAnsi="Angsana New"/>
          <w:sz w:val="30"/>
          <w:szCs w:val="30"/>
          <w:cs/>
        </w:rPr>
        <w:br/>
      </w:r>
      <w:r w:rsidRPr="00C51CAE">
        <w:rPr>
          <w:rFonts w:ascii="Angsana New" w:hAnsi="Angsana New" w:hint="cs"/>
          <w:sz w:val="30"/>
          <w:szCs w:val="30"/>
          <w:cs/>
        </w:rPr>
        <w:t>ในราคาต่ำกว่าตลาด ซึ่งไม่สามารถคาดการณ์ได้อย่างแม่นยำในขณะที่ทำสัญญาล่วงหน้า และบริษัทมิได้มีวัตถุประสงค์เพื่อมุ่งเน้นการทำกำไรจากความผันผวนของราคาน้ำมัน) ..............</w:t>
      </w:r>
    </w:p>
    <w:p w14:paraId="438196C0" w14:textId="77777777" w:rsidR="0023191C" w:rsidRPr="00C51CAE" w:rsidRDefault="0023191C" w:rsidP="0023191C">
      <w:pPr>
        <w:rPr>
          <w:rFonts w:ascii="Angsana New" w:hAnsi="Angsana New"/>
          <w:sz w:val="16"/>
          <w:szCs w:val="16"/>
        </w:rPr>
      </w:pPr>
    </w:p>
    <w:p w14:paraId="5D812BD3" w14:textId="77777777" w:rsidR="0023191C" w:rsidRPr="00C51CAE" w:rsidRDefault="0023191C" w:rsidP="0023191C">
      <w:pPr>
        <w:rPr>
          <w:rFonts w:ascii="Angsana New" w:hAnsi="Angsana New"/>
          <w:sz w:val="30"/>
          <w:szCs w:val="30"/>
          <w:u w:val="single"/>
        </w:rPr>
      </w:pPr>
      <w:r w:rsidRPr="00C51CAE">
        <w:rPr>
          <w:rFonts w:ascii="Angsana New" w:hAnsi="Angsana New" w:hint="cs"/>
          <w:sz w:val="30"/>
          <w:szCs w:val="30"/>
          <w:u w:val="single"/>
          <w:cs/>
        </w:rPr>
        <w:t>ความเสี่ยงจากการที่บริษัทต้องใช้เทคโนโลยีสูงหรือมีการเปลี่ยนแปลงเทคโนโลยีบ่อยในการผลิต</w:t>
      </w:r>
    </w:p>
    <w:p w14:paraId="3F7B22F5" w14:textId="77777777" w:rsidR="0023191C" w:rsidRPr="00C51CAE" w:rsidRDefault="0023191C" w:rsidP="0023191C">
      <w:pPr>
        <w:rPr>
          <w:rFonts w:ascii="Angsana New" w:hAnsi="Angsana New"/>
          <w:sz w:val="30"/>
          <w:szCs w:val="30"/>
          <w:cs/>
        </w:rPr>
      </w:pPr>
      <w:r w:rsidRPr="00C51CAE">
        <w:rPr>
          <w:rFonts w:ascii="Angsana New" w:hAnsi="Angsana New" w:hint="cs"/>
          <w:sz w:val="30"/>
          <w:szCs w:val="30"/>
          <w:cs/>
        </w:rPr>
        <w:tab/>
        <w:t xml:space="preserve">บริษัทได้ร่วมลงทุนกับบริษัทต่างประเทศคือ </w:t>
      </w:r>
      <w:r w:rsidRPr="00C51CAE">
        <w:rPr>
          <w:rFonts w:ascii="Angsana New" w:hAnsi="Angsana New"/>
          <w:sz w:val="30"/>
          <w:szCs w:val="30"/>
        </w:rPr>
        <w:t xml:space="preserve">……………….. </w:t>
      </w:r>
      <w:r w:rsidRPr="00C51CAE">
        <w:rPr>
          <w:rFonts w:ascii="Angsana New" w:hAnsi="Angsana New" w:hint="cs"/>
          <w:sz w:val="30"/>
          <w:szCs w:val="30"/>
          <w:cs/>
        </w:rPr>
        <w:t>เพื่อผลิตสินค้า</w:t>
      </w:r>
      <w:r w:rsidRPr="00C51CAE">
        <w:rPr>
          <w:rFonts w:ascii="Angsana New" w:hAnsi="Angsana New"/>
          <w:sz w:val="30"/>
          <w:szCs w:val="30"/>
        </w:rPr>
        <w:t>………………..</w:t>
      </w:r>
      <w:r w:rsidRPr="00C51CAE">
        <w:rPr>
          <w:rFonts w:ascii="Angsana New" w:hAnsi="Angsana New" w:hint="cs"/>
          <w:sz w:val="30"/>
          <w:szCs w:val="30"/>
          <w:cs/>
        </w:rPr>
        <w:t>เนื่องจากต้องใช้เงินลงทุนและเทคโนโลยี อย่างไรก็ดี บริษัทร่วมทุนดังกล่าวมีประสบการณ์ในธุรกิจนี้มานานและเป็นผู้สนับสนุนในเรื่องเทคโนโลยีการผลิตโดยส่งผู้เชี่ยวชาญมาช่วยในการผลิต ปัจจุบันบริษัทมีความคืบหน้าในการก่อสร้างโรงงาน และติดตั้งเครื่องจักรเสร็จสิ้นแล้ว และกำลังอยู่ในช่วงทดลองเครื่องจักรดังกล่าว ทั้งนี้ บริษัทจะต้องผลิตสินค้าให้ได้คุณภาพสูงตามความต้องการ</w:t>
      </w:r>
      <w:r w:rsidRPr="00C51CAE">
        <w:rPr>
          <w:rFonts w:ascii="Angsana New" w:hAnsi="Angsana New"/>
          <w:sz w:val="30"/>
          <w:szCs w:val="30"/>
          <w:cs/>
        </w:rPr>
        <w:t xml:space="preserve">ของลูกค้า โดยเครื่องจักรจะมีความแม่นยำสูงมาก </w:t>
      </w:r>
    </w:p>
    <w:p w14:paraId="71F8DAA8" w14:textId="77777777" w:rsidR="0023191C" w:rsidRPr="00C51CAE" w:rsidRDefault="0023191C" w:rsidP="0023191C">
      <w:pPr>
        <w:rPr>
          <w:rFonts w:ascii="Angsana New" w:hAnsi="Angsana New"/>
          <w:sz w:val="30"/>
          <w:szCs w:val="30"/>
          <w:cs/>
        </w:rPr>
      </w:pPr>
      <w:r w:rsidRPr="00C51CAE">
        <w:rPr>
          <w:rFonts w:ascii="Angsana New" w:hAnsi="Angsana New"/>
          <w:sz w:val="30"/>
          <w:szCs w:val="30"/>
          <w:cs/>
        </w:rPr>
        <w:t>คือ</w:t>
      </w:r>
      <w:r w:rsidRPr="00C51CAE">
        <w:rPr>
          <w:rFonts w:ascii="Angsana New" w:hAnsi="Angsana New" w:hint="cs"/>
          <w:sz w:val="30"/>
          <w:szCs w:val="30"/>
          <w:cs/>
        </w:rPr>
        <w:t xml:space="preserve"> </w:t>
      </w:r>
      <w:r w:rsidRPr="00C51CAE">
        <w:rPr>
          <w:rFonts w:ascii="Angsana New" w:hAnsi="Angsana New"/>
          <w:sz w:val="30"/>
          <w:szCs w:val="30"/>
          <w:cs/>
        </w:rPr>
        <w:t>จะมีค่าความผิดพลาด</w:t>
      </w:r>
      <w:r w:rsidRPr="00C51CAE">
        <w:rPr>
          <w:rFonts w:ascii="Angsana New" w:hAnsi="Angsana New" w:hint="cs"/>
          <w:sz w:val="30"/>
          <w:szCs w:val="30"/>
          <w:cs/>
        </w:rPr>
        <w:t>ได้เพียงร้อยละ</w:t>
      </w:r>
      <w:r w:rsidRPr="00C51CAE">
        <w:rPr>
          <w:rFonts w:ascii="Angsana New" w:hAnsi="Angsana New"/>
          <w:sz w:val="30"/>
          <w:szCs w:val="30"/>
        </w:rPr>
        <w:t>…….</w:t>
      </w:r>
      <w:r w:rsidRPr="00C51CAE">
        <w:rPr>
          <w:rFonts w:ascii="Angsana New" w:hAnsi="Angsana New" w:hint="cs"/>
          <w:sz w:val="30"/>
          <w:szCs w:val="30"/>
          <w:cs/>
        </w:rPr>
        <w:t>ในขณะที่การทดลองเครื่องจักรของบริษัทปัจจุบันยังผลิตสินค้า</w:t>
      </w:r>
      <w:r w:rsidRPr="00C51CAE">
        <w:rPr>
          <w:rFonts w:ascii="Angsana New" w:hAnsi="Angsana New"/>
          <w:sz w:val="30"/>
          <w:szCs w:val="30"/>
          <w:cs/>
        </w:rPr>
        <w:br/>
      </w:r>
      <w:r w:rsidRPr="00C51CAE">
        <w:rPr>
          <w:rFonts w:ascii="Angsana New" w:hAnsi="Angsana New" w:hint="cs"/>
          <w:sz w:val="30"/>
          <w:szCs w:val="30"/>
          <w:cs/>
        </w:rPr>
        <w:t>ที่</w:t>
      </w:r>
      <w:r w:rsidRPr="00C51CAE">
        <w:rPr>
          <w:rFonts w:ascii="Angsana New" w:hAnsi="Angsana New"/>
          <w:sz w:val="30"/>
          <w:szCs w:val="30"/>
          <w:cs/>
        </w:rPr>
        <w:t xml:space="preserve">มีค่าความผิดพลาดสูงในระดับ </w:t>
      </w:r>
      <w:r w:rsidRPr="00C51CAE">
        <w:rPr>
          <w:rFonts w:ascii="Angsana New" w:hAnsi="Angsana New"/>
          <w:sz w:val="30"/>
          <w:szCs w:val="30"/>
        </w:rPr>
        <w:t>……….</w:t>
      </w:r>
      <w:r w:rsidRPr="00C51CAE">
        <w:rPr>
          <w:rFonts w:ascii="Angsana New" w:hAnsi="Angsana New"/>
          <w:sz w:val="30"/>
          <w:szCs w:val="30"/>
          <w:cs/>
        </w:rPr>
        <w:t>หากบริษัทไม่สามารถปรับปรุงแก้ไขเครื่องจักรให้มีคุณภาพ</w:t>
      </w:r>
      <w:r w:rsidRPr="00C51CAE">
        <w:rPr>
          <w:rFonts w:ascii="Angsana New" w:hAnsi="Angsana New" w:hint="cs"/>
          <w:sz w:val="30"/>
          <w:szCs w:val="30"/>
          <w:cs/>
        </w:rPr>
        <w:br/>
      </w:r>
      <w:r w:rsidRPr="00C51CAE">
        <w:rPr>
          <w:rFonts w:ascii="Angsana New" w:hAnsi="Angsana New"/>
          <w:sz w:val="30"/>
          <w:szCs w:val="30"/>
          <w:cs/>
        </w:rPr>
        <w:t>ตามที่กำหนดและเสร็จทันตามคำสั่งของลูกค้าได้ จะทำให้บริษัทมีโอกาสสูญเสียลูกค้าดังกล่าว นอกจากนี้ บริษัท อาจจะต้องมีการลงทุนเพิ่มเติมเพื่อปรับปรุงเทคโนโลยีการผลิตด้วย</w:t>
      </w:r>
    </w:p>
    <w:p w14:paraId="72E94E12" w14:textId="77777777" w:rsidR="0023191C" w:rsidRPr="00C51CAE" w:rsidRDefault="0023191C" w:rsidP="0023191C">
      <w:pPr>
        <w:ind w:firstLine="720"/>
        <w:rPr>
          <w:rFonts w:ascii="Angsana New" w:hAnsi="Angsana New"/>
          <w:sz w:val="16"/>
          <w:szCs w:val="16"/>
          <w:cs/>
        </w:rPr>
      </w:pPr>
    </w:p>
    <w:p w14:paraId="7B65103B" w14:textId="77777777" w:rsidR="0023191C" w:rsidRPr="00C51CAE" w:rsidRDefault="0023191C" w:rsidP="0023191C">
      <w:pPr>
        <w:rPr>
          <w:rFonts w:ascii="Angsana New" w:hAnsi="Angsana New"/>
          <w:sz w:val="30"/>
          <w:szCs w:val="30"/>
          <w:u w:val="single"/>
        </w:rPr>
      </w:pPr>
      <w:r w:rsidRPr="00C51CAE">
        <w:rPr>
          <w:rFonts w:ascii="Angsana New" w:hAnsi="Angsana New" w:hint="cs"/>
          <w:sz w:val="30"/>
          <w:szCs w:val="30"/>
          <w:u w:val="single"/>
          <w:cs/>
        </w:rPr>
        <w:t>ความเสี่ยง</w:t>
      </w:r>
      <w:r w:rsidRPr="00C51CAE">
        <w:rPr>
          <w:rFonts w:ascii="Angsana New" w:hAnsi="Angsana New"/>
          <w:sz w:val="30"/>
          <w:szCs w:val="30"/>
          <w:u w:val="single"/>
          <w:cs/>
        </w:rPr>
        <w:t>กรณีต้นทุนการผลิตของบริษัทสูงกว่าคู่แข่ง</w:t>
      </w:r>
      <w:r w:rsidRPr="00C51CAE">
        <w:rPr>
          <w:rFonts w:ascii="Angsana New" w:hAnsi="Angsana New"/>
          <w:sz w:val="30"/>
          <w:szCs w:val="30"/>
          <w:u w:val="single"/>
        </w:rPr>
        <w:t>/</w:t>
      </w:r>
      <w:r w:rsidRPr="00C51CAE">
        <w:rPr>
          <w:rFonts w:ascii="Angsana New" w:hAnsi="Angsana New"/>
          <w:sz w:val="30"/>
          <w:szCs w:val="30"/>
          <w:u w:val="single"/>
          <w:cs/>
        </w:rPr>
        <w:t>เครื่องจักรล้าสมัย</w:t>
      </w:r>
    </w:p>
    <w:p w14:paraId="6F2CA5D6" w14:textId="77777777" w:rsidR="0023191C" w:rsidRPr="00C51CAE" w:rsidRDefault="0023191C" w:rsidP="0023191C">
      <w:pPr>
        <w:rPr>
          <w:rFonts w:ascii="Angsana New" w:hAnsi="Angsana New"/>
          <w:sz w:val="30"/>
          <w:szCs w:val="30"/>
          <w:u w:val="single"/>
        </w:rPr>
      </w:pPr>
      <w:r w:rsidRPr="00C51CAE">
        <w:rPr>
          <w:rFonts w:ascii="Angsana New" w:hAnsi="Angsana New" w:hint="cs"/>
          <w:sz w:val="30"/>
          <w:szCs w:val="30"/>
          <w:cs/>
        </w:rPr>
        <w:tab/>
      </w:r>
      <w:r w:rsidRPr="00C51CAE">
        <w:rPr>
          <w:rFonts w:ascii="Angsana New" w:hAnsi="Angsana New"/>
          <w:sz w:val="30"/>
          <w:szCs w:val="30"/>
          <w:cs/>
        </w:rPr>
        <w:t>บริษัทผลิตสินค้า</w:t>
      </w:r>
      <w:r w:rsidRPr="00C51CAE">
        <w:rPr>
          <w:rFonts w:ascii="Angsana New" w:hAnsi="Angsana New" w:hint="cs"/>
          <w:sz w:val="30"/>
          <w:szCs w:val="30"/>
          <w:cs/>
        </w:rPr>
        <w:t>ประเภท</w:t>
      </w:r>
      <w:r w:rsidRPr="00C51CAE">
        <w:rPr>
          <w:rFonts w:ascii="Angsana New" w:hAnsi="Angsana New"/>
          <w:sz w:val="30"/>
          <w:szCs w:val="30"/>
        </w:rPr>
        <w:t>…</w:t>
      </w:r>
      <w:r w:rsidRPr="00C51CAE">
        <w:rPr>
          <w:rFonts w:ascii="Angsana New" w:hAnsi="Angsana New" w:hint="cs"/>
          <w:sz w:val="30"/>
          <w:szCs w:val="30"/>
          <w:cs/>
        </w:rPr>
        <w:t>(เช่น กระดาษ)...</w:t>
      </w:r>
      <w:r w:rsidRPr="00C51CAE">
        <w:rPr>
          <w:rFonts w:ascii="Angsana New" w:hAnsi="Angsana New"/>
          <w:sz w:val="30"/>
          <w:szCs w:val="30"/>
        </w:rPr>
        <w:t>.</w:t>
      </w:r>
      <w:r w:rsidRPr="00C51CAE">
        <w:rPr>
          <w:rFonts w:ascii="Angsana New" w:hAnsi="Angsana New" w:hint="cs"/>
          <w:sz w:val="30"/>
          <w:szCs w:val="30"/>
          <w:cs/>
        </w:rPr>
        <w:t xml:space="preserve"> </w:t>
      </w:r>
      <w:r w:rsidRPr="00C51CAE">
        <w:rPr>
          <w:rFonts w:ascii="Angsana New" w:hAnsi="Angsana New"/>
          <w:sz w:val="30"/>
          <w:szCs w:val="30"/>
          <w:cs/>
        </w:rPr>
        <w:t xml:space="preserve">มาเป็นระยะเวลา </w:t>
      </w:r>
      <w:r w:rsidRPr="00C51CAE">
        <w:rPr>
          <w:rFonts w:ascii="Angsana New" w:hAnsi="Angsana New"/>
          <w:sz w:val="30"/>
          <w:szCs w:val="30"/>
        </w:rPr>
        <w:t xml:space="preserve">10 </w:t>
      </w:r>
      <w:r w:rsidRPr="00C51CAE">
        <w:rPr>
          <w:rFonts w:ascii="Angsana New" w:hAnsi="Angsana New"/>
          <w:sz w:val="30"/>
          <w:szCs w:val="30"/>
          <w:cs/>
        </w:rPr>
        <w:t xml:space="preserve">ปี โดยเครื่องจักรที่ใช้ในการผลิตส่วนใหญ่ติดตั้งตั้งแต่เริ่มก่อตั้งโรงงานและเป็นเครื่องจักรประเภทที่ต้องใช้แรงงานในการควบคุม </w:t>
      </w:r>
      <w:r w:rsidRPr="00C51CAE">
        <w:rPr>
          <w:rFonts w:ascii="Angsana New" w:hAnsi="Angsana New" w:hint="cs"/>
          <w:sz w:val="30"/>
          <w:szCs w:val="30"/>
          <w:cs/>
        </w:rPr>
        <w:br/>
      </w:r>
      <w:r w:rsidRPr="00C51CAE">
        <w:rPr>
          <w:rFonts w:ascii="Angsana New" w:hAnsi="Angsana New"/>
          <w:sz w:val="30"/>
          <w:szCs w:val="30"/>
          <w:cs/>
        </w:rPr>
        <w:t>(</w:t>
      </w:r>
      <w:r w:rsidRPr="00C51CAE">
        <w:rPr>
          <w:rFonts w:ascii="Angsana New" w:hAnsi="Angsana New"/>
          <w:sz w:val="30"/>
          <w:szCs w:val="30"/>
        </w:rPr>
        <w:t>semi-automatic</w:t>
      </w:r>
      <w:r w:rsidRPr="00C51CAE">
        <w:rPr>
          <w:rFonts w:ascii="Angsana New" w:hAnsi="Angsana New"/>
          <w:sz w:val="30"/>
          <w:szCs w:val="30"/>
          <w:cs/>
        </w:rPr>
        <w:t>) อย่างไรก็ดี</w:t>
      </w:r>
      <w:r w:rsidRPr="00C51CAE">
        <w:rPr>
          <w:rFonts w:ascii="Angsana New" w:hAnsi="Angsana New" w:hint="cs"/>
          <w:sz w:val="30"/>
          <w:szCs w:val="30"/>
          <w:cs/>
        </w:rPr>
        <w:t xml:space="preserve"> </w:t>
      </w:r>
      <w:r w:rsidRPr="00C51CAE">
        <w:rPr>
          <w:rFonts w:ascii="Angsana New" w:hAnsi="Angsana New"/>
          <w:sz w:val="30"/>
          <w:szCs w:val="30"/>
          <w:cs/>
        </w:rPr>
        <w:t>ในปีที่ผ่านมา</w:t>
      </w:r>
      <w:r w:rsidRPr="00C51CAE">
        <w:rPr>
          <w:rFonts w:ascii="Angsana New" w:hAnsi="Angsana New" w:hint="cs"/>
          <w:sz w:val="30"/>
          <w:szCs w:val="30"/>
          <w:cs/>
        </w:rPr>
        <w:t xml:space="preserve"> </w:t>
      </w:r>
      <w:r w:rsidRPr="00C51CAE">
        <w:rPr>
          <w:rFonts w:ascii="Angsana New" w:hAnsi="Angsana New"/>
          <w:sz w:val="30"/>
          <w:szCs w:val="30"/>
          <w:cs/>
        </w:rPr>
        <w:t>คู่แข่งสำคัญของบริษัท</w:t>
      </w:r>
      <w:r w:rsidRPr="00C51CAE">
        <w:rPr>
          <w:rFonts w:ascii="Angsana New" w:hAnsi="Angsana New" w:hint="cs"/>
          <w:sz w:val="30"/>
          <w:szCs w:val="30"/>
          <w:cs/>
        </w:rPr>
        <w:t xml:space="preserve">ฯ </w:t>
      </w:r>
      <w:r w:rsidRPr="00C51CAE">
        <w:rPr>
          <w:rFonts w:ascii="Angsana New" w:hAnsi="Angsana New"/>
          <w:sz w:val="30"/>
          <w:szCs w:val="30"/>
          <w:cs/>
        </w:rPr>
        <w:t>หลายแห่งได้ปรับเปลี่ยนเทคโนโลยี</w:t>
      </w:r>
      <w:r w:rsidRPr="00C51CAE">
        <w:rPr>
          <w:rFonts w:ascii="Angsana New" w:hAnsi="Angsana New" w:hint="cs"/>
          <w:sz w:val="30"/>
          <w:szCs w:val="30"/>
          <w:cs/>
        </w:rPr>
        <w:br/>
      </w:r>
      <w:r w:rsidRPr="00C51CAE">
        <w:rPr>
          <w:rFonts w:ascii="Angsana New" w:hAnsi="Angsana New"/>
          <w:sz w:val="30"/>
          <w:szCs w:val="30"/>
          <w:cs/>
        </w:rPr>
        <w:t>การผลิตเป็นระบบที่ใช้คอมพิวเตอร์ควบคุมการผลิต (</w:t>
      </w:r>
      <w:r w:rsidRPr="00C51CAE">
        <w:rPr>
          <w:rFonts w:ascii="Angsana New" w:hAnsi="Angsana New"/>
          <w:sz w:val="30"/>
          <w:szCs w:val="30"/>
        </w:rPr>
        <w:t>fully automatic</w:t>
      </w:r>
      <w:r w:rsidRPr="00C51CAE">
        <w:rPr>
          <w:rFonts w:ascii="Angsana New" w:hAnsi="Angsana New"/>
          <w:sz w:val="30"/>
          <w:szCs w:val="30"/>
          <w:cs/>
        </w:rPr>
        <w:t>) บริษัทคาดว่าการปรับปรุงเทคโนโลยีของคู่แข่งขันจะทำให้บริษัทเสียเปรียบในแง่ต้นทุนการผลิต โดยต้นทุนการผลิตของบริษัทในส่วนของค่าใช้จ่ายในการเดินเครื่องจักรและค่าแรงงานของคนควบคุมเครื่องจะสูงกว่าต้นทุนการผลิตของคู่แข่งขัน ซึ่งจากการสอบถามจากผู้จัดจำหน่ายเครื่องจักรและประมาณจากความสามารถของเครื่องจักรรุ่นที่คู่แข่งใช้</w:t>
      </w:r>
      <w:r w:rsidRPr="00C51CAE">
        <w:rPr>
          <w:rFonts w:ascii="Angsana New" w:hAnsi="Angsana New"/>
          <w:color w:val="000000"/>
          <w:sz w:val="30"/>
          <w:szCs w:val="30"/>
          <w:cs/>
        </w:rPr>
        <w:t>ในการผลิต บริษัทคาดว่าต้นทุนในส่วนดังกล่าวของบริษัทจะสูงกว่าคู่แข่ง</w:t>
      </w:r>
      <w:r w:rsidRPr="00C51CAE">
        <w:rPr>
          <w:rFonts w:ascii="Angsana New" w:hAnsi="Angsana New" w:hint="cs"/>
          <w:color w:val="000000"/>
          <w:sz w:val="30"/>
          <w:szCs w:val="30"/>
          <w:cs/>
        </w:rPr>
        <w:t>ประมาณ</w:t>
      </w:r>
      <w:r w:rsidRPr="00C51CAE">
        <w:rPr>
          <w:rFonts w:ascii="Angsana New" w:hAnsi="Angsana New"/>
          <w:color w:val="000000"/>
          <w:sz w:val="30"/>
          <w:szCs w:val="30"/>
          <w:cs/>
        </w:rPr>
        <w:t>ร้อยละ</w:t>
      </w:r>
      <w:r w:rsidRPr="00C51CAE">
        <w:rPr>
          <w:rFonts w:ascii="Angsana New" w:hAnsi="Angsana New"/>
          <w:sz w:val="30"/>
          <w:szCs w:val="30"/>
        </w:rPr>
        <w:t>………..</w:t>
      </w:r>
      <w:r w:rsidRPr="00C51CAE">
        <w:rPr>
          <w:rFonts w:ascii="Angsana New" w:hAnsi="Angsana New"/>
          <w:color w:val="000000"/>
          <w:sz w:val="30"/>
          <w:szCs w:val="30"/>
          <w:cs/>
        </w:rPr>
        <w:t>บริษัทเห็นว่า หากบริษัทไม่สามารถควบคุมต้นทุนการผลิตให้อยู่ในระดับที่ต่ำลงได้ จะมีผลต่อการดำเนินงานของบริษัท และความสามารถในเชิงการแข่งขันของบริษัทในระยะยาว</w:t>
      </w:r>
    </w:p>
    <w:p w14:paraId="1EE2ED11" w14:textId="77777777" w:rsidR="0023191C" w:rsidRPr="00C51CAE" w:rsidRDefault="0023191C" w:rsidP="0023191C">
      <w:pPr>
        <w:pStyle w:val="NormalWeb"/>
        <w:spacing w:before="0" w:beforeAutospacing="0" w:after="0" w:afterAutospacing="0"/>
        <w:ind w:firstLine="720"/>
        <w:rPr>
          <w:color w:val="000000"/>
          <w:sz w:val="30"/>
          <w:szCs w:val="30"/>
        </w:rPr>
      </w:pPr>
      <w:r w:rsidRPr="00C51CAE">
        <w:rPr>
          <w:color w:val="000000"/>
          <w:sz w:val="30"/>
          <w:szCs w:val="30"/>
          <w:cs/>
        </w:rPr>
        <w:t xml:space="preserve">อย่างไรก็ดี บริษัทได้เตรียมแผนงานในการปรับปรุงเทคโนโลยีของบริษัทให้ทันสมัย โดยได้ติดต่อบริษัท </w:t>
      </w:r>
      <w:r w:rsidRPr="00C51CAE">
        <w:rPr>
          <w:sz w:val="30"/>
          <w:szCs w:val="30"/>
        </w:rPr>
        <w:t>………….</w:t>
      </w:r>
      <w:r w:rsidRPr="00C51CAE">
        <w:rPr>
          <w:color w:val="000000"/>
          <w:sz w:val="30"/>
          <w:szCs w:val="30"/>
        </w:rPr>
        <w:t xml:space="preserve"> </w:t>
      </w:r>
      <w:r w:rsidRPr="00C51CAE">
        <w:rPr>
          <w:rFonts w:hint="cs"/>
          <w:color w:val="000000"/>
          <w:sz w:val="30"/>
          <w:szCs w:val="30"/>
          <w:cs/>
        </w:rPr>
        <w:t>เป็นที่ยอมรับ</w:t>
      </w:r>
      <w:r w:rsidRPr="00C51CAE">
        <w:rPr>
          <w:color w:val="000000"/>
          <w:sz w:val="30"/>
          <w:szCs w:val="30"/>
          <w:cs/>
        </w:rPr>
        <w:t>ในประเทศ</w:t>
      </w:r>
      <w:r w:rsidRPr="00C51CAE">
        <w:rPr>
          <w:sz w:val="30"/>
          <w:szCs w:val="30"/>
        </w:rPr>
        <w:t>…………..</w:t>
      </w:r>
      <w:r w:rsidRPr="00C51CAE">
        <w:rPr>
          <w:color w:val="000000"/>
          <w:sz w:val="30"/>
          <w:szCs w:val="30"/>
          <w:cs/>
        </w:rPr>
        <w:t xml:space="preserve">เป็นผู้วางระบบการผลิตสมัยใหม่ ซึ่งตามแผนงาน </w:t>
      </w:r>
      <w:r w:rsidRPr="00C51CAE">
        <w:rPr>
          <w:rFonts w:hint="cs"/>
          <w:color w:val="000000"/>
          <w:sz w:val="30"/>
          <w:szCs w:val="30"/>
          <w:cs/>
        </w:rPr>
        <w:br/>
      </w:r>
      <w:r w:rsidRPr="00C51CAE">
        <w:rPr>
          <w:color w:val="000000"/>
          <w:sz w:val="30"/>
          <w:szCs w:val="30"/>
          <w:cs/>
        </w:rPr>
        <w:t>บริษัทจะเริ่มทยอยติดตั้งเครื่องจักรใหม่เพื่อทดแทนเครื่องจักรเก่าในเดือน</w:t>
      </w:r>
      <w:r w:rsidRPr="00C51CAE">
        <w:rPr>
          <w:color w:val="000000"/>
          <w:sz w:val="30"/>
          <w:szCs w:val="30"/>
        </w:rPr>
        <w:t xml:space="preserve"> </w:t>
      </w:r>
      <w:r w:rsidRPr="00C51CAE">
        <w:rPr>
          <w:sz w:val="30"/>
          <w:szCs w:val="30"/>
        </w:rPr>
        <w:t>………….</w:t>
      </w:r>
      <w:r w:rsidRPr="00C51CAE">
        <w:rPr>
          <w:color w:val="000000"/>
          <w:sz w:val="30"/>
          <w:szCs w:val="30"/>
        </w:rPr>
        <w:t xml:space="preserve"> </w:t>
      </w:r>
      <w:r w:rsidRPr="00C51CAE">
        <w:rPr>
          <w:color w:val="000000"/>
          <w:sz w:val="30"/>
          <w:szCs w:val="30"/>
          <w:cs/>
        </w:rPr>
        <w:t>และสิ้นสุดใน</w:t>
      </w:r>
      <w:r w:rsidRPr="00C51CAE">
        <w:rPr>
          <w:rFonts w:hint="cs"/>
          <w:color w:val="000000"/>
          <w:sz w:val="30"/>
          <w:szCs w:val="30"/>
          <w:cs/>
        </w:rPr>
        <w:br/>
      </w:r>
      <w:r w:rsidRPr="00C51CAE">
        <w:rPr>
          <w:color w:val="000000"/>
          <w:sz w:val="30"/>
          <w:szCs w:val="30"/>
          <w:cs/>
        </w:rPr>
        <w:t xml:space="preserve">เดือน </w:t>
      </w:r>
      <w:r w:rsidRPr="00C51CAE">
        <w:rPr>
          <w:sz w:val="30"/>
          <w:szCs w:val="30"/>
        </w:rPr>
        <w:t>………….</w:t>
      </w:r>
      <w:r w:rsidRPr="00C51CAE">
        <w:rPr>
          <w:color w:val="000000"/>
          <w:sz w:val="30"/>
          <w:szCs w:val="30"/>
          <w:cs/>
        </w:rPr>
        <w:t>โดยภายหลังการติดตั้งเครื่องจักรดังกล่าว ผู้จัดจำหน่ายเครื่องจักรประมาณว่าบริษัทจะสามารถ</w:t>
      </w:r>
      <w:r w:rsidRPr="00C51CAE">
        <w:rPr>
          <w:color w:val="000000"/>
          <w:sz w:val="30"/>
          <w:szCs w:val="30"/>
          <w:cs/>
        </w:rPr>
        <w:lastRenderedPageBreak/>
        <w:t>ลดการใช้แรงงานคนได้ร้อยละ</w:t>
      </w:r>
      <w:r w:rsidRPr="00C51CAE">
        <w:rPr>
          <w:sz w:val="30"/>
          <w:szCs w:val="30"/>
        </w:rPr>
        <w:t xml:space="preserve">………….. </w:t>
      </w:r>
      <w:r w:rsidRPr="00C51CAE">
        <w:rPr>
          <w:color w:val="000000"/>
          <w:sz w:val="30"/>
          <w:szCs w:val="30"/>
          <w:cs/>
        </w:rPr>
        <w:t>และเพิ่มประสิทธิภาพการผลิต ส่งผลให้สามารถลดต้นทุนการผลิตโดยรวมได้ประมาณร้อยละ</w:t>
      </w:r>
      <w:r w:rsidRPr="00C51CAE">
        <w:rPr>
          <w:sz w:val="30"/>
          <w:szCs w:val="30"/>
        </w:rPr>
        <w:t>…………..</w:t>
      </w:r>
      <w:r w:rsidRPr="00C51CAE">
        <w:rPr>
          <w:rFonts w:hint="cs"/>
          <w:color w:val="000000"/>
          <w:sz w:val="30"/>
          <w:szCs w:val="30"/>
          <w:cs/>
        </w:rPr>
        <w:t xml:space="preserve"> </w:t>
      </w:r>
      <w:r w:rsidRPr="00C51CAE">
        <w:rPr>
          <w:color w:val="000000"/>
          <w:sz w:val="30"/>
          <w:szCs w:val="30"/>
          <w:cs/>
        </w:rPr>
        <w:t>จากตัวเลขประมาณการดังกล่าว บริษัทคาดว่าจะทำให้ต้นทุ</w:t>
      </w:r>
      <w:r w:rsidR="004958DA">
        <w:rPr>
          <w:rFonts w:hint="cs"/>
          <w:color w:val="000000"/>
          <w:sz w:val="30"/>
          <w:szCs w:val="30"/>
          <w:cs/>
        </w:rPr>
        <w:t>น</w:t>
      </w:r>
      <w:r w:rsidRPr="00C51CAE">
        <w:rPr>
          <w:color w:val="000000"/>
          <w:sz w:val="30"/>
          <w:szCs w:val="30"/>
          <w:cs/>
        </w:rPr>
        <w:t>การผลิต</w:t>
      </w:r>
      <w:r w:rsidRPr="00C51CAE">
        <w:rPr>
          <w:rFonts w:hint="cs"/>
          <w:color w:val="000000"/>
          <w:sz w:val="30"/>
          <w:szCs w:val="30"/>
          <w:cs/>
        </w:rPr>
        <w:br/>
      </w:r>
      <w:r w:rsidRPr="00C51CAE">
        <w:rPr>
          <w:color w:val="000000"/>
          <w:sz w:val="30"/>
          <w:szCs w:val="30"/>
          <w:cs/>
        </w:rPr>
        <w:t>ของบริษัทใกล้เคียงกับคู่แข่ง</w:t>
      </w:r>
    </w:p>
    <w:p w14:paraId="02AD756E" w14:textId="77777777" w:rsidR="0023191C" w:rsidRPr="00C51CAE" w:rsidRDefault="0023191C" w:rsidP="0023191C">
      <w:pPr>
        <w:pStyle w:val="NormalWeb"/>
        <w:spacing w:before="0" w:beforeAutospacing="0" w:after="0" w:afterAutospacing="0"/>
        <w:ind w:firstLine="720"/>
        <w:rPr>
          <w:color w:val="000000"/>
          <w:sz w:val="16"/>
          <w:szCs w:val="16"/>
        </w:rPr>
      </w:pPr>
    </w:p>
    <w:p w14:paraId="537E9EAE" w14:textId="77777777" w:rsidR="0023191C" w:rsidRPr="00C51CAE" w:rsidRDefault="0023191C" w:rsidP="0023191C">
      <w:pPr>
        <w:pStyle w:val="NormalWeb"/>
        <w:spacing w:before="0" w:beforeAutospacing="0" w:after="0" w:afterAutospacing="0"/>
        <w:rPr>
          <w:color w:val="000000"/>
          <w:sz w:val="30"/>
          <w:szCs w:val="30"/>
          <w:u w:val="single"/>
        </w:rPr>
      </w:pPr>
      <w:r w:rsidRPr="00C51CAE">
        <w:rPr>
          <w:color w:val="000000"/>
          <w:sz w:val="30"/>
          <w:szCs w:val="30"/>
          <w:u w:val="single"/>
          <w:cs/>
        </w:rPr>
        <w:t xml:space="preserve">ความเสี่ยงจากการพึ่งพิงผู้รับจ้างผลิตสินค้ารายใหญ่น้อยราย </w:t>
      </w:r>
    </w:p>
    <w:p w14:paraId="3B9A4903" w14:textId="77777777" w:rsidR="0023191C" w:rsidRPr="00C51CAE" w:rsidRDefault="0023191C" w:rsidP="0023191C">
      <w:pPr>
        <w:pStyle w:val="NormalWeb"/>
        <w:spacing w:before="0" w:beforeAutospacing="0" w:after="0" w:afterAutospacing="0"/>
        <w:ind w:firstLine="720"/>
        <w:rPr>
          <w:color w:val="000000"/>
          <w:sz w:val="30"/>
          <w:szCs w:val="30"/>
        </w:rPr>
      </w:pPr>
      <w:r w:rsidRPr="00C51CAE">
        <w:rPr>
          <w:color w:val="000000"/>
          <w:sz w:val="30"/>
          <w:szCs w:val="30"/>
          <w:cs/>
        </w:rPr>
        <w:t>บริษัทมีการ</w:t>
      </w:r>
      <w:r w:rsidRPr="00C51CAE">
        <w:rPr>
          <w:rFonts w:hint="cs"/>
          <w:color w:val="000000"/>
          <w:sz w:val="30"/>
          <w:szCs w:val="30"/>
          <w:cs/>
        </w:rPr>
        <w:t>จ้างผลิตสินค้า</w:t>
      </w:r>
      <w:r w:rsidRPr="00C51CAE">
        <w:rPr>
          <w:color w:val="000000"/>
          <w:sz w:val="30"/>
          <w:szCs w:val="30"/>
          <w:cs/>
        </w:rPr>
        <w:t>ประเภท</w:t>
      </w:r>
      <w:r w:rsidRPr="00C51CAE">
        <w:rPr>
          <w:sz w:val="30"/>
          <w:szCs w:val="30"/>
        </w:rPr>
        <w:t>…………..</w:t>
      </w:r>
      <w:r w:rsidRPr="00C51CAE">
        <w:rPr>
          <w:sz w:val="30"/>
          <w:szCs w:val="30"/>
          <w:cs/>
        </w:rPr>
        <w:t>จากผู้</w:t>
      </w:r>
      <w:r w:rsidRPr="00C51CAE">
        <w:rPr>
          <w:rFonts w:hint="cs"/>
          <w:sz w:val="30"/>
          <w:szCs w:val="30"/>
          <w:cs/>
        </w:rPr>
        <w:t>รับจ้างผลิตสินค้า</w:t>
      </w:r>
      <w:r w:rsidRPr="00C51CAE">
        <w:rPr>
          <w:sz w:val="30"/>
          <w:szCs w:val="30"/>
          <w:cs/>
        </w:rPr>
        <w:t>รายใหญ่ จำนวน</w:t>
      </w:r>
      <w:r w:rsidRPr="00C51CAE">
        <w:rPr>
          <w:sz w:val="30"/>
          <w:szCs w:val="30"/>
        </w:rPr>
        <w:t>…..</w:t>
      </w:r>
      <w:r w:rsidRPr="00C51CAE">
        <w:rPr>
          <w:sz w:val="30"/>
          <w:szCs w:val="30"/>
          <w:cs/>
        </w:rPr>
        <w:t xml:space="preserve">ราย </w:t>
      </w:r>
      <w:r w:rsidRPr="00C51CAE">
        <w:rPr>
          <w:rFonts w:hint="cs"/>
          <w:sz w:val="30"/>
          <w:szCs w:val="30"/>
          <w:cs/>
        </w:rPr>
        <w:br/>
      </w:r>
      <w:r w:rsidRPr="00C51CAE">
        <w:rPr>
          <w:sz w:val="30"/>
          <w:szCs w:val="30"/>
          <w:cs/>
        </w:rPr>
        <w:t>มีมูลค่ารวม</w:t>
      </w:r>
      <w:r w:rsidRPr="00C51CAE">
        <w:rPr>
          <w:sz w:val="30"/>
          <w:szCs w:val="30"/>
        </w:rPr>
        <w:t>……..</w:t>
      </w:r>
      <w:r w:rsidRPr="00C51CAE">
        <w:rPr>
          <w:sz w:val="30"/>
          <w:szCs w:val="30"/>
          <w:cs/>
        </w:rPr>
        <w:t>ล้านบาท หรือคิดเป็นร้อยละ</w:t>
      </w:r>
      <w:r w:rsidRPr="00C51CAE">
        <w:rPr>
          <w:sz w:val="30"/>
          <w:szCs w:val="30"/>
        </w:rPr>
        <w:t>………..</w:t>
      </w:r>
      <w:r w:rsidRPr="00C51CAE">
        <w:rPr>
          <w:sz w:val="30"/>
          <w:szCs w:val="30"/>
          <w:cs/>
        </w:rPr>
        <w:t>ของต้นทุนรวมในปี</w:t>
      </w:r>
      <w:r w:rsidRPr="00C51CAE">
        <w:rPr>
          <w:sz w:val="30"/>
          <w:szCs w:val="30"/>
        </w:rPr>
        <w:t>………….</w:t>
      </w:r>
      <w:r w:rsidRPr="00C51CAE">
        <w:rPr>
          <w:sz w:val="30"/>
          <w:szCs w:val="30"/>
          <w:cs/>
        </w:rPr>
        <w:t xml:space="preserve"> โดยบริษัทมีกระบวนการสรรหา</w:t>
      </w:r>
      <w:r w:rsidRPr="00C51CAE">
        <w:rPr>
          <w:rFonts w:hint="cs"/>
          <w:sz w:val="30"/>
          <w:szCs w:val="30"/>
          <w:cs/>
        </w:rPr>
        <w:t>ผู้รับจ้างผลิต</w:t>
      </w:r>
      <w:r w:rsidRPr="00C51CAE">
        <w:rPr>
          <w:sz w:val="30"/>
          <w:szCs w:val="30"/>
          <w:cs/>
        </w:rPr>
        <w:t>ที่มีคุณภาพและกระบวนการจัด</w:t>
      </w:r>
      <w:r w:rsidRPr="00C51CAE">
        <w:rPr>
          <w:rFonts w:hint="cs"/>
          <w:sz w:val="30"/>
          <w:szCs w:val="30"/>
          <w:cs/>
        </w:rPr>
        <w:t>จ้าง</w:t>
      </w:r>
      <w:r w:rsidRPr="00C51CAE">
        <w:rPr>
          <w:sz w:val="30"/>
          <w:szCs w:val="30"/>
          <w:cs/>
        </w:rPr>
        <w:t>ที่มีประสิทธิภาพ และยังมีการสรรหา</w:t>
      </w:r>
      <w:r w:rsidR="006D0E5D">
        <w:rPr>
          <w:sz w:val="30"/>
          <w:szCs w:val="30"/>
          <w:cs/>
        </w:rPr>
        <w:br/>
      </w:r>
      <w:r w:rsidRPr="00C51CAE">
        <w:rPr>
          <w:sz w:val="30"/>
          <w:szCs w:val="30"/>
          <w:cs/>
        </w:rPr>
        <w:t>ผู้</w:t>
      </w:r>
      <w:r w:rsidRPr="00C51CAE">
        <w:rPr>
          <w:rFonts w:hint="cs"/>
          <w:sz w:val="30"/>
          <w:szCs w:val="30"/>
          <w:cs/>
        </w:rPr>
        <w:t>รับจ้างผลิตสินค้า</w:t>
      </w:r>
      <w:r w:rsidRPr="00C51CAE">
        <w:rPr>
          <w:sz w:val="30"/>
          <w:szCs w:val="30"/>
          <w:cs/>
        </w:rPr>
        <w:t xml:space="preserve">รายใหม่ ๆ อยู่เสมอ </w:t>
      </w:r>
      <w:r w:rsidRPr="00C51CAE">
        <w:rPr>
          <w:rFonts w:hint="cs"/>
          <w:sz w:val="30"/>
          <w:szCs w:val="30"/>
          <w:cs/>
        </w:rPr>
        <w:t>นอกจากนี้ ผู้รับจ้างผลิตสินค้าสำเร็จรูปสา</w:t>
      </w:r>
      <w:r w:rsidRPr="00C51CAE">
        <w:rPr>
          <w:sz w:val="30"/>
          <w:szCs w:val="30"/>
          <w:cs/>
        </w:rPr>
        <w:t>มารถ</w:t>
      </w:r>
      <w:r w:rsidRPr="00C51CAE">
        <w:rPr>
          <w:rFonts w:hint="cs"/>
          <w:sz w:val="30"/>
          <w:szCs w:val="30"/>
          <w:cs/>
        </w:rPr>
        <w:t>สรรหา</w:t>
      </w:r>
      <w:r w:rsidRPr="00C51CAE">
        <w:rPr>
          <w:sz w:val="30"/>
          <w:szCs w:val="30"/>
          <w:cs/>
        </w:rPr>
        <w:t>ได้ทั่วไป</w:t>
      </w:r>
      <w:r w:rsidR="006D0E5D">
        <w:rPr>
          <w:sz w:val="30"/>
          <w:szCs w:val="30"/>
          <w:cs/>
        </w:rPr>
        <w:br/>
      </w:r>
      <w:r w:rsidRPr="00C51CAE">
        <w:rPr>
          <w:rFonts w:hint="cs"/>
          <w:sz w:val="30"/>
          <w:szCs w:val="30"/>
          <w:cs/>
        </w:rPr>
        <w:t>ทั้ง</w:t>
      </w:r>
      <w:r w:rsidRPr="00C51CAE">
        <w:rPr>
          <w:sz w:val="30"/>
          <w:szCs w:val="30"/>
          <w:cs/>
        </w:rPr>
        <w:t>ในประเทศและต่างประเทศ ซึ่งจะช่วยลดการพึ่งพิงผู้</w:t>
      </w:r>
      <w:r w:rsidRPr="00C51CAE">
        <w:rPr>
          <w:rFonts w:hint="cs"/>
          <w:sz w:val="30"/>
          <w:szCs w:val="30"/>
          <w:cs/>
        </w:rPr>
        <w:t>รับจ้างผลิตสินค้า</w:t>
      </w:r>
      <w:r w:rsidRPr="00C51CAE">
        <w:rPr>
          <w:sz w:val="30"/>
          <w:szCs w:val="30"/>
          <w:cs/>
        </w:rPr>
        <w:t>รายใหญ่ดังกล่าวได้</w:t>
      </w:r>
      <w:r w:rsidRPr="00C51CAE">
        <w:rPr>
          <w:color w:val="000000"/>
          <w:sz w:val="30"/>
          <w:szCs w:val="30"/>
          <w:cs/>
        </w:rPr>
        <w:t xml:space="preserve"> </w:t>
      </w:r>
    </w:p>
    <w:p w14:paraId="28EFD3BB" w14:textId="77777777" w:rsidR="0023191C" w:rsidRPr="00C51CAE" w:rsidRDefault="0023191C" w:rsidP="0023191C">
      <w:pPr>
        <w:pStyle w:val="NormalWeb"/>
        <w:spacing w:before="0" w:beforeAutospacing="0" w:after="0" w:afterAutospacing="0"/>
        <w:ind w:firstLine="720"/>
        <w:rPr>
          <w:color w:val="000000"/>
          <w:sz w:val="16"/>
          <w:szCs w:val="16"/>
        </w:rPr>
      </w:pPr>
    </w:p>
    <w:p w14:paraId="139A6608" w14:textId="77777777" w:rsidR="0023191C" w:rsidRPr="00C51CAE" w:rsidRDefault="0023191C" w:rsidP="0023191C">
      <w:pPr>
        <w:pStyle w:val="NormalWeb"/>
        <w:spacing w:before="0" w:beforeAutospacing="0" w:after="0" w:afterAutospacing="0"/>
        <w:rPr>
          <w:b/>
          <w:bCs/>
          <w:color w:val="000000"/>
          <w:sz w:val="30"/>
          <w:szCs w:val="30"/>
        </w:rPr>
      </w:pPr>
      <w:r w:rsidRPr="00C51CAE">
        <w:rPr>
          <w:b/>
          <w:bCs/>
          <w:color w:val="000000"/>
          <w:sz w:val="30"/>
          <w:szCs w:val="30"/>
        </w:rPr>
        <w:t>3.</w:t>
      </w:r>
      <w:r w:rsidRPr="00C51CAE">
        <w:rPr>
          <w:rFonts w:hint="cs"/>
          <w:b/>
          <w:bCs/>
          <w:color w:val="000000"/>
          <w:sz w:val="30"/>
          <w:szCs w:val="30"/>
          <w:cs/>
        </w:rPr>
        <w:t xml:space="preserve"> </w:t>
      </w:r>
      <w:r w:rsidRPr="00C51CAE">
        <w:rPr>
          <w:b/>
          <w:bCs/>
          <w:color w:val="000000"/>
          <w:sz w:val="30"/>
          <w:szCs w:val="30"/>
          <w:cs/>
        </w:rPr>
        <w:t>ความเสี่ยงด้านการเงิน</w:t>
      </w:r>
    </w:p>
    <w:p w14:paraId="2549041E" w14:textId="77777777" w:rsidR="0023191C" w:rsidRPr="00C51CAE" w:rsidRDefault="0023191C" w:rsidP="0023191C">
      <w:pPr>
        <w:pStyle w:val="NormalWeb"/>
        <w:spacing w:before="0" w:beforeAutospacing="0" w:after="0" w:afterAutospacing="0"/>
        <w:rPr>
          <w:b/>
          <w:bCs/>
          <w:color w:val="000000"/>
          <w:sz w:val="16"/>
          <w:szCs w:val="16"/>
          <w:vertAlign w:val="superscript"/>
        </w:rPr>
      </w:pPr>
    </w:p>
    <w:p w14:paraId="7D2FCA1D" w14:textId="77777777" w:rsidR="0023191C" w:rsidRPr="00C51CAE" w:rsidRDefault="0023191C" w:rsidP="0023191C">
      <w:pPr>
        <w:tabs>
          <w:tab w:val="left" w:pos="720"/>
        </w:tabs>
        <w:rPr>
          <w:rFonts w:ascii="Angsana New" w:hAnsi="Angsana New"/>
          <w:sz w:val="30"/>
          <w:szCs w:val="30"/>
          <w:cs/>
        </w:rPr>
      </w:pPr>
      <w:r w:rsidRPr="00C51CAE">
        <w:rPr>
          <w:rFonts w:ascii="Angsana New" w:hAnsi="Angsana New"/>
          <w:sz w:val="30"/>
          <w:szCs w:val="30"/>
          <w:u w:val="single"/>
          <w:cs/>
        </w:rPr>
        <w:t>ความเสี่ยงเกี่ยวกับการเปลี่ยนแปลงกฎหมายการค้าเสรี</w:t>
      </w:r>
    </w:p>
    <w:p w14:paraId="2D69A4DC" w14:textId="77777777" w:rsidR="0023191C" w:rsidRPr="00C51CAE" w:rsidRDefault="0023191C" w:rsidP="0023191C">
      <w:pPr>
        <w:tabs>
          <w:tab w:val="left" w:pos="720"/>
        </w:tabs>
        <w:rPr>
          <w:rFonts w:ascii="Angsana New" w:hAnsi="Angsana New"/>
          <w:sz w:val="30"/>
          <w:szCs w:val="30"/>
          <w:cs/>
        </w:rPr>
      </w:pPr>
      <w:r w:rsidRPr="00C51CAE">
        <w:rPr>
          <w:rFonts w:ascii="Angsana New" w:hAnsi="Angsana New"/>
          <w:sz w:val="30"/>
          <w:szCs w:val="30"/>
          <w:cs/>
        </w:rPr>
        <w:tab/>
        <w:t xml:space="preserve">ปัจจุบันผลิตภัณฑ์ A ของบริษัทซึ่งคิดเป็นรายได้ร้อยละ </w:t>
      </w:r>
      <w:r w:rsidR="00CD423E">
        <w:rPr>
          <w:rFonts w:ascii="Angsana New" w:hAnsi="Angsana New" w:hint="cs"/>
          <w:sz w:val="30"/>
          <w:szCs w:val="30"/>
          <w:cs/>
        </w:rPr>
        <w:t>....</w:t>
      </w:r>
      <w:r w:rsidRPr="00C51CAE">
        <w:rPr>
          <w:rFonts w:ascii="Angsana New" w:hAnsi="Angsana New"/>
          <w:sz w:val="30"/>
          <w:szCs w:val="30"/>
          <w:cs/>
        </w:rPr>
        <w:t>ของบริษัทได้รับความคุ้มครองจากกำแพงภาษี โดยผลิตภัณฑ์ดังกล่าวมีอัตราภาษีนำเข้าร้อยละ 20 ซึ่งขณะนี้รัฐบาลกำลังเจรจา FTA กับประเทศคู่แข่ง</w:t>
      </w:r>
      <w:r w:rsidRPr="00C51CAE">
        <w:rPr>
          <w:rFonts w:ascii="Angsana New" w:hAnsi="Angsana New" w:hint="cs"/>
          <w:sz w:val="30"/>
          <w:szCs w:val="30"/>
          <w:cs/>
        </w:rPr>
        <w:br/>
      </w:r>
      <w:r w:rsidRPr="00C51CAE">
        <w:rPr>
          <w:rFonts w:ascii="Angsana New" w:hAnsi="Angsana New"/>
          <w:sz w:val="30"/>
          <w:szCs w:val="30"/>
          <w:cs/>
        </w:rPr>
        <w:t>ที่ผลิตสินค้าดังกล่าว ซึ่งมีเงื่อนไขว่าประเทศไทยจะต้องยกเลิกกำแพงภาษีสำหรับสินค้านี้ในปี</w:t>
      </w:r>
      <w:r w:rsidRPr="00C51CAE">
        <w:rPr>
          <w:rFonts w:ascii="Angsana New" w:eastAsia="Arial Unicode MS" w:hAnsi="Angsana New" w:hint="cs"/>
          <w:sz w:val="30"/>
          <w:szCs w:val="30"/>
          <w:cs/>
        </w:rPr>
        <w:t>.......................</w:t>
      </w:r>
      <w:r w:rsidRPr="00C51CAE">
        <w:rPr>
          <w:rFonts w:ascii="Angsana New" w:hAnsi="Angsana New" w:hint="cs"/>
          <w:sz w:val="30"/>
          <w:szCs w:val="30"/>
          <w:cs/>
        </w:rPr>
        <w:br/>
      </w:r>
      <w:r w:rsidRPr="00C51CAE">
        <w:rPr>
          <w:rFonts w:ascii="Angsana New" w:hAnsi="Angsana New"/>
          <w:sz w:val="30"/>
          <w:szCs w:val="30"/>
          <w:cs/>
        </w:rPr>
        <w:t>หากการเจรจาเป็นไปตามเงื่อนไขดังกล่าวบริษัทจะมีคู่แข่งเพิ่มขึ้นและอาจทำให้รายได้รวมและอัตรากำไรของบริษัทลดลง</w:t>
      </w:r>
    </w:p>
    <w:p w14:paraId="48E65C2B" w14:textId="77777777" w:rsidR="0023191C" w:rsidRPr="00C51CAE" w:rsidRDefault="0023191C" w:rsidP="0023191C">
      <w:pPr>
        <w:pStyle w:val="NormalWeb"/>
        <w:spacing w:before="0" w:beforeAutospacing="0" w:after="0" w:afterAutospacing="0"/>
        <w:rPr>
          <w:color w:val="000000"/>
          <w:sz w:val="16"/>
          <w:szCs w:val="16"/>
          <w:u w:val="single"/>
        </w:rPr>
      </w:pPr>
    </w:p>
    <w:p w14:paraId="486ACC11" w14:textId="77777777" w:rsidR="0023191C" w:rsidRPr="00C51CAE" w:rsidRDefault="0023191C" w:rsidP="0023191C">
      <w:pPr>
        <w:pStyle w:val="NormalWeb"/>
        <w:spacing w:before="0" w:beforeAutospacing="0" w:after="0" w:afterAutospacing="0"/>
        <w:rPr>
          <w:color w:val="000000"/>
          <w:sz w:val="30"/>
          <w:szCs w:val="30"/>
          <w:u w:val="single"/>
        </w:rPr>
      </w:pPr>
      <w:r w:rsidRPr="00C51CAE">
        <w:rPr>
          <w:rFonts w:hint="cs"/>
          <w:color w:val="000000"/>
          <w:sz w:val="30"/>
          <w:szCs w:val="30"/>
          <w:u w:val="single"/>
          <w:cs/>
        </w:rPr>
        <w:t>ความเสี่ยงจากการที่บริษัท</w:t>
      </w:r>
      <w:r w:rsidRPr="00C51CAE">
        <w:rPr>
          <w:color w:val="000000"/>
          <w:sz w:val="30"/>
          <w:szCs w:val="30"/>
          <w:u w:val="single"/>
          <w:cs/>
        </w:rPr>
        <w:t xml:space="preserve">มีเงินกู้ยืมต่างประเทศที่ไม่ได้มีการป้องกันความเสี่ยงหรือมีการป้องกันความเสี่ยงแล้วแต่มี </w:t>
      </w:r>
      <w:r w:rsidRPr="00C51CAE">
        <w:rPr>
          <w:color w:val="000000"/>
          <w:sz w:val="30"/>
          <w:szCs w:val="30"/>
          <w:u w:val="single"/>
        </w:rPr>
        <w:t xml:space="preserve">mismach </w:t>
      </w:r>
      <w:r w:rsidRPr="00C51CAE">
        <w:rPr>
          <w:color w:val="000000"/>
          <w:sz w:val="30"/>
          <w:szCs w:val="30"/>
          <w:u w:val="single"/>
          <w:cs/>
        </w:rPr>
        <w:t>ของสัญญา</w:t>
      </w:r>
    </w:p>
    <w:p w14:paraId="442377F9" w14:textId="77777777" w:rsidR="0023191C" w:rsidRPr="00C51CAE" w:rsidRDefault="0023191C" w:rsidP="0023191C">
      <w:pPr>
        <w:pStyle w:val="NormalWeb"/>
        <w:spacing w:before="0" w:beforeAutospacing="0" w:after="0" w:afterAutospacing="0"/>
        <w:ind w:firstLine="720"/>
        <w:rPr>
          <w:color w:val="000000"/>
          <w:sz w:val="30"/>
          <w:szCs w:val="30"/>
        </w:rPr>
      </w:pPr>
      <w:r w:rsidRPr="00C51CAE">
        <w:rPr>
          <w:color w:val="000000"/>
          <w:sz w:val="30"/>
          <w:szCs w:val="30"/>
          <w:cs/>
        </w:rPr>
        <w:t xml:space="preserve">ณ วันที่ </w:t>
      </w:r>
      <w:r w:rsidRPr="00C51CAE">
        <w:rPr>
          <w:rFonts w:hint="cs"/>
          <w:color w:val="000000"/>
          <w:sz w:val="30"/>
          <w:szCs w:val="30"/>
          <w:cs/>
        </w:rPr>
        <w:t>................บริ</w:t>
      </w:r>
      <w:r w:rsidRPr="00C51CAE">
        <w:rPr>
          <w:color w:val="000000"/>
          <w:sz w:val="30"/>
          <w:szCs w:val="30"/>
          <w:cs/>
        </w:rPr>
        <w:t>ษัทมีภาระหนี้สินที่เป็นเงินเหรียญสหรัฐ</w:t>
      </w:r>
      <w:r w:rsidRPr="00C51CAE">
        <w:rPr>
          <w:rFonts w:hint="cs"/>
          <w:color w:val="000000"/>
          <w:sz w:val="30"/>
          <w:szCs w:val="30"/>
          <w:cs/>
        </w:rPr>
        <w:t xml:space="preserve"> </w:t>
      </w:r>
      <w:r w:rsidRPr="00C51CAE">
        <w:rPr>
          <w:color w:val="000000"/>
          <w:sz w:val="30"/>
          <w:szCs w:val="30"/>
          <w:cs/>
        </w:rPr>
        <w:t>จำนวน</w:t>
      </w:r>
      <w:r w:rsidRPr="00C51CAE">
        <w:rPr>
          <w:sz w:val="30"/>
          <w:szCs w:val="30"/>
        </w:rPr>
        <w:t>…………..</w:t>
      </w:r>
      <w:r w:rsidRPr="00C51CAE">
        <w:rPr>
          <w:color w:val="000000"/>
          <w:sz w:val="30"/>
          <w:szCs w:val="30"/>
          <w:cs/>
        </w:rPr>
        <w:t>หรือคิดเป็นเงินบาทประมาณ</w:t>
      </w:r>
      <w:r w:rsidRPr="00C51CAE">
        <w:rPr>
          <w:sz w:val="30"/>
          <w:szCs w:val="30"/>
        </w:rPr>
        <w:t>………………..</w:t>
      </w:r>
      <w:r w:rsidRPr="00C51CAE">
        <w:rPr>
          <w:color w:val="000000"/>
          <w:sz w:val="30"/>
          <w:szCs w:val="30"/>
        </w:rPr>
        <w:t xml:space="preserve"> (</w:t>
      </w:r>
      <w:r w:rsidRPr="00C51CAE">
        <w:rPr>
          <w:color w:val="000000"/>
          <w:sz w:val="30"/>
          <w:szCs w:val="30"/>
          <w:cs/>
        </w:rPr>
        <w:t>ใช้อัตราแลกเปลี่ยน</w:t>
      </w:r>
      <w:r w:rsidRPr="00C51CAE">
        <w:rPr>
          <w:color w:val="000000"/>
          <w:sz w:val="30"/>
          <w:szCs w:val="30"/>
        </w:rPr>
        <w:t xml:space="preserve"> </w:t>
      </w:r>
      <w:r w:rsidRPr="00C51CAE">
        <w:rPr>
          <w:sz w:val="30"/>
          <w:szCs w:val="30"/>
        </w:rPr>
        <w:t>……</w:t>
      </w:r>
      <w:r w:rsidRPr="00C51CAE">
        <w:rPr>
          <w:color w:val="000000"/>
          <w:sz w:val="30"/>
          <w:szCs w:val="30"/>
        </w:rPr>
        <w:t xml:space="preserve">USD </w:t>
      </w:r>
      <w:r w:rsidRPr="00C51CAE">
        <w:rPr>
          <w:color w:val="000000"/>
          <w:sz w:val="30"/>
          <w:szCs w:val="30"/>
          <w:cs/>
        </w:rPr>
        <w:t>ต่อ</w:t>
      </w:r>
      <w:r w:rsidRPr="00C51CAE">
        <w:rPr>
          <w:color w:val="000000"/>
          <w:sz w:val="30"/>
          <w:szCs w:val="30"/>
        </w:rPr>
        <w:t xml:space="preserve"> 1 </w:t>
      </w:r>
      <w:r w:rsidRPr="00C51CAE">
        <w:rPr>
          <w:color w:val="000000"/>
          <w:sz w:val="30"/>
          <w:szCs w:val="30"/>
          <w:cs/>
        </w:rPr>
        <w:t>บาท) หรือร้อยละ</w:t>
      </w:r>
      <w:r w:rsidRPr="00C51CAE">
        <w:rPr>
          <w:sz w:val="30"/>
          <w:szCs w:val="30"/>
        </w:rPr>
        <w:t>…….</w:t>
      </w:r>
      <w:r w:rsidRPr="00C51CAE">
        <w:rPr>
          <w:color w:val="000000"/>
          <w:sz w:val="30"/>
          <w:szCs w:val="30"/>
          <w:cs/>
        </w:rPr>
        <w:t xml:space="preserve">ของเงินกู้ยืมทั้งหมด </w:t>
      </w:r>
      <w:r w:rsidR="006D0E5D">
        <w:rPr>
          <w:color w:val="000000"/>
          <w:sz w:val="30"/>
          <w:szCs w:val="30"/>
          <w:cs/>
        </w:rPr>
        <w:br/>
      </w:r>
      <w:r w:rsidRPr="00C51CAE">
        <w:rPr>
          <w:color w:val="000000"/>
          <w:sz w:val="30"/>
          <w:szCs w:val="30"/>
          <w:cs/>
        </w:rPr>
        <w:t xml:space="preserve">ซึ่งมีระยะเวลาที่ต้องชำระคืนเงินต้นภายใน </w:t>
      </w:r>
      <w:r w:rsidRPr="00C51CAE">
        <w:rPr>
          <w:color w:val="000000"/>
          <w:sz w:val="30"/>
          <w:szCs w:val="30"/>
        </w:rPr>
        <w:t xml:space="preserve">5 </w:t>
      </w:r>
      <w:r w:rsidRPr="00C51CAE">
        <w:rPr>
          <w:color w:val="000000"/>
          <w:sz w:val="30"/>
          <w:szCs w:val="30"/>
          <w:cs/>
        </w:rPr>
        <w:t>ปี</w:t>
      </w:r>
      <w:r w:rsidRPr="00C51CAE">
        <w:rPr>
          <w:rFonts w:hint="cs"/>
          <w:color w:val="000000"/>
          <w:sz w:val="30"/>
          <w:szCs w:val="30"/>
          <w:cs/>
        </w:rPr>
        <w:t xml:space="preserve"> ๆ</w:t>
      </w:r>
      <w:r w:rsidRPr="00C51CAE">
        <w:rPr>
          <w:color w:val="000000"/>
          <w:sz w:val="30"/>
          <w:szCs w:val="30"/>
          <w:cs/>
        </w:rPr>
        <w:t xml:space="preserve"> ละเท่า</w:t>
      </w:r>
      <w:r w:rsidRPr="00C51CAE">
        <w:rPr>
          <w:rFonts w:hint="cs"/>
          <w:color w:val="000000"/>
          <w:sz w:val="30"/>
          <w:szCs w:val="30"/>
          <w:cs/>
        </w:rPr>
        <w:t xml:space="preserve"> </w:t>
      </w:r>
      <w:r w:rsidRPr="00C51CAE">
        <w:rPr>
          <w:color w:val="000000"/>
          <w:sz w:val="30"/>
          <w:szCs w:val="30"/>
          <w:cs/>
        </w:rPr>
        <w:t>ๆกัน ของทุกวันที่</w:t>
      </w:r>
      <w:r w:rsidRPr="00C51CAE">
        <w:rPr>
          <w:sz w:val="30"/>
          <w:szCs w:val="30"/>
        </w:rPr>
        <w:t>………………..</w:t>
      </w:r>
      <w:r w:rsidRPr="00C51CAE">
        <w:rPr>
          <w:color w:val="000000"/>
          <w:sz w:val="30"/>
          <w:szCs w:val="30"/>
          <w:cs/>
        </w:rPr>
        <w:t>ปัจจุบันบริษัทไม่ได้</w:t>
      </w:r>
      <w:r w:rsidRPr="00C51CAE">
        <w:rPr>
          <w:rFonts w:hint="cs"/>
          <w:color w:val="000000"/>
          <w:sz w:val="30"/>
          <w:szCs w:val="30"/>
          <w:cs/>
        </w:rPr>
        <w:br/>
      </w:r>
      <w:r w:rsidRPr="00C51CAE">
        <w:rPr>
          <w:color w:val="000000"/>
          <w:sz w:val="30"/>
          <w:szCs w:val="30"/>
          <w:cs/>
        </w:rPr>
        <w:t>มีการทำสัญญาซื้อขายอัตราแลกเปลี่ยนล่วงหน้าเพื่อคุ้มครองความเสี่ยงด้านอัตราแลกเปลี่ยนจากเงินกู้ยืมข้างต้น</w:t>
      </w:r>
      <w:r w:rsidRPr="00C51CAE">
        <w:rPr>
          <w:rFonts w:hint="cs"/>
          <w:color w:val="000000"/>
          <w:sz w:val="30"/>
          <w:szCs w:val="30"/>
          <w:cs/>
        </w:rPr>
        <w:br/>
      </w:r>
      <w:r w:rsidRPr="00C51CAE">
        <w:rPr>
          <w:color w:val="000000"/>
          <w:sz w:val="30"/>
          <w:szCs w:val="30"/>
          <w:cs/>
        </w:rPr>
        <w:t xml:space="preserve">แต่อย่างใด เนื่องจากบริษัทเห็นว่าการทำสัญญาซื้อขายอัตราแลกเปลี่ยนล่วงหน้าเป็นระยะเวลานานถึง </w:t>
      </w:r>
      <w:r w:rsidR="00CD423E">
        <w:rPr>
          <w:rFonts w:hint="cs"/>
          <w:color w:val="000000"/>
          <w:sz w:val="30"/>
          <w:szCs w:val="30"/>
          <w:cs/>
        </w:rPr>
        <w:t>....</w:t>
      </w:r>
      <w:r w:rsidRPr="00C51CAE">
        <w:rPr>
          <w:color w:val="000000"/>
          <w:sz w:val="30"/>
          <w:szCs w:val="30"/>
        </w:rPr>
        <w:t xml:space="preserve"> </w:t>
      </w:r>
      <w:r w:rsidRPr="00C51CAE">
        <w:rPr>
          <w:color w:val="000000"/>
          <w:sz w:val="30"/>
          <w:szCs w:val="30"/>
          <w:cs/>
        </w:rPr>
        <w:t xml:space="preserve">ปี </w:t>
      </w:r>
      <w:r w:rsidRPr="00C51CAE">
        <w:rPr>
          <w:rFonts w:hint="cs"/>
          <w:color w:val="000000"/>
          <w:sz w:val="30"/>
          <w:szCs w:val="30"/>
          <w:cs/>
        </w:rPr>
        <w:br/>
      </w:r>
      <w:r w:rsidRPr="00C51CAE">
        <w:rPr>
          <w:color w:val="000000"/>
          <w:sz w:val="30"/>
          <w:szCs w:val="30"/>
          <w:cs/>
        </w:rPr>
        <w:t>อาจทำให้บริษัทมีค่าใช้จ่ายสูงมาก ประกอบกับในการดำเนินธุรกิจของบริษัท บริษัทจะได้รับชำระค่าสินค้า</w:t>
      </w:r>
      <w:r w:rsidRPr="00C51CAE">
        <w:rPr>
          <w:rFonts w:hint="cs"/>
          <w:color w:val="000000"/>
          <w:sz w:val="30"/>
          <w:szCs w:val="30"/>
          <w:cs/>
        </w:rPr>
        <w:br/>
      </w:r>
      <w:r w:rsidRPr="00C51CAE">
        <w:rPr>
          <w:color w:val="000000"/>
          <w:sz w:val="30"/>
          <w:szCs w:val="30"/>
          <w:cs/>
        </w:rPr>
        <w:t>จากการส่งออกเป็นเงินเหรียญสหรัฐด้วย โดยที่ผ่านมาบริษัทสามารถส่งออกได้ประมาณปีละ</w:t>
      </w:r>
      <w:r w:rsidRPr="00C51CAE">
        <w:rPr>
          <w:sz w:val="30"/>
          <w:szCs w:val="30"/>
        </w:rPr>
        <w:t>………….</w:t>
      </w:r>
      <w:r w:rsidRPr="00C51CAE">
        <w:rPr>
          <w:rFonts w:hint="cs"/>
          <w:color w:val="000000"/>
          <w:sz w:val="30"/>
          <w:szCs w:val="30"/>
          <w:cs/>
        </w:rPr>
        <w:br/>
      </w:r>
      <w:r w:rsidRPr="00C51CAE">
        <w:rPr>
          <w:color w:val="000000"/>
          <w:sz w:val="30"/>
          <w:szCs w:val="30"/>
          <w:cs/>
        </w:rPr>
        <w:t xml:space="preserve">ซึ่งเพียงพอที่จะชำระคืนหนี้ในสกุลเหรียญสหรัฐในแต่ละปีได้ในอัตราประมาณ </w:t>
      </w:r>
      <w:r w:rsidR="00CD423E">
        <w:rPr>
          <w:rFonts w:hint="cs"/>
          <w:color w:val="000000"/>
          <w:sz w:val="30"/>
          <w:szCs w:val="30"/>
          <w:cs/>
        </w:rPr>
        <w:t>.....</w:t>
      </w:r>
      <w:r w:rsidRPr="00C51CAE">
        <w:rPr>
          <w:color w:val="000000"/>
          <w:sz w:val="30"/>
          <w:szCs w:val="30"/>
        </w:rPr>
        <w:t xml:space="preserve"> </w:t>
      </w:r>
      <w:r w:rsidRPr="00C51CAE">
        <w:rPr>
          <w:color w:val="000000"/>
          <w:sz w:val="30"/>
          <w:szCs w:val="30"/>
          <w:cs/>
        </w:rPr>
        <w:t>เท่า อย่างไรก็ดี บริษัท</w:t>
      </w:r>
      <w:r w:rsidRPr="00C51CAE">
        <w:rPr>
          <w:rFonts w:hint="cs"/>
          <w:color w:val="000000"/>
          <w:sz w:val="30"/>
          <w:szCs w:val="30"/>
          <w:cs/>
        </w:rPr>
        <w:br/>
      </w:r>
      <w:r w:rsidRPr="00C51CAE">
        <w:rPr>
          <w:color w:val="000000"/>
          <w:sz w:val="30"/>
          <w:szCs w:val="30"/>
          <w:cs/>
        </w:rPr>
        <w:t xml:space="preserve">ยังมีความเสี่ยงด้านอัตราแลกเปลี่ยน หากระยะเวลาที่ได้รับชำระค่าสินค้าล่าช้ากว่ากำหนดเวลาชำระหนี้ </w:t>
      </w:r>
      <w:r w:rsidRPr="00C51CAE">
        <w:rPr>
          <w:rFonts w:hint="cs"/>
          <w:color w:val="000000"/>
          <w:sz w:val="30"/>
          <w:szCs w:val="30"/>
          <w:cs/>
        </w:rPr>
        <w:br/>
      </w:r>
      <w:r w:rsidRPr="00C51CAE">
        <w:rPr>
          <w:color w:val="000000"/>
          <w:sz w:val="30"/>
          <w:szCs w:val="30"/>
          <w:cs/>
        </w:rPr>
        <w:t>แ</w:t>
      </w:r>
      <w:r w:rsidRPr="00C51CAE">
        <w:rPr>
          <w:rFonts w:hint="cs"/>
          <w:color w:val="000000"/>
          <w:sz w:val="30"/>
          <w:szCs w:val="30"/>
          <w:cs/>
        </w:rPr>
        <w:t>ละ</w:t>
      </w:r>
      <w:r w:rsidRPr="00C51CAE">
        <w:rPr>
          <w:color w:val="000000"/>
          <w:sz w:val="30"/>
          <w:szCs w:val="30"/>
          <w:cs/>
        </w:rPr>
        <w:t>หากรายได้จากการส่งออกสินค้าข้างต้นสะดุดลง ซึ่งขณะนี้ยังไม่มีเหตุผลที่จะทำให้บริษัทเชื่อว่ารายได้ดังกล่าวจะหายไปหรือลดลงอย่างมีนัยสำคัญ</w:t>
      </w:r>
    </w:p>
    <w:p w14:paraId="1FBE7675" w14:textId="77777777" w:rsidR="0023191C" w:rsidRPr="00C51CAE" w:rsidRDefault="0023191C" w:rsidP="0023191C">
      <w:pPr>
        <w:pStyle w:val="NormalWeb"/>
        <w:spacing w:before="0" w:beforeAutospacing="0" w:after="0" w:afterAutospacing="0"/>
        <w:ind w:firstLine="720"/>
        <w:rPr>
          <w:color w:val="000000"/>
          <w:sz w:val="16"/>
          <w:szCs w:val="16"/>
        </w:rPr>
      </w:pPr>
    </w:p>
    <w:p w14:paraId="68D328AA" w14:textId="77777777" w:rsidR="00ED1798" w:rsidRPr="00C51CAE" w:rsidRDefault="00ED1798">
      <w:pPr>
        <w:rPr>
          <w:rFonts w:ascii="Angsana New" w:hAnsi="Angsana New"/>
          <w:color w:val="000000"/>
          <w:sz w:val="30"/>
          <w:szCs w:val="30"/>
          <w:u w:val="single"/>
          <w:cs/>
          <w:lang w:val="en-US"/>
        </w:rPr>
      </w:pPr>
      <w:r w:rsidRPr="00C51CAE">
        <w:rPr>
          <w:color w:val="000000"/>
          <w:sz w:val="30"/>
          <w:szCs w:val="30"/>
          <w:u w:val="single"/>
          <w:cs/>
        </w:rPr>
        <w:br w:type="page"/>
      </w:r>
    </w:p>
    <w:p w14:paraId="07CBEA83" w14:textId="77777777" w:rsidR="0023191C" w:rsidRPr="00C51CAE" w:rsidRDefault="0023191C" w:rsidP="0023191C">
      <w:pPr>
        <w:pStyle w:val="NormalWeb"/>
        <w:spacing w:before="0" w:beforeAutospacing="0" w:after="0" w:afterAutospacing="0"/>
        <w:rPr>
          <w:color w:val="000000"/>
          <w:sz w:val="30"/>
          <w:szCs w:val="30"/>
        </w:rPr>
      </w:pPr>
      <w:r w:rsidRPr="00C51CAE">
        <w:rPr>
          <w:rFonts w:hint="cs"/>
          <w:color w:val="000000"/>
          <w:sz w:val="30"/>
          <w:szCs w:val="30"/>
          <w:u w:val="single"/>
          <w:cs/>
        </w:rPr>
        <w:lastRenderedPageBreak/>
        <w:t>ความเสี่ยงจากการที่</w:t>
      </w:r>
      <w:r w:rsidRPr="00C51CAE">
        <w:rPr>
          <w:color w:val="000000"/>
          <w:sz w:val="30"/>
          <w:szCs w:val="30"/>
          <w:u w:val="single"/>
          <w:cs/>
        </w:rPr>
        <w:t>บริษัทผิดสัญญากู้ยืมเงิน</w:t>
      </w:r>
    </w:p>
    <w:p w14:paraId="34F05485" w14:textId="77777777" w:rsidR="0023191C" w:rsidRPr="00C51CAE" w:rsidRDefault="0023191C" w:rsidP="0023191C">
      <w:pPr>
        <w:pStyle w:val="NormalWeb"/>
        <w:spacing w:before="0" w:beforeAutospacing="0" w:after="0" w:afterAutospacing="0"/>
        <w:ind w:firstLine="720"/>
        <w:rPr>
          <w:color w:val="000000"/>
          <w:sz w:val="30"/>
          <w:szCs w:val="30"/>
          <w:cs/>
        </w:rPr>
      </w:pPr>
      <w:r w:rsidRPr="00C51CAE">
        <w:rPr>
          <w:color w:val="000000"/>
          <w:sz w:val="30"/>
          <w:szCs w:val="30"/>
          <w:cs/>
        </w:rPr>
        <w:t>บริษัทมีการกู้ยืมจาก</w:t>
      </w:r>
      <w:r w:rsidRPr="00C51CAE">
        <w:rPr>
          <w:sz w:val="30"/>
          <w:szCs w:val="30"/>
        </w:rPr>
        <w:t>…</w:t>
      </w:r>
      <w:r w:rsidRPr="00C51CAE">
        <w:rPr>
          <w:sz w:val="30"/>
          <w:szCs w:val="30"/>
          <w:cs/>
        </w:rPr>
        <w:t>(ชื่อสถาบันการเงิน)</w:t>
      </w:r>
      <w:r w:rsidRPr="00C51CAE">
        <w:rPr>
          <w:sz w:val="30"/>
          <w:szCs w:val="30"/>
        </w:rPr>
        <w:t>…</w:t>
      </w:r>
      <w:r w:rsidRPr="00C51CAE">
        <w:rPr>
          <w:color w:val="000000"/>
          <w:sz w:val="30"/>
          <w:szCs w:val="30"/>
          <w:cs/>
        </w:rPr>
        <w:t>ในจำนวนถึง</w:t>
      </w:r>
      <w:r w:rsidRPr="00C51CAE">
        <w:rPr>
          <w:sz w:val="30"/>
          <w:szCs w:val="30"/>
        </w:rPr>
        <w:t>……..</w:t>
      </w:r>
      <w:r w:rsidRPr="00C51CAE">
        <w:rPr>
          <w:color w:val="000000"/>
          <w:sz w:val="30"/>
          <w:szCs w:val="30"/>
          <w:cs/>
        </w:rPr>
        <w:t>ล้านบาท เพื่อมาปรับปรุงโรงงานและซื้อเครื่องจักรเพื่อขยายกำลังการผลิต โดยสัญญามีระยะเวลาการปลอ</w:t>
      </w:r>
      <w:r w:rsidRPr="00C51CAE">
        <w:rPr>
          <w:rFonts w:hint="cs"/>
          <w:color w:val="000000"/>
          <w:sz w:val="30"/>
          <w:szCs w:val="30"/>
          <w:cs/>
        </w:rPr>
        <w:t>ด</w:t>
      </w:r>
      <w:r w:rsidRPr="00C51CAE">
        <w:rPr>
          <w:color w:val="000000"/>
          <w:sz w:val="30"/>
          <w:szCs w:val="30"/>
          <w:cs/>
        </w:rPr>
        <w:t xml:space="preserve">จ่ายคืนเงินต้น </w:t>
      </w:r>
      <w:r w:rsidRPr="00C51CAE">
        <w:rPr>
          <w:color w:val="000000"/>
          <w:sz w:val="30"/>
          <w:szCs w:val="30"/>
        </w:rPr>
        <w:t xml:space="preserve">3 </w:t>
      </w:r>
      <w:r w:rsidRPr="00C51CAE">
        <w:rPr>
          <w:color w:val="000000"/>
          <w:sz w:val="30"/>
          <w:szCs w:val="30"/>
          <w:cs/>
        </w:rPr>
        <w:t>ปี และจะต้องจ่ายคืนชำระเงินต้นตั้งแต่ป</w:t>
      </w:r>
      <w:r w:rsidRPr="00C51CAE">
        <w:rPr>
          <w:rFonts w:hint="cs"/>
          <w:color w:val="000000"/>
          <w:sz w:val="30"/>
          <w:szCs w:val="30"/>
          <w:cs/>
        </w:rPr>
        <w:t>ี</w:t>
      </w:r>
      <w:r w:rsidRPr="00C51CAE">
        <w:rPr>
          <w:sz w:val="30"/>
          <w:szCs w:val="30"/>
        </w:rPr>
        <w:t>…………..</w:t>
      </w:r>
      <w:r w:rsidRPr="00C51CAE">
        <w:rPr>
          <w:color w:val="000000"/>
          <w:sz w:val="30"/>
          <w:szCs w:val="30"/>
          <w:cs/>
        </w:rPr>
        <w:t>เป็นต้นไป</w:t>
      </w:r>
      <w:r w:rsidRPr="00C51CAE">
        <w:rPr>
          <w:rFonts w:hint="cs"/>
          <w:color w:val="000000"/>
          <w:sz w:val="30"/>
          <w:szCs w:val="30"/>
          <w:cs/>
        </w:rPr>
        <w:t xml:space="preserve"> </w:t>
      </w:r>
      <w:r w:rsidRPr="00C51CAE">
        <w:rPr>
          <w:color w:val="000000"/>
          <w:sz w:val="30"/>
          <w:szCs w:val="30"/>
          <w:cs/>
        </w:rPr>
        <w:t xml:space="preserve">เป็นระยะเวลา </w:t>
      </w:r>
      <w:r w:rsidRPr="00C51CAE">
        <w:rPr>
          <w:color w:val="000000"/>
          <w:sz w:val="30"/>
          <w:szCs w:val="30"/>
        </w:rPr>
        <w:t xml:space="preserve">10 </w:t>
      </w:r>
      <w:r w:rsidRPr="00C51CAE">
        <w:rPr>
          <w:color w:val="000000"/>
          <w:sz w:val="30"/>
          <w:szCs w:val="30"/>
          <w:cs/>
        </w:rPr>
        <w:t xml:space="preserve">ปี </w:t>
      </w:r>
      <w:r w:rsidRPr="00C51CAE">
        <w:rPr>
          <w:rFonts w:hint="cs"/>
          <w:color w:val="000000"/>
          <w:sz w:val="30"/>
          <w:szCs w:val="30"/>
          <w:cs/>
        </w:rPr>
        <w:t xml:space="preserve"> </w:t>
      </w:r>
      <w:r w:rsidRPr="00C51CAE">
        <w:rPr>
          <w:color w:val="000000"/>
          <w:sz w:val="30"/>
          <w:szCs w:val="30"/>
          <w:cs/>
        </w:rPr>
        <w:t>นอกจากนี้ บริษัทต้องรักษาอัตราส่วนหนี้สิน</w:t>
      </w:r>
      <w:r w:rsidR="006D0E5D">
        <w:rPr>
          <w:color w:val="000000"/>
          <w:sz w:val="30"/>
          <w:szCs w:val="30"/>
          <w:cs/>
        </w:rPr>
        <w:br/>
      </w:r>
      <w:r w:rsidRPr="00C51CAE">
        <w:rPr>
          <w:color w:val="000000"/>
          <w:sz w:val="30"/>
          <w:szCs w:val="30"/>
          <w:cs/>
        </w:rPr>
        <w:t xml:space="preserve">ต่อส่วนของผู้ถือหุ้นไว้ไม่ต่ำกว่า </w:t>
      </w:r>
      <w:r w:rsidRPr="00C51CAE">
        <w:rPr>
          <w:color w:val="000000"/>
          <w:sz w:val="30"/>
          <w:szCs w:val="30"/>
        </w:rPr>
        <w:t xml:space="preserve">2 </w:t>
      </w:r>
      <w:r w:rsidRPr="00C51CAE">
        <w:rPr>
          <w:color w:val="000000"/>
          <w:sz w:val="30"/>
          <w:szCs w:val="30"/>
          <w:cs/>
        </w:rPr>
        <w:t>เท่า โดยมีโรงงานและเครื่องจักรดังกล่าวเป็นหลักประกัน แต่จากภาวะวิกฤติ</w:t>
      </w:r>
    </w:p>
    <w:p w14:paraId="02E73D40" w14:textId="77777777" w:rsidR="0023191C" w:rsidRPr="00C51CAE" w:rsidRDefault="0023191C" w:rsidP="0023191C">
      <w:pPr>
        <w:pStyle w:val="NormalWeb"/>
        <w:spacing w:before="0" w:beforeAutospacing="0" w:after="0" w:afterAutospacing="0"/>
        <w:rPr>
          <w:color w:val="000000"/>
          <w:sz w:val="30"/>
          <w:szCs w:val="30"/>
        </w:rPr>
      </w:pPr>
      <w:r w:rsidRPr="00C51CAE">
        <w:rPr>
          <w:color w:val="000000"/>
          <w:sz w:val="30"/>
          <w:szCs w:val="30"/>
          <w:cs/>
        </w:rPr>
        <w:t>เศรษฐกิจในช่วงที่ผ่านมาส่งผลให้ความต้องการและกำลังซื้อของล</w:t>
      </w:r>
      <w:r w:rsidRPr="00C51CAE">
        <w:rPr>
          <w:rFonts w:hint="cs"/>
          <w:color w:val="000000"/>
          <w:sz w:val="30"/>
          <w:szCs w:val="30"/>
          <w:cs/>
        </w:rPr>
        <w:t>ูก</w:t>
      </w:r>
      <w:r w:rsidRPr="00C51CAE">
        <w:rPr>
          <w:color w:val="000000"/>
          <w:sz w:val="30"/>
          <w:szCs w:val="30"/>
          <w:cs/>
        </w:rPr>
        <w:t>ค้าลดลง ยอ</w:t>
      </w:r>
      <w:r w:rsidRPr="00C51CAE">
        <w:rPr>
          <w:rFonts w:hint="cs"/>
          <w:color w:val="000000"/>
          <w:sz w:val="30"/>
          <w:szCs w:val="30"/>
          <w:cs/>
        </w:rPr>
        <w:t>ด</w:t>
      </w:r>
      <w:r w:rsidRPr="00C51CAE">
        <w:rPr>
          <w:color w:val="000000"/>
          <w:sz w:val="30"/>
          <w:szCs w:val="30"/>
          <w:cs/>
        </w:rPr>
        <w:t xml:space="preserve">ขายของบริษัทลดลงเกือบ </w:t>
      </w:r>
      <w:r w:rsidRPr="00C51CAE">
        <w:rPr>
          <w:color w:val="000000"/>
          <w:sz w:val="30"/>
          <w:szCs w:val="30"/>
        </w:rPr>
        <w:t xml:space="preserve">50% </w:t>
      </w:r>
      <w:r w:rsidRPr="00C51CAE">
        <w:rPr>
          <w:color w:val="000000"/>
          <w:sz w:val="30"/>
          <w:szCs w:val="30"/>
          <w:cs/>
        </w:rPr>
        <w:t>เมื่อเทียบกับยอ</w:t>
      </w:r>
      <w:r w:rsidRPr="00C51CAE">
        <w:rPr>
          <w:rFonts w:hint="cs"/>
          <w:color w:val="000000"/>
          <w:sz w:val="30"/>
          <w:szCs w:val="30"/>
          <w:cs/>
        </w:rPr>
        <w:t>ด</w:t>
      </w:r>
      <w:r w:rsidRPr="00C51CAE">
        <w:rPr>
          <w:color w:val="000000"/>
          <w:sz w:val="30"/>
          <w:szCs w:val="30"/>
          <w:cs/>
        </w:rPr>
        <w:t>ขายในปีที่ผ่านมา จนทำให้บริษัทขาดเงินทุนหมุนเวียนและบริษัทได้กู้ยืมเงินระยะสั้น</w:t>
      </w:r>
      <w:r w:rsidRPr="00C51CAE">
        <w:rPr>
          <w:rFonts w:hint="cs"/>
          <w:color w:val="000000"/>
          <w:sz w:val="30"/>
          <w:szCs w:val="30"/>
          <w:cs/>
        </w:rPr>
        <w:br/>
      </w:r>
      <w:r w:rsidRPr="00C51CAE">
        <w:rPr>
          <w:color w:val="000000"/>
          <w:sz w:val="30"/>
          <w:szCs w:val="30"/>
          <w:cs/>
        </w:rPr>
        <w:t xml:space="preserve">จากสถาบันการเงินแห่งอื่นเพิ่มเติม จนทำให้บริษัทมีอัตราส่วนหนี้สินต่อส่วนของผู้ถือหุ้นเท่ากับ </w:t>
      </w:r>
      <w:r w:rsidRPr="00C51CAE">
        <w:rPr>
          <w:color w:val="000000"/>
          <w:sz w:val="30"/>
          <w:szCs w:val="30"/>
        </w:rPr>
        <w:t xml:space="preserve">1.9 </w:t>
      </w:r>
      <w:r w:rsidRPr="00C51CAE">
        <w:rPr>
          <w:color w:val="000000"/>
          <w:sz w:val="30"/>
          <w:szCs w:val="30"/>
          <w:cs/>
        </w:rPr>
        <w:t xml:space="preserve">เท่า </w:t>
      </w:r>
      <w:r w:rsidRPr="00C51CAE">
        <w:rPr>
          <w:rFonts w:hint="cs"/>
          <w:color w:val="000000"/>
          <w:sz w:val="30"/>
          <w:szCs w:val="30"/>
          <w:cs/>
        </w:rPr>
        <w:br/>
      </w:r>
      <w:r w:rsidRPr="00C51CAE">
        <w:rPr>
          <w:color w:val="000000"/>
          <w:sz w:val="30"/>
          <w:szCs w:val="30"/>
          <w:cs/>
        </w:rPr>
        <w:t>ดังนั้น หากบริษัทยังไม่สามารถปรับปรุงฐานะทางการเงินของบริษัทให้ดีขึ้นได้ บริษัทก็มีแนวโน้มจะผิดสัญญาเงินกู้กับสถาบันการเงินดังกล่าว ซึ่งสถาบันการเงินอาจจะฟ้องบังคับหลักประกันขายทอดตลาดและทำให้</w:t>
      </w:r>
      <w:r w:rsidRPr="00C51CAE">
        <w:rPr>
          <w:rFonts w:hint="cs"/>
          <w:color w:val="000000"/>
          <w:sz w:val="30"/>
          <w:szCs w:val="30"/>
          <w:cs/>
        </w:rPr>
        <w:br/>
      </w:r>
      <w:r w:rsidRPr="00C51CAE">
        <w:rPr>
          <w:color w:val="000000"/>
          <w:sz w:val="30"/>
          <w:szCs w:val="30"/>
          <w:cs/>
        </w:rPr>
        <w:t>บริษัทไม่สามารถดำเนินธุรกิจต่อไปได้</w:t>
      </w:r>
    </w:p>
    <w:p w14:paraId="7C2565F0" w14:textId="77777777" w:rsidR="0023191C" w:rsidRPr="00C51CAE" w:rsidRDefault="0023191C" w:rsidP="0023191C">
      <w:pPr>
        <w:pStyle w:val="NormalWeb"/>
        <w:spacing w:before="0" w:beforeAutospacing="0" w:after="0" w:afterAutospacing="0"/>
        <w:ind w:firstLine="720"/>
        <w:rPr>
          <w:color w:val="000000"/>
          <w:sz w:val="30"/>
          <w:szCs w:val="30"/>
        </w:rPr>
      </w:pPr>
      <w:r w:rsidRPr="00C51CAE">
        <w:rPr>
          <w:color w:val="000000"/>
          <w:sz w:val="30"/>
          <w:szCs w:val="30"/>
          <w:cs/>
        </w:rPr>
        <w:t>อย่างไรก็ดี ในขณะนี้บริษัทได้เจรจาขอประนอมหนี้กับสถาบันการเงินดังกล่าวแล้ว โดยขอขยายระยะเวลาการชำระหนี้ออกไปอี</w:t>
      </w:r>
      <w:r w:rsidRPr="00C51CAE">
        <w:rPr>
          <w:rFonts w:hint="cs"/>
          <w:color w:val="000000"/>
          <w:sz w:val="30"/>
          <w:szCs w:val="30"/>
          <w:cs/>
        </w:rPr>
        <w:t>ก</w:t>
      </w:r>
      <w:r w:rsidRPr="00C51CAE">
        <w:rPr>
          <w:sz w:val="30"/>
          <w:szCs w:val="30"/>
        </w:rPr>
        <w:t>………………..</w:t>
      </w:r>
      <w:r w:rsidRPr="00C51CAE">
        <w:rPr>
          <w:color w:val="000000"/>
          <w:sz w:val="30"/>
          <w:szCs w:val="30"/>
          <w:cs/>
        </w:rPr>
        <w:t>ปี เพื่อให้เหมาะสมกับความสามารถชำระหนี้ของบริษัท</w:t>
      </w:r>
    </w:p>
    <w:p w14:paraId="41C4900A" w14:textId="77777777" w:rsidR="0023191C" w:rsidRPr="00C51CAE" w:rsidRDefault="0023191C" w:rsidP="0023191C">
      <w:pPr>
        <w:pStyle w:val="NormalWeb"/>
        <w:spacing w:before="0" w:beforeAutospacing="0" w:after="0" w:afterAutospacing="0"/>
        <w:rPr>
          <w:color w:val="000000"/>
          <w:sz w:val="30"/>
          <w:szCs w:val="30"/>
        </w:rPr>
      </w:pPr>
    </w:p>
    <w:p w14:paraId="2CD6B71C" w14:textId="77777777" w:rsidR="0023191C" w:rsidRPr="00C51CAE" w:rsidRDefault="0023191C" w:rsidP="0023191C">
      <w:pPr>
        <w:pStyle w:val="NormalWeb"/>
        <w:spacing w:before="0" w:beforeAutospacing="0" w:after="0" w:afterAutospacing="0"/>
        <w:rPr>
          <w:b/>
          <w:bCs/>
          <w:color w:val="000000"/>
          <w:sz w:val="30"/>
          <w:szCs w:val="30"/>
          <w:cs/>
        </w:rPr>
      </w:pPr>
      <w:r w:rsidRPr="00C51CAE">
        <w:rPr>
          <w:b/>
          <w:bCs/>
          <w:color w:val="000000"/>
          <w:sz w:val="30"/>
          <w:szCs w:val="30"/>
        </w:rPr>
        <w:t xml:space="preserve">4.  </w:t>
      </w:r>
      <w:r w:rsidRPr="00C51CAE">
        <w:rPr>
          <w:b/>
          <w:bCs/>
          <w:color w:val="000000"/>
          <w:sz w:val="30"/>
          <w:szCs w:val="30"/>
          <w:cs/>
        </w:rPr>
        <w:t>ความเสี่ยง</w:t>
      </w:r>
      <w:r w:rsidRPr="00C51CAE">
        <w:rPr>
          <w:rFonts w:hint="cs"/>
          <w:b/>
          <w:bCs/>
          <w:color w:val="000000"/>
          <w:sz w:val="30"/>
          <w:szCs w:val="30"/>
          <w:cs/>
        </w:rPr>
        <w:t>ที่มีผลกระทบต่อสิทธิหรือการลงทุนของผู้ถือหลักทรัพย์</w:t>
      </w:r>
    </w:p>
    <w:p w14:paraId="443B8117" w14:textId="77777777" w:rsidR="0023191C" w:rsidRPr="00C51CAE" w:rsidRDefault="0023191C" w:rsidP="0023191C">
      <w:pPr>
        <w:pStyle w:val="NormalWeb"/>
        <w:spacing w:before="0" w:beforeAutospacing="0" w:after="0" w:afterAutospacing="0"/>
        <w:rPr>
          <w:color w:val="000000"/>
          <w:sz w:val="16"/>
          <w:szCs w:val="16"/>
          <w:u w:val="single"/>
        </w:rPr>
      </w:pPr>
    </w:p>
    <w:p w14:paraId="39D439FB" w14:textId="77777777" w:rsidR="0023191C" w:rsidRPr="00C51CAE" w:rsidRDefault="0023191C" w:rsidP="0023191C">
      <w:pPr>
        <w:pStyle w:val="NormalWeb"/>
        <w:spacing w:before="0" w:beforeAutospacing="0" w:after="0" w:afterAutospacing="0"/>
        <w:rPr>
          <w:b/>
          <w:bCs/>
          <w:color w:val="000000"/>
          <w:sz w:val="30"/>
          <w:szCs w:val="30"/>
        </w:rPr>
      </w:pPr>
      <w:r w:rsidRPr="00C51CAE">
        <w:rPr>
          <w:rFonts w:hint="cs"/>
          <w:color w:val="000000"/>
          <w:sz w:val="30"/>
          <w:szCs w:val="30"/>
          <w:u w:val="single"/>
          <w:cs/>
        </w:rPr>
        <w:t>ความเสี่ยงจาก</w:t>
      </w:r>
      <w:r w:rsidRPr="00C51CAE">
        <w:rPr>
          <w:color w:val="000000"/>
          <w:sz w:val="30"/>
          <w:szCs w:val="30"/>
          <w:u w:val="single"/>
          <w:cs/>
        </w:rPr>
        <w:t>บริษัทมีผู้ถือหุ้นรายใดหนึ่งถือหุ้น</w:t>
      </w:r>
      <w:r w:rsidRPr="00C51CAE">
        <w:rPr>
          <w:color w:val="000000"/>
          <w:sz w:val="30"/>
          <w:szCs w:val="30"/>
          <w:u w:val="single"/>
        </w:rPr>
        <w:t xml:space="preserve"> &gt;= 75%</w:t>
      </w:r>
    </w:p>
    <w:p w14:paraId="1DC117DF" w14:textId="77777777" w:rsidR="0023191C" w:rsidRPr="00C51CAE" w:rsidRDefault="0023191C" w:rsidP="0023191C">
      <w:pPr>
        <w:pStyle w:val="NormalWeb"/>
        <w:spacing w:before="0" w:beforeAutospacing="0" w:after="0" w:afterAutospacing="0"/>
        <w:ind w:firstLine="720"/>
        <w:rPr>
          <w:color w:val="000000"/>
          <w:sz w:val="30"/>
          <w:szCs w:val="30"/>
        </w:rPr>
      </w:pPr>
      <w:r w:rsidRPr="00C51CAE">
        <w:rPr>
          <w:color w:val="000000"/>
          <w:sz w:val="30"/>
          <w:szCs w:val="30"/>
          <w:cs/>
        </w:rPr>
        <w:t>บริษัทมีผู้ถือหุ้นรายใหญ่รายหนึ่งคือ</w:t>
      </w:r>
      <w:r w:rsidRPr="00C51CAE">
        <w:rPr>
          <w:sz w:val="30"/>
          <w:szCs w:val="30"/>
        </w:rPr>
        <w:t>………………..</w:t>
      </w:r>
      <w:r w:rsidRPr="00C51CAE">
        <w:rPr>
          <w:color w:val="000000"/>
          <w:sz w:val="30"/>
          <w:szCs w:val="30"/>
          <w:cs/>
        </w:rPr>
        <w:t>ถือหุ้นในบริษัทจำนวน</w:t>
      </w:r>
      <w:r w:rsidRPr="00C51CAE">
        <w:rPr>
          <w:rFonts w:hint="cs"/>
          <w:color w:val="000000"/>
          <w:sz w:val="30"/>
          <w:szCs w:val="30"/>
          <w:cs/>
        </w:rPr>
        <w:t xml:space="preserve"> </w:t>
      </w:r>
      <w:r w:rsidRPr="00C51CAE">
        <w:rPr>
          <w:sz w:val="30"/>
          <w:szCs w:val="30"/>
        </w:rPr>
        <w:t>……….</w:t>
      </w:r>
      <w:r w:rsidRPr="00C51CAE">
        <w:rPr>
          <w:color w:val="000000"/>
          <w:sz w:val="30"/>
          <w:szCs w:val="30"/>
          <w:cs/>
        </w:rPr>
        <w:t>หุ้น</w:t>
      </w:r>
      <w:r w:rsidRPr="00C51CAE">
        <w:rPr>
          <w:rFonts w:hint="cs"/>
          <w:color w:val="000000"/>
          <w:sz w:val="30"/>
          <w:szCs w:val="30"/>
          <w:cs/>
        </w:rPr>
        <w:t xml:space="preserve"> </w:t>
      </w:r>
      <w:r w:rsidRPr="00C51CAE">
        <w:rPr>
          <w:color w:val="000000"/>
          <w:sz w:val="30"/>
          <w:szCs w:val="30"/>
          <w:cs/>
        </w:rPr>
        <w:t>คิดเป็น</w:t>
      </w:r>
      <w:r w:rsidRPr="00C51CAE">
        <w:rPr>
          <w:color w:val="000000"/>
          <w:sz w:val="30"/>
          <w:szCs w:val="30"/>
          <w:cs/>
        </w:rPr>
        <w:br/>
        <w:t>ร้อยละ</w:t>
      </w:r>
      <w:r w:rsidRPr="00C51CAE">
        <w:rPr>
          <w:sz w:val="30"/>
          <w:szCs w:val="30"/>
        </w:rPr>
        <w:t xml:space="preserve"> </w:t>
      </w:r>
      <w:r w:rsidRPr="00C51CAE">
        <w:rPr>
          <w:rFonts w:hint="cs"/>
          <w:sz w:val="30"/>
          <w:szCs w:val="30"/>
          <w:cs/>
        </w:rPr>
        <w:t>.........</w:t>
      </w:r>
      <w:r w:rsidRPr="00C51CAE">
        <w:rPr>
          <w:sz w:val="30"/>
          <w:szCs w:val="30"/>
          <w:cs/>
        </w:rPr>
        <w:t>(ตั้งแต่ 75</w:t>
      </w:r>
      <w:r w:rsidRPr="00C51CAE">
        <w:rPr>
          <w:sz w:val="30"/>
          <w:szCs w:val="30"/>
        </w:rPr>
        <w:t>%)……….</w:t>
      </w:r>
      <w:r w:rsidRPr="00C51CAE">
        <w:rPr>
          <w:color w:val="000000"/>
          <w:sz w:val="30"/>
          <w:szCs w:val="30"/>
          <w:cs/>
        </w:rPr>
        <w:t>ของจำนวนหุ้นที่จำหน่ายได้แล้วทั้งหมดของบริษัท ซึ่งสัดส่วนการถือหุ้น</w:t>
      </w:r>
      <w:r w:rsidRPr="00C51CAE">
        <w:rPr>
          <w:rFonts w:hint="cs"/>
          <w:color w:val="000000"/>
          <w:sz w:val="30"/>
          <w:szCs w:val="30"/>
          <w:cs/>
        </w:rPr>
        <w:br/>
      </w:r>
      <w:r w:rsidRPr="00C51CAE">
        <w:rPr>
          <w:color w:val="000000"/>
          <w:sz w:val="30"/>
          <w:szCs w:val="30"/>
          <w:cs/>
        </w:rPr>
        <w:t xml:space="preserve">ที่มากกว่า </w:t>
      </w:r>
      <w:r w:rsidRPr="00C51CAE">
        <w:rPr>
          <w:color w:val="000000"/>
          <w:sz w:val="30"/>
          <w:szCs w:val="30"/>
        </w:rPr>
        <w:t xml:space="preserve">3 </w:t>
      </w:r>
      <w:r w:rsidRPr="00C51CAE">
        <w:rPr>
          <w:color w:val="000000"/>
          <w:sz w:val="30"/>
          <w:szCs w:val="30"/>
          <w:cs/>
        </w:rPr>
        <w:t xml:space="preserve">ใน </w:t>
      </w:r>
      <w:r w:rsidRPr="00C51CAE">
        <w:rPr>
          <w:color w:val="000000"/>
          <w:sz w:val="30"/>
          <w:szCs w:val="30"/>
        </w:rPr>
        <w:t xml:space="preserve">4 </w:t>
      </w:r>
      <w:r w:rsidRPr="00C51CAE">
        <w:rPr>
          <w:color w:val="000000"/>
          <w:sz w:val="30"/>
          <w:szCs w:val="30"/>
          <w:cs/>
        </w:rPr>
        <w:t>ดังกล่าวทำให้ผู้ถือหุ้นรายใหญ่ดังกล่าวมีอำนาจในการควบคุมบริษัทและมีอิทธิพลต่อการตัดสินใจของบริษัทในทุกเรื่องที่ต้องได้รับอนุมัติจากที่ประชุมผู้ถือหุ้น ดังนั้น ผู้ถือหุ้นรายอื่นของบริษัทจึงมีความเสี่ยงจากการไม่สามารถรวบรวมคะแนนเสียงเพื่อตรวจสอบและถ่วงดุลเรื่องที่ผู้ถือหุ้นรายใหญ่นี้</w:t>
      </w:r>
      <w:r w:rsidRPr="00C51CAE">
        <w:rPr>
          <w:rFonts w:hint="cs"/>
          <w:color w:val="000000"/>
          <w:sz w:val="30"/>
          <w:szCs w:val="30"/>
          <w:cs/>
        </w:rPr>
        <w:t xml:space="preserve">เสนอให้ที่ประชุมผู้ถือหุ้นพิจารณา นอกจากนี้ การถือหุ้นในลักษณะกระจุกตัวโดยผู้ถือหุ้นรายใหญ่นี้ </w:t>
      </w:r>
      <w:r w:rsidRPr="00C51CAE">
        <w:rPr>
          <w:color w:val="000000"/>
          <w:sz w:val="30"/>
          <w:szCs w:val="30"/>
          <w:cs/>
        </w:rPr>
        <w:t>ยังทำให้โอกาสที่บริษัทจะถูกครอบงำกิจการ (</w:t>
      </w:r>
      <w:r w:rsidRPr="00C51CAE">
        <w:rPr>
          <w:color w:val="000000"/>
          <w:sz w:val="30"/>
          <w:szCs w:val="30"/>
        </w:rPr>
        <w:t xml:space="preserve">takeover) </w:t>
      </w:r>
      <w:r w:rsidRPr="00C51CAE">
        <w:rPr>
          <w:color w:val="000000"/>
          <w:sz w:val="30"/>
          <w:szCs w:val="30"/>
          <w:cs/>
        </w:rPr>
        <w:t>โดยบุคคลอื่นไม่สามารถเกิดขึ้นได้โดยปราศจากการยินยอมของผู้ถือหุ้น</w:t>
      </w:r>
      <w:r w:rsidRPr="00C51CAE">
        <w:rPr>
          <w:rFonts w:hint="cs"/>
          <w:color w:val="000000"/>
          <w:sz w:val="30"/>
          <w:szCs w:val="30"/>
          <w:cs/>
        </w:rPr>
        <w:br/>
      </w:r>
      <w:r w:rsidRPr="00C51CAE">
        <w:rPr>
          <w:color w:val="000000"/>
          <w:sz w:val="30"/>
          <w:szCs w:val="30"/>
          <w:cs/>
        </w:rPr>
        <w:t>รายใหญ่นี้ แม้ว่าผู้ถือหุ้นกลุ่มอื่นจะเห็นโอกาสที่จะทำให้มูลค่าของกิจการเพิ่มขึ้น</w:t>
      </w:r>
    </w:p>
    <w:p w14:paraId="13BD76A5" w14:textId="77777777" w:rsidR="0023191C" w:rsidRPr="00C51CAE" w:rsidRDefault="0023191C" w:rsidP="0023191C">
      <w:pPr>
        <w:pStyle w:val="NormalWeb"/>
        <w:spacing w:before="0" w:beforeAutospacing="0" w:after="0" w:afterAutospacing="0"/>
        <w:ind w:firstLine="720"/>
        <w:rPr>
          <w:color w:val="000000"/>
          <w:sz w:val="16"/>
          <w:szCs w:val="16"/>
        </w:rPr>
      </w:pPr>
    </w:p>
    <w:p w14:paraId="667D46FF" w14:textId="77777777" w:rsidR="0023191C" w:rsidRPr="00C51CAE" w:rsidRDefault="0023191C" w:rsidP="0023191C">
      <w:pPr>
        <w:pStyle w:val="NormalWeb"/>
        <w:spacing w:before="0" w:beforeAutospacing="0" w:after="0" w:afterAutospacing="0"/>
        <w:rPr>
          <w:color w:val="000000"/>
          <w:sz w:val="30"/>
          <w:szCs w:val="30"/>
        </w:rPr>
      </w:pPr>
      <w:r w:rsidRPr="00C51CAE">
        <w:rPr>
          <w:rFonts w:hint="cs"/>
          <w:color w:val="000000"/>
          <w:sz w:val="30"/>
          <w:szCs w:val="30"/>
          <w:u w:val="single"/>
          <w:cs/>
        </w:rPr>
        <w:t>ความเสี่ยงจาก</w:t>
      </w:r>
      <w:r w:rsidRPr="00C51CAE">
        <w:rPr>
          <w:color w:val="000000"/>
          <w:sz w:val="30"/>
          <w:szCs w:val="30"/>
          <w:u w:val="single"/>
          <w:cs/>
        </w:rPr>
        <w:t>บริษัทมีผู้ถือหุ้นรายใหญ่</w:t>
      </w:r>
      <w:r w:rsidRPr="00C51CAE">
        <w:rPr>
          <w:color w:val="000000"/>
          <w:sz w:val="30"/>
          <w:szCs w:val="30"/>
          <w:u w:val="single"/>
        </w:rPr>
        <w:t xml:space="preserve"> &gt;50%</w:t>
      </w:r>
    </w:p>
    <w:p w14:paraId="6F19812C" w14:textId="77777777" w:rsidR="0023191C" w:rsidRPr="00C51CAE" w:rsidRDefault="0023191C" w:rsidP="0023191C">
      <w:pPr>
        <w:pStyle w:val="NormalWeb"/>
        <w:spacing w:before="0" w:beforeAutospacing="0" w:after="0" w:afterAutospacing="0"/>
        <w:ind w:firstLine="720"/>
        <w:rPr>
          <w:color w:val="000000"/>
          <w:sz w:val="30"/>
          <w:szCs w:val="30"/>
        </w:rPr>
      </w:pPr>
      <w:r w:rsidRPr="00C51CAE">
        <w:rPr>
          <w:color w:val="000000"/>
          <w:sz w:val="30"/>
          <w:szCs w:val="30"/>
          <w:cs/>
        </w:rPr>
        <w:t xml:space="preserve">ณ วันที่ </w:t>
      </w:r>
      <w:r w:rsidRPr="00C51CAE">
        <w:rPr>
          <w:sz w:val="30"/>
          <w:szCs w:val="30"/>
        </w:rPr>
        <w:t>…………..</w:t>
      </w:r>
      <w:r w:rsidRPr="00C51CAE">
        <w:rPr>
          <w:color w:val="000000"/>
          <w:sz w:val="30"/>
          <w:szCs w:val="30"/>
        </w:rPr>
        <w:t xml:space="preserve"> </w:t>
      </w:r>
      <w:r w:rsidRPr="00C51CAE">
        <w:rPr>
          <w:color w:val="000000"/>
          <w:sz w:val="30"/>
          <w:szCs w:val="30"/>
          <w:cs/>
        </w:rPr>
        <w:t>กลุ่ม</w:t>
      </w:r>
      <w:r w:rsidRPr="00C51CAE">
        <w:rPr>
          <w:sz w:val="30"/>
          <w:szCs w:val="30"/>
          <w:cs/>
        </w:rPr>
        <w:t>นาย</w:t>
      </w:r>
      <w:r w:rsidRPr="00C51CAE">
        <w:rPr>
          <w:sz w:val="30"/>
          <w:szCs w:val="30"/>
        </w:rPr>
        <w:t>/</w:t>
      </w:r>
      <w:r w:rsidRPr="00C51CAE">
        <w:rPr>
          <w:rFonts w:hint="cs"/>
          <w:sz w:val="30"/>
          <w:szCs w:val="30"/>
          <w:cs/>
        </w:rPr>
        <w:t>ตระกูล</w:t>
      </w:r>
      <w:r w:rsidRPr="00C51CAE">
        <w:rPr>
          <w:sz w:val="30"/>
          <w:szCs w:val="30"/>
        </w:rPr>
        <w:t>………………..</w:t>
      </w:r>
      <w:r w:rsidRPr="00C51CAE">
        <w:rPr>
          <w:color w:val="000000"/>
          <w:sz w:val="30"/>
          <w:szCs w:val="30"/>
          <w:cs/>
        </w:rPr>
        <w:t>ถือหุ้นในบริษัทจำนวน</w:t>
      </w:r>
      <w:r w:rsidRPr="00C51CAE">
        <w:rPr>
          <w:rFonts w:hint="cs"/>
          <w:color w:val="000000"/>
          <w:sz w:val="30"/>
          <w:szCs w:val="30"/>
          <w:cs/>
        </w:rPr>
        <w:t xml:space="preserve"> </w:t>
      </w:r>
      <w:r w:rsidRPr="00C51CAE">
        <w:rPr>
          <w:sz w:val="30"/>
          <w:szCs w:val="30"/>
        </w:rPr>
        <w:t>……….</w:t>
      </w:r>
      <w:r w:rsidRPr="00C51CAE">
        <w:rPr>
          <w:color w:val="000000"/>
          <w:sz w:val="30"/>
          <w:szCs w:val="30"/>
          <w:cs/>
        </w:rPr>
        <w:t>หุ้น</w:t>
      </w:r>
      <w:r w:rsidRPr="00C51CAE">
        <w:rPr>
          <w:rFonts w:hint="cs"/>
          <w:color w:val="000000"/>
          <w:sz w:val="30"/>
          <w:szCs w:val="30"/>
          <w:cs/>
        </w:rPr>
        <w:t xml:space="preserve"> คิดเป็น</w:t>
      </w:r>
      <w:r w:rsidRPr="00C51CAE">
        <w:rPr>
          <w:rFonts w:hint="cs"/>
          <w:color w:val="000000"/>
          <w:sz w:val="30"/>
          <w:szCs w:val="30"/>
          <w:cs/>
        </w:rPr>
        <w:br/>
      </w:r>
      <w:r w:rsidRPr="00C51CAE">
        <w:rPr>
          <w:color w:val="000000"/>
          <w:sz w:val="30"/>
          <w:szCs w:val="30"/>
          <w:cs/>
        </w:rPr>
        <w:t>ร้อยละ</w:t>
      </w:r>
      <w:r w:rsidRPr="00C51CAE">
        <w:rPr>
          <w:sz w:val="30"/>
          <w:szCs w:val="30"/>
        </w:rPr>
        <w:t>……(</w:t>
      </w:r>
      <w:r w:rsidRPr="00C51CAE">
        <w:rPr>
          <w:sz w:val="30"/>
          <w:szCs w:val="30"/>
          <w:cs/>
        </w:rPr>
        <w:t>มากกว่า 50</w:t>
      </w:r>
      <w:r w:rsidRPr="00C51CAE">
        <w:rPr>
          <w:sz w:val="30"/>
          <w:szCs w:val="30"/>
        </w:rPr>
        <w:t>%   )………</w:t>
      </w:r>
      <w:r w:rsidRPr="00C51CAE">
        <w:rPr>
          <w:color w:val="000000"/>
          <w:sz w:val="30"/>
          <w:szCs w:val="30"/>
          <w:cs/>
        </w:rPr>
        <w:t>ของจำนวนหุ้นที่จำหน่ายได้แล้วทั้งหมดของบริษัทจึงทำให้กลุ่ม</w:t>
      </w:r>
      <w:r w:rsidRPr="00C51CAE">
        <w:rPr>
          <w:sz w:val="30"/>
          <w:szCs w:val="30"/>
        </w:rPr>
        <w:t>………………..</w:t>
      </w:r>
      <w:r w:rsidRPr="00C51CAE">
        <w:rPr>
          <w:color w:val="000000"/>
          <w:sz w:val="30"/>
          <w:szCs w:val="30"/>
        </w:rPr>
        <w:t xml:space="preserve"> </w:t>
      </w:r>
      <w:r w:rsidRPr="00C51CAE">
        <w:rPr>
          <w:color w:val="000000"/>
          <w:sz w:val="30"/>
          <w:szCs w:val="30"/>
          <w:cs/>
        </w:rPr>
        <w:t>สามารถควบคุมมติที่ประชุมผู้ถือหุ้นได้เกือบทั้งหมดไม่ว่าจะเป็นเรื่องการแต่งตั้งกรรมการ หรือการขอมติในเรื่องอื่นที่ต้องใช้เสียงส่วนใหญ่ของที่ประชุมผู้ถือหุ้น ยกเว้นเรื่องกฎหมายหรือ</w:t>
      </w:r>
      <w:r w:rsidR="006D0E5D">
        <w:rPr>
          <w:color w:val="000000"/>
          <w:sz w:val="30"/>
          <w:szCs w:val="30"/>
          <w:cs/>
        </w:rPr>
        <w:br/>
      </w:r>
      <w:r w:rsidRPr="00C51CAE">
        <w:rPr>
          <w:color w:val="000000"/>
          <w:sz w:val="30"/>
          <w:szCs w:val="30"/>
          <w:cs/>
        </w:rPr>
        <w:t xml:space="preserve">ข้อบังคับบริษัทกำหนดต้องให้ได้รับเสียง </w:t>
      </w:r>
      <w:r w:rsidRPr="00C51CAE">
        <w:rPr>
          <w:color w:val="000000"/>
          <w:sz w:val="30"/>
          <w:szCs w:val="30"/>
        </w:rPr>
        <w:t xml:space="preserve">3 </w:t>
      </w:r>
      <w:r w:rsidRPr="00C51CAE">
        <w:rPr>
          <w:color w:val="000000"/>
          <w:sz w:val="30"/>
          <w:szCs w:val="30"/>
          <w:cs/>
        </w:rPr>
        <w:t xml:space="preserve">ใน </w:t>
      </w:r>
      <w:r w:rsidRPr="00C51CAE">
        <w:rPr>
          <w:color w:val="000000"/>
          <w:sz w:val="30"/>
          <w:szCs w:val="30"/>
        </w:rPr>
        <w:t xml:space="preserve">4 </w:t>
      </w:r>
      <w:r w:rsidRPr="00C51CAE">
        <w:rPr>
          <w:rFonts w:hint="cs"/>
          <w:color w:val="000000"/>
          <w:sz w:val="30"/>
          <w:szCs w:val="30"/>
          <w:cs/>
        </w:rPr>
        <w:t xml:space="preserve"> </w:t>
      </w:r>
      <w:r w:rsidRPr="00C51CAE">
        <w:rPr>
          <w:color w:val="000000"/>
          <w:sz w:val="30"/>
          <w:szCs w:val="30"/>
          <w:cs/>
        </w:rPr>
        <w:t>ของที่ประชุมผู้ถือหุ้น ดังนั้น</w:t>
      </w:r>
      <w:r w:rsidRPr="00C51CAE">
        <w:rPr>
          <w:rFonts w:hint="cs"/>
          <w:color w:val="000000"/>
          <w:sz w:val="30"/>
          <w:szCs w:val="30"/>
          <w:cs/>
        </w:rPr>
        <w:t xml:space="preserve"> </w:t>
      </w:r>
      <w:r w:rsidRPr="00C51CAE">
        <w:rPr>
          <w:color w:val="000000"/>
          <w:sz w:val="30"/>
          <w:szCs w:val="30"/>
          <w:cs/>
        </w:rPr>
        <w:t>ผู้ถือหุ้นรายอื่นจ</w:t>
      </w:r>
      <w:r w:rsidRPr="00C51CAE">
        <w:rPr>
          <w:rFonts w:hint="cs"/>
          <w:color w:val="000000"/>
          <w:sz w:val="30"/>
          <w:szCs w:val="30"/>
          <w:cs/>
        </w:rPr>
        <w:t>ึ</w:t>
      </w:r>
      <w:r w:rsidRPr="00C51CAE">
        <w:rPr>
          <w:color w:val="000000"/>
          <w:sz w:val="30"/>
          <w:szCs w:val="30"/>
          <w:cs/>
        </w:rPr>
        <w:t>ง</w:t>
      </w:r>
      <w:r w:rsidRPr="00C51CAE">
        <w:rPr>
          <w:rFonts w:hint="cs"/>
          <w:color w:val="000000"/>
          <w:sz w:val="30"/>
          <w:szCs w:val="30"/>
          <w:cs/>
        </w:rPr>
        <w:t>อาจ</w:t>
      </w:r>
      <w:r w:rsidR="006D0E5D">
        <w:rPr>
          <w:color w:val="000000"/>
          <w:sz w:val="30"/>
          <w:szCs w:val="30"/>
          <w:cs/>
        </w:rPr>
        <w:br/>
      </w:r>
      <w:r w:rsidRPr="00C51CAE">
        <w:rPr>
          <w:color w:val="000000"/>
          <w:sz w:val="30"/>
          <w:szCs w:val="30"/>
          <w:cs/>
        </w:rPr>
        <w:t>ไม่สามารถรวบรวมคะแนนเสียงเพื่อตรวจสอบและถ่วงดุลเรื่อ</w:t>
      </w:r>
      <w:r w:rsidRPr="00C51CAE">
        <w:rPr>
          <w:rFonts w:hint="cs"/>
          <w:color w:val="000000"/>
          <w:sz w:val="30"/>
          <w:szCs w:val="30"/>
          <w:cs/>
        </w:rPr>
        <w:t>ง</w:t>
      </w:r>
      <w:r w:rsidRPr="00C51CAE">
        <w:rPr>
          <w:color w:val="000000"/>
          <w:sz w:val="30"/>
          <w:szCs w:val="30"/>
          <w:cs/>
        </w:rPr>
        <w:t>ที่ผู้ถือหุ้นใหญ่เสนอได้</w:t>
      </w:r>
    </w:p>
    <w:p w14:paraId="407D5B56" w14:textId="77777777" w:rsidR="0023191C" w:rsidRPr="00C51CAE" w:rsidRDefault="0023191C" w:rsidP="0023191C">
      <w:pPr>
        <w:pStyle w:val="NormalWeb"/>
        <w:spacing w:before="0" w:beforeAutospacing="0" w:after="0" w:afterAutospacing="0"/>
        <w:ind w:firstLine="720"/>
        <w:rPr>
          <w:color w:val="000000"/>
          <w:sz w:val="16"/>
          <w:szCs w:val="16"/>
        </w:rPr>
      </w:pPr>
    </w:p>
    <w:p w14:paraId="2425D0E1" w14:textId="77777777" w:rsidR="006D0E5D" w:rsidRDefault="006D0E5D">
      <w:pPr>
        <w:rPr>
          <w:rFonts w:ascii="Angsana New" w:hAnsi="Angsana New"/>
          <w:color w:val="000000"/>
          <w:sz w:val="30"/>
          <w:szCs w:val="30"/>
          <w:u w:val="single"/>
          <w:cs/>
          <w:lang w:val="en-US"/>
        </w:rPr>
      </w:pPr>
      <w:r>
        <w:rPr>
          <w:color w:val="000000"/>
          <w:sz w:val="30"/>
          <w:szCs w:val="30"/>
          <w:u w:val="single"/>
          <w:cs/>
        </w:rPr>
        <w:br w:type="page"/>
      </w:r>
    </w:p>
    <w:p w14:paraId="59CB0B06" w14:textId="77777777" w:rsidR="0023191C" w:rsidRPr="00C51CAE" w:rsidRDefault="0023191C" w:rsidP="0023191C">
      <w:pPr>
        <w:pStyle w:val="NormalWeb"/>
        <w:spacing w:before="0" w:beforeAutospacing="0" w:after="0" w:afterAutospacing="0"/>
        <w:rPr>
          <w:color w:val="000000"/>
          <w:sz w:val="30"/>
          <w:szCs w:val="30"/>
        </w:rPr>
      </w:pPr>
      <w:r w:rsidRPr="00C51CAE">
        <w:rPr>
          <w:rFonts w:hint="cs"/>
          <w:color w:val="000000"/>
          <w:sz w:val="30"/>
          <w:szCs w:val="30"/>
          <w:u w:val="single"/>
          <w:cs/>
        </w:rPr>
        <w:lastRenderedPageBreak/>
        <w:t>ความเสี่ยงจาก</w:t>
      </w:r>
      <w:r w:rsidRPr="00C51CAE">
        <w:rPr>
          <w:color w:val="000000"/>
          <w:sz w:val="30"/>
          <w:szCs w:val="30"/>
          <w:u w:val="single"/>
          <w:cs/>
        </w:rPr>
        <w:t>บริษัทมีผู้ถือหุ้นรายใหญ่</w:t>
      </w:r>
      <w:r w:rsidRPr="00C51CAE">
        <w:rPr>
          <w:color w:val="000000"/>
          <w:sz w:val="30"/>
          <w:szCs w:val="30"/>
          <w:u w:val="single"/>
        </w:rPr>
        <w:t xml:space="preserve"> &gt;25%</w:t>
      </w:r>
    </w:p>
    <w:p w14:paraId="5D72C35D" w14:textId="77777777" w:rsidR="0023191C" w:rsidRPr="00C51CAE" w:rsidRDefault="0023191C" w:rsidP="0023191C">
      <w:pPr>
        <w:pStyle w:val="NormalWeb"/>
        <w:spacing w:before="0" w:beforeAutospacing="0" w:after="0" w:afterAutospacing="0"/>
        <w:ind w:firstLine="720"/>
        <w:rPr>
          <w:color w:val="000000"/>
          <w:sz w:val="16"/>
          <w:szCs w:val="16"/>
          <w:u w:val="single"/>
          <w:cs/>
        </w:rPr>
      </w:pPr>
      <w:r w:rsidRPr="00C51CAE">
        <w:rPr>
          <w:rFonts w:hint="cs"/>
          <w:color w:val="000000"/>
          <w:sz w:val="30"/>
          <w:szCs w:val="30"/>
          <w:cs/>
        </w:rPr>
        <w:t>บริษัทมีกลุ่มผู้ถือหุ้นใหญ่คือ กลุ่ม</w:t>
      </w:r>
      <w:r w:rsidRPr="00C51CAE">
        <w:rPr>
          <w:sz w:val="30"/>
          <w:szCs w:val="30"/>
        </w:rPr>
        <w:t>……………</w:t>
      </w:r>
      <w:r w:rsidRPr="00C51CAE">
        <w:rPr>
          <w:rFonts w:hint="cs"/>
          <w:color w:val="000000"/>
          <w:sz w:val="30"/>
          <w:szCs w:val="30"/>
          <w:cs/>
        </w:rPr>
        <w:t>เป็นผู้ถือหุ้นร้อยละ</w:t>
      </w:r>
      <w:r w:rsidRPr="00C51CAE">
        <w:rPr>
          <w:sz w:val="30"/>
          <w:szCs w:val="30"/>
        </w:rPr>
        <w:t>……………</w:t>
      </w:r>
      <w:r w:rsidRPr="00C51CAE">
        <w:rPr>
          <w:color w:val="000000"/>
          <w:sz w:val="30"/>
          <w:szCs w:val="30"/>
          <w:cs/>
        </w:rPr>
        <w:t>ของจำนวนหุ้น</w:t>
      </w:r>
      <w:r w:rsidRPr="00C51CAE">
        <w:rPr>
          <w:rFonts w:hint="cs"/>
          <w:color w:val="000000"/>
          <w:sz w:val="30"/>
          <w:szCs w:val="30"/>
          <w:cs/>
        </w:rPr>
        <w:br/>
      </w:r>
      <w:r w:rsidRPr="00C51CAE">
        <w:rPr>
          <w:color w:val="000000"/>
          <w:sz w:val="30"/>
          <w:szCs w:val="30"/>
          <w:cs/>
        </w:rPr>
        <w:t>ที่จำหน่ายได้แล้วทั้งหมด</w:t>
      </w:r>
      <w:r w:rsidRPr="00C51CAE">
        <w:rPr>
          <w:rFonts w:hint="cs"/>
          <w:color w:val="000000"/>
          <w:sz w:val="30"/>
          <w:szCs w:val="30"/>
          <w:cs/>
        </w:rPr>
        <w:t xml:space="preserve"> จึงอาจทำให้กลุ่มผู้ถือหุ้นดังกล่าวสามารถใช้สิทธิคัดค้านหรือไม่อนุมัติการลงมติ</w:t>
      </w:r>
      <w:r w:rsidRPr="00C51CAE">
        <w:rPr>
          <w:color w:val="000000"/>
          <w:sz w:val="30"/>
          <w:szCs w:val="30"/>
          <w:cs/>
        </w:rPr>
        <w:br/>
      </w:r>
      <w:r w:rsidRPr="00C51CAE">
        <w:rPr>
          <w:rFonts w:hint="cs"/>
          <w:color w:val="000000"/>
          <w:sz w:val="30"/>
          <w:szCs w:val="30"/>
          <w:cs/>
        </w:rPr>
        <w:t xml:space="preserve">ในการประชุมผู้ถือหุ้นในเรื่องต่าง ๆ ที่ข้อบังคับบริษัทหรือกฎหมายที่เกี่ยวข้องกำหนดให้ต้องได้รับคะแนนเสียงไม่น้อยกว่า 3 ใน 4 ของจำนวนเสียงทั้งหมดของผู้ถือหุ้นซึ่งมาประชุมและมีสิทธิออกเสียงลงคะแนนได้ </w:t>
      </w:r>
    </w:p>
    <w:p w14:paraId="16BDACFD" w14:textId="77777777" w:rsidR="009F7DEF" w:rsidRPr="00C51CAE" w:rsidRDefault="009F7DEF" w:rsidP="0023191C">
      <w:pPr>
        <w:pStyle w:val="NormalWeb"/>
        <w:spacing w:before="0" w:beforeAutospacing="0" w:after="0" w:afterAutospacing="0"/>
        <w:rPr>
          <w:color w:val="000000"/>
          <w:sz w:val="30"/>
          <w:szCs w:val="30"/>
          <w:u w:val="single"/>
        </w:rPr>
      </w:pPr>
    </w:p>
    <w:p w14:paraId="05A23676" w14:textId="77777777" w:rsidR="0023191C" w:rsidRPr="00C51CAE" w:rsidRDefault="0023191C" w:rsidP="0023191C">
      <w:pPr>
        <w:pStyle w:val="NormalWeb"/>
        <w:spacing w:before="0" w:beforeAutospacing="0" w:after="0" w:afterAutospacing="0"/>
        <w:rPr>
          <w:color w:val="000000"/>
          <w:sz w:val="30"/>
          <w:szCs w:val="30"/>
          <w:u w:val="single"/>
        </w:rPr>
      </w:pPr>
      <w:r w:rsidRPr="00C51CAE">
        <w:rPr>
          <w:rFonts w:hint="cs"/>
          <w:color w:val="000000"/>
          <w:sz w:val="30"/>
          <w:szCs w:val="30"/>
          <w:u w:val="single"/>
          <w:cs/>
        </w:rPr>
        <w:t>ความเสี่ยงจาก</w:t>
      </w:r>
      <w:r w:rsidRPr="00C51CAE">
        <w:rPr>
          <w:color w:val="000000"/>
          <w:sz w:val="30"/>
          <w:szCs w:val="30"/>
          <w:u w:val="single"/>
          <w:cs/>
        </w:rPr>
        <w:t>ผู้ถือหุ้นรายใหญ่หรือผู้บริหารมีความขัดแย้ง</w:t>
      </w:r>
      <w:r w:rsidRPr="00C51CAE">
        <w:rPr>
          <w:rFonts w:hint="cs"/>
          <w:color w:val="000000"/>
          <w:sz w:val="30"/>
          <w:szCs w:val="30"/>
          <w:u w:val="single"/>
          <w:cs/>
        </w:rPr>
        <w:t>ทาง</w:t>
      </w:r>
      <w:r w:rsidRPr="00C51CAE">
        <w:rPr>
          <w:color w:val="000000"/>
          <w:sz w:val="30"/>
          <w:szCs w:val="30"/>
          <w:u w:val="single"/>
          <w:cs/>
        </w:rPr>
        <w:t>ผลประโยชน์</w:t>
      </w:r>
      <w:r w:rsidRPr="00C51CAE">
        <w:rPr>
          <w:rFonts w:hint="cs"/>
          <w:color w:val="000000"/>
          <w:sz w:val="30"/>
          <w:szCs w:val="30"/>
          <w:u w:val="single"/>
          <w:cs/>
        </w:rPr>
        <w:t>เนื่องจาก</w:t>
      </w:r>
      <w:r w:rsidRPr="00C51CAE">
        <w:rPr>
          <w:color w:val="000000"/>
          <w:sz w:val="30"/>
          <w:szCs w:val="30"/>
          <w:u w:val="single"/>
          <w:cs/>
        </w:rPr>
        <w:t>มีกิจการที่แข่งขัน</w:t>
      </w:r>
      <w:r w:rsidRPr="00C51CAE">
        <w:rPr>
          <w:rFonts w:hint="cs"/>
          <w:color w:val="000000"/>
          <w:sz w:val="30"/>
          <w:szCs w:val="30"/>
          <w:u w:val="single"/>
          <w:cs/>
        </w:rPr>
        <w:t>กับบริษัท</w:t>
      </w:r>
    </w:p>
    <w:p w14:paraId="3B100A75" w14:textId="77777777" w:rsidR="0023191C" w:rsidRPr="00C51CAE" w:rsidRDefault="0023191C" w:rsidP="006D0E5D">
      <w:pPr>
        <w:pStyle w:val="NormalWeb"/>
        <w:spacing w:before="0" w:beforeAutospacing="0" w:after="0" w:afterAutospacing="0"/>
        <w:ind w:right="-442" w:firstLine="720"/>
        <w:rPr>
          <w:sz w:val="30"/>
          <w:szCs w:val="30"/>
        </w:rPr>
      </w:pPr>
      <w:r w:rsidRPr="00C51CAE">
        <w:rPr>
          <w:color w:val="000000"/>
          <w:sz w:val="30"/>
          <w:szCs w:val="30"/>
          <w:cs/>
        </w:rPr>
        <w:t>บริษัทมี</w:t>
      </w:r>
      <w:r w:rsidRPr="00C51CAE">
        <w:rPr>
          <w:sz w:val="30"/>
          <w:szCs w:val="30"/>
        </w:rPr>
        <w:t>…………….</w:t>
      </w:r>
      <w:r w:rsidRPr="00C51CAE">
        <w:rPr>
          <w:rFonts w:hint="cs"/>
          <w:color w:val="000000"/>
          <w:sz w:val="30"/>
          <w:szCs w:val="30"/>
          <w:cs/>
        </w:rPr>
        <w:t xml:space="preserve"> </w:t>
      </w:r>
      <w:r w:rsidRPr="00C51CAE">
        <w:rPr>
          <w:color w:val="000000"/>
          <w:sz w:val="30"/>
          <w:szCs w:val="30"/>
          <w:cs/>
        </w:rPr>
        <w:t>เป็นผู้ถือหุ้นรายใหญ่</w:t>
      </w:r>
      <w:r w:rsidRPr="00C51CAE">
        <w:rPr>
          <w:rFonts w:hint="cs"/>
          <w:color w:val="000000"/>
          <w:sz w:val="30"/>
          <w:szCs w:val="30"/>
          <w:cs/>
        </w:rPr>
        <w:t>ซึ่งถือหุ้น</w:t>
      </w:r>
      <w:r w:rsidRPr="00C51CAE">
        <w:rPr>
          <w:color w:val="000000"/>
          <w:sz w:val="30"/>
          <w:szCs w:val="30"/>
          <w:cs/>
        </w:rPr>
        <w:t>ร้อยล</w:t>
      </w:r>
      <w:r w:rsidRPr="00C51CAE">
        <w:rPr>
          <w:rFonts w:hint="cs"/>
          <w:color w:val="000000"/>
          <w:sz w:val="30"/>
          <w:szCs w:val="30"/>
          <w:cs/>
        </w:rPr>
        <w:t>ะ</w:t>
      </w:r>
      <w:r w:rsidRPr="00C51CAE">
        <w:rPr>
          <w:sz w:val="30"/>
          <w:szCs w:val="30"/>
        </w:rPr>
        <w:t>……..</w:t>
      </w:r>
      <w:r w:rsidRPr="00C51CAE">
        <w:rPr>
          <w:color w:val="000000"/>
          <w:sz w:val="30"/>
          <w:szCs w:val="30"/>
          <w:cs/>
        </w:rPr>
        <w:t>ของ</w:t>
      </w:r>
      <w:r w:rsidRPr="00C51CAE">
        <w:rPr>
          <w:rFonts w:hint="cs"/>
          <w:color w:val="000000"/>
          <w:sz w:val="30"/>
          <w:szCs w:val="30"/>
          <w:cs/>
        </w:rPr>
        <w:t>ทุนชำระแล้ว</w:t>
      </w:r>
      <w:r w:rsidRPr="00C51CAE">
        <w:rPr>
          <w:color w:val="000000"/>
          <w:sz w:val="30"/>
          <w:szCs w:val="30"/>
          <w:cs/>
        </w:rPr>
        <w:t xml:space="preserve"> และเป็นกรรมการ</w:t>
      </w:r>
      <w:r w:rsidRPr="00C51CAE">
        <w:rPr>
          <w:rFonts w:hint="cs"/>
          <w:color w:val="000000"/>
          <w:sz w:val="30"/>
          <w:szCs w:val="30"/>
          <w:cs/>
        </w:rPr>
        <w:br/>
      </w:r>
      <w:r w:rsidRPr="00C51CAE">
        <w:rPr>
          <w:color w:val="000000"/>
          <w:sz w:val="30"/>
          <w:szCs w:val="30"/>
          <w:cs/>
        </w:rPr>
        <w:t xml:space="preserve">บริหารที่มีอำนาจผูกพันพันบริษัท </w:t>
      </w:r>
      <w:r w:rsidRPr="00C51CAE">
        <w:rPr>
          <w:rFonts w:hint="cs"/>
          <w:color w:val="000000"/>
          <w:sz w:val="30"/>
          <w:szCs w:val="30"/>
          <w:cs/>
        </w:rPr>
        <w:t xml:space="preserve">และกรรมการผู้จัดการ  </w:t>
      </w:r>
      <w:r w:rsidRPr="00C51CAE">
        <w:rPr>
          <w:color w:val="000000"/>
          <w:sz w:val="30"/>
          <w:szCs w:val="30"/>
          <w:cs/>
        </w:rPr>
        <w:t>นอกจากนี้</w:t>
      </w:r>
      <w:r w:rsidRPr="00C51CAE">
        <w:rPr>
          <w:rFonts w:hint="cs"/>
          <w:color w:val="000000"/>
          <w:sz w:val="30"/>
          <w:szCs w:val="30"/>
          <w:cs/>
        </w:rPr>
        <w:t xml:space="preserve"> </w:t>
      </w:r>
      <w:r w:rsidRPr="00C51CAE">
        <w:rPr>
          <w:color w:val="000000"/>
          <w:sz w:val="30"/>
          <w:szCs w:val="30"/>
          <w:cs/>
        </w:rPr>
        <w:t>ยังเป็นผู้ถือหุ้นในบริษัท</w:t>
      </w:r>
      <w:r w:rsidRPr="00C51CAE">
        <w:rPr>
          <w:rFonts w:hint="cs"/>
          <w:color w:val="000000"/>
          <w:sz w:val="30"/>
          <w:szCs w:val="30"/>
          <w:cs/>
        </w:rPr>
        <w:t xml:space="preserve"> ....(นิติบุคคล</w:t>
      </w:r>
      <w:r w:rsidRPr="00C51CAE">
        <w:rPr>
          <w:color w:val="000000"/>
          <w:sz w:val="30"/>
          <w:szCs w:val="30"/>
          <w:cs/>
        </w:rPr>
        <w:br/>
      </w:r>
      <w:r w:rsidRPr="00C51CAE">
        <w:rPr>
          <w:rFonts w:hint="cs"/>
          <w:color w:val="000000"/>
          <w:sz w:val="30"/>
          <w:szCs w:val="30"/>
          <w:cs/>
        </w:rPr>
        <w:t xml:space="preserve">ที่อาจมีความขัดแย้ง) </w:t>
      </w:r>
      <w:r w:rsidRPr="00C51CAE">
        <w:rPr>
          <w:sz w:val="30"/>
          <w:szCs w:val="30"/>
        </w:rPr>
        <w:t xml:space="preserve">…… </w:t>
      </w:r>
      <w:r w:rsidRPr="00C51CAE">
        <w:rPr>
          <w:color w:val="000000"/>
          <w:sz w:val="30"/>
          <w:szCs w:val="30"/>
          <w:cs/>
        </w:rPr>
        <w:t>ใน</w:t>
      </w:r>
      <w:r w:rsidRPr="00C51CAE">
        <w:rPr>
          <w:rFonts w:hint="cs"/>
          <w:color w:val="000000"/>
          <w:sz w:val="30"/>
          <w:szCs w:val="30"/>
          <w:cs/>
        </w:rPr>
        <w:t>สัด</w:t>
      </w:r>
      <w:r w:rsidRPr="00C51CAE">
        <w:rPr>
          <w:color w:val="000000"/>
          <w:sz w:val="30"/>
          <w:szCs w:val="30"/>
          <w:cs/>
        </w:rPr>
        <w:t>ส่วนร้อยละ</w:t>
      </w:r>
      <w:r w:rsidRPr="00C51CAE">
        <w:rPr>
          <w:sz w:val="30"/>
          <w:szCs w:val="30"/>
        </w:rPr>
        <w:t xml:space="preserve">……. </w:t>
      </w:r>
      <w:r w:rsidRPr="00C51CAE">
        <w:rPr>
          <w:rFonts w:hint="cs"/>
          <w:color w:val="000000"/>
          <w:sz w:val="30"/>
          <w:szCs w:val="30"/>
          <w:cs/>
        </w:rPr>
        <w:t xml:space="preserve">ของทุนชำระแล้วของนิติบุคคลดังกล่าว </w:t>
      </w:r>
      <w:r w:rsidRPr="00C51CAE">
        <w:rPr>
          <w:color w:val="000000"/>
          <w:sz w:val="30"/>
          <w:szCs w:val="30"/>
          <w:cs/>
        </w:rPr>
        <w:t>และมีอำนาจ</w:t>
      </w:r>
      <w:r w:rsidRPr="00C51CAE">
        <w:rPr>
          <w:rFonts w:hint="cs"/>
          <w:color w:val="000000"/>
          <w:sz w:val="30"/>
          <w:szCs w:val="30"/>
          <w:cs/>
        </w:rPr>
        <w:br/>
      </w:r>
      <w:r w:rsidRPr="00C51CAE">
        <w:rPr>
          <w:color w:val="000000"/>
          <w:sz w:val="30"/>
          <w:szCs w:val="30"/>
          <w:cs/>
        </w:rPr>
        <w:t>ในการลงนามผูกพัน</w:t>
      </w:r>
      <w:r w:rsidRPr="00C51CAE">
        <w:rPr>
          <w:rFonts w:hint="cs"/>
          <w:color w:val="000000"/>
          <w:sz w:val="30"/>
          <w:szCs w:val="30"/>
          <w:cs/>
        </w:rPr>
        <w:t>นิติบุคคล</w:t>
      </w:r>
      <w:r w:rsidRPr="00C51CAE">
        <w:rPr>
          <w:color w:val="000000"/>
          <w:sz w:val="30"/>
          <w:szCs w:val="30"/>
          <w:cs/>
        </w:rPr>
        <w:t xml:space="preserve">ดังกล่าวด้วย </w:t>
      </w:r>
      <w:r w:rsidRPr="00C51CAE">
        <w:rPr>
          <w:rFonts w:hint="cs"/>
          <w:color w:val="000000"/>
          <w:sz w:val="30"/>
          <w:szCs w:val="30"/>
          <w:cs/>
        </w:rPr>
        <w:t>ซึ่งนิติบุคคล</w:t>
      </w:r>
      <w:r w:rsidRPr="00C51CAE">
        <w:rPr>
          <w:sz w:val="30"/>
          <w:szCs w:val="30"/>
        </w:rPr>
        <w:t>…………..</w:t>
      </w:r>
      <w:r w:rsidRPr="00C51CAE">
        <w:rPr>
          <w:color w:val="000000"/>
          <w:sz w:val="30"/>
          <w:szCs w:val="30"/>
          <w:cs/>
        </w:rPr>
        <w:t>ดำเนิ</w:t>
      </w:r>
      <w:r w:rsidRPr="00C51CAE">
        <w:rPr>
          <w:rFonts w:hint="cs"/>
          <w:color w:val="000000"/>
          <w:sz w:val="30"/>
          <w:szCs w:val="30"/>
          <w:cs/>
        </w:rPr>
        <w:t>น</w:t>
      </w:r>
      <w:r w:rsidRPr="00C51CAE">
        <w:rPr>
          <w:color w:val="000000"/>
          <w:sz w:val="30"/>
          <w:szCs w:val="30"/>
          <w:cs/>
        </w:rPr>
        <w:t>ธุรกิจ</w:t>
      </w:r>
      <w:r w:rsidRPr="00C51CAE">
        <w:rPr>
          <w:sz w:val="30"/>
          <w:szCs w:val="30"/>
        </w:rPr>
        <w:t>………….</w:t>
      </w:r>
      <w:r w:rsidRPr="00C51CAE">
        <w:rPr>
          <w:color w:val="000000"/>
          <w:sz w:val="30"/>
          <w:szCs w:val="30"/>
          <w:cs/>
        </w:rPr>
        <w:t>ซึ่ง</w:t>
      </w:r>
      <w:r w:rsidRPr="00C51CAE">
        <w:rPr>
          <w:rFonts w:hint="cs"/>
          <w:color w:val="000000"/>
          <w:sz w:val="30"/>
          <w:szCs w:val="30"/>
          <w:cs/>
        </w:rPr>
        <w:t>ป็นธุรกิจเดียวกัน</w:t>
      </w:r>
      <w:r w:rsidR="006D0E5D">
        <w:rPr>
          <w:color w:val="000000"/>
          <w:sz w:val="30"/>
          <w:szCs w:val="30"/>
          <w:cs/>
        </w:rPr>
        <w:br/>
      </w:r>
      <w:r w:rsidRPr="00C51CAE">
        <w:rPr>
          <w:rFonts w:hint="cs"/>
          <w:color w:val="000000"/>
          <w:sz w:val="30"/>
          <w:szCs w:val="30"/>
          <w:cs/>
        </w:rPr>
        <w:t>กับบริษัทที่บริษัทดำเนินการอยู่ และมีความ</w:t>
      </w:r>
      <w:r w:rsidRPr="00C51CAE">
        <w:rPr>
          <w:color w:val="000000"/>
          <w:sz w:val="30"/>
          <w:szCs w:val="30"/>
          <w:cs/>
        </w:rPr>
        <w:t>คล้ายคลึง</w:t>
      </w:r>
      <w:r w:rsidRPr="00C51CAE">
        <w:rPr>
          <w:rFonts w:hint="cs"/>
          <w:color w:val="000000"/>
          <w:sz w:val="30"/>
          <w:szCs w:val="30"/>
          <w:cs/>
        </w:rPr>
        <w:t>กับ</w:t>
      </w:r>
      <w:r w:rsidRPr="00C51CAE">
        <w:rPr>
          <w:color w:val="000000"/>
          <w:sz w:val="30"/>
          <w:szCs w:val="30"/>
          <w:cs/>
        </w:rPr>
        <w:t>หรือแข่งขันกับธุรกิจของบริษัท แม้ว่าที่ผ่านมาบริษัท</w:t>
      </w:r>
      <w:r w:rsidR="006D0E5D">
        <w:rPr>
          <w:color w:val="000000"/>
          <w:sz w:val="30"/>
          <w:szCs w:val="30"/>
          <w:cs/>
        </w:rPr>
        <w:br/>
      </w:r>
      <w:r w:rsidRPr="00C51CAE">
        <w:rPr>
          <w:color w:val="000000"/>
          <w:sz w:val="30"/>
          <w:szCs w:val="30"/>
          <w:cs/>
        </w:rPr>
        <w:t>จะไม่มีรายการระหว่างกันกับบริษัทดังกล่าว แต่เนื่องจาก</w:t>
      </w:r>
      <w:r w:rsidRPr="00C51CAE">
        <w:rPr>
          <w:sz w:val="30"/>
          <w:szCs w:val="30"/>
        </w:rPr>
        <w:t>………………..</w:t>
      </w:r>
      <w:r w:rsidRPr="00C51CAE">
        <w:rPr>
          <w:color w:val="000000"/>
          <w:sz w:val="30"/>
          <w:szCs w:val="30"/>
          <w:cs/>
        </w:rPr>
        <w:t>เป็นผู้มีส่วนได้เสียและมีอิทธิพลต่อ</w:t>
      </w:r>
      <w:r w:rsidRPr="00C51CAE">
        <w:rPr>
          <w:rFonts w:hint="cs"/>
          <w:color w:val="000000"/>
          <w:sz w:val="30"/>
          <w:szCs w:val="30"/>
          <w:cs/>
        </w:rPr>
        <w:br/>
      </w:r>
      <w:r w:rsidRPr="00C51CAE">
        <w:rPr>
          <w:color w:val="000000"/>
          <w:sz w:val="30"/>
          <w:szCs w:val="30"/>
          <w:cs/>
        </w:rPr>
        <w:t xml:space="preserve">การดำเนินงานทั้ง </w:t>
      </w:r>
      <w:r w:rsidRPr="00C51CAE">
        <w:rPr>
          <w:color w:val="000000"/>
          <w:sz w:val="30"/>
          <w:szCs w:val="30"/>
        </w:rPr>
        <w:t xml:space="preserve">2 </w:t>
      </w:r>
      <w:r w:rsidRPr="00C51CAE">
        <w:rPr>
          <w:color w:val="000000"/>
          <w:sz w:val="30"/>
          <w:szCs w:val="30"/>
          <w:cs/>
        </w:rPr>
        <w:t>บริษัท</w:t>
      </w:r>
      <w:r w:rsidRPr="00C51CAE">
        <w:rPr>
          <w:sz w:val="30"/>
          <w:szCs w:val="30"/>
        </w:rPr>
        <w:t>………………..</w:t>
      </w:r>
      <w:r w:rsidRPr="00C51CAE">
        <w:rPr>
          <w:color w:val="000000"/>
          <w:sz w:val="30"/>
          <w:szCs w:val="30"/>
          <w:cs/>
        </w:rPr>
        <w:t>จึงอาจมีความขัดแย้งทางผลประโยชน์ในการบริหารงาน</w:t>
      </w:r>
      <w:r w:rsidRPr="00C51CAE">
        <w:rPr>
          <w:rFonts w:hint="cs"/>
          <w:color w:val="000000"/>
          <w:sz w:val="30"/>
          <w:szCs w:val="30"/>
          <w:cs/>
        </w:rPr>
        <w:br/>
      </w:r>
      <w:r w:rsidRPr="00C51CAE">
        <w:rPr>
          <w:color w:val="000000"/>
          <w:sz w:val="30"/>
          <w:szCs w:val="30"/>
          <w:cs/>
        </w:rPr>
        <w:t>เพื่อประโยชน์สูงสุดของบริษัท</w:t>
      </w:r>
      <w:r w:rsidRPr="00C51CAE">
        <w:rPr>
          <w:color w:val="000000"/>
          <w:sz w:val="30"/>
          <w:szCs w:val="30"/>
        </w:rPr>
        <w:t xml:space="preserve"> </w:t>
      </w:r>
      <w:r w:rsidRPr="00C51CAE">
        <w:rPr>
          <w:rFonts w:hint="cs"/>
          <w:color w:val="000000"/>
          <w:sz w:val="30"/>
          <w:szCs w:val="30"/>
          <w:cs/>
        </w:rPr>
        <w:t>แต่ทั้งนี้บริษัท</w:t>
      </w:r>
      <w:r w:rsidRPr="00C51CAE">
        <w:rPr>
          <w:color w:val="000000"/>
          <w:sz w:val="30"/>
          <w:szCs w:val="30"/>
          <w:cs/>
        </w:rPr>
        <w:t>และ</w:t>
      </w:r>
      <w:r w:rsidRPr="00C51CAE">
        <w:rPr>
          <w:sz w:val="30"/>
          <w:szCs w:val="30"/>
        </w:rPr>
        <w:t>………………</w:t>
      </w:r>
      <w:r w:rsidRPr="00C51CAE">
        <w:rPr>
          <w:sz w:val="30"/>
          <w:szCs w:val="30"/>
          <w:cs/>
        </w:rPr>
        <w:t>มีสินค้าและผลิตภัณฑ์ กลุ่มลูกค้าเป้าหมาย</w:t>
      </w:r>
      <w:r w:rsidRPr="00C51CAE">
        <w:rPr>
          <w:rFonts w:hint="cs"/>
          <w:sz w:val="30"/>
          <w:szCs w:val="30"/>
          <w:cs/>
        </w:rPr>
        <w:br/>
      </w:r>
      <w:r w:rsidRPr="00C51CAE">
        <w:rPr>
          <w:sz w:val="30"/>
          <w:szCs w:val="30"/>
          <w:cs/>
        </w:rPr>
        <w:t>ที่แตกต่างกัน จึงไม่ส่งผลกระทบต่อการดำเนินงานของบริษัท</w:t>
      </w:r>
    </w:p>
    <w:p w14:paraId="716E102E" w14:textId="77777777" w:rsidR="0023191C" w:rsidRPr="00C51CAE" w:rsidRDefault="0023191C" w:rsidP="0023191C">
      <w:pPr>
        <w:pStyle w:val="NormalWeb"/>
        <w:spacing w:before="0" w:beforeAutospacing="0" w:after="0" w:afterAutospacing="0"/>
        <w:ind w:firstLine="720"/>
        <w:rPr>
          <w:color w:val="000000"/>
          <w:sz w:val="16"/>
          <w:szCs w:val="16"/>
          <w:cs/>
        </w:rPr>
      </w:pPr>
    </w:p>
    <w:p w14:paraId="266FA136" w14:textId="77777777" w:rsidR="0023191C" w:rsidRPr="00C51CAE" w:rsidRDefault="0023191C" w:rsidP="0023191C">
      <w:pPr>
        <w:pStyle w:val="NormalWeb"/>
        <w:spacing w:before="0" w:beforeAutospacing="0" w:after="0" w:afterAutospacing="0"/>
        <w:rPr>
          <w:color w:val="000000"/>
          <w:sz w:val="30"/>
          <w:szCs w:val="30"/>
          <w:u w:val="single"/>
        </w:rPr>
      </w:pPr>
      <w:r w:rsidRPr="00C51CAE">
        <w:rPr>
          <w:rFonts w:hint="cs"/>
          <w:color w:val="000000"/>
          <w:sz w:val="30"/>
          <w:szCs w:val="30"/>
          <w:u w:val="single"/>
          <w:cs/>
        </w:rPr>
        <w:t>ความเสี่ยงจาก</w:t>
      </w:r>
      <w:r w:rsidRPr="00C51CAE">
        <w:rPr>
          <w:color w:val="000000"/>
          <w:sz w:val="30"/>
          <w:szCs w:val="30"/>
          <w:u w:val="single"/>
          <w:cs/>
        </w:rPr>
        <w:t>การซื้อขายสินค้าผ่านผู้ถือหุ้นรายใหญ่</w:t>
      </w:r>
    </w:p>
    <w:p w14:paraId="238848B2" w14:textId="77777777" w:rsidR="0023191C" w:rsidRPr="00C51CAE" w:rsidRDefault="0023191C" w:rsidP="0023191C">
      <w:pPr>
        <w:pStyle w:val="NormalWeb"/>
        <w:spacing w:before="0" w:beforeAutospacing="0" w:after="0" w:afterAutospacing="0"/>
        <w:ind w:firstLine="720"/>
        <w:rPr>
          <w:color w:val="000000"/>
          <w:sz w:val="30"/>
          <w:szCs w:val="30"/>
        </w:rPr>
      </w:pPr>
      <w:r w:rsidRPr="00C51CAE">
        <w:rPr>
          <w:color w:val="000000"/>
          <w:sz w:val="30"/>
          <w:szCs w:val="30"/>
          <w:cs/>
        </w:rPr>
        <w:t>บริษัทดำเนินธุรกิจ</w:t>
      </w:r>
      <w:r w:rsidRPr="00C51CAE">
        <w:rPr>
          <w:sz w:val="30"/>
          <w:szCs w:val="30"/>
        </w:rPr>
        <w:t>………………..</w:t>
      </w:r>
      <w:r w:rsidRPr="00C51CAE">
        <w:rPr>
          <w:color w:val="000000"/>
          <w:sz w:val="30"/>
          <w:szCs w:val="30"/>
          <w:cs/>
        </w:rPr>
        <w:t xml:space="preserve">โดยมีการซื้อ/ขายสินค้าทั้งหมดจาก/ผ่าน ผู้ถือหุ้นรายใหญ่ </w:t>
      </w:r>
      <w:r w:rsidRPr="00C51CAE">
        <w:rPr>
          <w:color w:val="000000"/>
          <w:sz w:val="30"/>
          <w:szCs w:val="30"/>
          <w:cs/>
        </w:rPr>
        <w:br/>
        <w:t>ซึ่งถือหุ้นในบริษัทร้อ</w:t>
      </w:r>
      <w:r w:rsidRPr="00C51CAE">
        <w:rPr>
          <w:rFonts w:hint="cs"/>
          <w:color w:val="000000"/>
          <w:sz w:val="30"/>
          <w:szCs w:val="30"/>
          <w:cs/>
        </w:rPr>
        <w:t>ย</w:t>
      </w:r>
      <w:r w:rsidRPr="00C51CAE">
        <w:rPr>
          <w:color w:val="000000"/>
          <w:sz w:val="30"/>
          <w:szCs w:val="30"/>
          <w:cs/>
        </w:rPr>
        <w:t>ละ</w:t>
      </w:r>
      <w:r w:rsidRPr="00C51CAE">
        <w:rPr>
          <w:sz w:val="30"/>
          <w:szCs w:val="30"/>
        </w:rPr>
        <w:t>……….</w:t>
      </w:r>
      <w:r w:rsidRPr="00C51CAE">
        <w:rPr>
          <w:color w:val="000000"/>
          <w:sz w:val="30"/>
          <w:szCs w:val="30"/>
          <w:cs/>
        </w:rPr>
        <w:t xml:space="preserve">ที่ผ่านมา บริษัทไม่มีการซื้อ/ขาย/การทำตลาด/จัดจำหน่าย ด้วยตัวเอง </w:t>
      </w:r>
      <w:r w:rsidRPr="00C51CAE">
        <w:rPr>
          <w:rFonts w:hint="cs"/>
          <w:color w:val="000000"/>
          <w:sz w:val="30"/>
          <w:szCs w:val="30"/>
          <w:cs/>
        </w:rPr>
        <w:br/>
      </w:r>
      <w:r w:rsidRPr="00C51CAE">
        <w:rPr>
          <w:color w:val="000000"/>
          <w:sz w:val="30"/>
          <w:szCs w:val="30"/>
          <w:cs/>
        </w:rPr>
        <w:t>โดยต้องพึ่งพาผู้ถือหุ้นรายใหญ่ ทำให้บริษัทมีความเสี่ยงด้านการดำรงอยู่หากมีการเปลี่ยนแปลงผู้ถือหุ้น</w:t>
      </w:r>
      <w:r w:rsidRPr="00C51CAE">
        <w:rPr>
          <w:rFonts w:hint="cs"/>
          <w:color w:val="000000"/>
          <w:sz w:val="30"/>
          <w:szCs w:val="30"/>
          <w:cs/>
        </w:rPr>
        <w:br/>
      </w:r>
      <w:r w:rsidRPr="00C51CAE">
        <w:rPr>
          <w:color w:val="000000"/>
          <w:sz w:val="30"/>
          <w:szCs w:val="30"/>
          <w:cs/>
        </w:rPr>
        <w:t>รายใหญ่ เนื่องจากกลุ่มผู้ถือหุ้นรายใหญ่ดังกล่าวอาจไม่ให้ความสำคัญกับการซื้อ/ขาย สินค้าของบริษัท</w:t>
      </w:r>
      <w:r w:rsidRPr="00C51CAE">
        <w:rPr>
          <w:rFonts w:hint="cs"/>
          <w:color w:val="000000"/>
          <w:sz w:val="30"/>
          <w:szCs w:val="30"/>
          <w:cs/>
        </w:rPr>
        <w:br/>
      </w:r>
      <w:r w:rsidRPr="00C51CAE">
        <w:rPr>
          <w:color w:val="000000"/>
          <w:sz w:val="30"/>
          <w:szCs w:val="30"/>
          <w:cs/>
        </w:rPr>
        <w:t>เท่าที่ควร ซึ่งจะทำให้ส่วนแบ่งการตลาดของบริษัทลดลงไป และกระทบต่อความสามารถในการทำกำไรของบริษัทในอนาคตได้ หรือในอีกด้านหนึ่ง อาจทำให้ผู้ถือหุ้นใหญ่รายอื่นไม่สามารถเข้ามาครอบงำกิจการ</w:t>
      </w:r>
      <w:r w:rsidRPr="00C51CAE">
        <w:rPr>
          <w:rFonts w:hint="cs"/>
          <w:color w:val="000000"/>
          <w:sz w:val="30"/>
          <w:szCs w:val="30"/>
          <w:cs/>
        </w:rPr>
        <w:br/>
      </w:r>
      <w:r w:rsidRPr="00C51CAE">
        <w:rPr>
          <w:color w:val="000000"/>
          <w:sz w:val="30"/>
          <w:szCs w:val="30"/>
          <w:cs/>
        </w:rPr>
        <w:t>เพื่อเปลี่ยนแปลงการจัดการ ในกรณีที่ฝ่ายจัดการปัจจุบันไม่สามารถทำงานให้เกิดประโยชน์สูงสุดแก่ผู้ถือหุ้น</w:t>
      </w:r>
      <w:r w:rsidRPr="00C51CAE">
        <w:rPr>
          <w:rFonts w:hint="cs"/>
          <w:color w:val="000000"/>
          <w:sz w:val="30"/>
          <w:szCs w:val="30"/>
          <w:cs/>
        </w:rPr>
        <w:t xml:space="preserve"> อย่างไรก็ดี ปัจจุบันมีแผนที่จะดำเนินการสร้างช่องทางการจัดจำหน่ายที่เป็นของตัวเอง แต่อาจต้องใช้เงินลงทุนและระยะเวลาในการพัฒนาประมาณ 2-5 ปี ซึ่งจะช่วยให้บริษัทสามารถลดการพึ่งพิงช่องทางการจัดจำหน่าย</w:t>
      </w:r>
    </w:p>
    <w:p w14:paraId="3E59915B" w14:textId="77777777" w:rsidR="0023191C" w:rsidRPr="00C51CAE" w:rsidRDefault="0023191C" w:rsidP="0023191C">
      <w:pPr>
        <w:pStyle w:val="NormalWeb"/>
        <w:spacing w:before="0" w:beforeAutospacing="0" w:after="0" w:afterAutospacing="0"/>
        <w:rPr>
          <w:color w:val="000000"/>
          <w:sz w:val="30"/>
          <w:szCs w:val="30"/>
        </w:rPr>
      </w:pPr>
      <w:r w:rsidRPr="00C51CAE">
        <w:rPr>
          <w:rFonts w:hint="cs"/>
          <w:color w:val="000000"/>
          <w:sz w:val="30"/>
          <w:szCs w:val="30"/>
          <w:cs/>
        </w:rPr>
        <w:t>ผ่านผู้ถือหุ้นรายใหญ่ได้ในอนาคต</w:t>
      </w:r>
    </w:p>
    <w:p w14:paraId="0D2A2ED9" w14:textId="77777777" w:rsidR="0023191C" w:rsidRPr="00C51CAE" w:rsidRDefault="0023191C" w:rsidP="0023191C">
      <w:pPr>
        <w:pStyle w:val="NormalWeb"/>
        <w:spacing w:before="0" w:beforeAutospacing="0" w:after="0" w:afterAutospacing="0"/>
        <w:rPr>
          <w:color w:val="000000"/>
          <w:sz w:val="16"/>
          <w:szCs w:val="16"/>
        </w:rPr>
      </w:pPr>
    </w:p>
    <w:p w14:paraId="2653E5B1" w14:textId="77777777" w:rsidR="0023191C" w:rsidRPr="00C51CAE" w:rsidRDefault="0023191C" w:rsidP="009F7DEF">
      <w:pPr>
        <w:pStyle w:val="NormalWeb"/>
        <w:tabs>
          <w:tab w:val="left" w:pos="720"/>
        </w:tabs>
        <w:spacing w:before="0" w:beforeAutospacing="0" w:after="0" w:afterAutospacing="0"/>
        <w:ind w:right="-442"/>
        <w:rPr>
          <w:color w:val="000000"/>
          <w:sz w:val="30"/>
          <w:szCs w:val="30"/>
        </w:rPr>
      </w:pPr>
      <w:r w:rsidRPr="00C51CAE">
        <w:rPr>
          <w:rFonts w:hint="cs"/>
          <w:color w:val="000000"/>
          <w:sz w:val="30"/>
          <w:szCs w:val="30"/>
          <w:u w:val="single"/>
          <w:cs/>
        </w:rPr>
        <w:t>ความเสี่ยงจาก</w:t>
      </w:r>
      <w:r w:rsidRPr="00C51CAE">
        <w:rPr>
          <w:color w:val="000000"/>
          <w:sz w:val="30"/>
          <w:szCs w:val="30"/>
          <w:u w:val="single"/>
          <w:cs/>
        </w:rPr>
        <w:t>การ</w:t>
      </w:r>
      <w:r w:rsidRPr="00C51CAE">
        <w:rPr>
          <w:rFonts w:hint="cs"/>
          <w:color w:val="000000"/>
          <w:sz w:val="30"/>
          <w:szCs w:val="30"/>
          <w:u w:val="single"/>
          <w:cs/>
        </w:rPr>
        <w:t>พึ่ง</w:t>
      </w:r>
      <w:r w:rsidRPr="00C51CAE">
        <w:rPr>
          <w:color w:val="000000"/>
          <w:sz w:val="30"/>
          <w:szCs w:val="30"/>
          <w:u w:val="single"/>
          <w:cs/>
        </w:rPr>
        <w:t>พิงผู้ถือหุ้นรายใหญ่</w:t>
      </w:r>
      <w:r w:rsidRPr="00C51CAE">
        <w:rPr>
          <w:rFonts w:hint="cs"/>
          <w:color w:val="000000"/>
          <w:sz w:val="30"/>
          <w:szCs w:val="30"/>
          <w:u w:val="single"/>
          <w:cs/>
        </w:rPr>
        <w:t>หรือบริษัทในเครือของผู้ถือหุ้นรายใหญ่หรือผู้บริหาร</w:t>
      </w:r>
      <w:r w:rsidRPr="00C51CAE">
        <w:rPr>
          <w:rFonts w:hint="cs"/>
          <w:color w:val="000000"/>
          <w:sz w:val="30"/>
          <w:szCs w:val="30"/>
          <w:u w:val="single"/>
          <w:cs/>
        </w:rPr>
        <w:br/>
      </w:r>
      <w:r w:rsidRPr="00C51CAE">
        <w:rPr>
          <w:rFonts w:hint="cs"/>
          <w:color w:val="000000"/>
          <w:sz w:val="30"/>
          <w:szCs w:val="30"/>
          <w:cs/>
        </w:rPr>
        <w:tab/>
      </w:r>
      <w:r w:rsidRPr="00C51CAE">
        <w:rPr>
          <w:color w:val="000000"/>
          <w:sz w:val="30"/>
          <w:szCs w:val="30"/>
          <w:cs/>
        </w:rPr>
        <w:t>บริษัทเป็นบริษัทในเครือของ</w:t>
      </w:r>
      <w:r w:rsidRPr="00C51CAE">
        <w:rPr>
          <w:rFonts w:hint="cs"/>
          <w:color w:val="000000"/>
          <w:sz w:val="30"/>
          <w:szCs w:val="30"/>
          <w:cs/>
        </w:rPr>
        <w:t>บริษัท/กลุ่ม</w:t>
      </w:r>
      <w:r w:rsidRPr="00C51CAE">
        <w:rPr>
          <w:color w:val="000000"/>
          <w:sz w:val="30"/>
          <w:szCs w:val="30"/>
          <w:cs/>
        </w:rPr>
        <w:t>บริษัท</w:t>
      </w:r>
      <w:r w:rsidRPr="00C51CAE">
        <w:rPr>
          <w:sz w:val="30"/>
          <w:szCs w:val="30"/>
        </w:rPr>
        <w:t>………………..</w:t>
      </w:r>
      <w:r w:rsidRPr="00C51CAE">
        <w:rPr>
          <w:color w:val="000000"/>
          <w:sz w:val="30"/>
          <w:szCs w:val="30"/>
          <w:cs/>
        </w:rPr>
        <w:t>ซึ่งถือหุ้นในบริษัทร้อยละ</w:t>
      </w:r>
      <w:r w:rsidRPr="00C51CAE">
        <w:rPr>
          <w:sz w:val="30"/>
          <w:szCs w:val="30"/>
        </w:rPr>
        <w:t>……….</w:t>
      </w:r>
      <w:r w:rsidRPr="00C51CAE">
        <w:rPr>
          <w:color w:val="000000"/>
          <w:sz w:val="30"/>
          <w:szCs w:val="30"/>
          <w:cs/>
        </w:rPr>
        <w:br/>
        <w:t>บริษัทแม่เป็นบริษัทตั้งอยู่ที่ประเทศ</w:t>
      </w:r>
      <w:r w:rsidRPr="00C51CAE">
        <w:rPr>
          <w:sz w:val="30"/>
          <w:szCs w:val="30"/>
        </w:rPr>
        <w:t>…………..</w:t>
      </w:r>
      <w:r w:rsidRPr="00C51CAE">
        <w:rPr>
          <w:color w:val="000000"/>
          <w:sz w:val="30"/>
          <w:szCs w:val="30"/>
          <w:cs/>
        </w:rPr>
        <w:t>ซึ่งมีบริษัทในเครือหลายแห่งทั่วโลกดำเนินธุรกิจผลิตและ</w:t>
      </w:r>
      <w:r w:rsidR="006D0E5D">
        <w:rPr>
          <w:color w:val="000000"/>
          <w:sz w:val="30"/>
          <w:szCs w:val="30"/>
          <w:cs/>
        </w:rPr>
        <w:br/>
      </w:r>
      <w:r w:rsidRPr="00C51CAE">
        <w:rPr>
          <w:color w:val="000000"/>
          <w:sz w:val="30"/>
          <w:szCs w:val="30"/>
          <w:cs/>
        </w:rPr>
        <w:t>ขายสินค้า</w:t>
      </w:r>
      <w:r w:rsidRPr="00C51CAE">
        <w:rPr>
          <w:sz w:val="30"/>
          <w:szCs w:val="30"/>
        </w:rPr>
        <w:t>…………..</w:t>
      </w:r>
      <w:r w:rsidRPr="00C51CAE">
        <w:rPr>
          <w:color w:val="000000"/>
          <w:sz w:val="30"/>
          <w:szCs w:val="30"/>
          <w:cs/>
        </w:rPr>
        <w:t>ยี่ห้อ</w:t>
      </w:r>
      <w:r w:rsidRPr="00C51CAE">
        <w:rPr>
          <w:sz w:val="30"/>
          <w:szCs w:val="30"/>
        </w:rPr>
        <w:t>…………..</w:t>
      </w:r>
      <w:r w:rsidRPr="00C51CAE">
        <w:rPr>
          <w:color w:val="000000"/>
          <w:sz w:val="30"/>
          <w:szCs w:val="30"/>
          <w:cs/>
        </w:rPr>
        <w:t xml:space="preserve">มาเป็นระยะเวลานาน </w:t>
      </w:r>
      <w:r w:rsidRPr="00C51CAE">
        <w:rPr>
          <w:rFonts w:hint="cs"/>
          <w:color w:val="000000"/>
          <w:sz w:val="30"/>
          <w:szCs w:val="30"/>
          <w:cs/>
        </w:rPr>
        <w:t xml:space="preserve"> </w:t>
      </w:r>
      <w:r w:rsidRPr="00C51CAE">
        <w:rPr>
          <w:color w:val="000000"/>
          <w:sz w:val="30"/>
          <w:szCs w:val="30"/>
          <w:cs/>
        </w:rPr>
        <w:t>ทั้งนี้</w:t>
      </w:r>
      <w:r w:rsidRPr="00C51CAE">
        <w:rPr>
          <w:rFonts w:hint="cs"/>
          <w:color w:val="000000"/>
          <w:sz w:val="30"/>
          <w:szCs w:val="30"/>
          <w:cs/>
        </w:rPr>
        <w:t xml:space="preserve"> </w:t>
      </w:r>
      <w:r w:rsidRPr="00C51CAE">
        <w:rPr>
          <w:color w:val="000000"/>
          <w:sz w:val="30"/>
          <w:szCs w:val="30"/>
          <w:cs/>
        </w:rPr>
        <w:t xml:space="preserve">เพื่อให้สินค้ามีคุณภาพได้มาตรฐานเดียวกัน </w:t>
      </w:r>
      <w:r w:rsidRPr="00C51CAE">
        <w:rPr>
          <w:rFonts w:hint="cs"/>
          <w:color w:val="000000"/>
          <w:sz w:val="30"/>
          <w:szCs w:val="30"/>
          <w:cs/>
        </w:rPr>
        <w:br/>
      </w:r>
      <w:r w:rsidRPr="00C51CAE">
        <w:rPr>
          <w:color w:val="000000"/>
          <w:sz w:val="30"/>
          <w:szCs w:val="30"/>
          <w:cs/>
        </w:rPr>
        <w:t>บริษัทจะต้องใช้เทคโนโลยีการผลิตและวัตถุดิบจากบริษัทแม่เท่านั้น นอกจากนี้ กลุ่มลูกค้าของบริษัทส่วนใหญ่</w:t>
      </w:r>
      <w:r w:rsidRPr="00C51CAE">
        <w:rPr>
          <w:rFonts w:hint="cs"/>
          <w:color w:val="000000"/>
          <w:sz w:val="30"/>
          <w:szCs w:val="30"/>
          <w:cs/>
        </w:rPr>
        <w:br/>
      </w:r>
      <w:r w:rsidRPr="00C51CAE">
        <w:rPr>
          <w:color w:val="000000"/>
          <w:sz w:val="30"/>
          <w:szCs w:val="30"/>
          <w:cs/>
        </w:rPr>
        <w:t>จะเป็นลูกค้าเดิมที่นำเข้าสินค้าจากบริษัทแม่ การดำเนินธุรกิจของบริษัทแม่จึงต้องพึ่งพิงบริษัทแม่เป็นผู้กำหนด</w:t>
      </w:r>
      <w:r w:rsidRPr="00C51CAE">
        <w:rPr>
          <w:color w:val="000000"/>
          <w:sz w:val="30"/>
          <w:szCs w:val="30"/>
          <w:cs/>
        </w:rPr>
        <w:lastRenderedPageBreak/>
        <w:t xml:space="preserve">นโยบายการบริหารงานทั้งหมด บริษัทจึงเป็นเพียงฐานการผลิตให้กับบริษัทแม่เท่านั้น </w:t>
      </w:r>
      <w:r w:rsidRPr="00C51CAE">
        <w:rPr>
          <w:rFonts w:hint="cs"/>
          <w:color w:val="000000"/>
          <w:sz w:val="30"/>
          <w:szCs w:val="30"/>
          <w:cs/>
        </w:rPr>
        <w:t>ซึ่งบริษัทแม่มีนโยบาย</w:t>
      </w:r>
      <w:r w:rsidRPr="00C51CAE">
        <w:rPr>
          <w:color w:val="000000"/>
          <w:sz w:val="30"/>
          <w:szCs w:val="30"/>
          <w:cs/>
        </w:rPr>
        <w:br/>
      </w:r>
      <w:r w:rsidRPr="00C51CAE">
        <w:rPr>
          <w:rFonts w:hint="cs"/>
          <w:color w:val="000000"/>
          <w:sz w:val="30"/>
          <w:szCs w:val="30"/>
          <w:cs/>
        </w:rPr>
        <w:t>ในการจัดตั้งบริษัทในเครือเพิ่มอีก 1 แห่งที่....(ประเทศจีน/ในภูมิภาคเอเชียตะวันออกเฉียงใต้)..... เพื่อใช้</w:t>
      </w:r>
      <w:r w:rsidRPr="00C51CAE">
        <w:rPr>
          <w:color w:val="000000"/>
          <w:sz w:val="30"/>
          <w:szCs w:val="30"/>
          <w:cs/>
        </w:rPr>
        <w:br/>
      </w:r>
      <w:r w:rsidRPr="00C51CAE">
        <w:rPr>
          <w:rFonts w:hint="cs"/>
          <w:color w:val="000000"/>
          <w:sz w:val="30"/>
          <w:szCs w:val="30"/>
          <w:cs/>
        </w:rPr>
        <w:t xml:space="preserve">ประโยชน์จาก ต้นทุนค่าแรงที่ต่ำมาก </w:t>
      </w:r>
      <w:r w:rsidRPr="00C51CAE">
        <w:rPr>
          <w:color w:val="000000"/>
          <w:sz w:val="30"/>
          <w:szCs w:val="30"/>
          <w:cs/>
        </w:rPr>
        <w:t xml:space="preserve"> บริษัทจึงอาจมีความเสี่ยงจากการที่บริษัทแม่จะย้ายฐานผลิตจากบริษัท</w:t>
      </w:r>
      <w:r w:rsidRPr="00C51CAE">
        <w:rPr>
          <w:rFonts w:hint="cs"/>
          <w:color w:val="000000"/>
          <w:sz w:val="30"/>
          <w:szCs w:val="30"/>
          <w:cs/>
        </w:rPr>
        <w:br/>
      </w:r>
      <w:r w:rsidRPr="00C51CAE">
        <w:rPr>
          <w:color w:val="000000"/>
          <w:sz w:val="30"/>
          <w:szCs w:val="30"/>
          <w:cs/>
        </w:rPr>
        <w:t>ไปยัง</w:t>
      </w:r>
      <w:r w:rsidRPr="00C51CAE">
        <w:rPr>
          <w:rFonts w:hint="cs"/>
          <w:color w:val="000000"/>
          <w:sz w:val="30"/>
          <w:szCs w:val="30"/>
          <w:cs/>
        </w:rPr>
        <w:t xml:space="preserve">  ....(เช่น ประเทศจีน/ในภูมิภาคเอเชียตะวันออกเฉียงใต้)....แทน </w:t>
      </w:r>
      <w:r w:rsidRPr="00C51CAE">
        <w:rPr>
          <w:color w:val="000000"/>
          <w:sz w:val="30"/>
          <w:szCs w:val="30"/>
          <w:cs/>
        </w:rPr>
        <w:t>หาก</w:t>
      </w:r>
      <w:r w:rsidRPr="00C51CAE">
        <w:rPr>
          <w:rFonts w:hint="cs"/>
          <w:color w:val="000000"/>
          <w:sz w:val="30"/>
          <w:szCs w:val="30"/>
          <w:cs/>
        </w:rPr>
        <w:t>ต้นทุนค่าแรงที่ประหยัดได้คุ้มกับ</w:t>
      </w:r>
      <w:r w:rsidRPr="00C51CAE">
        <w:rPr>
          <w:color w:val="000000"/>
          <w:sz w:val="30"/>
          <w:szCs w:val="30"/>
          <w:cs/>
        </w:rPr>
        <w:br/>
      </w:r>
      <w:r w:rsidRPr="00C51CAE">
        <w:rPr>
          <w:rFonts w:hint="cs"/>
          <w:color w:val="000000"/>
          <w:sz w:val="30"/>
          <w:szCs w:val="30"/>
          <w:cs/>
        </w:rPr>
        <w:t>ค่าขนส่งในการนำเข้าสินค้า และช่วยลด</w:t>
      </w:r>
      <w:r w:rsidRPr="00C51CAE">
        <w:rPr>
          <w:color w:val="000000"/>
          <w:sz w:val="30"/>
          <w:szCs w:val="30"/>
          <w:cs/>
        </w:rPr>
        <w:t>ต้นทุน</w:t>
      </w:r>
      <w:r w:rsidRPr="00C51CAE">
        <w:rPr>
          <w:rFonts w:hint="cs"/>
          <w:color w:val="000000"/>
          <w:sz w:val="30"/>
          <w:szCs w:val="30"/>
          <w:cs/>
        </w:rPr>
        <w:t xml:space="preserve">การผลิต </w:t>
      </w:r>
      <w:r w:rsidRPr="00C51CAE">
        <w:rPr>
          <w:color w:val="000000"/>
          <w:sz w:val="30"/>
          <w:szCs w:val="30"/>
          <w:cs/>
        </w:rPr>
        <w:t>ซึ่งจะกระทบต่อความอยู่รอดในการประกอบธุรกิจ</w:t>
      </w:r>
      <w:r w:rsidRPr="00C51CAE">
        <w:rPr>
          <w:rFonts w:hint="cs"/>
          <w:color w:val="000000"/>
          <w:sz w:val="30"/>
          <w:szCs w:val="30"/>
          <w:cs/>
        </w:rPr>
        <w:br/>
      </w:r>
      <w:r w:rsidRPr="00C51CAE">
        <w:rPr>
          <w:color w:val="000000"/>
          <w:sz w:val="30"/>
          <w:szCs w:val="30"/>
          <w:cs/>
        </w:rPr>
        <w:t>ในระยะยาวได้</w:t>
      </w:r>
    </w:p>
    <w:p w14:paraId="7B9F8D3D" w14:textId="77777777" w:rsidR="0023191C" w:rsidRPr="00F07DA9" w:rsidRDefault="0023191C" w:rsidP="0023191C">
      <w:pPr>
        <w:tabs>
          <w:tab w:val="left" w:pos="720"/>
        </w:tabs>
        <w:rPr>
          <w:rFonts w:ascii="Angsana New" w:hAnsi="Angsana New"/>
          <w:color w:val="000000"/>
          <w:sz w:val="16"/>
          <w:szCs w:val="16"/>
          <w:lang w:val="en-US"/>
        </w:rPr>
      </w:pPr>
      <w:r w:rsidRPr="00C51CAE">
        <w:rPr>
          <w:rFonts w:ascii="Angsana New" w:eastAsia="Arial Unicode MS" w:hAnsi="Angsana New" w:hint="cs"/>
          <w:sz w:val="30"/>
          <w:szCs w:val="30"/>
          <w:cs/>
        </w:rPr>
        <w:tab/>
      </w:r>
      <w:r w:rsidRPr="00C51CAE">
        <w:rPr>
          <w:rFonts w:ascii="Angsana New" w:eastAsia="Arial Unicode MS" w:hAnsi="Angsana New" w:hint="cs"/>
          <w:sz w:val="30"/>
          <w:szCs w:val="30"/>
          <w:cs/>
          <w:lang w:val="en-US"/>
        </w:rPr>
        <w:t>นอกจากนี้ การพึ่งพา</w:t>
      </w:r>
      <w:r w:rsidRPr="00C51CAE">
        <w:rPr>
          <w:rFonts w:ascii="Angsana New" w:eastAsia="Arial Unicode MS" w:hAnsi="Angsana New"/>
          <w:sz w:val="30"/>
          <w:szCs w:val="30"/>
          <w:cs/>
        </w:rPr>
        <w:t>บริษัทแม</w:t>
      </w:r>
      <w:r w:rsidRPr="00C51CAE">
        <w:rPr>
          <w:rFonts w:ascii="Angsana New" w:eastAsia="Arial Unicode MS" w:hAnsi="Angsana New" w:hint="cs"/>
          <w:sz w:val="30"/>
          <w:szCs w:val="30"/>
          <w:cs/>
        </w:rPr>
        <w:t>่</w:t>
      </w:r>
      <w:r w:rsidRPr="00C51CAE">
        <w:rPr>
          <w:rFonts w:ascii="Angsana New" w:eastAsia="Arial Unicode MS" w:hAnsi="Angsana New"/>
          <w:sz w:val="30"/>
          <w:szCs w:val="30"/>
          <w:cs/>
        </w:rPr>
        <w:t>ใน</w:t>
      </w:r>
      <w:r w:rsidRPr="00C51CAE">
        <w:rPr>
          <w:rFonts w:ascii="Angsana New" w:eastAsia="Arial Unicode MS" w:hAnsi="Angsana New" w:hint="cs"/>
          <w:sz w:val="30"/>
          <w:szCs w:val="30"/>
          <w:cs/>
        </w:rPr>
        <w:t>ลักษณะข้างต้นทำให้บริษัทมีความเสี่ยงด้านความอยู่รอดในกรณี</w:t>
      </w:r>
      <w:r w:rsidRPr="00C51CAE">
        <w:rPr>
          <w:rFonts w:ascii="Angsana New" w:eastAsia="Arial Unicode MS" w:hAnsi="Angsana New"/>
          <w:sz w:val="30"/>
          <w:szCs w:val="30"/>
          <w:cs/>
        </w:rPr>
        <w:br/>
      </w:r>
      <w:r w:rsidRPr="00C51CAE">
        <w:rPr>
          <w:rFonts w:ascii="Angsana New" w:eastAsia="Arial Unicode MS" w:hAnsi="Angsana New" w:hint="cs"/>
          <w:sz w:val="30"/>
          <w:szCs w:val="30"/>
          <w:cs/>
        </w:rPr>
        <w:t>ที่มีการเปลี่ยนแปลงผู้ถือหุ้นรายใหญ่ หรือใน</w:t>
      </w:r>
      <w:r w:rsidRPr="00C51CAE">
        <w:rPr>
          <w:rFonts w:ascii="Angsana New" w:eastAsia="Arial Unicode MS" w:hAnsi="Angsana New"/>
          <w:sz w:val="30"/>
          <w:szCs w:val="30"/>
          <w:cs/>
        </w:rPr>
        <w:t>อีกด</w:t>
      </w:r>
      <w:r w:rsidRPr="00C51CAE">
        <w:rPr>
          <w:rFonts w:ascii="Angsana New" w:eastAsia="Arial Unicode MS" w:hAnsi="Angsana New" w:hint="cs"/>
          <w:sz w:val="30"/>
          <w:szCs w:val="30"/>
          <w:cs/>
        </w:rPr>
        <w:t>้</w:t>
      </w:r>
      <w:r w:rsidRPr="00C51CAE">
        <w:rPr>
          <w:rFonts w:ascii="Angsana New" w:eastAsia="Arial Unicode MS" w:hAnsi="Angsana New"/>
          <w:sz w:val="30"/>
          <w:szCs w:val="30"/>
          <w:cs/>
        </w:rPr>
        <w:t>านหนึ่งอาจ</w:t>
      </w:r>
      <w:r w:rsidR="00F07DA9">
        <w:rPr>
          <w:rFonts w:ascii="Angsana New" w:eastAsia="Arial Unicode MS" w:hAnsi="Angsana New" w:hint="cs"/>
          <w:sz w:val="30"/>
          <w:szCs w:val="30"/>
          <w:cs/>
        </w:rPr>
        <w:t>ทำ</w:t>
      </w:r>
      <w:r w:rsidRPr="00C51CAE">
        <w:rPr>
          <w:rFonts w:ascii="Angsana New" w:eastAsia="Arial Unicode MS" w:hAnsi="Angsana New"/>
          <w:sz w:val="30"/>
          <w:szCs w:val="30"/>
          <w:cs/>
        </w:rPr>
        <w:t>ให</w:t>
      </w:r>
      <w:r w:rsidRPr="00C51CAE">
        <w:rPr>
          <w:rFonts w:ascii="Angsana New" w:eastAsia="Arial Unicode MS" w:hAnsi="Angsana New" w:hint="cs"/>
          <w:sz w:val="30"/>
          <w:szCs w:val="30"/>
          <w:cs/>
        </w:rPr>
        <w:t>้</w:t>
      </w:r>
      <w:r w:rsidRPr="00C51CAE">
        <w:rPr>
          <w:rFonts w:ascii="Angsana New" w:eastAsia="Arial Unicode MS" w:hAnsi="Angsana New"/>
          <w:sz w:val="30"/>
          <w:szCs w:val="30"/>
          <w:cs/>
        </w:rPr>
        <w:t>ผู</w:t>
      </w:r>
      <w:r w:rsidRPr="00C51CAE">
        <w:rPr>
          <w:rFonts w:ascii="Angsana New" w:eastAsia="Arial Unicode MS" w:hAnsi="Angsana New" w:hint="cs"/>
          <w:sz w:val="30"/>
          <w:szCs w:val="30"/>
          <w:cs/>
        </w:rPr>
        <w:t>้</w:t>
      </w:r>
      <w:r w:rsidRPr="00C51CAE">
        <w:rPr>
          <w:rFonts w:ascii="Angsana New" w:eastAsia="Arial Unicode MS" w:hAnsi="Angsana New"/>
          <w:sz w:val="30"/>
          <w:szCs w:val="30"/>
          <w:cs/>
        </w:rPr>
        <w:t>ถือหุ</w:t>
      </w:r>
      <w:r w:rsidRPr="00C51CAE">
        <w:rPr>
          <w:rFonts w:ascii="Angsana New" w:eastAsia="Arial Unicode MS" w:hAnsi="Angsana New" w:hint="cs"/>
          <w:sz w:val="30"/>
          <w:szCs w:val="30"/>
          <w:cs/>
        </w:rPr>
        <w:t>้</w:t>
      </w:r>
      <w:r w:rsidRPr="00C51CAE">
        <w:rPr>
          <w:rFonts w:ascii="Angsana New" w:eastAsia="Arial Unicode MS" w:hAnsi="Angsana New"/>
          <w:sz w:val="30"/>
          <w:szCs w:val="30"/>
          <w:cs/>
        </w:rPr>
        <w:t>นใหญ</w:t>
      </w:r>
      <w:r w:rsidRPr="00C51CAE">
        <w:rPr>
          <w:rFonts w:ascii="Angsana New" w:eastAsia="Arial Unicode MS" w:hAnsi="Angsana New" w:hint="cs"/>
          <w:sz w:val="30"/>
          <w:szCs w:val="30"/>
          <w:cs/>
        </w:rPr>
        <w:t>่</w:t>
      </w:r>
      <w:r w:rsidRPr="00C51CAE">
        <w:rPr>
          <w:rFonts w:ascii="Angsana New" w:eastAsia="Arial Unicode MS" w:hAnsi="Angsana New"/>
          <w:sz w:val="30"/>
          <w:szCs w:val="30"/>
          <w:cs/>
        </w:rPr>
        <w:t>รายอื่น</w:t>
      </w:r>
      <w:r w:rsidRPr="00C51CAE">
        <w:rPr>
          <w:rFonts w:ascii="Angsana New" w:eastAsia="Arial Unicode MS" w:hAnsi="Angsana New" w:hint="cs"/>
          <w:sz w:val="30"/>
          <w:szCs w:val="30"/>
          <w:cs/>
        </w:rPr>
        <w:t>ไม่สามารถ</w:t>
      </w:r>
      <w:r w:rsidRPr="00C51CAE">
        <w:rPr>
          <w:rFonts w:ascii="Angsana New" w:eastAsia="Arial Unicode MS" w:hAnsi="Angsana New"/>
          <w:sz w:val="30"/>
          <w:szCs w:val="30"/>
          <w:cs/>
        </w:rPr>
        <w:t>เข</w:t>
      </w:r>
      <w:r w:rsidRPr="00C51CAE">
        <w:rPr>
          <w:rFonts w:ascii="Angsana New" w:eastAsia="Arial Unicode MS" w:hAnsi="Angsana New" w:hint="cs"/>
          <w:sz w:val="30"/>
          <w:szCs w:val="30"/>
          <w:cs/>
        </w:rPr>
        <w:t>้</w:t>
      </w:r>
      <w:r w:rsidRPr="00C51CAE">
        <w:rPr>
          <w:rFonts w:ascii="Angsana New" w:eastAsia="Arial Unicode MS" w:hAnsi="Angsana New"/>
          <w:sz w:val="30"/>
          <w:szCs w:val="30"/>
          <w:cs/>
        </w:rPr>
        <w:t>ามา</w:t>
      </w:r>
      <w:r w:rsidR="00F07DA9">
        <w:rPr>
          <w:rFonts w:ascii="Angsana New" w:eastAsia="Arial Unicode MS" w:hAnsi="Angsana New" w:hint="cs"/>
          <w:sz w:val="30"/>
          <w:szCs w:val="30"/>
          <w:cs/>
        </w:rPr>
        <w:t>ครอบงำ</w:t>
      </w:r>
      <w:r w:rsidRPr="00C51CAE">
        <w:rPr>
          <w:rFonts w:ascii="Angsana New" w:eastAsia="Arial Unicode MS" w:hAnsi="Angsana New"/>
          <w:sz w:val="30"/>
          <w:szCs w:val="30"/>
          <w:cs/>
        </w:rPr>
        <w:t xml:space="preserve">กิจการเพื่อเปลี่ยนแปลงการจัดการ </w:t>
      </w:r>
      <w:r w:rsidRPr="00C51CAE">
        <w:rPr>
          <w:rFonts w:ascii="Angsana New" w:eastAsia="Arial Unicode MS" w:hAnsi="Angsana New" w:hint="cs"/>
          <w:sz w:val="30"/>
          <w:szCs w:val="30"/>
          <w:cs/>
        </w:rPr>
        <w:t xml:space="preserve"> ในกรณีที่ฝ่ายจัดการปัจจุบันไม่สามารถทำงานให้เกิดประโยชน์สูงสุดแก่ผู้ถือหุ้น</w:t>
      </w:r>
      <w:r w:rsidRPr="00C51CAE">
        <w:rPr>
          <w:rFonts w:ascii="Angsana New" w:eastAsia="Arial Unicode MS" w:hAnsi="Angsana New" w:hint="cs"/>
          <w:sz w:val="30"/>
          <w:szCs w:val="30"/>
          <w:cs/>
        </w:rPr>
        <w:br/>
      </w:r>
    </w:p>
    <w:p w14:paraId="32FA6A7A" w14:textId="77777777" w:rsidR="0023191C" w:rsidRPr="00C51CAE" w:rsidRDefault="0023191C" w:rsidP="0023191C">
      <w:pPr>
        <w:pStyle w:val="NormalWeb"/>
        <w:spacing w:before="0" w:beforeAutospacing="0" w:after="0" w:afterAutospacing="0"/>
        <w:rPr>
          <w:color w:val="000000"/>
          <w:sz w:val="30"/>
          <w:szCs w:val="30"/>
          <w:u w:val="single"/>
        </w:rPr>
      </w:pPr>
      <w:r w:rsidRPr="00C51CAE">
        <w:rPr>
          <w:rFonts w:hint="cs"/>
          <w:color w:val="000000"/>
          <w:sz w:val="30"/>
          <w:szCs w:val="30"/>
          <w:u w:val="single"/>
          <w:cs/>
        </w:rPr>
        <w:t>ความเสี่ยงจาก</w:t>
      </w:r>
      <w:r w:rsidRPr="00C51CAE">
        <w:rPr>
          <w:color w:val="000000"/>
          <w:sz w:val="30"/>
          <w:szCs w:val="30"/>
          <w:u w:val="single"/>
          <w:cs/>
        </w:rPr>
        <w:t>การบริหารงานที่พึ่งพิงผู้บริหารหรือผู้ถือหุ้นรายใหญ่</w:t>
      </w:r>
    </w:p>
    <w:p w14:paraId="4BD393F9" w14:textId="77777777" w:rsidR="0023191C" w:rsidRPr="00C51CAE" w:rsidRDefault="0023191C" w:rsidP="0023191C">
      <w:pPr>
        <w:pStyle w:val="NormalWeb"/>
        <w:spacing w:before="0" w:beforeAutospacing="0" w:after="0" w:afterAutospacing="0"/>
        <w:rPr>
          <w:color w:val="000000"/>
          <w:sz w:val="30"/>
          <w:szCs w:val="30"/>
        </w:rPr>
      </w:pPr>
      <w:r w:rsidRPr="00C51CAE">
        <w:rPr>
          <w:color w:val="000000"/>
          <w:sz w:val="30"/>
          <w:szCs w:val="30"/>
          <w:cs/>
        </w:rPr>
        <w:tab/>
      </w:r>
      <w:r w:rsidRPr="00C51CAE">
        <w:rPr>
          <w:rFonts w:hint="cs"/>
          <w:color w:val="000000"/>
          <w:sz w:val="30"/>
          <w:szCs w:val="30"/>
          <w:cs/>
        </w:rPr>
        <w:t>สินค้าของบริษัทมีภาพลักษณ์ที่ติดกับผู้บริหารสำคัญของบริษัทราย</w:t>
      </w:r>
      <w:r w:rsidRPr="00C51CAE">
        <w:rPr>
          <w:sz w:val="30"/>
          <w:szCs w:val="30"/>
        </w:rPr>
        <w:t>………..</w:t>
      </w:r>
      <w:r w:rsidRPr="00C51CAE">
        <w:rPr>
          <w:rFonts w:hint="cs"/>
          <w:color w:val="000000"/>
          <w:sz w:val="30"/>
          <w:szCs w:val="30"/>
          <w:cs/>
        </w:rPr>
        <w:t>ซึ่งถือหุ้นในบริษัท</w:t>
      </w:r>
      <w:r w:rsidRPr="00C51CAE">
        <w:rPr>
          <w:color w:val="000000"/>
          <w:sz w:val="30"/>
          <w:szCs w:val="30"/>
          <w:cs/>
        </w:rPr>
        <w:br/>
      </w:r>
      <w:r w:rsidRPr="00C51CAE">
        <w:rPr>
          <w:rFonts w:hint="cs"/>
          <w:color w:val="000000"/>
          <w:sz w:val="30"/>
          <w:szCs w:val="30"/>
          <w:cs/>
        </w:rPr>
        <w:t>ร้อยละ .............โดย...(ชื่อผู้บริหาร) ..... มีส่วนสำคัญในการบริหารงานบริษัทจนมีชื่อเสียงและเป็นที่ยอมรับ</w:t>
      </w:r>
      <w:r w:rsidRPr="00C51CAE">
        <w:rPr>
          <w:color w:val="000000"/>
          <w:sz w:val="30"/>
          <w:szCs w:val="30"/>
          <w:cs/>
        </w:rPr>
        <w:br/>
      </w:r>
      <w:r w:rsidRPr="00C51CAE">
        <w:rPr>
          <w:rFonts w:hint="cs"/>
          <w:color w:val="000000"/>
          <w:sz w:val="30"/>
          <w:szCs w:val="30"/>
          <w:cs/>
        </w:rPr>
        <w:t>ในอุตสาหกรรมและทำให้บริษัทมีผลการดำเนินงานที่ดีอย่างต่อเนื่อง โดยในปี ........บริษัทมีรายได้จำนวน ......</w:t>
      </w:r>
      <w:r w:rsidRPr="00C51CAE">
        <w:rPr>
          <w:color w:val="000000"/>
          <w:sz w:val="30"/>
          <w:szCs w:val="30"/>
          <w:cs/>
        </w:rPr>
        <w:br/>
      </w:r>
      <w:r w:rsidRPr="00C51CAE">
        <w:rPr>
          <w:rFonts w:hint="cs"/>
          <w:color w:val="000000"/>
          <w:sz w:val="30"/>
          <w:szCs w:val="30"/>
          <w:cs/>
        </w:rPr>
        <w:t>คิดเป็นร้อยละ ...........หรือมีอัตราการเติบโตในระยะเวลา ..........ปี เป็นร้อยละ ............(สามารถเพิ่มส่วนแบ่งทางการตลาดจากร้อยละ ............. เป็นร้อยละ ............ หากบริษัทสูญเสียผู้บริหารดังกล่าวไป อาจส่ง</w:t>
      </w:r>
      <w:r w:rsidRPr="00C51CAE">
        <w:rPr>
          <w:color w:val="000000"/>
          <w:sz w:val="30"/>
          <w:szCs w:val="30"/>
          <w:cs/>
        </w:rPr>
        <w:br/>
      </w:r>
      <w:r w:rsidRPr="00C51CAE">
        <w:rPr>
          <w:rFonts w:hint="cs"/>
          <w:color w:val="000000"/>
          <w:sz w:val="30"/>
          <w:szCs w:val="30"/>
          <w:cs/>
        </w:rPr>
        <w:t>ผลกระทบต่อการบริหารจัดการของบริษัทและผลการดำเนินงานของบริษัทได้  อย่างไรก็ดี บริษัทอยู่ระหว่างการปรับโครงสร้างการจัดการของบริษัทให้มีการกระจายอำนาจการจัดการ ขอบเขตหน้าที่และความรับผิดชอบให้แก่ผู้บริหารในสายงานต่าง ๆ ตามความรู้ความสามารถและประสบการณ์ เพื่อลดความ</w:t>
      </w:r>
      <w:r w:rsidRPr="00C51CAE">
        <w:rPr>
          <w:sz w:val="30"/>
          <w:szCs w:val="30"/>
          <w:cs/>
        </w:rPr>
        <w:t>เสี่ยงจากการพึ่งพิง</w:t>
      </w:r>
      <w:r w:rsidRPr="00C51CAE">
        <w:rPr>
          <w:rFonts w:hint="cs"/>
          <w:sz w:val="30"/>
          <w:szCs w:val="30"/>
          <w:cs/>
        </w:rPr>
        <w:br/>
      </w:r>
      <w:r w:rsidRPr="00C51CAE">
        <w:rPr>
          <w:sz w:val="30"/>
          <w:szCs w:val="30"/>
          <w:cs/>
        </w:rPr>
        <w:t>ผู้บริหารรายดังกล่าว</w:t>
      </w:r>
    </w:p>
    <w:p w14:paraId="0EE0A681" w14:textId="77777777" w:rsidR="0023191C" w:rsidRPr="00C51CAE" w:rsidRDefault="0023191C" w:rsidP="0023191C">
      <w:pPr>
        <w:pStyle w:val="NormalWeb"/>
        <w:spacing w:before="0" w:beforeAutospacing="0" w:after="0" w:afterAutospacing="0"/>
        <w:rPr>
          <w:color w:val="000000"/>
          <w:sz w:val="16"/>
          <w:szCs w:val="16"/>
          <w:u w:val="single"/>
        </w:rPr>
      </w:pPr>
    </w:p>
    <w:p w14:paraId="5B605DAE" w14:textId="77777777" w:rsidR="0023191C" w:rsidRPr="00C51CAE" w:rsidRDefault="0023191C" w:rsidP="0023191C">
      <w:pPr>
        <w:pStyle w:val="NormalWeb"/>
        <w:spacing w:before="0" w:beforeAutospacing="0" w:after="0" w:afterAutospacing="0"/>
        <w:rPr>
          <w:color w:val="000000"/>
          <w:sz w:val="30"/>
          <w:szCs w:val="30"/>
          <w:u w:val="single"/>
        </w:rPr>
      </w:pPr>
      <w:r w:rsidRPr="00C51CAE">
        <w:rPr>
          <w:color w:val="000000"/>
          <w:sz w:val="30"/>
          <w:szCs w:val="30"/>
          <w:u w:val="single"/>
          <w:cs/>
        </w:rPr>
        <w:t>ความเสี่ยงด้านการบริหารจัดการในบริษัทย่อยที่ประกอบธุรกิจหลักจากการถือหุ้นไม่ถึงร้อยละ 75</w:t>
      </w:r>
    </w:p>
    <w:p w14:paraId="1AF6CC9B" w14:textId="77777777" w:rsidR="0023191C" w:rsidRPr="00C51CAE" w:rsidRDefault="0023191C" w:rsidP="0023191C">
      <w:pPr>
        <w:pStyle w:val="NormalWeb"/>
        <w:spacing w:before="0" w:beforeAutospacing="0" w:after="0" w:afterAutospacing="0"/>
        <w:rPr>
          <w:color w:val="000000"/>
          <w:sz w:val="30"/>
          <w:szCs w:val="30"/>
          <w:cs/>
        </w:rPr>
      </w:pPr>
      <w:r w:rsidRPr="00C51CAE">
        <w:rPr>
          <w:color w:val="000000"/>
          <w:sz w:val="30"/>
          <w:szCs w:val="30"/>
          <w:cs/>
        </w:rPr>
        <w:tab/>
        <w:t>บริษัท</w:t>
      </w:r>
      <w:r w:rsidRPr="00C51CAE">
        <w:rPr>
          <w:rFonts w:hint="cs"/>
          <w:color w:val="000000"/>
          <w:sz w:val="30"/>
          <w:szCs w:val="30"/>
          <w:cs/>
        </w:rPr>
        <w:t xml:space="preserve">ไม่มีการประกอบธุรกิจหลักอย่างมีนัยสำคัญเป็นของตนเอง (บริษัทมีลักษณะเป็น </w:t>
      </w:r>
      <w:r w:rsidRPr="00C51CAE">
        <w:rPr>
          <w:color w:val="000000"/>
          <w:sz w:val="30"/>
          <w:szCs w:val="30"/>
        </w:rPr>
        <w:t xml:space="preserve">holding company) </w:t>
      </w:r>
      <w:r w:rsidRPr="00C51CAE">
        <w:rPr>
          <w:rFonts w:hint="cs"/>
          <w:color w:val="000000"/>
          <w:sz w:val="30"/>
          <w:szCs w:val="30"/>
          <w:cs/>
        </w:rPr>
        <w:t xml:space="preserve">รายได้หลักของบริษัทจึงมาจากบริษัทย่อยที่เป็นบริษัทที่ประกอบธุรกิจหลักซึ่งมี ............ แห่ง </w:t>
      </w:r>
      <w:r w:rsidRPr="00C51CAE">
        <w:rPr>
          <w:color w:val="000000"/>
          <w:sz w:val="30"/>
          <w:szCs w:val="30"/>
          <w:cs/>
        </w:rPr>
        <w:br/>
      </w:r>
      <w:r w:rsidRPr="00C51CAE">
        <w:rPr>
          <w:rFonts w:hint="cs"/>
          <w:color w:val="000000"/>
          <w:sz w:val="30"/>
          <w:szCs w:val="30"/>
          <w:cs/>
        </w:rPr>
        <w:t>โดยบริษัทถือหุ้น</w:t>
      </w:r>
      <w:r w:rsidRPr="00C51CAE">
        <w:rPr>
          <w:color w:val="000000"/>
          <w:sz w:val="30"/>
          <w:szCs w:val="30"/>
          <w:cs/>
        </w:rPr>
        <w:t>ในบริษัท</w:t>
      </w:r>
      <w:r w:rsidRPr="00C51CAE">
        <w:rPr>
          <w:rFonts w:hint="cs"/>
          <w:color w:val="000000"/>
          <w:sz w:val="30"/>
          <w:szCs w:val="30"/>
          <w:cs/>
        </w:rPr>
        <w:t xml:space="preserve">ย่อยดังกล่าวในสัดส่วนมากกว่าร้อยละ 51 แต่ไม่ถึงร้อยละ 75  </w:t>
      </w:r>
      <w:r w:rsidRPr="00C51CAE">
        <w:rPr>
          <w:sz w:val="30"/>
          <w:szCs w:val="30"/>
          <w:cs/>
        </w:rPr>
        <w:t>แม้จะมีสิทธิ</w:t>
      </w:r>
      <w:r w:rsidRPr="00C51CAE">
        <w:rPr>
          <w:rFonts w:hint="cs"/>
          <w:sz w:val="30"/>
          <w:szCs w:val="30"/>
          <w:cs/>
        </w:rPr>
        <w:br/>
      </w:r>
      <w:r w:rsidRPr="00C51CAE">
        <w:rPr>
          <w:sz w:val="30"/>
          <w:szCs w:val="30"/>
          <w:cs/>
        </w:rPr>
        <w:t>ในการออกเสียงในที่ประชุมผู้ถือหุ้นเกินกึ่งหนึ่ง แต่บริษัทไม่สามารถควบคุม</w:t>
      </w:r>
      <w:r w:rsidRPr="00C51CAE">
        <w:rPr>
          <w:rFonts w:hint="cs"/>
          <w:sz w:val="30"/>
          <w:szCs w:val="30"/>
          <w:cs/>
        </w:rPr>
        <w:t>มติที่ประชุมผู้ถือหุ้น</w:t>
      </w:r>
      <w:r w:rsidRPr="00C51CAE">
        <w:rPr>
          <w:sz w:val="30"/>
          <w:szCs w:val="30"/>
          <w:cs/>
        </w:rPr>
        <w:t>ได้</w:t>
      </w:r>
      <w:r w:rsidRPr="00C51CAE">
        <w:rPr>
          <w:rFonts w:hint="cs"/>
          <w:sz w:val="30"/>
          <w:szCs w:val="30"/>
          <w:cs/>
        </w:rPr>
        <w:t>เกือบ</w:t>
      </w:r>
      <w:r w:rsidRPr="00C51CAE">
        <w:rPr>
          <w:sz w:val="30"/>
          <w:szCs w:val="30"/>
          <w:cs/>
        </w:rPr>
        <w:t xml:space="preserve">ทั้งหมด เนื่องจากการทำรายการบางประเภทจะต้องได้รับเสียงสนับสนุนจากที่ประชุมผู้ถือหุ้นไม่น้อยกว่า </w:t>
      </w:r>
      <w:r w:rsidRPr="00C51CAE">
        <w:rPr>
          <w:rFonts w:hint="cs"/>
          <w:sz w:val="30"/>
          <w:szCs w:val="30"/>
          <w:cs/>
        </w:rPr>
        <w:br/>
      </w:r>
      <w:r w:rsidRPr="00C51CAE">
        <w:rPr>
          <w:sz w:val="30"/>
          <w:szCs w:val="30"/>
          <w:cs/>
        </w:rPr>
        <w:t xml:space="preserve">3 ใน 4 เช่น การเพิ่มทุน </w:t>
      </w:r>
      <w:r w:rsidRPr="00C51CAE">
        <w:rPr>
          <w:rFonts w:hint="cs"/>
          <w:sz w:val="30"/>
          <w:szCs w:val="30"/>
          <w:cs/>
        </w:rPr>
        <w:t>การ</w:t>
      </w:r>
      <w:r w:rsidRPr="00C51CAE">
        <w:rPr>
          <w:sz w:val="30"/>
          <w:szCs w:val="30"/>
          <w:cs/>
        </w:rPr>
        <w:t>ลดทุน การซื้อหรือขายกิจการ เป็นต้น</w:t>
      </w:r>
      <w:r w:rsidRPr="00C51CAE">
        <w:rPr>
          <w:color w:val="000000"/>
          <w:sz w:val="30"/>
          <w:szCs w:val="30"/>
        </w:rPr>
        <w:t xml:space="preserve"> </w:t>
      </w:r>
    </w:p>
    <w:p w14:paraId="09141B79" w14:textId="77777777" w:rsidR="0023191C" w:rsidRPr="00C51CAE" w:rsidRDefault="0023191C" w:rsidP="0023191C">
      <w:pPr>
        <w:pStyle w:val="NormalWeb"/>
        <w:spacing w:before="0" w:beforeAutospacing="0" w:after="0" w:afterAutospacing="0"/>
        <w:ind w:firstLine="720"/>
        <w:rPr>
          <w:color w:val="000000"/>
          <w:sz w:val="16"/>
          <w:szCs w:val="16"/>
        </w:rPr>
      </w:pPr>
    </w:p>
    <w:p w14:paraId="636E972B" w14:textId="77777777" w:rsidR="0023191C" w:rsidRPr="00C51CAE" w:rsidRDefault="0023191C" w:rsidP="0023191C">
      <w:pPr>
        <w:pStyle w:val="NormalWeb"/>
        <w:spacing w:before="0" w:beforeAutospacing="0" w:after="0" w:afterAutospacing="0"/>
        <w:rPr>
          <w:color w:val="000000"/>
          <w:sz w:val="30"/>
          <w:szCs w:val="30"/>
          <w:u w:val="single"/>
        </w:rPr>
      </w:pPr>
      <w:r w:rsidRPr="00C51CAE">
        <w:rPr>
          <w:rFonts w:hint="cs"/>
          <w:color w:val="000000"/>
          <w:sz w:val="30"/>
          <w:szCs w:val="30"/>
          <w:u w:val="single"/>
          <w:cs/>
        </w:rPr>
        <w:t>ความเสี่ยงจากเงื่อนไขสัญญาเงินกู้ที่มีข้อจำกัดในการจ่ายเงินปันผล</w:t>
      </w:r>
    </w:p>
    <w:p w14:paraId="24AA3EE4" w14:textId="77777777" w:rsidR="006D0E5D" w:rsidRDefault="0023191C" w:rsidP="0023191C">
      <w:pPr>
        <w:pStyle w:val="NormalWeb"/>
        <w:tabs>
          <w:tab w:val="left" w:pos="720"/>
        </w:tabs>
        <w:spacing w:before="0" w:beforeAutospacing="0" w:after="0" w:afterAutospacing="0"/>
        <w:rPr>
          <w:color w:val="000000"/>
          <w:sz w:val="30"/>
          <w:szCs w:val="30"/>
          <w:cs/>
        </w:rPr>
      </w:pPr>
      <w:r w:rsidRPr="00C51CAE">
        <w:rPr>
          <w:color w:val="000000"/>
          <w:sz w:val="30"/>
          <w:szCs w:val="30"/>
          <w:cs/>
        </w:rPr>
        <w:tab/>
      </w:r>
      <w:r w:rsidRPr="00C51CAE">
        <w:rPr>
          <w:rFonts w:hint="cs"/>
          <w:color w:val="000000"/>
          <w:sz w:val="30"/>
          <w:szCs w:val="30"/>
          <w:cs/>
        </w:rPr>
        <w:t>ณ วันที่................ บริษัทมีการกู้เงินยืมจากสถาบันการเงิน 1 แห่ง จำนวน .......... ล้านบาท ซึ่งสัญญาเงินกู้มีอายุ ............. ปี โดยมีกำหนดชำระคืนในวันที่ ................... และกำหนดเงื่อนไขให้บริษัทต้องจ่าย</w:t>
      </w:r>
      <w:r w:rsidRPr="00C51CAE">
        <w:rPr>
          <w:color w:val="000000"/>
          <w:sz w:val="30"/>
          <w:szCs w:val="30"/>
          <w:cs/>
        </w:rPr>
        <w:br/>
      </w:r>
      <w:r w:rsidRPr="00C51CAE">
        <w:rPr>
          <w:rFonts w:hint="cs"/>
          <w:color w:val="000000"/>
          <w:sz w:val="30"/>
          <w:szCs w:val="30"/>
          <w:cs/>
        </w:rPr>
        <w:t>เงินปันผลไม่เกิน 50</w:t>
      </w:r>
      <w:r w:rsidRPr="00C51CAE">
        <w:rPr>
          <w:color w:val="000000"/>
          <w:sz w:val="30"/>
          <w:szCs w:val="30"/>
        </w:rPr>
        <w:t xml:space="preserve">% </w:t>
      </w:r>
      <w:r w:rsidRPr="00C51CAE">
        <w:rPr>
          <w:rFonts w:hint="cs"/>
          <w:color w:val="000000"/>
          <w:sz w:val="30"/>
          <w:szCs w:val="30"/>
          <w:cs/>
        </w:rPr>
        <w:t>ของกำไรสุทธิของปีนั้น ๆ และบริษัทจะไม่สามารถจ่ายเงินปันผลได้ หากบริษัท</w:t>
      </w:r>
      <w:r w:rsidRPr="00C51CAE">
        <w:rPr>
          <w:color w:val="000000"/>
          <w:sz w:val="30"/>
          <w:szCs w:val="30"/>
          <w:cs/>
        </w:rPr>
        <w:br/>
      </w:r>
    </w:p>
    <w:p w14:paraId="323B6461" w14:textId="77777777" w:rsidR="006D0E5D" w:rsidRDefault="006D0E5D">
      <w:pPr>
        <w:rPr>
          <w:rFonts w:ascii="Angsana New" w:hAnsi="Angsana New"/>
          <w:color w:val="000000"/>
          <w:sz w:val="30"/>
          <w:szCs w:val="30"/>
          <w:cs/>
          <w:lang w:val="en-US"/>
        </w:rPr>
      </w:pPr>
      <w:r>
        <w:rPr>
          <w:color w:val="000000"/>
          <w:sz w:val="30"/>
          <w:szCs w:val="30"/>
          <w:cs/>
        </w:rPr>
        <w:br w:type="page"/>
      </w:r>
    </w:p>
    <w:p w14:paraId="2B86B5E1" w14:textId="77777777" w:rsidR="0023191C" w:rsidRPr="00C51CAE" w:rsidRDefault="0023191C" w:rsidP="0023191C">
      <w:pPr>
        <w:pStyle w:val="NormalWeb"/>
        <w:tabs>
          <w:tab w:val="left" w:pos="720"/>
        </w:tabs>
        <w:spacing w:before="0" w:beforeAutospacing="0" w:after="0" w:afterAutospacing="0"/>
        <w:rPr>
          <w:color w:val="000000"/>
          <w:sz w:val="30"/>
          <w:szCs w:val="30"/>
          <w:cs/>
        </w:rPr>
      </w:pPr>
      <w:r w:rsidRPr="00C51CAE">
        <w:rPr>
          <w:rFonts w:hint="cs"/>
          <w:color w:val="000000"/>
          <w:sz w:val="30"/>
          <w:szCs w:val="30"/>
          <w:cs/>
        </w:rPr>
        <w:lastRenderedPageBreak/>
        <w:t>ไม่สามารถดำรงอัตราส่วนความสามารถในการชำระหนี้ (</w:t>
      </w:r>
      <w:r w:rsidRPr="00C51CAE">
        <w:rPr>
          <w:color w:val="000000"/>
          <w:sz w:val="30"/>
          <w:szCs w:val="30"/>
        </w:rPr>
        <w:t xml:space="preserve">debt service coverage ratio : DSCR)  </w:t>
      </w:r>
      <w:r w:rsidRPr="00C51CAE">
        <w:rPr>
          <w:rFonts w:hint="cs"/>
          <w:color w:val="000000"/>
          <w:sz w:val="30"/>
          <w:szCs w:val="30"/>
          <w:cs/>
        </w:rPr>
        <w:t xml:space="preserve">ให้ไม่ต่ำกว่า ........... เท่า </w:t>
      </w:r>
      <w:r w:rsidRPr="00C51CAE">
        <w:rPr>
          <w:color w:val="000000"/>
          <w:sz w:val="30"/>
          <w:szCs w:val="30"/>
        </w:rPr>
        <w:t xml:space="preserve"> </w:t>
      </w:r>
      <w:r w:rsidRPr="00C51CAE">
        <w:rPr>
          <w:rFonts w:hint="cs"/>
          <w:color w:val="000000"/>
          <w:sz w:val="30"/>
          <w:szCs w:val="30"/>
          <w:cs/>
        </w:rPr>
        <w:t xml:space="preserve">ในปี ...............บริษัทมี </w:t>
      </w:r>
      <w:r w:rsidRPr="00C51CAE">
        <w:rPr>
          <w:color w:val="000000"/>
          <w:sz w:val="30"/>
          <w:szCs w:val="30"/>
        </w:rPr>
        <w:t xml:space="preserve">DSCR </w:t>
      </w:r>
      <w:r w:rsidRPr="00C51CAE">
        <w:rPr>
          <w:rFonts w:hint="cs"/>
          <w:color w:val="000000"/>
          <w:sz w:val="30"/>
          <w:szCs w:val="30"/>
          <w:cs/>
        </w:rPr>
        <w:t>เป็น ..........เท่า และมีอัตรากำไรสุทธิในระดับต่ำ เนื่องจาก</w:t>
      </w:r>
      <w:r w:rsidRPr="00C51CAE">
        <w:rPr>
          <w:color w:val="000000"/>
          <w:sz w:val="30"/>
          <w:szCs w:val="30"/>
          <w:cs/>
        </w:rPr>
        <w:br/>
      </w:r>
      <w:r w:rsidRPr="00C51CAE">
        <w:rPr>
          <w:rFonts w:hint="cs"/>
          <w:color w:val="000000"/>
          <w:sz w:val="30"/>
          <w:szCs w:val="30"/>
          <w:cs/>
        </w:rPr>
        <w:t>มีภาระดอกเบี้ยจ่ายสูง เป็นจำนวน .............. ล้านบาท หรือคิดเป็นร้อยละ .............. ของรายได้รวม บริษัทจึงอาจจะไม่สามารถจ่ายเงินปันผลได้</w:t>
      </w:r>
    </w:p>
    <w:p w14:paraId="69FC4E01" w14:textId="77777777" w:rsidR="0023191C" w:rsidRPr="00C51CAE" w:rsidRDefault="0023191C" w:rsidP="0023191C">
      <w:pPr>
        <w:pStyle w:val="NormalWeb"/>
        <w:spacing w:before="0" w:beforeAutospacing="0" w:after="0" w:afterAutospacing="0"/>
        <w:rPr>
          <w:b/>
          <w:bCs/>
          <w:color w:val="000000"/>
          <w:sz w:val="16"/>
          <w:szCs w:val="16"/>
        </w:rPr>
      </w:pPr>
    </w:p>
    <w:p w14:paraId="0F497154" w14:textId="77777777" w:rsidR="0023191C" w:rsidRPr="00C51CAE" w:rsidRDefault="0023191C" w:rsidP="0023191C">
      <w:pPr>
        <w:pStyle w:val="NormalWeb"/>
        <w:spacing w:before="0" w:beforeAutospacing="0" w:after="0" w:afterAutospacing="0"/>
        <w:rPr>
          <w:color w:val="000000"/>
          <w:sz w:val="30"/>
          <w:szCs w:val="30"/>
          <w:u w:val="single"/>
        </w:rPr>
      </w:pPr>
      <w:r w:rsidRPr="00C51CAE">
        <w:rPr>
          <w:rFonts w:hint="cs"/>
          <w:color w:val="000000"/>
          <w:sz w:val="30"/>
          <w:szCs w:val="30"/>
          <w:u w:val="single"/>
          <w:cs/>
        </w:rPr>
        <w:t>ความเสี่ยงจากการที่</w:t>
      </w:r>
      <w:r w:rsidRPr="00C51CAE">
        <w:rPr>
          <w:color w:val="000000"/>
          <w:sz w:val="30"/>
          <w:szCs w:val="30"/>
          <w:u w:val="single"/>
          <w:cs/>
        </w:rPr>
        <w:t>บริษัทมีขาดทุนสะสมจำนวนมาก</w:t>
      </w:r>
      <w:r w:rsidRPr="00C51CAE">
        <w:rPr>
          <w:rFonts w:hint="cs"/>
          <w:color w:val="000000"/>
          <w:sz w:val="30"/>
          <w:szCs w:val="30"/>
          <w:u w:val="single"/>
          <w:cs/>
        </w:rPr>
        <w:t xml:space="preserve"> อาจไม่สามารถจ่าย</w:t>
      </w:r>
      <w:r w:rsidRPr="00C51CAE">
        <w:rPr>
          <w:color w:val="000000"/>
          <w:sz w:val="30"/>
          <w:szCs w:val="30"/>
          <w:u w:val="single"/>
          <w:cs/>
        </w:rPr>
        <w:t>เงินปันผล</w:t>
      </w:r>
      <w:r w:rsidRPr="00C51CAE">
        <w:rPr>
          <w:rFonts w:hint="cs"/>
          <w:color w:val="000000"/>
          <w:sz w:val="30"/>
          <w:szCs w:val="30"/>
          <w:u w:val="single"/>
          <w:cs/>
        </w:rPr>
        <w:t>ได้ในอนาคตอันใกล้</w:t>
      </w:r>
    </w:p>
    <w:p w14:paraId="0F8D6BC0" w14:textId="77777777" w:rsidR="009F7DEF" w:rsidRPr="00C51CAE" w:rsidRDefault="0023191C" w:rsidP="0023191C">
      <w:pPr>
        <w:pStyle w:val="NormalWeb"/>
        <w:spacing w:before="0" w:beforeAutospacing="0" w:after="0" w:afterAutospacing="0"/>
        <w:ind w:firstLine="720"/>
        <w:rPr>
          <w:color w:val="000000"/>
          <w:sz w:val="30"/>
          <w:szCs w:val="30"/>
        </w:rPr>
      </w:pPr>
      <w:r w:rsidRPr="00C51CAE">
        <w:rPr>
          <w:color w:val="000000"/>
          <w:sz w:val="30"/>
          <w:szCs w:val="30"/>
          <w:cs/>
        </w:rPr>
        <w:t>ในงวดบัญชีปี</w:t>
      </w:r>
      <w:r w:rsidRPr="00C51CAE">
        <w:rPr>
          <w:sz w:val="30"/>
          <w:szCs w:val="30"/>
        </w:rPr>
        <w:t>…………..</w:t>
      </w:r>
      <w:r w:rsidRPr="00C51CAE">
        <w:rPr>
          <w:color w:val="000000"/>
          <w:sz w:val="30"/>
          <w:szCs w:val="30"/>
          <w:cs/>
        </w:rPr>
        <w:t>บริษัทมีผลการดำเนินงานขาดทุนสุทธิจ</w:t>
      </w:r>
      <w:r w:rsidRPr="00C51CAE">
        <w:rPr>
          <w:rFonts w:hint="cs"/>
          <w:color w:val="000000"/>
          <w:sz w:val="30"/>
          <w:szCs w:val="30"/>
          <w:cs/>
        </w:rPr>
        <w:t>ำ</w:t>
      </w:r>
      <w:r w:rsidRPr="00C51CAE">
        <w:rPr>
          <w:color w:val="000000"/>
          <w:sz w:val="30"/>
          <w:szCs w:val="30"/>
          <w:cs/>
        </w:rPr>
        <w:t>นวน</w:t>
      </w:r>
      <w:r w:rsidRPr="00C51CAE">
        <w:rPr>
          <w:sz w:val="30"/>
          <w:szCs w:val="30"/>
        </w:rPr>
        <w:t>…………</w:t>
      </w:r>
      <w:r w:rsidRPr="00C51CAE">
        <w:rPr>
          <w:color w:val="000000"/>
          <w:sz w:val="30"/>
          <w:szCs w:val="30"/>
          <w:cs/>
        </w:rPr>
        <w:t>ล้านบาท ซึ่งเป็น</w:t>
      </w:r>
      <w:r w:rsidRPr="00C51CAE">
        <w:rPr>
          <w:rFonts w:hint="cs"/>
          <w:color w:val="000000"/>
          <w:sz w:val="30"/>
          <w:szCs w:val="30"/>
          <w:cs/>
        </w:rPr>
        <w:br/>
      </w:r>
      <w:r w:rsidRPr="00C51CAE">
        <w:rPr>
          <w:color w:val="000000"/>
          <w:sz w:val="30"/>
          <w:szCs w:val="30"/>
          <w:cs/>
        </w:rPr>
        <w:t>การดำเนินงานขาดทุนสุทธิต่อเนื่องเป็นปีที่</w:t>
      </w:r>
      <w:r w:rsidRPr="00C51CAE">
        <w:rPr>
          <w:sz w:val="30"/>
          <w:szCs w:val="30"/>
        </w:rPr>
        <w:t>…………..</w:t>
      </w:r>
      <w:r w:rsidRPr="00C51CAE">
        <w:rPr>
          <w:color w:val="000000"/>
          <w:sz w:val="30"/>
          <w:szCs w:val="30"/>
          <w:cs/>
        </w:rPr>
        <w:t>ของบริษัท และมีผลให้บริษัท มีผลการดำเนินงานขาดทุนสะสม ณ สิ้นปี</w:t>
      </w:r>
      <w:r w:rsidRPr="00C51CAE">
        <w:rPr>
          <w:sz w:val="30"/>
          <w:szCs w:val="30"/>
        </w:rPr>
        <w:t>………..</w:t>
      </w:r>
      <w:r w:rsidRPr="00C51CAE">
        <w:rPr>
          <w:color w:val="000000"/>
          <w:sz w:val="30"/>
          <w:szCs w:val="30"/>
          <w:cs/>
        </w:rPr>
        <w:t>เป็นจำนวน</w:t>
      </w:r>
      <w:r w:rsidRPr="00C51CAE">
        <w:rPr>
          <w:sz w:val="30"/>
          <w:szCs w:val="30"/>
        </w:rPr>
        <w:t>…………..</w:t>
      </w:r>
      <w:r w:rsidRPr="00C51CAE">
        <w:rPr>
          <w:color w:val="000000"/>
          <w:sz w:val="30"/>
          <w:szCs w:val="30"/>
          <w:cs/>
        </w:rPr>
        <w:t>ล้านบาท ทั้งนี้ การที่บริษัทมีขาดทุนสะสมจำนวนมากในช่วง</w:t>
      </w:r>
      <w:r w:rsidRPr="00C51CAE">
        <w:rPr>
          <w:sz w:val="30"/>
          <w:szCs w:val="30"/>
        </w:rPr>
        <w:t>………….</w:t>
      </w:r>
      <w:r w:rsidRPr="00C51CAE">
        <w:rPr>
          <w:color w:val="000000"/>
          <w:sz w:val="30"/>
          <w:szCs w:val="30"/>
          <w:cs/>
        </w:rPr>
        <w:t>ปีที่ผ่านมา</w:t>
      </w:r>
      <w:r w:rsidRPr="00C51CAE">
        <w:rPr>
          <w:rFonts w:hint="cs"/>
          <w:color w:val="000000"/>
          <w:sz w:val="30"/>
          <w:szCs w:val="30"/>
          <w:cs/>
        </w:rPr>
        <w:t>นั้น</w:t>
      </w:r>
      <w:r w:rsidRPr="00C51CAE">
        <w:rPr>
          <w:color w:val="000000"/>
          <w:sz w:val="30"/>
          <w:szCs w:val="30"/>
          <w:cs/>
        </w:rPr>
        <w:t xml:space="preserve"> เนื่องจากบริษัทมีภาระดอกเบี้ยจ่ายสูงจากการกู้ยืม</w:t>
      </w:r>
      <w:r w:rsidRPr="00C51CAE">
        <w:rPr>
          <w:rFonts w:hint="cs"/>
          <w:color w:val="000000"/>
          <w:sz w:val="30"/>
          <w:szCs w:val="30"/>
          <w:cs/>
        </w:rPr>
        <w:t>เงิน</w:t>
      </w:r>
      <w:r w:rsidRPr="00C51CAE">
        <w:rPr>
          <w:color w:val="000000"/>
          <w:sz w:val="30"/>
          <w:szCs w:val="30"/>
          <w:cs/>
        </w:rPr>
        <w:t>และขาดทุนจาก</w:t>
      </w:r>
      <w:r w:rsidRPr="00C51CAE">
        <w:rPr>
          <w:color w:val="000000"/>
          <w:sz w:val="30"/>
          <w:szCs w:val="30"/>
          <w:cs/>
        </w:rPr>
        <w:br/>
        <w:t>การจำหน่ายสินทรัพย์จำนวน</w:t>
      </w:r>
      <w:r w:rsidRPr="00C51CAE">
        <w:rPr>
          <w:sz w:val="30"/>
          <w:szCs w:val="30"/>
        </w:rPr>
        <w:t>…………..</w:t>
      </w:r>
      <w:r w:rsidRPr="00C51CAE">
        <w:rPr>
          <w:color w:val="000000"/>
          <w:sz w:val="30"/>
          <w:szCs w:val="30"/>
          <w:cs/>
        </w:rPr>
        <w:t>ล้านบาท และจำนวน</w:t>
      </w:r>
      <w:r w:rsidRPr="00C51CAE">
        <w:rPr>
          <w:sz w:val="30"/>
          <w:szCs w:val="30"/>
        </w:rPr>
        <w:t>…………..</w:t>
      </w:r>
      <w:r w:rsidRPr="00C51CAE">
        <w:rPr>
          <w:color w:val="000000"/>
          <w:sz w:val="30"/>
          <w:szCs w:val="30"/>
          <w:cs/>
        </w:rPr>
        <w:t xml:space="preserve">ล้านบาท ตามลำดับ </w:t>
      </w:r>
      <w:r w:rsidRPr="00C51CAE">
        <w:rPr>
          <w:rFonts w:hint="cs"/>
          <w:color w:val="000000"/>
          <w:sz w:val="30"/>
          <w:szCs w:val="30"/>
          <w:cs/>
        </w:rPr>
        <w:t xml:space="preserve"> </w:t>
      </w:r>
      <w:r w:rsidRPr="00C51CAE">
        <w:rPr>
          <w:color w:val="000000"/>
          <w:sz w:val="30"/>
          <w:szCs w:val="30"/>
          <w:cs/>
        </w:rPr>
        <w:t>ในขณะที่บริษัทประสบภาว</w:t>
      </w:r>
      <w:r w:rsidRPr="00C51CAE">
        <w:rPr>
          <w:rFonts w:hint="cs"/>
          <w:color w:val="000000"/>
          <w:sz w:val="30"/>
          <w:szCs w:val="30"/>
          <w:cs/>
        </w:rPr>
        <w:t>ะ</w:t>
      </w:r>
      <w:r w:rsidRPr="00C51CAE">
        <w:rPr>
          <w:color w:val="000000"/>
          <w:sz w:val="30"/>
          <w:szCs w:val="30"/>
          <w:cs/>
        </w:rPr>
        <w:t>การแข่งขันค่อนข้างสูง ทำให้ยอ</w:t>
      </w:r>
      <w:r w:rsidRPr="00C51CAE">
        <w:rPr>
          <w:rFonts w:hint="cs"/>
          <w:color w:val="000000"/>
          <w:sz w:val="30"/>
          <w:szCs w:val="30"/>
          <w:cs/>
        </w:rPr>
        <w:t>ด</w:t>
      </w:r>
      <w:r w:rsidRPr="00C51CAE">
        <w:rPr>
          <w:color w:val="000000"/>
          <w:sz w:val="30"/>
          <w:szCs w:val="30"/>
          <w:cs/>
        </w:rPr>
        <w:t>ขายของบริษัทและอัตราส่วนกำไรสุทธิลดลงอย่างต่อเนื่อง</w:t>
      </w:r>
    </w:p>
    <w:p w14:paraId="3F6B5C1F" w14:textId="77777777" w:rsidR="0023191C" w:rsidRPr="00C51CAE" w:rsidRDefault="0023191C" w:rsidP="009F7DEF">
      <w:pPr>
        <w:pStyle w:val="NormalWeb"/>
        <w:spacing w:before="0" w:beforeAutospacing="0" w:after="0" w:afterAutospacing="0"/>
        <w:rPr>
          <w:color w:val="000000"/>
          <w:sz w:val="30"/>
          <w:szCs w:val="30"/>
        </w:rPr>
      </w:pPr>
      <w:r w:rsidRPr="00C51CAE">
        <w:rPr>
          <w:color w:val="000000"/>
          <w:sz w:val="30"/>
          <w:szCs w:val="30"/>
          <w:cs/>
        </w:rPr>
        <w:t>จากปี</w:t>
      </w:r>
      <w:r w:rsidRPr="00C51CAE">
        <w:rPr>
          <w:sz w:val="30"/>
          <w:szCs w:val="30"/>
        </w:rPr>
        <w:t>………..</w:t>
      </w:r>
      <w:r w:rsidRPr="00C51CAE">
        <w:rPr>
          <w:color w:val="000000"/>
          <w:sz w:val="30"/>
          <w:szCs w:val="30"/>
          <w:cs/>
        </w:rPr>
        <w:t>จาก</w:t>
      </w:r>
      <w:r w:rsidRPr="00C51CAE">
        <w:rPr>
          <w:sz w:val="30"/>
          <w:szCs w:val="30"/>
        </w:rPr>
        <w:t>…………..</w:t>
      </w:r>
      <w:r w:rsidRPr="00C51CAE">
        <w:rPr>
          <w:color w:val="000000"/>
          <w:sz w:val="30"/>
          <w:szCs w:val="30"/>
          <w:cs/>
        </w:rPr>
        <w:t>เป็น</w:t>
      </w:r>
      <w:r w:rsidRPr="00C51CAE">
        <w:rPr>
          <w:sz w:val="30"/>
          <w:szCs w:val="30"/>
        </w:rPr>
        <w:t>…………..</w:t>
      </w:r>
      <w:r w:rsidRPr="00C51CAE">
        <w:rPr>
          <w:color w:val="000000"/>
          <w:sz w:val="30"/>
          <w:szCs w:val="30"/>
          <w:cs/>
        </w:rPr>
        <w:t>ตามลำดับ การที่บริษัทมีขาดทุนสะสมจำนวนมากดังกล่าว ทำให้บริษัทไม่สามารถจ่ายเงินปันผลให้กับผู้ถือหุ้นได้ตามกฎหมาย และผู้ถือหุ้นมีความเสี่ยงที่จะไม่ได้รับเงินปันผลตามนโยบายการจ่ายเงินปันผลที่กำหนดไว้อีกประมาณ</w:t>
      </w:r>
      <w:r w:rsidRPr="00C51CAE">
        <w:rPr>
          <w:sz w:val="30"/>
          <w:szCs w:val="30"/>
        </w:rPr>
        <w:t>………..</w:t>
      </w:r>
      <w:r w:rsidRPr="00C51CAE">
        <w:rPr>
          <w:color w:val="000000"/>
          <w:sz w:val="30"/>
          <w:szCs w:val="30"/>
          <w:cs/>
        </w:rPr>
        <w:t>ปี</w:t>
      </w:r>
    </w:p>
    <w:p w14:paraId="14B9F405" w14:textId="77777777" w:rsidR="0023191C" w:rsidRPr="00C51CAE" w:rsidRDefault="0023191C" w:rsidP="0023191C">
      <w:pPr>
        <w:pStyle w:val="NormalWeb"/>
        <w:spacing w:before="0" w:beforeAutospacing="0" w:after="0" w:afterAutospacing="0"/>
        <w:ind w:firstLine="720"/>
        <w:rPr>
          <w:color w:val="000000"/>
          <w:sz w:val="30"/>
          <w:szCs w:val="30"/>
        </w:rPr>
      </w:pPr>
      <w:r w:rsidRPr="00C51CAE">
        <w:rPr>
          <w:color w:val="000000"/>
          <w:sz w:val="30"/>
          <w:szCs w:val="30"/>
          <w:cs/>
        </w:rPr>
        <w:t xml:space="preserve">อย่างไรก็ดี ในขณะนี้บริษัทกำลังอยู่ระหว่างการฟื้นฟูกิจการและปรับเปลี่ยนกลยุทธ์การตลาด </w:t>
      </w:r>
      <w:r w:rsidRPr="00C51CAE">
        <w:rPr>
          <w:rFonts w:hint="cs"/>
          <w:color w:val="000000"/>
          <w:sz w:val="30"/>
          <w:szCs w:val="30"/>
          <w:cs/>
        </w:rPr>
        <w:br/>
      </w:r>
      <w:r w:rsidRPr="00C51CAE">
        <w:rPr>
          <w:color w:val="000000"/>
          <w:sz w:val="30"/>
          <w:szCs w:val="30"/>
          <w:cs/>
        </w:rPr>
        <w:t>ซึ่งบริษัทคาดว่าการดำเนินการตามแผนดังกล่าวจะสามารถลดภาระหนี้ดังกล่าวได้ และการดำเนินการดังกล่าวจะมีผลให้บริษัทสามารถเริ่มมีกำไรสุทธิสำหรับผลประกอบการปี</w:t>
      </w:r>
      <w:r w:rsidRPr="00C51CAE">
        <w:rPr>
          <w:sz w:val="30"/>
          <w:szCs w:val="30"/>
        </w:rPr>
        <w:t>………………..</w:t>
      </w:r>
      <w:r w:rsidRPr="00C51CAE">
        <w:rPr>
          <w:color w:val="000000"/>
          <w:sz w:val="30"/>
          <w:szCs w:val="30"/>
          <w:cs/>
        </w:rPr>
        <w:t>และคาดว่าจะสามารถลด</w:t>
      </w:r>
      <w:r w:rsidRPr="00C51CAE">
        <w:rPr>
          <w:rFonts w:hint="cs"/>
          <w:color w:val="000000"/>
          <w:sz w:val="30"/>
          <w:szCs w:val="30"/>
          <w:cs/>
        </w:rPr>
        <w:br/>
      </w:r>
      <w:r w:rsidRPr="00C51CAE">
        <w:rPr>
          <w:color w:val="000000"/>
          <w:sz w:val="30"/>
          <w:szCs w:val="30"/>
          <w:cs/>
        </w:rPr>
        <w:t>การขาดทุนสะสมได้หมดภายในปี</w:t>
      </w:r>
      <w:r w:rsidRPr="00C51CAE">
        <w:rPr>
          <w:sz w:val="30"/>
          <w:szCs w:val="30"/>
        </w:rPr>
        <w:t>…………..</w:t>
      </w:r>
      <w:r w:rsidRPr="00C51CAE">
        <w:rPr>
          <w:color w:val="000000"/>
          <w:sz w:val="30"/>
          <w:szCs w:val="30"/>
          <w:cs/>
        </w:rPr>
        <w:t>ซึ่งจะทำให้บริษัทสามารถจ่ายเงินปันผลให้กับผู้ถือหุ้นได้ตั้งแต่</w:t>
      </w:r>
      <w:r w:rsidRPr="00C51CAE">
        <w:rPr>
          <w:rFonts w:hint="cs"/>
          <w:color w:val="000000"/>
          <w:sz w:val="30"/>
          <w:szCs w:val="30"/>
          <w:cs/>
        </w:rPr>
        <w:br/>
      </w:r>
      <w:r w:rsidRPr="00C51CAE">
        <w:rPr>
          <w:color w:val="000000"/>
          <w:sz w:val="30"/>
          <w:szCs w:val="30"/>
          <w:cs/>
        </w:rPr>
        <w:t>ผลประกอบการปี</w:t>
      </w:r>
      <w:r w:rsidRPr="00C51CAE">
        <w:rPr>
          <w:sz w:val="30"/>
          <w:szCs w:val="30"/>
        </w:rPr>
        <w:t>………..</w:t>
      </w:r>
      <w:r w:rsidRPr="00C51CAE">
        <w:rPr>
          <w:color w:val="000000"/>
          <w:sz w:val="30"/>
          <w:szCs w:val="30"/>
          <w:cs/>
        </w:rPr>
        <w:t>เป็นต้นไป</w:t>
      </w:r>
    </w:p>
    <w:p w14:paraId="3CD326BA" w14:textId="77777777" w:rsidR="0023191C" w:rsidRPr="00C51CAE" w:rsidRDefault="0023191C" w:rsidP="0023191C">
      <w:pPr>
        <w:pStyle w:val="NormalWeb"/>
        <w:spacing w:before="0" w:beforeAutospacing="0" w:after="0" w:afterAutospacing="0"/>
        <w:ind w:firstLine="720"/>
        <w:rPr>
          <w:color w:val="000000"/>
          <w:sz w:val="30"/>
          <w:szCs w:val="30"/>
        </w:rPr>
      </w:pPr>
    </w:p>
    <w:p w14:paraId="0B818F48" w14:textId="77777777" w:rsidR="0023191C" w:rsidRPr="00C51CAE" w:rsidRDefault="0023191C" w:rsidP="0023191C">
      <w:pPr>
        <w:pStyle w:val="NormalWeb"/>
        <w:spacing w:before="0" w:beforeAutospacing="0" w:after="0" w:afterAutospacing="0"/>
        <w:rPr>
          <w:color w:val="000000"/>
          <w:sz w:val="30"/>
          <w:szCs w:val="30"/>
          <w:u w:val="single"/>
        </w:rPr>
      </w:pPr>
      <w:r w:rsidRPr="00C51CAE">
        <w:rPr>
          <w:rFonts w:hint="cs"/>
          <w:color w:val="000000"/>
          <w:sz w:val="30"/>
          <w:szCs w:val="30"/>
          <w:u w:val="single"/>
          <w:cs/>
        </w:rPr>
        <w:t>ความเสี่ยงจาก</w:t>
      </w:r>
      <w:r w:rsidRPr="00C51CAE">
        <w:rPr>
          <w:color w:val="000000"/>
          <w:sz w:val="30"/>
          <w:szCs w:val="30"/>
          <w:u w:val="single"/>
          <w:cs/>
        </w:rPr>
        <w:t>ที่บริษัทมีมติให้เสนอขายหุ้นหรือหลักทรัพย์แปลงสภาพในสัดส่วนที่มีนัยสำคัญ</w:t>
      </w:r>
      <w:r w:rsidRPr="00C51CAE">
        <w:rPr>
          <w:rFonts w:hint="cs"/>
          <w:color w:val="000000"/>
          <w:sz w:val="30"/>
          <w:szCs w:val="30"/>
          <w:u w:val="single"/>
          <w:cs/>
        </w:rPr>
        <w:t xml:space="preserve"> </w:t>
      </w:r>
      <w:r w:rsidRPr="00C51CAE">
        <w:rPr>
          <w:color w:val="000000"/>
          <w:sz w:val="30"/>
          <w:szCs w:val="30"/>
          <w:u w:val="single"/>
          <w:cs/>
        </w:rPr>
        <w:t>(</w:t>
      </w:r>
      <w:r w:rsidRPr="00C51CAE">
        <w:rPr>
          <w:color w:val="000000"/>
          <w:sz w:val="30"/>
          <w:szCs w:val="30"/>
          <w:u w:val="single"/>
        </w:rPr>
        <w:t>dilution effect)</w:t>
      </w:r>
    </w:p>
    <w:p w14:paraId="04626B3E" w14:textId="77777777" w:rsidR="0023191C" w:rsidRPr="00C51CAE" w:rsidRDefault="0023191C" w:rsidP="0023191C">
      <w:pPr>
        <w:pStyle w:val="NormalWeb"/>
        <w:spacing w:before="0" w:beforeAutospacing="0" w:after="0" w:afterAutospacing="0"/>
        <w:ind w:firstLine="720"/>
        <w:rPr>
          <w:color w:val="000000"/>
          <w:sz w:val="30"/>
          <w:szCs w:val="30"/>
        </w:rPr>
      </w:pPr>
      <w:r w:rsidRPr="00C51CAE">
        <w:rPr>
          <w:color w:val="000000"/>
          <w:sz w:val="30"/>
          <w:szCs w:val="30"/>
          <w:cs/>
        </w:rPr>
        <w:t>เมื่อวันที่</w:t>
      </w:r>
      <w:r w:rsidRPr="00C51CAE">
        <w:rPr>
          <w:sz w:val="30"/>
          <w:szCs w:val="30"/>
        </w:rPr>
        <w:t>……………..</w:t>
      </w:r>
      <w:r w:rsidRPr="00C51CAE">
        <w:rPr>
          <w:color w:val="000000"/>
          <w:sz w:val="30"/>
          <w:szCs w:val="30"/>
          <w:cs/>
        </w:rPr>
        <w:t>ที่ประชุมผู้ถือหุ้นของบริษัทได้มีมติให้ออกเสนอขายหุ้นเพิ่มทุน</w:t>
      </w:r>
      <w:r w:rsidRPr="00C51CAE">
        <w:rPr>
          <w:rFonts w:hint="cs"/>
          <w:color w:val="000000"/>
          <w:sz w:val="30"/>
          <w:szCs w:val="30"/>
          <w:cs/>
        </w:rPr>
        <w:t>/หลักทรัพย์แปลงสภาพ</w:t>
      </w:r>
      <w:r w:rsidRPr="00C51CAE">
        <w:rPr>
          <w:color w:val="000000"/>
          <w:sz w:val="30"/>
          <w:szCs w:val="30"/>
          <w:cs/>
        </w:rPr>
        <w:t>จำนวน</w:t>
      </w:r>
      <w:r w:rsidRPr="00C51CAE">
        <w:rPr>
          <w:sz w:val="30"/>
          <w:szCs w:val="30"/>
        </w:rPr>
        <w:t>……………..</w:t>
      </w:r>
      <w:r w:rsidRPr="00C51CAE">
        <w:rPr>
          <w:color w:val="000000"/>
          <w:sz w:val="30"/>
          <w:szCs w:val="30"/>
          <w:cs/>
        </w:rPr>
        <w:t>โดยเป็นการเสนอขาย</w:t>
      </w:r>
      <w:r w:rsidRPr="00C51CAE">
        <w:rPr>
          <w:sz w:val="30"/>
          <w:szCs w:val="30"/>
          <w:cs/>
        </w:rPr>
        <w:t>แบบ</w:t>
      </w:r>
      <w:r w:rsidRPr="00C51CAE">
        <w:rPr>
          <w:sz w:val="30"/>
          <w:szCs w:val="30"/>
        </w:rPr>
        <w:t>…</w:t>
      </w:r>
      <w:r w:rsidRPr="00C51CAE">
        <w:rPr>
          <w:sz w:val="30"/>
          <w:szCs w:val="30"/>
          <w:cs/>
        </w:rPr>
        <w:t>(</w:t>
      </w:r>
      <w:r w:rsidRPr="00C51CAE">
        <w:rPr>
          <w:rFonts w:hint="cs"/>
          <w:sz w:val="30"/>
          <w:szCs w:val="30"/>
          <w:cs/>
        </w:rPr>
        <w:t>เช่น ให้ผู้ลงทุนแบบ</w:t>
      </w:r>
      <w:r w:rsidRPr="00C51CAE">
        <w:rPr>
          <w:sz w:val="30"/>
          <w:szCs w:val="30"/>
          <w:cs/>
        </w:rPr>
        <w:t>เฉพา</w:t>
      </w:r>
      <w:r w:rsidRPr="00C51CAE">
        <w:rPr>
          <w:rFonts w:hint="cs"/>
          <w:sz w:val="30"/>
          <w:szCs w:val="30"/>
          <w:cs/>
        </w:rPr>
        <w:t xml:space="preserve">ะเจาะจง </w:t>
      </w:r>
      <w:r w:rsidRPr="00C51CAE">
        <w:rPr>
          <w:sz w:val="30"/>
          <w:szCs w:val="30"/>
        </w:rPr>
        <w:t>ESOP)…..</w:t>
      </w:r>
    </w:p>
    <w:p w14:paraId="4EB8D1D6" w14:textId="77777777" w:rsidR="0023191C" w:rsidRPr="00C51CAE" w:rsidRDefault="0023191C" w:rsidP="0023191C">
      <w:pPr>
        <w:pStyle w:val="NormalWeb"/>
        <w:spacing w:before="0" w:beforeAutospacing="0" w:after="0" w:afterAutospacing="0"/>
        <w:rPr>
          <w:color w:val="000000"/>
          <w:sz w:val="30"/>
          <w:szCs w:val="30"/>
          <w:cs/>
        </w:rPr>
      </w:pPr>
      <w:r w:rsidRPr="00C51CAE">
        <w:rPr>
          <w:color w:val="000000"/>
          <w:sz w:val="30"/>
          <w:szCs w:val="30"/>
          <w:cs/>
        </w:rPr>
        <w:t>(คิดเป็นร้อยละ</w:t>
      </w:r>
      <w:r w:rsidRPr="00C51CAE">
        <w:rPr>
          <w:sz w:val="30"/>
          <w:szCs w:val="30"/>
        </w:rPr>
        <w:t>………….</w:t>
      </w:r>
      <w:r w:rsidRPr="00C51CAE">
        <w:rPr>
          <w:color w:val="000000"/>
          <w:sz w:val="30"/>
          <w:szCs w:val="30"/>
          <w:cs/>
        </w:rPr>
        <w:t>ของจำนวนหุ้น</w:t>
      </w:r>
      <w:r w:rsidRPr="00C51CAE">
        <w:rPr>
          <w:rFonts w:hint="cs"/>
          <w:color w:val="000000"/>
          <w:sz w:val="30"/>
          <w:szCs w:val="30"/>
          <w:cs/>
        </w:rPr>
        <w:t>ที่จำหน่ายได้แล้ว</w:t>
      </w:r>
      <w:r w:rsidRPr="00C51CAE">
        <w:rPr>
          <w:color w:val="000000"/>
          <w:sz w:val="30"/>
          <w:szCs w:val="30"/>
          <w:cs/>
        </w:rPr>
        <w:t>ทั้งหม</w:t>
      </w:r>
      <w:r w:rsidRPr="00C51CAE">
        <w:rPr>
          <w:rFonts w:hint="cs"/>
          <w:color w:val="000000"/>
          <w:sz w:val="30"/>
          <w:szCs w:val="30"/>
          <w:cs/>
        </w:rPr>
        <w:t>ด</w:t>
      </w:r>
      <w:r w:rsidRPr="00C51CAE">
        <w:rPr>
          <w:color w:val="000000"/>
          <w:sz w:val="30"/>
          <w:szCs w:val="30"/>
          <w:cs/>
        </w:rPr>
        <w:t xml:space="preserve">) </w:t>
      </w:r>
      <w:r w:rsidRPr="00C51CAE">
        <w:rPr>
          <w:rFonts w:hint="cs"/>
          <w:color w:val="000000"/>
          <w:sz w:val="30"/>
          <w:szCs w:val="30"/>
          <w:cs/>
        </w:rPr>
        <w:t>โดยมีรายละเอียดดังนี้</w:t>
      </w:r>
      <w:r w:rsidRPr="00C51CAE">
        <w:rPr>
          <w:sz w:val="30"/>
          <w:szCs w:val="30"/>
        </w:rPr>
        <w:t>………………..</w:t>
      </w:r>
      <w:r w:rsidRPr="00C51CAE">
        <w:rPr>
          <w:rFonts w:hint="cs"/>
          <w:color w:val="000000"/>
          <w:sz w:val="30"/>
          <w:szCs w:val="30"/>
          <w:cs/>
        </w:rPr>
        <w:br/>
      </w:r>
      <w:r w:rsidRPr="00C51CAE">
        <w:rPr>
          <w:color w:val="000000"/>
          <w:sz w:val="30"/>
          <w:szCs w:val="30"/>
          <w:cs/>
        </w:rPr>
        <w:t>ซึ่งปัจจุบันคณะกรรมการบริษัทยังมิได้มีมติให้เสนอขาย ทั้งนี้ หากบริษัทเสนอขายหุ้น</w:t>
      </w:r>
      <w:r w:rsidRPr="00C51CAE">
        <w:rPr>
          <w:rFonts w:hint="cs"/>
          <w:color w:val="000000"/>
          <w:sz w:val="30"/>
          <w:szCs w:val="30"/>
          <w:cs/>
        </w:rPr>
        <w:t>/หลักทรัพย์แปลงสภาพ</w:t>
      </w:r>
    </w:p>
    <w:p w14:paraId="2356CDF2" w14:textId="77777777" w:rsidR="0023191C" w:rsidRPr="00C51CAE" w:rsidRDefault="0023191C" w:rsidP="0023191C">
      <w:pPr>
        <w:pStyle w:val="NormalWeb"/>
        <w:spacing w:before="0" w:beforeAutospacing="0" w:after="0" w:afterAutospacing="0"/>
        <w:rPr>
          <w:color w:val="000000"/>
          <w:sz w:val="30"/>
          <w:szCs w:val="30"/>
        </w:rPr>
      </w:pPr>
      <w:r w:rsidRPr="00C51CAE">
        <w:rPr>
          <w:color w:val="000000"/>
          <w:sz w:val="30"/>
          <w:szCs w:val="30"/>
          <w:cs/>
        </w:rPr>
        <w:t>ดังกล่าวทั้งจำนวน จะทำให้สิทธิออกเสียงและสัดส่วนการถือหุ้นของผู้ถือหุ้นปัจจุบัน</w:t>
      </w:r>
      <w:r w:rsidRPr="00C51CAE">
        <w:rPr>
          <w:rFonts w:hint="cs"/>
          <w:color w:val="000000"/>
          <w:sz w:val="30"/>
          <w:szCs w:val="30"/>
          <w:cs/>
        </w:rPr>
        <w:t xml:space="preserve"> </w:t>
      </w:r>
      <w:r w:rsidRPr="00C51CAE">
        <w:rPr>
          <w:color w:val="000000"/>
          <w:sz w:val="30"/>
          <w:szCs w:val="30"/>
        </w:rPr>
        <w:t>(control dilution</w:t>
      </w:r>
      <w:r w:rsidRPr="00C51CAE">
        <w:rPr>
          <w:rFonts w:hint="cs"/>
          <w:color w:val="000000"/>
          <w:sz w:val="30"/>
          <w:szCs w:val="30"/>
          <w:cs/>
        </w:rPr>
        <w:t>)</w:t>
      </w:r>
      <w:r w:rsidRPr="00C51CAE">
        <w:rPr>
          <w:color w:val="000000"/>
          <w:sz w:val="30"/>
          <w:szCs w:val="30"/>
          <w:cs/>
        </w:rPr>
        <w:t xml:space="preserve"> ลดลงร้อยละ</w:t>
      </w:r>
      <w:r w:rsidRPr="00C51CAE">
        <w:rPr>
          <w:sz w:val="30"/>
          <w:szCs w:val="30"/>
        </w:rPr>
        <w:t>…………..</w:t>
      </w:r>
      <w:r w:rsidRPr="00C51CAE">
        <w:rPr>
          <w:color w:val="000000"/>
          <w:sz w:val="30"/>
          <w:szCs w:val="30"/>
          <w:cs/>
        </w:rPr>
        <w:t>ปัจจุบันมีแผนที่จะเสนอขายหุ้นจำนวนดังกล่าวให้แก่</w:t>
      </w:r>
      <w:r w:rsidRPr="00C51CAE">
        <w:rPr>
          <w:sz w:val="30"/>
          <w:szCs w:val="30"/>
        </w:rPr>
        <w:t>……………..</w:t>
      </w:r>
      <w:r w:rsidRPr="00C51CAE">
        <w:rPr>
          <w:color w:val="000000"/>
          <w:sz w:val="30"/>
          <w:szCs w:val="30"/>
          <w:cs/>
        </w:rPr>
        <w:t>เพื่อ</w:t>
      </w:r>
      <w:r w:rsidRPr="00C51CAE">
        <w:rPr>
          <w:sz w:val="30"/>
          <w:szCs w:val="30"/>
        </w:rPr>
        <w:t>……………..</w:t>
      </w:r>
    </w:p>
    <w:p w14:paraId="5427702A" w14:textId="77777777" w:rsidR="0023191C" w:rsidRPr="00C51CAE" w:rsidRDefault="0023191C" w:rsidP="0023191C">
      <w:pPr>
        <w:pStyle w:val="NormalWeb"/>
        <w:spacing w:before="0" w:beforeAutospacing="0" w:after="0" w:afterAutospacing="0"/>
        <w:rPr>
          <w:color w:val="000000"/>
          <w:sz w:val="30"/>
          <w:szCs w:val="30"/>
        </w:rPr>
      </w:pPr>
      <w:r w:rsidRPr="00C51CAE">
        <w:rPr>
          <w:color w:val="000000"/>
          <w:sz w:val="30"/>
          <w:szCs w:val="30"/>
          <w:cs/>
        </w:rPr>
        <w:t>ในประมาณเดือน</w:t>
      </w:r>
      <w:r w:rsidRPr="00C51CAE">
        <w:rPr>
          <w:sz w:val="30"/>
          <w:szCs w:val="30"/>
        </w:rPr>
        <w:t>………………..</w:t>
      </w:r>
    </w:p>
    <w:p w14:paraId="0806DE64" w14:textId="77777777" w:rsidR="0023191C" w:rsidRPr="00C51CAE" w:rsidRDefault="0023191C" w:rsidP="0023191C">
      <w:pPr>
        <w:pStyle w:val="NormalWeb"/>
        <w:spacing w:before="0" w:beforeAutospacing="0" w:after="0" w:afterAutospacing="0"/>
        <w:ind w:firstLine="720"/>
        <w:rPr>
          <w:color w:val="000000"/>
          <w:sz w:val="16"/>
          <w:szCs w:val="16"/>
        </w:rPr>
      </w:pPr>
    </w:p>
    <w:p w14:paraId="0A8E61B9" w14:textId="77777777" w:rsidR="0023191C" w:rsidRPr="00C51CAE" w:rsidRDefault="0023191C" w:rsidP="0023191C">
      <w:pPr>
        <w:rPr>
          <w:rFonts w:ascii="Angsana New" w:hAnsi="Angsana New"/>
          <w:sz w:val="30"/>
          <w:szCs w:val="30"/>
          <w:u w:val="single"/>
        </w:rPr>
      </w:pPr>
      <w:r w:rsidRPr="00C51CAE">
        <w:rPr>
          <w:rFonts w:ascii="Angsana New" w:hAnsi="Angsana New" w:hint="cs"/>
          <w:sz w:val="30"/>
          <w:szCs w:val="30"/>
          <w:u w:val="single"/>
          <w:cs/>
        </w:rPr>
        <w:t>ความเสี่ยงจากการที่ส่วนของผู้ถือหุ้นอาจต่ำกว่าศูนย์ (ติดลบ) ส่งผลให้หลักทรัพย์ไม่สามารถซื้อขาย</w:t>
      </w:r>
      <w:r w:rsidRPr="00C51CAE">
        <w:rPr>
          <w:rFonts w:ascii="Angsana New" w:hAnsi="Angsana New"/>
          <w:sz w:val="30"/>
          <w:szCs w:val="30"/>
          <w:u w:val="single"/>
          <w:cs/>
        </w:rPr>
        <w:br/>
      </w:r>
      <w:r w:rsidRPr="00C51CAE">
        <w:rPr>
          <w:rFonts w:ascii="Angsana New" w:hAnsi="Angsana New" w:hint="cs"/>
          <w:sz w:val="30"/>
          <w:szCs w:val="30"/>
          <w:u w:val="single"/>
          <w:cs/>
        </w:rPr>
        <w:t>ในตลาดหลักทรัพย์ฯ ได้</w:t>
      </w:r>
    </w:p>
    <w:p w14:paraId="13479CF3" w14:textId="77777777" w:rsidR="0023191C" w:rsidRPr="00C51CAE" w:rsidRDefault="0023191C" w:rsidP="0023191C">
      <w:pPr>
        <w:rPr>
          <w:rFonts w:ascii="Angsana New" w:hAnsi="Angsana New"/>
          <w:sz w:val="30"/>
          <w:szCs w:val="30"/>
        </w:rPr>
      </w:pPr>
      <w:r w:rsidRPr="00C51CAE">
        <w:rPr>
          <w:rFonts w:ascii="Angsana New" w:hAnsi="Angsana New" w:hint="cs"/>
          <w:sz w:val="30"/>
          <w:szCs w:val="30"/>
          <w:cs/>
        </w:rPr>
        <w:tab/>
        <w:t>ณ วันที่</w:t>
      </w:r>
      <w:r w:rsidRPr="00C51CAE">
        <w:rPr>
          <w:rFonts w:ascii="Angsana New" w:hAnsi="Angsana New"/>
          <w:sz w:val="30"/>
          <w:szCs w:val="30"/>
        </w:rPr>
        <w:t>………………..</w:t>
      </w:r>
      <w:r w:rsidRPr="00C51CAE">
        <w:rPr>
          <w:rFonts w:ascii="Angsana New" w:hAnsi="Angsana New" w:hint="cs"/>
          <w:sz w:val="30"/>
          <w:szCs w:val="30"/>
          <w:cs/>
        </w:rPr>
        <w:t>บริษัทมีส่วนของผู้ถือหุ้นติดลบ</w:t>
      </w:r>
      <w:r w:rsidRPr="00C51CAE">
        <w:rPr>
          <w:rFonts w:ascii="Angsana New" w:hAnsi="Angsana New"/>
          <w:sz w:val="30"/>
          <w:szCs w:val="30"/>
        </w:rPr>
        <w:t>…………..</w:t>
      </w:r>
      <w:r w:rsidRPr="00C51CAE">
        <w:rPr>
          <w:rFonts w:ascii="Angsana New" w:hAnsi="Angsana New" w:hint="cs"/>
          <w:sz w:val="30"/>
          <w:szCs w:val="30"/>
          <w:cs/>
        </w:rPr>
        <w:t xml:space="preserve">ล้านบาท และในปีที่ผ่านมา </w:t>
      </w:r>
      <w:r w:rsidRPr="00C51CAE">
        <w:rPr>
          <w:rFonts w:ascii="Angsana New" w:hAnsi="Angsana New"/>
          <w:sz w:val="30"/>
          <w:szCs w:val="30"/>
          <w:cs/>
        </w:rPr>
        <w:br/>
      </w:r>
      <w:r w:rsidRPr="00C51CAE">
        <w:rPr>
          <w:rFonts w:ascii="Angsana New" w:hAnsi="Angsana New" w:hint="cs"/>
          <w:sz w:val="30"/>
          <w:szCs w:val="30"/>
          <w:cs/>
        </w:rPr>
        <w:t xml:space="preserve">บริษัทมีผลดำเนินการขาดทุนจำนวน </w:t>
      </w:r>
      <w:r w:rsidRPr="00C51CAE">
        <w:rPr>
          <w:rFonts w:ascii="Angsana New" w:hAnsi="Angsana New"/>
          <w:sz w:val="30"/>
          <w:szCs w:val="30"/>
        </w:rPr>
        <w:t>…………..</w:t>
      </w:r>
      <w:r w:rsidRPr="00C51CAE">
        <w:rPr>
          <w:rFonts w:ascii="Angsana New" w:hAnsi="Angsana New" w:hint="cs"/>
          <w:sz w:val="30"/>
          <w:szCs w:val="30"/>
          <w:cs/>
        </w:rPr>
        <w:t xml:space="preserve">ล้านบาท ซึ่งหากในปีหน้า บริษัทยังคงมีผลดำเนินการขาดทุนจำนวนเท่ากับในปีที่ผ่านมา อาจทำให้ส่วนของผู้ถือหุ้นติดลบ ณ วันสิ้นงวดปี </w:t>
      </w:r>
      <w:r w:rsidRPr="00C51CAE">
        <w:rPr>
          <w:rFonts w:ascii="Angsana New" w:hAnsi="Angsana New"/>
          <w:sz w:val="30"/>
          <w:szCs w:val="30"/>
        </w:rPr>
        <w:t>……………….</w:t>
      </w:r>
      <w:r w:rsidRPr="00C51CAE">
        <w:rPr>
          <w:rFonts w:ascii="Angsana New" w:hAnsi="Angsana New" w:hint="cs"/>
          <w:sz w:val="30"/>
          <w:szCs w:val="30"/>
          <w:cs/>
        </w:rPr>
        <w:t>อีก ซึ่งจะส่งผลให้</w:t>
      </w:r>
      <w:r w:rsidRPr="00C51CAE">
        <w:rPr>
          <w:rFonts w:ascii="Angsana New" w:hAnsi="Angsana New" w:hint="cs"/>
          <w:sz w:val="30"/>
          <w:szCs w:val="30"/>
          <w:cs/>
        </w:rPr>
        <w:lastRenderedPageBreak/>
        <w:t>หลักทรัพย์ของบริษัทเข้าข่ายอาจถูกเพิกถอนจากการซื้อขายในตลาดหลักทรัพย์ฯ ได้  อย่างไรก็ดี บริษัท</w:t>
      </w:r>
      <w:r w:rsidRPr="00C51CAE">
        <w:rPr>
          <w:rFonts w:ascii="Angsana New" w:hAnsi="Angsana New"/>
          <w:sz w:val="30"/>
          <w:szCs w:val="30"/>
          <w:cs/>
        </w:rPr>
        <w:br/>
      </w:r>
      <w:r w:rsidRPr="00C51CAE">
        <w:rPr>
          <w:rFonts w:ascii="Angsana New" w:hAnsi="Angsana New" w:hint="cs"/>
          <w:sz w:val="30"/>
          <w:szCs w:val="30"/>
          <w:cs/>
        </w:rPr>
        <w:t>อยู่ระหว่างการจัดหามาตรการปรับปรุงแก้ไขโดย   .... (เช่น จะจัดหาผู้ลงทุนรายใหม่ จะเพิ่มทุนเสนอขาย</w:t>
      </w:r>
    </w:p>
    <w:p w14:paraId="3D5CC63B" w14:textId="77777777" w:rsidR="0023191C" w:rsidRPr="00C51CAE" w:rsidRDefault="0023191C" w:rsidP="0023191C">
      <w:pPr>
        <w:rPr>
          <w:rFonts w:ascii="Angsana New" w:hAnsi="Angsana New"/>
          <w:sz w:val="30"/>
          <w:szCs w:val="30"/>
          <w:cs/>
        </w:rPr>
      </w:pPr>
      <w:r w:rsidRPr="00C51CAE">
        <w:rPr>
          <w:rFonts w:ascii="Angsana New" w:hAnsi="Angsana New" w:hint="cs"/>
          <w:sz w:val="30"/>
          <w:szCs w:val="30"/>
          <w:cs/>
        </w:rPr>
        <w:t>ให้ผู้ลงทุนกลุ่มเฉพาะเจาะจง ดำเนินการปรับโครงสร้างการบริหารจัดการ เป็นต้น) .....</w:t>
      </w:r>
    </w:p>
    <w:p w14:paraId="2B2DA8DD" w14:textId="77777777" w:rsidR="0023191C" w:rsidRPr="00C51CAE" w:rsidRDefault="0023191C" w:rsidP="0023191C">
      <w:pPr>
        <w:ind w:firstLine="1080"/>
        <w:rPr>
          <w:rFonts w:ascii="Angsana New" w:hAnsi="Angsana New"/>
          <w:sz w:val="16"/>
          <w:szCs w:val="16"/>
        </w:rPr>
      </w:pPr>
    </w:p>
    <w:p w14:paraId="11B4018D" w14:textId="77777777" w:rsidR="0023191C" w:rsidRPr="00C51CAE" w:rsidRDefault="0023191C" w:rsidP="0023191C">
      <w:pPr>
        <w:rPr>
          <w:rFonts w:ascii="Angsana New" w:hAnsi="Angsana New"/>
          <w:sz w:val="30"/>
          <w:szCs w:val="30"/>
          <w:u w:val="single"/>
        </w:rPr>
      </w:pPr>
      <w:r w:rsidRPr="00C51CAE">
        <w:rPr>
          <w:rFonts w:ascii="Angsana New" w:hAnsi="Angsana New" w:hint="cs"/>
          <w:sz w:val="30"/>
          <w:szCs w:val="30"/>
          <w:u w:val="single"/>
          <w:cs/>
        </w:rPr>
        <w:t>ความเสี่ยงจากการที่</w:t>
      </w:r>
      <w:r w:rsidRPr="00C51CAE">
        <w:rPr>
          <w:rFonts w:ascii="Angsana New" w:hAnsi="Angsana New" w:hint="cs"/>
          <w:sz w:val="30"/>
          <w:szCs w:val="30"/>
          <w:u w:val="single"/>
          <w:cs/>
          <w:lang w:val="en-US"/>
        </w:rPr>
        <w:t>หุ้น</w:t>
      </w:r>
      <w:r w:rsidRPr="00C51CAE">
        <w:rPr>
          <w:rFonts w:ascii="Angsana New" w:hAnsi="Angsana New" w:hint="cs"/>
          <w:sz w:val="30"/>
          <w:szCs w:val="30"/>
          <w:u w:val="single"/>
          <w:cs/>
        </w:rPr>
        <w:t xml:space="preserve">มี </w:t>
      </w:r>
      <w:r w:rsidRPr="00C51CAE">
        <w:rPr>
          <w:rFonts w:ascii="Angsana New" w:hAnsi="Angsana New"/>
          <w:sz w:val="30"/>
          <w:szCs w:val="30"/>
          <w:u w:val="single"/>
          <w:lang w:val="en-US"/>
        </w:rPr>
        <w:t xml:space="preserve">free float </w:t>
      </w:r>
      <w:r w:rsidRPr="00C51CAE">
        <w:rPr>
          <w:rFonts w:ascii="Angsana New" w:hAnsi="Angsana New" w:hint="cs"/>
          <w:sz w:val="30"/>
          <w:szCs w:val="30"/>
          <w:u w:val="single"/>
          <w:cs/>
          <w:lang w:val="en-US"/>
        </w:rPr>
        <w:t>น้อยส่งผลให้</w:t>
      </w:r>
      <w:r w:rsidRPr="00C51CAE">
        <w:rPr>
          <w:rFonts w:ascii="Angsana New" w:hAnsi="Angsana New" w:hint="cs"/>
          <w:sz w:val="30"/>
          <w:szCs w:val="30"/>
          <w:u w:val="single"/>
          <w:cs/>
        </w:rPr>
        <w:t>สภาพคล่องในการซื้อขายน้อย</w:t>
      </w:r>
    </w:p>
    <w:p w14:paraId="41AC3AD7" w14:textId="77777777" w:rsidR="0023191C" w:rsidRPr="00C51CAE" w:rsidRDefault="0023191C" w:rsidP="0023191C">
      <w:pPr>
        <w:rPr>
          <w:rFonts w:ascii="Angsana New" w:hAnsi="Angsana New"/>
          <w:color w:val="FF0000"/>
          <w:sz w:val="30"/>
          <w:szCs w:val="30"/>
          <w:lang w:val="en-US"/>
        </w:rPr>
      </w:pPr>
      <w:r w:rsidRPr="00C51CAE">
        <w:rPr>
          <w:rFonts w:ascii="Angsana New" w:hAnsi="Angsana New"/>
          <w:sz w:val="30"/>
          <w:szCs w:val="30"/>
          <w:cs/>
        </w:rPr>
        <w:tab/>
      </w:r>
      <w:r w:rsidRPr="00C51CAE">
        <w:rPr>
          <w:rFonts w:ascii="Angsana New" w:hAnsi="Angsana New" w:hint="cs"/>
          <w:sz w:val="30"/>
          <w:szCs w:val="30"/>
          <w:cs/>
        </w:rPr>
        <w:t>ณ วันที่ ......................หุ้นของบริษัทส่วนใหญ่เป็นจำนวน ........... หรือร้อยละ......... ถือโดย</w:t>
      </w:r>
      <w:r w:rsidRPr="00C51CAE">
        <w:rPr>
          <w:rFonts w:ascii="Angsana New" w:hAnsi="Angsana New"/>
          <w:sz w:val="30"/>
          <w:szCs w:val="30"/>
          <w:cs/>
        </w:rPr>
        <w:br/>
      </w:r>
      <w:r w:rsidRPr="00C51CAE">
        <w:rPr>
          <w:rFonts w:ascii="Angsana New" w:hAnsi="Angsana New" w:hint="cs"/>
          <w:sz w:val="30"/>
          <w:szCs w:val="30"/>
          <w:cs/>
        </w:rPr>
        <w:t xml:space="preserve">ผู้ถือหุ้น(กลุ่ม </w:t>
      </w:r>
      <w:r w:rsidRPr="00C51CAE">
        <w:rPr>
          <w:rFonts w:ascii="Angsana New" w:hAnsi="Angsana New"/>
          <w:sz w:val="30"/>
          <w:szCs w:val="30"/>
          <w:lang w:val="en-US"/>
        </w:rPr>
        <w:t xml:space="preserve">strategic partner </w:t>
      </w:r>
      <w:r w:rsidRPr="00C51CAE">
        <w:rPr>
          <w:rFonts w:ascii="Angsana New" w:hAnsi="Angsana New" w:hint="cs"/>
          <w:sz w:val="30"/>
          <w:szCs w:val="30"/>
          <w:cs/>
          <w:lang w:val="en-US"/>
        </w:rPr>
        <w:t>และไม่ได้เป็นหุ้นซื้อคืนตามเกณฑ์</w:t>
      </w:r>
      <w:r w:rsidRPr="00C51CAE">
        <w:rPr>
          <w:rFonts w:ascii="Angsana New" w:hAnsi="Angsana New"/>
          <w:sz w:val="30"/>
          <w:szCs w:val="30"/>
          <w:lang w:val="en-US"/>
        </w:rPr>
        <w:t xml:space="preserve"> free float</w:t>
      </w:r>
      <w:r w:rsidRPr="00C51CAE">
        <w:rPr>
          <w:rFonts w:ascii="Angsana New" w:hAnsi="Angsana New" w:hint="cs"/>
          <w:sz w:val="30"/>
          <w:szCs w:val="30"/>
          <w:cs/>
          <w:lang w:val="en-US"/>
        </w:rPr>
        <w:t xml:space="preserve">) ..... </w:t>
      </w:r>
      <w:r w:rsidRPr="00C51CAE">
        <w:rPr>
          <w:rFonts w:ascii="Angsana New" w:hAnsi="Angsana New" w:hint="cs"/>
          <w:sz w:val="30"/>
          <w:szCs w:val="30"/>
          <w:cs/>
        </w:rPr>
        <w:t>เพียง .............ราย และ</w:t>
      </w:r>
      <w:r w:rsidRPr="00C51CAE">
        <w:rPr>
          <w:rFonts w:ascii="Angsana New" w:hAnsi="Angsana New"/>
          <w:sz w:val="30"/>
          <w:szCs w:val="30"/>
          <w:cs/>
        </w:rPr>
        <w:br/>
      </w:r>
      <w:r w:rsidRPr="00C51CAE">
        <w:rPr>
          <w:rFonts w:ascii="Angsana New" w:hAnsi="Angsana New" w:hint="cs"/>
          <w:sz w:val="30"/>
          <w:szCs w:val="30"/>
          <w:cs/>
        </w:rPr>
        <w:t>เป็นการถือโดยผู้ถือหุ้นรายย่อย (ซึ่งถือหุ้นน้อยกว่า  ..............หุ้น หรือร้อยละ ............).เพียงจำนวน ............</w:t>
      </w:r>
      <w:r w:rsidRPr="00C51CAE">
        <w:rPr>
          <w:rFonts w:ascii="Angsana New" w:hAnsi="Angsana New"/>
          <w:sz w:val="30"/>
          <w:szCs w:val="30"/>
          <w:cs/>
        </w:rPr>
        <w:br/>
      </w:r>
      <w:r w:rsidRPr="00C51CAE">
        <w:rPr>
          <w:rFonts w:ascii="Angsana New" w:hAnsi="Angsana New" w:hint="cs"/>
          <w:sz w:val="30"/>
          <w:szCs w:val="30"/>
          <w:cs/>
        </w:rPr>
        <w:t>หรือร้อยละ.........  จึงทำให้มีหุ้นของบริษัทที่ซื้อขายหมุนเวียนในตลาดหลักทรัพย์ฯ (</w:t>
      </w:r>
      <w:r w:rsidRPr="00C51CAE">
        <w:rPr>
          <w:rFonts w:ascii="Angsana New" w:hAnsi="Angsana New"/>
          <w:sz w:val="30"/>
          <w:szCs w:val="30"/>
          <w:lang w:val="en-US"/>
        </w:rPr>
        <w:t>free float)</w:t>
      </w:r>
      <w:r w:rsidRPr="00C51CAE">
        <w:rPr>
          <w:rFonts w:ascii="Angsana New" w:hAnsi="Angsana New" w:hint="cs"/>
          <w:sz w:val="30"/>
          <w:szCs w:val="30"/>
          <w:cs/>
        </w:rPr>
        <w:t xml:space="preserve"> ค่อนข้างน้อย หรือเพียงร้อยละ..........  จึงมีผลให้การ</w:t>
      </w:r>
      <w:r w:rsidRPr="00C51CAE">
        <w:rPr>
          <w:rFonts w:ascii="Angsana New" w:hAnsi="Angsana New"/>
          <w:sz w:val="30"/>
          <w:szCs w:val="30"/>
          <w:cs/>
        </w:rPr>
        <w:t>ซื้อขายเปลี่ยนมือของ</w:t>
      </w:r>
      <w:r w:rsidRPr="00C51CAE">
        <w:rPr>
          <w:rFonts w:ascii="Angsana New" w:hAnsi="Angsana New" w:hint="cs"/>
          <w:sz w:val="30"/>
          <w:szCs w:val="30"/>
          <w:cs/>
        </w:rPr>
        <w:t>หุ้น</w:t>
      </w:r>
      <w:r w:rsidRPr="00C51CAE">
        <w:rPr>
          <w:rFonts w:ascii="Angsana New" w:hAnsi="Angsana New"/>
          <w:sz w:val="30"/>
          <w:szCs w:val="30"/>
          <w:cs/>
        </w:rPr>
        <w:t>ในตลาดรองอาจมีไม่มาก</w:t>
      </w:r>
      <w:r w:rsidRPr="00C51CAE">
        <w:rPr>
          <w:rFonts w:ascii="Angsana New" w:hAnsi="Angsana New" w:hint="cs"/>
          <w:sz w:val="30"/>
          <w:szCs w:val="30"/>
          <w:cs/>
        </w:rPr>
        <w:t>นัก และ</w:t>
      </w:r>
      <w:r w:rsidRPr="00C51CAE">
        <w:rPr>
          <w:rFonts w:ascii="Angsana New" w:hAnsi="Angsana New"/>
          <w:sz w:val="30"/>
          <w:szCs w:val="30"/>
          <w:cs/>
        </w:rPr>
        <w:t>ผู้ลงทุนทั่วไป</w:t>
      </w:r>
      <w:r w:rsidRPr="00C51CAE">
        <w:rPr>
          <w:rFonts w:ascii="Angsana New" w:hAnsi="Angsana New" w:hint="cs"/>
          <w:sz w:val="30"/>
          <w:szCs w:val="30"/>
          <w:cs/>
        </w:rPr>
        <w:t>ไม่</w:t>
      </w:r>
      <w:r w:rsidRPr="00C51CAE">
        <w:rPr>
          <w:rFonts w:ascii="Angsana New" w:hAnsi="Angsana New"/>
          <w:sz w:val="30"/>
          <w:szCs w:val="30"/>
          <w:cs/>
        </w:rPr>
        <w:t>สามารถเข้าถึงเพื่อการซื้อขายได้ปกติ</w:t>
      </w:r>
      <w:r w:rsidRPr="00C51CAE">
        <w:rPr>
          <w:rFonts w:ascii="Angsana New" w:hAnsi="Angsana New" w:hint="cs"/>
          <w:sz w:val="30"/>
          <w:szCs w:val="30"/>
          <w:cs/>
        </w:rPr>
        <w:t xml:space="preserve">   ดังนั้น ผู้ถือหุ้นจึงอาจจะมีความเสี่ยงที่จะ</w:t>
      </w:r>
      <w:r w:rsidRPr="00C51CAE">
        <w:rPr>
          <w:rFonts w:ascii="Angsana New" w:hAnsi="Angsana New"/>
          <w:sz w:val="30"/>
          <w:szCs w:val="30"/>
          <w:cs/>
        </w:rPr>
        <w:t>ไม่สามารถขาย</w:t>
      </w:r>
      <w:r w:rsidRPr="00C51CAE">
        <w:rPr>
          <w:rFonts w:ascii="Angsana New" w:hAnsi="Angsana New" w:hint="cs"/>
          <w:sz w:val="30"/>
          <w:szCs w:val="30"/>
          <w:cs/>
        </w:rPr>
        <w:t>หุ้น</w:t>
      </w:r>
      <w:r w:rsidRPr="00C51CAE">
        <w:rPr>
          <w:rFonts w:ascii="Angsana New" w:hAnsi="Angsana New"/>
          <w:sz w:val="30"/>
          <w:szCs w:val="30"/>
          <w:cs/>
        </w:rPr>
        <w:t xml:space="preserve">ได้ทันทีในราคาที่ต้องการ </w:t>
      </w:r>
    </w:p>
    <w:p w14:paraId="075A21ED" w14:textId="77777777" w:rsidR="0023191C" w:rsidRPr="00C51CAE" w:rsidRDefault="0023191C" w:rsidP="0023191C">
      <w:pPr>
        <w:rPr>
          <w:rFonts w:ascii="Angsana New" w:hAnsi="Angsana New"/>
          <w:sz w:val="30"/>
          <w:szCs w:val="30"/>
          <w:lang w:val="en-US"/>
        </w:rPr>
      </w:pPr>
      <w:r w:rsidRPr="00C51CAE">
        <w:rPr>
          <w:rFonts w:ascii="Angsana New" w:hAnsi="Angsana New" w:hint="cs"/>
          <w:sz w:val="30"/>
          <w:szCs w:val="30"/>
          <w:u w:val="single"/>
          <w:cs/>
          <w:lang w:val="en-US"/>
        </w:rPr>
        <w:t>หมายเหตุ</w:t>
      </w:r>
      <w:r w:rsidRPr="00C51CAE">
        <w:rPr>
          <w:rFonts w:ascii="Angsana New" w:hAnsi="Angsana New" w:hint="cs"/>
          <w:sz w:val="30"/>
          <w:szCs w:val="30"/>
          <w:cs/>
          <w:lang w:val="en-US"/>
        </w:rPr>
        <w:t xml:space="preserve">  ในกรณีที่หุ้นของบริษัทจดทะเบียนมีสัดส่วนการกระจายหุ้นให้ผู้ถือหุ้นรายย่อย </w:t>
      </w:r>
      <w:r w:rsidRPr="00C51CAE">
        <w:rPr>
          <w:rFonts w:ascii="Angsana New" w:eastAsia="Arial Unicode MS" w:hAnsi="Angsana New" w:hint="cs"/>
          <w:sz w:val="30"/>
          <w:szCs w:val="30"/>
          <w:cs/>
          <w:lang w:val="en-US"/>
        </w:rPr>
        <w:t xml:space="preserve">(หุ้น </w:t>
      </w:r>
      <w:r w:rsidRPr="00C51CAE">
        <w:rPr>
          <w:rFonts w:ascii="Angsana New" w:eastAsia="Arial Unicode MS" w:hAnsi="Angsana New"/>
          <w:sz w:val="30"/>
          <w:szCs w:val="30"/>
          <w:lang w:val="en-US"/>
        </w:rPr>
        <w:t xml:space="preserve">free float)  </w:t>
      </w:r>
      <w:r w:rsidRPr="00C51CAE">
        <w:rPr>
          <w:rFonts w:ascii="Angsana New" w:hAnsi="Angsana New"/>
          <w:sz w:val="30"/>
          <w:szCs w:val="30"/>
          <w:cs/>
          <w:lang w:val="en-US"/>
        </w:rPr>
        <w:br/>
      </w:r>
      <w:r w:rsidRPr="00C51CAE">
        <w:rPr>
          <w:rFonts w:ascii="Angsana New" w:hAnsi="Angsana New" w:hint="cs"/>
          <w:sz w:val="30"/>
          <w:szCs w:val="30"/>
          <w:cs/>
          <w:lang w:val="en-US"/>
        </w:rPr>
        <w:t>ต่ำกว่าหลักเกณฑ์ที่ตลาดหลักทรัพย์ฯ กำหนดเกี่ยวกับเรื่องการกระจายรายย่อย บริษัทควร</w:t>
      </w:r>
      <w:r w:rsidRPr="00C51CAE">
        <w:rPr>
          <w:rFonts w:ascii="Angsana New" w:eastAsia="Arial Unicode MS" w:hAnsi="Angsana New" w:hint="cs"/>
          <w:sz w:val="30"/>
          <w:szCs w:val="30"/>
          <w:cs/>
          <w:lang w:val="en-US"/>
        </w:rPr>
        <w:t xml:space="preserve">เปิดเผยถึงความเสี่ยงในเรื่องดังกล่าว ซึ่งรวมถึงผลกระทบต่อการเป็นบริษัทจดทะเบียนในตลาดหลักทรัพย์ และแนวทางการแก้ไขด้วย </w:t>
      </w:r>
      <w:r w:rsidRPr="00C51CAE">
        <w:rPr>
          <w:rFonts w:ascii="Angsana New" w:eastAsia="Arial Unicode MS" w:hAnsi="Angsana New"/>
          <w:sz w:val="30"/>
          <w:szCs w:val="30"/>
          <w:cs/>
          <w:lang w:val="en-US"/>
        </w:rPr>
        <w:br/>
      </w:r>
    </w:p>
    <w:p w14:paraId="27D43014" w14:textId="77777777" w:rsidR="00E35F52" w:rsidRPr="00C51CAE" w:rsidRDefault="00E35F52" w:rsidP="0023191C">
      <w:pPr>
        <w:rPr>
          <w:rFonts w:ascii="Angsana New" w:hAnsi="Angsana New"/>
          <w:sz w:val="30"/>
          <w:szCs w:val="30"/>
          <w:cs/>
          <w:lang w:val="en-US"/>
        </w:rPr>
      </w:pPr>
    </w:p>
    <w:p w14:paraId="124544D6" w14:textId="77777777" w:rsidR="007C7410" w:rsidRDefault="0023191C" w:rsidP="007C7410">
      <w:pPr>
        <w:tabs>
          <w:tab w:val="left" w:pos="6480"/>
          <w:tab w:val="left" w:pos="7200"/>
        </w:tabs>
        <w:ind w:firstLine="1800"/>
        <w:jc w:val="center"/>
        <w:rPr>
          <w:rFonts w:ascii="Angsana New" w:hAnsi="Angsana New"/>
          <w:b/>
          <w:bCs/>
          <w:color w:val="000000"/>
          <w:sz w:val="30"/>
          <w:szCs w:val="30"/>
        </w:rPr>
      </w:pPr>
      <w:r>
        <w:rPr>
          <w:rFonts w:ascii="Angsana New" w:eastAsia="Arial Unicode MS" w:hAnsi="Angsana New"/>
          <w:sz w:val="30"/>
          <w:szCs w:val="30"/>
          <w:cs/>
        </w:rPr>
        <w:br w:type="page"/>
      </w:r>
      <w:r w:rsidR="007C7410" w:rsidRPr="00B34BF6">
        <w:rPr>
          <w:rFonts w:ascii="Angsana New" w:eastAsia="Arial Unicode MS" w:hAnsi="Angsana New" w:hint="cs"/>
          <w:sz w:val="30"/>
          <w:szCs w:val="30"/>
          <w:cs/>
        </w:rPr>
        <w:lastRenderedPageBreak/>
        <w:tab/>
      </w:r>
      <w:r w:rsidR="007C7410" w:rsidRPr="007C7410">
        <w:rPr>
          <w:rFonts w:ascii="Angsana New" w:hAnsi="Angsana New" w:hint="cs"/>
          <w:b/>
          <w:bCs/>
          <w:color w:val="000000"/>
          <w:sz w:val="30"/>
          <w:szCs w:val="30"/>
          <w:cs/>
        </w:rPr>
        <w:t>ภาคผนวก 5</w:t>
      </w:r>
    </w:p>
    <w:p w14:paraId="066E89DB" w14:textId="77777777" w:rsidR="00EE6FE0" w:rsidRPr="007C7410" w:rsidRDefault="00EE6FE0" w:rsidP="007C7410">
      <w:pPr>
        <w:tabs>
          <w:tab w:val="left" w:pos="6480"/>
          <w:tab w:val="left" w:pos="7200"/>
        </w:tabs>
        <w:ind w:firstLine="1800"/>
        <w:jc w:val="center"/>
        <w:rPr>
          <w:rFonts w:ascii="Angsana New" w:hAnsi="Angsana New"/>
          <w:b/>
          <w:bCs/>
          <w:color w:val="000000"/>
          <w:sz w:val="30"/>
          <w:szCs w:val="30"/>
          <w:lang w:val="en-US"/>
        </w:rPr>
      </w:pPr>
    </w:p>
    <w:p w14:paraId="59AB4E4E" w14:textId="77777777" w:rsidR="007C7410" w:rsidRPr="00752591" w:rsidRDefault="007C7410" w:rsidP="007C741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440"/>
        </w:tabs>
        <w:jc w:val="center"/>
        <w:rPr>
          <w:rFonts w:ascii="Angsana New" w:hAnsi="Angsana New"/>
          <w:b/>
          <w:bCs/>
          <w:sz w:val="30"/>
          <w:szCs w:val="30"/>
        </w:rPr>
      </w:pPr>
      <w:r w:rsidRPr="007C7410">
        <w:rPr>
          <w:rFonts w:ascii="Angsana New" w:hAnsi="Angsana New" w:hint="cs"/>
          <w:b/>
          <w:bCs/>
          <w:sz w:val="30"/>
          <w:szCs w:val="30"/>
          <w:cs/>
        </w:rPr>
        <w:t>แบบยืนยันความถูกต้องครบถ้วนของค่าตอบแทนที่จ่ายให้แก่</w:t>
      </w:r>
      <w:r w:rsidRPr="007C7410">
        <w:rPr>
          <w:rFonts w:ascii="Angsana New" w:hAnsi="Angsana New"/>
          <w:b/>
          <w:bCs/>
          <w:sz w:val="30"/>
          <w:szCs w:val="30"/>
          <w:cs/>
        </w:rPr>
        <w:t>สำนักงานสอบบัญชีและบริษัทในเครือ</w:t>
      </w:r>
      <w:r w:rsidRPr="007C7410">
        <w:rPr>
          <w:rFonts w:ascii="Angsana New" w:hAnsi="Angsana New"/>
          <w:b/>
          <w:bCs/>
          <w:sz w:val="30"/>
          <w:szCs w:val="30"/>
          <w:cs/>
        </w:rPr>
        <w:br/>
      </w:r>
      <w:r w:rsidRPr="007C7410">
        <w:rPr>
          <w:rFonts w:ascii="Angsana New" w:hAnsi="Angsana New" w:hint="cs"/>
          <w:b/>
          <w:bCs/>
          <w:sz w:val="30"/>
          <w:szCs w:val="30"/>
          <w:cs/>
        </w:rPr>
        <w:t>และตัวอย่างการเปิดเผย</w:t>
      </w:r>
      <w:r w:rsidR="00752591" w:rsidRPr="00A7263F">
        <w:rPr>
          <w:rFonts w:ascii="Angsana New" w:hAnsi="Angsana New"/>
          <w:b/>
          <w:bCs/>
          <w:spacing w:val="-7"/>
          <w:sz w:val="30"/>
          <w:szCs w:val="30"/>
          <w:cs/>
        </w:rPr>
        <w:t>ข้อมูลในเรื่องดังกล่าว</w:t>
      </w:r>
    </w:p>
    <w:p w14:paraId="1BE7E593" w14:textId="77777777" w:rsidR="007C7410" w:rsidRPr="007C7410" w:rsidRDefault="007C7410" w:rsidP="007C7410">
      <w:pPr>
        <w:tabs>
          <w:tab w:val="left" w:pos="6480"/>
          <w:tab w:val="left" w:pos="7200"/>
        </w:tabs>
        <w:ind w:firstLine="1800"/>
        <w:jc w:val="center"/>
        <w:rPr>
          <w:rFonts w:ascii="Angsana New" w:hAnsi="Angsana New"/>
          <w:b/>
          <w:bCs/>
          <w:color w:val="000000"/>
          <w:sz w:val="30"/>
          <w:szCs w:val="30"/>
          <w:cs/>
        </w:rPr>
      </w:pPr>
    </w:p>
    <w:p w14:paraId="2A5EE6B6" w14:textId="77777777" w:rsidR="007C7410" w:rsidRPr="007C7410" w:rsidRDefault="007C7410" w:rsidP="007C7410">
      <w:pPr>
        <w:pStyle w:val="Plai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</w:tabs>
        <w:spacing w:line="233" w:lineRule="auto"/>
        <w:rPr>
          <w:rFonts w:ascii="Angsana New" w:hAnsi="Angsana New"/>
          <w:color w:val="000000"/>
          <w:sz w:val="30"/>
          <w:szCs w:val="30"/>
          <w:lang w:val="en-US"/>
        </w:rPr>
      </w:pPr>
      <w:r w:rsidRPr="007C7410">
        <w:rPr>
          <w:rFonts w:ascii="Angsana New" w:hAnsi="Angsana New"/>
          <w:sz w:val="30"/>
          <w:szCs w:val="30"/>
          <w:cs/>
        </w:rPr>
        <w:tab/>
      </w:r>
      <w:r w:rsidRPr="007C7410">
        <w:rPr>
          <w:rFonts w:ascii="Angsana New" w:hAnsi="Angsana New" w:hint="cs"/>
          <w:color w:val="000000"/>
          <w:sz w:val="30"/>
          <w:szCs w:val="30"/>
          <w:cs/>
          <w:lang w:val="en-US"/>
        </w:rPr>
        <w:t>เพื่อความสะดวกของบริษัทในการให้ผู้สอบบัญชียืนยันความถูกต้องครบถ้วนของข้อมูล</w:t>
      </w:r>
      <w:r w:rsidRPr="007C7410">
        <w:rPr>
          <w:rFonts w:ascii="Angsana New" w:hAnsi="Angsana New"/>
          <w:color w:val="000000"/>
          <w:sz w:val="30"/>
          <w:szCs w:val="30"/>
          <w:lang w:val="en-US"/>
        </w:rPr>
        <w:br/>
      </w:r>
      <w:r w:rsidRPr="007C7410">
        <w:rPr>
          <w:rFonts w:ascii="Angsana New" w:hAnsi="Angsana New" w:hint="cs"/>
          <w:color w:val="000000"/>
          <w:sz w:val="30"/>
          <w:szCs w:val="30"/>
          <w:cs/>
          <w:lang w:val="en-US"/>
        </w:rPr>
        <w:t>ที่จะนำมาเปิดเผยในหัวข้อนี้ สำนักงานได้จัดทำ “แบบยืนยันความถูกต้องครบถ้วนของค่าตอบแทนที่จ่าย</w:t>
      </w:r>
      <w:r w:rsidRPr="007C7410">
        <w:rPr>
          <w:rFonts w:ascii="Angsana New" w:hAnsi="Angsana New"/>
          <w:color w:val="000000"/>
          <w:sz w:val="30"/>
          <w:szCs w:val="30"/>
          <w:lang w:val="en-US"/>
        </w:rPr>
        <w:br/>
      </w:r>
      <w:r w:rsidRPr="007C7410">
        <w:rPr>
          <w:rFonts w:ascii="Angsana New" w:hAnsi="Angsana New" w:hint="cs"/>
          <w:color w:val="000000"/>
          <w:sz w:val="30"/>
          <w:szCs w:val="30"/>
          <w:cs/>
          <w:lang w:val="en-US"/>
        </w:rPr>
        <w:t>ให้แก่</w:t>
      </w:r>
      <w:r w:rsidRPr="00A7263F">
        <w:rPr>
          <w:rFonts w:ascii="Angsana New" w:hAnsi="Angsana New" w:hint="cs"/>
          <w:spacing w:val="-3"/>
          <w:sz w:val="30"/>
          <w:szCs w:val="30"/>
          <w:cs/>
          <w:lang w:val="en-US"/>
        </w:rPr>
        <w:t>สำนักงานสอบบัญชีและบริษัทในเครือ</w:t>
      </w:r>
      <w:r w:rsidRPr="007C7410">
        <w:rPr>
          <w:rFonts w:ascii="Angsana New" w:hAnsi="Angsana New" w:hint="cs"/>
          <w:color w:val="000000"/>
          <w:sz w:val="30"/>
          <w:szCs w:val="30"/>
          <w:cs/>
          <w:lang w:val="en-US"/>
        </w:rPr>
        <w:t xml:space="preserve">” เพื่อให้บริษัทส่งให้ผู้สอบบัญชียืนยันความถูกต้อง </w:t>
      </w:r>
      <w:r w:rsidRPr="007C7410">
        <w:rPr>
          <w:rFonts w:ascii="Angsana New" w:hAnsi="Angsana New"/>
          <w:color w:val="000000"/>
          <w:sz w:val="30"/>
          <w:szCs w:val="30"/>
          <w:cs/>
          <w:lang w:val="en-US"/>
        </w:rPr>
        <w:br/>
      </w:r>
      <w:r w:rsidRPr="007C7410">
        <w:rPr>
          <w:rFonts w:ascii="Angsana New" w:hAnsi="Angsana New" w:hint="cs"/>
          <w:color w:val="000000"/>
          <w:sz w:val="30"/>
          <w:szCs w:val="30"/>
          <w:cs/>
          <w:lang w:val="en-US"/>
        </w:rPr>
        <w:t>ก่อนนำ</w:t>
      </w:r>
      <w:r w:rsidRPr="007C7410">
        <w:rPr>
          <w:rFonts w:ascii="Angsana New" w:hAnsi="Angsana New"/>
          <w:color w:val="000000"/>
          <w:sz w:val="30"/>
          <w:szCs w:val="30"/>
          <w:cs/>
        </w:rPr>
        <w:t>ค่าตอบแทนจากการสอบบัญชี</w:t>
      </w:r>
      <w:r w:rsidRPr="007C7410">
        <w:rPr>
          <w:rFonts w:ascii="Angsana New" w:hAnsi="Angsana New" w:hint="cs"/>
          <w:color w:val="000000"/>
          <w:sz w:val="30"/>
          <w:szCs w:val="30"/>
          <w:cs/>
        </w:rPr>
        <w:t xml:space="preserve"> </w:t>
      </w:r>
      <w:r w:rsidRPr="007C7410">
        <w:rPr>
          <w:rFonts w:ascii="Angsana New" w:hAnsi="Angsana New"/>
          <w:sz w:val="30"/>
          <w:szCs w:val="30"/>
          <w:cs/>
        </w:rPr>
        <w:t>(</w:t>
      </w:r>
      <w:r w:rsidRPr="007C7410">
        <w:rPr>
          <w:rFonts w:ascii="Angsana New" w:hAnsi="Angsana New"/>
          <w:sz w:val="30"/>
          <w:szCs w:val="30"/>
          <w:lang w:val="en-US"/>
        </w:rPr>
        <w:t>audit fee</w:t>
      </w:r>
      <w:r w:rsidRPr="007C7410">
        <w:rPr>
          <w:rFonts w:ascii="Angsana New" w:hAnsi="Angsana New"/>
          <w:sz w:val="30"/>
          <w:szCs w:val="30"/>
          <w:cs/>
          <w:lang w:val="en-US"/>
        </w:rPr>
        <w:t xml:space="preserve">) </w:t>
      </w:r>
      <w:r w:rsidRPr="007C7410">
        <w:rPr>
          <w:rFonts w:ascii="Angsana New" w:hAnsi="Angsana New"/>
          <w:color w:val="000000"/>
          <w:sz w:val="30"/>
          <w:szCs w:val="30"/>
          <w:cs/>
        </w:rPr>
        <w:t>และค่าบริการอื่น</w:t>
      </w:r>
      <w:r w:rsidRPr="007C7410">
        <w:rPr>
          <w:rFonts w:ascii="Angsana New" w:hAnsi="Angsana New" w:hint="cs"/>
          <w:sz w:val="30"/>
          <w:szCs w:val="30"/>
          <w:cs/>
        </w:rPr>
        <w:t>ที่นอกเหนือจากงานสอบบัญชี</w:t>
      </w:r>
      <w:r w:rsidRPr="007C7410">
        <w:rPr>
          <w:rFonts w:ascii="Angsana New" w:hAnsi="Angsana New"/>
          <w:sz w:val="30"/>
          <w:szCs w:val="30"/>
          <w:cs/>
        </w:rPr>
        <w:t xml:space="preserve"> (non-audit fee)</w:t>
      </w:r>
      <w:r w:rsidRPr="007C7410">
        <w:rPr>
          <w:rFonts w:ascii="Angsana New" w:hAnsi="Angsana New" w:hint="cs"/>
          <w:sz w:val="30"/>
          <w:szCs w:val="30"/>
          <w:cs/>
        </w:rPr>
        <w:t xml:space="preserve"> แต่ละประเภทของงานบริการ</w:t>
      </w:r>
      <w:r w:rsidRPr="007C7410">
        <w:rPr>
          <w:rFonts w:ascii="Angsana New" w:hAnsi="Angsana New" w:hint="cs"/>
          <w:color w:val="000000"/>
          <w:sz w:val="30"/>
          <w:szCs w:val="30"/>
          <w:cs/>
          <w:lang w:val="en-US"/>
        </w:rPr>
        <w:t xml:space="preserve">มาเปิดเผย </w:t>
      </w:r>
      <w:r w:rsidRPr="007C7410">
        <w:rPr>
          <w:rFonts w:hAnsi="Angsana New" w:hint="cs"/>
          <w:color w:val="000000"/>
          <w:sz w:val="30"/>
          <w:szCs w:val="30"/>
          <w:cs/>
          <w:lang w:val="en-US"/>
        </w:rPr>
        <w:t xml:space="preserve"> </w:t>
      </w:r>
      <w:r w:rsidRPr="007C7410">
        <w:rPr>
          <w:rFonts w:ascii="Angsana New" w:hAnsi="Angsana New" w:hint="cs"/>
          <w:color w:val="000000"/>
          <w:sz w:val="30"/>
          <w:szCs w:val="30"/>
          <w:cs/>
          <w:lang w:val="en-US"/>
        </w:rPr>
        <w:t>นอกจากนี้ เพื่อความเข้าใจที่ถูกต้องตรงกัน สำนักงานได้จัดทำตัวอย่างการเปิดเผยข้อมูลในเรื่องดังกล่าว เพื่อเป็นแนวทางด้วย  อย่างไรก็ดี หากบริษัทเห็นว่ามีแบบหรือวิธีการอื่นที่เหมาะสมกว่าก็อาจปรับใช้ตามความเหมาะสมก็ได้</w:t>
      </w:r>
      <w:r w:rsidRPr="007C7410">
        <w:rPr>
          <w:rFonts w:ascii="Angsana New" w:hAnsi="Angsana New" w:hint="cs"/>
          <w:i/>
          <w:iCs/>
          <w:color w:val="000000"/>
          <w:sz w:val="30"/>
          <w:szCs w:val="30"/>
          <w:cs/>
          <w:lang w:val="en-US"/>
        </w:rPr>
        <w:t xml:space="preserve"> </w:t>
      </w:r>
    </w:p>
    <w:p w14:paraId="15C59156" w14:textId="77777777" w:rsidR="007C7410" w:rsidRPr="007C7410" w:rsidRDefault="007C7410" w:rsidP="007C7410">
      <w:pPr>
        <w:pStyle w:val="Heading2"/>
        <w:jc w:val="center"/>
        <w:rPr>
          <w:rFonts w:ascii="Angsana New" w:hAnsi="Angsana New"/>
          <w:color w:val="000000"/>
          <w:sz w:val="30"/>
          <w:szCs w:val="30"/>
          <w:lang w:val="en-US"/>
        </w:rPr>
      </w:pPr>
      <w:r w:rsidRPr="007C7410">
        <w:rPr>
          <w:rFonts w:ascii="Angsana New" w:hAnsi="Angsana New"/>
          <w:color w:val="000000"/>
          <w:sz w:val="30"/>
          <w:szCs w:val="30"/>
          <w:lang w:val="en-US"/>
        </w:rPr>
        <w:t>------------------------------------------------------------------------------------------------------------</w:t>
      </w:r>
    </w:p>
    <w:p w14:paraId="57655314" w14:textId="77777777" w:rsidR="007C7410" w:rsidRPr="007C7410" w:rsidRDefault="007C7410" w:rsidP="007C7410">
      <w:pPr>
        <w:pStyle w:val="Heading2"/>
        <w:jc w:val="center"/>
        <w:rPr>
          <w:rFonts w:ascii="Angsana New" w:hAnsi="Angsana New"/>
          <w:color w:val="000000"/>
          <w:sz w:val="30"/>
          <w:szCs w:val="30"/>
          <w:cs/>
        </w:rPr>
      </w:pPr>
      <w:r w:rsidRPr="007C7410">
        <w:rPr>
          <w:rFonts w:ascii="Angsana New" w:hAnsi="Angsana New"/>
          <w:color w:val="000000"/>
          <w:sz w:val="30"/>
          <w:szCs w:val="30"/>
          <w:cs/>
        </w:rPr>
        <w:t>แบบยืนยันความถูกต้องครบถ้วนของค่าตอบแทนที่จ่ายให้แก่สำนักงานสอบบัญชีและบริษัทในเครือ</w:t>
      </w:r>
    </w:p>
    <w:p w14:paraId="65310100" w14:textId="77777777" w:rsidR="007C7410" w:rsidRPr="007C7410" w:rsidRDefault="007C7410" w:rsidP="007C7410">
      <w:pPr>
        <w:pStyle w:val="Heading4"/>
        <w:tabs>
          <w:tab w:val="left" w:pos="1500"/>
        </w:tabs>
        <w:jc w:val="center"/>
        <w:rPr>
          <w:rFonts w:ascii="Angsana New" w:hAnsi="Angsana New"/>
          <w:i w:val="0"/>
          <w:iCs w:val="0"/>
          <w:color w:val="000000"/>
          <w:sz w:val="30"/>
          <w:szCs w:val="30"/>
          <w:cs/>
        </w:rPr>
      </w:pPr>
      <w:r w:rsidRPr="007C7410">
        <w:rPr>
          <w:rFonts w:ascii="Angsana New" w:hAnsi="Angsana New"/>
          <w:i w:val="0"/>
          <w:iCs w:val="0"/>
          <w:color w:val="000000"/>
          <w:sz w:val="30"/>
          <w:szCs w:val="30"/>
          <w:cs/>
        </w:rPr>
        <w:t>รอบปีบัญชีสิ้นสุดวันที่</w:t>
      </w:r>
      <w:r w:rsidRPr="007C7410">
        <w:rPr>
          <w:rFonts w:ascii="Angsana New" w:hAnsi="Angsana New" w:hint="cs"/>
          <w:i w:val="0"/>
          <w:iCs w:val="0"/>
          <w:color w:val="000000"/>
          <w:sz w:val="30"/>
          <w:szCs w:val="30"/>
          <w:cs/>
        </w:rPr>
        <w:t>.................</w:t>
      </w:r>
    </w:p>
    <w:p w14:paraId="24005BEE" w14:textId="77777777" w:rsidR="007C7410" w:rsidRPr="007C7410" w:rsidRDefault="007C7410" w:rsidP="007C7410">
      <w:pPr>
        <w:pStyle w:val="Heading3"/>
        <w:rPr>
          <w:rFonts w:ascii="Angsana New" w:hAnsi="Angsana New"/>
          <w:b w:val="0"/>
          <w:bCs w:val="0"/>
          <w:color w:val="000000"/>
          <w:sz w:val="30"/>
          <w:szCs w:val="30"/>
          <w:u w:val="single"/>
          <w:cs/>
        </w:rPr>
      </w:pPr>
      <w:r w:rsidRPr="007C7410">
        <w:rPr>
          <w:rFonts w:ascii="Angsana New" w:hAnsi="Angsana New"/>
          <w:b w:val="0"/>
          <w:bCs w:val="0"/>
          <w:color w:val="000000"/>
          <w:sz w:val="30"/>
          <w:szCs w:val="30"/>
          <w:u w:val="single"/>
          <w:cs/>
        </w:rPr>
        <w:t>คำแนะนำในการใช้แบบ</w:t>
      </w:r>
    </w:p>
    <w:p w14:paraId="3CD387C3" w14:textId="77777777" w:rsidR="007C7410" w:rsidRPr="007C7410" w:rsidRDefault="007C7410" w:rsidP="007C7410">
      <w:pPr>
        <w:tabs>
          <w:tab w:val="left" w:pos="1800"/>
          <w:tab w:val="left" w:pos="2250"/>
        </w:tabs>
        <w:ind w:right="-101"/>
        <w:rPr>
          <w:rFonts w:ascii="Angsana New" w:hAnsi="Angsana New"/>
          <w:color w:val="000000"/>
          <w:sz w:val="30"/>
          <w:szCs w:val="30"/>
          <w:cs/>
        </w:rPr>
      </w:pPr>
      <w:r w:rsidRPr="007C7410">
        <w:rPr>
          <w:rFonts w:ascii="Angsana New" w:hAnsi="Angsana New"/>
          <w:color w:val="000000"/>
          <w:sz w:val="30"/>
          <w:szCs w:val="30"/>
          <w:cs/>
        </w:rPr>
        <w:t>ให้บริษัทระบุค่าตอบแทนจากการสอบบัญชี</w:t>
      </w:r>
      <w:r w:rsidRPr="007C7410">
        <w:rPr>
          <w:rFonts w:ascii="Angsana New" w:hAnsi="Angsana New" w:hint="cs"/>
          <w:color w:val="000000"/>
          <w:sz w:val="30"/>
          <w:szCs w:val="30"/>
          <w:cs/>
        </w:rPr>
        <w:t xml:space="preserve"> </w:t>
      </w:r>
      <w:r w:rsidRPr="007C7410">
        <w:rPr>
          <w:rFonts w:ascii="Angsana New" w:hAnsi="Angsana New"/>
          <w:sz w:val="30"/>
          <w:szCs w:val="30"/>
          <w:cs/>
        </w:rPr>
        <w:t>(</w:t>
      </w:r>
      <w:r w:rsidRPr="007C7410">
        <w:rPr>
          <w:rFonts w:ascii="Angsana New" w:hAnsi="Angsana New"/>
          <w:sz w:val="30"/>
          <w:szCs w:val="30"/>
          <w:lang w:val="en-US"/>
        </w:rPr>
        <w:t>audit fee</w:t>
      </w:r>
      <w:r w:rsidRPr="007C7410">
        <w:rPr>
          <w:rFonts w:ascii="Angsana New" w:hAnsi="Angsana New"/>
          <w:sz w:val="30"/>
          <w:szCs w:val="30"/>
          <w:cs/>
          <w:lang w:val="en-US"/>
        </w:rPr>
        <w:t xml:space="preserve">) </w:t>
      </w:r>
      <w:r w:rsidRPr="007C7410">
        <w:rPr>
          <w:rFonts w:ascii="Angsana New" w:hAnsi="Angsana New"/>
          <w:color w:val="000000"/>
          <w:sz w:val="30"/>
          <w:szCs w:val="30"/>
          <w:cs/>
        </w:rPr>
        <w:t>และค่าบริการอื่น</w:t>
      </w:r>
      <w:r w:rsidRPr="007C7410">
        <w:rPr>
          <w:rFonts w:ascii="Angsana New" w:hAnsi="Angsana New" w:hint="cs"/>
          <w:sz w:val="30"/>
          <w:szCs w:val="30"/>
          <w:cs/>
        </w:rPr>
        <w:t>ที่นอกเหนือจากงานสอบบัญชี</w:t>
      </w:r>
      <w:r w:rsidRPr="007C7410">
        <w:rPr>
          <w:rFonts w:ascii="Angsana New" w:hAnsi="Angsana New"/>
          <w:sz w:val="30"/>
          <w:szCs w:val="30"/>
          <w:cs/>
        </w:rPr>
        <w:t xml:space="preserve"> </w:t>
      </w:r>
      <w:r w:rsidRPr="007C7410">
        <w:rPr>
          <w:rFonts w:ascii="Angsana New" w:hAnsi="Angsana New"/>
          <w:sz w:val="30"/>
          <w:szCs w:val="30"/>
          <w:cs/>
        </w:rPr>
        <w:br/>
        <w:t>(non-audit fee)</w:t>
      </w:r>
      <w:r w:rsidRPr="007C7410">
        <w:rPr>
          <w:rStyle w:val="FootnoteReference"/>
          <w:rFonts w:ascii="Angsana New" w:hAnsi="Angsana New" w:cs="Angsana New"/>
          <w:color w:val="000000"/>
          <w:sz w:val="30"/>
          <w:szCs w:val="30"/>
        </w:rPr>
        <w:footnoteReference w:id="28"/>
      </w:r>
      <w:r w:rsidRPr="007C7410">
        <w:rPr>
          <w:rFonts w:ascii="Angsana New" w:hAnsi="Angsana New"/>
          <w:color w:val="000000"/>
          <w:sz w:val="30"/>
          <w:szCs w:val="30"/>
          <w:cs/>
        </w:rPr>
        <w:t xml:space="preserve">  ที่บริษัทและบริษัทย่อยจ่ายให้</w:t>
      </w:r>
      <w:r w:rsidRPr="007C7410">
        <w:rPr>
          <w:rFonts w:ascii="Angsana New" w:hAnsi="Angsana New" w:hint="cs"/>
          <w:color w:val="000000"/>
          <w:sz w:val="30"/>
          <w:szCs w:val="30"/>
          <w:cs/>
        </w:rPr>
        <w:t>สำนักงานสอบบัญชีและบริษัทในเครือ</w:t>
      </w:r>
      <w:r w:rsidRPr="007C7410">
        <w:rPr>
          <w:rFonts w:ascii="Angsana New" w:hAnsi="Angsana New"/>
          <w:color w:val="000000"/>
          <w:sz w:val="30"/>
          <w:szCs w:val="30"/>
          <w:cs/>
        </w:rPr>
        <w:t>ดังกล่าว ในแบบนี้ก่อนแล้วจึงส่งให้ผู้สอบบัญชียืนยันและรับรองความถูกต้อง</w:t>
      </w:r>
    </w:p>
    <w:p w14:paraId="1A0C1690" w14:textId="77777777" w:rsidR="007C7410" w:rsidRPr="007C7410" w:rsidRDefault="007C7410" w:rsidP="007C7410">
      <w:pPr>
        <w:rPr>
          <w:rFonts w:ascii="Angsana New" w:hAnsi="Angsana New"/>
          <w:color w:val="000000"/>
          <w:sz w:val="24"/>
          <w:szCs w:val="24"/>
          <w:cs/>
        </w:rPr>
      </w:pPr>
    </w:p>
    <w:p w14:paraId="5CCA5A2B" w14:textId="77777777" w:rsidR="007C7410" w:rsidRPr="007C7410" w:rsidRDefault="007C7410" w:rsidP="007C7410">
      <w:pPr>
        <w:tabs>
          <w:tab w:val="left" w:pos="360"/>
        </w:tabs>
        <w:spacing w:after="100" w:afterAutospacing="1"/>
        <w:ind w:right="-101"/>
        <w:rPr>
          <w:rFonts w:ascii="Angsana New" w:hAnsi="Angsana New"/>
          <w:b/>
          <w:bCs/>
          <w:color w:val="000000"/>
          <w:sz w:val="30"/>
          <w:szCs w:val="30"/>
          <w:u w:val="single"/>
          <w:cs/>
        </w:rPr>
      </w:pPr>
      <w:r w:rsidRPr="007C7410">
        <w:rPr>
          <w:rFonts w:ascii="Angsana New" w:hAnsi="Angsana New"/>
          <w:b/>
          <w:bCs/>
          <w:color w:val="000000"/>
          <w:sz w:val="30"/>
          <w:szCs w:val="30"/>
          <w:u w:val="single"/>
          <w:cs/>
        </w:rPr>
        <w:t xml:space="preserve">ค่าตอบแทนจากการสอบบัญชี (audit fee) </w:t>
      </w:r>
    </w:p>
    <w:tbl>
      <w:tblPr>
        <w:tblW w:w="8808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08"/>
        <w:gridCol w:w="3450"/>
        <w:gridCol w:w="2550"/>
        <w:gridCol w:w="1500"/>
      </w:tblGrid>
      <w:tr w:rsidR="007C7410" w:rsidRPr="007C7410" w14:paraId="75D1FF90" w14:textId="77777777" w:rsidTr="007C7410">
        <w:tc>
          <w:tcPr>
            <w:tcW w:w="1308" w:type="dxa"/>
          </w:tcPr>
          <w:p w14:paraId="59F204E0" w14:textId="77777777" w:rsidR="007C7410" w:rsidRPr="007C7410" w:rsidRDefault="007C7410" w:rsidP="007C7410">
            <w:pPr>
              <w:pStyle w:val="Heading6"/>
              <w:jc w:val="center"/>
              <w:rPr>
                <w:rFonts w:ascii="Angsana New" w:hAnsi="Angsana New"/>
                <w:szCs w:val="28"/>
                <w:cs/>
                <w:lang w:eastAsia="en-US"/>
              </w:rPr>
            </w:pPr>
            <w:r w:rsidRPr="007C7410">
              <w:rPr>
                <w:rFonts w:ascii="Angsana New" w:hAnsi="Angsana New"/>
                <w:color w:val="auto"/>
                <w:szCs w:val="28"/>
                <w:cs/>
                <w:lang w:eastAsia="en-US"/>
              </w:rPr>
              <w:t>รายการที่</w:t>
            </w:r>
          </w:p>
        </w:tc>
        <w:tc>
          <w:tcPr>
            <w:tcW w:w="3450" w:type="dxa"/>
          </w:tcPr>
          <w:p w14:paraId="34B1FCBD" w14:textId="77777777" w:rsidR="007C7410" w:rsidRPr="007C7410" w:rsidRDefault="007C7410" w:rsidP="007C7410">
            <w:pPr>
              <w:tabs>
                <w:tab w:val="left" w:pos="360"/>
              </w:tabs>
              <w:ind w:right="-101"/>
              <w:jc w:val="center"/>
              <w:rPr>
                <w:rFonts w:ascii="Angsana New" w:hAnsi="Angsana New"/>
                <w:b/>
                <w:bCs/>
                <w:color w:val="000000"/>
                <w:cs/>
              </w:rPr>
            </w:pPr>
            <w:r w:rsidRPr="007C7410">
              <w:rPr>
                <w:rFonts w:ascii="Angsana New" w:hAnsi="Angsana New"/>
                <w:b/>
                <w:bCs/>
                <w:color w:val="000000"/>
                <w:cs/>
              </w:rPr>
              <w:t>ชื่อบริษัทผู้จ่าย</w:t>
            </w:r>
          </w:p>
        </w:tc>
        <w:tc>
          <w:tcPr>
            <w:tcW w:w="2550" w:type="dxa"/>
          </w:tcPr>
          <w:p w14:paraId="2B399FB3" w14:textId="77777777" w:rsidR="007C7410" w:rsidRPr="007C7410" w:rsidRDefault="007C7410" w:rsidP="007C7410">
            <w:pPr>
              <w:tabs>
                <w:tab w:val="left" w:pos="360"/>
              </w:tabs>
              <w:ind w:right="-101"/>
              <w:jc w:val="center"/>
              <w:rPr>
                <w:rFonts w:ascii="Angsana New" w:hAnsi="Angsana New"/>
                <w:b/>
                <w:bCs/>
                <w:color w:val="000000"/>
                <w:cs/>
              </w:rPr>
            </w:pPr>
            <w:r w:rsidRPr="007C7410">
              <w:rPr>
                <w:rFonts w:ascii="Angsana New" w:hAnsi="Angsana New"/>
                <w:b/>
                <w:bCs/>
                <w:color w:val="000000"/>
                <w:cs/>
              </w:rPr>
              <w:t>ชื่อผู้สอบบัญชี</w:t>
            </w:r>
          </w:p>
        </w:tc>
        <w:tc>
          <w:tcPr>
            <w:tcW w:w="1500" w:type="dxa"/>
          </w:tcPr>
          <w:p w14:paraId="5CB062FA" w14:textId="77777777" w:rsidR="007C7410" w:rsidRPr="007C7410" w:rsidRDefault="007C7410" w:rsidP="007C7410">
            <w:pPr>
              <w:tabs>
                <w:tab w:val="left" w:pos="360"/>
              </w:tabs>
              <w:ind w:right="-101"/>
              <w:jc w:val="center"/>
              <w:rPr>
                <w:rFonts w:ascii="Angsana New" w:hAnsi="Angsana New"/>
                <w:b/>
                <w:bCs/>
                <w:color w:val="000000"/>
                <w:cs/>
              </w:rPr>
            </w:pPr>
            <w:r w:rsidRPr="007C7410">
              <w:rPr>
                <w:rFonts w:ascii="Angsana New" w:hAnsi="Angsana New"/>
                <w:b/>
                <w:bCs/>
                <w:color w:val="000000"/>
                <w:cs/>
              </w:rPr>
              <w:t>ค่าสอบบัญชี</w:t>
            </w:r>
          </w:p>
        </w:tc>
      </w:tr>
      <w:tr w:rsidR="007C7410" w:rsidRPr="007C7410" w14:paraId="6BA38A8F" w14:textId="77777777" w:rsidTr="007C7410">
        <w:tc>
          <w:tcPr>
            <w:tcW w:w="1308" w:type="dxa"/>
          </w:tcPr>
          <w:p w14:paraId="144622FD" w14:textId="77777777" w:rsidR="007C7410" w:rsidRPr="007C7410" w:rsidRDefault="007C7410" w:rsidP="007C7410">
            <w:pPr>
              <w:tabs>
                <w:tab w:val="left" w:pos="360"/>
              </w:tabs>
              <w:ind w:right="-101"/>
              <w:jc w:val="center"/>
              <w:rPr>
                <w:rFonts w:ascii="Angsana New" w:hAnsi="Angsana New"/>
                <w:color w:val="000000"/>
                <w:cs/>
              </w:rPr>
            </w:pPr>
            <w:r w:rsidRPr="007C7410">
              <w:rPr>
                <w:rFonts w:ascii="Angsana New" w:hAnsi="Angsana New"/>
                <w:color w:val="000000"/>
                <w:cs/>
              </w:rPr>
              <w:t>1</w:t>
            </w:r>
          </w:p>
        </w:tc>
        <w:tc>
          <w:tcPr>
            <w:tcW w:w="3450" w:type="dxa"/>
          </w:tcPr>
          <w:p w14:paraId="61B8F822" w14:textId="77777777" w:rsidR="007C7410" w:rsidRPr="007C7410" w:rsidRDefault="007C7410" w:rsidP="007C7410">
            <w:pPr>
              <w:tabs>
                <w:tab w:val="left" w:pos="360"/>
              </w:tabs>
              <w:ind w:right="-101"/>
              <w:rPr>
                <w:rFonts w:ascii="Angsana New" w:hAnsi="Angsana New"/>
                <w:color w:val="000000"/>
                <w:cs/>
              </w:rPr>
            </w:pPr>
            <w:r w:rsidRPr="007C7410">
              <w:rPr>
                <w:rFonts w:ascii="Angsana New" w:hAnsi="Angsana New"/>
                <w:color w:val="000000"/>
                <w:cs/>
              </w:rPr>
              <w:t>บมจ. ตัวอย่าง</w:t>
            </w:r>
          </w:p>
        </w:tc>
        <w:tc>
          <w:tcPr>
            <w:tcW w:w="2550" w:type="dxa"/>
          </w:tcPr>
          <w:p w14:paraId="10142159" w14:textId="77777777" w:rsidR="007C7410" w:rsidRPr="007C7410" w:rsidRDefault="007C7410" w:rsidP="007C7410">
            <w:pPr>
              <w:tabs>
                <w:tab w:val="left" w:pos="360"/>
              </w:tabs>
              <w:ind w:right="-101"/>
              <w:rPr>
                <w:rFonts w:ascii="Angsana New" w:hAnsi="Angsana New"/>
                <w:color w:val="000000"/>
                <w:cs/>
              </w:rPr>
            </w:pPr>
            <w:r w:rsidRPr="007C7410">
              <w:rPr>
                <w:rFonts w:ascii="Angsana New" w:hAnsi="Angsana New"/>
                <w:color w:val="000000"/>
                <w:cs/>
              </w:rPr>
              <w:t>นาย ก</w:t>
            </w:r>
          </w:p>
        </w:tc>
        <w:tc>
          <w:tcPr>
            <w:tcW w:w="1500" w:type="dxa"/>
          </w:tcPr>
          <w:p w14:paraId="6F500382" w14:textId="77777777" w:rsidR="007C7410" w:rsidRPr="007C7410" w:rsidRDefault="007C7410" w:rsidP="007C7410">
            <w:pPr>
              <w:tabs>
                <w:tab w:val="left" w:pos="360"/>
              </w:tabs>
              <w:ind w:right="-101"/>
              <w:jc w:val="center"/>
              <w:rPr>
                <w:rFonts w:ascii="Angsana New" w:hAnsi="Angsana New"/>
                <w:color w:val="000000"/>
                <w:cs/>
              </w:rPr>
            </w:pPr>
            <w:r w:rsidRPr="007C7410">
              <w:rPr>
                <w:rFonts w:ascii="Angsana New" w:hAnsi="Angsana New"/>
                <w:color w:val="000000"/>
                <w:cs/>
              </w:rPr>
              <w:t>100,000</w:t>
            </w:r>
          </w:p>
        </w:tc>
      </w:tr>
      <w:tr w:rsidR="007C7410" w:rsidRPr="007C7410" w14:paraId="64FA447E" w14:textId="77777777" w:rsidTr="007C7410">
        <w:tc>
          <w:tcPr>
            <w:tcW w:w="1308" w:type="dxa"/>
          </w:tcPr>
          <w:p w14:paraId="7C07855C" w14:textId="77777777" w:rsidR="007C7410" w:rsidRPr="007C7410" w:rsidRDefault="007C7410" w:rsidP="007C7410">
            <w:pPr>
              <w:tabs>
                <w:tab w:val="left" w:pos="360"/>
              </w:tabs>
              <w:ind w:right="-101"/>
              <w:jc w:val="center"/>
              <w:rPr>
                <w:rFonts w:ascii="Angsana New" w:hAnsi="Angsana New"/>
                <w:color w:val="000000"/>
                <w:cs/>
              </w:rPr>
            </w:pPr>
            <w:r w:rsidRPr="007C7410">
              <w:rPr>
                <w:rFonts w:ascii="Angsana New" w:hAnsi="Angsana New"/>
                <w:color w:val="000000"/>
                <w:cs/>
              </w:rPr>
              <w:t>2</w:t>
            </w:r>
          </w:p>
        </w:tc>
        <w:tc>
          <w:tcPr>
            <w:tcW w:w="3450" w:type="dxa"/>
          </w:tcPr>
          <w:p w14:paraId="47940C8A" w14:textId="77777777" w:rsidR="007C7410" w:rsidRPr="007C7410" w:rsidRDefault="007C7410" w:rsidP="007C7410">
            <w:pPr>
              <w:tabs>
                <w:tab w:val="left" w:pos="360"/>
              </w:tabs>
              <w:ind w:right="-101"/>
              <w:rPr>
                <w:rFonts w:ascii="Angsana New" w:hAnsi="Angsana New"/>
                <w:color w:val="000000"/>
                <w:cs/>
              </w:rPr>
            </w:pPr>
            <w:r w:rsidRPr="007C7410">
              <w:rPr>
                <w:rFonts w:ascii="Angsana New" w:hAnsi="Angsana New"/>
                <w:color w:val="000000"/>
                <w:cs/>
              </w:rPr>
              <w:t>บริษัทย่อย 1</w:t>
            </w:r>
          </w:p>
        </w:tc>
        <w:tc>
          <w:tcPr>
            <w:tcW w:w="2550" w:type="dxa"/>
          </w:tcPr>
          <w:p w14:paraId="15B1D630" w14:textId="77777777" w:rsidR="007C7410" w:rsidRPr="007C7410" w:rsidRDefault="007C7410" w:rsidP="007C7410">
            <w:pPr>
              <w:tabs>
                <w:tab w:val="left" w:pos="360"/>
              </w:tabs>
              <w:ind w:right="-101"/>
              <w:rPr>
                <w:rFonts w:ascii="Angsana New" w:hAnsi="Angsana New"/>
                <w:color w:val="000000"/>
                <w:cs/>
              </w:rPr>
            </w:pPr>
            <w:r w:rsidRPr="007C7410">
              <w:rPr>
                <w:rFonts w:ascii="Angsana New" w:hAnsi="Angsana New"/>
                <w:color w:val="000000"/>
                <w:cs/>
              </w:rPr>
              <w:t>นาย ก</w:t>
            </w:r>
          </w:p>
        </w:tc>
        <w:tc>
          <w:tcPr>
            <w:tcW w:w="1500" w:type="dxa"/>
          </w:tcPr>
          <w:p w14:paraId="6272B0EC" w14:textId="77777777" w:rsidR="007C7410" w:rsidRPr="007C7410" w:rsidRDefault="007C7410" w:rsidP="007C7410">
            <w:pPr>
              <w:tabs>
                <w:tab w:val="left" w:pos="360"/>
              </w:tabs>
              <w:ind w:right="-101"/>
              <w:jc w:val="center"/>
              <w:rPr>
                <w:rFonts w:ascii="Angsana New" w:hAnsi="Angsana New"/>
                <w:color w:val="000000"/>
                <w:cs/>
              </w:rPr>
            </w:pPr>
            <w:r w:rsidRPr="007C7410">
              <w:rPr>
                <w:rFonts w:ascii="Angsana New" w:hAnsi="Angsana New"/>
                <w:color w:val="000000"/>
                <w:cs/>
              </w:rPr>
              <w:t>50,000</w:t>
            </w:r>
          </w:p>
        </w:tc>
      </w:tr>
      <w:tr w:rsidR="007C7410" w:rsidRPr="007C7410" w14:paraId="5F66B7BE" w14:textId="77777777" w:rsidTr="007C7410">
        <w:tc>
          <w:tcPr>
            <w:tcW w:w="1308" w:type="dxa"/>
          </w:tcPr>
          <w:p w14:paraId="70229227" w14:textId="77777777" w:rsidR="007C7410" w:rsidRPr="007C7410" w:rsidRDefault="007C7410" w:rsidP="007C7410">
            <w:pPr>
              <w:tabs>
                <w:tab w:val="left" w:pos="360"/>
              </w:tabs>
              <w:ind w:right="-101"/>
              <w:jc w:val="center"/>
              <w:rPr>
                <w:rFonts w:ascii="Angsana New" w:hAnsi="Angsana New"/>
                <w:color w:val="000000"/>
                <w:cs/>
              </w:rPr>
            </w:pPr>
            <w:r w:rsidRPr="007C7410">
              <w:rPr>
                <w:rFonts w:ascii="Angsana New" w:hAnsi="Angsana New"/>
                <w:color w:val="000000"/>
                <w:cs/>
              </w:rPr>
              <w:t>3</w:t>
            </w:r>
          </w:p>
        </w:tc>
        <w:tc>
          <w:tcPr>
            <w:tcW w:w="3450" w:type="dxa"/>
          </w:tcPr>
          <w:p w14:paraId="794DD016" w14:textId="77777777" w:rsidR="007C7410" w:rsidRPr="007C7410" w:rsidRDefault="007C7410" w:rsidP="007C7410">
            <w:pPr>
              <w:tabs>
                <w:tab w:val="left" w:pos="360"/>
              </w:tabs>
              <w:ind w:right="-101"/>
              <w:rPr>
                <w:rFonts w:ascii="Angsana New" w:hAnsi="Angsana New"/>
                <w:color w:val="000000"/>
                <w:cs/>
              </w:rPr>
            </w:pPr>
            <w:r w:rsidRPr="007C7410">
              <w:rPr>
                <w:rFonts w:ascii="Angsana New" w:hAnsi="Angsana New"/>
                <w:color w:val="000000"/>
                <w:cs/>
              </w:rPr>
              <w:t>บริษัทย่อย 2</w:t>
            </w:r>
          </w:p>
        </w:tc>
        <w:tc>
          <w:tcPr>
            <w:tcW w:w="2550" w:type="dxa"/>
          </w:tcPr>
          <w:p w14:paraId="3934C7D1" w14:textId="77777777" w:rsidR="007C7410" w:rsidRPr="007C7410" w:rsidRDefault="007C7410" w:rsidP="007C7410">
            <w:pPr>
              <w:tabs>
                <w:tab w:val="left" w:pos="360"/>
              </w:tabs>
              <w:ind w:right="-101"/>
              <w:rPr>
                <w:rFonts w:ascii="Angsana New" w:hAnsi="Angsana New"/>
                <w:color w:val="000000"/>
                <w:cs/>
              </w:rPr>
            </w:pPr>
            <w:r w:rsidRPr="007C7410">
              <w:rPr>
                <w:rFonts w:ascii="Angsana New" w:hAnsi="Angsana New"/>
                <w:color w:val="000000"/>
                <w:cs/>
              </w:rPr>
              <w:t>นาย ข</w:t>
            </w:r>
          </w:p>
        </w:tc>
        <w:tc>
          <w:tcPr>
            <w:tcW w:w="1500" w:type="dxa"/>
          </w:tcPr>
          <w:p w14:paraId="38E25F17" w14:textId="77777777" w:rsidR="007C7410" w:rsidRPr="007C7410" w:rsidRDefault="007C7410" w:rsidP="007C7410">
            <w:pPr>
              <w:tabs>
                <w:tab w:val="left" w:pos="360"/>
              </w:tabs>
              <w:ind w:right="-101"/>
              <w:jc w:val="center"/>
              <w:rPr>
                <w:rFonts w:ascii="Angsana New" w:hAnsi="Angsana New"/>
                <w:color w:val="000000"/>
                <w:cs/>
              </w:rPr>
            </w:pPr>
            <w:r w:rsidRPr="007C7410">
              <w:rPr>
                <w:rFonts w:ascii="Angsana New" w:hAnsi="Angsana New"/>
                <w:color w:val="000000"/>
                <w:cs/>
              </w:rPr>
              <w:t>50,000</w:t>
            </w:r>
          </w:p>
        </w:tc>
      </w:tr>
      <w:tr w:rsidR="007C7410" w:rsidRPr="007C7410" w14:paraId="341928E0" w14:textId="77777777" w:rsidTr="007C7410">
        <w:tc>
          <w:tcPr>
            <w:tcW w:w="1308" w:type="dxa"/>
          </w:tcPr>
          <w:p w14:paraId="02A3CB52" w14:textId="77777777" w:rsidR="007C7410" w:rsidRPr="007C7410" w:rsidRDefault="007C7410" w:rsidP="007C7410">
            <w:pPr>
              <w:tabs>
                <w:tab w:val="left" w:pos="360"/>
              </w:tabs>
              <w:ind w:right="-101"/>
              <w:jc w:val="center"/>
              <w:rPr>
                <w:rFonts w:ascii="Angsana New" w:hAnsi="Angsana New"/>
                <w:color w:val="000000"/>
                <w:cs/>
              </w:rPr>
            </w:pPr>
            <w:r w:rsidRPr="007C7410">
              <w:rPr>
                <w:rFonts w:ascii="Angsana New" w:hAnsi="Angsana New"/>
                <w:color w:val="000000"/>
                <w:cs/>
              </w:rPr>
              <w:t>4</w:t>
            </w:r>
          </w:p>
        </w:tc>
        <w:tc>
          <w:tcPr>
            <w:tcW w:w="3450" w:type="dxa"/>
          </w:tcPr>
          <w:p w14:paraId="60BBAD5A" w14:textId="77777777" w:rsidR="007C7410" w:rsidRPr="007C7410" w:rsidRDefault="007C7410" w:rsidP="007C7410">
            <w:pPr>
              <w:tabs>
                <w:tab w:val="left" w:pos="360"/>
              </w:tabs>
              <w:ind w:right="-101"/>
              <w:rPr>
                <w:rFonts w:ascii="Angsana New" w:hAnsi="Angsana New"/>
                <w:color w:val="000000"/>
                <w:cs/>
              </w:rPr>
            </w:pPr>
            <w:r w:rsidRPr="007C7410">
              <w:rPr>
                <w:rFonts w:ascii="Angsana New" w:hAnsi="Angsana New"/>
                <w:color w:val="000000"/>
                <w:cs/>
              </w:rPr>
              <w:t>บริษัทย่อย 3</w:t>
            </w:r>
          </w:p>
        </w:tc>
        <w:tc>
          <w:tcPr>
            <w:tcW w:w="2550" w:type="dxa"/>
          </w:tcPr>
          <w:p w14:paraId="1AF6481E" w14:textId="77777777" w:rsidR="007C7410" w:rsidRPr="007C7410" w:rsidRDefault="007C7410" w:rsidP="007C7410">
            <w:pPr>
              <w:tabs>
                <w:tab w:val="left" w:pos="360"/>
              </w:tabs>
              <w:ind w:right="-101"/>
              <w:rPr>
                <w:rFonts w:ascii="Angsana New" w:hAnsi="Angsana New"/>
                <w:color w:val="000000"/>
                <w:cs/>
              </w:rPr>
            </w:pPr>
            <w:r w:rsidRPr="007C7410">
              <w:rPr>
                <w:rFonts w:ascii="Angsana New" w:hAnsi="Angsana New"/>
                <w:color w:val="000000"/>
                <w:cs/>
              </w:rPr>
              <w:t>นาย ค</w:t>
            </w:r>
          </w:p>
        </w:tc>
        <w:tc>
          <w:tcPr>
            <w:tcW w:w="1500" w:type="dxa"/>
          </w:tcPr>
          <w:p w14:paraId="75395906" w14:textId="77777777" w:rsidR="007C7410" w:rsidRPr="007C7410" w:rsidRDefault="007C7410" w:rsidP="007C7410">
            <w:pPr>
              <w:tabs>
                <w:tab w:val="left" w:pos="360"/>
              </w:tabs>
              <w:ind w:right="-101"/>
              <w:jc w:val="center"/>
              <w:rPr>
                <w:rFonts w:ascii="Angsana New" w:hAnsi="Angsana New"/>
                <w:color w:val="000000"/>
                <w:cs/>
              </w:rPr>
            </w:pPr>
            <w:r w:rsidRPr="007C7410">
              <w:rPr>
                <w:rFonts w:ascii="Angsana New" w:hAnsi="Angsana New"/>
                <w:color w:val="000000"/>
                <w:cs/>
              </w:rPr>
              <w:t>30,000</w:t>
            </w:r>
          </w:p>
        </w:tc>
      </w:tr>
      <w:tr w:rsidR="007C7410" w:rsidRPr="007C7410" w14:paraId="6C34926E" w14:textId="77777777" w:rsidTr="007C7410">
        <w:trPr>
          <w:cantSplit/>
        </w:trPr>
        <w:tc>
          <w:tcPr>
            <w:tcW w:w="7308" w:type="dxa"/>
            <w:gridSpan w:val="3"/>
          </w:tcPr>
          <w:p w14:paraId="4441F038" w14:textId="77777777" w:rsidR="007C7410" w:rsidRPr="007C7410" w:rsidRDefault="007C7410" w:rsidP="007C7410">
            <w:pPr>
              <w:pStyle w:val="Heading6"/>
              <w:rPr>
                <w:rFonts w:ascii="Angsana New" w:hAnsi="Angsana New"/>
                <w:szCs w:val="28"/>
                <w:cs/>
                <w:lang w:eastAsia="en-US"/>
              </w:rPr>
            </w:pPr>
            <w:r w:rsidRPr="007C7410">
              <w:rPr>
                <w:rFonts w:ascii="Angsana New" w:hAnsi="Angsana New"/>
                <w:color w:val="auto"/>
                <w:szCs w:val="28"/>
                <w:cs/>
                <w:lang w:eastAsia="en-US"/>
              </w:rPr>
              <w:t>รวมค่าตอบแทนจากการสอบบัญชี</w:t>
            </w:r>
          </w:p>
        </w:tc>
        <w:tc>
          <w:tcPr>
            <w:tcW w:w="1500" w:type="dxa"/>
          </w:tcPr>
          <w:p w14:paraId="30A95BD4" w14:textId="77777777" w:rsidR="007C7410" w:rsidRPr="007C7410" w:rsidRDefault="007C7410" w:rsidP="007C7410">
            <w:pPr>
              <w:tabs>
                <w:tab w:val="left" w:pos="360"/>
              </w:tabs>
              <w:ind w:right="-101"/>
              <w:jc w:val="center"/>
              <w:rPr>
                <w:rFonts w:ascii="Angsana New" w:hAnsi="Angsana New"/>
                <w:b/>
                <w:bCs/>
                <w:color w:val="000000"/>
                <w:cs/>
              </w:rPr>
            </w:pPr>
            <w:r w:rsidRPr="007C7410">
              <w:rPr>
                <w:rFonts w:ascii="Angsana New" w:hAnsi="Angsana New"/>
                <w:b/>
                <w:bCs/>
                <w:color w:val="000000"/>
                <w:cs/>
              </w:rPr>
              <w:t>230,000</w:t>
            </w:r>
          </w:p>
        </w:tc>
      </w:tr>
    </w:tbl>
    <w:p w14:paraId="37E26B91" w14:textId="77777777" w:rsidR="007C7410" w:rsidRPr="007C7410" w:rsidRDefault="007C7410" w:rsidP="007C7410">
      <w:pPr>
        <w:tabs>
          <w:tab w:val="left" w:pos="360"/>
        </w:tabs>
        <w:ind w:right="-101"/>
        <w:rPr>
          <w:rFonts w:ascii="Angsana New" w:hAnsi="Angsana New"/>
          <w:color w:val="000000"/>
          <w:sz w:val="24"/>
          <w:szCs w:val="24"/>
          <w:cs/>
        </w:rPr>
      </w:pPr>
    </w:p>
    <w:p w14:paraId="044558D8" w14:textId="77777777" w:rsidR="007C7410" w:rsidRPr="007C7410" w:rsidRDefault="007C7410" w:rsidP="007C7410">
      <w:pPr>
        <w:tabs>
          <w:tab w:val="left" w:pos="360"/>
        </w:tabs>
        <w:spacing w:after="100" w:afterAutospacing="1"/>
        <w:ind w:right="-101"/>
        <w:rPr>
          <w:rFonts w:ascii="Angsana New" w:hAnsi="Angsana New"/>
          <w:b/>
          <w:bCs/>
          <w:color w:val="000000"/>
          <w:sz w:val="30"/>
          <w:szCs w:val="30"/>
          <w:u w:val="single"/>
          <w:cs/>
        </w:rPr>
      </w:pPr>
      <w:r w:rsidRPr="007C7410">
        <w:rPr>
          <w:rFonts w:ascii="Angsana New" w:hAnsi="Angsana New"/>
          <w:b/>
          <w:bCs/>
          <w:color w:val="000000"/>
          <w:sz w:val="30"/>
          <w:szCs w:val="30"/>
          <w:u w:val="single"/>
          <w:cs/>
        </w:rPr>
        <w:br w:type="page"/>
      </w:r>
      <w:r w:rsidRPr="007C7410">
        <w:rPr>
          <w:rFonts w:ascii="Angsana New" w:hAnsi="Angsana New"/>
          <w:b/>
          <w:bCs/>
          <w:color w:val="000000"/>
          <w:sz w:val="30"/>
          <w:szCs w:val="30"/>
          <w:u w:val="single"/>
          <w:cs/>
        </w:rPr>
        <w:lastRenderedPageBreak/>
        <w:t>ค่าบริการอื่น</w:t>
      </w:r>
      <w:r w:rsidRPr="007C7410">
        <w:rPr>
          <w:rFonts w:ascii="Angsana New" w:hAnsi="Angsana New" w:hint="cs"/>
          <w:b/>
          <w:bCs/>
          <w:color w:val="000000"/>
          <w:sz w:val="30"/>
          <w:szCs w:val="30"/>
          <w:u w:val="single"/>
          <w:cs/>
        </w:rPr>
        <w:t>ที่นอกเหนือจากงานสอบบัญชี</w:t>
      </w:r>
      <w:r w:rsidRPr="007C7410">
        <w:rPr>
          <w:rFonts w:ascii="Angsana New" w:hAnsi="Angsana New"/>
          <w:b/>
          <w:bCs/>
          <w:color w:val="000000"/>
          <w:sz w:val="30"/>
          <w:szCs w:val="30"/>
          <w:u w:val="single"/>
          <w:cs/>
        </w:rPr>
        <w:t xml:space="preserve"> (non-audit fee)</w:t>
      </w:r>
    </w:p>
    <w:tbl>
      <w:tblPr>
        <w:tblW w:w="9090" w:type="dxa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00"/>
        <w:gridCol w:w="1350"/>
        <w:gridCol w:w="2250"/>
        <w:gridCol w:w="1740"/>
        <w:gridCol w:w="1500"/>
        <w:gridCol w:w="1350"/>
      </w:tblGrid>
      <w:tr w:rsidR="007C7410" w:rsidRPr="007C7410" w14:paraId="127BA95B" w14:textId="77777777" w:rsidTr="007C7410">
        <w:trPr>
          <w:cantSplit/>
        </w:trPr>
        <w:tc>
          <w:tcPr>
            <w:tcW w:w="900" w:type="dxa"/>
            <w:vMerge w:val="restart"/>
          </w:tcPr>
          <w:p w14:paraId="736E0EAA" w14:textId="77777777" w:rsidR="007C7410" w:rsidRPr="007C7410" w:rsidRDefault="007C7410" w:rsidP="007C7410">
            <w:pPr>
              <w:pStyle w:val="Heading7"/>
              <w:jc w:val="center"/>
              <w:rPr>
                <w:rFonts w:ascii="Angsana New" w:hAnsi="Angsana New"/>
                <w:b/>
                <w:bCs/>
                <w:szCs w:val="28"/>
                <w:cs/>
                <w:lang w:eastAsia="en-US"/>
              </w:rPr>
            </w:pPr>
            <w:r w:rsidRPr="007C7410">
              <w:rPr>
                <w:rFonts w:ascii="Angsana New" w:hAnsi="Angsana New"/>
                <w:b/>
                <w:bCs/>
                <w:szCs w:val="28"/>
                <w:cs/>
                <w:lang w:eastAsia="en-US"/>
              </w:rPr>
              <w:t>รายการที่</w:t>
            </w:r>
          </w:p>
        </w:tc>
        <w:tc>
          <w:tcPr>
            <w:tcW w:w="1350" w:type="dxa"/>
            <w:vMerge w:val="restart"/>
            <w:vAlign w:val="center"/>
          </w:tcPr>
          <w:p w14:paraId="60357270" w14:textId="77777777" w:rsidR="007C7410" w:rsidRPr="007C7410" w:rsidRDefault="007C7410" w:rsidP="007C7410">
            <w:pPr>
              <w:tabs>
                <w:tab w:val="left" w:pos="360"/>
              </w:tabs>
              <w:ind w:right="-101"/>
              <w:jc w:val="center"/>
              <w:rPr>
                <w:rFonts w:ascii="Angsana New" w:hAnsi="Angsana New"/>
                <w:b/>
                <w:bCs/>
                <w:color w:val="000000"/>
                <w:cs/>
              </w:rPr>
            </w:pPr>
            <w:r w:rsidRPr="007C7410">
              <w:rPr>
                <w:rFonts w:ascii="Angsana New" w:hAnsi="Angsana New"/>
                <w:b/>
                <w:bCs/>
                <w:color w:val="000000"/>
                <w:cs/>
              </w:rPr>
              <w:t>ชื่อบริษัท</w:t>
            </w:r>
            <w:r w:rsidRPr="007C7410">
              <w:rPr>
                <w:rFonts w:ascii="Angsana New" w:hAnsi="Angsana New" w:hint="cs"/>
                <w:b/>
                <w:bCs/>
                <w:color w:val="000000"/>
                <w:cs/>
              </w:rPr>
              <w:br/>
            </w:r>
            <w:r w:rsidRPr="007C7410">
              <w:rPr>
                <w:rFonts w:ascii="Angsana New" w:hAnsi="Angsana New"/>
                <w:b/>
                <w:bCs/>
                <w:color w:val="000000"/>
                <w:cs/>
              </w:rPr>
              <w:t>ผู้จ่าย</w:t>
            </w:r>
          </w:p>
        </w:tc>
        <w:tc>
          <w:tcPr>
            <w:tcW w:w="2250" w:type="dxa"/>
            <w:vMerge w:val="restart"/>
            <w:vAlign w:val="center"/>
          </w:tcPr>
          <w:p w14:paraId="7D741511" w14:textId="77777777" w:rsidR="007C7410" w:rsidRPr="007C7410" w:rsidRDefault="007C7410" w:rsidP="007C7410">
            <w:pPr>
              <w:tabs>
                <w:tab w:val="left" w:pos="360"/>
              </w:tabs>
              <w:ind w:right="-101"/>
              <w:jc w:val="center"/>
              <w:rPr>
                <w:rFonts w:ascii="Angsana New" w:hAnsi="Angsana New"/>
                <w:b/>
                <w:bCs/>
                <w:color w:val="000000"/>
                <w:cs/>
              </w:rPr>
            </w:pPr>
            <w:r w:rsidRPr="007C7410">
              <w:rPr>
                <w:rFonts w:ascii="Angsana New" w:hAnsi="Angsana New"/>
                <w:b/>
                <w:bCs/>
                <w:color w:val="000000"/>
                <w:cs/>
              </w:rPr>
              <w:t xml:space="preserve">ประเภทของงานบริการอื่น </w:t>
            </w:r>
            <w:r w:rsidRPr="007C7410">
              <w:rPr>
                <w:rFonts w:ascii="Angsana New" w:hAnsi="Angsana New"/>
                <w:b/>
                <w:bCs/>
                <w:color w:val="000000"/>
                <w:cs/>
              </w:rPr>
              <w:br/>
              <w:t>(non-audit service)</w:t>
            </w:r>
          </w:p>
        </w:tc>
        <w:tc>
          <w:tcPr>
            <w:tcW w:w="1740" w:type="dxa"/>
            <w:vMerge w:val="restart"/>
            <w:vAlign w:val="center"/>
          </w:tcPr>
          <w:p w14:paraId="695919F8" w14:textId="77777777" w:rsidR="007C7410" w:rsidRPr="007C7410" w:rsidRDefault="007C7410" w:rsidP="007C7410">
            <w:pPr>
              <w:tabs>
                <w:tab w:val="left" w:pos="360"/>
              </w:tabs>
              <w:ind w:right="-101"/>
              <w:jc w:val="center"/>
              <w:rPr>
                <w:rFonts w:ascii="Angsana New" w:hAnsi="Angsana New"/>
                <w:b/>
                <w:bCs/>
                <w:color w:val="000000"/>
                <w:cs/>
              </w:rPr>
            </w:pPr>
            <w:r w:rsidRPr="007C7410">
              <w:rPr>
                <w:rFonts w:ascii="Angsana New" w:hAnsi="Angsana New"/>
                <w:b/>
                <w:bCs/>
                <w:color w:val="000000"/>
                <w:cs/>
              </w:rPr>
              <w:t>ผู้ให้บริการ</w:t>
            </w:r>
          </w:p>
        </w:tc>
        <w:tc>
          <w:tcPr>
            <w:tcW w:w="2850" w:type="dxa"/>
            <w:gridSpan w:val="2"/>
            <w:vAlign w:val="center"/>
          </w:tcPr>
          <w:p w14:paraId="1A463568" w14:textId="77777777" w:rsidR="007C7410" w:rsidRPr="007C7410" w:rsidRDefault="007C7410" w:rsidP="007C7410">
            <w:pPr>
              <w:tabs>
                <w:tab w:val="left" w:pos="360"/>
              </w:tabs>
              <w:ind w:right="-101"/>
              <w:jc w:val="center"/>
              <w:rPr>
                <w:rFonts w:ascii="Angsana New" w:hAnsi="Angsana New"/>
                <w:b/>
                <w:bCs/>
                <w:color w:val="000000"/>
                <w:cs/>
              </w:rPr>
            </w:pPr>
            <w:r w:rsidRPr="007C7410">
              <w:rPr>
                <w:rFonts w:ascii="Angsana New" w:hAnsi="Angsana New"/>
                <w:b/>
                <w:bCs/>
                <w:color w:val="000000"/>
                <w:cs/>
              </w:rPr>
              <w:t>ค่าบริการอื่น</w:t>
            </w:r>
            <w:r w:rsidRPr="007C7410">
              <w:rPr>
                <w:rFonts w:ascii="Angsana New" w:hAnsi="Angsana New" w:hint="cs"/>
                <w:b/>
                <w:bCs/>
                <w:color w:val="000000"/>
                <w:cs/>
              </w:rPr>
              <w:t>ที่นอกเหนือจากงานสอบบัญชี</w:t>
            </w:r>
          </w:p>
        </w:tc>
      </w:tr>
      <w:tr w:rsidR="007C7410" w:rsidRPr="007C7410" w14:paraId="5F2635E8" w14:textId="77777777" w:rsidTr="007C7410">
        <w:trPr>
          <w:cantSplit/>
        </w:trPr>
        <w:tc>
          <w:tcPr>
            <w:tcW w:w="900" w:type="dxa"/>
            <w:vMerge/>
          </w:tcPr>
          <w:p w14:paraId="2D1CC1FB" w14:textId="77777777" w:rsidR="007C7410" w:rsidRPr="007C7410" w:rsidRDefault="007C7410" w:rsidP="007C7410">
            <w:pPr>
              <w:tabs>
                <w:tab w:val="left" w:pos="360"/>
              </w:tabs>
              <w:ind w:right="-101"/>
              <w:jc w:val="center"/>
              <w:rPr>
                <w:rFonts w:ascii="Angsana New" w:hAnsi="Angsana New"/>
                <w:b/>
                <w:bCs/>
                <w:color w:val="000000"/>
                <w:cs/>
              </w:rPr>
            </w:pPr>
          </w:p>
        </w:tc>
        <w:tc>
          <w:tcPr>
            <w:tcW w:w="1350" w:type="dxa"/>
            <w:vMerge/>
          </w:tcPr>
          <w:p w14:paraId="434A7D52" w14:textId="77777777" w:rsidR="007C7410" w:rsidRPr="007C7410" w:rsidRDefault="007C7410" w:rsidP="007C7410">
            <w:pPr>
              <w:tabs>
                <w:tab w:val="left" w:pos="360"/>
              </w:tabs>
              <w:ind w:right="-101"/>
              <w:rPr>
                <w:rFonts w:ascii="Angsana New" w:hAnsi="Angsana New"/>
                <w:b/>
                <w:bCs/>
                <w:color w:val="000000"/>
                <w:cs/>
              </w:rPr>
            </w:pPr>
          </w:p>
        </w:tc>
        <w:tc>
          <w:tcPr>
            <w:tcW w:w="2250" w:type="dxa"/>
            <w:vMerge/>
          </w:tcPr>
          <w:p w14:paraId="1BB6830A" w14:textId="77777777" w:rsidR="007C7410" w:rsidRPr="007C7410" w:rsidRDefault="007C7410" w:rsidP="007C7410">
            <w:pPr>
              <w:tabs>
                <w:tab w:val="left" w:pos="360"/>
              </w:tabs>
              <w:ind w:right="-101"/>
              <w:rPr>
                <w:rFonts w:ascii="Angsana New" w:hAnsi="Angsana New"/>
                <w:b/>
                <w:bCs/>
                <w:color w:val="000000"/>
                <w:cs/>
              </w:rPr>
            </w:pPr>
          </w:p>
        </w:tc>
        <w:tc>
          <w:tcPr>
            <w:tcW w:w="1740" w:type="dxa"/>
            <w:vMerge/>
          </w:tcPr>
          <w:p w14:paraId="43CDDEB7" w14:textId="77777777" w:rsidR="007C7410" w:rsidRPr="007C7410" w:rsidRDefault="007C7410" w:rsidP="007C7410">
            <w:pPr>
              <w:tabs>
                <w:tab w:val="left" w:pos="360"/>
              </w:tabs>
              <w:ind w:right="-101"/>
              <w:rPr>
                <w:rFonts w:ascii="Angsana New" w:hAnsi="Angsana New"/>
                <w:b/>
                <w:bCs/>
                <w:color w:val="000000"/>
                <w:cs/>
              </w:rPr>
            </w:pPr>
          </w:p>
        </w:tc>
        <w:tc>
          <w:tcPr>
            <w:tcW w:w="1500" w:type="dxa"/>
          </w:tcPr>
          <w:p w14:paraId="4BE5E247" w14:textId="77777777" w:rsidR="007C7410" w:rsidRPr="007C7410" w:rsidRDefault="007C7410" w:rsidP="007C7410">
            <w:pPr>
              <w:tabs>
                <w:tab w:val="left" w:pos="360"/>
              </w:tabs>
              <w:ind w:right="-101"/>
              <w:jc w:val="center"/>
              <w:rPr>
                <w:rFonts w:ascii="Angsana New" w:hAnsi="Angsana New"/>
                <w:b/>
                <w:bCs/>
                <w:color w:val="000000"/>
                <w:cs/>
              </w:rPr>
            </w:pPr>
            <w:r w:rsidRPr="007C7410">
              <w:rPr>
                <w:rFonts w:ascii="Angsana New" w:hAnsi="Angsana New"/>
                <w:b/>
                <w:bCs/>
                <w:color w:val="000000"/>
                <w:cs/>
              </w:rPr>
              <w:t>ส่วนที่จ่ายไปในระหว่างปีบัญชี</w:t>
            </w:r>
          </w:p>
        </w:tc>
        <w:tc>
          <w:tcPr>
            <w:tcW w:w="1350" w:type="dxa"/>
          </w:tcPr>
          <w:p w14:paraId="4D26A8CA" w14:textId="77777777" w:rsidR="007C7410" w:rsidRPr="007C7410" w:rsidRDefault="007C7410" w:rsidP="007C7410">
            <w:pPr>
              <w:tabs>
                <w:tab w:val="left" w:pos="360"/>
              </w:tabs>
              <w:ind w:right="-101"/>
              <w:jc w:val="center"/>
              <w:rPr>
                <w:rFonts w:ascii="Angsana New" w:hAnsi="Angsana New"/>
                <w:b/>
                <w:bCs/>
                <w:color w:val="000000"/>
                <w:cs/>
              </w:rPr>
            </w:pPr>
            <w:r w:rsidRPr="007C7410">
              <w:rPr>
                <w:rFonts w:ascii="Angsana New" w:hAnsi="Angsana New"/>
                <w:b/>
                <w:bCs/>
                <w:color w:val="000000"/>
                <w:cs/>
              </w:rPr>
              <w:t>ส่วนที่จะต้องจ่ายในอนาคต</w:t>
            </w:r>
          </w:p>
        </w:tc>
      </w:tr>
      <w:tr w:rsidR="007C7410" w:rsidRPr="007C7410" w14:paraId="23AC6103" w14:textId="77777777" w:rsidTr="007C7410">
        <w:tc>
          <w:tcPr>
            <w:tcW w:w="900" w:type="dxa"/>
          </w:tcPr>
          <w:p w14:paraId="57EEEE08" w14:textId="77777777" w:rsidR="007C7410" w:rsidRPr="007C7410" w:rsidRDefault="007C7410" w:rsidP="007C7410">
            <w:pPr>
              <w:tabs>
                <w:tab w:val="left" w:pos="360"/>
              </w:tabs>
              <w:ind w:right="-101"/>
              <w:jc w:val="center"/>
              <w:rPr>
                <w:rFonts w:ascii="Angsana New" w:hAnsi="Angsana New"/>
                <w:color w:val="000000"/>
                <w:cs/>
              </w:rPr>
            </w:pPr>
            <w:r w:rsidRPr="007C7410">
              <w:rPr>
                <w:rFonts w:ascii="Angsana New" w:hAnsi="Angsana New"/>
                <w:color w:val="000000"/>
                <w:cs/>
              </w:rPr>
              <w:t>5</w:t>
            </w:r>
          </w:p>
        </w:tc>
        <w:tc>
          <w:tcPr>
            <w:tcW w:w="1350" w:type="dxa"/>
          </w:tcPr>
          <w:p w14:paraId="042E8034" w14:textId="77777777" w:rsidR="007C7410" w:rsidRPr="007C7410" w:rsidRDefault="007C7410" w:rsidP="007C7410">
            <w:pPr>
              <w:tabs>
                <w:tab w:val="left" w:pos="360"/>
              </w:tabs>
              <w:ind w:right="-101"/>
              <w:rPr>
                <w:rFonts w:ascii="Angsana New" w:hAnsi="Angsana New"/>
                <w:color w:val="000000"/>
                <w:cs/>
              </w:rPr>
            </w:pPr>
            <w:r w:rsidRPr="007C7410">
              <w:rPr>
                <w:rFonts w:ascii="Angsana New" w:hAnsi="Angsana New"/>
                <w:color w:val="000000"/>
                <w:cs/>
              </w:rPr>
              <w:t>บมจ. ตัวอย่าง</w:t>
            </w:r>
          </w:p>
        </w:tc>
        <w:tc>
          <w:tcPr>
            <w:tcW w:w="2250" w:type="dxa"/>
          </w:tcPr>
          <w:p w14:paraId="06F8EF76" w14:textId="77777777" w:rsidR="007C7410" w:rsidRPr="007C7410" w:rsidRDefault="007C7410" w:rsidP="007C7410">
            <w:pPr>
              <w:tabs>
                <w:tab w:val="left" w:pos="360"/>
              </w:tabs>
              <w:ind w:right="-101"/>
              <w:rPr>
                <w:rFonts w:ascii="Angsana New" w:hAnsi="Angsana New"/>
                <w:color w:val="000000"/>
                <w:cs/>
              </w:rPr>
            </w:pPr>
            <w:r w:rsidRPr="007C7410">
              <w:rPr>
                <w:rFonts w:ascii="Angsana New" w:hAnsi="Angsana New"/>
                <w:color w:val="000000"/>
                <w:cs/>
              </w:rPr>
              <w:t>การตรวจสอบ</w:t>
            </w:r>
            <w:r w:rsidRPr="007C7410">
              <w:rPr>
                <w:rFonts w:ascii="Angsana New" w:hAnsi="Angsana New" w:hint="cs"/>
                <w:color w:val="000000"/>
                <w:cs/>
              </w:rPr>
              <w:t>ตามวิธีการ</w:t>
            </w:r>
            <w:r w:rsidRPr="007C7410">
              <w:rPr>
                <w:rFonts w:ascii="Angsana New" w:hAnsi="Angsana New"/>
                <w:color w:val="000000"/>
                <w:cs/>
              </w:rPr>
              <w:br/>
            </w:r>
            <w:r w:rsidRPr="007C7410">
              <w:rPr>
                <w:rFonts w:ascii="Angsana New" w:hAnsi="Angsana New" w:hint="cs"/>
                <w:color w:val="000000"/>
                <w:cs/>
              </w:rPr>
              <w:t xml:space="preserve">ที่ตกลงร่วมกัน </w:t>
            </w:r>
          </w:p>
        </w:tc>
        <w:tc>
          <w:tcPr>
            <w:tcW w:w="1740" w:type="dxa"/>
          </w:tcPr>
          <w:p w14:paraId="1707278F" w14:textId="77777777" w:rsidR="007C7410" w:rsidRPr="007C7410" w:rsidRDefault="007C7410" w:rsidP="007C7410">
            <w:pPr>
              <w:tabs>
                <w:tab w:val="left" w:pos="360"/>
              </w:tabs>
              <w:ind w:right="-101"/>
              <w:rPr>
                <w:rFonts w:ascii="Angsana New" w:hAnsi="Angsana New"/>
                <w:color w:val="000000"/>
                <w:cs/>
              </w:rPr>
            </w:pPr>
            <w:r w:rsidRPr="007C7410">
              <w:rPr>
                <w:rFonts w:ascii="Angsana New" w:hAnsi="Angsana New"/>
                <w:color w:val="000000"/>
                <w:cs/>
              </w:rPr>
              <w:t>สำนักงาน ABC</w:t>
            </w:r>
          </w:p>
        </w:tc>
        <w:tc>
          <w:tcPr>
            <w:tcW w:w="1500" w:type="dxa"/>
          </w:tcPr>
          <w:p w14:paraId="08855A71" w14:textId="77777777" w:rsidR="007C7410" w:rsidRPr="007C7410" w:rsidRDefault="007C7410" w:rsidP="007C7410">
            <w:pPr>
              <w:tabs>
                <w:tab w:val="left" w:pos="360"/>
              </w:tabs>
              <w:ind w:right="-101"/>
              <w:jc w:val="center"/>
              <w:rPr>
                <w:rFonts w:ascii="Angsana New" w:hAnsi="Angsana New"/>
                <w:color w:val="000000"/>
                <w:cs/>
              </w:rPr>
            </w:pPr>
            <w:r w:rsidRPr="007C7410">
              <w:rPr>
                <w:rFonts w:ascii="Angsana New" w:hAnsi="Angsana New"/>
                <w:color w:val="000000"/>
                <w:cs/>
              </w:rPr>
              <w:t>100,000</w:t>
            </w:r>
          </w:p>
        </w:tc>
        <w:tc>
          <w:tcPr>
            <w:tcW w:w="1350" w:type="dxa"/>
          </w:tcPr>
          <w:p w14:paraId="7EEB4B15" w14:textId="77777777" w:rsidR="007C7410" w:rsidRPr="007C7410" w:rsidRDefault="007C7410" w:rsidP="007C7410">
            <w:pPr>
              <w:tabs>
                <w:tab w:val="left" w:pos="360"/>
              </w:tabs>
              <w:ind w:right="-101"/>
              <w:jc w:val="center"/>
              <w:rPr>
                <w:rFonts w:ascii="Angsana New" w:hAnsi="Angsana New"/>
                <w:color w:val="000000"/>
                <w:cs/>
              </w:rPr>
            </w:pPr>
            <w:r w:rsidRPr="007C7410">
              <w:rPr>
                <w:rFonts w:ascii="Angsana New" w:hAnsi="Angsana New"/>
                <w:color w:val="000000"/>
                <w:cs/>
              </w:rPr>
              <w:t>50,000</w:t>
            </w:r>
          </w:p>
        </w:tc>
      </w:tr>
      <w:tr w:rsidR="007C7410" w:rsidRPr="007C7410" w14:paraId="0D92BACE" w14:textId="77777777" w:rsidTr="007C7410">
        <w:tc>
          <w:tcPr>
            <w:tcW w:w="900" w:type="dxa"/>
          </w:tcPr>
          <w:p w14:paraId="271277A6" w14:textId="77777777" w:rsidR="007C7410" w:rsidRPr="007C7410" w:rsidRDefault="007C7410" w:rsidP="007C7410">
            <w:pPr>
              <w:tabs>
                <w:tab w:val="left" w:pos="360"/>
              </w:tabs>
              <w:ind w:right="-101"/>
              <w:jc w:val="center"/>
              <w:rPr>
                <w:rFonts w:ascii="Angsana New" w:hAnsi="Angsana New"/>
                <w:color w:val="000000"/>
                <w:lang w:val="en-US"/>
              </w:rPr>
            </w:pPr>
            <w:r w:rsidRPr="007C7410">
              <w:rPr>
                <w:rFonts w:ascii="Angsana New" w:hAnsi="Angsana New"/>
                <w:color w:val="000000"/>
                <w:lang w:val="en-US"/>
              </w:rPr>
              <w:t>6</w:t>
            </w:r>
          </w:p>
        </w:tc>
        <w:tc>
          <w:tcPr>
            <w:tcW w:w="1350" w:type="dxa"/>
          </w:tcPr>
          <w:p w14:paraId="0A84E0B1" w14:textId="77777777" w:rsidR="007C7410" w:rsidRPr="007C7410" w:rsidRDefault="007C7410" w:rsidP="007C7410">
            <w:pPr>
              <w:tabs>
                <w:tab w:val="left" w:pos="360"/>
              </w:tabs>
              <w:ind w:right="-101"/>
              <w:rPr>
                <w:rFonts w:ascii="Angsana New" w:hAnsi="Angsana New"/>
                <w:color w:val="000000"/>
                <w:cs/>
              </w:rPr>
            </w:pPr>
            <w:r w:rsidRPr="007C7410">
              <w:rPr>
                <w:rFonts w:ascii="Angsana New" w:hAnsi="Angsana New"/>
                <w:color w:val="000000"/>
                <w:cs/>
              </w:rPr>
              <w:t>บมจ. ตัวอย่าง</w:t>
            </w:r>
          </w:p>
        </w:tc>
        <w:tc>
          <w:tcPr>
            <w:tcW w:w="2250" w:type="dxa"/>
          </w:tcPr>
          <w:p w14:paraId="26ACA16C" w14:textId="77777777" w:rsidR="007C7410" w:rsidRPr="007C7410" w:rsidRDefault="007C7410" w:rsidP="007C7410">
            <w:pPr>
              <w:tabs>
                <w:tab w:val="left" w:pos="360"/>
              </w:tabs>
              <w:ind w:right="-101"/>
              <w:rPr>
                <w:rFonts w:ascii="Angsana New" w:hAnsi="Angsana New"/>
                <w:color w:val="000000"/>
                <w:cs/>
              </w:rPr>
            </w:pPr>
            <w:r w:rsidRPr="007C7410">
              <w:rPr>
                <w:rFonts w:ascii="Angsana New" w:hAnsi="Angsana New" w:hint="cs"/>
                <w:color w:val="000000"/>
                <w:cs/>
              </w:rPr>
              <w:t>การศึกษาความเป็นไปได้ของโครงการ</w:t>
            </w:r>
          </w:p>
        </w:tc>
        <w:tc>
          <w:tcPr>
            <w:tcW w:w="1740" w:type="dxa"/>
          </w:tcPr>
          <w:p w14:paraId="47B96BC6" w14:textId="77777777" w:rsidR="007C7410" w:rsidRPr="007C7410" w:rsidRDefault="007C7410" w:rsidP="007C7410">
            <w:pPr>
              <w:tabs>
                <w:tab w:val="left" w:pos="360"/>
              </w:tabs>
              <w:ind w:right="-101"/>
              <w:rPr>
                <w:rFonts w:ascii="Angsana New" w:hAnsi="Angsana New"/>
                <w:color w:val="000000"/>
                <w:lang w:val="en-US"/>
              </w:rPr>
            </w:pPr>
            <w:r w:rsidRPr="007C7410">
              <w:rPr>
                <w:rFonts w:ascii="Angsana New" w:hAnsi="Angsana New"/>
                <w:color w:val="000000"/>
                <w:lang w:val="en-US"/>
              </w:rPr>
              <w:t>ABC Advisory Service Co., Ltd.</w:t>
            </w:r>
          </w:p>
        </w:tc>
        <w:tc>
          <w:tcPr>
            <w:tcW w:w="1500" w:type="dxa"/>
          </w:tcPr>
          <w:p w14:paraId="2F6865F8" w14:textId="77777777" w:rsidR="007C7410" w:rsidRPr="007C7410" w:rsidRDefault="007C7410" w:rsidP="007C7410">
            <w:pPr>
              <w:tabs>
                <w:tab w:val="left" w:pos="360"/>
              </w:tabs>
              <w:ind w:right="-101"/>
              <w:jc w:val="center"/>
              <w:rPr>
                <w:rFonts w:ascii="Angsana New" w:hAnsi="Angsana New"/>
                <w:color w:val="000000"/>
                <w:cs/>
              </w:rPr>
            </w:pPr>
            <w:r w:rsidRPr="007C7410">
              <w:rPr>
                <w:rFonts w:ascii="Angsana New" w:hAnsi="Angsana New" w:hint="cs"/>
                <w:color w:val="000000"/>
                <w:cs/>
              </w:rPr>
              <w:t>60,000</w:t>
            </w:r>
          </w:p>
        </w:tc>
        <w:tc>
          <w:tcPr>
            <w:tcW w:w="1350" w:type="dxa"/>
          </w:tcPr>
          <w:p w14:paraId="531CA92B" w14:textId="77777777" w:rsidR="007C7410" w:rsidRPr="007C7410" w:rsidRDefault="007C7410" w:rsidP="007C7410">
            <w:pPr>
              <w:tabs>
                <w:tab w:val="left" w:pos="360"/>
              </w:tabs>
              <w:ind w:right="-101"/>
              <w:jc w:val="center"/>
              <w:rPr>
                <w:rFonts w:ascii="Angsana New" w:hAnsi="Angsana New"/>
                <w:color w:val="000000"/>
                <w:cs/>
              </w:rPr>
            </w:pPr>
          </w:p>
        </w:tc>
      </w:tr>
      <w:tr w:rsidR="007C7410" w:rsidRPr="007C7410" w14:paraId="4126B25D" w14:textId="77777777" w:rsidTr="007C7410">
        <w:tc>
          <w:tcPr>
            <w:tcW w:w="900" w:type="dxa"/>
          </w:tcPr>
          <w:p w14:paraId="51151EB1" w14:textId="77777777" w:rsidR="007C7410" w:rsidRPr="007C7410" w:rsidRDefault="007C7410" w:rsidP="007C7410">
            <w:pPr>
              <w:tabs>
                <w:tab w:val="left" w:pos="360"/>
              </w:tabs>
              <w:ind w:right="-101"/>
              <w:jc w:val="center"/>
              <w:rPr>
                <w:rFonts w:ascii="Angsana New" w:hAnsi="Angsana New"/>
                <w:color w:val="000000"/>
                <w:cs/>
              </w:rPr>
            </w:pPr>
            <w:r w:rsidRPr="007C7410">
              <w:rPr>
                <w:rFonts w:ascii="Angsana New" w:hAnsi="Angsana New" w:hint="cs"/>
                <w:color w:val="000000"/>
                <w:cs/>
              </w:rPr>
              <w:t>7</w:t>
            </w:r>
          </w:p>
        </w:tc>
        <w:tc>
          <w:tcPr>
            <w:tcW w:w="1350" w:type="dxa"/>
          </w:tcPr>
          <w:p w14:paraId="32474C6F" w14:textId="77777777" w:rsidR="007C7410" w:rsidRPr="007C7410" w:rsidRDefault="007C7410" w:rsidP="007C7410">
            <w:pPr>
              <w:tabs>
                <w:tab w:val="left" w:pos="360"/>
              </w:tabs>
              <w:ind w:right="-101"/>
              <w:rPr>
                <w:rFonts w:ascii="Angsana New" w:hAnsi="Angsana New"/>
                <w:color w:val="000000"/>
                <w:cs/>
              </w:rPr>
            </w:pPr>
            <w:r w:rsidRPr="007C7410">
              <w:rPr>
                <w:rFonts w:ascii="Angsana New" w:hAnsi="Angsana New"/>
                <w:color w:val="000000"/>
                <w:cs/>
              </w:rPr>
              <w:t>บริษัทย่อย 1</w:t>
            </w:r>
          </w:p>
        </w:tc>
        <w:tc>
          <w:tcPr>
            <w:tcW w:w="2250" w:type="dxa"/>
          </w:tcPr>
          <w:p w14:paraId="744C19E2" w14:textId="77777777" w:rsidR="007C7410" w:rsidRPr="007C7410" w:rsidRDefault="007C7410" w:rsidP="007C7410">
            <w:pPr>
              <w:tabs>
                <w:tab w:val="left" w:pos="360"/>
              </w:tabs>
              <w:ind w:right="-101"/>
              <w:rPr>
                <w:rFonts w:ascii="Angsana New" w:hAnsi="Angsana New"/>
                <w:color w:val="000000"/>
                <w:cs/>
              </w:rPr>
            </w:pPr>
            <w:r w:rsidRPr="007C7410">
              <w:rPr>
                <w:rFonts w:ascii="Angsana New" w:hAnsi="Angsana New"/>
                <w:color w:val="000000"/>
                <w:cs/>
              </w:rPr>
              <w:t>การศึกษาความเป็นไปได้ของโครงการ</w:t>
            </w:r>
          </w:p>
        </w:tc>
        <w:tc>
          <w:tcPr>
            <w:tcW w:w="1740" w:type="dxa"/>
          </w:tcPr>
          <w:p w14:paraId="2689F1F5" w14:textId="77777777" w:rsidR="007C7410" w:rsidRPr="007C7410" w:rsidRDefault="007C7410" w:rsidP="007C7410">
            <w:pPr>
              <w:tabs>
                <w:tab w:val="left" w:pos="360"/>
              </w:tabs>
              <w:ind w:right="-101"/>
              <w:rPr>
                <w:rFonts w:ascii="Angsana New" w:hAnsi="Angsana New"/>
                <w:color w:val="000000"/>
                <w:lang w:val="en-US"/>
              </w:rPr>
            </w:pPr>
            <w:r w:rsidRPr="007C7410">
              <w:rPr>
                <w:rFonts w:ascii="Angsana New" w:hAnsi="Angsana New"/>
                <w:color w:val="000000"/>
                <w:lang w:val="en-US"/>
              </w:rPr>
              <w:t>ABC Advisory Service Co., Ltd.</w:t>
            </w:r>
          </w:p>
        </w:tc>
        <w:tc>
          <w:tcPr>
            <w:tcW w:w="1500" w:type="dxa"/>
          </w:tcPr>
          <w:p w14:paraId="15140B6A" w14:textId="77777777" w:rsidR="007C7410" w:rsidRPr="007C7410" w:rsidRDefault="007C7410" w:rsidP="007C7410">
            <w:pPr>
              <w:tabs>
                <w:tab w:val="left" w:pos="360"/>
              </w:tabs>
              <w:ind w:right="-101"/>
              <w:jc w:val="center"/>
              <w:rPr>
                <w:rFonts w:ascii="Angsana New" w:hAnsi="Angsana New"/>
                <w:color w:val="000000"/>
                <w:cs/>
              </w:rPr>
            </w:pPr>
            <w:r w:rsidRPr="007C7410">
              <w:rPr>
                <w:rFonts w:ascii="Angsana New" w:hAnsi="Angsana New"/>
                <w:color w:val="000000"/>
                <w:cs/>
              </w:rPr>
              <w:t>50,000</w:t>
            </w:r>
          </w:p>
        </w:tc>
        <w:tc>
          <w:tcPr>
            <w:tcW w:w="1350" w:type="dxa"/>
          </w:tcPr>
          <w:p w14:paraId="3D0698F5" w14:textId="77777777" w:rsidR="007C7410" w:rsidRPr="007C7410" w:rsidRDefault="007C7410" w:rsidP="007C7410">
            <w:pPr>
              <w:tabs>
                <w:tab w:val="left" w:pos="360"/>
              </w:tabs>
              <w:ind w:right="-101"/>
              <w:jc w:val="center"/>
              <w:rPr>
                <w:rFonts w:ascii="Angsana New" w:hAnsi="Angsana New"/>
                <w:color w:val="000000"/>
                <w:cs/>
              </w:rPr>
            </w:pPr>
          </w:p>
        </w:tc>
      </w:tr>
      <w:tr w:rsidR="007C7410" w:rsidRPr="007C7410" w14:paraId="37C069F0" w14:textId="77777777" w:rsidTr="007C7410">
        <w:tc>
          <w:tcPr>
            <w:tcW w:w="900" w:type="dxa"/>
          </w:tcPr>
          <w:p w14:paraId="04957EF1" w14:textId="77777777" w:rsidR="007C7410" w:rsidRPr="007C7410" w:rsidRDefault="007C7410" w:rsidP="007C7410">
            <w:pPr>
              <w:tabs>
                <w:tab w:val="left" w:pos="360"/>
              </w:tabs>
              <w:ind w:right="-101"/>
              <w:jc w:val="center"/>
              <w:rPr>
                <w:rFonts w:ascii="Angsana New" w:hAnsi="Angsana New"/>
                <w:color w:val="000000"/>
                <w:cs/>
              </w:rPr>
            </w:pPr>
            <w:r w:rsidRPr="007C7410">
              <w:rPr>
                <w:rFonts w:ascii="Angsana New" w:hAnsi="Angsana New" w:hint="cs"/>
                <w:color w:val="000000"/>
                <w:cs/>
              </w:rPr>
              <w:t>8</w:t>
            </w:r>
          </w:p>
        </w:tc>
        <w:tc>
          <w:tcPr>
            <w:tcW w:w="1350" w:type="dxa"/>
          </w:tcPr>
          <w:p w14:paraId="76339F44" w14:textId="77777777" w:rsidR="007C7410" w:rsidRPr="007C7410" w:rsidRDefault="007C7410" w:rsidP="007C7410">
            <w:pPr>
              <w:tabs>
                <w:tab w:val="left" w:pos="360"/>
              </w:tabs>
              <w:ind w:right="-101"/>
              <w:rPr>
                <w:rFonts w:ascii="Angsana New" w:hAnsi="Angsana New"/>
                <w:color w:val="000000"/>
                <w:cs/>
              </w:rPr>
            </w:pPr>
            <w:r w:rsidRPr="007C7410">
              <w:rPr>
                <w:rFonts w:ascii="Angsana New" w:hAnsi="Angsana New"/>
                <w:color w:val="000000"/>
                <w:cs/>
              </w:rPr>
              <w:t>บริษัทย่อย 2</w:t>
            </w:r>
          </w:p>
        </w:tc>
        <w:tc>
          <w:tcPr>
            <w:tcW w:w="2250" w:type="dxa"/>
          </w:tcPr>
          <w:p w14:paraId="3571EAFD" w14:textId="77777777" w:rsidR="007C7410" w:rsidRPr="007C7410" w:rsidRDefault="007C7410" w:rsidP="007C7410">
            <w:pPr>
              <w:tabs>
                <w:tab w:val="left" w:pos="360"/>
              </w:tabs>
              <w:ind w:right="-101"/>
              <w:rPr>
                <w:rFonts w:ascii="Angsana New" w:hAnsi="Angsana New"/>
                <w:color w:val="000000"/>
                <w:cs/>
              </w:rPr>
            </w:pPr>
            <w:r w:rsidRPr="007C7410">
              <w:rPr>
                <w:rFonts w:ascii="Angsana New" w:hAnsi="Angsana New"/>
                <w:color w:val="000000"/>
                <w:cs/>
              </w:rPr>
              <w:t>การตรวจสอบการปฏิบัติ</w:t>
            </w:r>
            <w:r w:rsidRPr="007C7410">
              <w:rPr>
                <w:rFonts w:ascii="Angsana New" w:hAnsi="Angsana New" w:hint="cs"/>
                <w:color w:val="000000"/>
                <w:cs/>
              </w:rPr>
              <w:br/>
            </w:r>
            <w:r w:rsidRPr="007C7410">
              <w:rPr>
                <w:rFonts w:ascii="Angsana New" w:hAnsi="Angsana New"/>
                <w:color w:val="000000"/>
                <w:cs/>
              </w:rPr>
              <w:t xml:space="preserve">ตามสัญญา  </w:t>
            </w:r>
          </w:p>
        </w:tc>
        <w:tc>
          <w:tcPr>
            <w:tcW w:w="1740" w:type="dxa"/>
          </w:tcPr>
          <w:p w14:paraId="6E50CC57" w14:textId="77777777" w:rsidR="007C7410" w:rsidRPr="007C7410" w:rsidRDefault="007C7410" w:rsidP="007C7410">
            <w:pPr>
              <w:tabs>
                <w:tab w:val="left" w:pos="360"/>
              </w:tabs>
              <w:ind w:right="-101"/>
              <w:rPr>
                <w:rFonts w:ascii="Angsana New" w:hAnsi="Angsana New"/>
                <w:color w:val="000000"/>
                <w:cs/>
              </w:rPr>
            </w:pPr>
            <w:r w:rsidRPr="007C7410">
              <w:rPr>
                <w:rFonts w:ascii="Angsana New" w:hAnsi="Angsana New"/>
                <w:color w:val="000000"/>
                <w:cs/>
              </w:rPr>
              <w:t>นาง ง</w:t>
            </w:r>
          </w:p>
        </w:tc>
        <w:tc>
          <w:tcPr>
            <w:tcW w:w="1500" w:type="dxa"/>
          </w:tcPr>
          <w:p w14:paraId="2CBC1D0B" w14:textId="77777777" w:rsidR="007C7410" w:rsidRPr="007C7410" w:rsidRDefault="007C7410" w:rsidP="007C7410">
            <w:pPr>
              <w:tabs>
                <w:tab w:val="left" w:pos="360"/>
              </w:tabs>
              <w:ind w:right="-101"/>
              <w:jc w:val="center"/>
              <w:rPr>
                <w:rFonts w:ascii="Angsana New" w:hAnsi="Angsana New"/>
                <w:color w:val="000000"/>
                <w:cs/>
              </w:rPr>
            </w:pPr>
          </w:p>
        </w:tc>
        <w:tc>
          <w:tcPr>
            <w:tcW w:w="1350" w:type="dxa"/>
          </w:tcPr>
          <w:p w14:paraId="47B2F727" w14:textId="77777777" w:rsidR="007C7410" w:rsidRPr="007C7410" w:rsidRDefault="007C7410" w:rsidP="007C7410">
            <w:pPr>
              <w:tabs>
                <w:tab w:val="left" w:pos="360"/>
              </w:tabs>
              <w:ind w:right="-101"/>
              <w:jc w:val="center"/>
              <w:rPr>
                <w:rFonts w:ascii="Angsana New" w:hAnsi="Angsana New"/>
                <w:color w:val="000000"/>
                <w:cs/>
              </w:rPr>
            </w:pPr>
            <w:r w:rsidRPr="007C7410">
              <w:rPr>
                <w:rFonts w:ascii="Angsana New" w:hAnsi="Angsana New"/>
                <w:color w:val="000000"/>
                <w:cs/>
              </w:rPr>
              <w:t>200,000</w:t>
            </w:r>
          </w:p>
        </w:tc>
      </w:tr>
      <w:tr w:rsidR="007C7410" w:rsidRPr="007C7410" w14:paraId="51C69D33" w14:textId="77777777" w:rsidTr="007C7410">
        <w:trPr>
          <w:cantSplit/>
        </w:trPr>
        <w:tc>
          <w:tcPr>
            <w:tcW w:w="6240" w:type="dxa"/>
            <w:gridSpan w:val="4"/>
          </w:tcPr>
          <w:p w14:paraId="6BACDCB3" w14:textId="77777777" w:rsidR="007C7410" w:rsidRPr="007C7410" w:rsidRDefault="007C7410" w:rsidP="007C7410">
            <w:pPr>
              <w:tabs>
                <w:tab w:val="left" w:pos="360"/>
              </w:tabs>
              <w:ind w:right="-101"/>
              <w:jc w:val="center"/>
              <w:rPr>
                <w:rFonts w:ascii="Angsana New" w:hAnsi="Angsana New"/>
                <w:color w:val="000000"/>
                <w:cs/>
              </w:rPr>
            </w:pPr>
            <w:r w:rsidRPr="007C7410">
              <w:rPr>
                <w:rFonts w:ascii="Angsana New" w:hAnsi="Angsana New"/>
                <w:b/>
                <w:bCs/>
                <w:color w:val="000000"/>
                <w:cs/>
              </w:rPr>
              <w:t>รวมค่าบริการอื่น</w:t>
            </w:r>
            <w:r w:rsidRPr="007C7410">
              <w:rPr>
                <w:rFonts w:ascii="Angsana New" w:hAnsi="Angsana New" w:hint="cs"/>
                <w:b/>
                <w:bCs/>
                <w:color w:val="000000"/>
                <w:cs/>
              </w:rPr>
              <w:t>ที่นอกเหนือจากงานสอบบัญชี</w:t>
            </w:r>
            <w:r w:rsidRPr="007C7410">
              <w:rPr>
                <w:rFonts w:ascii="Angsana New" w:hAnsi="Angsana New"/>
                <w:b/>
                <w:bCs/>
                <w:color w:val="000000"/>
                <w:cs/>
              </w:rPr>
              <w:t xml:space="preserve"> (non-audit fee)</w:t>
            </w:r>
          </w:p>
        </w:tc>
        <w:tc>
          <w:tcPr>
            <w:tcW w:w="1500" w:type="dxa"/>
          </w:tcPr>
          <w:p w14:paraId="619BA7ED" w14:textId="77777777" w:rsidR="007C7410" w:rsidRPr="007C7410" w:rsidRDefault="007C7410" w:rsidP="007C7410">
            <w:pPr>
              <w:tabs>
                <w:tab w:val="left" w:pos="360"/>
              </w:tabs>
              <w:ind w:right="-101"/>
              <w:jc w:val="center"/>
              <w:rPr>
                <w:rFonts w:ascii="Angsana New" w:hAnsi="Angsana New"/>
                <w:color w:val="000000"/>
                <w:cs/>
              </w:rPr>
            </w:pPr>
            <w:r w:rsidRPr="007C7410">
              <w:rPr>
                <w:rFonts w:ascii="Angsana New" w:hAnsi="Angsana New"/>
                <w:b/>
                <w:bCs/>
                <w:color w:val="000000"/>
                <w:lang w:val="en-US"/>
              </w:rPr>
              <w:t>21</w:t>
            </w:r>
            <w:r w:rsidRPr="007C7410">
              <w:rPr>
                <w:rFonts w:ascii="Angsana New" w:hAnsi="Angsana New"/>
                <w:b/>
                <w:bCs/>
                <w:color w:val="000000"/>
                <w:cs/>
              </w:rPr>
              <w:t>0,000</w:t>
            </w:r>
          </w:p>
        </w:tc>
        <w:tc>
          <w:tcPr>
            <w:tcW w:w="1350" w:type="dxa"/>
          </w:tcPr>
          <w:p w14:paraId="2B861454" w14:textId="77777777" w:rsidR="007C7410" w:rsidRPr="007C7410" w:rsidRDefault="007C7410" w:rsidP="007C7410">
            <w:pPr>
              <w:tabs>
                <w:tab w:val="left" w:pos="360"/>
              </w:tabs>
              <w:ind w:right="-101"/>
              <w:jc w:val="center"/>
              <w:rPr>
                <w:rFonts w:ascii="Angsana New" w:hAnsi="Angsana New"/>
                <w:color w:val="000000"/>
                <w:cs/>
              </w:rPr>
            </w:pPr>
            <w:r w:rsidRPr="007C7410">
              <w:rPr>
                <w:rFonts w:ascii="Angsana New" w:hAnsi="Angsana New"/>
                <w:b/>
                <w:bCs/>
                <w:color w:val="000000"/>
                <w:cs/>
              </w:rPr>
              <w:t>250,000</w:t>
            </w:r>
          </w:p>
        </w:tc>
      </w:tr>
    </w:tbl>
    <w:p w14:paraId="4B89A0B1" w14:textId="77777777" w:rsidR="007C7410" w:rsidRPr="007C7410" w:rsidRDefault="007C7410" w:rsidP="007C7410">
      <w:pPr>
        <w:tabs>
          <w:tab w:val="left" w:pos="360"/>
        </w:tabs>
        <w:ind w:right="-101"/>
        <w:rPr>
          <w:rFonts w:ascii="Angsana New" w:hAnsi="Angsana New"/>
          <w:color w:val="000000"/>
          <w:sz w:val="30"/>
          <w:szCs w:val="30"/>
          <w:cs/>
        </w:rPr>
      </w:pPr>
    </w:p>
    <w:p w14:paraId="79E6871B" w14:textId="77777777" w:rsidR="007C7410" w:rsidRPr="007C7410" w:rsidRDefault="007C7410" w:rsidP="007C7410">
      <w:pPr>
        <w:tabs>
          <w:tab w:val="left" w:pos="360"/>
        </w:tabs>
        <w:ind w:right="-101"/>
        <w:rPr>
          <w:rFonts w:ascii="Angsana New" w:hAnsi="Angsana New"/>
          <w:color w:val="000000"/>
          <w:sz w:val="30"/>
          <w:szCs w:val="30"/>
          <w:cs/>
        </w:rPr>
      </w:pPr>
      <w:r w:rsidRPr="007C7410">
        <w:rPr>
          <w:rFonts w:ascii="Angsana New" w:hAnsi="Angsana New"/>
          <w:color w:val="000000"/>
          <w:sz w:val="30"/>
          <w:szCs w:val="30"/>
          <w:cs/>
        </w:rPr>
        <w:t>ข้อมูลข้างต้น</w:t>
      </w:r>
    </w:p>
    <w:p w14:paraId="1BDA0ABA" w14:textId="77777777" w:rsidR="007C7410" w:rsidRPr="007C7410" w:rsidRDefault="007C7410" w:rsidP="007C7410">
      <w:pPr>
        <w:numPr>
          <w:ilvl w:val="0"/>
          <w:numId w:val="26"/>
        </w:numPr>
        <w:tabs>
          <w:tab w:val="left" w:pos="600"/>
        </w:tabs>
        <w:spacing w:before="120"/>
        <w:ind w:right="-101"/>
        <w:rPr>
          <w:rFonts w:ascii="Angsana New" w:hAnsi="Angsana New"/>
          <w:color w:val="000000"/>
          <w:sz w:val="30"/>
          <w:szCs w:val="30"/>
          <w:cs/>
        </w:rPr>
      </w:pPr>
      <w:r w:rsidRPr="007C7410">
        <w:rPr>
          <w:rFonts w:ascii="Angsana New" w:hAnsi="Angsana New"/>
          <w:color w:val="000000"/>
          <w:sz w:val="30"/>
          <w:szCs w:val="30"/>
          <w:cs/>
        </w:rPr>
        <w:t>ถูกต้องครบถ้วนแล้ว  ทั้งนี้ ข้าพเจ้าขอยืนยันว่า</w:t>
      </w:r>
      <w:r w:rsidRPr="007C7410">
        <w:rPr>
          <w:rFonts w:ascii="Angsana New" w:hAnsi="Angsana New"/>
          <w:b/>
          <w:bCs/>
          <w:color w:val="000000"/>
          <w:sz w:val="30"/>
          <w:szCs w:val="30"/>
          <w:cs/>
        </w:rPr>
        <w:t>ไม่มี</w:t>
      </w:r>
      <w:r w:rsidRPr="007C7410">
        <w:rPr>
          <w:rFonts w:ascii="Angsana New" w:hAnsi="Angsana New"/>
          <w:color w:val="000000"/>
          <w:sz w:val="30"/>
          <w:szCs w:val="30"/>
          <w:cs/>
        </w:rPr>
        <w:t>ข้อมูล</w:t>
      </w:r>
      <w:r w:rsidRPr="007C7410">
        <w:rPr>
          <w:rFonts w:ascii="Angsana New" w:hAnsi="Angsana New" w:hint="cs"/>
          <w:color w:val="000000"/>
          <w:sz w:val="30"/>
          <w:szCs w:val="30"/>
          <w:cs/>
        </w:rPr>
        <w:t>งาน</w:t>
      </w:r>
      <w:r w:rsidRPr="007C7410">
        <w:rPr>
          <w:rFonts w:ascii="Angsana New" w:hAnsi="Angsana New"/>
          <w:color w:val="000000"/>
          <w:sz w:val="30"/>
          <w:szCs w:val="30"/>
          <w:cs/>
        </w:rPr>
        <w:t>บริการอื่นที่บริษัทและบริษัทย่อยจ่ายให้</w:t>
      </w:r>
      <w:r w:rsidRPr="007C7410">
        <w:rPr>
          <w:rFonts w:ascii="Angsana New" w:hAnsi="Angsana New" w:hint="cs"/>
          <w:color w:val="000000"/>
          <w:sz w:val="30"/>
          <w:szCs w:val="30"/>
          <w:cs/>
        </w:rPr>
        <w:t xml:space="preserve">สำนักงานสอบบัญชีและบริษัทในเครือ </w:t>
      </w:r>
      <w:r w:rsidRPr="007C7410">
        <w:rPr>
          <w:rFonts w:ascii="Angsana New" w:hAnsi="Angsana New"/>
          <w:color w:val="000000"/>
          <w:sz w:val="30"/>
          <w:szCs w:val="30"/>
          <w:cs/>
        </w:rPr>
        <w:t>ที่ข้าพเจ้าทราบและไม่มีการเปิดเผยไว้ข้างต้น</w:t>
      </w:r>
    </w:p>
    <w:p w14:paraId="16DA350D" w14:textId="77777777" w:rsidR="007C7410" w:rsidRPr="007C7410" w:rsidRDefault="007C7410" w:rsidP="007C7410">
      <w:pPr>
        <w:numPr>
          <w:ilvl w:val="0"/>
          <w:numId w:val="26"/>
        </w:numPr>
        <w:tabs>
          <w:tab w:val="left" w:pos="600"/>
        </w:tabs>
        <w:spacing w:before="120"/>
        <w:ind w:right="-101"/>
        <w:rPr>
          <w:rFonts w:ascii="Angsana New" w:hAnsi="Angsana New"/>
          <w:color w:val="000000"/>
          <w:sz w:val="30"/>
          <w:szCs w:val="30"/>
          <w:cs/>
        </w:rPr>
      </w:pPr>
      <w:r w:rsidRPr="007C7410">
        <w:rPr>
          <w:rFonts w:ascii="Angsana New" w:hAnsi="Angsana New"/>
          <w:color w:val="000000"/>
          <w:sz w:val="30"/>
          <w:szCs w:val="30"/>
          <w:cs/>
        </w:rPr>
        <w:t>ไม่ถูกต้อง ไม่ครบถ้วน กล่าวคือ</w:t>
      </w:r>
      <w:r w:rsidRPr="007C7410">
        <w:rPr>
          <w:rFonts w:ascii="Angsana New" w:hAnsi="Angsana New"/>
          <w:color w:val="000000"/>
          <w:sz w:val="30"/>
          <w:szCs w:val="30"/>
          <w:u w:val="dotted"/>
          <w:cs/>
        </w:rPr>
        <w:t xml:space="preserve"> </w:t>
      </w:r>
      <w:r w:rsidRPr="007C7410">
        <w:rPr>
          <w:rFonts w:ascii="Angsana New" w:hAnsi="Angsana New"/>
          <w:color w:val="000000"/>
          <w:sz w:val="30"/>
          <w:szCs w:val="30"/>
          <w:u w:val="dotted"/>
          <w:cs/>
        </w:rPr>
        <w:tab/>
      </w:r>
      <w:r w:rsidRPr="007C7410">
        <w:rPr>
          <w:rFonts w:ascii="Angsana New" w:hAnsi="Angsana New"/>
          <w:color w:val="000000"/>
          <w:sz w:val="30"/>
          <w:szCs w:val="30"/>
          <w:u w:val="dotted"/>
          <w:cs/>
        </w:rPr>
        <w:tab/>
      </w:r>
      <w:r w:rsidRPr="007C7410">
        <w:rPr>
          <w:rFonts w:ascii="Angsana New" w:hAnsi="Angsana New"/>
          <w:color w:val="000000"/>
          <w:sz w:val="30"/>
          <w:szCs w:val="30"/>
          <w:u w:val="dotted"/>
          <w:cs/>
        </w:rPr>
        <w:tab/>
      </w:r>
      <w:r w:rsidRPr="007C7410">
        <w:rPr>
          <w:rFonts w:ascii="Angsana New" w:hAnsi="Angsana New"/>
          <w:color w:val="000000"/>
          <w:sz w:val="30"/>
          <w:szCs w:val="30"/>
          <w:u w:val="dotted"/>
          <w:cs/>
        </w:rPr>
        <w:tab/>
      </w:r>
      <w:r w:rsidRPr="007C7410">
        <w:rPr>
          <w:rFonts w:ascii="Angsana New" w:hAnsi="Angsana New"/>
          <w:color w:val="000000"/>
          <w:sz w:val="30"/>
          <w:szCs w:val="30"/>
          <w:u w:val="dotted"/>
          <w:cs/>
        </w:rPr>
        <w:tab/>
      </w:r>
      <w:r w:rsidRPr="007C7410">
        <w:rPr>
          <w:rFonts w:ascii="Angsana New" w:hAnsi="Angsana New"/>
          <w:color w:val="000000"/>
          <w:sz w:val="30"/>
          <w:szCs w:val="30"/>
          <w:u w:val="dotted"/>
          <w:cs/>
        </w:rPr>
        <w:tab/>
      </w:r>
      <w:r w:rsidRPr="007C7410">
        <w:rPr>
          <w:rFonts w:ascii="Angsana New" w:hAnsi="Angsana New"/>
          <w:color w:val="000000"/>
          <w:sz w:val="30"/>
          <w:szCs w:val="30"/>
          <w:u w:val="dotted"/>
          <w:cs/>
        </w:rPr>
        <w:tab/>
      </w:r>
      <w:r w:rsidRPr="007C7410">
        <w:rPr>
          <w:rFonts w:ascii="Angsana New" w:hAnsi="Angsana New"/>
          <w:color w:val="000000"/>
          <w:sz w:val="30"/>
          <w:szCs w:val="30"/>
          <w:u w:val="dotted"/>
          <w:cs/>
        </w:rPr>
        <w:tab/>
      </w:r>
      <w:r w:rsidRPr="007C7410">
        <w:rPr>
          <w:rFonts w:ascii="Angsana New" w:hAnsi="Angsana New"/>
          <w:color w:val="000000"/>
          <w:sz w:val="30"/>
          <w:szCs w:val="30"/>
          <w:u w:val="dotted"/>
          <w:cs/>
        </w:rPr>
        <w:tab/>
      </w:r>
      <w:r w:rsidRPr="007C7410">
        <w:rPr>
          <w:rFonts w:ascii="Angsana New" w:hAnsi="Angsana New"/>
          <w:color w:val="000000"/>
          <w:sz w:val="30"/>
          <w:szCs w:val="30"/>
          <w:u w:val="dotted"/>
          <w:cs/>
        </w:rPr>
        <w:tab/>
      </w:r>
      <w:r w:rsidRPr="007C7410">
        <w:rPr>
          <w:rFonts w:ascii="Angsana New" w:hAnsi="Angsana New"/>
          <w:color w:val="000000"/>
          <w:sz w:val="30"/>
          <w:szCs w:val="30"/>
          <w:u w:val="dotted"/>
          <w:cs/>
        </w:rPr>
        <w:tab/>
      </w:r>
      <w:r w:rsidRPr="007C7410">
        <w:rPr>
          <w:rFonts w:ascii="Angsana New" w:hAnsi="Angsana New"/>
          <w:color w:val="000000"/>
          <w:sz w:val="30"/>
          <w:szCs w:val="30"/>
          <w:u w:val="dotted"/>
          <w:cs/>
        </w:rPr>
        <w:tab/>
      </w:r>
      <w:r w:rsidRPr="007C7410">
        <w:rPr>
          <w:rFonts w:ascii="Angsana New" w:hAnsi="Angsana New"/>
          <w:color w:val="000000"/>
          <w:sz w:val="30"/>
          <w:szCs w:val="30"/>
          <w:u w:val="dotted"/>
          <w:cs/>
        </w:rPr>
        <w:tab/>
      </w:r>
      <w:r w:rsidRPr="007C7410">
        <w:rPr>
          <w:rFonts w:ascii="Angsana New" w:hAnsi="Angsana New"/>
          <w:color w:val="000000"/>
          <w:sz w:val="30"/>
          <w:szCs w:val="30"/>
          <w:u w:val="dotted"/>
          <w:cs/>
        </w:rPr>
        <w:tab/>
      </w:r>
      <w:r w:rsidRPr="007C7410">
        <w:rPr>
          <w:rFonts w:ascii="Angsana New" w:hAnsi="Angsana New"/>
          <w:color w:val="000000"/>
          <w:sz w:val="30"/>
          <w:szCs w:val="30"/>
          <w:u w:val="dotted"/>
          <w:cs/>
        </w:rPr>
        <w:tab/>
      </w:r>
      <w:r w:rsidRPr="007C7410">
        <w:rPr>
          <w:rFonts w:ascii="Angsana New" w:hAnsi="Angsana New"/>
          <w:color w:val="000000"/>
          <w:sz w:val="30"/>
          <w:szCs w:val="30"/>
          <w:u w:val="dotted"/>
          <w:cs/>
        </w:rPr>
        <w:tab/>
      </w:r>
      <w:r w:rsidRPr="007C7410">
        <w:rPr>
          <w:rFonts w:ascii="Angsana New" w:hAnsi="Angsana New"/>
          <w:color w:val="000000"/>
          <w:sz w:val="30"/>
          <w:szCs w:val="30"/>
          <w:u w:val="dotted"/>
          <w:cs/>
        </w:rPr>
        <w:tab/>
      </w:r>
      <w:r w:rsidRPr="007C7410">
        <w:rPr>
          <w:rFonts w:ascii="Angsana New" w:hAnsi="Angsana New"/>
          <w:color w:val="000000"/>
          <w:sz w:val="30"/>
          <w:szCs w:val="30"/>
          <w:cs/>
        </w:rPr>
        <w:br/>
        <w:t>เมื่อปรับปรุงข้อมูลข้างต้น (ถ้ามี) แล้ว  ข้าพเจ้าขอยืนยันว่าข้อมูลทั้งหมดในแบบฟอร์มนี้แสดงค่าตอบแทน</w:t>
      </w:r>
      <w:r w:rsidRPr="007C7410">
        <w:rPr>
          <w:rFonts w:ascii="Angsana New" w:hAnsi="Angsana New" w:hint="cs"/>
          <w:color w:val="000000"/>
          <w:sz w:val="30"/>
          <w:szCs w:val="30"/>
          <w:cs/>
        </w:rPr>
        <w:t>จากการ</w:t>
      </w:r>
      <w:r w:rsidRPr="007C7410">
        <w:rPr>
          <w:rFonts w:ascii="Angsana New" w:hAnsi="Angsana New"/>
          <w:color w:val="000000"/>
          <w:sz w:val="30"/>
          <w:szCs w:val="30"/>
          <w:cs/>
        </w:rPr>
        <w:t>สอบบัญชีและค่าบริการอื่น</w:t>
      </w:r>
      <w:r w:rsidRPr="007C7410">
        <w:rPr>
          <w:rFonts w:ascii="Angsana New" w:hAnsi="Angsana New" w:hint="cs"/>
          <w:color w:val="000000"/>
          <w:sz w:val="30"/>
          <w:szCs w:val="30"/>
          <w:cs/>
        </w:rPr>
        <w:t>ที่นอกเหนือจากงานสอบบัญชี</w:t>
      </w:r>
      <w:r w:rsidRPr="007C7410">
        <w:rPr>
          <w:rFonts w:ascii="Angsana New" w:hAnsi="Angsana New"/>
          <w:color w:val="000000"/>
          <w:sz w:val="30"/>
          <w:szCs w:val="30"/>
          <w:cs/>
        </w:rPr>
        <w:t>ที่บริษัทและบริษัทย่อยจ่ายให้</w:t>
      </w:r>
      <w:r w:rsidRPr="007C7410">
        <w:rPr>
          <w:rFonts w:ascii="Angsana New" w:hAnsi="Angsana New" w:hint="cs"/>
          <w:color w:val="000000"/>
          <w:sz w:val="30"/>
          <w:szCs w:val="30"/>
          <w:cs/>
        </w:rPr>
        <w:t xml:space="preserve">สำนักงานสอบบัญชีและบริษัทในเครือ </w:t>
      </w:r>
      <w:r w:rsidRPr="007C7410">
        <w:rPr>
          <w:rFonts w:ascii="Angsana New" w:hAnsi="Angsana New"/>
          <w:color w:val="000000"/>
          <w:sz w:val="30"/>
          <w:szCs w:val="30"/>
          <w:cs/>
        </w:rPr>
        <w:t xml:space="preserve">ที่ถูกต้องครบถ้วน </w:t>
      </w:r>
    </w:p>
    <w:p w14:paraId="4C31DF08" w14:textId="77777777" w:rsidR="007C7410" w:rsidRPr="007C7410" w:rsidRDefault="007C7410" w:rsidP="007C7410">
      <w:pPr>
        <w:tabs>
          <w:tab w:val="left" w:pos="360"/>
        </w:tabs>
        <w:ind w:right="-101"/>
        <w:rPr>
          <w:rFonts w:ascii="Angsana New" w:hAnsi="Angsana New"/>
          <w:color w:val="000000"/>
          <w:sz w:val="30"/>
          <w:szCs w:val="30"/>
          <w:cs/>
        </w:rPr>
      </w:pPr>
    </w:p>
    <w:p w14:paraId="30460F4C" w14:textId="77777777" w:rsidR="007C7410" w:rsidRPr="007C7410" w:rsidRDefault="007C7410" w:rsidP="007C7410">
      <w:pPr>
        <w:tabs>
          <w:tab w:val="left" w:pos="5120"/>
        </w:tabs>
        <w:rPr>
          <w:rFonts w:ascii="Angsana New" w:hAnsi="Angsana New"/>
          <w:color w:val="000000"/>
          <w:sz w:val="30"/>
          <w:szCs w:val="30"/>
          <w:cs/>
        </w:rPr>
      </w:pPr>
      <w:r w:rsidRPr="007C7410">
        <w:rPr>
          <w:rFonts w:ascii="Angsana New" w:hAnsi="Angsana New"/>
          <w:color w:val="000000"/>
          <w:sz w:val="30"/>
          <w:szCs w:val="30"/>
          <w:cs/>
        </w:rPr>
        <w:tab/>
      </w:r>
    </w:p>
    <w:p w14:paraId="0AC5A4D7" w14:textId="77777777" w:rsidR="007C7410" w:rsidRPr="007C7410" w:rsidRDefault="007C7410" w:rsidP="007C7410">
      <w:pPr>
        <w:tabs>
          <w:tab w:val="left" w:pos="5120"/>
        </w:tabs>
        <w:rPr>
          <w:rFonts w:ascii="Angsana New" w:hAnsi="Angsana New"/>
          <w:color w:val="000000"/>
          <w:sz w:val="30"/>
          <w:szCs w:val="30"/>
          <w:u w:val="dotted"/>
          <w:cs/>
        </w:rPr>
      </w:pPr>
      <w:r w:rsidRPr="007C7410">
        <w:rPr>
          <w:rFonts w:ascii="Angsana New" w:hAnsi="Angsana New"/>
          <w:color w:val="000000"/>
          <w:sz w:val="30"/>
          <w:szCs w:val="30"/>
          <w:cs/>
        </w:rPr>
        <w:tab/>
        <w:t>ลงชื่อ</w:t>
      </w:r>
      <w:r w:rsidRPr="007C7410">
        <w:rPr>
          <w:rFonts w:ascii="Angsana New" w:hAnsi="Angsana New"/>
          <w:color w:val="000000"/>
          <w:sz w:val="30"/>
          <w:szCs w:val="30"/>
          <w:u w:val="dotted"/>
          <w:cs/>
        </w:rPr>
        <w:tab/>
      </w:r>
      <w:r w:rsidRPr="007C7410">
        <w:rPr>
          <w:rFonts w:ascii="Angsana New" w:hAnsi="Angsana New"/>
          <w:color w:val="000000"/>
          <w:sz w:val="30"/>
          <w:szCs w:val="30"/>
          <w:u w:val="dotted"/>
          <w:cs/>
        </w:rPr>
        <w:tab/>
        <w:t>ก</w:t>
      </w:r>
      <w:r w:rsidRPr="007C7410">
        <w:rPr>
          <w:rFonts w:ascii="Angsana New" w:hAnsi="Angsana New"/>
          <w:color w:val="000000"/>
          <w:sz w:val="30"/>
          <w:szCs w:val="30"/>
          <w:u w:val="dotted"/>
          <w:cs/>
        </w:rPr>
        <w:tab/>
      </w:r>
      <w:r w:rsidRPr="007C7410">
        <w:rPr>
          <w:rFonts w:ascii="Angsana New" w:hAnsi="Angsana New"/>
          <w:color w:val="000000"/>
          <w:sz w:val="30"/>
          <w:szCs w:val="30"/>
          <w:u w:val="dotted"/>
          <w:cs/>
        </w:rPr>
        <w:tab/>
      </w:r>
    </w:p>
    <w:p w14:paraId="5B51717E" w14:textId="77777777" w:rsidR="007C7410" w:rsidRPr="007C7410" w:rsidRDefault="007C7410" w:rsidP="007C7410">
      <w:pPr>
        <w:tabs>
          <w:tab w:val="left" w:pos="5120"/>
        </w:tabs>
        <w:rPr>
          <w:rFonts w:ascii="Angsana New" w:hAnsi="Angsana New"/>
          <w:color w:val="000000"/>
          <w:sz w:val="30"/>
          <w:szCs w:val="30"/>
          <w:cs/>
        </w:rPr>
      </w:pPr>
      <w:r w:rsidRPr="007C7410">
        <w:rPr>
          <w:rFonts w:ascii="Angsana New" w:hAnsi="Angsana New"/>
          <w:color w:val="000000"/>
          <w:sz w:val="30"/>
          <w:szCs w:val="30"/>
          <w:cs/>
        </w:rPr>
        <w:tab/>
      </w:r>
      <w:r w:rsidRPr="007C7410">
        <w:rPr>
          <w:rFonts w:ascii="Angsana New" w:hAnsi="Angsana New"/>
          <w:color w:val="000000"/>
          <w:sz w:val="30"/>
          <w:szCs w:val="30"/>
          <w:cs/>
        </w:rPr>
        <w:tab/>
        <w:t>(</w:t>
      </w:r>
      <w:r w:rsidRPr="007C7410">
        <w:rPr>
          <w:rFonts w:ascii="Angsana New" w:hAnsi="Angsana New"/>
          <w:color w:val="000000"/>
          <w:sz w:val="30"/>
          <w:szCs w:val="30"/>
          <w:u w:val="dotted"/>
          <w:cs/>
        </w:rPr>
        <w:tab/>
        <w:t>นาย ก</w:t>
      </w:r>
      <w:r w:rsidRPr="007C7410">
        <w:rPr>
          <w:rFonts w:ascii="Angsana New" w:hAnsi="Angsana New"/>
          <w:color w:val="000000"/>
          <w:sz w:val="30"/>
          <w:szCs w:val="30"/>
          <w:u w:val="dotted"/>
          <w:cs/>
        </w:rPr>
        <w:tab/>
      </w:r>
      <w:r w:rsidRPr="007C7410">
        <w:rPr>
          <w:rFonts w:ascii="Angsana New" w:hAnsi="Angsana New"/>
          <w:color w:val="000000"/>
          <w:sz w:val="30"/>
          <w:szCs w:val="30"/>
          <w:u w:val="dotted"/>
          <w:cs/>
        </w:rPr>
        <w:tab/>
      </w:r>
      <w:r w:rsidRPr="007C7410">
        <w:rPr>
          <w:rFonts w:ascii="Angsana New" w:hAnsi="Angsana New"/>
          <w:color w:val="000000"/>
          <w:sz w:val="30"/>
          <w:szCs w:val="30"/>
          <w:cs/>
        </w:rPr>
        <w:t>)</w:t>
      </w:r>
    </w:p>
    <w:p w14:paraId="5E7BE11D" w14:textId="77777777" w:rsidR="007C7410" w:rsidRPr="007C7410" w:rsidRDefault="007C7410" w:rsidP="007C7410">
      <w:pPr>
        <w:tabs>
          <w:tab w:val="left" w:pos="5120"/>
        </w:tabs>
        <w:rPr>
          <w:rFonts w:ascii="Angsana New" w:hAnsi="Angsana New"/>
          <w:color w:val="000000"/>
          <w:sz w:val="30"/>
          <w:szCs w:val="30"/>
          <w:cs/>
        </w:rPr>
      </w:pPr>
      <w:r w:rsidRPr="007C7410">
        <w:rPr>
          <w:rFonts w:ascii="Angsana New" w:hAnsi="Angsana New"/>
          <w:color w:val="000000"/>
          <w:sz w:val="30"/>
          <w:szCs w:val="30"/>
          <w:cs/>
        </w:rPr>
        <w:tab/>
        <w:t>สังกัด</w:t>
      </w:r>
      <w:r w:rsidRPr="007C7410">
        <w:rPr>
          <w:rFonts w:ascii="Angsana New" w:hAnsi="Angsana New"/>
          <w:color w:val="000000"/>
          <w:sz w:val="30"/>
          <w:szCs w:val="30"/>
          <w:cs/>
        </w:rPr>
        <w:tab/>
      </w:r>
      <w:r w:rsidRPr="007C7410">
        <w:rPr>
          <w:rFonts w:ascii="Angsana New" w:hAnsi="Angsana New"/>
          <w:color w:val="000000"/>
          <w:sz w:val="30"/>
          <w:szCs w:val="30"/>
          <w:u w:val="dotted"/>
          <w:cs/>
        </w:rPr>
        <w:tab/>
        <w:t>สำนักงาน ABC</w:t>
      </w:r>
      <w:r w:rsidRPr="007C7410">
        <w:rPr>
          <w:rFonts w:ascii="Angsana New" w:hAnsi="Angsana New"/>
          <w:color w:val="000000"/>
          <w:sz w:val="30"/>
          <w:szCs w:val="30"/>
          <w:u w:val="dotted"/>
          <w:cs/>
        </w:rPr>
        <w:tab/>
      </w:r>
    </w:p>
    <w:p w14:paraId="5177F66B" w14:textId="77777777" w:rsidR="007C7410" w:rsidRPr="007C7410" w:rsidRDefault="007C7410" w:rsidP="007C7410">
      <w:pPr>
        <w:tabs>
          <w:tab w:val="left" w:pos="5120"/>
        </w:tabs>
        <w:rPr>
          <w:rFonts w:ascii="Angsana New" w:hAnsi="Angsana New"/>
          <w:color w:val="000000"/>
          <w:sz w:val="30"/>
          <w:szCs w:val="30"/>
        </w:rPr>
      </w:pPr>
      <w:r w:rsidRPr="007C7410">
        <w:rPr>
          <w:rFonts w:ascii="Angsana New" w:hAnsi="Angsana New"/>
          <w:color w:val="000000"/>
          <w:sz w:val="30"/>
          <w:szCs w:val="30"/>
          <w:cs/>
        </w:rPr>
        <w:tab/>
      </w:r>
      <w:r w:rsidRPr="007C7410">
        <w:rPr>
          <w:rFonts w:ascii="Angsana New" w:hAnsi="Angsana New"/>
          <w:color w:val="000000"/>
          <w:sz w:val="30"/>
          <w:szCs w:val="30"/>
          <w:cs/>
        </w:rPr>
        <w:tab/>
        <w:t>ผู้สอบบัญชีของ บมจ.ตัวอย่าง</w:t>
      </w:r>
    </w:p>
    <w:p w14:paraId="02353B65" w14:textId="77777777" w:rsidR="007C7410" w:rsidRPr="007C7410" w:rsidRDefault="007C7410" w:rsidP="007C7410">
      <w:pPr>
        <w:pStyle w:val="Heading2"/>
        <w:rPr>
          <w:rFonts w:ascii="Angsana New" w:hAnsi="Angsana New"/>
          <w:b w:val="0"/>
          <w:bCs w:val="0"/>
          <w:color w:val="000000"/>
          <w:sz w:val="30"/>
          <w:szCs w:val="30"/>
          <w:u w:val="single"/>
          <w:cs/>
        </w:rPr>
      </w:pPr>
      <w:r w:rsidRPr="007C7410">
        <w:rPr>
          <w:rFonts w:ascii="Angsana New" w:hAnsi="Angsana New"/>
          <w:color w:val="000000"/>
          <w:sz w:val="30"/>
          <w:szCs w:val="30"/>
          <w:u w:val="single"/>
          <w:cs/>
        </w:rPr>
        <w:br w:type="page"/>
      </w:r>
      <w:r w:rsidRPr="007C7410">
        <w:rPr>
          <w:rFonts w:ascii="Angsana New" w:hAnsi="Angsana New"/>
          <w:color w:val="000000"/>
          <w:sz w:val="30"/>
          <w:szCs w:val="30"/>
          <w:u w:val="single"/>
          <w:cs/>
        </w:rPr>
        <w:lastRenderedPageBreak/>
        <w:t>หมายเหตุ</w:t>
      </w:r>
      <w:r w:rsidRPr="007C7410">
        <w:rPr>
          <w:rFonts w:ascii="Angsana New" w:hAnsi="Angsana New" w:hint="cs"/>
          <w:color w:val="000000"/>
          <w:sz w:val="30"/>
          <w:szCs w:val="30"/>
          <w:cs/>
        </w:rPr>
        <w:t xml:space="preserve"> </w:t>
      </w:r>
      <w:r w:rsidRPr="007C7410">
        <w:rPr>
          <w:rFonts w:ascii="Angsana New" w:hAnsi="Angsana New"/>
          <w:color w:val="000000"/>
          <w:sz w:val="30"/>
          <w:szCs w:val="30"/>
          <w:cs/>
        </w:rPr>
        <w:t>แนบท้ายแบบยืนยันความถูกต้องครบถ้วนของค่าตอบแทนที่จ่ายให้แก่</w:t>
      </w:r>
      <w:r w:rsidRPr="007C7410">
        <w:rPr>
          <w:rFonts w:ascii="Angsana New" w:hAnsi="Angsana New" w:hint="cs"/>
          <w:color w:val="000000"/>
          <w:sz w:val="30"/>
          <w:szCs w:val="30"/>
          <w:cs/>
        </w:rPr>
        <w:t>สำนักงานสอบบัญชีและ</w:t>
      </w:r>
      <w:r w:rsidRPr="007C7410">
        <w:rPr>
          <w:rFonts w:ascii="Angsana New" w:hAnsi="Angsana New"/>
          <w:color w:val="000000"/>
          <w:sz w:val="30"/>
          <w:szCs w:val="30"/>
          <w:cs/>
        </w:rPr>
        <w:br/>
      </w:r>
      <w:r w:rsidRPr="007C7410">
        <w:rPr>
          <w:rFonts w:ascii="Angsana New" w:hAnsi="Angsana New" w:hint="cs"/>
          <w:color w:val="000000"/>
          <w:sz w:val="30"/>
          <w:szCs w:val="30"/>
          <w:cs/>
        </w:rPr>
        <w:t>บริษัทในเครือ</w:t>
      </w:r>
    </w:p>
    <w:p w14:paraId="4F3440F8" w14:textId="77777777" w:rsidR="007C7410" w:rsidRPr="007C7410" w:rsidRDefault="007C7410" w:rsidP="007C7410">
      <w:pPr>
        <w:tabs>
          <w:tab w:val="left" w:pos="360"/>
        </w:tabs>
        <w:ind w:right="-101"/>
        <w:rPr>
          <w:rFonts w:ascii="Angsana New" w:hAnsi="Angsana New"/>
          <w:b/>
          <w:bCs/>
          <w:color w:val="000000"/>
          <w:sz w:val="30"/>
          <w:szCs w:val="30"/>
          <w:cs/>
        </w:rPr>
      </w:pPr>
      <w:r w:rsidRPr="007C7410">
        <w:rPr>
          <w:rFonts w:ascii="Angsana New" w:hAnsi="Angsana New"/>
          <w:b/>
          <w:bCs/>
          <w:color w:val="000000"/>
          <w:sz w:val="30"/>
          <w:szCs w:val="30"/>
          <w:cs/>
        </w:rPr>
        <w:t>ข้อ</w:t>
      </w:r>
      <w:r w:rsidRPr="007C7410">
        <w:rPr>
          <w:rFonts w:ascii="Angsana New" w:hAnsi="Angsana New" w:hint="cs"/>
          <w:b/>
          <w:bCs/>
          <w:color w:val="000000"/>
          <w:sz w:val="30"/>
          <w:szCs w:val="30"/>
          <w:cs/>
        </w:rPr>
        <w:t xml:space="preserve"> </w:t>
      </w:r>
      <w:r w:rsidRPr="007C7410">
        <w:rPr>
          <w:rFonts w:ascii="Angsana New" w:hAnsi="Angsana New"/>
          <w:b/>
          <w:bCs/>
          <w:color w:val="000000"/>
          <w:sz w:val="30"/>
          <w:szCs w:val="30"/>
          <w:cs/>
        </w:rPr>
        <w:t>1 ตัวอย่างงานบริการอื่น</w:t>
      </w:r>
      <w:r w:rsidRPr="007C7410">
        <w:rPr>
          <w:rFonts w:ascii="Angsana New" w:hAnsi="Angsana New" w:hint="cs"/>
          <w:b/>
          <w:bCs/>
          <w:color w:val="000000"/>
          <w:sz w:val="30"/>
          <w:szCs w:val="30"/>
          <w:cs/>
        </w:rPr>
        <w:t>ที่นอกเหนือจากงานสอบบัญชี</w:t>
      </w:r>
      <w:r w:rsidRPr="007C7410">
        <w:rPr>
          <w:rFonts w:ascii="Angsana New" w:hAnsi="Angsana New"/>
          <w:b/>
          <w:bCs/>
          <w:color w:val="000000"/>
          <w:sz w:val="30"/>
          <w:szCs w:val="30"/>
          <w:cs/>
        </w:rPr>
        <w:t xml:space="preserve"> (non-audit service)</w:t>
      </w:r>
    </w:p>
    <w:p w14:paraId="22AD5B8A" w14:textId="77777777" w:rsidR="007C7410" w:rsidRPr="007C7410" w:rsidRDefault="007C7410" w:rsidP="007C7410">
      <w:pPr>
        <w:numPr>
          <w:ilvl w:val="0"/>
          <w:numId w:val="27"/>
        </w:numPr>
        <w:tabs>
          <w:tab w:val="left" w:pos="360"/>
        </w:tabs>
        <w:ind w:right="-101"/>
        <w:rPr>
          <w:rFonts w:ascii="Angsana New" w:hAnsi="Angsana New"/>
          <w:color w:val="000000"/>
          <w:sz w:val="30"/>
          <w:szCs w:val="30"/>
          <w:cs/>
        </w:rPr>
      </w:pPr>
      <w:r w:rsidRPr="007C7410">
        <w:rPr>
          <w:rFonts w:ascii="Angsana New" w:hAnsi="Angsana New"/>
          <w:color w:val="000000"/>
          <w:sz w:val="30"/>
          <w:szCs w:val="30"/>
          <w:cs/>
        </w:rPr>
        <w:t>การวิเคราะห์สถานะเงินสดของกิจการ (Cash monitoring)</w:t>
      </w:r>
    </w:p>
    <w:p w14:paraId="6F9D87C2" w14:textId="77777777" w:rsidR="007C7410" w:rsidRPr="007C7410" w:rsidRDefault="007C7410" w:rsidP="007C7410">
      <w:pPr>
        <w:numPr>
          <w:ilvl w:val="0"/>
          <w:numId w:val="27"/>
        </w:numPr>
        <w:tabs>
          <w:tab w:val="left" w:pos="360"/>
        </w:tabs>
        <w:ind w:right="-101"/>
        <w:rPr>
          <w:rFonts w:ascii="Angsana New" w:hAnsi="Angsana New"/>
          <w:color w:val="000000"/>
          <w:sz w:val="30"/>
          <w:szCs w:val="30"/>
          <w:cs/>
        </w:rPr>
      </w:pPr>
      <w:r w:rsidRPr="007C7410">
        <w:rPr>
          <w:rFonts w:ascii="Angsana New" w:hAnsi="Angsana New"/>
          <w:color w:val="000000"/>
          <w:sz w:val="30"/>
          <w:szCs w:val="30"/>
          <w:cs/>
        </w:rPr>
        <w:t>การศึกษาความเป็นไปได้ของโครงการ (Feasibility Study)</w:t>
      </w:r>
    </w:p>
    <w:p w14:paraId="096E1A63" w14:textId="77777777" w:rsidR="007C7410" w:rsidRPr="007C7410" w:rsidRDefault="007C7410" w:rsidP="007C7410">
      <w:pPr>
        <w:numPr>
          <w:ilvl w:val="0"/>
          <w:numId w:val="27"/>
        </w:numPr>
        <w:tabs>
          <w:tab w:val="left" w:pos="360"/>
        </w:tabs>
        <w:ind w:right="-101"/>
        <w:rPr>
          <w:rFonts w:ascii="Angsana New" w:hAnsi="Angsana New"/>
          <w:color w:val="000000"/>
          <w:sz w:val="30"/>
          <w:szCs w:val="30"/>
          <w:cs/>
        </w:rPr>
      </w:pPr>
      <w:r w:rsidRPr="007C7410">
        <w:rPr>
          <w:rFonts w:ascii="Angsana New" w:hAnsi="Angsana New"/>
          <w:color w:val="000000"/>
          <w:sz w:val="30"/>
          <w:szCs w:val="30"/>
          <w:cs/>
        </w:rPr>
        <w:t xml:space="preserve">การตรวจสอบตามวิธีการที่ตกลงร่วมกัน (Engagement to Perform Agree-upon Procedures) เช่น </w:t>
      </w:r>
      <w:r w:rsidRPr="007C7410">
        <w:rPr>
          <w:rFonts w:ascii="Angsana New" w:hAnsi="Angsana New"/>
          <w:color w:val="000000"/>
          <w:sz w:val="30"/>
          <w:szCs w:val="30"/>
          <w:cs/>
        </w:rPr>
        <w:br/>
        <w:t>การตรวจสอบข้อมูลเกี่ยวกับเจ้าหนี้การค้า  ลูกหนี้การค้า  การซื้อสินค้าจากบุคคลหรือกิจการ</w:t>
      </w:r>
      <w:r w:rsidRPr="007C7410">
        <w:rPr>
          <w:rFonts w:ascii="Angsana New" w:hAnsi="Angsana New"/>
          <w:color w:val="000000"/>
          <w:sz w:val="30"/>
          <w:szCs w:val="30"/>
          <w:cs/>
        </w:rPr>
        <w:br/>
        <w:t>ที่เกี่ยวข้องกัน  ยอดขายและกำไรตามส่วนงาน เป็นต้น</w:t>
      </w:r>
    </w:p>
    <w:p w14:paraId="5FF6F3A5" w14:textId="77777777" w:rsidR="007C7410" w:rsidRPr="007C7410" w:rsidRDefault="007C7410" w:rsidP="007C7410">
      <w:pPr>
        <w:numPr>
          <w:ilvl w:val="0"/>
          <w:numId w:val="27"/>
        </w:numPr>
        <w:tabs>
          <w:tab w:val="left" w:pos="360"/>
        </w:tabs>
        <w:ind w:right="-101"/>
        <w:rPr>
          <w:rFonts w:ascii="Angsana New" w:hAnsi="Angsana New"/>
          <w:color w:val="000000"/>
          <w:sz w:val="30"/>
          <w:szCs w:val="30"/>
        </w:rPr>
      </w:pPr>
      <w:r w:rsidRPr="007C7410">
        <w:rPr>
          <w:rFonts w:ascii="Angsana New" w:hAnsi="Angsana New"/>
          <w:color w:val="000000"/>
          <w:sz w:val="30"/>
          <w:szCs w:val="30"/>
          <w:cs/>
        </w:rPr>
        <w:t>การตรวจสอบเพื่อวัตถุประสงค์เฉพาะ (Special Purpose Audit Engagement) เช่น การตรวจสอบ</w:t>
      </w:r>
      <w:r w:rsidRPr="007C7410">
        <w:rPr>
          <w:rFonts w:ascii="Angsana New" w:hAnsi="Angsana New"/>
          <w:color w:val="000000"/>
          <w:sz w:val="30"/>
          <w:szCs w:val="30"/>
          <w:cs/>
        </w:rPr>
        <w:br/>
        <w:t>งบการเงินที่จัดทำขึ้นตามหลักการบัญชีอื่นนอกเหนือจากหลักการบัญชีที่รับรองทั่วไป  การตรวจสอบส่วนประกอบของงบการเงิน  การตรวจสอบการปฏิบัติตามสัญญา  การตรวจสอบงบการเงินแบบย่อ  เป็นต้น</w:t>
      </w:r>
    </w:p>
    <w:p w14:paraId="1FEDFD2D" w14:textId="77777777" w:rsidR="007C7410" w:rsidRPr="007C7410" w:rsidRDefault="007C7410" w:rsidP="007C7410">
      <w:pPr>
        <w:numPr>
          <w:ilvl w:val="0"/>
          <w:numId w:val="27"/>
        </w:numPr>
        <w:tabs>
          <w:tab w:val="left" w:pos="360"/>
        </w:tabs>
        <w:ind w:right="-101"/>
        <w:rPr>
          <w:rFonts w:ascii="Angsana New" w:hAnsi="Angsana New"/>
          <w:sz w:val="30"/>
          <w:szCs w:val="30"/>
        </w:rPr>
      </w:pPr>
      <w:r w:rsidRPr="007C7410">
        <w:rPr>
          <w:rFonts w:ascii="Angsana New" w:hAnsi="Angsana New"/>
          <w:sz w:val="30"/>
          <w:szCs w:val="30"/>
          <w:cs/>
        </w:rPr>
        <w:t>การให้บริการด้านการบริหารทรัพยากรบุคคล (Management Functions or Human Resource Services)</w:t>
      </w:r>
    </w:p>
    <w:p w14:paraId="081660F9" w14:textId="77777777" w:rsidR="007C7410" w:rsidRPr="007C7410" w:rsidRDefault="007C7410" w:rsidP="007C7410">
      <w:pPr>
        <w:numPr>
          <w:ilvl w:val="0"/>
          <w:numId w:val="27"/>
        </w:numPr>
        <w:tabs>
          <w:tab w:val="left" w:pos="360"/>
        </w:tabs>
        <w:ind w:right="-101"/>
        <w:rPr>
          <w:rFonts w:ascii="Angsana New" w:hAnsi="Angsana New"/>
          <w:sz w:val="30"/>
          <w:szCs w:val="30"/>
        </w:rPr>
      </w:pPr>
      <w:r w:rsidRPr="007C7410">
        <w:rPr>
          <w:rFonts w:ascii="Angsana New" w:hAnsi="Angsana New"/>
          <w:sz w:val="30"/>
          <w:szCs w:val="30"/>
          <w:cs/>
        </w:rPr>
        <w:t>การเป็นที่ปรึกษาธุรกิจในด้านต่าง ๆ ที่ไม่เกี่ยวกับงานสอบบัญชี</w:t>
      </w:r>
    </w:p>
    <w:p w14:paraId="5D92D7B8" w14:textId="77777777" w:rsidR="007C7410" w:rsidRPr="007C7410" w:rsidRDefault="007C7410" w:rsidP="007C7410">
      <w:pPr>
        <w:numPr>
          <w:ilvl w:val="0"/>
          <w:numId w:val="27"/>
        </w:numPr>
        <w:tabs>
          <w:tab w:val="left" w:pos="360"/>
        </w:tabs>
        <w:ind w:right="-101"/>
        <w:rPr>
          <w:rFonts w:ascii="Angsana New" w:hAnsi="Angsana New"/>
          <w:sz w:val="30"/>
          <w:szCs w:val="30"/>
        </w:rPr>
      </w:pPr>
      <w:r w:rsidRPr="007C7410">
        <w:rPr>
          <w:rFonts w:ascii="Angsana New" w:hAnsi="Angsana New"/>
          <w:sz w:val="30"/>
          <w:szCs w:val="30"/>
          <w:cs/>
        </w:rPr>
        <w:t>การให้บริการด้านกฎหมายและภาษี</w:t>
      </w:r>
    </w:p>
    <w:p w14:paraId="656A8E93" w14:textId="77777777" w:rsidR="007C7410" w:rsidRPr="007C7410" w:rsidRDefault="007C7410" w:rsidP="007C7410">
      <w:pPr>
        <w:numPr>
          <w:ilvl w:val="0"/>
          <w:numId w:val="27"/>
        </w:numPr>
        <w:tabs>
          <w:tab w:val="left" w:pos="360"/>
        </w:tabs>
        <w:ind w:right="-101"/>
        <w:rPr>
          <w:rFonts w:ascii="Angsana New" w:hAnsi="Angsana New"/>
          <w:sz w:val="30"/>
          <w:szCs w:val="30"/>
          <w:cs/>
        </w:rPr>
      </w:pPr>
      <w:r w:rsidRPr="007C7410">
        <w:rPr>
          <w:rFonts w:ascii="Angsana New" w:hAnsi="Angsana New"/>
          <w:sz w:val="30"/>
          <w:szCs w:val="30"/>
          <w:cs/>
        </w:rPr>
        <w:t>การเป็นนายหน้า ตัวแทน การเป็นที่ปรึกษาการลงทุน และวาณิชธนกิจ</w:t>
      </w:r>
    </w:p>
    <w:p w14:paraId="43EC8A59" w14:textId="77777777" w:rsidR="007C7410" w:rsidRPr="007C7410" w:rsidRDefault="007C7410" w:rsidP="007C7410">
      <w:pPr>
        <w:numPr>
          <w:ilvl w:val="0"/>
          <w:numId w:val="27"/>
        </w:numPr>
        <w:tabs>
          <w:tab w:val="left" w:pos="360"/>
        </w:tabs>
        <w:ind w:right="-101"/>
        <w:rPr>
          <w:rFonts w:ascii="Angsana New" w:hAnsi="Angsana New"/>
          <w:sz w:val="30"/>
          <w:szCs w:val="30"/>
          <w:cs/>
        </w:rPr>
      </w:pPr>
      <w:r w:rsidRPr="007C7410">
        <w:rPr>
          <w:rFonts w:ascii="Angsana New" w:hAnsi="Angsana New"/>
          <w:sz w:val="30"/>
          <w:szCs w:val="30"/>
          <w:cs/>
        </w:rPr>
        <w:t>การออกแบบระบบบัญชีและการเงิน</w:t>
      </w:r>
    </w:p>
    <w:p w14:paraId="64845637" w14:textId="77777777" w:rsidR="007C7410" w:rsidRPr="007C7410" w:rsidRDefault="007C7410" w:rsidP="007C7410">
      <w:pPr>
        <w:numPr>
          <w:ilvl w:val="0"/>
          <w:numId w:val="27"/>
        </w:numPr>
        <w:tabs>
          <w:tab w:val="left" w:pos="360"/>
        </w:tabs>
        <w:ind w:right="-101"/>
        <w:rPr>
          <w:rFonts w:ascii="Angsana New" w:hAnsi="Angsana New"/>
          <w:sz w:val="30"/>
          <w:szCs w:val="30"/>
          <w:cs/>
        </w:rPr>
      </w:pPr>
      <w:r w:rsidRPr="007C7410">
        <w:rPr>
          <w:rFonts w:ascii="Angsana New" w:hAnsi="Angsana New"/>
          <w:sz w:val="30"/>
          <w:szCs w:val="30"/>
          <w:cs/>
        </w:rPr>
        <w:t>การประเมินราคาทรัพย์สิน</w:t>
      </w:r>
    </w:p>
    <w:p w14:paraId="43EC6CAC" w14:textId="77777777" w:rsidR="007C7410" w:rsidRPr="007C7410" w:rsidRDefault="007C7410" w:rsidP="007C7410">
      <w:pPr>
        <w:numPr>
          <w:ilvl w:val="0"/>
          <w:numId w:val="27"/>
        </w:numPr>
        <w:tabs>
          <w:tab w:val="left" w:pos="360"/>
        </w:tabs>
        <w:ind w:right="-101"/>
        <w:rPr>
          <w:rFonts w:ascii="Angsana New" w:hAnsi="Angsana New"/>
          <w:sz w:val="30"/>
          <w:szCs w:val="30"/>
          <w:cs/>
        </w:rPr>
      </w:pPr>
      <w:r w:rsidRPr="007C7410">
        <w:rPr>
          <w:rFonts w:ascii="Angsana New" w:hAnsi="Angsana New"/>
          <w:sz w:val="30"/>
          <w:szCs w:val="30"/>
          <w:cs/>
        </w:rPr>
        <w:t>การประเมินมูลค่าของกิจการ (Valuation)</w:t>
      </w:r>
    </w:p>
    <w:p w14:paraId="6011E384" w14:textId="77777777" w:rsidR="007C7410" w:rsidRPr="007C7410" w:rsidRDefault="007C7410" w:rsidP="007C7410">
      <w:pPr>
        <w:numPr>
          <w:ilvl w:val="0"/>
          <w:numId w:val="27"/>
        </w:numPr>
        <w:tabs>
          <w:tab w:val="left" w:pos="360"/>
        </w:tabs>
        <w:ind w:right="-101"/>
        <w:rPr>
          <w:rFonts w:ascii="Angsana New" w:hAnsi="Angsana New"/>
          <w:sz w:val="30"/>
          <w:szCs w:val="30"/>
          <w:cs/>
        </w:rPr>
      </w:pPr>
      <w:r w:rsidRPr="007C7410">
        <w:rPr>
          <w:rFonts w:ascii="Angsana New" w:hAnsi="Angsana New"/>
          <w:sz w:val="30"/>
          <w:szCs w:val="30"/>
          <w:cs/>
        </w:rPr>
        <w:t>การประเมินค่าสถิติประกันภัย (Actuarial Service)</w:t>
      </w:r>
    </w:p>
    <w:p w14:paraId="29522169" w14:textId="77777777" w:rsidR="007C7410" w:rsidRPr="007C7410" w:rsidRDefault="007C7410" w:rsidP="007C7410">
      <w:pPr>
        <w:numPr>
          <w:ilvl w:val="0"/>
          <w:numId w:val="27"/>
        </w:numPr>
        <w:tabs>
          <w:tab w:val="left" w:pos="360"/>
        </w:tabs>
        <w:ind w:right="-101"/>
        <w:rPr>
          <w:rFonts w:ascii="Angsana New" w:hAnsi="Angsana New"/>
          <w:sz w:val="30"/>
          <w:szCs w:val="30"/>
          <w:cs/>
        </w:rPr>
      </w:pPr>
      <w:r w:rsidRPr="007C7410">
        <w:rPr>
          <w:rFonts w:ascii="Angsana New" w:hAnsi="Angsana New"/>
          <w:sz w:val="30"/>
          <w:szCs w:val="30"/>
          <w:cs/>
        </w:rPr>
        <w:t>การออกแบบระบบการควบคุมภายใน</w:t>
      </w:r>
    </w:p>
    <w:p w14:paraId="4ED8868B" w14:textId="77777777" w:rsidR="007C7410" w:rsidRPr="007C7410" w:rsidRDefault="007C7410" w:rsidP="007C7410">
      <w:pPr>
        <w:numPr>
          <w:ilvl w:val="0"/>
          <w:numId w:val="27"/>
        </w:numPr>
        <w:tabs>
          <w:tab w:val="left" w:pos="360"/>
        </w:tabs>
        <w:ind w:right="-101"/>
        <w:rPr>
          <w:rFonts w:ascii="Angsana New" w:hAnsi="Angsana New"/>
          <w:sz w:val="30"/>
          <w:szCs w:val="30"/>
        </w:rPr>
      </w:pPr>
      <w:r w:rsidRPr="007C7410">
        <w:rPr>
          <w:rFonts w:ascii="Angsana New" w:hAnsi="Angsana New"/>
          <w:sz w:val="30"/>
          <w:szCs w:val="30"/>
          <w:cs/>
        </w:rPr>
        <w:t>การให้คำปรึกษาหรือให้บริการด้านการตรวจสอบภายใน</w:t>
      </w:r>
    </w:p>
    <w:p w14:paraId="63AE74AF" w14:textId="77777777" w:rsidR="007C7410" w:rsidRPr="007C7410" w:rsidRDefault="007C7410" w:rsidP="007C7410">
      <w:pPr>
        <w:numPr>
          <w:ilvl w:val="0"/>
          <w:numId w:val="27"/>
        </w:numPr>
        <w:tabs>
          <w:tab w:val="left" w:pos="360"/>
        </w:tabs>
        <w:ind w:right="-101"/>
        <w:rPr>
          <w:rFonts w:ascii="Angsana New" w:hAnsi="Angsana New"/>
          <w:sz w:val="30"/>
          <w:szCs w:val="30"/>
          <w:cs/>
        </w:rPr>
      </w:pPr>
      <w:r w:rsidRPr="007C7410">
        <w:rPr>
          <w:rFonts w:ascii="Angsana New" w:hAnsi="Angsana New"/>
          <w:color w:val="000000"/>
          <w:sz w:val="30"/>
          <w:szCs w:val="30"/>
          <w:cs/>
        </w:rPr>
        <w:t>การบริหารจัดการทรัพย์สิน (Asset Management)</w:t>
      </w:r>
    </w:p>
    <w:p w14:paraId="36BF56E2" w14:textId="77777777" w:rsidR="007C7410" w:rsidRPr="007C7410" w:rsidRDefault="007C7410" w:rsidP="007C7410">
      <w:pPr>
        <w:numPr>
          <w:ilvl w:val="0"/>
          <w:numId w:val="27"/>
        </w:numPr>
        <w:tabs>
          <w:tab w:val="left" w:pos="360"/>
        </w:tabs>
        <w:ind w:right="-101"/>
        <w:rPr>
          <w:rFonts w:ascii="Angsana New" w:hAnsi="Angsana New"/>
          <w:sz w:val="30"/>
          <w:szCs w:val="30"/>
        </w:rPr>
      </w:pPr>
      <w:r w:rsidRPr="007C7410">
        <w:rPr>
          <w:rFonts w:ascii="Angsana New" w:hAnsi="Angsana New"/>
          <w:color w:val="000000"/>
          <w:sz w:val="30"/>
          <w:szCs w:val="30"/>
          <w:cs/>
        </w:rPr>
        <w:t>การตรวจสอบสถานะของกิจการ (Due Diligence)</w:t>
      </w:r>
    </w:p>
    <w:p w14:paraId="6574F8DC" w14:textId="77777777" w:rsidR="007C7410" w:rsidRPr="007C7410" w:rsidRDefault="007C7410" w:rsidP="007C7410">
      <w:pPr>
        <w:numPr>
          <w:ilvl w:val="0"/>
          <w:numId w:val="27"/>
        </w:numPr>
        <w:tabs>
          <w:tab w:val="left" w:pos="360"/>
        </w:tabs>
        <w:ind w:right="-101"/>
        <w:rPr>
          <w:rFonts w:ascii="Angsana New" w:hAnsi="Angsana New"/>
          <w:sz w:val="30"/>
          <w:szCs w:val="30"/>
        </w:rPr>
      </w:pPr>
      <w:r w:rsidRPr="007C7410">
        <w:rPr>
          <w:rFonts w:ascii="Angsana New" w:hAnsi="Angsana New"/>
          <w:color w:val="000000"/>
          <w:sz w:val="30"/>
          <w:szCs w:val="30"/>
          <w:cs/>
        </w:rPr>
        <w:t>การเป็นผู้บริหารแผนฟื้นฟูกิจการ</w:t>
      </w:r>
    </w:p>
    <w:p w14:paraId="537C0B2E" w14:textId="77777777" w:rsidR="007C7410" w:rsidRPr="007C7410" w:rsidRDefault="007C7410" w:rsidP="007C7410">
      <w:pPr>
        <w:numPr>
          <w:ilvl w:val="0"/>
          <w:numId w:val="27"/>
        </w:numPr>
        <w:tabs>
          <w:tab w:val="left" w:pos="360"/>
        </w:tabs>
        <w:ind w:right="-101"/>
        <w:rPr>
          <w:rFonts w:ascii="Angsana New" w:hAnsi="Angsana New"/>
          <w:sz w:val="30"/>
          <w:szCs w:val="30"/>
        </w:rPr>
      </w:pPr>
      <w:r w:rsidRPr="007C7410">
        <w:rPr>
          <w:rFonts w:ascii="Angsana New" w:hAnsi="Angsana New"/>
          <w:color w:val="000000"/>
          <w:sz w:val="30"/>
          <w:szCs w:val="30"/>
          <w:cs/>
        </w:rPr>
        <w:t>การให้บริการยกร่างและเสนอแผนฟื้นฟูกิจการ</w:t>
      </w:r>
    </w:p>
    <w:p w14:paraId="58C5B5D5" w14:textId="77777777" w:rsidR="007C7410" w:rsidRPr="007C7410" w:rsidRDefault="007C7410" w:rsidP="007C7410">
      <w:pPr>
        <w:numPr>
          <w:ilvl w:val="0"/>
          <w:numId w:val="27"/>
        </w:numPr>
        <w:tabs>
          <w:tab w:val="left" w:pos="360"/>
        </w:tabs>
        <w:ind w:right="-101"/>
        <w:rPr>
          <w:rFonts w:ascii="Angsana New" w:hAnsi="Angsana New"/>
          <w:sz w:val="30"/>
          <w:szCs w:val="30"/>
        </w:rPr>
      </w:pPr>
      <w:r w:rsidRPr="007C7410">
        <w:rPr>
          <w:rFonts w:ascii="Angsana New" w:hAnsi="Angsana New"/>
          <w:color w:val="000000"/>
          <w:sz w:val="30"/>
          <w:szCs w:val="30"/>
          <w:cs/>
        </w:rPr>
        <w:t>การตรวจสอบหรือจัดทำข้อมูลทางการเงินที่เกี่ยวกับอนาคต เช่น การสอบทานหรือจัดทำ</w:t>
      </w:r>
      <w:r w:rsidRPr="007C7410">
        <w:rPr>
          <w:rFonts w:ascii="Angsana New" w:hAnsi="Angsana New"/>
          <w:color w:val="000000"/>
          <w:sz w:val="30"/>
          <w:szCs w:val="30"/>
          <w:cs/>
        </w:rPr>
        <w:br/>
        <w:t>ประมาณการงบการเงิน</w:t>
      </w:r>
    </w:p>
    <w:p w14:paraId="33DD8937" w14:textId="77777777" w:rsidR="007C7410" w:rsidRPr="007C7410" w:rsidRDefault="007C7410" w:rsidP="007C7410">
      <w:pPr>
        <w:numPr>
          <w:ilvl w:val="0"/>
          <w:numId w:val="27"/>
        </w:numPr>
        <w:tabs>
          <w:tab w:val="left" w:pos="360"/>
        </w:tabs>
        <w:ind w:right="-101"/>
        <w:rPr>
          <w:rFonts w:ascii="Angsana New" w:hAnsi="Angsana New"/>
          <w:sz w:val="30"/>
          <w:szCs w:val="30"/>
          <w:cs/>
        </w:rPr>
      </w:pPr>
      <w:r w:rsidRPr="007C7410">
        <w:rPr>
          <w:rFonts w:ascii="Angsana New" w:hAnsi="Angsana New"/>
          <w:sz w:val="30"/>
          <w:szCs w:val="30"/>
          <w:cs/>
        </w:rPr>
        <w:t>การรับทำบัญชี</w:t>
      </w:r>
    </w:p>
    <w:p w14:paraId="54E5DED7" w14:textId="77777777" w:rsidR="007C7410" w:rsidRPr="007C7410" w:rsidRDefault="007C7410" w:rsidP="007C7410">
      <w:pPr>
        <w:tabs>
          <w:tab w:val="left" w:pos="360"/>
        </w:tabs>
        <w:ind w:left="360" w:right="-101"/>
        <w:rPr>
          <w:rFonts w:ascii="Angsana New" w:hAnsi="Angsana New"/>
          <w:color w:val="000000"/>
          <w:sz w:val="30"/>
          <w:szCs w:val="30"/>
          <w:cs/>
        </w:rPr>
      </w:pPr>
    </w:p>
    <w:p w14:paraId="11A2D279" w14:textId="77777777" w:rsidR="007C7410" w:rsidRPr="007C7410" w:rsidRDefault="007C7410" w:rsidP="007C7410">
      <w:pPr>
        <w:tabs>
          <w:tab w:val="left" w:pos="1843"/>
        </w:tabs>
        <w:autoSpaceDE w:val="0"/>
        <w:autoSpaceDN w:val="0"/>
        <w:adjustRightInd w:val="0"/>
        <w:ind w:right="-263"/>
        <w:rPr>
          <w:rFonts w:ascii="Angsana New" w:hAnsi="Angsana New"/>
          <w:color w:val="000000"/>
          <w:sz w:val="30"/>
          <w:szCs w:val="30"/>
          <w:cs/>
        </w:rPr>
      </w:pPr>
      <w:r w:rsidRPr="007C7410">
        <w:rPr>
          <w:rFonts w:ascii="Angsana New" w:hAnsi="Angsana New"/>
          <w:b/>
          <w:bCs/>
          <w:color w:val="000000"/>
          <w:sz w:val="30"/>
          <w:szCs w:val="30"/>
          <w:cs/>
        </w:rPr>
        <w:t>ข้อ 2  นิยาม</w:t>
      </w:r>
      <w:r w:rsidRPr="007C7410">
        <w:rPr>
          <w:rFonts w:ascii="Angsana New" w:hAnsi="Angsana New" w:hint="cs"/>
          <w:b/>
          <w:bCs/>
          <w:color w:val="000000"/>
          <w:sz w:val="30"/>
          <w:szCs w:val="30"/>
          <w:cs/>
        </w:rPr>
        <w:t>ของ</w:t>
      </w:r>
      <w:r w:rsidRPr="007C7410">
        <w:rPr>
          <w:rFonts w:ascii="Angsana New" w:hAnsi="Angsana New"/>
          <w:b/>
          <w:bCs/>
          <w:color w:val="000000"/>
          <w:sz w:val="30"/>
          <w:szCs w:val="30"/>
          <w:cs/>
        </w:rPr>
        <w:t>บุคคลหรือกิจการที่เกี่ยวข้องกับผู้สอบบัญชีและสำนักงานสอบบัญชีที่ผู้สอบบัญชีสังกัด พร้อมตัวอย่าง</w:t>
      </w:r>
    </w:p>
    <w:p w14:paraId="2E7122CE" w14:textId="77777777" w:rsidR="007C7410" w:rsidRPr="007C7410" w:rsidRDefault="007C7410" w:rsidP="007C7410">
      <w:pPr>
        <w:numPr>
          <w:ilvl w:val="0"/>
          <w:numId w:val="28"/>
        </w:numPr>
        <w:autoSpaceDE w:val="0"/>
        <w:autoSpaceDN w:val="0"/>
        <w:adjustRightInd w:val="0"/>
        <w:rPr>
          <w:rFonts w:ascii="Angsana New" w:hAnsi="Angsana New"/>
          <w:color w:val="000000"/>
          <w:sz w:val="30"/>
          <w:szCs w:val="30"/>
          <w:cs/>
        </w:rPr>
      </w:pPr>
      <w:r w:rsidRPr="007C7410">
        <w:rPr>
          <w:rFonts w:ascii="Angsana New" w:hAnsi="Angsana New"/>
          <w:color w:val="000000"/>
          <w:sz w:val="30"/>
          <w:szCs w:val="30"/>
          <w:cs/>
        </w:rPr>
        <w:t>คู่สมรสและบุตรที่ยังต้องพึ่งพิงหรืออยู่ในอุปการะของผู้สอบบัญชี  เช่น บุตรที่อยู่อาศัย</w:t>
      </w:r>
      <w:r w:rsidRPr="007C7410">
        <w:rPr>
          <w:rFonts w:ascii="Angsana New" w:hAnsi="Angsana New"/>
          <w:color w:val="000000"/>
          <w:sz w:val="30"/>
          <w:szCs w:val="30"/>
          <w:cs/>
        </w:rPr>
        <w:br/>
        <w:t>ในบ้านของบิดามารดา  บุตรที่ยังต้องพึ่งพิงเงินได้บางส่วนจากบิดามารดา เป็นต้น</w:t>
      </w:r>
    </w:p>
    <w:p w14:paraId="4551112D" w14:textId="77777777" w:rsidR="007C7410" w:rsidRPr="007C7410" w:rsidRDefault="007C7410" w:rsidP="007C7410">
      <w:pPr>
        <w:numPr>
          <w:ilvl w:val="0"/>
          <w:numId w:val="28"/>
        </w:numPr>
        <w:autoSpaceDE w:val="0"/>
        <w:autoSpaceDN w:val="0"/>
        <w:adjustRightInd w:val="0"/>
        <w:rPr>
          <w:rFonts w:ascii="Angsana New" w:hAnsi="Angsana New"/>
          <w:color w:val="000000"/>
          <w:sz w:val="30"/>
          <w:szCs w:val="30"/>
          <w:cs/>
        </w:rPr>
      </w:pPr>
      <w:r w:rsidRPr="007C7410">
        <w:rPr>
          <w:rFonts w:ascii="Angsana New" w:hAnsi="Angsana New"/>
          <w:color w:val="000000"/>
          <w:sz w:val="30"/>
          <w:szCs w:val="30"/>
          <w:cs/>
        </w:rPr>
        <w:lastRenderedPageBreak/>
        <w:t>กิจการที่มีอำนาจควบคุมสำนักงานสอบบัญชี  กิจการที่ถูกควบคุมโดยสำนักงานสอบบัญชี และกิจการที่อยู่ภายใต้การควบคุมเดียวกันกับสำนักงานสอบบัญชี</w:t>
      </w:r>
      <w:r w:rsidRPr="007C7410">
        <w:rPr>
          <w:rFonts w:ascii="Angsana New" w:hAnsi="Angsana New" w:hint="cs"/>
          <w:color w:val="000000"/>
          <w:sz w:val="30"/>
          <w:szCs w:val="30"/>
          <w:cs/>
        </w:rPr>
        <w:t xml:space="preserve"> </w:t>
      </w:r>
      <w:r w:rsidRPr="007C7410">
        <w:rPr>
          <w:rFonts w:ascii="Angsana New" w:hAnsi="Angsana New"/>
          <w:color w:val="000000"/>
          <w:sz w:val="30"/>
          <w:szCs w:val="30"/>
          <w:cs/>
        </w:rPr>
        <w:t>ไม่ว่าจะเป็นโดยทางตรงหรือทางอ้อม เช่น บริษัทแม่  บริษัทย่อย  บริษัทในเครือ เป็นต้น</w:t>
      </w:r>
    </w:p>
    <w:p w14:paraId="520CCB1B" w14:textId="77777777" w:rsidR="007C7410" w:rsidRPr="007C7410" w:rsidRDefault="007C7410" w:rsidP="007C7410">
      <w:pPr>
        <w:numPr>
          <w:ilvl w:val="0"/>
          <w:numId w:val="28"/>
        </w:numPr>
        <w:autoSpaceDE w:val="0"/>
        <w:autoSpaceDN w:val="0"/>
        <w:adjustRightInd w:val="0"/>
        <w:ind w:left="900" w:hanging="450"/>
        <w:rPr>
          <w:rFonts w:ascii="Angsana New" w:hAnsi="Angsana New"/>
          <w:color w:val="000000"/>
          <w:sz w:val="30"/>
          <w:szCs w:val="30"/>
          <w:cs/>
        </w:rPr>
      </w:pPr>
      <w:r w:rsidRPr="007C7410">
        <w:rPr>
          <w:rFonts w:ascii="Angsana New" w:hAnsi="Angsana New"/>
          <w:color w:val="000000"/>
          <w:sz w:val="30"/>
          <w:szCs w:val="30"/>
          <w:cs/>
        </w:rPr>
        <w:t>กิจการที่อยู่ภายใต้อิทธิพลอย่างเป็นสาระสำคัญของสำนักงานสอบบัญชี  เช่น บริษัทร่วม เป็นต้น</w:t>
      </w:r>
    </w:p>
    <w:p w14:paraId="4FD8A9E4" w14:textId="77777777" w:rsidR="007C7410" w:rsidRPr="007C7410" w:rsidRDefault="007C7410" w:rsidP="007C7410">
      <w:pPr>
        <w:numPr>
          <w:ilvl w:val="0"/>
          <w:numId w:val="28"/>
        </w:numPr>
        <w:autoSpaceDE w:val="0"/>
        <w:autoSpaceDN w:val="0"/>
        <w:adjustRightInd w:val="0"/>
        <w:ind w:left="900" w:hanging="450"/>
        <w:rPr>
          <w:rFonts w:ascii="Angsana New" w:hAnsi="Angsana New"/>
          <w:color w:val="000000"/>
          <w:sz w:val="30"/>
          <w:szCs w:val="30"/>
          <w:cs/>
        </w:rPr>
      </w:pPr>
      <w:r w:rsidRPr="007C7410">
        <w:rPr>
          <w:rFonts w:ascii="Angsana New" w:hAnsi="Angsana New"/>
          <w:color w:val="000000"/>
          <w:sz w:val="30"/>
          <w:szCs w:val="30"/>
          <w:cs/>
        </w:rPr>
        <w:t xml:space="preserve">หุ้นส่วนหรือเทียบเท่าของสำนักงานสอบบัญชี  </w:t>
      </w:r>
    </w:p>
    <w:p w14:paraId="45FA7CEC" w14:textId="77777777" w:rsidR="007C7410" w:rsidRPr="007C7410" w:rsidRDefault="007C7410" w:rsidP="007C7410">
      <w:pPr>
        <w:numPr>
          <w:ilvl w:val="0"/>
          <w:numId w:val="28"/>
        </w:numPr>
        <w:autoSpaceDE w:val="0"/>
        <w:autoSpaceDN w:val="0"/>
        <w:adjustRightInd w:val="0"/>
        <w:ind w:left="900" w:hanging="450"/>
        <w:rPr>
          <w:rFonts w:ascii="Angsana New" w:hAnsi="Angsana New"/>
          <w:color w:val="000000"/>
          <w:sz w:val="30"/>
          <w:szCs w:val="30"/>
          <w:cs/>
        </w:rPr>
      </w:pPr>
      <w:r w:rsidRPr="007C7410">
        <w:rPr>
          <w:rFonts w:ascii="Angsana New" w:hAnsi="Angsana New"/>
          <w:color w:val="000000"/>
          <w:sz w:val="30"/>
          <w:szCs w:val="30"/>
          <w:cs/>
        </w:rPr>
        <w:t>คู่สมรสและบุตรที่ยังต้องพึ่งพิงหรืออยู่ในอุปการะของบุคคลตาม (ง)</w:t>
      </w:r>
    </w:p>
    <w:p w14:paraId="3597558F" w14:textId="77777777" w:rsidR="007C7410" w:rsidRPr="007C7410" w:rsidRDefault="007C7410" w:rsidP="007C7410">
      <w:pPr>
        <w:numPr>
          <w:ilvl w:val="0"/>
          <w:numId w:val="28"/>
        </w:numPr>
        <w:autoSpaceDE w:val="0"/>
        <w:autoSpaceDN w:val="0"/>
        <w:adjustRightInd w:val="0"/>
        <w:rPr>
          <w:rFonts w:ascii="Angsana New" w:hAnsi="Angsana New"/>
          <w:color w:val="000000"/>
          <w:sz w:val="30"/>
          <w:szCs w:val="30"/>
          <w:cs/>
        </w:rPr>
      </w:pPr>
      <w:r w:rsidRPr="007C7410">
        <w:rPr>
          <w:rFonts w:ascii="Angsana New" w:hAnsi="Angsana New"/>
          <w:color w:val="000000"/>
          <w:sz w:val="30"/>
          <w:szCs w:val="30"/>
          <w:cs/>
        </w:rPr>
        <w:t>กิจการที่ผู้สอบบัญชี บุคคลตาม (ก) (ง) หรือ (จ) มีอำนาจควบคุมหรือมีอิทธิพลอย่างเป็นสาระสำคัญ ไม่ว่าจะเป็นโดยทางตรงหรือทางอ้อม เช่น กรณีที่บุคคลตาม (ก) (ง) หรือ (จ) ไปเปิดกิจการส่วนตัวหรือไปมีหุ้นส่วนในธุรกิจต่าง ๆ เป็นต้น</w:t>
      </w:r>
    </w:p>
    <w:p w14:paraId="09BA110A" w14:textId="77777777" w:rsidR="007C7410" w:rsidRPr="007C7410" w:rsidRDefault="007C7410" w:rsidP="007C7410">
      <w:pPr>
        <w:spacing w:before="120"/>
        <w:ind w:firstLine="446"/>
        <w:rPr>
          <w:rFonts w:ascii="Angsana New" w:hAnsi="Angsana New"/>
          <w:color w:val="000000"/>
          <w:sz w:val="30"/>
          <w:szCs w:val="30"/>
          <w:lang w:val="en-US"/>
        </w:rPr>
      </w:pPr>
      <w:r w:rsidRPr="007C7410">
        <w:rPr>
          <w:rFonts w:ascii="Angsana New" w:hAnsi="Angsana New"/>
          <w:color w:val="000000"/>
          <w:sz w:val="30"/>
          <w:szCs w:val="30"/>
          <w:cs/>
        </w:rPr>
        <w:t>ทั้งนี้ ในการพิจารณาลักษณะของการควบคุมหรือการมีอิทธิพลอย่างเป็นสาระสำคัญที่จะเข้าข่าย</w:t>
      </w:r>
      <w:r w:rsidRPr="007C7410">
        <w:rPr>
          <w:rFonts w:ascii="Angsana New" w:hAnsi="Angsana New"/>
          <w:color w:val="000000"/>
          <w:sz w:val="30"/>
          <w:szCs w:val="30"/>
          <w:cs/>
        </w:rPr>
        <w:br/>
        <w:t>เป็นบุคคลหรือกิจการที่เกี่ยวข้องกับผู้สอบบัญชีและสำนักงานสอบบัญชีข้างต้น ให้นำนิยามตามมาตรฐาน</w:t>
      </w:r>
      <w:r w:rsidRPr="007C7410">
        <w:rPr>
          <w:rFonts w:ascii="Angsana New" w:hAnsi="Angsana New"/>
          <w:color w:val="000000"/>
          <w:sz w:val="30"/>
          <w:szCs w:val="30"/>
          <w:cs/>
        </w:rPr>
        <w:br/>
        <w:t>การบัญชีว่าด้วยเรื่องการเปิดเผยข้อมูลเกี่ยวกับบุคคลหรือกิจการที่เกี่ยวข้องกันมาใช้บังคับ</w:t>
      </w:r>
    </w:p>
    <w:p w14:paraId="422C680D" w14:textId="77777777" w:rsidR="007C7410" w:rsidRPr="007C7410" w:rsidRDefault="007C7410" w:rsidP="007C7410">
      <w:pPr>
        <w:pStyle w:val="Heading2"/>
        <w:jc w:val="center"/>
        <w:rPr>
          <w:rFonts w:ascii="Angsana New" w:hAnsi="Angsana New"/>
          <w:color w:val="000000"/>
          <w:sz w:val="30"/>
          <w:szCs w:val="30"/>
          <w:lang w:val="en-US"/>
        </w:rPr>
      </w:pPr>
      <w:r w:rsidRPr="007C7410">
        <w:rPr>
          <w:rFonts w:ascii="Angsana New" w:hAnsi="Angsana New"/>
          <w:color w:val="000000"/>
          <w:sz w:val="30"/>
          <w:szCs w:val="30"/>
          <w:lang w:val="en-US"/>
        </w:rPr>
        <w:t>------------------------------------------------------------------------------------------------------------</w:t>
      </w:r>
    </w:p>
    <w:p w14:paraId="3CA09623" w14:textId="77777777" w:rsidR="007C7410" w:rsidRPr="007C7410" w:rsidRDefault="007C7410" w:rsidP="007C7410">
      <w:pPr>
        <w:pStyle w:val="Heading5"/>
        <w:spacing w:before="0"/>
        <w:jc w:val="center"/>
        <w:rPr>
          <w:rFonts w:cs="Cambria"/>
          <w:b/>
          <w:bCs/>
          <w:color w:val="000000"/>
          <w:sz w:val="30"/>
          <w:szCs w:val="30"/>
          <w:cs/>
        </w:rPr>
      </w:pPr>
      <w:r w:rsidRPr="007C7410">
        <w:rPr>
          <w:rFonts w:hint="cs"/>
          <w:b/>
          <w:bCs/>
          <w:color w:val="000000"/>
          <w:sz w:val="30"/>
          <w:szCs w:val="30"/>
          <w:cs/>
        </w:rPr>
        <w:t>ตัวอย่างการเปิดเผยข้อมูลเกี่ยวกับค่าตอบแทนของ</w:t>
      </w:r>
      <w:r w:rsidRPr="007C7410">
        <w:rPr>
          <w:rFonts w:ascii="Angsana New" w:hAnsi="Angsana New" w:hint="cs"/>
          <w:b/>
          <w:bCs/>
          <w:color w:val="000000"/>
          <w:sz w:val="30"/>
          <w:szCs w:val="30"/>
          <w:cs/>
        </w:rPr>
        <w:t>สำนักงานสอบบัญชี</w:t>
      </w:r>
      <w:r w:rsidRPr="007C7410">
        <w:rPr>
          <w:rFonts w:ascii="Angsana New" w:hAnsi="Angsana New"/>
          <w:b/>
          <w:bCs/>
          <w:color w:val="000000"/>
          <w:sz w:val="30"/>
          <w:szCs w:val="30"/>
          <w:cs/>
        </w:rPr>
        <w:br/>
      </w:r>
      <w:r w:rsidRPr="007C7410">
        <w:rPr>
          <w:rFonts w:ascii="Angsana New" w:hAnsi="Angsana New" w:hint="cs"/>
          <w:b/>
          <w:bCs/>
          <w:color w:val="000000"/>
          <w:sz w:val="30"/>
          <w:szCs w:val="30"/>
          <w:cs/>
        </w:rPr>
        <w:t>และบริษัทในเครือ</w:t>
      </w:r>
    </w:p>
    <w:p w14:paraId="77AC8744" w14:textId="77777777" w:rsidR="007C7410" w:rsidRPr="007C7410" w:rsidRDefault="007C7410" w:rsidP="007C7410">
      <w:pPr>
        <w:pStyle w:val="Heading3"/>
        <w:spacing w:before="0"/>
        <w:rPr>
          <w:rFonts w:ascii="Angsana New" w:hAnsi="Angsana New"/>
          <w:color w:val="000000"/>
          <w:sz w:val="30"/>
          <w:szCs w:val="30"/>
          <w:cs/>
        </w:rPr>
      </w:pPr>
      <w:r w:rsidRPr="007C7410">
        <w:rPr>
          <w:rFonts w:ascii="Angsana New" w:hAnsi="Angsana New"/>
          <w:color w:val="000000"/>
          <w:sz w:val="30"/>
          <w:szCs w:val="30"/>
          <w:cs/>
        </w:rPr>
        <w:t>ค่าตอบแทนของ</w:t>
      </w:r>
      <w:r w:rsidRPr="007C7410">
        <w:rPr>
          <w:rFonts w:ascii="Angsana New" w:hAnsi="Angsana New" w:hint="cs"/>
          <w:color w:val="000000"/>
          <w:sz w:val="30"/>
          <w:szCs w:val="30"/>
          <w:cs/>
        </w:rPr>
        <w:t>สำนักงานสอบบัญชีและบริษัทในเครือ</w:t>
      </w:r>
    </w:p>
    <w:p w14:paraId="30CE31A4" w14:textId="77777777" w:rsidR="007C7410" w:rsidRPr="007C7410" w:rsidRDefault="007C7410" w:rsidP="007C7410">
      <w:pPr>
        <w:tabs>
          <w:tab w:val="left" w:pos="360"/>
        </w:tabs>
        <w:spacing w:before="120"/>
        <w:ind w:right="-101"/>
        <w:rPr>
          <w:rFonts w:ascii="Angsana New" w:hAnsi="Angsana New"/>
          <w:b/>
          <w:bCs/>
          <w:color w:val="000000"/>
          <w:sz w:val="30"/>
          <w:szCs w:val="30"/>
          <w:u w:val="single"/>
          <w:cs/>
        </w:rPr>
      </w:pPr>
      <w:r w:rsidRPr="007C7410">
        <w:rPr>
          <w:rFonts w:ascii="Angsana New" w:hAnsi="Angsana New"/>
          <w:b/>
          <w:bCs/>
          <w:color w:val="000000"/>
          <w:sz w:val="30"/>
          <w:szCs w:val="30"/>
          <w:cs/>
        </w:rPr>
        <w:t>1.</w:t>
      </w:r>
      <w:r w:rsidRPr="007C7410">
        <w:rPr>
          <w:rFonts w:ascii="Angsana New" w:hAnsi="Angsana New"/>
          <w:b/>
          <w:bCs/>
          <w:color w:val="000000"/>
          <w:sz w:val="30"/>
          <w:szCs w:val="30"/>
          <w:u w:val="single"/>
          <w:cs/>
        </w:rPr>
        <w:t xml:space="preserve"> ค่าตอบแทนจากการสอบบัญชี (audit fee) </w:t>
      </w:r>
    </w:p>
    <w:p w14:paraId="715336D1" w14:textId="77777777" w:rsidR="007C7410" w:rsidRPr="007C7410" w:rsidRDefault="007C7410" w:rsidP="007C7410">
      <w:pPr>
        <w:tabs>
          <w:tab w:val="left" w:pos="360"/>
        </w:tabs>
        <w:spacing w:before="120"/>
        <w:ind w:right="58"/>
        <w:rPr>
          <w:rFonts w:ascii="Angsana New" w:hAnsi="Angsana New"/>
          <w:color w:val="000000"/>
          <w:sz w:val="30"/>
          <w:szCs w:val="30"/>
          <w:cs/>
        </w:rPr>
      </w:pPr>
      <w:r w:rsidRPr="007C7410">
        <w:rPr>
          <w:rFonts w:ascii="Angsana New" w:hAnsi="Angsana New" w:hint="cs"/>
          <w:color w:val="000000"/>
          <w:sz w:val="30"/>
          <w:szCs w:val="30"/>
          <w:cs/>
        </w:rPr>
        <w:tab/>
      </w:r>
      <w:r w:rsidRPr="007C7410">
        <w:rPr>
          <w:rFonts w:ascii="Angsana New" w:hAnsi="Angsana New"/>
          <w:color w:val="000000"/>
          <w:sz w:val="30"/>
          <w:szCs w:val="30"/>
          <w:cs/>
        </w:rPr>
        <w:t>บริษัทและบริษัทย่อยจ่ายค่าตอบแทนการสอบบัญชี ให้แก่</w:t>
      </w:r>
    </w:p>
    <w:p w14:paraId="206AF2C1" w14:textId="77777777" w:rsidR="007C7410" w:rsidRPr="007C7410" w:rsidRDefault="007C7410" w:rsidP="007C7410">
      <w:pPr>
        <w:tabs>
          <w:tab w:val="left" w:pos="360"/>
        </w:tabs>
        <w:spacing w:before="120"/>
        <w:ind w:left="360" w:right="58"/>
        <w:rPr>
          <w:rFonts w:ascii="Angsana New" w:hAnsi="Angsana New"/>
          <w:color w:val="000000"/>
          <w:sz w:val="30"/>
          <w:szCs w:val="30"/>
          <w:cs/>
        </w:rPr>
      </w:pPr>
      <w:r w:rsidRPr="007C7410">
        <w:rPr>
          <w:rFonts w:ascii="Angsana New" w:hAnsi="Angsana New" w:hint="cs"/>
          <w:color w:val="000000"/>
          <w:sz w:val="30"/>
          <w:szCs w:val="30"/>
          <w:cs/>
        </w:rPr>
        <w:t xml:space="preserve">- </w:t>
      </w:r>
      <w:r w:rsidRPr="007C7410">
        <w:rPr>
          <w:rFonts w:ascii="Angsana New" w:hAnsi="Angsana New"/>
          <w:color w:val="000000"/>
          <w:sz w:val="30"/>
          <w:szCs w:val="30"/>
          <w:cs/>
        </w:rPr>
        <w:t>ผู้สอบบัญชีของบริษัท ในรอบปีบัญชีที่ผ่านมามีจำนวนเงินรวม</w:t>
      </w:r>
      <w:r w:rsidRPr="007C7410">
        <w:rPr>
          <w:rFonts w:ascii="Angsana New" w:hAnsi="Angsana New"/>
          <w:color w:val="000000"/>
          <w:sz w:val="30"/>
          <w:szCs w:val="30"/>
          <w:u w:val="dotted"/>
          <w:cs/>
        </w:rPr>
        <w:tab/>
        <w:t>150,000</w:t>
      </w:r>
      <w:r w:rsidRPr="007C7410">
        <w:rPr>
          <w:rFonts w:ascii="Angsana New" w:hAnsi="Angsana New"/>
          <w:color w:val="000000"/>
          <w:sz w:val="30"/>
          <w:szCs w:val="30"/>
          <w:u w:val="dotted"/>
          <w:cs/>
        </w:rPr>
        <w:tab/>
      </w:r>
      <w:r w:rsidRPr="007C7410">
        <w:rPr>
          <w:rFonts w:ascii="Angsana New" w:hAnsi="Angsana New"/>
          <w:color w:val="000000"/>
          <w:sz w:val="30"/>
          <w:szCs w:val="30"/>
          <w:u w:val="dotted"/>
          <w:cs/>
        </w:rPr>
        <w:tab/>
      </w:r>
      <w:r w:rsidRPr="007C7410">
        <w:rPr>
          <w:rFonts w:ascii="Angsana New" w:hAnsi="Angsana New"/>
          <w:color w:val="000000"/>
          <w:sz w:val="30"/>
          <w:szCs w:val="30"/>
          <w:cs/>
        </w:rPr>
        <w:t>บาท</w:t>
      </w:r>
    </w:p>
    <w:p w14:paraId="41EF8F49" w14:textId="77777777" w:rsidR="007C7410" w:rsidRPr="007C7410" w:rsidRDefault="007C7410" w:rsidP="007C7410">
      <w:pPr>
        <w:tabs>
          <w:tab w:val="left" w:pos="360"/>
        </w:tabs>
        <w:rPr>
          <w:rFonts w:ascii="Angsana New" w:hAnsi="Angsana New"/>
          <w:color w:val="000000"/>
          <w:sz w:val="30"/>
          <w:szCs w:val="30"/>
          <w:cs/>
        </w:rPr>
      </w:pPr>
      <w:r w:rsidRPr="007C7410">
        <w:rPr>
          <w:rFonts w:ascii="Angsana New" w:hAnsi="Angsana New"/>
          <w:color w:val="000000"/>
          <w:sz w:val="30"/>
          <w:szCs w:val="30"/>
          <w:cs/>
        </w:rPr>
        <w:tab/>
      </w:r>
      <w:r w:rsidRPr="007C7410">
        <w:rPr>
          <w:rFonts w:ascii="Angsana New" w:hAnsi="Angsana New" w:hint="cs"/>
          <w:color w:val="000000"/>
          <w:sz w:val="30"/>
          <w:szCs w:val="30"/>
          <w:cs/>
        </w:rPr>
        <w:t xml:space="preserve">- </w:t>
      </w:r>
      <w:r w:rsidRPr="007C7410">
        <w:rPr>
          <w:rFonts w:ascii="Angsana New" w:hAnsi="Angsana New"/>
          <w:color w:val="000000"/>
          <w:sz w:val="30"/>
          <w:szCs w:val="30"/>
          <w:cs/>
        </w:rPr>
        <w:t>สำนักงานสอบบัญชีที่ผู้สอบบัญชีสังกัด  บุคคลหรือกิจการที่เกี่ยวข้องกับผู้สอบบัญชีและสำนักงาน</w:t>
      </w:r>
    </w:p>
    <w:p w14:paraId="1E58ADB3" w14:textId="77777777" w:rsidR="007C7410" w:rsidRPr="007C7410" w:rsidRDefault="007C7410" w:rsidP="007C7410">
      <w:pPr>
        <w:tabs>
          <w:tab w:val="left" w:pos="360"/>
        </w:tabs>
        <w:rPr>
          <w:rFonts w:ascii="Angsana New" w:hAnsi="Angsana New"/>
          <w:color w:val="000000"/>
          <w:sz w:val="30"/>
          <w:szCs w:val="30"/>
        </w:rPr>
      </w:pPr>
      <w:r w:rsidRPr="007C7410">
        <w:rPr>
          <w:rFonts w:ascii="Angsana New" w:hAnsi="Angsana New"/>
          <w:color w:val="000000"/>
          <w:sz w:val="30"/>
          <w:szCs w:val="30"/>
          <w:cs/>
        </w:rPr>
        <w:t>สอบบัญชีที่ผู้สอบบัญชีสังกัด ในรอบปีบัญชีที่ผ่านมามีจำนวนเงินรวม</w:t>
      </w:r>
      <w:r w:rsidRPr="007C7410">
        <w:rPr>
          <w:rFonts w:ascii="Angsana New" w:hAnsi="Angsana New"/>
          <w:color w:val="000000"/>
          <w:sz w:val="30"/>
          <w:szCs w:val="30"/>
          <w:u w:val="dotted"/>
          <w:cs/>
        </w:rPr>
        <w:tab/>
        <w:t>80,000</w:t>
      </w:r>
      <w:r w:rsidRPr="007C7410">
        <w:rPr>
          <w:rFonts w:ascii="Angsana New" w:hAnsi="Angsana New"/>
          <w:color w:val="000000"/>
          <w:sz w:val="30"/>
          <w:szCs w:val="30"/>
          <w:u w:val="dotted"/>
          <w:cs/>
        </w:rPr>
        <w:tab/>
      </w:r>
      <w:r w:rsidRPr="007C7410">
        <w:rPr>
          <w:rFonts w:ascii="Angsana New" w:hAnsi="Angsana New"/>
          <w:color w:val="000000"/>
          <w:sz w:val="30"/>
          <w:szCs w:val="30"/>
          <w:u w:val="dotted"/>
          <w:cs/>
        </w:rPr>
        <w:tab/>
        <w:t>บ</w:t>
      </w:r>
      <w:r w:rsidRPr="007C7410">
        <w:rPr>
          <w:rFonts w:ascii="Angsana New" w:hAnsi="Angsana New"/>
          <w:color w:val="000000"/>
          <w:sz w:val="30"/>
          <w:szCs w:val="30"/>
          <w:cs/>
        </w:rPr>
        <w:t xml:space="preserve">าท </w:t>
      </w:r>
    </w:p>
    <w:p w14:paraId="4B0C7F1F" w14:textId="77777777" w:rsidR="007C7410" w:rsidRPr="007C7410" w:rsidRDefault="007C7410" w:rsidP="007C7410">
      <w:pPr>
        <w:tabs>
          <w:tab w:val="left" w:pos="360"/>
        </w:tabs>
        <w:rPr>
          <w:rFonts w:ascii="Angsana New" w:hAnsi="Angsana New"/>
          <w:color w:val="000000"/>
          <w:sz w:val="30"/>
          <w:szCs w:val="30"/>
          <w:cs/>
        </w:rPr>
      </w:pPr>
    </w:p>
    <w:p w14:paraId="3975B2F6" w14:textId="77777777" w:rsidR="007C7410" w:rsidRPr="007C7410" w:rsidRDefault="007C7410" w:rsidP="007C7410">
      <w:pPr>
        <w:tabs>
          <w:tab w:val="left" w:pos="360"/>
        </w:tabs>
        <w:spacing w:before="120"/>
        <w:ind w:right="-101"/>
        <w:rPr>
          <w:rFonts w:ascii="Angsana New" w:hAnsi="Angsana New"/>
          <w:b/>
          <w:bCs/>
          <w:color w:val="000000"/>
          <w:sz w:val="30"/>
          <w:szCs w:val="30"/>
          <w:u w:val="single"/>
          <w:cs/>
        </w:rPr>
      </w:pPr>
      <w:r w:rsidRPr="007C7410">
        <w:rPr>
          <w:rFonts w:ascii="Angsana New" w:hAnsi="Angsana New"/>
          <w:b/>
          <w:bCs/>
          <w:color w:val="000000"/>
          <w:sz w:val="30"/>
          <w:szCs w:val="30"/>
          <w:cs/>
        </w:rPr>
        <w:t>2.</w:t>
      </w:r>
      <w:r w:rsidRPr="007C7410">
        <w:rPr>
          <w:rFonts w:ascii="Angsana New" w:hAnsi="Angsana New"/>
          <w:b/>
          <w:bCs/>
          <w:color w:val="000000"/>
          <w:sz w:val="30"/>
          <w:szCs w:val="30"/>
          <w:u w:val="single"/>
          <w:cs/>
        </w:rPr>
        <w:t xml:space="preserve"> ค่าบริการอื่น</w:t>
      </w:r>
      <w:r w:rsidRPr="007C7410">
        <w:rPr>
          <w:rFonts w:ascii="Angsana New" w:hAnsi="Angsana New" w:hint="cs"/>
          <w:b/>
          <w:bCs/>
          <w:color w:val="000000"/>
          <w:sz w:val="30"/>
          <w:szCs w:val="30"/>
          <w:u w:val="single"/>
          <w:cs/>
        </w:rPr>
        <w:t>ที่นอกเหนือจากงานสอบบัญชี</w:t>
      </w:r>
      <w:r w:rsidRPr="007C7410">
        <w:rPr>
          <w:rFonts w:ascii="Angsana New" w:hAnsi="Angsana New"/>
          <w:b/>
          <w:bCs/>
          <w:color w:val="000000"/>
          <w:sz w:val="30"/>
          <w:szCs w:val="30"/>
          <w:u w:val="single"/>
          <w:cs/>
        </w:rPr>
        <w:t xml:space="preserve"> (non-audit fee)</w:t>
      </w:r>
    </w:p>
    <w:p w14:paraId="735F5404" w14:textId="77777777" w:rsidR="007C7410" w:rsidRPr="007C7410" w:rsidRDefault="007C7410" w:rsidP="007C7410">
      <w:pPr>
        <w:tabs>
          <w:tab w:val="left" w:pos="360"/>
        </w:tabs>
        <w:rPr>
          <w:rFonts w:ascii="Angsana New" w:hAnsi="Angsana New"/>
          <w:color w:val="000000"/>
          <w:sz w:val="14"/>
          <w:szCs w:val="14"/>
          <w:cs/>
        </w:rPr>
      </w:pPr>
    </w:p>
    <w:p w14:paraId="2B2716B0" w14:textId="77777777" w:rsidR="007C7410" w:rsidRPr="007C7410" w:rsidRDefault="007C7410" w:rsidP="007C7410">
      <w:pPr>
        <w:tabs>
          <w:tab w:val="left" w:pos="360"/>
        </w:tabs>
        <w:ind w:right="-94"/>
        <w:rPr>
          <w:rFonts w:ascii="Angsana New" w:hAnsi="Angsana New"/>
          <w:color w:val="000000"/>
          <w:sz w:val="30"/>
          <w:szCs w:val="30"/>
        </w:rPr>
      </w:pPr>
      <w:r w:rsidRPr="007C7410">
        <w:rPr>
          <w:rFonts w:ascii="Angsana New" w:hAnsi="Angsana New" w:hint="cs"/>
          <w:color w:val="000000"/>
          <w:sz w:val="30"/>
          <w:szCs w:val="30"/>
          <w:cs/>
        </w:rPr>
        <w:tab/>
      </w:r>
      <w:r w:rsidRPr="007C7410">
        <w:rPr>
          <w:rFonts w:ascii="Angsana New" w:hAnsi="Angsana New"/>
          <w:color w:val="000000"/>
          <w:sz w:val="30"/>
          <w:szCs w:val="30"/>
          <w:cs/>
        </w:rPr>
        <w:t>บริษัทและบริษัทย่อยจ่ายค่าบริการอื่น</w:t>
      </w:r>
      <w:r w:rsidRPr="007C7410">
        <w:rPr>
          <w:rFonts w:ascii="Angsana New" w:hAnsi="Angsana New" w:hint="cs"/>
          <w:sz w:val="30"/>
          <w:szCs w:val="30"/>
          <w:cs/>
        </w:rPr>
        <w:t>ที่นอกเหนือจากงานสอบบัญชีให้แก่</w:t>
      </w:r>
      <w:r w:rsidRPr="007C7410">
        <w:rPr>
          <w:rFonts w:ascii="Angsana New" w:hAnsi="Angsana New" w:hint="cs"/>
          <w:b/>
          <w:bCs/>
          <w:color w:val="000000"/>
          <w:sz w:val="30"/>
          <w:szCs w:val="30"/>
          <w:cs/>
        </w:rPr>
        <w:t>สำนักงานสอบบัญชีและ</w:t>
      </w:r>
      <w:r w:rsidRPr="007C7410">
        <w:rPr>
          <w:rFonts w:ascii="Angsana New" w:hAnsi="Angsana New"/>
          <w:color w:val="000000"/>
          <w:sz w:val="30"/>
          <w:szCs w:val="30"/>
          <w:cs/>
        </w:rPr>
        <w:br/>
      </w:r>
      <w:r w:rsidRPr="007C7410">
        <w:rPr>
          <w:rFonts w:ascii="Angsana New" w:hAnsi="Angsana New" w:hint="cs"/>
          <w:b/>
          <w:bCs/>
          <w:color w:val="000000"/>
          <w:sz w:val="30"/>
          <w:szCs w:val="30"/>
          <w:cs/>
        </w:rPr>
        <w:t>บริษัทในเครือ</w:t>
      </w:r>
      <w:r w:rsidRPr="007C7410">
        <w:rPr>
          <w:rFonts w:ascii="Angsana New" w:hAnsi="Angsana New"/>
          <w:color w:val="000000"/>
          <w:sz w:val="30"/>
          <w:szCs w:val="30"/>
          <w:cs/>
        </w:rPr>
        <w:t>ดังกล่าว</w:t>
      </w:r>
      <w:r w:rsidRPr="007C7410">
        <w:rPr>
          <w:rFonts w:ascii="Angsana New" w:hAnsi="Angsana New" w:hint="cs"/>
          <w:color w:val="000000"/>
          <w:sz w:val="30"/>
          <w:szCs w:val="30"/>
          <w:cs/>
        </w:rPr>
        <w:t xml:space="preserve">โดยมีรายละเอียดดังนี้ </w:t>
      </w:r>
    </w:p>
    <w:p w14:paraId="159E33E2" w14:textId="77777777" w:rsidR="007C7410" w:rsidRPr="007C7410" w:rsidRDefault="007C7410" w:rsidP="007C7410">
      <w:pPr>
        <w:tabs>
          <w:tab w:val="left" w:pos="360"/>
        </w:tabs>
        <w:ind w:right="-94"/>
        <w:rPr>
          <w:rFonts w:ascii="Angsana New" w:hAnsi="Angsana New"/>
          <w:color w:val="000000"/>
          <w:sz w:val="30"/>
          <w:szCs w:val="30"/>
          <w:cs/>
        </w:rPr>
      </w:pPr>
    </w:p>
    <w:tbl>
      <w:tblPr>
        <w:tblW w:w="9090" w:type="dxa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00"/>
        <w:gridCol w:w="1350"/>
        <w:gridCol w:w="2250"/>
        <w:gridCol w:w="1740"/>
        <w:gridCol w:w="1500"/>
        <w:gridCol w:w="1350"/>
      </w:tblGrid>
      <w:tr w:rsidR="007C7410" w:rsidRPr="007C7410" w14:paraId="671072D9" w14:textId="77777777" w:rsidTr="007C7410">
        <w:trPr>
          <w:cantSplit/>
          <w:tblHeader/>
        </w:trPr>
        <w:tc>
          <w:tcPr>
            <w:tcW w:w="900" w:type="dxa"/>
            <w:vMerge w:val="restart"/>
          </w:tcPr>
          <w:p w14:paraId="713925B0" w14:textId="77777777" w:rsidR="007C7410" w:rsidRPr="007C7410" w:rsidRDefault="007C7410" w:rsidP="007C7410">
            <w:pPr>
              <w:pStyle w:val="Heading7"/>
              <w:jc w:val="center"/>
              <w:rPr>
                <w:rFonts w:ascii="Angsana New" w:hAnsi="Angsana New"/>
                <w:b/>
                <w:bCs/>
                <w:szCs w:val="28"/>
                <w:cs/>
                <w:lang w:eastAsia="en-US"/>
              </w:rPr>
            </w:pPr>
            <w:r w:rsidRPr="007C7410">
              <w:rPr>
                <w:rFonts w:ascii="Angsana New" w:hAnsi="Angsana New"/>
                <w:b/>
                <w:bCs/>
                <w:szCs w:val="28"/>
                <w:cs/>
                <w:lang w:eastAsia="en-US"/>
              </w:rPr>
              <w:t>รายการที่</w:t>
            </w:r>
          </w:p>
        </w:tc>
        <w:tc>
          <w:tcPr>
            <w:tcW w:w="1350" w:type="dxa"/>
            <w:vMerge w:val="restart"/>
            <w:vAlign w:val="center"/>
          </w:tcPr>
          <w:p w14:paraId="3867C0CE" w14:textId="77777777" w:rsidR="007C7410" w:rsidRPr="007C7410" w:rsidRDefault="007C7410" w:rsidP="007C7410">
            <w:pPr>
              <w:tabs>
                <w:tab w:val="left" w:pos="360"/>
              </w:tabs>
              <w:ind w:right="-101"/>
              <w:jc w:val="center"/>
              <w:rPr>
                <w:rFonts w:ascii="Angsana New" w:hAnsi="Angsana New"/>
                <w:b/>
                <w:bCs/>
                <w:color w:val="000000"/>
                <w:cs/>
              </w:rPr>
            </w:pPr>
            <w:r w:rsidRPr="007C7410">
              <w:rPr>
                <w:rFonts w:ascii="Angsana New" w:hAnsi="Angsana New"/>
                <w:b/>
                <w:bCs/>
                <w:color w:val="000000"/>
                <w:cs/>
              </w:rPr>
              <w:t>ชื่อบริษัท</w:t>
            </w:r>
            <w:r w:rsidRPr="007C7410">
              <w:rPr>
                <w:rFonts w:ascii="Angsana New" w:hAnsi="Angsana New" w:hint="cs"/>
                <w:b/>
                <w:bCs/>
                <w:color w:val="000000"/>
                <w:cs/>
              </w:rPr>
              <w:br/>
            </w:r>
            <w:r w:rsidRPr="007C7410">
              <w:rPr>
                <w:rFonts w:ascii="Angsana New" w:hAnsi="Angsana New"/>
                <w:b/>
                <w:bCs/>
                <w:color w:val="000000"/>
                <w:cs/>
              </w:rPr>
              <w:t>ผู้จ่าย</w:t>
            </w:r>
          </w:p>
        </w:tc>
        <w:tc>
          <w:tcPr>
            <w:tcW w:w="2250" w:type="dxa"/>
            <w:vMerge w:val="restart"/>
            <w:vAlign w:val="center"/>
          </w:tcPr>
          <w:p w14:paraId="7F5C8004" w14:textId="77777777" w:rsidR="007C7410" w:rsidRPr="007C7410" w:rsidRDefault="007C7410" w:rsidP="007C7410">
            <w:pPr>
              <w:tabs>
                <w:tab w:val="left" w:pos="360"/>
              </w:tabs>
              <w:ind w:right="-101"/>
              <w:jc w:val="center"/>
              <w:rPr>
                <w:rFonts w:ascii="Angsana New" w:hAnsi="Angsana New"/>
                <w:b/>
                <w:bCs/>
                <w:color w:val="000000"/>
                <w:cs/>
              </w:rPr>
            </w:pPr>
            <w:r w:rsidRPr="007C7410">
              <w:rPr>
                <w:rFonts w:ascii="Angsana New" w:hAnsi="Angsana New"/>
                <w:b/>
                <w:bCs/>
                <w:color w:val="000000"/>
                <w:cs/>
              </w:rPr>
              <w:t xml:space="preserve">ประเภทของงานบริการอื่น </w:t>
            </w:r>
            <w:r w:rsidRPr="007C7410">
              <w:rPr>
                <w:rFonts w:ascii="Angsana New" w:hAnsi="Angsana New"/>
                <w:b/>
                <w:bCs/>
                <w:color w:val="000000"/>
                <w:cs/>
              </w:rPr>
              <w:br/>
              <w:t>(non-audit service)</w:t>
            </w:r>
          </w:p>
        </w:tc>
        <w:tc>
          <w:tcPr>
            <w:tcW w:w="1740" w:type="dxa"/>
            <w:vMerge w:val="restart"/>
            <w:vAlign w:val="center"/>
          </w:tcPr>
          <w:p w14:paraId="1AA809D9" w14:textId="77777777" w:rsidR="007C7410" w:rsidRPr="007C7410" w:rsidRDefault="007C7410" w:rsidP="007C7410">
            <w:pPr>
              <w:tabs>
                <w:tab w:val="left" w:pos="360"/>
              </w:tabs>
              <w:ind w:right="-101"/>
              <w:jc w:val="center"/>
              <w:rPr>
                <w:rFonts w:ascii="Angsana New" w:hAnsi="Angsana New"/>
                <w:b/>
                <w:bCs/>
                <w:color w:val="000000"/>
                <w:cs/>
              </w:rPr>
            </w:pPr>
            <w:r w:rsidRPr="007C7410">
              <w:rPr>
                <w:rFonts w:ascii="Angsana New" w:hAnsi="Angsana New"/>
                <w:b/>
                <w:bCs/>
                <w:color w:val="000000"/>
                <w:cs/>
              </w:rPr>
              <w:t>ผู้ให้บริการ</w:t>
            </w:r>
          </w:p>
        </w:tc>
        <w:tc>
          <w:tcPr>
            <w:tcW w:w="2850" w:type="dxa"/>
            <w:gridSpan w:val="2"/>
            <w:vAlign w:val="center"/>
          </w:tcPr>
          <w:p w14:paraId="3B8E8EFE" w14:textId="77777777" w:rsidR="007C7410" w:rsidRPr="007C7410" w:rsidRDefault="007C7410" w:rsidP="007C7410">
            <w:pPr>
              <w:tabs>
                <w:tab w:val="left" w:pos="360"/>
              </w:tabs>
              <w:ind w:right="-101"/>
              <w:jc w:val="center"/>
              <w:rPr>
                <w:rFonts w:ascii="Angsana New" w:hAnsi="Angsana New"/>
                <w:b/>
                <w:bCs/>
                <w:color w:val="000000"/>
                <w:cs/>
              </w:rPr>
            </w:pPr>
            <w:r w:rsidRPr="007C7410">
              <w:rPr>
                <w:rFonts w:ascii="Angsana New" w:hAnsi="Angsana New"/>
                <w:b/>
                <w:bCs/>
                <w:color w:val="000000"/>
                <w:cs/>
              </w:rPr>
              <w:t>ค่าบริการอื่น</w:t>
            </w:r>
            <w:r w:rsidRPr="007C7410">
              <w:rPr>
                <w:rFonts w:ascii="Angsana New" w:hAnsi="Angsana New" w:hint="cs"/>
                <w:b/>
                <w:bCs/>
                <w:color w:val="000000"/>
                <w:cs/>
              </w:rPr>
              <w:t>ที่นอกเหนือจากงานสอบบัญชี</w:t>
            </w:r>
          </w:p>
        </w:tc>
      </w:tr>
      <w:tr w:rsidR="007C7410" w:rsidRPr="007C7410" w14:paraId="337D1366" w14:textId="77777777" w:rsidTr="007C7410">
        <w:trPr>
          <w:cantSplit/>
          <w:tblHeader/>
        </w:trPr>
        <w:tc>
          <w:tcPr>
            <w:tcW w:w="900" w:type="dxa"/>
            <w:vMerge/>
          </w:tcPr>
          <w:p w14:paraId="7D12E118" w14:textId="77777777" w:rsidR="007C7410" w:rsidRPr="007C7410" w:rsidRDefault="007C7410" w:rsidP="007C7410">
            <w:pPr>
              <w:tabs>
                <w:tab w:val="left" w:pos="360"/>
              </w:tabs>
              <w:ind w:right="-101"/>
              <w:jc w:val="center"/>
              <w:rPr>
                <w:rFonts w:ascii="Angsana New" w:hAnsi="Angsana New"/>
                <w:b/>
                <w:bCs/>
                <w:color w:val="000000"/>
                <w:cs/>
              </w:rPr>
            </w:pPr>
          </w:p>
        </w:tc>
        <w:tc>
          <w:tcPr>
            <w:tcW w:w="1350" w:type="dxa"/>
            <w:vMerge/>
          </w:tcPr>
          <w:p w14:paraId="585255FF" w14:textId="77777777" w:rsidR="007C7410" w:rsidRPr="007C7410" w:rsidRDefault="007C7410" w:rsidP="007C7410">
            <w:pPr>
              <w:tabs>
                <w:tab w:val="left" w:pos="360"/>
              </w:tabs>
              <w:ind w:right="-101"/>
              <w:rPr>
                <w:rFonts w:ascii="Angsana New" w:hAnsi="Angsana New"/>
                <w:b/>
                <w:bCs/>
                <w:color w:val="000000"/>
                <w:cs/>
              </w:rPr>
            </w:pPr>
          </w:p>
        </w:tc>
        <w:tc>
          <w:tcPr>
            <w:tcW w:w="2250" w:type="dxa"/>
            <w:vMerge/>
          </w:tcPr>
          <w:p w14:paraId="69B9F046" w14:textId="77777777" w:rsidR="007C7410" w:rsidRPr="007C7410" w:rsidRDefault="007C7410" w:rsidP="007C7410">
            <w:pPr>
              <w:tabs>
                <w:tab w:val="left" w:pos="360"/>
              </w:tabs>
              <w:ind w:right="-101"/>
              <w:rPr>
                <w:rFonts w:ascii="Angsana New" w:hAnsi="Angsana New"/>
                <w:b/>
                <w:bCs/>
                <w:color w:val="000000"/>
                <w:cs/>
              </w:rPr>
            </w:pPr>
          </w:p>
        </w:tc>
        <w:tc>
          <w:tcPr>
            <w:tcW w:w="1740" w:type="dxa"/>
            <w:vMerge/>
          </w:tcPr>
          <w:p w14:paraId="1D43A910" w14:textId="77777777" w:rsidR="007C7410" w:rsidRPr="007C7410" w:rsidRDefault="007C7410" w:rsidP="007C7410">
            <w:pPr>
              <w:tabs>
                <w:tab w:val="left" w:pos="360"/>
              </w:tabs>
              <w:ind w:right="-101"/>
              <w:rPr>
                <w:rFonts w:ascii="Angsana New" w:hAnsi="Angsana New"/>
                <w:b/>
                <w:bCs/>
                <w:color w:val="000000"/>
                <w:cs/>
              </w:rPr>
            </w:pPr>
          </w:p>
        </w:tc>
        <w:tc>
          <w:tcPr>
            <w:tcW w:w="1500" w:type="dxa"/>
          </w:tcPr>
          <w:p w14:paraId="47B9996A" w14:textId="77777777" w:rsidR="007C7410" w:rsidRPr="007C7410" w:rsidRDefault="007C7410" w:rsidP="007C7410">
            <w:pPr>
              <w:tabs>
                <w:tab w:val="left" w:pos="360"/>
              </w:tabs>
              <w:ind w:right="-101"/>
              <w:jc w:val="center"/>
              <w:rPr>
                <w:rFonts w:ascii="Angsana New" w:hAnsi="Angsana New"/>
                <w:b/>
                <w:bCs/>
                <w:color w:val="000000"/>
                <w:cs/>
              </w:rPr>
            </w:pPr>
            <w:r w:rsidRPr="007C7410">
              <w:rPr>
                <w:rFonts w:ascii="Angsana New" w:hAnsi="Angsana New"/>
                <w:b/>
                <w:bCs/>
                <w:color w:val="000000"/>
                <w:cs/>
              </w:rPr>
              <w:t>ส่วนที่จ่ายไปในระหว่างปีบัญชี</w:t>
            </w:r>
          </w:p>
        </w:tc>
        <w:tc>
          <w:tcPr>
            <w:tcW w:w="1350" w:type="dxa"/>
          </w:tcPr>
          <w:p w14:paraId="363F3FBD" w14:textId="77777777" w:rsidR="007C7410" w:rsidRPr="007C7410" w:rsidRDefault="007C7410" w:rsidP="007C7410">
            <w:pPr>
              <w:tabs>
                <w:tab w:val="left" w:pos="360"/>
              </w:tabs>
              <w:ind w:right="-101"/>
              <w:jc w:val="center"/>
              <w:rPr>
                <w:rFonts w:ascii="Angsana New" w:hAnsi="Angsana New"/>
                <w:b/>
                <w:bCs/>
                <w:color w:val="000000"/>
                <w:cs/>
              </w:rPr>
            </w:pPr>
            <w:r w:rsidRPr="007C7410">
              <w:rPr>
                <w:rFonts w:ascii="Angsana New" w:hAnsi="Angsana New"/>
                <w:b/>
                <w:bCs/>
                <w:color w:val="000000"/>
                <w:cs/>
              </w:rPr>
              <w:t>ส่วนที่จะต้อ</w:t>
            </w:r>
            <w:r w:rsidRPr="007C7410">
              <w:rPr>
                <w:rFonts w:ascii="Angsana New" w:hAnsi="Angsana New"/>
                <w:b/>
                <w:bCs/>
                <w:cs/>
              </w:rPr>
              <w:t>ง</w:t>
            </w:r>
            <w:r w:rsidRPr="007C7410">
              <w:rPr>
                <w:rFonts w:ascii="Angsana New" w:hAnsi="Angsana New"/>
                <w:b/>
                <w:bCs/>
                <w:color w:val="000000"/>
                <w:cs/>
              </w:rPr>
              <w:t>จ่ายในอนาคต</w:t>
            </w:r>
          </w:p>
        </w:tc>
      </w:tr>
      <w:tr w:rsidR="007C7410" w:rsidRPr="007C7410" w14:paraId="18707CCD" w14:textId="77777777" w:rsidTr="007C7410">
        <w:tc>
          <w:tcPr>
            <w:tcW w:w="900" w:type="dxa"/>
          </w:tcPr>
          <w:p w14:paraId="605DEC72" w14:textId="77777777" w:rsidR="007C7410" w:rsidRPr="007C7410" w:rsidRDefault="007C7410" w:rsidP="007C7410">
            <w:pPr>
              <w:tabs>
                <w:tab w:val="left" w:pos="360"/>
              </w:tabs>
              <w:ind w:right="-101"/>
              <w:jc w:val="center"/>
              <w:rPr>
                <w:rFonts w:ascii="Angsana New" w:hAnsi="Angsana New"/>
                <w:color w:val="000000"/>
                <w:cs/>
              </w:rPr>
            </w:pPr>
            <w:r w:rsidRPr="007C7410">
              <w:rPr>
                <w:rFonts w:ascii="Angsana New" w:hAnsi="Angsana New" w:hint="cs"/>
                <w:color w:val="000000"/>
                <w:cs/>
              </w:rPr>
              <w:t>1</w:t>
            </w:r>
          </w:p>
        </w:tc>
        <w:tc>
          <w:tcPr>
            <w:tcW w:w="1350" w:type="dxa"/>
          </w:tcPr>
          <w:p w14:paraId="0E44BAB1" w14:textId="77777777" w:rsidR="007C7410" w:rsidRPr="007C7410" w:rsidRDefault="007C7410" w:rsidP="007C7410">
            <w:pPr>
              <w:tabs>
                <w:tab w:val="left" w:pos="360"/>
              </w:tabs>
              <w:ind w:right="-101"/>
              <w:rPr>
                <w:rFonts w:ascii="Angsana New" w:hAnsi="Angsana New"/>
                <w:color w:val="000000"/>
                <w:cs/>
              </w:rPr>
            </w:pPr>
            <w:r w:rsidRPr="007C7410">
              <w:rPr>
                <w:rFonts w:ascii="Angsana New" w:hAnsi="Angsana New"/>
                <w:color w:val="000000"/>
                <w:cs/>
              </w:rPr>
              <w:t>บมจ. ตัวอย่าง</w:t>
            </w:r>
          </w:p>
        </w:tc>
        <w:tc>
          <w:tcPr>
            <w:tcW w:w="2250" w:type="dxa"/>
          </w:tcPr>
          <w:p w14:paraId="7DBAD3A4" w14:textId="77777777" w:rsidR="007C7410" w:rsidRPr="007C7410" w:rsidRDefault="007C7410" w:rsidP="007C7410">
            <w:pPr>
              <w:tabs>
                <w:tab w:val="left" w:pos="360"/>
              </w:tabs>
              <w:ind w:right="-101"/>
              <w:rPr>
                <w:rFonts w:ascii="Angsana New" w:hAnsi="Angsana New"/>
                <w:color w:val="000000"/>
                <w:cs/>
              </w:rPr>
            </w:pPr>
            <w:r w:rsidRPr="007C7410">
              <w:rPr>
                <w:rFonts w:ascii="Angsana New" w:hAnsi="Angsana New"/>
                <w:color w:val="000000"/>
                <w:cs/>
              </w:rPr>
              <w:t>การตรวจสอบ</w:t>
            </w:r>
            <w:r w:rsidRPr="007C7410">
              <w:rPr>
                <w:rFonts w:ascii="Angsana New" w:hAnsi="Angsana New" w:hint="cs"/>
                <w:color w:val="000000"/>
                <w:cs/>
              </w:rPr>
              <w:t>ตามวิธีการ</w:t>
            </w:r>
            <w:r w:rsidRPr="007C7410">
              <w:rPr>
                <w:rFonts w:ascii="Angsana New" w:hAnsi="Angsana New"/>
                <w:color w:val="000000"/>
                <w:cs/>
              </w:rPr>
              <w:br/>
            </w:r>
            <w:r w:rsidRPr="007C7410">
              <w:rPr>
                <w:rFonts w:ascii="Angsana New" w:hAnsi="Angsana New" w:hint="cs"/>
                <w:color w:val="000000"/>
                <w:cs/>
              </w:rPr>
              <w:t xml:space="preserve">ที่ตกลงร่วมกัน </w:t>
            </w:r>
          </w:p>
        </w:tc>
        <w:tc>
          <w:tcPr>
            <w:tcW w:w="1740" w:type="dxa"/>
          </w:tcPr>
          <w:p w14:paraId="03563564" w14:textId="77777777" w:rsidR="007C7410" w:rsidRPr="007C7410" w:rsidRDefault="007C7410" w:rsidP="007C7410">
            <w:pPr>
              <w:tabs>
                <w:tab w:val="left" w:pos="360"/>
              </w:tabs>
              <w:ind w:right="-101"/>
              <w:rPr>
                <w:rFonts w:ascii="Angsana New" w:hAnsi="Angsana New"/>
                <w:color w:val="000000"/>
                <w:cs/>
              </w:rPr>
            </w:pPr>
            <w:r w:rsidRPr="007C7410">
              <w:rPr>
                <w:rFonts w:ascii="Angsana New" w:hAnsi="Angsana New"/>
                <w:color w:val="000000"/>
                <w:cs/>
              </w:rPr>
              <w:t>สำนักงาน ABC</w:t>
            </w:r>
          </w:p>
        </w:tc>
        <w:tc>
          <w:tcPr>
            <w:tcW w:w="1500" w:type="dxa"/>
          </w:tcPr>
          <w:p w14:paraId="1D4AE5B8" w14:textId="77777777" w:rsidR="007C7410" w:rsidRPr="007C7410" w:rsidRDefault="007C7410" w:rsidP="007C7410">
            <w:pPr>
              <w:tabs>
                <w:tab w:val="left" w:pos="360"/>
              </w:tabs>
              <w:ind w:right="-101"/>
              <w:jc w:val="center"/>
              <w:rPr>
                <w:rFonts w:ascii="Angsana New" w:hAnsi="Angsana New"/>
                <w:color w:val="000000"/>
                <w:cs/>
              </w:rPr>
            </w:pPr>
            <w:r w:rsidRPr="007C7410">
              <w:rPr>
                <w:rFonts w:ascii="Angsana New" w:hAnsi="Angsana New"/>
                <w:color w:val="000000"/>
                <w:cs/>
              </w:rPr>
              <w:t>100,000</w:t>
            </w:r>
          </w:p>
        </w:tc>
        <w:tc>
          <w:tcPr>
            <w:tcW w:w="1350" w:type="dxa"/>
          </w:tcPr>
          <w:p w14:paraId="5D5B73A6" w14:textId="77777777" w:rsidR="007C7410" w:rsidRPr="007C7410" w:rsidRDefault="007C7410" w:rsidP="007C7410">
            <w:pPr>
              <w:tabs>
                <w:tab w:val="left" w:pos="360"/>
              </w:tabs>
              <w:ind w:right="-101"/>
              <w:jc w:val="center"/>
              <w:rPr>
                <w:rFonts w:ascii="Angsana New" w:hAnsi="Angsana New"/>
                <w:color w:val="000000"/>
                <w:cs/>
              </w:rPr>
            </w:pPr>
            <w:r w:rsidRPr="007C7410">
              <w:rPr>
                <w:rFonts w:ascii="Angsana New" w:hAnsi="Angsana New"/>
                <w:color w:val="000000"/>
                <w:cs/>
              </w:rPr>
              <w:t>50,000</w:t>
            </w:r>
          </w:p>
        </w:tc>
      </w:tr>
      <w:tr w:rsidR="007C7410" w:rsidRPr="007C7410" w14:paraId="10F802E7" w14:textId="77777777" w:rsidTr="007C7410">
        <w:tc>
          <w:tcPr>
            <w:tcW w:w="900" w:type="dxa"/>
          </w:tcPr>
          <w:p w14:paraId="2E70819E" w14:textId="77777777" w:rsidR="007C7410" w:rsidRPr="007C7410" w:rsidRDefault="007C7410" w:rsidP="007C7410">
            <w:pPr>
              <w:tabs>
                <w:tab w:val="left" w:pos="360"/>
              </w:tabs>
              <w:ind w:right="-101"/>
              <w:jc w:val="center"/>
              <w:rPr>
                <w:rFonts w:ascii="Angsana New" w:hAnsi="Angsana New"/>
                <w:color w:val="000000"/>
                <w:lang w:val="en-US"/>
              </w:rPr>
            </w:pPr>
            <w:r w:rsidRPr="007C7410">
              <w:rPr>
                <w:rFonts w:ascii="Angsana New" w:hAnsi="Angsana New"/>
                <w:color w:val="000000"/>
                <w:lang w:val="en-US"/>
              </w:rPr>
              <w:lastRenderedPageBreak/>
              <w:t>2</w:t>
            </w:r>
          </w:p>
        </w:tc>
        <w:tc>
          <w:tcPr>
            <w:tcW w:w="1350" w:type="dxa"/>
          </w:tcPr>
          <w:p w14:paraId="2D294645" w14:textId="77777777" w:rsidR="007C7410" w:rsidRPr="007C7410" w:rsidRDefault="007C7410" w:rsidP="007C7410">
            <w:pPr>
              <w:tabs>
                <w:tab w:val="left" w:pos="360"/>
              </w:tabs>
              <w:ind w:right="-101"/>
              <w:rPr>
                <w:rFonts w:ascii="Angsana New" w:hAnsi="Angsana New"/>
                <w:color w:val="000000"/>
                <w:cs/>
              </w:rPr>
            </w:pPr>
            <w:r w:rsidRPr="007C7410">
              <w:rPr>
                <w:rFonts w:ascii="Angsana New" w:hAnsi="Angsana New"/>
                <w:color w:val="000000"/>
                <w:cs/>
              </w:rPr>
              <w:t>บมจ. ตัวอย่าง</w:t>
            </w:r>
          </w:p>
        </w:tc>
        <w:tc>
          <w:tcPr>
            <w:tcW w:w="2250" w:type="dxa"/>
          </w:tcPr>
          <w:p w14:paraId="23797D90" w14:textId="77777777" w:rsidR="007C7410" w:rsidRPr="007C7410" w:rsidRDefault="007C7410" w:rsidP="007C7410">
            <w:pPr>
              <w:tabs>
                <w:tab w:val="left" w:pos="360"/>
              </w:tabs>
              <w:ind w:right="-101"/>
              <w:rPr>
                <w:rFonts w:ascii="Angsana New" w:hAnsi="Angsana New"/>
                <w:color w:val="000000"/>
                <w:cs/>
              </w:rPr>
            </w:pPr>
            <w:r w:rsidRPr="007C7410">
              <w:rPr>
                <w:rFonts w:ascii="Angsana New" w:hAnsi="Angsana New" w:hint="cs"/>
                <w:color w:val="000000"/>
                <w:cs/>
              </w:rPr>
              <w:t>การศึกษาความเป็นไปได้ของโครงการ</w:t>
            </w:r>
          </w:p>
        </w:tc>
        <w:tc>
          <w:tcPr>
            <w:tcW w:w="1740" w:type="dxa"/>
          </w:tcPr>
          <w:p w14:paraId="06D2D582" w14:textId="77777777" w:rsidR="007C7410" w:rsidRPr="007C7410" w:rsidRDefault="007C7410" w:rsidP="007C7410">
            <w:pPr>
              <w:tabs>
                <w:tab w:val="left" w:pos="360"/>
              </w:tabs>
              <w:ind w:right="-101"/>
              <w:rPr>
                <w:rFonts w:ascii="Angsana New" w:hAnsi="Angsana New"/>
                <w:color w:val="000000"/>
                <w:lang w:val="en-US"/>
              </w:rPr>
            </w:pPr>
            <w:r w:rsidRPr="007C7410">
              <w:rPr>
                <w:rFonts w:ascii="Angsana New" w:hAnsi="Angsana New"/>
                <w:color w:val="000000"/>
                <w:lang w:val="en-US"/>
              </w:rPr>
              <w:t>ABC Advisory Service Co., Ltd.</w:t>
            </w:r>
          </w:p>
        </w:tc>
        <w:tc>
          <w:tcPr>
            <w:tcW w:w="1500" w:type="dxa"/>
          </w:tcPr>
          <w:p w14:paraId="615587AF" w14:textId="77777777" w:rsidR="007C7410" w:rsidRPr="007C7410" w:rsidRDefault="007C7410" w:rsidP="007C7410">
            <w:pPr>
              <w:tabs>
                <w:tab w:val="left" w:pos="360"/>
              </w:tabs>
              <w:ind w:right="-101"/>
              <w:jc w:val="center"/>
              <w:rPr>
                <w:rFonts w:ascii="Angsana New" w:hAnsi="Angsana New"/>
                <w:color w:val="000000"/>
                <w:cs/>
              </w:rPr>
            </w:pPr>
            <w:r w:rsidRPr="007C7410">
              <w:rPr>
                <w:rFonts w:ascii="Angsana New" w:hAnsi="Angsana New" w:hint="cs"/>
                <w:color w:val="000000"/>
                <w:cs/>
              </w:rPr>
              <w:t>60,000</w:t>
            </w:r>
          </w:p>
        </w:tc>
        <w:tc>
          <w:tcPr>
            <w:tcW w:w="1350" w:type="dxa"/>
          </w:tcPr>
          <w:p w14:paraId="29432BE7" w14:textId="77777777" w:rsidR="007C7410" w:rsidRPr="007C7410" w:rsidRDefault="007C7410" w:rsidP="007C7410">
            <w:pPr>
              <w:tabs>
                <w:tab w:val="left" w:pos="360"/>
              </w:tabs>
              <w:ind w:right="-101"/>
              <w:jc w:val="center"/>
              <w:rPr>
                <w:rFonts w:ascii="Angsana New" w:hAnsi="Angsana New"/>
                <w:color w:val="000000"/>
                <w:cs/>
              </w:rPr>
            </w:pPr>
          </w:p>
        </w:tc>
      </w:tr>
      <w:tr w:rsidR="007C7410" w:rsidRPr="007C7410" w14:paraId="7EA8A2CA" w14:textId="77777777" w:rsidTr="007C7410">
        <w:tc>
          <w:tcPr>
            <w:tcW w:w="900" w:type="dxa"/>
          </w:tcPr>
          <w:p w14:paraId="1594246C" w14:textId="77777777" w:rsidR="007C7410" w:rsidRPr="007C7410" w:rsidRDefault="007C7410" w:rsidP="007C7410">
            <w:pPr>
              <w:tabs>
                <w:tab w:val="left" w:pos="360"/>
              </w:tabs>
              <w:ind w:right="-101"/>
              <w:jc w:val="center"/>
              <w:rPr>
                <w:rFonts w:ascii="Angsana New" w:hAnsi="Angsana New"/>
                <w:color w:val="000000"/>
                <w:cs/>
              </w:rPr>
            </w:pPr>
            <w:r w:rsidRPr="007C7410">
              <w:rPr>
                <w:rFonts w:ascii="Angsana New" w:hAnsi="Angsana New" w:hint="cs"/>
                <w:color w:val="000000"/>
                <w:cs/>
              </w:rPr>
              <w:t>3</w:t>
            </w:r>
          </w:p>
        </w:tc>
        <w:tc>
          <w:tcPr>
            <w:tcW w:w="1350" w:type="dxa"/>
          </w:tcPr>
          <w:p w14:paraId="6F46082A" w14:textId="77777777" w:rsidR="007C7410" w:rsidRPr="007C7410" w:rsidRDefault="007C7410" w:rsidP="007C7410">
            <w:pPr>
              <w:tabs>
                <w:tab w:val="left" w:pos="360"/>
              </w:tabs>
              <w:ind w:right="-101"/>
              <w:rPr>
                <w:rFonts w:ascii="Angsana New" w:hAnsi="Angsana New"/>
                <w:color w:val="000000"/>
                <w:cs/>
              </w:rPr>
            </w:pPr>
            <w:r w:rsidRPr="007C7410">
              <w:rPr>
                <w:rFonts w:ascii="Angsana New" w:hAnsi="Angsana New"/>
                <w:color w:val="000000"/>
                <w:cs/>
              </w:rPr>
              <w:t>บริษัทย่อย 1</w:t>
            </w:r>
          </w:p>
        </w:tc>
        <w:tc>
          <w:tcPr>
            <w:tcW w:w="2250" w:type="dxa"/>
          </w:tcPr>
          <w:p w14:paraId="6CB437A7" w14:textId="77777777" w:rsidR="007C7410" w:rsidRPr="007C7410" w:rsidRDefault="007C7410" w:rsidP="007C7410">
            <w:pPr>
              <w:tabs>
                <w:tab w:val="left" w:pos="360"/>
              </w:tabs>
              <w:ind w:right="-101"/>
              <w:rPr>
                <w:rFonts w:ascii="Angsana New" w:hAnsi="Angsana New"/>
                <w:color w:val="000000"/>
                <w:cs/>
              </w:rPr>
            </w:pPr>
            <w:r w:rsidRPr="007C7410">
              <w:rPr>
                <w:rFonts w:ascii="Angsana New" w:hAnsi="Angsana New"/>
                <w:color w:val="000000"/>
                <w:cs/>
              </w:rPr>
              <w:t>การศึกษาความเป็นไปได้ของโครงการ</w:t>
            </w:r>
          </w:p>
        </w:tc>
        <w:tc>
          <w:tcPr>
            <w:tcW w:w="1740" w:type="dxa"/>
          </w:tcPr>
          <w:p w14:paraId="58C8005F" w14:textId="77777777" w:rsidR="007C7410" w:rsidRPr="007C7410" w:rsidRDefault="007C7410" w:rsidP="007C7410">
            <w:pPr>
              <w:tabs>
                <w:tab w:val="left" w:pos="360"/>
              </w:tabs>
              <w:ind w:right="-101"/>
              <w:rPr>
                <w:rFonts w:ascii="Angsana New" w:hAnsi="Angsana New"/>
                <w:color w:val="000000"/>
                <w:lang w:val="en-US"/>
              </w:rPr>
            </w:pPr>
            <w:r w:rsidRPr="007C7410">
              <w:rPr>
                <w:rFonts w:ascii="Angsana New" w:hAnsi="Angsana New"/>
                <w:color w:val="000000"/>
                <w:lang w:val="en-US"/>
              </w:rPr>
              <w:t>ABC Advisory Service Co., Ltd.</w:t>
            </w:r>
          </w:p>
        </w:tc>
        <w:tc>
          <w:tcPr>
            <w:tcW w:w="1500" w:type="dxa"/>
          </w:tcPr>
          <w:p w14:paraId="0BC31C59" w14:textId="77777777" w:rsidR="007C7410" w:rsidRPr="007C7410" w:rsidRDefault="007C7410" w:rsidP="007C7410">
            <w:pPr>
              <w:tabs>
                <w:tab w:val="left" w:pos="360"/>
              </w:tabs>
              <w:ind w:right="-101"/>
              <w:jc w:val="center"/>
              <w:rPr>
                <w:rFonts w:ascii="Angsana New" w:hAnsi="Angsana New"/>
                <w:color w:val="000000"/>
                <w:cs/>
              </w:rPr>
            </w:pPr>
            <w:r w:rsidRPr="007C7410">
              <w:rPr>
                <w:rFonts w:ascii="Angsana New" w:hAnsi="Angsana New"/>
                <w:color w:val="000000"/>
                <w:cs/>
              </w:rPr>
              <w:t>50,000</w:t>
            </w:r>
          </w:p>
        </w:tc>
        <w:tc>
          <w:tcPr>
            <w:tcW w:w="1350" w:type="dxa"/>
          </w:tcPr>
          <w:p w14:paraId="57234205" w14:textId="77777777" w:rsidR="007C7410" w:rsidRPr="007C7410" w:rsidRDefault="007C7410" w:rsidP="007C7410">
            <w:pPr>
              <w:tabs>
                <w:tab w:val="left" w:pos="360"/>
              </w:tabs>
              <w:ind w:right="-101"/>
              <w:jc w:val="center"/>
              <w:rPr>
                <w:rFonts w:ascii="Angsana New" w:hAnsi="Angsana New"/>
                <w:color w:val="000000"/>
                <w:cs/>
              </w:rPr>
            </w:pPr>
          </w:p>
        </w:tc>
      </w:tr>
      <w:tr w:rsidR="007C7410" w:rsidRPr="007C7410" w14:paraId="39B394A8" w14:textId="77777777" w:rsidTr="007C7410">
        <w:tc>
          <w:tcPr>
            <w:tcW w:w="900" w:type="dxa"/>
          </w:tcPr>
          <w:p w14:paraId="267A0B95" w14:textId="77777777" w:rsidR="007C7410" w:rsidRPr="007C7410" w:rsidRDefault="007C7410" w:rsidP="007C7410">
            <w:pPr>
              <w:tabs>
                <w:tab w:val="left" w:pos="360"/>
              </w:tabs>
              <w:ind w:right="-101"/>
              <w:jc w:val="center"/>
              <w:rPr>
                <w:rFonts w:ascii="Angsana New" w:hAnsi="Angsana New"/>
                <w:color w:val="000000"/>
                <w:cs/>
              </w:rPr>
            </w:pPr>
            <w:r w:rsidRPr="007C7410">
              <w:rPr>
                <w:rFonts w:ascii="Angsana New" w:hAnsi="Angsana New" w:hint="cs"/>
                <w:color w:val="000000"/>
                <w:cs/>
              </w:rPr>
              <w:t>4</w:t>
            </w:r>
          </w:p>
        </w:tc>
        <w:tc>
          <w:tcPr>
            <w:tcW w:w="1350" w:type="dxa"/>
          </w:tcPr>
          <w:p w14:paraId="331B11B2" w14:textId="77777777" w:rsidR="007C7410" w:rsidRPr="007C7410" w:rsidRDefault="007C7410" w:rsidP="007C7410">
            <w:pPr>
              <w:tabs>
                <w:tab w:val="left" w:pos="360"/>
              </w:tabs>
              <w:ind w:right="-101"/>
              <w:rPr>
                <w:rFonts w:ascii="Angsana New" w:hAnsi="Angsana New"/>
                <w:color w:val="000000"/>
                <w:cs/>
              </w:rPr>
            </w:pPr>
            <w:r w:rsidRPr="007C7410">
              <w:rPr>
                <w:rFonts w:ascii="Angsana New" w:hAnsi="Angsana New"/>
                <w:color w:val="000000"/>
                <w:cs/>
              </w:rPr>
              <w:t>บริษัทย่อย 2</w:t>
            </w:r>
          </w:p>
        </w:tc>
        <w:tc>
          <w:tcPr>
            <w:tcW w:w="2250" w:type="dxa"/>
          </w:tcPr>
          <w:p w14:paraId="3082A6D7" w14:textId="77777777" w:rsidR="007C7410" w:rsidRPr="007C7410" w:rsidRDefault="007C7410" w:rsidP="007C7410">
            <w:pPr>
              <w:tabs>
                <w:tab w:val="left" w:pos="360"/>
              </w:tabs>
              <w:ind w:right="-101"/>
              <w:rPr>
                <w:rFonts w:ascii="Angsana New" w:hAnsi="Angsana New"/>
                <w:color w:val="000000"/>
                <w:cs/>
              </w:rPr>
            </w:pPr>
            <w:r w:rsidRPr="007C7410">
              <w:rPr>
                <w:rFonts w:ascii="Angsana New" w:hAnsi="Angsana New"/>
                <w:color w:val="000000"/>
                <w:cs/>
              </w:rPr>
              <w:t>การตรวจสอบการปฏิบัติ</w:t>
            </w:r>
            <w:r w:rsidRPr="007C7410">
              <w:rPr>
                <w:rFonts w:ascii="Angsana New" w:hAnsi="Angsana New" w:hint="cs"/>
                <w:color w:val="000000"/>
                <w:cs/>
              </w:rPr>
              <w:br/>
            </w:r>
            <w:r w:rsidRPr="007C7410">
              <w:rPr>
                <w:rFonts w:ascii="Angsana New" w:hAnsi="Angsana New"/>
                <w:color w:val="000000"/>
                <w:cs/>
              </w:rPr>
              <w:t xml:space="preserve">ตามสัญญา  </w:t>
            </w:r>
          </w:p>
        </w:tc>
        <w:tc>
          <w:tcPr>
            <w:tcW w:w="1740" w:type="dxa"/>
          </w:tcPr>
          <w:p w14:paraId="1F476365" w14:textId="77777777" w:rsidR="007C7410" w:rsidRPr="007C7410" w:rsidRDefault="007C7410" w:rsidP="007C7410">
            <w:pPr>
              <w:tabs>
                <w:tab w:val="left" w:pos="360"/>
              </w:tabs>
              <w:ind w:right="-101"/>
              <w:rPr>
                <w:rFonts w:ascii="Angsana New" w:hAnsi="Angsana New"/>
                <w:color w:val="000000"/>
                <w:cs/>
              </w:rPr>
            </w:pPr>
            <w:r w:rsidRPr="007C7410">
              <w:rPr>
                <w:rFonts w:ascii="Angsana New" w:hAnsi="Angsana New"/>
                <w:color w:val="000000"/>
                <w:cs/>
              </w:rPr>
              <w:t>นาง ง</w:t>
            </w:r>
          </w:p>
        </w:tc>
        <w:tc>
          <w:tcPr>
            <w:tcW w:w="1500" w:type="dxa"/>
          </w:tcPr>
          <w:p w14:paraId="10BCD2A4" w14:textId="77777777" w:rsidR="007C7410" w:rsidRPr="007C7410" w:rsidRDefault="007C7410" w:rsidP="007C7410">
            <w:pPr>
              <w:tabs>
                <w:tab w:val="left" w:pos="360"/>
              </w:tabs>
              <w:ind w:right="-101"/>
              <w:jc w:val="center"/>
              <w:rPr>
                <w:rFonts w:ascii="Angsana New" w:hAnsi="Angsana New"/>
                <w:color w:val="000000"/>
                <w:cs/>
              </w:rPr>
            </w:pPr>
          </w:p>
        </w:tc>
        <w:tc>
          <w:tcPr>
            <w:tcW w:w="1350" w:type="dxa"/>
          </w:tcPr>
          <w:p w14:paraId="36E992DA" w14:textId="77777777" w:rsidR="007C7410" w:rsidRPr="007C7410" w:rsidRDefault="007C7410" w:rsidP="007C7410">
            <w:pPr>
              <w:tabs>
                <w:tab w:val="left" w:pos="360"/>
              </w:tabs>
              <w:ind w:right="-101"/>
              <w:jc w:val="center"/>
              <w:rPr>
                <w:rFonts w:ascii="Angsana New" w:hAnsi="Angsana New"/>
                <w:color w:val="000000"/>
                <w:cs/>
              </w:rPr>
            </w:pPr>
            <w:r w:rsidRPr="007C7410">
              <w:rPr>
                <w:rFonts w:ascii="Angsana New" w:hAnsi="Angsana New"/>
                <w:color w:val="000000"/>
                <w:cs/>
              </w:rPr>
              <w:t>200,000</w:t>
            </w:r>
          </w:p>
        </w:tc>
      </w:tr>
      <w:tr w:rsidR="007C7410" w:rsidRPr="0031336B" w14:paraId="2937CCB9" w14:textId="77777777" w:rsidTr="007C7410">
        <w:trPr>
          <w:cantSplit/>
        </w:trPr>
        <w:tc>
          <w:tcPr>
            <w:tcW w:w="6240" w:type="dxa"/>
            <w:gridSpan w:val="4"/>
          </w:tcPr>
          <w:p w14:paraId="395AB43E" w14:textId="77777777" w:rsidR="007C7410" w:rsidRPr="007C7410" w:rsidRDefault="007C7410" w:rsidP="007C7410">
            <w:pPr>
              <w:tabs>
                <w:tab w:val="left" w:pos="360"/>
              </w:tabs>
              <w:ind w:right="-101"/>
              <w:jc w:val="center"/>
              <w:rPr>
                <w:rFonts w:ascii="Angsana New" w:hAnsi="Angsana New"/>
                <w:color w:val="000000"/>
                <w:cs/>
              </w:rPr>
            </w:pPr>
            <w:r w:rsidRPr="007C7410">
              <w:rPr>
                <w:rFonts w:ascii="Angsana New" w:hAnsi="Angsana New"/>
                <w:b/>
                <w:bCs/>
                <w:color w:val="000000"/>
                <w:cs/>
              </w:rPr>
              <w:t>รวมค่าบริการอื่น</w:t>
            </w:r>
            <w:r w:rsidRPr="007C7410">
              <w:rPr>
                <w:rFonts w:ascii="Angsana New" w:hAnsi="Angsana New" w:hint="cs"/>
                <w:b/>
                <w:bCs/>
                <w:color w:val="000000"/>
                <w:cs/>
              </w:rPr>
              <w:t>ที่นอกเหนือจากงานสอบบัญชี</w:t>
            </w:r>
            <w:r w:rsidRPr="007C7410">
              <w:rPr>
                <w:rFonts w:ascii="Angsana New" w:hAnsi="Angsana New"/>
                <w:b/>
                <w:bCs/>
                <w:color w:val="000000"/>
                <w:cs/>
              </w:rPr>
              <w:t xml:space="preserve"> (non-audit fee)</w:t>
            </w:r>
          </w:p>
        </w:tc>
        <w:tc>
          <w:tcPr>
            <w:tcW w:w="1500" w:type="dxa"/>
          </w:tcPr>
          <w:p w14:paraId="67C185BD" w14:textId="77777777" w:rsidR="007C7410" w:rsidRPr="007C7410" w:rsidRDefault="007C7410" w:rsidP="007C7410">
            <w:pPr>
              <w:tabs>
                <w:tab w:val="left" w:pos="360"/>
              </w:tabs>
              <w:ind w:right="-101"/>
              <w:jc w:val="center"/>
              <w:rPr>
                <w:rFonts w:ascii="Angsana New" w:hAnsi="Angsana New"/>
                <w:color w:val="000000"/>
                <w:cs/>
              </w:rPr>
            </w:pPr>
            <w:r w:rsidRPr="007C7410">
              <w:rPr>
                <w:rFonts w:ascii="Angsana New" w:hAnsi="Angsana New"/>
                <w:b/>
                <w:bCs/>
                <w:color w:val="000000"/>
                <w:lang w:val="en-US"/>
              </w:rPr>
              <w:t>21</w:t>
            </w:r>
            <w:r w:rsidRPr="007C7410">
              <w:rPr>
                <w:rFonts w:ascii="Angsana New" w:hAnsi="Angsana New"/>
                <w:b/>
                <w:bCs/>
                <w:color w:val="000000"/>
                <w:cs/>
              </w:rPr>
              <w:t>0,000</w:t>
            </w:r>
          </w:p>
        </w:tc>
        <w:tc>
          <w:tcPr>
            <w:tcW w:w="1350" w:type="dxa"/>
          </w:tcPr>
          <w:p w14:paraId="06348DFD" w14:textId="77777777" w:rsidR="007C7410" w:rsidRPr="00B34BF6" w:rsidRDefault="007C7410" w:rsidP="007C7410">
            <w:pPr>
              <w:tabs>
                <w:tab w:val="left" w:pos="360"/>
              </w:tabs>
              <w:ind w:right="-101"/>
              <w:jc w:val="center"/>
              <w:rPr>
                <w:rFonts w:ascii="Angsana New" w:hAnsi="Angsana New"/>
                <w:color w:val="000000"/>
                <w:cs/>
              </w:rPr>
            </w:pPr>
            <w:r w:rsidRPr="007C7410">
              <w:rPr>
                <w:rFonts w:ascii="Angsana New" w:hAnsi="Angsana New"/>
                <w:b/>
                <w:bCs/>
                <w:color w:val="000000"/>
                <w:cs/>
              </w:rPr>
              <w:t>250,000</w:t>
            </w:r>
          </w:p>
        </w:tc>
      </w:tr>
    </w:tbl>
    <w:p w14:paraId="5CB59651" w14:textId="77777777" w:rsidR="007C7410" w:rsidRDefault="007C7410" w:rsidP="007C7410">
      <w:pPr>
        <w:tabs>
          <w:tab w:val="left" w:pos="360"/>
        </w:tabs>
        <w:ind w:right="-94"/>
        <w:rPr>
          <w:rFonts w:ascii="Angsana New" w:hAnsi="Angsana New"/>
          <w:color w:val="000000"/>
          <w:sz w:val="30"/>
          <w:szCs w:val="30"/>
          <w:cs/>
        </w:rPr>
      </w:pPr>
    </w:p>
    <w:p w14:paraId="3D549BB6" w14:textId="77777777" w:rsidR="0023191C" w:rsidRDefault="007C7410" w:rsidP="007C7410">
      <w:pPr>
        <w:tabs>
          <w:tab w:val="left" w:pos="6480"/>
          <w:tab w:val="left" w:pos="7200"/>
        </w:tabs>
        <w:ind w:firstLine="1800"/>
        <w:jc w:val="right"/>
        <w:rPr>
          <w:rFonts w:ascii="Angsana New" w:eastAsia="Calibri" w:hAnsi="Angsana New"/>
          <w:b/>
          <w:bCs/>
          <w:sz w:val="30"/>
          <w:szCs w:val="30"/>
        </w:rPr>
      </w:pPr>
      <w:r>
        <w:rPr>
          <w:rFonts w:ascii="Angsana New" w:hAnsi="Angsana New"/>
          <w:color w:val="000000"/>
          <w:sz w:val="30"/>
          <w:szCs w:val="30"/>
          <w:cs/>
        </w:rPr>
        <w:br w:type="page"/>
      </w:r>
      <w:r w:rsidR="0023191C">
        <w:rPr>
          <w:rFonts w:ascii="Angsana New" w:eastAsia="Calibri" w:hAnsi="Angsana New" w:hint="cs"/>
          <w:b/>
          <w:bCs/>
          <w:sz w:val="30"/>
          <w:szCs w:val="30"/>
          <w:cs/>
        </w:rPr>
        <w:lastRenderedPageBreak/>
        <w:t>ภาคผนวก 6</w:t>
      </w:r>
    </w:p>
    <w:p w14:paraId="71E65960" w14:textId="77777777" w:rsidR="0023191C" w:rsidRDefault="0023191C" w:rsidP="0023191C">
      <w:pPr>
        <w:pStyle w:val="PlainText"/>
        <w:tabs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6480"/>
        </w:tabs>
        <w:ind w:firstLine="1440"/>
        <w:jc w:val="right"/>
        <w:rPr>
          <w:rFonts w:ascii="Angsana New" w:eastAsia="Calibri" w:hAnsi="Angsana New"/>
          <w:b/>
          <w:bCs/>
          <w:sz w:val="30"/>
          <w:szCs w:val="30"/>
        </w:rPr>
      </w:pPr>
    </w:p>
    <w:p w14:paraId="2CFFA3EC" w14:textId="77777777" w:rsidR="0023191C" w:rsidRDefault="0023191C" w:rsidP="0023191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440"/>
        </w:tabs>
        <w:jc w:val="center"/>
        <w:rPr>
          <w:rFonts w:ascii="Angsana New" w:hAnsi="Angsana New"/>
          <w:b/>
          <w:bCs/>
          <w:sz w:val="30"/>
          <w:szCs w:val="30"/>
        </w:rPr>
      </w:pPr>
      <w:r>
        <w:rPr>
          <w:rFonts w:ascii="Angsana New" w:hAnsi="Angsana New" w:hint="cs"/>
          <w:b/>
          <w:bCs/>
          <w:sz w:val="30"/>
          <w:szCs w:val="30"/>
          <w:cs/>
        </w:rPr>
        <w:t>ข้อแนะนำการเปิดเผยหัวข้อ</w:t>
      </w:r>
      <w:r w:rsidRPr="00AF5634">
        <w:rPr>
          <w:rFonts w:ascii="Angsana New" w:hAnsi="Angsana New"/>
          <w:b/>
          <w:bCs/>
          <w:sz w:val="30"/>
          <w:szCs w:val="30"/>
          <w:cs/>
        </w:rPr>
        <w:t>รายการระหว่างกัน</w:t>
      </w:r>
    </w:p>
    <w:p w14:paraId="66406BE0" w14:textId="77777777" w:rsidR="0023191C" w:rsidRPr="00AF5634" w:rsidRDefault="0023191C" w:rsidP="0023191C">
      <w:pPr>
        <w:tabs>
          <w:tab w:val="left" w:pos="1440"/>
        </w:tabs>
        <w:jc w:val="center"/>
        <w:rPr>
          <w:rFonts w:ascii="Angsana New" w:hAnsi="Angsana New"/>
          <w:b/>
          <w:bCs/>
          <w:sz w:val="30"/>
          <w:szCs w:val="30"/>
        </w:rPr>
      </w:pPr>
    </w:p>
    <w:p w14:paraId="507753BB" w14:textId="77777777" w:rsidR="0023191C" w:rsidRDefault="0023191C" w:rsidP="00640CDE">
      <w:pPr>
        <w:numPr>
          <w:ilvl w:val="0"/>
          <w:numId w:val="31"/>
        </w:numPr>
        <w:tabs>
          <w:tab w:val="left" w:pos="0"/>
          <w:tab w:val="left" w:pos="360"/>
        </w:tabs>
        <w:ind w:left="0" w:firstLine="0"/>
        <w:rPr>
          <w:rFonts w:ascii="Angsana New" w:hAnsi="Angsana New"/>
          <w:sz w:val="30"/>
          <w:szCs w:val="30"/>
        </w:rPr>
      </w:pPr>
      <w:r w:rsidRPr="00A551EF">
        <w:rPr>
          <w:rFonts w:ascii="Angsana New" w:hAnsi="Angsana New"/>
          <w:b/>
          <w:bCs/>
          <w:sz w:val="30"/>
          <w:szCs w:val="30"/>
          <w:cs/>
        </w:rPr>
        <w:t>รายการระหว่างกัน</w:t>
      </w:r>
      <w:r w:rsidRPr="00A551EF">
        <w:rPr>
          <w:rFonts w:ascii="Angsana New" w:hAnsi="Angsana New"/>
          <w:sz w:val="30"/>
          <w:szCs w:val="30"/>
          <w:cs/>
        </w:rPr>
        <w:t xml:space="preserve"> หมายถึง ธุรกรรม</w:t>
      </w:r>
      <w:r>
        <w:rPr>
          <w:rFonts w:ascii="Angsana New" w:hAnsi="Angsana New" w:hint="cs"/>
          <w:sz w:val="30"/>
          <w:szCs w:val="30"/>
          <w:cs/>
        </w:rPr>
        <w:t xml:space="preserve">หรือรายการทางธุรกิจ </w:t>
      </w:r>
      <w:r w:rsidRPr="00A551EF">
        <w:rPr>
          <w:rFonts w:ascii="Angsana New" w:hAnsi="Angsana New" w:hint="cs"/>
          <w:sz w:val="30"/>
          <w:szCs w:val="30"/>
          <w:cs/>
        </w:rPr>
        <w:t>หรือธุรกิจที่คล้ายคลึงหรือแข่งขันกัน</w:t>
      </w:r>
      <w:r>
        <w:rPr>
          <w:rFonts w:ascii="Angsana New" w:hAnsi="Angsana New" w:hint="cs"/>
          <w:sz w:val="30"/>
          <w:szCs w:val="30"/>
          <w:cs/>
        </w:rPr>
        <w:t xml:space="preserve"> </w:t>
      </w:r>
      <w:r>
        <w:rPr>
          <w:rFonts w:ascii="Angsana New" w:hAnsi="Angsana New"/>
          <w:sz w:val="30"/>
          <w:szCs w:val="30"/>
          <w:cs/>
        </w:rPr>
        <w:br/>
      </w:r>
      <w:r w:rsidRPr="00A551EF">
        <w:rPr>
          <w:rFonts w:ascii="Angsana New" w:hAnsi="Angsana New" w:hint="cs"/>
          <w:sz w:val="30"/>
          <w:szCs w:val="30"/>
          <w:cs/>
        </w:rPr>
        <w:t>หร</w:t>
      </w:r>
      <w:r>
        <w:rPr>
          <w:rFonts w:ascii="Angsana New" w:hAnsi="Angsana New" w:hint="cs"/>
          <w:sz w:val="30"/>
          <w:szCs w:val="30"/>
          <w:cs/>
        </w:rPr>
        <w:t>ื</w:t>
      </w:r>
      <w:r w:rsidRPr="00A551EF">
        <w:rPr>
          <w:rFonts w:ascii="Angsana New" w:hAnsi="Angsana New" w:hint="cs"/>
          <w:sz w:val="30"/>
          <w:szCs w:val="30"/>
          <w:cs/>
        </w:rPr>
        <w:t>อ</w:t>
      </w:r>
      <w:r>
        <w:rPr>
          <w:rFonts w:ascii="Angsana New" w:hAnsi="Angsana New" w:hint="cs"/>
          <w:sz w:val="30"/>
          <w:szCs w:val="30"/>
          <w:cs/>
        </w:rPr>
        <w:t>มี</w:t>
      </w:r>
      <w:r w:rsidRPr="00A551EF">
        <w:rPr>
          <w:rFonts w:ascii="Angsana New" w:hAnsi="Angsana New" w:hint="cs"/>
          <w:sz w:val="30"/>
          <w:szCs w:val="30"/>
          <w:cs/>
        </w:rPr>
        <w:t>ความ</w:t>
      </w:r>
      <w:r>
        <w:rPr>
          <w:rFonts w:ascii="Angsana New" w:hAnsi="Angsana New" w:hint="cs"/>
          <w:sz w:val="30"/>
          <w:szCs w:val="30"/>
          <w:cs/>
        </w:rPr>
        <w:t>สัมพันธ์หรือ</w:t>
      </w:r>
      <w:r w:rsidRPr="00A551EF">
        <w:rPr>
          <w:rFonts w:ascii="Angsana New" w:hAnsi="Angsana New" w:hint="cs"/>
          <w:sz w:val="30"/>
          <w:szCs w:val="30"/>
          <w:cs/>
        </w:rPr>
        <w:t>เกี่ยวข้อง</w:t>
      </w:r>
      <w:r>
        <w:rPr>
          <w:rFonts w:ascii="Angsana New" w:hAnsi="Angsana New" w:hint="cs"/>
          <w:sz w:val="30"/>
          <w:szCs w:val="30"/>
          <w:cs/>
        </w:rPr>
        <w:t>กัน</w:t>
      </w:r>
      <w:r w:rsidRPr="00A551EF">
        <w:rPr>
          <w:rFonts w:ascii="Angsana New" w:hAnsi="Angsana New" w:hint="cs"/>
          <w:sz w:val="30"/>
          <w:szCs w:val="30"/>
          <w:cs/>
        </w:rPr>
        <w:t>อื่นใด</w:t>
      </w:r>
      <w:r>
        <w:rPr>
          <w:rFonts w:ascii="Angsana New" w:hAnsi="Angsana New" w:hint="cs"/>
          <w:sz w:val="30"/>
          <w:szCs w:val="30"/>
          <w:cs/>
        </w:rPr>
        <w:t xml:space="preserve"> </w:t>
      </w:r>
      <w:r w:rsidRPr="00A551EF">
        <w:rPr>
          <w:rFonts w:ascii="Angsana New" w:hAnsi="Angsana New" w:hint="cs"/>
          <w:sz w:val="30"/>
          <w:szCs w:val="30"/>
          <w:cs/>
        </w:rPr>
        <w:t xml:space="preserve">ที่อาจก่อให้เกิดความขัดแย้งทางผลประโยชน์ระหว่างบริษัท </w:t>
      </w:r>
      <w:r>
        <w:rPr>
          <w:rFonts w:ascii="Angsana New" w:hAnsi="Angsana New"/>
          <w:sz w:val="30"/>
          <w:szCs w:val="30"/>
          <w:cs/>
        </w:rPr>
        <w:br/>
      </w:r>
      <w:r w:rsidRPr="00A551EF">
        <w:rPr>
          <w:rFonts w:ascii="Angsana New" w:hAnsi="Angsana New" w:hint="cs"/>
          <w:sz w:val="30"/>
          <w:szCs w:val="30"/>
          <w:cs/>
        </w:rPr>
        <w:t>(บริษัทที่ออกหลักทรัพย์หรือบริษัทย่อย) กับ</w:t>
      </w:r>
      <w:r w:rsidRPr="00A551EF">
        <w:rPr>
          <w:rFonts w:ascii="Angsana New" w:hAnsi="Angsana New" w:hint="cs"/>
          <w:b/>
          <w:bCs/>
          <w:sz w:val="30"/>
          <w:szCs w:val="30"/>
          <w:cs/>
        </w:rPr>
        <w:t>บุคคลที่อาจมีความขัดแย้ง</w:t>
      </w:r>
      <w:r w:rsidRPr="00A551EF">
        <w:rPr>
          <w:rFonts w:ascii="Angsana New" w:hAnsi="Angsana New" w:hint="cs"/>
          <w:sz w:val="30"/>
          <w:szCs w:val="30"/>
          <w:cs/>
        </w:rPr>
        <w:t xml:space="preserve"> </w:t>
      </w:r>
    </w:p>
    <w:p w14:paraId="0CD4013B" w14:textId="77777777" w:rsidR="0023191C" w:rsidRPr="00B31B12" w:rsidRDefault="0023191C" w:rsidP="0023191C">
      <w:pPr>
        <w:tabs>
          <w:tab w:val="left" w:pos="0"/>
          <w:tab w:val="left" w:pos="360"/>
        </w:tabs>
        <w:rPr>
          <w:rFonts w:ascii="Angsana New" w:hAnsi="Angsana New"/>
          <w:sz w:val="12"/>
          <w:szCs w:val="12"/>
        </w:rPr>
      </w:pPr>
    </w:p>
    <w:p w14:paraId="3C3FF52C" w14:textId="77777777" w:rsidR="0023191C" w:rsidRPr="00EE6FE0" w:rsidRDefault="0023191C" w:rsidP="0023191C">
      <w:pPr>
        <w:tabs>
          <w:tab w:val="left" w:pos="0"/>
          <w:tab w:val="left" w:pos="360"/>
        </w:tabs>
        <w:ind w:left="720"/>
        <w:rPr>
          <w:rFonts w:ascii="Angsana New" w:hAnsi="Angsana New"/>
          <w:sz w:val="30"/>
          <w:szCs w:val="30"/>
          <w:u w:val="single"/>
        </w:rPr>
      </w:pPr>
      <w:r w:rsidRPr="00EE6FE0">
        <w:rPr>
          <w:rFonts w:ascii="Angsana New" w:hAnsi="Angsana New" w:hint="cs"/>
          <w:sz w:val="30"/>
          <w:szCs w:val="30"/>
          <w:u w:val="single"/>
          <w:cs/>
        </w:rPr>
        <w:t>ตัวอย่างรายการระหว่างกันที่ต้องเปิดเผยรายละเอียด</w:t>
      </w:r>
    </w:p>
    <w:p w14:paraId="7CAD706C" w14:textId="77777777" w:rsidR="0023191C" w:rsidRPr="00EE6FE0" w:rsidRDefault="0023191C" w:rsidP="0023191C">
      <w:pPr>
        <w:tabs>
          <w:tab w:val="left" w:pos="990"/>
        </w:tabs>
        <w:ind w:firstLine="990"/>
        <w:rPr>
          <w:rFonts w:ascii="Angsana New" w:hAnsi="Angsana New"/>
          <w:sz w:val="30"/>
          <w:szCs w:val="30"/>
          <w:lang w:val="en-US"/>
        </w:rPr>
      </w:pPr>
      <w:r w:rsidRPr="00EE6FE0">
        <w:rPr>
          <w:rFonts w:ascii="Angsana New" w:hAnsi="Angsana New" w:hint="cs"/>
          <w:sz w:val="30"/>
          <w:szCs w:val="30"/>
          <w:cs/>
        </w:rPr>
        <w:t>(</w:t>
      </w:r>
      <w:r w:rsidRPr="00EE6FE0">
        <w:rPr>
          <w:rFonts w:ascii="Angsana New" w:hAnsi="Angsana New"/>
          <w:sz w:val="30"/>
          <w:szCs w:val="30"/>
        </w:rPr>
        <w:t>1</w:t>
      </w:r>
      <w:r w:rsidRPr="00EE6FE0">
        <w:rPr>
          <w:rFonts w:ascii="Angsana New" w:hAnsi="Angsana New" w:hint="cs"/>
          <w:sz w:val="30"/>
          <w:szCs w:val="30"/>
          <w:cs/>
        </w:rPr>
        <w:t>)</w:t>
      </w:r>
      <w:r w:rsidRPr="00EE6FE0">
        <w:rPr>
          <w:rFonts w:ascii="Angsana New" w:hAnsi="Angsana New"/>
          <w:sz w:val="30"/>
          <w:szCs w:val="30"/>
          <w:cs/>
        </w:rPr>
        <w:t xml:space="preserve"> </w:t>
      </w:r>
      <w:r w:rsidRPr="00EE6FE0">
        <w:rPr>
          <w:rFonts w:ascii="Angsana New" w:hAnsi="Angsana New" w:hint="cs"/>
          <w:sz w:val="30"/>
          <w:szCs w:val="30"/>
          <w:cs/>
        </w:rPr>
        <w:t xml:space="preserve">  </w:t>
      </w:r>
      <w:r w:rsidRPr="00EE6FE0">
        <w:rPr>
          <w:rFonts w:ascii="Angsana New" w:hAnsi="Angsana New"/>
          <w:sz w:val="30"/>
          <w:szCs w:val="30"/>
          <w:cs/>
        </w:rPr>
        <w:t>การ</w:t>
      </w:r>
      <w:r w:rsidRPr="00EE6FE0">
        <w:rPr>
          <w:rFonts w:ascii="Angsana New" w:hAnsi="Angsana New" w:hint="cs"/>
          <w:sz w:val="30"/>
          <w:szCs w:val="30"/>
          <w:cs/>
        </w:rPr>
        <w:t xml:space="preserve">ซื้อหรือขาย วัตถุดิบ หรือ </w:t>
      </w:r>
      <w:r w:rsidRPr="00EE6FE0">
        <w:rPr>
          <w:rFonts w:ascii="Angsana New" w:hAnsi="Angsana New"/>
          <w:sz w:val="30"/>
          <w:szCs w:val="30"/>
          <w:cs/>
        </w:rPr>
        <w:t>สินค้า</w:t>
      </w:r>
      <w:r w:rsidRPr="00EE6FE0">
        <w:rPr>
          <w:rFonts w:ascii="Angsana New" w:hAnsi="Angsana New" w:hint="cs"/>
          <w:sz w:val="30"/>
          <w:szCs w:val="30"/>
          <w:cs/>
        </w:rPr>
        <w:t xml:space="preserve"> </w:t>
      </w:r>
      <w:r w:rsidRPr="00EE6FE0">
        <w:rPr>
          <w:rFonts w:ascii="Angsana New" w:hAnsi="Angsana New"/>
          <w:sz w:val="30"/>
          <w:szCs w:val="30"/>
          <w:cs/>
        </w:rPr>
        <w:br/>
      </w:r>
      <w:r w:rsidRPr="00EE6FE0">
        <w:rPr>
          <w:rFonts w:ascii="Angsana New" w:hAnsi="Angsana New" w:hint="cs"/>
          <w:sz w:val="30"/>
          <w:szCs w:val="30"/>
          <w:cs/>
        </w:rPr>
        <w:tab/>
        <w:t xml:space="preserve">(2)   การให้หรือรับบริการ เช่น ขนส่งสินค้า </w:t>
      </w:r>
    </w:p>
    <w:p w14:paraId="24BEDE77" w14:textId="77777777" w:rsidR="0023191C" w:rsidRPr="00EE6FE0" w:rsidRDefault="0023191C" w:rsidP="0023191C">
      <w:pPr>
        <w:tabs>
          <w:tab w:val="left" w:pos="990"/>
        </w:tabs>
        <w:ind w:firstLine="990"/>
        <w:rPr>
          <w:rFonts w:ascii="Angsana New" w:hAnsi="Angsana New"/>
          <w:sz w:val="30"/>
          <w:szCs w:val="30"/>
          <w:lang w:val="en-US"/>
        </w:rPr>
      </w:pPr>
      <w:r w:rsidRPr="00EE6FE0">
        <w:rPr>
          <w:rFonts w:ascii="Angsana New" w:hAnsi="Angsana New" w:hint="cs"/>
          <w:sz w:val="30"/>
          <w:szCs w:val="30"/>
          <w:cs/>
          <w:lang w:val="en-US"/>
        </w:rPr>
        <w:t>(3)   การเช่าหรือให้เช่า (รวมการทำสัญญาเช่าระยะยาว)  เช่น ที่ดิน สำนักงาน คลังสินค้า</w:t>
      </w:r>
    </w:p>
    <w:p w14:paraId="49693F31" w14:textId="77777777" w:rsidR="0023191C" w:rsidRPr="00EE6FE0" w:rsidRDefault="0023191C" w:rsidP="0023191C">
      <w:pPr>
        <w:ind w:firstLine="990"/>
        <w:rPr>
          <w:rFonts w:ascii="Angsana New" w:hAnsi="Angsana New"/>
          <w:sz w:val="30"/>
          <w:szCs w:val="30"/>
        </w:rPr>
      </w:pPr>
      <w:r w:rsidRPr="00EE6FE0">
        <w:rPr>
          <w:rFonts w:ascii="Angsana New" w:hAnsi="Angsana New" w:hint="cs"/>
          <w:sz w:val="30"/>
          <w:szCs w:val="30"/>
          <w:cs/>
        </w:rPr>
        <w:t>(4)</w:t>
      </w:r>
      <w:r w:rsidRPr="00EE6FE0">
        <w:rPr>
          <w:rFonts w:ascii="Angsana New" w:hAnsi="Angsana New"/>
          <w:sz w:val="30"/>
          <w:szCs w:val="30"/>
          <w:cs/>
        </w:rPr>
        <w:t xml:space="preserve"> </w:t>
      </w:r>
      <w:r w:rsidRPr="00EE6FE0">
        <w:rPr>
          <w:rFonts w:ascii="Angsana New" w:hAnsi="Angsana New" w:hint="cs"/>
          <w:sz w:val="30"/>
          <w:szCs w:val="30"/>
          <w:cs/>
        </w:rPr>
        <w:t xml:space="preserve">  </w:t>
      </w:r>
      <w:r w:rsidRPr="00EE6FE0">
        <w:rPr>
          <w:rFonts w:ascii="Angsana New" w:hAnsi="Angsana New"/>
          <w:sz w:val="30"/>
          <w:szCs w:val="30"/>
          <w:cs/>
        </w:rPr>
        <w:t>การซื้อขายสินทรัพย์</w:t>
      </w:r>
      <w:r w:rsidRPr="00EE6FE0">
        <w:rPr>
          <w:rFonts w:ascii="Angsana New" w:hAnsi="Angsana New" w:hint="cs"/>
          <w:sz w:val="30"/>
          <w:szCs w:val="30"/>
          <w:cs/>
        </w:rPr>
        <w:t xml:space="preserve">  หรือ</w:t>
      </w:r>
      <w:r w:rsidRPr="00EE6FE0">
        <w:rPr>
          <w:rFonts w:ascii="Angsana New" w:hAnsi="Angsana New"/>
          <w:sz w:val="30"/>
          <w:szCs w:val="30"/>
          <w:cs/>
        </w:rPr>
        <w:t>การให้สิทธิ์การใช้สินทรัพย์</w:t>
      </w:r>
    </w:p>
    <w:p w14:paraId="65AA0AF9" w14:textId="77777777" w:rsidR="0023191C" w:rsidRPr="00EE6FE0" w:rsidRDefault="0023191C" w:rsidP="0023191C">
      <w:pPr>
        <w:ind w:firstLine="990"/>
        <w:rPr>
          <w:rFonts w:ascii="Angsana New" w:hAnsi="Angsana New"/>
          <w:sz w:val="30"/>
          <w:szCs w:val="30"/>
        </w:rPr>
      </w:pPr>
      <w:r w:rsidRPr="00EE6FE0">
        <w:rPr>
          <w:rFonts w:ascii="Angsana New" w:hAnsi="Angsana New" w:hint="cs"/>
          <w:sz w:val="30"/>
          <w:szCs w:val="30"/>
          <w:cs/>
        </w:rPr>
        <w:t xml:space="preserve">(5)   </w:t>
      </w:r>
      <w:r w:rsidRPr="00EE6FE0">
        <w:rPr>
          <w:rFonts w:ascii="Angsana New" w:hAnsi="Angsana New"/>
          <w:sz w:val="30"/>
          <w:szCs w:val="30"/>
          <w:cs/>
        </w:rPr>
        <w:t>การเป็นตัวแทน</w:t>
      </w:r>
    </w:p>
    <w:p w14:paraId="4773D9EF" w14:textId="77777777" w:rsidR="0023191C" w:rsidRPr="00EE6FE0" w:rsidRDefault="0023191C" w:rsidP="0023191C">
      <w:pPr>
        <w:ind w:firstLine="990"/>
        <w:rPr>
          <w:rFonts w:ascii="Angsana New" w:hAnsi="Angsana New"/>
          <w:sz w:val="30"/>
          <w:szCs w:val="30"/>
        </w:rPr>
      </w:pPr>
      <w:r w:rsidRPr="00EE6FE0">
        <w:rPr>
          <w:rFonts w:ascii="Angsana New" w:hAnsi="Angsana New" w:hint="cs"/>
          <w:sz w:val="30"/>
          <w:szCs w:val="30"/>
          <w:cs/>
        </w:rPr>
        <w:t xml:space="preserve">(6)   </w:t>
      </w:r>
      <w:r w:rsidRPr="00EE6FE0">
        <w:rPr>
          <w:rFonts w:ascii="Angsana New" w:hAnsi="Angsana New"/>
          <w:sz w:val="30"/>
          <w:szCs w:val="30"/>
          <w:cs/>
        </w:rPr>
        <w:t>การมีสัญญาการจัดการ</w:t>
      </w:r>
    </w:p>
    <w:p w14:paraId="427C79BE" w14:textId="77777777" w:rsidR="0023191C" w:rsidRPr="00EE6FE0" w:rsidRDefault="0023191C" w:rsidP="0023191C">
      <w:pPr>
        <w:ind w:firstLine="990"/>
        <w:rPr>
          <w:rFonts w:ascii="Angsana New" w:hAnsi="Angsana New"/>
          <w:sz w:val="30"/>
          <w:szCs w:val="30"/>
        </w:rPr>
      </w:pPr>
      <w:r w:rsidRPr="00EE6FE0">
        <w:rPr>
          <w:rFonts w:ascii="Angsana New" w:hAnsi="Angsana New" w:hint="cs"/>
          <w:sz w:val="30"/>
          <w:szCs w:val="30"/>
          <w:cs/>
        </w:rPr>
        <w:t>(7)</w:t>
      </w:r>
      <w:r w:rsidRPr="00EE6FE0">
        <w:rPr>
          <w:rFonts w:ascii="Angsana New" w:hAnsi="Angsana New"/>
          <w:sz w:val="30"/>
          <w:szCs w:val="30"/>
        </w:rPr>
        <w:t xml:space="preserve"> </w:t>
      </w:r>
      <w:r w:rsidRPr="00EE6FE0">
        <w:rPr>
          <w:rFonts w:ascii="Angsana New" w:hAnsi="Angsana New" w:hint="cs"/>
          <w:sz w:val="30"/>
          <w:szCs w:val="30"/>
          <w:cs/>
        </w:rPr>
        <w:t xml:space="preserve">  </w:t>
      </w:r>
      <w:r w:rsidRPr="00EE6FE0">
        <w:rPr>
          <w:rFonts w:ascii="Angsana New" w:hAnsi="Angsana New"/>
          <w:sz w:val="30"/>
          <w:szCs w:val="30"/>
          <w:cs/>
        </w:rPr>
        <w:t>การจัดหาเงินทุน</w:t>
      </w:r>
      <w:r w:rsidRPr="00EE6FE0">
        <w:rPr>
          <w:rFonts w:ascii="Angsana New" w:hAnsi="Angsana New" w:hint="cs"/>
          <w:sz w:val="30"/>
          <w:szCs w:val="30"/>
          <w:cs/>
          <w:lang w:val="en-US"/>
        </w:rPr>
        <w:t xml:space="preserve">  การรับหรือให้ความช่วยเหลือทางการเงิน เช่น กู้ยืมเงิน ค้ำประกัน</w:t>
      </w:r>
    </w:p>
    <w:p w14:paraId="3C5758A6" w14:textId="77777777" w:rsidR="0023191C" w:rsidRPr="00EE6FE0" w:rsidRDefault="0023191C" w:rsidP="0023191C">
      <w:pPr>
        <w:ind w:firstLine="990"/>
        <w:rPr>
          <w:rFonts w:ascii="Angsana New" w:hAnsi="Angsana New"/>
          <w:sz w:val="30"/>
          <w:szCs w:val="30"/>
        </w:rPr>
      </w:pPr>
      <w:r w:rsidRPr="00EE6FE0">
        <w:rPr>
          <w:rFonts w:ascii="Angsana New" w:hAnsi="Angsana New" w:hint="cs"/>
          <w:sz w:val="30"/>
          <w:szCs w:val="30"/>
          <w:cs/>
        </w:rPr>
        <w:t xml:space="preserve">(8)   </w:t>
      </w:r>
      <w:r w:rsidRPr="00EE6FE0">
        <w:rPr>
          <w:rFonts w:ascii="Angsana New" w:hAnsi="Angsana New"/>
          <w:sz w:val="30"/>
          <w:szCs w:val="30"/>
          <w:cs/>
        </w:rPr>
        <w:t>การให้หรือได้รับข้อมูลจากการวิจัยและพัฒนา</w:t>
      </w:r>
    </w:p>
    <w:p w14:paraId="7DF09DFC" w14:textId="77777777" w:rsidR="0023191C" w:rsidRPr="00EE6FE0" w:rsidRDefault="0023191C" w:rsidP="0023191C">
      <w:pPr>
        <w:ind w:firstLine="990"/>
        <w:rPr>
          <w:rFonts w:ascii="Angsana New" w:hAnsi="Angsana New"/>
          <w:sz w:val="30"/>
          <w:szCs w:val="30"/>
        </w:rPr>
      </w:pPr>
      <w:r w:rsidRPr="00EE6FE0">
        <w:rPr>
          <w:rFonts w:ascii="Angsana New" w:hAnsi="Angsana New" w:hint="cs"/>
          <w:sz w:val="30"/>
          <w:szCs w:val="30"/>
          <w:cs/>
        </w:rPr>
        <w:t>(9)   การให้หรือรับบริการเป็นที่ปรึกษา หรือความช่วยเหลือทางเทคนิค</w:t>
      </w:r>
    </w:p>
    <w:p w14:paraId="12E9C9E8" w14:textId="77777777" w:rsidR="0023191C" w:rsidRDefault="0023191C" w:rsidP="0023191C">
      <w:pPr>
        <w:tabs>
          <w:tab w:val="left" w:pos="360"/>
        </w:tabs>
        <w:jc w:val="center"/>
        <w:rPr>
          <w:rFonts w:ascii="Angsana New" w:hAnsi="Angsana New"/>
          <w:b/>
          <w:bCs/>
          <w:sz w:val="30"/>
          <w:szCs w:val="30"/>
          <w:u w:val="single"/>
        </w:rPr>
      </w:pPr>
    </w:p>
    <w:p w14:paraId="2DF3786A" w14:textId="77777777" w:rsidR="0023191C" w:rsidRDefault="0023191C" w:rsidP="00640CDE">
      <w:pPr>
        <w:numPr>
          <w:ilvl w:val="0"/>
          <w:numId w:val="31"/>
        </w:numPr>
        <w:tabs>
          <w:tab w:val="left" w:pos="360"/>
        </w:tabs>
        <w:ind w:left="0" w:firstLine="0"/>
        <w:rPr>
          <w:rFonts w:ascii="Angsana New" w:hAnsi="Angsana New"/>
          <w:b/>
          <w:bCs/>
          <w:sz w:val="30"/>
          <w:szCs w:val="30"/>
        </w:rPr>
      </w:pPr>
      <w:r>
        <w:rPr>
          <w:rFonts w:ascii="Angsana New" w:hAnsi="Angsana New" w:hint="cs"/>
          <w:b/>
          <w:bCs/>
          <w:sz w:val="30"/>
          <w:szCs w:val="30"/>
          <w:cs/>
        </w:rPr>
        <w:t>นิยามที่เกี่ยวข้อง</w:t>
      </w:r>
    </w:p>
    <w:p w14:paraId="705F37A6" w14:textId="77777777" w:rsidR="0023191C" w:rsidRDefault="0023191C" w:rsidP="0023191C">
      <w:pPr>
        <w:tabs>
          <w:tab w:val="left" w:pos="360"/>
          <w:tab w:val="left" w:pos="720"/>
        </w:tabs>
        <w:rPr>
          <w:rFonts w:ascii="Angsana New" w:hAnsi="Angsana New"/>
          <w:color w:val="000000"/>
          <w:sz w:val="30"/>
          <w:szCs w:val="30"/>
          <w:lang w:val="en-US"/>
        </w:rPr>
      </w:pPr>
      <w:r w:rsidRPr="00AF5071">
        <w:rPr>
          <w:rFonts w:ascii="Angsana New" w:hAnsi="Angsana New"/>
          <w:color w:val="000000"/>
          <w:sz w:val="30"/>
          <w:szCs w:val="30"/>
          <w:cs/>
          <w:lang w:val="en-US"/>
        </w:rPr>
        <w:tab/>
      </w:r>
      <w:r w:rsidRPr="00AC28D2">
        <w:rPr>
          <w:rFonts w:ascii="Angsana New" w:hAnsi="Angsana New" w:hint="cs"/>
          <w:b/>
          <w:bCs/>
          <w:color w:val="000000"/>
          <w:sz w:val="30"/>
          <w:szCs w:val="30"/>
          <w:cs/>
          <w:lang w:val="en-US"/>
        </w:rPr>
        <w:t>2.1</w:t>
      </w:r>
      <w:r>
        <w:rPr>
          <w:rFonts w:ascii="Angsana New" w:hAnsi="Angsana New" w:hint="cs"/>
          <w:color w:val="000000"/>
          <w:sz w:val="30"/>
          <w:szCs w:val="30"/>
          <w:cs/>
          <w:lang w:val="en-US"/>
        </w:rPr>
        <w:t xml:space="preserve">  </w:t>
      </w:r>
      <w:r w:rsidRPr="00AC28D2">
        <w:rPr>
          <w:rFonts w:ascii="Angsana New" w:hAnsi="Angsana New" w:hint="cs"/>
          <w:b/>
          <w:bCs/>
          <w:color w:val="000000"/>
          <w:sz w:val="30"/>
          <w:szCs w:val="30"/>
          <w:cs/>
          <w:lang w:val="en-US"/>
        </w:rPr>
        <w:t>บุคคลที่อาจมีความขัดแย้ง</w:t>
      </w:r>
    </w:p>
    <w:p w14:paraId="0FE6BD8A" w14:textId="77777777" w:rsidR="0023191C" w:rsidRPr="00AF5071" w:rsidRDefault="0023191C" w:rsidP="0023191C">
      <w:pPr>
        <w:tabs>
          <w:tab w:val="left" w:pos="360"/>
          <w:tab w:val="left" w:pos="720"/>
        </w:tabs>
        <w:rPr>
          <w:rFonts w:ascii="Angsana New" w:hAnsi="Angsana New"/>
          <w:sz w:val="30"/>
          <w:szCs w:val="30"/>
        </w:rPr>
      </w:pPr>
      <w:r>
        <w:rPr>
          <w:rFonts w:ascii="Angsana New" w:hAnsi="Angsana New"/>
          <w:color w:val="000000"/>
          <w:sz w:val="30"/>
          <w:szCs w:val="30"/>
          <w:cs/>
          <w:lang w:val="en-US"/>
        </w:rPr>
        <w:tab/>
      </w:r>
      <w:r>
        <w:rPr>
          <w:rFonts w:ascii="Angsana New" w:hAnsi="Angsana New" w:hint="cs"/>
          <w:color w:val="000000"/>
          <w:sz w:val="30"/>
          <w:szCs w:val="30"/>
          <w:cs/>
          <w:lang w:val="en-US"/>
        </w:rPr>
        <w:tab/>
        <w:t>สรุป</w:t>
      </w:r>
      <w:r>
        <w:rPr>
          <w:rFonts w:ascii="Angsana New" w:hAnsi="Angsana New" w:hint="cs"/>
          <w:sz w:val="30"/>
          <w:szCs w:val="30"/>
          <w:cs/>
        </w:rPr>
        <w:t>นิยามบุคคลที่อาจมีความขัดแย้งและบุคคลที่เกี่ยวโยงกันได้ดังนี้</w:t>
      </w:r>
      <w:r>
        <w:rPr>
          <w:rFonts w:ascii="Angsana New" w:hAnsi="Angsana New" w:hint="cs"/>
          <w:color w:val="000000"/>
          <w:sz w:val="30"/>
          <w:szCs w:val="30"/>
          <w:cs/>
          <w:lang w:val="en-US"/>
        </w:rPr>
        <w:br/>
      </w:r>
      <w:r>
        <w:rPr>
          <w:rFonts w:ascii="Angsana New" w:hAnsi="Angsana New"/>
          <w:sz w:val="30"/>
          <w:szCs w:val="30"/>
          <w:cs/>
        </w:rPr>
        <w:tab/>
      </w:r>
      <w:r>
        <w:rPr>
          <w:rFonts w:ascii="Angsana New" w:hAnsi="Angsana New" w:hint="cs"/>
          <w:sz w:val="30"/>
          <w:szCs w:val="30"/>
          <w:cs/>
        </w:rPr>
        <w:t xml:space="preserve"> </w:t>
      </w:r>
    </w:p>
    <w:p w14:paraId="22020FB5" w14:textId="77777777" w:rsidR="0023191C" w:rsidRDefault="0023191C" w:rsidP="0023191C">
      <w:pPr>
        <w:tabs>
          <w:tab w:val="left" w:pos="360"/>
        </w:tabs>
        <w:rPr>
          <w:rFonts w:ascii="Angsana New" w:hAnsi="Angsana New"/>
          <w:sz w:val="30"/>
          <w:szCs w:val="30"/>
          <w:cs/>
        </w:rPr>
        <w:sectPr w:rsidR="0023191C" w:rsidSect="00A058B9">
          <w:pgSz w:w="11906" w:h="16838" w:code="9"/>
          <w:pgMar w:top="1440" w:right="1008" w:bottom="720" w:left="2160" w:header="720" w:footer="432" w:gutter="0"/>
          <w:pgNumType w:fmt="numberInDash"/>
          <w:cols w:space="720"/>
        </w:sectPr>
      </w:pPr>
    </w:p>
    <w:p w14:paraId="44214B8D" w14:textId="77777777" w:rsidR="0023191C" w:rsidRPr="00EC66D6" w:rsidRDefault="0023191C" w:rsidP="0023191C">
      <w:pPr>
        <w:tabs>
          <w:tab w:val="left" w:pos="360"/>
        </w:tabs>
        <w:rPr>
          <w:rFonts w:ascii="Angsana New" w:hAnsi="Angsana New"/>
          <w:b/>
          <w:bCs/>
          <w:sz w:val="30"/>
          <w:szCs w:val="30"/>
          <w:u w:val="single"/>
          <w:cs/>
        </w:rPr>
      </w:pPr>
      <w:r w:rsidRPr="00EC66D6">
        <w:rPr>
          <w:rFonts w:ascii="Angsana New" w:hAnsi="Angsana New" w:hint="cs"/>
          <w:b/>
          <w:bCs/>
          <w:sz w:val="30"/>
          <w:szCs w:val="30"/>
          <w:u w:val="single"/>
          <w:cs/>
        </w:rPr>
        <w:lastRenderedPageBreak/>
        <w:t>เปรียบเทียบนิยามบุคคล</w:t>
      </w:r>
      <w:r w:rsidRPr="00EC66D6">
        <w:rPr>
          <w:rFonts w:ascii="Angsana New" w:hAnsi="Angsana New" w:hint="cs"/>
          <w:b/>
          <w:bCs/>
          <w:color w:val="000000"/>
          <w:sz w:val="30"/>
          <w:szCs w:val="30"/>
          <w:u w:val="single"/>
          <w:cs/>
          <w:lang w:val="en-US"/>
        </w:rPr>
        <w:t>ที่อาจมีความขัดแย้ง</w:t>
      </w:r>
      <w:r w:rsidRPr="00EC66D6">
        <w:rPr>
          <w:rFonts w:ascii="Angsana New" w:eastAsia="Calibri" w:hAnsi="Angsana New" w:hint="cs"/>
          <w:b/>
          <w:bCs/>
          <w:sz w:val="30"/>
          <w:szCs w:val="30"/>
          <w:u w:val="single"/>
          <w:cs/>
        </w:rPr>
        <w:t>กับบุคคลที่เกี่ยวโยงกัน</w:t>
      </w:r>
    </w:p>
    <w:tbl>
      <w:tblPr>
        <w:tblW w:w="14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248"/>
        <w:gridCol w:w="5156"/>
        <w:gridCol w:w="5194"/>
      </w:tblGrid>
      <w:tr w:rsidR="0023191C" w:rsidRPr="00A551EF" w14:paraId="3A7CF126" w14:textId="77777777" w:rsidTr="00A058B9">
        <w:trPr>
          <w:trHeight w:val="381"/>
          <w:tblHeader/>
        </w:trPr>
        <w:tc>
          <w:tcPr>
            <w:tcW w:w="4248" w:type="dxa"/>
            <w:tcBorders>
              <w:top w:val="single" w:sz="24" w:space="0" w:color="808080"/>
              <w:left w:val="single" w:sz="24" w:space="0" w:color="808080"/>
              <w:bottom w:val="single" w:sz="24" w:space="0" w:color="808080"/>
              <w:right w:val="single" w:sz="24" w:space="0" w:color="808080"/>
            </w:tcBorders>
          </w:tcPr>
          <w:p w14:paraId="4C5C2DEC" w14:textId="77777777" w:rsidR="0023191C" w:rsidRPr="00A551EF" w:rsidRDefault="0023191C" w:rsidP="00A058B9">
            <w:pPr>
              <w:jc w:val="center"/>
              <w:rPr>
                <w:rFonts w:ascii="Angsana New" w:eastAsia="Calibri" w:hAnsi="Angsana New"/>
                <w:b/>
                <w:bCs/>
                <w:sz w:val="32"/>
                <w:szCs w:val="32"/>
                <w:cs/>
              </w:rPr>
            </w:pPr>
            <w:r w:rsidRPr="00A551EF">
              <w:rPr>
                <w:rFonts w:ascii="Angsana New" w:eastAsia="Calibri" w:hAnsi="Angsana New" w:hint="cs"/>
                <w:b/>
                <w:bCs/>
                <w:sz w:val="32"/>
                <w:szCs w:val="32"/>
                <w:cs/>
              </w:rPr>
              <w:t>บุคคลที่อาจมีความขัดแย้ง</w:t>
            </w:r>
          </w:p>
        </w:tc>
        <w:tc>
          <w:tcPr>
            <w:tcW w:w="10350" w:type="dxa"/>
            <w:gridSpan w:val="2"/>
            <w:tcBorders>
              <w:top w:val="single" w:sz="24" w:space="0" w:color="808080"/>
              <w:left w:val="single" w:sz="24" w:space="0" w:color="808080"/>
              <w:bottom w:val="single" w:sz="24" w:space="0" w:color="808080"/>
              <w:right w:val="single" w:sz="24" w:space="0" w:color="808080"/>
            </w:tcBorders>
          </w:tcPr>
          <w:p w14:paraId="075A9E70" w14:textId="77777777" w:rsidR="0023191C" w:rsidRPr="00A551EF" w:rsidRDefault="0023191C" w:rsidP="00A058B9">
            <w:pPr>
              <w:jc w:val="center"/>
              <w:rPr>
                <w:rFonts w:ascii="Angsana New" w:eastAsia="Calibri" w:hAnsi="Angsana New"/>
                <w:b/>
                <w:bCs/>
                <w:sz w:val="32"/>
                <w:szCs w:val="32"/>
                <w:cs/>
              </w:rPr>
            </w:pPr>
            <w:r w:rsidRPr="00A551EF">
              <w:rPr>
                <w:rFonts w:ascii="Angsana New" w:eastAsia="Calibri" w:hAnsi="Angsana New" w:hint="cs"/>
                <w:b/>
                <w:bCs/>
                <w:sz w:val="32"/>
                <w:szCs w:val="32"/>
                <w:cs/>
              </w:rPr>
              <w:t>บุคคลที่เกี่ยวโยงกัน</w:t>
            </w:r>
          </w:p>
        </w:tc>
      </w:tr>
      <w:tr w:rsidR="0023191C" w:rsidRPr="00C34F85" w14:paraId="7F8B1EF8" w14:textId="77777777" w:rsidTr="00A058B9">
        <w:tc>
          <w:tcPr>
            <w:tcW w:w="4248" w:type="dxa"/>
            <w:tcBorders>
              <w:top w:val="single" w:sz="24" w:space="0" w:color="808080"/>
            </w:tcBorders>
          </w:tcPr>
          <w:p w14:paraId="663C1D10" w14:textId="77777777" w:rsidR="0023191C" w:rsidRPr="00865B6C" w:rsidRDefault="0023191C" w:rsidP="00A058B9">
            <w:pPr>
              <w:jc w:val="center"/>
              <w:rPr>
                <w:rFonts w:ascii="Angsana New" w:eastAsia="Calibri" w:hAnsi="Angsana New"/>
                <w:sz w:val="26"/>
                <w:szCs w:val="26"/>
                <w:cs/>
              </w:rPr>
            </w:pPr>
            <w:r w:rsidRPr="00865B6C">
              <w:rPr>
                <w:rFonts w:ascii="Angsana New" w:eastAsia="Calibri" w:hAnsi="Angsana New" w:hint="cs"/>
                <w:sz w:val="26"/>
                <w:szCs w:val="26"/>
                <w:cs/>
              </w:rPr>
              <w:t>ใช้ในการเปิดเผยรายการระหว่างกันในแบบ 56-1</w:t>
            </w:r>
          </w:p>
        </w:tc>
        <w:tc>
          <w:tcPr>
            <w:tcW w:w="10350" w:type="dxa"/>
            <w:gridSpan w:val="2"/>
            <w:tcBorders>
              <w:top w:val="single" w:sz="24" w:space="0" w:color="808080"/>
            </w:tcBorders>
          </w:tcPr>
          <w:p w14:paraId="2B33DBFC" w14:textId="77777777" w:rsidR="0023191C" w:rsidRPr="00865B6C" w:rsidRDefault="0023191C" w:rsidP="00A058B9">
            <w:pPr>
              <w:jc w:val="center"/>
              <w:rPr>
                <w:rFonts w:ascii="Angsana New" w:eastAsia="Calibri" w:hAnsi="Angsana New"/>
                <w:sz w:val="26"/>
                <w:szCs w:val="26"/>
                <w:cs/>
              </w:rPr>
            </w:pPr>
            <w:r w:rsidRPr="00865B6C">
              <w:rPr>
                <w:rFonts w:ascii="Angsana New" w:eastAsia="Calibri" w:hAnsi="Angsana New" w:hint="cs"/>
                <w:sz w:val="26"/>
                <w:szCs w:val="26"/>
                <w:cs/>
              </w:rPr>
              <w:t>ใช้ประกอบการพิจารณาการทำรายการที่เกี่ยวโยงกัน</w:t>
            </w:r>
          </w:p>
        </w:tc>
      </w:tr>
      <w:tr w:rsidR="0023191C" w:rsidRPr="00C34F85" w14:paraId="117F335E" w14:textId="77777777" w:rsidTr="00A058B9">
        <w:trPr>
          <w:trHeight w:val="323"/>
        </w:trPr>
        <w:tc>
          <w:tcPr>
            <w:tcW w:w="4248" w:type="dxa"/>
          </w:tcPr>
          <w:p w14:paraId="17301ACA" w14:textId="77777777" w:rsidR="0023191C" w:rsidRPr="00C34F85" w:rsidRDefault="0023191C" w:rsidP="00A058B9">
            <w:pPr>
              <w:rPr>
                <w:rFonts w:ascii="Angsana New" w:eastAsia="Calibri" w:hAnsi="Angsana New"/>
                <w:sz w:val="26"/>
                <w:szCs w:val="26"/>
              </w:rPr>
            </w:pPr>
          </w:p>
        </w:tc>
        <w:tc>
          <w:tcPr>
            <w:tcW w:w="5156" w:type="dxa"/>
          </w:tcPr>
          <w:p w14:paraId="2B807341" w14:textId="77777777" w:rsidR="0023191C" w:rsidRPr="00865B6C" w:rsidRDefault="0023191C" w:rsidP="00A058B9">
            <w:pPr>
              <w:tabs>
                <w:tab w:val="left" w:pos="360"/>
              </w:tabs>
              <w:jc w:val="center"/>
              <w:rPr>
                <w:rFonts w:ascii="Angsana New" w:hAnsi="Angsana New"/>
                <w:sz w:val="30"/>
                <w:szCs w:val="30"/>
                <w:vertAlign w:val="superscript"/>
              </w:rPr>
            </w:pPr>
            <w:r w:rsidRPr="00865B6C">
              <w:rPr>
                <w:rFonts w:ascii="Angsana New" w:eastAsia="Calibri" w:hAnsi="Angsana New" w:hint="cs"/>
                <w:b/>
                <w:bCs/>
                <w:sz w:val="26"/>
                <w:szCs w:val="26"/>
                <w:cs/>
              </w:rPr>
              <w:t xml:space="preserve">ประกาศเกี่ยวกับหลักเกณฑ์การทำรายการที่เกี่ยวโยงกัน </w:t>
            </w:r>
            <w:r w:rsidRPr="00865B6C">
              <w:rPr>
                <w:rFonts w:ascii="Angsana New" w:hAnsi="Angsana New" w:hint="cs"/>
                <w:sz w:val="30"/>
                <w:szCs w:val="30"/>
                <w:vertAlign w:val="superscript"/>
                <w:cs/>
              </w:rPr>
              <w:t>1</w:t>
            </w:r>
          </w:p>
        </w:tc>
        <w:tc>
          <w:tcPr>
            <w:tcW w:w="5194" w:type="dxa"/>
          </w:tcPr>
          <w:p w14:paraId="79D23D1B" w14:textId="77777777" w:rsidR="0023191C" w:rsidRPr="00EF61AC" w:rsidRDefault="0023191C" w:rsidP="00A058B9">
            <w:pPr>
              <w:jc w:val="center"/>
              <w:rPr>
                <w:rFonts w:ascii="Angsana New" w:eastAsia="Calibri" w:hAnsi="Angsana New"/>
                <w:b/>
                <w:bCs/>
                <w:sz w:val="26"/>
                <w:szCs w:val="26"/>
                <w:cs/>
              </w:rPr>
            </w:pPr>
            <w:r w:rsidRPr="00EF61AC">
              <w:rPr>
                <w:rFonts w:ascii="Angsana New" w:eastAsia="Calibri" w:hAnsi="Angsana New" w:hint="cs"/>
                <w:b/>
                <w:bCs/>
                <w:sz w:val="26"/>
                <w:szCs w:val="26"/>
                <w:cs/>
              </w:rPr>
              <w:t>พรบ. หลักทรัพย์ฯ</w:t>
            </w:r>
            <w:r>
              <w:rPr>
                <w:rFonts w:ascii="Angsana New" w:eastAsia="Calibri" w:hAnsi="Angsana New" w:hint="cs"/>
                <w:b/>
                <w:bCs/>
                <w:sz w:val="26"/>
                <w:szCs w:val="26"/>
                <w:cs/>
              </w:rPr>
              <w:t xml:space="preserve"> มาตรา 89/1</w:t>
            </w:r>
          </w:p>
        </w:tc>
      </w:tr>
      <w:tr w:rsidR="0023191C" w:rsidRPr="00C34F85" w14:paraId="72DC993B" w14:textId="77777777" w:rsidTr="00A058B9">
        <w:tc>
          <w:tcPr>
            <w:tcW w:w="4248" w:type="dxa"/>
          </w:tcPr>
          <w:p w14:paraId="57E248AE" w14:textId="77777777" w:rsidR="0023191C" w:rsidRPr="005779BC" w:rsidRDefault="0023191C" w:rsidP="00A058B9">
            <w:pPr>
              <w:rPr>
                <w:rFonts w:ascii="Angsana New" w:eastAsia="Calibri" w:hAnsi="Angsana New"/>
                <w:sz w:val="26"/>
                <w:szCs w:val="26"/>
                <w:cs/>
              </w:rPr>
            </w:pPr>
            <w:r w:rsidRPr="005779BC">
              <w:rPr>
                <w:rFonts w:ascii="Angsana New" w:eastAsia="Calibri" w:hAnsi="Angsana New" w:hint="cs"/>
                <w:sz w:val="26"/>
                <w:szCs w:val="26"/>
                <w:cs/>
              </w:rPr>
              <w:t>(ก) กรรมการหรือผู้บริหารของบริษัทที่ออกหลักทรัพย์</w:t>
            </w:r>
          </w:p>
        </w:tc>
        <w:tc>
          <w:tcPr>
            <w:tcW w:w="5156" w:type="dxa"/>
          </w:tcPr>
          <w:p w14:paraId="1F0B2982" w14:textId="77777777" w:rsidR="0023191C" w:rsidRPr="005779BC" w:rsidRDefault="0023191C" w:rsidP="00A058B9">
            <w:pPr>
              <w:rPr>
                <w:rFonts w:ascii="Angsana New" w:eastAsia="Calibri" w:hAnsi="Angsana New"/>
                <w:sz w:val="26"/>
                <w:szCs w:val="26"/>
              </w:rPr>
            </w:pPr>
            <w:r w:rsidRPr="005779BC">
              <w:rPr>
                <w:rFonts w:ascii="Angsana New" w:eastAsia="Calibri" w:hAnsi="Angsana New" w:hint="cs"/>
                <w:sz w:val="26"/>
                <w:szCs w:val="26"/>
                <w:cs/>
              </w:rPr>
              <w:t>(ก) กรรมการหรือผู้บริหารของบริษัทที่ออกหลักทรัพย์</w:t>
            </w:r>
          </w:p>
        </w:tc>
        <w:tc>
          <w:tcPr>
            <w:tcW w:w="5194" w:type="dxa"/>
          </w:tcPr>
          <w:p w14:paraId="0A442218" w14:textId="77777777" w:rsidR="0023191C" w:rsidRPr="00C34F85" w:rsidRDefault="0023191C" w:rsidP="00A058B9">
            <w:pPr>
              <w:rPr>
                <w:rFonts w:ascii="Angsana New" w:eastAsia="Calibri" w:hAnsi="Angsana New"/>
                <w:sz w:val="26"/>
                <w:szCs w:val="26"/>
              </w:rPr>
            </w:pPr>
            <w:r w:rsidRPr="00C34F85">
              <w:rPr>
                <w:rFonts w:ascii="Angsana New" w:eastAsia="Calibri" w:hAnsi="Angsana New" w:hint="cs"/>
                <w:sz w:val="26"/>
                <w:szCs w:val="26"/>
                <w:cs/>
              </w:rPr>
              <w:t xml:space="preserve">(ก) กรรมการหรือผู้บริหาร </w:t>
            </w:r>
          </w:p>
        </w:tc>
      </w:tr>
      <w:tr w:rsidR="0023191C" w:rsidRPr="00C34F85" w14:paraId="302AFA93" w14:textId="77777777" w:rsidTr="00A058B9">
        <w:trPr>
          <w:trHeight w:val="395"/>
        </w:trPr>
        <w:tc>
          <w:tcPr>
            <w:tcW w:w="4248" w:type="dxa"/>
          </w:tcPr>
          <w:p w14:paraId="13EF5436" w14:textId="77777777" w:rsidR="0023191C" w:rsidRPr="005779BC" w:rsidRDefault="0023191C" w:rsidP="00A058B9">
            <w:pPr>
              <w:rPr>
                <w:rFonts w:ascii="Angsana New" w:eastAsia="Calibri" w:hAnsi="Angsana New"/>
                <w:sz w:val="26"/>
                <w:szCs w:val="26"/>
                <w:cs/>
              </w:rPr>
            </w:pPr>
            <w:r w:rsidRPr="005779BC">
              <w:rPr>
                <w:rFonts w:ascii="Angsana New" w:eastAsia="Calibri" w:hAnsi="Angsana New" w:hint="cs"/>
                <w:sz w:val="26"/>
                <w:szCs w:val="26"/>
                <w:cs/>
              </w:rPr>
              <w:t>(ข) ผู้ถือหุ้นรายใหญ่ของบริษัทที่ออกหลักทรัพย์</w:t>
            </w:r>
          </w:p>
        </w:tc>
        <w:tc>
          <w:tcPr>
            <w:tcW w:w="5156" w:type="dxa"/>
          </w:tcPr>
          <w:p w14:paraId="5F7E651F" w14:textId="77777777" w:rsidR="0023191C" w:rsidRPr="005779BC" w:rsidRDefault="0023191C" w:rsidP="00A058B9">
            <w:pPr>
              <w:rPr>
                <w:rFonts w:ascii="Angsana New" w:eastAsia="Calibri" w:hAnsi="Angsana New"/>
                <w:sz w:val="26"/>
                <w:szCs w:val="26"/>
                <w:cs/>
              </w:rPr>
            </w:pPr>
            <w:r w:rsidRPr="005779BC">
              <w:rPr>
                <w:rFonts w:ascii="Angsana New" w:eastAsia="Calibri" w:hAnsi="Angsana New" w:hint="cs"/>
                <w:sz w:val="26"/>
                <w:szCs w:val="26"/>
                <w:cs/>
              </w:rPr>
              <w:t>(ข) ผู้ถือหุ้นรายใหญ่ของบริษัทที่ออกหลักทรัพย์</w:t>
            </w:r>
          </w:p>
        </w:tc>
        <w:tc>
          <w:tcPr>
            <w:tcW w:w="5194" w:type="dxa"/>
          </w:tcPr>
          <w:p w14:paraId="0EFA375F" w14:textId="77777777" w:rsidR="0023191C" w:rsidRPr="00EF61AC" w:rsidRDefault="0023191C" w:rsidP="00A058B9">
            <w:pPr>
              <w:rPr>
                <w:rFonts w:ascii="Angsana New" w:eastAsia="Calibri" w:hAnsi="Angsana New"/>
                <w:sz w:val="26"/>
                <w:szCs w:val="26"/>
                <w:cs/>
              </w:rPr>
            </w:pPr>
          </w:p>
        </w:tc>
      </w:tr>
      <w:tr w:rsidR="0023191C" w:rsidRPr="00C34F85" w14:paraId="30BBCEDF" w14:textId="77777777" w:rsidTr="00A058B9">
        <w:tc>
          <w:tcPr>
            <w:tcW w:w="4248" w:type="dxa"/>
          </w:tcPr>
          <w:p w14:paraId="7BDBA2AE" w14:textId="77777777" w:rsidR="0023191C" w:rsidRPr="005779BC" w:rsidRDefault="0023191C" w:rsidP="00A058B9">
            <w:pPr>
              <w:rPr>
                <w:rFonts w:ascii="Angsana New" w:eastAsia="Calibri" w:hAnsi="Angsana New"/>
                <w:sz w:val="26"/>
                <w:szCs w:val="26"/>
              </w:rPr>
            </w:pPr>
            <w:r w:rsidRPr="005779BC">
              <w:rPr>
                <w:rFonts w:ascii="Angsana New" w:eastAsia="Calibri" w:hAnsi="Angsana New" w:hint="cs"/>
                <w:sz w:val="26"/>
                <w:szCs w:val="26"/>
                <w:cs/>
              </w:rPr>
              <w:t>(ค) ผู้มีอำนาจควบคุมของบริษัทที่ออกหลักทรัพย์</w:t>
            </w:r>
          </w:p>
        </w:tc>
        <w:tc>
          <w:tcPr>
            <w:tcW w:w="5156" w:type="dxa"/>
          </w:tcPr>
          <w:p w14:paraId="33FCDFC7" w14:textId="77777777" w:rsidR="0023191C" w:rsidRPr="005779BC" w:rsidRDefault="0023191C" w:rsidP="00A058B9">
            <w:pPr>
              <w:rPr>
                <w:rFonts w:ascii="Angsana New" w:eastAsia="Calibri" w:hAnsi="Angsana New"/>
                <w:sz w:val="26"/>
                <w:szCs w:val="26"/>
                <w:cs/>
              </w:rPr>
            </w:pPr>
            <w:r w:rsidRPr="005779BC">
              <w:rPr>
                <w:rFonts w:ascii="Angsana New" w:eastAsia="Calibri" w:hAnsi="Angsana New" w:hint="cs"/>
                <w:sz w:val="26"/>
                <w:szCs w:val="26"/>
                <w:cs/>
              </w:rPr>
              <w:t xml:space="preserve">(ค) </w:t>
            </w:r>
            <w:r w:rsidRPr="005779BC">
              <w:rPr>
                <w:rFonts w:ascii="Angsana New" w:eastAsia="Calibri" w:hAnsi="Angsana New" w:hint="cs"/>
                <w:b/>
                <w:bCs/>
                <w:sz w:val="26"/>
                <w:szCs w:val="26"/>
                <w:cs/>
              </w:rPr>
              <w:t>ผู้มีอำนาจควบคุม</w:t>
            </w:r>
            <w:r w:rsidRPr="005779BC">
              <w:rPr>
                <w:rFonts w:ascii="Angsana New" w:eastAsia="Calibri" w:hAnsi="Angsana New" w:hint="cs"/>
                <w:sz w:val="26"/>
                <w:szCs w:val="26"/>
                <w:cs/>
              </w:rPr>
              <w:t>ของบริษัทที่ออกหลักทรัพย์</w:t>
            </w:r>
          </w:p>
        </w:tc>
        <w:tc>
          <w:tcPr>
            <w:tcW w:w="5194" w:type="dxa"/>
          </w:tcPr>
          <w:p w14:paraId="0721A4CC" w14:textId="77777777" w:rsidR="0023191C" w:rsidRPr="00C34F85" w:rsidRDefault="0023191C" w:rsidP="00A058B9">
            <w:pPr>
              <w:rPr>
                <w:rFonts w:ascii="Angsana New" w:eastAsia="Calibri" w:hAnsi="Angsana New"/>
                <w:sz w:val="26"/>
                <w:szCs w:val="26"/>
              </w:rPr>
            </w:pPr>
            <w:r>
              <w:rPr>
                <w:rFonts w:ascii="Angsana New" w:eastAsia="Calibri" w:hAnsi="Angsana New" w:hint="cs"/>
                <w:sz w:val="26"/>
                <w:szCs w:val="26"/>
                <w:cs/>
              </w:rPr>
              <w:t xml:space="preserve">(ข) </w:t>
            </w:r>
            <w:r w:rsidRPr="00C34F85">
              <w:rPr>
                <w:rFonts w:ascii="Angsana New" w:eastAsia="Calibri" w:hAnsi="Angsana New" w:hint="cs"/>
                <w:sz w:val="26"/>
                <w:szCs w:val="26"/>
                <w:cs/>
              </w:rPr>
              <w:t>บุคคลที่มี</w:t>
            </w:r>
            <w:r w:rsidRPr="00EC66D6">
              <w:rPr>
                <w:rFonts w:ascii="Angsana New" w:eastAsia="Calibri" w:hAnsi="Angsana New" w:hint="cs"/>
                <w:b/>
                <w:bCs/>
                <w:sz w:val="26"/>
                <w:szCs w:val="26"/>
                <w:cs/>
              </w:rPr>
              <w:t>อำนาจควบคุมกิจการ</w:t>
            </w:r>
            <w:r w:rsidRPr="00C34F85">
              <w:rPr>
                <w:rFonts w:ascii="Angsana New" w:eastAsia="Calibri" w:hAnsi="Angsana New" w:hint="cs"/>
                <w:sz w:val="26"/>
                <w:szCs w:val="26"/>
                <w:cs/>
              </w:rPr>
              <w:t>บริษัท และในกรณีบุคคลนั้นเป็น</w:t>
            </w:r>
            <w:r>
              <w:rPr>
                <w:rFonts w:ascii="Angsana New" w:eastAsia="Calibri" w:hAnsi="Angsana New"/>
                <w:sz w:val="26"/>
                <w:szCs w:val="26"/>
                <w:cs/>
              </w:rPr>
              <w:br/>
            </w:r>
            <w:r w:rsidRPr="00C34F85">
              <w:rPr>
                <w:rFonts w:ascii="Angsana New" w:eastAsia="Calibri" w:hAnsi="Angsana New" w:hint="cs"/>
                <w:sz w:val="26"/>
                <w:szCs w:val="26"/>
                <w:cs/>
              </w:rPr>
              <w:t>นิติบุคคลให้หมายรวมถึงกรรมการของนิติบุคคลนั้นด้วย</w:t>
            </w:r>
          </w:p>
        </w:tc>
      </w:tr>
      <w:tr w:rsidR="0023191C" w:rsidRPr="00C34F85" w14:paraId="5823FE77" w14:textId="77777777" w:rsidTr="00A058B9">
        <w:tc>
          <w:tcPr>
            <w:tcW w:w="4248" w:type="dxa"/>
          </w:tcPr>
          <w:p w14:paraId="2FFC13A9" w14:textId="77777777" w:rsidR="0023191C" w:rsidRPr="005779BC" w:rsidRDefault="0023191C" w:rsidP="00A058B9">
            <w:pPr>
              <w:rPr>
                <w:rFonts w:ascii="Angsana New" w:eastAsia="Calibri" w:hAnsi="Angsana New"/>
                <w:sz w:val="26"/>
                <w:szCs w:val="26"/>
                <w:cs/>
              </w:rPr>
            </w:pPr>
          </w:p>
        </w:tc>
        <w:tc>
          <w:tcPr>
            <w:tcW w:w="5156" w:type="dxa"/>
          </w:tcPr>
          <w:p w14:paraId="748AFB48" w14:textId="77777777" w:rsidR="0023191C" w:rsidRPr="005779BC" w:rsidRDefault="0023191C" w:rsidP="00A058B9">
            <w:pPr>
              <w:rPr>
                <w:rFonts w:ascii="Angsana New" w:eastAsia="Calibri" w:hAnsi="Angsana New"/>
                <w:sz w:val="26"/>
                <w:szCs w:val="26"/>
              </w:rPr>
            </w:pPr>
            <w:r w:rsidRPr="005779BC">
              <w:rPr>
                <w:rFonts w:ascii="Angsana New" w:eastAsia="Calibri" w:hAnsi="Angsana New" w:hint="cs"/>
                <w:sz w:val="26"/>
                <w:szCs w:val="26"/>
                <w:cs/>
              </w:rPr>
              <w:t>(ง) บุคคลที่จะได้รับการเสนอให้เป็นผู้บริหารหรือผู้มีอำนาจควบคุม</w:t>
            </w:r>
            <w:r w:rsidRPr="005779BC">
              <w:rPr>
                <w:rFonts w:ascii="Angsana New" w:eastAsia="Calibri" w:hAnsi="Angsana New"/>
                <w:sz w:val="26"/>
                <w:szCs w:val="26"/>
                <w:cs/>
              </w:rPr>
              <w:br/>
            </w:r>
            <w:r w:rsidRPr="005779BC">
              <w:rPr>
                <w:rFonts w:ascii="Angsana New" w:eastAsia="Calibri" w:hAnsi="Angsana New" w:hint="cs"/>
                <w:sz w:val="26"/>
                <w:szCs w:val="26"/>
                <w:cs/>
              </w:rPr>
              <w:t>ของบริษัทที่ออกหลักทรัพย์</w:t>
            </w:r>
          </w:p>
        </w:tc>
        <w:tc>
          <w:tcPr>
            <w:tcW w:w="5194" w:type="dxa"/>
          </w:tcPr>
          <w:p w14:paraId="12D6DE8A" w14:textId="77777777" w:rsidR="0023191C" w:rsidRPr="00C34F85" w:rsidRDefault="0023191C" w:rsidP="00A058B9">
            <w:pPr>
              <w:rPr>
                <w:rFonts w:ascii="Angsana New" w:eastAsia="Calibri" w:hAnsi="Angsana New"/>
                <w:sz w:val="26"/>
                <w:szCs w:val="26"/>
                <w:cs/>
              </w:rPr>
            </w:pPr>
          </w:p>
        </w:tc>
      </w:tr>
      <w:tr w:rsidR="0023191C" w:rsidRPr="00C34F85" w14:paraId="4DAA85E9" w14:textId="77777777" w:rsidTr="00A058B9">
        <w:tc>
          <w:tcPr>
            <w:tcW w:w="4248" w:type="dxa"/>
          </w:tcPr>
          <w:p w14:paraId="77E60D1E" w14:textId="77777777" w:rsidR="0023191C" w:rsidRPr="00C34F85" w:rsidRDefault="0023191C" w:rsidP="00A058B9">
            <w:pPr>
              <w:rPr>
                <w:rFonts w:ascii="Angsana New" w:eastAsia="Calibri" w:hAnsi="Angsana New"/>
                <w:sz w:val="26"/>
                <w:szCs w:val="26"/>
                <w:cs/>
              </w:rPr>
            </w:pPr>
          </w:p>
        </w:tc>
        <w:tc>
          <w:tcPr>
            <w:tcW w:w="5156" w:type="dxa"/>
          </w:tcPr>
          <w:p w14:paraId="4F923BB2" w14:textId="77777777" w:rsidR="0023191C" w:rsidRDefault="0023191C" w:rsidP="00A058B9">
            <w:pPr>
              <w:rPr>
                <w:rFonts w:ascii="Angsana New" w:eastAsia="Calibri" w:hAnsi="Angsana New"/>
                <w:sz w:val="26"/>
                <w:szCs w:val="26"/>
                <w:cs/>
              </w:rPr>
            </w:pPr>
            <w:r>
              <w:rPr>
                <w:rFonts w:ascii="Angsana New" w:eastAsia="Calibri" w:hAnsi="Angsana New" w:hint="cs"/>
                <w:sz w:val="26"/>
                <w:szCs w:val="26"/>
                <w:cs/>
              </w:rPr>
              <w:t xml:space="preserve">(จ) </w:t>
            </w:r>
            <w:r w:rsidRPr="00865B6C">
              <w:rPr>
                <w:rFonts w:ascii="Angsana New" w:eastAsia="Calibri" w:hAnsi="Angsana New" w:hint="cs"/>
                <w:b/>
                <w:bCs/>
                <w:sz w:val="26"/>
                <w:szCs w:val="26"/>
                <w:cs/>
                <w:lang w:val="en-US"/>
              </w:rPr>
              <w:t>ผู้ที่เกี่ยวข้อง</w:t>
            </w:r>
            <w:r>
              <w:rPr>
                <w:rFonts w:ascii="Angsana New" w:eastAsia="Calibri" w:hAnsi="Angsana New" w:hint="cs"/>
                <w:sz w:val="26"/>
                <w:szCs w:val="26"/>
                <w:cs/>
              </w:rPr>
              <w:t xml:space="preserve">ของ (ก)-(ง) </w:t>
            </w:r>
          </w:p>
        </w:tc>
        <w:tc>
          <w:tcPr>
            <w:tcW w:w="5194" w:type="dxa"/>
          </w:tcPr>
          <w:p w14:paraId="380908FC" w14:textId="77777777" w:rsidR="0023191C" w:rsidRDefault="0023191C" w:rsidP="00A058B9">
            <w:pPr>
              <w:rPr>
                <w:rFonts w:ascii="Angsana New" w:eastAsia="Calibri" w:hAnsi="Angsana New"/>
                <w:sz w:val="26"/>
                <w:szCs w:val="26"/>
                <w:cs/>
              </w:rPr>
            </w:pPr>
          </w:p>
        </w:tc>
      </w:tr>
      <w:tr w:rsidR="0023191C" w:rsidRPr="00C34F85" w14:paraId="5BDAC011" w14:textId="77777777" w:rsidTr="00A058B9">
        <w:tc>
          <w:tcPr>
            <w:tcW w:w="4248" w:type="dxa"/>
          </w:tcPr>
          <w:p w14:paraId="21E017BC" w14:textId="77777777" w:rsidR="0023191C" w:rsidRPr="00C34F85" w:rsidRDefault="0023191C" w:rsidP="00A058B9">
            <w:pPr>
              <w:rPr>
                <w:rFonts w:ascii="Angsana New" w:eastAsia="Calibri" w:hAnsi="Angsana New"/>
                <w:sz w:val="26"/>
                <w:szCs w:val="26"/>
                <w:cs/>
              </w:rPr>
            </w:pPr>
            <w:r w:rsidRPr="00C34F85">
              <w:rPr>
                <w:rFonts w:ascii="Angsana New" w:eastAsia="Calibri" w:hAnsi="Angsana New" w:hint="cs"/>
                <w:sz w:val="26"/>
                <w:szCs w:val="26"/>
                <w:cs/>
              </w:rPr>
              <w:t>(ง) บุคคลที่มีความสัมพันธ์ทางสายโลหิต ทางการสมรส หรือ โดยการจดทะเบียนตามกฎหมายกับบุคคลตาม (ก) (ข) หรือ (ค) ซึ่งได้แก่ บิดา มารดา คู่สมรส พี่น้อง บุตร หรือ</w:t>
            </w:r>
            <w:r>
              <w:rPr>
                <w:rFonts w:ascii="Angsana New" w:eastAsia="Calibri" w:hAnsi="Angsana New"/>
                <w:sz w:val="26"/>
                <w:szCs w:val="26"/>
                <w:cs/>
              </w:rPr>
              <w:br/>
            </w:r>
            <w:r w:rsidRPr="00C34F85">
              <w:rPr>
                <w:rFonts w:ascii="Angsana New" w:eastAsia="Calibri" w:hAnsi="Angsana New" w:hint="cs"/>
                <w:sz w:val="26"/>
                <w:szCs w:val="26"/>
                <w:cs/>
              </w:rPr>
              <w:t>คู่สมรสของบุตร</w:t>
            </w:r>
          </w:p>
        </w:tc>
        <w:tc>
          <w:tcPr>
            <w:tcW w:w="5156" w:type="dxa"/>
          </w:tcPr>
          <w:p w14:paraId="2CFB43D7" w14:textId="77777777" w:rsidR="0023191C" w:rsidRDefault="0023191C" w:rsidP="00A058B9">
            <w:pPr>
              <w:rPr>
                <w:rFonts w:ascii="Angsana New" w:eastAsia="Calibri" w:hAnsi="Angsana New"/>
                <w:sz w:val="26"/>
                <w:szCs w:val="26"/>
                <w:lang w:val="en-US"/>
              </w:rPr>
            </w:pPr>
            <w:r>
              <w:rPr>
                <w:rFonts w:ascii="Angsana New" w:eastAsia="Calibri" w:hAnsi="Angsana New" w:hint="cs"/>
                <w:sz w:val="26"/>
                <w:szCs w:val="26"/>
                <w:cs/>
              </w:rPr>
              <w:t>(ฉ) ญาติสนิทของ (ก)-(ง)</w:t>
            </w:r>
          </w:p>
          <w:p w14:paraId="3E665FF4" w14:textId="77777777" w:rsidR="0023191C" w:rsidRDefault="0023191C" w:rsidP="00A058B9">
            <w:pPr>
              <w:tabs>
                <w:tab w:val="left" w:pos="342"/>
              </w:tabs>
              <w:rPr>
                <w:rFonts w:ascii="Angsana New" w:eastAsia="Calibri" w:hAnsi="Angsana New"/>
                <w:sz w:val="26"/>
                <w:szCs w:val="26"/>
                <w:cs/>
              </w:rPr>
            </w:pPr>
            <w:r>
              <w:rPr>
                <w:rFonts w:ascii="Angsana New" w:eastAsia="Calibri" w:hAnsi="Angsana New"/>
                <w:sz w:val="26"/>
                <w:szCs w:val="26"/>
                <w:cs/>
                <w:lang w:val="en-US"/>
              </w:rPr>
              <w:tab/>
            </w:r>
            <w:r>
              <w:rPr>
                <w:rFonts w:ascii="Angsana New" w:eastAsia="Calibri" w:hAnsi="Angsana New" w:hint="cs"/>
                <w:sz w:val="26"/>
                <w:szCs w:val="26"/>
                <w:cs/>
              </w:rPr>
              <w:t>ญาติสนิท</w:t>
            </w:r>
            <w:r>
              <w:rPr>
                <w:rFonts w:ascii="Angsana New" w:eastAsia="Calibri" w:hAnsi="Angsana New" w:hint="cs"/>
                <w:sz w:val="26"/>
                <w:szCs w:val="26"/>
                <w:cs/>
                <w:lang w:val="en-US"/>
              </w:rPr>
              <w:t xml:space="preserve"> ได้แก่ บุคคลที่มีความสัมพันธ์ทางสายโลหิต หรือ</w:t>
            </w:r>
            <w:r>
              <w:rPr>
                <w:rFonts w:ascii="Angsana New" w:eastAsia="Calibri" w:hAnsi="Angsana New"/>
                <w:sz w:val="26"/>
                <w:szCs w:val="26"/>
                <w:cs/>
                <w:lang w:val="en-US"/>
              </w:rPr>
              <w:br/>
            </w:r>
            <w:r>
              <w:rPr>
                <w:rFonts w:ascii="Angsana New" w:eastAsia="Calibri" w:hAnsi="Angsana New" w:hint="cs"/>
                <w:sz w:val="26"/>
                <w:szCs w:val="26"/>
                <w:cs/>
                <w:lang w:val="en-US"/>
              </w:rPr>
              <w:t>โดยการจดทะเบียนตามกฎหมาย ดังนี้ บ</w:t>
            </w:r>
            <w:r>
              <w:rPr>
                <w:rFonts w:ascii="Angsana New" w:eastAsia="Calibri" w:hAnsi="Angsana New" w:hint="cs"/>
                <w:sz w:val="26"/>
                <w:szCs w:val="26"/>
                <w:cs/>
              </w:rPr>
              <w:t>ิดา มารดา คู่สมรส พี่น้อง และบุตร รวมทั้งคู่สมรสของบุตร</w:t>
            </w:r>
          </w:p>
        </w:tc>
        <w:tc>
          <w:tcPr>
            <w:tcW w:w="5194" w:type="dxa"/>
          </w:tcPr>
          <w:p w14:paraId="787BED1A" w14:textId="77777777" w:rsidR="0023191C" w:rsidRPr="00C34F85" w:rsidRDefault="0023191C" w:rsidP="00A058B9">
            <w:pPr>
              <w:rPr>
                <w:rFonts w:ascii="Angsana New" w:eastAsia="Calibri" w:hAnsi="Angsana New"/>
                <w:sz w:val="26"/>
                <w:szCs w:val="26"/>
              </w:rPr>
            </w:pPr>
            <w:r>
              <w:rPr>
                <w:rFonts w:ascii="Angsana New" w:eastAsia="Calibri" w:hAnsi="Angsana New" w:hint="cs"/>
                <w:sz w:val="26"/>
                <w:szCs w:val="26"/>
                <w:cs/>
              </w:rPr>
              <w:t>(ค</w:t>
            </w:r>
            <w:r w:rsidRPr="00C34F85">
              <w:rPr>
                <w:rFonts w:ascii="Angsana New" w:eastAsia="Calibri" w:hAnsi="Angsana New" w:hint="cs"/>
                <w:sz w:val="26"/>
                <w:szCs w:val="26"/>
                <w:cs/>
              </w:rPr>
              <w:t>) คู่สมรส บุตรหรือบุตรบุญธรรมที่ยังไม่บรรลุนิติภาวะ</w:t>
            </w:r>
            <w:r>
              <w:rPr>
                <w:rFonts w:ascii="Angsana New" w:eastAsia="Calibri" w:hAnsi="Angsana New" w:hint="cs"/>
                <w:sz w:val="26"/>
                <w:szCs w:val="26"/>
                <w:cs/>
              </w:rPr>
              <w:t xml:space="preserve"> </w:t>
            </w:r>
            <w:r w:rsidRPr="00C34F85">
              <w:rPr>
                <w:rFonts w:ascii="Angsana New" w:eastAsia="Calibri" w:hAnsi="Angsana New" w:hint="cs"/>
                <w:sz w:val="26"/>
                <w:szCs w:val="26"/>
                <w:cs/>
              </w:rPr>
              <w:t>ข</w:t>
            </w:r>
            <w:r>
              <w:rPr>
                <w:rFonts w:ascii="Angsana New" w:eastAsia="Calibri" w:hAnsi="Angsana New" w:hint="cs"/>
                <w:sz w:val="26"/>
                <w:szCs w:val="26"/>
                <w:cs/>
              </w:rPr>
              <w:t>อง</w:t>
            </w:r>
            <w:r w:rsidRPr="00C34F85">
              <w:rPr>
                <w:rFonts w:ascii="Angsana New" w:eastAsia="Calibri" w:hAnsi="Angsana New" w:hint="cs"/>
                <w:sz w:val="26"/>
                <w:szCs w:val="26"/>
                <w:cs/>
              </w:rPr>
              <w:t xml:space="preserve">กรรมการ ผู้บริหาร หรือบุคคลตาม </w:t>
            </w:r>
            <w:r>
              <w:rPr>
                <w:rFonts w:ascii="Angsana New" w:eastAsia="Calibri" w:hAnsi="Angsana New" w:hint="cs"/>
                <w:sz w:val="26"/>
                <w:szCs w:val="26"/>
                <w:cs/>
              </w:rPr>
              <w:t>(ข)</w:t>
            </w:r>
          </w:p>
          <w:p w14:paraId="4543FA01" w14:textId="77777777" w:rsidR="0023191C" w:rsidRDefault="0023191C" w:rsidP="00A058B9">
            <w:pPr>
              <w:rPr>
                <w:rFonts w:ascii="Angsana New" w:eastAsia="Calibri" w:hAnsi="Angsana New"/>
                <w:sz w:val="26"/>
                <w:szCs w:val="26"/>
                <w:cs/>
              </w:rPr>
            </w:pPr>
          </w:p>
        </w:tc>
      </w:tr>
      <w:tr w:rsidR="0023191C" w:rsidRPr="00C34F85" w14:paraId="25041FBA" w14:textId="77777777" w:rsidTr="00A058B9">
        <w:tc>
          <w:tcPr>
            <w:tcW w:w="4248" w:type="dxa"/>
          </w:tcPr>
          <w:p w14:paraId="720745DB" w14:textId="77777777" w:rsidR="0023191C" w:rsidRDefault="0023191C" w:rsidP="00A058B9">
            <w:pPr>
              <w:rPr>
                <w:rFonts w:ascii="Angsana New" w:eastAsia="Calibri" w:hAnsi="Angsana New"/>
                <w:sz w:val="26"/>
                <w:szCs w:val="26"/>
              </w:rPr>
            </w:pPr>
            <w:r w:rsidRPr="00C34F85">
              <w:rPr>
                <w:rFonts w:ascii="Angsana New" w:eastAsia="Calibri" w:hAnsi="Angsana New" w:hint="cs"/>
                <w:sz w:val="26"/>
                <w:szCs w:val="26"/>
                <w:cs/>
              </w:rPr>
              <w:t xml:space="preserve">(จ) นิติบุคคลใด ๆ ที่บุคคลตาม (ก) (ข) หรือ (ค) </w:t>
            </w:r>
            <w:r>
              <w:rPr>
                <w:rFonts w:ascii="Angsana New" w:eastAsia="Calibri" w:hAnsi="Angsana New"/>
                <w:sz w:val="26"/>
                <w:szCs w:val="26"/>
                <w:cs/>
              </w:rPr>
              <w:br/>
            </w:r>
            <w:r w:rsidRPr="00C34F85">
              <w:rPr>
                <w:rFonts w:ascii="Angsana New" w:eastAsia="Calibri" w:hAnsi="Angsana New" w:hint="cs"/>
                <w:sz w:val="26"/>
                <w:szCs w:val="26"/>
                <w:cs/>
              </w:rPr>
              <w:t xml:space="preserve">ถือหุ้น หรือมีอำนาจควบคุมหรือมีส่วนได้เสียอื่นใด </w:t>
            </w:r>
            <w:r>
              <w:rPr>
                <w:rFonts w:ascii="Angsana New" w:eastAsia="Calibri" w:hAnsi="Angsana New"/>
                <w:sz w:val="26"/>
                <w:szCs w:val="26"/>
                <w:cs/>
              </w:rPr>
              <w:br/>
            </w:r>
            <w:r w:rsidRPr="00C34F85">
              <w:rPr>
                <w:rFonts w:ascii="Angsana New" w:eastAsia="Calibri" w:hAnsi="Angsana New" w:hint="cs"/>
                <w:sz w:val="26"/>
                <w:szCs w:val="26"/>
                <w:cs/>
              </w:rPr>
              <w:t>ไม่ว่าโดยทางตรงหรือทางอ้อม</w:t>
            </w:r>
            <w:r>
              <w:rPr>
                <w:rFonts w:ascii="Angsana New" w:eastAsia="Calibri" w:hAnsi="Angsana New" w:hint="cs"/>
                <w:sz w:val="26"/>
                <w:szCs w:val="26"/>
                <w:cs/>
              </w:rPr>
              <w:t>อย่างมีนัยสำคัญ</w:t>
            </w:r>
          </w:p>
        </w:tc>
        <w:tc>
          <w:tcPr>
            <w:tcW w:w="5156" w:type="dxa"/>
          </w:tcPr>
          <w:p w14:paraId="1C0FE22A" w14:textId="77777777" w:rsidR="0023191C" w:rsidRDefault="0023191C" w:rsidP="00A058B9">
            <w:pPr>
              <w:tabs>
                <w:tab w:val="left" w:pos="359"/>
              </w:tabs>
              <w:rPr>
                <w:rFonts w:ascii="Angsana New" w:eastAsia="Calibri" w:hAnsi="Angsana New"/>
                <w:sz w:val="26"/>
                <w:szCs w:val="26"/>
              </w:rPr>
            </w:pPr>
            <w:r>
              <w:rPr>
                <w:rFonts w:ascii="Angsana New" w:eastAsia="Calibri" w:hAnsi="Angsana New" w:hint="cs"/>
                <w:sz w:val="26"/>
                <w:szCs w:val="26"/>
                <w:cs/>
              </w:rPr>
              <w:t xml:space="preserve">(ช) นิติบุคคลใด ๆ ที่มีผู้ถือหุ้นรายใหญ่ หรือผู้มีอำนาจควบคุม เป็น  </w:t>
            </w:r>
            <w:r>
              <w:rPr>
                <w:rFonts w:ascii="Angsana New" w:eastAsia="Calibri" w:hAnsi="Angsana New"/>
                <w:sz w:val="26"/>
                <w:szCs w:val="26"/>
                <w:cs/>
              </w:rPr>
              <w:tab/>
            </w:r>
            <w:r>
              <w:rPr>
                <w:rFonts w:ascii="Angsana New" w:eastAsia="Calibri" w:hAnsi="Angsana New" w:hint="cs"/>
                <w:sz w:val="26"/>
                <w:szCs w:val="26"/>
                <w:cs/>
              </w:rPr>
              <w:t xml:space="preserve">- บุคคลตาม (ก)-(ง)  </w:t>
            </w:r>
            <w:r>
              <w:rPr>
                <w:rFonts w:ascii="Angsana New" w:eastAsia="Calibri" w:hAnsi="Angsana New"/>
                <w:sz w:val="26"/>
                <w:szCs w:val="26"/>
                <w:cs/>
              </w:rPr>
              <w:br/>
            </w:r>
            <w:r>
              <w:rPr>
                <w:rFonts w:ascii="Angsana New" w:eastAsia="Calibri" w:hAnsi="Angsana New" w:hint="cs"/>
                <w:sz w:val="26"/>
                <w:szCs w:val="26"/>
                <w:cs/>
              </w:rPr>
              <w:tab/>
              <w:t xml:space="preserve">- ผู้ที่เกี่ยวข้องและญาติสนิทของบุคคลตาม (ก)-(ง) </w:t>
            </w:r>
          </w:p>
        </w:tc>
        <w:tc>
          <w:tcPr>
            <w:tcW w:w="5194" w:type="dxa"/>
          </w:tcPr>
          <w:p w14:paraId="2864259F" w14:textId="77777777" w:rsidR="0023191C" w:rsidRDefault="0023191C" w:rsidP="00A058B9">
            <w:pPr>
              <w:rPr>
                <w:rFonts w:ascii="Angsana New" w:eastAsia="Calibri" w:hAnsi="Angsana New"/>
                <w:sz w:val="26"/>
                <w:szCs w:val="26"/>
              </w:rPr>
            </w:pPr>
            <w:r>
              <w:rPr>
                <w:rFonts w:ascii="Angsana New" w:eastAsia="Calibri" w:hAnsi="Angsana New" w:hint="cs"/>
                <w:sz w:val="26"/>
                <w:szCs w:val="26"/>
                <w:cs/>
              </w:rPr>
              <w:t>(ง</w:t>
            </w:r>
            <w:r w:rsidRPr="00C34F85">
              <w:rPr>
                <w:rFonts w:ascii="Angsana New" w:eastAsia="Calibri" w:hAnsi="Angsana New" w:hint="cs"/>
                <w:sz w:val="26"/>
                <w:szCs w:val="26"/>
                <w:cs/>
              </w:rPr>
              <w:t>) นิติบุคคลที่บุคคลตาม (</w:t>
            </w:r>
            <w:r>
              <w:rPr>
                <w:rFonts w:ascii="Angsana New" w:eastAsia="Calibri" w:hAnsi="Angsana New" w:hint="cs"/>
                <w:sz w:val="26"/>
                <w:szCs w:val="26"/>
                <w:cs/>
              </w:rPr>
              <w:t>ข</w:t>
            </w:r>
            <w:r w:rsidRPr="00C34F85">
              <w:rPr>
                <w:rFonts w:ascii="Angsana New" w:eastAsia="Calibri" w:hAnsi="Angsana New" w:hint="cs"/>
                <w:sz w:val="26"/>
                <w:szCs w:val="26"/>
                <w:cs/>
              </w:rPr>
              <w:t>) หรือ (</w:t>
            </w:r>
            <w:r>
              <w:rPr>
                <w:rFonts w:ascii="Angsana New" w:eastAsia="Calibri" w:hAnsi="Angsana New" w:hint="cs"/>
                <w:sz w:val="26"/>
                <w:szCs w:val="26"/>
                <w:cs/>
              </w:rPr>
              <w:t>ค</w:t>
            </w:r>
            <w:r w:rsidRPr="00C34F85">
              <w:rPr>
                <w:rFonts w:ascii="Angsana New" w:eastAsia="Calibri" w:hAnsi="Angsana New" w:hint="cs"/>
                <w:sz w:val="26"/>
                <w:szCs w:val="26"/>
                <w:cs/>
              </w:rPr>
              <w:t>) มีอำนาจควบคุมกิจการ</w:t>
            </w:r>
          </w:p>
        </w:tc>
      </w:tr>
      <w:tr w:rsidR="0023191C" w:rsidRPr="00C34F85" w14:paraId="05A637C2" w14:textId="77777777" w:rsidTr="00A058B9">
        <w:tc>
          <w:tcPr>
            <w:tcW w:w="4248" w:type="dxa"/>
          </w:tcPr>
          <w:p w14:paraId="2A41E9AE" w14:textId="77777777" w:rsidR="0023191C" w:rsidRDefault="0023191C" w:rsidP="00A058B9">
            <w:pPr>
              <w:rPr>
                <w:rFonts w:ascii="Angsana New" w:eastAsia="Calibri" w:hAnsi="Angsana New"/>
                <w:sz w:val="26"/>
                <w:szCs w:val="26"/>
              </w:rPr>
            </w:pPr>
          </w:p>
          <w:p w14:paraId="3DAE7A26" w14:textId="77777777" w:rsidR="0023191C" w:rsidRPr="00C34F85" w:rsidRDefault="0023191C" w:rsidP="00A058B9">
            <w:pPr>
              <w:rPr>
                <w:rFonts w:ascii="Angsana New" w:eastAsia="Calibri" w:hAnsi="Angsana New"/>
                <w:sz w:val="26"/>
                <w:szCs w:val="26"/>
                <w:cs/>
              </w:rPr>
            </w:pPr>
          </w:p>
        </w:tc>
        <w:tc>
          <w:tcPr>
            <w:tcW w:w="5156" w:type="dxa"/>
          </w:tcPr>
          <w:p w14:paraId="6990D7A6" w14:textId="77777777" w:rsidR="0023191C" w:rsidRPr="00C34F85" w:rsidRDefault="0023191C" w:rsidP="00A058B9">
            <w:pPr>
              <w:rPr>
                <w:rFonts w:ascii="Angsana New" w:eastAsia="Calibri" w:hAnsi="Angsana New"/>
                <w:sz w:val="26"/>
                <w:szCs w:val="26"/>
                <w:cs/>
              </w:rPr>
            </w:pPr>
            <w:r>
              <w:rPr>
                <w:rFonts w:ascii="Angsana New" w:eastAsia="Calibri" w:hAnsi="Angsana New" w:hint="cs"/>
                <w:sz w:val="26"/>
                <w:szCs w:val="26"/>
                <w:cs/>
              </w:rPr>
              <w:t>(ซ) บุคคลที่โดยพฤติการณ์บ่งชี้ได้ว่า เป็นผู้ทำการแทน หรืออยู่ภายใต้อิทธิพลของบุคคลตาม (ก)</w:t>
            </w:r>
            <w:r>
              <w:rPr>
                <w:rFonts w:ascii="Angsana New" w:eastAsia="Calibri" w:hAnsi="Angsana New"/>
                <w:sz w:val="26"/>
                <w:szCs w:val="26"/>
                <w:cs/>
              </w:rPr>
              <w:t>–</w:t>
            </w:r>
            <w:r>
              <w:rPr>
                <w:rFonts w:ascii="Angsana New" w:eastAsia="Calibri" w:hAnsi="Angsana New" w:hint="cs"/>
                <w:sz w:val="26"/>
                <w:szCs w:val="26"/>
                <w:cs/>
              </w:rPr>
              <w:t xml:space="preserve">(ซ) ตัดสินใจ การกำหนดนโยบาย </w:t>
            </w:r>
            <w:r>
              <w:rPr>
                <w:rFonts w:ascii="Angsana New" w:eastAsia="Calibri" w:hAnsi="Angsana New"/>
                <w:sz w:val="26"/>
                <w:szCs w:val="26"/>
                <w:cs/>
              </w:rPr>
              <w:br/>
            </w:r>
            <w:r>
              <w:rPr>
                <w:rFonts w:ascii="Angsana New" w:eastAsia="Calibri" w:hAnsi="Angsana New" w:hint="cs"/>
                <w:sz w:val="26"/>
                <w:szCs w:val="26"/>
                <w:cs/>
              </w:rPr>
              <w:t>การจัดการ หรือการดำเนินงานอย่างมีนัยสำคัญ หรือบุคคลอื่นที่ตลาดหลักทรัพย์ฯ เห็นว่ามีพฤติการณ์ในทำนองเดียวกัน</w:t>
            </w:r>
          </w:p>
        </w:tc>
        <w:tc>
          <w:tcPr>
            <w:tcW w:w="5194" w:type="dxa"/>
          </w:tcPr>
          <w:p w14:paraId="74ADDEF5" w14:textId="77777777" w:rsidR="0023191C" w:rsidRDefault="0023191C" w:rsidP="00A058B9">
            <w:pPr>
              <w:rPr>
                <w:rFonts w:ascii="Angsana New" w:eastAsia="Calibri" w:hAnsi="Angsana New"/>
                <w:sz w:val="26"/>
                <w:szCs w:val="26"/>
              </w:rPr>
            </w:pPr>
            <w:r>
              <w:rPr>
                <w:rFonts w:ascii="Angsana New" w:eastAsia="Calibri" w:hAnsi="Angsana New" w:hint="cs"/>
                <w:sz w:val="26"/>
                <w:szCs w:val="26"/>
                <w:cs/>
              </w:rPr>
              <w:t xml:space="preserve">(จ) บุคคลใดที่กระทำด้วยความเข้าใจหรือตกลงว่า หากบริษัททำธุรกรรมที่ให้ประโยชน์ทางการเงินแก่บุคคลดังกล่าว บุคคลดังต่อไปนี้ จะได้ประโยชน์ทางการเงินด้วย ทั้งนี้ เฉพาะการทำธุรกรรมดังกล่าว </w:t>
            </w:r>
            <w:r>
              <w:rPr>
                <w:rFonts w:ascii="Angsana New" w:eastAsia="Calibri" w:hAnsi="Angsana New"/>
                <w:sz w:val="26"/>
                <w:szCs w:val="26"/>
                <w:cs/>
              </w:rPr>
              <w:br/>
            </w:r>
            <w:r>
              <w:rPr>
                <w:rFonts w:ascii="Angsana New" w:eastAsia="Calibri" w:hAnsi="Angsana New" w:hint="cs"/>
                <w:sz w:val="26"/>
                <w:szCs w:val="26"/>
                <w:cs/>
              </w:rPr>
              <w:t xml:space="preserve">บุคคลดังกล่าวได้แก่ </w:t>
            </w:r>
          </w:p>
          <w:p w14:paraId="4D4F4D2C" w14:textId="77777777" w:rsidR="0023191C" w:rsidRDefault="0023191C" w:rsidP="00A058B9">
            <w:pPr>
              <w:rPr>
                <w:rFonts w:ascii="Angsana New" w:eastAsia="Calibri" w:hAnsi="Angsana New"/>
                <w:sz w:val="26"/>
                <w:szCs w:val="26"/>
              </w:rPr>
            </w:pPr>
            <w:r>
              <w:rPr>
                <w:rFonts w:ascii="Angsana New" w:eastAsia="Calibri" w:hAnsi="Angsana New" w:hint="cs"/>
                <w:sz w:val="26"/>
                <w:szCs w:val="26"/>
                <w:cs/>
              </w:rPr>
              <w:t xml:space="preserve">   (1) กรรมการหรือผู้บริหาร </w:t>
            </w:r>
          </w:p>
          <w:p w14:paraId="765067AC" w14:textId="77777777" w:rsidR="0023191C" w:rsidRDefault="0023191C" w:rsidP="00A058B9">
            <w:pPr>
              <w:rPr>
                <w:rFonts w:ascii="Angsana New" w:eastAsia="Calibri" w:hAnsi="Angsana New"/>
                <w:sz w:val="26"/>
                <w:szCs w:val="26"/>
              </w:rPr>
            </w:pPr>
            <w:r>
              <w:rPr>
                <w:rFonts w:ascii="Angsana New" w:eastAsia="Calibri" w:hAnsi="Angsana New" w:hint="cs"/>
                <w:sz w:val="26"/>
                <w:szCs w:val="26"/>
                <w:cs/>
              </w:rPr>
              <w:t xml:space="preserve">   (2) </w:t>
            </w:r>
            <w:r w:rsidRPr="00C34F85">
              <w:rPr>
                <w:rFonts w:ascii="Angsana New" w:eastAsia="Calibri" w:hAnsi="Angsana New" w:hint="cs"/>
                <w:sz w:val="26"/>
                <w:szCs w:val="26"/>
                <w:cs/>
              </w:rPr>
              <w:t>บุคคลที่มีอำนาจควบคุมกิจการบริษัท</w:t>
            </w:r>
            <w:r>
              <w:rPr>
                <w:rFonts w:ascii="Angsana New" w:eastAsia="Calibri" w:hAnsi="Angsana New" w:hint="cs"/>
                <w:sz w:val="26"/>
                <w:szCs w:val="26"/>
                <w:cs/>
              </w:rPr>
              <w:t xml:space="preserve"> และ</w:t>
            </w:r>
            <w:r w:rsidRPr="00C34F85">
              <w:rPr>
                <w:rFonts w:ascii="Angsana New" w:eastAsia="Calibri" w:hAnsi="Angsana New" w:hint="cs"/>
                <w:sz w:val="26"/>
                <w:szCs w:val="26"/>
                <w:cs/>
              </w:rPr>
              <w:t>กรรมการของนิติบุคคล</w:t>
            </w:r>
            <w:r>
              <w:rPr>
                <w:rFonts w:ascii="Angsana New" w:eastAsia="Calibri" w:hAnsi="Angsana New"/>
                <w:sz w:val="26"/>
                <w:szCs w:val="26"/>
                <w:cs/>
              </w:rPr>
              <w:br/>
            </w:r>
            <w:r w:rsidRPr="00C34F85">
              <w:rPr>
                <w:rFonts w:ascii="Angsana New" w:eastAsia="Calibri" w:hAnsi="Angsana New" w:hint="cs"/>
                <w:sz w:val="26"/>
                <w:szCs w:val="26"/>
                <w:cs/>
              </w:rPr>
              <w:t>ที่มีอำนาจควบคุมกิจการบริษัท</w:t>
            </w:r>
            <w:r>
              <w:rPr>
                <w:rFonts w:ascii="Angsana New" w:eastAsia="Calibri" w:hAnsi="Angsana New" w:hint="cs"/>
                <w:sz w:val="26"/>
                <w:szCs w:val="26"/>
                <w:cs/>
              </w:rPr>
              <w:t xml:space="preserve"> </w:t>
            </w:r>
            <w:r>
              <w:rPr>
                <w:rFonts w:ascii="Angsana New" w:eastAsia="Calibri" w:hAnsi="Angsana New" w:hint="cs"/>
                <w:sz w:val="26"/>
                <w:szCs w:val="26"/>
                <w:cs/>
              </w:rPr>
              <w:br/>
            </w:r>
            <w:r>
              <w:rPr>
                <w:rFonts w:ascii="Angsana New" w:eastAsia="Calibri" w:hAnsi="Angsana New" w:hint="cs"/>
                <w:sz w:val="26"/>
                <w:szCs w:val="26"/>
                <w:cs/>
              </w:rPr>
              <w:lastRenderedPageBreak/>
              <w:t xml:space="preserve">   (3) คู่สมรส บุตร หรือบุตรบุญธรรมที่ยังไม่บรรลุนิติภาวะของบุคคลตาม (1)-(3)</w:t>
            </w:r>
          </w:p>
        </w:tc>
      </w:tr>
      <w:tr w:rsidR="0023191C" w:rsidRPr="00C34F85" w14:paraId="6C79B7A1" w14:textId="77777777" w:rsidTr="00A058B9">
        <w:tc>
          <w:tcPr>
            <w:tcW w:w="4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B5D422" w14:textId="77777777" w:rsidR="0023191C" w:rsidRPr="00C34F85" w:rsidRDefault="0023191C" w:rsidP="00A058B9">
            <w:pPr>
              <w:rPr>
                <w:rFonts w:ascii="Angsana New" w:eastAsia="Calibri" w:hAnsi="Angsana New"/>
                <w:sz w:val="26"/>
                <w:szCs w:val="26"/>
                <w:cs/>
              </w:rPr>
            </w:pPr>
          </w:p>
        </w:tc>
        <w:tc>
          <w:tcPr>
            <w:tcW w:w="5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980134" w14:textId="77777777" w:rsidR="0023191C" w:rsidRPr="009A2D32" w:rsidRDefault="0023191C" w:rsidP="00A058B9">
            <w:pPr>
              <w:rPr>
                <w:rFonts w:ascii="Angsana New" w:eastAsia="Calibri" w:hAnsi="Angsana New"/>
                <w:b/>
                <w:bCs/>
                <w:sz w:val="26"/>
                <w:szCs w:val="26"/>
              </w:rPr>
            </w:pPr>
            <w:r w:rsidRPr="009A2D32">
              <w:rPr>
                <w:rFonts w:ascii="Angsana New" w:eastAsia="Calibri" w:hAnsi="Angsana New" w:hint="cs"/>
                <w:b/>
                <w:bCs/>
                <w:sz w:val="26"/>
                <w:szCs w:val="26"/>
                <w:cs/>
              </w:rPr>
              <w:t>อำนาจควบคุมกิจการ</w:t>
            </w:r>
            <w:r>
              <w:rPr>
                <w:rFonts w:ascii="Angsana New" w:eastAsia="Calibri" w:hAnsi="Angsana New" w:hint="cs"/>
                <w:b/>
                <w:bCs/>
                <w:sz w:val="26"/>
                <w:szCs w:val="26"/>
                <w:cs/>
              </w:rPr>
              <w:t xml:space="preserve"> </w:t>
            </w:r>
            <w:r w:rsidRPr="009A2D32">
              <w:rPr>
                <w:rFonts w:ascii="Angsana New" w:eastAsia="Calibri" w:hAnsi="Angsana New" w:hint="cs"/>
                <w:sz w:val="26"/>
                <w:szCs w:val="26"/>
                <w:cs/>
              </w:rPr>
              <w:t>หมายความว่า</w:t>
            </w:r>
          </w:p>
          <w:p w14:paraId="08731477" w14:textId="77777777" w:rsidR="0023191C" w:rsidRPr="00C34F85" w:rsidRDefault="0023191C" w:rsidP="00A058B9">
            <w:pPr>
              <w:rPr>
                <w:rFonts w:ascii="Angsana New" w:eastAsia="Calibri" w:hAnsi="Angsana New"/>
                <w:sz w:val="26"/>
                <w:szCs w:val="26"/>
              </w:rPr>
            </w:pPr>
            <w:r w:rsidRPr="00C34F85">
              <w:rPr>
                <w:rFonts w:ascii="Angsana New" w:eastAsia="Calibri" w:hAnsi="Angsana New" w:hint="cs"/>
                <w:sz w:val="26"/>
                <w:szCs w:val="26"/>
                <w:cs/>
              </w:rPr>
              <w:t>(1) การถือหุ้นที่มีสิทธิออกเสียงในนิติบุคคล</w:t>
            </w:r>
            <w:r>
              <w:rPr>
                <w:rFonts w:ascii="Angsana New" w:eastAsia="Calibri" w:hAnsi="Angsana New" w:hint="cs"/>
                <w:sz w:val="26"/>
                <w:szCs w:val="26"/>
                <w:cs/>
              </w:rPr>
              <w:t xml:space="preserve">หนึ่งเกินกว่าร้อยละ 50 </w:t>
            </w:r>
            <w:r>
              <w:rPr>
                <w:rFonts w:ascii="Angsana New" w:eastAsia="Calibri" w:hAnsi="Angsana New" w:hint="cs"/>
                <w:sz w:val="26"/>
                <w:szCs w:val="26"/>
                <w:cs/>
              </w:rPr>
              <w:br/>
            </w:r>
            <w:r w:rsidRPr="00C34F85">
              <w:rPr>
                <w:rFonts w:ascii="Angsana New" w:eastAsia="Calibri" w:hAnsi="Angsana New" w:hint="cs"/>
                <w:sz w:val="26"/>
                <w:szCs w:val="26"/>
                <w:cs/>
              </w:rPr>
              <w:t>ของจำนวนสิทธิออกเสียงทั้งหมดของนิติบุคคลนั้น</w:t>
            </w:r>
          </w:p>
          <w:p w14:paraId="41E4D446" w14:textId="77777777" w:rsidR="0023191C" w:rsidRPr="00C34F85" w:rsidRDefault="0023191C" w:rsidP="00A058B9">
            <w:pPr>
              <w:rPr>
                <w:rFonts w:ascii="Angsana New" w:eastAsia="Calibri" w:hAnsi="Angsana New"/>
                <w:sz w:val="26"/>
                <w:szCs w:val="26"/>
              </w:rPr>
            </w:pPr>
            <w:r w:rsidRPr="00C34F85">
              <w:rPr>
                <w:rFonts w:ascii="Angsana New" w:eastAsia="Calibri" w:hAnsi="Angsana New" w:hint="cs"/>
                <w:sz w:val="26"/>
                <w:szCs w:val="26"/>
                <w:cs/>
              </w:rPr>
              <w:t>(2) การมีอำนาจควบคุมคะแนนเสียงส่วนใหญ่ในที่ประชุมผู้ถือหุ้นของนิติบุคคลหนึ่ง ไม่ว่าโดยตรงหรือโดยอ้อม หรือไม่ว่าเพราะเหตุอื่นใด</w:t>
            </w:r>
          </w:p>
          <w:p w14:paraId="02B0605E" w14:textId="77777777" w:rsidR="0023191C" w:rsidRDefault="0023191C" w:rsidP="00A058B9">
            <w:pPr>
              <w:rPr>
                <w:rFonts w:ascii="Angsana New" w:eastAsia="Calibri" w:hAnsi="Angsana New"/>
                <w:sz w:val="26"/>
                <w:szCs w:val="26"/>
              </w:rPr>
            </w:pPr>
            <w:r w:rsidRPr="00C34F85">
              <w:rPr>
                <w:rFonts w:ascii="Angsana New" w:eastAsia="Calibri" w:hAnsi="Angsana New" w:hint="cs"/>
                <w:sz w:val="26"/>
                <w:szCs w:val="26"/>
                <w:cs/>
              </w:rPr>
              <w:t>(3) การมีอำนาจควบคุมการแต่งตั้งหรือถอดถอนกรรมการตั้งแต่กึ่งหนึ่งของกรรมการทั้งหมด ไม่ว่าโดยตรงหรือโดยอ้อม</w:t>
            </w:r>
          </w:p>
          <w:p w14:paraId="436DAEF2" w14:textId="77777777" w:rsidR="0023191C" w:rsidRPr="00C34F85" w:rsidRDefault="0023191C" w:rsidP="00A058B9">
            <w:pPr>
              <w:rPr>
                <w:rFonts w:ascii="Angsana New" w:eastAsia="Calibri" w:hAnsi="Angsana New"/>
                <w:sz w:val="26"/>
                <w:szCs w:val="26"/>
              </w:rPr>
            </w:pPr>
          </w:p>
        </w:tc>
        <w:tc>
          <w:tcPr>
            <w:tcW w:w="5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DD479E" w14:textId="77777777" w:rsidR="0023191C" w:rsidRDefault="0023191C" w:rsidP="00A058B9">
            <w:pPr>
              <w:rPr>
                <w:rFonts w:ascii="Angsana New" w:eastAsia="Calibri" w:hAnsi="Angsana New"/>
                <w:b/>
                <w:bCs/>
                <w:sz w:val="26"/>
                <w:szCs w:val="26"/>
              </w:rPr>
            </w:pPr>
            <w:r>
              <w:rPr>
                <w:rFonts w:ascii="Angsana New" w:eastAsia="Calibri" w:hAnsi="Angsana New" w:hint="cs"/>
                <w:b/>
                <w:bCs/>
                <w:sz w:val="26"/>
                <w:szCs w:val="26"/>
                <w:cs/>
              </w:rPr>
              <w:t>หมายเหตุ</w:t>
            </w:r>
          </w:p>
          <w:p w14:paraId="011150BE" w14:textId="77777777" w:rsidR="0023191C" w:rsidRPr="009A2D32" w:rsidRDefault="0023191C" w:rsidP="00A058B9">
            <w:pPr>
              <w:rPr>
                <w:rFonts w:ascii="Angsana New" w:eastAsia="Calibri" w:hAnsi="Angsana New"/>
                <w:b/>
                <w:bCs/>
                <w:sz w:val="26"/>
                <w:szCs w:val="26"/>
              </w:rPr>
            </w:pPr>
            <w:r>
              <w:rPr>
                <w:rFonts w:ascii="Angsana New" w:eastAsia="Calibri" w:hAnsi="Angsana New" w:hint="cs"/>
                <w:b/>
                <w:bCs/>
                <w:sz w:val="26"/>
                <w:szCs w:val="26"/>
                <w:cs/>
              </w:rPr>
              <w:t xml:space="preserve">- </w:t>
            </w:r>
            <w:r w:rsidRPr="009A2D32">
              <w:rPr>
                <w:rFonts w:ascii="Angsana New" w:eastAsia="Calibri" w:hAnsi="Angsana New" w:hint="cs"/>
                <w:b/>
                <w:bCs/>
                <w:sz w:val="26"/>
                <w:szCs w:val="26"/>
                <w:cs/>
              </w:rPr>
              <w:t>อำนาจควบคุมกิจการ</w:t>
            </w:r>
            <w:r>
              <w:rPr>
                <w:rFonts w:ascii="Angsana New" w:eastAsia="Calibri" w:hAnsi="Angsana New" w:hint="cs"/>
                <w:b/>
                <w:bCs/>
                <w:sz w:val="26"/>
                <w:szCs w:val="26"/>
                <w:cs/>
              </w:rPr>
              <w:t xml:space="preserve"> </w:t>
            </w:r>
            <w:r w:rsidRPr="009A2D32">
              <w:rPr>
                <w:rFonts w:ascii="Angsana New" w:eastAsia="Calibri" w:hAnsi="Angsana New" w:hint="cs"/>
                <w:sz w:val="26"/>
                <w:szCs w:val="26"/>
                <w:cs/>
              </w:rPr>
              <w:t>หมายความว่า</w:t>
            </w:r>
          </w:p>
          <w:p w14:paraId="1053426C" w14:textId="77777777" w:rsidR="0023191C" w:rsidRPr="00C34F85" w:rsidRDefault="0023191C" w:rsidP="00A058B9">
            <w:pPr>
              <w:rPr>
                <w:rFonts w:ascii="Angsana New" w:eastAsia="Calibri" w:hAnsi="Angsana New"/>
                <w:sz w:val="26"/>
                <w:szCs w:val="26"/>
              </w:rPr>
            </w:pPr>
            <w:r w:rsidRPr="00C34F85">
              <w:rPr>
                <w:rFonts w:ascii="Angsana New" w:eastAsia="Calibri" w:hAnsi="Angsana New" w:hint="cs"/>
                <w:sz w:val="26"/>
                <w:szCs w:val="26"/>
                <w:cs/>
              </w:rPr>
              <w:t>(1) การถือหุ้นที่มีสิทธิออกเสียงในนิติบุคคล</w:t>
            </w:r>
            <w:r>
              <w:rPr>
                <w:rFonts w:ascii="Angsana New" w:eastAsia="Calibri" w:hAnsi="Angsana New" w:hint="cs"/>
                <w:sz w:val="26"/>
                <w:szCs w:val="26"/>
                <w:cs/>
              </w:rPr>
              <w:t xml:space="preserve">หนึ่งเกินกว่าร้อยละ 50 </w:t>
            </w:r>
            <w:r>
              <w:rPr>
                <w:rFonts w:ascii="Angsana New" w:eastAsia="Calibri" w:hAnsi="Angsana New" w:hint="cs"/>
                <w:sz w:val="26"/>
                <w:szCs w:val="26"/>
                <w:cs/>
              </w:rPr>
              <w:br/>
            </w:r>
            <w:r w:rsidRPr="00C34F85">
              <w:rPr>
                <w:rFonts w:ascii="Angsana New" w:eastAsia="Calibri" w:hAnsi="Angsana New" w:hint="cs"/>
                <w:sz w:val="26"/>
                <w:szCs w:val="26"/>
                <w:cs/>
              </w:rPr>
              <w:t>ของจำนวนสิทธิออกเสียงทั้งหมดของนิติบุคคลนั้น</w:t>
            </w:r>
          </w:p>
          <w:p w14:paraId="6527E1F4" w14:textId="77777777" w:rsidR="0023191C" w:rsidRPr="00C34F85" w:rsidRDefault="0023191C" w:rsidP="00A058B9">
            <w:pPr>
              <w:rPr>
                <w:rFonts w:ascii="Angsana New" w:eastAsia="Calibri" w:hAnsi="Angsana New"/>
                <w:sz w:val="26"/>
                <w:szCs w:val="26"/>
              </w:rPr>
            </w:pPr>
            <w:r w:rsidRPr="00C34F85">
              <w:rPr>
                <w:rFonts w:ascii="Angsana New" w:eastAsia="Calibri" w:hAnsi="Angsana New" w:hint="cs"/>
                <w:sz w:val="26"/>
                <w:szCs w:val="26"/>
                <w:cs/>
              </w:rPr>
              <w:t>(2) การมีอำนาจควบคุมคะแนนเสียงส่วนใหญ่ในที่ประชุมผู้ถือหุ้นของนิติบุคคลหนึ่ง ไม่ว่าโดยตรงหรือโดยอ้อม หรือไม่ว่าเพราะเหตุอื่นใด</w:t>
            </w:r>
          </w:p>
          <w:p w14:paraId="4614463D" w14:textId="77777777" w:rsidR="0023191C" w:rsidRDefault="0023191C" w:rsidP="00A058B9">
            <w:pPr>
              <w:rPr>
                <w:rFonts w:ascii="Angsana New" w:eastAsia="Calibri" w:hAnsi="Angsana New"/>
                <w:sz w:val="26"/>
                <w:szCs w:val="26"/>
              </w:rPr>
            </w:pPr>
            <w:r w:rsidRPr="00C34F85">
              <w:rPr>
                <w:rFonts w:ascii="Angsana New" w:eastAsia="Calibri" w:hAnsi="Angsana New" w:hint="cs"/>
                <w:sz w:val="26"/>
                <w:szCs w:val="26"/>
                <w:cs/>
              </w:rPr>
              <w:t>(3) การมีอำนาจควบคุมการแต่งตั้งหรือถอดถอนกรรมการตั้งแต่กึ่งหนึ่งของกรรมการทั้งหมด ไม่ว่าโดยตรงหรือโดยอ้อม</w:t>
            </w:r>
          </w:p>
          <w:p w14:paraId="12D7663C" w14:textId="77777777" w:rsidR="0023191C" w:rsidRPr="00EF61AC" w:rsidRDefault="0023191C" w:rsidP="00A058B9">
            <w:pPr>
              <w:rPr>
                <w:rFonts w:ascii="Angsana New" w:eastAsia="Calibri" w:hAnsi="Angsana New"/>
                <w:sz w:val="26"/>
                <w:szCs w:val="26"/>
                <w:cs/>
              </w:rPr>
            </w:pPr>
            <w:r>
              <w:rPr>
                <w:rFonts w:ascii="Angsana New" w:eastAsia="Calibri" w:hAnsi="Angsana New" w:hint="cs"/>
                <w:b/>
                <w:bCs/>
                <w:sz w:val="26"/>
                <w:szCs w:val="26"/>
                <w:cs/>
              </w:rPr>
              <w:t>-</w:t>
            </w:r>
            <w:r w:rsidRPr="000A5AD7">
              <w:rPr>
                <w:rFonts w:ascii="Angsana New" w:eastAsia="Calibri" w:hAnsi="Angsana New" w:hint="cs"/>
                <w:b/>
                <w:bCs/>
                <w:sz w:val="26"/>
                <w:szCs w:val="26"/>
                <w:cs/>
              </w:rPr>
              <w:t>บุคคลที่มีความเกี่ยวข้อง</w:t>
            </w:r>
            <w:r>
              <w:rPr>
                <w:rFonts w:ascii="Angsana New" w:eastAsia="Calibri" w:hAnsi="Angsana New" w:hint="cs"/>
                <w:b/>
                <w:bCs/>
                <w:sz w:val="26"/>
                <w:szCs w:val="26"/>
                <w:cs/>
              </w:rPr>
              <w:t xml:space="preserve"> ตามที่กำหนดใน พรบ.หลักทรัพย์ฯ</w:t>
            </w:r>
            <w:r w:rsidRPr="00BC2C30">
              <w:rPr>
                <w:rFonts w:ascii="Angsana New" w:eastAsia="Calibri" w:hAnsi="Angsana New" w:hint="cs"/>
                <w:sz w:val="26"/>
                <w:szCs w:val="26"/>
                <w:cs/>
              </w:rPr>
              <w:t xml:space="preserve"> หมายถึง</w:t>
            </w:r>
            <w:r>
              <w:rPr>
                <w:rFonts w:ascii="Angsana New" w:eastAsia="Calibri" w:hAnsi="Angsana New" w:hint="cs"/>
                <w:sz w:val="26"/>
                <w:szCs w:val="26"/>
                <w:cs/>
              </w:rPr>
              <w:t xml:space="preserve">  บุคคลตาม (ข) ถึง (ง)  </w:t>
            </w:r>
          </w:p>
        </w:tc>
      </w:tr>
    </w:tbl>
    <w:p w14:paraId="14867F4C" w14:textId="77777777" w:rsidR="0023191C" w:rsidRDefault="0023191C" w:rsidP="0023191C">
      <w:pPr>
        <w:rPr>
          <w:rFonts w:ascii="Angsana New" w:hAnsi="Angsana New"/>
          <w:b/>
          <w:bCs/>
          <w:sz w:val="30"/>
          <w:szCs w:val="30"/>
        </w:rPr>
      </w:pPr>
    </w:p>
    <w:p w14:paraId="06CE37FE" w14:textId="77777777" w:rsidR="0023191C" w:rsidRDefault="0023191C" w:rsidP="0023191C">
      <w:pPr>
        <w:tabs>
          <w:tab w:val="left" w:pos="360"/>
          <w:tab w:val="left" w:pos="1080"/>
        </w:tabs>
        <w:rPr>
          <w:rFonts w:ascii="Angsana New" w:hAnsi="Angsana New"/>
          <w:sz w:val="30"/>
          <w:szCs w:val="30"/>
        </w:rPr>
      </w:pPr>
      <w:r>
        <w:rPr>
          <w:rFonts w:ascii="Angsana New" w:hAnsi="Angsana New" w:hint="cs"/>
          <w:b/>
          <w:bCs/>
          <w:sz w:val="30"/>
          <w:szCs w:val="30"/>
          <w:cs/>
        </w:rPr>
        <w:t xml:space="preserve">หมายเหตุ   </w:t>
      </w:r>
      <w:r w:rsidRPr="00A27781">
        <w:rPr>
          <w:rFonts w:ascii="Angsana New" w:hAnsi="Angsana New" w:hint="cs"/>
          <w:sz w:val="30"/>
          <w:szCs w:val="30"/>
          <w:vertAlign w:val="superscript"/>
          <w:cs/>
        </w:rPr>
        <w:t>1</w:t>
      </w:r>
      <w:r>
        <w:rPr>
          <w:rFonts w:ascii="Angsana New" w:hAnsi="Angsana New" w:hint="cs"/>
          <w:sz w:val="30"/>
          <w:szCs w:val="30"/>
          <w:vertAlign w:val="superscript"/>
          <w:cs/>
        </w:rPr>
        <w:t xml:space="preserve"> </w:t>
      </w:r>
      <w:r>
        <w:rPr>
          <w:rFonts w:ascii="Angsana New" w:hAnsi="Angsana New" w:hint="cs"/>
          <w:b/>
          <w:bCs/>
          <w:sz w:val="30"/>
          <w:szCs w:val="30"/>
          <w:cs/>
        </w:rPr>
        <w:t xml:space="preserve"> </w:t>
      </w:r>
      <w:r w:rsidRPr="00A27781">
        <w:rPr>
          <w:rFonts w:ascii="Angsana New" w:hAnsi="Angsana New" w:hint="cs"/>
          <w:sz w:val="30"/>
          <w:szCs w:val="30"/>
          <w:cs/>
        </w:rPr>
        <w:t>ได้แก่ ประกาศคณะกรรมการกำกับตลาดทุน ที่ ทจ. 21/2551 เรื่อง หลักเกณฑ์ในการทำรายการที่เกี่ยวโยงกัน และประกาศคณะกรรมการตลาดหลักทรัพย์</w:t>
      </w:r>
      <w:r w:rsidR="004958DA" w:rsidRPr="00A27781">
        <w:rPr>
          <w:rFonts w:ascii="Angsana New" w:hAnsi="Angsana New" w:hint="cs"/>
          <w:sz w:val="30"/>
          <w:szCs w:val="30"/>
          <w:cs/>
        </w:rPr>
        <w:t>แห่งประเทศไทย</w:t>
      </w:r>
    </w:p>
    <w:p w14:paraId="3046B349" w14:textId="77777777" w:rsidR="0023191C" w:rsidRPr="003113D9" w:rsidRDefault="0023191C" w:rsidP="0023191C">
      <w:pPr>
        <w:tabs>
          <w:tab w:val="left" w:pos="360"/>
          <w:tab w:val="left" w:pos="1080"/>
        </w:tabs>
        <w:rPr>
          <w:rFonts w:ascii="Angsana New" w:hAnsi="Angsana New"/>
          <w:sz w:val="30"/>
          <w:szCs w:val="30"/>
        </w:rPr>
      </w:pPr>
      <w:r>
        <w:rPr>
          <w:rFonts w:ascii="Angsana New" w:hAnsi="Angsana New"/>
          <w:sz w:val="30"/>
          <w:szCs w:val="30"/>
          <w:cs/>
        </w:rPr>
        <w:tab/>
      </w:r>
      <w:r>
        <w:rPr>
          <w:rFonts w:ascii="Angsana New" w:hAnsi="Angsana New" w:hint="cs"/>
          <w:sz w:val="30"/>
          <w:szCs w:val="30"/>
          <w:cs/>
        </w:rPr>
        <w:tab/>
      </w:r>
      <w:r w:rsidRPr="00A27781">
        <w:rPr>
          <w:rFonts w:ascii="Angsana New" w:hAnsi="Angsana New" w:hint="cs"/>
          <w:sz w:val="30"/>
          <w:szCs w:val="30"/>
          <w:cs/>
        </w:rPr>
        <w:t xml:space="preserve">เรื่อง การเปิดเผยข้อมูลและการปฏิบัติการของบริษัทจดทะเบียนในรายการที่เกี่ยวโยงกัน พ.ศ. 2546 </w:t>
      </w:r>
      <w:r>
        <w:rPr>
          <w:rFonts w:ascii="Angsana New" w:hAnsi="Angsana New" w:hint="cs"/>
          <w:sz w:val="30"/>
          <w:szCs w:val="30"/>
          <w:vertAlign w:val="superscript"/>
          <w:cs/>
        </w:rPr>
        <w:t xml:space="preserve"> </w:t>
      </w:r>
      <w:r>
        <w:rPr>
          <w:rFonts w:ascii="Angsana New" w:hAnsi="Angsana New" w:hint="cs"/>
          <w:sz w:val="30"/>
          <w:szCs w:val="30"/>
          <w:cs/>
        </w:rPr>
        <w:t>(รวมเรียก “ประกาศ ที่ ทจ. 21/2551”)</w:t>
      </w:r>
      <w:r w:rsidR="004958DA">
        <w:rPr>
          <w:rFonts w:ascii="Angsana New" w:hAnsi="Angsana New" w:hint="cs"/>
          <w:sz w:val="30"/>
          <w:szCs w:val="30"/>
          <w:cs/>
        </w:rPr>
        <w:t xml:space="preserve">  ทั้งนี้ ประกาศ ที่ ทจ. 21/2551</w:t>
      </w:r>
    </w:p>
    <w:p w14:paraId="2358D136" w14:textId="77777777" w:rsidR="0023191C" w:rsidRPr="003113D9" w:rsidRDefault="0023191C" w:rsidP="0023191C">
      <w:pPr>
        <w:tabs>
          <w:tab w:val="left" w:pos="360"/>
          <w:tab w:val="left" w:pos="1080"/>
        </w:tabs>
        <w:rPr>
          <w:rFonts w:ascii="Angsana New" w:hAnsi="Angsana New"/>
          <w:sz w:val="30"/>
          <w:szCs w:val="30"/>
        </w:rPr>
      </w:pPr>
      <w:r>
        <w:rPr>
          <w:rFonts w:ascii="Angsana New" w:hAnsi="Angsana New"/>
          <w:sz w:val="30"/>
          <w:szCs w:val="30"/>
          <w:vertAlign w:val="superscript"/>
          <w:cs/>
        </w:rPr>
        <w:tab/>
      </w:r>
      <w:r>
        <w:rPr>
          <w:rFonts w:ascii="Angsana New" w:hAnsi="Angsana New" w:hint="cs"/>
          <w:sz w:val="30"/>
          <w:szCs w:val="30"/>
          <w:vertAlign w:val="superscript"/>
          <w:cs/>
        </w:rPr>
        <w:tab/>
      </w:r>
      <w:r>
        <w:rPr>
          <w:rFonts w:ascii="Angsana New" w:hAnsi="Angsana New" w:hint="cs"/>
          <w:sz w:val="30"/>
          <w:szCs w:val="30"/>
          <w:cs/>
        </w:rPr>
        <w:t>กำหนดนิยามรายการที่เกี่ยวโยงกันให้หมายถึง รายการระหว่างบริษัทที่ออกหลักทรัพย์หรือบริษัทย่อยกับบุคคลที่เกี่ยวโยงกันของ</w:t>
      </w:r>
      <w:r w:rsidR="004958DA">
        <w:rPr>
          <w:rFonts w:ascii="Angsana New" w:hAnsi="Angsana New" w:hint="cs"/>
          <w:sz w:val="30"/>
          <w:szCs w:val="30"/>
          <w:cs/>
        </w:rPr>
        <w:t>บริษัทที่ออกหลักทรัพย์</w:t>
      </w:r>
    </w:p>
    <w:p w14:paraId="215EC85B" w14:textId="77777777" w:rsidR="0023191C" w:rsidRDefault="0023191C" w:rsidP="0023191C">
      <w:pPr>
        <w:tabs>
          <w:tab w:val="left" w:pos="360"/>
        </w:tabs>
        <w:rPr>
          <w:rFonts w:ascii="Angsana New" w:hAnsi="Angsana New"/>
          <w:sz w:val="30"/>
          <w:szCs w:val="30"/>
          <w:vertAlign w:val="superscript"/>
          <w:cs/>
        </w:rPr>
      </w:pPr>
    </w:p>
    <w:p w14:paraId="4C390654" w14:textId="77777777" w:rsidR="0023191C" w:rsidRDefault="0023191C" w:rsidP="0023191C">
      <w:pPr>
        <w:tabs>
          <w:tab w:val="left" w:pos="360"/>
        </w:tabs>
        <w:rPr>
          <w:rFonts w:ascii="Angsana New" w:hAnsi="Angsana New"/>
          <w:sz w:val="30"/>
          <w:szCs w:val="30"/>
          <w:vertAlign w:val="superscript"/>
          <w:cs/>
        </w:rPr>
        <w:sectPr w:rsidR="0023191C" w:rsidSect="00A058B9">
          <w:pgSz w:w="16838" w:h="11906" w:orient="landscape" w:code="9"/>
          <w:pgMar w:top="1008" w:right="720" w:bottom="432" w:left="1440" w:header="720" w:footer="432" w:gutter="0"/>
          <w:pgNumType w:fmt="numberInDash"/>
          <w:cols w:space="720"/>
        </w:sectPr>
      </w:pPr>
    </w:p>
    <w:p w14:paraId="42B491FE" w14:textId="77777777" w:rsidR="0023191C" w:rsidRDefault="0023191C" w:rsidP="0023191C">
      <w:pPr>
        <w:tabs>
          <w:tab w:val="left" w:pos="360"/>
          <w:tab w:val="left" w:pos="720"/>
        </w:tabs>
        <w:rPr>
          <w:rFonts w:ascii="Angsana New" w:hAnsi="Angsana New"/>
          <w:sz w:val="30"/>
          <w:szCs w:val="30"/>
        </w:rPr>
      </w:pPr>
      <w:r>
        <w:rPr>
          <w:rFonts w:ascii="Angsana New" w:hAnsi="Angsana New"/>
          <w:b/>
          <w:bCs/>
          <w:sz w:val="30"/>
          <w:szCs w:val="30"/>
          <w:cs/>
        </w:rPr>
        <w:lastRenderedPageBreak/>
        <w:tab/>
      </w:r>
      <w:r>
        <w:rPr>
          <w:rFonts w:ascii="Angsana New" w:hAnsi="Angsana New" w:hint="cs"/>
          <w:b/>
          <w:bCs/>
          <w:sz w:val="30"/>
          <w:szCs w:val="30"/>
          <w:cs/>
        </w:rPr>
        <w:t>2</w:t>
      </w:r>
      <w:r w:rsidRPr="00AF5634">
        <w:rPr>
          <w:rFonts w:ascii="Angsana New" w:hAnsi="Angsana New"/>
          <w:b/>
          <w:bCs/>
          <w:sz w:val="30"/>
          <w:szCs w:val="30"/>
        </w:rPr>
        <w:t>.</w:t>
      </w:r>
      <w:r>
        <w:rPr>
          <w:rFonts w:ascii="Angsana New" w:hAnsi="Angsana New" w:hint="cs"/>
          <w:b/>
          <w:bCs/>
          <w:sz w:val="30"/>
          <w:szCs w:val="30"/>
          <w:cs/>
        </w:rPr>
        <w:t>2</w:t>
      </w:r>
      <w:r w:rsidRPr="00AF5634">
        <w:rPr>
          <w:rFonts w:ascii="Angsana New" w:hAnsi="Angsana New"/>
          <w:b/>
          <w:bCs/>
          <w:sz w:val="30"/>
          <w:szCs w:val="30"/>
        </w:rPr>
        <w:t xml:space="preserve"> </w:t>
      </w:r>
      <w:r w:rsidRPr="00AF5634">
        <w:rPr>
          <w:rFonts w:ascii="Angsana New" w:hAnsi="Angsana New" w:hint="cs"/>
          <w:b/>
          <w:bCs/>
          <w:sz w:val="30"/>
          <w:szCs w:val="30"/>
          <w:cs/>
        </w:rPr>
        <w:tab/>
      </w:r>
      <w:r>
        <w:rPr>
          <w:rFonts w:ascii="Angsana New" w:hAnsi="Angsana New" w:hint="cs"/>
          <w:b/>
          <w:bCs/>
          <w:sz w:val="30"/>
          <w:szCs w:val="30"/>
          <w:cs/>
        </w:rPr>
        <w:t xml:space="preserve">ผู้บริหาร </w:t>
      </w:r>
      <w:r>
        <w:rPr>
          <w:rFonts w:ascii="Angsana New" w:hAnsi="Angsana New" w:hint="cs"/>
          <w:sz w:val="30"/>
          <w:szCs w:val="30"/>
          <w:cs/>
        </w:rPr>
        <w:t xml:space="preserve">หมายถึง </w:t>
      </w:r>
      <w:r w:rsidRPr="006E5007">
        <w:rPr>
          <w:rFonts w:ascii="Angsana New" w:hAnsi="Angsana New"/>
          <w:sz w:val="30"/>
          <w:szCs w:val="30"/>
          <w:cs/>
        </w:rPr>
        <w:t xml:space="preserve">ผู้จัดการ หรือผู้ดำรงตำแหน่งระดับบริหารสี่รายแรกนับต่อจากผู้จัดการลงมา </w:t>
      </w:r>
      <w:r>
        <w:rPr>
          <w:rFonts w:ascii="Angsana New" w:hAnsi="Angsana New" w:hint="cs"/>
          <w:sz w:val="30"/>
          <w:szCs w:val="30"/>
          <w:cs/>
        </w:rPr>
        <w:br/>
      </w:r>
      <w:r w:rsidRPr="006E5007">
        <w:rPr>
          <w:rFonts w:ascii="Angsana New" w:hAnsi="Angsana New"/>
          <w:sz w:val="30"/>
          <w:szCs w:val="30"/>
          <w:cs/>
        </w:rPr>
        <w:t>ผู้ซึ่งดำรงตำแหน่งเทียบเท่ากับผู้ดำรงตำแหน่งระดับบริหารรายที่สี่ทุกราย และให้หมายความรวมถึง</w:t>
      </w:r>
      <w:r>
        <w:rPr>
          <w:rFonts w:ascii="Angsana New" w:hAnsi="Angsana New" w:hint="cs"/>
          <w:sz w:val="30"/>
          <w:szCs w:val="30"/>
          <w:cs/>
        </w:rPr>
        <w:br/>
      </w:r>
      <w:r w:rsidRPr="006E5007">
        <w:rPr>
          <w:rFonts w:ascii="Angsana New" w:hAnsi="Angsana New"/>
          <w:sz w:val="30"/>
          <w:szCs w:val="30"/>
          <w:cs/>
        </w:rPr>
        <w:t>ผู้ดำรงตำแหน่งระดับบริหารในสายงานบัญชีหรือการเงินที่เป็นระดับผู้จัดการฝ่ายขึ้นไปหรือเทียบเท่า</w:t>
      </w:r>
    </w:p>
    <w:p w14:paraId="24519012" w14:textId="77777777" w:rsidR="0023191C" w:rsidRDefault="0023191C" w:rsidP="0023191C">
      <w:pPr>
        <w:tabs>
          <w:tab w:val="left" w:pos="360"/>
        </w:tabs>
        <w:rPr>
          <w:rFonts w:ascii="Angsana New" w:hAnsi="Angsana New"/>
          <w:sz w:val="30"/>
          <w:szCs w:val="30"/>
        </w:rPr>
      </w:pPr>
    </w:p>
    <w:p w14:paraId="6810D15D" w14:textId="77777777" w:rsidR="0023191C" w:rsidRPr="00186B0D" w:rsidRDefault="0023191C" w:rsidP="0023191C">
      <w:pPr>
        <w:tabs>
          <w:tab w:val="left" w:pos="360"/>
        </w:tabs>
        <w:rPr>
          <w:rFonts w:ascii="Angsana New" w:hAnsi="Angsana New"/>
          <w:i/>
          <w:iCs/>
          <w:sz w:val="30"/>
          <w:szCs w:val="30"/>
          <w:u w:val="single"/>
        </w:rPr>
      </w:pPr>
      <w:r>
        <w:rPr>
          <w:rFonts w:ascii="Angsana New" w:hAnsi="Angsana New"/>
          <w:sz w:val="30"/>
          <w:szCs w:val="30"/>
          <w:cs/>
        </w:rPr>
        <w:tab/>
      </w:r>
      <w:r>
        <w:rPr>
          <w:rFonts w:ascii="Angsana New" w:hAnsi="Angsana New" w:hint="cs"/>
          <w:sz w:val="30"/>
          <w:szCs w:val="30"/>
          <w:cs/>
        </w:rPr>
        <w:tab/>
      </w:r>
      <w:r w:rsidRPr="00186B0D">
        <w:rPr>
          <w:rFonts w:ascii="Angsana New" w:hAnsi="Angsana New" w:hint="cs"/>
          <w:i/>
          <w:iCs/>
          <w:sz w:val="30"/>
          <w:szCs w:val="30"/>
          <w:u w:val="single"/>
          <w:cs/>
        </w:rPr>
        <w:t>ตัวอย่างของการพิจารณาผู้บริหาร</w:t>
      </w:r>
      <w:r>
        <w:rPr>
          <w:rFonts w:ascii="Angsana New" w:hAnsi="Angsana New" w:hint="cs"/>
          <w:i/>
          <w:iCs/>
          <w:sz w:val="30"/>
          <w:szCs w:val="30"/>
          <w:u w:val="single"/>
          <w:cs/>
        </w:rPr>
        <w:t>ตามนิยามข้างต้น</w:t>
      </w:r>
    </w:p>
    <w:p w14:paraId="683CB9EB" w14:textId="77777777" w:rsidR="0023191C" w:rsidRDefault="0023191C" w:rsidP="0023191C">
      <w:pPr>
        <w:tabs>
          <w:tab w:val="left" w:pos="360"/>
        </w:tabs>
        <w:rPr>
          <w:rFonts w:ascii="Angsana New" w:hAnsi="Angsana New"/>
          <w:sz w:val="30"/>
          <w:szCs w:val="30"/>
        </w:rPr>
      </w:pPr>
    </w:p>
    <w:p w14:paraId="7CB5641A" w14:textId="1328722B" w:rsidR="0023191C" w:rsidRDefault="00021D3B" w:rsidP="0023191C">
      <w:pPr>
        <w:tabs>
          <w:tab w:val="left" w:pos="360"/>
        </w:tabs>
        <w:rPr>
          <w:rFonts w:ascii="Angsana New" w:hAnsi="Angsana New"/>
          <w:sz w:val="30"/>
          <w:szCs w:val="30"/>
          <w: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353" behindDoc="0" locked="0" layoutInCell="1" allowOverlap="1" wp14:anchorId="344CA619" wp14:editId="35FF0325">
                <wp:simplePos x="0" y="0"/>
                <wp:positionH relativeFrom="column">
                  <wp:posOffset>5020310</wp:posOffset>
                </wp:positionH>
                <wp:positionV relativeFrom="paragraph">
                  <wp:posOffset>1184910</wp:posOffset>
                </wp:positionV>
                <wp:extent cx="1074420" cy="342900"/>
                <wp:effectExtent l="0" t="0" r="0" b="0"/>
                <wp:wrapNone/>
                <wp:docPr id="439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4420" cy="342900"/>
                        </a:xfrm>
                        <a:prstGeom prst="rect">
                          <a:avLst/>
                        </a:prstGeom>
                        <a:solidFill>
                          <a:srgbClr val="BFBFBF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76370090" w14:textId="77777777" w:rsidR="005D6581" w:rsidRPr="00186B0D" w:rsidRDefault="005D6581" w:rsidP="0023191C">
                            <w:pPr>
                              <w:jc w:val="center"/>
                              <w:rPr>
                                <w:i/>
                                <w:iCs/>
                                <w:sz w:val="26"/>
                                <w:szCs w:val="26"/>
                                <w:cs/>
                              </w:rPr>
                            </w:pPr>
                            <w:r w:rsidRPr="00186B0D">
                              <w:rPr>
                                <w:rFonts w:hint="cs"/>
                                <w:i/>
                                <w:iCs/>
                                <w:sz w:val="26"/>
                                <w:szCs w:val="26"/>
                                <w:cs/>
                              </w:rPr>
                              <w:t>ผู้จัดการฝ่ายการเงิน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4CA619" id="_x0000_s1140" type="#_x0000_t202" style="position:absolute;margin-left:395.3pt;margin-top:93.3pt;width:84.6pt;height:27pt;z-index:25165835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" fillcolor="#bfbfbf" stroked="f">
                <v:textbox>
                  <w:txbxContent>
                    <w:p w14:paraId="76370090" w14:textId="77777777" w:rsidR="005D6581" w:rsidRPr="00186B0D" w:rsidRDefault="005D6581" w:rsidP="0023191C">
                      <w:pPr>
                        <w:jc w:val="center"/>
                        <w:rPr>
                          <w:i/>
                          <w:iCs/>
                          <w:sz w:val="26"/>
                          <w:szCs w:val="26"/>
                          <w:cs/>
                        </w:rPr>
                      </w:pPr>
                      <w:r w:rsidRPr="00186B0D">
                        <w:rPr>
                          <w:rFonts w:hint="cs"/>
                          <w:i/>
                          <w:iCs/>
                          <w:sz w:val="26"/>
                          <w:szCs w:val="26"/>
                          <w:cs/>
                        </w:rPr>
                        <w:t>ผู้จัดการฝ่ายการเงิน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c">
            <w:drawing>
              <wp:inline distT="0" distB="0" distL="0" distR="0" wp14:anchorId="7B8CEBF0" wp14:editId="5837A14D">
                <wp:extent cx="5715635" cy="1764665"/>
                <wp:effectExtent l="0" t="0" r="0" b="0"/>
                <wp:docPr id="97" name="Canvas 4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299" name="Text Box 98"/>
                        <wps:cNvSpPr txBox="1">
                          <a:spLocks noChangeArrowheads="1"/>
                        </wps:cNvSpPr>
                        <wps:spPr bwMode="auto">
                          <a:xfrm>
                            <a:off x="1643380" y="0"/>
                            <a:ext cx="2390775" cy="318135"/>
                          </a:xfrm>
                          <a:prstGeom prst="rect">
                            <a:avLst/>
                          </a:pr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14:paraId="01B561B6" w14:textId="77777777" w:rsidR="005D6581" w:rsidRPr="00186B0D" w:rsidRDefault="005D6581" w:rsidP="0023191C">
                              <w:pPr>
                                <w:jc w:val="center"/>
                                <w:rPr>
                                  <w:rFonts w:ascii="Angsana New" w:hAnsi="Angsana New"/>
                                  <w:i/>
                                  <w:iCs/>
                                  <w:lang w:val="en-US"/>
                                </w:rPr>
                              </w:pPr>
                              <w:r w:rsidRPr="00186B0D">
                                <w:rPr>
                                  <w:rFonts w:ascii="Angsana New" w:hAnsi="Angsana New" w:hint="cs"/>
                                  <w:i/>
                                  <w:iCs/>
                                  <w:cs/>
                                  <w:lang w:val="en-US"/>
                                </w:rPr>
                                <w:t>ผู้จัดการ</w:t>
                              </w:r>
                              <w:r w:rsidRPr="00186B0D">
                                <w:rPr>
                                  <w:rFonts w:ascii="Angsana New" w:hAnsi="Angsana New"/>
                                  <w:i/>
                                  <w:iCs/>
                                  <w:lang w:val="en-US"/>
                                </w:rPr>
                                <w:t>(MD/CEO)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0" name="Text Box 99"/>
                        <wps:cNvSpPr txBox="1">
                          <a:spLocks noChangeArrowheads="1"/>
                        </wps:cNvSpPr>
                        <wps:spPr bwMode="auto">
                          <a:xfrm>
                            <a:off x="3408045" y="639445"/>
                            <a:ext cx="189865" cy="3619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14:paraId="0668D99D" w14:textId="77777777" w:rsidR="005D6581" w:rsidRPr="00DB2E3F" w:rsidRDefault="005D6581" w:rsidP="0023191C">
                              <w:pPr>
                                <w:rPr>
                                  <w:b/>
                                  <w:bCs/>
                                  <w:sz w:val="32"/>
                                  <w:szCs w:val="32"/>
                                  <w:lang w:val="en-US"/>
                                </w:rPr>
                              </w:pPr>
                              <w:r w:rsidRPr="00DB2E3F">
                                <w:rPr>
                                  <w:b/>
                                  <w:bCs/>
                                  <w:sz w:val="32"/>
                                  <w:szCs w:val="32"/>
                                  <w:lang w:val="en-US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1" name="AutoShape 100"/>
                        <wps:cNvCnPr>
                          <a:cxnSpLocks noChangeShapeType="1"/>
                        </wps:cNvCnPr>
                        <wps:spPr bwMode="auto">
                          <a:xfrm>
                            <a:off x="4767580" y="1105535"/>
                            <a:ext cx="635" cy="9461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302" name="AutoShape 101"/>
                        <wps:cNvCnPr>
                          <a:cxnSpLocks noChangeShapeType="1"/>
                        </wps:cNvCnPr>
                        <wps:spPr bwMode="auto">
                          <a:xfrm>
                            <a:off x="5272405" y="1090295"/>
                            <a:ext cx="635" cy="9461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303" name="AutoShape 102"/>
                        <wps:cNvCnPr>
                          <a:cxnSpLocks noChangeShapeType="1"/>
                        </wps:cNvCnPr>
                        <wps:spPr bwMode="auto">
                          <a:xfrm>
                            <a:off x="4777105" y="1078865"/>
                            <a:ext cx="490855" cy="63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</wps:spPr>
                        <wps:bodyPr/>
                      </wps:wsp>
                      <wps:wsp>
                        <wps:cNvPr id="304" name="AutoShape 103"/>
                        <wps:cNvCnPr>
                          <a:cxnSpLocks noChangeShapeType="1"/>
                        </wps:cNvCnPr>
                        <wps:spPr bwMode="auto">
                          <a:xfrm>
                            <a:off x="5005705" y="1010285"/>
                            <a:ext cx="635" cy="8509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ffectLst/>
                        </wps:spPr>
                        <wps:bodyPr/>
                      </wps:wsp>
                      <wps:wsp>
                        <wps:cNvPr id="305" name="AutoShape 104"/>
                        <wps:cNvCnPr>
                          <a:cxnSpLocks noChangeShapeType="1"/>
                        </wps:cNvCnPr>
                        <wps:spPr bwMode="auto">
                          <a:xfrm>
                            <a:off x="367030" y="473075"/>
                            <a:ext cx="4677410" cy="63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</wps:spPr>
                        <wps:bodyPr/>
                      </wps:wsp>
                      <wps:wsp>
                        <wps:cNvPr id="306" name="Text Box 105"/>
                        <wps:cNvSpPr txBox="1">
                          <a:spLocks noChangeArrowheads="1"/>
                        </wps:cNvSpPr>
                        <wps:spPr bwMode="auto">
                          <a:xfrm>
                            <a:off x="4235450" y="345440"/>
                            <a:ext cx="284480" cy="295275"/>
                          </a:xfrm>
                          <a:prstGeom prst="rect">
                            <a:avLst/>
                          </a:pr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14:paraId="2E86F09C" w14:textId="77777777" w:rsidR="005D6581" w:rsidRPr="00DB2E3F" w:rsidRDefault="005D6581" w:rsidP="0023191C">
                              <w:pPr>
                                <w:rPr>
                                  <w:b/>
                                  <w:bCs/>
                                  <w:sz w:val="32"/>
                                  <w:szCs w:val="32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32"/>
                                  <w:szCs w:val="32"/>
                                  <w:lang w:val="en-US"/>
                                </w:rPr>
                                <w:sym w:font="Wingdings 2" w:char="F050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7" name="AutoShape 106"/>
                        <wps:cNvCnPr>
                          <a:cxnSpLocks noChangeShapeType="1"/>
                        </wps:cNvCnPr>
                        <wps:spPr bwMode="auto">
                          <a:xfrm>
                            <a:off x="367030" y="473075"/>
                            <a:ext cx="635" cy="15367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</wps:spPr>
                        <wps:bodyPr/>
                      </wps:wsp>
                      <wps:wsp>
                        <wps:cNvPr id="413" name="AutoShape 107"/>
                        <wps:cNvCnPr>
                          <a:cxnSpLocks noChangeShapeType="1"/>
                        </wps:cNvCnPr>
                        <wps:spPr bwMode="auto">
                          <a:xfrm>
                            <a:off x="1282065" y="480695"/>
                            <a:ext cx="635" cy="15367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</wps:spPr>
                        <wps:bodyPr/>
                      </wps:wsp>
                      <wps:wsp>
                        <wps:cNvPr id="425" name="AutoShape 108"/>
                        <wps:cNvCnPr>
                          <a:cxnSpLocks noChangeShapeType="1"/>
                        </wps:cNvCnPr>
                        <wps:spPr bwMode="auto">
                          <a:xfrm flipV="1">
                            <a:off x="4034155" y="640715"/>
                            <a:ext cx="635" cy="20320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</wps:spPr>
                        <wps:bodyPr/>
                      </wps:wsp>
                      <wps:wsp>
                        <wps:cNvPr id="426" name="AutoShape 109"/>
                        <wps:cNvCnPr>
                          <a:cxnSpLocks noChangeShapeType="1"/>
                        </wps:cNvCnPr>
                        <wps:spPr bwMode="auto">
                          <a:xfrm>
                            <a:off x="2204720" y="473075"/>
                            <a:ext cx="635" cy="14922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</wps:spPr>
                        <wps:bodyPr/>
                      </wps:wsp>
                      <wps:wsp>
                        <wps:cNvPr id="427" name="Text Box 110"/>
                        <wps:cNvSpPr txBox="1">
                          <a:spLocks noChangeArrowheads="1"/>
                        </wps:cNvSpPr>
                        <wps:spPr bwMode="auto">
                          <a:xfrm>
                            <a:off x="3710305" y="622300"/>
                            <a:ext cx="753110" cy="342900"/>
                          </a:xfrm>
                          <a:prstGeom prst="rect">
                            <a:avLst/>
                          </a:prstGeom>
                          <a:solidFill>
                            <a:srgbClr val="BFBFBF"/>
                          </a:solidFill>
                          <a:ln w="9525" algn="ctr">
                            <a:solidFill>
                              <a:srgbClr val="000000"/>
                            </a:solidFill>
                            <a:prstDash val="dash"/>
                            <a:miter lim="800000"/>
                            <a:headEnd/>
                            <a:tailEnd/>
                          </a:ln>
                          <a:effectLst/>
                        </wps:spPr>
                        <wps:txbx>
                          <w:txbxContent>
                            <w:p w14:paraId="0CA690AF" w14:textId="77777777" w:rsidR="005D6581" w:rsidRPr="00186B0D" w:rsidRDefault="005D6581" w:rsidP="0023191C">
                              <w:pPr>
                                <w:jc w:val="center"/>
                                <w:rPr>
                                  <w:i/>
                                  <w:iCs/>
                                  <w:cs/>
                                </w:rPr>
                              </w:pPr>
                              <w:r w:rsidRPr="00186B0D">
                                <w:rPr>
                                  <w:rFonts w:hint="cs"/>
                                  <w:i/>
                                  <w:iCs/>
                                  <w:cs/>
                                </w:rPr>
                                <w:t>ผู้บริหาร 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9" name="AutoShape 111"/>
                        <wps:cNvCnPr>
                          <a:cxnSpLocks noChangeShapeType="1"/>
                        </wps:cNvCnPr>
                        <wps:spPr bwMode="auto">
                          <a:xfrm flipV="1">
                            <a:off x="5044440" y="485140"/>
                            <a:ext cx="635" cy="14160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</wps:spPr>
                        <wps:bodyPr/>
                      </wps:wsp>
                      <wps:wsp>
                        <wps:cNvPr id="430" name="Text Box 112"/>
                        <wps:cNvSpPr txBox="1">
                          <a:spLocks noChangeArrowheads="1"/>
                        </wps:cNvSpPr>
                        <wps:spPr bwMode="auto">
                          <a:xfrm>
                            <a:off x="4648200" y="622300"/>
                            <a:ext cx="753110" cy="342900"/>
                          </a:xfrm>
                          <a:prstGeom prst="rect">
                            <a:avLst/>
                          </a:pr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14:paraId="15193D2D" w14:textId="77777777" w:rsidR="005D6581" w:rsidRPr="00186B0D" w:rsidRDefault="005D6581" w:rsidP="0023191C">
                              <w:pPr>
                                <w:jc w:val="center"/>
                                <w:rPr>
                                  <w:rFonts w:ascii="Angsana New" w:hAnsi="Angsana New"/>
                                  <w:i/>
                                  <w:iCs/>
                                  <w:lang w:val="en-US"/>
                                </w:rPr>
                              </w:pPr>
                              <w:r w:rsidRPr="00186B0D">
                                <w:rPr>
                                  <w:rFonts w:ascii="Angsana New" w:hAnsi="Angsana New"/>
                                  <w:i/>
                                  <w:iCs/>
                                  <w:lang w:val="en-US"/>
                                </w:rPr>
                                <w:t>CFO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1" name="AutoShape 113"/>
                        <wps:cNvCnPr>
                          <a:cxnSpLocks noChangeShapeType="1"/>
                        </wps:cNvCnPr>
                        <wps:spPr bwMode="auto">
                          <a:xfrm flipV="1">
                            <a:off x="3009265" y="318135"/>
                            <a:ext cx="635" cy="18097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</wps:spPr>
                        <wps:bodyPr/>
                      </wps:wsp>
                      <wps:wsp>
                        <wps:cNvPr id="433" name="Text Box 114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622300"/>
                            <a:ext cx="753110" cy="342900"/>
                          </a:xfrm>
                          <a:prstGeom prst="rect">
                            <a:avLst/>
                          </a:pr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14:paraId="0A665C1F" w14:textId="77777777" w:rsidR="005D6581" w:rsidRPr="00186B0D" w:rsidRDefault="005D6581" w:rsidP="0023191C">
                              <w:pPr>
                                <w:jc w:val="center"/>
                                <w:rPr>
                                  <w:i/>
                                  <w:iCs/>
                                  <w:cs/>
                                </w:rPr>
                              </w:pPr>
                              <w:r w:rsidRPr="00186B0D">
                                <w:rPr>
                                  <w:rFonts w:hint="cs"/>
                                  <w:i/>
                                  <w:iCs/>
                                  <w:cs/>
                                </w:rPr>
                                <w:t>ผู้บริหาร 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4" name="Text Box 115"/>
                        <wps:cNvSpPr txBox="1">
                          <a:spLocks noChangeArrowheads="1"/>
                        </wps:cNvSpPr>
                        <wps:spPr bwMode="auto">
                          <a:xfrm>
                            <a:off x="963295" y="622300"/>
                            <a:ext cx="752475" cy="342900"/>
                          </a:xfrm>
                          <a:prstGeom prst="rect">
                            <a:avLst/>
                          </a:pr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14:paraId="62D92374" w14:textId="77777777" w:rsidR="005D6581" w:rsidRPr="00186B0D" w:rsidRDefault="005D6581" w:rsidP="0023191C">
                              <w:pPr>
                                <w:jc w:val="center"/>
                                <w:rPr>
                                  <w:i/>
                                  <w:iCs/>
                                  <w:cs/>
                                </w:rPr>
                              </w:pPr>
                              <w:r w:rsidRPr="00186B0D">
                                <w:rPr>
                                  <w:rFonts w:hint="cs"/>
                                  <w:i/>
                                  <w:iCs/>
                                  <w:cs/>
                                </w:rPr>
                                <w:t>ผู้บริหาร 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5" name="Text Box 116"/>
                        <wps:cNvSpPr txBox="1">
                          <a:spLocks noChangeArrowheads="1"/>
                        </wps:cNvSpPr>
                        <wps:spPr bwMode="auto">
                          <a:xfrm>
                            <a:off x="1866265" y="623570"/>
                            <a:ext cx="753110" cy="341630"/>
                          </a:xfrm>
                          <a:prstGeom prst="rect">
                            <a:avLst/>
                          </a:pr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14:paraId="7B90C9DA" w14:textId="77777777" w:rsidR="005D6581" w:rsidRPr="00186B0D" w:rsidRDefault="005D6581" w:rsidP="0023191C">
                              <w:pPr>
                                <w:jc w:val="center"/>
                                <w:rPr>
                                  <w:i/>
                                  <w:iCs/>
                                  <w:cs/>
                                </w:rPr>
                              </w:pPr>
                              <w:r w:rsidRPr="00186B0D">
                                <w:rPr>
                                  <w:rFonts w:hint="cs"/>
                                  <w:i/>
                                  <w:iCs/>
                                  <w:cs/>
                                </w:rPr>
                                <w:t>ผู้บริหาร 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6" name="Text Box 117"/>
                        <wps:cNvSpPr txBox="1">
                          <a:spLocks noChangeArrowheads="1"/>
                        </wps:cNvSpPr>
                        <wps:spPr bwMode="auto">
                          <a:xfrm>
                            <a:off x="2700655" y="622300"/>
                            <a:ext cx="753110" cy="342900"/>
                          </a:xfrm>
                          <a:prstGeom prst="rect">
                            <a:avLst/>
                          </a:pr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14:paraId="1F706A1A" w14:textId="77777777" w:rsidR="005D6581" w:rsidRPr="00186B0D" w:rsidRDefault="005D6581" w:rsidP="0023191C">
                              <w:pPr>
                                <w:jc w:val="center"/>
                                <w:rPr>
                                  <w:i/>
                                  <w:iCs/>
                                  <w:cs/>
                                </w:rPr>
                              </w:pPr>
                              <w:r w:rsidRPr="00186B0D">
                                <w:rPr>
                                  <w:rFonts w:hint="cs"/>
                                  <w:i/>
                                  <w:iCs/>
                                  <w:cs/>
                                </w:rPr>
                                <w:t>ผู้บริหาร 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7" name="Text Box 118"/>
                        <wps:cNvSpPr txBox="1">
                          <a:spLocks noChangeArrowheads="1"/>
                        </wps:cNvSpPr>
                        <wps:spPr bwMode="auto">
                          <a:xfrm>
                            <a:off x="3920490" y="1200150"/>
                            <a:ext cx="1010920" cy="342900"/>
                          </a:xfrm>
                          <a:prstGeom prst="rect">
                            <a:avLst/>
                          </a:pr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14:paraId="2B43D649" w14:textId="77777777" w:rsidR="005D6581" w:rsidRPr="00186B0D" w:rsidRDefault="005D6581" w:rsidP="0023191C">
                              <w:pPr>
                                <w:jc w:val="center"/>
                                <w:rPr>
                                  <w:i/>
                                  <w:iCs/>
                                  <w:sz w:val="26"/>
                                  <w:szCs w:val="26"/>
                                  <w:cs/>
                                </w:rPr>
                              </w:pPr>
                              <w:r w:rsidRPr="00186B0D">
                                <w:rPr>
                                  <w:rFonts w:hint="cs"/>
                                  <w:i/>
                                  <w:iCs/>
                                  <w:sz w:val="26"/>
                                  <w:szCs w:val="26"/>
                                  <w:cs/>
                                </w:rPr>
                                <w:t>ผู้จัดการฝ่ายบัญชี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7B8CEBF0" id="Canvas 438" o:spid="_x0000_s1141" editas="canvas" style="width:450.05pt;height:138.95pt;mso-position-horizontal-relative:char;mso-position-vertical-relative:line" coordsize="57156,176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142" type="#_x0000_t75" style="position:absolute;width:57156;height:17646;visibility:visible;mso-wrap-style:square">
                  <v:fill o:detectmouseclick="t"/>
                  <v:path o:connecttype="none"/>
                </v:shape>
                <v:shape id="Text Box 98" o:spid="_x0000_s1143" type="#_x0000_t202" style="position:absolute;left:16433;width:23908;height:31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" fillcolor="#bfbfbf" stroked="f">
                  <v:textbox>
                    <w:txbxContent>
                      <w:p w14:paraId="01B561B6" w14:textId="77777777" w:rsidR="005D6581" w:rsidRPr="00186B0D" w:rsidRDefault="005D6581" w:rsidP="0023191C">
                        <w:pPr>
                          <w:jc w:val="center"/>
                          <w:rPr>
                            <w:rFonts w:ascii="Angsana New" w:hAnsi="Angsana New"/>
                            <w:i/>
                            <w:iCs/>
                            <w:lang w:val="en-US"/>
                          </w:rPr>
                        </w:pPr>
                        <w:r w:rsidRPr="00186B0D">
                          <w:rPr>
                            <w:rFonts w:ascii="Angsana New" w:hAnsi="Angsana New" w:hint="cs"/>
                            <w:i/>
                            <w:iCs/>
                            <w:cs/>
                            <w:lang w:val="en-US"/>
                          </w:rPr>
                          <w:t>ผู้จัดการ</w:t>
                        </w:r>
                        <w:r w:rsidRPr="00186B0D">
                          <w:rPr>
                            <w:rFonts w:ascii="Angsana New" w:hAnsi="Angsana New"/>
                            <w:i/>
                            <w:iCs/>
                            <w:lang w:val="en-US"/>
                          </w:rPr>
                          <w:t>(MD/CEO)</w:t>
                        </w:r>
                      </w:p>
                    </w:txbxContent>
                  </v:textbox>
                </v:shape>
                <v:shape id="Text Box 99" o:spid="_x0000_s1144" type="#_x0000_t202" style="position:absolute;left:34080;top:6394;width:1899;height:36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" stroked="f">
                  <v:textbox>
                    <w:txbxContent>
                      <w:p w14:paraId="0668D99D" w14:textId="77777777" w:rsidR="005D6581" w:rsidRPr="00DB2E3F" w:rsidRDefault="005D6581" w:rsidP="0023191C">
                        <w:pPr>
                          <w:rPr>
                            <w:b/>
                            <w:bCs/>
                            <w:sz w:val="32"/>
                            <w:szCs w:val="32"/>
                            <w:lang w:val="en-US"/>
                          </w:rPr>
                        </w:pPr>
                        <w:r w:rsidRPr="00DB2E3F">
                          <w:rPr>
                            <w:b/>
                            <w:bCs/>
                            <w:sz w:val="32"/>
                            <w:szCs w:val="32"/>
                            <w:lang w:val="en-US"/>
                          </w:rPr>
                          <w:t>+</w:t>
                        </w: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00" o:spid="_x0000_s1145" type="#_x0000_t32" style="position:absolute;left:47675;top:11055;width:7;height:94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">
                  <v:stroke dashstyle="dash" endarrow="block"/>
                </v:shape>
                <v:shape id="AutoShape 101" o:spid="_x0000_s1146" type="#_x0000_t32" style="position:absolute;left:52724;top:10902;width:6;height:947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">
                  <v:stroke dashstyle="dash" endarrow="block"/>
                </v:shape>
                <v:shape id="AutoShape 102" o:spid="_x0000_s1147" type="#_x0000_t32" style="position:absolute;left:47771;top:10788;width:4908;height:7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"/>
                <v:shape id="AutoShape 103" o:spid="_x0000_s1148" type="#_x0000_t32" style="position:absolute;left:50057;top:10102;width:6;height:85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">
                  <v:stroke dashstyle="dash"/>
                </v:shape>
                <v:shape id="AutoShape 104" o:spid="_x0000_s1149" type="#_x0000_t32" style="position:absolute;left:3670;top:4730;width:46774;height:7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"/>
                <v:shape id="_x0000_s1150" type="#_x0000_t202" style="position:absolute;left:42354;top:3454;width:2845;height:29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" fillcolor="#bfbfbf" stroked="f">
                  <v:textbox>
                    <w:txbxContent>
                      <w:p w14:paraId="2E86F09C" w14:textId="77777777" w:rsidR="005D6581" w:rsidRPr="00DB2E3F" w:rsidRDefault="005D6581" w:rsidP="0023191C">
                        <w:pPr>
                          <w:rPr>
                            <w:b/>
                            <w:bCs/>
                            <w:sz w:val="32"/>
                            <w:szCs w:val="32"/>
                            <w:lang w:val="en-US"/>
                          </w:rPr>
                        </w:pPr>
                        <w:r>
                          <w:rPr>
                            <w:b/>
                            <w:bCs/>
                            <w:sz w:val="32"/>
                            <w:szCs w:val="32"/>
                            <w:lang w:val="en-US"/>
                          </w:rPr>
                          <w:sym w:font="Wingdings 2" w:char="F050"/>
                        </w:r>
                      </w:p>
                    </w:txbxContent>
                  </v:textbox>
                </v:shape>
                <v:shape id="AutoShape 106" o:spid="_x0000_s1151" type="#_x0000_t32" style="position:absolute;left:3670;top:4730;width:6;height:1537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"/>
                <v:shape id="AutoShape 107" o:spid="_x0000_s1152" type="#_x0000_t32" style="position:absolute;left:12820;top:4806;width:7;height:1537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"/>
                <v:shape id="AutoShape 108" o:spid="_x0000_s1153" type="#_x0000_t32" style="position:absolute;left:40341;top:6407;width:6;height:2032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"/>
                <v:shape id="AutoShape 109" o:spid="_x0000_s1154" type="#_x0000_t32" style="position:absolute;left:22047;top:4730;width:6;height:149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"/>
                <v:shape id="_x0000_s1155" type="#_x0000_t202" style="position:absolute;left:37103;top:6223;width:7531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" fillcolor="#bfbfbf">
                  <v:stroke dashstyle="dash"/>
                  <v:textbox>
                    <w:txbxContent>
                      <w:p w14:paraId="0CA690AF" w14:textId="77777777" w:rsidR="005D6581" w:rsidRPr="00186B0D" w:rsidRDefault="005D6581" w:rsidP="0023191C">
                        <w:pPr>
                          <w:jc w:val="center"/>
                          <w:rPr>
                            <w:i/>
                            <w:iCs/>
                            <w:cs/>
                          </w:rPr>
                        </w:pPr>
                        <w:r w:rsidRPr="00186B0D">
                          <w:rPr>
                            <w:rFonts w:hint="cs"/>
                            <w:i/>
                            <w:iCs/>
                            <w:cs/>
                          </w:rPr>
                          <w:t>ผู้บริหาร 5</w:t>
                        </w:r>
                      </w:p>
                    </w:txbxContent>
                  </v:textbox>
                </v:shape>
                <v:shape id="AutoShape 111" o:spid="_x0000_s1156" type="#_x0000_t32" style="position:absolute;left:50444;top:4851;width:6;height:1416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"/>
                <v:shape id="Text Box 112" o:spid="_x0000_s1157" type="#_x0000_t202" style="position:absolute;left:46482;top:6223;width:7531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" fillcolor="#bfbfbf" stroked="f">
                  <v:textbox>
                    <w:txbxContent>
                      <w:p w14:paraId="15193D2D" w14:textId="77777777" w:rsidR="005D6581" w:rsidRPr="00186B0D" w:rsidRDefault="005D6581" w:rsidP="0023191C">
                        <w:pPr>
                          <w:jc w:val="center"/>
                          <w:rPr>
                            <w:rFonts w:ascii="Angsana New" w:hAnsi="Angsana New"/>
                            <w:i/>
                            <w:iCs/>
                            <w:lang w:val="en-US"/>
                          </w:rPr>
                        </w:pPr>
                        <w:r w:rsidRPr="00186B0D">
                          <w:rPr>
                            <w:rFonts w:ascii="Angsana New" w:hAnsi="Angsana New"/>
                            <w:i/>
                            <w:iCs/>
                            <w:lang w:val="en-US"/>
                          </w:rPr>
                          <w:t>CFO</w:t>
                        </w:r>
                      </w:p>
                    </w:txbxContent>
                  </v:textbox>
                </v:shape>
                <v:shape id="AutoShape 113" o:spid="_x0000_s1158" type="#_x0000_t32" style="position:absolute;left:30092;top:3181;width:7;height:181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"/>
                <v:shape id="_x0000_s1159" type="#_x0000_t202" style="position:absolute;top:6223;width:7531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" fillcolor="#bfbfbf" stroked="f">
                  <v:textbox>
                    <w:txbxContent>
                      <w:p w14:paraId="0A665C1F" w14:textId="77777777" w:rsidR="005D6581" w:rsidRPr="00186B0D" w:rsidRDefault="005D6581" w:rsidP="0023191C">
                        <w:pPr>
                          <w:jc w:val="center"/>
                          <w:rPr>
                            <w:i/>
                            <w:iCs/>
                            <w:cs/>
                          </w:rPr>
                        </w:pPr>
                        <w:r w:rsidRPr="00186B0D">
                          <w:rPr>
                            <w:rFonts w:hint="cs"/>
                            <w:i/>
                            <w:iCs/>
                            <w:cs/>
                          </w:rPr>
                          <w:t>ผู้บริหาร 1</w:t>
                        </w:r>
                      </w:p>
                    </w:txbxContent>
                  </v:textbox>
                </v:shape>
                <v:shape id="_x0000_s1160" type="#_x0000_t202" style="position:absolute;left:9632;top:6223;width:7525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" fillcolor="#bfbfbf" stroked="f">
                  <v:textbox>
                    <w:txbxContent>
                      <w:p w14:paraId="62D92374" w14:textId="77777777" w:rsidR="005D6581" w:rsidRPr="00186B0D" w:rsidRDefault="005D6581" w:rsidP="0023191C">
                        <w:pPr>
                          <w:jc w:val="center"/>
                          <w:rPr>
                            <w:i/>
                            <w:iCs/>
                            <w:cs/>
                          </w:rPr>
                        </w:pPr>
                        <w:r w:rsidRPr="00186B0D">
                          <w:rPr>
                            <w:rFonts w:hint="cs"/>
                            <w:i/>
                            <w:iCs/>
                            <w:cs/>
                          </w:rPr>
                          <w:t>ผู้บริหาร 2</w:t>
                        </w:r>
                      </w:p>
                    </w:txbxContent>
                  </v:textbox>
                </v:shape>
                <v:shape id="_x0000_s1161" type="#_x0000_t202" style="position:absolute;left:18662;top:6235;width:7531;height:34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" fillcolor="#bfbfbf" stroked="f">
                  <v:textbox>
                    <w:txbxContent>
                      <w:p w14:paraId="7B90C9DA" w14:textId="77777777" w:rsidR="005D6581" w:rsidRPr="00186B0D" w:rsidRDefault="005D6581" w:rsidP="0023191C">
                        <w:pPr>
                          <w:jc w:val="center"/>
                          <w:rPr>
                            <w:i/>
                            <w:iCs/>
                            <w:cs/>
                          </w:rPr>
                        </w:pPr>
                        <w:r w:rsidRPr="00186B0D">
                          <w:rPr>
                            <w:rFonts w:hint="cs"/>
                            <w:i/>
                            <w:iCs/>
                            <w:cs/>
                          </w:rPr>
                          <w:t>ผู้บริหาร 3</w:t>
                        </w:r>
                      </w:p>
                    </w:txbxContent>
                  </v:textbox>
                </v:shape>
                <v:shape id="_x0000_s1162" type="#_x0000_t202" style="position:absolute;left:27006;top:6223;width:7531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" fillcolor="#bfbfbf" stroked="f">
                  <v:textbox>
                    <w:txbxContent>
                      <w:p w14:paraId="1F706A1A" w14:textId="77777777" w:rsidR="005D6581" w:rsidRPr="00186B0D" w:rsidRDefault="005D6581" w:rsidP="0023191C">
                        <w:pPr>
                          <w:jc w:val="center"/>
                          <w:rPr>
                            <w:i/>
                            <w:iCs/>
                            <w:cs/>
                          </w:rPr>
                        </w:pPr>
                        <w:r w:rsidRPr="00186B0D">
                          <w:rPr>
                            <w:rFonts w:hint="cs"/>
                            <w:i/>
                            <w:iCs/>
                            <w:cs/>
                          </w:rPr>
                          <w:t>ผู้บริหาร 4</w:t>
                        </w:r>
                      </w:p>
                    </w:txbxContent>
                  </v:textbox>
                </v:shape>
                <v:shape id="_x0000_s1163" type="#_x0000_t202" style="position:absolute;left:39204;top:12001;width:10110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" fillcolor="#bfbfbf" stroked="f">
                  <v:textbox>
                    <w:txbxContent>
                      <w:p w14:paraId="2B43D649" w14:textId="77777777" w:rsidR="005D6581" w:rsidRPr="00186B0D" w:rsidRDefault="005D6581" w:rsidP="0023191C">
                        <w:pPr>
                          <w:jc w:val="center"/>
                          <w:rPr>
                            <w:i/>
                            <w:iCs/>
                            <w:sz w:val="26"/>
                            <w:szCs w:val="26"/>
                            <w:cs/>
                          </w:rPr>
                        </w:pPr>
                        <w:r w:rsidRPr="00186B0D">
                          <w:rPr>
                            <w:rFonts w:hint="cs"/>
                            <w:i/>
                            <w:iCs/>
                            <w:sz w:val="26"/>
                            <w:szCs w:val="26"/>
                            <w:cs/>
                          </w:rPr>
                          <w:t>ผู้จัดการฝ่ายบัญชี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55CE43B0" w14:textId="77777777" w:rsidR="0023191C" w:rsidRDefault="0023191C" w:rsidP="0023191C">
      <w:pPr>
        <w:tabs>
          <w:tab w:val="left" w:pos="360"/>
        </w:tabs>
        <w:rPr>
          <w:rFonts w:ascii="Angsana New" w:hAnsi="Angsana New"/>
          <w:sz w:val="30"/>
          <w:szCs w:val="30"/>
        </w:rPr>
      </w:pPr>
      <w:r>
        <w:rPr>
          <w:rFonts w:ascii="Angsana New" w:hAnsi="Angsana New"/>
          <w:b/>
          <w:bCs/>
          <w:sz w:val="30"/>
          <w:szCs w:val="30"/>
          <w:cs/>
        </w:rPr>
        <w:tab/>
      </w:r>
      <w:r>
        <w:rPr>
          <w:rFonts w:ascii="Angsana New" w:hAnsi="Angsana New" w:hint="cs"/>
          <w:b/>
          <w:bCs/>
          <w:sz w:val="30"/>
          <w:szCs w:val="30"/>
          <w:cs/>
        </w:rPr>
        <w:t xml:space="preserve">2.3   </w:t>
      </w:r>
      <w:r w:rsidRPr="006E1AC8">
        <w:rPr>
          <w:rFonts w:ascii="Angsana New" w:hAnsi="Angsana New" w:hint="cs"/>
          <w:b/>
          <w:bCs/>
          <w:sz w:val="30"/>
          <w:szCs w:val="30"/>
          <w:cs/>
        </w:rPr>
        <w:t>ผู้ถือหุ้นรายใหญ่</w:t>
      </w:r>
      <w:r>
        <w:rPr>
          <w:rFonts w:ascii="Angsana New" w:hAnsi="Angsana New" w:hint="cs"/>
          <w:b/>
          <w:bCs/>
          <w:sz w:val="30"/>
          <w:szCs w:val="30"/>
          <w:cs/>
        </w:rPr>
        <w:t xml:space="preserve"> </w:t>
      </w:r>
      <w:r>
        <w:rPr>
          <w:rFonts w:ascii="Angsana New" w:hAnsi="Angsana New" w:hint="cs"/>
          <w:sz w:val="30"/>
          <w:szCs w:val="30"/>
          <w:cs/>
        </w:rPr>
        <w:t>หมายถึง ผู้</w:t>
      </w:r>
      <w:r w:rsidRPr="006E5007">
        <w:rPr>
          <w:rFonts w:ascii="Angsana New" w:hAnsi="Angsana New"/>
          <w:sz w:val="30"/>
          <w:szCs w:val="30"/>
          <w:cs/>
        </w:rPr>
        <w:t>ถือหุ้นในผู้ออกหลักทรัพย์เกินกว่าร้อยละสิบของจำนวนหุ้นที่มีสิทธิ</w:t>
      </w:r>
      <w:r>
        <w:rPr>
          <w:rFonts w:ascii="Angsana New" w:hAnsi="Angsana New" w:hint="cs"/>
          <w:sz w:val="30"/>
          <w:szCs w:val="30"/>
          <w:cs/>
        </w:rPr>
        <w:br/>
      </w:r>
      <w:r w:rsidRPr="006E5007">
        <w:rPr>
          <w:rFonts w:ascii="Angsana New" w:hAnsi="Angsana New"/>
          <w:sz w:val="30"/>
          <w:szCs w:val="30"/>
          <w:cs/>
        </w:rPr>
        <w:t>ออกเสียงทั้งหมดของผู้ออกหลักทรัพย์ การถือหุ้นดังกล่าวให้นับรวมหุ้นที่ถือโดย</w:t>
      </w:r>
      <w:r w:rsidRPr="00F73AFE">
        <w:rPr>
          <w:rFonts w:ascii="Angsana New" w:hAnsi="Angsana New"/>
          <w:b/>
          <w:bCs/>
          <w:sz w:val="30"/>
          <w:szCs w:val="30"/>
          <w:cs/>
        </w:rPr>
        <w:t>ผู้ที่เกี่ยวข้อง</w:t>
      </w:r>
      <w:r w:rsidRPr="006E5007">
        <w:rPr>
          <w:rFonts w:ascii="Angsana New" w:hAnsi="Angsana New"/>
          <w:sz w:val="30"/>
          <w:szCs w:val="30"/>
          <w:cs/>
        </w:rPr>
        <w:t>ด้วย</w:t>
      </w:r>
    </w:p>
    <w:p w14:paraId="650795B8" w14:textId="77777777" w:rsidR="0023191C" w:rsidRPr="00186B0D" w:rsidRDefault="0023191C" w:rsidP="0023191C">
      <w:pPr>
        <w:tabs>
          <w:tab w:val="left" w:pos="360"/>
          <w:tab w:val="left" w:pos="720"/>
        </w:tabs>
        <w:rPr>
          <w:rFonts w:ascii="Angsana New" w:hAnsi="Angsana New"/>
          <w:i/>
          <w:iCs/>
          <w:sz w:val="30"/>
          <w:szCs w:val="30"/>
          <w:u w:val="single"/>
        </w:rPr>
      </w:pPr>
      <w:r>
        <w:rPr>
          <w:rFonts w:ascii="Angsana New" w:hAnsi="Angsana New" w:hint="cs"/>
          <w:sz w:val="30"/>
          <w:szCs w:val="30"/>
          <w:cs/>
        </w:rPr>
        <w:tab/>
      </w:r>
      <w:r w:rsidRPr="00BC2C30">
        <w:rPr>
          <w:rFonts w:ascii="Angsana New" w:hAnsi="Angsana New" w:hint="cs"/>
          <w:sz w:val="30"/>
          <w:szCs w:val="30"/>
          <w:cs/>
        </w:rPr>
        <w:t xml:space="preserve"> </w:t>
      </w:r>
      <w:r w:rsidRPr="00BC2C30">
        <w:rPr>
          <w:rFonts w:ascii="Angsana New" w:hAnsi="Angsana New"/>
          <w:sz w:val="30"/>
          <w:szCs w:val="30"/>
          <w:cs/>
        </w:rPr>
        <w:tab/>
      </w:r>
      <w:r w:rsidRPr="00186B0D">
        <w:rPr>
          <w:rFonts w:ascii="Angsana New" w:hAnsi="Angsana New" w:hint="cs"/>
          <w:i/>
          <w:iCs/>
          <w:sz w:val="30"/>
          <w:szCs w:val="30"/>
          <w:u w:val="single"/>
          <w:cs/>
        </w:rPr>
        <w:t>ตัวอย่างการนับรวมการถือหุ้น</w:t>
      </w:r>
    </w:p>
    <w:p w14:paraId="6F07AB6D" w14:textId="3EE855E2" w:rsidR="0023191C" w:rsidRDefault="00021D3B" w:rsidP="0023191C">
      <w:pPr>
        <w:tabs>
          <w:tab w:val="left" w:pos="360"/>
        </w:tabs>
        <w:rPr>
          <w:rFonts w:ascii="Angsana New" w:hAnsi="Angsana New"/>
          <w:sz w:val="30"/>
          <w:szCs w:val="30"/>
        </w:rPr>
      </w:pPr>
      <w:r>
        <w:rPr>
          <w:noProof/>
        </w:rPr>
        <mc:AlternateContent>
          <mc:Choice Requires="wpc">
            <w:drawing>
              <wp:inline distT="0" distB="0" distL="0" distR="0" wp14:anchorId="684454BD" wp14:editId="61882460">
                <wp:extent cx="3762375" cy="1722755"/>
                <wp:effectExtent l="0" t="0" r="0" b="0"/>
                <wp:docPr id="86" name="Canvas 2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289" name="Text Box 30"/>
                        <wps:cNvSpPr txBox="1">
                          <a:spLocks noChangeArrowheads="1"/>
                        </wps:cNvSpPr>
                        <wps:spPr bwMode="auto">
                          <a:xfrm>
                            <a:off x="2581275" y="1017270"/>
                            <a:ext cx="381000" cy="3619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14:paraId="308C13A6" w14:textId="77777777" w:rsidR="005D6581" w:rsidRPr="00186B0D" w:rsidRDefault="005D6581" w:rsidP="0023191C">
                              <w:pPr>
                                <w:rPr>
                                  <w:rFonts w:ascii="Angsana New" w:hAnsi="Angsana New"/>
                                  <w:i/>
                                  <w:iCs/>
                                  <w:lang w:val="en-US"/>
                                </w:rPr>
                              </w:pPr>
                              <w:r w:rsidRPr="00186B0D">
                                <w:rPr>
                                  <w:rFonts w:ascii="Angsana New" w:hAnsi="Angsana New"/>
                                  <w:i/>
                                  <w:iCs/>
                                  <w:lang w:val="en-US"/>
                                </w:rPr>
                                <w:t>y%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0" name="AutoShape 31"/>
                        <wps:cNvCnPr>
                          <a:cxnSpLocks noChangeShapeType="1"/>
                        </wps:cNvCnPr>
                        <wps:spPr bwMode="auto">
                          <a:xfrm>
                            <a:off x="2501265" y="1142365"/>
                            <a:ext cx="635" cy="22860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291" name="Text 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2500630" y="455930"/>
                            <a:ext cx="509270" cy="3619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14:paraId="44E3AB71" w14:textId="77777777" w:rsidR="005D6581" w:rsidRPr="00186B0D" w:rsidRDefault="005D6581" w:rsidP="0023191C">
                              <w:pPr>
                                <w:rPr>
                                  <w:rFonts w:ascii="Angsana New" w:hAnsi="Angsana New"/>
                                  <w:i/>
                                  <w:iCs/>
                                  <w:lang w:val="en-US"/>
                                </w:rPr>
                              </w:pPr>
                              <w:r w:rsidRPr="00186B0D">
                                <w:rPr>
                                  <w:rFonts w:ascii="Angsana New" w:hAnsi="Angsana New"/>
                                  <w:i/>
                                  <w:iCs/>
                                  <w:lang w:val="en-US"/>
                                </w:rPr>
                                <w:t>&gt; 30%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2" name="Text Box 33"/>
                        <wps:cNvSpPr txBox="1">
                          <a:spLocks noChangeArrowheads="1"/>
                        </wps:cNvSpPr>
                        <wps:spPr bwMode="auto">
                          <a:xfrm>
                            <a:off x="836930" y="890270"/>
                            <a:ext cx="381000" cy="3619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14:paraId="23E44E27" w14:textId="77777777" w:rsidR="005D6581" w:rsidRPr="00186B0D" w:rsidRDefault="005D6581" w:rsidP="0023191C">
                              <w:pPr>
                                <w:rPr>
                                  <w:rFonts w:ascii="Angsana New" w:hAnsi="Angsana New"/>
                                  <w:i/>
                                  <w:iCs/>
                                  <w:lang w:val="en-US"/>
                                </w:rPr>
                              </w:pPr>
                              <w:r w:rsidRPr="00186B0D">
                                <w:rPr>
                                  <w:rFonts w:ascii="Angsana New" w:hAnsi="Angsana New"/>
                                  <w:i/>
                                  <w:iCs/>
                                  <w:lang w:val="en-US"/>
                                </w:rPr>
                                <w:t>x%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3" name="Text Box 34"/>
                        <wps:cNvSpPr txBox="1">
                          <a:spLocks noChangeArrowheads="1"/>
                        </wps:cNvSpPr>
                        <wps:spPr bwMode="auto">
                          <a:xfrm>
                            <a:off x="1476375" y="1379220"/>
                            <a:ext cx="1104900" cy="343535"/>
                          </a:xfrm>
                          <a:prstGeom prst="rect">
                            <a:avLst/>
                          </a:pr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14:paraId="24BF0A8A" w14:textId="77777777" w:rsidR="005D6581" w:rsidRPr="00186B0D" w:rsidRDefault="005D6581" w:rsidP="0023191C">
                              <w:pPr>
                                <w:jc w:val="center"/>
                                <w:rPr>
                                  <w:i/>
                                  <w:iCs/>
                                </w:rPr>
                              </w:pPr>
                              <w:r w:rsidRPr="00186B0D">
                                <w:rPr>
                                  <w:rFonts w:hint="cs"/>
                                  <w:i/>
                                  <w:iCs/>
                                  <w:cs/>
                                </w:rPr>
                                <w:t>บริษัท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4" name="Text Box 35"/>
                        <wps:cNvSpPr txBox="1">
                          <a:spLocks noChangeArrowheads="1"/>
                        </wps:cNvSpPr>
                        <wps:spPr bwMode="auto">
                          <a:xfrm>
                            <a:off x="2132965" y="741680"/>
                            <a:ext cx="876300" cy="343535"/>
                          </a:xfrm>
                          <a:prstGeom prst="rect">
                            <a:avLst/>
                          </a:pr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14:paraId="477DED27" w14:textId="77777777" w:rsidR="005D6581" w:rsidRPr="00186B0D" w:rsidRDefault="005D6581" w:rsidP="0023191C">
                              <w:pPr>
                                <w:jc w:val="center"/>
                                <w:rPr>
                                  <w:rFonts w:ascii="Angsana New" w:hAnsi="Angsana New"/>
                                  <w:i/>
                                  <w:iCs/>
                                  <w:lang w:val="en-US"/>
                                </w:rPr>
                              </w:pPr>
                              <w:r w:rsidRPr="00186B0D">
                                <w:rPr>
                                  <w:rFonts w:ascii="Angsana New" w:hAnsi="Angsana New"/>
                                  <w:i/>
                                  <w:iCs/>
                                  <w:cs/>
                                </w:rPr>
                                <w:t>นิติบุคคล</w:t>
                              </w:r>
                              <w:r w:rsidRPr="00186B0D">
                                <w:rPr>
                                  <w:rFonts w:ascii="Angsana New" w:hAnsi="Angsana New" w:hint="cs"/>
                                  <w:i/>
                                  <w:iCs/>
                                  <w:cs/>
                                </w:rPr>
                                <w:t>อื่น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5" name="AutoShape 36"/>
                        <wps:cNvCnPr>
                          <a:cxnSpLocks noChangeShapeType="1"/>
                        </wps:cNvCnPr>
                        <wps:spPr bwMode="auto">
                          <a:xfrm>
                            <a:off x="1809750" y="610870"/>
                            <a:ext cx="635" cy="70485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296" name="AutoShape 37"/>
                        <wps:cNvCnPr>
                          <a:cxnSpLocks noChangeShapeType="1"/>
                        </wps:cNvCnPr>
                        <wps:spPr bwMode="auto">
                          <a:xfrm>
                            <a:off x="2500630" y="541655"/>
                            <a:ext cx="635" cy="22860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297" name="Text Box 38"/>
                        <wps:cNvSpPr txBox="1">
                          <a:spLocks noChangeArrowheads="1"/>
                        </wps:cNvSpPr>
                        <wps:spPr bwMode="auto">
                          <a:xfrm>
                            <a:off x="753110" y="198755"/>
                            <a:ext cx="2512060" cy="342900"/>
                          </a:xfrm>
                          <a:prstGeom prst="rect">
                            <a:avLst/>
                          </a:pr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14:paraId="21A379DA" w14:textId="77777777" w:rsidR="005D6581" w:rsidRPr="00186B0D" w:rsidRDefault="005D6581" w:rsidP="0023191C">
                              <w:pPr>
                                <w:jc w:val="center"/>
                                <w:rPr>
                                  <w:rFonts w:ascii="Angsana New" w:hAnsi="Angsana New"/>
                                  <w:i/>
                                  <w:iCs/>
                                  <w:cs/>
                                  <w:lang w:val="en-US"/>
                                </w:rPr>
                              </w:pPr>
                              <w:r w:rsidRPr="00186B0D">
                                <w:rPr>
                                  <w:rFonts w:ascii="Angsana New" w:hAnsi="Angsana New"/>
                                  <w:i/>
                                  <w:iCs/>
                                  <w:cs/>
                                </w:rPr>
                                <w:t xml:space="preserve">นาย </w:t>
                              </w:r>
                              <w:r w:rsidRPr="00186B0D">
                                <w:rPr>
                                  <w:rFonts w:ascii="Angsana New" w:hAnsi="Angsana New"/>
                                  <w:i/>
                                  <w:iCs/>
                                  <w:lang w:val="en-US"/>
                                </w:rPr>
                                <w:t xml:space="preserve">A + </w:t>
                              </w:r>
                              <w:r w:rsidRPr="00186B0D">
                                <w:rPr>
                                  <w:rFonts w:ascii="Angsana New" w:hAnsi="Angsana New"/>
                                  <w:i/>
                                  <w:iCs/>
                                  <w:cs/>
                                  <w:lang w:val="en-US"/>
                                </w:rPr>
                                <w:t>คู่สมรส + บุตรไม่บรรลุนิติภาว</w:t>
                              </w:r>
                              <w:r w:rsidRPr="00186B0D">
                                <w:rPr>
                                  <w:rFonts w:ascii="Angsana New" w:hAnsi="Angsana New" w:hint="cs"/>
                                  <w:i/>
                                  <w:iCs/>
                                  <w:cs/>
                                  <w:lang w:val="en-US"/>
                                </w:rPr>
                                <w:t>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684454BD" id="Canvas 298" o:spid="_x0000_s1164" editas="canvas" style="width:296.25pt;height:135.65pt;mso-position-horizontal-relative:char;mso-position-vertical-relative:line" coordsize="37623,172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">
                <v:shape id="_x0000_s1165" type="#_x0000_t75" style="position:absolute;width:37623;height:17227;visibility:visible;mso-wrap-style:square">
                  <v:fill o:detectmouseclick="t"/>
                  <v:path o:connecttype="none"/>
                </v:shape>
                <v:shape id="Text Box 30" o:spid="_x0000_s1166" type="#_x0000_t202" style="position:absolute;left:25812;top:10172;width:3810;height:36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" stroked="f">
                  <v:textbox>
                    <w:txbxContent>
                      <w:p w14:paraId="308C13A6" w14:textId="77777777" w:rsidR="005D6581" w:rsidRPr="00186B0D" w:rsidRDefault="005D6581" w:rsidP="0023191C">
                        <w:pPr>
                          <w:rPr>
                            <w:rFonts w:ascii="Angsana New" w:hAnsi="Angsana New"/>
                            <w:i/>
                            <w:iCs/>
                            <w:lang w:val="en-US"/>
                          </w:rPr>
                        </w:pPr>
                        <w:r w:rsidRPr="00186B0D">
                          <w:rPr>
                            <w:rFonts w:ascii="Angsana New" w:hAnsi="Angsana New"/>
                            <w:i/>
                            <w:iCs/>
                            <w:lang w:val="en-US"/>
                          </w:rPr>
                          <w:t>y%</w:t>
                        </w:r>
                      </w:p>
                    </w:txbxContent>
                  </v:textbox>
                </v:shape>
                <v:shape id="AutoShape 31" o:spid="_x0000_s1167" type="#_x0000_t32" style="position:absolute;left:25012;top:11423;width:7;height:228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">
                  <v:stroke endarrow="block"/>
                </v:shape>
                <v:shape id="Text Box 32" o:spid="_x0000_s1168" type="#_x0000_t202" style="position:absolute;left:25006;top:4559;width:5093;height:36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" stroked="f">
                  <v:textbox>
                    <w:txbxContent>
                      <w:p w14:paraId="44E3AB71" w14:textId="77777777" w:rsidR="005D6581" w:rsidRPr="00186B0D" w:rsidRDefault="005D6581" w:rsidP="0023191C">
                        <w:pPr>
                          <w:rPr>
                            <w:rFonts w:ascii="Angsana New" w:hAnsi="Angsana New"/>
                            <w:i/>
                            <w:iCs/>
                            <w:lang w:val="en-US"/>
                          </w:rPr>
                        </w:pPr>
                        <w:r w:rsidRPr="00186B0D">
                          <w:rPr>
                            <w:rFonts w:ascii="Angsana New" w:hAnsi="Angsana New"/>
                            <w:i/>
                            <w:iCs/>
                            <w:lang w:val="en-US"/>
                          </w:rPr>
                          <w:t>&gt; 30%</w:t>
                        </w:r>
                      </w:p>
                    </w:txbxContent>
                  </v:textbox>
                </v:shape>
                <v:shape id="Text Box 33" o:spid="_x0000_s1169" type="#_x0000_t202" style="position:absolute;left:8369;top:8902;width:3810;height:36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" stroked="f">
                  <v:textbox>
                    <w:txbxContent>
                      <w:p w14:paraId="23E44E27" w14:textId="77777777" w:rsidR="005D6581" w:rsidRPr="00186B0D" w:rsidRDefault="005D6581" w:rsidP="0023191C">
                        <w:pPr>
                          <w:rPr>
                            <w:rFonts w:ascii="Angsana New" w:hAnsi="Angsana New"/>
                            <w:i/>
                            <w:iCs/>
                            <w:lang w:val="en-US"/>
                          </w:rPr>
                        </w:pPr>
                        <w:r w:rsidRPr="00186B0D">
                          <w:rPr>
                            <w:rFonts w:ascii="Angsana New" w:hAnsi="Angsana New"/>
                            <w:i/>
                            <w:iCs/>
                            <w:lang w:val="en-US"/>
                          </w:rPr>
                          <w:t>x%</w:t>
                        </w:r>
                      </w:p>
                    </w:txbxContent>
                  </v:textbox>
                </v:shape>
                <v:shape id="_x0000_s1170" type="#_x0000_t202" style="position:absolute;left:14763;top:13792;width:11049;height:34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" fillcolor="#bfbfbf" stroked="f">
                  <v:textbox>
                    <w:txbxContent>
                      <w:p w14:paraId="24BF0A8A" w14:textId="77777777" w:rsidR="005D6581" w:rsidRPr="00186B0D" w:rsidRDefault="005D6581" w:rsidP="0023191C">
                        <w:pPr>
                          <w:jc w:val="center"/>
                          <w:rPr>
                            <w:i/>
                            <w:iCs/>
                          </w:rPr>
                        </w:pPr>
                        <w:r w:rsidRPr="00186B0D">
                          <w:rPr>
                            <w:rFonts w:hint="cs"/>
                            <w:i/>
                            <w:iCs/>
                            <w:cs/>
                          </w:rPr>
                          <w:t>บริษัท</w:t>
                        </w:r>
                      </w:p>
                    </w:txbxContent>
                  </v:textbox>
                </v:shape>
                <v:shape id="_x0000_s1171" type="#_x0000_t202" style="position:absolute;left:21329;top:7416;width:8763;height:34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" fillcolor="#bfbfbf" stroked="f">
                  <v:textbox>
                    <w:txbxContent>
                      <w:p w14:paraId="477DED27" w14:textId="77777777" w:rsidR="005D6581" w:rsidRPr="00186B0D" w:rsidRDefault="005D6581" w:rsidP="0023191C">
                        <w:pPr>
                          <w:jc w:val="center"/>
                          <w:rPr>
                            <w:rFonts w:ascii="Angsana New" w:hAnsi="Angsana New"/>
                            <w:i/>
                            <w:iCs/>
                            <w:lang w:val="en-US"/>
                          </w:rPr>
                        </w:pPr>
                        <w:r w:rsidRPr="00186B0D">
                          <w:rPr>
                            <w:rFonts w:ascii="Angsana New" w:hAnsi="Angsana New"/>
                            <w:i/>
                            <w:iCs/>
                            <w:cs/>
                          </w:rPr>
                          <w:t>นิติบุคคล</w:t>
                        </w:r>
                        <w:r w:rsidRPr="00186B0D">
                          <w:rPr>
                            <w:rFonts w:ascii="Angsana New" w:hAnsi="Angsana New" w:hint="cs"/>
                            <w:i/>
                            <w:iCs/>
                            <w:cs/>
                          </w:rPr>
                          <w:t>อื่น</w:t>
                        </w:r>
                      </w:p>
                    </w:txbxContent>
                  </v:textbox>
                </v:shape>
                <v:shape id="AutoShape 36" o:spid="_x0000_s1172" type="#_x0000_t32" style="position:absolute;left:18097;top:6108;width:6;height:704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">
                  <v:stroke endarrow="block"/>
                </v:shape>
                <v:shape id="AutoShape 37" o:spid="_x0000_s1173" type="#_x0000_t32" style="position:absolute;left:25006;top:5416;width:6;height:228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">
                  <v:stroke endarrow="block"/>
                </v:shape>
                <v:shape id="Text Box 38" o:spid="_x0000_s1174" type="#_x0000_t202" style="position:absolute;left:7531;top:1987;width:25120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" fillcolor="#bfbfbf" stroked="f">
                  <v:textbox>
                    <w:txbxContent>
                      <w:p w14:paraId="21A379DA" w14:textId="77777777" w:rsidR="005D6581" w:rsidRPr="00186B0D" w:rsidRDefault="005D6581" w:rsidP="0023191C">
                        <w:pPr>
                          <w:jc w:val="center"/>
                          <w:rPr>
                            <w:rFonts w:ascii="Angsana New" w:hAnsi="Angsana New"/>
                            <w:i/>
                            <w:iCs/>
                            <w:cs/>
                            <w:lang w:val="en-US"/>
                          </w:rPr>
                        </w:pPr>
                        <w:r w:rsidRPr="00186B0D">
                          <w:rPr>
                            <w:rFonts w:ascii="Angsana New" w:hAnsi="Angsana New"/>
                            <w:i/>
                            <w:iCs/>
                            <w:cs/>
                          </w:rPr>
                          <w:t xml:space="preserve">นาย </w:t>
                        </w:r>
                        <w:r w:rsidRPr="00186B0D">
                          <w:rPr>
                            <w:rFonts w:ascii="Angsana New" w:hAnsi="Angsana New"/>
                            <w:i/>
                            <w:iCs/>
                            <w:lang w:val="en-US"/>
                          </w:rPr>
                          <w:t xml:space="preserve">A + </w:t>
                        </w:r>
                        <w:r w:rsidRPr="00186B0D">
                          <w:rPr>
                            <w:rFonts w:ascii="Angsana New" w:hAnsi="Angsana New"/>
                            <w:i/>
                            <w:iCs/>
                            <w:cs/>
                            <w:lang w:val="en-US"/>
                          </w:rPr>
                          <w:t>คู่สมรส + บุตรไม่บรรลุนิติภาว</w:t>
                        </w:r>
                        <w:r w:rsidRPr="00186B0D">
                          <w:rPr>
                            <w:rFonts w:ascii="Angsana New" w:hAnsi="Angsana New" w:hint="cs"/>
                            <w:i/>
                            <w:iCs/>
                            <w:cs/>
                            <w:lang w:val="en-US"/>
                          </w:rPr>
                          <w:t>ะ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144870E8" w14:textId="70BB6685" w:rsidR="0023191C" w:rsidRDefault="00021D3B" w:rsidP="0023191C">
      <w:pPr>
        <w:tabs>
          <w:tab w:val="left" w:pos="360"/>
        </w:tabs>
        <w:rPr>
          <w:rFonts w:ascii="Angsana New" w:hAnsi="Angsana New"/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354" behindDoc="0" locked="0" layoutInCell="1" allowOverlap="1" wp14:anchorId="2073CEEC" wp14:editId="4BCC1E83">
                <wp:simplePos x="0" y="0"/>
                <wp:positionH relativeFrom="column">
                  <wp:posOffset>588645</wp:posOffset>
                </wp:positionH>
                <wp:positionV relativeFrom="paragraph">
                  <wp:posOffset>12065</wp:posOffset>
                </wp:positionV>
                <wp:extent cx="3931285" cy="342900"/>
                <wp:effectExtent l="0" t="0" r="0" b="0"/>
                <wp:wrapNone/>
                <wp:docPr id="28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31285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1AD6D608" w14:textId="77777777" w:rsidR="005D6581" w:rsidRPr="00186B0D" w:rsidRDefault="005D6581" w:rsidP="0023191C">
                            <w:pPr>
                              <w:jc w:val="center"/>
                              <w:rPr>
                                <w:rFonts w:ascii="Angsana New" w:hAnsi="Angsana New"/>
                                <w:i/>
                                <w:iCs/>
                                <w:lang w:val="en-US"/>
                              </w:rPr>
                            </w:pPr>
                            <w:r w:rsidRPr="00186B0D">
                              <w:rPr>
                                <w:rFonts w:ascii="Angsana New" w:hAnsi="Angsana New" w:hint="cs"/>
                                <w:i/>
                                <w:iCs/>
                                <w:cs/>
                                <w:lang w:val="en-US"/>
                              </w:rPr>
                              <w:t>หาก</w:t>
                            </w:r>
                            <w:r w:rsidRPr="00186B0D">
                              <w:rPr>
                                <w:rFonts w:ascii="Angsana New" w:hAnsi="Angsana New"/>
                                <w:i/>
                                <w:iCs/>
                                <w:lang w:val="en-US"/>
                              </w:rPr>
                              <w:t xml:space="preserve"> x% + y% &gt; 10%</w:t>
                            </w:r>
                            <w:r w:rsidRPr="00186B0D">
                              <w:rPr>
                                <w:rFonts w:ascii="Angsana New" w:hAnsi="Angsana New" w:hint="cs"/>
                                <w:i/>
                                <w:iCs/>
                                <w:cs/>
                              </w:rPr>
                              <w:t xml:space="preserve"> นาย </w:t>
                            </w:r>
                            <w:r w:rsidRPr="00186B0D">
                              <w:rPr>
                                <w:rFonts w:ascii="Angsana New" w:hAnsi="Angsana New"/>
                                <w:i/>
                                <w:iCs/>
                                <w:lang w:val="en-US"/>
                              </w:rPr>
                              <w:t xml:space="preserve">A </w:t>
                            </w:r>
                            <w:r w:rsidRPr="00186B0D">
                              <w:rPr>
                                <w:rFonts w:ascii="Angsana New" w:hAnsi="Angsana New" w:hint="cs"/>
                                <w:i/>
                                <w:iCs/>
                                <w:cs/>
                                <w:lang w:val="en-US"/>
                              </w:rPr>
                              <w:t>จะเข้าข่าย</w:t>
                            </w:r>
                            <w:r w:rsidRPr="00186B0D">
                              <w:rPr>
                                <w:rFonts w:ascii="Angsana New" w:hAnsi="Angsana New" w:hint="cs"/>
                                <w:i/>
                                <w:iCs/>
                                <w:cs/>
                              </w:rPr>
                              <w:t>เป็น</w:t>
                            </w:r>
                            <w:r w:rsidRPr="00186B0D">
                              <w:rPr>
                                <w:rFonts w:ascii="Angsana New" w:hAnsi="Angsana New"/>
                                <w:i/>
                                <w:iCs/>
                                <w:cs/>
                              </w:rPr>
                              <w:t>หุ้นรายใหญ่</w:t>
                            </w:r>
                            <w:r w:rsidRPr="00186B0D">
                              <w:rPr>
                                <w:rFonts w:ascii="Angsana New" w:hAnsi="Angsana New" w:hint="cs"/>
                                <w:i/>
                                <w:iCs/>
                                <w:cs/>
                              </w:rPr>
                              <w:t xml:space="preserve">ของบริษัท </w:t>
                            </w:r>
                          </w:p>
                          <w:p w14:paraId="3EDDC427" w14:textId="77777777" w:rsidR="005D6581" w:rsidRPr="00186B0D" w:rsidRDefault="005D6581" w:rsidP="0023191C">
                            <w:pPr>
                              <w:rPr>
                                <w:i/>
                                <w:i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73CEEC" id="_x0000_s1175" type="#_x0000_t202" style="position:absolute;margin-left:46.35pt;margin-top:.95pt;width:309.55pt;height:27pt;z-index:25165835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" filled="f" stroked="f">
                <v:textbox>
                  <w:txbxContent>
                    <w:p w14:paraId="1AD6D608" w14:textId="77777777" w:rsidR="005D6581" w:rsidRPr="00186B0D" w:rsidRDefault="005D6581" w:rsidP="0023191C">
                      <w:pPr>
                        <w:jc w:val="center"/>
                        <w:rPr>
                          <w:rFonts w:ascii="Angsana New" w:hAnsi="Angsana New"/>
                          <w:i/>
                          <w:iCs/>
                          <w:lang w:val="en-US"/>
                        </w:rPr>
                      </w:pPr>
                      <w:r w:rsidRPr="00186B0D">
                        <w:rPr>
                          <w:rFonts w:ascii="Angsana New" w:hAnsi="Angsana New" w:hint="cs"/>
                          <w:i/>
                          <w:iCs/>
                          <w:cs/>
                          <w:lang w:val="en-US"/>
                        </w:rPr>
                        <w:t>หาก</w:t>
                      </w:r>
                      <w:r w:rsidRPr="00186B0D">
                        <w:rPr>
                          <w:rFonts w:ascii="Angsana New" w:hAnsi="Angsana New"/>
                          <w:i/>
                          <w:iCs/>
                          <w:lang w:val="en-US"/>
                        </w:rPr>
                        <w:t xml:space="preserve"> x% + y% &gt; 10%</w:t>
                      </w:r>
                      <w:r w:rsidRPr="00186B0D">
                        <w:rPr>
                          <w:rFonts w:ascii="Angsana New" w:hAnsi="Angsana New" w:hint="cs"/>
                          <w:i/>
                          <w:iCs/>
                          <w:cs/>
                        </w:rPr>
                        <w:t xml:space="preserve"> นาย </w:t>
                      </w:r>
                      <w:r w:rsidRPr="00186B0D">
                        <w:rPr>
                          <w:rFonts w:ascii="Angsana New" w:hAnsi="Angsana New"/>
                          <w:i/>
                          <w:iCs/>
                          <w:lang w:val="en-US"/>
                        </w:rPr>
                        <w:t xml:space="preserve">A </w:t>
                      </w:r>
                      <w:r w:rsidRPr="00186B0D">
                        <w:rPr>
                          <w:rFonts w:ascii="Angsana New" w:hAnsi="Angsana New" w:hint="cs"/>
                          <w:i/>
                          <w:iCs/>
                          <w:cs/>
                          <w:lang w:val="en-US"/>
                        </w:rPr>
                        <w:t>จะเข้าข่าย</w:t>
                      </w:r>
                      <w:r w:rsidRPr="00186B0D">
                        <w:rPr>
                          <w:rFonts w:ascii="Angsana New" w:hAnsi="Angsana New" w:hint="cs"/>
                          <w:i/>
                          <w:iCs/>
                          <w:cs/>
                        </w:rPr>
                        <w:t>เป็น</w:t>
                      </w:r>
                      <w:r w:rsidRPr="00186B0D">
                        <w:rPr>
                          <w:rFonts w:ascii="Angsana New" w:hAnsi="Angsana New"/>
                          <w:i/>
                          <w:iCs/>
                          <w:cs/>
                        </w:rPr>
                        <w:t>หุ้นรายใหญ่</w:t>
                      </w:r>
                      <w:r w:rsidRPr="00186B0D">
                        <w:rPr>
                          <w:rFonts w:ascii="Angsana New" w:hAnsi="Angsana New" w:hint="cs"/>
                          <w:i/>
                          <w:iCs/>
                          <w:cs/>
                        </w:rPr>
                        <w:t xml:space="preserve">ของบริษัท </w:t>
                      </w:r>
                    </w:p>
                    <w:p w14:paraId="3EDDC427" w14:textId="77777777" w:rsidR="005D6581" w:rsidRPr="00186B0D" w:rsidRDefault="005D6581" w:rsidP="0023191C">
                      <w:pPr>
                        <w:rPr>
                          <w:i/>
                          <w:iCs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A2034F2" w14:textId="77777777" w:rsidR="0023191C" w:rsidRDefault="0023191C" w:rsidP="0023191C">
      <w:pPr>
        <w:tabs>
          <w:tab w:val="left" w:pos="360"/>
        </w:tabs>
        <w:rPr>
          <w:rFonts w:ascii="Angsana New" w:hAnsi="Angsana New"/>
          <w:b/>
          <w:bCs/>
          <w:sz w:val="30"/>
          <w:szCs w:val="30"/>
        </w:rPr>
      </w:pPr>
    </w:p>
    <w:p w14:paraId="009BF864" w14:textId="77777777" w:rsidR="0023191C" w:rsidRPr="006E5007" w:rsidRDefault="0023191C" w:rsidP="0023191C">
      <w:pPr>
        <w:tabs>
          <w:tab w:val="left" w:pos="360"/>
        </w:tabs>
        <w:rPr>
          <w:rFonts w:ascii="Angsana New" w:hAnsi="Angsana New"/>
          <w:b/>
          <w:bCs/>
          <w:sz w:val="30"/>
          <w:szCs w:val="30"/>
          <w:cs/>
        </w:rPr>
      </w:pPr>
      <w:r>
        <w:rPr>
          <w:rFonts w:ascii="Angsana New" w:hAnsi="Angsana New"/>
          <w:b/>
          <w:bCs/>
          <w:sz w:val="30"/>
          <w:szCs w:val="30"/>
          <w:cs/>
        </w:rPr>
        <w:tab/>
      </w:r>
      <w:r w:rsidRPr="00DB411C">
        <w:rPr>
          <w:rFonts w:ascii="Angsana New" w:hAnsi="Angsana New" w:hint="cs"/>
          <w:b/>
          <w:bCs/>
          <w:sz w:val="30"/>
          <w:szCs w:val="30"/>
          <w:cs/>
        </w:rPr>
        <w:t>2.</w:t>
      </w:r>
      <w:r>
        <w:rPr>
          <w:rFonts w:ascii="Angsana New" w:hAnsi="Angsana New" w:hint="cs"/>
          <w:b/>
          <w:bCs/>
          <w:sz w:val="30"/>
          <w:szCs w:val="30"/>
          <w:cs/>
        </w:rPr>
        <w:t xml:space="preserve">4  </w:t>
      </w:r>
      <w:r w:rsidRPr="00DB411C">
        <w:rPr>
          <w:rFonts w:ascii="Angsana New" w:hAnsi="Angsana New" w:hint="cs"/>
          <w:b/>
          <w:bCs/>
          <w:sz w:val="30"/>
          <w:szCs w:val="30"/>
          <w:cs/>
        </w:rPr>
        <w:t xml:space="preserve"> </w:t>
      </w:r>
      <w:r w:rsidRPr="00DB411C">
        <w:rPr>
          <w:rFonts w:hAnsi="Angsana New"/>
          <w:b/>
          <w:bCs/>
          <w:sz w:val="30"/>
          <w:szCs w:val="30"/>
          <w:cs/>
        </w:rPr>
        <w:t>ผู้ที่เกี่ยวข้อง</w:t>
      </w:r>
      <w:r>
        <w:rPr>
          <w:rFonts w:hAnsi="Angsana New" w:hint="cs"/>
          <w:sz w:val="30"/>
          <w:szCs w:val="30"/>
          <w:cs/>
        </w:rPr>
        <w:t xml:space="preserve"> </w:t>
      </w:r>
      <w:r>
        <w:rPr>
          <w:rFonts w:hAnsi="Angsana New"/>
          <w:sz w:val="30"/>
          <w:szCs w:val="30"/>
          <w:cs/>
        </w:rPr>
        <w:t>หมาย</w:t>
      </w:r>
      <w:r>
        <w:rPr>
          <w:rFonts w:hAnsi="Angsana New" w:hint="cs"/>
          <w:sz w:val="30"/>
          <w:szCs w:val="30"/>
          <w:cs/>
        </w:rPr>
        <w:t>ถึง</w:t>
      </w:r>
      <w:r w:rsidRPr="006E5007">
        <w:rPr>
          <w:rFonts w:hAnsi="Angsana New"/>
          <w:sz w:val="30"/>
          <w:szCs w:val="30"/>
          <w:cs/>
        </w:rPr>
        <w:t xml:space="preserve">   บุคคลหรือห้างหุ้นส่วนที่มีความสัมพันธ์กับบุคคลใดในลักษณะใด</w:t>
      </w:r>
      <w:r>
        <w:rPr>
          <w:rFonts w:hAnsi="Angsana New" w:hint="cs"/>
          <w:sz w:val="30"/>
          <w:szCs w:val="30"/>
          <w:cs/>
        </w:rPr>
        <w:br/>
      </w:r>
      <w:r w:rsidRPr="006E5007">
        <w:rPr>
          <w:rFonts w:hAnsi="Angsana New"/>
          <w:sz w:val="30"/>
          <w:szCs w:val="30"/>
          <w:cs/>
        </w:rPr>
        <w:t>ลักษณะหนึ่งดังนี้</w:t>
      </w:r>
    </w:p>
    <w:p w14:paraId="7A94CAF3" w14:textId="77777777" w:rsidR="0023191C" w:rsidRDefault="0023191C" w:rsidP="0023191C">
      <w:pPr>
        <w:tabs>
          <w:tab w:val="left" w:pos="720"/>
          <w:tab w:val="left" w:pos="1440"/>
        </w:tabs>
        <w:rPr>
          <w:rFonts w:ascii="Angsana New" w:hAnsi="Angsana New"/>
          <w:sz w:val="30"/>
          <w:szCs w:val="30"/>
        </w:rPr>
      </w:pPr>
      <w:r>
        <w:rPr>
          <w:rFonts w:ascii="Angsana New" w:hAnsi="Angsana New" w:hint="cs"/>
          <w:sz w:val="30"/>
          <w:szCs w:val="30"/>
          <w:cs/>
        </w:rPr>
        <w:tab/>
        <w:t xml:space="preserve"> </w:t>
      </w:r>
      <w:r>
        <w:rPr>
          <w:rFonts w:ascii="Angsana New" w:hAnsi="Angsana New"/>
          <w:sz w:val="30"/>
          <w:szCs w:val="30"/>
          <w:cs/>
        </w:rPr>
        <w:t xml:space="preserve">(ก) </w:t>
      </w:r>
      <w:r w:rsidRPr="006E5007">
        <w:rPr>
          <w:rFonts w:ascii="Angsana New" w:hAnsi="Angsana New"/>
          <w:sz w:val="30"/>
          <w:szCs w:val="30"/>
          <w:cs/>
        </w:rPr>
        <w:t>คู่สมรสของบุคคลดังกล่าว</w:t>
      </w:r>
    </w:p>
    <w:p w14:paraId="393AB614" w14:textId="77777777" w:rsidR="0023191C" w:rsidRDefault="0023191C" w:rsidP="0023191C">
      <w:pPr>
        <w:tabs>
          <w:tab w:val="left" w:pos="720"/>
          <w:tab w:val="left" w:pos="1440"/>
        </w:tabs>
        <w:rPr>
          <w:rFonts w:ascii="Angsana New" w:hAnsi="Angsana New"/>
          <w:sz w:val="30"/>
          <w:szCs w:val="30"/>
        </w:rPr>
      </w:pPr>
      <w:r>
        <w:rPr>
          <w:rFonts w:ascii="Angsana New" w:hAnsi="Angsana New"/>
          <w:sz w:val="30"/>
          <w:szCs w:val="30"/>
          <w:cs/>
        </w:rPr>
        <w:tab/>
      </w:r>
      <w:r>
        <w:rPr>
          <w:rFonts w:ascii="Angsana New" w:hAnsi="Angsana New" w:hint="cs"/>
          <w:sz w:val="30"/>
          <w:szCs w:val="30"/>
          <w:cs/>
        </w:rPr>
        <w:t xml:space="preserve"> </w:t>
      </w:r>
      <w:r>
        <w:rPr>
          <w:rFonts w:ascii="Angsana New" w:hAnsi="Angsana New"/>
          <w:sz w:val="30"/>
          <w:szCs w:val="30"/>
          <w:cs/>
        </w:rPr>
        <w:t xml:space="preserve">(ข) </w:t>
      </w:r>
      <w:r w:rsidRPr="006E5007">
        <w:rPr>
          <w:rFonts w:ascii="Angsana New" w:hAnsi="Angsana New"/>
          <w:sz w:val="30"/>
          <w:szCs w:val="30"/>
          <w:cs/>
        </w:rPr>
        <w:t>บุตรที่ยังไม่บรรลุนิติภาวะของบุคคลดังกล่าว</w:t>
      </w:r>
    </w:p>
    <w:p w14:paraId="1C67EE91" w14:textId="77777777" w:rsidR="0023191C" w:rsidRDefault="0023191C" w:rsidP="0023191C">
      <w:pPr>
        <w:tabs>
          <w:tab w:val="left" w:pos="720"/>
          <w:tab w:val="left" w:pos="1440"/>
        </w:tabs>
        <w:rPr>
          <w:rFonts w:ascii="Angsana New" w:hAnsi="Angsana New"/>
          <w:sz w:val="30"/>
          <w:szCs w:val="30"/>
        </w:rPr>
      </w:pPr>
      <w:r>
        <w:rPr>
          <w:rFonts w:ascii="Angsana New" w:hAnsi="Angsana New"/>
          <w:sz w:val="30"/>
          <w:szCs w:val="30"/>
          <w:cs/>
        </w:rPr>
        <w:tab/>
      </w:r>
      <w:r>
        <w:rPr>
          <w:rFonts w:ascii="Angsana New" w:hAnsi="Angsana New" w:hint="cs"/>
          <w:sz w:val="30"/>
          <w:szCs w:val="30"/>
          <w:cs/>
        </w:rPr>
        <w:t xml:space="preserve"> </w:t>
      </w:r>
      <w:r>
        <w:rPr>
          <w:rFonts w:ascii="Angsana New" w:hAnsi="Angsana New"/>
          <w:sz w:val="30"/>
          <w:szCs w:val="30"/>
          <w:cs/>
        </w:rPr>
        <w:t xml:space="preserve">(ค) </w:t>
      </w:r>
      <w:r w:rsidRPr="006E5007">
        <w:rPr>
          <w:rFonts w:ascii="Angsana New" w:hAnsi="Angsana New"/>
          <w:sz w:val="30"/>
          <w:szCs w:val="30"/>
          <w:cs/>
        </w:rPr>
        <w:t>ห้างหุ้นส่วนสามัญซึ่งบุคคลดังกล่าวหรือบุคคลตาม (ก) หรือ (ข) เป็นหุ้นส่วน</w:t>
      </w:r>
    </w:p>
    <w:p w14:paraId="5A37E739" w14:textId="77777777" w:rsidR="0023191C" w:rsidRDefault="0023191C" w:rsidP="0023191C">
      <w:pPr>
        <w:tabs>
          <w:tab w:val="left" w:pos="720"/>
          <w:tab w:val="left" w:pos="1440"/>
        </w:tabs>
        <w:rPr>
          <w:rFonts w:ascii="Angsana New" w:hAnsi="Angsana New"/>
          <w:sz w:val="30"/>
          <w:szCs w:val="30"/>
        </w:rPr>
      </w:pPr>
      <w:r>
        <w:rPr>
          <w:rFonts w:ascii="Angsana New" w:hAnsi="Angsana New"/>
          <w:sz w:val="30"/>
          <w:szCs w:val="30"/>
          <w:cs/>
        </w:rPr>
        <w:tab/>
      </w:r>
      <w:r>
        <w:rPr>
          <w:rFonts w:ascii="Angsana New" w:hAnsi="Angsana New" w:hint="cs"/>
          <w:sz w:val="30"/>
          <w:szCs w:val="30"/>
          <w:cs/>
        </w:rPr>
        <w:t xml:space="preserve"> </w:t>
      </w:r>
      <w:r>
        <w:rPr>
          <w:rFonts w:ascii="Angsana New" w:hAnsi="Angsana New"/>
          <w:sz w:val="30"/>
          <w:szCs w:val="30"/>
          <w:cs/>
        </w:rPr>
        <w:t xml:space="preserve">(ง) </w:t>
      </w:r>
      <w:r w:rsidRPr="006E5007">
        <w:rPr>
          <w:rFonts w:ascii="Angsana New" w:hAnsi="Angsana New"/>
          <w:sz w:val="30"/>
          <w:szCs w:val="30"/>
          <w:cs/>
        </w:rPr>
        <w:t>ห้างหุ้นส่วนจำกัดที่บุคคลดังกล่าวหรือบ</w:t>
      </w:r>
      <w:r>
        <w:rPr>
          <w:rFonts w:ascii="Angsana New" w:hAnsi="Angsana New"/>
          <w:sz w:val="30"/>
          <w:szCs w:val="30"/>
          <w:cs/>
        </w:rPr>
        <w:t>ุคคลตาม (ก) หรือ (ข)</w:t>
      </w:r>
      <w:r w:rsidRPr="006E5007">
        <w:rPr>
          <w:rFonts w:ascii="Angsana New" w:hAnsi="Angsana New"/>
          <w:sz w:val="30"/>
          <w:szCs w:val="30"/>
          <w:cs/>
        </w:rPr>
        <w:t xml:space="preserve"> เป็นหุ้นส่วนจำพวกไม่จำกัด</w:t>
      </w:r>
      <w:r>
        <w:rPr>
          <w:rFonts w:ascii="Angsana New" w:hAnsi="Angsana New" w:hint="cs"/>
          <w:sz w:val="30"/>
          <w:szCs w:val="30"/>
          <w:cs/>
        </w:rPr>
        <w:br/>
      </w:r>
      <w:r w:rsidRPr="006E5007">
        <w:rPr>
          <w:rFonts w:ascii="Angsana New" w:hAnsi="Angsana New"/>
          <w:sz w:val="30"/>
          <w:szCs w:val="30"/>
          <w:cs/>
        </w:rPr>
        <w:t>ความรับผิด หรือเป็นหุ้นส่วนจำพวกจำกัดความรับผิดที่มีหุ้นรวมกันเกิน</w:t>
      </w:r>
      <w:r w:rsidRPr="006E5007">
        <w:rPr>
          <w:rFonts w:ascii="Angsana New" w:hAnsi="Angsana New" w:hint="cs"/>
          <w:sz w:val="30"/>
          <w:szCs w:val="30"/>
          <w:cs/>
        </w:rPr>
        <w:t>กว่า</w:t>
      </w:r>
      <w:r w:rsidRPr="006E5007">
        <w:rPr>
          <w:rFonts w:ascii="Angsana New" w:hAnsi="Angsana New"/>
          <w:sz w:val="30"/>
          <w:szCs w:val="30"/>
          <w:cs/>
        </w:rPr>
        <w:t>ร้อยละสามสิบของหุ้นทั้งหมดของห้างหุ้นส่วนจำกัด</w:t>
      </w:r>
    </w:p>
    <w:p w14:paraId="2DAE588A" w14:textId="77777777" w:rsidR="0023191C" w:rsidRDefault="0023191C" w:rsidP="0023191C">
      <w:pPr>
        <w:tabs>
          <w:tab w:val="left" w:pos="720"/>
          <w:tab w:val="left" w:pos="1440"/>
        </w:tabs>
        <w:rPr>
          <w:rFonts w:ascii="Angsana New" w:hAnsi="Angsana New"/>
          <w:sz w:val="30"/>
          <w:szCs w:val="30"/>
        </w:rPr>
      </w:pPr>
      <w:r>
        <w:rPr>
          <w:rFonts w:ascii="Angsana New" w:hAnsi="Angsana New"/>
          <w:sz w:val="30"/>
          <w:szCs w:val="30"/>
          <w:cs/>
        </w:rPr>
        <w:lastRenderedPageBreak/>
        <w:tab/>
      </w:r>
      <w:r>
        <w:rPr>
          <w:rFonts w:ascii="Angsana New" w:hAnsi="Angsana New" w:hint="cs"/>
          <w:sz w:val="30"/>
          <w:szCs w:val="30"/>
          <w:cs/>
        </w:rPr>
        <w:t xml:space="preserve"> </w:t>
      </w:r>
      <w:r>
        <w:rPr>
          <w:rFonts w:ascii="Angsana New" w:hAnsi="Angsana New"/>
          <w:sz w:val="30"/>
          <w:szCs w:val="30"/>
          <w:cs/>
        </w:rPr>
        <w:t xml:space="preserve">(จ) </w:t>
      </w:r>
      <w:r w:rsidRPr="006E5007">
        <w:rPr>
          <w:rFonts w:ascii="Angsana New" w:hAnsi="Angsana New"/>
          <w:sz w:val="30"/>
          <w:szCs w:val="30"/>
          <w:cs/>
        </w:rPr>
        <w:t>บริษัทจำกัดหรือบริษัทมหาชนจำกัดที่บุคคลดังกล่าวหรือบุคคลตาม (ก) หรือ (ข) หรือ</w:t>
      </w:r>
      <w:r>
        <w:rPr>
          <w:rFonts w:ascii="Angsana New" w:hAnsi="Angsana New" w:hint="cs"/>
          <w:sz w:val="30"/>
          <w:szCs w:val="30"/>
          <w:cs/>
        </w:rPr>
        <w:br/>
      </w:r>
      <w:r w:rsidRPr="006E5007">
        <w:rPr>
          <w:rFonts w:ascii="Angsana New" w:hAnsi="Angsana New"/>
          <w:sz w:val="30"/>
          <w:szCs w:val="30"/>
          <w:cs/>
        </w:rPr>
        <w:t>ห้างหุ้นส่วนตาม (ค) หรือ (ง) ถือหุ้นรวมกันเกิน</w:t>
      </w:r>
      <w:r w:rsidRPr="006E5007">
        <w:rPr>
          <w:rFonts w:ascii="Angsana New" w:hAnsi="Angsana New" w:hint="cs"/>
          <w:sz w:val="30"/>
          <w:szCs w:val="30"/>
          <w:cs/>
        </w:rPr>
        <w:t>กว่า</w:t>
      </w:r>
      <w:r w:rsidRPr="006E5007">
        <w:rPr>
          <w:rFonts w:ascii="Angsana New" w:hAnsi="Angsana New"/>
          <w:sz w:val="30"/>
          <w:szCs w:val="30"/>
          <w:cs/>
        </w:rPr>
        <w:t>ร้อยละสามสิบของจำนวนหุ้นที่จำหน่ายได้แล้วทั้งหมด</w:t>
      </w:r>
      <w:r>
        <w:rPr>
          <w:rFonts w:ascii="Angsana New" w:hAnsi="Angsana New" w:hint="cs"/>
          <w:sz w:val="30"/>
          <w:szCs w:val="30"/>
          <w:cs/>
        </w:rPr>
        <w:br/>
      </w:r>
      <w:r w:rsidRPr="006E5007">
        <w:rPr>
          <w:rFonts w:ascii="Angsana New" w:hAnsi="Angsana New"/>
          <w:sz w:val="30"/>
          <w:szCs w:val="30"/>
          <w:cs/>
        </w:rPr>
        <w:t>ของบริษัทนั้น หรือ</w:t>
      </w:r>
    </w:p>
    <w:p w14:paraId="14877004" w14:textId="77777777" w:rsidR="0023191C" w:rsidRDefault="0023191C" w:rsidP="0023191C">
      <w:pPr>
        <w:tabs>
          <w:tab w:val="left" w:pos="720"/>
          <w:tab w:val="left" w:pos="1440"/>
        </w:tabs>
        <w:rPr>
          <w:rFonts w:ascii="Angsana New" w:hAnsi="Angsana New"/>
          <w:sz w:val="30"/>
          <w:szCs w:val="30"/>
        </w:rPr>
      </w:pPr>
      <w:r>
        <w:rPr>
          <w:rFonts w:ascii="Angsana New" w:hAnsi="Angsana New"/>
          <w:sz w:val="30"/>
          <w:szCs w:val="30"/>
          <w:cs/>
        </w:rPr>
        <w:tab/>
      </w:r>
      <w:r>
        <w:rPr>
          <w:rFonts w:ascii="Angsana New" w:hAnsi="Angsana New" w:hint="cs"/>
          <w:sz w:val="30"/>
          <w:szCs w:val="30"/>
          <w:cs/>
        </w:rPr>
        <w:t xml:space="preserve"> </w:t>
      </w:r>
      <w:r>
        <w:rPr>
          <w:rFonts w:ascii="Angsana New" w:hAnsi="Angsana New"/>
          <w:sz w:val="30"/>
          <w:szCs w:val="30"/>
          <w:cs/>
        </w:rPr>
        <w:t xml:space="preserve">(ฉ) </w:t>
      </w:r>
      <w:r w:rsidRPr="006E5007">
        <w:rPr>
          <w:rFonts w:ascii="Angsana New" w:hAnsi="Angsana New"/>
          <w:sz w:val="30"/>
          <w:szCs w:val="30"/>
          <w:cs/>
        </w:rPr>
        <w:t>บริษัทจำกัดหรือบริษัทมหาชนจำกัดที่บุคคลดังกล่าวหรือบุคคลตาม (ก) หรือ (ข) หรือห้างหุ้นส่วนตาม (ค) หรือ (ง) หรือบริษัทตาม (จ) ถือหุ้นรวมกันเกินกว่าร้อยละสามสิบของจำนวนหุ้นที่จำหน่าย</w:t>
      </w:r>
      <w:r>
        <w:rPr>
          <w:rFonts w:ascii="Angsana New" w:hAnsi="Angsana New" w:hint="cs"/>
          <w:sz w:val="30"/>
          <w:szCs w:val="30"/>
          <w:cs/>
        </w:rPr>
        <w:br/>
      </w:r>
      <w:r w:rsidRPr="006E5007">
        <w:rPr>
          <w:rFonts w:ascii="Angsana New" w:hAnsi="Angsana New"/>
          <w:sz w:val="30"/>
          <w:szCs w:val="30"/>
          <w:cs/>
        </w:rPr>
        <w:t>ได้แล้วทั้งหมดของบริษัทนั้น</w:t>
      </w:r>
    </w:p>
    <w:p w14:paraId="2AE100AD" w14:textId="77777777" w:rsidR="0023191C" w:rsidRPr="00F73AFE" w:rsidRDefault="0023191C" w:rsidP="0023191C">
      <w:pPr>
        <w:tabs>
          <w:tab w:val="left" w:pos="720"/>
          <w:tab w:val="left" w:pos="1440"/>
        </w:tabs>
        <w:rPr>
          <w:rFonts w:ascii="Angsana New" w:hAnsi="Angsana New"/>
          <w:sz w:val="30"/>
          <w:szCs w:val="30"/>
        </w:rPr>
      </w:pPr>
      <w:r>
        <w:rPr>
          <w:rFonts w:ascii="Angsana New" w:hAnsi="Angsana New"/>
          <w:sz w:val="30"/>
          <w:szCs w:val="30"/>
          <w:cs/>
        </w:rPr>
        <w:tab/>
      </w:r>
      <w:r>
        <w:rPr>
          <w:rFonts w:ascii="Angsana New" w:hAnsi="Angsana New" w:hint="cs"/>
          <w:sz w:val="30"/>
          <w:szCs w:val="30"/>
          <w:cs/>
        </w:rPr>
        <w:t xml:space="preserve"> </w:t>
      </w:r>
      <w:r>
        <w:rPr>
          <w:rFonts w:ascii="Angsana New" w:hAnsi="Angsana New"/>
          <w:sz w:val="30"/>
          <w:szCs w:val="30"/>
          <w:cs/>
        </w:rPr>
        <w:t xml:space="preserve">(ช) </w:t>
      </w:r>
      <w:r w:rsidRPr="006E5007">
        <w:rPr>
          <w:rFonts w:ascii="Angsana New" w:hAnsi="Angsana New"/>
          <w:sz w:val="30"/>
          <w:szCs w:val="30"/>
          <w:cs/>
        </w:rPr>
        <w:t>นิติบุคคลที่บุคคลดังกล่าวสามารถมีอำนาจในการจัดการในฐานะเป็นผู้แทนของนิติบุคคล</w:t>
      </w:r>
    </w:p>
    <w:p w14:paraId="14E3C1AB" w14:textId="77777777" w:rsidR="0023191C" w:rsidRPr="00186B0D" w:rsidRDefault="0023191C" w:rsidP="0023191C">
      <w:pPr>
        <w:pStyle w:val="BodyTextIndent"/>
        <w:tabs>
          <w:tab w:val="left" w:pos="360"/>
        </w:tabs>
        <w:ind w:firstLine="0"/>
        <w:rPr>
          <w:rFonts w:hAnsi="Angsana New"/>
          <w:b/>
          <w:bCs/>
          <w:sz w:val="16"/>
          <w:szCs w:val="16"/>
        </w:rPr>
      </w:pPr>
    </w:p>
    <w:p w14:paraId="00898847" w14:textId="77777777" w:rsidR="0023191C" w:rsidRPr="00EE6FE0" w:rsidRDefault="0023191C" w:rsidP="0023191C">
      <w:pPr>
        <w:pStyle w:val="BodyTextIndent"/>
        <w:tabs>
          <w:tab w:val="left" w:pos="360"/>
        </w:tabs>
        <w:ind w:firstLine="0"/>
        <w:rPr>
          <w:rFonts w:hAnsi="Angsana New"/>
          <w:sz w:val="30"/>
          <w:szCs w:val="30"/>
        </w:rPr>
      </w:pPr>
      <w:r w:rsidRPr="00EE6FE0">
        <w:rPr>
          <w:rFonts w:hAnsi="Angsana New"/>
          <w:b/>
          <w:bCs/>
          <w:sz w:val="30"/>
          <w:szCs w:val="30"/>
          <w:cs/>
        </w:rPr>
        <w:tab/>
      </w:r>
      <w:r w:rsidRPr="00EE6FE0">
        <w:rPr>
          <w:rFonts w:hAnsi="Angsana New" w:hint="cs"/>
          <w:b/>
          <w:bCs/>
          <w:sz w:val="30"/>
          <w:szCs w:val="30"/>
          <w:cs/>
        </w:rPr>
        <w:t xml:space="preserve">2.5   </w:t>
      </w:r>
      <w:r w:rsidRPr="00EE6FE0">
        <w:rPr>
          <w:rFonts w:hAnsi="Angsana New"/>
          <w:b/>
          <w:bCs/>
          <w:sz w:val="30"/>
          <w:szCs w:val="30"/>
          <w:cs/>
        </w:rPr>
        <w:t>ผู้มีอำนาจควบคุม</w:t>
      </w:r>
      <w:r w:rsidRPr="00EE6FE0">
        <w:rPr>
          <w:rFonts w:hAnsi="Angsana New"/>
          <w:sz w:val="30"/>
          <w:szCs w:val="30"/>
        </w:rPr>
        <w:t xml:space="preserve"> </w:t>
      </w:r>
      <w:r w:rsidRPr="00EE6FE0">
        <w:rPr>
          <w:rFonts w:hAnsi="Angsana New"/>
          <w:sz w:val="30"/>
          <w:szCs w:val="30"/>
          <w:cs/>
        </w:rPr>
        <w:t>หมาย</w:t>
      </w:r>
      <w:r w:rsidRPr="00EE6FE0">
        <w:rPr>
          <w:rFonts w:hAnsi="Angsana New" w:hint="cs"/>
          <w:sz w:val="30"/>
          <w:szCs w:val="30"/>
          <w:cs/>
        </w:rPr>
        <w:t xml:space="preserve">ถึง </w:t>
      </w:r>
      <w:r w:rsidRPr="00EE6FE0">
        <w:rPr>
          <w:rFonts w:hAnsi="Angsana New"/>
          <w:sz w:val="30"/>
          <w:szCs w:val="30"/>
          <w:cs/>
        </w:rPr>
        <w:t xml:space="preserve">ผู้ถือหุ้นหรือบุคคลอื่นซึ่งโดยพฤติการณ์มีอิทธิพลต่อการกำหนดนโยบาย </w:t>
      </w:r>
      <w:r w:rsidRPr="00EE6FE0">
        <w:rPr>
          <w:rFonts w:hAnsi="Angsana New" w:hint="cs"/>
          <w:sz w:val="30"/>
          <w:szCs w:val="30"/>
          <w:cs/>
        </w:rPr>
        <w:br/>
      </w:r>
      <w:r w:rsidRPr="00EE6FE0">
        <w:rPr>
          <w:rFonts w:hAnsi="Angsana New"/>
          <w:sz w:val="30"/>
          <w:szCs w:val="30"/>
          <w:cs/>
        </w:rPr>
        <w:t>การจัดการ หรือการดำเนินงานของบริษัทอย่างมีนัยสำคัญ ไม่ว่าอิทธิพลดังกล่าวจะสืบเนื่องจากการเป็นผู้ถือหุ้น หรือได้รับมอบอำนาจตามสัญญา หรือการอื่นใดก็ตาม โดยเฉพาะอย่างยิ่งคือบุคคลที่เข้าลักษณะข้อใดข้อหนึ่งดังนี้</w:t>
      </w:r>
    </w:p>
    <w:p w14:paraId="373DC663" w14:textId="77777777" w:rsidR="0023191C" w:rsidRPr="00EE6FE0" w:rsidRDefault="0023191C" w:rsidP="0023191C">
      <w:pPr>
        <w:pStyle w:val="BodyTextIndent"/>
        <w:tabs>
          <w:tab w:val="left" w:pos="720"/>
          <w:tab w:val="left" w:pos="810"/>
        </w:tabs>
        <w:ind w:firstLine="720"/>
        <w:rPr>
          <w:rFonts w:hAnsi="Angsana New"/>
          <w:sz w:val="30"/>
          <w:szCs w:val="30"/>
        </w:rPr>
      </w:pPr>
      <w:r w:rsidRPr="00EE6FE0">
        <w:rPr>
          <w:rFonts w:hAnsi="Angsana New" w:hint="cs"/>
          <w:sz w:val="30"/>
          <w:szCs w:val="30"/>
          <w:cs/>
        </w:rPr>
        <w:tab/>
      </w:r>
      <w:r w:rsidRPr="00EE6FE0">
        <w:rPr>
          <w:rFonts w:hAnsi="Angsana New"/>
          <w:sz w:val="30"/>
          <w:szCs w:val="30"/>
        </w:rPr>
        <w:t>(</w:t>
      </w:r>
      <w:r w:rsidRPr="00EE6FE0">
        <w:rPr>
          <w:rFonts w:hAnsi="Angsana New"/>
          <w:sz w:val="30"/>
          <w:szCs w:val="30"/>
          <w:cs/>
        </w:rPr>
        <w:t>ก</w:t>
      </w:r>
      <w:r w:rsidRPr="00EE6FE0">
        <w:rPr>
          <w:rFonts w:hAnsi="Angsana New"/>
          <w:sz w:val="30"/>
          <w:szCs w:val="30"/>
        </w:rPr>
        <w:t>)</w:t>
      </w:r>
      <w:r w:rsidRPr="00EE6FE0">
        <w:rPr>
          <w:rFonts w:hAnsi="Angsana New" w:hint="cs"/>
          <w:sz w:val="30"/>
          <w:szCs w:val="30"/>
          <w:cs/>
        </w:rPr>
        <w:t xml:space="preserve"> </w:t>
      </w:r>
      <w:r w:rsidRPr="00EE6FE0">
        <w:rPr>
          <w:rFonts w:hAnsi="Angsana New"/>
          <w:sz w:val="30"/>
          <w:szCs w:val="30"/>
          <w:cs/>
        </w:rPr>
        <w:t>บุคคลที่มีสิทธิออกเสียงไม่ว่าโดยทางตรงหรือทางอ้อมเกินกว่าร้อยละยี่สิบห้าของจำนวนหุ้น</w:t>
      </w:r>
      <w:r w:rsidRPr="00EE6FE0">
        <w:rPr>
          <w:rFonts w:hAnsi="Angsana New" w:hint="cs"/>
          <w:sz w:val="30"/>
          <w:szCs w:val="30"/>
          <w:cs/>
        </w:rPr>
        <w:br/>
      </w:r>
      <w:r w:rsidRPr="00EE6FE0">
        <w:rPr>
          <w:rFonts w:hAnsi="Angsana New"/>
          <w:sz w:val="30"/>
          <w:szCs w:val="30"/>
          <w:cs/>
        </w:rPr>
        <w:t>ที่มีสิทธิออกเสียงทั้งหมดของบริษัท</w:t>
      </w:r>
    </w:p>
    <w:p w14:paraId="57F09F74" w14:textId="77777777" w:rsidR="0023191C" w:rsidRPr="00EE6FE0" w:rsidRDefault="0023191C" w:rsidP="0023191C">
      <w:pPr>
        <w:pStyle w:val="BodyTextIndent"/>
        <w:ind w:firstLine="720"/>
        <w:rPr>
          <w:rFonts w:hAnsi="Angsana New"/>
          <w:sz w:val="30"/>
          <w:szCs w:val="30"/>
        </w:rPr>
      </w:pPr>
      <w:r w:rsidRPr="00EE6FE0">
        <w:rPr>
          <w:rFonts w:hAnsi="Angsana New" w:hint="cs"/>
          <w:sz w:val="30"/>
          <w:szCs w:val="30"/>
          <w:cs/>
        </w:rPr>
        <w:t xml:space="preserve">  </w:t>
      </w:r>
      <w:r w:rsidRPr="00EE6FE0">
        <w:rPr>
          <w:rFonts w:hAnsi="Angsana New"/>
          <w:sz w:val="30"/>
          <w:szCs w:val="30"/>
        </w:rPr>
        <w:t>(</w:t>
      </w:r>
      <w:r w:rsidRPr="00EE6FE0">
        <w:rPr>
          <w:rFonts w:hAnsi="Angsana New"/>
          <w:sz w:val="30"/>
          <w:szCs w:val="30"/>
          <w:cs/>
        </w:rPr>
        <w:t>ข</w:t>
      </w:r>
      <w:r w:rsidRPr="00EE6FE0">
        <w:rPr>
          <w:rFonts w:hAnsi="Angsana New"/>
          <w:sz w:val="30"/>
          <w:szCs w:val="30"/>
        </w:rPr>
        <w:t xml:space="preserve">) </w:t>
      </w:r>
      <w:r w:rsidRPr="00EE6FE0">
        <w:rPr>
          <w:rFonts w:hAnsi="Angsana New"/>
          <w:sz w:val="30"/>
          <w:szCs w:val="30"/>
          <w:cs/>
        </w:rPr>
        <w:t>บุคคลที่ตามพฤติการณ์สามารถควบคุมการแต่งตั้งหรือถอดถอนกรรมการของบริษัทนั้นได้</w:t>
      </w:r>
    </w:p>
    <w:p w14:paraId="45220220" w14:textId="77777777" w:rsidR="0023191C" w:rsidRPr="00EE6FE0" w:rsidRDefault="0023191C" w:rsidP="0023191C">
      <w:pPr>
        <w:tabs>
          <w:tab w:val="left" w:pos="720"/>
          <w:tab w:val="left" w:pos="1890"/>
        </w:tabs>
        <w:ind w:right="-28"/>
        <w:rPr>
          <w:rFonts w:ascii="Angsana New" w:hAnsi="Angsana New"/>
          <w:sz w:val="30"/>
          <w:szCs w:val="30"/>
        </w:rPr>
      </w:pPr>
      <w:r w:rsidRPr="00EE6FE0">
        <w:rPr>
          <w:rFonts w:ascii="Angsana New" w:hAnsi="Angsana New"/>
          <w:sz w:val="30"/>
          <w:szCs w:val="30"/>
          <w:cs/>
        </w:rPr>
        <w:tab/>
      </w:r>
      <w:r w:rsidRPr="00EE6FE0">
        <w:rPr>
          <w:rFonts w:ascii="Angsana New" w:hAnsi="Angsana New" w:hint="cs"/>
          <w:sz w:val="30"/>
          <w:szCs w:val="30"/>
          <w:cs/>
        </w:rPr>
        <w:t xml:space="preserve">  </w:t>
      </w:r>
      <w:r w:rsidRPr="00EE6FE0">
        <w:rPr>
          <w:rFonts w:ascii="Angsana New" w:hAnsi="Angsana New"/>
          <w:sz w:val="30"/>
          <w:szCs w:val="30"/>
          <w:cs/>
        </w:rPr>
        <w:t>(ค)</w:t>
      </w:r>
      <w:r w:rsidRPr="00EE6FE0">
        <w:rPr>
          <w:rFonts w:ascii="Angsana New" w:hAnsi="Angsana New" w:hint="cs"/>
          <w:sz w:val="30"/>
          <w:szCs w:val="30"/>
          <w:cs/>
        </w:rPr>
        <w:t xml:space="preserve"> </w:t>
      </w:r>
      <w:r w:rsidRPr="00EE6FE0">
        <w:rPr>
          <w:rFonts w:ascii="Angsana New" w:hAnsi="Angsana New"/>
          <w:sz w:val="30"/>
          <w:szCs w:val="30"/>
          <w:cs/>
        </w:rPr>
        <w:t>บุคคลที่ตามพฤติการณ์สามารถควบคุมผู้ซึ่งรับผิดชอบในการกำหนดนโยบาย</w:t>
      </w:r>
      <w:r w:rsidRPr="00EE6FE0">
        <w:rPr>
          <w:rFonts w:ascii="Angsana New" w:hAnsi="Angsana New"/>
          <w:sz w:val="30"/>
          <w:szCs w:val="30"/>
        </w:rPr>
        <w:t xml:space="preserve"> </w:t>
      </w:r>
      <w:r w:rsidRPr="00EE6FE0">
        <w:rPr>
          <w:rFonts w:ascii="Angsana New" w:hAnsi="Angsana New"/>
          <w:spacing w:val="-5"/>
          <w:sz w:val="30"/>
          <w:szCs w:val="30"/>
          <w:cs/>
        </w:rPr>
        <w:t>การจัดการหรือ</w:t>
      </w:r>
      <w:r w:rsidRPr="00EE6FE0">
        <w:rPr>
          <w:rFonts w:ascii="Angsana New" w:hAnsi="Angsana New" w:hint="cs"/>
          <w:spacing w:val="-5"/>
          <w:sz w:val="30"/>
          <w:szCs w:val="30"/>
          <w:cs/>
        </w:rPr>
        <w:br/>
      </w:r>
      <w:r w:rsidRPr="00EE6FE0">
        <w:rPr>
          <w:rFonts w:ascii="Angsana New" w:hAnsi="Angsana New"/>
          <w:spacing w:val="-5"/>
          <w:sz w:val="30"/>
          <w:szCs w:val="30"/>
          <w:cs/>
        </w:rPr>
        <w:t>การดำเนินงานของบริษัทให้ปฏิบัติตามคำสั่งของตนในการกำหนดนโยบาย การจัดการ</w:t>
      </w:r>
      <w:r w:rsidRPr="00EE6FE0">
        <w:rPr>
          <w:rFonts w:ascii="Angsana New" w:hAnsi="Angsana New"/>
          <w:sz w:val="30"/>
          <w:szCs w:val="30"/>
          <w:cs/>
        </w:rPr>
        <w:t>หรือการดำเนินงานของบริษัท</w:t>
      </w:r>
    </w:p>
    <w:p w14:paraId="44B86F6C" w14:textId="77777777" w:rsidR="0023191C" w:rsidRPr="00EE6FE0" w:rsidRDefault="0023191C" w:rsidP="0023191C">
      <w:pPr>
        <w:tabs>
          <w:tab w:val="left" w:pos="720"/>
          <w:tab w:val="left" w:pos="1890"/>
        </w:tabs>
        <w:ind w:right="-244"/>
        <w:rPr>
          <w:rFonts w:ascii="Angsana New" w:hAnsi="Angsana New"/>
          <w:sz w:val="30"/>
          <w:szCs w:val="30"/>
        </w:rPr>
      </w:pPr>
      <w:r w:rsidRPr="00EE6FE0">
        <w:rPr>
          <w:rFonts w:ascii="Angsana New" w:hAnsi="Angsana New"/>
          <w:sz w:val="30"/>
          <w:szCs w:val="30"/>
          <w:cs/>
        </w:rPr>
        <w:tab/>
      </w:r>
      <w:r w:rsidRPr="00EE6FE0">
        <w:rPr>
          <w:rFonts w:ascii="Angsana New" w:hAnsi="Angsana New" w:hint="cs"/>
          <w:sz w:val="30"/>
          <w:szCs w:val="30"/>
          <w:cs/>
        </w:rPr>
        <w:t xml:space="preserve">  </w:t>
      </w:r>
      <w:r w:rsidRPr="00EE6FE0">
        <w:rPr>
          <w:rFonts w:ascii="Angsana New" w:hAnsi="Angsana New"/>
          <w:sz w:val="30"/>
          <w:szCs w:val="30"/>
          <w:cs/>
        </w:rPr>
        <w:t>(ง)</w:t>
      </w:r>
      <w:r w:rsidRPr="00EE6FE0">
        <w:rPr>
          <w:rFonts w:ascii="Angsana New" w:hAnsi="Angsana New" w:hint="cs"/>
          <w:sz w:val="30"/>
          <w:szCs w:val="30"/>
          <w:cs/>
        </w:rPr>
        <w:t xml:space="preserve"> </w:t>
      </w:r>
      <w:r w:rsidRPr="00EE6FE0">
        <w:rPr>
          <w:rFonts w:ascii="Angsana New" w:hAnsi="Angsana New"/>
          <w:spacing w:val="5"/>
          <w:sz w:val="30"/>
          <w:szCs w:val="30"/>
          <w:cs/>
        </w:rPr>
        <w:t>บุคคลที่ตามพฤติการณ์มีการดำเนินงานในบริษัทหรือมีความรับผิดชอบ</w:t>
      </w:r>
      <w:r w:rsidRPr="00EE6FE0">
        <w:rPr>
          <w:rFonts w:ascii="Angsana New" w:hAnsi="Angsana New"/>
          <w:spacing w:val="-5"/>
          <w:sz w:val="30"/>
          <w:szCs w:val="30"/>
          <w:cs/>
        </w:rPr>
        <w:t>ในการดำเนินงานของบริษัทเยี่ยงกรรมการหรือผู้บริหาร รวมทั้งบุคคลที่มีตำแหน่งซึ่งมีอำนาจหน้าที่</w:t>
      </w:r>
      <w:r w:rsidRPr="00EE6FE0">
        <w:rPr>
          <w:rFonts w:ascii="Angsana New" w:hAnsi="Angsana New"/>
          <w:sz w:val="30"/>
          <w:szCs w:val="30"/>
          <w:cs/>
        </w:rPr>
        <w:t>เช่นเดียวกับบุคคลดังกล่าว</w:t>
      </w:r>
      <w:r w:rsidRPr="00EE6FE0">
        <w:rPr>
          <w:rFonts w:ascii="Angsana New" w:hAnsi="Angsana New" w:hint="cs"/>
          <w:sz w:val="30"/>
          <w:szCs w:val="30"/>
          <w:cs/>
        </w:rPr>
        <w:br/>
      </w:r>
      <w:r w:rsidRPr="00EE6FE0">
        <w:rPr>
          <w:rFonts w:ascii="Angsana New" w:hAnsi="Angsana New"/>
          <w:sz w:val="30"/>
          <w:szCs w:val="30"/>
          <w:cs/>
        </w:rPr>
        <w:t>ของบริษัทนั้น</w:t>
      </w:r>
    </w:p>
    <w:p w14:paraId="72976E5A" w14:textId="77777777" w:rsidR="0023191C" w:rsidRPr="00EE6FE0" w:rsidRDefault="0023191C" w:rsidP="0023191C">
      <w:pPr>
        <w:tabs>
          <w:tab w:val="left" w:pos="360"/>
        </w:tabs>
        <w:rPr>
          <w:rFonts w:ascii="Angsana New" w:hAnsi="Angsana New"/>
          <w:b/>
          <w:bCs/>
          <w:sz w:val="16"/>
          <w:szCs w:val="16"/>
        </w:rPr>
      </w:pPr>
    </w:p>
    <w:p w14:paraId="36717705" w14:textId="77777777" w:rsidR="0023191C" w:rsidRPr="00EE6FE0" w:rsidRDefault="0023191C" w:rsidP="0023191C">
      <w:pPr>
        <w:tabs>
          <w:tab w:val="left" w:pos="360"/>
        </w:tabs>
        <w:rPr>
          <w:rFonts w:ascii="Angsana New" w:hAnsi="Angsana New"/>
          <w:b/>
          <w:bCs/>
          <w:sz w:val="30"/>
          <w:szCs w:val="30"/>
        </w:rPr>
      </w:pPr>
      <w:r w:rsidRPr="00EE6FE0">
        <w:rPr>
          <w:rFonts w:ascii="Angsana New" w:hAnsi="Angsana New" w:hint="cs"/>
          <w:b/>
          <w:bCs/>
          <w:sz w:val="30"/>
          <w:szCs w:val="30"/>
          <w:cs/>
        </w:rPr>
        <w:t>3</w:t>
      </w:r>
      <w:r w:rsidRPr="00EE6FE0">
        <w:rPr>
          <w:rFonts w:ascii="Angsana New" w:hAnsi="Angsana New"/>
          <w:b/>
          <w:bCs/>
          <w:sz w:val="30"/>
          <w:szCs w:val="30"/>
        </w:rPr>
        <w:t xml:space="preserve">. </w:t>
      </w:r>
      <w:r w:rsidRPr="00EE6FE0">
        <w:rPr>
          <w:rFonts w:ascii="Angsana New" w:hAnsi="Angsana New" w:hint="cs"/>
          <w:b/>
          <w:bCs/>
          <w:sz w:val="30"/>
          <w:szCs w:val="30"/>
          <w:cs/>
        </w:rPr>
        <w:tab/>
        <w:t>ตัวอย่าง</w:t>
      </w:r>
      <w:r w:rsidRPr="00EE6FE0">
        <w:rPr>
          <w:rFonts w:ascii="Angsana New" w:hAnsi="Angsana New"/>
          <w:b/>
          <w:bCs/>
          <w:sz w:val="30"/>
          <w:szCs w:val="30"/>
          <w:cs/>
        </w:rPr>
        <w:t>ลักษณะความสัมพันธ์</w:t>
      </w:r>
      <w:r w:rsidRPr="00EE6FE0">
        <w:rPr>
          <w:rFonts w:ascii="Angsana New" w:hAnsi="Angsana New" w:hint="cs"/>
          <w:b/>
          <w:bCs/>
          <w:sz w:val="30"/>
          <w:szCs w:val="30"/>
          <w:cs/>
        </w:rPr>
        <w:t>ที่เข้าข่ายเป็นบุคคลที่อาจมีความขัดแย้งในรายการระหว่างกัน</w:t>
      </w:r>
    </w:p>
    <w:p w14:paraId="39EFCC44" w14:textId="77777777" w:rsidR="0023191C" w:rsidRPr="00EE6FE0" w:rsidRDefault="0023191C" w:rsidP="0023191C">
      <w:pPr>
        <w:tabs>
          <w:tab w:val="left" w:pos="360"/>
        </w:tabs>
        <w:rPr>
          <w:rFonts w:ascii="Angsana New" w:hAnsi="Angsana New"/>
          <w:b/>
          <w:bCs/>
          <w:sz w:val="16"/>
          <w:szCs w:val="16"/>
        </w:rPr>
      </w:pPr>
    </w:p>
    <w:p w14:paraId="3F7C1130" w14:textId="77777777" w:rsidR="0023191C" w:rsidRPr="00186B0D" w:rsidRDefault="0023191C" w:rsidP="0023191C">
      <w:pPr>
        <w:tabs>
          <w:tab w:val="left" w:pos="360"/>
          <w:tab w:val="left" w:pos="1260"/>
        </w:tabs>
        <w:rPr>
          <w:rFonts w:ascii="Angsana New" w:hAnsi="Angsana New"/>
          <w:b/>
          <w:bCs/>
          <w:i/>
          <w:iCs/>
          <w:sz w:val="30"/>
          <w:szCs w:val="30"/>
        </w:rPr>
      </w:pPr>
      <w:r w:rsidRPr="00EE6FE0">
        <w:rPr>
          <w:rFonts w:ascii="Angsana New" w:hAnsi="Angsana New"/>
          <w:b/>
          <w:bCs/>
          <w:sz w:val="30"/>
          <w:szCs w:val="30"/>
          <w:cs/>
        </w:rPr>
        <w:tab/>
        <w:t xml:space="preserve">กรณีที่ </w:t>
      </w:r>
      <w:r w:rsidRPr="00EE6FE0">
        <w:rPr>
          <w:rFonts w:ascii="Angsana New" w:hAnsi="Angsana New"/>
          <w:b/>
          <w:bCs/>
          <w:sz w:val="30"/>
          <w:szCs w:val="30"/>
        </w:rPr>
        <w:t>1</w:t>
      </w:r>
      <w:r w:rsidRPr="00EE6FE0">
        <w:rPr>
          <w:rFonts w:ascii="Angsana New" w:hAnsi="Angsana New" w:hint="cs"/>
          <w:sz w:val="30"/>
          <w:szCs w:val="30"/>
          <w:cs/>
        </w:rPr>
        <w:t xml:space="preserve"> </w:t>
      </w:r>
      <w:r w:rsidRPr="00EE6FE0">
        <w:rPr>
          <w:rFonts w:ascii="Angsana New" w:hAnsi="Angsana New"/>
          <w:sz w:val="30"/>
          <w:szCs w:val="30"/>
          <w:cs/>
        </w:rPr>
        <w:tab/>
      </w:r>
      <w:r w:rsidRPr="00EE6FE0">
        <w:rPr>
          <w:rFonts w:ascii="Angsana New" w:hAnsi="Angsana New" w:hint="cs"/>
          <w:sz w:val="30"/>
          <w:szCs w:val="30"/>
          <w:cs/>
        </w:rPr>
        <w:t xml:space="preserve">ผู้มีอำนาจควบคุมที่มีสิทธิออกเสียงทั้งทางตรงหรือทางอ้อมเกินกว่า 25% </w:t>
      </w:r>
      <w:r w:rsidRPr="00EE6FE0">
        <w:rPr>
          <w:rFonts w:ascii="Angsana New" w:hAnsi="Angsana New"/>
          <w:sz w:val="30"/>
          <w:szCs w:val="30"/>
          <w:cs/>
        </w:rPr>
        <w:t>ของจำนวนหุ้น</w:t>
      </w:r>
      <w:r w:rsidRPr="00EE6FE0">
        <w:rPr>
          <w:rFonts w:ascii="Angsana New" w:hAnsi="Angsana New" w:hint="cs"/>
          <w:sz w:val="30"/>
          <w:szCs w:val="30"/>
          <w:cs/>
        </w:rPr>
        <w:br/>
      </w:r>
      <w:r w:rsidRPr="00186B0D">
        <w:rPr>
          <w:rFonts w:ascii="Angsana New" w:hAnsi="Angsana New"/>
          <w:i/>
          <w:iCs/>
          <w:sz w:val="30"/>
          <w:szCs w:val="30"/>
          <w:cs/>
        </w:rPr>
        <w:t>ที่มีสิทธิออกเสียงทั้งหมดของบริษัท</w:t>
      </w:r>
    </w:p>
    <w:p w14:paraId="15AC3907" w14:textId="1CBC2CF9" w:rsidR="0023191C" w:rsidRPr="00186B0D" w:rsidRDefault="00021D3B" w:rsidP="0023191C">
      <w:pPr>
        <w:tabs>
          <w:tab w:val="left" w:pos="900"/>
        </w:tabs>
        <w:rPr>
          <w:rFonts w:ascii="Angsana New" w:hAnsi="Angsana New"/>
          <w:b/>
          <w:bCs/>
          <w:i/>
          <w:iCs/>
          <w:sz w:val="30"/>
          <w:szCs w:val="30"/>
          <w:cs/>
        </w:rPr>
      </w:pPr>
      <w:r>
        <w:rPr>
          <w:noProof/>
        </w:rPr>
        <mc:AlternateContent>
          <mc:Choice Requires="wpc">
            <w:drawing>
              <wp:inline distT="0" distB="0" distL="0" distR="0" wp14:anchorId="15D5FBAB" wp14:editId="3E88AF5C">
                <wp:extent cx="4600575" cy="2386965"/>
                <wp:effectExtent l="0" t="0" r="0" b="0"/>
                <wp:docPr id="66" name="Canvas 2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270" name="Text Box 79"/>
                        <wps:cNvSpPr txBox="1">
                          <a:spLocks noChangeArrowheads="1"/>
                        </wps:cNvSpPr>
                        <wps:spPr bwMode="auto">
                          <a:xfrm>
                            <a:off x="1936750" y="127635"/>
                            <a:ext cx="1108075" cy="342900"/>
                          </a:xfrm>
                          <a:prstGeom prst="rect">
                            <a:avLst/>
                          </a:prstGeom>
                          <a:solidFill>
                            <a:srgbClr val="BFBFB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07F45977" w14:textId="77777777" w:rsidR="005D6581" w:rsidRPr="00186B0D" w:rsidRDefault="005D6581" w:rsidP="0023191C">
                              <w:pPr>
                                <w:jc w:val="center"/>
                                <w:rPr>
                                  <w:b/>
                                  <w:bCs/>
                                  <w:i/>
                                  <w:iCs/>
                                </w:rPr>
                              </w:pPr>
                              <w:r w:rsidRPr="00186B0D">
                                <w:rPr>
                                  <w:rFonts w:hint="cs"/>
                                  <w:b/>
                                  <w:bCs/>
                                  <w:i/>
                                  <w:iCs/>
                                  <w:cs/>
                                </w:rPr>
                                <w:t>ผู้มีอำนาจควบคุม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271" name="Text Box 80"/>
                        <wps:cNvSpPr txBox="1">
                          <a:spLocks noChangeArrowheads="1"/>
                        </wps:cNvSpPr>
                        <wps:spPr bwMode="auto">
                          <a:xfrm>
                            <a:off x="1882775" y="1291590"/>
                            <a:ext cx="1108075" cy="331470"/>
                          </a:xfrm>
                          <a:prstGeom prst="rect">
                            <a:avLst/>
                          </a:prstGeom>
                          <a:solidFill>
                            <a:srgbClr val="BFBFB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080FA52A" w14:textId="77777777" w:rsidR="005D6581" w:rsidRPr="00186B0D" w:rsidRDefault="005D6581" w:rsidP="0023191C">
                              <w:pPr>
                                <w:jc w:val="center"/>
                                <w:rPr>
                                  <w:i/>
                                  <w:iCs/>
                                </w:rPr>
                              </w:pPr>
                              <w:r w:rsidRPr="00186B0D">
                                <w:rPr>
                                  <w:rFonts w:hint="cs"/>
                                  <w:i/>
                                  <w:iCs/>
                                  <w:cs/>
                                </w:rPr>
                                <w:t>บริษัทจดทะเบียน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272" name="Text Box 81"/>
                        <wps:cNvSpPr txBox="1">
                          <a:spLocks noChangeArrowheads="1"/>
                        </wps:cNvSpPr>
                        <wps:spPr bwMode="auto">
                          <a:xfrm>
                            <a:off x="1076325" y="1939290"/>
                            <a:ext cx="1108075" cy="331470"/>
                          </a:xfrm>
                          <a:prstGeom prst="rect">
                            <a:avLst/>
                          </a:prstGeom>
                          <a:solidFill>
                            <a:srgbClr val="BFBFB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3E4FF74E" w14:textId="77777777" w:rsidR="005D6581" w:rsidRPr="00186B0D" w:rsidRDefault="005D6581" w:rsidP="0023191C">
                              <w:pPr>
                                <w:jc w:val="center"/>
                                <w:rPr>
                                  <w:i/>
                                  <w:iCs/>
                                </w:rPr>
                              </w:pPr>
                              <w:r w:rsidRPr="00186B0D">
                                <w:rPr>
                                  <w:rFonts w:hint="cs"/>
                                  <w:i/>
                                  <w:iCs/>
                                  <w:cs/>
                                </w:rPr>
                                <w:t>บ. ย่อย 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273" name="Text Box 82"/>
                        <wps:cNvSpPr txBox="1">
                          <a:spLocks noChangeArrowheads="1"/>
                        </wps:cNvSpPr>
                        <wps:spPr bwMode="auto">
                          <a:xfrm>
                            <a:off x="2524125" y="1929765"/>
                            <a:ext cx="1108075" cy="331470"/>
                          </a:xfrm>
                          <a:prstGeom prst="rect">
                            <a:avLst/>
                          </a:prstGeom>
                          <a:solidFill>
                            <a:srgbClr val="BFBFB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58107056" w14:textId="77777777" w:rsidR="005D6581" w:rsidRPr="00186B0D" w:rsidRDefault="005D6581" w:rsidP="0023191C">
                              <w:pPr>
                                <w:jc w:val="center"/>
                                <w:rPr>
                                  <w:i/>
                                  <w:iCs/>
                                </w:rPr>
                              </w:pPr>
                              <w:r w:rsidRPr="00186B0D">
                                <w:rPr>
                                  <w:rFonts w:hint="cs"/>
                                  <w:i/>
                                  <w:iCs/>
                                  <w:cs/>
                                </w:rPr>
                                <w:t>บ. ย่อย 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274" name="AutoShape 83"/>
                        <wps:cNvCnPr>
                          <a:cxnSpLocks noChangeShapeType="1"/>
                        </wps:cNvCnPr>
                        <wps:spPr bwMode="auto">
                          <a:xfrm>
                            <a:off x="2447925" y="468630"/>
                            <a:ext cx="635" cy="83312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275" name="AutoShape 84"/>
                        <wps:cNvCnPr>
                          <a:cxnSpLocks noChangeShapeType="1"/>
                        </wps:cNvCnPr>
                        <wps:spPr bwMode="auto">
                          <a:xfrm>
                            <a:off x="2867025" y="468630"/>
                            <a:ext cx="635" cy="18288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276" name="AutoShape 85"/>
                        <wps:cNvCnPr>
                          <a:cxnSpLocks noChangeShapeType="1"/>
                        </wps:cNvCnPr>
                        <wps:spPr bwMode="auto">
                          <a:xfrm>
                            <a:off x="1590675" y="1777365"/>
                            <a:ext cx="635" cy="15240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277" name="AutoShape 86"/>
                        <wps:cNvCnPr>
                          <a:cxnSpLocks noChangeShapeType="1"/>
                        </wps:cNvCnPr>
                        <wps:spPr bwMode="auto">
                          <a:xfrm>
                            <a:off x="3086100" y="1786890"/>
                            <a:ext cx="635" cy="15240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278" name="AutoShape 87"/>
                        <wps:cNvCnPr>
                          <a:cxnSpLocks noChangeShapeType="1"/>
                        </wps:cNvCnPr>
                        <wps:spPr bwMode="auto">
                          <a:xfrm>
                            <a:off x="1590675" y="1777365"/>
                            <a:ext cx="1495425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279" name="AutoShape 88"/>
                        <wps:cNvCnPr>
                          <a:cxnSpLocks noChangeShapeType="1"/>
                          <a:stCxn id="271" idx="2"/>
                        </wps:cNvCnPr>
                        <wps:spPr bwMode="auto">
                          <a:xfrm>
                            <a:off x="2437130" y="1623060"/>
                            <a:ext cx="635" cy="15430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280" name="Text Box 89"/>
                        <wps:cNvSpPr txBox="1">
                          <a:spLocks noChangeArrowheads="1"/>
                        </wps:cNvSpPr>
                        <wps:spPr bwMode="auto">
                          <a:xfrm>
                            <a:off x="3045460" y="348615"/>
                            <a:ext cx="511175" cy="290195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1DD027A3" w14:textId="77777777" w:rsidR="005D6581" w:rsidRPr="00186B0D" w:rsidRDefault="005D6581" w:rsidP="0023191C">
                              <w:pPr>
                                <w:jc w:val="center"/>
                                <w:rPr>
                                  <w:rFonts w:ascii="Angsana New" w:hAnsi="Angsana New"/>
                                  <w:i/>
                                  <w:iCs/>
                                  <w:cs/>
                                </w:rPr>
                              </w:pPr>
                              <w:r w:rsidRPr="00186B0D">
                                <w:rPr>
                                  <w:rFonts w:ascii="Angsana New" w:hAnsi="Angsana New"/>
                                  <w:i/>
                                  <w:iCs/>
                                  <w:lang w:val="en-US"/>
                                </w:rPr>
                                <w:t>&gt;30</w:t>
                              </w:r>
                              <w:r w:rsidRPr="00186B0D">
                                <w:rPr>
                                  <w:rFonts w:ascii="Angsana New" w:hAnsi="Angsana New"/>
                                  <w:i/>
                                  <w:iCs/>
                                  <w:cs/>
                                </w:rPr>
                                <w:t>%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1" name="Text Box 90"/>
                        <wps:cNvSpPr txBox="1">
                          <a:spLocks noChangeArrowheads="1"/>
                        </wps:cNvSpPr>
                        <wps:spPr bwMode="auto">
                          <a:xfrm>
                            <a:off x="3141980" y="982345"/>
                            <a:ext cx="511175" cy="290195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2D29C299" w14:textId="77777777" w:rsidR="005D6581" w:rsidRPr="00186B0D" w:rsidRDefault="005D6581" w:rsidP="0023191C">
                              <w:pPr>
                                <w:jc w:val="center"/>
                                <w:rPr>
                                  <w:rFonts w:ascii="Angsana New" w:hAnsi="Angsana New"/>
                                  <w:i/>
                                  <w:iCs/>
                                  <w:cs/>
                                </w:rPr>
                              </w:pPr>
                              <w:r w:rsidRPr="00186B0D">
                                <w:rPr>
                                  <w:rFonts w:ascii="Angsana New" w:hAnsi="Angsana New"/>
                                  <w:i/>
                                  <w:iCs/>
                                  <w:lang w:val="en-US"/>
                                </w:rPr>
                                <w:t>z</w:t>
                              </w:r>
                              <w:r w:rsidRPr="00186B0D">
                                <w:rPr>
                                  <w:rFonts w:ascii="Angsana New" w:hAnsi="Angsana New"/>
                                  <w:i/>
                                  <w:iCs/>
                                  <w:cs/>
                                </w:rPr>
                                <w:t>%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2" name="Text Box 91"/>
                        <wps:cNvSpPr txBox="1">
                          <a:spLocks noChangeArrowheads="1"/>
                        </wps:cNvSpPr>
                        <wps:spPr bwMode="auto">
                          <a:xfrm>
                            <a:off x="3044825" y="1670685"/>
                            <a:ext cx="511175" cy="290195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4BAFE02D" w14:textId="77777777" w:rsidR="005D6581" w:rsidRPr="00186B0D" w:rsidRDefault="005D6581" w:rsidP="0023191C">
                              <w:pPr>
                                <w:jc w:val="center"/>
                                <w:rPr>
                                  <w:rFonts w:ascii="Angsana New" w:hAnsi="Angsana New"/>
                                  <w:i/>
                                  <w:iCs/>
                                  <w:cs/>
                                </w:rPr>
                              </w:pPr>
                              <w:r w:rsidRPr="00186B0D">
                                <w:rPr>
                                  <w:rFonts w:ascii="Angsana New" w:hAnsi="Angsana New"/>
                                  <w:i/>
                                  <w:iCs/>
                                </w:rPr>
                                <w:t>51</w:t>
                              </w:r>
                              <w:r w:rsidRPr="00186B0D">
                                <w:rPr>
                                  <w:rFonts w:ascii="Angsana New" w:hAnsi="Angsana New"/>
                                  <w:i/>
                                  <w:iCs/>
                                  <w:cs/>
                                </w:rPr>
                                <w:t>%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3" name="Text Box 92"/>
                        <wps:cNvSpPr txBox="1">
                          <a:spLocks noChangeArrowheads="1"/>
                        </wps:cNvSpPr>
                        <wps:spPr bwMode="auto">
                          <a:xfrm>
                            <a:off x="1993900" y="624840"/>
                            <a:ext cx="511175" cy="290195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41D6DCFA" w14:textId="77777777" w:rsidR="005D6581" w:rsidRPr="00186B0D" w:rsidRDefault="005D6581" w:rsidP="0023191C">
                              <w:pPr>
                                <w:jc w:val="center"/>
                                <w:rPr>
                                  <w:rFonts w:ascii="Angsana New" w:hAnsi="Angsana New"/>
                                  <w:i/>
                                  <w:iCs/>
                                  <w:cs/>
                                </w:rPr>
                              </w:pPr>
                              <w:r w:rsidRPr="00186B0D">
                                <w:rPr>
                                  <w:rFonts w:ascii="Angsana New" w:hAnsi="Angsana New"/>
                                  <w:i/>
                                  <w:iCs/>
                                  <w:lang w:val="en-US"/>
                                </w:rPr>
                                <w:t>x</w:t>
                              </w:r>
                              <w:r w:rsidRPr="00186B0D">
                                <w:rPr>
                                  <w:rFonts w:ascii="Angsana New" w:hAnsi="Angsana New"/>
                                  <w:i/>
                                  <w:iCs/>
                                  <w:cs/>
                                </w:rPr>
                                <w:t>%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4" name="Text Box 93"/>
                        <wps:cNvSpPr txBox="1">
                          <a:spLocks noChangeArrowheads="1"/>
                        </wps:cNvSpPr>
                        <wps:spPr bwMode="auto">
                          <a:xfrm>
                            <a:off x="196850" y="1653540"/>
                            <a:ext cx="1460500" cy="32385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6A2F93C8" w14:textId="77777777" w:rsidR="005D6581" w:rsidRPr="00186B0D" w:rsidRDefault="005D6581" w:rsidP="0023191C">
                              <w:pPr>
                                <w:jc w:val="center"/>
                                <w:rPr>
                                  <w:rFonts w:ascii="Angsana New" w:hAnsi="Angsana New"/>
                                  <w:i/>
                                  <w:iCs/>
                                  <w:cs/>
                                </w:rPr>
                              </w:pPr>
                              <w:r w:rsidRPr="00186B0D">
                                <w:rPr>
                                  <w:rFonts w:ascii="Angsana New" w:hAnsi="Angsana New"/>
                                  <w:i/>
                                  <w:iCs/>
                                </w:rPr>
                                <w:t>49</w:t>
                              </w:r>
                              <w:r w:rsidRPr="00186B0D">
                                <w:rPr>
                                  <w:rFonts w:ascii="Angsana New" w:hAnsi="Angsana New"/>
                                  <w:i/>
                                  <w:iCs/>
                                  <w:cs/>
                                </w:rPr>
                                <w:t>%</w:t>
                              </w:r>
                              <w:r w:rsidRPr="00186B0D">
                                <w:rPr>
                                  <w:rFonts w:ascii="Angsana New" w:hAnsi="Angsana New" w:hint="cs"/>
                                  <w:i/>
                                  <w:iCs/>
                                  <w:cs/>
                                </w:rPr>
                                <w:t xml:space="preserve"> แต่มีอำนาจควบคุม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5" name="AutoShape 94"/>
                        <wps:cNvCnPr>
                          <a:cxnSpLocks noChangeShapeType="1"/>
                        </wps:cNvCnPr>
                        <wps:spPr bwMode="auto">
                          <a:xfrm flipH="1">
                            <a:off x="2867660" y="944245"/>
                            <a:ext cx="9525" cy="35242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286" name="Text Box 95"/>
                        <wps:cNvSpPr txBox="1">
                          <a:spLocks noChangeArrowheads="1"/>
                        </wps:cNvSpPr>
                        <wps:spPr bwMode="auto">
                          <a:xfrm>
                            <a:off x="2694940" y="641350"/>
                            <a:ext cx="1108075" cy="331470"/>
                          </a:xfrm>
                          <a:prstGeom prst="rect">
                            <a:avLst/>
                          </a:prstGeom>
                          <a:solidFill>
                            <a:srgbClr val="BFBFB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0225BE85" w14:textId="77777777" w:rsidR="005D6581" w:rsidRPr="00186B0D" w:rsidRDefault="005D6581" w:rsidP="0023191C">
                              <w:pPr>
                                <w:jc w:val="center"/>
                                <w:rPr>
                                  <w:i/>
                                  <w:iCs/>
                                  <w:lang w:val="en-US"/>
                                </w:rPr>
                              </w:pPr>
                              <w:r w:rsidRPr="00186B0D">
                                <w:rPr>
                                  <w:rFonts w:hint="cs"/>
                                  <w:i/>
                                  <w:iCs/>
                                  <w:cs/>
                                </w:rPr>
                                <w:t>นิติบุคคลอื่น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15D5FBAB" id="Canvas 287" o:spid="_x0000_s1176" editas="canvas" style="width:362.25pt;height:187.95pt;mso-position-horizontal-relative:char;mso-position-vertical-relative:line" coordsize="46005,238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">
                <v:shape id="_x0000_s1177" type="#_x0000_t75" style="position:absolute;width:46005;height:23869;visibility:visible;mso-wrap-style:square">
                  <v:fill o:detectmouseclick="t"/>
                  <v:path o:connecttype="none"/>
                </v:shape>
                <v:shape id="_x0000_s1178" type="#_x0000_t202" style="position:absolute;left:19367;top:1276;width:11081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" fillcolor="#bfbfbf" stroked="f">
                  <v:textbox style="mso-fit-shape-to-text:t">
                    <w:txbxContent>
                      <w:p w14:paraId="07F45977" w14:textId="77777777" w:rsidR="005D6581" w:rsidRPr="00186B0D" w:rsidRDefault="005D6581" w:rsidP="0023191C">
                        <w:pPr>
                          <w:jc w:val="center"/>
                          <w:rPr>
                            <w:b/>
                            <w:bCs/>
                            <w:i/>
                            <w:iCs/>
                          </w:rPr>
                        </w:pPr>
                        <w:r w:rsidRPr="00186B0D">
                          <w:rPr>
                            <w:rFonts w:hint="cs"/>
                            <w:b/>
                            <w:bCs/>
                            <w:i/>
                            <w:iCs/>
                            <w:cs/>
                          </w:rPr>
                          <w:t>ผู้มีอำนาจควบคุม</w:t>
                        </w:r>
                      </w:p>
                    </w:txbxContent>
                  </v:textbox>
                </v:shape>
                <v:shape id="Text Box 80" o:spid="_x0000_s1179" type="#_x0000_t202" style="position:absolute;left:18827;top:12915;width:11081;height:33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" fillcolor="#bfbfbf" stroked="f">
                  <v:textbox style="mso-fit-shape-to-text:t">
                    <w:txbxContent>
                      <w:p w14:paraId="080FA52A" w14:textId="77777777" w:rsidR="005D6581" w:rsidRPr="00186B0D" w:rsidRDefault="005D6581" w:rsidP="0023191C">
                        <w:pPr>
                          <w:jc w:val="center"/>
                          <w:rPr>
                            <w:i/>
                            <w:iCs/>
                          </w:rPr>
                        </w:pPr>
                        <w:r w:rsidRPr="00186B0D">
                          <w:rPr>
                            <w:rFonts w:hint="cs"/>
                            <w:i/>
                            <w:iCs/>
                            <w:cs/>
                          </w:rPr>
                          <w:t>บริษัทจดทะเบียน</w:t>
                        </w:r>
                      </w:p>
                    </w:txbxContent>
                  </v:textbox>
                </v:shape>
                <v:shape id="Text Box 81" o:spid="_x0000_s1180" type="#_x0000_t202" style="position:absolute;left:10763;top:19392;width:11081;height:33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" fillcolor="#bfbfbf" stroked="f">
                  <v:textbox style="mso-fit-shape-to-text:t">
                    <w:txbxContent>
                      <w:p w14:paraId="3E4FF74E" w14:textId="77777777" w:rsidR="005D6581" w:rsidRPr="00186B0D" w:rsidRDefault="005D6581" w:rsidP="0023191C">
                        <w:pPr>
                          <w:jc w:val="center"/>
                          <w:rPr>
                            <w:i/>
                            <w:iCs/>
                          </w:rPr>
                        </w:pPr>
                        <w:r w:rsidRPr="00186B0D">
                          <w:rPr>
                            <w:rFonts w:hint="cs"/>
                            <w:i/>
                            <w:iCs/>
                            <w:cs/>
                          </w:rPr>
                          <w:t>บ. ย่อย 1</w:t>
                        </w:r>
                      </w:p>
                    </w:txbxContent>
                  </v:textbox>
                </v:shape>
                <v:shape id="_x0000_s1181" type="#_x0000_t202" style="position:absolute;left:25241;top:19297;width:11081;height:33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" fillcolor="#bfbfbf" stroked="f">
                  <v:textbox style="mso-fit-shape-to-text:t">
                    <w:txbxContent>
                      <w:p w14:paraId="58107056" w14:textId="77777777" w:rsidR="005D6581" w:rsidRPr="00186B0D" w:rsidRDefault="005D6581" w:rsidP="0023191C">
                        <w:pPr>
                          <w:jc w:val="center"/>
                          <w:rPr>
                            <w:i/>
                            <w:iCs/>
                          </w:rPr>
                        </w:pPr>
                        <w:r w:rsidRPr="00186B0D">
                          <w:rPr>
                            <w:rFonts w:hint="cs"/>
                            <w:i/>
                            <w:iCs/>
                            <w:cs/>
                          </w:rPr>
                          <w:t>บ. ย่อย 2</w:t>
                        </w:r>
                      </w:p>
                    </w:txbxContent>
                  </v:textbox>
                </v:shape>
                <v:shape id="AutoShape 83" o:spid="_x0000_s1182" type="#_x0000_t32" style="position:absolute;left:24479;top:4686;width:6;height:833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">
                  <v:stroke endarrow="block"/>
                </v:shape>
                <v:shape id="AutoShape 84" o:spid="_x0000_s1183" type="#_x0000_t32" style="position:absolute;left:28670;top:4686;width:6;height:182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">
                  <v:stroke endarrow="block"/>
                </v:shape>
                <v:shape id="AutoShape 85" o:spid="_x0000_s1184" type="#_x0000_t32" style="position:absolute;left:15906;top:17773;width:7;height:1524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">
                  <v:stroke endarrow="block"/>
                </v:shape>
                <v:shape id="AutoShape 86" o:spid="_x0000_s1185" type="#_x0000_t32" style="position:absolute;left:30861;top:17868;width:6;height:1524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">
                  <v:stroke endarrow="block"/>
                </v:shape>
                <v:shape id="AutoShape 87" o:spid="_x0000_s1186" type="#_x0000_t32" style="position:absolute;left:15906;top:17773;width:14955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"/>
                <v:shape id="AutoShape 88" o:spid="_x0000_s1187" type="#_x0000_t32" style="position:absolute;left:24371;top:16230;width:6;height:154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"/>
                <v:shape id="_x0000_s1188" type="#_x0000_t202" style="position:absolute;left:30454;top:3486;width:5112;height:29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" stroked="f">
                  <v:fill opacity="0"/>
                  <v:textbox>
                    <w:txbxContent>
                      <w:p w14:paraId="1DD027A3" w14:textId="77777777" w:rsidR="005D6581" w:rsidRPr="00186B0D" w:rsidRDefault="005D6581" w:rsidP="0023191C">
                        <w:pPr>
                          <w:jc w:val="center"/>
                          <w:rPr>
                            <w:rFonts w:ascii="Angsana New" w:hAnsi="Angsana New"/>
                            <w:i/>
                            <w:iCs/>
                            <w:cs/>
                          </w:rPr>
                        </w:pPr>
                        <w:r w:rsidRPr="00186B0D">
                          <w:rPr>
                            <w:rFonts w:ascii="Angsana New" w:hAnsi="Angsana New"/>
                            <w:i/>
                            <w:iCs/>
                            <w:lang w:val="en-US"/>
                          </w:rPr>
                          <w:t>&gt;30</w:t>
                        </w:r>
                        <w:r w:rsidRPr="00186B0D">
                          <w:rPr>
                            <w:rFonts w:ascii="Angsana New" w:hAnsi="Angsana New"/>
                            <w:i/>
                            <w:iCs/>
                            <w:cs/>
                          </w:rPr>
                          <w:t>%</w:t>
                        </w:r>
                      </w:p>
                    </w:txbxContent>
                  </v:textbox>
                </v:shape>
                <v:shape id="_x0000_s1189" type="#_x0000_t202" style="position:absolute;left:31419;top:9823;width:5112;height:29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" stroked="f">
                  <v:fill opacity="0"/>
                  <v:textbox>
                    <w:txbxContent>
                      <w:p w14:paraId="2D29C299" w14:textId="77777777" w:rsidR="005D6581" w:rsidRPr="00186B0D" w:rsidRDefault="005D6581" w:rsidP="0023191C">
                        <w:pPr>
                          <w:jc w:val="center"/>
                          <w:rPr>
                            <w:rFonts w:ascii="Angsana New" w:hAnsi="Angsana New"/>
                            <w:i/>
                            <w:iCs/>
                            <w:cs/>
                          </w:rPr>
                        </w:pPr>
                        <w:r w:rsidRPr="00186B0D">
                          <w:rPr>
                            <w:rFonts w:ascii="Angsana New" w:hAnsi="Angsana New"/>
                            <w:i/>
                            <w:iCs/>
                            <w:lang w:val="en-US"/>
                          </w:rPr>
                          <w:t>z</w:t>
                        </w:r>
                        <w:r w:rsidRPr="00186B0D">
                          <w:rPr>
                            <w:rFonts w:ascii="Angsana New" w:hAnsi="Angsana New"/>
                            <w:i/>
                            <w:iCs/>
                            <w:cs/>
                          </w:rPr>
                          <w:t>%</w:t>
                        </w:r>
                      </w:p>
                    </w:txbxContent>
                  </v:textbox>
                </v:shape>
                <v:shape id="_x0000_s1190" type="#_x0000_t202" style="position:absolute;left:30448;top:16706;width:5112;height:29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" stroked="f">
                  <v:fill opacity="0"/>
                  <v:textbox>
                    <w:txbxContent>
                      <w:p w14:paraId="4BAFE02D" w14:textId="77777777" w:rsidR="005D6581" w:rsidRPr="00186B0D" w:rsidRDefault="005D6581" w:rsidP="0023191C">
                        <w:pPr>
                          <w:jc w:val="center"/>
                          <w:rPr>
                            <w:rFonts w:ascii="Angsana New" w:hAnsi="Angsana New"/>
                            <w:i/>
                            <w:iCs/>
                            <w:cs/>
                          </w:rPr>
                        </w:pPr>
                        <w:r w:rsidRPr="00186B0D">
                          <w:rPr>
                            <w:rFonts w:ascii="Angsana New" w:hAnsi="Angsana New"/>
                            <w:i/>
                            <w:iCs/>
                          </w:rPr>
                          <w:t>51</w:t>
                        </w:r>
                        <w:r w:rsidRPr="00186B0D">
                          <w:rPr>
                            <w:rFonts w:ascii="Angsana New" w:hAnsi="Angsana New"/>
                            <w:i/>
                            <w:iCs/>
                            <w:cs/>
                          </w:rPr>
                          <w:t>%</w:t>
                        </w:r>
                      </w:p>
                    </w:txbxContent>
                  </v:textbox>
                </v:shape>
                <v:shape id="_x0000_s1191" type="#_x0000_t202" style="position:absolute;left:19939;top:6248;width:5111;height:29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" stroked="f">
                  <v:fill opacity="0"/>
                  <v:textbox>
                    <w:txbxContent>
                      <w:p w14:paraId="41D6DCFA" w14:textId="77777777" w:rsidR="005D6581" w:rsidRPr="00186B0D" w:rsidRDefault="005D6581" w:rsidP="0023191C">
                        <w:pPr>
                          <w:jc w:val="center"/>
                          <w:rPr>
                            <w:rFonts w:ascii="Angsana New" w:hAnsi="Angsana New"/>
                            <w:i/>
                            <w:iCs/>
                            <w:cs/>
                          </w:rPr>
                        </w:pPr>
                        <w:r w:rsidRPr="00186B0D">
                          <w:rPr>
                            <w:rFonts w:ascii="Angsana New" w:hAnsi="Angsana New"/>
                            <w:i/>
                            <w:iCs/>
                            <w:lang w:val="en-US"/>
                          </w:rPr>
                          <w:t>x</w:t>
                        </w:r>
                        <w:r w:rsidRPr="00186B0D">
                          <w:rPr>
                            <w:rFonts w:ascii="Angsana New" w:hAnsi="Angsana New"/>
                            <w:i/>
                            <w:iCs/>
                            <w:cs/>
                          </w:rPr>
                          <w:t>%</w:t>
                        </w:r>
                      </w:p>
                    </w:txbxContent>
                  </v:textbox>
                </v:shape>
                <v:shape id="Text Box 93" o:spid="_x0000_s1192" type="#_x0000_t202" style="position:absolute;left:1968;top:16535;width:14605;height:32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" stroked="f">
                  <v:fill opacity="0"/>
                  <v:textbox>
                    <w:txbxContent>
                      <w:p w14:paraId="6A2F93C8" w14:textId="77777777" w:rsidR="005D6581" w:rsidRPr="00186B0D" w:rsidRDefault="005D6581" w:rsidP="0023191C">
                        <w:pPr>
                          <w:jc w:val="center"/>
                          <w:rPr>
                            <w:rFonts w:ascii="Angsana New" w:hAnsi="Angsana New"/>
                            <w:i/>
                            <w:iCs/>
                            <w:cs/>
                          </w:rPr>
                        </w:pPr>
                        <w:r w:rsidRPr="00186B0D">
                          <w:rPr>
                            <w:rFonts w:ascii="Angsana New" w:hAnsi="Angsana New"/>
                            <w:i/>
                            <w:iCs/>
                          </w:rPr>
                          <w:t>49</w:t>
                        </w:r>
                        <w:r w:rsidRPr="00186B0D">
                          <w:rPr>
                            <w:rFonts w:ascii="Angsana New" w:hAnsi="Angsana New"/>
                            <w:i/>
                            <w:iCs/>
                            <w:cs/>
                          </w:rPr>
                          <w:t>%</w:t>
                        </w:r>
                        <w:r w:rsidRPr="00186B0D">
                          <w:rPr>
                            <w:rFonts w:ascii="Angsana New" w:hAnsi="Angsana New" w:hint="cs"/>
                            <w:i/>
                            <w:iCs/>
                            <w:cs/>
                          </w:rPr>
                          <w:t xml:space="preserve"> แต่มีอำนาจควบคุม</w:t>
                        </w:r>
                      </w:p>
                    </w:txbxContent>
                  </v:textbox>
                </v:shape>
                <v:shape id="AutoShape 94" o:spid="_x0000_s1193" type="#_x0000_t32" style="position:absolute;left:28676;top:9442;width:95;height:3524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">
                  <v:stroke endarrow="block"/>
                </v:shape>
                <v:shape id="Text Box 95" o:spid="_x0000_s1194" type="#_x0000_t202" style="position:absolute;left:26949;top:6413;width:11081;height:33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" fillcolor="#bfbfbf" stroked="f">
                  <v:textbox style="mso-fit-shape-to-text:t">
                    <w:txbxContent>
                      <w:p w14:paraId="0225BE85" w14:textId="77777777" w:rsidR="005D6581" w:rsidRPr="00186B0D" w:rsidRDefault="005D6581" w:rsidP="0023191C">
                        <w:pPr>
                          <w:jc w:val="center"/>
                          <w:rPr>
                            <w:i/>
                            <w:iCs/>
                            <w:lang w:val="en-US"/>
                          </w:rPr>
                        </w:pPr>
                        <w:r w:rsidRPr="00186B0D">
                          <w:rPr>
                            <w:rFonts w:hint="cs"/>
                            <w:i/>
                            <w:iCs/>
                            <w:cs/>
                          </w:rPr>
                          <w:t>นิติบุคคลอื่น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0B148C2D" w14:textId="77777777" w:rsidR="0023191C" w:rsidRPr="00186B0D" w:rsidRDefault="0023191C" w:rsidP="0023191C">
      <w:pPr>
        <w:tabs>
          <w:tab w:val="left" w:pos="900"/>
          <w:tab w:val="left" w:pos="1260"/>
        </w:tabs>
        <w:rPr>
          <w:rFonts w:ascii="Angsana New" w:hAnsi="Angsana New"/>
          <w:i/>
          <w:iCs/>
          <w:sz w:val="30"/>
          <w:szCs w:val="30"/>
          <w:lang w:val="en-US"/>
        </w:rPr>
      </w:pPr>
      <w:r>
        <w:rPr>
          <w:rFonts w:ascii="Angsana New" w:hAnsi="Angsana New"/>
          <w:sz w:val="30"/>
          <w:szCs w:val="30"/>
          <w:cs/>
        </w:rPr>
        <w:tab/>
      </w:r>
      <w:r>
        <w:rPr>
          <w:rFonts w:ascii="Angsana New" w:hAnsi="Angsana New" w:hint="cs"/>
          <w:sz w:val="30"/>
          <w:szCs w:val="30"/>
          <w:cs/>
        </w:rPr>
        <w:tab/>
      </w:r>
      <w:r w:rsidRPr="00186B0D">
        <w:rPr>
          <w:rFonts w:ascii="Angsana New" w:hAnsi="Angsana New"/>
          <w:i/>
          <w:iCs/>
          <w:sz w:val="30"/>
          <w:szCs w:val="30"/>
          <w:cs/>
        </w:rPr>
        <w:t>โดย</w:t>
      </w:r>
      <w:r w:rsidRPr="00186B0D">
        <w:rPr>
          <w:rFonts w:ascii="Angsana New" w:hAnsi="Angsana New" w:hint="cs"/>
          <w:i/>
          <w:iCs/>
          <w:sz w:val="30"/>
          <w:szCs w:val="30"/>
          <w:cs/>
        </w:rPr>
        <w:t>ผลรวมของ</w:t>
      </w:r>
      <w:r w:rsidRPr="00186B0D">
        <w:rPr>
          <w:rFonts w:ascii="Angsana New" w:hAnsi="Angsana New"/>
          <w:i/>
          <w:iCs/>
          <w:sz w:val="30"/>
          <w:szCs w:val="30"/>
          <w:cs/>
        </w:rPr>
        <w:t xml:space="preserve"> </w:t>
      </w:r>
      <w:r w:rsidRPr="00186B0D">
        <w:rPr>
          <w:rFonts w:ascii="Angsana New" w:hAnsi="Angsana New"/>
          <w:i/>
          <w:iCs/>
          <w:sz w:val="30"/>
          <w:szCs w:val="30"/>
          <w:lang w:val="en-US"/>
        </w:rPr>
        <w:t xml:space="preserve">X% + Z% </w:t>
      </w:r>
      <w:r w:rsidRPr="00186B0D">
        <w:rPr>
          <w:rFonts w:ascii="Angsana New" w:hAnsi="Angsana New"/>
          <w:i/>
          <w:iCs/>
          <w:sz w:val="30"/>
          <w:szCs w:val="30"/>
          <w:cs/>
          <w:lang w:val="en-US"/>
        </w:rPr>
        <w:t>มากกว่า 25</w:t>
      </w:r>
      <w:r w:rsidRPr="00186B0D">
        <w:rPr>
          <w:rFonts w:ascii="Angsana New" w:hAnsi="Angsana New"/>
          <w:i/>
          <w:iCs/>
          <w:sz w:val="30"/>
          <w:szCs w:val="30"/>
          <w:lang w:val="en-US"/>
        </w:rPr>
        <w:t xml:space="preserve">% </w:t>
      </w:r>
    </w:p>
    <w:p w14:paraId="2E524A87" w14:textId="77777777" w:rsidR="0023191C" w:rsidRPr="00EE6FE0" w:rsidRDefault="0023191C" w:rsidP="0023191C">
      <w:pPr>
        <w:tabs>
          <w:tab w:val="left" w:pos="0"/>
          <w:tab w:val="left" w:pos="360"/>
          <w:tab w:val="left" w:pos="1260"/>
        </w:tabs>
        <w:rPr>
          <w:rFonts w:ascii="Angsana New" w:hAnsi="Angsana New"/>
          <w:sz w:val="30"/>
          <w:szCs w:val="30"/>
        </w:rPr>
      </w:pPr>
      <w:r w:rsidRPr="00EE6FE0">
        <w:rPr>
          <w:rFonts w:ascii="Angsana New" w:hAnsi="Angsana New"/>
          <w:b/>
          <w:bCs/>
          <w:sz w:val="32"/>
          <w:szCs w:val="32"/>
          <w:cs/>
        </w:rPr>
        <w:lastRenderedPageBreak/>
        <w:tab/>
      </w:r>
      <w:r w:rsidRPr="00EE6FE0">
        <w:rPr>
          <w:rFonts w:ascii="Angsana New" w:hAnsi="Angsana New"/>
          <w:b/>
          <w:bCs/>
          <w:sz w:val="30"/>
          <w:szCs w:val="30"/>
          <w:cs/>
        </w:rPr>
        <w:t>กรณีที่ 2</w:t>
      </w:r>
      <w:r w:rsidRPr="00EE6FE0">
        <w:rPr>
          <w:rFonts w:ascii="Angsana New" w:hAnsi="Angsana New"/>
          <w:sz w:val="30"/>
          <w:szCs w:val="30"/>
          <w:cs/>
        </w:rPr>
        <w:t xml:space="preserve"> </w:t>
      </w:r>
      <w:r w:rsidRPr="00EE6FE0">
        <w:rPr>
          <w:rFonts w:ascii="Angsana New" w:hAnsi="Angsana New" w:hint="cs"/>
          <w:sz w:val="30"/>
          <w:szCs w:val="30"/>
          <w:cs/>
        </w:rPr>
        <w:tab/>
      </w:r>
      <w:r w:rsidRPr="00EE6FE0">
        <w:rPr>
          <w:rFonts w:ascii="Angsana New" w:hAnsi="Angsana New"/>
          <w:sz w:val="30"/>
          <w:szCs w:val="30"/>
          <w:cs/>
        </w:rPr>
        <w:t>ผู้มีอำนาจควบคุม กรณีเป็นบุคคลที่มีอิทธิพลอย่างมีสาระสำคัญเนื่องจากมีอำนาจออกเสียง</w:t>
      </w:r>
      <w:r w:rsidRPr="00EE6FE0">
        <w:rPr>
          <w:rFonts w:ascii="Angsana New" w:hAnsi="Angsana New"/>
          <w:sz w:val="30"/>
          <w:szCs w:val="30"/>
          <w:cs/>
        </w:rPr>
        <w:br/>
        <w:t xml:space="preserve">ในบริษัทจดทะเบียนหรือบริษัทที่ออกหลักทรัพย์ไม่ว่าโดยทางตรงหรือทางอ้อม </w:t>
      </w:r>
      <w:r w:rsidRPr="00EE6FE0">
        <w:rPr>
          <w:rFonts w:ascii="Angsana New" w:hAnsi="Angsana New"/>
          <w:sz w:val="30"/>
          <w:szCs w:val="30"/>
        </w:rPr>
        <w:t>(</w:t>
      </w:r>
      <w:r w:rsidRPr="00EE6FE0">
        <w:rPr>
          <w:rFonts w:ascii="Angsana New" w:hAnsi="Angsana New"/>
          <w:sz w:val="30"/>
          <w:szCs w:val="30"/>
          <w:cs/>
        </w:rPr>
        <w:t>ซึ่งเป็นความสัมพันธ์ของบุคคลในเชิงบริหารไม่ว่าอยู่ในตำแหน่งทางบริหารหรือไม่ แต่มีอำนาจในการสั่งการ โดยอาจรวมถึงการมีสัญญาการจัดการ</w:t>
      </w:r>
      <w:r w:rsidRPr="00EE6FE0">
        <w:rPr>
          <w:rFonts w:ascii="Angsana New" w:hAnsi="Angsana New"/>
          <w:sz w:val="30"/>
          <w:szCs w:val="30"/>
        </w:rPr>
        <w:t xml:space="preserve">) </w:t>
      </w:r>
      <w:r w:rsidRPr="00EE6FE0">
        <w:rPr>
          <w:rFonts w:ascii="Angsana New" w:hAnsi="Angsana New"/>
          <w:sz w:val="30"/>
          <w:szCs w:val="30"/>
          <w:cs/>
        </w:rPr>
        <w:t xml:space="preserve">โดยรวมถึงสมาชิกในครอบครัว </w:t>
      </w:r>
      <w:r w:rsidRPr="00EE6FE0">
        <w:rPr>
          <w:rFonts w:ascii="Angsana New" w:hAnsi="Angsana New"/>
          <w:sz w:val="30"/>
          <w:szCs w:val="30"/>
        </w:rPr>
        <w:t>(</w:t>
      </w:r>
      <w:r w:rsidRPr="00EE6FE0">
        <w:rPr>
          <w:rFonts w:ascii="Angsana New" w:hAnsi="Angsana New"/>
          <w:sz w:val="30"/>
          <w:szCs w:val="30"/>
          <w:cs/>
        </w:rPr>
        <w:t>เช่น บิดา มารดา คู่สมรส บุตร บุตรบุญธรรม หรือคู่สมรสของบุตร)</w:t>
      </w:r>
      <w:r w:rsidRPr="00EE6FE0">
        <w:rPr>
          <w:rFonts w:ascii="Angsana New" w:hAnsi="Angsana New"/>
          <w:sz w:val="30"/>
          <w:szCs w:val="30"/>
        </w:rPr>
        <w:t xml:space="preserve"> </w:t>
      </w:r>
      <w:r w:rsidRPr="00EE6FE0">
        <w:rPr>
          <w:rFonts w:ascii="Angsana New" w:hAnsi="Angsana New"/>
          <w:sz w:val="30"/>
          <w:szCs w:val="30"/>
          <w:cs/>
        </w:rPr>
        <w:t xml:space="preserve">และ </w:t>
      </w:r>
      <w:r w:rsidRPr="00EE6FE0">
        <w:rPr>
          <w:rFonts w:ascii="Angsana New" w:hAnsi="Angsana New"/>
          <w:sz w:val="30"/>
          <w:szCs w:val="30"/>
        </w:rPr>
        <w:t xml:space="preserve">nominee </w:t>
      </w:r>
      <w:r w:rsidRPr="00EE6FE0">
        <w:rPr>
          <w:rFonts w:ascii="Angsana New" w:hAnsi="Angsana New"/>
          <w:sz w:val="30"/>
          <w:szCs w:val="30"/>
          <w:cs/>
        </w:rPr>
        <w:t>ด้วย โดยมีตัวอย่างเช่น</w:t>
      </w:r>
      <w:r w:rsidRPr="00EE6FE0">
        <w:rPr>
          <w:rFonts w:ascii="Angsana New" w:hAnsi="Angsana New"/>
          <w:sz w:val="30"/>
          <w:szCs w:val="30"/>
        </w:rPr>
        <w:t xml:space="preserve"> </w:t>
      </w:r>
    </w:p>
    <w:p w14:paraId="2601EF04" w14:textId="708B6BED" w:rsidR="0023191C" w:rsidRDefault="00021D3B" w:rsidP="0023191C">
      <w:pPr>
        <w:tabs>
          <w:tab w:val="left" w:pos="0"/>
          <w:tab w:val="left" w:pos="360"/>
        </w:tabs>
        <w:rPr>
          <w:rFonts w:ascii="Angsana New" w:hAnsi="Angsana New"/>
          <w:sz w:val="30"/>
          <w:szCs w:val="30"/>
        </w:rPr>
      </w:pPr>
      <w:r>
        <w:rPr>
          <w:noProof/>
        </w:rPr>
        <mc:AlternateContent>
          <mc:Choice Requires="wpc">
            <w:drawing>
              <wp:inline distT="0" distB="0" distL="0" distR="0" wp14:anchorId="4D2490FC" wp14:editId="52A3CA0E">
                <wp:extent cx="5753100" cy="3926205"/>
                <wp:effectExtent l="0" t="0" r="0" b="0"/>
                <wp:docPr id="395061982" name="Canvas 2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201" name="AutoShape 4"/>
                        <wps:cNvCnPr>
                          <a:cxnSpLocks noChangeShapeType="1"/>
                        </wps:cNvCnPr>
                        <wps:spPr bwMode="auto">
                          <a:xfrm>
                            <a:off x="2476500" y="1381125"/>
                            <a:ext cx="635" cy="26670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ffectLst/>
                        </wps:spPr>
                        <wps:bodyPr/>
                      </wps:wsp>
                      <wps:wsp>
                        <wps:cNvPr id="202" name="AutoShape 5"/>
                        <wps:cNvCnPr>
                          <a:cxnSpLocks noChangeShapeType="1"/>
                        </wps:cNvCnPr>
                        <wps:spPr bwMode="auto">
                          <a:xfrm>
                            <a:off x="4333875" y="466725"/>
                            <a:ext cx="635" cy="26670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ffectLst/>
                        </wps:spPr>
                        <wps:bodyPr/>
                      </wps:wsp>
                      <wps:wsp>
                        <wps:cNvPr id="203" name="AutoShape 6"/>
                        <wps:cNvCnPr>
                          <a:cxnSpLocks noChangeShapeType="1"/>
                        </wps:cNvCnPr>
                        <wps:spPr bwMode="auto">
                          <a:xfrm>
                            <a:off x="2466975" y="466725"/>
                            <a:ext cx="635" cy="26670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ffectLst/>
                        </wps:spPr>
                        <wps:bodyPr/>
                      </wps:wsp>
                      <wps:wsp>
                        <wps:cNvPr id="210" name="AutoShape 7"/>
                        <wps:cNvCnPr>
                          <a:cxnSpLocks noChangeShapeType="1"/>
                        </wps:cNvCnPr>
                        <wps:spPr bwMode="auto">
                          <a:xfrm>
                            <a:off x="733425" y="466725"/>
                            <a:ext cx="0" cy="26670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ffectLst/>
                        </wps:spPr>
                        <wps:bodyPr/>
                      </wps:wsp>
                      <wps:wsp>
                        <wps:cNvPr id="213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1023620" y="1638300"/>
                            <a:ext cx="2952750" cy="331470"/>
                          </a:xfrm>
                          <a:prstGeom prst="rect">
                            <a:avLst/>
                          </a:prstGeom>
                          <a:solidFill>
                            <a:srgbClr val="BFBFB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19AF0CA2" w14:textId="77777777" w:rsidR="005D6581" w:rsidRPr="00186B0D" w:rsidRDefault="005D6581" w:rsidP="0023191C">
                              <w:pPr>
                                <w:jc w:val="center"/>
                                <w:rPr>
                                  <w:i/>
                                  <w:iCs/>
                                  <w:cs/>
                                </w:rPr>
                              </w:pPr>
                              <w:r w:rsidRPr="00186B0D">
                                <w:rPr>
                                  <w:rFonts w:hint="cs"/>
                                  <w:i/>
                                  <w:iCs/>
                                  <w:cs/>
                                </w:rPr>
                                <w:t>บริษัทจดทะเบียน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214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150495" y="200025"/>
                            <a:ext cx="1297940" cy="342900"/>
                          </a:xfrm>
                          <a:prstGeom prst="rect">
                            <a:avLst/>
                          </a:prstGeom>
                          <a:solidFill>
                            <a:srgbClr val="BFBFB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52C7B9F5" w14:textId="77777777" w:rsidR="005D6581" w:rsidRPr="00186B0D" w:rsidRDefault="005D6581" w:rsidP="0023191C">
                              <w:pPr>
                                <w:jc w:val="center"/>
                                <w:rPr>
                                  <w:rFonts w:ascii="Angsana New" w:hAnsi="Angsana New"/>
                                  <w:b/>
                                  <w:bCs/>
                                  <w:i/>
                                  <w:iCs/>
                                  <w:lang w:val="en-US"/>
                                </w:rPr>
                              </w:pPr>
                              <w:r w:rsidRPr="00186B0D">
                                <w:rPr>
                                  <w:rFonts w:ascii="Angsana New" w:hAnsi="Angsana New" w:hint="cs"/>
                                  <w:b/>
                                  <w:bCs/>
                                  <w:i/>
                                  <w:iCs/>
                                  <w:cs/>
                                </w:rPr>
                                <w:t xml:space="preserve">ผู้มีอำนาจควบคุม </w:t>
                              </w:r>
                              <w:r w:rsidRPr="00186B0D">
                                <w:rPr>
                                  <w:rFonts w:ascii="Angsana New" w:hAnsi="Angsana New"/>
                                  <w:b/>
                                  <w:bCs/>
                                  <w:i/>
                                  <w:iCs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217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1883410" y="200025"/>
                            <a:ext cx="1297940" cy="342900"/>
                          </a:xfrm>
                          <a:prstGeom prst="rect">
                            <a:avLst/>
                          </a:prstGeom>
                          <a:solidFill>
                            <a:srgbClr val="BFBFB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5263B096" w14:textId="77777777" w:rsidR="005D6581" w:rsidRPr="00186B0D" w:rsidRDefault="005D6581" w:rsidP="0023191C">
                              <w:pPr>
                                <w:jc w:val="center"/>
                                <w:rPr>
                                  <w:rFonts w:ascii="Angsana New" w:hAnsi="Angsana New"/>
                                  <w:b/>
                                  <w:bCs/>
                                  <w:i/>
                                  <w:iCs/>
                                  <w:lang w:val="en-US"/>
                                </w:rPr>
                              </w:pPr>
                              <w:r w:rsidRPr="00186B0D">
                                <w:rPr>
                                  <w:rFonts w:ascii="Angsana New" w:hAnsi="Angsana New" w:hint="cs"/>
                                  <w:b/>
                                  <w:bCs/>
                                  <w:i/>
                                  <w:iCs/>
                                  <w:cs/>
                                </w:rPr>
                                <w:t>ผู้มีอำนาจควบคุม</w:t>
                              </w:r>
                              <w:r w:rsidRPr="00186B0D">
                                <w:rPr>
                                  <w:rFonts w:ascii="Angsana New" w:hAnsi="Angsana New"/>
                                  <w:b/>
                                  <w:bCs/>
                                  <w:i/>
                                  <w:iCs/>
                                  <w:cs/>
                                </w:rPr>
                                <w:t xml:space="preserve"> </w:t>
                              </w:r>
                              <w:r w:rsidRPr="00186B0D">
                                <w:rPr>
                                  <w:rFonts w:ascii="Angsana New" w:hAnsi="Angsana New"/>
                                  <w:b/>
                                  <w:bCs/>
                                  <w:i/>
                                  <w:iCs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218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3674110" y="200025"/>
                            <a:ext cx="1297940" cy="342900"/>
                          </a:xfrm>
                          <a:prstGeom prst="rect">
                            <a:avLst/>
                          </a:prstGeom>
                          <a:solidFill>
                            <a:srgbClr val="BFBFB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4FFAF2C6" w14:textId="77777777" w:rsidR="005D6581" w:rsidRPr="00186B0D" w:rsidRDefault="005D6581" w:rsidP="0023191C">
                              <w:pPr>
                                <w:jc w:val="center"/>
                                <w:rPr>
                                  <w:rFonts w:ascii="Angsana New" w:hAnsi="Angsana New"/>
                                  <w:b/>
                                  <w:bCs/>
                                  <w:i/>
                                  <w:iCs/>
                                  <w:lang w:val="en-US"/>
                                </w:rPr>
                              </w:pPr>
                              <w:r w:rsidRPr="00186B0D">
                                <w:rPr>
                                  <w:rFonts w:ascii="Angsana New" w:hAnsi="Angsana New" w:hint="cs"/>
                                  <w:b/>
                                  <w:bCs/>
                                  <w:i/>
                                  <w:iCs/>
                                  <w:cs/>
                                </w:rPr>
                                <w:t>ผู้มีอำนาจควบคุม</w:t>
                              </w:r>
                              <w:r w:rsidRPr="00186B0D">
                                <w:rPr>
                                  <w:rFonts w:ascii="Angsana New" w:hAnsi="Angsana New"/>
                                  <w:b/>
                                  <w:bCs/>
                                  <w:i/>
                                  <w:iCs/>
                                  <w:cs/>
                                </w:rPr>
                                <w:t xml:space="preserve"> </w:t>
                              </w:r>
                              <w:r w:rsidRPr="00186B0D">
                                <w:rPr>
                                  <w:rFonts w:ascii="Angsana New" w:hAnsi="Angsana New"/>
                                  <w:b/>
                                  <w:bCs/>
                                  <w:i/>
                                  <w:iCs/>
                                  <w:lang w:val="en-US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220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685800"/>
                            <a:ext cx="1609725" cy="713105"/>
                          </a:xfrm>
                          <a:prstGeom prst="rect">
                            <a:avLst/>
                          </a:prstGeom>
                          <a:solidFill>
                            <a:srgbClr val="BFBFBF"/>
                          </a:solidFill>
                          <a:ln w="9525">
                            <a:solidFill>
                              <a:srgbClr val="000000"/>
                            </a:solidFill>
                            <a:prstDash val="dash"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76031FF" w14:textId="77777777" w:rsidR="005D6581" w:rsidRPr="00186B0D" w:rsidRDefault="005D6581" w:rsidP="0023191C">
                              <w:pPr>
                                <w:jc w:val="center"/>
                                <w:rPr>
                                  <w:i/>
                                  <w:iCs/>
                                  <w:sz w:val="25"/>
                                  <w:szCs w:val="25"/>
                                </w:rPr>
                              </w:pPr>
                              <w:r w:rsidRPr="00186B0D">
                                <w:rPr>
                                  <w:rFonts w:hint="cs"/>
                                  <w:i/>
                                  <w:iCs/>
                                  <w:sz w:val="25"/>
                                  <w:szCs w:val="25"/>
                                  <w:cs/>
                                </w:rPr>
                                <w:t>ไม่มีตำแหน่งทางการบริหาร</w:t>
                              </w:r>
                              <w:r w:rsidRPr="00186B0D">
                                <w:rPr>
                                  <w:i/>
                                  <w:iCs/>
                                  <w:sz w:val="25"/>
                                  <w:szCs w:val="25"/>
                                  <w:cs/>
                                </w:rPr>
                                <w:br/>
                              </w:r>
                              <w:r w:rsidRPr="00186B0D">
                                <w:rPr>
                                  <w:rFonts w:hint="cs"/>
                                  <w:i/>
                                  <w:iCs/>
                                  <w:sz w:val="25"/>
                                  <w:szCs w:val="25"/>
                                  <w:cs/>
                                </w:rPr>
                                <w:t xml:space="preserve"> แต่มีอิทธิพลต่อการตัดสินใจ</w:t>
                              </w:r>
                              <w:r w:rsidRPr="00186B0D">
                                <w:rPr>
                                  <w:i/>
                                  <w:iCs/>
                                  <w:sz w:val="25"/>
                                  <w:szCs w:val="25"/>
                                  <w:cs/>
                                </w:rPr>
                                <w:br/>
                              </w:r>
                              <w:r w:rsidRPr="00186B0D">
                                <w:rPr>
                                  <w:rFonts w:hint="cs"/>
                                  <w:i/>
                                  <w:iCs/>
                                  <w:sz w:val="25"/>
                                  <w:szCs w:val="25"/>
                                  <w:cs/>
                                </w:rPr>
                                <w:t>ในนโยบายต่าง ๆ ของบริษัท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1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1730375" y="685800"/>
                            <a:ext cx="1651000" cy="713105"/>
                          </a:xfrm>
                          <a:prstGeom prst="rect">
                            <a:avLst/>
                          </a:prstGeom>
                          <a:solidFill>
                            <a:srgbClr val="BFBFBF"/>
                          </a:solidFill>
                          <a:ln w="9525">
                            <a:solidFill>
                              <a:srgbClr val="000000"/>
                            </a:solidFill>
                            <a:prstDash val="dash"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13D8648" w14:textId="77777777" w:rsidR="005D6581" w:rsidRPr="00186B0D" w:rsidRDefault="005D6581" w:rsidP="0023191C">
                              <w:pPr>
                                <w:jc w:val="center"/>
                                <w:rPr>
                                  <w:i/>
                                  <w:iCs/>
                                  <w:sz w:val="25"/>
                                  <w:szCs w:val="25"/>
                                </w:rPr>
                              </w:pPr>
                              <w:r w:rsidRPr="00186B0D">
                                <w:rPr>
                                  <w:rFonts w:hint="cs"/>
                                  <w:i/>
                                  <w:iCs/>
                                  <w:sz w:val="25"/>
                                  <w:szCs w:val="25"/>
                                  <w:cs/>
                                </w:rPr>
                                <w:t>ถือหุ้น 30% ไม่มีตำแหน่งทางการบริหาร แต่มีอิทธิพลต่อการตัดสินใจในนโยบาย ของบริษัท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8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3505200" y="685800"/>
                            <a:ext cx="2143125" cy="713105"/>
                          </a:xfrm>
                          <a:prstGeom prst="rect">
                            <a:avLst/>
                          </a:prstGeom>
                          <a:solidFill>
                            <a:srgbClr val="BFBFBF"/>
                          </a:solidFill>
                          <a:ln w="9525">
                            <a:solidFill>
                              <a:srgbClr val="000000"/>
                            </a:solidFill>
                            <a:prstDash val="dash"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5066C00" w14:textId="77777777" w:rsidR="005D6581" w:rsidRPr="00186B0D" w:rsidRDefault="005D6581" w:rsidP="0023191C">
                              <w:pPr>
                                <w:jc w:val="center"/>
                                <w:rPr>
                                  <w:i/>
                                  <w:iCs/>
                                  <w:sz w:val="25"/>
                                  <w:szCs w:val="25"/>
                                </w:rPr>
                              </w:pPr>
                              <w:r w:rsidRPr="00186B0D">
                                <w:rPr>
                                  <w:rFonts w:hint="cs"/>
                                  <w:i/>
                                  <w:iCs/>
                                  <w:sz w:val="25"/>
                                  <w:szCs w:val="25"/>
                                  <w:cs/>
                                </w:rPr>
                                <w:t>ไม่ได้ถือหุ้น และไม่มีตำแหน่งทางการบริหาร แต่มีอิทธิพลต่อการตัดสินใจ โดยผ่านทาง</w:t>
                              </w:r>
                              <w:r w:rsidRPr="00186B0D">
                                <w:rPr>
                                  <w:i/>
                                  <w:iCs/>
                                  <w:sz w:val="25"/>
                                  <w:szCs w:val="25"/>
                                  <w:cs/>
                                </w:rPr>
                                <w:br/>
                              </w:r>
                              <w:r w:rsidRPr="00186B0D">
                                <w:rPr>
                                  <w:rFonts w:hint="cs"/>
                                  <w:i/>
                                  <w:iCs/>
                                  <w:sz w:val="25"/>
                                  <w:szCs w:val="25"/>
                                  <w:cs/>
                                </w:rPr>
                                <w:t>ผู้ถือหุ้นรายใหญ่ของบริษัท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9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1036320" y="3326130"/>
                            <a:ext cx="1068705" cy="331470"/>
                          </a:xfrm>
                          <a:prstGeom prst="rect">
                            <a:avLst/>
                          </a:prstGeom>
                          <a:solidFill>
                            <a:srgbClr val="BFBFB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368A9C2E" w14:textId="77777777" w:rsidR="005D6581" w:rsidRPr="00186B0D" w:rsidRDefault="005D6581" w:rsidP="0023191C">
                              <w:pPr>
                                <w:jc w:val="center"/>
                                <w:rPr>
                                  <w:i/>
                                  <w:iCs/>
                                  <w:cs/>
                                </w:rPr>
                              </w:pPr>
                              <w:r w:rsidRPr="00186B0D">
                                <w:rPr>
                                  <w:rFonts w:hint="cs"/>
                                  <w:i/>
                                  <w:iCs/>
                                  <w:cs/>
                                </w:rPr>
                                <w:t>บริษัท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231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1036320" y="2773680"/>
                            <a:ext cx="1068705" cy="331470"/>
                          </a:xfrm>
                          <a:prstGeom prst="rect">
                            <a:avLst/>
                          </a:prstGeom>
                          <a:solidFill>
                            <a:srgbClr val="BFBFB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6BA50A58" w14:textId="77777777" w:rsidR="005D6581" w:rsidRPr="00186B0D" w:rsidRDefault="005D6581" w:rsidP="0023191C">
                              <w:pPr>
                                <w:jc w:val="center"/>
                                <w:rPr>
                                  <w:i/>
                                  <w:iCs/>
                                  <w:cs/>
                                </w:rPr>
                              </w:pPr>
                              <w:r w:rsidRPr="00186B0D">
                                <w:rPr>
                                  <w:rFonts w:hint="cs"/>
                                  <w:i/>
                                  <w:iCs/>
                                  <w:cs/>
                                </w:rPr>
                                <w:t>บ. ใหญ่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239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1036320" y="2228215"/>
                            <a:ext cx="1068705" cy="331470"/>
                          </a:xfrm>
                          <a:prstGeom prst="rect">
                            <a:avLst/>
                          </a:prstGeom>
                          <a:solidFill>
                            <a:srgbClr val="BFBFB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269A172B" w14:textId="77777777" w:rsidR="005D6581" w:rsidRPr="00186B0D" w:rsidRDefault="005D6581" w:rsidP="0023191C">
                              <w:pPr>
                                <w:jc w:val="center"/>
                                <w:rPr>
                                  <w:i/>
                                  <w:iCs/>
                                  <w:cs/>
                                </w:rPr>
                              </w:pPr>
                              <w:r w:rsidRPr="00186B0D">
                                <w:rPr>
                                  <w:rFonts w:hint="cs"/>
                                  <w:i/>
                                  <w:iCs/>
                                  <w:cs/>
                                </w:rPr>
                                <w:t>บ. ใหญ่ที่สุด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254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2426335" y="2228215"/>
                            <a:ext cx="926465" cy="331470"/>
                          </a:xfrm>
                          <a:prstGeom prst="rect">
                            <a:avLst/>
                          </a:prstGeom>
                          <a:solidFill>
                            <a:srgbClr val="BFBFB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06F248CC" w14:textId="77777777" w:rsidR="005D6581" w:rsidRPr="00186B0D" w:rsidRDefault="005D6581" w:rsidP="0023191C">
                              <w:pPr>
                                <w:rPr>
                                  <w:rFonts w:ascii="Angsana New" w:hAnsi="Angsana New"/>
                                  <w:i/>
                                  <w:iCs/>
                                  <w:lang w:val="en-US"/>
                                </w:rPr>
                              </w:pPr>
                              <w:r w:rsidRPr="00186B0D">
                                <w:rPr>
                                  <w:rFonts w:ascii="Angsana New" w:hAnsi="Angsana New"/>
                                  <w:i/>
                                  <w:iCs/>
                                  <w:lang w:val="en-US"/>
                                </w:rPr>
                                <w:t xml:space="preserve">MD </w:t>
                              </w:r>
                              <w:r w:rsidRPr="00186B0D">
                                <w:rPr>
                                  <w:rFonts w:ascii="Angsana New" w:hAnsi="Angsana New" w:hint="cs"/>
                                  <w:i/>
                                  <w:iCs/>
                                  <w:cs/>
                                  <w:lang w:val="en-US"/>
                                </w:rPr>
                                <w:t>คือ</w:t>
                              </w:r>
                              <w:r w:rsidRPr="00186B0D">
                                <w:rPr>
                                  <w:rFonts w:ascii="Angsana New" w:hAnsi="Angsana New"/>
                                  <w:i/>
                                  <w:iCs/>
                                  <w:cs/>
                                </w:rPr>
                                <w:t xml:space="preserve"> นาย </w:t>
                              </w:r>
                              <w:r w:rsidRPr="00186B0D">
                                <w:rPr>
                                  <w:rFonts w:ascii="Angsana New" w:hAnsi="Angsana New"/>
                                  <w:i/>
                                  <w:iCs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255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2432685" y="2774315"/>
                            <a:ext cx="926465" cy="331470"/>
                          </a:xfrm>
                          <a:prstGeom prst="rect">
                            <a:avLst/>
                          </a:prstGeom>
                          <a:solidFill>
                            <a:srgbClr val="BFBFB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704E1E3E" w14:textId="77777777" w:rsidR="005D6581" w:rsidRPr="00186B0D" w:rsidRDefault="005D6581" w:rsidP="0023191C">
                              <w:pPr>
                                <w:rPr>
                                  <w:rFonts w:ascii="Angsana New" w:hAnsi="Angsana New"/>
                                  <w:i/>
                                  <w:iCs/>
                                  <w:lang w:val="en-US"/>
                                </w:rPr>
                              </w:pPr>
                              <w:r w:rsidRPr="00186B0D">
                                <w:rPr>
                                  <w:rFonts w:ascii="Angsana New" w:hAnsi="Angsana New"/>
                                  <w:i/>
                                  <w:iCs/>
                                  <w:lang w:val="en-US"/>
                                </w:rPr>
                                <w:t xml:space="preserve">MD </w:t>
                              </w:r>
                              <w:r w:rsidRPr="00186B0D">
                                <w:rPr>
                                  <w:rFonts w:ascii="Angsana New" w:hAnsi="Angsana New" w:hint="cs"/>
                                  <w:i/>
                                  <w:iCs/>
                                  <w:cs/>
                                  <w:lang w:val="en-US"/>
                                </w:rPr>
                                <w:t>คือ</w:t>
                              </w:r>
                              <w:r w:rsidRPr="00186B0D">
                                <w:rPr>
                                  <w:rFonts w:ascii="Angsana New" w:hAnsi="Angsana New"/>
                                  <w:i/>
                                  <w:iCs/>
                                  <w:cs/>
                                </w:rPr>
                                <w:t xml:space="preserve"> นาย </w:t>
                              </w:r>
                              <w:r w:rsidRPr="00186B0D">
                                <w:rPr>
                                  <w:rFonts w:ascii="Angsana New" w:hAnsi="Angsana New"/>
                                  <w:i/>
                                  <w:iCs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256" name="AutoShape 20"/>
                        <wps:cNvCnPr>
                          <a:cxnSpLocks noChangeShapeType="1"/>
                          <a:stCxn id="239" idx="3"/>
                          <a:endCxn id="254" idx="1"/>
                        </wps:cNvCnPr>
                        <wps:spPr bwMode="auto">
                          <a:xfrm>
                            <a:off x="2105025" y="2393950"/>
                            <a:ext cx="321310" cy="63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 type="arrow" w="med" len="med"/>
                          </a:ln>
                        </wps:spPr>
                        <wps:bodyPr/>
                      </wps:wsp>
                      <wps:wsp>
                        <wps:cNvPr id="262" name="AutoShape 21"/>
                        <wps:cNvCnPr>
                          <a:cxnSpLocks noChangeShapeType="1"/>
                        </wps:cNvCnPr>
                        <wps:spPr bwMode="auto">
                          <a:xfrm>
                            <a:off x="2114550" y="2934335"/>
                            <a:ext cx="321310" cy="63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 type="arrow" w="med" len="med"/>
                          </a:ln>
                        </wps:spPr>
                        <wps:bodyPr/>
                      </wps:wsp>
                      <wps:wsp>
                        <wps:cNvPr id="263" name="AutoShape 22"/>
                        <wps:cNvCnPr>
                          <a:cxnSpLocks noChangeShapeType="1"/>
                        </wps:cNvCnPr>
                        <wps:spPr bwMode="auto">
                          <a:xfrm>
                            <a:off x="1570990" y="2543175"/>
                            <a:ext cx="635" cy="22098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264" name="AutoShape 23"/>
                        <wps:cNvCnPr>
                          <a:cxnSpLocks noChangeShapeType="1"/>
                          <a:endCxn id="229" idx="0"/>
                        </wps:cNvCnPr>
                        <wps:spPr bwMode="auto">
                          <a:xfrm>
                            <a:off x="1570355" y="3095625"/>
                            <a:ext cx="635" cy="23050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265" name="AutoShape 24"/>
                        <wps:cNvCnPr>
                          <a:cxnSpLocks noChangeShapeType="1"/>
                        </wps:cNvCnPr>
                        <wps:spPr bwMode="auto">
                          <a:xfrm flipH="1">
                            <a:off x="4333875" y="1398905"/>
                            <a:ext cx="635" cy="13462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ffectLst/>
                        </wps:spPr>
                        <wps:bodyPr/>
                      </wps:wsp>
                      <wps:wsp>
                        <wps:cNvPr id="266" name="AutoShape 25"/>
                        <wps:cNvCnPr>
                          <a:cxnSpLocks noChangeShapeType="1"/>
                        </wps:cNvCnPr>
                        <wps:spPr bwMode="auto">
                          <a:xfrm flipH="1">
                            <a:off x="733425" y="1398905"/>
                            <a:ext cx="635" cy="13462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ffectLst/>
                        </wps:spPr>
                        <wps:bodyPr/>
                      </wps:wsp>
                      <wps:wsp>
                        <wps:cNvPr id="267" name="AutoShape 26"/>
                        <wps:cNvCnPr>
                          <a:cxnSpLocks noChangeShapeType="1"/>
                        </wps:cNvCnPr>
                        <wps:spPr bwMode="auto">
                          <a:xfrm>
                            <a:off x="734060" y="1533525"/>
                            <a:ext cx="3599815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ffectLst/>
                        </wps:spPr>
                        <wps:bodyPr/>
                      </wps:wsp>
                      <wps:wsp>
                        <wps:cNvPr id="268" name="Text Box 27"/>
                        <wps:cNvSpPr txBox="1">
                          <a:spLocks noChangeArrowheads="1"/>
                        </wps:cNvSpPr>
                        <wps:spPr bwMode="auto">
                          <a:xfrm>
                            <a:off x="66675" y="1920875"/>
                            <a:ext cx="551815" cy="690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7AB5287E" w14:textId="77777777" w:rsidR="005D6581" w:rsidRPr="00186B0D" w:rsidRDefault="005D6581" w:rsidP="0023191C">
                              <w:pPr>
                                <w:jc w:val="center"/>
                                <w:rPr>
                                  <w:i/>
                                  <w:iCs/>
                                  <w:u w:val="single"/>
                                </w:rPr>
                              </w:pPr>
                            </w:p>
                            <w:p w14:paraId="12DF518D" w14:textId="77777777" w:rsidR="005D6581" w:rsidRPr="00186B0D" w:rsidRDefault="005D6581" w:rsidP="0023191C">
                              <w:pPr>
                                <w:jc w:val="center"/>
                                <w:rPr>
                                  <w:i/>
                                  <w:iCs/>
                                  <w:u w:val="single"/>
                                </w:rPr>
                              </w:pPr>
                              <w:r w:rsidRPr="00186B0D">
                                <w:rPr>
                                  <w:rFonts w:hint="cs"/>
                                  <w:i/>
                                  <w:iCs/>
                                  <w:u w:val="single"/>
                                  <w:cs/>
                                </w:rPr>
                                <w:t>หรือ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4D2490FC" id="Canvas 269" o:spid="_x0000_s1195" editas="canvas" style="width:453pt;height:309.15pt;mso-position-horizontal-relative:char;mso-position-vertical-relative:line" coordsize="57531,392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">
                <v:shape id="_x0000_s1196" type="#_x0000_t75" style="position:absolute;width:57531;height:39262;visibility:visible;mso-wrap-style:square">
                  <v:fill o:detectmouseclick="t"/>
                  <v:path o:connecttype="none"/>
                </v:shape>
                <v:shape id="AutoShape 4" o:spid="_x0000_s1197" type="#_x0000_t32" style="position:absolute;left:24765;top:13811;width:6;height:2667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">
                  <v:stroke dashstyle="dash"/>
                </v:shape>
                <v:shape id="AutoShape 5" o:spid="_x0000_s1198" type="#_x0000_t32" style="position:absolute;left:43338;top:4667;width:7;height:2667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">
                  <v:stroke dashstyle="dash"/>
                </v:shape>
                <v:shape id="AutoShape 6" o:spid="_x0000_s1199" type="#_x0000_t32" style="position:absolute;left:24669;top:4667;width:7;height:2667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">
                  <v:stroke dashstyle="dash"/>
                </v:shape>
                <v:shape id="AutoShape 7" o:spid="_x0000_s1200" type="#_x0000_t32" style="position:absolute;left:7334;top:4667;width:0;height:2667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">
                  <v:stroke dashstyle="dash"/>
                </v:shape>
                <v:shape id="_x0000_s1201" type="#_x0000_t202" style="position:absolute;left:10236;top:16383;width:29527;height:33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" fillcolor="#bfbfbf" stroked="f">
                  <v:textbox style="mso-fit-shape-to-text:t">
                    <w:txbxContent>
                      <w:p w14:paraId="19AF0CA2" w14:textId="77777777" w:rsidR="005D6581" w:rsidRPr="00186B0D" w:rsidRDefault="005D6581" w:rsidP="0023191C">
                        <w:pPr>
                          <w:jc w:val="center"/>
                          <w:rPr>
                            <w:i/>
                            <w:iCs/>
                            <w:cs/>
                          </w:rPr>
                        </w:pPr>
                        <w:r w:rsidRPr="00186B0D">
                          <w:rPr>
                            <w:rFonts w:hint="cs"/>
                            <w:i/>
                            <w:iCs/>
                            <w:cs/>
                          </w:rPr>
                          <w:t>บริษัทจดทะเบียน</w:t>
                        </w:r>
                      </w:p>
                    </w:txbxContent>
                  </v:textbox>
                </v:shape>
                <v:shape id="Text Box 9" o:spid="_x0000_s1202" type="#_x0000_t202" style="position:absolute;left:1504;top:2000;width:12980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" fillcolor="#bfbfbf" stroked="f">
                  <v:textbox style="mso-fit-shape-to-text:t">
                    <w:txbxContent>
                      <w:p w14:paraId="52C7B9F5" w14:textId="77777777" w:rsidR="005D6581" w:rsidRPr="00186B0D" w:rsidRDefault="005D6581" w:rsidP="0023191C">
                        <w:pPr>
                          <w:jc w:val="center"/>
                          <w:rPr>
                            <w:rFonts w:ascii="Angsana New" w:hAnsi="Angsana New"/>
                            <w:b/>
                            <w:bCs/>
                            <w:i/>
                            <w:iCs/>
                            <w:lang w:val="en-US"/>
                          </w:rPr>
                        </w:pPr>
                        <w:r w:rsidRPr="00186B0D">
                          <w:rPr>
                            <w:rFonts w:ascii="Angsana New" w:hAnsi="Angsana New" w:hint="cs"/>
                            <w:b/>
                            <w:bCs/>
                            <w:i/>
                            <w:iCs/>
                            <w:cs/>
                          </w:rPr>
                          <w:t xml:space="preserve">ผู้มีอำนาจควบคุม </w:t>
                        </w:r>
                        <w:r w:rsidRPr="00186B0D">
                          <w:rPr>
                            <w:rFonts w:ascii="Angsana New" w:hAnsi="Angsana New"/>
                            <w:b/>
                            <w:bCs/>
                            <w:i/>
                            <w:iCs/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shape id="Text Box 10" o:spid="_x0000_s1203" type="#_x0000_t202" style="position:absolute;left:18834;top:2000;width:1297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" fillcolor="#bfbfbf" stroked="f">
                  <v:textbox style="mso-fit-shape-to-text:t">
                    <w:txbxContent>
                      <w:p w14:paraId="5263B096" w14:textId="77777777" w:rsidR="005D6581" w:rsidRPr="00186B0D" w:rsidRDefault="005D6581" w:rsidP="0023191C">
                        <w:pPr>
                          <w:jc w:val="center"/>
                          <w:rPr>
                            <w:rFonts w:ascii="Angsana New" w:hAnsi="Angsana New"/>
                            <w:b/>
                            <w:bCs/>
                            <w:i/>
                            <w:iCs/>
                            <w:lang w:val="en-US"/>
                          </w:rPr>
                        </w:pPr>
                        <w:r w:rsidRPr="00186B0D">
                          <w:rPr>
                            <w:rFonts w:ascii="Angsana New" w:hAnsi="Angsana New" w:hint="cs"/>
                            <w:b/>
                            <w:bCs/>
                            <w:i/>
                            <w:iCs/>
                            <w:cs/>
                          </w:rPr>
                          <w:t>ผู้มีอำนาจควบคุม</w:t>
                        </w:r>
                        <w:r w:rsidRPr="00186B0D">
                          <w:rPr>
                            <w:rFonts w:ascii="Angsana New" w:hAnsi="Angsana New"/>
                            <w:b/>
                            <w:bCs/>
                            <w:i/>
                            <w:iCs/>
                            <w:cs/>
                          </w:rPr>
                          <w:t xml:space="preserve"> </w:t>
                        </w:r>
                        <w:r w:rsidRPr="00186B0D">
                          <w:rPr>
                            <w:rFonts w:ascii="Angsana New" w:hAnsi="Angsana New"/>
                            <w:b/>
                            <w:bCs/>
                            <w:i/>
                            <w:iCs/>
                            <w:lang w:val="en-US"/>
                          </w:rPr>
                          <w:t>B</w:t>
                        </w:r>
                      </w:p>
                    </w:txbxContent>
                  </v:textbox>
                </v:shape>
                <v:shape id="Text Box 11" o:spid="_x0000_s1204" type="#_x0000_t202" style="position:absolute;left:36741;top:2000;width:1297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" fillcolor="#bfbfbf" stroked="f">
                  <v:textbox style="mso-fit-shape-to-text:t">
                    <w:txbxContent>
                      <w:p w14:paraId="4FFAF2C6" w14:textId="77777777" w:rsidR="005D6581" w:rsidRPr="00186B0D" w:rsidRDefault="005D6581" w:rsidP="0023191C">
                        <w:pPr>
                          <w:jc w:val="center"/>
                          <w:rPr>
                            <w:rFonts w:ascii="Angsana New" w:hAnsi="Angsana New"/>
                            <w:b/>
                            <w:bCs/>
                            <w:i/>
                            <w:iCs/>
                            <w:lang w:val="en-US"/>
                          </w:rPr>
                        </w:pPr>
                        <w:r w:rsidRPr="00186B0D">
                          <w:rPr>
                            <w:rFonts w:ascii="Angsana New" w:hAnsi="Angsana New" w:hint="cs"/>
                            <w:b/>
                            <w:bCs/>
                            <w:i/>
                            <w:iCs/>
                            <w:cs/>
                          </w:rPr>
                          <w:t>ผู้มีอำนาจควบคุม</w:t>
                        </w:r>
                        <w:r w:rsidRPr="00186B0D">
                          <w:rPr>
                            <w:rFonts w:ascii="Angsana New" w:hAnsi="Angsana New"/>
                            <w:b/>
                            <w:bCs/>
                            <w:i/>
                            <w:iCs/>
                            <w:cs/>
                          </w:rPr>
                          <w:t xml:space="preserve"> </w:t>
                        </w:r>
                        <w:r w:rsidRPr="00186B0D">
                          <w:rPr>
                            <w:rFonts w:ascii="Angsana New" w:hAnsi="Angsana New"/>
                            <w:b/>
                            <w:bCs/>
                            <w:i/>
                            <w:iCs/>
                            <w:lang w:val="en-US"/>
                          </w:rPr>
                          <w:t>C</w:t>
                        </w:r>
                      </w:p>
                    </w:txbxContent>
                  </v:textbox>
                </v:shape>
                <v:shape id="Text Box 12" o:spid="_x0000_s1205" type="#_x0000_t202" style="position:absolute;top:6858;width:16097;height:71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" fillcolor="#bfbfbf">
                  <v:stroke dashstyle="dash"/>
                  <v:textbox>
                    <w:txbxContent>
                      <w:p w14:paraId="676031FF" w14:textId="77777777" w:rsidR="005D6581" w:rsidRPr="00186B0D" w:rsidRDefault="005D6581" w:rsidP="0023191C">
                        <w:pPr>
                          <w:jc w:val="center"/>
                          <w:rPr>
                            <w:i/>
                            <w:iCs/>
                            <w:sz w:val="25"/>
                            <w:szCs w:val="25"/>
                          </w:rPr>
                        </w:pPr>
                        <w:r w:rsidRPr="00186B0D">
                          <w:rPr>
                            <w:rFonts w:hint="cs"/>
                            <w:i/>
                            <w:iCs/>
                            <w:sz w:val="25"/>
                            <w:szCs w:val="25"/>
                            <w:cs/>
                          </w:rPr>
                          <w:t>ไม่มีตำแหน่งทางการบริหาร</w:t>
                        </w:r>
                        <w:r w:rsidRPr="00186B0D">
                          <w:rPr>
                            <w:i/>
                            <w:iCs/>
                            <w:sz w:val="25"/>
                            <w:szCs w:val="25"/>
                            <w:cs/>
                          </w:rPr>
                          <w:br/>
                        </w:r>
                        <w:r w:rsidRPr="00186B0D">
                          <w:rPr>
                            <w:rFonts w:hint="cs"/>
                            <w:i/>
                            <w:iCs/>
                            <w:sz w:val="25"/>
                            <w:szCs w:val="25"/>
                            <w:cs/>
                          </w:rPr>
                          <w:t xml:space="preserve"> แต่มีอิทธิพลต่อการตัดสินใจ</w:t>
                        </w:r>
                        <w:r w:rsidRPr="00186B0D">
                          <w:rPr>
                            <w:i/>
                            <w:iCs/>
                            <w:sz w:val="25"/>
                            <w:szCs w:val="25"/>
                            <w:cs/>
                          </w:rPr>
                          <w:br/>
                        </w:r>
                        <w:r w:rsidRPr="00186B0D">
                          <w:rPr>
                            <w:rFonts w:hint="cs"/>
                            <w:i/>
                            <w:iCs/>
                            <w:sz w:val="25"/>
                            <w:szCs w:val="25"/>
                            <w:cs/>
                          </w:rPr>
                          <w:t>ในนโยบายต่าง ๆ ของบริษัท</w:t>
                        </w:r>
                      </w:p>
                    </w:txbxContent>
                  </v:textbox>
                </v:shape>
                <v:shape id="Text Box 13" o:spid="_x0000_s1206" type="#_x0000_t202" style="position:absolute;left:17303;top:6858;width:16510;height:71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" fillcolor="#bfbfbf">
                  <v:stroke dashstyle="dash"/>
                  <v:textbox>
                    <w:txbxContent>
                      <w:p w14:paraId="513D8648" w14:textId="77777777" w:rsidR="005D6581" w:rsidRPr="00186B0D" w:rsidRDefault="005D6581" w:rsidP="0023191C">
                        <w:pPr>
                          <w:jc w:val="center"/>
                          <w:rPr>
                            <w:i/>
                            <w:iCs/>
                            <w:sz w:val="25"/>
                            <w:szCs w:val="25"/>
                          </w:rPr>
                        </w:pPr>
                        <w:r w:rsidRPr="00186B0D">
                          <w:rPr>
                            <w:rFonts w:hint="cs"/>
                            <w:i/>
                            <w:iCs/>
                            <w:sz w:val="25"/>
                            <w:szCs w:val="25"/>
                            <w:cs/>
                          </w:rPr>
                          <w:t>ถือหุ้น 30% ไม่มีตำแหน่งทางการบริหาร แต่มีอิทธิพลต่อการตัดสินใจในนโยบาย ของบริษัท</w:t>
                        </w:r>
                      </w:p>
                    </w:txbxContent>
                  </v:textbox>
                </v:shape>
                <v:shape id="_x0000_s1207" type="#_x0000_t202" style="position:absolute;left:35052;top:6858;width:21431;height:71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" fillcolor="#bfbfbf">
                  <v:stroke dashstyle="dash"/>
                  <v:textbox>
                    <w:txbxContent>
                      <w:p w14:paraId="25066C00" w14:textId="77777777" w:rsidR="005D6581" w:rsidRPr="00186B0D" w:rsidRDefault="005D6581" w:rsidP="0023191C">
                        <w:pPr>
                          <w:jc w:val="center"/>
                          <w:rPr>
                            <w:i/>
                            <w:iCs/>
                            <w:sz w:val="25"/>
                            <w:szCs w:val="25"/>
                          </w:rPr>
                        </w:pPr>
                        <w:r w:rsidRPr="00186B0D">
                          <w:rPr>
                            <w:rFonts w:hint="cs"/>
                            <w:i/>
                            <w:iCs/>
                            <w:sz w:val="25"/>
                            <w:szCs w:val="25"/>
                            <w:cs/>
                          </w:rPr>
                          <w:t>ไม่ได้ถือหุ้น และไม่มีตำแหน่งทางการบริหาร แต่มีอิทธิพลต่อการตัดสินใจ โดยผ่านทาง</w:t>
                        </w:r>
                        <w:r w:rsidRPr="00186B0D">
                          <w:rPr>
                            <w:i/>
                            <w:iCs/>
                            <w:sz w:val="25"/>
                            <w:szCs w:val="25"/>
                            <w:cs/>
                          </w:rPr>
                          <w:br/>
                        </w:r>
                        <w:r w:rsidRPr="00186B0D">
                          <w:rPr>
                            <w:rFonts w:hint="cs"/>
                            <w:i/>
                            <w:iCs/>
                            <w:sz w:val="25"/>
                            <w:szCs w:val="25"/>
                            <w:cs/>
                          </w:rPr>
                          <w:t>ผู้ถือหุ้นรายใหญ่ของบริษัท</w:t>
                        </w:r>
                      </w:p>
                    </w:txbxContent>
                  </v:textbox>
                </v:shape>
                <v:shape id="_x0000_s1208" type="#_x0000_t202" style="position:absolute;left:10363;top:33261;width:10687;height:33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" fillcolor="#bfbfbf" stroked="f">
                  <v:textbox style="mso-fit-shape-to-text:t">
                    <w:txbxContent>
                      <w:p w14:paraId="368A9C2E" w14:textId="77777777" w:rsidR="005D6581" w:rsidRPr="00186B0D" w:rsidRDefault="005D6581" w:rsidP="0023191C">
                        <w:pPr>
                          <w:jc w:val="center"/>
                          <w:rPr>
                            <w:i/>
                            <w:iCs/>
                            <w:cs/>
                          </w:rPr>
                        </w:pPr>
                        <w:r w:rsidRPr="00186B0D">
                          <w:rPr>
                            <w:rFonts w:hint="cs"/>
                            <w:i/>
                            <w:iCs/>
                            <w:cs/>
                          </w:rPr>
                          <w:t>บริษัท</w:t>
                        </w:r>
                      </w:p>
                    </w:txbxContent>
                  </v:textbox>
                </v:shape>
                <v:shape id="_x0000_s1209" type="#_x0000_t202" style="position:absolute;left:10363;top:27736;width:10687;height:33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" fillcolor="#bfbfbf" stroked="f">
                  <v:textbox style="mso-fit-shape-to-text:t">
                    <w:txbxContent>
                      <w:p w14:paraId="6BA50A58" w14:textId="77777777" w:rsidR="005D6581" w:rsidRPr="00186B0D" w:rsidRDefault="005D6581" w:rsidP="0023191C">
                        <w:pPr>
                          <w:jc w:val="center"/>
                          <w:rPr>
                            <w:i/>
                            <w:iCs/>
                            <w:cs/>
                          </w:rPr>
                        </w:pPr>
                        <w:r w:rsidRPr="00186B0D">
                          <w:rPr>
                            <w:rFonts w:hint="cs"/>
                            <w:i/>
                            <w:iCs/>
                            <w:cs/>
                          </w:rPr>
                          <w:t>บ. ใหญ่</w:t>
                        </w:r>
                      </w:p>
                    </w:txbxContent>
                  </v:textbox>
                </v:shape>
                <v:shape id="_x0000_s1210" type="#_x0000_t202" style="position:absolute;left:10363;top:22282;width:10687;height:33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" fillcolor="#bfbfbf" stroked="f">
                  <v:textbox style="mso-fit-shape-to-text:t">
                    <w:txbxContent>
                      <w:p w14:paraId="269A172B" w14:textId="77777777" w:rsidR="005D6581" w:rsidRPr="00186B0D" w:rsidRDefault="005D6581" w:rsidP="0023191C">
                        <w:pPr>
                          <w:jc w:val="center"/>
                          <w:rPr>
                            <w:i/>
                            <w:iCs/>
                            <w:cs/>
                          </w:rPr>
                        </w:pPr>
                        <w:r w:rsidRPr="00186B0D">
                          <w:rPr>
                            <w:rFonts w:hint="cs"/>
                            <w:i/>
                            <w:iCs/>
                            <w:cs/>
                          </w:rPr>
                          <w:t>บ. ใหญ่ที่สุด</w:t>
                        </w:r>
                      </w:p>
                    </w:txbxContent>
                  </v:textbox>
                </v:shape>
                <v:shape id="_x0000_s1211" type="#_x0000_t202" style="position:absolute;left:24263;top:22282;width:9265;height:33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" fillcolor="#bfbfbf" stroked="f">
                  <v:textbox style="mso-fit-shape-to-text:t">
                    <w:txbxContent>
                      <w:p w14:paraId="06F248CC" w14:textId="77777777" w:rsidR="005D6581" w:rsidRPr="00186B0D" w:rsidRDefault="005D6581" w:rsidP="0023191C">
                        <w:pPr>
                          <w:rPr>
                            <w:rFonts w:ascii="Angsana New" w:hAnsi="Angsana New"/>
                            <w:i/>
                            <w:iCs/>
                            <w:lang w:val="en-US"/>
                          </w:rPr>
                        </w:pPr>
                        <w:r w:rsidRPr="00186B0D">
                          <w:rPr>
                            <w:rFonts w:ascii="Angsana New" w:hAnsi="Angsana New"/>
                            <w:i/>
                            <w:iCs/>
                            <w:lang w:val="en-US"/>
                          </w:rPr>
                          <w:t xml:space="preserve">MD </w:t>
                        </w:r>
                        <w:r w:rsidRPr="00186B0D">
                          <w:rPr>
                            <w:rFonts w:ascii="Angsana New" w:hAnsi="Angsana New" w:hint="cs"/>
                            <w:i/>
                            <w:iCs/>
                            <w:cs/>
                            <w:lang w:val="en-US"/>
                          </w:rPr>
                          <w:t>คือ</w:t>
                        </w:r>
                        <w:r w:rsidRPr="00186B0D">
                          <w:rPr>
                            <w:rFonts w:ascii="Angsana New" w:hAnsi="Angsana New"/>
                            <w:i/>
                            <w:iCs/>
                            <w:cs/>
                          </w:rPr>
                          <w:t xml:space="preserve"> นาย </w:t>
                        </w:r>
                        <w:r w:rsidRPr="00186B0D">
                          <w:rPr>
                            <w:rFonts w:ascii="Angsana New" w:hAnsi="Angsana New"/>
                            <w:i/>
                            <w:iCs/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shape id="_x0000_s1212" type="#_x0000_t202" style="position:absolute;left:24326;top:27743;width:9265;height:33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" fillcolor="#bfbfbf" stroked="f">
                  <v:textbox style="mso-fit-shape-to-text:t">
                    <w:txbxContent>
                      <w:p w14:paraId="704E1E3E" w14:textId="77777777" w:rsidR="005D6581" w:rsidRPr="00186B0D" w:rsidRDefault="005D6581" w:rsidP="0023191C">
                        <w:pPr>
                          <w:rPr>
                            <w:rFonts w:ascii="Angsana New" w:hAnsi="Angsana New"/>
                            <w:i/>
                            <w:iCs/>
                            <w:lang w:val="en-US"/>
                          </w:rPr>
                        </w:pPr>
                        <w:r w:rsidRPr="00186B0D">
                          <w:rPr>
                            <w:rFonts w:ascii="Angsana New" w:hAnsi="Angsana New"/>
                            <w:i/>
                            <w:iCs/>
                            <w:lang w:val="en-US"/>
                          </w:rPr>
                          <w:t xml:space="preserve">MD </w:t>
                        </w:r>
                        <w:r w:rsidRPr="00186B0D">
                          <w:rPr>
                            <w:rFonts w:ascii="Angsana New" w:hAnsi="Angsana New" w:hint="cs"/>
                            <w:i/>
                            <w:iCs/>
                            <w:cs/>
                            <w:lang w:val="en-US"/>
                          </w:rPr>
                          <w:t>คือ</w:t>
                        </w:r>
                        <w:r w:rsidRPr="00186B0D">
                          <w:rPr>
                            <w:rFonts w:ascii="Angsana New" w:hAnsi="Angsana New"/>
                            <w:i/>
                            <w:iCs/>
                            <w:cs/>
                          </w:rPr>
                          <w:t xml:space="preserve"> นาย </w:t>
                        </w:r>
                        <w:r w:rsidRPr="00186B0D">
                          <w:rPr>
                            <w:rFonts w:ascii="Angsana New" w:hAnsi="Angsana New"/>
                            <w:i/>
                            <w:iCs/>
                            <w:lang w:val="en-US"/>
                          </w:rPr>
                          <w:t>B</w:t>
                        </w:r>
                      </w:p>
                    </w:txbxContent>
                  </v:textbox>
                </v:shape>
                <v:shape id="AutoShape 20" o:spid="_x0000_s1213" type="#_x0000_t32" style="position:absolute;left:21050;top:23939;width:3213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">
                  <v:stroke dashstyle="dash" endarrow="open"/>
                </v:shape>
                <v:shape id="AutoShape 21" o:spid="_x0000_s1214" type="#_x0000_t32" style="position:absolute;left:21145;top:29343;width:3213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">
                  <v:stroke dashstyle="dash" endarrow="open"/>
                </v:shape>
                <v:shape id="AutoShape 22" o:spid="_x0000_s1215" type="#_x0000_t32" style="position:absolute;left:15709;top:25431;width:7;height:221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">
                  <v:stroke endarrow="block"/>
                </v:shape>
                <v:shape id="AutoShape 23" o:spid="_x0000_s1216" type="#_x0000_t32" style="position:absolute;left:15703;top:30956;width:6;height:230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">
                  <v:stroke endarrow="block"/>
                </v:shape>
                <v:shape id="AutoShape 24" o:spid="_x0000_s1217" type="#_x0000_t32" style="position:absolute;left:43338;top:13989;width:7;height:1346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">
                  <v:stroke dashstyle="dash"/>
                </v:shape>
                <v:shape id="AutoShape 25" o:spid="_x0000_s1218" type="#_x0000_t32" style="position:absolute;left:7334;top:13989;width:6;height:1346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">
                  <v:stroke dashstyle="dash"/>
                </v:shape>
                <v:shape id="AutoShape 26" o:spid="_x0000_s1219" type="#_x0000_t32" style="position:absolute;left:7340;top:15335;width:35998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">
                  <v:stroke dashstyle="dash"/>
                </v:shape>
                <v:shape id="_x0000_s1220" type="#_x0000_t202" style="position:absolute;left:666;top:19208;width:5518;height:69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" filled="f" stroked="f">
                  <v:textbox>
                    <w:txbxContent>
                      <w:p w14:paraId="7AB5287E" w14:textId="77777777" w:rsidR="005D6581" w:rsidRPr="00186B0D" w:rsidRDefault="005D6581" w:rsidP="0023191C">
                        <w:pPr>
                          <w:jc w:val="center"/>
                          <w:rPr>
                            <w:i/>
                            <w:iCs/>
                            <w:u w:val="single"/>
                          </w:rPr>
                        </w:pPr>
                      </w:p>
                      <w:p w14:paraId="12DF518D" w14:textId="77777777" w:rsidR="005D6581" w:rsidRPr="00186B0D" w:rsidRDefault="005D6581" w:rsidP="0023191C">
                        <w:pPr>
                          <w:jc w:val="center"/>
                          <w:rPr>
                            <w:i/>
                            <w:iCs/>
                            <w:u w:val="single"/>
                          </w:rPr>
                        </w:pPr>
                        <w:r w:rsidRPr="00186B0D">
                          <w:rPr>
                            <w:rFonts w:hint="cs"/>
                            <w:i/>
                            <w:iCs/>
                            <w:u w:val="single"/>
                            <w:cs/>
                          </w:rPr>
                          <w:t>หรือ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333B3B5B" w14:textId="77777777" w:rsidR="0023191C" w:rsidRPr="00EE6FE0" w:rsidRDefault="0023191C" w:rsidP="0023191C">
      <w:pPr>
        <w:tabs>
          <w:tab w:val="left" w:pos="0"/>
          <w:tab w:val="left" w:pos="360"/>
          <w:tab w:val="left" w:pos="1260"/>
        </w:tabs>
        <w:rPr>
          <w:rFonts w:ascii="Angsana New" w:hAnsi="Angsana New"/>
          <w:b/>
          <w:bCs/>
          <w:sz w:val="30"/>
          <w:szCs w:val="30"/>
        </w:rPr>
      </w:pPr>
      <w:r w:rsidRPr="00EE6FE0">
        <w:rPr>
          <w:rFonts w:ascii="Angsana New" w:hAnsi="Angsana New"/>
          <w:b/>
          <w:bCs/>
          <w:sz w:val="30"/>
          <w:szCs w:val="30"/>
          <w:cs/>
        </w:rPr>
        <w:tab/>
        <w:t>กรณีที่</w:t>
      </w:r>
      <w:r w:rsidRPr="00EE6FE0">
        <w:rPr>
          <w:rFonts w:ascii="Angsana New" w:hAnsi="Angsana New" w:hint="cs"/>
          <w:b/>
          <w:bCs/>
          <w:sz w:val="30"/>
          <w:szCs w:val="30"/>
          <w:cs/>
        </w:rPr>
        <w:t xml:space="preserve"> 3</w:t>
      </w:r>
      <w:r w:rsidRPr="00EE6FE0">
        <w:rPr>
          <w:rFonts w:ascii="Angsana New" w:hAnsi="Angsana New"/>
          <w:sz w:val="30"/>
          <w:szCs w:val="30"/>
          <w:cs/>
        </w:rPr>
        <w:t xml:space="preserve"> </w:t>
      </w:r>
      <w:r w:rsidRPr="00EE6FE0">
        <w:rPr>
          <w:rFonts w:ascii="Angsana New" w:hAnsi="Angsana New" w:hint="cs"/>
          <w:sz w:val="30"/>
          <w:szCs w:val="30"/>
          <w:cs/>
        </w:rPr>
        <w:t xml:space="preserve"> </w:t>
      </w:r>
      <w:r w:rsidRPr="00EE6FE0">
        <w:rPr>
          <w:rFonts w:ascii="Angsana New" w:hAnsi="Angsana New" w:hint="cs"/>
          <w:sz w:val="30"/>
          <w:szCs w:val="30"/>
          <w:cs/>
        </w:rPr>
        <w:tab/>
      </w:r>
      <w:r w:rsidRPr="00EE6FE0">
        <w:rPr>
          <w:rFonts w:ascii="Angsana New" w:hAnsi="Angsana New"/>
          <w:sz w:val="30"/>
          <w:szCs w:val="30"/>
          <w:cs/>
        </w:rPr>
        <w:t>นิติบุคคลใด ๆ ที่</w:t>
      </w:r>
      <w:r w:rsidRPr="00EE6FE0">
        <w:rPr>
          <w:rFonts w:ascii="Angsana New" w:hAnsi="Angsana New" w:hint="cs"/>
          <w:sz w:val="30"/>
          <w:szCs w:val="30"/>
          <w:cs/>
        </w:rPr>
        <w:t xml:space="preserve"> กรรมการ ผู้บริหาร ผู้ถือหุ้นรายใหญ่ ผู้มีอำนาจควบคุม</w:t>
      </w:r>
      <w:r w:rsidRPr="00EE6FE0">
        <w:rPr>
          <w:rFonts w:ascii="Angsana New" w:hAnsi="Angsana New"/>
          <w:sz w:val="30"/>
          <w:szCs w:val="30"/>
          <w:cs/>
        </w:rPr>
        <w:t xml:space="preserve"> ถือหุ้น หรือมีอำนาจควบคุมหรือมีส่วนได้เสียอื่นใด ไม่ว่าโดยทางตรงหรือทางอ้อมอย่างมีนัยสำคัญ</w:t>
      </w:r>
    </w:p>
    <w:p w14:paraId="0260CFCE" w14:textId="1B489771" w:rsidR="0023191C" w:rsidRPr="00AF5634" w:rsidRDefault="00021D3B" w:rsidP="0023191C">
      <w:pPr>
        <w:tabs>
          <w:tab w:val="left" w:pos="0"/>
        </w:tabs>
        <w:rPr>
          <w:rFonts w:ascii="Angsana New" w:hAnsi="Angsana New"/>
          <w:sz w:val="30"/>
          <w:szCs w:val="30"/>
        </w:rPr>
      </w:pPr>
      <w:r>
        <w:rPr>
          <w:noProof/>
        </w:rPr>
        <mc:AlternateContent>
          <mc:Choice Requires="wpc">
            <w:drawing>
              <wp:inline distT="0" distB="0" distL="0" distR="0" wp14:anchorId="0EDAE06D" wp14:editId="1587F181">
                <wp:extent cx="5753100" cy="1431925"/>
                <wp:effectExtent l="0" t="0" r="0" b="0"/>
                <wp:docPr id="25" name="Canvas 2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35" name="Text Box 64"/>
                        <wps:cNvSpPr txBox="1">
                          <a:spLocks noChangeArrowheads="1"/>
                        </wps:cNvSpPr>
                        <wps:spPr bwMode="auto">
                          <a:xfrm>
                            <a:off x="140970" y="831215"/>
                            <a:ext cx="1068705" cy="331470"/>
                          </a:xfrm>
                          <a:prstGeom prst="rect">
                            <a:avLst/>
                          </a:prstGeom>
                          <a:solidFill>
                            <a:srgbClr val="BFBFB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1E5A5BAE" w14:textId="77777777" w:rsidR="005D6581" w:rsidRPr="00186B0D" w:rsidRDefault="005D6581" w:rsidP="0023191C">
                              <w:pPr>
                                <w:jc w:val="center"/>
                                <w:rPr>
                                  <w:i/>
                                  <w:iCs/>
                                  <w:cs/>
                                </w:rPr>
                              </w:pPr>
                              <w:r w:rsidRPr="00186B0D">
                                <w:rPr>
                                  <w:rFonts w:hint="cs"/>
                                  <w:i/>
                                  <w:iCs/>
                                  <w:cs/>
                                </w:rPr>
                                <w:t>บริษัทจดทะเบียน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37" name="Text Box 65"/>
                        <wps:cNvSpPr txBox="1">
                          <a:spLocks noChangeArrowheads="1"/>
                        </wps:cNvSpPr>
                        <wps:spPr bwMode="auto">
                          <a:xfrm>
                            <a:off x="150495" y="183515"/>
                            <a:ext cx="1068705" cy="331470"/>
                          </a:xfrm>
                          <a:prstGeom prst="rect">
                            <a:avLst/>
                          </a:prstGeom>
                          <a:solidFill>
                            <a:srgbClr val="BFBFB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2B1777B6" w14:textId="77777777" w:rsidR="005D6581" w:rsidRPr="00186B0D" w:rsidRDefault="005D6581" w:rsidP="0023191C">
                              <w:pPr>
                                <w:jc w:val="center"/>
                                <w:rPr>
                                  <w:i/>
                                  <w:iCs/>
                                  <w:cs/>
                                </w:rPr>
                              </w:pPr>
                              <w:r w:rsidRPr="00186B0D">
                                <w:rPr>
                                  <w:rFonts w:hint="cs"/>
                                  <w:i/>
                                  <w:iCs/>
                                  <w:cs/>
                                </w:rPr>
                                <w:t>บ. ใหญ่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38" name="Text Box 66"/>
                        <wps:cNvSpPr txBox="1">
                          <a:spLocks noChangeArrowheads="1"/>
                        </wps:cNvSpPr>
                        <wps:spPr bwMode="auto">
                          <a:xfrm>
                            <a:off x="1546860" y="184150"/>
                            <a:ext cx="1640840" cy="331470"/>
                          </a:xfrm>
                          <a:prstGeom prst="rect">
                            <a:avLst/>
                          </a:prstGeom>
                          <a:solidFill>
                            <a:srgbClr val="BFBFB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5C9B1236" w14:textId="77777777" w:rsidR="005D6581" w:rsidRPr="00186B0D" w:rsidRDefault="005D6581" w:rsidP="0023191C">
                              <w:pPr>
                                <w:jc w:val="center"/>
                                <w:rPr>
                                  <w:rFonts w:ascii="Angsana New" w:hAnsi="Angsana New"/>
                                  <w:i/>
                                  <w:iCs/>
                                </w:rPr>
                              </w:pPr>
                              <w:r w:rsidRPr="00186B0D">
                                <w:rPr>
                                  <w:rFonts w:ascii="Angsana New" w:hAnsi="Angsana New"/>
                                  <w:i/>
                                  <w:iCs/>
                                  <w:cs/>
                                </w:rPr>
                                <w:t xml:space="preserve">นาย </w:t>
                              </w:r>
                              <w:r w:rsidRPr="00186B0D">
                                <w:rPr>
                                  <w:rFonts w:ascii="Angsana New" w:hAnsi="Angsana New"/>
                                  <w:i/>
                                  <w:iCs/>
                                  <w:lang w:val="en-US"/>
                                </w:rPr>
                                <w:t>A</w:t>
                              </w:r>
                              <w:r w:rsidRPr="00186B0D">
                                <w:rPr>
                                  <w:rFonts w:ascii="Angsana New" w:hAnsi="Angsana New"/>
                                  <w:i/>
                                  <w:iCs/>
                                  <w:cs/>
                                </w:rPr>
                                <w:t xml:space="preserve"> </w:t>
                              </w:r>
                              <w:r w:rsidRPr="00186B0D">
                                <w:rPr>
                                  <w:rFonts w:ascii="Angsana New" w:hAnsi="Angsana New"/>
                                  <w:i/>
                                  <w:iCs/>
                                </w:rPr>
                                <w:t>(</w:t>
                              </w:r>
                              <w:r w:rsidRPr="00186B0D">
                                <w:rPr>
                                  <w:rFonts w:ascii="Angsana New" w:hAnsi="Angsana New"/>
                                  <w:i/>
                                  <w:iCs/>
                                  <w:lang w:val="en-US"/>
                                </w:rPr>
                                <w:t>MD</w:t>
                              </w:r>
                              <w:r w:rsidRPr="00186B0D">
                                <w:rPr>
                                  <w:rFonts w:ascii="Angsana New" w:hAnsi="Angsana New"/>
                                  <w:i/>
                                  <w:iCs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40" name="AutoShape 67"/>
                        <wps:cNvCnPr>
                          <a:cxnSpLocks noChangeShapeType="1"/>
                        </wps:cNvCnPr>
                        <wps:spPr bwMode="auto">
                          <a:xfrm>
                            <a:off x="1228725" y="344170"/>
                            <a:ext cx="321310" cy="63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 type="arrow" w="med" len="med"/>
                          </a:ln>
                        </wps:spPr>
                        <wps:bodyPr/>
                      </wps:wsp>
                      <wps:wsp>
                        <wps:cNvPr id="44" name="AutoShape 68"/>
                        <wps:cNvCnPr>
                          <a:cxnSpLocks noChangeShapeType="1"/>
                          <a:stCxn id="37" idx="2"/>
                        </wps:cNvCnPr>
                        <wps:spPr bwMode="auto">
                          <a:xfrm flipH="1">
                            <a:off x="676910" y="514985"/>
                            <a:ext cx="8255" cy="32512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51" name="Text Box 69"/>
                        <wps:cNvSpPr txBox="1">
                          <a:spLocks noChangeArrowheads="1"/>
                        </wps:cNvSpPr>
                        <wps:spPr bwMode="auto">
                          <a:xfrm>
                            <a:off x="1556385" y="812800"/>
                            <a:ext cx="1640840" cy="331470"/>
                          </a:xfrm>
                          <a:prstGeom prst="rect">
                            <a:avLst/>
                          </a:prstGeom>
                          <a:solidFill>
                            <a:srgbClr val="BFBFB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30A4657C" w14:textId="77777777" w:rsidR="005D6581" w:rsidRPr="00186B0D" w:rsidRDefault="005D6581" w:rsidP="0023191C">
                              <w:pPr>
                                <w:jc w:val="center"/>
                                <w:rPr>
                                  <w:rFonts w:ascii="Angsana New" w:hAnsi="Angsana New"/>
                                  <w:i/>
                                  <w:iCs/>
                                </w:rPr>
                              </w:pPr>
                              <w:r w:rsidRPr="00186B0D">
                                <w:rPr>
                                  <w:rFonts w:ascii="Angsana New" w:hAnsi="Angsana New"/>
                                  <w:i/>
                                  <w:iCs/>
                                  <w:cs/>
                                </w:rPr>
                                <w:t xml:space="preserve">นาง </w:t>
                              </w:r>
                              <w:r w:rsidRPr="00186B0D">
                                <w:rPr>
                                  <w:rFonts w:ascii="Angsana New" w:hAnsi="Angsana New"/>
                                  <w:i/>
                                  <w:iCs/>
                                  <w:lang w:val="en-US"/>
                                </w:rPr>
                                <w:t>B</w:t>
                              </w:r>
                              <w:r w:rsidRPr="00186B0D">
                                <w:rPr>
                                  <w:rFonts w:ascii="Angsana New" w:hAnsi="Angsana New"/>
                                  <w:i/>
                                  <w:iCs/>
                                  <w:cs/>
                                </w:rPr>
                                <w:t xml:space="preserve"> </w:t>
                              </w:r>
                              <w:r w:rsidRPr="00186B0D">
                                <w:rPr>
                                  <w:rFonts w:ascii="Angsana New" w:hAnsi="Angsana New"/>
                                  <w:i/>
                                  <w:iCs/>
                                </w:rPr>
                                <w:t>(</w:t>
                              </w:r>
                              <w:r w:rsidRPr="00186B0D">
                                <w:rPr>
                                  <w:rFonts w:ascii="Angsana New" w:hAnsi="Angsana New"/>
                                  <w:i/>
                                  <w:iCs/>
                                  <w:cs/>
                                </w:rPr>
                                <w:t>กรรมการ</w:t>
                              </w:r>
                              <w:r w:rsidRPr="00186B0D">
                                <w:rPr>
                                  <w:rFonts w:ascii="Angsana New" w:hAnsi="Angsana New"/>
                                  <w:i/>
                                  <w:iCs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56" name="AutoShape 70"/>
                        <wps:cNvCnPr>
                          <a:cxnSpLocks noChangeShapeType="1"/>
                        </wps:cNvCnPr>
                        <wps:spPr bwMode="auto">
                          <a:xfrm>
                            <a:off x="1219200" y="1020445"/>
                            <a:ext cx="321310" cy="63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 type="arrow" w="med" len="med"/>
                          </a:ln>
                        </wps:spPr>
                        <wps:bodyPr/>
                      </wps:wsp>
                      <wps:wsp>
                        <wps:cNvPr id="57" name="AutoShape 71"/>
                        <wps:cNvSpPr>
                          <a:spLocks noChangeArrowheads="1"/>
                        </wps:cNvSpPr>
                        <wps:spPr bwMode="auto">
                          <a:xfrm>
                            <a:off x="4210049" y="792453"/>
                            <a:ext cx="854932" cy="447951"/>
                          </a:xfrm>
                          <a:prstGeom prst="octagon">
                            <a:avLst>
                              <a:gd name="adj" fmla="val 29287"/>
                            </a:avLst>
                          </a:prstGeom>
                          <a:solidFill>
                            <a:srgbClr val="BFBFBF"/>
                          </a:solidFill>
                          <a:ln w="9525">
                            <a:solidFill>
                              <a:srgbClr val="000000"/>
                            </a:solidFill>
                            <a:prstDash val="dash"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6C684DA" w14:textId="77777777" w:rsidR="005D6581" w:rsidRPr="00186B0D" w:rsidRDefault="005D6581" w:rsidP="0023191C">
                              <w:pPr>
                                <w:jc w:val="center"/>
                                <w:rPr>
                                  <w:b/>
                                  <w:bCs/>
                                  <w:i/>
                                  <w:iCs/>
                                  <w:cs/>
                                </w:rPr>
                              </w:pPr>
                              <w:r w:rsidRPr="00186B0D">
                                <w:rPr>
                                  <w:rFonts w:hint="cs"/>
                                  <w:b/>
                                  <w:bCs/>
                                  <w:i/>
                                  <w:iCs/>
                                  <w:cs/>
                                </w:rPr>
                                <w:t>บ. ข้าวเจ้า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" name="AutoShape 72"/>
                        <wps:cNvSpPr>
                          <a:spLocks noChangeArrowheads="1"/>
                        </wps:cNvSpPr>
                        <wps:spPr bwMode="auto">
                          <a:xfrm>
                            <a:off x="4200525" y="163168"/>
                            <a:ext cx="864456" cy="417278"/>
                          </a:xfrm>
                          <a:prstGeom prst="octagon">
                            <a:avLst>
                              <a:gd name="adj" fmla="val 29287"/>
                            </a:avLst>
                          </a:prstGeom>
                          <a:solidFill>
                            <a:srgbClr val="BFBFBF"/>
                          </a:solidFill>
                          <a:ln w="9525">
                            <a:solidFill>
                              <a:srgbClr val="000000"/>
                            </a:solidFill>
                            <a:prstDash val="dash"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59C4E80" w14:textId="77777777" w:rsidR="005D6581" w:rsidRPr="00186B0D" w:rsidRDefault="005D6581" w:rsidP="0023191C">
                              <w:pPr>
                                <w:jc w:val="center"/>
                                <w:rPr>
                                  <w:b/>
                                  <w:bCs/>
                                  <w:i/>
                                  <w:iCs/>
                                  <w:cs/>
                                </w:rPr>
                              </w:pPr>
                              <w:r w:rsidRPr="00186B0D">
                                <w:rPr>
                                  <w:rFonts w:hint="cs"/>
                                  <w:b/>
                                  <w:bCs/>
                                  <w:i/>
                                  <w:iCs/>
                                  <w:cs/>
                                </w:rPr>
                                <w:t>บ. นาดี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2" name="AutoShape 73"/>
                        <wps:cNvCnPr>
                          <a:cxnSpLocks noChangeShapeType="1"/>
                        </wps:cNvCnPr>
                        <wps:spPr bwMode="auto">
                          <a:xfrm>
                            <a:off x="3181350" y="356870"/>
                            <a:ext cx="1000125" cy="635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 type="arrow" w="med" len="med"/>
                          </a:ln>
                        </wps:spPr>
                        <wps:bodyPr/>
                      </wps:wsp>
                      <wps:wsp>
                        <wps:cNvPr id="195" name="AutoShape 74"/>
                        <wps:cNvCnPr>
                          <a:cxnSpLocks noChangeShapeType="1"/>
                        </wps:cNvCnPr>
                        <wps:spPr bwMode="auto">
                          <a:xfrm>
                            <a:off x="3197225" y="1014095"/>
                            <a:ext cx="1000125" cy="635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 type="arrow" w="med" len="med"/>
                          </a:ln>
                        </wps:spPr>
                        <wps:bodyPr/>
                      </wps:wsp>
                      <wps:wsp>
                        <wps:cNvPr id="196" name="Text Box 75"/>
                        <wps:cNvSpPr txBox="1">
                          <a:spLocks noChangeArrowheads="1"/>
                        </wps:cNvSpPr>
                        <wps:spPr bwMode="auto">
                          <a:xfrm>
                            <a:off x="3124200" y="60960"/>
                            <a:ext cx="1095375" cy="290195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4447D7C8" w14:textId="77777777" w:rsidR="005D6581" w:rsidRPr="00186B0D" w:rsidRDefault="005D6581" w:rsidP="0023191C">
                              <w:pPr>
                                <w:jc w:val="center"/>
                                <w:rPr>
                                  <w:rFonts w:ascii="Angsana New" w:hAnsi="Angsana New"/>
                                  <w:i/>
                                  <w:iCs/>
                                  <w:cs/>
                                </w:rPr>
                              </w:pPr>
                              <w:r w:rsidRPr="00186B0D">
                                <w:rPr>
                                  <w:rFonts w:ascii="Angsana New" w:hAnsi="Angsana New" w:hint="cs"/>
                                  <w:i/>
                                  <w:iCs/>
                                  <w:cs/>
                                </w:rPr>
                                <w:t>เป็นเจ้าของ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8" name="Text Box 76"/>
                        <wps:cNvSpPr txBox="1">
                          <a:spLocks noChangeArrowheads="1"/>
                        </wps:cNvSpPr>
                        <wps:spPr bwMode="auto">
                          <a:xfrm>
                            <a:off x="3248025" y="718185"/>
                            <a:ext cx="933450" cy="374015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62258804" w14:textId="77777777" w:rsidR="005D6581" w:rsidRPr="00186B0D" w:rsidRDefault="005D6581" w:rsidP="0023191C">
                              <w:pPr>
                                <w:jc w:val="center"/>
                                <w:rPr>
                                  <w:rFonts w:ascii="Angsana New" w:hAnsi="Angsana New"/>
                                  <w:i/>
                                  <w:iCs/>
                                  <w:lang w:val="en-US"/>
                                </w:rPr>
                              </w:pPr>
                              <w:r w:rsidRPr="00186B0D">
                                <w:rPr>
                                  <w:rFonts w:ascii="Angsana New" w:hAnsi="Angsana New" w:hint="cs"/>
                                  <w:i/>
                                  <w:iCs/>
                                  <w:cs/>
                                </w:rPr>
                                <w:t xml:space="preserve">สามีเป็นเจ้าของ </w:t>
                              </w:r>
                              <w:r w:rsidRPr="00186B0D">
                                <w:rPr>
                                  <w:rFonts w:ascii="Angsana New" w:hAnsi="Angsana New"/>
                                  <w:i/>
                                  <w:iCs/>
                                  <w:lang w:val="en-US"/>
                                </w:rPr>
                                <w:t>MD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0EDAE06D" id="Canvas 200" o:spid="_x0000_s1221" editas="canvas" style="width:453pt;height:112.75pt;mso-position-horizontal-relative:char;mso-position-vertical-relative:line" coordsize="57531,143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">
                <v:shape id="_x0000_s1222" type="#_x0000_t75" style="position:absolute;width:57531;height:14319;visibility:visible;mso-wrap-style:square">
                  <v:fill o:detectmouseclick="t"/>
                  <v:path o:connecttype="none"/>
                </v:shape>
                <v:shape id="Text Box 64" o:spid="_x0000_s1223" type="#_x0000_t202" style="position:absolute;left:1409;top:8312;width:10687;height:33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" fillcolor="#bfbfbf" stroked="f">
                  <v:textbox style="mso-fit-shape-to-text:t">
                    <w:txbxContent>
                      <w:p w14:paraId="1E5A5BAE" w14:textId="77777777" w:rsidR="005D6581" w:rsidRPr="00186B0D" w:rsidRDefault="005D6581" w:rsidP="0023191C">
                        <w:pPr>
                          <w:jc w:val="center"/>
                          <w:rPr>
                            <w:i/>
                            <w:iCs/>
                            <w:cs/>
                          </w:rPr>
                        </w:pPr>
                        <w:r w:rsidRPr="00186B0D">
                          <w:rPr>
                            <w:rFonts w:hint="cs"/>
                            <w:i/>
                            <w:iCs/>
                            <w:cs/>
                          </w:rPr>
                          <w:t>บริษัทจดทะเบียน</w:t>
                        </w:r>
                      </w:p>
                    </w:txbxContent>
                  </v:textbox>
                </v:shape>
                <v:shape id="Text Box 65" o:spid="_x0000_s1224" type="#_x0000_t202" style="position:absolute;left:1504;top:1835;width:10688;height:33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" fillcolor="#bfbfbf" stroked="f">
                  <v:textbox style="mso-fit-shape-to-text:t">
                    <w:txbxContent>
                      <w:p w14:paraId="2B1777B6" w14:textId="77777777" w:rsidR="005D6581" w:rsidRPr="00186B0D" w:rsidRDefault="005D6581" w:rsidP="0023191C">
                        <w:pPr>
                          <w:jc w:val="center"/>
                          <w:rPr>
                            <w:i/>
                            <w:iCs/>
                            <w:cs/>
                          </w:rPr>
                        </w:pPr>
                        <w:r w:rsidRPr="00186B0D">
                          <w:rPr>
                            <w:rFonts w:hint="cs"/>
                            <w:i/>
                            <w:iCs/>
                            <w:cs/>
                          </w:rPr>
                          <w:t>บ. ใหญ่</w:t>
                        </w:r>
                      </w:p>
                    </w:txbxContent>
                  </v:textbox>
                </v:shape>
                <v:shape id="Text Box 66" o:spid="_x0000_s1225" type="#_x0000_t202" style="position:absolute;left:15468;top:1841;width:16409;height:33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" fillcolor="#bfbfbf" stroked="f">
                  <v:textbox style="mso-fit-shape-to-text:t">
                    <w:txbxContent>
                      <w:p w14:paraId="5C9B1236" w14:textId="77777777" w:rsidR="005D6581" w:rsidRPr="00186B0D" w:rsidRDefault="005D6581" w:rsidP="0023191C">
                        <w:pPr>
                          <w:jc w:val="center"/>
                          <w:rPr>
                            <w:rFonts w:ascii="Angsana New" w:hAnsi="Angsana New"/>
                            <w:i/>
                            <w:iCs/>
                          </w:rPr>
                        </w:pPr>
                        <w:r w:rsidRPr="00186B0D">
                          <w:rPr>
                            <w:rFonts w:ascii="Angsana New" w:hAnsi="Angsana New"/>
                            <w:i/>
                            <w:iCs/>
                            <w:cs/>
                          </w:rPr>
                          <w:t xml:space="preserve">นาย </w:t>
                        </w:r>
                        <w:r w:rsidRPr="00186B0D">
                          <w:rPr>
                            <w:rFonts w:ascii="Angsana New" w:hAnsi="Angsana New"/>
                            <w:i/>
                            <w:iCs/>
                            <w:lang w:val="en-US"/>
                          </w:rPr>
                          <w:t>A</w:t>
                        </w:r>
                        <w:r w:rsidRPr="00186B0D">
                          <w:rPr>
                            <w:rFonts w:ascii="Angsana New" w:hAnsi="Angsana New"/>
                            <w:i/>
                            <w:iCs/>
                            <w:cs/>
                          </w:rPr>
                          <w:t xml:space="preserve"> </w:t>
                        </w:r>
                        <w:r w:rsidRPr="00186B0D">
                          <w:rPr>
                            <w:rFonts w:ascii="Angsana New" w:hAnsi="Angsana New"/>
                            <w:i/>
                            <w:iCs/>
                          </w:rPr>
                          <w:t>(</w:t>
                        </w:r>
                        <w:r w:rsidRPr="00186B0D">
                          <w:rPr>
                            <w:rFonts w:ascii="Angsana New" w:hAnsi="Angsana New"/>
                            <w:i/>
                            <w:iCs/>
                            <w:lang w:val="en-US"/>
                          </w:rPr>
                          <w:t>MD</w:t>
                        </w:r>
                        <w:r w:rsidRPr="00186B0D">
                          <w:rPr>
                            <w:rFonts w:ascii="Angsana New" w:hAnsi="Angsana New"/>
                            <w:i/>
                            <w:iCs/>
                          </w:rPr>
                          <w:t>)</w:t>
                        </w:r>
                      </w:p>
                    </w:txbxContent>
                  </v:textbox>
                </v:shape>
                <v:shape id="AutoShape 67" o:spid="_x0000_s1226" type="#_x0000_t32" style="position:absolute;left:12287;top:3441;width:3213;height:7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">
                  <v:stroke dashstyle="dash" endarrow="open"/>
                </v:shape>
                <v:shape id="AutoShape 68" o:spid="_x0000_s1227" type="#_x0000_t32" style="position:absolute;left:6769;top:5149;width:82;height:3252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">
                  <v:stroke endarrow="block"/>
                </v:shape>
                <v:shape id="Text Box 69" o:spid="_x0000_s1228" type="#_x0000_t202" style="position:absolute;left:15563;top:8128;width:16409;height:33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" fillcolor="#bfbfbf" stroked="f">
                  <v:textbox style="mso-fit-shape-to-text:t">
                    <w:txbxContent>
                      <w:p w14:paraId="30A4657C" w14:textId="77777777" w:rsidR="005D6581" w:rsidRPr="00186B0D" w:rsidRDefault="005D6581" w:rsidP="0023191C">
                        <w:pPr>
                          <w:jc w:val="center"/>
                          <w:rPr>
                            <w:rFonts w:ascii="Angsana New" w:hAnsi="Angsana New"/>
                            <w:i/>
                            <w:iCs/>
                          </w:rPr>
                        </w:pPr>
                        <w:r w:rsidRPr="00186B0D">
                          <w:rPr>
                            <w:rFonts w:ascii="Angsana New" w:hAnsi="Angsana New"/>
                            <w:i/>
                            <w:iCs/>
                            <w:cs/>
                          </w:rPr>
                          <w:t xml:space="preserve">นาง </w:t>
                        </w:r>
                        <w:r w:rsidRPr="00186B0D">
                          <w:rPr>
                            <w:rFonts w:ascii="Angsana New" w:hAnsi="Angsana New"/>
                            <w:i/>
                            <w:iCs/>
                            <w:lang w:val="en-US"/>
                          </w:rPr>
                          <w:t>B</w:t>
                        </w:r>
                        <w:r w:rsidRPr="00186B0D">
                          <w:rPr>
                            <w:rFonts w:ascii="Angsana New" w:hAnsi="Angsana New"/>
                            <w:i/>
                            <w:iCs/>
                            <w:cs/>
                          </w:rPr>
                          <w:t xml:space="preserve"> </w:t>
                        </w:r>
                        <w:r w:rsidRPr="00186B0D">
                          <w:rPr>
                            <w:rFonts w:ascii="Angsana New" w:hAnsi="Angsana New"/>
                            <w:i/>
                            <w:iCs/>
                          </w:rPr>
                          <w:t>(</w:t>
                        </w:r>
                        <w:r w:rsidRPr="00186B0D">
                          <w:rPr>
                            <w:rFonts w:ascii="Angsana New" w:hAnsi="Angsana New"/>
                            <w:i/>
                            <w:iCs/>
                            <w:cs/>
                          </w:rPr>
                          <w:t>กรรมการ</w:t>
                        </w:r>
                        <w:r w:rsidRPr="00186B0D">
                          <w:rPr>
                            <w:rFonts w:ascii="Angsana New" w:hAnsi="Angsana New"/>
                            <w:i/>
                            <w:iCs/>
                          </w:rPr>
                          <w:t>)</w:t>
                        </w:r>
                      </w:p>
                    </w:txbxContent>
                  </v:textbox>
                </v:shape>
                <v:shape id="AutoShape 70" o:spid="_x0000_s1229" type="#_x0000_t32" style="position:absolute;left:12192;top:10204;width:3213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">
                  <v:stroke dashstyle="dash" endarrow="open"/>
                </v:shape>
                <v:shapetype id="_x0000_t10" coordsize="21600,21600" o:spt="10" adj="6326" path="m@0,l0@0,0@2@0,21600@1,21600,21600@2,21600@0@1,xe">
                  <v:stroke joinstyle="miter"/>
                  <v:formulas>
                    <v:f eqn="val #0"/>
                    <v:f eqn="sum width 0 #0"/>
                    <v:f eqn="sum height 0 #0"/>
                    <v:f eqn="prod @0 2929 10000"/>
                    <v:f eqn="sum width 0 @3"/>
                    <v:f eqn="sum height 0 @3"/>
                    <v:f eqn="val width"/>
                    <v:f eqn="val height"/>
                    <v:f eqn="prod width 1 2"/>
                    <v:f eqn="prod height 1 2"/>
                  </v:formulas>
                  <v:path gradientshapeok="t" limo="10800,10800" o:connecttype="custom" o:connectlocs="@8,0;0,@9;@8,@7;@6,@9" textboxrect="0,0,21600,21600;2700,2700,18900,18900;5400,5400,16200,16200"/>
                  <v:handles>
                    <v:h position="#0,topLeft" switch="" xrange="0,10800"/>
                  </v:handles>
                </v:shapetype>
                <v:shape id="AutoShape 71" o:spid="_x0000_s1230" type="#_x0000_t10" style="position:absolute;left:42100;top:7924;width:8549;height:44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" fillcolor="#bfbfbf">
                  <v:stroke dashstyle="dash"/>
                  <v:textbox>
                    <w:txbxContent>
                      <w:p w14:paraId="06C684DA" w14:textId="77777777" w:rsidR="005D6581" w:rsidRPr="00186B0D" w:rsidRDefault="005D6581" w:rsidP="0023191C">
                        <w:pPr>
                          <w:jc w:val="center"/>
                          <w:rPr>
                            <w:b/>
                            <w:bCs/>
                            <w:i/>
                            <w:iCs/>
                            <w:cs/>
                          </w:rPr>
                        </w:pPr>
                        <w:r w:rsidRPr="00186B0D">
                          <w:rPr>
                            <w:rFonts w:hint="cs"/>
                            <w:b/>
                            <w:bCs/>
                            <w:i/>
                            <w:iCs/>
                            <w:cs/>
                          </w:rPr>
                          <w:t>บ. ข้าวเจ้า</w:t>
                        </w:r>
                      </w:p>
                    </w:txbxContent>
                  </v:textbox>
                </v:shape>
                <v:shape id="AutoShape 72" o:spid="_x0000_s1231" type="#_x0000_t10" style="position:absolute;left:42005;top:1631;width:8644;height:41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" fillcolor="#bfbfbf">
                  <v:stroke dashstyle="dash"/>
                  <v:textbox>
                    <w:txbxContent>
                      <w:p w14:paraId="159C4E80" w14:textId="77777777" w:rsidR="005D6581" w:rsidRPr="00186B0D" w:rsidRDefault="005D6581" w:rsidP="0023191C">
                        <w:pPr>
                          <w:jc w:val="center"/>
                          <w:rPr>
                            <w:b/>
                            <w:bCs/>
                            <w:i/>
                            <w:iCs/>
                            <w:cs/>
                          </w:rPr>
                        </w:pPr>
                        <w:r w:rsidRPr="00186B0D">
                          <w:rPr>
                            <w:rFonts w:hint="cs"/>
                            <w:b/>
                            <w:bCs/>
                            <w:i/>
                            <w:iCs/>
                            <w:cs/>
                          </w:rPr>
                          <w:t>บ. นาดี</w:t>
                        </w:r>
                      </w:p>
                    </w:txbxContent>
                  </v:textbox>
                </v:shape>
                <v:shape id="AutoShape 73" o:spid="_x0000_s1232" type="#_x0000_t32" style="position:absolute;left:31813;top:3568;width:10001;height:64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">
                  <v:stroke dashstyle="dash" endarrow="open"/>
                </v:shape>
                <v:shape id="AutoShape 74" o:spid="_x0000_s1233" type="#_x0000_t32" style="position:absolute;left:31972;top:10140;width:10001;height:64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">
                  <v:stroke dashstyle="dash" endarrow="open"/>
                </v:shape>
                <v:shape id="Text Box 75" o:spid="_x0000_s1234" type="#_x0000_t202" style="position:absolute;left:31242;top:609;width:10953;height:29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" stroked="f">
                  <v:fill opacity="0"/>
                  <v:textbox>
                    <w:txbxContent>
                      <w:p w14:paraId="4447D7C8" w14:textId="77777777" w:rsidR="005D6581" w:rsidRPr="00186B0D" w:rsidRDefault="005D6581" w:rsidP="0023191C">
                        <w:pPr>
                          <w:jc w:val="center"/>
                          <w:rPr>
                            <w:rFonts w:ascii="Angsana New" w:hAnsi="Angsana New"/>
                            <w:i/>
                            <w:iCs/>
                            <w:cs/>
                          </w:rPr>
                        </w:pPr>
                        <w:r w:rsidRPr="00186B0D">
                          <w:rPr>
                            <w:rFonts w:ascii="Angsana New" w:hAnsi="Angsana New" w:hint="cs"/>
                            <w:i/>
                            <w:iCs/>
                            <w:cs/>
                          </w:rPr>
                          <w:t>เป็นเจ้าของ</w:t>
                        </w:r>
                      </w:p>
                    </w:txbxContent>
                  </v:textbox>
                </v:shape>
                <v:shape id="Text Box 76" o:spid="_x0000_s1235" type="#_x0000_t202" style="position:absolute;left:32480;top:7181;width:9334;height:37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" stroked="f">
                  <v:fill opacity="0"/>
                  <v:textbox>
                    <w:txbxContent>
                      <w:p w14:paraId="62258804" w14:textId="77777777" w:rsidR="005D6581" w:rsidRPr="00186B0D" w:rsidRDefault="005D6581" w:rsidP="0023191C">
                        <w:pPr>
                          <w:jc w:val="center"/>
                          <w:rPr>
                            <w:rFonts w:ascii="Angsana New" w:hAnsi="Angsana New"/>
                            <w:i/>
                            <w:iCs/>
                            <w:lang w:val="en-US"/>
                          </w:rPr>
                        </w:pPr>
                        <w:r w:rsidRPr="00186B0D">
                          <w:rPr>
                            <w:rFonts w:ascii="Angsana New" w:hAnsi="Angsana New" w:hint="cs"/>
                            <w:i/>
                            <w:iCs/>
                            <w:cs/>
                          </w:rPr>
                          <w:t xml:space="preserve">สามีเป็นเจ้าของ </w:t>
                        </w:r>
                        <w:r w:rsidRPr="00186B0D">
                          <w:rPr>
                            <w:rFonts w:ascii="Angsana New" w:hAnsi="Angsana New"/>
                            <w:i/>
                            <w:iCs/>
                            <w:lang w:val="en-US"/>
                          </w:rPr>
                          <w:t>MD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5710B8B9" w14:textId="77777777" w:rsidR="0023191C" w:rsidRPr="00EE6FE0" w:rsidRDefault="0023191C" w:rsidP="0023191C">
      <w:pPr>
        <w:tabs>
          <w:tab w:val="left" w:pos="0"/>
          <w:tab w:val="left" w:pos="360"/>
        </w:tabs>
        <w:rPr>
          <w:rFonts w:ascii="Angsana New" w:hAnsi="Angsana New"/>
          <w:b/>
          <w:bCs/>
          <w:sz w:val="30"/>
          <w:szCs w:val="30"/>
          <w:cs/>
        </w:rPr>
      </w:pPr>
      <w:r>
        <w:rPr>
          <w:rFonts w:ascii="Angsana New" w:hAnsi="Angsana New"/>
          <w:sz w:val="30"/>
          <w:szCs w:val="30"/>
          <w:cs/>
        </w:rPr>
        <w:br w:type="page"/>
      </w:r>
      <w:r w:rsidRPr="00EE6FE0">
        <w:rPr>
          <w:rFonts w:ascii="Angsana New" w:hAnsi="Angsana New"/>
          <w:sz w:val="30"/>
          <w:szCs w:val="30"/>
        </w:rPr>
        <w:lastRenderedPageBreak/>
        <w:tab/>
      </w:r>
      <w:r w:rsidRPr="00EE6FE0">
        <w:rPr>
          <w:rFonts w:ascii="Angsana New" w:hAnsi="Angsana New" w:hint="cs"/>
          <w:b/>
          <w:bCs/>
          <w:sz w:val="30"/>
          <w:szCs w:val="30"/>
          <w:cs/>
        </w:rPr>
        <w:t>กรณีที่ 4</w:t>
      </w:r>
      <w:r w:rsidRPr="00EE6FE0">
        <w:rPr>
          <w:rFonts w:ascii="Angsana New" w:hAnsi="Angsana New" w:hint="cs"/>
          <w:sz w:val="30"/>
          <w:szCs w:val="30"/>
          <w:cs/>
        </w:rPr>
        <w:t xml:space="preserve">  กิจการที่มีเจ้าของเป็นกรรมการหรือผู้ถือหุ้นรายใหญ่ของบริษัทจดทะเบียนหรือบริษัทที่ออกหลักทรัพย์</w:t>
      </w:r>
    </w:p>
    <w:p w14:paraId="378B7577" w14:textId="41B7E784" w:rsidR="0023191C" w:rsidRPr="00AF5634" w:rsidRDefault="00021D3B" w:rsidP="0023191C">
      <w:pPr>
        <w:tabs>
          <w:tab w:val="left" w:pos="0"/>
        </w:tabs>
        <w:rPr>
          <w:rFonts w:ascii="Angsana New" w:hAnsi="Angsana New"/>
          <w:sz w:val="30"/>
          <w:szCs w:val="30"/>
          <w:cs/>
        </w:rPr>
      </w:pPr>
      <w:r>
        <w:rPr>
          <w:noProof/>
        </w:rPr>
        <mc:AlternateContent>
          <mc:Choice Requires="wpc">
            <w:drawing>
              <wp:inline distT="0" distB="0" distL="0" distR="0" wp14:anchorId="7DE07702" wp14:editId="2DE4E87E">
                <wp:extent cx="5753100" cy="1561465"/>
                <wp:effectExtent l="0" t="0" r="0" b="0"/>
                <wp:docPr id="10" name="Canvas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4" name="Text Box 49"/>
                        <wps:cNvSpPr txBox="1">
                          <a:spLocks noChangeArrowheads="1"/>
                        </wps:cNvSpPr>
                        <wps:spPr bwMode="auto">
                          <a:xfrm>
                            <a:off x="140970" y="619760"/>
                            <a:ext cx="1068705" cy="331470"/>
                          </a:xfrm>
                          <a:prstGeom prst="rect">
                            <a:avLst/>
                          </a:prstGeom>
                          <a:solidFill>
                            <a:srgbClr val="BFBFB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2E67B5D4" w14:textId="77777777" w:rsidR="005D6581" w:rsidRPr="00186B0D" w:rsidRDefault="005D6581" w:rsidP="0023191C">
                              <w:pPr>
                                <w:jc w:val="center"/>
                                <w:rPr>
                                  <w:i/>
                                  <w:iCs/>
                                  <w:cs/>
                                </w:rPr>
                              </w:pPr>
                              <w:r w:rsidRPr="00186B0D">
                                <w:rPr>
                                  <w:rFonts w:hint="cs"/>
                                  <w:i/>
                                  <w:iCs/>
                                  <w:cs/>
                                </w:rPr>
                                <w:t>บริษัทจดทะเบียน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15" name="Text Box 50"/>
                        <wps:cNvSpPr txBox="1">
                          <a:spLocks noChangeArrowheads="1"/>
                        </wps:cNvSpPr>
                        <wps:spPr bwMode="auto">
                          <a:xfrm>
                            <a:off x="1540510" y="240665"/>
                            <a:ext cx="1640840" cy="331470"/>
                          </a:xfrm>
                          <a:prstGeom prst="rect">
                            <a:avLst/>
                          </a:prstGeom>
                          <a:solidFill>
                            <a:srgbClr val="BFBFB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23193AED" w14:textId="77777777" w:rsidR="005D6581" w:rsidRPr="00186B0D" w:rsidRDefault="005D6581" w:rsidP="0023191C">
                              <w:pPr>
                                <w:jc w:val="center"/>
                                <w:rPr>
                                  <w:rFonts w:ascii="Angsana New" w:hAnsi="Angsana New"/>
                                  <w:i/>
                                  <w:iCs/>
                                  <w:cs/>
                                </w:rPr>
                              </w:pPr>
                              <w:r w:rsidRPr="00186B0D">
                                <w:rPr>
                                  <w:rFonts w:ascii="Angsana New" w:hAnsi="Angsana New"/>
                                  <w:i/>
                                  <w:iCs/>
                                  <w:cs/>
                                </w:rPr>
                                <w:t xml:space="preserve">นาย </w:t>
                              </w:r>
                              <w:r w:rsidRPr="00186B0D">
                                <w:rPr>
                                  <w:rFonts w:ascii="Angsana New" w:hAnsi="Angsana New"/>
                                  <w:i/>
                                  <w:iCs/>
                                  <w:lang w:val="en-US"/>
                                </w:rPr>
                                <w:t>C</w:t>
                              </w:r>
                              <w:r w:rsidRPr="00186B0D">
                                <w:rPr>
                                  <w:rFonts w:ascii="Angsana New" w:hAnsi="Angsana New"/>
                                  <w:i/>
                                  <w:iCs/>
                                  <w:cs/>
                                </w:rPr>
                                <w:t xml:space="preserve"> </w:t>
                              </w:r>
                              <w:r w:rsidRPr="00186B0D">
                                <w:rPr>
                                  <w:rFonts w:ascii="Angsana New" w:hAnsi="Angsana New"/>
                                  <w:i/>
                                  <w:iCs/>
                                </w:rPr>
                                <w:t>(</w:t>
                              </w:r>
                              <w:r w:rsidRPr="00186B0D">
                                <w:rPr>
                                  <w:rFonts w:ascii="Angsana New" w:hAnsi="Angsana New"/>
                                  <w:i/>
                                  <w:iCs/>
                                  <w:lang w:val="en-US"/>
                                </w:rPr>
                                <w:t>MD</w:t>
                              </w:r>
                              <w:r w:rsidRPr="00186B0D">
                                <w:rPr>
                                  <w:rFonts w:ascii="Angsana New" w:hAnsi="Angsana New"/>
                                  <w:i/>
                                  <w:iCs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16" name="Text Box 51"/>
                        <wps:cNvSpPr txBox="1">
                          <a:spLocks noChangeArrowheads="1"/>
                        </wps:cNvSpPr>
                        <wps:spPr bwMode="auto">
                          <a:xfrm>
                            <a:off x="1546860" y="920115"/>
                            <a:ext cx="1640840" cy="331470"/>
                          </a:xfrm>
                          <a:prstGeom prst="rect">
                            <a:avLst/>
                          </a:prstGeom>
                          <a:solidFill>
                            <a:srgbClr val="BFBFB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19741270" w14:textId="77777777" w:rsidR="005D6581" w:rsidRPr="00186B0D" w:rsidRDefault="005D6581" w:rsidP="0023191C">
                              <w:pPr>
                                <w:jc w:val="center"/>
                                <w:rPr>
                                  <w:i/>
                                  <w:iCs/>
                                </w:rPr>
                              </w:pPr>
                              <w:r w:rsidRPr="00186B0D">
                                <w:rPr>
                                  <w:rFonts w:ascii="Angsana New" w:hAnsi="Angsana New"/>
                                  <w:i/>
                                  <w:iCs/>
                                  <w:cs/>
                                </w:rPr>
                                <w:t xml:space="preserve">นาย </w:t>
                              </w:r>
                              <w:r w:rsidRPr="00186B0D">
                                <w:rPr>
                                  <w:rFonts w:ascii="Angsana New" w:hAnsi="Angsana New"/>
                                  <w:i/>
                                  <w:iCs/>
                                  <w:lang w:val="en-US"/>
                                </w:rPr>
                                <w:t>D</w:t>
                              </w:r>
                              <w:r w:rsidRPr="00186B0D">
                                <w:rPr>
                                  <w:rFonts w:hint="cs"/>
                                  <w:i/>
                                  <w:iCs/>
                                  <w:cs/>
                                </w:rPr>
                                <w:t xml:space="preserve"> </w:t>
                              </w:r>
                              <w:r w:rsidRPr="00186B0D">
                                <w:rPr>
                                  <w:rFonts w:ascii="Angsana New" w:hAnsi="Angsana New"/>
                                  <w:i/>
                                  <w:iCs/>
                                </w:rPr>
                                <w:t>(</w:t>
                              </w:r>
                              <w:r w:rsidRPr="00186B0D">
                                <w:rPr>
                                  <w:rFonts w:ascii="Angsana New" w:hAnsi="Angsana New"/>
                                  <w:i/>
                                  <w:iCs/>
                                  <w:cs/>
                                </w:rPr>
                                <w:t>ผู้ถือหุ้นรายใหญ่</w:t>
                              </w:r>
                              <w:r w:rsidRPr="00186B0D">
                                <w:rPr>
                                  <w:rFonts w:ascii="Angsana New" w:hAnsi="Angsana New"/>
                                  <w:i/>
                                  <w:iCs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18" name="AutoShape 52"/>
                        <wps:cNvCnPr>
                          <a:cxnSpLocks noChangeShapeType="1"/>
                          <a:endCxn id="15" idx="1"/>
                        </wps:cNvCnPr>
                        <wps:spPr bwMode="auto">
                          <a:xfrm>
                            <a:off x="1314450" y="405765"/>
                            <a:ext cx="226060" cy="63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 type="arrow" w="med" len="med"/>
                          </a:ln>
                        </wps:spPr>
                        <wps:bodyPr/>
                      </wps:wsp>
                      <wps:wsp>
                        <wps:cNvPr id="19" name="AutoShape 53"/>
                        <wps:cNvCnPr>
                          <a:cxnSpLocks noChangeShapeType="1"/>
                        </wps:cNvCnPr>
                        <wps:spPr bwMode="auto">
                          <a:xfrm>
                            <a:off x="1314450" y="1147445"/>
                            <a:ext cx="235585" cy="63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 type="arrow" w="med" len="med"/>
                          </a:ln>
                        </wps:spPr>
                        <wps:bodyPr/>
                      </wps:wsp>
                      <wps:wsp>
                        <wps:cNvPr id="20" name="AutoShape 54"/>
                        <wps:cNvSpPr>
                          <a:spLocks noChangeArrowheads="1"/>
                        </wps:cNvSpPr>
                        <wps:spPr bwMode="auto">
                          <a:xfrm>
                            <a:off x="4219575" y="238760"/>
                            <a:ext cx="742950" cy="457835"/>
                          </a:xfrm>
                          <a:prstGeom prst="octagon">
                            <a:avLst>
                              <a:gd name="adj" fmla="val 29287"/>
                            </a:avLst>
                          </a:prstGeom>
                          <a:solidFill>
                            <a:srgbClr val="BFBFBF"/>
                          </a:solidFill>
                          <a:ln w="9525">
                            <a:solidFill>
                              <a:srgbClr val="000000"/>
                            </a:solidFill>
                            <a:prstDash val="dash"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274B5B8" w14:textId="77777777" w:rsidR="005D6581" w:rsidRPr="00186B0D" w:rsidRDefault="005D6581" w:rsidP="0023191C">
                              <w:pPr>
                                <w:jc w:val="center"/>
                                <w:rPr>
                                  <w:i/>
                                  <w:iCs/>
                                  <w:cs/>
                                </w:rPr>
                              </w:pPr>
                              <w:r w:rsidRPr="00186B0D">
                                <w:rPr>
                                  <w:rFonts w:hint="cs"/>
                                  <w:i/>
                                  <w:iCs/>
                                  <w:cs/>
                                </w:rPr>
                                <w:t>บ. ตะวัน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AutoShape 55"/>
                        <wps:cNvSpPr>
                          <a:spLocks noChangeArrowheads="1"/>
                        </wps:cNvSpPr>
                        <wps:spPr bwMode="auto">
                          <a:xfrm>
                            <a:off x="4200525" y="915035"/>
                            <a:ext cx="828675" cy="376555"/>
                          </a:xfrm>
                          <a:prstGeom prst="octagon">
                            <a:avLst>
                              <a:gd name="adj" fmla="val 29287"/>
                            </a:avLst>
                          </a:prstGeom>
                          <a:solidFill>
                            <a:srgbClr val="BFBFBF"/>
                          </a:solidFill>
                          <a:ln w="9525">
                            <a:solidFill>
                              <a:srgbClr val="000000"/>
                            </a:solidFill>
                            <a:prstDash val="dash"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D438BC1" w14:textId="77777777" w:rsidR="005D6581" w:rsidRPr="00186B0D" w:rsidRDefault="005D6581" w:rsidP="0023191C">
                              <w:pPr>
                                <w:jc w:val="center"/>
                                <w:rPr>
                                  <w:i/>
                                  <w:iCs/>
                                  <w:cs/>
                                </w:rPr>
                              </w:pPr>
                              <w:r w:rsidRPr="00186B0D">
                                <w:rPr>
                                  <w:rFonts w:hint="cs"/>
                                  <w:i/>
                                  <w:iCs/>
                                  <w:cs/>
                                </w:rPr>
                                <w:t>บ. จันทรา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AutoShape 56"/>
                        <wps:cNvCnPr>
                          <a:cxnSpLocks noChangeShapeType="1"/>
                        </wps:cNvCnPr>
                        <wps:spPr bwMode="auto">
                          <a:xfrm>
                            <a:off x="3190875" y="411480"/>
                            <a:ext cx="1000125" cy="635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 type="arrow" w="med" len="med"/>
                          </a:ln>
                        </wps:spPr>
                        <wps:bodyPr/>
                      </wps:wsp>
                      <wps:wsp>
                        <wps:cNvPr id="24" name="AutoShape 57"/>
                        <wps:cNvCnPr>
                          <a:cxnSpLocks noChangeShapeType="1"/>
                        </wps:cNvCnPr>
                        <wps:spPr bwMode="auto">
                          <a:xfrm>
                            <a:off x="3181350" y="1102360"/>
                            <a:ext cx="1000125" cy="635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 type="arrow" w="med" len="med"/>
                          </a:ln>
                        </wps:spPr>
                        <wps:bodyPr/>
                      </wps:wsp>
                      <wps:wsp>
                        <wps:cNvPr id="26" name="Text Box 58"/>
                        <wps:cNvSpPr txBox="1">
                          <a:spLocks noChangeArrowheads="1"/>
                        </wps:cNvSpPr>
                        <wps:spPr bwMode="auto">
                          <a:xfrm>
                            <a:off x="3124200" y="815975"/>
                            <a:ext cx="1095375" cy="290195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2221DF6E" w14:textId="77777777" w:rsidR="005D6581" w:rsidRPr="00186B0D" w:rsidRDefault="005D6581" w:rsidP="0023191C">
                              <w:pPr>
                                <w:jc w:val="center"/>
                                <w:rPr>
                                  <w:rFonts w:ascii="Angsana New" w:hAnsi="Angsana New"/>
                                  <w:i/>
                                  <w:iCs/>
                                  <w:cs/>
                                </w:rPr>
                              </w:pPr>
                              <w:r w:rsidRPr="00186B0D">
                                <w:rPr>
                                  <w:rFonts w:ascii="Angsana New" w:hAnsi="Angsana New" w:hint="cs"/>
                                  <w:i/>
                                  <w:iCs/>
                                  <w:cs/>
                                </w:rPr>
                                <w:t>เป็นเจ้าของ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Text Box 59"/>
                        <wps:cNvSpPr txBox="1">
                          <a:spLocks noChangeArrowheads="1"/>
                        </wps:cNvSpPr>
                        <wps:spPr bwMode="auto">
                          <a:xfrm>
                            <a:off x="3124200" y="111125"/>
                            <a:ext cx="1095375" cy="290195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7C341E98" w14:textId="77777777" w:rsidR="005D6581" w:rsidRPr="00186B0D" w:rsidRDefault="005D6581" w:rsidP="0023191C">
                              <w:pPr>
                                <w:jc w:val="center"/>
                                <w:rPr>
                                  <w:rFonts w:ascii="Angsana New" w:hAnsi="Angsana New"/>
                                  <w:i/>
                                  <w:iCs/>
                                  <w:cs/>
                                </w:rPr>
                              </w:pPr>
                              <w:r w:rsidRPr="00186B0D">
                                <w:rPr>
                                  <w:rFonts w:ascii="Angsana New" w:hAnsi="Angsana New" w:hint="cs"/>
                                  <w:i/>
                                  <w:iCs/>
                                  <w:cs/>
                                </w:rPr>
                                <w:t>เป็นเจ้าของ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AutoShape 60"/>
                        <wps:cNvCnPr>
                          <a:cxnSpLocks noChangeShapeType="1"/>
                          <a:stCxn id="14" idx="3"/>
                        </wps:cNvCnPr>
                        <wps:spPr bwMode="auto">
                          <a:xfrm>
                            <a:off x="1209675" y="785495"/>
                            <a:ext cx="104775" cy="63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33" name="AutoShape 61"/>
                        <wps:cNvCnPr>
                          <a:cxnSpLocks noChangeShapeType="1"/>
                        </wps:cNvCnPr>
                        <wps:spPr bwMode="auto">
                          <a:xfrm>
                            <a:off x="1314450" y="429260"/>
                            <a:ext cx="635" cy="70104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7DE07702" id="Canvas 34" o:spid="_x0000_s1236" editas="canvas" style="width:453pt;height:122.95pt;mso-position-horizontal-relative:char;mso-position-vertical-relative:line" coordsize="57531,156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">
                <v:shape id="_x0000_s1237" type="#_x0000_t75" style="position:absolute;width:57531;height:15614;visibility:visible;mso-wrap-style:square">
                  <v:fill o:detectmouseclick="t"/>
                  <v:path o:connecttype="none"/>
                </v:shape>
                <v:shape id="Text Box 49" o:spid="_x0000_s1238" type="#_x0000_t202" style="position:absolute;left:1409;top:6197;width:10687;height:33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" fillcolor="#bfbfbf" stroked="f">
                  <v:textbox style="mso-fit-shape-to-text:t">
                    <w:txbxContent>
                      <w:p w14:paraId="2E67B5D4" w14:textId="77777777" w:rsidR="005D6581" w:rsidRPr="00186B0D" w:rsidRDefault="005D6581" w:rsidP="0023191C">
                        <w:pPr>
                          <w:jc w:val="center"/>
                          <w:rPr>
                            <w:i/>
                            <w:iCs/>
                            <w:cs/>
                          </w:rPr>
                        </w:pPr>
                        <w:r w:rsidRPr="00186B0D">
                          <w:rPr>
                            <w:rFonts w:hint="cs"/>
                            <w:i/>
                            <w:iCs/>
                            <w:cs/>
                          </w:rPr>
                          <w:t>บริษัทจดทะเบียน</w:t>
                        </w:r>
                      </w:p>
                    </w:txbxContent>
                  </v:textbox>
                </v:shape>
                <v:shape id="Text Box 50" o:spid="_x0000_s1239" type="#_x0000_t202" style="position:absolute;left:15405;top:2406;width:16408;height:33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" fillcolor="#bfbfbf" stroked="f">
                  <v:textbox style="mso-fit-shape-to-text:t">
                    <w:txbxContent>
                      <w:p w14:paraId="23193AED" w14:textId="77777777" w:rsidR="005D6581" w:rsidRPr="00186B0D" w:rsidRDefault="005D6581" w:rsidP="0023191C">
                        <w:pPr>
                          <w:jc w:val="center"/>
                          <w:rPr>
                            <w:rFonts w:ascii="Angsana New" w:hAnsi="Angsana New"/>
                            <w:i/>
                            <w:iCs/>
                            <w:cs/>
                          </w:rPr>
                        </w:pPr>
                        <w:r w:rsidRPr="00186B0D">
                          <w:rPr>
                            <w:rFonts w:ascii="Angsana New" w:hAnsi="Angsana New"/>
                            <w:i/>
                            <w:iCs/>
                            <w:cs/>
                          </w:rPr>
                          <w:t xml:space="preserve">นาย </w:t>
                        </w:r>
                        <w:r w:rsidRPr="00186B0D">
                          <w:rPr>
                            <w:rFonts w:ascii="Angsana New" w:hAnsi="Angsana New"/>
                            <w:i/>
                            <w:iCs/>
                            <w:lang w:val="en-US"/>
                          </w:rPr>
                          <w:t>C</w:t>
                        </w:r>
                        <w:r w:rsidRPr="00186B0D">
                          <w:rPr>
                            <w:rFonts w:ascii="Angsana New" w:hAnsi="Angsana New"/>
                            <w:i/>
                            <w:iCs/>
                            <w:cs/>
                          </w:rPr>
                          <w:t xml:space="preserve"> </w:t>
                        </w:r>
                        <w:r w:rsidRPr="00186B0D">
                          <w:rPr>
                            <w:rFonts w:ascii="Angsana New" w:hAnsi="Angsana New"/>
                            <w:i/>
                            <w:iCs/>
                          </w:rPr>
                          <w:t>(</w:t>
                        </w:r>
                        <w:r w:rsidRPr="00186B0D">
                          <w:rPr>
                            <w:rFonts w:ascii="Angsana New" w:hAnsi="Angsana New"/>
                            <w:i/>
                            <w:iCs/>
                            <w:lang w:val="en-US"/>
                          </w:rPr>
                          <w:t>MD</w:t>
                        </w:r>
                        <w:r w:rsidRPr="00186B0D">
                          <w:rPr>
                            <w:rFonts w:ascii="Angsana New" w:hAnsi="Angsana New"/>
                            <w:i/>
                            <w:iCs/>
                          </w:rPr>
                          <w:t>)</w:t>
                        </w:r>
                      </w:p>
                    </w:txbxContent>
                  </v:textbox>
                </v:shape>
                <v:shape id="Text Box 51" o:spid="_x0000_s1240" type="#_x0000_t202" style="position:absolute;left:15468;top:9201;width:16409;height:33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" fillcolor="#bfbfbf" stroked="f">
                  <v:textbox style="mso-fit-shape-to-text:t">
                    <w:txbxContent>
                      <w:p w14:paraId="19741270" w14:textId="77777777" w:rsidR="005D6581" w:rsidRPr="00186B0D" w:rsidRDefault="005D6581" w:rsidP="0023191C">
                        <w:pPr>
                          <w:jc w:val="center"/>
                          <w:rPr>
                            <w:i/>
                            <w:iCs/>
                          </w:rPr>
                        </w:pPr>
                        <w:r w:rsidRPr="00186B0D">
                          <w:rPr>
                            <w:rFonts w:ascii="Angsana New" w:hAnsi="Angsana New"/>
                            <w:i/>
                            <w:iCs/>
                            <w:cs/>
                          </w:rPr>
                          <w:t xml:space="preserve">นาย </w:t>
                        </w:r>
                        <w:r w:rsidRPr="00186B0D">
                          <w:rPr>
                            <w:rFonts w:ascii="Angsana New" w:hAnsi="Angsana New"/>
                            <w:i/>
                            <w:iCs/>
                            <w:lang w:val="en-US"/>
                          </w:rPr>
                          <w:t>D</w:t>
                        </w:r>
                        <w:r w:rsidRPr="00186B0D">
                          <w:rPr>
                            <w:rFonts w:hint="cs"/>
                            <w:i/>
                            <w:iCs/>
                            <w:cs/>
                          </w:rPr>
                          <w:t xml:space="preserve"> </w:t>
                        </w:r>
                        <w:r w:rsidRPr="00186B0D">
                          <w:rPr>
                            <w:rFonts w:ascii="Angsana New" w:hAnsi="Angsana New"/>
                            <w:i/>
                            <w:iCs/>
                          </w:rPr>
                          <w:t>(</w:t>
                        </w:r>
                        <w:r w:rsidRPr="00186B0D">
                          <w:rPr>
                            <w:rFonts w:ascii="Angsana New" w:hAnsi="Angsana New"/>
                            <w:i/>
                            <w:iCs/>
                            <w:cs/>
                          </w:rPr>
                          <w:t>ผู้ถือหุ้นรายใหญ่</w:t>
                        </w:r>
                        <w:r w:rsidRPr="00186B0D">
                          <w:rPr>
                            <w:rFonts w:ascii="Angsana New" w:hAnsi="Angsana New"/>
                            <w:i/>
                            <w:iCs/>
                          </w:rPr>
                          <w:t>)</w:t>
                        </w:r>
                      </w:p>
                    </w:txbxContent>
                  </v:textbox>
                </v:shape>
                <v:shape id="AutoShape 52" o:spid="_x0000_s1241" type="#_x0000_t32" style="position:absolute;left:13144;top:4057;width:2261;height:7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">
                  <v:stroke dashstyle="dash" endarrow="open"/>
                </v:shape>
                <v:shape id="AutoShape 53" o:spid="_x0000_s1242" type="#_x0000_t32" style="position:absolute;left:13144;top:11474;width:2356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">
                  <v:stroke dashstyle="dash" endarrow="open"/>
                </v:shape>
                <v:shape id="AutoShape 54" o:spid="_x0000_s1243" type="#_x0000_t10" style="position:absolute;left:42195;top:2387;width:7430;height:45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" fillcolor="#bfbfbf">
                  <v:stroke dashstyle="dash"/>
                  <v:textbox>
                    <w:txbxContent>
                      <w:p w14:paraId="7274B5B8" w14:textId="77777777" w:rsidR="005D6581" w:rsidRPr="00186B0D" w:rsidRDefault="005D6581" w:rsidP="0023191C">
                        <w:pPr>
                          <w:jc w:val="center"/>
                          <w:rPr>
                            <w:i/>
                            <w:iCs/>
                            <w:cs/>
                          </w:rPr>
                        </w:pPr>
                        <w:r w:rsidRPr="00186B0D">
                          <w:rPr>
                            <w:rFonts w:hint="cs"/>
                            <w:i/>
                            <w:iCs/>
                            <w:cs/>
                          </w:rPr>
                          <w:t>บ. ตะวัน</w:t>
                        </w:r>
                      </w:p>
                    </w:txbxContent>
                  </v:textbox>
                </v:shape>
                <v:shape id="AutoShape 55" o:spid="_x0000_s1244" type="#_x0000_t10" style="position:absolute;left:42005;top:9150;width:8287;height:37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" fillcolor="#bfbfbf">
                  <v:stroke dashstyle="dash"/>
                  <v:textbox>
                    <w:txbxContent>
                      <w:p w14:paraId="0D438BC1" w14:textId="77777777" w:rsidR="005D6581" w:rsidRPr="00186B0D" w:rsidRDefault="005D6581" w:rsidP="0023191C">
                        <w:pPr>
                          <w:jc w:val="center"/>
                          <w:rPr>
                            <w:i/>
                            <w:iCs/>
                            <w:cs/>
                          </w:rPr>
                        </w:pPr>
                        <w:r w:rsidRPr="00186B0D">
                          <w:rPr>
                            <w:rFonts w:hint="cs"/>
                            <w:i/>
                            <w:iCs/>
                            <w:cs/>
                          </w:rPr>
                          <w:t>บ. จันทรา</w:t>
                        </w:r>
                      </w:p>
                    </w:txbxContent>
                  </v:textbox>
                </v:shape>
                <v:shape id="AutoShape 56" o:spid="_x0000_s1245" type="#_x0000_t32" style="position:absolute;left:31908;top:4114;width:10002;height:64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">
                  <v:stroke dashstyle="dash" endarrow="open"/>
                </v:shape>
                <v:shape id="AutoShape 57" o:spid="_x0000_s1246" type="#_x0000_t32" style="position:absolute;left:31813;top:11023;width:10001;height:64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">
                  <v:stroke dashstyle="dash" endarrow="open"/>
                </v:shape>
                <v:shape id="Text Box 58" o:spid="_x0000_s1247" type="#_x0000_t202" style="position:absolute;left:31242;top:8159;width:10953;height:29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" stroked="f">
                  <v:fill opacity="0"/>
                  <v:textbox>
                    <w:txbxContent>
                      <w:p w14:paraId="2221DF6E" w14:textId="77777777" w:rsidR="005D6581" w:rsidRPr="00186B0D" w:rsidRDefault="005D6581" w:rsidP="0023191C">
                        <w:pPr>
                          <w:jc w:val="center"/>
                          <w:rPr>
                            <w:rFonts w:ascii="Angsana New" w:hAnsi="Angsana New"/>
                            <w:i/>
                            <w:iCs/>
                            <w:cs/>
                          </w:rPr>
                        </w:pPr>
                        <w:r w:rsidRPr="00186B0D">
                          <w:rPr>
                            <w:rFonts w:ascii="Angsana New" w:hAnsi="Angsana New" w:hint="cs"/>
                            <w:i/>
                            <w:iCs/>
                            <w:cs/>
                          </w:rPr>
                          <w:t>เป็นเจ้าของ</w:t>
                        </w:r>
                      </w:p>
                    </w:txbxContent>
                  </v:textbox>
                </v:shape>
                <v:shape id="Text Box 59" o:spid="_x0000_s1248" type="#_x0000_t202" style="position:absolute;left:31242;top:1111;width:10953;height:29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" stroked="f">
                  <v:fill opacity="0"/>
                  <v:textbox>
                    <w:txbxContent>
                      <w:p w14:paraId="7C341E98" w14:textId="77777777" w:rsidR="005D6581" w:rsidRPr="00186B0D" w:rsidRDefault="005D6581" w:rsidP="0023191C">
                        <w:pPr>
                          <w:jc w:val="center"/>
                          <w:rPr>
                            <w:rFonts w:ascii="Angsana New" w:hAnsi="Angsana New"/>
                            <w:i/>
                            <w:iCs/>
                            <w:cs/>
                          </w:rPr>
                        </w:pPr>
                        <w:r w:rsidRPr="00186B0D">
                          <w:rPr>
                            <w:rFonts w:ascii="Angsana New" w:hAnsi="Angsana New" w:hint="cs"/>
                            <w:i/>
                            <w:iCs/>
                            <w:cs/>
                          </w:rPr>
                          <w:t>เป็นเจ้าของ</w:t>
                        </w:r>
                      </w:p>
                    </w:txbxContent>
                  </v:textbox>
                </v:shape>
                <v:shape id="AutoShape 60" o:spid="_x0000_s1249" type="#_x0000_t32" style="position:absolute;left:12096;top:7854;width:1048;height:7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">
                  <v:stroke dashstyle="dash"/>
                </v:shape>
                <v:shape id="AutoShape 61" o:spid="_x0000_s1250" type="#_x0000_t32" style="position:absolute;left:13144;top:4292;width:6;height:701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">
                  <v:stroke dashstyle="dash"/>
                </v:shape>
                <w10:anchorlock/>
              </v:group>
            </w:pict>
          </mc:Fallback>
        </mc:AlternateContent>
      </w:r>
    </w:p>
    <w:p w14:paraId="7C26220E" w14:textId="77777777" w:rsidR="0023191C" w:rsidRDefault="0023191C" w:rsidP="0023191C">
      <w:pPr>
        <w:tabs>
          <w:tab w:val="left" w:pos="0"/>
          <w:tab w:val="left" w:pos="360"/>
        </w:tabs>
        <w:rPr>
          <w:rFonts w:ascii="Angsana New" w:hAnsi="Angsana New"/>
          <w:sz w:val="30"/>
          <w:szCs w:val="30"/>
        </w:rPr>
      </w:pPr>
    </w:p>
    <w:p w14:paraId="5DF56C65" w14:textId="77777777" w:rsidR="0023191C" w:rsidRPr="00186B0D" w:rsidRDefault="0023191C" w:rsidP="0023191C">
      <w:pPr>
        <w:tabs>
          <w:tab w:val="left" w:pos="0"/>
          <w:tab w:val="left" w:pos="360"/>
        </w:tabs>
        <w:rPr>
          <w:rFonts w:ascii="Angsana New" w:hAnsi="Angsana New"/>
          <w:i/>
          <w:iCs/>
          <w:sz w:val="30"/>
          <w:szCs w:val="30"/>
          <w:cs/>
        </w:rPr>
      </w:pPr>
      <w:r w:rsidRPr="00186B0D">
        <w:rPr>
          <w:rFonts w:ascii="Angsana New" w:hAnsi="Angsana New" w:hint="cs"/>
          <w:i/>
          <w:iCs/>
          <w:sz w:val="30"/>
          <w:szCs w:val="30"/>
          <w:cs/>
        </w:rPr>
        <w:tab/>
      </w:r>
      <w:r w:rsidRPr="00186B0D">
        <w:rPr>
          <w:rFonts w:ascii="Angsana New" w:hAnsi="Angsana New"/>
          <w:b/>
          <w:bCs/>
          <w:i/>
          <w:iCs/>
          <w:sz w:val="30"/>
          <w:szCs w:val="30"/>
          <w:cs/>
        </w:rPr>
        <w:t xml:space="preserve">กรณีที่ </w:t>
      </w:r>
      <w:r w:rsidRPr="00186B0D">
        <w:rPr>
          <w:rFonts w:ascii="Angsana New" w:hAnsi="Angsana New" w:hint="cs"/>
          <w:b/>
          <w:bCs/>
          <w:i/>
          <w:iCs/>
          <w:sz w:val="30"/>
          <w:szCs w:val="30"/>
          <w:cs/>
        </w:rPr>
        <w:t>5</w:t>
      </w:r>
      <w:r w:rsidRPr="00186B0D">
        <w:rPr>
          <w:rFonts w:ascii="Angsana New" w:hAnsi="Angsana New" w:hint="cs"/>
          <w:i/>
          <w:iCs/>
          <w:sz w:val="30"/>
          <w:szCs w:val="30"/>
          <w:cs/>
        </w:rPr>
        <w:t xml:space="preserve">  กิจการที่มีผู้บริหารสำคัญเป็นคนเดียวกันกับบริษัทจดทะเบียนหรือบริษัทที่ออกหลักทรัพย์</w:t>
      </w:r>
    </w:p>
    <w:p w14:paraId="2B4C3B87" w14:textId="6A576FB9" w:rsidR="0023191C" w:rsidRPr="00266E71" w:rsidRDefault="00021D3B" w:rsidP="0023191C">
      <w:pPr>
        <w:tabs>
          <w:tab w:val="left" w:pos="0"/>
        </w:tabs>
        <w:rPr>
          <w:rFonts w:ascii="Angsana New" w:hAnsi="Angsana New"/>
          <w:b/>
          <w:bCs/>
          <w:sz w:val="30"/>
          <w:szCs w:val="30"/>
        </w:rPr>
      </w:pPr>
      <w:r>
        <w:rPr>
          <w:noProof/>
        </w:rPr>
        <mc:AlternateContent>
          <mc:Choice Requires="wpc">
            <w:drawing>
              <wp:inline distT="0" distB="0" distL="0" distR="0" wp14:anchorId="27427785" wp14:editId="31E2F17F">
                <wp:extent cx="5753100" cy="1000125"/>
                <wp:effectExtent l="0" t="0" r="0" b="0"/>
                <wp:docPr id="533180433" name="Canvas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2" name="Text Box 41"/>
                        <wps:cNvSpPr txBox="1">
                          <a:spLocks noChangeArrowheads="1"/>
                        </wps:cNvSpPr>
                        <wps:spPr bwMode="auto">
                          <a:xfrm>
                            <a:off x="121920" y="410210"/>
                            <a:ext cx="1068705" cy="331470"/>
                          </a:xfrm>
                          <a:prstGeom prst="rect">
                            <a:avLst/>
                          </a:prstGeom>
                          <a:solidFill>
                            <a:srgbClr val="BFBFB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258A3313" w14:textId="77777777" w:rsidR="005D6581" w:rsidRPr="00186B0D" w:rsidRDefault="005D6581" w:rsidP="0023191C">
                              <w:pPr>
                                <w:jc w:val="center"/>
                                <w:rPr>
                                  <w:i/>
                                  <w:iCs/>
                                  <w:cs/>
                                </w:rPr>
                              </w:pPr>
                              <w:r w:rsidRPr="00186B0D">
                                <w:rPr>
                                  <w:rFonts w:hint="cs"/>
                                  <w:i/>
                                  <w:iCs/>
                                  <w:cs/>
                                </w:rPr>
                                <w:t>บริษัทจดทะเบียน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5" name="Text Box 42"/>
                        <wps:cNvSpPr txBox="1">
                          <a:spLocks noChangeArrowheads="1"/>
                        </wps:cNvSpPr>
                        <wps:spPr bwMode="auto">
                          <a:xfrm>
                            <a:off x="1483360" y="410210"/>
                            <a:ext cx="1640840" cy="331470"/>
                          </a:xfrm>
                          <a:prstGeom prst="rect">
                            <a:avLst/>
                          </a:prstGeom>
                          <a:solidFill>
                            <a:srgbClr val="BFBFB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4CC38122" w14:textId="77777777" w:rsidR="005D6581" w:rsidRPr="00186B0D" w:rsidRDefault="005D6581" w:rsidP="0023191C">
                              <w:pPr>
                                <w:jc w:val="center"/>
                                <w:rPr>
                                  <w:rFonts w:ascii="Angsana New" w:hAnsi="Angsana New"/>
                                  <w:i/>
                                  <w:iCs/>
                                </w:rPr>
                              </w:pPr>
                              <w:r w:rsidRPr="00186B0D">
                                <w:rPr>
                                  <w:rFonts w:ascii="Angsana New" w:hAnsi="Angsana New"/>
                                  <w:i/>
                                  <w:iCs/>
                                  <w:cs/>
                                </w:rPr>
                                <w:t>นา</w:t>
                              </w:r>
                              <w:r w:rsidRPr="00186B0D">
                                <w:rPr>
                                  <w:rFonts w:ascii="Angsana New" w:hAnsi="Angsana New" w:hint="cs"/>
                                  <w:i/>
                                  <w:iCs/>
                                  <w:cs/>
                                </w:rPr>
                                <w:t xml:space="preserve">ย </w:t>
                              </w:r>
                              <w:r w:rsidRPr="00186B0D">
                                <w:rPr>
                                  <w:rFonts w:ascii="Angsana New" w:hAnsi="Angsana New"/>
                                  <w:i/>
                                  <w:iCs/>
                                  <w:lang w:val="en-US"/>
                                </w:rPr>
                                <w:t>E</w:t>
                              </w:r>
                              <w:r w:rsidRPr="00186B0D">
                                <w:rPr>
                                  <w:rFonts w:ascii="Angsana New" w:hAnsi="Angsana New"/>
                                  <w:i/>
                                  <w:iCs/>
                                  <w:cs/>
                                </w:rPr>
                                <w:t xml:space="preserve"> </w:t>
                              </w:r>
                              <w:r w:rsidRPr="00186B0D">
                                <w:rPr>
                                  <w:rFonts w:ascii="Angsana New" w:hAnsi="Angsana New"/>
                                  <w:i/>
                                  <w:iCs/>
                                </w:rPr>
                                <w:t>(</w:t>
                              </w:r>
                              <w:r w:rsidRPr="00186B0D">
                                <w:rPr>
                                  <w:rFonts w:ascii="Angsana New" w:hAnsi="Angsana New"/>
                                  <w:i/>
                                  <w:iCs/>
                                  <w:lang w:val="en-US"/>
                                </w:rPr>
                                <w:t>MD</w:t>
                              </w:r>
                              <w:r w:rsidRPr="00186B0D">
                                <w:rPr>
                                  <w:rFonts w:ascii="Angsana New" w:hAnsi="Angsana New"/>
                                  <w:i/>
                                  <w:iCs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6" name="AutoShape 43"/>
                        <wps:cNvCnPr>
                          <a:cxnSpLocks noChangeShapeType="1"/>
                        </wps:cNvCnPr>
                        <wps:spPr bwMode="auto">
                          <a:xfrm>
                            <a:off x="1219200" y="589915"/>
                            <a:ext cx="226060" cy="63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 type="arrow" w="med" len="med"/>
                          </a:ln>
                        </wps:spPr>
                        <wps:bodyPr/>
                      </wps:wsp>
                      <wps:wsp>
                        <wps:cNvPr id="7" name="AutoShape 44"/>
                        <wps:cNvSpPr>
                          <a:spLocks noChangeArrowheads="1"/>
                        </wps:cNvSpPr>
                        <wps:spPr bwMode="auto">
                          <a:xfrm>
                            <a:off x="4200525" y="391160"/>
                            <a:ext cx="828675" cy="376555"/>
                          </a:xfrm>
                          <a:prstGeom prst="octagon">
                            <a:avLst>
                              <a:gd name="adj" fmla="val 29287"/>
                            </a:avLst>
                          </a:prstGeom>
                          <a:solidFill>
                            <a:srgbClr val="BFBFBF"/>
                          </a:solidFill>
                          <a:ln w="9525">
                            <a:solidFill>
                              <a:srgbClr val="000000"/>
                            </a:solidFill>
                            <a:prstDash val="dash"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73C45B5" w14:textId="77777777" w:rsidR="005D6581" w:rsidRPr="00186B0D" w:rsidRDefault="005D6581" w:rsidP="0023191C">
                              <w:pPr>
                                <w:jc w:val="center"/>
                                <w:rPr>
                                  <w:i/>
                                  <w:iCs/>
                                  <w:cs/>
                                </w:rPr>
                              </w:pPr>
                              <w:r w:rsidRPr="00186B0D">
                                <w:rPr>
                                  <w:rFonts w:hint="cs"/>
                                  <w:i/>
                                  <w:iCs/>
                                  <w:cs/>
                                </w:rPr>
                                <w:t>บ. เก่งกล้า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AutoShape 45"/>
                        <wps:cNvCnPr>
                          <a:cxnSpLocks noChangeShapeType="1"/>
                          <a:endCxn id="7" idx="1"/>
                        </wps:cNvCnPr>
                        <wps:spPr bwMode="auto">
                          <a:xfrm>
                            <a:off x="3152775" y="573405"/>
                            <a:ext cx="1047750" cy="635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 type="arrow" w="med" len="med"/>
                          </a:ln>
                        </wps:spPr>
                        <wps:bodyPr/>
                      </wps:wsp>
                      <wps:wsp>
                        <wps:cNvPr id="12" name="Text Box 46"/>
                        <wps:cNvSpPr txBox="1">
                          <a:spLocks noChangeArrowheads="1"/>
                        </wps:cNvSpPr>
                        <wps:spPr bwMode="auto">
                          <a:xfrm>
                            <a:off x="3981450" y="74295"/>
                            <a:ext cx="1200150" cy="316865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061ACA40" w14:textId="77777777" w:rsidR="005D6581" w:rsidRPr="00186B0D" w:rsidRDefault="005D6581" w:rsidP="0023191C">
                              <w:pPr>
                                <w:jc w:val="center"/>
                                <w:rPr>
                                  <w:rFonts w:ascii="Angsana New" w:hAnsi="Angsana New"/>
                                  <w:i/>
                                  <w:iCs/>
                                  <w:cs/>
                                </w:rPr>
                              </w:pPr>
                              <w:r w:rsidRPr="00186B0D">
                                <w:rPr>
                                  <w:rFonts w:ascii="Angsana New" w:hAnsi="Angsana New" w:hint="cs"/>
                                  <w:i/>
                                  <w:iCs/>
                                  <w:cs/>
                                </w:rPr>
                                <w:t xml:space="preserve">มีนาย </w:t>
                              </w:r>
                              <w:r w:rsidRPr="00186B0D">
                                <w:rPr>
                                  <w:rFonts w:ascii="Angsana New" w:hAnsi="Angsana New"/>
                                  <w:i/>
                                  <w:iCs/>
                                  <w:lang w:val="en-US"/>
                                </w:rPr>
                                <w:t xml:space="preserve">E </w:t>
                              </w:r>
                              <w:r w:rsidRPr="00186B0D">
                                <w:rPr>
                                  <w:rFonts w:ascii="Angsana New" w:hAnsi="Angsana New" w:hint="cs"/>
                                  <w:i/>
                                  <w:iCs/>
                                  <w:cs/>
                                </w:rPr>
                                <w:t>เป็น</w:t>
                              </w:r>
                              <w:r w:rsidRPr="00186B0D">
                                <w:rPr>
                                  <w:rFonts w:ascii="Angsana New" w:hAnsi="Angsana New" w:hint="cs"/>
                                  <w:i/>
                                  <w:iCs/>
                                  <w:cs/>
                                  <w:lang w:val="en-US"/>
                                </w:rPr>
                                <w:t xml:space="preserve"> </w:t>
                              </w:r>
                              <w:r w:rsidRPr="00186B0D">
                                <w:rPr>
                                  <w:rFonts w:ascii="Angsana New" w:hAnsi="Angsana New"/>
                                  <w:i/>
                                  <w:iCs/>
                                  <w:lang w:val="en-US"/>
                                </w:rPr>
                                <w:t xml:space="preserve">MD </w:t>
                              </w:r>
                              <w:r w:rsidRPr="00186B0D">
                                <w:rPr>
                                  <w:rFonts w:ascii="Angsana New" w:hAnsi="Angsana New" w:hint="cs"/>
                                  <w:i/>
                                  <w:iCs/>
                                  <w:cs/>
                                  <w:lang w:val="en-US"/>
                                </w:rPr>
                                <w:t>ใน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27427785" id="Canvas 13" o:spid="_x0000_s1251" editas="canvas" style="width:453pt;height:78.75pt;mso-position-horizontal-relative:char;mso-position-vertical-relative:line" coordsize="57531,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">
                <v:shape id="_x0000_s1252" type="#_x0000_t75" style="position:absolute;width:57531;height:10001;visibility:visible;mso-wrap-style:square">
                  <v:fill o:detectmouseclick="t"/>
                  <v:path o:connecttype="none"/>
                </v:shape>
                <v:shape id="Text Box 41" o:spid="_x0000_s1253" type="#_x0000_t202" style="position:absolute;left:1219;top:4102;width:10687;height:33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" fillcolor="#bfbfbf" stroked="f">
                  <v:textbox style="mso-fit-shape-to-text:t">
                    <w:txbxContent>
                      <w:p w14:paraId="258A3313" w14:textId="77777777" w:rsidR="005D6581" w:rsidRPr="00186B0D" w:rsidRDefault="005D6581" w:rsidP="0023191C">
                        <w:pPr>
                          <w:jc w:val="center"/>
                          <w:rPr>
                            <w:i/>
                            <w:iCs/>
                            <w:cs/>
                          </w:rPr>
                        </w:pPr>
                        <w:r w:rsidRPr="00186B0D">
                          <w:rPr>
                            <w:rFonts w:hint="cs"/>
                            <w:i/>
                            <w:iCs/>
                            <w:cs/>
                          </w:rPr>
                          <w:t>บริษัทจดทะเบียน</w:t>
                        </w:r>
                      </w:p>
                    </w:txbxContent>
                  </v:textbox>
                </v:shape>
                <v:shape id="Text Box 42" o:spid="_x0000_s1254" type="#_x0000_t202" style="position:absolute;left:14833;top:4102;width:16409;height:33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" fillcolor="#bfbfbf" stroked="f">
                  <v:textbox style="mso-fit-shape-to-text:t">
                    <w:txbxContent>
                      <w:p w14:paraId="4CC38122" w14:textId="77777777" w:rsidR="005D6581" w:rsidRPr="00186B0D" w:rsidRDefault="005D6581" w:rsidP="0023191C">
                        <w:pPr>
                          <w:jc w:val="center"/>
                          <w:rPr>
                            <w:rFonts w:ascii="Angsana New" w:hAnsi="Angsana New"/>
                            <w:i/>
                            <w:iCs/>
                          </w:rPr>
                        </w:pPr>
                        <w:r w:rsidRPr="00186B0D">
                          <w:rPr>
                            <w:rFonts w:ascii="Angsana New" w:hAnsi="Angsana New"/>
                            <w:i/>
                            <w:iCs/>
                            <w:cs/>
                          </w:rPr>
                          <w:t>นา</w:t>
                        </w:r>
                        <w:r w:rsidRPr="00186B0D">
                          <w:rPr>
                            <w:rFonts w:ascii="Angsana New" w:hAnsi="Angsana New" w:hint="cs"/>
                            <w:i/>
                            <w:iCs/>
                            <w:cs/>
                          </w:rPr>
                          <w:t xml:space="preserve">ย </w:t>
                        </w:r>
                        <w:r w:rsidRPr="00186B0D">
                          <w:rPr>
                            <w:rFonts w:ascii="Angsana New" w:hAnsi="Angsana New"/>
                            <w:i/>
                            <w:iCs/>
                            <w:lang w:val="en-US"/>
                          </w:rPr>
                          <w:t>E</w:t>
                        </w:r>
                        <w:r w:rsidRPr="00186B0D">
                          <w:rPr>
                            <w:rFonts w:ascii="Angsana New" w:hAnsi="Angsana New"/>
                            <w:i/>
                            <w:iCs/>
                            <w:cs/>
                          </w:rPr>
                          <w:t xml:space="preserve"> </w:t>
                        </w:r>
                        <w:r w:rsidRPr="00186B0D">
                          <w:rPr>
                            <w:rFonts w:ascii="Angsana New" w:hAnsi="Angsana New"/>
                            <w:i/>
                            <w:iCs/>
                          </w:rPr>
                          <w:t>(</w:t>
                        </w:r>
                        <w:r w:rsidRPr="00186B0D">
                          <w:rPr>
                            <w:rFonts w:ascii="Angsana New" w:hAnsi="Angsana New"/>
                            <w:i/>
                            <w:iCs/>
                            <w:lang w:val="en-US"/>
                          </w:rPr>
                          <w:t>MD</w:t>
                        </w:r>
                        <w:r w:rsidRPr="00186B0D">
                          <w:rPr>
                            <w:rFonts w:ascii="Angsana New" w:hAnsi="Angsana New"/>
                            <w:i/>
                            <w:iCs/>
                          </w:rPr>
                          <w:t>)</w:t>
                        </w:r>
                      </w:p>
                    </w:txbxContent>
                  </v:textbox>
                </v:shape>
                <v:shape id="AutoShape 43" o:spid="_x0000_s1255" type="#_x0000_t32" style="position:absolute;left:12192;top:5899;width:2260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">
                  <v:stroke dashstyle="dash" endarrow="open"/>
                </v:shape>
                <v:shape id="AutoShape 44" o:spid="_x0000_s1256" type="#_x0000_t10" style="position:absolute;left:42005;top:3911;width:8287;height:37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" fillcolor="#bfbfbf">
                  <v:stroke dashstyle="dash"/>
                  <v:textbox>
                    <w:txbxContent>
                      <w:p w14:paraId="773C45B5" w14:textId="77777777" w:rsidR="005D6581" w:rsidRPr="00186B0D" w:rsidRDefault="005D6581" w:rsidP="0023191C">
                        <w:pPr>
                          <w:jc w:val="center"/>
                          <w:rPr>
                            <w:i/>
                            <w:iCs/>
                            <w:cs/>
                          </w:rPr>
                        </w:pPr>
                        <w:r w:rsidRPr="00186B0D">
                          <w:rPr>
                            <w:rFonts w:hint="cs"/>
                            <w:i/>
                            <w:iCs/>
                            <w:cs/>
                          </w:rPr>
                          <w:t>บ. เก่งกล้า</w:t>
                        </w:r>
                      </w:p>
                    </w:txbxContent>
                  </v:textbox>
                </v:shape>
                <v:shape id="AutoShape 45" o:spid="_x0000_s1257" type="#_x0000_t32" style="position:absolute;left:31527;top:5734;width:10478;height:6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">
                  <v:stroke dashstyle="dash" endarrow="open"/>
                </v:shape>
                <v:shape id="Text Box 46" o:spid="_x0000_s1258" type="#_x0000_t202" style="position:absolute;left:39814;top:742;width:12002;height:31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" stroked="f">
                  <v:fill opacity="0"/>
                  <v:textbox>
                    <w:txbxContent>
                      <w:p w14:paraId="061ACA40" w14:textId="77777777" w:rsidR="005D6581" w:rsidRPr="00186B0D" w:rsidRDefault="005D6581" w:rsidP="0023191C">
                        <w:pPr>
                          <w:jc w:val="center"/>
                          <w:rPr>
                            <w:rFonts w:ascii="Angsana New" w:hAnsi="Angsana New"/>
                            <w:i/>
                            <w:iCs/>
                            <w:cs/>
                          </w:rPr>
                        </w:pPr>
                        <w:r w:rsidRPr="00186B0D">
                          <w:rPr>
                            <w:rFonts w:ascii="Angsana New" w:hAnsi="Angsana New" w:hint="cs"/>
                            <w:i/>
                            <w:iCs/>
                            <w:cs/>
                          </w:rPr>
                          <w:t xml:space="preserve">มีนาย </w:t>
                        </w:r>
                        <w:r w:rsidRPr="00186B0D">
                          <w:rPr>
                            <w:rFonts w:ascii="Angsana New" w:hAnsi="Angsana New"/>
                            <w:i/>
                            <w:iCs/>
                            <w:lang w:val="en-US"/>
                          </w:rPr>
                          <w:t xml:space="preserve">E </w:t>
                        </w:r>
                        <w:r w:rsidRPr="00186B0D">
                          <w:rPr>
                            <w:rFonts w:ascii="Angsana New" w:hAnsi="Angsana New" w:hint="cs"/>
                            <w:i/>
                            <w:iCs/>
                            <w:cs/>
                          </w:rPr>
                          <w:t>เป็น</w:t>
                        </w:r>
                        <w:r w:rsidRPr="00186B0D">
                          <w:rPr>
                            <w:rFonts w:ascii="Angsana New" w:hAnsi="Angsana New" w:hint="cs"/>
                            <w:i/>
                            <w:iCs/>
                            <w:cs/>
                            <w:lang w:val="en-US"/>
                          </w:rPr>
                          <w:t xml:space="preserve"> </w:t>
                        </w:r>
                        <w:r w:rsidRPr="00186B0D">
                          <w:rPr>
                            <w:rFonts w:ascii="Angsana New" w:hAnsi="Angsana New"/>
                            <w:i/>
                            <w:iCs/>
                            <w:lang w:val="en-US"/>
                          </w:rPr>
                          <w:t xml:space="preserve">MD </w:t>
                        </w:r>
                        <w:r w:rsidRPr="00186B0D">
                          <w:rPr>
                            <w:rFonts w:ascii="Angsana New" w:hAnsi="Angsana New" w:hint="cs"/>
                            <w:i/>
                            <w:iCs/>
                            <w:cs/>
                            <w:lang w:val="en-US"/>
                          </w:rPr>
                          <w:t>ใน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269485E8" w14:textId="77777777" w:rsidR="0023191C" w:rsidRPr="00EE6FE0" w:rsidRDefault="0023191C" w:rsidP="0023191C">
      <w:pPr>
        <w:tabs>
          <w:tab w:val="left" w:pos="0"/>
          <w:tab w:val="left" w:pos="360"/>
        </w:tabs>
        <w:rPr>
          <w:rFonts w:ascii="Angsana New" w:hAnsi="Angsana New"/>
          <w:b/>
          <w:bCs/>
          <w:sz w:val="30"/>
          <w:szCs w:val="30"/>
          <w:cs/>
        </w:rPr>
      </w:pPr>
      <w:r w:rsidRPr="00EE6FE0">
        <w:rPr>
          <w:rFonts w:ascii="Angsana New" w:hAnsi="Angsana New" w:hint="cs"/>
          <w:b/>
          <w:bCs/>
          <w:sz w:val="30"/>
          <w:szCs w:val="30"/>
          <w:cs/>
        </w:rPr>
        <w:t>4</w:t>
      </w:r>
      <w:r w:rsidRPr="00EE6FE0">
        <w:rPr>
          <w:rFonts w:ascii="Angsana New" w:hAnsi="Angsana New"/>
          <w:b/>
          <w:bCs/>
          <w:sz w:val="30"/>
          <w:szCs w:val="30"/>
        </w:rPr>
        <w:t xml:space="preserve">. </w:t>
      </w:r>
      <w:r w:rsidRPr="00EE6FE0">
        <w:rPr>
          <w:rFonts w:ascii="Angsana New" w:hAnsi="Angsana New"/>
          <w:b/>
          <w:bCs/>
          <w:sz w:val="30"/>
          <w:szCs w:val="30"/>
          <w:cs/>
        </w:rPr>
        <w:t>มาตรการคุ้มครองผู้ลงทุน</w:t>
      </w:r>
    </w:p>
    <w:p w14:paraId="2AE1E349" w14:textId="77777777" w:rsidR="0023191C" w:rsidRPr="00EE6FE0" w:rsidRDefault="0023191C" w:rsidP="0023191C">
      <w:pPr>
        <w:tabs>
          <w:tab w:val="left" w:pos="360"/>
          <w:tab w:val="left" w:pos="720"/>
        </w:tabs>
        <w:rPr>
          <w:rFonts w:ascii="Angsana New" w:hAnsi="Angsana New"/>
          <w:sz w:val="30"/>
          <w:szCs w:val="30"/>
        </w:rPr>
      </w:pPr>
      <w:r w:rsidRPr="00EE6FE0">
        <w:rPr>
          <w:rFonts w:ascii="Angsana New" w:hAnsi="Angsana New" w:hint="cs"/>
          <w:sz w:val="30"/>
          <w:szCs w:val="30"/>
          <w:cs/>
        </w:rPr>
        <w:tab/>
      </w:r>
      <w:r w:rsidRPr="00EE6FE0">
        <w:rPr>
          <w:rFonts w:ascii="Angsana New" w:hAnsi="Angsana New"/>
          <w:sz w:val="30"/>
          <w:szCs w:val="30"/>
          <w:cs/>
        </w:rPr>
        <w:t xml:space="preserve">กรณีมีรายการระหว่างกันอย่างต่อเนื่อง </w:t>
      </w:r>
      <w:r w:rsidRPr="00EE6FE0">
        <w:rPr>
          <w:rFonts w:ascii="Angsana New" w:hAnsi="Angsana New" w:hint="cs"/>
          <w:sz w:val="30"/>
          <w:szCs w:val="30"/>
          <w:cs/>
        </w:rPr>
        <w:t>บริษัทจดทะเบียนหรือ</w:t>
      </w:r>
      <w:r w:rsidRPr="00EE6FE0">
        <w:rPr>
          <w:rFonts w:ascii="Angsana New" w:hAnsi="Angsana New"/>
          <w:sz w:val="30"/>
          <w:szCs w:val="30"/>
          <w:cs/>
        </w:rPr>
        <w:t>บริษัทที่ออกหลักทรัพย์ควรมีมาตรกา</w:t>
      </w:r>
      <w:r w:rsidRPr="00EE6FE0">
        <w:rPr>
          <w:rFonts w:ascii="Angsana New" w:hAnsi="Angsana New" w:hint="cs"/>
          <w:sz w:val="30"/>
          <w:szCs w:val="30"/>
          <w:cs/>
        </w:rPr>
        <w:t>รคุ้มครองผู้ลงทุนเพื่อป้องกันมิให้มีการถ่ายเทผลประโยชน์หรือป้องกันผู้มีส่วนได้เสียมิให้ได้รับประโยชน์</w:t>
      </w:r>
      <w:r w:rsidRPr="00EE6FE0">
        <w:rPr>
          <w:rFonts w:ascii="Angsana New" w:hAnsi="Angsana New"/>
          <w:sz w:val="30"/>
          <w:szCs w:val="30"/>
          <w:cs/>
        </w:rPr>
        <w:br/>
      </w:r>
      <w:r w:rsidRPr="00EE6FE0">
        <w:rPr>
          <w:rFonts w:ascii="Angsana New" w:hAnsi="Angsana New" w:hint="cs"/>
          <w:sz w:val="30"/>
          <w:szCs w:val="30"/>
          <w:cs/>
        </w:rPr>
        <w:t>ทางการเงินอื่นนอกจากประโยชน์ที่พึงได้ตามปกติ โดยมาตรการดังกล่าวต้อง</w:t>
      </w:r>
      <w:r w:rsidRPr="00EE6FE0">
        <w:rPr>
          <w:rFonts w:ascii="Angsana New" w:hAnsi="Angsana New"/>
          <w:sz w:val="30"/>
          <w:szCs w:val="30"/>
          <w:cs/>
        </w:rPr>
        <w:t>สามารถตรวจสอบได้</w:t>
      </w:r>
      <w:r w:rsidRPr="00EE6FE0">
        <w:rPr>
          <w:rFonts w:ascii="Angsana New" w:hAnsi="Angsana New" w:hint="cs"/>
          <w:sz w:val="30"/>
          <w:szCs w:val="30"/>
          <w:cs/>
        </w:rPr>
        <w:br/>
      </w:r>
      <w:r w:rsidRPr="00EE6FE0">
        <w:rPr>
          <w:rFonts w:ascii="Angsana New" w:hAnsi="Angsana New"/>
          <w:sz w:val="30"/>
          <w:szCs w:val="30"/>
          <w:cs/>
        </w:rPr>
        <w:t>ในภายหลัง</w:t>
      </w:r>
      <w:r w:rsidRPr="00EE6FE0">
        <w:rPr>
          <w:rFonts w:ascii="Angsana New" w:hAnsi="Angsana New" w:hint="cs"/>
          <w:sz w:val="30"/>
          <w:szCs w:val="30"/>
          <w:cs/>
        </w:rPr>
        <w:t xml:space="preserve"> </w:t>
      </w:r>
      <w:r w:rsidRPr="00EE6FE0">
        <w:rPr>
          <w:rFonts w:ascii="Angsana New" w:hAnsi="Angsana New"/>
          <w:sz w:val="30"/>
          <w:szCs w:val="30"/>
          <w:cs/>
        </w:rPr>
        <w:t xml:space="preserve"> ทั้งนี้ แนวทางการดำเนินการที่จะถือว่าสามารถป้องกันการถ่ายเทผลประโยชน์ เช่น</w:t>
      </w:r>
    </w:p>
    <w:p w14:paraId="36D91E5E" w14:textId="77777777" w:rsidR="0023191C" w:rsidRPr="00EE6FE0" w:rsidRDefault="0023191C" w:rsidP="00640CDE">
      <w:pPr>
        <w:numPr>
          <w:ilvl w:val="0"/>
          <w:numId w:val="29"/>
        </w:numPr>
        <w:rPr>
          <w:rFonts w:ascii="Angsana New" w:hAnsi="Angsana New"/>
          <w:sz w:val="30"/>
          <w:szCs w:val="30"/>
        </w:rPr>
      </w:pPr>
      <w:r w:rsidRPr="00EE6FE0">
        <w:rPr>
          <w:rFonts w:ascii="Angsana New" w:hAnsi="Angsana New"/>
          <w:sz w:val="30"/>
          <w:szCs w:val="30"/>
          <w:cs/>
        </w:rPr>
        <w:t>การทำสัญญา เพื่อกำหนดผลตอบแทนของแต่ละฝ่ายให้ชัดเจน โดยสัญญาดังกล่าวควรมีลักษณะ</w:t>
      </w:r>
    </w:p>
    <w:p w14:paraId="426ED47D" w14:textId="77777777" w:rsidR="0023191C" w:rsidRPr="00EE6FE0" w:rsidRDefault="0023191C" w:rsidP="0023191C">
      <w:pPr>
        <w:rPr>
          <w:rFonts w:ascii="Angsana New" w:hAnsi="Angsana New"/>
          <w:sz w:val="30"/>
          <w:szCs w:val="30"/>
        </w:rPr>
      </w:pPr>
      <w:r w:rsidRPr="00EE6FE0">
        <w:rPr>
          <w:rFonts w:ascii="Angsana New" w:hAnsi="Angsana New"/>
          <w:sz w:val="30"/>
          <w:szCs w:val="30"/>
          <w:cs/>
        </w:rPr>
        <w:t>ดังนี้</w:t>
      </w:r>
    </w:p>
    <w:p w14:paraId="30DA9F2B" w14:textId="77777777" w:rsidR="0023191C" w:rsidRPr="00EE6FE0" w:rsidRDefault="0023191C" w:rsidP="0023191C">
      <w:pPr>
        <w:tabs>
          <w:tab w:val="left" w:pos="1080"/>
        </w:tabs>
        <w:rPr>
          <w:rFonts w:ascii="Angsana New" w:hAnsi="Angsana New"/>
          <w:sz w:val="30"/>
          <w:szCs w:val="30"/>
        </w:rPr>
      </w:pPr>
      <w:r w:rsidRPr="00EE6FE0">
        <w:rPr>
          <w:rFonts w:ascii="Angsana New" w:hAnsi="Angsana New"/>
          <w:sz w:val="30"/>
          <w:szCs w:val="30"/>
        </w:rPr>
        <w:tab/>
        <w:t>-</w:t>
      </w:r>
      <w:r w:rsidRPr="00EE6FE0">
        <w:rPr>
          <w:rFonts w:ascii="Angsana New" w:hAnsi="Angsana New" w:hint="cs"/>
          <w:sz w:val="30"/>
          <w:szCs w:val="30"/>
          <w:cs/>
        </w:rPr>
        <w:t xml:space="preserve"> </w:t>
      </w:r>
      <w:r w:rsidRPr="00EE6FE0">
        <w:rPr>
          <w:rFonts w:ascii="Angsana New" w:hAnsi="Angsana New"/>
          <w:sz w:val="30"/>
          <w:szCs w:val="30"/>
          <w:cs/>
        </w:rPr>
        <w:t xml:space="preserve">เป็นสัญญาระยะยาวไม่น้อยกว่า </w:t>
      </w:r>
      <w:r w:rsidRPr="00EE6FE0">
        <w:rPr>
          <w:rFonts w:ascii="Angsana New" w:hAnsi="Angsana New"/>
          <w:sz w:val="30"/>
          <w:szCs w:val="30"/>
        </w:rPr>
        <w:t xml:space="preserve">3 </w:t>
      </w:r>
      <w:r w:rsidRPr="00EE6FE0">
        <w:rPr>
          <w:rFonts w:ascii="Angsana New" w:hAnsi="Angsana New"/>
          <w:sz w:val="30"/>
          <w:szCs w:val="30"/>
          <w:cs/>
        </w:rPr>
        <w:t>ปี ถ้าอายุสั้นกว่านี้ต้องกำหนดวิธีการต่อสัญญาอย่างชัดเจนและยุติธรรม</w:t>
      </w:r>
      <w:r w:rsidRPr="00EE6FE0">
        <w:rPr>
          <w:rFonts w:ascii="Angsana New" w:hAnsi="Angsana New" w:hint="cs"/>
          <w:sz w:val="30"/>
          <w:szCs w:val="30"/>
          <w:cs/>
        </w:rPr>
        <w:t xml:space="preserve"> มีเงื่อนไขที่ไม่แตกต่างกับการทำกับบุคคลภายนอก</w:t>
      </w:r>
    </w:p>
    <w:p w14:paraId="4E1913B4" w14:textId="77777777" w:rsidR="0023191C" w:rsidRPr="00EE6FE0" w:rsidRDefault="0023191C" w:rsidP="0023191C">
      <w:pPr>
        <w:tabs>
          <w:tab w:val="left" w:pos="1080"/>
        </w:tabs>
        <w:rPr>
          <w:rFonts w:ascii="Angsana New" w:hAnsi="Angsana New"/>
          <w:sz w:val="30"/>
          <w:szCs w:val="30"/>
        </w:rPr>
      </w:pPr>
      <w:r w:rsidRPr="00EE6FE0">
        <w:rPr>
          <w:rFonts w:ascii="Angsana New" w:hAnsi="Angsana New"/>
          <w:sz w:val="30"/>
          <w:szCs w:val="30"/>
        </w:rPr>
        <w:tab/>
        <w:t>-</w:t>
      </w:r>
      <w:r w:rsidRPr="00EE6FE0">
        <w:rPr>
          <w:rFonts w:ascii="Angsana New" w:hAnsi="Angsana New" w:hint="cs"/>
          <w:sz w:val="30"/>
          <w:szCs w:val="30"/>
          <w:cs/>
        </w:rPr>
        <w:t xml:space="preserve"> </w:t>
      </w:r>
      <w:r w:rsidRPr="00EE6FE0">
        <w:rPr>
          <w:rFonts w:ascii="Angsana New" w:hAnsi="Angsana New"/>
          <w:sz w:val="30"/>
          <w:szCs w:val="30"/>
          <w:cs/>
        </w:rPr>
        <w:t>มีการกำหนดผลตอบแทนระหว่างกันเป็นจำนวนที่แน่นอน หรือสารมารถอ้างอิงกับราคาตลาด (</w:t>
      </w:r>
      <w:r w:rsidRPr="00EE6FE0">
        <w:rPr>
          <w:rFonts w:ascii="Angsana New" w:hAnsi="Angsana New"/>
          <w:sz w:val="30"/>
          <w:szCs w:val="30"/>
        </w:rPr>
        <w:t>benchmark</w:t>
      </w:r>
      <w:r w:rsidRPr="00EE6FE0">
        <w:rPr>
          <w:rFonts w:ascii="Angsana New" w:hAnsi="Angsana New"/>
          <w:sz w:val="30"/>
          <w:szCs w:val="30"/>
          <w:cs/>
        </w:rPr>
        <w:t>) ได้ โดยผู้สอบบัญชีต้องสามารถตรวจสอบและเปิดเผยรายการดังกล่าวได้ในภายหลังด้วย</w:t>
      </w:r>
    </w:p>
    <w:p w14:paraId="3315CD7D" w14:textId="77777777" w:rsidR="0023191C" w:rsidRPr="00EE6FE0" w:rsidRDefault="0023191C" w:rsidP="0023191C">
      <w:pPr>
        <w:tabs>
          <w:tab w:val="left" w:pos="1080"/>
        </w:tabs>
        <w:rPr>
          <w:rFonts w:ascii="Angsana New" w:hAnsi="Angsana New"/>
          <w:sz w:val="30"/>
          <w:szCs w:val="30"/>
          <w:cs/>
        </w:rPr>
      </w:pPr>
      <w:r w:rsidRPr="00EE6FE0">
        <w:rPr>
          <w:rFonts w:ascii="Angsana New" w:hAnsi="Angsana New"/>
          <w:sz w:val="30"/>
          <w:szCs w:val="30"/>
        </w:rPr>
        <w:tab/>
        <w:t>-</w:t>
      </w:r>
      <w:r w:rsidRPr="00EE6FE0">
        <w:rPr>
          <w:rFonts w:ascii="Angsana New" w:hAnsi="Angsana New" w:hint="cs"/>
          <w:sz w:val="30"/>
          <w:szCs w:val="30"/>
          <w:cs/>
        </w:rPr>
        <w:t xml:space="preserve"> </w:t>
      </w:r>
      <w:r w:rsidRPr="00EE6FE0">
        <w:rPr>
          <w:rFonts w:ascii="Angsana New" w:hAnsi="Angsana New"/>
          <w:sz w:val="30"/>
          <w:szCs w:val="30"/>
          <w:cs/>
        </w:rPr>
        <w:t>มีการกำหนดผลตอบแทนหรือเงื่อนไขอื่นๆที่ชัดเจนและเป็นธรรมแก่</w:t>
      </w:r>
      <w:r w:rsidRPr="00EE6FE0">
        <w:rPr>
          <w:rFonts w:ascii="Angsana New" w:hAnsi="Angsana New" w:hint="cs"/>
          <w:sz w:val="30"/>
          <w:szCs w:val="30"/>
          <w:cs/>
        </w:rPr>
        <w:t>บริษัทจดทะเบียนหรือ</w:t>
      </w:r>
      <w:r w:rsidRPr="00EE6FE0">
        <w:rPr>
          <w:rFonts w:ascii="Angsana New" w:hAnsi="Angsana New"/>
          <w:sz w:val="30"/>
          <w:szCs w:val="30"/>
          <w:cs/>
        </w:rPr>
        <w:t>บริษัทที่ออกหลักทรัพย์</w:t>
      </w:r>
    </w:p>
    <w:p w14:paraId="6678F9DE" w14:textId="77777777" w:rsidR="0023191C" w:rsidRPr="00EE6FE0" w:rsidRDefault="0023191C" w:rsidP="0023191C">
      <w:pPr>
        <w:tabs>
          <w:tab w:val="left" w:pos="1080"/>
        </w:tabs>
        <w:rPr>
          <w:rFonts w:ascii="Angsana New" w:hAnsi="Angsana New"/>
          <w:sz w:val="30"/>
          <w:szCs w:val="30"/>
        </w:rPr>
      </w:pPr>
      <w:r w:rsidRPr="00EE6FE0">
        <w:rPr>
          <w:rFonts w:ascii="Angsana New" w:hAnsi="Angsana New"/>
          <w:sz w:val="30"/>
          <w:szCs w:val="30"/>
          <w:cs/>
        </w:rPr>
        <w:tab/>
        <w:t>ทั้งนี้</w:t>
      </w:r>
      <w:r w:rsidRPr="00EE6FE0">
        <w:rPr>
          <w:rFonts w:ascii="Angsana New" w:hAnsi="Angsana New" w:hint="cs"/>
          <w:sz w:val="30"/>
          <w:szCs w:val="30"/>
          <w:cs/>
        </w:rPr>
        <w:t xml:space="preserve"> </w:t>
      </w:r>
      <w:r w:rsidRPr="00EE6FE0">
        <w:rPr>
          <w:rFonts w:ascii="Angsana New" w:hAnsi="Angsana New"/>
          <w:sz w:val="30"/>
          <w:szCs w:val="30"/>
          <w:cs/>
        </w:rPr>
        <w:t>ให้ระบุสาระสำคัญดังกล่าวในแบบแสดงรายการข้อมูล</w:t>
      </w:r>
      <w:r w:rsidRPr="00EE6FE0">
        <w:rPr>
          <w:rFonts w:ascii="Angsana New" w:hAnsi="Angsana New" w:hint="cs"/>
          <w:sz w:val="30"/>
          <w:szCs w:val="30"/>
          <w:cs/>
        </w:rPr>
        <w:t>ประจำปี</w:t>
      </w:r>
      <w:r w:rsidRPr="00EE6FE0">
        <w:rPr>
          <w:rFonts w:ascii="Angsana New" w:hAnsi="Angsana New"/>
          <w:sz w:val="30"/>
          <w:szCs w:val="30"/>
          <w:cs/>
        </w:rPr>
        <w:t>ด้วย</w:t>
      </w:r>
    </w:p>
    <w:p w14:paraId="4A16A219" w14:textId="77777777" w:rsidR="0023191C" w:rsidRPr="00EE6FE0" w:rsidRDefault="0023191C" w:rsidP="00640CDE">
      <w:pPr>
        <w:numPr>
          <w:ilvl w:val="0"/>
          <w:numId w:val="29"/>
        </w:numPr>
        <w:tabs>
          <w:tab w:val="num" w:pos="0"/>
          <w:tab w:val="left" w:pos="1080"/>
        </w:tabs>
        <w:ind w:left="0" w:firstLine="720"/>
        <w:rPr>
          <w:rFonts w:ascii="Angsana New" w:hAnsi="Angsana New"/>
          <w:sz w:val="30"/>
          <w:szCs w:val="30"/>
        </w:rPr>
      </w:pPr>
      <w:r w:rsidRPr="00EE6FE0">
        <w:rPr>
          <w:rFonts w:ascii="Angsana New" w:hAnsi="Angsana New"/>
          <w:sz w:val="30"/>
          <w:szCs w:val="30"/>
          <w:cs/>
        </w:rPr>
        <w:t>การรับรองโดยกรรมการที่ไม่มีส่วนได้เสีย</w:t>
      </w:r>
      <w:r w:rsidRPr="00EE6FE0">
        <w:rPr>
          <w:rFonts w:ascii="Angsana New" w:hAnsi="Angsana New" w:hint="cs"/>
          <w:sz w:val="30"/>
          <w:szCs w:val="30"/>
          <w:cs/>
        </w:rPr>
        <w:t xml:space="preserve"> </w:t>
      </w:r>
      <w:r w:rsidRPr="00EE6FE0">
        <w:rPr>
          <w:rFonts w:ascii="Angsana New" w:hAnsi="Angsana New"/>
          <w:sz w:val="30"/>
          <w:szCs w:val="30"/>
          <w:cs/>
        </w:rPr>
        <w:t>มีข้อกำหนดที่ชัดเจนให้กรรมการที่ไม่มี</w:t>
      </w:r>
      <w:r w:rsidRPr="00EE6FE0">
        <w:rPr>
          <w:rFonts w:ascii="Angsana New" w:hAnsi="Angsana New" w:hint="cs"/>
          <w:sz w:val="30"/>
          <w:szCs w:val="30"/>
          <w:cs/>
        </w:rPr>
        <w:br/>
        <w:t>ส่วนได้เสียหรือมี</w:t>
      </w:r>
      <w:r w:rsidRPr="00EE6FE0">
        <w:rPr>
          <w:rFonts w:ascii="Angsana New" w:hAnsi="Angsana New"/>
          <w:sz w:val="30"/>
          <w:szCs w:val="30"/>
          <w:cs/>
        </w:rPr>
        <w:t>ความเกี่ยวข้องกับผลประโยชน์ดังกล่าวเป็นผู้ดำเนินการและตัดสินใจเกี่ยวกับเรื่องรายการระหว่างกัน</w:t>
      </w:r>
      <w:r w:rsidRPr="00EE6FE0">
        <w:rPr>
          <w:rFonts w:ascii="Angsana New" w:hAnsi="Angsana New" w:hint="cs"/>
          <w:sz w:val="30"/>
          <w:szCs w:val="30"/>
          <w:cs/>
        </w:rPr>
        <w:t xml:space="preserve"> โดยกรรมการจะต้องรับรองในแบบ 56-1  และ</w:t>
      </w:r>
      <w:r w:rsidRPr="00EE6FE0">
        <w:rPr>
          <w:rFonts w:ascii="Angsana New" w:hAnsi="Angsana New"/>
          <w:sz w:val="30"/>
          <w:szCs w:val="30"/>
          <w:cs/>
        </w:rPr>
        <w:t>เปิดเผย</w:t>
      </w:r>
      <w:r w:rsidRPr="00EE6FE0">
        <w:rPr>
          <w:rFonts w:ascii="Angsana New" w:hAnsi="Angsana New" w:hint="cs"/>
          <w:sz w:val="30"/>
          <w:szCs w:val="30"/>
          <w:cs/>
        </w:rPr>
        <w:t xml:space="preserve"> ชื่อ ความสัมพันธ์ ลักษณะรายการ </w:t>
      </w:r>
      <w:r w:rsidRPr="00EE6FE0">
        <w:rPr>
          <w:rFonts w:ascii="Angsana New" w:hAnsi="Angsana New"/>
          <w:sz w:val="30"/>
          <w:szCs w:val="30"/>
          <w:cs/>
        </w:rPr>
        <w:t>ชนิด</w:t>
      </w:r>
      <w:r w:rsidRPr="00EE6FE0">
        <w:rPr>
          <w:rFonts w:ascii="Angsana New" w:hAnsi="Angsana New" w:hint="cs"/>
          <w:sz w:val="30"/>
          <w:szCs w:val="30"/>
          <w:cs/>
        </w:rPr>
        <w:br/>
      </w:r>
      <w:r w:rsidRPr="00EE6FE0">
        <w:rPr>
          <w:rFonts w:ascii="Angsana New" w:hAnsi="Angsana New"/>
          <w:sz w:val="30"/>
          <w:szCs w:val="30"/>
          <w:cs/>
        </w:rPr>
        <w:t>และมูลค่าของรายการดังกล่าว พร้อมทั้ง</w:t>
      </w:r>
      <w:r w:rsidRPr="00EE6FE0">
        <w:rPr>
          <w:rFonts w:ascii="Angsana New" w:hAnsi="Angsana New" w:hint="cs"/>
          <w:sz w:val="30"/>
          <w:szCs w:val="30"/>
          <w:cs/>
        </w:rPr>
        <w:t>ความจำเป็นและความสม</w:t>
      </w:r>
      <w:r w:rsidRPr="00EE6FE0">
        <w:rPr>
          <w:rFonts w:ascii="Angsana New" w:hAnsi="Angsana New"/>
          <w:sz w:val="30"/>
          <w:szCs w:val="30"/>
          <w:cs/>
        </w:rPr>
        <w:t>เหตุ</w:t>
      </w:r>
      <w:r w:rsidRPr="00EE6FE0">
        <w:rPr>
          <w:rFonts w:ascii="Angsana New" w:hAnsi="Angsana New" w:hint="cs"/>
          <w:sz w:val="30"/>
          <w:szCs w:val="30"/>
          <w:cs/>
        </w:rPr>
        <w:t>สม</w:t>
      </w:r>
      <w:r w:rsidRPr="00EE6FE0">
        <w:rPr>
          <w:rFonts w:ascii="Angsana New" w:hAnsi="Angsana New"/>
          <w:sz w:val="30"/>
          <w:szCs w:val="30"/>
          <w:cs/>
        </w:rPr>
        <w:t>ผล</w:t>
      </w:r>
      <w:r w:rsidRPr="00EE6FE0">
        <w:rPr>
          <w:rFonts w:ascii="Angsana New" w:hAnsi="Angsana New" w:hint="cs"/>
          <w:sz w:val="30"/>
          <w:szCs w:val="30"/>
          <w:cs/>
        </w:rPr>
        <w:t xml:space="preserve">ของการทำรายการ และความเห็นของกรรมการอิสระที่แตกต่าง (ถ้ามี) </w:t>
      </w:r>
      <w:r w:rsidRPr="00EE6FE0">
        <w:rPr>
          <w:rFonts w:ascii="Angsana New" w:hAnsi="Angsana New"/>
          <w:sz w:val="30"/>
          <w:szCs w:val="30"/>
          <w:cs/>
        </w:rPr>
        <w:t xml:space="preserve">ในแบบ 56-1 </w:t>
      </w:r>
    </w:p>
    <w:p w14:paraId="61557ADD" w14:textId="77777777" w:rsidR="0023191C" w:rsidRPr="00EE6FE0" w:rsidRDefault="0023191C" w:rsidP="00640CDE">
      <w:pPr>
        <w:numPr>
          <w:ilvl w:val="0"/>
          <w:numId w:val="29"/>
        </w:numPr>
        <w:tabs>
          <w:tab w:val="num" w:pos="0"/>
          <w:tab w:val="left" w:pos="1080"/>
        </w:tabs>
        <w:ind w:left="0" w:firstLine="720"/>
        <w:rPr>
          <w:rFonts w:ascii="Angsana New" w:hAnsi="Angsana New"/>
          <w:sz w:val="30"/>
          <w:szCs w:val="30"/>
        </w:rPr>
      </w:pPr>
      <w:r>
        <w:rPr>
          <w:rFonts w:ascii="Angsana New" w:hAnsi="Angsana New"/>
          <w:sz w:val="30"/>
          <w:szCs w:val="30"/>
          <w:cs/>
        </w:rPr>
        <w:br w:type="page"/>
      </w:r>
      <w:r w:rsidRPr="00EE6FE0">
        <w:rPr>
          <w:rFonts w:ascii="Angsana New" w:hAnsi="Angsana New"/>
          <w:sz w:val="30"/>
          <w:szCs w:val="30"/>
          <w:cs/>
        </w:rPr>
        <w:lastRenderedPageBreak/>
        <w:t>การรับรองโดยผู้เชี่ยวชาญที่เป็นบุคคลที่</w:t>
      </w:r>
      <w:r w:rsidRPr="00EE6FE0">
        <w:rPr>
          <w:rFonts w:ascii="Angsana New" w:hAnsi="Angsana New"/>
          <w:sz w:val="30"/>
          <w:szCs w:val="30"/>
        </w:rPr>
        <w:t xml:space="preserve"> 3 </w:t>
      </w:r>
      <w:r w:rsidRPr="00EE6FE0">
        <w:rPr>
          <w:rFonts w:ascii="Angsana New" w:hAnsi="Angsana New"/>
          <w:sz w:val="30"/>
          <w:szCs w:val="30"/>
          <w:cs/>
        </w:rPr>
        <w:t xml:space="preserve">ที่เป็นอิสระ กรณีที่กรรมการที่ไม่มีส่วนได้เสียไม่มีความชำนาญในการพิจารณารายการระหว่างกันที่อาจเกิดขึ้น เนื่องจากการพิจารณารายการดังกล่าวต้องใช้ความรู้หรือความเชี่ยวชาญพิเศษ </w:t>
      </w:r>
      <w:r w:rsidRPr="00EE6FE0">
        <w:rPr>
          <w:rFonts w:ascii="Angsana New" w:hAnsi="Angsana New" w:hint="cs"/>
          <w:sz w:val="30"/>
          <w:szCs w:val="30"/>
          <w:cs/>
        </w:rPr>
        <w:t>บริษัทจดทะเบียน</w:t>
      </w:r>
      <w:r w:rsidRPr="00EE6FE0">
        <w:rPr>
          <w:rFonts w:ascii="Angsana New" w:hAnsi="Angsana New"/>
          <w:sz w:val="30"/>
          <w:szCs w:val="30"/>
          <w:cs/>
        </w:rPr>
        <w:t>บริษัท</w:t>
      </w:r>
      <w:r w:rsidRPr="00EE6FE0">
        <w:rPr>
          <w:rFonts w:ascii="Angsana New" w:hAnsi="Angsana New" w:hint="cs"/>
          <w:sz w:val="30"/>
          <w:szCs w:val="30"/>
          <w:cs/>
        </w:rPr>
        <w:t>/</w:t>
      </w:r>
      <w:r w:rsidRPr="00EE6FE0">
        <w:rPr>
          <w:rFonts w:ascii="Angsana New" w:hAnsi="Angsana New"/>
          <w:sz w:val="30"/>
          <w:szCs w:val="30"/>
          <w:cs/>
        </w:rPr>
        <w:t>ที่ออกหลักทรัพย์ต้องจัดให้มีบุคคลที่มีความรู้</w:t>
      </w:r>
      <w:r w:rsidRPr="00EE6FE0">
        <w:rPr>
          <w:rFonts w:ascii="Angsana New" w:hAnsi="Angsana New" w:hint="cs"/>
          <w:sz w:val="30"/>
          <w:szCs w:val="30"/>
          <w:cs/>
        </w:rPr>
        <w:br/>
      </w:r>
      <w:r w:rsidRPr="00EE6FE0">
        <w:rPr>
          <w:rFonts w:ascii="Angsana New" w:hAnsi="Angsana New"/>
          <w:sz w:val="30"/>
          <w:szCs w:val="30"/>
          <w:cs/>
        </w:rPr>
        <w:t>ความชำนาญพิเศษ เป็นผู้ให้ความเห็นเกี่ยวกับความเหมาะสมของรายการระหว่างกันนั้น เพื่อนำไปใช้ประกอบการตัดสินใจของคณะกรรมการหรือผู้ที่ถือหุ้นตามแต่กรณี</w:t>
      </w:r>
      <w:r w:rsidRPr="00EE6FE0">
        <w:rPr>
          <w:rFonts w:ascii="Angsana New" w:hAnsi="Angsana New" w:hint="cs"/>
          <w:sz w:val="30"/>
          <w:szCs w:val="30"/>
          <w:cs/>
        </w:rPr>
        <w:t xml:space="preserve"> </w:t>
      </w:r>
      <w:r w:rsidRPr="00EE6FE0">
        <w:rPr>
          <w:rFonts w:ascii="Angsana New" w:hAnsi="Angsana New"/>
          <w:sz w:val="30"/>
          <w:szCs w:val="30"/>
          <w:cs/>
        </w:rPr>
        <w:t xml:space="preserve"> ทั้งนี้ บุคคลที่</w:t>
      </w:r>
      <w:r w:rsidRPr="00EE6FE0">
        <w:rPr>
          <w:rFonts w:ascii="Angsana New" w:hAnsi="Angsana New"/>
          <w:sz w:val="30"/>
          <w:szCs w:val="30"/>
        </w:rPr>
        <w:t xml:space="preserve"> 3</w:t>
      </w:r>
      <w:r w:rsidRPr="00EE6FE0">
        <w:rPr>
          <w:rFonts w:ascii="Angsana New" w:hAnsi="Angsana New"/>
          <w:sz w:val="30"/>
          <w:szCs w:val="30"/>
          <w:cs/>
        </w:rPr>
        <w:t xml:space="preserve"> ดังกล่าวต้องเป็นอิสระจาก</w:t>
      </w:r>
      <w:r w:rsidRPr="00EE6FE0">
        <w:rPr>
          <w:rFonts w:ascii="Angsana New" w:hAnsi="Angsana New" w:hint="cs"/>
          <w:sz w:val="30"/>
          <w:szCs w:val="30"/>
          <w:cs/>
        </w:rPr>
        <w:t>บริษัทจดทะเบียน</w:t>
      </w:r>
      <w:r w:rsidRPr="00EE6FE0">
        <w:rPr>
          <w:rFonts w:ascii="Angsana New" w:hAnsi="Angsana New"/>
          <w:sz w:val="30"/>
          <w:szCs w:val="30"/>
          <w:cs/>
        </w:rPr>
        <w:t>บริษัท</w:t>
      </w:r>
      <w:r w:rsidRPr="00EE6FE0">
        <w:rPr>
          <w:rFonts w:ascii="Angsana New" w:hAnsi="Angsana New" w:hint="cs"/>
          <w:sz w:val="30"/>
          <w:szCs w:val="30"/>
          <w:cs/>
        </w:rPr>
        <w:t>/</w:t>
      </w:r>
      <w:r w:rsidRPr="00EE6FE0">
        <w:rPr>
          <w:rFonts w:ascii="Angsana New" w:hAnsi="Angsana New"/>
          <w:sz w:val="30"/>
          <w:szCs w:val="30"/>
          <w:cs/>
        </w:rPr>
        <w:t>บริษัท</w:t>
      </w:r>
      <w:r w:rsidRPr="00EE6FE0">
        <w:rPr>
          <w:rFonts w:ascii="Angsana New" w:hAnsi="Angsana New" w:hint="cs"/>
          <w:sz w:val="30"/>
          <w:szCs w:val="30"/>
          <w:cs/>
        </w:rPr>
        <w:t>ที่</w:t>
      </w:r>
      <w:r w:rsidRPr="00EE6FE0">
        <w:rPr>
          <w:rFonts w:ascii="Angsana New" w:hAnsi="Angsana New"/>
          <w:sz w:val="30"/>
          <w:szCs w:val="30"/>
          <w:cs/>
        </w:rPr>
        <w:t>ออกหลักทรัพย์ และบุคคลที่อาจมีความขัดแย้ง โดยมีคุณสมบัติและหน้าที่ดังต่อไปนี้</w:t>
      </w:r>
    </w:p>
    <w:p w14:paraId="27574BB3" w14:textId="77777777" w:rsidR="0023191C" w:rsidRPr="00EE6FE0" w:rsidRDefault="0023191C" w:rsidP="00640CDE">
      <w:pPr>
        <w:numPr>
          <w:ilvl w:val="1"/>
          <w:numId w:val="29"/>
        </w:numPr>
        <w:tabs>
          <w:tab w:val="clear" w:pos="2295"/>
          <w:tab w:val="num" w:pos="1260"/>
        </w:tabs>
        <w:ind w:left="0" w:firstLine="1080"/>
        <w:rPr>
          <w:rFonts w:ascii="Angsana New" w:hAnsi="Angsana New"/>
          <w:sz w:val="30"/>
          <w:szCs w:val="30"/>
        </w:rPr>
      </w:pPr>
      <w:r w:rsidRPr="00EE6FE0">
        <w:rPr>
          <w:rFonts w:ascii="Angsana New" w:hAnsi="Angsana New"/>
          <w:sz w:val="30"/>
          <w:szCs w:val="30"/>
          <w:cs/>
        </w:rPr>
        <w:t>ผู้สอบบัญชี หมายถึง ผู้สอบบัญชีรับอนุญาตที่อยู่ในบัญชีรายชื่อที่ได้รับความเห็นชอบจากสำนักงาน มีหน้าที่ให้ความเห็นเกี่ยวกับรายการที่เกี่ยวข้องทางด้านบัญชี</w:t>
      </w:r>
    </w:p>
    <w:p w14:paraId="5AFFDC94" w14:textId="77777777" w:rsidR="0023191C" w:rsidRPr="00EE6FE0" w:rsidRDefault="0023191C" w:rsidP="00640CDE">
      <w:pPr>
        <w:numPr>
          <w:ilvl w:val="1"/>
          <w:numId w:val="29"/>
        </w:numPr>
        <w:tabs>
          <w:tab w:val="clear" w:pos="2295"/>
          <w:tab w:val="num" w:pos="1350"/>
        </w:tabs>
        <w:ind w:left="0" w:firstLine="1080"/>
        <w:rPr>
          <w:rFonts w:ascii="Angsana New" w:hAnsi="Angsana New"/>
          <w:sz w:val="30"/>
          <w:szCs w:val="30"/>
        </w:rPr>
      </w:pPr>
      <w:r w:rsidRPr="00EE6FE0">
        <w:rPr>
          <w:rFonts w:ascii="Angsana New" w:hAnsi="Angsana New"/>
          <w:sz w:val="30"/>
          <w:szCs w:val="30"/>
          <w:cs/>
        </w:rPr>
        <w:t xml:space="preserve">ผู้ประเมินราคาทรัพย์สิน เป็นผู้ให้ความเห็นเกี่ยวกับราคาที่เหมาะสมของทรัพย์สินที่เกี่ยวข้อง โดยมีหลักเกณฑ์การประเมินราคาทรัพย์สินตามข้อ </w:t>
      </w:r>
      <w:r w:rsidRPr="00EE6FE0">
        <w:rPr>
          <w:rFonts w:ascii="Angsana New" w:hAnsi="Angsana New"/>
          <w:sz w:val="30"/>
          <w:szCs w:val="30"/>
        </w:rPr>
        <w:t xml:space="preserve">4 </w:t>
      </w:r>
    </w:p>
    <w:p w14:paraId="24BE0FB4" w14:textId="77777777" w:rsidR="0023191C" w:rsidRPr="00EE6FE0" w:rsidRDefault="0023191C" w:rsidP="00640CDE">
      <w:pPr>
        <w:numPr>
          <w:ilvl w:val="1"/>
          <w:numId w:val="29"/>
        </w:numPr>
        <w:tabs>
          <w:tab w:val="clear" w:pos="2295"/>
          <w:tab w:val="num" w:pos="1260"/>
        </w:tabs>
        <w:ind w:left="0" w:firstLine="1080"/>
        <w:rPr>
          <w:rFonts w:ascii="Angsana New" w:hAnsi="Angsana New"/>
          <w:sz w:val="30"/>
          <w:szCs w:val="30"/>
        </w:rPr>
      </w:pPr>
      <w:r w:rsidRPr="00EE6FE0">
        <w:rPr>
          <w:rFonts w:ascii="Angsana New" w:hAnsi="Angsana New"/>
          <w:sz w:val="30"/>
          <w:szCs w:val="30"/>
          <w:cs/>
        </w:rPr>
        <w:t xml:space="preserve">วิศวกรอิสระ ในกรณีที่รายการระหว่างกันเกี่ยวข้องกับเรื่องการก่อสร้างหรืองานด้านวิศวกรรมผู้ที่ให้ความเห็นเกี่ยวกับความเหมาะสมของรายการนั้น ต้องเป็นวิศวกรที่มีความเชี่ยวชาญในสาขาวิชาด้านวิศวกรรมที่เกี่ยวกับรายการระหว่างกันนั้น และจะต้องเป็นผู้ที่มีจรรยาบรรณซึ่งไม่เคยมีประวัติการกระทำผิดทางกฎหมายในเรื่องเกี่ยวกับวิชาชีพทางวิศวกรรม </w:t>
      </w:r>
    </w:p>
    <w:p w14:paraId="2A6D427C" w14:textId="77777777" w:rsidR="0023191C" w:rsidRPr="00EE6FE0" w:rsidRDefault="0023191C" w:rsidP="00640CDE">
      <w:pPr>
        <w:numPr>
          <w:ilvl w:val="1"/>
          <w:numId w:val="29"/>
        </w:numPr>
        <w:tabs>
          <w:tab w:val="clear" w:pos="2295"/>
          <w:tab w:val="num" w:pos="1350"/>
        </w:tabs>
        <w:ind w:left="0" w:firstLine="1080"/>
        <w:rPr>
          <w:rFonts w:ascii="Angsana New" w:hAnsi="Angsana New"/>
          <w:sz w:val="30"/>
          <w:szCs w:val="30"/>
        </w:rPr>
      </w:pPr>
      <w:r w:rsidRPr="00EE6FE0">
        <w:rPr>
          <w:rFonts w:ascii="Angsana New" w:hAnsi="Angsana New"/>
          <w:sz w:val="30"/>
          <w:szCs w:val="30"/>
          <w:cs/>
        </w:rPr>
        <w:t xml:space="preserve">สำนักงานกฎหมาย ในกรณีที่รายการระหว่างกันมีประเด็นเกี่ยวข้องกับด้านกฎหมาย </w:t>
      </w:r>
      <w:r w:rsidRPr="00EE6FE0">
        <w:rPr>
          <w:rFonts w:ascii="Angsana New" w:hAnsi="Angsana New" w:hint="cs"/>
          <w:sz w:val="30"/>
          <w:szCs w:val="30"/>
          <w:cs/>
        </w:rPr>
        <w:br/>
      </w:r>
      <w:r w:rsidRPr="00EE6FE0">
        <w:rPr>
          <w:rFonts w:ascii="Angsana New" w:hAnsi="Angsana New"/>
          <w:sz w:val="30"/>
          <w:szCs w:val="30"/>
          <w:cs/>
        </w:rPr>
        <w:t>ผู้ที่ให้ความเห็นหรือตรวจสอบสัญญาต้องเป็นสำนักงานกฎหมายที่เชื่อถือได้ ซึ่งไม่เคยมีประวัติการให้ความเห็นต่อประชาชนโดยขาดความรับผิดชอบหรือความรอบคอบ</w:t>
      </w:r>
    </w:p>
    <w:p w14:paraId="3C9C5D92" w14:textId="77777777" w:rsidR="0023191C" w:rsidRPr="00186B0D" w:rsidRDefault="0023191C" w:rsidP="0023191C">
      <w:pPr>
        <w:rPr>
          <w:rFonts w:ascii="Angsana New" w:hAnsi="Angsana New"/>
          <w:i/>
          <w:iCs/>
          <w:sz w:val="30"/>
          <w:szCs w:val="30"/>
        </w:rPr>
      </w:pPr>
      <w:r w:rsidRPr="00EE6FE0">
        <w:rPr>
          <w:rFonts w:ascii="Angsana New" w:hAnsi="Angsana New"/>
          <w:sz w:val="30"/>
          <w:szCs w:val="30"/>
          <w:cs/>
        </w:rPr>
        <w:tab/>
        <w:t>ทั้งนี้ จะต้องเปิดเผยความเห็นของบุคคลที่</w:t>
      </w:r>
      <w:r w:rsidRPr="00EE6FE0">
        <w:rPr>
          <w:rFonts w:ascii="Angsana New" w:hAnsi="Angsana New"/>
          <w:sz w:val="30"/>
          <w:szCs w:val="30"/>
        </w:rPr>
        <w:t xml:space="preserve"> 3 </w:t>
      </w:r>
      <w:r w:rsidRPr="00EE6FE0">
        <w:rPr>
          <w:rFonts w:ascii="Angsana New" w:hAnsi="Angsana New"/>
          <w:sz w:val="30"/>
          <w:szCs w:val="30"/>
          <w:cs/>
        </w:rPr>
        <w:t>ดังกล่าวไว้ในแบบ 56-1 ด้วย</w:t>
      </w:r>
      <w:r w:rsidRPr="00EE6FE0">
        <w:rPr>
          <w:rFonts w:ascii="Angsana New" w:hAnsi="Angsana New"/>
          <w:sz w:val="30"/>
          <w:szCs w:val="30"/>
        </w:rPr>
        <w:br/>
      </w:r>
    </w:p>
    <w:p w14:paraId="55BE91AA" w14:textId="77777777" w:rsidR="0023191C" w:rsidRPr="00EE6FE0" w:rsidRDefault="0023191C" w:rsidP="0023191C">
      <w:pPr>
        <w:tabs>
          <w:tab w:val="left" w:pos="360"/>
        </w:tabs>
        <w:rPr>
          <w:rFonts w:ascii="Angsana New" w:hAnsi="Angsana New"/>
          <w:b/>
          <w:bCs/>
          <w:sz w:val="30"/>
          <w:szCs w:val="30"/>
        </w:rPr>
      </w:pPr>
      <w:r w:rsidRPr="00EE6FE0">
        <w:rPr>
          <w:rFonts w:ascii="Angsana New" w:hAnsi="Angsana New" w:hint="cs"/>
          <w:b/>
          <w:bCs/>
          <w:sz w:val="30"/>
          <w:szCs w:val="30"/>
          <w:cs/>
        </w:rPr>
        <w:t>5</w:t>
      </w:r>
      <w:r w:rsidRPr="00EE6FE0">
        <w:rPr>
          <w:rFonts w:ascii="Angsana New" w:hAnsi="Angsana New"/>
          <w:b/>
          <w:bCs/>
          <w:sz w:val="30"/>
          <w:szCs w:val="30"/>
        </w:rPr>
        <w:t xml:space="preserve">. </w:t>
      </w:r>
      <w:r w:rsidRPr="00EE6FE0">
        <w:rPr>
          <w:rFonts w:ascii="Angsana New" w:hAnsi="Angsana New"/>
          <w:b/>
          <w:bCs/>
          <w:sz w:val="30"/>
          <w:szCs w:val="30"/>
          <w:cs/>
        </w:rPr>
        <w:t>การประเมินราคาทรัพย์สิน</w:t>
      </w:r>
    </w:p>
    <w:p w14:paraId="0AE7089E" w14:textId="77777777" w:rsidR="0023191C" w:rsidRPr="00EE6FE0" w:rsidRDefault="0023191C" w:rsidP="0023191C">
      <w:pPr>
        <w:tabs>
          <w:tab w:val="left" w:pos="360"/>
        </w:tabs>
        <w:ind w:firstLine="360"/>
        <w:rPr>
          <w:rFonts w:ascii="Angsana New" w:hAnsi="Angsana New"/>
          <w:sz w:val="30"/>
          <w:szCs w:val="30"/>
        </w:rPr>
      </w:pPr>
      <w:r w:rsidRPr="00EE6FE0">
        <w:rPr>
          <w:rFonts w:ascii="Angsana New" w:hAnsi="Angsana New"/>
          <w:sz w:val="30"/>
          <w:szCs w:val="30"/>
          <w:cs/>
        </w:rPr>
        <w:t>การประเมินราคาทรัพย์สินที่แสดงไว้ในแบบ</w:t>
      </w:r>
      <w:r w:rsidRPr="00EE6FE0">
        <w:rPr>
          <w:rFonts w:ascii="Angsana New" w:hAnsi="Angsana New" w:hint="cs"/>
          <w:sz w:val="30"/>
          <w:szCs w:val="30"/>
          <w:cs/>
        </w:rPr>
        <w:t xml:space="preserve"> 56-1</w:t>
      </w:r>
      <w:r w:rsidRPr="00EE6FE0">
        <w:rPr>
          <w:rFonts w:ascii="Angsana New" w:hAnsi="Angsana New"/>
          <w:sz w:val="30"/>
          <w:szCs w:val="30"/>
          <w:cs/>
        </w:rPr>
        <w:t xml:space="preserve"> ให้ประเมินราคาโดยบุคคลที่ </w:t>
      </w:r>
      <w:r w:rsidRPr="00EE6FE0">
        <w:rPr>
          <w:rFonts w:ascii="Angsana New" w:hAnsi="Angsana New"/>
          <w:sz w:val="30"/>
          <w:szCs w:val="30"/>
        </w:rPr>
        <w:t xml:space="preserve">3 </w:t>
      </w:r>
      <w:r w:rsidRPr="00EE6FE0">
        <w:rPr>
          <w:rFonts w:ascii="Angsana New" w:hAnsi="Angsana New"/>
          <w:sz w:val="30"/>
          <w:szCs w:val="30"/>
          <w:cs/>
        </w:rPr>
        <w:t xml:space="preserve">ตามหลักเกณฑ์และวิธีการดังนี้ </w:t>
      </w:r>
    </w:p>
    <w:p w14:paraId="5C42516A" w14:textId="77777777" w:rsidR="0023191C" w:rsidRPr="00EE6FE0" w:rsidRDefault="0023191C" w:rsidP="00640CDE">
      <w:pPr>
        <w:numPr>
          <w:ilvl w:val="0"/>
          <w:numId w:val="30"/>
        </w:numPr>
        <w:tabs>
          <w:tab w:val="num" w:pos="0"/>
          <w:tab w:val="left" w:pos="1080"/>
        </w:tabs>
        <w:ind w:left="0" w:firstLine="720"/>
        <w:rPr>
          <w:rFonts w:ascii="Angsana New" w:hAnsi="Angsana New"/>
          <w:sz w:val="30"/>
          <w:szCs w:val="30"/>
        </w:rPr>
      </w:pPr>
      <w:r w:rsidRPr="00EE6FE0">
        <w:rPr>
          <w:rFonts w:ascii="Angsana New" w:hAnsi="Angsana New"/>
          <w:sz w:val="30"/>
          <w:szCs w:val="30"/>
          <w:cs/>
        </w:rPr>
        <w:t>ในกรณีที่ทรัพย์สินที่แสดงราคาประเมินที่ดิน อาคาร สิ่งปลูกสร้าง เครื่องจักรหรือสัญญาเช่า</w:t>
      </w:r>
      <w:r w:rsidRPr="00EE6FE0">
        <w:rPr>
          <w:rFonts w:ascii="Angsana New" w:hAnsi="Angsana New" w:hint="cs"/>
          <w:sz w:val="30"/>
          <w:szCs w:val="30"/>
          <w:cs/>
        </w:rPr>
        <w:br/>
      </w:r>
      <w:r w:rsidRPr="00EE6FE0">
        <w:rPr>
          <w:rFonts w:ascii="Angsana New" w:hAnsi="Angsana New"/>
          <w:sz w:val="30"/>
          <w:szCs w:val="30"/>
          <w:cs/>
        </w:rPr>
        <w:t>ระยะยาว ต้องประเมินราคาโดยผู้ประเมินราคาทรัพย์สินที่อยู่ในบัญชีรายชื่อที่ได้รับความเห็นชอบจากสำนักงาน</w:t>
      </w:r>
      <w:r w:rsidRPr="00EE6FE0">
        <w:rPr>
          <w:rFonts w:ascii="Angsana New" w:hAnsi="Angsana New" w:hint="cs"/>
          <w:sz w:val="30"/>
          <w:szCs w:val="30"/>
          <w:cs/>
        </w:rPr>
        <w:t xml:space="preserve"> และให้ใช้แนวทางการประเมินตามที่กำหนดไว้ในเอกสารแนบ 4 ด้วย</w:t>
      </w:r>
    </w:p>
    <w:p w14:paraId="773A3C4D" w14:textId="77777777" w:rsidR="0023191C" w:rsidRPr="00EE6FE0" w:rsidRDefault="0023191C" w:rsidP="00640CDE">
      <w:pPr>
        <w:numPr>
          <w:ilvl w:val="0"/>
          <w:numId w:val="30"/>
        </w:numPr>
        <w:tabs>
          <w:tab w:val="num" w:pos="0"/>
          <w:tab w:val="left" w:pos="1080"/>
        </w:tabs>
        <w:ind w:left="0" w:firstLine="720"/>
        <w:rPr>
          <w:rFonts w:ascii="Angsana New" w:hAnsi="Angsana New"/>
          <w:sz w:val="30"/>
          <w:szCs w:val="30"/>
        </w:rPr>
      </w:pPr>
      <w:r w:rsidRPr="00EE6FE0">
        <w:rPr>
          <w:rFonts w:ascii="Angsana New" w:hAnsi="Angsana New"/>
          <w:sz w:val="30"/>
          <w:szCs w:val="30"/>
          <w:cs/>
        </w:rPr>
        <w:t>ในกรณีทรัพย์สินที่แสดงราคาประเมินเป็นหลักทรัพย์ ต้องประเมินราคาโดยที่ปรึกษาทางการเงินที่ได้รับการเห็นชอบจากสำนักงาน</w:t>
      </w:r>
    </w:p>
    <w:p w14:paraId="10284C4A" w14:textId="77777777" w:rsidR="0023191C" w:rsidRPr="00EE6FE0" w:rsidRDefault="0023191C" w:rsidP="00640CDE">
      <w:pPr>
        <w:numPr>
          <w:ilvl w:val="0"/>
          <w:numId w:val="30"/>
        </w:numPr>
        <w:tabs>
          <w:tab w:val="num" w:pos="0"/>
          <w:tab w:val="left" w:pos="1080"/>
        </w:tabs>
        <w:ind w:left="0" w:firstLine="720"/>
        <w:rPr>
          <w:rFonts w:ascii="Angsana New" w:hAnsi="Angsana New"/>
          <w:sz w:val="30"/>
          <w:szCs w:val="30"/>
        </w:rPr>
      </w:pPr>
      <w:r w:rsidRPr="00EE6FE0">
        <w:rPr>
          <w:rFonts w:ascii="Angsana New" w:hAnsi="Angsana New"/>
          <w:sz w:val="30"/>
          <w:szCs w:val="30"/>
          <w:cs/>
        </w:rPr>
        <w:t>ในกรณีทรัพย์สินที่แสดงราคาประเมินเป็นเครื่องจักรที่มีลักษณะเฉพาะ สัมปทานสำหรับทรัพยากรธรรมชาติที่มีการหมดเปลือง หรือทรัพย์สินอื่นที่ไม่เข้าลักษณะตาม (</w:t>
      </w:r>
      <w:r w:rsidRPr="00EE6FE0">
        <w:rPr>
          <w:rFonts w:ascii="Angsana New" w:hAnsi="Angsana New"/>
          <w:sz w:val="30"/>
          <w:szCs w:val="30"/>
        </w:rPr>
        <w:t>1</w:t>
      </w:r>
      <w:r w:rsidRPr="00EE6FE0">
        <w:rPr>
          <w:rFonts w:ascii="Angsana New" w:hAnsi="Angsana New"/>
          <w:sz w:val="30"/>
          <w:szCs w:val="30"/>
          <w:cs/>
        </w:rPr>
        <w:t>)</w:t>
      </w:r>
      <w:r w:rsidRPr="00EE6FE0">
        <w:rPr>
          <w:rFonts w:ascii="Angsana New" w:hAnsi="Angsana New" w:hint="cs"/>
          <w:sz w:val="30"/>
          <w:szCs w:val="30"/>
          <w:cs/>
        </w:rPr>
        <w:t xml:space="preserve"> </w:t>
      </w:r>
      <w:r w:rsidRPr="00EE6FE0">
        <w:rPr>
          <w:rFonts w:ascii="Angsana New" w:hAnsi="Angsana New"/>
          <w:sz w:val="30"/>
          <w:szCs w:val="30"/>
          <w:cs/>
        </w:rPr>
        <w:t>และ</w:t>
      </w:r>
      <w:r w:rsidRPr="00EE6FE0">
        <w:rPr>
          <w:rFonts w:ascii="Angsana New" w:hAnsi="Angsana New" w:hint="cs"/>
          <w:sz w:val="30"/>
          <w:szCs w:val="30"/>
          <w:cs/>
        </w:rPr>
        <w:t xml:space="preserve"> </w:t>
      </w:r>
      <w:r w:rsidRPr="00EE6FE0">
        <w:rPr>
          <w:rFonts w:ascii="Angsana New" w:hAnsi="Angsana New"/>
          <w:sz w:val="30"/>
          <w:szCs w:val="30"/>
          <w:cs/>
        </w:rPr>
        <w:t>(</w:t>
      </w:r>
      <w:r w:rsidRPr="00EE6FE0">
        <w:rPr>
          <w:rFonts w:ascii="Angsana New" w:hAnsi="Angsana New"/>
          <w:sz w:val="30"/>
          <w:szCs w:val="30"/>
        </w:rPr>
        <w:t>2</w:t>
      </w:r>
      <w:r w:rsidRPr="00EE6FE0">
        <w:rPr>
          <w:rFonts w:ascii="Angsana New" w:hAnsi="Angsana New"/>
          <w:sz w:val="30"/>
          <w:szCs w:val="30"/>
          <w:cs/>
        </w:rPr>
        <w:t>) ต้องประเมินโดยหน่วยงานราชการ หรือผู้ชำนาญการในด้านนั้นที่เป็นอิสระ</w:t>
      </w:r>
    </w:p>
    <w:p w14:paraId="75035F2A" w14:textId="77777777" w:rsidR="0023191C" w:rsidRPr="00EE6FE0" w:rsidRDefault="0023191C" w:rsidP="0023191C">
      <w:pPr>
        <w:ind w:firstLine="720"/>
        <w:rPr>
          <w:rFonts w:ascii="Angsana New" w:hAnsi="Angsana New"/>
          <w:sz w:val="30"/>
          <w:szCs w:val="30"/>
          <w:cs/>
        </w:rPr>
      </w:pPr>
      <w:r w:rsidRPr="00EE6FE0">
        <w:rPr>
          <w:rFonts w:ascii="Angsana New" w:hAnsi="Angsana New"/>
          <w:sz w:val="30"/>
          <w:szCs w:val="30"/>
          <w:cs/>
        </w:rPr>
        <w:t>ทั้งนี้ บริษัทอาจแสดงราคาอ้างอิงจากแหล่งอื่นหรือเหตุผลของการกำหนดราคาดังกล่าวสามารถ</w:t>
      </w:r>
      <w:r w:rsidRPr="00EE6FE0">
        <w:rPr>
          <w:rFonts w:ascii="Angsana New" w:hAnsi="Angsana New" w:hint="cs"/>
          <w:sz w:val="30"/>
          <w:szCs w:val="30"/>
          <w:cs/>
        </w:rPr>
        <w:br/>
      </w:r>
      <w:r w:rsidRPr="00EE6FE0">
        <w:rPr>
          <w:rFonts w:ascii="Angsana New" w:hAnsi="Angsana New"/>
          <w:sz w:val="30"/>
          <w:szCs w:val="30"/>
          <w:cs/>
        </w:rPr>
        <w:t>แสดงได้ว่า ราคาของทรัพย์สินเป็นธรรมและเหมาะสมแทนการประเมินราคาข้างต้นได้</w:t>
      </w:r>
      <w:r w:rsidRPr="00EE6FE0">
        <w:rPr>
          <w:rFonts w:ascii="Angsana New" w:hAnsi="Angsana New"/>
          <w:sz w:val="30"/>
          <w:szCs w:val="30"/>
          <w:cs/>
        </w:rPr>
        <w:br/>
      </w:r>
      <w:r w:rsidRPr="00EE6FE0">
        <w:rPr>
          <w:rFonts w:ascii="Angsana New" w:hAnsi="Angsana New"/>
          <w:sz w:val="30"/>
          <w:szCs w:val="30"/>
          <w:cs/>
        </w:rPr>
        <w:tab/>
      </w:r>
    </w:p>
    <w:p w14:paraId="1D66B583" w14:textId="77777777" w:rsidR="0023191C" w:rsidRPr="00EE6FE0" w:rsidRDefault="0023191C" w:rsidP="0023191C">
      <w:pPr>
        <w:tabs>
          <w:tab w:val="left" w:pos="360"/>
        </w:tabs>
        <w:rPr>
          <w:rFonts w:ascii="Angsana New" w:hAnsi="Angsana New"/>
          <w:b/>
          <w:bCs/>
          <w:sz w:val="30"/>
          <w:szCs w:val="30"/>
          <w:cs/>
        </w:rPr>
      </w:pPr>
      <w:r w:rsidRPr="00EE6FE0">
        <w:rPr>
          <w:rFonts w:ascii="Angsana New" w:hAnsi="Angsana New"/>
          <w:sz w:val="30"/>
          <w:szCs w:val="30"/>
          <w:cs/>
        </w:rPr>
        <w:br w:type="page"/>
      </w:r>
      <w:r w:rsidRPr="00EE6FE0">
        <w:rPr>
          <w:rFonts w:ascii="Angsana New" w:hAnsi="Angsana New" w:hint="cs"/>
          <w:b/>
          <w:bCs/>
          <w:sz w:val="30"/>
          <w:szCs w:val="30"/>
          <w:cs/>
        </w:rPr>
        <w:lastRenderedPageBreak/>
        <w:t>6</w:t>
      </w:r>
      <w:r w:rsidRPr="00EE6FE0">
        <w:rPr>
          <w:rFonts w:ascii="Angsana New" w:hAnsi="Angsana New"/>
          <w:b/>
          <w:bCs/>
          <w:sz w:val="30"/>
          <w:szCs w:val="30"/>
        </w:rPr>
        <w:t xml:space="preserve">. </w:t>
      </w:r>
      <w:r w:rsidRPr="00EE6FE0">
        <w:rPr>
          <w:rFonts w:ascii="Angsana New" w:hAnsi="Angsana New" w:hint="cs"/>
          <w:b/>
          <w:bCs/>
          <w:sz w:val="30"/>
          <w:szCs w:val="30"/>
          <w:cs/>
        </w:rPr>
        <w:t xml:space="preserve"> </w:t>
      </w:r>
      <w:r w:rsidRPr="00EE6FE0">
        <w:rPr>
          <w:rFonts w:ascii="Angsana New" w:hAnsi="Angsana New"/>
          <w:b/>
          <w:bCs/>
          <w:sz w:val="30"/>
          <w:szCs w:val="30"/>
          <w:cs/>
        </w:rPr>
        <w:t>ตัวอย่าง</w:t>
      </w:r>
      <w:r w:rsidRPr="00EE6FE0">
        <w:rPr>
          <w:rFonts w:ascii="Angsana New" w:hAnsi="Angsana New" w:hint="cs"/>
          <w:b/>
          <w:bCs/>
          <w:sz w:val="30"/>
          <w:szCs w:val="30"/>
          <w:cs/>
        </w:rPr>
        <w:t>การ</w:t>
      </w:r>
      <w:r w:rsidRPr="00EE6FE0">
        <w:rPr>
          <w:rFonts w:ascii="Angsana New" w:hAnsi="Angsana New"/>
          <w:b/>
          <w:bCs/>
          <w:sz w:val="30"/>
          <w:szCs w:val="30"/>
          <w:cs/>
        </w:rPr>
        <w:t>เปิดเผยข้อมูล</w:t>
      </w:r>
      <w:r w:rsidRPr="00EE6FE0">
        <w:rPr>
          <w:rFonts w:ascii="Angsana New" w:hAnsi="Angsana New" w:hint="cs"/>
          <w:b/>
          <w:bCs/>
          <w:sz w:val="30"/>
          <w:szCs w:val="30"/>
          <w:cs/>
        </w:rPr>
        <w:t>รายการระหว่างกัน</w:t>
      </w:r>
    </w:p>
    <w:p w14:paraId="084E21C2" w14:textId="77777777" w:rsidR="0023191C" w:rsidRPr="00EE6FE0" w:rsidRDefault="0023191C" w:rsidP="0023191C">
      <w:pPr>
        <w:tabs>
          <w:tab w:val="left" w:pos="720"/>
          <w:tab w:val="left" w:pos="900"/>
          <w:tab w:val="left" w:pos="1260"/>
        </w:tabs>
        <w:rPr>
          <w:rFonts w:ascii="Angsana New" w:hAnsi="Angsana New"/>
          <w:b/>
          <w:bCs/>
          <w:sz w:val="30"/>
          <w:szCs w:val="30"/>
        </w:rPr>
      </w:pPr>
      <w:r w:rsidRPr="00EE6FE0">
        <w:rPr>
          <w:rFonts w:ascii="Angsana New" w:hAnsi="Angsana New"/>
          <w:b/>
          <w:bCs/>
          <w:sz w:val="30"/>
          <w:szCs w:val="30"/>
          <w:cs/>
        </w:rPr>
        <w:tab/>
        <w:t>(</w:t>
      </w:r>
      <w:r w:rsidRPr="00EE6FE0">
        <w:rPr>
          <w:rFonts w:ascii="Angsana New" w:hAnsi="Angsana New"/>
          <w:b/>
          <w:bCs/>
          <w:sz w:val="30"/>
          <w:szCs w:val="30"/>
        </w:rPr>
        <w:t>1</w:t>
      </w:r>
      <w:r w:rsidRPr="00EE6FE0">
        <w:rPr>
          <w:rFonts w:ascii="Angsana New" w:hAnsi="Angsana New"/>
          <w:b/>
          <w:bCs/>
          <w:sz w:val="30"/>
          <w:szCs w:val="30"/>
          <w:cs/>
        </w:rPr>
        <w:t>) ตัวอย่างการขายสินค้าและบริการที่มีรายการคล้ายคลึงกัน</w:t>
      </w:r>
    </w:p>
    <w:tbl>
      <w:tblPr>
        <w:tblW w:w="936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510"/>
        <w:gridCol w:w="4230"/>
        <w:gridCol w:w="810"/>
        <w:gridCol w:w="810"/>
      </w:tblGrid>
      <w:tr w:rsidR="0023191C" w:rsidRPr="00EE6FE0" w14:paraId="3F986724" w14:textId="77777777" w:rsidTr="00A058B9">
        <w:tc>
          <w:tcPr>
            <w:tcW w:w="3510" w:type="dxa"/>
          </w:tcPr>
          <w:p w14:paraId="3871C7AC" w14:textId="77777777" w:rsidR="0023191C" w:rsidRPr="00EE6FE0" w:rsidRDefault="0023191C" w:rsidP="00A058B9">
            <w:pPr>
              <w:tabs>
                <w:tab w:val="left" w:pos="720"/>
                <w:tab w:val="left" w:pos="900"/>
                <w:tab w:val="left" w:pos="1260"/>
              </w:tabs>
              <w:jc w:val="center"/>
              <w:rPr>
                <w:rFonts w:ascii="Angsana New" w:eastAsia="Calibri" w:hAnsi="Angsana New"/>
                <w:cs/>
              </w:rPr>
            </w:pPr>
            <w:r w:rsidRPr="00EE6FE0">
              <w:rPr>
                <w:rFonts w:ascii="Angsana New" w:eastAsia="Calibri" w:hAnsi="Angsana New" w:hint="cs"/>
                <w:cs/>
              </w:rPr>
              <w:t>บุคคลที่อาจมีความขัดแย้ง</w:t>
            </w:r>
          </w:p>
        </w:tc>
        <w:tc>
          <w:tcPr>
            <w:tcW w:w="4230" w:type="dxa"/>
          </w:tcPr>
          <w:p w14:paraId="0005F42B" w14:textId="77777777" w:rsidR="0023191C" w:rsidRPr="00EE6FE0" w:rsidRDefault="0023191C" w:rsidP="00A058B9">
            <w:pPr>
              <w:tabs>
                <w:tab w:val="left" w:pos="720"/>
                <w:tab w:val="left" w:pos="900"/>
                <w:tab w:val="left" w:pos="1260"/>
              </w:tabs>
              <w:jc w:val="center"/>
              <w:rPr>
                <w:rFonts w:ascii="Angsana New" w:eastAsia="Calibri" w:hAnsi="Angsana New"/>
                <w:cs/>
              </w:rPr>
            </w:pPr>
            <w:r w:rsidRPr="00EE6FE0">
              <w:rPr>
                <w:rFonts w:ascii="Angsana New" w:eastAsia="Calibri" w:hAnsi="Angsana New" w:hint="cs"/>
                <w:cs/>
              </w:rPr>
              <w:t>ลักษณะรายการและลักษณะความสัมพันธ์</w:t>
            </w:r>
          </w:p>
        </w:tc>
        <w:tc>
          <w:tcPr>
            <w:tcW w:w="1620" w:type="dxa"/>
            <w:gridSpan w:val="2"/>
          </w:tcPr>
          <w:p w14:paraId="7F74D18F" w14:textId="77777777" w:rsidR="0023191C" w:rsidRPr="00EE6FE0" w:rsidRDefault="0023191C" w:rsidP="00A058B9">
            <w:pPr>
              <w:tabs>
                <w:tab w:val="left" w:pos="720"/>
                <w:tab w:val="left" w:pos="900"/>
                <w:tab w:val="left" w:pos="1260"/>
              </w:tabs>
              <w:jc w:val="center"/>
              <w:rPr>
                <w:rFonts w:ascii="Angsana New" w:eastAsia="Calibri" w:hAnsi="Angsana New"/>
              </w:rPr>
            </w:pPr>
            <w:r w:rsidRPr="00EE6FE0">
              <w:rPr>
                <w:rFonts w:ascii="Angsana New" w:eastAsia="Calibri" w:hAnsi="Angsana New" w:hint="cs"/>
                <w:cs/>
              </w:rPr>
              <w:t xml:space="preserve">มูลค่ารายการ </w:t>
            </w:r>
            <w:r w:rsidRPr="00EE6FE0">
              <w:rPr>
                <w:rFonts w:ascii="Angsana New" w:eastAsia="Calibri" w:hAnsi="Angsana New"/>
                <w:cs/>
              </w:rPr>
              <w:br/>
            </w:r>
            <w:r w:rsidRPr="00EE6FE0">
              <w:rPr>
                <w:rFonts w:ascii="Angsana New" w:eastAsia="Calibri" w:hAnsi="Angsana New" w:hint="cs"/>
                <w:cs/>
              </w:rPr>
              <w:t>(ล้านบาท)</w:t>
            </w:r>
          </w:p>
        </w:tc>
      </w:tr>
      <w:tr w:rsidR="0023191C" w:rsidRPr="00EE6FE0" w14:paraId="06035048" w14:textId="77777777" w:rsidTr="00A058B9">
        <w:tc>
          <w:tcPr>
            <w:tcW w:w="3510" w:type="dxa"/>
          </w:tcPr>
          <w:p w14:paraId="54B9B202" w14:textId="77777777" w:rsidR="0023191C" w:rsidRPr="00EE6FE0" w:rsidRDefault="0023191C" w:rsidP="00A058B9">
            <w:pPr>
              <w:tabs>
                <w:tab w:val="left" w:pos="720"/>
                <w:tab w:val="left" w:pos="900"/>
                <w:tab w:val="left" w:pos="1260"/>
              </w:tabs>
              <w:jc w:val="center"/>
              <w:rPr>
                <w:rFonts w:ascii="Angsana New" w:eastAsia="Calibri" w:hAnsi="Angsana New"/>
                <w:b/>
                <w:bCs/>
              </w:rPr>
            </w:pPr>
          </w:p>
        </w:tc>
        <w:tc>
          <w:tcPr>
            <w:tcW w:w="4230" w:type="dxa"/>
          </w:tcPr>
          <w:p w14:paraId="72EEE013" w14:textId="77777777" w:rsidR="0023191C" w:rsidRPr="00EE6FE0" w:rsidRDefault="0023191C" w:rsidP="00A058B9">
            <w:pPr>
              <w:tabs>
                <w:tab w:val="left" w:pos="720"/>
                <w:tab w:val="left" w:pos="900"/>
                <w:tab w:val="left" w:pos="1260"/>
              </w:tabs>
              <w:jc w:val="center"/>
              <w:rPr>
                <w:rFonts w:ascii="Angsana New" w:eastAsia="Calibri" w:hAnsi="Angsana New"/>
                <w:b/>
                <w:bCs/>
              </w:rPr>
            </w:pPr>
          </w:p>
        </w:tc>
        <w:tc>
          <w:tcPr>
            <w:tcW w:w="810" w:type="dxa"/>
          </w:tcPr>
          <w:p w14:paraId="51172194" w14:textId="77777777" w:rsidR="0023191C" w:rsidRPr="00EE6FE0" w:rsidRDefault="0023191C" w:rsidP="00A058B9">
            <w:pPr>
              <w:tabs>
                <w:tab w:val="left" w:pos="720"/>
                <w:tab w:val="left" w:pos="900"/>
                <w:tab w:val="left" w:pos="1260"/>
              </w:tabs>
              <w:jc w:val="center"/>
              <w:rPr>
                <w:rFonts w:ascii="Angsana New" w:eastAsia="Calibri" w:hAnsi="Angsana New"/>
                <w:cs/>
              </w:rPr>
            </w:pPr>
            <w:r w:rsidRPr="00EE6FE0">
              <w:rPr>
                <w:rFonts w:ascii="Angsana New" w:eastAsia="Calibri" w:hAnsi="Angsana New" w:hint="cs"/>
                <w:u w:val="single"/>
                <w:cs/>
                <w:lang w:val="en-US"/>
              </w:rPr>
              <w:t>ปี ......</w:t>
            </w:r>
          </w:p>
        </w:tc>
        <w:tc>
          <w:tcPr>
            <w:tcW w:w="810" w:type="dxa"/>
          </w:tcPr>
          <w:p w14:paraId="7F6FFB29" w14:textId="77777777" w:rsidR="0023191C" w:rsidRPr="00EE6FE0" w:rsidRDefault="0023191C" w:rsidP="00A058B9">
            <w:pPr>
              <w:tabs>
                <w:tab w:val="left" w:pos="720"/>
                <w:tab w:val="left" w:pos="900"/>
                <w:tab w:val="left" w:pos="1260"/>
              </w:tabs>
              <w:jc w:val="center"/>
              <w:rPr>
                <w:rFonts w:ascii="Angsana New" w:eastAsia="Calibri" w:hAnsi="Angsana New"/>
              </w:rPr>
            </w:pPr>
            <w:r w:rsidRPr="00EE6FE0">
              <w:rPr>
                <w:rFonts w:ascii="Angsana New" w:eastAsia="Calibri" w:hAnsi="Angsana New" w:hint="cs"/>
                <w:u w:val="single"/>
                <w:cs/>
                <w:lang w:val="en-US"/>
              </w:rPr>
              <w:t>ปี ......</w:t>
            </w:r>
          </w:p>
        </w:tc>
      </w:tr>
      <w:tr w:rsidR="0023191C" w:rsidRPr="00EE6FE0" w14:paraId="7AB45F5A" w14:textId="77777777" w:rsidTr="00A058B9">
        <w:tc>
          <w:tcPr>
            <w:tcW w:w="3510" w:type="dxa"/>
          </w:tcPr>
          <w:p w14:paraId="482B7B59" w14:textId="77777777" w:rsidR="0023191C" w:rsidRPr="00EE6FE0" w:rsidRDefault="0023191C" w:rsidP="00A058B9">
            <w:pPr>
              <w:tabs>
                <w:tab w:val="left" w:pos="720"/>
                <w:tab w:val="left" w:pos="900"/>
                <w:tab w:val="left" w:pos="1260"/>
              </w:tabs>
              <w:rPr>
                <w:rFonts w:ascii="Angsana New" w:eastAsia="Calibri" w:hAnsi="Angsana New"/>
                <w:b/>
                <w:bCs/>
              </w:rPr>
            </w:pPr>
            <w:r w:rsidRPr="00EE6FE0">
              <w:rPr>
                <w:rFonts w:ascii="Angsana New" w:eastAsia="Calibri" w:hAnsi="Angsana New"/>
                <w:cs/>
              </w:rPr>
              <w:t>บริษัท ศรีสุข จำกัด</w:t>
            </w:r>
            <w:r w:rsidRPr="00EE6FE0">
              <w:rPr>
                <w:rFonts w:ascii="Angsana New" w:eastAsia="Calibri" w:hAnsi="Angsana New" w:hint="cs"/>
                <w:cs/>
              </w:rPr>
              <w:t xml:space="preserve"> </w:t>
            </w:r>
            <w:r w:rsidRPr="00EE6FE0">
              <w:rPr>
                <w:rFonts w:ascii="Angsana New" w:eastAsia="Calibri" w:hAnsi="Angsana New"/>
                <w:cs/>
              </w:rPr>
              <w:t>เป็นบริษัทของนายมั่งมี ซึ่งเป็นกรรมการผู้จัดการของบริษัท ใหญ่ จำกัด</w:t>
            </w:r>
            <w:r w:rsidRPr="00EE6FE0">
              <w:rPr>
                <w:rFonts w:ascii="Angsana New" w:eastAsia="Calibri" w:hAnsi="Angsana New" w:hint="cs"/>
                <w:cs/>
              </w:rPr>
              <w:t xml:space="preserve"> โดยนายมั่งมี ภรรยาและบุตร </w:t>
            </w:r>
            <w:r w:rsidRPr="00EE6FE0">
              <w:rPr>
                <w:rFonts w:ascii="Angsana New" w:eastAsia="Calibri" w:hAnsi="Angsana New"/>
                <w:cs/>
              </w:rPr>
              <w:br/>
            </w:r>
            <w:r w:rsidRPr="00EE6FE0">
              <w:rPr>
                <w:rFonts w:ascii="Angsana New" w:eastAsia="Calibri" w:hAnsi="Angsana New" w:hint="cs"/>
                <w:cs/>
              </w:rPr>
              <w:t>ซึ่งได้แก่ ......ถือหุ้นในบริษัทศรีสุข</w:t>
            </w:r>
            <w:r w:rsidRPr="00EE6FE0">
              <w:rPr>
                <w:rFonts w:ascii="Angsana New" w:eastAsia="Calibri" w:hAnsi="Angsana New"/>
                <w:cs/>
              </w:rPr>
              <w:br/>
            </w:r>
            <w:r w:rsidRPr="00EE6FE0">
              <w:rPr>
                <w:rFonts w:ascii="Angsana New" w:eastAsia="Calibri" w:hAnsi="Angsana New" w:hint="cs"/>
                <w:cs/>
              </w:rPr>
              <w:t>รวมร้อยละ ............</w:t>
            </w:r>
          </w:p>
        </w:tc>
        <w:tc>
          <w:tcPr>
            <w:tcW w:w="4230" w:type="dxa"/>
          </w:tcPr>
          <w:p w14:paraId="4727F114" w14:textId="77777777" w:rsidR="0023191C" w:rsidRPr="00EE6FE0" w:rsidRDefault="0023191C" w:rsidP="00A058B9">
            <w:pPr>
              <w:tabs>
                <w:tab w:val="left" w:pos="720"/>
                <w:tab w:val="left" w:pos="900"/>
                <w:tab w:val="left" w:pos="1260"/>
              </w:tabs>
              <w:rPr>
                <w:rFonts w:ascii="Angsana New" w:eastAsia="Calibri" w:hAnsi="Angsana New"/>
              </w:rPr>
            </w:pPr>
            <w:r w:rsidRPr="00EE6FE0">
              <w:rPr>
                <w:rFonts w:ascii="Angsana New" w:eastAsia="Calibri" w:hAnsi="Angsana New" w:hint="cs"/>
                <w:cs/>
              </w:rPr>
              <w:t>บริษัทขายสินค้าให้บริษัทศรีสุขฯ มูลค่า</w:t>
            </w:r>
          </w:p>
          <w:p w14:paraId="62586DBF" w14:textId="77777777" w:rsidR="0023191C" w:rsidRPr="00EE6FE0" w:rsidRDefault="0023191C" w:rsidP="00A058B9">
            <w:pPr>
              <w:tabs>
                <w:tab w:val="left" w:pos="720"/>
                <w:tab w:val="left" w:pos="900"/>
                <w:tab w:val="left" w:pos="1260"/>
              </w:tabs>
              <w:rPr>
                <w:rFonts w:ascii="Angsana New" w:eastAsia="Calibri" w:hAnsi="Angsana New"/>
              </w:rPr>
            </w:pPr>
            <w:r w:rsidRPr="00EE6FE0">
              <w:rPr>
                <w:rFonts w:ascii="Angsana New" w:eastAsia="Calibri" w:hAnsi="Angsana New" w:hint="cs"/>
                <w:cs/>
              </w:rPr>
              <w:t>ลูกหนี้ค้างชำระต้นงวด</w:t>
            </w:r>
          </w:p>
          <w:p w14:paraId="75771E49" w14:textId="77777777" w:rsidR="0023191C" w:rsidRPr="00EE6FE0" w:rsidRDefault="0023191C" w:rsidP="00A058B9">
            <w:pPr>
              <w:tabs>
                <w:tab w:val="left" w:pos="720"/>
                <w:tab w:val="left" w:pos="900"/>
                <w:tab w:val="left" w:pos="1260"/>
              </w:tabs>
              <w:rPr>
                <w:rFonts w:ascii="Angsana New" w:eastAsia="Calibri" w:hAnsi="Angsana New"/>
              </w:rPr>
            </w:pPr>
            <w:r w:rsidRPr="00EE6FE0">
              <w:rPr>
                <w:rFonts w:ascii="Angsana New" w:eastAsia="Calibri" w:hAnsi="Angsana New" w:hint="cs"/>
                <w:cs/>
              </w:rPr>
              <w:t>ลูกหนี้ค้างชำระปลายงวด</w:t>
            </w:r>
          </w:p>
          <w:p w14:paraId="75D1D7EB" w14:textId="77777777" w:rsidR="0023191C" w:rsidRPr="00EE6FE0" w:rsidRDefault="0023191C" w:rsidP="00A058B9">
            <w:pPr>
              <w:tabs>
                <w:tab w:val="left" w:pos="720"/>
                <w:tab w:val="left" w:pos="900"/>
                <w:tab w:val="left" w:pos="1260"/>
              </w:tabs>
              <w:rPr>
                <w:rFonts w:ascii="Angsana New" w:eastAsia="Calibri" w:hAnsi="Angsana New"/>
                <w:u w:val="single"/>
              </w:rPr>
            </w:pPr>
            <w:r w:rsidRPr="00EE6FE0">
              <w:rPr>
                <w:rFonts w:ascii="Angsana New" w:eastAsia="Calibri" w:hAnsi="Angsana New" w:hint="cs"/>
                <w:u w:val="single"/>
                <w:cs/>
              </w:rPr>
              <w:t>ลักษณะความสัมพันธ์</w:t>
            </w:r>
          </w:p>
          <w:p w14:paraId="0E5546E3" w14:textId="77777777" w:rsidR="0023191C" w:rsidRPr="00EE6FE0" w:rsidRDefault="0023191C" w:rsidP="00A058B9">
            <w:pPr>
              <w:tabs>
                <w:tab w:val="left" w:pos="720"/>
                <w:tab w:val="left" w:pos="900"/>
                <w:tab w:val="left" w:pos="1260"/>
              </w:tabs>
              <w:rPr>
                <w:rFonts w:ascii="Angsana New" w:eastAsia="Calibri" w:hAnsi="Angsana New"/>
              </w:rPr>
            </w:pPr>
            <w:r w:rsidRPr="00EE6FE0">
              <w:rPr>
                <w:rFonts w:ascii="Angsana New" w:eastAsia="Calibri" w:hAnsi="Angsana New"/>
                <w:cs/>
              </w:rPr>
              <w:t xml:space="preserve">บริษัทถูกควบคุมโดย บริษัท ใหญ่ จำกัด ซึ่งถือหุ้นในบริษัทร้อยละ </w:t>
            </w:r>
            <w:r w:rsidRPr="00EE6FE0">
              <w:rPr>
                <w:rFonts w:ascii="Angsana New" w:eastAsia="Calibri" w:hAnsi="Angsana New"/>
              </w:rPr>
              <w:t xml:space="preserve">51 </w:t>
            </w:r>
            <w:r w:rsidRPr="00EE6FE0">
              <w:rPr>
                <w:rFonts w:ascii="Angsana New" w:eastAsia="Calibri" w:hAnsi="Angsana New"/>
                <w:cs/>
              </w:rPr>
              <w:t>ของทุนจดทะเบียนที่เรียกชำระแล้ว โดยบริษัทที่มีอำนาจสูงสุดที่ควบคุมบริษัทในกลุ่ม ทั้งหมด คือ บริษัท ใหญ่ที่สุด จำกัด</w:t>
            </w:r>
            <w:r w:rsidRPr="00EE6FE0">
              <w:rPr>
                <w:rFonts w:ascii="Angsana New" w:eastAsia="Calibri" w:hAnsi="Angsana New" w:hint="cs"/>
                <w:cs/>
              </w:rPr>
              <w:t xml:space="preserve"> ซึ่งมีรายชื่อ</w:t>
            </w:r>
            <w:r w:rsidRPr="00EE6FE0">
              <w:rPr>
                <w:rFonts w:ascii="Angsana New" w:eastAsia="Calibri" w:hAnsi="Angsana New"/>
                <w:cs/>
              </w:rPr>
              <w:br/>
            </w:r>
            <w:r w:rsidRPr="00EE6FE0">
              <w:rPr>
                <w:rFonts w:ascii="Angsana New" w:eastAsia="Calibri" w:hAnsi="Angsana New" w:hint="cs"/>
                <w:cs/>
              </w:rPr>
              <w:t xml:space="preserve">ผู้ถือหุ้นของบริษัทใหญ่ที่สุดฯ ดังนี้ </w:t>
            </w:r>
            <w:r w:rsidRPr="00EE6FE0">
              <w:rPr>
                <w:rFonts w:ascii="Angsana New" w:eastAsia="Calibri" w:hAnsi="Angsana New" w:hint="cs"/>
                <w:u w:val="dotted"/>
                <w:cs/>
              </w:rPr>
              <w:t xml:space="preserve">    (ระบุรายชื่อ</w:t>
            </w:r>
            <w:r w:rsidRPr="00EE6FE0">
              <w:rPr>
                <w:rFonts w:ascii="Angsana New" w:eastAsia="Calibri" w:hAnsi="Angsana New"/>
                <w:u w:val="dotted"/>
                <w:cs/>
              </w:rPr>
              <w:br/>
            </w:r>
            <w:r w:rsidRPr="00EE6FE0">
              <w:rPr>
                <w:rFonts w:ascii="Angsana New" w:eastAsia="Calibri" w:hAnsi="Angsana New" w:hint="cs"/>
                <w:u w:val="dotted"/>
                <w:cs/>
              </w:rPr>
              <w:t>ผู้ถือหุ้นใหญ่</w:t>
            </w:r>
            <w:r w:rsidRPr="00EE6FE0">
              <w:rPr>
                <w:rFonts w:ascii="Angsana New" w:eastAsia="Calibri" w:hAnsi="Angsana New" w:hint="cs"/>
                <w:u w:val="dotted"/>
                <w:cs/>
                <w:lang w:val="en-US"/>
              </w:rPr>
              <w:t>หรืออาจแสดงเป็นหมายเหตุท้ายตาราง</w:t>
            </w:r>
            <w:r w:rsidRPr="00EE6FE0">
              <w:rPr>
                <w:rFonts w:ascii="Angsana New" w:eastAsia="Calibri" w:hAnsi="Angsana New"/>
                <w:u w:val="dotted"/>
                <w:cs/>
                <w:lang w:val="en-US"/>
              </w:rPr>
              <w:br/>
            </w:r>
            <w:r w:rsidRPr="00EE6FE0">
              <w:rPr>
                <w:rFonts w:ascii="Angsana New" w:eastAsia="Calibri" w:hAnsi="Angsana New" w:hint="cs"/>
                <w:u w:val="dotted"/>
                <w:cs/>
                <w:lang w:val="en-US"/>
              </w:rPr>
              <w:t>ก็ได้</w:t>
            </w:r>
            <w:r w:rsidRPr="00EE6FE0">
              <w:rPr>
                <w:rFonts w:ascii="Angsana New" w:eastAsia="Calibri" w:hAnsi="Angsana New" w:hint="cs"/>
                <w:u w:val="dotted"/>
                <w:cs/>
              </w:rPr>
              <w:t xml:space="preserve">)      </w:t>
            </w:r>
          </w:p>
        </w:tc>
        <w:tc>
          <w:tcPr>
            <w:tcW w:w="810" w:type="dxa"/>
          </w:tcPr>
          <w:p w14:paraId="788D3752" w14:textId="77777777" w:rsidR="0023191C" w:rsidRPr="00EE6FE0" w:rsidRDefault="0023191C" w:rsidP="00A058B9">
            <w:pPr>
              <w:tabs>
                <w:tab w:val="left" w:pos="720"/>
                <w:tab w:val="left" w:pos="900"/>
                <w:tab w:val="left" w:pos="1260"/>
              </w:tabs>
              <w:jc w:val="center"/>
              <w:rPr>
                <w:rFonts w:ascii="Angsana New" w:eastAsia="Calibri" w:hAnsi="Angsana New"/>
                <w:b/>
                <w:bCs/>
                <w:lang w:val="en-US"/>
              </w:rPr>
            </w:pPr>
            <w:r w:rsidRPr="00EE6FE0">
              <w:rPr>
                <w:rFonts w:ascii="Angsana New" w:eastAsia="Calibri" w:hAnsi="Angsana New"/>
                <w:b/>
                <w:bCs/>
                <w:lang w:val="en-US"/>
              </w:rPr>
              <w:t>xx</w:t>
            </w:r>
          </w:p>
          <w:p w14:paraId="5C904238" w14:textId="77777777" w:rsidR="0023191C" w:rsidRPr="00EE6FE0" w:rsidRDefault="0023191C" w:rsidP="00A058B9">
            <w:pPr>
              <w:tabs>
                <w:tab w:val="left" w:pos="720"/>
                <w:tab w:val="left" w:pos="900"/>
                <w:tab w:val="left" w:pos="1260"/>
              </w:tabs>
              <w:jc w:val="center"/>
              <w:rPr>
                <w:rFonts w:ascii="Angsana New" w:eastAsia="Calibri" w:hAnsi="Angsana New"/>
                <w:b/>
                <w:bCs/>
                <w:lang w:val="en-US"/>
              </w:rPr>
            </w:pPr>
            <w:r w:rsidRPr="00EE6FE0">
              <w:rPr>
                <w:rFonts w:ascii="Angsana New" w:eastAsia="Calibri" w:hAnsi="Angsana New"/>
                <w:b/>
                <w:bCs/>
                <w:lang w:val="en-US"/>
              </w:rPr>
              <w:t>xx</w:t>
            </w:r>
          </w:p>
          <w:p w14:paraId="25493AE2" w14:textId="77777777" w:rsidR="0023191C" w:rsidRPr="00EE6FE0" w:rsidRDefault="0023191C" w:rsidP="00A058B9">
            <w:pPr>
              <w:tabs>
                <w:tab w:val="left" w:pos="720"/>
                <w:tab w:val="left" w:pos="900"/>
                <w:tab w:val="left" w:pos="1260"/>
              </w:tabs>
              <w:jc w:val="center"/>
              <w:rPr>
                <w:rFonts w:ascii="Angsana New" w:eastAsia="Calibri" w:hAnsi="Angsana New"/>
                <w:b/>
                <w:bCs/>
                <w:lang w:val="en-US"/>
              </w:rPr>
            </w:pPr>
            <w:r w:rsidRPr="00EE6FE0">
              <w:rPr>
                <w:rFonts w:ascii="Angsana New" w:eastAsia="Calibri" w:hAnsi="Angsana New"/>
                <w:b/>
                <w:bCs/>
                <w:lang w:val="en-US"/>
              </w:rPr>
              <w:t>xx</w:t>
            </w:r>
          </w:p>
        </w:tc>
        <w:tc>
          <w:tcPr>
            <w:tcW w:w="810" w:type="dxa"/>
          </w:tcPr>
          <w:p w14:paraId="0564B018" w14:textId="77777777" w:rsidR="0023191C" w:rsidRPr="00EE6FE0" w:rsidRDefault="0023191C" w:rsidP="00A058B9">
            <w:pPr>
              <w:tabs>
                <w:tab w:val="left" w:pos="720"/>
                <w:tab w:val="left" w:pos="900"/>
                <w:tab w:val="left" w:pos="1260"/>
              </w:tabs>
              <w:jc w:val="center"/>
              <w:rPr>
                <w:rFonts w:ascii="Angsana New" w:eastAsia="Calibri" w:hAnsi="Angsana New"/>
                <w:b/>
                <w:bCs/>
              </w:rPr>
            </w:pPr>
            <w:r w:rsidRPr="00EE6FE0">
              <w:rPr>
                <w:rFonts w:ascii="Angsana New" w:eastAsia="Calibri" w:hAnsi="Angsana New"/>
                <w:b/>
                <w:bCs/>
                <w:lang w:val="en-US"/>
              </w:rPr>
              <w:t>xx</w:t>
            </w:r>
          </w:p>
          <w:p w14:paraId="02C440D8" w14:textId="77777777" w:rsidR="0023191C" w:rsidRPr="00EE6FE0" w:rsidRDefault="0023191C" w:rsidP="00A058B9">
            <w:pPr>
              <w:tabs>
                <w:tab w:val="left" w:pos="720"/>
                <w:tab w:val="left" w:pos="900"/>
                <w:tab w:val="left" w:pos="1260"/>
              </w:tabs>
              <w:jc w:val="center"/>
              <w:rPr>
                <w:rFonts w:ascii="Angsana New" w:eastAsia="Calibri" w:hAnsi="Angsana New"/>
                <w:b/>
                <w:bCs/>
              </w:rPr>
            </w:pPr>
            <w:r w:rsidRPr="00EE6FE0">
              <w:rPr>
                <w:rFonts w:ascii="Angsana New" w:eastAsia="Calibri" w:hAnsi="Angsana New"/>
                <w:b/>
                <w:bCs/>
                <w:lang w:val="en-US"/>
              </w:rPr>
              <w:t>xx</w:t>
            </w:r>
          </w:p>
          <w:p w14:paraId="3DF853D1" w14:textId="77777777" w:rsidR="0023191C" w:rsidRPr="00EE6FE0" w:rsidRDefault="0023191C" w:rsidP="00A058B9">
            <w:pPr>
              <w:tabs>
                <w:tab w:val="left" w:pos="720"/>
                <w:tab w:val="left" w:pos="900"/>
                <w:tab w:val="left" w:pos="1260"/>
              </w:tabs>
              <w:jc w:val="center"/>
              <w:rPr>
                <w:rFonts w:ascii="Angsana New" w:eastAsia="Calibri" w:hAnsi="Angsana New"/>
                <w:b/>
                <w:bCs/>
                <w:cs/>
              </w:rPr>
            </w:pPr>
            <w:r w:rsidRPr="00EE6FE0">
              <w:rPr>
                <w:rFonts w:ascii="Angsana New" w:eastAsia="Calibri" w:hAnsi="Angsana New"/>
                <w:b/>
                <w:bCs/>
                <w:lang w:val="en-US"/>
              </w:rPr>
              <w:t>xx</w:t>
            </w:r>
          </w:p>
        </w:tc>
      </w:tr>
      <w:tr w:rsidR="0023191C" w:rsidRPr="00EE6FE0" w14:paraId="682EFA02" w14:textId="77777777" w:rsidTr="00A058B9">
        <w:tc>
          <w:tcPr>
            <w:tcW w:w="3510" w:type="dxa"/>
          </w:tcPr>
          <w:p w14:paraId="74BAFC26" w14:textId="77777777" w:rsidR="0023191C" w:rsidRPr="00EE6FE0" w:rsidRDefault="0023191C" w:rsidP="00A058B9">
            <w:pPr>
              <w:tabs>
                <w:tab w:val="left" w:pos="720"/>
                <w:tab w:val="left" w:pos="900"/>
                <w:tab w:val="left" w:pos="1260"/>
              </w:tabs>
              <w:rPr>
                <w:rFonts w:ascii="Angsana New" w:eastAsia="Calibri" w:hAnsi="Angsana New"/>
              </w:rPr>
            </w:pPr>
            <w:r w:rsidRPr="00EE6FE0">
              <w:rPr>
                <w:rFonts w:ascii="Angsana New" w:eastAsia="Calibri" w:hAnsi="Angsana New"/>
                <w:cs/>
              </w:rPr>
              <w:t>บริษัท เจริญ จำกัดเป็นบริษัทของ</w:t>
            </w:r>
            <w:r w:rsidRPr="00EE6FE0">
              <w:rPr>
                <w:rFonts w:ascii="Angsana New" w:eastAsia="Calibri" w:hAnsi="Angsana New" w:hint="cs"/>
                <w:cs/>
              </w:rPr>
              <w:br/>
            </w:r>
            <w:r w:rsidRPr="00EE6FE0">
              <w:rPr>
                <w:rFonts w:ascii="Angsana New" w:eastAsia="Calibri" w:hAnsi="Angsana New"/>
                <w:cs/>
              </w:rPr>
              <w:t>นายโชค ซึ่งเป็นกรรมการผู้จัดการของบริษัท</w:t>
            </w:r>
            <w:r w:rsidRPr="00EE6FE0">
              <w:rPr>
                <w:rFonts w:ascii="Angsana New" w:eastAsia="Calibri" w:hAnsi="Angsana New" w:hint="cs"/>
                <w:cs/>
              </w:rPr>
              <w:t xml:space="preserve"> โดยนายโชคถือหุ้นในบริษัทร้อยละ ....</w:t>
            </w:r>
            <w:r w:rsidRPr="00EE6FE0">
              <w:rPr>
                <w:rFonts w:ascii="Angsana New" w:eastAsia="Calibri" w:hAnsi="Angsana New"/>
                <w:cs/>
              </w:rPr>
              <w:br/>
            </w:r>
            <w:r w:rsidRPr="00EE6FE0">
              <w:rPr>
                <w:rFonts w:ascii="Angsana New" w:eastAsia="Calibri" w:hAnsi="Angsana New" w:hint="cs"/>
                <w:cs/>
              </w:rPr>
              <w:t xml:space="preserve"> และถือหุ้นในบริษัทเจริญฯ ร้อยละ ....</w:t>
            </w:r>
          </w:p>
        </w:tc>
        <w:tc>
          <w:tcPr>
            <w:tcW w:w="4230" w:type="dxa"/>
          </w:tcPr>
          <w:p w14:paraId="446832C5" w14:textId="77777777" w:rsidR="0023191C" w:rsidRPr="00EE6FE0" w:rsidRDefault="0023191C" w:rsidP="00A058B9">
            <w:pPr>
              <w:tabs>
                <w:tab w:val="left" w:pos="720"/>
                <w:tab w:val="left" w:pos="900"/>
                <w:tab w:val="left" w:pos="1260"/>
              </w:tabs>
              <w:rPr>
                <w:rFonts w:ascii="Angsana New" w:eastAsia="Calibri" w:hAnsi="Angsana New"/>
              </w:rPr>
            </w:pPr>
            <w:r w:rsidRPr="00EE6FE0">
              <w:rPr>
                <w:rFonts w:ascii="Angsana New" w:eastAsia="Calibri" w:hAnsi="Angsana New" w:hint="cs"/>
                <w:cs/>
              </w:rPr>
              <w:t>บริษัทขายสินค้าให้บริษัทศรีสุขฯ มูลค่า</w:t>
            </w:r>
          </w:p>
          <w:p w14:paraId="6C7077DF" w14:textId="77777777" w:rsidR="0023191C" w:rsidRPr="00EE6FE0" w:rsidRDefault="0023191C" w:rsidP="00A058B9">
            <w:pPr>
              <w:tabs>
                <w:tab w:val="left" w:pos="720"/>
                <w:tab w:val="left" w:pos="900"/>
                <w:tab w:val="left" w:pos="1260"/>
              </w:tabs>
              <w:rPr>
                <w:rFonts w:ascii="Angsana New" w:eastAsia="Calibri" w:hAnsi="Angsana New"/>
              </w:rPr>
            </w:pPr>
            <w:r w:rsidRPr="00EE6FE0">
              <w:rPr>
                <w:rFonts w:ascii="Angsana New" w:eastAsia="Calibri" w:hAnsi="Angsana New" w:hint="cs"/>
                <w:cs/>
              </w:rPr>
              <w:t>ลูกหนี้ค้างชำระต้นงวด</w:t>
            </w:r>
          </w:p>
          <w:p w14:paraId="31B38AB7" w14:textId="77777777" w:rsidR="0023191C" w:rsidRPr="00EE6FE0" w:rsidRDefault="0023191C" w:rsidP="00A058B9">
            <w:pPr>
              <w:tabs>
                <w:tab w:val="left" w:pos="720"/>
                <w:tab w:val="left" w:pos="900"/>
                <w:tab w:val="left" w:pos="1260"/>
              </w:tabs>
              <w:rPr>
                <w:rFonts w:ascii="Angsana New" w:eastAsia="Calibri" w:hAnsi="Angsana New"/>
              </w:rPr>
            </w:pPr>
            <w:r w:rsidRPr="00EE6FE0">
              <w:rPr>
                <w:rFonts w:ascii="Angsana New" w:eastAsia="Calibri" w:hAnsi="Angsana New" w:hint="cs"/>
                <w:cs/>
              </w:rPr>
              <w:t>ลูกหนี้ค้างชำระปลายงวด</w:t>
            </w:r>
          </w:p>
          <w:p w14:paraId="4FDD6D1D" w14:textId="77777777" w:rsidR="0023191C" w:rsidRPr="00EE6FE0" w:rsidRDefault="0023191C" w:rsidP="00A058B9">
            <w:pPr>
              <w:tabs>
                <w:tab w:val="left" w:pos="720"/>
                <w:tab w:val="left" w:pos="900"/>
                <w:tab w:val="left" w:pos="1260"/>
              </w:tabs>
              <w:rPr>
                <w:rFonts w:ascii="Angsana New" w:eastAsia="Calibri" w:hAnsi="Angsana New"/>
              </w:rPr>
            </w:pPr>
            <w:r w:rsidRPr="00EE6FE0">
              <w:rPr>
                <w:rFonts w:ascii="Angsana New" w:eastAsia="Calibri" w:hAnsi="Angsana New"/>
                <w:cs/>
              </w:rPr>
              <w:t xml:space="preserve"> </w:t>
            </w:r>
          </w:p>
        </w:tc>
        <w:tc>
          <w:tcPr>
            <w:tcW w:w="810" w:type="dxa"/>
          </w:tcPr>
          <w:p w14:paraId="7CAFDB2E" w14:textId="77777777" w:rsidR="0023191C" w:rsidRPr="00EE6FE0" w:rsidRDefault="0023191C" w:rsidP="00A058B9">
            <w:pPr>
              <w:tabs>
                <w:tab w:val="left" w:pos="720"/>
                <w:tab w:val="left" w:pos="900"/>
                <w:tab w:val="left" w:pos="1260"/>
              </w:tabs>
              <w:jc w:val="center"/>
              <w:rPr>
                <w:rFonts w:ascii="Angsana New" w:eastAsia="Calibri" w:hAnsi="Angsana New"/>
                <w:b/>
                <w:bCs/>
                <w:lang w:val="en-US"/>
              </w:rPr>
            </w:pPr>
            <w:r w:rsidRPr="00EE6FE0">
              <w:rPr>
                <w:rFonts w:ascii="Angsana New" w:eastAsia="Calibri" w:hAnsi="Angsana New"/>
                <w:b/>
                <w:bCs/>
                <w:lang w:val="en-US"/>
              </w:rPr>
              <w:t>xx</w:t>
            </w:r>
          </w:p>
          <w:p w14:paraId="01787843" w14:textId="77777777" w:rsidR="0023191C" w:rsidRPr="00EE6FE0" w:rsidRDefault="0023191C" w:rsidP="00A058B9">
            <w:pPr>
              <w:tabs>
                <w:tab w:val="left" w:pos="720"/>
                <w:tab w:val="left" w:pos="900"/>
                <w:tab w:val="left" w:pos="1260"/>
              </w:tabs>
              <w:jc w:val="center"/>
              <w:rPr>
                <w:rFonts w:ascii="Angsana New" w:eastAsia="Calibri" w:hAnsi="Angsana New"/>
                <w:b/>
                <w:bCs/>
                <w:lang w:val="en-US"/>
              </w:rPr>
            </w:pPr>
            <w:r w:rsidRPr="00EE6FE0">
              <w:rPr>
                <w:rFonts w:ascii="Angsana New" w:eastAsia="Calibri" w:hAnsi="Angsana New"/>
                <w:b/>
                <w:bCs/>
                <w:lang w:val="en-US"/>
              </w:rPr>
              <w:t>xx</w:t>
            </w:r>
          </w:p>
          <w:p w14:paraId="05AA6242" w14:textId="77777777" w:rsidR="0023191C" w:rsidRPr="00EE6FE0" w:rsidRDefault="0023191C" w:rsidP="00A058B9">
            <w:pPr>
              <w:tabs>
                <w:tab w:val="left" w:pos="720"/>
                <w:tab w:val="left" w:pos="900"/>
                <w:tab w:val="left" w:pos="1260"/>
              </w:tabs>
              <w:jc w:val="center"/>
              <w:rPr>
                <w:rFonts w:ascii="Angsana New" w:eastAsia="Calibri" w:hAnsi="Angsana New"/>
              </w:rPr>
            </w:pPr>
            <w:r w:rsidRPr="00EE6FE0">
              <w:rPr>
                <w:rFonts w:ascii="Angsana New" w:eastAsia="Calibri" w:hAnsi="Angsana New"/>
                <w:b/>
                <w:bCs/>
                <w:lang w:val="en-US"/>
              </w:rPr>
              <w:t>xx</w:t>
            </w:r>
            <w:r w:rsidRPr="00EE6FE0">
              <w:rPr>
                <w:rFonts w:ascii="Angsana New" w:eastAsia="Calibri" w:hAnsi="Angsana New"/>
              </w:rPr>
              <w:t xml:space="preserve"> </w:t>
            </w:r>
          </w:p>
        </w:tc>
        <w:tc>
          <w:tcPr>
            <w:tcW w:w="810" w:type="dxa"/>
          </w:tcPr>
          <w:p w14:paraId="74882F21" w14:textId="77777777" w:rsidR="0023191C" w:rsidRPr="00EE6FE0" w:rsidRDefault="0023191C" w:rsidP="00A058B9">
            <w:pPr>
              <w:tabs>
                <w:tab w:val="left" w:pos="720"/>
                <w:tab w:val="left" w:pos="900"/>
                <w:tab w:val="left" w:pos="1260"/>
              </w:tabs>
              <w:jc w:val="center"/>
              <w:rPr>
                <w:rFonts w:ascii="Angsana New" w:eastAsia="Calibri" w:hAnsi="Angsana New"/>
                <w:b/>
                <w:bCs/>
                <w:lang w:val="en-US"/>
              </w:rPr>
            </w:pPr>
            <w:r w:rsidRPr="00EE6FE0">
              <w:rPr>
                <w:rFonts w:ascii="Angsana New" w:eastAsia="Calibri" w:hAnsi="Angsana New"/>
                <w:b/>
                <w:bCs/>
                <w:lang w:val="en-US"/>
              </w:rPr>
              <w:t>xx</w:t>
            </w:r>
          </w:p>
          <w:p w14:paraId="2784F052" w14:textId="77777777" w:rsidR="0023191C" w:rsidRPr="00EE6FE0" w:rsidRDefault="0023191C" w:rsidP="00A058B9">
            <w:pPr>
              <w:tabs>
                <w:tab w:val="left" w:pos="720"/>
                <w:tab w:val="left" w:pos="900"/>
                <w:tab w:val="left" w:pos="1260"/>
              </w:tabs>
              <w:jc w:val="center"/>
              <w:rPr>
                <w:rFonts w:ascii="Angsana New" w:eastAsia="Calibri" w:hAnsi="Angsana New"/>
                <w:b/>
                <w:bCs/>
                <w:lang w:val="en-US"/>
              </w:rPr>
            </w:pPr>
            <w:r w:rsidRPr="00EE6FE0">
              <w:rPr>
                <w:rFonts w:ascii="Angsana New" w:eastAsia="Calibri" w:hAnsi="Angsana New"/>
                <w:b/>
                <w:bCs/>
                <w:lang w:val="en-US"/>
              </w:rPr>
              <w:t>xx</w:t>
            </w:r>
          </w:p>
          <w:p w14:paraId="32044099" w14:textId="77777777" w:rsidR="0023191C" w:rsidRPr="00EE6FE0" w:rsidRDefault="0023191C" w:rsidP="00A058B9">
            <w:pPr>
              <w:tabs>
                <w:tab w:val="left" w:pos="720"/>
                <w:tab w:val="left" w:pos="900"/>
                <w:tab w:val="left" w:pos="1260"/>
              </w:tabs>
              <w:jc w:val="center"/>
              <w:rPr>
                <w:rFonts w:ascii="Angsana New" w:eastAsia="Calibri" w:hAnsi="Angsana New"/>
              </w:rPr>
            </w:pPr>
            <w:r w:rsidRPr="00EE6FE0">
              <w:rPr>
                <w:rFonts w:ascii="Angsana New" w:eastAsia="Calibri" w:hAnsi="Angsana New"/>
                <w:b/>
                <w:bCs/>
                <w:lang w:val="en-US"/>
              </w:rPr>
              <w:t>xx</w:t>
            </w:r>
            <w:r w:rsidRPr="00EE6FE0">
              <w:rPr>
                <w:rFonts w:ascii="Angsana New" w:eastAsia="Calibri" w:hAnsi="Angsana New" w:hint="cs"/>
              </w:rPr>
              <w:t xml:space="preserve"> </w:t>
            </w:r>
          </w:p>
        </w:tc>
      </w:tr>
      <w:tr w:rsidR="0023191C" w:rsidRPr="00EE6FE0" w14:paraId="0ECD2FAC" w14:textId="77777777" w:rsidTr="00A058B9">
        <w:tc>
          <w:tcPr>
            <w:tcW w:w="3510" w:type="dxa"/>
          </w:tcPr>
          <w:p w14:paraId="6D3A030E" w14:textId="77777777" w:rsidR="0023191C" w:rsidRPr="00EE6FE0" w:rsidRDefault="0023191C" w:rsidP="00A058B9">
            <w:pPr>
              <w:tabs>
                <w:tab w:val="left" w:pos="720"/>
                <w:tab w:val="left" w:pos="900"/>
                <w:tab w:val="left" w:pos="1260"/>
              </w:tabs>
              <w:rPr>
                <w:rFonts w:ascii="Angsana New" w:eastAsia="Calibri" w:hAnsi="Angsana New"/>
                <w:cs/>
              </w:rPr>
            </w:pPr>
            <w:r w:rsidRPr="00EE6FE0">
              <w:rPr>
                <w:rFonts w:ascii="Angsana New" w:eastAsia="Calibri" w:hAnsi="Angsana New"/>
                <w:cs/>
              </w:rPr>
              <w:t xml:space="preserve">บริษัท ใหญ่ จำกัด </w:t>
            </w:r>
          </w:p>
        </w:tc>
        <w:tc>
          <w:tcPr>
            <w:tcW w:w="4230" w:type="dxa"/>
          </w:tcPr>
          <w:p w14:paraId="6594123D" w14:textId="77777777" w:rsidR="0023191C" w:rsidRPr="00EE6FE0" w:rsidRDefault="0023191C" w:rsidP="00A058B9">
            <w:pPr>
              <w:tabs>
                <w:tab w:val="left" w:pos="720"/>
                <w:tab w:val="left" w:pos="900"/>
                <w:tab w:val="left" w:pos="1260"/>
              </w:tabs>
              <w:rPr>
                <w:rFonts w:ascii="Angsana New" w:eastAsia="Calibri" w:hAnsi="Angsana New"/>
                <w:cs/>
              </w:rPr>
            </w:pPr>
            <w:r w:rsidRPr="00EE6FE0">
              <w:rPr>
                <w:rFonts w:ascii="Angsana New" w:eastAsia="Calibri" w:hAnsi="Angsana New"/>
                <w:cs/>
              </w:rPr>
              <w:t>บริษัทใช้บริการที่ปรึกษาทางกฎหมายจาก</w:t>
            </w:r>
            <w:r w:rsidRPr="00EE6FE0">
              <w:rPr>
                <w:rFonts w:ascii="Angsana New" w:eastAsia="Calibri" w:hAnsi="Angsana New" w:hint="cs"/>
                <w:cs/>
              </w:rPr>
              <w:br/>
            </w:r>
            <w:r w:rsidRPr="00EE6FE0">
              <w:rPr>
                <w:rFonts w:ascii="Angsana New" w:eastAsia="Calibri" w:hAnsi="Angsana New"/>
                <w:cs/>
              </w:rPr>
              <w:t>บริษัท ใหญ่ จำกัด</w:t>
            </w:r>
          </w:p>
        </w:tc>
        <w:tc>
          <w:tcPr>
            <w:tcW w:w="810" w:type="dxa"/>
          </w:tcPr>
          <w:p w14:paraId="7C8CAC90" w14:textId="77777777" w:rsidR="0023191C" w:rsidRPr="00EE6FE0" w:rsidRDefault="0023191C" w:rsidP="00A058B9">
            <w:pPr>
              <w:tabs>
                <w:tab w:val="left" w:pos="720"/>
                <w:tab w:val="left" w:pos="900"/>
                <w:tab w:val="left" w:pos="1260"/>
              </w:tabs>
              <w:jc w:val="center"/>
              <w:rPr>
                <w:rFonts w:ascii="Angsana New" w:eastAsia="Calibri" w:hAnsi="Angsana New"/>
                <w:b/>
                <w:bCs/>
                <w:lang w:val="en-US"/>
              </w:rPr>
            </w:pPr>
            <w:r w:rsidRPr="00EE6FE0">
              <w:rPr>
                <w:rFonts w:ascii="Angsana New" w:eastAsia="Calibri" w:hAnsi="Angsana New"/>
                <w:b/>
                <w:bCs/>
                <w:lang w:val="en-US"/>
              </w:rPr>
              <w:t>xx</w:t>
            </w:r>
          </w:p>
        </w:tc>
        <w:tc>
          <w:tcPr>
            <w:tcW w:w="810" w:type="dxa"/>
          </w:tcPr>
          <w:p w14:paraId="3BC4FA90" w14:textId="77777777" w:rsidR="0023191C" w:rsidRPr="00EE6FE0" w:rsidRDefault="0023191C" w:rsidP="00A058B9">
            <w:pPr>
              <w:tabs>
                <w:tab w:val="left" w:pos="720"/>
                <w:tab w:val="left" w:pos="900"/>
                <w:tab w:val="left" w:pos="1260"/>
              </w:tabs>
              <w:jc w:val="center"/>
              <w:rPr>
                <w:rFonts w:ascii="Angsana New" w:eastAsia="Calibri" w:hAnsi="Angsana New"/>
                <w:b/>
                <w:bCs/>
                <w:lang w:val="en-US"/>
              </w:rPr>
            </w:pPr>
            <w:r w:rsidRPr="00EE6FE0">
              <w:rPr>
                <w:rFonts w:ascii="Angsana New" w:eastAsia="Calibri" w:hAnsi="Angsana New"/>
                <w:b/>
                <w:bCs/>
                <w:lang w:val="en-US"/>
              </w:rPr>
              <w:t>xx</w:t>
            </w:r>
          </w:p>
        </w:tc>
      </w:tr>
      <w:tr w:rsidR="0023191C" w:rsidRPr="00EE6FE0" w14:paraId="0463E796" w14:textId="77777777" w:rsidTr="00A058B9">
        <w:tc>
          <w:tcPr>
            <w:tcW w:w="3510" w:type="dxa"/>
          </w:tcPr>
          <w:p w14:paraId="70AA864A" w14:textId="77777777" w:rsidR="0023191C" w:rsidRPr="00EE6FE0" w:rsidRDefault="0023191C" w:rsidP="00A058B9">
            <w:pPr>
              <w:tabs>
                <w:tab w:val="left" w:pos="720"/>
                <w:tab w:val="left" w:pos="900"/>
                <w:tab w:val="left" w:pos="1260"/>
              </w:tabs>
              <w:rPr>
                <w:rFonts w:ascii="Angsana New" w:eastAsia="Calibri" w:hAnsi="Angsana New"/>
                <w:cs/>
              </w:rPr>
            </w:pPr>
            <w:r w:rsidRPr="00EE6FE0">
              <w:rPr>
                <w:rFonts w:ascii="Angsana New" w:eastAsia="Calibri" w:hAnsi="Angsana New"/>
                <w:cs/>
              </w:rPr>
              <w:t xml:space="preserve">บริษัท ใหญ่ที่สุด จำกัด </w:t>
            </w:r>
          </w:p>
        </w:tc>
        <w:tc>
          <w:tcPr>
            <w:tcW w:w="4230" w:type="dxa"/>
          </w:tcPr>
          <w:p w14:paraId="58EEB68C" w14:textId="77777777" w:rsidR="0023191C" w:rsidRPr="00EE6FE0" w:rsidRDefault="0023191C" w:rsidP="00A058B9">
            <w:pPr>
              <w:tabs>
                <w:tab w:val="left" w:pos="720"/>
                <w:tab w:val="left" w:pos="900"/>
                <w:tab w:val="left" w:pos="1260"/>
              </w:tabs>
              <w:rPr>
                <w:rFonts w:ascii="Angsana New" w:eastAsia="Calibri" w:hAnsi="Angsana New"/>
                <w:cs/>
              </w:rPr>
            </w:pPr>
            <w:r w:rsidRPr="00EE6FE0">
              <w:rPr>
                <w:rFonts w:ascii="Angsana New" w:eastAsia="Calibri" w:hAnsi="Angsana New"/>
                <w:cs/>
              </w:rPr>
              <w:t xml:space="preserve">บริษัทใช้บริการที่ปรึกษาจากบริษัท ใหญ่ที่สุด จำกัด </w:t>
            </w:r>
          </w:p>
        </w:tc>
        <w:tc>
          <w:tcPr>
            <w:tcW w:w="810" w:type="dxa"/>
          </w:tcPr>
          <w:p w14:paraId="58DE07D4" w14:textId="77777777" w:rsidR="0023191C" w:rsidRPr="00EE6FE0" w:rsidRDefault="0023191C" w:rsidP="00A058B9">
            <w:pPr>
              <w:tabs>
                <w:tab w:val="left" w:pos="720"/>
                <w:tab w:val="left" w:pos="900"/>
                <w:tab w:val="left" w:pos="1260"/>
              </w:tabs>
              <w:jc w:val="center"/>
              <w:rPr>
                <w:rFonts w:ascii="Angsana New" w:eastAsia="Calibri" w:hAnsi="Angsana New"/>
                <w:b/>
                <w:bCs/>
                <w:lang w:val="en-US"/>
              </w:rPr>
            </w:pPr>
            <w:r w:rsidRPr="00EE6FE0">
              <w:rPr>
                <w:rFonts w:ascii="Angsana New" w:eastAsia="Calibri" w:hAnsi="Angsana New"/>
                <w:b/>
                <w:bCs/>
                <w:lang w:val="en-US"/>
              </w:rPr>
              <w:t>xx</w:t>
            </w:r>
          </w:p>
        </w:tc>
        <w:tc>
          <w:tcPr>
            <w:tcW w:w="810" w:type="dxa"/>
          </w:tcPr>
          <w:p w14:paraId="58DF2A3A" w14:textId="77777777" w:rsidR="0023191C" w:rsidRPr="00EE6FE0" w:rsidRDefault="0023191C" w:rsidP="00A058B9">
            <w:pPr>
              <w:tabs>
                <w:tab w:val="left" w:pos="720"/>
                <w:tab w:val="left" w:pos="900"/>
                <w:tab w:val="left" w:pos="1260"/>
              </w:tabs>
              <w:jc w:val="center"/>
              <w:rPr>
                <w:rFonts w:ascii="Angsana New" w:eastAsia="Calibri" w:hAnsi="Angsana New"/>
                <w:b/>
                <w:bCs/>
                <w:lang w:val="en-US"/>
              </w:rPr>
            </w:pPr>
            <w:r w:rsidRPr="00EE6FE0">
              <w:rPr>
                <w:rFonts w:ascii="Angsana New" w:eastAsia="Calibri" w:hAnsi="Angsana New"/>
                <w:b/>
                <w:bCs/>
                <w:lang w:val="en-US"/>
              </w:rPr>
              <w:t>xx</w:t>
            </w:r>
          </w:p>
        </w:tc>
      </w:tr>
      <w:tr w:rsidR="0023191C" w:rsidRPr="00EE6FE0" w14:paraId="79F79222" w14:textId="77777777" w:rsidTr="00A058B9">
        <w:tc>
          <w:tcPr>
            <w:tcW w:w="3510" w:type="dxa"/>
          </w:tcPr>
          <w:p w14:paraId="07B82A48" w14:textId="77777777" w:rsidR="0023191C" w:rsidRPr="00EE6FE0" w:rsidRDefault="0023191C" w:rsidP="00A058B9">
            <w:pPr>
              <w:tabs>
                <w:tab w:val="left" w:pos="720"/>
                <w:tab w:val="left" w:pos="900"/>
                <w:tab w:val="left" w:pos="1260"/>
              </w:tabs>
              <w:rPr>
                <w:rFonts w:ascii="Angsana New" w:eastAsia="Calibri" w:hAnsi="Angsana New"/>
                <w:cs/>
              </w:rPr>
            </w:pPr>
            <w:r w:rsidRPr="00EE6FE0">
              <w:rPr>
                <w:rFonts w:ascii="Angsana New" w:eastAsia="Calibri" w:hAnsi="Angsana New"/>
                <w:cs/>
              </w:rPr>
              <w:t>บริษัท พี่น้อง จำกัด</w:t>
            </w:r>
          </w:p>
        </w:tc>
        <w:tc>
          <w:tcPr>
            <w:tcW w:w="4230" w:type="dxa"/>
          </w:tcPr>
          <w:p w14:paraId="3F3AB5E4" w14:textId="77777777" w:rsidR="0023191C" w:rsidRPr="00EE6FE0" w:rsidRDefault="0023191C" w:rsidP="00A058B9">
            <w:pPr>
              <w:tabs>
                <w:tab w:val="left" w:pos="720"/>
                <w:tab w:val="left" w:pos="900"/>
                <w:tab w:val="left" w:pos="1260"/>
              </w:tabs>
              <w:rPr>
                <w:rFonts w:ascii="Angsana New" w:eastAsia="Calibri" w:hAnsi="Angsana New"/>
              </w:rPr>
            </w:pPr>
            <w:r w:rsidRPr="00EE6FE0">
              <w:rPr>
                <w:rFonts w:ascii="Angsana New" w:eastAsia="Calibri" w:hAnsi="Angsana New"/>
                <w:cs/>
              </w:rPr>
              <w:t>บริษัทซื้อสินค้าประเภท......จากบริษัท</w:t>
            </w:r>
            <w:r w:rsidRPr="00EE6FE0">
              <w:rPr>
                <w:rFonts w:ascii="Angsana New" w:eastAsia="Calibri" w:hAnsi="Angsana New" w:hint="cs"/>
                <w:cs/>
              </w:rPr>
              <w:t xml:space="preserve"> </w:t>
            </w:r>
            <w:r w:rsidRPr="00EE6FE0">
              <w:rPr>
                <w:rFonts w:ascii="Angsana New" w:eastAsia="Calibri" w:hAnsi="Angsana New"/>
                <w:cs/>
              </w:rPr>
              <w:t xml:space="preserve">พี่น้อง จำกัด </w:t>
            </w:r>
          </w:p>
          <w:p w14:paraId="4A60CC56" w14:textId="77777777" w:rsidR="0023191C" w:rsidRPr="00EE6FE0" w:rsidRDefault="0023191C" w:rsidP="00A058B9">
            <w:pPr>
              <w:rPr>
                <w:rFonts w:ascii="Angsana New" w:eastAsia="Calibri" w:hAnsi="Angsana New"/>
                <w:cs/>
              </w:rPr>
            </w:pPr>
            <w:r w:rsidRPr="00EE6FE0">
              <w:rPr>
                <w:rFonts w:ascii="Angsana New" w:eastAsia="Calibri" w:hAnsi="Angsana New"/>
                <w:cs/>
              </w:rPr>
              <w:t>โดยบริษัท พี่น้อง จำกัด เป็นบริษัทย่อยของ บริษัท ใหญ่ จำกัด จึงถือเป็นบุคคลที่อาจมีความขัดแย้ง เนื่องจากถูกควบคุมโดยบริษัท ใหญ่ จำกัด เช่นเดียวกัน</w:t>
            </w:r>
          </w:p>
        </w:tc>
        <w:tc>
          <w:tcPr>
            <w:tcW w:w="810" w:type="dxa"/>
          </w:tcPr>
          <w:p w14:paraId="7E8BD748" w14:textId="77777777" w:rsidR="0023191C" w:rsidRPr="00EE6FE0" w:rsidRDefault="0023191C" w:rsidP="00A058B9">
            <w:pPr>
              <w:tabs>
                <w:tab w:val="left" w:pos="720"/>
                <w:tab w:val="left" w:pos="900"/>
                <w:tab w:val="left" w:pos="1260"/>
              </w:tabs>
              <w:jc w:val="center"/>
              <w:rPr>
                <w:rFonts w:ascii="Angsana New" w:eastAsia="Calibri" w:hAnsi="Angsana New"/>
                <w:b/>
                <w:bCs/>
                <w:lang w:val="en-US"/>
              </w:rPr>
            </w:pPr>
            <w:r w:rsidRPr="00EE6FE0">
              <w:rPr>
                <w:rFonts w:ascii="Angsana New" w:eastAsia="Calibri" w:hAnsi="Angsana New"/>
                <w:b/>
                <w:bCs/>
                <w:lang w:val="en-US"/>
              </w:rPr>
              <w:t>xx</w:t>
            </w:r>
          </w:p>
        </w:tc>
        <w:tc>
          <w:tcPr>
            <w:tcW w:w="810" w:type="dxa"/>
          </w:tcPr>
          <w:p w14:paraId="55CECF67" w14:textId="77777777" w:rsidR="0023191C" w:rsidRPr="00EE6FE0" w:rsidRDefault="0023191C" w:rsidP="00A058B9">
            <w:pPr>
              <w:tabs>
                <w:tab w:val="left" w:pos="720"/>
                <w:tab w:val="left" w:pos="900"/>
                <w:tab w:val="left" w:pos="1260"/>
              </w:tabs>
              <w:jc w:val="center"/>
              <w:rPr>
                <w:rFonts w:ascii="Angsana New" w:eastAsia="Calibri" w:hAnsi="Angsana New"/>
                <w:b/>
                <w:bCs/>
                <w:lang w:val="en-US"/>
              </w:rPr>
            </w:pPr>
            <w:r w:rsidRPr="00EE6FE0">
              <w:rPr>
                <w:rFonts w:ascii="Angsana New" w:eastAsia="Calibri" w:hAnsi="Angsana New"/>
                <w:b/>
                <w:bCs/>
                <w:lang w:val="en-US"/>
              </w:rPr>
              <w:t>xx</w:t>
            </w:r>
          </w:p>
        </w:tc>
      </w:tr>
    </w:tbl>
    <w:p w14:paraId="29AE1BE3" w14:textId="77777777" w:rsidR="0023191C" w:rsidRPr="00EE6FE0" w:rsidRDefault="0023191C" w:rsidP="0023191C">
      <w:pPr>
        <w:rPr>
          <w:rFonts w:ascii="Angsana New" w:hAnsi="Angsana New"/>
          <w:b/>
          <w:bCs/>
          <w:sz w:val="16"/>
          <w:szCs w:val="16"/>
        </w:rPr>
      </w:pPr>
    </w:p>
    <w:p w14:paraId="17709EEC" w14:textId="77777777" w:rsidR="0023191C" w:rsidRPr="00EE6FE0" w:rsidRDefault="0023191C" w:rsidP="0023191C">
      <w:pPr>
        <w:ind w:left="1260"/>
        <w:rPr>
          <w:rFonts w:ascii="Angsana New" w:hAnsi="Angsana New"/>
          <w:b/>
          <w:bCs/>
          <w:sz w:val="30"/>
          <w:szCs w:val="30"/>
        </w:rPr>
      </w:pPr>
      <w:r w:rsidRPr="00EE6FE0">
        <w:rPr>
          <w:rFonts w:ascii="Angsana New" w:hAnsi="Angsana New"/>
          <w:b/>
          <w:bCs/>
          <w:sz w:val="30"/>
          <w:szCs w:val="30"/>
          <w:cs/>
        </w:rPr>
        <w:t>นโยบายการกำหนดราคา</w:t>
      </w:r>
      <w:r w:rsidRPr="00EE6FE0">
        <w:rPr>
          <w:rFonts w:ascii="Angsana New" w:hAnsi="Angsana New" w:hint="cs"/>
          <w:b/>
          <w:bCs/>
          <w:sz w:val="30"/>
          <w:szCs w:val="30"/>
          <w:cs/>
        </w:rPr>
        <w:t>และเงื่อนไข</w:t>
      </w:r>
      <w:r w:rsidRPr="00EE6FE0">
        <w:rPr>
          <w:rFonts w:ascii="Angsana New" w:hAnsi="Angsana New"/>
          <w:b/>
          <w:bCs/>
          <w:sz w:val="30"/>
          <w:szCs w:val="30"/>
          <w:cs/>
        </w:rPr>
        <w:t>ระหว่างกัน</w:t>
      </w:r>
    </w:p>
    <w:p w14:paraId="568D73D6" w14:textId="77777777" w:rsidR="0023191C" w:rsidRPr="00EE6FE0" w:rsidRDefault="0023191C" w:rsidP="0023191C">
      <w:pPr>
        <w:ind w:left="1260"/>
        <w:rPr>
          <w:rFonts w:ascii="Angsana New" w:hAnsi="Angsana New"/>
          <w:sz w:val="30"/>
          <w:szCs w:val="30"/>
        </w:rPr>
      </w:pPr>
      <w:r w:rsidRPr="00EE6FE0">
        <w:rPr>
          <w:rFonts w:ascii="Angsana New" w:hAnsi="Angsana New"/>
          <w:sz w:val="30"/>
          <w:szCs w:val="30"/>
        </w:rPr>
        <w:t xml:space="preserve">- </w:t>
      </w:r>
      <w:r w:rsidRPr="00EE6FE0">
        <w:rPr>
          <w:rFonts w:ascii="Angsana New" w:hAnsi="Angsana New"/>
          <w:sz w:val="30"/>
          <w:szCs w:val="30"/>
          <w:cs/>
        </w:rPr>
        <w:t xml:space="preserve">บริษัทขายสินค้าให้บริษัท ศรีสุข จำกัด </w:t>
      </w:r>
      <w:r w:rsidRPr="00EE6FE0">
        <w:rPr>
          <w:rFonts w:ascii="Angsana New" w:hAnsi="Angsana New" w:hint="cs"/>
          <w:sz w:val="30"/>
          <w:szCs w:val="30"/>
          <w:cs/>
        </w:rPr>
        <w:t>โดยมีราคาและ</w:t>
      </w:r>
      <w:r w:rsidRPr="00EE6FE0">
        <w:rPr>
          <w:rFonts w:ascii="Angsana New" w:hAnsi="Angsana New"/>
          <w:sz w:val="30"/>
          <w:szCs w:val="30"/>
          <w:cs/>
        </w:rPr>
        <w:t>เงื</w:t>
      </w:r>
      <w:r w:rsidRPr="00EE6FE0">
        <w:rPr>
          <w:rFonts w:ascii="Angsana New" w:hAnsi="Angsana New" w:hint="cs"/>
          <w:sz w:val="30"/>
          <w:szCs w:val="30"/>
          <w:cs/>
        </w:rPr>
        <w:t>่</w:t>
      </w:r>
      <w:r w:rsidRPr="00EE6FE0">
        <w:rPr>
          <w:rFonts w:ascii="Angsana New" w:hAnsi="Angsana New"/>
          <w:sz w:val="30"/>
          <w:szCs w:val="30"/>
          <w:cs/>
        </w:rPr>
        <w:t>อนไขที่เป็นปกติเช่นเดียวกับที่ขาย</w:t>
      </w:r>
    </w:p>
    <w:p w14:paraId="0BA1CA1D" w14:textId="77777777" w:rsidR="0023191C" w:rsidRPr="00EE6FE0" w:rsidRDefault="0023191C" w:rsidP="0023191C">
      <w:pPr>
        <w:rPr>
          <w:rFonts w:ascii="Angsana New" w:hAnsi="Angsana New"/>
          <w:sz w:val="30"/>
          <w:szCs w:val="30"/>
        </w:rPr>
      </w:pPr>
      <w:r w:rsidRPr="00EE6FE0">
        <w:rPr>
          <w:rFonts w:ascii="Angsana New" w:hAnsi="Angsana New"/>
          <w:sz w:val="30"/>
          <w:szCs w:val="30"/>
          <w:cs/>
        </w:rPr>
        <w:t>ให้กับกิจการอื่นที่ไม่เกี่ยวข้องกัน และเป็นไปตามราคาตลาด</w:t>
      </w:r>
    </w:p>
    <w:p w14:paraId="58D36731" w14:textId="77777777" w:rsidR="0023191C" w:rsidRPr="00EE6FE0" w:rsidRDefault="0023191C" w:rsidP="0023191C">
      <w:pPr>
        <w:tabs>
          <w:tab w:val="left" w:pos="1260"/>
        </w:tabs>
        <w:rPr>
          <w:rFonts w:ascii="Angsana New" w:hAnsi="Angsana New"/>
          <w:sz w:val="30"/>
          <w:szCs w:val="30"/>
        </w:rPr>
      </w:pPr>
      <w:r w:rsidRPr="00EE6FE0">
        <w:rPr>
          <w:rFonts w:ascii="Angsana New" w:hAnsi="Angsana New"/>
          <w:sz w:val="30"/>
          <w:szCs w:val="30"/>
          <w:cs/>
        </w:rPr>
        <w:br w:type="page"/>
      </w:r>
      <w:r w:rsidRPr="00EE6FE0">
        <w:rPr>
          <w:rFonts w:ascii="Angsana New" w:hAnsi="Angsana New" w:hint="cs"/>
          <w:sz w:val="30"/>
          <w:szCs w:val="30"/>
          <w:cs/>
        </w:rPr>
        <w:lastRenderedPageBreak/>
        <w:tab/>
      </w:r>
      <w:r w:rsidRPr="00EE6FE0">
        <w:rPr>
          <w:rFonts w:ascii="Angsana New" w:hAnsi="Angsana New"/>
          <w:sz w:val="30"/>
          <w:szCs w:val="30"/>
        </w:rPr>
        <w:t xml:space="preserve">- </w:t>
      </w:r>
      <w:r w:rsidRPr="00EE6FE0">
        <w:rPr>
          <w:rFonts w:ascii="Angsana New" w:hAnsi="Angsana New"/>
          <w:sz w:val="30"/>
          <w:szCs w:val="30"/>
          <w:cs/>
        </w:rPr>
        <w:t>บริษัทขายสินค้าให้บริษัท เจริญ จำกัด</w:t>
      </w:r>
      <w:r w:rsidRPr="00EE6FE0">
        <w:rPr>
          <w:rFonts w:ascii="Angsana New" w:hAnsi="Angsana New" w:hint="cs"/>
          <w:sz w:val="30"/>
          <w:szCs w:val="30"/>
          <w:cs/>
        </w:rPr>
        <w:t xml:space="preserve"> </w:t>
      </w:r>
      <w:r w:rsidRPr="00EE6FE0">
        <w:rPr>
          <w:rFonts w:ascii="Angsana New" w:hAnsi="Angsana New"/>
          <w:sz w:val="30"/>
          <w:szCs w:val="30"/>
          <w:cs/>
        </w:rPr>
        <w:t>ภายใต้ข้อตกลงระยะยาว ซึ่งทำให้ บริษัท เจริญ</w:t>
      </w:r>
      <w:r w:rsidRPr="00EE6FE0">
        <w:rPr>
          <w:rFonts w:ascii="Angsana New" w:hAnsi="Angsana New" w:hint="cs"/>
          <w:sz w:val="30"/>
          <w:szCs w:val="30"/>
          <w:cs/>
        </w:rPr>
        <w:t xml:space="preserve"> จำกัด</w:t>
      </w:r>
      <w:r w:rsidRPr="00EE6FE0">
        <w:rPr>
          <w:rFonts w:ascii="Angsana New" w:hAnsi="Angsana New"/>
          <w:sz w:val="30"/>
          <w:szCs w:val="30"/>
          <w:cs/>
        </w:rPr>
        <w:t xml:space="preserve">สามารถซื้อสินค้าได้ในราคาที่ต่ำกว่าราคาขายตามปกติโดยเฉลี่ยประมาณร้อยละ </w:t>
      </w:r>
      <w:r w:rsidRPr="00EE6FE0">
        <w:rPr>
          <w:rFonts w:ascii="Angsana New" w:hAnsi="Angsana New"/>
          <w:sz w:val="30"/>
          <w:szCs w:val="30"/>
        </w:rPr>
        <w:t xml:space="preserve">5 </w:t>
      </w:r>
      <w:r w:rsidRPr="00EE6FE0">
        <w:rPr>
          <w:rFonts w:ascii="Angsana New" w:hAnsi="Angsana New"/>
          <w:sz w:val="30"/>
          <w:szCs w:val="30"/>
          <w:cs/>
        </w:rPr>
        <w:t>ของราคาขายปกติ</w:t>
      </w:r>
    </w:p>
    <w:p w14:paraId="412AA688" w14:textId="77777777" w:rsidR="0023191C" w:rsidRPr="00EE6FE0" w:rsidRDefault="0023191C" w:rsidP="0023191C">
      <w:pPr>
        <w:tabs>
          <w:tab w:val="left" w:pos="1260"/>
        </w:tabs>
        <w:rPr>
          <w:rFonts w:ascii="Angsana New" w:hAnsi="Angsana New"/>
          <w:sz w:val="30"/>
          <w:szCs w:val="30"/>
        </w:rPr>
      </w:pPr>
      <w:r w:rsidRPr="00EE6FE0">
        <w:rPr>
          <w:rFonts w:ascii="Angsana New" w:hAnsi="Angsana New" w:hint="cs"/>
          <w:sz w:val="30"/>
          <w:szCs w:val="30"/>
          <w:cs/>
        </w:rPr>
        <w:tab/>
      </w:r>
      <w:r w:rsidRPr="00EE6FE0">
        <w:rPr>
          <w:rFonts w:ascii="Angsana New" w:hAnsi="Angsana New"/>
          <w:sz w:val="30"/>
          <w:szCs w:val="30"/>
        </w:rPr>
        <w:t xml:space="preserve">- </w:t>
      </w:r>
      <w:r w:rsidRPr="00EE6FE0">
        <w:rPr>
          <w:rFonts w:ascii="Angsana New" w:hAnsi="Angsana New"/>
          <w:sz w:val="30"/>
          <w:szCs w:val="30"/>
          <w:cs/>
        </w:rPr>
        <w:t>รายการซื้อสินค้าและรับบริการข้างต้นเป็นไปตามเงื่อนไขทางธุรกิจปกติ และเป็นไปตาม</w:t>
      </w:r>
      <w:r w:rsidRPr="00EE6FE0">
        <w:rPr>
          <w:rFonts w:ascii="Angsana New" w:hAnsi="Angsana New" w:hint="cs"/>
          <w:sz w:val="30"/>
          <w:szCs w:val="30"/>
          <w:cs/>
        </w:rPr>
        <w:br/>
      </w:r>
      <w:r w:rsidRPr="00EE6FE0">
        <w:rPr>
          <w:rFonts w:ascii="Angsana New" w:hAnsi="Angsana New"/>
          <w:sz w:val="30"/>
          <w:szCs w:val="30"/>
          <w:cs/>
        </w:rPr>
        <w:t>ราคาตลาด</w:t>
      </w:r>
      <w:r w:rsidRPr="00EE6FE0">
        <w:rPr>
          <w:rFonts w:ascii="Angsana New" w:hAnsi="Angsana New" w:hint="cs"/>
          <w:sz w:val="30"/>
          <w:szCs w:val="30"/>
          <w:cs/>
        </w:rPr>
        <w:t xml:space="preserve"> </w:t>
      </w:r>
    </w:p>
    <w:p w14:paraId="1C43802E" w14:textId="77777777" w:rsidR="0023191C" w:rsidRPr="00EE6FE0" w:rsidRDefault="0023191C" w:rsidP="0023191C">
      <w:pPr>
        <w:tabs>
          <w:tab w:val="left" w:pos="1260"/>
        </w:tabs>
        <w:rPr>
          <w:rFonts w:ascii="Angsana New" w:hAnsi="Angsana New"/>
          <w:b/>
          <w:bCs/>
          <w:sz w:val="30"/>
          <w:szCs w:val="30"/>
          <w:u w:val="dotted"/>
        </w:rPr>
      </w:pPr>
      <w:r w:rsidRPr="00EE6FE0">
        <w:rPr>
          <w:rFonts w:ascii="Angsana New" w:hAnsi="Angsana New"/>
          <w:sz w:val="30"/>
          <w:szCs w:val="30"/>
          <w:cs/>
        </w:rPr>
        <w:tab/>
      </w:r>
      <w:r w:rsidRPr="00EE6FE0">
        <w:rPr>
          <w:rFonts w:ascii="Angsana New" w:hAnsi="Angsana New" w:hint="cs"/>
          <w:b/>
          <w:bCs/>
          <w:sz w:val="30"/>
          <w:szCs w:val="30"/>
          <w:cs/>
        </w:rPr>
        <w:t>ความเห็นของคณะกรรมการตรวจสอบและคณะกรรมการบริษัท</w:t>
      </w:r>
      <w:r w:rsidRPr="00EE6FE0">
        <w:rPr>
          <w:rFonts w:ascii="Angsana New" w:hAnsi="Angsana New" w:hint="cs"/>
          <w:b/>
          <w:bCs/>
          <w:sz w:val="30"/>
          <w:szCs w:val="30"/>
          <w:u w:val="dotted"/>
          <w:cs/>
        </w:rPr>
        <w:t xml:space="preserve">         (ระบุ)         </w:t>
      </w:r>
      <w:r w:rsidRPr="00EE6FE0">
        <w:rPr>
          <w:rFonts w:ascii="Angsana New" w:hAnsi="Angsana New" w:hint="cs"/>
          <w:b/>
          <w:bCs/>
          <w:color w:val="FFFFFF"/>
          <w:sz w:val="30"/>
          <w:szCs w:val="30"/>
          <w:u w:val="dotted"/>
          <w:cs/>
        </w:rPr>
        <w:t xml:space="preserve">. </w:t>
      </w:r>
      <w:r w:rsidRPr="00EE6FE0">
        <w:rPr>
          <w:rFonts w:ascii="Angsana New" w:hAnsi="Angsana New" w:hint="cs"/>
          <w:b/>
          <w:bCs/>
          <w:sz w:val="30"/>
          <w:szCs w:val="30"/>
          <w:u w:val="dotted"/>
          <w:cs/>
        </w:rPr>
        <w:t xml:space="preserve">                     </w:t>
      </w:r>
    </w:p>
    <w:p w14:paraId="64993735" w14:textId="77777777" w:rsidR="0023191C" w:rsidRPr="00EE6FE0" w:rsidRDefault="0023191C" w:rsidP="0023191C">
      <w:pPr>
        <w:tabs>
          <w:tab w:val="left" w:pos="720"/>
          <w:tab w:val="left" w:pos="900"/>
          <w:tab w:val="left" w:pos="1260"/>
        </w:tabs>
        <w:rPr>
          <w:rFonts w:ascii="Angsana New" w:hAnsi="Angsana New"/>
          <w:b/>
          <w:bCs/>
          <w:sz w:val="30"/>
          <w:szCs w:val="30"/>
        </w:rPr>
      </w:pPr>
      <w:r w:rsidRPr="00EE6FE0">
        <w:rPr>
          <w:rFonts w:ascii="Angsana New" w:hAnsi="Angsana New"/>
          <w:b/>
          <w:bCs/>
          <w:sz w:val="30"/>
          <w:szCs w:val="30"/>
          <w:cs/>
        </w:rPr>
        <w:tab/>
        <w:t>(</w:t>
      </w:r>
      <w:r w:rsidRPr="00EE6FE0">
        <w:rPr>
          <w:rFonts w:ascii="Angsana New" w:hAnsi="Angsana New" w:hint="cs"/>
          <w:b/>
          <w:bCs/>
          <w:sz w:val="30"/>
          <w:szCs w:val="30"/>
          <w:cs/>
        </w:rPr>
        <w:t>2</w:t>
      </w:r>
      <w:r w:rsidRPr="00EE6FE0">
        <w:rPr>
          <w:rFonts w:ascii="Angsana New" w:hAnsi="Angsana New"/>
          <w:b/>
          <w:bCs/>
          <w:sz w:val="30"/>
          <w:szCs w:val="30"/>
          <w:cs/>
        </w:rPr>
        <w:t>) ตัวอย่างการขายสินค้าและบริการท</w:t>
      </w:r>
      <w:r w:rsidRPr="00EE6FE0">
        <w:rPr>
          <w:rFonts w:ascii="Angsana New" w:hAnsi="Angsana New" w:hint="cs"/>
          <w:b/>
          <w:bCs/>
          <w:sz w:val="30"/>
          <w:szCs w:val="30"/>
          <w:cs/>
        </w:rPr>
        <w:t>ั่วไป</w:t>
      </w:r>
    </w:p>
    <w:p w14:paraId="64E7C591" w14:textId="77777777" w:rsidR="0023191C" w:rsidRPr="00EE6FE0" w:rsidRDefault="0023191C" w:rsidP="0023191C">
      <w:pPr>
        <w:tabs>
          <w:tab w:val="left" w:pos="720"/>
          <w:tab w:val="left" w:pos="900"/>
          <w:tab w:val="left" w:pos="1260"/>
        </w:tabs>
        <w:rPr>
          <w:rFonts w:ascii="Angsana New" w:hAnsi="Angsana New"/>
          <w:b/>
          <w:bCs/>
          <w:sz w:val="16"/>
          <w:szCs w:val="16"/>
        </w:rPr>
      </w:pPr>
    </w:p>
    <w:tbl>
      <w:tblPr>
        <w:tblW w:w="91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09"/>
        <w:gridCol w:w="1560"/>
        <w:gridCol w:w="1419"/>
        <w:gridCol w:w="4410"/>
      </w:tblGrid>
      <w:tr w:rsidR="0023191C" w:rsidRPr="00EE6FE0" w14:paraId="3EEF04C0" w14:textId="77777777" w:rsidTr="00A058B9">
        <w:tc>
          <w:tcPr>
            <w:tcW w:w="1809" w:type="dxa"/>
          </w:tcPr>
          <w:p w14:paraId="2A93394C" w14:textId="77777777" w:rsidR="0023191C" w:rsidRPr="00EE6FE0" w:rsidRDefault="0023191C" w:rsidP="00A058B9">
            <w:pPr>
              <w:pStyle w:val="PlainText"/>
              <w:tabs>
                <w:tab w:val="left" w:pos="0"/>
                <w:tab w:val="left" w:pos="1440"/>
                <w:tab w:val="left" w:pos="1800"/>
                <w:tab w:val="left" w:pos="2520"/>
                <w:tab w:val="left" w:pos="2880"/>
                <w:tab w:val="left" w:pos="3240"/>
              </w:tabs>
              <w:jc w:val="center"/>
              <w:rPr>
                <w:rFonts w:ascii="Angsana New" w:eastAsia="Calibri" w:hAnsi="Angsana New"/>
              </w:rPr>
            </w:pPr>
            <w:r w:rsidRPr="00EE6FE0">
              <w:rPr>
                <w:rFonts w:ascii="Angsana New" w:eastAsia="Calibri" w:hAnsi="Angsana New"/>
                <w:cs/>
              </w:rPr>
              <w:t>ชื่อ</w:t>
            </w:r>
            <w:r w:rsidRPr="00EE6FE0">
              <w:rPr>
                <w:rFonts w:ascii="Angsana New" w:eastAsia="Calibri" w:hAnsi="Angsana New" w:hint="cs"/>
                <w:cs/>
              </w:rPr>
              <w:t>และลักษณะความสัมพันธ์</w:t>
            </w:r>
          </w:p>
        </w:tc>
        <w:tc>
          <w:tcPr>
            <w:tcW w:w="1560" w:type="dxa"/>
          </w:tcPr>
          <w:p w14:paraId="6D09E87B" w14:textId="77777777" w:rsidR="0023191C" w:rsidRPr="00EE6FE0" w:rsidRDefault="0023191C" w:rsidP="00A058B9">
            <w:pPr>
              <w:pStyle w:val="PlainText"/>
              <w:tabs>
                <w:tab w:val="left" w:pos="0"/>
                <w:tab w:val="left" w:pos="1440"/>
                <w:tab w:val="left" w:pos="1800"/>
                <w:tab w:val="left" w:pos="2520"/>
                <w:tab w:val="left" w:pos="2880"/>
                <w:tab w:val="left" w:pos="3240"/>
              </w:tabs>
              <w:jc w:val="center"/>
              <w:rPr>
                <w:rFonts w:ascii="Angsana New" w:eastAsia="Calibri" w:hAnsi="Angsana New"/>
              </w:rPr>
            </w:pPr>
            <w:r w:rsidRPr="00EE6FE0">
              <w:rPr>
                <w:rFonts w:ascii="Angsana New" w:eastAsia="Calibri" w:hAnsi="Angsana New" w:hint="cs"/>
                <w:cs/>
              </w:rPr>
              <w:t>ลักษณะรายการ</w:t>
            </w:r>
          </w:p>
        </w:tc>
        <w:tc>
          <w:tcPr>
            <w:tcW w:w="1419" w:type="dxa"/>
          </w:tcPr>
          <w:p w14:paraId="3028A8A7" w14:textId="77777777" w:rsidR="0023191C" w:rsidRPr="00EE6FE0" w:rsidRDefault="0023191C" w:rsidP="00A058B9">
            <w:pPr>
              <w:pStyle w:val="PlainText"/>
              <w:tabs>
                <w:tab w:val="left" w:pos="0"/>
                <w:tab w:val="left" w:pos="1440"/>
                <w:tab w:val="left" w:pos="1800"/>
                <w:tab w:val="left" w:pos="2520"/>
                <w:tab w:val="left" w:pos="2880"/>
                <w:tab w:val="left" w:pos="3240"/>
              </w:tabs>
              <w:jc w:val="center"/>
              <w:rPr>
                <w:rFonts w:ascii="Angsana New" w:eastAsia="Calibri" w:hAnsi="Angsana New"/>
              </w:rPr>
            </w:pPr>
            <w:r w:rsidRPr="00EE6FE0">
              <w:rPr>
                <w:rFonts w:ascii="Angsana New" w:eastAsia="Calibri" w:hAnsi="Angsana New" w:hint="cs"/>
                <w:cs/>
              </w:rPr>
              <w:t xml:space="preserve">มูลค่ารายการ </w:t>
            </w:r>
            <w:r w:rsidRPr="00EE6FE0">
              <w:rPr>
                <w:rFonts w:ascii="Angsana New" w:eastAsia="Calibri" w:hAnsi="Angsana New"/>
                <w:cs/>
              </w:rPr>
              <w:br/>
            </w:r>
            <w:r w:rsidRPr="00EE6FE0">
              <w:rPr>
                <w:rFonts w:ascii="Angsana New" w:eastAsia="Calibri" w:hAnsi="Angsana New" w:hint="cs"/>
                <w:cs/>
              </w:rPr>
              <w:t>(ล้านบาท)</w:t>
            </w:r>
          </w:p>
        </w:tc>
        <w:tc>
          <w:tcPr>
            <w:tcW w:w="4410" w:type="dxa"/>
          </w:tcPr>
          <w:p w14:paraId="22DACCC9" w14:textId="77777777" w:rsidR="0023191C" w:rsidRPr="00EE6FE0" w:rsidRDefault="0023191C" w:rsidP="00A058B9">
            <w:pPr>
              <w:pStyle w:val="PlainText"/>
              <w:tabs>
                <w:tab w:val="left" w:pos="0"/>
                <w:tab w:val="left" w:pos="1440"/>
                <w:tab w:val="left" w:pos="1800"/>
                <w:tab w:val="left" w:pos="2520"/>
                <w:tab w:val="left" w:pos="2880"/>
                <w:tab w:val="left" w:pos="3240"/>
              </w:tabs>
              <w:jc w:val="center"/>
              <w:rPr>
                <w:rFonts w:ascii="Angsana New" w:eastAsia="Calibri" w:hAnsi="Angsana New"/>
              </w:rPr>
            </w:pPr>
            <w:r w:rsidRPr="00EE6FE0">
              <w:rPr>
                <w:rFonts w:ascii="Angsana New" w:eastAsia="Calibri" w:hAnsi="Angsana New" w:hint="cs"/>
                <w:cs/>
              </w:rPr>
              <w:t>ความจำเป็นและสมเหตุสมผล</w:t>
            </w:r>
          </w:p>
        </w:tc>
      </w:tr>
      <w:tr w:rsidR="0023191C" w:rsidRPr="00EE6FE0" w14:paraId="4C368313" w14:textId="77777777" w:rsidTr="00A058B9">
        <w:tc>
          <w:tcPr>
            <w:tcW w:w="1809" w:type="dxa"/>
          </w:tcPr>
          <w:p w14:paraId="72960965" w14:textId="77777777" w:rsidR="0023191C" w:rsidRPr="00EE6FE0" w:rsidRDefault="0023191C" w:rsidP="00A058B9">
            <w:pPr>
              <w:pStyle w:val="PlainText"/>
              <w:tabs>
                <w:tab w:val="left" w:pos="0"/>
                <w:tab w:val="left" w:pos="1440"/>
                <w:tab w:val="left" w:pos="1800"/>
                <w:tab w:val="left" w:pos="2520"/>
                <w:tab w:val="left" w:pos="2880"/>
                <w:tab w:val="left" w:pos="3240"/>
              </w:tabs>
              <w:rPr>
                <w:rFonts w:ascii="Angsana New" w:eastAsia="Calibri" w:hAnsi="Angsana New"/>
                <w:lang w:val="en-US"/>
              </w:rPr>
            </w:pPr>
            <w:r w:rsidRPr="00EE6FE0">
              <w:rPr>
                <w:rFonts w:ascii="Angsana New" w:eastAsia="Calibri" w:hAnsi="Angsana New" w:hint="cs"/>
                <w:cs/>
              </w:rPr>
              <w:t xml:space="preserve">บริษัท </w:t>
            </w:r>
            <w:r w:rsidRPr="00EE6FE0">
              <w:rPr>
                <w:rFonts w:ascii="Angsana New" w:eastAsia="Calibri" w:hAnsi="Angsana New"/>
                <w:lang w:val="en-US"/>
              </w:rPr>
              <w:t>A (</w:t>
            </w:r>
            <w:r w:rsidRPr="00EE6FE0">
              <w:rPr>
                <w:rFonts w:ascii="Angsana New" w:eastAsia="Calibri" w:hAnsi="Angsana New" w:hint="cs"/>
                <w:cs/>
                <w:lang w:val="en-US"/>
              </w:rPr>
              <w:t xml:space="preserve">มีนาย ก </w:t>
            </w:r>
            <w:r w:rsidRPr="00EE6FE0">
              <w:rPr>
                <w:rFonts w:ascii="Angsana New" w:eastAsia="Calibri" w:hAnsi="Angsana New"/>
                <w:cs/>
                <w:lang w:val="en-US"/>
              </w:rPr>
              <w:br/>
            </w:r>
            <w:r w:rsidRPr="00EE6FE0">
              <w:rPr>
                <w:rFonts w:ascii="Angsana New" w:eastAsia="Calibri" w:hAnsi="Angsana New" w:hint="cs"/>
                <w:cs/>
                <w:lang w:val="en-US"/>
              </w:rPr>
              <w:t>ซึ่งถือหุ้นในบริษัท</w:t>
            </w:r>
            <w:r w:rsidRPr="00EE6FE0">
              <w:rPr>
                <w:rFonts w:ascii="Angsana New" w:eastAsia="Calibri" w:hAnsi="Angsana New"/>
                <w:cs/>
                <w:lang w:val="en-US"/>
              </w:rPr>
              <w:br/>
            </w:r>
            <w:r w:rsidRPr="00EE6FE0">
              <w:rPr>
                <w:rFonts w:ascii="Angsana New" w:eastAsia="Calibri" w:hAnsi="Angsana New" w:hint="cs"/>
                <w:cs/>
                <w:lang w:val="en-US"/>
              </w:rPr>
              <w:t>จดทะเบียน 15</w:t>
            </w:r>
            <w:r w:rsidRPr="00EE6FE0">
              <w:rPr>
                <w:rFonts w:ascii="Angsana New" w:eastAsia="Calibri" w:hAnsi="Angsana New"/>
                <w:lang w:val="en-US"/>
              </w:rPr>
              <w:t>%</w:t>
            </w:r>
            <w:r w:rsidRPr="00EE6FE0">
              <w:rPr>
                <w:rFonts w:ascii="Angsana New" w:eastAsia="Calibri" w:hAnsi="Angsana New" w:hint="cs"/>
                <w:cs/>
                <w:lang w:val="en-US"/>
              </w:rPr>
              <w:t xml:space="preserve"> และ</w:t>
            </w:r>
            <w:r w:rsidRPr="00EE6FE0">
              <w:rPr>
                <w:rFonts w:ascii="Angsana New" w:eastAsia="Calibri" w:hAnsi="Angsana New"/>
                <w:cs/>
                <w:lang w:val="en-US"/>
              </w:rPr>
              <w:br/>
            </w:r>
            <w:r w:rsidRPr="00EE6FE0">
              <w:rPr>
                <w:rFonts w:ascii="Angsana New" w:eastAsia="Calibri" w:hAnsi="Angsana New" w:hint="cs"/>
                <w:cs/>
                <w:lang w:val="en-US"/>
              </w:rPr>
              <w:t xml:space="preserve">ถือหุ้นในบริษัท </w:t>
            </w:r>
            <w:r w:rsidRPr="00EE6FE0">
              <w:rPr>
                <w:rFonts w:ascii="Angsana New" w:eastAsia="Calibri" w:hAnsi="Angsana New"/>
                <w:lang w:val="en-US"/>
              </w:rPr>
              <w:t>A 51%</w:t>
            </w:r>
          </w:p>
        </w:tc>
        <w:tc>
          <w:tcPr>
            <w:tcW w:w="1560" w:type="dxa"/>
          </w:tcPr>
          <w:p w14:paraId="00F36B1F" w14:textId="77777777" w:rsidR="0023191C" w:rsidRPr="00EE6FE0" w:rsidRDefault="0023191C" w:rsidP="00A058B9">
            <w:pPr>
              <w:pStyle w:val="PlainText"/>
              <w:tabs>
                <w:tab w:val="left" w:pos="0"/>
                <w:tab w:val="left" w:pos="1440"/>
                <w:tab w:val="left" w:pos="1800"/>
                <w:tab w:val="left" w:pos="2520"/>
                <w:tab w:val="left" w:pos="2880"/>
                <w:tab w:val="left" w:pos="3240"/>
              </w:tabs>
              <w:rPr>
                <w:rFonts w:ascii="Angsana New" w:eastAsia="Calibri" w:hAnsi="Angsana New"/>
                <w:cs/>
                <w:lang w:val="en-US"/>
              </w:rPr>
            </w:pPr>
            <w:r w:rsidRPr="00EE6FE0">
              <w:rPr>
                <w:rFonts w:ascii="Angsana New" w:eastAsia="Calibri" w:hAnsi="Angsana New" w:hint="cs"/>
                <w:cs/>
                <w:lang w:val="en-US"/>
              </w:rPr>
              <w:t xml:space="preserve">บริษัทจดทะเบียนว่าจ้างให้บริษัท </w:t>
            </w:r>
            <w:r w:rsidRPr="00EE6FE0">
              <w:rPr>
                <w:rFonts w:ascii="Angsana New" w:eastAsia="Calibri" w:hAnsi="Angsana New"/>
                <w:lang w:val="en-US"/>
              </w:rPr>
              <w:t xml:space="preserve">A </w:t>
            </w:r>
            <w:r w:rsidRPr="00EE6FE0">
              <w:rPr>
                <w:rFonts w:ascii="Angsana New" w:eastAsia="Calibri" w:hAnsi="Angsana New" w:hint="cs"/>
                <w:cs/>
                <w:lang w:val="en-US"/>
              </w:rPr>
              <w:t>ขนส่งสินค้าให้</w:t>
            </w:r>
          </w:p>
        </w:tc>
        <w:tc>
          <w:tcPr>
            <w:tcW w:w="1419" w:type="dxa"/>
          </w:tcPr>
          <w:p w14:paraId="15612874" w14:textId="77777777" w:rsidR="0023191C" w:rsidRPr="00EE6FE0" w:rsidRDefault="0023191C" w:rsidP="00A058B9">
            <w:pPr>
              <w:pStyle w:val="PlainText"/>
              <w:tabs>
                <w:tab w:val="left" w:pos="0"/>
                <w:tab w:val="left" w:pos="1440"/>
                <w:tab w:val="left" w:pos="1800"/>
                <w:tab w:val="left" w:pos="2520"/>
                <w:tab w:val="left" w:pos="2880"/>
                <w:tab w:val="left" w:pos="3240"/>
              </w:tabs>
              <w:jc w:val="center"/>
              <w:rPr>
                <w:rFonts w:ascii="Angsana New" w:eastAsia="Calibri" w:hAnsi="Angsana New"/>
                <w:lang w:val="en-US"/>
              </w:rPr>
            </w:pPr>
            <w:r w:rsidRPr="00EE6FE0">
              <w:rPr>
                <w:rFonts w:ascii="Angsana New" w:eastAsia="Calibri" w:hAnsi="Angsana New"/>
                <w:lang w:val="en-US"/>
              </w:rPr>
              <w:t>xx.xx</w:t>
            </w:r>
          </w:p>
        </w:tc>
        <w:tc>
          <w:tcPr>
            <w:tcW w:w="4410" w:type="dxa"/>
          </w:tcPr>
          <w:p w14:paraId="4B59B9B7" w14:textId="77777777" w:rsidR="0023191C" w:rsidRPr="00EE6FE0" w:rsidRDefault="0023191C" w:rsidP="00A058B9">
            <w:pPr>
              <w:pStyle w:val="PlainText"/>
              <w:tabs>
                <w:tab w:val="left" w:pos="0"/>
                <w:tab w:val="left" w:pos="1440"/>
                <w:tab w:val="left" w:pos="1800"/>
                <w:tab w:val="left" w:pos="2520"/>
                <w:tab w:val="left" w:pos="2880"/>
                <w:tab w:val="left" w:pos="3240"/>
              </w:tabs>
              <w:rPr>
                <w:rFonts w:ascii="Angsana New" w:eastAsia="Calibri" w:hAnsi="Angsana New"/>
                <w:cs/>
                <w:lang w:val="en-US"/>
              </w:rPr>
            </w:pPr>
            <w:r w:rsidRPr="00EE6FE0">
              <w:rPr>
                <w:rFonts w:ascii="Angsana New" w:eastAsia="Calibri" w:hAnsi="Angsana New" w:hint="cs"/>
                <w:cs/>
                <w:lang w:val="en-US"/>
              </w:rPr>
              <w:t>คณะกรรมการตรวจสอบ</w:t>
            </w:r>
            <w:r w:rsidRPr="00EE6FE0">
              <w:rPr>
                <w:rFonts w:ascii="Angsana New" w:eastAsia="Calibri" w:hAnsi="Angsana New" w:hint="cs"/>
                <w:cs/>
              </w:rPr>
              <w:t>มีความเห็นว่า</w:t>
            </w:r>
            <w:r w:rsidRPr="00EE6FE0">
              <w:rPr>
                <w:rFonts w:ascii="Angsana New" w:eastAsia="Calibri" w:hAnsi="Angsana New" w:hint="cs"/>
                <w:cs/>
                <w:lang w:val="en-US"/>
              </w:rPr>
              <w:t xml:space="preserve"> เนื่องจากบริษัท </w:t>
            </w:r>
            <w:r w:rsidRPr="00EE6FE0">
              <w:rPr>
                <w:rFonts w:ascii="Angsana New" w:eastAsia="Calibri" w:hAnsi="Angsana New"/>
                <w:lang w:val="en-US"/>
              </w:rPr>
              <w:t xml:space="preserve">A     </w:t>
            </w:r>
            <w:r w:rsidRPr="00EE6FE0">
              <w:rPr>
                <w:rFonts w:ascii="Angsana New" w:eastAsia="Calibri" w:hAnsi="Angsana New" w:hint="cs"/>
                <w:u w:val="dotted"/>
                <w:cs/>
                <w:lang w:val="en-US"/>
              </w:rPr>
              <w:t>(ระบุเหตุผล เช่น มีความเชี่ยวชาญ ให้บริการ</w:t>
            </w:r>
            <w:r w:rsidRPr="00EE6FE0">
              <w:rPr>
                <w:rFonts w:ascii="Angsana New" w:eastAsia="Calibri" w:hAnsi="Angsana New" w:hint="cs"/>
                <w:u w:val="dotted"/>
                <w:cs/>
              </w:rPr>
              <w:t>ได้ตรง</w:t>
            </w:r>
            <w:r w:rsidRPr="00EE6FE0">
              <w:rPr>
                <w:rFonts w:ascii="Angsana New" w:eastAsia="Calibri" w:hAnsi="Angsana New"/>
                <w:u w:val="dotted"/>
                <w:cs/>
              </w:rPr>
              <w:br/>
            </w:r>
            <w:r w:rsidRPr="00EE6FE0">
              <w:rPr>
                <w:rFonts w:ascii="Angsana New" w:eastAsia="Calibri" w:hAnsi="Angsana New" w:hint="cs"/>
                <w:u w:val="dotted"/>
                <w:cs/>
              </w:rPr>
              <w:t xml:space="preserve">ต่อเวลา </w:t>
            </w:r>
            <w:r w:rsidRPr="00EE6FE0">
              <w:rPr>
                <w:rFonts w:ascii="Angsana New" w:eastAsia="Calibri" w:hAnsi="Angsana New" w:hint="cs"/>
                <w:u w:val="dotted"/>
                <w:cs/>
                <w:lang w:val="en-US"/>
              </w:rPr>
              <w:t>และมีความสะดวกในการใช้บริการได้รวดเร็ว</w:t>
            </w:r>
            <w:r w:rsidRPr="00EE6FE0">
              <w:rPr>
                <w:rFonts w:ascii="Angsana New" w:eastAsia="Calibri" w:hAnsi="Angsana New"/>
                <w:u w:val="dotted"/>
                <w:cs/>
                <w:lang w:val="en-US"/>
              </w:rPr>
              <w:br/>
            </w:r>
            <w:r w:rsidRPr="00EE6FE0">
              <w:rPr>
                <w:rFonts w:ascii="Angsana New" w:eastAsia="Calibri" w:hAnsi="Angsana New" w:hint="cs"/>
                <w:u w:val="dotted"/>
                <w:cs/>
                <w:lang w:val="en-US"/>
              </w:rPr>
              <w:t xml:space="preserve">ในกรณีที่ต้องการความเร่งด่วน)  </w:t>
            </w:r>
            <w:r w:rsidRPr="00EE6FE0">
              <w:rPr>
                <w:rFonts w:ascii="Angsana New" w:eastAsia="Calibri" w:hAnsi="Angsana New" w:hint="cs"/>
                <w:cs/>
                <w:lang w:val="en-US"/>
              </w:rPr>
              <w:t xml:space="preserve">โดยราคาและเงื่อนไขที่บริษัทว่าจ้างบริษัท </w:t>
            </w:r>
            <w:r w:rsidRPr="00EE6FE0">
              <w:rPr>
                <w:rFonts w:ascii="Angsana New" w:eastAsia="Calibri" w:hAnsi="Angsana New"/>
                <w:lang w:val="en-US"/>
              </w:rPr>
              <w:t xml:space="preserve">A </w:t>
            </w:r>
            <w:r w:rsidRPr="00EE6FE0">
              <w:rPr>
                <w:rFonts w:ascii="Angsana New" w:eastAsia="Calibri" w:hAnsi="Angsana New" w:hint="cs"/>
                <w:u w:val="dotted"/>
                <w:cs/>
                <w:lang w:val="en-US"/>
              </w:rPr>
              <w:t xml:space="preserve">    (ระบุราคาและเงื่อนไข เช่น  </w:t>
            </w:r>
            <w:r w:rsidRPr="00EE6FE0">
              <w:rPr>
                <w:rFonts w:ascii="Angsana New" w:eastAsia="Calibri" w:hAnsi="Angsana New"/>
                <w:u w:val="dotted"/>
                <w:cs/>
                <w:lang w:val="en-US"/>
              </w:rPr>
              <w:br/>
            </w:r>
            <w:r w:rsidRPr="00EE6FE0">
              <w:rPr>
                <w:rFonts w:ascii="Angsana New" w:eastAsia="Calibri" w:hAnsi="Angsana New" w:hint="cs"/>
                <w:u w:val="dotted"/>
                <w:cs/>
                <w:lang w:val="en-US"/>
              </w:rPr>
              <w:t xml:space="preserve">ไม่แตกต่างจากการว่าจ้างผู้ให้บริการรายอื่น/ เป็นราคาตลาดเสมือนทำรายการกับผู้ให้บริการรายอื่น) </w:t>
            </w:r>
            <w:r w:rsidRPr="00EE6FE0">
              <w:rPr>
                <w:rFonts w:ascii="Angsana New" w:eastAsia="Calibri" w:hAnsi="Angsana New" w:hint="cs"/>
                <w:u w:val="dotted"/>
                <w:cs/>
                <w:lang w:val="en-US"/>
              </w:rPr>
              <w:tab/>
            </w:r>
            <w:r w:rsidRPr="00EE6FE0">
              <w:rPr>
                <w:rFonts w:ascii="Angsana New" w:eastAsia="Calibri" w:hAnsi="Angsana New"/>
                <w:cs/>
                <w:lang w:val="en-US"/>
              </w:rPr>
              <w:br/>
            </w:r>
            <w:r w:rsidRPr="00EE6FE0">
              <w:rPr>
                <w:rFonts w:ascii="Angsana New" w:eastAsia="Calibri" w:hAnsi="Angsana New" w:hint="cs"/>
                <w:cs/>
                <w:lang w:val="en-US"/>
              </w:rPr>
              <w:t xml:space="preserve">นอกจากนี้ บริษัทไม่ได้เป็นลูกค้ารายเดียวของบริษัท </w:t>
            </w:r>
            <w:r w:rsidRPr="00EE6FE0">
              <w:rPr>
                <w:rFonts w:ascii="Angsana New" w:eastAsia="Calibri" w:hAnsi="Angsana New"/>
                <w:lang w:val="en-US"/>
              </w:rPr>
              <w:t xml:space="preserve">A </w:t>
            </w:r>
            <w:r w:rsidRPr="00EE6FE0">
              <w:rPr>
                <w:rFonts w:ascii="Angsana New" w:eastAsia="Calibri" w:hAnsi="Angsana New" w:hint="cs"/>
                <w:cs/>
                <w:lang w:val="en-US"/>
              </w:rPr>
              <w:t xml:space="preserve">โดยบริษัท </w:t>
            </w:r>
            <w:r w:rsidRPr="00EE6FE0">
              <w:rPr>
                <w:rFonts w:ascii="Angsana New" w:eastAsia="Calibri" w:hAnsi="Angsana New"/>
                <w:lang w:val="en-US"/>
              </w:rPr>
              <w:t xml:space="preserve">A  </w:t>
            </w:r>
            <w:r w:rsidRPr="00EE6FE0">
              <w:rPr>
                <w:rFonts w:ascii="Angsana New" w:eastAsia="Calibri" w:hAnsi="Angsana New" w:hint="cs"/>
                <w:cs/>
                <w:lang w:val="en-US"/>
              </w:rPr>
              <w:t xml:space="preserve">ยังได้ให้บริการแก่ลูกค้ารายอื่น ๆ ด้วย  </w:t>
            </w:r>
          </w:p>
        </w:tc>
      </w:tr>
    </w:tbl>
    <w:p w14:paraId="624F4D1D" w14:textId="77777777" w:rsidR="0023191C" w:rsidRPr="00EE6FE0" w:rsidRDefault="0023191C" w:rsidP="0023191C">
      <w:pPr>
        <w:tabs>
          <w:tab w:val="left" w:pos="900"/>
          <w:tab w:val="left" w:pos="1800"/>
        </w:tabs>
        <w:rPr>
          <w:rFonts w:ascii="Angsana New" w:hAnsi="Angsana New"/>
          <w:b/>
          <w:bCs/>
          <w:sz w:val="30"/>
          <w:szCs w:val="30"/>
        </w:rPr>
      </w:pPr>
    </w:p>
    <w:p w14:paraId="174E29E1" w14:textId="77777777" w:rsidR="0023191C" w:rsidRPr="00EE6FE0" w:rsidRDefault="0023191C" w:rsidP="0023191C">
      <w:pPr>
        <w:tabs>
          <w:tab w:val="left" w:pos="720"/>
          <w:tab w:val="left" w:pos="1800"/>
        </w:tabs>
        <w:rPr>
          <w:rFonts w:ascii="Angsana New" w:hAnsi="Angsana New"/>
          <w:b/>
          <w:bCs/>
          <w:sz w:val="30"/>
          <w:szCs w:val="30"/>
        </w:rPr>
      </w:pPr>
      <w:r w:rsidRPr="00EE6FE0">
        <w:rPr>
          <w:rFonts w:ascii="Angsana New" w:hAnsi="Angsana New"/>
          <w:b/>
          <w:bCs/>
          <w:sz w:val="30"/>
          <w:szCs w:val="30"/>
          <w:cs/>
        </w:rPr>
        <w:tab/>
      </w:r>
      <w:r w:rsidRPr="00EE6FE0">
        <w:rPr>
          <w:rFonts w:ascii="Angsana New" w:hAnsi="Angsana New" w:hint="cs"/>
          <w:b/>
          <w:bCs/>
          <w:sz w:val="30"/>
          <w:szCs w:val="30"/>
          <w:cs/>
        </w:rPr>
        <w:t>(3)  ตัวอย่าง</w:t>
      </w:r>
      <w:r w:rsidRPr="00EE6FE0">
        <w:rPr>
          <w:rFonts w:ascii="Angsana New" w:hAnsi="Angsana New"/>
          <w:b/>
          <w:bCs/>
          <w:sz w:val="30"/>
          <w:szCs w:val="30"/>
          <w:cs/>
        </w:rPr>
        <w:t>เงินกู้ยืมจาก</w:t>
      </w:r>
      <w:r w:rsidRPr="00EE6FE0">
        <w:rPr>
          <w:rFonts w:ascii="Angsana New" w:hAnsi="Angsana New" w:hint="cs"/>
          <w:b/>
          <w:bCs/>
          <w:sz w:val="30"/>
          <w:szCs w:val="30"/>
          <w:cs/>
        </w:rPr>
        <w:t>บุคคลที่อาจมีความขัดแย้ง</w:t>
      </w:r>
    </w:p>
    <w:p w14:paraId="2CA95623" w14:textId="77777777" w:rsidR="0023191C" w:rsidRPr="00EE6FE0" w:rsidRDefault="0023191C" w:rsidP="0023191C">
      <w:pPr>
        <w:tabs>
          <w:tab w:val="left" w:pos="900"/>
          <w:tab w:val="left" w:pos="1800"/>
        </w:tabs>
        <w:rPr>
          <w:rFonts w:ascii="Angsana New" w:hAnsi="Angsana New"/>
          <w:b/>
          <w:bCs/>
          <w:sz w:val="16"/>
          <w:szCs w:val="16"/>
        </w:rPr>
      </w:pPr>
      <w:r w:rsidRPr="00EE6FE0">
        <w:rPr>
          <w:rFonts w:ascii="Angsana New" w:hAnsi="Angsana New" w:hint="cs"/>
          <w:b/>
          <w:bCs/>
          <w:sz w:val="30"/>
          <w:szCs w:val="30"/>
          <w:cs/>
        </w:rPr>
        <w:tab/>
      </w:r>
    </w:p>
    <w:tbl>
      <w:tblPr>
        <w:tblW w:w="91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620"/>
        <w:gridCol w:w="1638"/>
        <w:gridCol w:w="3150"/>
        <w:gridCol w:w="2790"/>
      </w:tblGrid>
      <w:tr w:rsidR="0023191C" w:rsidRPr="00EE6FE0" w14:paraId="1582D9D2" w14:textId="77777777" w:rsidTr="00A058B9">
        <w:tc>
          <w:tcPr>
            <w:tcW w:w="1620" w:type="dxa"/>
          </w:tcPr>
          <w:p w14:paraId="775A356F" w14:textId="77777777" w:rsidR="0023191C" w:rsidRPr="00EE6FE0" w:rsidRDefault="0023191C" w:rsidP="00A058B9">
            <w:pPr>
              <w:tabs>
                <w:tab w:val="left" w:pos="720"/>
                <w:tab w:val="left" w:pos="900"/>
                <w:tab w:val="left" w:pos="1260"/>
              </w:tabs>
              <w:rPr>
                <w:rFonts w:ascii="Angsana New" w:hAnsi="Angsana New"/>
              </w:rPr>
            </w:pPr>
            <w:r w:rsidRPr="00EE6FE0">
              <w:rPr>
                <w:rFonts w:ascii="Angsana New" w:eastAsia="Calibri" w:hAnsi="Angsana New"/>
                <w:cs/>
              </w:rPr>
              <w:t>ชื่อ</w:t>
            </w:r>
            <w:r w:rsidRPr="00EE6FE0">
              <w:rPr>
                <w:rFonts w:ascii="Angsana New" w:eastAsia="Calibri" w:hAnsi="Angsana New" w:hint="cs"/>
                <w:cs/>
              </w:rPr>
              <w:t>และลักษณะความสัมพันธ์</w:t>
            </w:r>
          </w:p>
        </w:tc>
        <w:tc>
          <w:tcPr>
            <w:tcW w:w="1638" w:type="dxa"/>
          </w:tcPr>
          <w:p w14:paraId="5AC0D06B" w14:textId="77777777" w:rsidR="0023191C" w:rsidRPr="00EE6FE0" w:rsidRDefault="0023191C" w:rsidP="00A058B9">
            <w:pPr>
              <w:tabs>
                <w:tab w:val="left" w:pos="720"/>
                <w:tab w:val="left" w:pos="900"/>
                <w:tab w:val="left" w:pos="1260"/>
              </w:tabs>
              <w:jc w:val="center"/>
              <w:rPr>
                <w:rFonts w:ascii="Angsana New" w:hAnsi="Angsana New"/>
              </w:rPr>
            </w:pPr>
            <w:r w:rsidRPr="00EE6FE0">
              <w:rPr>
                <w:rFonts w:ascii="Angsana New" w:hAnsi="Angsana New" w:hint="cs"/>
                <w:cs/>
              </w:rPr>
              <w:t>ลักษณะรายการ</w:t>
            </w:r>
          </w:p>
        </w:tc>
        <w:tc>
          <w:tcPr>
            <w:tcW w:w="3150" w:type="dxa"/>
          </w:tcPr>
          <w:p w14:paraId="320884B2" w14:textId="77777777" w:rsidR="0023191C" w:rsidRPr="00EE6FE0" w:rsidRDefault="0023191C" w:rsidP="00A058B9">
            <w:pPr>
              <w:pStyle w:val="PlainText"/>
              <w:tabs>
                <w:tab w:val="left" w:pos="0"/>
                <w:tab w:val="left" w:pos="1440"/>
                <w:tab w:val="left" w:pos="1800"/>
                <w:tab w:val="left" w:pos="2520"/>
                <w:tab w:val="left" w:pos="2880"/>
                <w:tab w:val="left" w:pos="3240"/>
              </w:tabs>
              <w:jc w:val="center"/>
              <w:rPr>
                <w:rFonts w:ascii="Angsana New" w:eastAsia="Calibri" w:hAnsi="Angsana New"/>
                <w:lang w:val="en-US"/>
              </w:rPr>
            </w:pPr>
            <w:r w:rsidRPr="00EE6FE0">
              <w:rPr>
                <w:rFonts w:ascii="Angsana New" w:eastAsia="Calibri" w:hAnsi="Angsana New" w:hint="cs"/>
                <w:cs/>
                <w:lang w:val="en-US"/>
              </w:rPr>
              <w:t>มูลค่ารายการ</w:t>
            </w:r>
          </w:p>
          <w:p w14:paraId="0BD762C1" w14:textId="77777777" w:rsidR="0023191C" w:rsidRPr="00EE6FE0" w:rsidRDefault="0023191C" w:rsidP="00A058B9">
            <w:pPr>
              <w:pStyle w:val="PlainText"/>
              <w:tabs>
                <w:tab w:val="left" w:pos="0"/>
                <w:tab w:val="left" w:pos="1440"/>
                <w:tab w:val="left" w:pos="1800"/>
                <w:tab w:val="left" w:pos="2520"/>
                <w:tab w:val="left" w:pos="2880"/>
                <w:tab w:val="left" w:pos="3240"/>
              </w:tabs>
              <w:jc w:val="center"/>
              <w:rPr>
                <w:rFonts w:ascii="Angsana New" w:eastAsia="Calibri" w:hAnsi="Angsana New"/>
                <w:sz w:val="24"/>
                <w:szCs w:val="24"/>
                <w:lang w:val="en-US"/>
              </w:rPr>
            </w:pPr>
            <w:r w:rsidRPr="00EE6FE0">
              <w:rPr>
                <w:rFonts w:ascii="Angsana New" w:eastAsia="Calibri" w:hAnsi="Angsana New" w:hint="cs"/>
                <w:cs/>
                <w:lang w:val="en-US"/>
              </w:rPr>
              <w:t>(ล้านบาท)</w:t>
            </w:r>
          </w:p>
        </w:tc>
        <w:tc>
          <w:tcPr>
            <w:tcW w:w="2790" w:type="dxa"/>
          </w:tcPr>
          <w:p w14:paraId="60F44188" w14:textId="77777777" w:rsidR="0023191C" w:rsidRPr="00EE6FE0" w:rsidRDefault="0023191C" w:rsidP="00A058B9">
            <w:pPr>
              <w:pStyle w:val="PlainText"/>
              <w:tabs>
                <w:tab w:val="left" w:pos="0"/>
                <w:tab w:val="left" w:pos="1440"/>
                <w:tab w:val="left" w:pos="1800"/>
                <w:tab w:val="left" w:pos="2520"/>
                <w:tab w:val="left" w:pos="2880"/>
                <w:tab w:val="left" w:pos="3240"/>
              </w:tabs>
              <w:jc w:val="center"/>
              <w:rPr>
                <w:rFonts w:ascii="Angsana New" w:eastAsia="Calibri" w:hAnsi="Angsana New"/>
                <w:cs/>
                <w:lang w:val="en-US"/>
              </w:rPr>
            </w:pPr>
            <w:r w:rsidRPr="00EE6FE0">
              <w:rPr>
                <w:rFonts w:ascii="Angsana New" w:eastAsia="Calibri" w:hAnsi="Angsana New" w:hint="cs"/>
                <w:cs/>
              </w:rPr>
              <w:t>ความจำเป็นและสมเหตุสมผล</w:t>
            </w:r>
          </w:p>
        </w:tc>
      </w:tr>
      <w:tr w:rsidR="0023191C" w:rsidRPr="00EE6FE0" w14:paraId="0BA3A581" w14:textId="77777777" w:rsidTr="00A058B9"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EB17D7" w14:textId="77777777" w:rsidR="0023191C" w:rsidRPr="00EE6FE0" w:rsidRDefault="0023191C" w:rsidP="00A058B9">
            <w:pPr>
              <w:tabs>
                <w:tab w:val="left" w:pos="720"/>
                <w:tab w:val="left" w:pos="900"/>
                <w:tab w:val="left" w:pos="1260"/>
              </w:tabs>
              <w:rPr>
                <w:rFonts w:ascii="Angsana New" w:hAnsi="Angsana New"/>
              </w:rPr>
            </w:pPr>
            <w:r w:rsidRPr="00EE6FE0">
              <w:rPr>
                <w:rFonts w:ascii="Angsana New" w:hAnsi="Angsana New"/>
                <w:cs/>
              </w:rPr>
              <w:t>นาย</w:t>
            </w:r>
            <w:r w:rsidRPr="00EE6FE0">
              <w:rPr>
                <w:rFonts w:ascii="Angsana New" w:hAnsi="Angsana New" w:hint="cs"/>
                <w:cs/>
              </w:rPr>
              <w:t>...........เป็นกรรมการ และ</w:t>
            </w:r>
            <w:r w:rsidRPr="00EE6FE0">
              <w:rPr>
                <w:rFonts w:ascii="Angsana New" w:hAnsi="Angsana New"/>
                <w:cs/>
              </w:rPr>
              <w:br/>
            </w:r>
            <w:r w:rsidRPr="00EE6FE0">
              <w:rPr>
                <w:rFonts w:ascii="Angsana New" w:hAnsi="Angsana New" w:hint="cs"/>
                <w:cs/>
              </w:rPr>
              <w:t>ถือหุ้นในบริษัทร้อยละ.....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FE890A" w14:textId="77777777" w:rsidR="0023191C" w:rsidRPr="00EE6FE0" w:rsidRDefault="0023191C" w:rsidP="00A058B9">
            <w:pPr>
              <w:tabs>
                <w:tab w:val="left" w:pos="720"/>
                <w:tab w:val="left" w:pos="900"/>
                <w:tab w:val="left" w:pos="1260"/>
              </w:tabs>
              <w:rPr>
                <w:rFonts w:ascii="Angsana New" w:hAnsi="Angsana New"/>
                <w:cs/>
              </w:rPr>
            </w:pPr>
            <w:r w:rsidRPr="00EE6FE0">
              <w:rPr>
                <w:rFonts w:ascii="Angsana New" w:hAnsi="Angsana New" w:hint="cs"/>
                <w:cs/>
              </w:rPr>
              <w:t>บริษัทจดทะเบียนกู้ยืมเงินจากกรรมการบริษัท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DC4116" w14:textId="77777777" w:rsidR="0023191C" w:rsidRPr="00EE6FE0" w:rsidRDefault="0023191C" w:rsidP="00A058B9">
            <w:pPr>
              <w:pStyle w:val="PlainText"/>
              <w:tabs>
                <w:tab w:val="left" w:pos="0"/>
                <w:tab w:val="left" w:pos="1440"/>
                <w:tab w:val="left" w:pos="1800"/>
                <w:tab w:val="left" w:pos="2520"/>
                <w:tab w:val="left" w:pos="2880"/>
                <w:tab w:val="left" w:pos="3240"/>
              </w:tabs>
              <w:rPr>
                <w:rFonts w:ascii="Angsana New" w:eastAsia="Calibri" w:hAnsi="Angsana New"/>
                <w:sz w:val="24"/>
                <w:szCs w:val="24"/>
                <w:lang w:val="en-US"/>
              </w:rPr>
            </w:pPr>
          </w:p>
          <w:p w14:paraId="6FB9DDF4" w14:textId="77777777" w:rsidR="0023191C" w:rsidRPr="00EE6FE0" w:rsidRDefault="0023191C" w:rsidP="00A058B9">
            <w:pPr>
              <w:pStyle w:val="PlainText"/>
              <w:tabs>
                <w:tab w:val="left" w:pos="0"/>
                <w:tab w:val="left" w:pos="1440"/>
                <w:tab w:val="left" w:pos="1800"/>
                <w:tab w:val="left" w:pos="2520"/>
                <w:tab w:val="left" w:pos="2880"/>
                <w:tab w:val="left" w:pos="3240"/>
              </w:tabs>
              <w:rPr>
                <w:rFonts w:ascii="Angsana New" w:eastAsia="Calibri" w:hAnsi="Angsana New"/>
                <w:lang w:val="en-US"/>
              </w:rPr>
            </w:pPr>
            <w:r w:rsidRPr="00EE6FE0">
              <w:rPr>
                <w:rFonts w:ascii="Angsana New" w:eastAsia="Calibri" w:hAnsi="Angsana New" w:hint="cs"/>
                <w:u w:val="single"/>
                <w:cs/>
                <w:lang w:val="en-US"/>
              </w:rPr>
              <w:t>เงินกู้ยืม</w:t>
            </w:r>
            <w:r w:rsidRPr="00EE6FE0">
              <w:rPr>
                <w:rFonts w:ascii="Angsana New" w:eastAsia="Calibri" w:hAnsi="Angsana New"/>
                <w:lang w:val="en-US"/>
              </w:rPr>
              <w:br/>
            </w:r>
            <w:r w:rsidRPr="00EE6FE0">
              <w:rPr>
                <w:rFonts w:ascii="Angsana New" w:eastAsia="Calibri" w:hAnsi="Angsana New" w:hint="cs"/>
                <w:cs/>
                <w:lang w:val="en-US"/>
              </w:rPr>
              <w:t>ยอดยกมาต้นงวด</w:t>
            </w:r>
            <w:r w:rsidRPr="00EE6FE0">
              <w:rPr>
                <w:rFonts w:ascii="Angsana New" w:eastAsia="Calibri" w:hAnsi="Angsana New"/>
                <w:lang w:val="en-US"/>
              </w:rPr>
              <w:tab/>
            </w:r>
            <w:r w:rsidRPr="00EE6FE0">
              <w:rPr>
                <w:rFonts w:ascii="Angsana New" w:eastAsia="Calibri" w:hAnsi="Angsana New"/>
                <w:lang w:val="en-US"/>
              </w:rPr>
              <w:tab/>
            </w:r>
            <w:r w:rsidRPr="00EE6FE0">
              <w:rPr>
                <w:rFonts w:ascii="Angsana New" w:eastAsia="Calibri" w:hAnsi="Angsana New"/>
                <w:lang w:val="en-US"/>
              </w:rPr>
              <w:tab/>
              <w:t xml:space="preserve"> xx</w:t>
            </w:r>
          </w:p>
          <w:p w14:paraId="4884C84F" w14:textId="77777777" w:rsidR="0023191C" w:rsidRPr="00EE6FE0" w:rsidRDefault="0023191C" w:rsidP="00A058B9">
            <w:pPr>
              <w:pStyle w:val="PlainText"/>
              <w:tabs>
                <w:tab w:val="left" w:pos="0"/>
                <w:tab w:val="left" w:pos="1440"/>
                <w:tab w:val="left" w:pos="1800"/>
                <w:tab w:val="left" w:pos="2520"/>
                <w:tab w:val="left" w:pos="2880"/>
                <w:tab w:val="left" w:pos="3240"/>
              </w:tabs>
              <w:rPr>
                <w:rFonts w:ascii="Angsana New" w:eastAsia="Calibri" w:hAnsi="Angsana New"/>
                <w:lang w:val="en-US"/>
              </w:rPr>
            </w:pPr>
            <w:r w:rsidRPr="00EE6FE0">
              <w:rPr>
                <w:rFonts w:ascii="Angsana New" w:eastAsia="Calibri" w:hAnsi="Angsana New" w:hint="cs"/>
                <w:cs/>
                <w:lang w:val="en-US"/>
              </w:rPr>
              <w:t>เงินกู้ยืมที่จ่ายคืนในระหว่างงวด</w:t>
            </w:r>
            <w:r w:rsidRPr="00EE6FE0">
              <w:rPr>
                <w:rFonts w:ascii="Angsana New" w:eastAsia="Calibri" w:hAnsi="Angsana New"/>
                <w:lang w:val="en-US"/>
              </w:rPr>
              <w:tab/>
            </w:r>
            <w:r w:rsidRPr="00EE6FE0">
              <w:rPr>
                <w:rFonts w:ascii="Angsana New" w:eastAsia="Calibri" w:hAnsi="Angsana New" w:hint="cs"/>
                <w:cs/>
                <w:lang w:val="en-US"/>
              </w:rPr>
              <w:t xml:space="preserve"> </w:t>
            </w:r>
            <w:r w:rsidRPr="00EE6FE0">
              <w:rPr>
                <w:rFonts w:ascii="Angsana New" w:eastAsia="Calibri" w:hAnsi="Angsana New"/>
                <w:lang w:val="en-US"/>
              </w:rPr>
              <w:t xml:space="preserve">xx </w:t>
            </w:r>
          </w:p>
          <w:p w14:paraId="2905637B" w14:textId="77777777" w:rsidR="0023191C" w:rsidRPr="00EE6FE0" w:rsidRDefault="0023191C" w:rsidP="00A058B9">
            <w:pPr>
              <w:pStyle w:val="PlainText"/>
              <w:tabs>
                <w:tab w:val="left" w:pos="0"/>
                <w:tab w:val="left" w:pos="1440"/>
                <w:tab w:val="left" w:pos="1800"/>
                <w:tab w:val="left" w:pos="2520"/>
                <w:tab w:val="left" w:pos="2880"/>
                <w:tab w:val="left" w:pos="3240"/>
              </w:tabs>
              <w:rPr>
                <w:rFonts w:ascii="Angsana New" w:eastAsia="Calibri" w:hAnsi="Angsana New"/>
                <w:lang w:val="en-US"/>
              </w:rPr>
            </w:pPr>
            <w:r w:rsidRPr="00EE6FE0">
              <w:rPr>
                <w:rFonts w:ascii="Angsana New" w:eastAsia="Calibri" w:hAnsi="Angsana New" w:hint="cs"/>
                <w:cs/>
                <w:lang w:val="en-US"/>
              </w:rPr>
              <w:t xml:space="preserve">กู้ยืมเพิ่มในระหว่างปี  </w:t>
            </w:r>
            <w:r w:rsidRPr="00EE6FE0">
              <w:rPr>
                <w:rFonts w:ascii="Angsana New" w:eastAsia="Calibri" w:hAnsi="Angsana New"/>
                <w:cs/>
                <w:lang w:val="en-US"/>
              </w:rPr>
              <w:tab/>
            </w:r>
            <w:r w:rsidRPr="00EE6FE0">
              <w:rPr>
                <w:rFonts w:ascii="Angsana New" w:eastAsia="Calibri" w:hAnsi="Angsana New"/>
                <w:cs/>
                <w:lang w:val="en-US"/>
              </w:rPr>
              <w:tab/>
            </w:r>
            <w:r w:rsidRPr="00EE6FE0">
              <w:rPr>
                <w:rFonts w:ascii="Angsana New" w:eastAsia="Calibri" w:hAnsi="Angsana New"/>
                <w:lang w:val="en-US"/>
              </w:rPr>
              <w:t xml:space="preserve">xx </w:t>
            </w:r>
            <w:r w:rsidRPr="00EE6FE0">
              <w:rPr>
                <w:rFonts w:ascii="Angsana New" w:eastAsia="Calibri" w:hAnsi="Angsana New"/>
                <w:cs/>
                <w:lang w:val="en-US"/>
              </w:rPr>
              <w:br/>
            </w:r>
            <w:r w:rsidRPr="00EE6FE0">
              <w:rPr>
                <w:rFonts w:ascii="Angsana New" w:eastAsia="Calibri" w:hAnsi="Angsana New" w:hint="cs"/>
                <w:cs/>
                <w:lang w:val="en-US"/>
              </w:rPr>
              <w:t>ยอดคงค้างยกไปปลายงวด</w:t>
            </w:r>
            <w:r w:rsidRPr="00EE6FE0">
              <w:rPr>
                <w:rFonts w:ascii="Angsana New" w:eastAsia="Calibri" w:hAnsi="Angsana New"/>
                <w:lang w:val="en-US"/>
              </w:rPr>
              <w:tab/>
              <w:t xml:space="preserve">xx </w:t>
            </w:r>
          </w:p>
          <w:p w14:paraId="4EC624EC" w14:textId="77777777" w:rsidR="0023191C" w:rsidRPr="00EE6FE0" w:rsidRDefault="0023191C" w:rsidP="00A058B9">
            <w:pPr>
              <w:pStyle w:val="PlainText"/>
              <w:tabs>
                <w:tab w:val="left" w:pos="0"/>
                <w:tab w:val="left" w:pos="1440"/>
                <w:tab w:val="left" w:pos="1800"/>
                <w:tab w:val="left" w:pos="2520"/>
                <w:tab w:val="left" w:pos="2880"/>
                <w:tab w:val="left" w:pos="3240"/>
              </w:tabs>
              <w:rPr>
                <w:rFonts w:ascii="Angsana New" w:eastAsia="Calibri" w:hAnsi="Angsana New"/>
                <w:u w:val="single"/>
                <w:lang w:val="en-US"/>
              </w:rPr>
            </w:pPr>
            <w:r w:rsidRPr="00EE6FE0">
              <w:rPr>
                <w:rFonts w:ascii="Angsana New" w:eastAsia="Calibri" w:hAnsi="Angsana New" w:hint="cs"/>
                <w:u w:val="single"/>
                <w:cs/>
                <w:lang w:val="en-US"/>
              </w:rPr>
              <w:t>ดอกเบี้ยจ่าย</w:t>
            </w:r>
          </w:p>
          <w:p w14:paraId="22835744" w14:textId="77777777" w:rsidR="0023191C" w:rsidRPr="00EE6FE0" w:rsidRDefault="0023191C" w:rsidP="00A058B9">
            <w:pPr>
              <w:pStyle w:val="PlainText"/>
              <w:tabs>
                <w:tab w:val="left" w:pos="0"/>
                <w:tab w:val="left" w:pos="1440"/>
                <w:tab w:val="left" w:pos="1800"/>
                <w:tab w:val="left" w:pos="2520"/>
                <w:tab w:val="left" w:pos="2880"/>
                <w:tab w:val="left" w:pos="3240"/>
              </w:tabs>
              <w:rPr>
                <w:rFonts w:ascii="Angsana New" w:eastAsia="Calibri" w:hAnsi="Angsana New"/>
                <w:lang w:val="en-US"/>
              </w:rPr>
            </w:pPr>
            <w:r w:rsidRPr="00EE6FE0">
              <w:rPr>
                <w:rFonts w:ascii="Angsana New" w:eastAsia="Calibri" w:hAnsi="Angsana New" w:hint="cs"/>
                <w:cs/>
                <w:lang w:val="en-US"/>
              </w:rPr>
              <w:t>ยอดยกมาต้นงวด</w:t>
            </w:r>
            <w:r w:rsidRPr="00EE6FE0">
              <w:rPr>
                <w:rFonts w:ascii="Angsana New" w:eastAsia="Calibri" w:hAnsi="Angsana New"/>
                <w:lang w:val="en-US"/>
              </w:rPr>
              <w:tab/>
            </w:r>
            <w:r w:rsidRPr="00EE6FE0">
              <w:rPr>
                <w:rFonts w:ascii="Angsana New" w:eastAsia="Calibri" w:hAnsi="Angsana New"/>
                <w:lang w:val="en-US"/>
              </w:rPr>
              <w:tab/>
            </w:r>
            <w:r w:rsidRPr="00EE6FE0">
              <w:rPr>
                <w:rFonts w:ascii="Angsana New" w:eastAsia="Calibri" w:hAnsi="Angsana New"/>
                <w:lang w:val="en-US"/>
              </w:rPr>
              <w:tab/>
              <w:t xml:space="preserve">xx </w:t>
            </w:r>
            <w:r w:rsidRPr="00EE6FE0">
              <w:rPr>
                <w:rFonts w:ascii="Angsana New" w:eastAsia="Calibri" w:hAnsi="Angsana New"/>
                <w:cs/>
                <w:lang w:val="en-US"/>
              </w:rPr>
              <w:br/>
            </w:r>
            <w:r w:rsidRPr="00EE6FE0">
              <w:rPr>
                <w:rFonts w:ascii="Angsana New" w:eastAsia="Calibri" w:hAnsi="Angsana New" w:hint="cs"/>
                <w:cs/>
                <w:lang w:val="en-US"/>
              </w:rPr>
              <w:t>ดอกเบี้ยจ่ายในระหว่างงวด</w:t>
            </w:r>
            <w:r w:rsidRPr="00EE6FE0">
              <w:rPr>
                <w:rFonts w:ascii="Angsana New" w:eastAsia="Calibri" w:hAnsi="Angsana New"/>
                <w:cs/>
                <w:lang w:val="en-US"/>
              </w:rPr>
              <w:tab/>
            </w:r>
            <w:r w:rsidRPr="00EE6FE0">
              <w:rPr>
                <w:rFonts w:ascii="Angsana New" w:eastAsia="Calibri" w:hAnsi="Angsana New" w:hint="cs"/>
                <w:cs/>
                <w:lang w:val="en-US"/>
              </w:rPr>
              <w:t xml:space="preserve"> </w:t>
            </w:r>
            <w:r w:rsidRPr="00EE6FE0">
              <w:rPr>
                <w:rFonts w:ascii="Angsana New" w:eastAsia="Calibri" w:hAnsi="Angsana New"/>
                <w:lang w:val="en-US"/>
              </w:rPr>
              <w:t xml:space="preserve">xx </w:t>
            </w:r>
          </w:p>
          <w:p w14:paraId="23B783E7" w14:textId="77777777" w:rsidR="0023191C" w:rsidRPr="00EE6FE0" w:rsidRDefault="0023191C" w:rsidP="00A058B9">
            <w:pPr>
              <w:pStyle w:val="PlainText"/>
              <w:tabs>
                <w:tab w:val="left" w:pos="0"/>
                <w:tab w:val="left" w:pos="1440"/>
                <w:tab w:val="left" w:pos="1800"/>
                <w:tab w:val="left" w:pos="2520"/>
                <w:tab w:val="left" w:pos="2880"/>
                <w:tab w:val="left" w:pos="3240"/>
              </w:tabs>
              <w:rPr>
                <w:rFonts w:ascii="Angsana New" w:eastAsia="Calibri" w:hAnsi="Angsana New"/>
                <w:lang w:val="en-US"/>
              </w:rPr>
            </w:pPr>
            <w:r w:rsidRPr="00EE6FE0">
              <w:rPr>
                <w:rFonts w:ascii="Angsana New" w:eastAsia="Calibri" w:hAnsi="Angsana New" w:hint="cs"/>
                <w:cs/>
                <w:lang w:val="en-US"/>
              </w:rPr>
              <w:t xml:space="preserve">จ่ายชำระในระหว่างปี  </w:t>
            </w:r>
            <w:r w:rsidRPr="00EE6FE0">
              <w:rPr>
                <w:rFonts w:ascii="Angsana New" w:eastAsia="Calibri" w:hAnsi="Angsana New"/>
                <w:cs/>
                <w:lang w:val="en-US"/>
              </w:rPr>
              <w:tab/>
            </w:r>
            <w:r w:rsidRPr="00EE6FE0">
              <w:rPr>
                <w:rFonts w:ascii="Angsana New" w:eastAsia="Calibri" w:hAnsi="Angsana New"/>
                <w:cs/>
                <w:lang w:val="en-US"/>
              </w:rPr>
              <w:tab/>
            </w:r>
            <w:r w:rsidRPr="00EE6FE0">
              <w:rPr>
                <w:rFonts w:ascii="Angsana New" w:eastAsia="Calibri" w:hAnsi="Angsana New"/>
                <w:lang w:val="en-US"/>
              </w:rPr>
              <w:t xml:space="preserve">xx </w:t>
            </w:r>
          </w:p>
          <w:p w14:paraId="524BF13C" w14:textId="77777777" w:rsidR="0023191C" w:rsidRPr="00EE6FE0" w:rsidRDefault="0023191C" w:rsidP="00A058B9">
            <w:pPr>
              <w:pStyle w:val="PlainText"/>
              <w:tabs>
                <w:tab w:val="left" w:pos="0"/>
                <w:tab w:val="left" w:pos="1440"/>
                <w:tab w:val="left" w:pos="1800"/>
                <w:tab w:val="left" w:pos="2520"/>
                <w:tab w:val="left" w:pos="2880"/>
                <w:tab w:val="left" w:pos="3240"/>
              </w:tabs>
              <w:rPr>
                <w:rFonts w:ascii="Angsana New" w:eastAsia="Calibri" w:hAnsi="Angsana New"/>
                <w:sz w:val="24"/>
                <w:szCs w:val="24"/>
                <w:lang w:val="en-US"/>
              </w:rPr>
            </w:pPr>
            <w:r w:rsidRPr="00EE6FE0">
              <w:rPr>
                <w:rFonts w:ascii="Angsana New" w:eastAsia="Calibri" w:hAnsi="Angsana New" w:hint="cs"/>
                <w:cs/>
                <w:lang w:val="en-US"/>
              </w:rPr>
              <w:t>ยอดคงเหลือยกไปปลายงวด</w:t>
            </w:r>
            <w:r w:rsidRPr="00EE6FE0">
              <w:rPr>
                <w:rFonts w:ascii="Angsana New" w:eastAsia="Calibri" w:hAnsi="Angsana New"/>
                <w:lang w:val="en-US"/>
              </w:rPr>
              <w:tab/>
              <w:t xml:space="preserve">xx 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726D1A" w14:textId="77777777" w:rsidR="0023191C" w:rsidRPr="00EE6FE0" w:rsidRDefault="0023191C" w:rsidP="00A058B9">
            <w:pPr>
              <w:tabs>
                <w:tab w:val="left" w:pos="720"/>
                <w:tab w:val="left" w:pos="900"/>
                <w:tab w:val="left" w:pos="1260"/>
              </w:tabs>
              <w:rPr>
                <w:rFonts w:ascii="Angsana New" w:hAnsi="Angsana New"/>
                <w:cs/>
              </w:rPr>
            </w:pPr>
            <w:r w:rsidRPr="00EE6FE0">
              <w:rPr>
                <w:rFonts w:ascii="Angsana New" w:hAnsi="Angsana New" w:hint="cs"/>
                <w:cs/>
              </w:rPr>
              <w:t>บริษัทกู้ยืมเงินเพื่อใช้</w:t>
            </w:r>
            <w:r w:rsidRPr="00EE6FE0">
              <w:rPr>
                <w:rFonts w:ascii="Angsana New" w:hAnsi="Angsana New" w:hint="cs"/>
                <w:u w:val="dotted"/>
                <w:cs/>
              </w:rPr>
              <w:t xml:space="preserve">     (ระบุวัตถุประสงค์การใช้เงิน)</w:t>
            </w:r>
            <w:r w:rsidRPr="00EE6FE0">
              <w:rPr>
                <w:rFonts w:ascii="Angsana New" w:hAnsi="Angsana New" w:hint="cs"/>
                <w:cs/>
              </w:rPr>
              <w:t xml:space="preserve">     </w:t>
            </w:r>
            <w:r w:rsidRPr="00EE6FE0">
              <w:rPr>
                <w:rFonts w:ascii="Angsana New" w:hAnsi="Angsana New"/>
                <w:cs/>
              </w:rPr>
              <w:br/>
            </w:r>
            <w:r w:rsidRPr="00EE6FE0">
              <w:rPr>
                <w:rFonts w:ascii="Angsana New" w:hAnsi="Angsana New" w:hint="cs"/>
                <w:cs/>
              </w:rPr>
              <w:t xml:space="preserve">โดยเงินกู้ยืมดังกล่าวมีกำหนดชำระคืนในวันที่ .........../ไม่มีกำหนดวันที่ต้องจ่ายชำระคืนแน่นอน </w:t>
            </w:r>
            <w:r w:rsidRPr="00EE6FE0">
              <w:rPr>
                <w:rFonts w:ascii="Angsana New" w:hAnsi="Angsana New"/>
                <w:cs/>
              </w:rPr>
              <w:br/>
            </w:r>
            <w:r w:rsidRPr="00EE6FE0">
              <w:rPr>
                <w:rFonts w:ascii="Angsana New" w:hAnsi="Angsana New" w:hint="cs"/>
                <w:cs/>
              </w:rPr>
              <w:t>มีอัตราดอกเบี้ย</w:t>
            </w:r>
            <w:r w:rsidRPr="00EE6FE0">
              <w:rPr>
                <w:rFonts w:ascii="Angsana New" w:hAnsi="Angsana New"/>
                <w:lang w:val="en-US"/>
              </w:rPr>
              <w:t xml:space="preserve">  X% </w:t>
            </w:r>
            <w:r w:rsidRPr="00EE6FE0">
              <w:rPr>
                <w:rFonts w:ascii="Angsana New" w:hAnsi="Angsana New" w:hint="cs"/>
                <w:cs/>
                <w:lang w:val="en-US"/>
              </w:rPr>
              <w:t>ซึ่งต่ำกว่าต้นทุนเงินกู้ยืมจากสถาบันการเงินของบริษัทในปัจจุบัน</w:t>
            </w:r>
            <w:r w:rsidRPr="00EE6FE0">
              <w:rPr>
                <w:rFonts w:ascii="Angsana New" w:hAnsi="Angsana New" w:hint="cs"/>
                <w:cs/>
              </w:rPr>
              <w:t xml:space="preserve"> /ไม่มีการคิดอัตราดอกเบี้ย</w:t>
            </w:r>
          </w:p>
          <w:p w14:paraId="2ED06446" w14:textId="77777777" w:rsidR="0023191C" w:rsidRPr="00EE6FE0" w:rsidRDefault="0023191C" w:rsidP="00A058B9">
            <w:pPr>
              <w:pStyle w:val="PlainText"/>
              <w:tabs>
                <w:tab w:val="left" w:pos="0"/>
                <w:tab w:val="left" w:pos="1440"/>
                <w:tab w:val="left" w:pos="1800"/>
                <w:tab w:val="left" w:pos="2520"/>
                <w:tab w:val="left" w:pos="2880"/>
                <w:tab w:val="left" w:pos="3240"/>
              </w:tabs>
              <w:rPr>
                <w:rFonts w:ascii="Angsana New" w:eastAsia="Calibri" w:hAnsi="Angsana New"/>
                <w:sz w:val="24"/>
                <w:szCs w:val="24"/>
                <w:lang w:val="en-US"/>
              </w:rPr>
            </w:pPr>
          </w:p>
        </w:tc>
      </w:tr>
    </w:tbl>
    <w:p w14:paraId="2010F1B3" w14:textId="77777777" w:rsidR="0023191C" w:rsidRDefault="0023191C" w:rsidP="0023191C">
      <w:pPr>
        <w:tabs>
          <w:tab w:val="left" w:pos="900"/>
          <w:tab w:val="left" w:pos="1800"/>
        </w:tabs>
        <w:ind w:left="1800"/>
        <w:rPr>
          <w:rFonts w:ascii="Angsana New" w:hAnsi="Angsana New"/>
          <w:b/>
          <w:bCs/>
          <w:sz w:val="30"/>
          <w:szCs w:val="30"/>
          <w:lang w:val="en-US"/>
        </w:rPr>
      </w:pPr>
    </w:p>
    <w:p w14:paraId="45151D78" w14:textId="77777777" w:rsidR="0023191C" w:rsidRPr="00EE6FE0" w:rsidRDefault="0023191C" w:rsidP="0023191C">
      <w:pPr>
        <w:tabs>
          <w:tab w:val="left" w:pos="900"/>
        </w:tabs>
        <w:ind w:left="720"/>
        <w:rPr>
          <w:rFonts w:ascii="Angsana New" w:hAnsi="Angsana New"/>
          <w:b/>
          <w:bCs/>
          <w:sz w:val="30"/>
          <w:szCs w:val="30"/>
          <w:lang w:val="en-US"/>
        </w:rPr>
      </w:pPr>
      <w:r>
        <w:rPr>
          <w:rFonts w:ascii="Angsana New" w:hAnsi="Angsana New"/>
          <w:b/>
          <w:bCs/>
          <w:sz w:val="30"/>
          <w:szCs w:val="30"/>
          <w:cs/>
          <w:lang w:val="en-US"/>
        </w:rPr>
        <w:br w:type="page"/>
      </w:r>
      <w:r w:rsidRPr="00EE6FE0">
        <w:rPr>
          <w:rFonts w:ascii="Angsana New" w:hAnsi="Angsana New" w:hint="cs"/>
          <w:b/>
          <w:bCs/>
          <w:sz w:val="30"/>
          <w:szCs w:val="30"/>
          <w:cs/>
          <w:lang w:val="en-US"/>
        </w:rPr>
        <w:lastRenderedPageBreak/>
        <w:t xml:space="preserve">(3) </w:t>
      </w:r>
      <w:r w:rsidRPr="00EE6FE0">
        <w:rPr>
          <w:rFonts w:ascii="Angsana New" w:hAnsi="Angsana New"/>
          <w:b/>
          <w:bCs/>
          <w:sz w:val="30"/>
          <w:szCs w:val="30"/>
          <w:cs/>
        </w:rPr>
        <w:t>ภาระผูกพันและหนี้สินที่อาจเกิดขึ้น</w:t>
      </w:r>
    </w:p>
    <w:p w14:paraId="56185C55" w14:textId="77777777" w:rsidR="0023191C" w:rsidRPr="00EE6FE0" w:rsidRDefault="0023191C" w:rsidP="0023191C">
      <w:pPr>
        <w:tabs>
          <w:tab w:val="left" w:pos="720"/>
          <w:tab w:val="left" w:pos="1080"/>
        </w:tabs>
        <w:rPr>
          <w:rFonts w:ascii="Angsana New" w:hAnsi="Angsana New"/>
          <w:sz w:val="30"/>
          <w:szCs w:val="30"/>
        </w:rPr>
      </w:pPr>
      <w:r w:rsidRPr="00EE6FE0">
        <w:rPr>
          <w:rFonts w:ascii="Angsana New" w:hAnsi="Angsana New" w:hint="cs"/>
          <w:b/>
          <w:bCs/>
          <w:sz w:val="30"/>
          <w:szCs w:val="30"/>
          <w:cs/>
        </w:rPr>
        <w:tab/>
      </w:r>
      <w:r w:rsidRPr="00EE6FE0">
        <w:rPr>
          <w:rFonts w:ascii="Angsana New" w:hAnsi="Angsana New" w:hint="cs"/>
          <w:b/>
          <w:bCs/>
          <w:sz w:val="30"/>
          <w:szCs w:val="30"/>
          <w:cs/>
        </w:rPr>
        <w:tab/>
      </w:r>
      <w:r w:rsidRPr="00EE6FE0">
        <w:rPr>
          <w:rFonts w:ascii="Angsana New" w:hAnsi="Angsana New" w:hint="cs"/>
          <w:sz w:val="30"/>
          <w:szCs w:val="30"/>
          <w:cs/>
        </w:rPr>
        <w:t>นาย ....... ซึ่งเป็น</w:t>
      </w:r>
      <w:r w:rsidRPr="00EE6FE0">
        <w:rPr>
          <w:rFonts w:ascii="Angsana New" w:hAnsi="Angsana New"/>
          <w:sz w:val="30"/>
          <w:szCs w:val="30"/>
          <w:cs/>
        </w:rPr>
        <w:t>กรรมการบริษัท</w:t>
      </w:r>
      <w:r w:rsidRPr="00EE6FE0">
        <w:rPr>
          <w:rFonts w:ascii="Angsana New" w:hAnsi="Angsana New" w:hint="cs"/>
          <w:sz w:val="30"/>
          <w:szCs w:val="30"/>
          <w:cs/>
        </w:rPr>
        <w:t xml:space="preserve"> ได้ค้ำประกันเงินกู้ยืมที่บริษัทจดทะเบียนกู้ยืม</w:t>
      </w:r>
      <w:r w:rsidRPr="00EE6FE0">
        <w:rPr>
          <w:rFonts w:ascii="Angsana New" w:hAnsi="Angsana New"/>
          <w:sz w:val="30"/>
          <w:szCs w:val="30"/>
          <w:cs/>
        </w:rPr>
        <w:t xml:space="preserve">มาจากธนาคารแห่งหนึ่งในจำนวนรวมทั้งสิ้น </w:t>
      </w:r>
      <w:r w:rsidRPr="00EE6FE0">
        <w:rPr>
          <w:rFonts w:ascii="Angsana New" w:eastAsia="Calibri" w:hAnsi="Angsana New"/>
          <w:lang w:val="en-US"/>
        </w:rPr>
        <w:t>xx</w:t>
      </w:r>
      <w:r w:rsidRPr="00EE6FE0">
        <w:rPr>
          <w:rFonts w:ascii="Angsana New" w:hAnsi="Angsana New" w:hint="cs"/>
          <w:sz w:val="30"/>
          <w:szCs w:val="30"/>
          <w:cs/>
        </w:rPr>
        <w:t xml:space="preserve"> </w:t>
      </w:r>
      <w:r w:rsidRPr="00EE6FE0">
        <w:rPr>
          <w:rFonts w:ascii="Angsana New" w:hAnsi="Angsana New"/>
          <w:sz w:val="30"/>
          <w:szCs w:val="30"/>
        </w:rPr>
        <w:t xml:space="preserve"> </w:t>
      </w:r>
      <w:r w:rsidRPr="00EE6FE0">
        <w:rPr>
          <w:rFonts w:ascii="Angsana New" w:hAnsi="Angsana New"/>
          <w:sz w:val="30"/>
          <w:szCs w:val="30"/>
          <w:cs/>
        </w:rPr>
        <w:t xml:space="preserve">ล้านบาท (ในปี </w:t>
      </w:r>
      <w:r w:rsidRPr="00EE6FE0">
        <w:rPr>
          <w:rFonts w:ascii="Angsana New" w:hAnsi="Angsana New"/>
          <w:sz w:val="30"/>
          <w:szCs w:val="30"/>
        </w:rPr>
        <w:t>25</w:t>
      </w:r>
      <w:r w:rsidRPr="00EE6FE0">
        <w:rPr>
          <w:rFonts w:ascii="Angsana New" w:hAnsi="Angsana New"/>
          <w:sz w:val="30"/>
          <w:szCs w:val="30"/>
          <w:lang w:val="en-US"/>
        </w:rPr>
        <w:t>x</w:t>
      </w:r>
      <w:r w:rsidRPr="00EE6FE0">
        <w:rPr>
          <w:rFonts w:ascii="Angsana New" w:hAnsi="Angsana New"/>
          <w:sz w:val="30"/>
          <w:szCs w:val="30"/>
        </w:rPr>
        <w:t xml:space="preserve">2 </w:t>
      </w:r>
      <w:r w:rsidRPr="00EE6FE0">
        <w:rPr>
          <w:rFonts w:ascii="Angsana New" w:hAnsi="Angsana New"/>
          <w:sz w:val="30"/>
          <w:szCs w:val="30"/>
          <w:cs/>
        </w:rPr>
        <w:t xml:space="preserve">จำนวน </w:t>
      </w:r>
      <w:r w:rsidRPr="00EE6FE0">
        <w:rPr>
          <w:rFonts w:ascii="Angsana New" w:eastAsia="Calibri" w:hAnsi="Angsana New"/>
          <w:lang w:val="en-US"/>
        </w:rPr>
        <w:t>xx</w:t>
      </w:r>
      <w:r w:rsidRPr="00EE6FE0">
        <w:rPr>
          <w:rFonts w:ascii="Angsana New" w:hAnsi="Angsana New"/>
          <w:sz w:val="30"/>
          <w:szCs w:val="30"/>
        </w:rPr>
        <w:t xml:space="preserve"> </w:t>
      </w:r>
      <w:r w:rsidRPr="00EE6FE0">
        <w:rPr>
          <w:rFonts w:ascii="Angsana New" w:hAnsi="Angsana New"/>
          <w:sz w:val="30"/>
          <w:szCs w:val="30"/>
          <w:cs/>
        </w:rPr>
        <w:t xml:space="preserve">ล้านบาท) </w:t>
      </w:r>
      <w:r w:rsidRPr="00EE6FE0">
        <w:rPr>
          <w:rFonts w:ascii="Angsana New" w:hAnsi="Angsana New" w:hint="cs"/>
          <w:sz w:val="30"/>
          <w:szCs w:val="30"/>
          <w:cs/>
        </w:rPr>
        <w:t xml:space="preserve"> </w:t>
      </w:r>
      <w:r w:rsidRPr="00EE6FE0">
        <w:rPr>
          <w:rFonts w:ascii="Angsana New" w:hAnsi="Angsana New"/>
          <w:sz w:val="30"/>
          <w:szCs w:val="30"/>
          <w:cs/>
        </w:rPr>
        <w:t>ซึ่งจะครบกำหนดชำระคืน</w:t>
      </w:r>
      <w:r w:rsidRPr="00EE6FE0">
        <w:rPr>
          <w:rFonts w:ascii="Angsana New" w:hAnsi="Angsana New" w:hint="cs"/>
          <w:sz w:val="30"/>
          <w:szCs w:val="30"/>
          <w:cs/>
        </w:rPr>
        <w:br/>
      </w:r>
      <w:r w:rsidRPr="00EE6FE0">
        <w:rPr>
          <w:rFonts w:ascii="Angsana New" w:hAnsi="Angsana New"/>
          <w:sz w:val="30"/>
          <w:szCs w:val="30"/>
          <w:cs/>
        </w:rPr>
        <w:t xml:space="preserve">ในปี </w:t>
      </w:r>
      <w:r w:rsidRPr="00EE6FE0">
        <w:rPr>
          <w:rFonts w:ascii="Angsana New" w:hAnsi="Angsana New"/>
          <w:sz w:val="30"/>
          <w:szCs w:val="30"/>
        </w:rPr>
        <w:t>25</w:t>
      </w:r>
      <w:r w:rsidRPr="00EE6FE0">
        <w:rPr>
          <w:rFonts w:ascii="Angsana New" w:hAnsi="Angsana New"/>
          <w:sz w:val="30"/>
          <w:szCs w:val="30"/>
          <w:lang w:val="en-US"/>
        </w:rPr>
        <w:t xml:space="preserve">xx  </w:t>
      </w:r>
      <w:r w:rsidRPr="00EE6FE0">
        <w:rPr>
          <w:rFonts w:ascii="Angsana New" w:hAnsi="Angsana New" w:hint="cs"/>
          <w:sz w:val="30"/>
          <w:szCs w:val="30"/>
          <w:cs/>
          <w:lang w:val="en-US"/>
        </w:rPr>
        <w:t xml:space="preserve">โดยนาย ........ได้ค้ำประกันโดยไม่ได้คิดค่าธรรมเนียม </w:t>
      </w:r>
      <w:r w:rsidRPr="00EE6FE0">
        <w:rPr>
          <w:rFonts w:ascii="Angsana New" w:hAnsi="Angsana New" w:hint="cs"/>
          <w:sz w:val="30"/>
          <w:szCs w:val="30"/>
          <w:cs/>
        </w:rPr>
        <w:br/>
      </w:r>
    </w:p>
    <w:p w14:paraId="7F9B1D9D" w14:textId="77777777" w:rsidR="0023191C" w:rsidRDefault="0023191C" w:rsidP="0023191C">
      <w:pPr>
        <w:jc w:val="right"/>
        <w:rPr>
          <w:rFonts w:ascii="Angsana New" w:hAnsi="Angsana New"/>
          <w:sz w:val="30"/>
          <w:szCs w:val="30"/>
        </w:rPr>
      </w:pPr>
    </w:p>
    <w:p w14:paraId="7CCC1016" w14:textId="77777777" w:rsidR="0023191C" w:rsidRDefault="0023191C" w:rsidP="0023191C">
      <w:pPr>
        <w:jc w:val="right"/>
        <w:rPr>
          <w:rFonts w:ascii="Angsana New" w:eastAsia="Arial Unicode MS" w:hAnsi="Angsana New"/>
          <w:b/>
          <w:bCs/>
          <w:sz w:val="30"/>
          <w:szCs w:val="30"/>
        </w:rPr>
      </w:pPr>
      <w:r>
        <w:rPr>
          <w:rFonts w:ascii="Angsana New" w:hAnsi="Angsana New"/>
          <w:sz w:val="30"/>
          <w:szCs w:val="30"/>
          <w:cs/>
        </w:rPr>
        <w:br w:type="page"/>
      </w:r>
      <w:r w:rsidRPr="00B34BF6">
        <w:rPr>
          <w:rFonts w:ascii="Angsana New" w:eastAsia="Arial Unicode MS" w:hAnsi="Angsana New" w:hint="cs"/>
          <w:sz w:val="30"/>
          <w:szCs w:val="30"/>
          <w:cs/>
        </w:rPr>
        <w:lastRenderedPageBreak/>
        <w:tab/>
      </w:r>
      <w:r>
        <w:rPr>
          <w:rFonts w:ascii="Angsana New" w:eastAsia="Arial Unicode MS" w:hAnsi="Angsana New" w:hint="cs"/>
          <w:b/>
          <w:bCs/>
          <w:sz w:val="30"/>
          <w:szCs w:val="30"/>
          <w:cs/>
        </w:rPr>
        <w:t>ภาคผนวก 7</w:t>
      </w:r>
    </w:p>
    <w:p w14:paraId="3B92062B" w14:textId="77777777" w:rsidR="0023191C" w:rsidRPr="008C58CC" w:rsidRDefault="0023191C" w:rsidP="0023191C">
      <w:pPr>
        <w:jc w:val="right"/>
        <w:rPr>
          <w:rFonts w:ascii="Angsana New" w:eastAsia="Arial Unicode MS" w:hAnsi="Angsana New"/>
          <w:b/>
          <w:bCs/>
          <w:sz w:val="30"/>
          <w:szCs w:val="30"/>
          <w:cs/>
        </w:rPr>
      </w:pPr>
    </w:p>
    <w:p w14:paraId="6C0361EE" w14:textId="77777777" w:rsidR="0023191C" w:rsidRPr="00315E3E" w:rsidRDefault="0023191C" w:rsidP="0023191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440"/>
        </w:tabs>
        <w:jc w:val="center"/>
        <w:rPr>
          <w:rFonts w:ascii="Angsana New" w:hAnsi="Angsana New"/>
          <w:b/>
          <w:bCs/>
          <w:sz w:val="30"/>
          <w:szCs w:val="30"/>
          <w:cs/>
          <w:lang w:val="en-US"/>
        </w:rPr>
      </w:pPr>
      <w:r>
        <w:rPr>
          <w:rFonts w:ascii="Angsana New" w:hAnsi="Angsana New" w:hint="cs"/>
          <w:b/>
          <w:bCs/>
          <w:sz w:val="30"/>
          <w:szCs w:val="30"/>
          <w:cs/>
        </w:rPr>
        <w:t xml:space="preserve">ข้อแนะนำในการเปิดเผยข้อมูลในหัวข้อ </w:t>
      </w:r>
      <w:r>
        <w:rPr>
          <w:rFonts w:ascii="Angsana New" w:hAnsi="Angsana New"/>
          <w:b/>
          <w:bCs/>
          <w:sz w:val="30"/>
          <w:szCs w:val="30"/>
          <w:lang w:val="en-US"/>
        </w:rPr>
        <w:t xml:space="preserve">MD&amp;A </w:t>
      </w:r>
    </w:p>
    <w:p w14:paraId="58D0DE25" w14:textId="77777777" w:rsidR="0023191C" w:rsidRPr="00D81FD3" w:rsidRDefault="0023191C" w:rsidP="0023191C">
      <w:pPr>
        <w:pStyle w:val="PlainText"/>
        <w:tabs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</w:tabs>
        <w:ind w:firstLine="1440"/>
        <w:rPr>
          <w:rFonts w:ascii="Angsana New" w:eastAsia="Arial Unicode MS" w:hAnsi="Angsana New"/>
          <w:lang w:val="en-US"/>
        </w:rPr>
      </w:pPr>
    </w:p>
    <w:p w14:paraId="5FE726DA" w14:textId="77777777" w:rsidR="0023191C" w:rsidRPr="007D6BA8" w:rsidRDefault="0023191C" w:rsidP="0023191C">
      <w:pPr>
        <w:pStyle w:val="PlainText"/>
        <w:tabs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</w:tabs>
        <w:ind w:firstLine="1440"/>
        <w:rPr>
          <w:rFonts w:ascii="Angsana New" w:hAnsi="Angsana New"/>
          <w:sz w:val="30"/>
          <w:szCs w:val="30"/>
        </w:rPr>
      </w:pPr>
      <w:r>
        <w:rPr>
          <w:rFonts w:ascii="Angsana New" w:eastAsia="Arial Unicode MS" w:hAnsi="Angsana New" w:hint="cs"/>
          <w:sz w:val="30"/>
          <w:szCs w:val="30"/>
          <w:cs/>
        </w:rPr>
        <w:t>โดยที่</w:t>
      </w:r>
      <w:r w:rsidRPr="007D6BA8">
        <w:rPr>
          <w:rFonts w:ascii="Angsana New" w:eastAsia="Arial Unicode MS" w:hAnsi="Angsana New"/>
          <w:sz w:val="30"/>
          <w:szCs w:val="30"/>
          <w:cs/>
        </w:rPr>
        <w:t xml:space="preserve"> MD&amp;A เป็นข้อมูลที่สำคัญและเป็นประโยชน์ต่อผู้ลงทุน นอกเหนือจากข้อมูล</w:t>
      </w:r>
      <w:r>
        <w:rPr>
          <w:rFonts w:ascii="Angsana New" w:eastAsia="Arial Unicode MS" w:hAnsi="Angsana New" w:hint="cs"/>
          <w:sz w:val="30"/>
          <w:szCs w:val="30"/>
          <w:cs/>
        </w:rPr>
        <w:br/>
      </w:r>
      <w:r w:rsidRPr="007D6BA8">
        <w:rPr>
          <w:rFonts w:ascii="Angsana New" w:eastAsia="Arial Unicode MS" w:hAnsi="Angsana New"/>
          <w:sz w:val="30"/>
          <w:szCs w:val="30"/>
          <w:cs/>
        </w:rPr>
        <w:t xml:space="preserve">ที่ปรากฏในงบการเงิน </w:t>
      </w:r>
      <w:r>
        <w:rPr>
          <w:rFonts w:ascii="Angsana New" w:eastAsia="Arial Unicode MS" w:hAnsi="Angsana New" w:hint="cs"/>
          <w:sz w:val="30"/>
          <w:szCs w:val="30"/>
          <w:cs/>
        </w:rPr>
        <w:t xml:space="preserve"> สำนักงานจึงนโยบายให้ความสำคัญกับการเปิดเผยข้อมูลในหัวข้อดังกล่าว </w:t>
      </w:r>
      <w:r>
        <w:rPr>
          <w:rFonts w:ascii="Angsana New" w:eastAsia="Arial Unicode MS" w:hAnsi="Angsana New"/>
          <w:sz w:val="30"/>
          <w:szCs w:val="30"/>
          <w:cs/>
        </w:rPr>
        <w:br/>
      </w:r>
      <w:r>
        <w:rPr>
          <w:rFonts w:ascii="Angsana New" w:eastAsia="Arial Unicode MS" w:hAnsi="Angsana New" w:hint="cs"/>
          <w:sz w:val="30"/>
          <w:szCs w:val="30"/>
          <w:cs/>
        </w:rPr>
        <w:t>และได้จัดทำ</w:t>
      </w:r>
      <w:r w:rsidRPr="007D6BA8">
        <w:rPr>
          <w:rFonts w:ascii="Angsana New" w:eastAsia="Arial Unicode MS" w:hAnsi="Angsana New" w:hint="cs"/>
          <w:sz w:val="30"/>
          <w:szCs w:val="30"/>
          <w:cs/>
        </w:rPr>
        <w:t xml:space="preserve">ข้อแนะนำในการเปิดเผยในหัวข้อ </w:t>
      </w:r>
      <w:r w:rsidRPr="007D6BA8">
        <w:rPr>
          <w:rFonts w:ascii="Angsana New" w:eastAsia="Arial Unicode MS" w:hAnsi="Angsana New"/>
          <w:sz w:val="30"/>
          <w:szCs w:val="30"/>
          <w:lang w:val="en-US"/>
        </w:rPr>
        <w:t>MD&amp;A</w:t>
      </w:r>
      <w:r w:rsidRPr="007D6BA8">
        <w:rPr>
          <w:rFonts w:ascii="Angsana New" w:eastAsia="Arial Unicode MS" w:hAnsi="Angsana New" w:hint="cs"/>
          <w:sz w:val="30"/>
          <w:szCs w:val="30"/>
          <w:cs/>
        </w:rPr>
        <w:t xml:space="preserve"> </w:t>
      </w:r>
      <w:r w:rsidRPr="007D6BA8">
        <w:rPr>
          <w:rFonts w:ascii="Angsana New" w:eastAsia="Arial Unicode MS" w:hAnsi="Angsana New"/>
          <w:sz w:val="30"/>
          <w:szCs w:val="30"/>
          <w:cs/>
        </w:rPr>
        <w:t>ดังต่อไปนี้</w:t>
      </w:r>
      <w:r>
        <w:rPr>
          <w:rFonts w:ascii="Angsana New" w:eastAsia="Arial Unicode MS" w:hAnsi="Angsana New"/>
          <w:sz w:val="30"/>
          <w:szCs w:val="30"/>
          <w:cs/>
        </w:rPr>
        <w:br/>
      </w:r>
      <w:r>
        <w:rPr>
          <w:rFonts w:ascii="Angsana New" w:eastAsia="Arial Unicode MS" w:hAnsi="Angsana New"/>
          <w:sz w:val="30"/>
          <w:szCs w:val="30"/>
          <w:cs/>
        </w:rPr>
        <w:tab/>
      </w:r>
      <w:r>
        <w:rPr>
          <w:rFonts w:ascii="Angsana New" w:eastAsia="Arial Unicode MS" w:hAnsi="Angsana New" w:hint="cs"/>
          <w:sz w:val="30"/>
          <w:szCs w:val="30"/>
          <w:cs/>
        </w:rPr>
        <w:t>1.</w:t>
      </w:r>
      <w:r>
        <w:rPr>
          <w:rFonts w:ascii="Angsana New" w:eastAsia="Arial Unicode MS" w:hAnsi="Angsana New"/>
          <w:sz w:val="30"/>
          <w:szCs w:val="30"/>
          <w:cs/>
        </w:rPr>
        <w:tab/>
      </w:r>
      <w:r w:rsidRPr="005B1F02">
        <w:rPr>
          <w:rFonts w:ascii="Angsana New" w:hAnsi="Angsana New" w:hint="cs"/>
          <w:b/>
          <w:bCs/>
          <w:sz w:val="30"/>
          <w:szCs w:val="30"/>
          <w:cs/>
        </w:rPr>
        <w:t>การวิเคราะห์</w:t>
      </w:r>
      <w:r>
        <w:rPr>
          <w:rFonts w:ascii="Angsana New" w:hAnsi="Angsana New" w:hint="cs"/>
          <w:b/>
          <w:bCs/>
          <w:sz w:val="30"/>
          <w:szCs w:val="30"/>
          <w:cs/>
        </w:rPr>
        <w:t>ผ่านมุมมองของผู้บริหาร</w:t>
      </w:r>
      <w:r>
        <w:rPr>
          <w:rFonts w:ascii="Angsana New" w:hAnsi="Angsana New" w:hint="cs"/>
          <w:sz w:val="30"/>
          <w:szCs w:val="30"/>
          <w:cs/>
        </w:rPr>
        <w:t xml:space="preserve"> </w:t>
      </w:r>
      <w:r>
        <w:rPr>
          <w:rFonts w:ascii="Angsana New" w:hAnsi="Angsana New"/>
          <w:sz w:val="30"/>
          <w:szCs w:val="30"/>
          <w:lang w:val="en-US"/>
        </w:rPr>
        <w:t xml:space="preserve">: </w:t>
      </w:r>
      <w:r w:rsidRPr="007D6BA8">
        <w:rPr>
          <w:rFonts w:ascii="Angsana New" w:hAnsi="Angsana New" w:hint="cs"/>
          <w:sz w:val="30"/>
          <w:szCs w:val="30"/>
          <w:cs/>
        </w:rPr>
        <w:t>ควรวิเคราะห์ให้เห็นภาพการดำเนิน</w:t>
      </w:r>
      <w:r w:rsidRPr="007D6BA8">
        <w:rPr>
          <w:rFonts w:ascii="Angsana New" w:hAnsi="Angsana New" w:hint="cs"/>
          <w:b/>
          <w:bCs/>
          <w:sz w:val="30"/>
          <w:szCs w:val="30"/>
          <w:cs/>
        </w:rPr>
        <w:t>ธุรกิจ</w:t>
      </w:r>
      <w:r w:rsidRPr="007D6BA8">
        <w:rPr>
          <w:rFonts w:ascii="Angsana New" w:hAnsi="Angsana New"/>
          <w:sz w:val="30"/>
          <w:szCs w:val="30"/>
        </w:rPr>
        <w:t xml:space="preserve"> </w:t>
      </w:r>
      <w:r>
        <w:rPr>
          <w:rFonts w:ascii="Angsana New" w:hAnsi="Angsana New"/>
          <w:sz w:val="30"/>
          <w:szCs w:val="30"/>
          <w:cs/>
        </w:rPr>
        <w:br/>
      </w:r>
      <w:r w:rsidRPr="007D6BA8">
        <w:rPr>
          <w:rFonts w:ascii="Angsana New" w:hAnsi="Angsana New" w:hint="cs"/>
          <w:sz w:val="30"/>
          <w:szCs w:val="30"/>
          <w:cs/>
        </w:rPr>
        <w:t>ในมุมมองของผู้บริหารผ่านตัวเลขจากงบการเงิน (มิใช่เพียงการวิเคราะห์งบการเงิน)  โดยอธิบายเชื่อมโยงตัวเลขทางการเงิน</w:t>
      </w:r>
      <w:r w:rsidRPr="007D6BA8">
        <w:rPr>
          <w:rFonts w:ascii="Angsana New" w:hAnsi="Angsana New" w:hint="cs"/>
          <w:b/>
          <w:bCs/>
          <w:sz w:val="30"/>
          <w:szCs w:val="30"/>
          <w:cs/>
        </w:rPr>
        <w:t>ที่สำคัญ</w:t>
      </w:r>
      <w:r w:rsidRPr="007D6BA8">
        <w:rPr>
          <w:rFonts w:ascii="Angsana New" w:hAnsi="Angsana New" w:hint="cs"/>
          <w:sz w:val="30"/>
          <w:szCs w:val="30"/>
          <w:cs/>
        </w:rPr>
        <w:t xml:space="preserve"> กับปัจจัยที่มีผลกระทบต่อการดำเนินงานของบริษัท ไม่ว่าจะเป็นปัจจัยภายนอก </w:t>
      </w:r>
      <w:r>
        <w:rPr>
          <w:rFonts w:ascii="Angsana New" w:hAnsi="Angsana New"/>
          <w:sz w:val="30"/>
          <w:szCs w:val="30"/>
          <w:cs/>
        </w:rPr>
        <w:br/>
      </w:r>
      <w:r w:rsidRPr="007D6BA8">
        <w:rPr>
          <w:rFonts w:ascii="Angsana New" w:hAnsi="Angsana New" w:hint="cs"/>
          <w:sz w:val="30"/>
          <w:szCs w:val="30"/>
          <w:cs/>
        </w:rPr>
        <w:t>เช่น ภาวะเศรษฐกิจ สภาพอุตสาหกรรม และปัจจัยภายใน เช่น นโยบาย กลยุทธ์ และการบริหารงานของบริษัท รวมทั้งปัจจัยอื่น ๆ เพื่อให้ผู้ลงทุนสามารถเข้าใจและวิเคราะห์ทิศทางการดำเนินงานของบริษัทในอนาคตได้</w:t>
      </w:r>
    </w:p>
    <w:p w14:paraId="41CA6B3D" w14:textId="77777777" w:rsidR="0023191C" w:rsidRPr="007D6BA8" w:rsidRDefault="0023191C" w:rsidP="0023191C">
      <w:pPr>
        <w:pStyle w:val="ListParagraph"/>
        <w:tabs>
          <w:tab w:val="left" w:pos="1440"/>
          <w:tab w:val="left" w:pos="1800"/>
        </w:tabs>
        <w:spacing w:before="120" w:after="0" w:line="240" w:lineRule="auto"/>
        <w:ind w:left="0"/>
        <w:contextualSpacing w:val="0"/>
        <w:rPr>
          <w:rFonts w:ascii="Angsana New" w:hAnsi="Angsana New" w:cs="Angsana New"/>
          <w:sz w:val="30"/>
          <w:szCs w:val="30"/>
        </w:rPr>
      </w:pPr>
      <w:r>
        <w:rPr>
          <w:rFonts w:ascii="Angsana New" w:hAnsi="Angsana New" w:cs="Angsana New"/>
          <w:sz w:val="30"/>
          <w:szCs w:val="30"/>
        </w:rPr>
        <w:tab/>
        <w:t>2.</w:t>
      </w:r>
      <w:r>
        <w:rPr>
          <w:rFonts w:ascii="Angsana New" w:hAnsi="Angsana New" w:cs="Angsana New"/>
          <w:sz w:val="30"/>
          <w:szCs w:val="30"/>
        </w:rPr>
        <w:tab/>
      </w:r>
      <w:r w:rsidRPr="005B1F02">
        <w:rPr>
          <w:rFonts w:ascii="Angsana New" w:hAnsi="Angsana New" w:cs="Angsana New" w:hint="cs"/>
          <w:b/>
          <w:bCs/>
          <w:sz w:val="30"/>
          <w:szCs w:val="30"/>
          <w:cs/>
        </w:rPr>
        <w:t>วิเคราะห์เทียบกับตัวชี้วัด</w:t>
      </w:r>
      <w:r>
        <w:rPr>
          <w:rFonts w:ascii="Angsana New" w:hAnsi="Angsana New" w:cs="Angsana New" w:hint="cs"/>
          <w:sz w:val="30"/>
          <w:szCs w:val="30"/>
          <w:cs/>
        </w:rPr>
        <w:t xml:space="preserve"> </w:t>
      </w:r>
      <w:r>
        <w:rPr>
          <w:rFonts w:ascii="Angsana New" w:hAnsi="Angsana New" w:cs="Angsana New"/>
          <w:sz w:val="30"/>
          <w:szCs w:val="30"/>
        </w:rPr>
        <w:t xml:space="preserve">: </w:t>
      </w:r>
      <w:r w:rsidRPr="007D6BA8">
        <w:rPr>
          <w:rFonts w:ascii="Angsana New" w:hAnsi="Angsana New" w:cs="Angsana New" w:hint="cs"/>
          <w:sz w:val="30"/>
          <w:szCs w:val="30"/>
          <w:cs/>
        </w:rPr>
        <w:t>แสดงความสามารถในการดำเนินงาน ฐานะการเงิน รวมทั้งการเปลี่ยนแปลงที่สำคัญ โดยวิเคราะห์อ้างอิงกับตัวชี้วัด (</w:t>
      </w:r>
      <w:r w:rsidRPr="007D6BA8">
        <w:rPr>
          <w:rFonts w:ascii="Angsana New" w:hAnsi="Angsana New" w:cs="Angsana New"/>
          <w:sz w:val="30"/>
          <w:szCs w:val="30"/>
        </w:rPr>
        <w:t>benchmark</w:t>
      </w:r>
      <w:r w:rsidRPr="007D6BA8">
        <w:rPr>
          <w:rFonts w:ascii="Angsana New" w:hAnsi="Angsana New" w:cs="Angsana New" w:hint="cs"/>
          <w:sz w:val="30"/>
          <w:szCs w:val="30"/>
          <w:cs/>
        </w:rPr>
        <w:t>)</w:t>
      </w:r>
      <w:r w:rsidRPr="007D6BA8">
        <w:rPr>
          <w:rFonts w:ascii="Angsana New" w:hAnsi="Angsana New" w:cs="Angsana New"/>
          <w:sz w:val="30"/>
          <w:szCs w:val="30"/>
        </w:rPr>
        <w:t xml:space="preserve"> </w:t>
      </w:r>
      <w:r w:rsidRPr="007D6BA8">
        <w:rPr>
          <w:rFonts w:ascii="Angsana New" w:hAnsi="Angsana New" w:cs="Angsana New" w:hint="cs"/>
          <w:sz w:val="30"/>
          <w:szCs w:val="30"/>
          <w:cs/>
        </w:rPr>
        <w:t>ที่เหมาะสม เช่น ข้อมูลในอดีต ข้อมูล</w:t>
      </w:r>
      <w:r>
        <w:rPr>
          <w:rFonts w:ascii="Angsana New" w:hAnsi="Angsana New" w:cs="Angsana New"/>
          <w:sz w:val="30"/>
          <w:szCs w:val="30"/>
          <w:cs/>
        </w:rPr>
        <w:br/>
      </w:r>
      <w:r w:rsidRPr="007D6BA8">
        <w:rPr>
          <w:rFonts w:ascii="Angsana New" w:hAnsi="Angsana New" w:cs="Angsana New" w:hint="cs"/>
          <w:sz w:val="30"/>
          <w:szCs w:val="30"/>
          <w:cs/>
        </w:rPr>
        <w:t>การประมาณการ ข้อมูลอุตสาหกรรมที่มีอยู่ หรือข้อมูลอื่น ๆ  ทั้งนี้ การเลือก</w:t>
      </w:r>
      <w:r w:rsidRPr="007D6BA8">
        <w:rPr>
          <w:rFonts w:ascii="Angsana New" w:hAnsi="Angsana New" w:cs="Angsana New"/>
          <w:sz w:val="30"/>
          <w:szCs w:val="30"/>
        </w:rPr>
        <w:t xml:space="preserve"> benchmark </w:t>
      </w:r>
      <w:r w:rsidRPr="007D6BA8">
        <w:rPr>
          <w:rFonts w:ascii="Angsana New" w:hAnsi="Angsana New" w:cs="Angsana New" w:hint="cs"/>
          <w:sz w:val="30"/>
          <w:szCs w:val="30"/>
          <w:cs/>
        </w:rPr>
        <w:t>เพื่ออธิบาย</w:t>
      </w:r>
      <w:r>
        <w:rPr>
          <w:rFonts w:ascii="Angsana New" w:hAnsi="Angsana New" w:cs="Angsana New"/>
          <w:sz w:val="30"/>
          <w:szCs w:val="30"/>
          <w:cs/>
        </w:rPr>
        <w:br/>
      </w:r>
      <w:r w:rsidRPr="007D6BA8">
        <w:rPr>
          <w:rFonts w:ascii="Angsana New" w:hAnsi="Angsana New" w:cs="Angsana New" w:hint="cs"/>
          <w:sz w:val="30"/>
          <w:szCs w:val="30"/>
          <w:cs/>
        </w:rPr>
        <w:t>อย่างเหมาะสม จะช่วยให้ผู้ลงทุนสามารถวิเคราะห์ข้อมูลได้อย่างถูกต้อง</w:t>
      </w:r>
    </w:p>
    <w:p w14:paraId="0D80C82C" w14:textId="77777777" w:rsidR="0023191C" w:rsidRPr="008A0CF4" w:rsidRDefault="0023191C" w:rsidP="0023191C">
      <w:pPr>
        <w:pStyle w:val="ListParagraph"/>
        <w:tabs>
          <w:tab w:val="left" w:pos="1440"/>
          <w:tab w:val="left" w:pos="1800"/>
        </w:tabs>
        <w:spacing w:before="120" w:after="0" w:line="240" w:lineRule="auto"/>
        <w:ind w:left="0"/>
        <w:contextualSpacing w:val="0"/>
        <w:rPr>
          <w:rFonts w:ascii="Angsana New" w:hAnsi="Angsana New" w:cs="Angsana New"/>
          <w:sz w:val="30"/>
          <w:szCs w:val="30"/>
        </w:rPr>
      </w:pPr>
      <w:r>
        <w:rPr>
          <w:rFonts w:ascii="Angsana New" w:hAnsi="Angsana New" w:cs="Angsana New"/>
          <w:b/>
          <w:bCs/>
          <w:sz w:val="30"/>
          <w:szCs w:val="30"/>
          <w:cs/>
        </w:rPr>
        <w:tab/>
      </w:r>
      <w:r w:rsidRPr="003B7FBB">
        <w:rPr>
          <w:rFonts w:ascii="Angsana New" w:hAnsi="Angsana New" w:cs="Angsana New" w:hint="cs"/>
          <w:sz w:val="30"/>
          <w:szCs w:val="30"/>
          <w:cs/>
        </w:rPr>
        <w:t>3.</w:t>
      </w:r>
      <w:r>
        <w:rPr>
          <w:rFonts w:ascii="Angsana New" w:hAnsi="Angsana New" w:cs="Angsana New"/>
          <w:b/>
          <w:bCs/>
          <w:sz w:val="30"/>
          <w:szCs w:val="30"/>
          <w:cs/>
        </w:rPr>
        <w:tab/>
      </w:r>
      <w:r w:rsidRPr="00F13D03">
        <w:rPr>
          <w:rFonts w:ascii="Angsana New" w:hAnsi="Angsana New" w:cs="Angsana New" w:hint="cs"/>
          <w:b/>
          <w:bCs/>
          <w:sz w:val="30"/>
          <w:szCs w:val="30"/>
          <w:cs/>
        </w:rPr>
        <w:t>วิธีการอธิบาย</w:t>
      </w:r>
      <w:r w:rsidRPr="008A0CF4">
        <w:rPr>
          <w:rFonts w:ascii="Angsana New" w:hAnsi="Angsana New" w:cs="Angsana New" w:hint="cs"/>
          <w:sz w:val="30"/>
          <w:szCs w:val="30"/>
          <w:cs/>
        </w:rPr>
        <w:t xml:space="preserve"> ควรทำให้สามารถเข้าใจได้ง่าย โดยสามารถใช้รูปแบบการนำเสนอได้</w:t>
      </w:r>
      <w:r w:rsidRPr="008A0CF4">
        <w:rPr>
          <w:rFonts w:ascii="Angsana New" w:hAnsi="Angsana New" w:cs="Angsana New"/>
          <w:sz w:val="30"/>
          <w:szCs w:val="30"/>
        </w:rPr>
        <w:br/>
      </w:r>
      <w:r w:rsidRPr="008A0CF4">
        <w:rPr>
          <w:rFonts w:ascii="Angsana New" w:hAnsi="Angsana New" w:cs="Angsana New" w:hint="cs"/>
          <w:sz w:val="30"/>
          <w:szCs w:val="30"/>
          <w:cs/>
        </w:rPr>
        <w:t xml:space="preserve">ตามความเหมาะสม  เช่น มีการจัดแบ่งการวิเคราะห์เป็นหัวข้อย่อยที่เหมาะสม  (เช่น (ก) มีภาพรวม </w:t>
      </w:r>
      <w:r w:rsidRPr="008A0CF4">
        <w:rPr>
          <w:rFonts w:ascii="Angsana New" w:hAnsi="Angsana New" w:cs="Angsana New"/>
          <w:sz w:val="30"/>
          <w:szCs w:val="30"/>
          <w:cs/>
        </w:rPr>
        <w:br/>
      </w:r>
      <w:r w:rsidRPr="008A0CF4">
        <w:rPr>
          <w:rFonts w:ascii="Angsana New" w:hAnsi="Angsana New" w:cs="Angsana New" w:hint="cs"/>
          <w:sz w:val="30"/>
          <w:szCs w:val="30"/>
          <w:cs/>
        </w:rPr>
        <w:t xml:space="preserve">และแยกตามสายผลิตภัณฑ์หลัก หรือ (ข) แยกอธิบายตามประเด็นสำคัญ เช่น ความสามารถในการทำกำไรในภาพรวมและของแต่ละสายผลิตภัณฑ์หลัก  ความเพียงพอของสภาพคล่องและความสามารถในการชำระหนี้  </w:t>
      </w:r>
      <w:r w:rsidRPr="008A0CF4">
        <w:rPr>
          <w:rFonts w:ascii="Angsana New" w:hAnsi="Angsana New" w:cs="Angsana New"/>
          <w:sz w:val="30"/>
          <w:szCs w:val="30"/>
          <w:cs/>
        </w:rPr>
        <w:br/>
      </w:r>
      <w:r w:rsidRPr="008A0CF4">
        <w:rPr>
          <w:rFonts w:ascii="Angsana New" w:hAnsi="Angsana New" w:cs="Angsana New" w:hint="cs"/>
          <w:sz w:val="30"/>
          <w:szCs w:val="30"/>
          <w:cs/>
        </w:rPr>
        <w:t>การจัดหาและจัดการเงินทุน เป็นต้น) โดยอาจใช้ ตารางย่อย แผนภาพ หรือกราฟ ประกอบการอธิบายได้</w:t>
      </w:r>
    </w:p>
    <w:p w14:paraId="208BFEA0" w14:textId="77777777" w:rsidR="0023191C" w:rsidRPr="007D6BA8" w:rsidRDefault="0023191C" w:rsidP="0023191C">
      <w:pPr>
        <w:pStyle w:val="ListParagraph"/>
        <w:tabs>
          <w:tab w:val="left" w:pos="1440"/>
          <w:tab w:val="left" w:pos="1800"/>
        </w:tabs>
        <w:spacing w:before="120" w:after="0" w:line="240" w:lineRule="auto"/>
        <w:ind w:left="0"/>
        <w:contextualSpacing w:val="0"/>
        <w:rPr>
          <w:rFonts w:ascii="Angsana New" w:hAnsi="Angsana New" w:cs="Angsana New"/>
          <w:sz w:val="30"/>
          <w:szCs w:val="30"/>
        </w:rPr>
      </w:pPr>
      <w:r>
        <w:rPr>
          <w:rFonts w:ascii="Angsana New" w:hAnsi="Angsana New" w:cs="Angsana New"/>
          <w:b/>
          <w:bCs/>
          <w:sz w:val="30"/>
          <w:szCs w:val="30"/>
          <w:cs/>
        </w:rPr>
        <w:tab/>
      </w:r>
      <w:r w:rsidRPr="003B7FBB">
        <w:rPr>
          <w:rFonts w:ascii="Angsana New" w:hAnsi="Angsana New" w:cs="Angsana New" w:hint="cs"/>
          <w:sz w:val="30"/>
          <w:szCs w:val="30"/>
          <w:cs/>
        </w:rPr>
        <w:t>4.</w:t>
      </w:r>
      <w:r>
        <w:rPr>
          <w:rFonts w:ascii="Angsana New" w:hAnsi="Angsana New" w:cs="Angsana New"/>
          <w:b/>
          <w:bCs/>
          <w:sz w:val="30"/>
          <w:szCs w:val="30"/>
          <w:cs/>
        </w:rPr>
        <w:tab/>
      </w:r>
      <w:r w:rsidRPr="00F13D03">
        <w:rPr>
          <w:rFonts w:ascii="Angsana New" w:hAnsi="Angsana New" w:cs="Angsana New" w:hint="cs"/>
          <w:b/>
          <w:bCs/>
          <w:sz w:val="30"/>
          <w:szCs w:val="30"/>
          <w:cs/>
        </w:rPr>
        <w:t>ประเด็นที่อธิบาย</w:t>
      </w:r>
      <w:r w:rsidRPr="007D6BA8">
        <w:rPr>
          <w:rFonts w:ascii="Angsana New" w:hAnsi="Angsana New" w:cs="Angsana New" w:hint="cs"/>
          <w:sz w:val="30"/>
          <w:szCs w:val="30"/>
          <w:cs/>
        </w:rPr>
        <w:t xml:space="preserve"> ต้องเป็นเรื่องที่มีนัยสำคัญ ทั้งด้านบวก และด้านลบ หากเป็นปัจจัยบวก</w:t>
      </w:r>
      <w:r w:rsidRPr="007D6BA8">
        <w:rPr>
          <w:rFonts w:ascii="Angsana New" w:hAnsi="Angsana New" w:cs="Angsana New"/>
          <w:sz w:val="30"/>
          <w:szCs w:val="30"/>
          <w:cs/>
        </w:rPr>
        <w:br/>
      </w:r>
      <w:r w:rsidRPr="007D6BA8">
        <w:rPr>
          <w:rFonts w:ascii="Angsana New" w:hAnsi="Angsana New" w:cs="Angsana New" w:hint="cs"/>
          <w:sz w:val="30"/>
          <w:szCs w:val="30"/>
          <w:cs/>
        </w:rPr>
        <w:t>แต่มิได้เกิดขึ้นเป็นประจำ (</w:t>
      </w:r>
      <w:r w:rsidRPr="007D6BA8">
        <w:rPr>
          <w:rFonts w:ascii="Angsana New" w:hAnsi="Angsana New" w:cs="Angsana New"/>
          <w:sz w:val="30"/>
          <w:szCs w:val="30"/>
        </w:rPr>
        <w:t>non-recurring items</w:t>
      </w:r>
      <w:r w:rsidRPr="007D6BA8">
        <w:rPr>
          <w:rFonts w:ascii="Angsana New" w:hAnsi="Angsana New" w:cs="Angsana New" w:hint="cs"/>
          <w:sz w:val="30"/>
          <w:szCs w:val="30"/>
          <w:cs/>
        </w:rPr>
        <w:t xml:space="preserve">) ควรอธิบายให้ทราบสาเหตุ  หรือหากเป็นปัจจัยที่มีผลกระทบในด้านลบ ควรอธิบายแนวทางแก้ไข รวมทั้งการบริหารจัดการความเสี่ยงของบริษัทประกอบด้วย </w:t>
      </w:r>
    </w:p>
    <w:p w14:paraId="35B41445" w14:textId="77777777" w:rsidR="0023191C" w:rsidRDefault="0023191C" w:rsidP="0023191C">
      <w:pPr>
        <w:pStyle w:val="ListParagraph"/>
        <w:tabs>
          <w:tab w:val="left" w:pos="1440"/>
          <w:tab w:val="left" w:pos="1800"/>
        </w:tabs>
        <w:spacing w:before="120" w:after="0" w:line="240" w:lineRule="auto"/>
        <w:ind w:left="0"/>
        <w:contextualSpacing w:val="0"/>
        <w:rPr>
          <w:rFonts w:ascii="Angsana New" w:hAnsi="Angsana New" w:cs="Angsana New"/>
          <w:sz w:val="30"/>
          <w:szCs w:val="30"/>
        </w:rPr>
      </w:pPr>
      <w:r>
        <w:rPr>
          <w:rFonts w:ascii="Angsana New" w:hAnsi="Angsana New" w:cs="Angsana New"/>
          <w:sz w:val="30"/>
          <w:szCs w:val="30"/>
          <w:cs/>
        </w:rPr>
        <w:tab/>
      </w:r>
      <w:r>
        <w:rPr>
          <w:rFonts w:ascii="Angsana New" w:hAnsi="Angsana New" w:cs="Angsana New" w:hint="cs"/>
          <w:sz w:val="30"/>
          <w:szCs w:val="30"/>
          <w:cs/>
        </w:rPr>
        <w:t>5.</w:t>
      </w:r>
      <w:r>
        <w:rPr>
          <w:rFonts w:ascii="Angsana New" w:hAnsi="Angsana New" w:cs="Angsana New"/>
          <w:sz w:val="30"/>
          <w:szCs w:val="30"/>
          <w:cs/>
        </w:rPr>
        <w:tab/>
      </w:r>
      <w:r w:rsidRPr="007D6BA8">
        <w:rPr>
          <w:rFonts w:ascii="Angsana New" w:hAnsi="Angsana New" w:cs="Angsana New" w:hint="cs"/>
          <w:sz w:val="30"/>
          <w:szCs w:val="30"/>
          <w:cs/>
        </w:rPr>
        <w:t>ควรอธิบายปัจจัยสำคัญที่อาจมีผลกระทบต่อการดำเนินงานของบริษัทในอนาคต</w:t>
      </w:r>
      <w:r w:rsidRPr="007D6BA8">
        <w:rPr>
          <w:rFonts w:ascii="Angsana New" w:hAnsi="Angsana New" w:cs="Angsana New"/>
          <w:sz w:val="30"/>
          <w:szCs w:val="30"/>
        </w:rPr>
        <w:t xml:space="preserve"> </w:t>
      </w:r>
      <w:r w:rsidRPr="007D6BA8">
        <w:rPr>
          <w:rFonts w:ascii="Angsana New" w:hAnsi="Angsana New" w:cs="Angsana New"/>
          <w:sz w:val="30"/>
          <w:szCs w:val="30"/>
        </w:rPr>
        <w:br/>
        <w:t xml:space="preserve">(forward looking) </w:t>
      </w:r>
      <w:r w:rsidRPr="007D6BA8">
        <w:rPr>
          <w:rFonts w:ascii="Angsana New" w:hAnsi="Angsana New" w:cs="Angsana New" w:hint="cs"/>
          <w:sz w:val="30"/>
          <w:szCs w:val="30"/>
          <w:cs/>
        </w:rPr>
        <w:t>ประกอบด้วย</w:t>
      </w:r>
    </w:p>
    <w:p w14:paraId="587A743B" w14:textId="77777777" w:rsidR="0023191C" w:rsidRPr="003B7FBB" w:rsidRDefault="0023191C" w:rsidP="0023191C">
      <w:pPr>
        <w:pStyle w:val="ListParagraph"/>
        <w:tabs>
          <w:tab w:val="left" w:pos="1440"/>
          <w:tab w:val="left" w:pos="1800"/>
        </w:tabs>
        <w:spacing w:before="120" w:after="0" w:line="240" w:lineRule="auto"/>
        <w:ind w:left="0"/>
        <w:contextualSpacing w:val="0"/>
        <w:rPr>
          <w:rFonts w:ascii="Angsana New" w:hAnsi="Angsana New" w:cs="Angsana New"/>
          <w:sz w:val="30"/>
          <w:szCs w:val="30"/>
        </w:rPr>
      </w:pPr>
      <w:r>
        <w:rPr>
          <w:rFonts w:ascii="Angsana New" w:hAnsi="Angsana New" w:cs="Angsana New"/>
          <w:sz w:val="30"/>
          <w:szCs w:val="30"/>
          <w:cs/>
        </w:rPr>
        <w:tab/>
      </w:r>
      <w:r>
        <w:rPr>
          <w:rFonts w:ascii="Angsana New" w:hAnsi="Angsana New" w:cs="Angsana New" w:hint="cs"/>
          <w:sz w:val="30"/>
          <w:szCs w:val="30"/>
          <w:cs/>
        </w:rPr>
        <w:t>6.</w:t>
      </w:r>
      <w:r>
        <w:rPr>
          <w:rFonts w:ascii="Angsana New" w:hAnsi="Angsana New" w:cs="Angsana New"/>
          <w:sz w:val="30"/>
          <w:szCs w:val="30"/>
          <w:cs/>
        </w:rPr>
        <w:tab/>
      </w:r>
      <w:r w:rsidRPr="003B7FBB">
        <w:rPr>
          <w:rFonts w:ascii="Angsana New" w:hAnsi="Angsana New" w:cs="Angsana New" w:hint="cs"/>
          <w:sz w:val="30"/>
          <w:szCs w:val="30"/>
          <w:cs/>
        </w:rPr>
        <w:t xml:space="preserve">ใช้แบบสอบทานข้อมูลที่เปิดเผยใน </w:t>
      </w:r>
      <w:r w:rsidRPr="003B7FBB">
        <w:rPr>
          <w:rFonts w:ascii="Angsana New" w:hAnsi="Angsana New" w:cs="Angsana New"/>
          <w:sz w:val="30"/>
          <w:szCs w:val="30"/>
        </w:rPr>
        <w:t>MD&amp;A</w:t>
      </w:r>
      <w:r w:rsidRPr="003B7FBB">
        <w:rPr>
          <w:rFonts w:ascii="Angsana New" w:hAnsi="Angsana New" w:cs="Angsana New" w:hint="cs"/>
          <w:sz w:val="30"/>
          <w:szCs w:val="30"/>
          <w:cs/>
        </w:rPr>
        <w:t xml:space="preserve"> สำหรับแบบ 56-1 (ภาคผนวก 8)</w:t>
      </w:r>
      <w:r w:rsidRPr="003B7FBB">
        <w:rPr>
          <w:rFonts w:ascii="Angsana New" w:hAnsi="Angsana New" w:cs="Angsana New"/>
          <w:sz w:val="30"/>
          <w:szCs w:val="30"/>
        </w:rPr>
        <w:br/>
      </w:r>
      <w:r w:rsidRPr="003B7FBB">
        <w:rPr>
          <w:rFonts w:ascii="Angsana New" w:hAnsi="Angsana New" w:cs="Angsana New" w:hint="cs"/>
          <w:sz w:val="30"/>
          <w:szCs w:val="30"/>
          <w:cs/>
        </w:rPr>
        <w:t xml:space="preserve">เป็นเครื่องมือเพื่อช่วยในการสอบทานความครบถ้วนของการเปิดเผยข้อมูลของบริษัท  </w:t>
      </w:r>
    </w:p>
    <w:p w14:paraId="6CC9DB1D" w14:textId="77777777" w:rsidR="0023191C" w:rsidRPr="001660B9" w:rsidRDefault="0023191C" w:rsidP="0023191C">
      <w:pPr>
        <w:pStyle w:val="PlainText"/>
        <w:tabs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</w:tabs>
        <w:rPr>
          <w:rFonts w:ascii="Angsana New" w:hAnsi="Angsana New"/>
          <w:b/>
          <w:bCs/>
          <w:sz w:val="30"/>
          <w:szCs w:val="30"/>
          <w:cs/>
        </w:rPr>
      </w:pPr>
      <w:r>
        <w:rPr>
          <w:rFonts w:ascii="Angsana New" w:eastAsia="Arial Unicode MS" w:hAnsi="Angsana New"/>
          <w:sz w:val="30"/>
          <w:szCs w:val="30"/>
          <w:cs/>
        </w:rPr>
        <w:tab/>
      </w:r>
      <w:r>
        <w:rPr>
          <w:rFonts w:ascii="Angsana New" w:eastAsia="Arial Unicode MS" w:hAnsi="Angsana New" w:hint="cs"/>
          <w:sz w:val="30"/>
          <w:szCs w:val="30"/>
          <w:cs/>
        </w:rPr>
        <w:t xml:space="preserve">นอกจากนี้  </w:t>
      </w:r>
      <w:r w:rsidRPr="007D6BA8">
        <w:rPr>
          <w:rFonts w:ascii="Angsana New" w:eastAsia="Arial Unicode MS" w:hAnsi="Angsana New"/>
          <w:sz w:val="30"/>
          <w:szCs w:val="30"/>
          <w:cs/>
        </w:rPr>
        <w:t>MD&amp;A</w:t>
      </w:r>
      <w:r>
        <w:rPr>
          <w:rFonts w:ascii="Angsana New" w:eastAsia="Arial Unicode MS" w:hAnsi="Angsana New" w:hint="cs"/>
          <w:sz w:val="30"/>
          <w:szCs w:val="30"/>
          <w:cs/>
        </w:rPr>
        <w:t xml:space="preserve"> </w:t>
      </w:r>
      <w:r w:rsidRPr="007D6BA8">
        <w:rPr>
          <w:rFonts w:ascii="Angsana New" w:eastAsia="Arial Unicode MS" w:hAnsi="Angsana New"/>
          <w:sz w:val="30"/>
          <w:szCs w:val="30"/>
          <w:cs/>
        </w:rPr>
        <w:t>เป็น</w:t>
      </w:r>
      <w:r>
        <w:rPr>
          <w:rFonts w:ascii="Angsana New" w:eastAsia="Arial Unicode MS" w:hAnsi="Angsana New" w:hint="cs"/>
          <w:sz w:val="30"/>
          <w:szCs w:val="30"/>
          <w:cs/>
        </w:rPr>
        <w:t>ข้อมูล</w:t>
      </w:r>
      <w:r w:rsidRPr="007D6BA8">
        <w:rPr>
          <w:rFonts w:ascii="Angsana New" w:eastAsia="Arial Unicode MS" w:hAnsi="Angsana New"/>
          <w:sz w:val="30"/>
          <w:szCs w:val="30"/>
          <w:cs/>
        </w:rPr>
        <w:t>ประกอบและ</w:t>
      </w:r>
      <w:r>
        <w:rPr>
          <w:rFonts w:ascii="Angsana New" w:eastAsia="Arial Unicode MS" w:hAnsi="Angsana New" w:hint="cs"/>
          <w:sz w:val="30"/>
          <w:szCs w:val="30"/>
          <w:cs/>
        </w:rPr>
        <w:t>ข้อมูล</w:t>
      </w:r>
      <w:r w:rsidRPr="007D6BA8">
        <w:rPr>
          <w:rFonts w:ascii="Angsana New" w:eastAsia="Arial Unicode MS" w:hAnsi="Angsana New"/>
          <w:sz w:val="30"/>
          <w:szCs w:val="30"/>
          <w:cs/>
        </w:rPr>
        <w:t>เสริม</w:t>
      </w:r>
      <w:r>
        <w:rPr>
          <w:rFonts w:ascii="Angsana New" w:eastAsia="Arial Unicode MS" w:hAnsi="Angsana New" w:hint="cs"/>
          <w:sz w:val="30"/>
          <w:szCs w:val="30"/>
          <w:cs/>
        </w:rPr>
        <w:t>เพิ่มเติม</w:t>
      </w:r>
      <w:r>
        <w:rPr>
          <w:rFonts w:ascii="Angsana New" w:eastAsia="Arial Unicode MS" w:hAnsi="Angsana New"/>
          <w:sz w:val="30"/>
          <w:szCs w:val="30"/>
          <w:cs/>
        </w:rPr>
        <w:t xml:space="preserve">ของงบการเงิน </w:t>
      </w:r>
      <w:r w:rsidRPr="007D6BA8">
        <w:rPr>
          <w:rFonts w:ascii="Angsana New" w:hAnsi="Angsana New"/>
          <w:sz w:val="30"/>
          <w:szCs w:val="30"/>
          <w:cs/>
        </w:rPr>
        <w:t>ผู้บริหาร</w:t>
      </w:r>
      <w:r>
        <w:rPr>
          <w:rFonts w:ascii="Angsana New" w:hAnsi="Angsana New"/>
          <w:sz w:val="30"/>
          <w:szCs w:val="30"/>
          <w:cs/>
        </w:rPr>
        <w:br/>
      </w:r>
      <w:r>
        <w:rPr>
          <w:rFonts w:ascii="Angsana New" w:hAnsi="Angsana New" w:hint="cs"/>
          <w:sz w:val="30"/>
          <w:szCs w:val="30"/>
          <w:cs/>
        </w:rPr>
        <w:t>จึงควร</w:t>
      </w:r>
      <w:r>
        <w:rPr>
          <w:rFonts w:ascii="Angsana New" w:eastAsia="Arial Unicode MS" w:hAnsi="Angsana New" w:hint="cs"/>
          <w:sz w:val="30"/>
          <w:szCs w:val="30"/>
          <w:cs/>
        </w:rPr>
        <w:t>ให้</w:t>
      </w:r>
      <w:r w:rsidRPr="006857A7">
        <w:rPr>
          <w:rFonts w:ascii="Angsana New" w:eastAsia="Arial Unicode MS" w:hAnsi="Angsana New"/>
          <w:sz w:val="30"/>
          <w:szCs w:val="30"/>
          <w:lang w:val="en-US"/>
        </w:rPr>
        <w:t xml:space="preserve"> </w:t>
      </w:r>
      <w:r>
        <w:rPr>
          <w:rFonts w:ascii="Angsana New" w:eastAsia="Arial Unicode MS" w:hAnsi="Angsana New"/>
          <w:sz w:val="30"/>
          <w:szCs w:val="30"/>
          <w:lang w:val="en-US"/>
        </w:rPr>
        <w:t xml:space="preserve">MD&amp;A </w:t>
      </w:r>
      <w:r>
        <w:rPr>
          <w:rFonts w:ascii="Angsana New" w:hAnsi="Angsana New" w:hint="cs"/>
          <w:sz w:val="30"/>
          <w:szCs w:val="30"/>
          <w:cs/>
        </w:rPr>
        <w:t>มีข้อมูลที่</w:t>
      </w:r>
      <w:r w:rsidRPr="007D6BA8">
        <w:rPr>
          <w:rFonts w:ascii="Angsana New" w:hAnsi="Angsana New"/>
          <w:sz w:val="30"/>
          <w:szCs w:val="30"/>
          <w:cs/>
        </w:rPr>
        <w:t>ครบถ้วน</w:t>
      </w:r>
      <w:r>
        <w:rPr>
          <w:rFonts w:ascii="Angsana New" w:eastAsia="Arial Unicode MS" w:hAnsi="Angsana New" w:hint="cs"/>
          <w:sz w:val="30"/>
          <w:szCs w:val="30"/>
          <w:cs/>
        </w:rPr>
        <w:t xml:space="preserve"> เพียงพอ</w:t>
      </w:r>
      <w:r>
        <w:rPr>
          <w:rFonts w:ascii="Angsana New" w:hAnsi="Angsana New" w:hint="cs"/>
          <w:sz w:val="30"/>
          <w:szCs w:val="30"/>
          <w:cs/>
        </w:rPr>
        <w:t xml:space="preserve"> และ</w:t>
      </w:r>
      <w:r w:rsidRPr="007D6BA8">
        <w:rPr>
          <w:rFonts w:ascii="Angsana New" w:hAnsi="Angsana New"/>
          <w:sz w:val="30"/>
          <w:szCs w:val="30"/>
          <w:cs/>
        </w:rPr>
        <w:t>ชัดเจน</w:t>
      </w:r>
      <w:r>
        <w:rPr>
          <w:rFonts w:ascii="Angsana New" w:eastAsia="Arial Unicode MS" w:hAnsi="Angsana New" w:hint="cs"/>
          <w:sz w:val="30"/>
          <w:szCs w:val="30"/>
          <w:cs/>
        </w:rPr>
        <w:t xml:space="preserve"> ซึ่งจะสามารถใช้เป็นช่องทางในการสื่อสารให้</w:t>
      </w:r>
      <w:r>
        <w:rPr>
          <w:rFonts w:ascii="Angsana New" w:hAnsi="Angsana New" w:hint="cs"/>
          <w:sz w:val="30"/>
          <w:szCs w:val="30"/>
          <w:cs/>
        </w:rPr>
        <w:br/>
      </w:r>
      <w:r w:rsidRPr="007D6BA8">
        <w:rPr>
          <w:rFonts w:ascii="Angsana New" w:hAnsi="Angsana New"/>
          <w:sz w:val="30"/>
          <w:szCs w:val="30"/>
          <w:cs/>
        </w:rPr>
        <w:t>ผู้</w:t>
      </w:r>
      <w:r>
        <w:rPr>
          <w:rFonts w:ascii="Angsana New" w:hAnsi="Angsana New" w:hint="cs"/>
          <w:sz w:val="30"/>
          <w:szCs w:val="30"/>
          <w:cs/>
        </w:rPr>
        <w:t>ถือหลักทรัพย์เข้าใจ</w:t>
      </w:r>
      <w:r w:rsidRPr="007D6BA8">
        <w:rPr>
          <w:rFonts w:ascii="Angsana New" w:hAnsi="Angsana New"/>
          <w:sz w:val="30"/>
          <w:szCs w:val="30"/>
          <w:cs/>
        </w:rPr>
        <w:t>เกี่ยวกับ</w:t>
      </w:r>
      <w:r>
        <w:rPr>
          <w:rFonts w:ascii="Angsana New" w:hAnsi="Angsana New" w:hint="cs"/>
          <w:sz w:val="30"/>
          <w:szCs w:val="30"/>
          <w:cs/>
        </w:rPr>
        <w:t>การ</w:t>
      </w:r>
      <w:r w:rsidRPr="007D6BA8">
        <w:rPr>
          <w:rFonts w:ascii="Angsana New" w:hAnsi="Angsana New"/>
          <w:sz w:val="30"/>
          <w:szCs w:val="30"/>
          <w:cs/>
        </w:rPr>
        <w:t>ดำเนินงาน</w:t>
      </w:r>
      <w:r>
        <w:rPr>
          <w:rFonts w:ascii="Angsana New" w:hAnsi="Angsana New" w:hint="cs"/>
          <w:sz w:val="30"/>
          <w:szCs w:val="30"/>
          <w:cs/>
        </w:rPr>
        <w:t>ของบริษัท</w:t>
      </w:r>
      <w:r w:rsidRPr="007D6BA8">
        <w:rPr>
          <w:rFonts w:ascii="Angsana New" w:hAnsi="Angsana New"/>
          <w:sz w:val="30"/>
          <w:szCs w:val="30"/>
          <w:cs/>
        </w:rPr>
        <w:t>ในปีที่ผ่านมา</w:t>
      </w:r>
      <w:r>
        <w:rPr>
          <w:rFonts w:ascii="Angsana New" w:hAnsi="Angsana New" w:hint="cs"/>
          <w:sz w:val="30"/>
          <w:szCs w:val="30"/>
          <w:cs/>
        </w:rPr>
        <w:t xml:space="preserve"> ซึ่งรวมถึง</w:t>
      </w:r>
      <w:r w:rsidRPr="007D6BA8">
        <w:rPr>
          <w:rFonts w:ascii="Angsana New" w:hAnsi="Angsana New"/>
          <w:sz w:val="30"/>
          <w:szCs w:val="30"/>
          <w:cs/>
        </w:rPr>
        <w:t>เหตุการณ์สำคัญที่บริษัท</w:t>
      </w:r>
      <w:r>
        <w:rPr>
          <w:rFonts w:ascii="Angsana New" w:hAnsi="Angsana New" w:hint="cs"/>
          <w:sz w:val="30"/>
          <w:szCs w:val="30"/>
          <w:cs/>
        </w:rPr>
        <w:br/>
      </w:r>
      <w:r w:rsidRPr="007D6BA8">
        <w:rPr>
          <w:rFonts w:ascii="Angsana New" w:hAnsi="Angsana New"/>
          <w:sz w:val="30"/>
          <w:szCs w:val="30"/>
          <w:cs/>
        </w:rPr>
        <w:t>ได้ประสบในระหว่างปี</w:t>
      </w:r>
      <w:r>
        <w:rPr>
          <w:rFonts w:ascii="Angsana New" w:hAnsi="Angsana New" w:hint="cs"/>
          <w:sz w:val="30"/>
          <w:szCs w:val="30"/>
          <w:cs/>
        </w:rPr>
        <w:t xml:space="preserve"> </w:t>
      </w:r>
      <w:r w:rsidRPr="007D6BA8">
        <w:rPr>
          <w:rFonts w:ascii="Angsana New" w:hAnsi="Angsana New"/>
          <w:sz w:val="30"/>
          <w:szCs w:val="30"/>
          <w:cs/>
        </w:rPr>
        <w:t>การปฏิบัติ</w:t>
      </w:r>
      <w:r>
        <w:rPr>
          <w:rFonts w:ascii="Angsana New" w:hAnsi="Angsana New" w:hint="cs"/>
          <w:sz w:val="30"/>
          <w:szCs w:val="30"/>
          <w:cs/>
        </w:rPr>
        <w:t>ให้เป็นไป</w:t>
      </w:r>
      <w:r w:rsidRPr="007D6BA8">
        <w:rPr>
          <w:rFonts w:ascii="Angsana New" w:hAnsi="Angsana New"/>
          <w:sz w:val="30"/>
          <w:szCs w:val="30"/>
          <w:cs/>
        </w:rPr>
        <w:t xml:space="preserve">ตามเป้าหมายการดำเนินธุรกิจ </w:t>
      </w:r>
      <w:r>
        <w:rPr>
          <w:rFonts w:ascii="Angsana New" w:hAnsi="Angsana New" w:hint="cs"/>
          <w:sz w:val="30"/>
          <w:szCs w:val="30"/>
          <w:cs/>
        </w:rPr>
        <w:t xml:space="preserve"> และ</w:t>
      </w:r>
      <w:r w:rsidRPr="007D6BA8">
        <w:rPr>
          <w:rFonts w:ascii="Angsana New" w:hAnsi="Angsana New"/>
          <w:sz w:val="30"/>
          <w:szCs w:val="30"/>
          <w:cs/>
        </w:rPr>
        <w:t>ปัจจัย</w:t>
      </w:r>
      <w:r>
        <w:rPr>
          <w:rFonts w:ascii="Angsana New" w:hAnsi="Angsana New" w:hint="cs"/>
          <w:sz w:val="30"/>
          <w:szCs w:val="30"/>
          <w:cs/>
        </w:rPr>
        <w:t>หรือเหตุการณ์</w:t>
      </w:r>
      <w:r w:rsidRPr="007D6BA8">
        <w:rPr>
          <w:rFonts w:ascii="Angsana New" w:hAnsi="Angsana New"/>
          <w:sz w:val="30"/>
          <w:szCs w:val="30"/>
          <w:cs/>
        </w:rPr>
        <w:t>สำคัญ</w:t>
      </w:r>
      <w:r>
        <w:rPr>
          <w:rFonts w:ascii="Angsana New" w:hAnsi="Angsana New" w:hint="cs"/>
          <w:sz w:val="30"/>
          <w:szCs w:val="30"/>
          <w:cs/>
        </w:rPr>
        <w:br/>
      </w:r>
      <w:r w:rsidRPr="007D6BA8">
        <w:rPr>
          <w:rFonts w:ascii="Angsana New" w:hAnsi="Angsana New"/>
          <w:sz w:val="30"/>
          <w:szCs w:val="30"/>
          <w:cs/>
        </w:rPr>
        <w:t>ที่จะมีผลกระทบต่อการดำเนินงาน</w:t>
      </w:r>
      <w:r>
        <w:rPr>
          <w:rFonts w:ascii="Angsana New" w:hAnsi="Angsana New"/>
          <w:sz w:val="30"/>
          <w:szCs w:val="30"/>
          <w:cs/>
        </w:rPr>
        <w:t xml:space="preserve">ในอนาคต  </w:t>
      </w:r>
    </w:p>
    <w:p w14:paraId="16E7E604" w14:textId="77777777" w:rsidR="0023191C" w:rsidRPr="00315E3E" w:rsidRDefault="0023191C" w:rsidP="0023191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440"/>
        </w:tabs>
        <w:jc w:val="center"/>
        <w:rPr>
          <w:rFonts w:ascii="Angsana New" w:hAnsi="Angsana New"/>
          <w:b/>
          <w:bCs/>
          <w:sz w:val="30"/>
          <w:szCs w:val="30"/>
          <w:cs/>
          <w:lang w:val="en-US"/>
        </w:rPr>
      </w:pPr>
      <w:r w:rsidRPr="007D6BA8">
        <w:rPr>
          <w:rFonts w:ascii="Angsana New" w:hAnsi="Angsana New"/>
          <w:sz w:val="30"/>
          <w:szCs w:val="30"/>
          <w:cs/>
        </w:rPr>
        <w:br w:type="page"/>
      </w:r>
      <w:r>
        <w:rPr>
          <w:rFonts w:ascii="Angsana New" w:hAnsi="Angsana New" w:hint="cs"/>
          <w:b/>
          <w:bCs/>
          <w:sz w:val="30"/>
          <w:szCs w:val="30"/>
          <w:cs/>
          <w:lang w:val="en-US"/>
        </w:rPr>
        <w:lastRenderedPageBreak/>
        <w:t>การเปิดเผยการวิเคราะห์และคำอธิบายของฝ่ายจัดการ (“</w:t>
      </w:r>
      <w:r>
        <w:rPr>
          <w:rFonts w:ascii="Angsana New" w:hAnsi="Angsana New"/>
          <w:b/>
          <w:bCs/>
          <w:sz w:val="30"/>
          <w:szCs w:val="30"/>
          <w:lang w:val="en-US"/>
        </w:rPr>
        <w:t>MD&amp;A</w:t>
      </w:r>
      <w:r>
        <w:rPr>
          <w:rFonts w:ascii="Angsana New" w:hAnsi="Angsana New" w:hint="cs"/>
          <w:b/>
          <w:bCs/>
          <w:sz w:val="30"/>
          <w:szCs w:val="30"/>
          <w:cs/>
          <w:lang w:val="en-US"/>
        </w:rPr>
        <w:t>”)</w:t>
      </w:r>
    </w:p>
    <w:p w14:paraId="596FF24E" w14:textId="77777777" w:rsidR="0023191C" w:rsidRPr="00EE6FE0" w:rsidRDefault="0023191C" w:rsidP="0023191C">
      <w:pPr>
        <w:pStyle w:val="PlainText"/>
        <w:tabs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</w:tabs>
        <w:rPr>
          <w:rFonts w:ascii="Angsana New" w:hAnsi="Angsana New"/>
          <w:b/>
          <w:bCs/>
          <w:sz w:val="30"/>
          <w:szCs w:val="30"/>
        </w:rPr>
      </w:pPr>
    </w:p>
    <w:p w14:paraId="36AF85C9" w14:textId="77777777" w:rsidR="0023191C" w:rsidRPr="00EE6FE0" w:rsidRDefault="0023191C" w:rsidP="0023191C">
      <w:pPr>
        <w:pStyle w:val="PlainText"/>
        <w:tabs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</w:tabs>
        <w:rPr>
          <w:rFonts w:ascii="Angsana New" w:hAnsi="Angsana New"/>
          <w:sz w:val="30"/>
          <w:szCs w:val="30"/>
          <w:lang w:val="en-US"/>
        </w:rPr>
      </w:pPr>
      <w:r w:rsidRPr="00EE6FE0">
        <w:rPr>
          <w:rFonts w:ascii="Angsana New" w:hAnsi="Angsana New"/>
          <w:b/>
          <w:bCs/>
          <w:sz w:val="30"/>
          <w:szCs w:val="30"/>
          <w:cs/>
        </w:rPr>
        <w:t xml:space="preserve">1. ส่วนประกอบของ </w:t>
      </w:r>
      <w:r w:rsidRPr="00EE6FE0">
        <w:rPr>
          <w:rFonts w:ascii="Angsana New" w:hAnsi="Angsana New"/>
          <w:b/>
          <w:bCs/>
          <w:sz w:val="30"/>
          <w:szCs w:val="30"/>
          <w:lang w:val="en-US"/>
        </w:rPr>
        <w:t xml:space="preserve">MD&amp;A </w:t>
      </w:r>
    </w:p>
    <w:p w14:paraId="06AC35A2" w14:textId="77777777" w:rsidR="0023191C" w:rsidRPr="00EE6FE0" w:rsidRDefault="0023191C" w:rsidP="0023191C">
      <w:pPr>
        <w:pStyle w:val="PlainText"/>
        <w:tabs>
          <w:tab w:val="left" w:pos="72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</w:tabs>
        <w:rPr>
          <w:rFonts w:ascii="Angsana New" w:hAnsi="Angsana New"/>
          <w:sz w:val="30"/>
          <w:szCs w:val="30"/>
          <w:cs/>
          <w:lang w:val="en-US"/>
        </w:rPr>
      </w:pPr>
      <w:r w:rsidRPr="00EE6FE0">
        <w:rPr>
          <w:rFonts w:ascii="Angsana New" w:hAnsi="Angsana New"/>
          <w:sz w:val="30"/>
          <w:szCs w:val="30"/>
          <w:cs/>
          <w:lang w:val="en-US"/>
        </w:rPr>
        <w:tab/>
      </w:r>
      <w:r w:rsidRPr="00EE6FE0">
        <w:rPr>
          <w:rFonts w:ascii="Angsana New" w:hAnsi="Angsana New" w:hint="cs"/>
          <w:sz w:val="30"/>
          <w:szCs w:val="30"/>
          <w:cs/>
          <w:lang w:val="en-US"/>
        </w:rPr>
        <w:t xml:space="preserve">ให้เปิดเผยข้อมูล </w:t>
      </w:r>
      <w:r w:rsidRPr="00EE6FE0">
        <w:rPr>
          <w:rFonts w:ascii="Angsana New" w:hAnsi="Angsana New"/>
          <w:sz w:val="30"/>
          <w:szCs w:val="30"/>
          <w:lang w:val="en-US"/>
        </w:rPr>
        <w:t xml:space="preserve">MD&amp;A </w:t>
      </w:r>
      <w:r w:rsidRPr="00EE6FE0">
        <w:rPr>
          <w:rFonts w:ascii="Angsana New" w:hAnsi="Angsana New"/>
          <w:sz w:val="30"/>
          <w:szCs w:val="30"/>
          <w:cs/>
          <w:lang w:val="en-US"/>
        </w:rPr>
        <w:t xml:space="preserve">2 ส่วน </w:t>
      </w:r>
      <w:r w:rsidRPr="00EE6FE0">
        <w:rPr>
          <w:rFonts w:ascii="Angsana New" w:hAnsi="Angsana New" w:hint="cs"/>
          <w:sz w:val="30"/>
          <w:szCs w:val="30"/>
          <w:cs/>
          <w:lang w:val="en-US"/>
        </w:rPr>
        <w:t>ดังนี้</w:t>
      </w:r>
      <w:r w:rsidRPr="00EE6FE0">
        <w:rPr>
          <w:rFonts w:ascii="Angsana New" w:hAnsi="Angsana New"/>
          <w:sz w:val="30"/>
          <w:szCs w:val="30"/>
          <w:cs/>
          <w:lang w:val="en-US"/>
        </w:rPr>
        <w:br/>
      </w:r>
      <w:r w:rsidRPr="00EE6FE0">
        <w:rPr>
          <w:rFonts w:ascii="Angsana New" w:hAnsi="Angsana New"/>
          <w:sz w:val="30"/>
          <w:szCs w:val="30"/>
          <w:cs/>
          <w:lang w:val="en-US"/>
        </w:rPr>
        <w:tab/>
        <w:t>(1)  การวิเคราะห์</w:t>
      </w:r>
      <w:r w:rsidRPr="00EE6FE0">
        <w:rPr>
          <w:rFonts w:ascii="Angsana New" w:hAnsi="Angsana New" w:hint="cs"/>
          <w:sz w:val="30"/>
          <w:szCs w:val="30"/>
          <w:cs/>
          <w:lang w:val="en-US"/>
        </w:rPr>
        <w:t>การดำเนินงานที่ผ่านมา โดยวิเคราะห์</w:t>
      </w:r>
      <w:r w:rsidRPr="00EE6FE0">
        <w:rPr>
          <w:rFonts w:ascii="Angsana New" w:hAnsi="Angsana New"/>
          <w:sz w:val="30"/>
          <w:szCs w:val="30"/>
          <w:cs/>
          <w:lang w:val="en-US"/>
        </w:rPr>
        <w:t>ข้อมูลทางการเงินในช่วงปีที่ผ่านมา</w:t>
      </w:r>
      <w:r w:rsidRPr="00EE6FE0">
        <w:rPr>
          <w:rFonts w:ascii="Angsana New" w:hAnsi="Angsana New"/>
          <w:sz w:val="30"/>
          <w:szCs w:val="30"/>
          <w:cs/>
        </w:rPr>
        <w:t xml:space="preserve"> </w:t>
      </w:r>
      <w:r w:rsidRPr="00EE6FE0">
        <w:rPr>
          <w:rFonts w:ascii="Angsana New" w:hAnsi="Angsana New" w:hint="cs"/>
          <w:sz w:val="30"/>
          <w:szCs w:val="30"/>
          <w:cs/>
        </w:rPr>
        <w:t>และ/หรือข้อมูลทางการเงินในช่วง 2 ปีที่ผ่านมาใน</w:t>
      </w:r>
      <w:r w:rsidRPr="00EE6FE0">
        <w:rPr>
          <w:rFonts w:ascii="Angsana New" w:hAnsi="Angsana New"/>
          <w:sz w:val="30"/>
          <w:szCs w:val="30"/>
          <w:cs/>
        </w:rPr>
        <w:t>กรณีที่</w:t>
      </w:r>
      <w:r w:rsidRPr="00EE6FE0">
        <w:rPr>
          <w:rFonts w:ascii="Angsana New" w:hAnsi="Angsana New" w:hint="cs"/>
          <w:sz w:val="30"/>
          <w:szCs w:val="30"/>
          <w:cs/>
        </w:rPr>
        <w:t>ข้อมูลปีที่ผ่านมาไม่สามารถหรือเพียงพอที่จะอธิบาย</w:t>
      </w:r>
      <w:r w:rsidRPr="00EE6FE0">
        <w:rPr>
          <w:rFonts w:ascii="Angsana New" w:hAnsi="Angsana New"/>
          <w:sz w:val="30"/>
          <w:szCs w:val="30"/>
          <w:cs/>
        </w:rPr>
        <w:br/>
      </w:r>
      <w:r w:rsidRPr="00EE6FE0">
        <w:rPr>
          <w:rFonts w:ascii="Angsana New" w:hAnsi="Angsana New" w:hint="cs"/>
          <w:sz w:val="30"/>
          <w:szCs w:val="30"/>
          <w:cs/>
        </w:rPr>
        <w:t>การดำเนินงานที่ผ่านมาได้</w:t>
      </w:r>
      <w:r w:rsidRPr="00EE6FE0">
        <w:rPr>
          <w:rFonts w:ascii="Angsana New" w:hAnsi="Angsana New"/>
          <w:sz w:val="30"/>
          <w:szCs w:val="30"/>
          <w:cs/>
        </w:rPr>
        <w:t>อย่างมีนัยสำคัญ</w:t>
      </w:r>
      <w:r w:rsidRPr="00EE6FE0">
        <w:rPr>
          <w:rFonts w:ascii="Angsana New" w:hAnsi="Angsana New" w:hint="cs"/>
          <w:sz w:val="30"/>
          <w:szCs w:val="30"/>
          <w:cs/>
        </w:rPr>
        <w:br/>
      </w:r>
      <w:r w:rsidRPr="00EE6FE0">
        <w:rPr>
          <w:rFonts w:ascii="Angsana New" w:hAnsi="Angsana New"/>
          <w:sz w:val="30"/>
          <w:szCs w:val="30"/>
          <w:cs/>
        </w:rPr>
        <w:tab/>
        <w:t>(2)  การอธิบายปัจจัยหรือเหตุการณ์ที่อาจมีผลกระทบต่อฐานะการเงิน</w:t>
      </w:r>
      <w:r w:rsidRPr="00EE6FE0">
        <w:rPr>
          <w:rFonts w:ascii="Angsana New" w:hAnsi="Angsana New" w:hint="cs"/>
          <w:sz w:val="30"/>
          <w:szCs w:val="30"/>
          <w:cs/>
        </w:rPr>
        <w:t xml:space="preserve"> </w:t>
      </w:r>
      <w:r w:rsidRPr="00EE6FE0">
        <w:rPr>
          <w:rFonts w:ascii="Angsana New" w:hAnsi="Angsana New"/>
          <w:sz w:val="30"/>
          <w:szCs w:val="30"/>
          <w:cs/>
        </w:rPr>
        <w:t>ผลการดำเนินงาน</w:t>
      </w:r>
      <w:r w:rsidRPr="00EE6FE0">
        <w:rPr>
          <w:rFonts w:ascii="Angsana New" w:hAnsi="Angsana New" w:hint="cs"/>
          <w:sz w:val="30"/>
          <w:szCs w:val="30"/>
          <w:cs/>
        </w:rPr>
        <w:t>หรือ</w:t>
      </w:r>
      <w:r w:rsidRPr="00EE6FE0">
        <w:rPr>
          <w:rFonts w:ascii="Angsana New" w:hAnsi="Angsana New"/>
          <w:sz w:val="30"/>
          <w:szCs w:val="30"/>
          <w:cs/>
        </w:rPr>
        <w:br/>
      </w:r>
      <w:r w:rsidRPr="00EE6FE0">
        <w:rPr>
          <w:rFonts w:ascii="Angsana New" w:hAnsi="Angsana New" w:hint="cs"/>
          <w:sz w:val="30"/>
          <w:szCs w:val="30"/>
          <w:cs/>
        </w:rPr>
        <w:t>กระแสเงินสด</w:t>
      </w:r>
      <w:r w:rsidRPr="00EE6FE0">
        <w:rPr>
          <w:rFonts w:ascii="Angsana New" w:hAnsi="Angsana New"/>
          <w:sz w:val="30"/>
          <w:szCs w:val="30"/>
          <w:cs/>
        </w:rPr>
        <w:t>ในอนาคต (</w:t>
      </w:r>
      <w:r w:rsidRPr="00EE6FE0">
        <w:rPr>
          <w:rFonts w:ascii="Angsana New" w:hAnsi="Angsana New"/>
          <w:sz w:val="30"/>
          <w:szCs w:val="30"/>
          <w:lang w:val="en-US"/>
        </w:rPr>
        <w:t>forward looking)</w:t>
      </w:r>
    </w:p>
    <w:p w14:paraId="17923184" w14:textId="77777777" w:rsidR="0023191C" w:rsidRPr="00EE6FE0" w:rsidRDefault="0023191C" w:rsidP="0023191C">
      <w:pPr>
        <w:pStyle w:val="PlainText"/>
        <w:tabs>
          <w:tab w:val="left" w:pos="72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</w:tabs>
        <w:rPr>
          <w:rFonts w:ascii="Angsana New" w:hAnsi="Angsana New"/>
          <w:sz w:val="30"/>
          <w:szCs w:val="30"/>
        </w:rPr>
      </w:pPr>
      <w:r w:rsidRPr="00EE6FE0">
        <w:rPr>
          <w:rFonts w:ascii="Angsana New" w:hAnsi="Angsana New"/>
          <w:sz w:val="30"/>
          <w:szCs w:val="30"/>
          <w:cs/>
        </w:rPr>
        <w:tab/>
      </w:r>
      <w:r w:rsidRPr="00EE6FE0">
        <w:rPr>
          <w:rFonts w:ascii="Angsana New" w:hAnsi="Angsana New" w:hint="cs"/>
          <w:sz w:val="30"/>
          <w:szCs w:val="30"/>
          <w:cs/>
        </w:rPr>
        <w:t>บริษัทควรวิเคราะห์และอธิบายข้อมูลทั้งสองส่วน เพื่อให้</w:t>
      </w:r>
      <w:r w:rsidRPr="00EE6FE0">
        <w:rPr>
          <w:rFonts w:ascii="Angsana New" w:hAnsi="Angsana New" w:hint="cs"/>
          <w:sz w:val="30"/>
          <w:szCs w:val="30"/>
          <w:cs/>
          <w:lang w:val="en-US"/>
        </w:rPr>
        <w:t xml:space="preserve">ข้อมูล </w:t>
      </w:r>
      <w:r w:rsidRPr="00EE6FE0">
        <w:rPr>
          <w:rFonts w:ascii="Angsana New" w:hAnsi="Angsana New"/>
          <w:sz w:val="30"/>
          <w:szCs w:val="30"/>
          <w:lang w:val="en-US"/>
        </w:rPr>
        <w:t xml:space="preserve">MD&amp;A </w:t>
      </w:r>
      <w:r w:rsidRPr="00EE6FE0">
        <w:rPr>
          <w:rFonts w:ascii="Angsana New" w:hAnsi="Angsana New" w:hint="cs"/>
          <w:sz w:val="30"/>
          <w:szCs w:val="30"/>
          <w:cs/>
          <w:lang w:val="en-US"/>
        </w:rPr>
        <w:t>สมบูรณ์และเป็นประโยชน์</w:t>
      </w:r>
      <w:r w:rsidRPr="00EE6FE0">
        <w:rPr>
          <w:rFonts w:ascii="Angsana New" w:hAnsi="Angsana New"/>
          <w:sz w:val="30"/>
          <w:szCs w:val="30"/>
          <w:lang w:val="en-US"/>
        </w:rPr>
        <w:t xml:space="preserve">  </w:t>
      </w:r>
    </w:p>
    <w:p w14:paraId="5E824821" w14:textId="77777777" w:rsidR="0023191C" w:rsidRPr="00EE6FE0" w:rsidRDefault="0023191C" w:rsidP="0023191C">
      <w:pPr>
        <w:pStyle w:val="PlainText"/>
        <w:tabs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</w:tabs>
        <w:rPr>
          <w:rFonts w:ascii="Angsana New" w:hAnsi="Angsana New"/>
          <w:sz w:val="16"/>
          <w:szCs w:val="16"/>
        </w:rPr>
      </w:pPr>
    </w:p>
    <w:p w14:paraId="4715F626" w14:textId="77777777" w:rsidR="0023191C" w:rsidRPr="00EE6FE0" w:rsidRDefault="0023191C" w:rsidP="0023191C">
      <w:pPr>
        <w:pStyle w:val="PlainText"/>
        <w:tabs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</w:tabs>
        <w:rPr>
          <w:rFonts w:ascii="Angsana New" w:hAnsi="Angsana New"/>
          <w:b/>
          <w:bCs/>
          <w:sz w:val="30"/>
          <w:szCs w:val="30"/>
        </w:rPr>
      </w:pPr>
      <w:r w:rsidRPr="00EE6FE0">
        <w:rPr>
          <w:rFonts w:ascii="Angsana New" w:hAnsi="Angsana New"/>
          <w:b/>
          <w:bCs/>
          <w:sz w:val="30"/>
          <w:szCs w:val="30"/>
          <w:cs/>
        </w:rPr>
        <w:t xml:space="preserve">2. ข้อมูลที่เปิดเผย </w:t>
      </w:r>
    </w:p>
    <w:p w14:paraId="3090F9AE" w14:textId="77777777" w:rsidR="0023191C" w:rsidRPr="00EE6FE0" w:rsidRDefault="0023191C" w:rsidP="0023191C">
      <w:pPr>
        <w:pStyle w:val="PlainText"/>
        <w:tabs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</w:tabs>
        <w:rPr>
          <w:rFonts w:ascii="Angsana New" w:hAnsi="Angsana New"/>
          <w:sz w:val="30"/>
          <w:szCs w:val="30"/>
        </w:rPr>
      </w:pPr>
      <w:r w:rsidRPr="00EE6FE0">
        <w:rPr>
          <w:rFonts w:ascii="Angsana New" w:hAnsi="Angsana New"/>
          <w:sz w:val="30"/>
          <w:szCs w:val="30"/>
          <w:cs/>
        </w:rPr>
        <w:tab/>
      </w:r>
      <w:r w:rsidRPr="00EE6FE0">
        <w:rPr>
          <w:rFonts w:ascii="Angsana New" w:hAnsi="Angsana New" w:hint="cs"/>
          <w:sz w:val="30"/>
          <w:szCs w:val="30"/>
          <w:cs/>
        </w:rPr>
        <w:t>2.1  ผู้บริหารของบริษัทควร</w:t>
      </w:r>
      <w:r w:rsidRPr="00EE6FE0">
        <w:rPr>
          <w:rFonts w:ascii="Angsana New" w:hAnsi="Angsana New"/>
          <w:sz w:val="30"/>
          <w:szCs w:val="30"/>
          <w:cs/>
        </w:rPr>
        <w:t>วิเคราะห์</w:t>
      </w:r>
      <w:r w:rsidRPr="00EE6FE0">
        <w:rPr>
          <w:rFonts w:ascii="Angsana New" w:hAnsi="Angsana New" w:hint="cs"/>
          <w:sz w:val="30"/>
          <w:szCs w:val="30"/>
          <w:cs/>
        </w:rPr>
        <w:t xml:space="preserve">ข้อมูลทางการเงินและอัตราส่วนทางการเงิน </w:t>
      </w:r>
      <w:r w:rsidRPr="00EE6FE0">
        <w:rPr>
          <w:rFonts w:ascii="Angsana New" w:hAnsi="Angsana New" w:hint="cs"/>
          <w:sz w:val="30"/>
          <w:szCs w:val="30"/>
          <w:cs/>
          <w:lang w:val="en-US"/>
        </w:rPr>
        <w:t>โดย</w:t>
      </w:r>
      <w:r w:rsidRPr="00EE6FE0">
        <w:rPr>
          <w:rFonts w:ascii="Angsana New" w:hAnsi="Angsana New" w:hint="cs"/>
          <w:sz w:val="30"/>
          <w:szCs w:val="30"/>
          <w:cs/>
        </w:rPr>
        <w:t>อธิบายความสัมพันธ์และความเชื่อมโยง</w:t>
      </w:r>
      <w:r w:rsidRPr="00EE6FE0">
        <w:rPr>
          <w:rFonts w:ascii="Angsana New" w:hAnsi="Angsana New"/>
          <w:sz w:val="30"/>
          <w:szCs w:val="30"/>
          <w:cs/>
        </w:rPr>
        <w:t>กั</w:t>
      </w:r>
      <w:r w:rsidRPr="00EE6FE0">
        <w:rPr>
          <w:rFonts w:ascii="Angsana New" w:hAnsi="Angsana New" w:hint="cs"/>
          <w:sz w:val="30"/>
          <w:szCs w:val="30"/>
          <w:cs/>
        </w:rPr>
        <w:t>บ</w:t>
      </w:r>
      <w:r w:rsidRPr="00EE6FE0">
        <w:rPr>
          <w:rFonts w:ascii="Angsana New" w:hAnsi="Angsana New"/>
          <w:sz w:val="30"/>
          <w:szCs w:val="30"/>
          <w:cs/>
        </w:rPr>
        <w:t>นโยบาย กลยุทธ์ หรือการเลือกตัดสินใจทางธุรกิจ</w:t>
      </w:r>
      <w:r w:rsidRPr="00EE6FE0">
        <w:rPr>
          <w:rFonts w:ascii="Angsana New" w:hAnsi="Angsana New" w:hint="cs"/>
          <w:sz w:val="30"/>
          <w:szCs w:val="30"/>
          <w:cs/>
        </w:rPr>
        <w:t xml:space="preserve"> ปัจจัยหรือเหตุการณ์สำคัญที่เกิดขึ้นหรือเปลี่ยนแปลง ที่</w:t>
      </w:r>
      <w:r w:rsidRPr="00EE6FE0">
        <w:rPr>
          <w:rFonts w:ascii="Angsana New" w:hAnsi="Angsana New"/>
          <w:sz w:val="30"/>
          <w:szCs w:val="30"/>
          <w:cs/>
        </w:rPr>
        <w:t>เป็นสาเหตุหรือ</w:t>
      </w:r>
      <w:r w:rsidRPr="00EE6FE0">
        <w:rPr>
          <w:rFonts w:ascii="Angsana New" w:hAnsi="Angsana New" w:hint="cs"/>
          <w:sz w:val="30"/>
          <w:szCs w:val="30"/>
          <w:cs/>
        </w:rPr>
        <w:t>กระทบ</w:t>
      </w:r>
      <w:r w:rsidRPr="00EE6FE0">
        <w:rPr>
          <w:rFonts w:ascii="Angsana New" w:hAnsi="Angsana New"/>
          <w:sz w:val="30"/>
          <w:szCs w:val="30"/>
          <w:cs/>
        </w:rPr>
        <w:t>ต่อ</w:t>
      </w:r>
      <w:r w:rsidRPr="00EE6FE0">
        <w:rPr>
          <w:rFonts w:ascii="Angsana New" w:hAnsi="Angsana New" w:hint="cs"/>
          <w:sz w:val="30"/>
          <w:szCs w:val="30"/>
          <w:cs/>
        </w:rPr>
        <w:t xml:space="preserve">การดำเนินงาน </w:t>
      </w:r>
      <w:r w:rsidRPr="00EE6FE0">
        <w:rPr>
          <w:rFonts w:ascii="Angsana New" w:hAnsi="Angsana New"/>
          <w:sz w:val="30"/>
          <w:szCs w:val="30"/>
          <w:cs/>
        </w:rPr>
        <w:t xml:space="preserve">ฐานะการเงินผลการดำเนินงาน </w:t>
      </w:r>
      <w:r w:rsidRPr="00EE6FE0">
        <w:rPr>
          <w:rFonts w:ascii="Angsana New" w:hAnsi="Angsana New" w:hint="cs"/>
          <w:sz w:val="30"/>
          <w:szCs w:val="30"/>
          <w:cs/>
        </w:rPr>
        <w:t xml:space="preserve">และกระแสเงินสดของบริษัท/กลุ่มบริษัท ไม่ว่าจะเป็นเชิงบวก หรือเชิงลบ โดยไม่เป็นเพียงการคำนวณตัวเลขหรืออัตราการเปลี่ยนแปลงของแต่ละรายการของงบการเงิน และให้อธิบายอัตราส่วนเปรียบเทียบกับตัวชี้วัดสำคัญ  </w:t>
      </w:r>
    </w:p>
    <w:p w14:paraId="44C754F0" w14:textId="77777777" w:rsidR="0023191C" w:rsidRPr="00EE6FE0" w:rsidRDefault="0023191C" w:rsidP="0023191C">
      <w:pPr>
        <w:pStyle w:val="PlainText"/>
        <w:tabs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</w:tabs>
        <w:rPr>
          <w:rFonts w:ascii="Angsana New" w:hAnsi="Angsana New"/>
          <w:sz w:val="30"/>
          <w:szCs w:val="30"/>
          <w:lang w:val="en-US"/>
        </w:rPr>
      </w:pPr>
      <w:r w:rsidRPr="00EE6FE0">
        <w:rPr>
          <w:rFonts w:ascii="Angsana New" w:hAnsi="Angsana New" w:hint="cs"/>
          <w:sz w:val="30"/>
          <w:szCs w:val="30"/>
          <w:cs/>
        </w:rPr>
        <w:tab/>
      </w:r>
      <w:r w:rsidRPr="00EE6FE0">
        <w:rPr>
          <w:rFonts w:ascii="Angsana New" w:hAnsi="Angsana New"/>
          <w:sz w:val="30"/>
          <w:szCs w:val="30"/>
          <w:cs/>
        </w:rPr>
        <w:tab/>
      </w:r>
      <w:r w:rsidRPr="00EE6FE0">
        <w:rPr>
          <w:rFonts w:ascii="Angsana New" w:hAnsi="Angsana New" w:hint="cs"/>
          <w:sz w:val="30"/>
          <w:szCs w:val="30"/>
          <w:cs/>
        </w:rPr>
        <w:t xml:space="preserve">นอกจากนี้ ในการวิเคราะห์และเปิดเผย </w:t>
      </w:r>
      <w:r w:rsidRPr="00EE6FE0">
        <w:rPr>
          <w:rFonts w:ascii="Angsana New" w:hAnsi="Angsana New"/>
          <w:sz w:val="30"/>
          <w:szCs w:val="30"/>
          <w:lang w:val="en-US"/>
        </w:rPr>
        <w:t xml:space="preserve">MD&amp;A </w:t>
      </w:r>
      <w:r w:rsidRPr="00EE6FE0">
        <w:rPr>
          <w:rFonts w:ascii="Angsana New" w:hAnsi="Angsana New"/>
          <w:sz w:val="30"/>
          <w:szCs w:val="30"/>
          <w:cs/>
        </w:rPr>
        <w:t>ควรอธิบายแยกตามแต่ละกลุ่มธุรกิจ/สายผลิตภัณฑ์ โดยรวมถึงการเปลี่ยนแปลงที่มีนัยสำคัญต่อบริษัท/กลุ่มบริษัทและกลุ่มธุรกิจ/สายผลิตภัณฑ์</w:t>
      </w:r>
      <w:r w:rsidRPr="00EE6FE0">
        <w:rPr>
          <w:rFonts w:ascii="Angsana New" w:hAnsi="Angsana New"/>
          <w:sz w:val="30"/>
          <w:szCs w:val="30"/>
          <w:lang w:val="en-US"/>
        </w:rPr>
        <w:t xml:space="preserve">  </w:t>
      </w:r>
      <w:r w:rsidRPr="00EE6FE0">
        <w:rPr>
          <w:rFonts w:ascii="Angsana New" w:hAnsi="Angsana New"/>
          <w:sz w:val="30"/>
          <w:szCs w:val="30"/>
          <w:lang w:val="en-US"/>
        </w:rPr>
        <w:br/>
      </w:r>
      <w:r w:rsidRPr="00EE6FE0">
        <w:rPr>
          <w:rFonts w:ascii="Angsana New" w:hAnsi="Angsana New" w:hint="cs"/>
          <w:sz w:val="30"/>
          <w:szCs w:val="30"/>
          <w:cs/>
          <w:lang w:val="en-US"/>
        </w:rPr>
        <w:t>ทั้งนี้</w:t>
      </w:r>
      <w:r w:rsidRPr="00EE6FE0">
        <w:rPr>
          <w:rFonts w:ascii="Angsana New" w:hAnsi="Angsana New" w:hint="cs"/>
          <w:sz w:val="30"/>
          <w:szCs w:val="30"/>
          <w:cs/>
        </w:rPr>
        <w:t xml:space="preserve"> </w:t>
      </w:r>
      <w:r w:rsidRPr="00EE6FE0">
        <w:rPr>
          <w:rFonts w:ascii="Angsana New" w:hAnsi="Angsana New"/>
          <w:sz w:val="30"/>
          <w:szCs w:val="30"/>
          <w:cs/>
        </w:rPr>
        <w:t>บริษัทสามารถรวมกลุ่มการอธิบายเรื่องที่มีความสัมพันธ์กันในหัวข้อเดียวกันได้ และสลับหัวข้อ</w:t>
      </w:r>
      <w:r w:rsidRPr="00EE6FE0">
        <w:rPr>
          <w:rFonts w:ascii="Angsana New" w:hAnsi="Angsana New" w:hint="cs"/>
          <w:sz w:val="30"/>
          <w:szCs w:val="30"/>
          <w:cs/>
        </w:rPr>
        <w:br/>
      </w:r>
      <w:r w:rsidRPr="00EE6FE0">
        <w:rPr>
          <w:rFonts w:ascii="Angsana New" w:hAnsi="Angsana New"/>
          <w:sz w:val="30"/>
          <w:szCs w:val="30"/>
          <w:cs/>
        </w:rPr>
        <w:t>ให้เหมาะสมตามประเภทธุรกิจและอุตสาหกรรมเพื่อให้ข้อมูลกระชับและทำความเข้าใจได้ง่าย</w:t>
      </w:r>
      <w:r w:rsidRPr="00EE6FE0">
        <w:rPr>
          <w:rFonts w:ascii="Angsana New" w:hAnsi="Angsana New" w:hint="cs"/>
          <w:sz w:val="30"/>
          <w:szCs w:val="30"/>
          <w:cs/>
        </w:rPr>
        <w:t xml:space="preserve"> โดยใช้</w:t>
      </w:r>
      <w:r w:rsidRPr="00EE6FE0">
        <w:rPr>
          <w:rFonts w:ascii="Angsana New" w:hAnsi="Angsana New"/>
          <w:sz w:val="30"/>
          <w:szCs w:val="30"/>
          <w:cs/>
        </w:rPr>
        <w:br/>
      </w:r>
      <w:r w:rsidRPr="00EE6FE0">
        <w:rPr>
          <w:rFonts w:ascii="Angsana New" w:hAnsi="Angsana New" w:hint="cs"/>
          <w:sz w:val="30"/>
          <w:szCs w:val="30"/>
          <w:cs/>
        </w:rPr>
        <w:t>ข้อมูลในการวิเคราะห์จากงบการเงินรวม (ถ้ามี)</w:t>
      </w:r>
    </w:p>
    <w:p w14:paraId="2E125507" w14:textId="77777777" w:rsidR="0023191C" w:rsidRPr="00EE6FE0" w:rsidRDefault="0023191C" w:rsidP="0023191C">
      <w:pPr>
        <w:pStyle w:val="PlainText"/>
        <w:tabs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</w:tabs>
        <w:rPr>
          <w:rFonts w:ascii="Angsana New" w:hAnsi="Angsana New"/>
          <w:sz w:val="16"/>
          <w:szCs w:val="16"/>
          <w:lang w:val="en-US"/>
        </w:rPr>
      </w:pPr>
    </w:p>
    <w:p w14:paraId="1054BF38" w14:textId="77777777" w:rsidR="0023191C" w:rsidRPr="00EE6FE0" w:rsidRDefault="0023191C" w:rsidP="0023191C">
      <w:pPr>
        <w:pStyle w:val="PlainText"/>
        <w:tabs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</w:tabs>
        <w:rPr>
          <w:rFonts w:ascii="Angsana New" w:hAnsi="Angsana New"/>
          <w:sz w:val="30"/>
          <w:szCs w:val="30"/>
        </w:rPr>
      </w:pPr>
      <w:r w:rsidRPr="00EE6FE0">
        <w:rPr>
          <w:rFonts w:ascii="Angsana New" w:hAnsi="Angsana New"/>
          <w:sz w:val="30"/>
          <w:szCs w:val="30"/>
          <w:cs/>
        </w:rPr>
        <w:tab/>
      </w:r>
      <w:r w:rsidRPr="00EE6FE0">
        <w:rPr>
          <w:rFonts w:ascii="Angsana New" w:hAnsi="Angsana New" w:hint="cs"/>
          <w:sz w:val="30"/>
          <w:szCs w:val="30"/>
          <w:cs/>
        </w:rPr>
        <w:t>2.2  การวิเคราะห์ให้มีสาระสำคัญ</w:t>
      </w:r>
      <w:r w:rsidRPr="00EE6FE0">
        <w:rPr>
          <w:rFonts w:ascii="Angsana New" w:hAnsi="Angsana New" w:hint="cs"/>
          <w:b/>
          <w:bCs/>
          <w:sz w:val="30"/>
          <w:szCs w:val="30"/>
          <w:cs/>
        </w:rPr>
        <w:t>อย่างน้อย</w:t>
      </w:r>
      <w:r w:rsidRPr="00EE6FE0">
        <w:rPr>
          <w:rFonts w:ascii="Angsana New" w:hAnsi="Angsana New" w:hint="cs"/>
          <w:sz w:val="30"/>
          <w:szCs w:val="30"/>
          <w:cs/>
        </w:rPr>
        <w:t xml:space="preserve">ในเรื่องดังต่อไปนี้  </w:t>
      </w:r>
    </w:p>
    <w:p w14:paraId="1E387A5F" w14:textId="77777777" w:rsidR="0023191C" w:rsidRPr="00EE6FE0" w:rsidRDefault="0023191C" w:rsidP="0023191C">
      <w:pPr>
        <w:pStyle w:val="PlainText"/>
        <w:tabs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</w:tabs>
        <w:rPr>
          <w:rFonts w:ascii="Angsana New" w:hAnsi="Angsana New"/>
          <w:sz w:val="16"/>
          <w:szCs w:val="16"/>
        </w:rPr>
      </w:pPr>
    </w:p>
    <w:p w14:paraId="77BB5CBC" w14:textId="77777777" w:rsidR="0023191C" w:rsidRPr="00EE6FE0" w:rsidRDefault="0023191C" w:rsidP="0023191C">
      <w:pPr>
        <w:pStyle w:val="PlainText"/>
        <w:tabs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</w:tabs>
        <w:rPr>
          <w:rFonts w:ascii="Angsana New" w:hAnsi="Angsana New"/>
          <w:sz w:val="30"/>
          <w:szCs w:val="30"/>
        </w:rPr>
      </w:pPr>
      <w:r w:rsidRPr="00EE6FE0">
        <w:rPr>
          <w:rFonts w:ascii="Angsana New" w:hAnsi="Angsana New"/>
          <w:sz w:val="30"/>
          <w:szCs w:val="30"/>
          <w:cs/>
        </w:rPr>
        <w:tab/>
      </w:r>
      <w:r w:rsidRPr="00EE6FE0">
        <w:rPr>
          <w:rFonts w:ascii="Angsana New" w:hAnsi="Angsana New" w:hint="cs"/>
          <w:sz w:val="30"/>
          <w:szCs w:val="30"/>
          <w:cs/>
        </w:rPr>
        <w:tab/>
        <w:t xml:space="preserve">(1)  </w:t>
      </w:r>
      <w:r w:rsidRPr="00EE6FE0">
        <w:rPr>
          <w:rFonts w:ascii="Angsana New" w:hAnsi="Angsana New"/>
          <w:sz w:val="30"/>
          <w:szCs w:val="30"/>
          <w:cs/>
        </w:rPr>
        <w:t>ภาพรวม</w:t>
      </w:r>
      <w:r w:rsidRPr="00EE6FE0">
        <w:rPr>
          <w:rFonts w:ascii="Angsana New" w:hAnsi="Angsana New" w:hint="cs"/>
          <w:sz w:val="30"/>
          <w:szCs w:val="30"/>
          <w:cs/>
        </w:rPr>
        <w:t>ของ</w:t>
      </w:r>
      <w:r w:rsidRPr="00EE6FE0">
        <w:rPr>
          <w:rFonts w:ascii="Angsana New" w:hAnsi="Angsana New"/>
          <w:sz w:val="30"/>
          <w:szCs w:val="30"/>
          <w:cs/>
        </w:rPr>
        <w:t>การดำเนินธุรกิจและการเปลี่ยนแปลงที่มีนัยสำคัญ (Overview)</w:t>
      </w:r>
      <w:r w:rsidRPr="00EE6FE0">
        <w:rPr>
          <w:rFonts w:ascii="Angsana New" w:hAnsi="Angsana New" w:hint="cs"/>
          <w:sz w:val="30"/>
          <w:szCs w:val="30"/>
          <w:cs/>
        </w:rPr>
        <w:t xml:space="preserve">  </w:t>
      </w:r>
    </w:p>
    <w:p w14:paraId="69E18A69" w14:textId="77777777" w:rsidR="0023191C" w:rsidRPr="00EE6FE0" w:rsidRDefault="0023191C" w:rsidP="0023191C">
      <w:pPr>
        <w:tabs>
          <w:tab w:val="left" w:pos="720"/>
          <w:tab w:val="left" w:pos="1440"/>
        </w:tabs>
        <w:spacing w:after="20"/>
        <w:rPr>
          <w:rFonts w:ascii="Angsana New" w:hAnsi="Angsana New"/>
          <w:sz w:val="30"/>
          <w:szCs w:val="30"/>
          <w:cs/>
        </w:rPr>
      </w:pPr>
      <w:r w:rsidRPr="00EE6FE0">
        <w:rPr>
          <w:rFonts w:ascii="Angsana New" w:hAnsi="Angsana New"/>
          <w:sz w:val="30"/>
          <w:szCs w:val="30"/>
          <w:cs/>
        </w:rPr>
        <w:tab/>
      </w:r>
      <w:r w:rsidRPr="00EE6FE0">
        <w:rPr>
          <w:rFonts w:ascii="Angsana New" w:hAnsi="Angsana New" w:hint="cs"/>
          <w:sz w:val="30"/>
          <w:szCs w:val="30"/>
          <w:cs/>
        </w:rPr>
        <w:tab/>
        <w:t>ให้อธิบาย</w:t>
      </w:r>
      <w:r w:rsidRPr="00EE6FE0">
        <w:rPr>
          <w:rFonts w:ascii="Angsana New" w:hAnsi="Angsana New"/>
          <w:sz w:val="30"/>
          <w:szCs w:val="30"/>
          <w:cs/>
        </w:rPr>
        <w:t>เชิงวิเคราะห์</w:t>
      </w:r>
      <w:r w:rsidRPr="00EE6FE0">
        <w:rPr>
          <w:rFonts w:ascii="Angsana New" w:hAnsi="Angsana New" w:hint="cs"/>
          <w:sz w:val="30"/>
          <w:szCs w:val="30"/>
          <w:cs/>
        </w:rPr>
        <w:t>เกี่ยวกับภาพรวมการดำเนินธุรกิจหรือการเปลี่ยนแปลงที่มีนัยสำคัญ</w:t>
      </w:r>
      <w:r w:rsidRPr="00EE6FE0">
        <w:rPr>
          <w:rFonts w:ascii="Angsana New" w:hAnsi="Angsana New"/>
          <w:sz w:val="30"/>
          <w:szCs w:val="30"/>
          <w:cs/>
        </w:rPr>
        <w:br/>
      </w:r>
      <w:r w:rsidRPr="00EE6FE0">
        <w:rPr>
          <w:rFonts w:ascii="Angsana New" w:hAnsi="Angsana New" w:hint="cs"/>
          <w:sz w:val="30"/>
          <w:szCs w:val="30"/>
          <w:cs/>
        </w:rPr>
        <w:t xml:space="preserve">ในปีที่ผ่านมา  </w:t>
      </w:r>
      <w:r w:rsidRPr="00EE6FE0">
        <w:rPr>
          <w:rFonts w:ascii="Angsana New" w:hAnsi="Angsana New" w:hint="cs"/>
          <w:sz w:val="30"/>
          <w:szCs w:val="30"/>
          <w:u w:val="single"/>
          <w:cs/>
        </w:rPr>
        <w:t>และ</w:t>
      </w:r>
      <w:r w:rsidRPr="00EE6FE0">
        <w:rPr>
          <w:rFonts w:ascii="Angsana New" w:hAnsi="Angsana New" w:hint="cs"/>
          <w:sz w:val="30"/>
          <w:szCs w:val="30"/>
          <w:cs/>
        </w:rPr>
        <w:t>ปัจจัยหรือเหตุการณ์ที่จะมีผลกระทบต่อเนื่องไปในอนาคต ต่อการดำเนินธุรกิจของบริษัท</w:t>
      </w:r>
    </w:p>
    <w:p w14:paraId="0C87D090" w14:textId="77777777" w:rsidR="0023191C" w:rsidRPr="00EE6FE0" w:rsidRDefault="0023191C" w:rsidP="0023191C">
      <w:pPr>
        <w:tabs>
          <w:tab w:val="left" w:pos="720"/>
          <w:tab w:val="left" w:pos="1080"/>
          <w:tab w:val="left" w:pos="1440"/>
          <w:tab w:val="left" w:pos="1710"/>
          <w:tab w:val="left" w:pos="1800"/>
        </w:tabs>
        <w:rPr>
          <w:rFonts w:ascii="Angsana New" w:hAnsi="Angsana New"/>
          <w:sz w:val="30"/>
          <w:szCs w:val="30"/>
        </w:rPr>
      </w:pPr>
      <w:r w:rsidRPr="00EE6FE0">
        <w:rPr>
          <w:rFonts w:ascii="Angsana New" w:hAnsi="Angsana New" w:hint="cs"/>
          <w:sz w:val="30"/>
          <w:szCs w:val="30"/>
          <w:cs/>
        </w:rPr>
        <w:t>และบริษัทย่อย กลุ่มธุรกิจ หรือสายผลิตภัณฑ์ของบริษัท  ทั้งนี้ เพื่อให้ผู้ลงทุนเข้าใจภาพรวมการดำเนินงานของบริษัท/กลุ่มบริษัทก่อนที่จะวิเคราะห์ในรายละเอียดส่วนอื่น ๆ ต่อไป</w:t>
      </w:r>
      <w:r w:rsidRPr="00EE6FE0">
        <w:rPr>
          <w:rFonts w:ascii="Angsana New" w:hAnsi="Angsana New"/>
          <w:sz w:val="30"/>
          <w:szCs w:val="30"/>
          <w:cs/>
        </w:rPr>
        <w:br/>
      </w:r>
      <w:r w:rsidRPr="00EE6FE0">
        <w:rPr>
          <w:rFonts w:ascii="Angsana New" w:hAnsi="Angsana New" w:hint="cs"/>
          <w:sz w:val="30"/>
          <w:szCs w:val="30"/>
          <w:cs/>
        </w:rPr>
        <w:tab/>
      </w:r>
      <w:r w:rsidRPr="00EE6FE0">
        <w:rPr>
          <w:rFonts w:ascii="Angsana New" w:hAnsi="Angsana New"/>
          <w:sz w:val="30"/>
          <w:szCs w:val="30"/>
          <w:cs/>
        </w:rPr>
        <w:tab/>
      </w:r>
      <w:r w:rsidRPr="00EE6FE0">
        <w:rPr>
          <w:rFonts w:ascii="Angsana New" w:hAnsi="Angsana New" w:hint="cs"/>
          <w:sz w:val="30"/>
          <w:szCs w:val="30"/>
          <w:cs/>
        </w:rPr>
        <w:tab/>
        <w:t>ในการวิเคราะห์ดังกล่าวให้</w:t>
      </w:r>
      <w:r w:rsidRPr="00EE6FE0">
        <w:rPr>
          <w:rFonts w:ascii="Angsana New" w:hAnsi="Angsana New"/>
          <w:sz w:val="30"/>
          <w:szCs w:val="30"/>
          <w:cs/>
        </w:rPr>
        <w:t>คำนึงถึง</w:t>
      </w:r>
      <w:r w:rsidRPr="00EE6FE0">
        <w:rPr>
          <w:rFonts w:ascii="Angsana New" w:hAnsi="Angsana New" w:hint="cs"/>
          <w:sz w:val="30"/>
          <w:szCs w:val="30"/>
          <w:cs/>
        </w:rPr>
        <w:t>ทั้ง</w:t>
      </w:r>
      <w:r w:rsidRPr="00EE6FE0">
        <w:rPr>
          <w:rFonts w:ascii="Angsana New" w:hAnsi="Angsana New"/>
          <w:sz w:val="30"/>
          <w:szCs w:val="30"/>
          <w:u w:val="single"/>
          <w:cs/>
        </w:rPr>
        <w:t>ปัจจัย</w:t>
      </w:r>
      <w:r w:rsidRPr="00EE6FE0">
        <w:rPr>
          <w:rFonts w:ascii="Angsana New" w:hAnsi="Angsana New" w:hint="cs"/>
          <w:sz w:val="30"/>
          <w:szCs w:val="30"/>
          <w:u w:val="single"/>
          <w:cs/>
        </w:rPr>
        <w:t>ภายในและปัจจัยภายนอก</w:t>
      </w:r>
      <w:r w:rsidRPr="00EE6FE0">
        <w:rPr>
          <w:rFonts w:ascii="Angsana New" w:hAnsi="Angsana New" w:hint="cs"/>
          <w:sz w:val="30"/>
          <w:szCs w:val="30"/>
          <w:cs/>
        </w:rPr>
        <w:t>ที่</w:t>
      </w:r>
      <w:r w:rsidRPr="00EE6FE0">
        <w:rPr>
          <w:rFonts w:ascii="Angsana New" w:hAnsi="Angsana New"/>
          <w:sz w:val="30"/>
          <w:szCs w:val="30"/>
          <w:cs/>
        </w:rPr>
        <w:t>สำคัญในด้านต่าง</w:t>
      </w:r>
      <w:r w:rsidRPr="00EE6FE0">
        <w:rPr>
          <w:rFonts w:ascii="Angsana New" w:hAnsi="Angsana New" w:hint="cs"/>
          <w:sz w:val="30"/>
          <w:szCs w:val="30"/>
          <w:cs/>
        </w:rPr>
        <w:t xml:space="preserve"> </w:t>
      </w:r>
      <w:r w:rsidRPr="00EE6FE0">
        <w:rPr>
          <w:rFonts w:ascii="Angsana New" w:hAnsi="Angsana New"/>
          <w:sz w:val="30"/>
          <w:szCs w:val="30"/>
          <w:cs/>
        </w:rPr>
        <w:t xml:space="preserve">ๆ </w:t>
      </w:r>
    </w:p>
    <w:p w14:paraId="5158E5CD" w14:textId="77777777" w:rsidR="0023191C" w:rsidRPr="00EE6FE0" w:rsidRDefault="0023191C" w:rsidP="0023191C">
      <w:pPr>
        <w:pStyle w:val="PlainText"/>
        <w:tabs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</w:tabs>
        <w:rPr>
          <w:rFonts w:ascii="Angsana New" w:hAnsi="Angsana New"/>
          <w:sz w:val="30"/>
          <w:szCs w:val="30"/>
        </w:rPr>
      </w:pPr>
      <w:r w:rsidRPr="00EE6FE0">
        <w:rPr>
          <w:rFonts w:ascii="Angsana New" w:hAnsi="Angsana New" w:hint="cs"/>
          <w:sz w:val="30"/>
          <w:szCs w:val="30"/>
          <w:cs/>
        </w:rPr>
        <w:t>โดยควรอธิบายในลักษณะ ดังนี้</w:t>
      </w:r>
    </w:p>
    <w:p w14:paraId="5A74B9DF" w14:textId="77777777" w:rsidR="0023191C" w:rsidRPr="00EE6FE0" w:rsidRDefault="0023191C" w:rsidP="00640CDE">
      <w:pPr>
        <w:pStyle w:val="PlainText"/>
        <w:numPr>
          <w:ilvl w:val="1"/>
          <w:numId w:val="29"/>
        </w:numPr>
        <w:tabs>
          <w:tab w:val="clear" w:pos="2295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</w:tabs>
        <w:ind w:left="0" w:firstLine="1530"/>
        <w:rPr>
          <w:rFonts w:ascii="Angsana New" w:hAnsi="Angsana New"/>
          <w:sz w:val="30"/>
          <w:szCs w:val="30"/>
        </w:rPr>
      </w:pPr>
      <w:r w:rsidRPr="00EE6FE0">
        <w:rPr>
          <w:rFonts w:ascii="Angsana New" w:hAnsi="Angsana New" w:hint="cs"/>
          <w:sz w:val="30"/>
          <w:szCs w:val="30"/>
          <w:cs/>
        </w:rPr>
        <w:t xml:space="preserve">วิเคราะห์ผลการดำเนินงานและฐานะทางการเงินให้เชื่อมโยงกับแผนกลยุทธ์ของบริษัท  </w:t>
      </w:r>
    </w:p>
    <w:p w14:paraId="4B0B7607" w14:textId="77777777" w:rsidR="0023191C" w:rsidRPr="00EE6FE0" w:rsidRDefault="0023191C" w:rsidP="00640CDE">
      <w:pPr>
        <w:pStyle w:val="PlainText"/>
        <w:numPr>
          <w:ilvl w:val="1"/>
          <w:numId w:val="29"/>
        </w:numPr>
        <w:tabs>
          <w:tab w:val="clear" w:pos="2295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</w:tabs>
        <w:ind w:left="0" w:firstLine="1530"/>
        <w:rPr>
          <w:rFonts w:ascii="Angsana New" w:hAnsi="Angsana New"/>
          <w:sz w:val="30"/>
          <w:szCs w:val="30"/>
        </w:rPr>
      </w:pPr>
      <w:r w:rsidRPr="00EE6FE0">
        <w:rPr>
          <w:rFonts w:ascii="Angsana New" w:hAnsi="Angsana New" w:hint="cs"/>
          <w:sz w:val="30"/>
          <w:szCs w:val="30"/>
          <w:cs/>
        </w:rPr>
        <w:t>อธิบาย</w:t>
      </w:r>
      <w:r w:rsidRPr="00EE6FE0">
        <w:rPr>
          <w:rFonts w:ascii="Angsana New" w:hAnsi="Angsana New"/>
          <w:sz w:val="30"/>
          <w:szCs w:val="30"/>
          <w:cs/>
        </w:rPr>
        <w:t>นโยบายการบัญชี</w:t>
      </w:r>
      <w:r w:rsidRPr="00EE6FE0">
        <w:rPr>
          <w:rFonts w:ascii="Angsana New" w:hAnsi="Angsana New" w:hint="cs"/>
          <w:sz w:val="30"/>
          <w:szCs w:val="30"/>
          <w:cs/>
        </w:rPr>
        <w:t>และประมาณการทางบัญชีที่</w:t>
      </w:r>
      <w:r w:rsidRPr="00EE6FE0">
        <w:rPr>
          <w:rFonts w:ascii="Angsana New" w:hAnsi="Angsana New"/>
          <w:sz w:val="30"/>
          <w:szCs w:val="30"/>
          <w:cs/>
        </w:rPr>
        <w:t>สำคัญ</w:t>
      </w:r>
      <w:r w:rsidRPr="00EE6FE0">
        <w:rPr>
          <w:rFonts w:ascii="Angsana New" w:hAnsi="Angsana New" w:hint="cs"/>
          <w:sz w:val="30"/>
          <w:szCs w:val="30"/>
          <w:cs/>
        </w:rPr>
        <w:t>สำหรับแต่ละอุตสาหกรรมที่บริษัทดำเนินอยู่</w:t>
      </w:r>
      <w:r w:rsidRPr="00EE6FE0">
        <w:rPr>
          <w:rFonts w:ascii="Angsana New" w:hAnsi="Angsana New"/>
          <w:sz w:val="30"/>
          <w:szCs w:val="30"/>
          <w:cs/>
        </w:rPr>
        <w:t xml:space="preserve"> (Critical Accounting</w:t>
      </w:r>
      <w:r w:rsidRPr="00EE6FE0">
        <w:rPr>
          <w:rFonts w:ascii="Angsana New" w:hAnsi="Angsana New" w:hint="cs"/>
          <w:sz w:val="30"/>
          <w:szCs w:val="30"/>
          <w:cs/>
        </w:rPr>
        <w:t xml:space="preserve"> policies and</w:t>
      </w:r>
      <w:r w:rsidRPr="00EE6FE0">
        <w:rPr>
          <w:rFonts w:ascii="Angsana New" w:hAnsi="Angsana New"/>
          <w:sz w:val="30"/>
          <w:szCs w:val="30"/>
          <w:cs/>
        </w:rPr>
        <w:t xml:space="preserve"> Estimates) </w:t>
      </w:r>
      <w:r w:rsidRPr="00EE6FE0">
        <w:rPr>
          <w:rFonts w:ascii="Angsana New" w:hAnsi="Angsana New" w:hint="cs"/>
          <w:sz w:val="30"/>
          <w:szCs w:val="30"/>
          <w:cs/>
        </w:rPr>
        <w:t xml:space="preserve">เช่น นโยบายการตั้งค่าเผื่อหนี้สงสัยจะสูญ </w:t>
      </w:r>
      <w:r w:rsidRPr="00EE6FE0">
        <w:rPr>
          <w:rFonts w:ascii="Angsana New" w:hAnsi="Angsana New" w:hint="cs"/>
          <w:sz w:val="30"/>
          <w:szCs w:val="30"/>
          <w:cs/>
        </w:rPr>
        <w:lastRenderedPageBreak/>
        <w:t>นโยบายการตั้งค่าเผื่อการด้อยค่าของสินค้าคงเหลือและสินทรัพย์ถาวร ประมาณการค่าใช้จ่ายที่อาจเกิดขึ้นจากการรับประกันคุณภาพของสินค้า เป็นต้น</w:t>
      </w:r>
    </w:p>
    <w:p w14:paraId="11BBD877" w14:textId="77777777" w:rsidR="0023191C" w:rsidRPr="00EE6FE0" w:rsidRDefault="0023191C" w:rsidP="00640CDE">
      <w:pPr>
        <w:pStyle w:val="PlainText"/>
        <w:numPr>
          <w:ilvl w:val="1"/>
          <w:numId w:val="29"/>
        </w:numPr>
        <w:tabs>
          <w:tab w:val="clear" w:pos="2295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</w:tabs>
        <w:ind w:left="0" w:firstLine="1530"/>
        <w:rPr>
          <w:rFonts w:ascii="Angsana New" w:hAnsi="Angsana New"/>
          <w:sz w:val="30"/>
          <w:szCs w:val="30"/>
        </w:rPr>
      </w:pPr>
      <w:r w:rsidRPr="00EE6FE0">
        <w:rPr>
          <w:rFonts w:ascii="Angsana New" w:hAnsi="Angsana New" w:hint="cs"/>
          <w:sz w:val="30"/>
          <w:szCs w:val="30"/>
          <w:cs/>
        </w:rPr>
        <w:t>ในกรณีที่มาตรฐานการรายงานทางการเงินเปิดให้เลือกใช้ได้หลายวิธีให้อธิบายความเหมาะสมของวิธีการที่เลือกใช้</w:t>
      </w:r>
    </w:p>
    <w:p w14:paraId="6E6C129D" w14:textId="77777777" w:rsidR="0023191C" w:rsidRPr="00380895" w:rsidRDefault="0023191C" w:rsidP="0023191C">
      <w:pPr>
        <w:pStyle w:val="PlainText"/>
        <w:tabs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</w:tabs>
        <w:rPr>
          <w:rFonts w:ascii="Angsana New" w:hAnsi="Angsana New"/>
          <w:i/>
          <w:iCs/>
          <w:sz w:val="16"/>
          <w:szCs w:val="16"/>
        </w:rPr>
      </w:pPr>
    </w:p>
    <w:p w14:paraId="4312F284" w14:textId="77777777" w:rsidR="0023191C" w:rsidRPr="00EE6FE0" w:rsidRDefault="00EE6FE0" w:rsidP="0023191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  <w:tab w:val="left" w:pos="1440"/>
          <w:tab w:val="left" w:pos="1710"/>
          <w:tab w:val="left" w:pos="1800"/>
        </w:tabs>
        <w:rPr>
          <w:rFonts w:ascii="Angsana New" w:hAnsi="Angsana New"/>
          <w:b/>
          <w:bCs/>
          <w:sz w:val="30"/>
          <w:szCs w:val="30"/>
          <w:u w:val="single"/>
        </w:rPr>
      </w:pPr>
      <w:r w:rsidRPr="00EE6FE0">
        <w:rPr>
          <w:rFonts w:ascii="Angsana New" w:hAnsi="Angsana New"/>
          <w:b/>
          <w:bCs/>
          <w:sz w:val="30"/>
          <w:szCs w:val="30"/>
          <w:cs/>
        </w:rPr>
        <w:tab/>
      </w:r>
      <w:r w:rsidR="0023191C" w:rsidRPr="00EE6FE0">
        <w:rPr>
          <w:rFonts w:ascii="Angsana New" w:hAnsi="Angsana New" w:hint="cs"/>
          <w:b/>
          <w:bCs/>
          <w:sz w:val="30"/>
          <w:szCs w:val="30"/>
          <w:u w:val="single"/>
          <w:cs/>
        </w:rPr>
        <w:t>ตัวอย่างการวิเคราะห์ปัจจัยภายในและภายนอกที่สำคัญ</w:t>
      </w:r>
    </w:p>
    <w:p w14:paraId="48EE97EE" w14:textId="77777777" w:rsidR="0023191C" w:rsidRPr="00EE6FE0" w:rsidRDefault="0023191C" w:rsidP="00EE6FE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</w:tabs>
        <w:spacing w:after="20"/>
        <w:rPr>
          <w:rFonts w:ascii="Angsana New" w:hAnsi="Angsana New"/>
          <w:sz w:val="30"/>
          <w:szCs w:val="30"/>
          <w:cs/>
        </w:rPr>
      </w:pPr>
      <w:r w:rsidRPr="00EE6FE0">
        <w:rPr>
          <w:rFonts w:ascii="Angsana New" w:hAnsi="Angsana New" w:hint="cs"/>
          <w:sz w:val="30"/>
          <w:szCs w:val="30"/>
          <w:cs/>
        </w:rPr>
        <w:tab/>
        <w:t xml:space="preserve">(1)  การเพิ่ม/ลดสินค้าและบริการ เช่น การพัฒนาผลิตภัณฑ์ใหม่ การขยายธุรกิจทั้งแนวนอน และแนวตั้ง การยกเลิกผลิตภัณฑ์หรือธุรกิจบางส่วน ที่มีผลต่อความสามารถในการแข่งขันของบริษัท โดยวิเคราะห์เชิงเปรียบเทียบกับคู่แข่ง การวิจัยและพัฒนารูปแบบและคุณภาพสินค้า </w:t>
      </w:r>
    </w:p>
    <w:p w14:paraId="04476779" w14:textId="77777777" w:rsidR="0023191C" w:rsidRPr="00EE6FE0" w:rsidRDefault="0023191C" w:rsidP="00EE6FE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</w:tabs>
        <w:spacing w:after="20"/>
        <w:rPr>
          <w:rFonts w:ascii="Angsana New" w:hAnsi="Angsana New"/>
          <w:sz w:val="30"/>
          <w:szCs w:val="30"/>
        </w:rPr>
      </w:pPr>
      <w:r w:rsidRPr="00EE6FE0">
        <w:rPr>
          <w:rFonts w:ascii="Angsana New" w:hAnsi="Angsana New"/>
          <w:sz w:val="30"/>
          <w:szCs w:val="30"/>
          <w:cs/>
        </w:rPr>
        <w:tab/>
      </w:r>
      <w:r w:rsidRPr="00EE6FE0">
        <w:rPr>
          <w:rFonts w:ascii="Angsana New" w:hAnsi="Angsana New" w:hint="cs"/>
          <w:sz w:val="30"/>
          <w:szCs w:val="30"/>
          <w:cs/>
        </w:rPr>
        <w:t xml:space="preserve">(2)  </w:t>
      </w:r>
      <w:r w:rsidRPr="00EE6FE0">
        <w:rPr>
          <w:rFonts w:ascii="Angsana New" w:hAnsi="Angsana New"/>
          <w:sz w:val="30"/>
          <w:szCs w:val="30"/>
          <w:cs/>
        </w:rPr>
        <w:t xml:space="preserve">การรวมธุรกิจ/กิจการ การยกเลิก/หยุดการดำเนินธุรกิจ/กิจการ </w:t>
      </w:r>
      <w:r w:rsidRPr="00EE6FE0">
        <w:rPr>
          <w:rFonts w:ascii="Angsana New" w:hAnsi="Angsana New" w:hint="cs"/>
          <w:sz w:val="30"/>
          <w:szCs w:val="30"/>
          <w:cs/>
        </w:rPr>
        <w:t xml:space="preserve">การขยายส่วนงาน </w:t>
      </w:r>
      <w:r w:rsidRPr="00EE6FE0">
        <w:rPr>
          <w:rFonts w:ascii="Angsana New" w:hAnsi="Angsana New"/>
          <w:sz w:val="30"/>
          <w:szCs w:val="30"/>
          <w:cs/>
        </w:rPr>
        <w:t>การได้มาหรือจำหน่ายไปซึ่งสินทรัพย์ที่มีความสำคัญ การเปลี่ยนแปลงลักษณะการประกอบธุรกิจ</w:t>
      </w:r>
      <w:r w:rsidRPr="00EE6FE0">
        <w:rPr>
          <w:rFonts w:ascii="Angsana New" w:hAnsi="Angsana New" w:hint="cs"/>
          <w:sz w:val="30"/>
          <w:szCs w:val="30"/>
          <w:cs/>
        </w:rPr>
        <w:t xml:space="preserve"> หรือการมีพันธมิตร </w:t>
      </w:r>
      <w:r w:rsidRPr="00EE6FE0">
        <w:rPr>
          <w:rFonts w:ascii="Angsana New" w:hAnsi="Angsana New"/>
          <w:sz w:val="30"/>
          <w:szCs w:val="30"/>
          <w:cs/>
        </w:rPr>
        <w:br/>
      </w:r>
      <w:r w:rsidRPr="00EE6FE0">
        <w:rPr>
          <w:rFonts w:ascii="Angsana New" w:hAnsi="Angsana New" w:hint="cs"/>
          <w:sz w:val="30"/>
          <w:szCs w:val="30"/>
          <w:cs/>
        </w:rPr>
        <w:t>ที่จะช่วยเพิ่มประสิทธิภาพในการดำเนินธุรกิจโดยรวมของบริษัท  ทั้งนี้ ในกรณีการรวมกิจการ ทำให้บริษัท</w:t>
      </w:r>
      <w:r w:rsidRPr="00EE6FE0">
        <w:rPr>
          <w:rFonts w:ascii="Angsana New" w:hAnsi="Angsana New"/>
          <w:sz w:val="30"/>
          <w:szCs w:val="30"/>
          <w:cs/>
        </w:rPr>
        <w:br/>
      </w:r>
      <w:r w:rsidRPr="00EE6FE0">
        <w:rPr>
          <w:rFonts w:ascii="Angsana New" w:hAnsi="Angsana New" w:hint="cs"/>
          <w:sz w:val="30"/>
          <w:szCs w:val="30"/>
          <w:cs/>
        </w:rPr>
        <w:t>มีอำนาจควบคุมการดำเนินงานมากน้อยเพียงใด มีปัญหาจากความแตกต่างของวัฒนธรรมองค์กรหรือการจัดสายการบังคับบัญชาที่มีผลกระทบต่อผลการดำเนินงานหรือไม่ เป็นต้น</w:t>
      </w:r>
    </w:p>
    <w:p w14:paraId="4259308C" w14:textId="77777777" w:rsidR="0023191C" w:rsidRPr="00EE6FE0" w:rsidRDefault="0023191C" w:rsidP="00EE6FE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</w:tabs>
        <w:spacing w:after="20"/>
        <w:rPr>
          <w:rFonts w:ascii="Angsana New" w:hAnsi="Angsana New"/>
          <w:sz w:val="30"/>
          <w:szCs w:val="30"/>
        </w:rPr>
      </w:pPr>
      <w:r w:rsidRPr="00EE6FE0">
        <w:rPr>
          <w:rFonts w:ascii="Angsana New" w:hAnsi="Angsana New"/>
          <w:sz w:val="30"/>
          <w:szCs w:val="30"/>
          <w:cs/>
        </w:rPr>
        <w:tab/>
      </w:r>
      <w:r w:rsidRPr="00EE6FE0">
        <w:rPr>
          <w:rFonts w:ascii="Angsana New" w:hAnsi="Angsana New" w:hint="cs"/>
          <w:sz w:val="30"/>
          <w:szCs w:val="30"/>
          <w:cs/>
        </w:rPr>
        <w:t>(</w:t>
      </w:r>
      <w:r w:rsidRPr="00EE6FE0">
        <w:rPr>
          <w:rFonts w:ascii="Angsana New" w:hAnsi="Angsana New"/>
          <w:sz w:val="30"/>
          <w:szCs w:val="30"/>
          <w:lang w:val="en-US"/>
        </w:rPr>
        <w:t>3</w:t>
      </w:r>
      <w:r w:rsidRPr="00EE6FE0">
        <w:rPr>
          <w:rFonts w:ascii="Angsana New" w:hAnsi="Angsana New" w:hint="cs"/>
          <w:sz w:val="30"/>
          <w:szCs w:val="30"/>
          <w:cs/>
        </w:rPr>
        <w:t>)  การตลาดและการแข่งขัน เช่น การขยายฐานการตลาด ความรุนแรงของการแข่งขันและการมีคู่แข่งขันรายใหม่ ที่มีผลต่อการเพิ่มขึ้นหรือลดลงของอัตราส่วนแบ่งตลาดของบริษัท โดยให้วิเคราะห์ควบคู่</w:t>
      </w:r>
      <w:r w:rsidR="00EE6FE0">
        <w:rPr>
          <w:rFonts w:ascii="Angsana New" w:hAnsi="Angsana New"/>
          <w:sz w:val="30"/>
          <w:szCs w:val="30"/>
          <w:cs/>
        </w:rPr>
        <w:br/>
      </w:r>
      <w:r w:rsidRPr="00EE6FE0">
        <w:rPr>
          <w:rFonts w:ascii="Angsana New" w:hAnsi="Angsana New" w:hint="cs"/>
          <w:sz w:val="30"/>
          <w:szCs w:val="30"/>
          <w:cs/>
        </w:rPr>
        <w:t>ไปกับกลยุทธ์ทางการตลาดที่บริษัทเลือกใช้</w:t>
      </w:r>
    </w:p>
    <w:p w14:paraId="72A84F69" w14:textId="77777777" w:rsidR="0023191C" w:rsidRPr="00EE6FE0" w:rsidRDefault="0023191C" w:rsidP="00EE6FE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</w:tabs>
        <w:spacing w:after="20"/>
        <w:rPr>
          <w:rFonts w:ascii="Angsana New" w:hAnsi="Angsana New"/>
          <w:sz w:val="30"/>
          <w:szCs w:val="30"/>
        </w:rPr>
      </w:pPr>
      <w:r w:rsidRPr="00EE6FE0">
        <w:rPr>
          <w:rFonts w:ascii="Angsana New" w:hAnsi="Angsana New" w:hint="cs"/>
          <w:sz w:val="30"/>
          <w:szCs w:val="30"/>
          <w:cs/>
        </w:rPr>
        <w:t xml:space="preserve"> </w:t>
      </w:r>
      <w:r w:rsidRPr="00EE6FE0">
        <w:rPr>
          <w:rFonts w:ascii="Angsana New" w:hAnsi="Angsana New"/>
          <w:sz w:val="30"/>
          <w:szCs w:val="30"/>
          <w:cs/>
        </w:rPr>
        <w:tab/>
      </w:r>
      <w:r w:rsidRPr="00EE6FE0">
        <w:rPr>
          <w:rFonts w:ascii="Angsana New" w:hAnsi="Angsana New" w:hint="cs"/>
          <w:sz w:val="30"/>
          <w:szCs w:val="30"/>
          <w:cs/>
        </w:rPr>
        <w:t>(4)  การเปลี่ยนแปลงกฎหมายหรือ</w:t>
      </w:r>
      <w:r w:rsidRPr="00EE6FE0">
        <w:rPr>
          <w:rFonts w:ascii="Angsana New" w:hAnsi="Angsana New"/>
          <w:sz w:val="30"/>
          <w:szCs w:val="30"/>
          <w:cs/>
        </w:rPr>
        <w:t>นโยบาย</w:t>
      </w:r>
      <w:r w:rsidRPr="00EE6FE0">
        <w:rPr>
          <w:rFonts w:ascii="Angsana New" w:hAnsi="Angsana New" w:hint="cs"/>
          <w:sz w:val="30"/>
          <w:szCs w:val="30"/>
          <w:cs/>
        </w:rPr>
        <w:t>ของหน่วยงานรัฐ เช่น การเปิดเสรีทางการค้า การจำกัดการนำเข้าหรือส่งออก การกำหนดโควต้า การเปลี่ยนแปลงโครงสร้างอัตราภาษี การควบคุมผลกระทบต่อสิ่งแวดล้อม ที่มีผลต่อการกำหนดกลยุทธ์ในการแข่งขัน การกำหนดราคา และต้นทุนการดำเนินงาน</w:t>
      </w:r>
    </w:p>
    <w:p w14:paraId="3DFB6635" w14:textId="77777777" w:rsidR="0023191C" w:rsidRPr="00EE6FE0" w:rsidRDefault="0023191C" w:rsidP="00EE6FE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</w:tabs>
        <w:spacing w:after="20"/>
        <w:rPr>
          <w:rFonts w:ascii="Angsana New" w:hAnsi="Angsana New"/>
          <w:sz w:val="30"/>
          <w:szCs w:val="30"/>
        </w:rPr>
      </w:pPr>
      <w:r w:rsidRPr="00EE6FE0">
        <w:rPr>
          <w:rFonts w:ascii="Angsana New" w:hAnsi="Angsana New"/>
          <w:sz w:val="30"/>
          <w:szCs w:val="30"/>
          <w:cs/>
        </w:rPr>
        <w:tab/>
      </w:r>
      <w:r w:rsidRPr="00EE6FE0">
        <w:rPr>
          <w:rFonts w:ascii="Angsana New" w:hAnsi="Angsana New" w:hint="cs"/>
          <w:sz w:val="30"/>
          <w:szCs w:val="30"/>
          <w:cs/>
        </w:rPr>
        <w:t>(5)  อัตราแลกเปลี่ยนเงินตราระหว่างประเทศ และอัตราเงินเฟ้อ ที่มีผลต่อระดับราคารายได้  ต้นทุนขาย ค่าใช้จ่าย และกำไรจากการดำเนิน โดยอธิบายผลกระทบของการเปลี่ยนแปลงของอัตราแลกเปลี่ยนเงินตราต่างประเทศ หรือภาวะเงินเฟ้อดังกล่าว</w:t>
      </w:r>
    </w:p>
    <w:p w14:paraId="708CCADB" w14:textId="77777777" w:rsidR="0023191C" w:rsidRPr="00EE6FE0" w:rsidRDefault="0023191C" w:rsidP="00EE6FE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</w:tabs>
        <w:spacing w:after="20"/>
        <w:rPr>
          <w:rFonts w:ascii="Angsana New" w:hAnsi="Angsana New"/>
          <w:sz w:val="30"/>
          <w:szCs w:val="30"/>
        </w:rPr>
      </w:pPr>
      <w:r w:rsidRPr="00EE6FE0">
        <w:rPr>
          <w:rFonts w:ascii="Angsana New" w:hAnsi="Angsana New"/>
          <w:sz w:val="30"/>
          <w:szCs w:val="30"/>
          <w:cs/>
        </w:rPr>
        <w:tab/>
      </w:r>
      <w:r w:rsidRPr="00EE6FE0">
        <w:rPr>
          <w:rFonts w:ascii="Angsana New" w:hAnsi="Angsana New" w:hint="cs"/>
          <w:sz w:val="30"/>
          <w:szCs w:val="30"/>
          <w:cs/>
        </w:rPr>
        <w:t xml:space="preserve">(6)  แนวโน้มภาวะเศรษฐกิจและการเปลี่ยนแปลงของภาวะอุตสาหกรรม </w:t>
      </w:r>
    </w:p>
    <w:p w14:paraId="644F17F6" w14:textId="77777777" w:rsidR="0023191C" w:rsidRPr="00EE6FE0" w:rsidRDefault="0023191C" w:rsidP="00EE6FE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</w:tabs>
        <w:spacing w:after="20"/>
        <w:rPr>
          <w:rFonts w:ascii="Angsana New" w:hAnsi="Angsana New"/>
          <w:sz w:val="30"/>
          <w:szCs w:val="30"/>
          <w:lang w:val="en-US"/>
        </w:rPr>
      </w:pPr>
      <w:r w:rsidRPr="00EE6FE0">
        <w:rPr>
          <w:rFonts w:ascii="Angsana New" w:hAnsi="Angsana New"/>
          <w:sz w:val="30"/>
          <w:szCs w:val="30"/>
          <w:cs/>
        </w:rPr>
        <w:tab/>
      </w:r>
      <w:r w:rsidRPr="00EE6FE0">
        <w:rPr>
          <w:rFonts w:ascii="Angsana New" w:hAnsi="Angsana New"/>
          <w:sz w:val="30"/>
          <w:szCs w:val="30"/>
          <w:lang w:val="en-US"/>
        </w:rPr>
        <w:t xml:space="preserve">(7)  </w:t>
      </w:r>
      <w:r w:rsidRPr="00EE6FE0">
        <w:rPr>
          <w:rFonts w:ascii="Angsana New" w:hAnsi="Angsana New" w:hint="cs"/>
          <w:sz w:val="30"/>
          <w:szCs w:val="30"/>
          <w:cs/>
          <w:lang w:val="en-US"/>
        </w:rPr>
        <w:t xml:space="preserve">แนวโน้มการเปลี่ยนแปลงของอัตราดอกเบี้ย ราคาวัตถุดิบที่สำคัญ ราคาสินค้าและบริการที่สำคัญของบริษัท </w:t>
      </w:r>
    </w:p>
    <w:p w14:paraId="4957217E" w14:textId="77777777" w:rsidR="0023191C" w:rsidRPr="00EE6FE0" w:rsidRDefault="0023191C" w:rsidP="00EE6FE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</w:tabs>
        <w:spacing w:after="20"/>
        <w:rPr>
          <w:rFonts w:ascii="Angsana New" w:hAnsi="Angsana New"/>
          <w:sz w:val="30"/>
          <w:szCs w:val="30"/>
          <w:lang w:val="en-US"/>
        </w:rPr>
      </w:pPr>
      <w:r w:rsidRPr="00EE6FE0">
        <w:rPr>
          <w:rFonts w:ascii="Angsana New" w:hAnsi="Angsana New"/>
          <w:sz w:val="30"/>
          <w:szCs w:val="30"/>
          <w:lang w:val="en-US"/>
        </w:rPr>
        <w:tab/>
        <w:t xml:space="preserve">(8)  </w:t>
      </w:r>
      <w:r w:rsidRPr="00EE6FE0">
        <w:rPr>
          <w:rFonts w:ascii="Angsana New" w:hAnsi="Angsana New" w:hint="cs"/>
          <w:sz w:val="30"/>
          <w:szCs w:val="30"/>
          <w:cs/>
          <w:lang w:val="en-US"/>
        </w:rPr>
        <w:t xml:space="preserve">การสูญเสียลูกค้ารายใหญ่หรือ </w:t>
      </w:r>
      <w:r w:rsidRPr="00EE6FE0">
        <w:rPr>
          <w:rFonts w:ascii="Angsana New" w:hAnsi="Angsana New"/>
          <w:sz w:val="30"/>
          <w:szCs w:val="30"/>
          <w:lang w:val="en-US"/>
        </w:rPr>
        <w:t xml:space="preserve">suppliers </w:t>
      </w:r>
      <w:r w:rsidRPr="00EE6FE0">
        <w:rPr>
          <w:rFonts w:ascii="Angsana New" w:hAnsi="Angsana New" w:hint="cs"/>
          <w:sz w:val="30"/>
          <w:szCs w:val="30"/>
          <w:cs/>
          <w:lang w:val="en-US"/>
        </w:rPr>
        <w:t xml:space="preserve"> </w:t>
      </w:r>
      <w:r w:rsidRPr="00EE6FE0">
        <w:rPr>
          <w:rFonts w:ascii="Angsana New" w:hAnsi="Angsana New"/>
          <w:sz w:val="30"/>
          <w:szCs w:val="30"/>
          <w:lang w:val="en-US"/>
        </w:rPr>
        <w:br/>
      </w:r>
      <w:r w:rsidRPr="00EE6FE0">
        <w:rPr>
          <w:rFonts w:ascii="Angsana New" w:hAnsi="Angsana New"/>
          <w:sz w:val="30"/>
          <w:szCs w:val="30"/>
          <w:lang w:val="en-US"/>
        </w:rPr>
        <w:tab/>
        <w:t xml:space="preserve">(9)  </w:t>
      </w:r>
      <w:r w:rsidRPr="00EE6FE0">
        <w:rPr>
          <w:rFonts w:ascii="Angsana New" w:hAnsi="Angsana New" w:hint="cs"/>
          <w:sz w:val="30"/>
          <w:szCs w:val="30"/>
          <w:cs/>
          <w:lang w:val="en-US"/>
        </w:rPr>
        <w:t xml:space="preserve">คดีความที่มีกับลูกค้าหรือ </w:t>
      </w:r>
      <w:r w:rsidRPr="00EE6FE0">
        <w:rPr>
          <w:rFonts w:ascii="Angsana New" w:hAnsi="Angsana New"/>
          <w:sz w:val="30"/>
          <w:szCs w:val="30"/>
          <w:lang w:val="en-US"/>
        </w:rPr>
        <w:t>suppliers</w:t>
      </w:r>
      <w:r w:rsidRPr="00EE6FE0">
        <w:rPr>
          <w:rFonts w:ascii="Angsana New" w:hAnsi="Angsana New" w:hint="cs"/>
          <w:sz w:val="30"/>
          <w:szCs w:val="30"/>
          <w:cs/>
          <w:lang w:val="en-US"/>
        </w:rPr>
        <w:t xml:space="preserve"> ที่สำคัญ </w:t>
      </w:r>
      <w:r w:rsidRPr="00EE6FE0">
        <w:rPr>
          <w:rFonts w:ascii="Angsana New" w:hAnsi="Angsana New"/>
          <w:sz w:val="30"/>
          <w:szCs w:val="30"/>
          <w:lang w:val="en-US"/>
        </w:rPr>
        <w:t xml:space="preserve"> </w:t>
      </w:r>
      <w:r w:rsidRPr="00EE6FE0">
        <w:rPr>
          <w:rFonts w:ascii="Angsana New" w:hAnsi="Angsana New"/>
          <w:sz w:val="30"/>
          <w:szCs w:val="30"/>
          <w:lang w:val="en-US"/>
        </w:rPr>
        <w:tab/>
      </w:r>
      <w:r w:rsidRPr="00EE6FE0">
        <w:rPr>
          <w:rFonts w:ascii="Angsana New" w:hAnsi="Angsana New"/>
          <w:sz w:val="30"/>
          <w:szCs w:val="30"/>
          <w:lang w:val="en-US"/>
        </w:rPr>
        <w:br/>
      </w:r>
      <w:r w:rsidRPr="00EE6FE0">
        <w:rPr>
          <w:rFonts w:ascii="Angsana New" w:hAnsi="Angsana New"/>
          <w:sz w:val="30"/>
          <w:szCs w:val="30"/>
          <w:lang w:val="en-US"/>
        </w:rPr>
        <w:tab/>
        <w:t xml:space="preserve">(10)  </w:t>
      </w:r>
      <w:r w:rsidRPr="00EE6FE0">
        <w:rPr>
          <w:rFonts w:ascii="Angsana New" w:hAnsi="Angsana New" w:hint="cs"/>
          <w:sz w:val="30"/>
          <w:szCs w:val="30"/>
          <w:cs/>
          <w:lang w:val="en-US"/>
        </w:rPr>
        <w:t>การถูก</w:t>
      </w:r>
      <w:r w:rsidRPr="00EE6FE0">
        <w:rPr>
          <w:rFonts w:ascii="Angsana New" w:hAnsi="Angsana New"/>
          <w:sz w:val="30"/>
          <w:szCs w:val="30"/>
          <w:lang w:val="en-US"/>
        </w:rPr>
        <w:t xml:space="preserve"> sanction </w:t>
      </w:r>
      <w:r w:rsidRPr="00EE6FE0">
        <w:rPr>
          <w:rFonts w:ascii="Angsana New" w:hAnsi="Angsana New" w:hint="cs"/>
          <w:sz w:val="30"/>
          <w:szCs w:val="30"/>
          <w:cs/>
          <w:lang w:val="en-US"/>
        </w:rPr>
        <w:t>จากประเทศที่ตั้งของคู่ค้าหรือบริษัทคู่ค้า เป็นต้น</w:t>
      </w:r>
    </w:p>
    <w:p w14:paraId="2EACB28B" w14:textId="77777777" w:rsidR="0023191C" w:rsidRPr="00EE6FE0" w:rsidRDefault="0023191C" w:rsidP="00EE6FE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80"/>
        </w:tabs>
        <w:spacing w:after="20"/>
        <w:rPr>
          <w:rFonts w:ascii="Angsana New" w:hAnsi="Angsana New"/>
          <w:sz w:val="30"/>
          <w:szCs w:val="30"/>
          <w:cs/>
          <w:lang w:val="en-US"/>
        </w:rPr>
      </w:pPr>
      <w:r w:rsidRPr="00EE6FE0">
        <w:rPr>
          <w:rFonts w:ascii="Angsana New" w:hAnsi="Angsana New" w:hint="cs"/>
          <w:sz w:val="30"/>
          <w:szCs w:val="30"/>
          <w:cs/>
          <w:lang w:val="en-US"/>
        </w:rPr>
        <w:t xml:space="preserve">      (</w:t>
      </w:r>
      <w:r w:rsidRPr="00EE6FE0">
        <w:rPr>
          <w:rFonts w:ascii="Angsana New" w:hAnsi="Angsana New"/>
          <w:sz w:val="30"/>
          <w:szCs w:val="30"/>
          <w:lang w:val="en-US"/>
        </w:rPr>
        <w:t xml:space="preserve">11)  </w:t>
      </w:r>
      <w:r w:rsidRPr="00EE6FE0">
        <w:rPr>
          <w:rFonts w:ascii="Angsana New" w:hAnsi="Angsana New" w:hint="cs"/>
          <w:sz w:val="30"/>
          <w:szCs w:val="30"/>
          <w:cs/>
          <w:lang w:val="en-US"/>
        </w:rPr>
        <w:t>การไม่ปฏิบัติตามกฎระเบียบที่เกี่ยวข้องกับการดำเนินธุรกิจของบริษัทซึ่งอาจมีผลต่อการถูกสั่งพักการประกอบธุรกิจเป็นการชั่วคราวหรืออาจถูกเพิกถอนการประกอบธุรกิจ</w:t>
      </w:r>
    </w:p>
    <w:p w14:paraId="324A5B2F" w14:textId="77777777" w:rsidR="0023191C" w:rsidRPr="006F440E" w:rsidRDefault="0023191C" w:rsidP="0023191C">
      <w:pPr>
        <w:pStyle w:val="PlainText"/>
        <w:tabs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</w:tabs>
        <w:rPr>
          <w:rFonts w:ascii="Angsana New" w:hAnsi="Angsana New"/>
          <w:i/>
          <w:iCs/>
          <w:sz w:val="16"/>
          <w:szCs w:val="16"/>
        </w:rPr>
      </w:pPr>
    </w:p>
    <w:p w14:paraId="6998E7FF" w14:textId="77777777" w:rsidR="0023191C" w:rsidRPr="00EE6FE0" w:rsidRDefault="0023191C" w:rsidP="0023191C">
      <w:pPr>
        <w:tabs>
          <w:tab w:val="left" w:pos="720"/>
          <w:tab w:val="left" w:pos="1080"/>
          <w:tab w:val="left" w:pos="1440"/>
          <w:tab w:val="left" w:pos="1710"/>
          <w:tab w:val="left" w:pos="1800"/>
        </w:tabs>
        <w:rPr>
          <w:rFonts w:ascii="Angsana New" w:hAnsi="Angsana New"/>
          <w:sz w:val="30"/>
          <w:szCs w:val="30"/>
        </w:rPr>
      </w:pPr>
      <w:r>
        <w:rPr>
          <w:rFonts w:ascii="Angsana New" w:hAnsi="Angsana New"/>
          <w:i/>
          <w:iCs/>
          <w:sz w:val="30"/>
          <w:szCs w:val="30"/>
          <w:cs/>
        </w:rPr>
        <w:br w:type="page"/>
      </w:r>
      <w:r w:rsidRPr="00EE6FE0">
        <w:rPr>
          <w:rFonts w:ascii="Angsana New" w:hAnsi="Angsana New"/>
          <w:sz w:val="30"/>
          <w:szCs w:val="30"/>
          <w:cs/>
        </w:rPr>
        <w:lastRenderedPageBreak/>
        <w:tab/>
      </w:r>
      <w:r w:rsidRPr="00EE6FE0">
        <w:rPr>
          <w:rFonts w:ascii="Angsana New" w:hAnsi="Angsana New"/>
          <w:sz w:val="30"/>
          <w:szCs w:val="30"/>
          <w:cs/>
        </w:rPr>
        <w:tab/>
        <w:t>(2)  ผลการดำเนินงาน และความสามารถในการทำกำไร (Results of Operations)</w:t>
      </w:r>
    </w:p>
    <w:p w14:paraId="2A091E3E" w14:textId="77777777" w:rsidR="0023191C" w:rsidRPr="00EE6FE0" w:rsidRDefault="0023191C" w:rsidP="0023191C">
      <w:pPr>
        <w:pStyle w:val="PlainText"/>
        <w:tabs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</w:tabs>
        <w:ind w:left="1440"/>
        <w:rPr>
          <w:rFonts w:ascii="Angsana New" w:hAnsi="Angsana New"/>
          <w:sz w:val="30"/>
          <w:szCs w:val="30"/>
        </w:rPr>
      </w:pPr>
      <w:r w:rsidRPr="00EE6FE0">
        <w:rPr>
          <w:rFonts w:ascii="Angsana New" w:hAnsi="Angsana New"/>
          <w:sz w:val="30"/>
          <w:szCs w:val="30"/>
          <w:cs/>
        </w:rPr>
        <w:t>ให้อธิบายถึงผลการดำเนินงานและความสามารถในการทำกำไร</w:t>
      </w:r>
      <w:r w:rsidRPr="00EE6FE0">
        <w:rPr>
          <w:rFonts w:ascii="Angsana New" w:hAnsi="Angsana New"/>
          <w:b/>
          <w:bCs/>
          <w:sz w:val="30"/>
          <w:szCs w:val="30"/>
          <w:cs/>
        </w:rPr>
        <w:t xml:space="preserve"> </w:t>
      </w:r>
      <w:r w:rsidRPr="00EE6FE0">
        <w:rPr>
          <w:rFonts w:ascii="Angsana New" w:hAnsi="Angsana New"/>
          <w:sz w:val="30"/>
          <w:szCs w:val="30"/>
          <w:cs/>
        </w:rPr>
        <w:t xml:space="preserve">(“ผลการดำเนินงานฯ”) </w:t>
      </w:r>
    </w:p>
    <w:p w14:paraId="3ADA0CFC" w14:textId="77777777" w:rsidR="0023191C" w:rsidRPr="00EE6FE0" w:rsidRDefault="0023191C" w:rsidP="0023191C">
      <w:pPr>
        <w:tabs>
          <w:tab w:val="left" w:pos="1440"/>
        </w:tabs>
        <w:rPr>
          <w:rFonts w:ascii="Angsana New" w:hAnsi="Angsana New"/>
          <w:sz w:val="30"/>
          <w:szCs w:val="30"/>
        </w:rPr>
      </w:pPr>
      <w:r w:rsidRPr="00EE6FE0">
        <w:rPr>
          <w:rFonts w:ascii="Angsana New" w:hAnsi="Angsana New"/>
          <w:sz w:val="30"/>
          <w:szCs w:val="30"/>
          <w:cs/>
        </w:rPr>
        <w:t>แยกแต่ละสายผลิตภัณฑ์หรือกลุ่มธุรกิจตารางโครงสร้างรายได้ของบริษัท/กลุ่มบริษัท</w:t>
      </w:r>
      <w:r w:rsidRPr="00EE6FE0">
        <w:rPr>
          <w:rFonts w:ascii="Angsana New" w:hAnsi="Angsana New"/>
          <w:sz w:val="30"/>
          <w:szCs w:val="30"/>
          <w:cs/>
          <w:lang w:val="en-US"/>
        </w:rPr>
        <w:t xml:space="preserve">/กลุ่มผลิตภัณฑ์ หรือ </w:t>
      </w:r>
      <w:r w:rsidRPr="00EE6FE0">
        <w:rPr>
          <w:rFonts w:ascii="Angsana New" w:hAnsi="Angsana New"/>
          <w:sz w:val="30"/>
          <w:szCs w:val="30"/>
          <w:cs/>
        </w:rPr>
        <w:t xml:space="preserve"> </w:t>
      </w:r>
      <w:r w:rsidRPr="00EE6FE0">
        <w:rPr>
          <w:rFonts w:ascii="Angsana New" w:hAnsi="Angsana New"/>
          <w:sz w:val="30"/>
          <w:szCs w:val="30"/>
          <w:cs/>
        </w:rPr>
        <w:br/>
        <w:t>วิเคราะห์ข้อมูลตามส่วนงาน (</w:t>
      </w:r>
      <w:r w:rsidRPr="00EE6FE0">
        <w:rPr>
          <w:rFonts w:ascii="Angsana New" w:hAnsi="Angsana New"/>
          <w:sz w:val="30"/>
          <w:szCs w:val="30"/>
          <w:lang w:val="en-US"/>
        </w:rPr>
        <w:t xml:space="preserve">segment disclosure) </w:t>
      </w:r>
      <w:r w:rsidRPr="00EE6FE0">
        <w:rPr>
          <w:rFonts w:ascii="Angsana New" w:hAnsi="Angsana New"/>
          <w:sz w:val="30"/>
          <w:szCs w:val="30"/>
          <w:cs/>
          <w:lang w:val="en-US"/>
        </w:rPr>
        <w:t xml:space="preserve"> (กรณีที่ข้อมูลตามส่วนงานมีการแยกเป็นกลุ่มบริษัท/ผลิตภัณฑ์)  และ</w:t>
      </w:r>
      <w:r w:rsidRPr="00EE6FE0">
        <w:rPr>
          <w:rFonts w:ascii="Angsana New" w:hAnsi="Angsana New"/>
          <w:sz w:val="30"/>
          <w:szCs w:val="30"/>
          <w:cs/>
        </w:rPr>
        <w:t>ใช้ตัวเลขที่แสดงการเปลี่ยนแปลงผลการดำเนินงานฯ สำคัญ (key performance indicator</w:t>
      </w:r>
      <w:r w:rsidRPr="00EE6FE0">
        <w:rPr>
          <w:rFonts w:ascii="Angsana New" w:hAnsi="Angsana New"/>
          <w:sz w:val="30"/>
          <w:szCs w:val="30"/>
          <w:lang w:val="en-US"/>
        </w:rPr>
        <w:t>s</w:t>
      </w:r>
      <w:r w:rsidRPr="00EE6FE0">
        <w:rPr>
          <w:rFonts w:ascii="Angsana New" w:hAnsi="Angsana New"/>
          <w:sz w:val="30"/>
          <w:szCs w:val="30"/>
          <w:cs/>
        </w:rPr>
        <w:t>) ได้แก่ อัตราการเติบโตของกำไรสุทธิ (</w:t>
      </w:r>
      <w:r w:rsidRPr="00EE6FE0">
        <w:rPr>
          <w:rFonts w:ascii="Angsana New" w:hAnsi="Angsana New"/>
          <w:sz w:val="30"/>
          <w:szCs w:val="30"/>
          <w:lang w:val="en-US"/>
        </w:rPr>
        <w:t xml:space="preserve">net profit growth rate) </w:t>
      </w:r>
      <w:r w:rsidRPr="00EE6FE0">
        <w:rPr>
          <w:rFonts w:ascii="Angsana New" w:hAnsi="Angsana New"/>
          <w:sz w:val="30"/>
          <w:szCs w:val="30"/>
          <w:cs/>
        </w:rPr>
        <w:t>อัตรา</w:t>
      </w:r>
      <w:r w:rsidRPr="00EE6FE0">
        <w:rPr>
          <w:rFonts w:ascii="Angsana New" w:hAnsi="Angsana New"/>
          <w:sz w:val="30"/>
          <w:szCs w:val="30"/>
          <w:cs/>
          <w:lang w:val="en-US"/>
        </w:rPr>
        <w:t xml:space="preserve">การเปลี่ยนแปลงของกำไรในขั้นตอนต่างๆ </w:t>
      </w:r>
      <w:r w:rsidRPr="00EE6FE0">
        <w:rPr>
          <w:rStyle w:val="FootnoteReference"/>
          <w:rFonts w:ascii="Angsana New" w:hAnsi="Angsana New" w:cs="Angsana New"/>
          <w:cs/>
        </w:rPr>
        <w:footnoteReference w:id="29"/>
      </w:r>
      <w:r w:rsidRPr="00EE6FE0">
        <w:rPr>
          <w:rFonts w:ascii="Angsana New" w:hAnsi="Angsana New"/>
          <w:sz w:val="30"/>
          <w:szCs w:val="30"/>
          <w:cs/>
        </w:rPr>
        <w:t xml:space="preserve"> </w:t>
      </w:r>
      <w:r w:rsidRPr="00EE6FE0">
        <w:rPr>
          <w:rFonts w:ascii="Angsana New" w:hAnsi="Angsana New"/>
          <w:sz w:val="30"/>
          <w:szCs w:val="30"/>
          <w:cs/>
          <w:lang w:val="en-US"/>
        </w:rPr>
        <w:t>(อัตรากำไรขั้นต้น (</w:t>
      </w:r>
      <w:r w:rsidRPr="00EE6FE0">
        <w:rPr>
          <w:rFonts w:ascii="Angsana New" w:hAnsi="Angsana New"/>
          <w:sz w:val="30"/>
          <w:szCs w:val="30"/>
          <w:lang w:val="en-US"/>
        </w:rPr>
        <w:t xml:space="preserve">gross profit margin) </w:t>
      </w:r>
      <w:r w:rsidRPr="00EE6FE0">
        <w:rPr>
          <w:rFonts w:ascii="Angsana New" w:hAnsi="Angsana New"/>
          <w:sz w:val="30"/>
          <w:szCs w:val="30"/>
          <w:cs/>
          <w:lang w:val="en-US"/>
        </w:rPr>
        <w:t>อัตรากำไรจากการดำเนินงาน (</w:t>
      </w:r>
      <w:r w:rsidRPr="00EE6FE0">
        <w:rPr>
          <w:rFonts w:ascii="Angsana New" w:hAnsi="Angsana New"/>
          <w:sz w:val="30"/>
          <w:szCs w:val="30"/>
          <w:lang w:val="en-US"/>
        </w:rPr>
        <w:t xml:space="preserve">operating profit margin) </w:t>
      </w:r>
      <w:r w:rsidRPr="00EE6FE0">
        <w:rPr>
          <w:rFonts w:ascii="Angsana New" w:hAnsi="Angsana New"/>
          <w:sz w:val="30"/>
          <w:szCs w:val="30"/>
          <w:cs/>
        </w:rPr>
        <w:t>อัตรากำไรสุทธิ (</w:t>
      </w:r>
      <w:r w:rsidRPr="00EE6FE0">
        <w:rPr>
          <w:rFonts w:ascii="Angsana New" w:hAnsi="Angsana New"/>
          <w:sz w:val="30"/>
          <w:szCs w:val="30"/>
          <w:lang w:val="en-US"/>
        </w:rPr>
        <w:t xml:space="preserve">net profit margin) </w:t>
      </w:r>
      <w:r w:rsidRPr="00EE6FE0">
        <w:rPr>
          <w:rFonts w:ascii="Angsana New" w:hAnsi="Angsana New"/>
          <w:sz w:val="30"/>
          <w:szCs w:val="30"/>
          <w:cs/>
        </w:rPr>
        <w:t>อัตรากำไรกับกระแสเงินสดจากการดำเนินงาน</w:t>
      </w:r>
      <w:r w:rsidRPr="00EE6FE0">
        <w:rPr>
          <w:rFonts w:ascii="Angsana New" w:hAnsi="Angsana New"/>
          <w:sz w:val="30"/>
          <w:szCs w:val="30"/>
          <w:lang w:val="en-US"/>
        </w:rPr>
        <w:t xml:space="preserve"> </w:t>
      </w:r>
      <w:r w:rsidRPr="00EE6FE0">
        <w:rPr>
          <w:rFonts w:ascii="Angsana New" w:hAnsi="Angsana New"/>
          <w:sz w:val="30"/>
          <w:szCs w:val="30"/>
          <w:cs/>
          <w:lang w:val="en-US"/>
        </w:rPr>
        <w:t>อัตราส่วนผลตอบแทนผู้ถือหุ้น (</w:t>
      </w:r>
      <w:r w:rsidRPr="00EE6FE0">
        <w:rPr>
          <w:rFonts w:ascii="Angsana New" w:hAnsi="Angsana New"/>
          <w:sz w:val="30"/>
          <w:szCs w:val="30"/>
          <w:lang w:val="en-US"/>
        </w:rPr>
        <w:t xml:space="preserve">ROE)) </w:t>
      </w:r>
      <w:r w:rsidRPr="00EE6FE0">
        <w:rPr>
          <w:rFonts w:ascii="Angsana New" w:hAnsi="Angsana New"/>
          <w:sz w:val="30"/>
          <w:szCs w:val="30"/>
          <w:cs/>
        </w:rPr>
        <w:t>เชื่อมโยงกับปัจจัยที่เป็นสาเหตุและมีผลกระทบต่อผลการดำเนินงานฯ และ/หรือการเปลี่ยนแปลง</w:t>
      </w:r>
      <w:r w:rsidRPr="00EE6FE0">
        <w:rPr>
          <w:rFonts w:ascii="Angsana New" w:hAnsi="Angsana New"/>
          <w:sz w:val="30"/>
          <w:szCs w:val="30"/>
          <w:cs/>
        </w:rPr>
        <w:br/>
        <w:t xml:space="preserve">ผลการดำเนินงานฯ จากงวดก่อนอย่างมีนัยสำคัญ  ซึ่งปัจจัยที่มีผลกระทบต่อผลการดำเนินงานฯ ประกอบด้วยการวิเคราะห์ รายได้จากการขายหรือบริการ ต้นทุน ค่าใช้จ่ายในการขาย ค่าใช้จ่ายในการบริหาร ดอกเบี้ย </w:t>
      </w:r>
    </w:p>
    <w:p w14:paraId="5A30FEEE" w14:textId="77777777" w:rsidR="0023191C" w:rsidRPr="00EE6FE0" w:rsidRDefault="0023191C" w:rsidP="0023191C">
      <w:pPr>
        <w:tabs>
          <w:tab w:val="left" w:pos="1440"/>
        </w:tabs>
        <w:rPr>
          <w:rFonts w:ascii="Angsana New" w:hAnsi="Angsana New"/>
          <w:sz w:val="30"/>
          <w:szCs w:val="30"/>
        </w:rPr>
      </w:pPr>
      <w:r w:rsidRPr="00EE6FE0">
        <w:rPr>
          <w:rFonts w:ascii="Angsana New" w:hAnsi="Angsana New"/>
          <w:sz w:val="30"/>
          <w:szCs w:val="30"/>
          <w:cs/>
        </w:rPr>
        <w:t xml:space="preserve">รายได้อื่น รายการพิเศษหรือเหตุการณ์ที่ไม่ได้เกิดเป็นปกติ  </w:t>
      </w:r>
      <w:r w:rsidRPr="00EE6FE0">
        <w:rPr>
          <w:rFonts w:ascii="Angsana New" w:hAnsi="Angsana New"/>
          <w:sz w:val="30"/>
          <w:szCs w:val="30"/>
          <w:cs/>
        </w:rPr>
        <w:br/>
      </w:r>
      <w:r w:rsidRPr="00EE6FE0">
        <w:rPr>
          <w:rFonts w:ascii="Angsana New" w:hAnsi="Angsana New"/>
          <w:sz w:val="30"/>
          <w:szCs w:val="30"/>
          <w:cs/>
        </w:rPr>
        <w:tab/>
        <w:t>ทั้งนี้ ให้วิเคราะห์อัตราส่วนทางการเงินที่สำคัญประกอบด้วย ซึ่งรวมถึงอัตราส่วนดังต่อไปนี้ ได้แก่ อัตราการเติบโตของยอดขาย  (</w:t>
      </w:r>
      <w:r w:rsidRPr="00EE6FE0">
        <w:rPr>
          <w:rFonts w:ascii="Angsana New" w:hAnsi="Angsana New"/>
          <w:sz w:val="30"/>
          <w:szCs w:val="30"/>
          <w:lang w:val="en-US"/>
        </w:rPr>
        <w:t>revenue growth rate)</w:t>
      </w:r>
      <w:r w:rsidRPr="00EE6FE0">
        <w:rPr>
          <w:rFonts w:ascii="Angsana New" w:hAnsi="Angsana New"/>
          <w:sz w:val="30"/>
          <w:szCs w:val="30"/>
          <w:cs/>
          <w:lang w:val="en-US"/>
        </w:rPr>
        <w:t xml:space="preserve"> อัตราผลตอบแทนจากสินทรัพย์ (</w:t>
      </w:r>
      <w:r w:rsidRPr="00EE6FE0">
        <w:rPr>
          <w:rFonts w:ascii="Angsana New" w:hAnsi="Angsana New"/>
          <w:sz w:val="30"/>
          <w:szCs w:val="30"/>
          <w:lang w:val="en-US"/>
        </w:rPr>
        <w:t xml:space="preserve">return on assets) </w:t>
      </w:r>
      <w:r w:rsidRPr="00EE6FE0">
        <w:rPr>
          <w:rFonts w:ascii="Angsana New" w:hAnsi="Angsana New"/>
          <w:sz w:val="30"/>
          <w:szCs w:val="30"/>
          <w:cs/>
        </w:rPr>
        <w:t>ประกอบการอธิบายเปรียบเทียบกับตัวชี้วัดผลการดำเนินงาน (</w:t>
      </w:r>
      <w:r w:rsidRPr="00EE6FE0">
        <w:rPr>
          <w:rFonts w:ascii="Angsana New" w:hAnsi="Angsana New"/>
          <w:sz w:val="30"/>
          <w:szCs w:val="30"/>
          <w:lang w:val="en-US"/>
        </w:rPr>
        <w:t xml:space="preserve">benchmark) </w:t>
      </w:r>
      <w:r w:rsidRPr="00EE6FE0">
        <w:rPr>
          <w:rFonts w:ascii="Angsana New" w:hAnsi="Angsana New"/>
          <w:sz w:val="30"/>
          <w:szCs w:val="30"/>
          <w:cs/>
        </w:rPr>
        <w:t xml:space="preserve">ที่เหมาะสม </w:t>
      </w:r>
      <w:r w:rsidRPr="00EE6FE0">
        <w:rPr>
          <w:rFonts w:ascii="Angsana New" w:hAnsi="Angsana New"/>
          <w:sz w:val="30"/>
          <w:szCs w:val="30"/>
          <w:cs/>
          <w:lang w:val="en-US"/>
        </w:rPr>
        <w:t>เช่น ค่าเฉลี่ยในอุตสาหกรรม ข้อมูลในอดีตของบริษัท หรือเป้าหมายของบริษัท</w:t>
      </w:r>
      <w:r w:rsidRPr="00EE6FE0">
        <w:rPr>
          <w:rFonts w:ascii="Angsana New" w:hAnsi="Angsana New"/>
          <w:sz w:val="30"/>
          <w:szCs w:val="30"/>
          <w:cs/>
        </w:rPr>
        <w:t xml:space="preserve">  นอกจากนี้ ควรอธิบายให้เชื่อมโยงกับ</w:t>
      </w:r>
      <w:r w:rsidRPr="00EE6FE0">
        <w:rPr>
          <w:rFonts w:ascii="Angsana New" w:hAnsi="Angsana New"/>
          <w:sz w:val="30"/>
          <w:szCs w:val="30"/>
          <w:cs/>
        </w:rPr>
        <w:br/>
        <w:t>แผนกลยุทธ์ของบริษัทก็จะเป็นประโยชน์ให้ผู้ลงทุนเข้าใจมากขึ้น</w:t>
      </w:r>
    </w:p>
    <w:p w14:paraId="24B0D312" w14:textId="77777777" w:rsidR="0023191C" w:rsidRDefault="0023191C" w:rsidP="0023191C">
      <w:pPr>
        <w:tabs>
          <w:tab w:val="left" w:pos="1440"/>
        </w:tabs>
        <w:rPr>
          <w:rFonts w:ascii="Angsana New" w:hAnsi="Angsana New"/>
          <w:i/>
          <w:iCs/>
          <w:sz w:val="30"/>
          <w:szCs w:val="30"/>
        </w:rPr>
      </w:pPr>
    </w:p>
    <w:p w14:paraId="2E9E0E84" w14:textId="77777777" w:rsidR="0023191C" w:rsidRPr="00EE6FE0" w:rsidRDefault="00EE6FE0" w:rsidP="00EE6FE0">
      <w:pPr>
        <w:pBdr>
          <w:top w:val="single" w:sz="4" w:space="1" w:color="auto"/>
          <w:left w:val="single" w:sz="4" w:space="6" w:color="auto"/>
          <w:bottom w:val="single" w:sz="4" w:space="1" w:color="auto"/>
          <w:right w:val="single" w:sz="4" w:space="1" w:color="auto"/>
        </w:pBdr>
        <w:tabs>
          <w:tab w:val="left" w:pos="1080"/>
          <w:tab w:val="left" w:pos="1800"/>
        </w:tabs>
        <w:spacing w:after="20"/>
        <w:rPr>
          <w:rFonts w:ascii="Angsana New" w:hAnsi="Angsana New"/>
          <w:sz w:val="30"/>
          <w:szCs w:val="30"/>
        </w:rPr>
      </w:pPr>
      <w:r>
        <w:rPr>
          <w:rFonts w:ascii="Angsana New" w:hAnsi="Angsana New"/>
          <w:b/>
          <w:bCs/>
          <w:sz w:val="30"/>
          <w:szCs w:val="30"/>
          <w:cs/>
        </w:rPr>
        <w:tab/>
      </w:r>
      <w:r w:rsidR="0023191C" w:rsidRPr="00EE6FE0">
        <w:rPr>
          <w:rFonts w:ascii="Angsana New" w:hAnsi="Angsana New" w:hint="cs"/>
          <w:b/>
          <w:bCs/>
          <w:sz w:val="30"/>
          <w:szCs w:val="30"/>
          <w:u w:val="single"/>
          <w:cs/>
        </w:rPr>
        <w:t>ตัวอย่างของการวิเคราะห์ปัจจัยหรือเหตุการณ์ที่มีผลกระทบต่อ</w:t>
      </w:r>
      <w:r w:rsidR="0023191C" w:rsidRPr="00EE6FE0">
        <w:rPr>
          <w:rFonts w:ascii="Angsana New" w:hAnsi="Angsana New"/>
          <w:b/>
          <w:bCs/>
          <w:sz w:val="30"/>
          <w:szCs w:val="30"/>
          <w:u w:val="single"/>
          <w:cs/>
        </w:rPr>
        <w:t xml:space="preserve"> ผลการดำเนินงาน และความสามารถในการทำกำไร</w:t>
      </w:r>
      <w:r w:rsidR="0023191C" w:rsidRPr="00EE6FE0">
        <w:rPr>
          <w:rFonts w:ascii="Angsana New" w:hAnsi="Angsana New" w:hint="cs"/>
          <w:sz w:val="30"/>
          <w:szCs w:val="30"/>
          <w:cs/>
        </w:rPr>
        <w:br/>
      </w:r>
      <w:r w:rsidR="0023191C" w:rsidRPr="00EE6FE0">
        <w:rPr>
          <w:rFonts w:ascii="Angsana New" w:hAnsi="Angsana New"/>
          <w:sz w:val="30"/>
          <w:szCs w:val="30"/>
          <w:cs/>
        </w:rPr>
        <w:tab/>
      </w:r>
      <w:r w:rsidR="0023191C" w:rsidRPr="00EE6FE0">
        <w:rPr>
          <w:rFonts w:ascii="Angsana New" w:hAnsi="Angsana New" w:hint="cs"/>
          <w:sz w:val="30"/>
          <w:szCs w:val="30"/>
          <w:cs/>
        </w:rPr>
        <w:t>(1)</w:t>
      </w:r>
      <w:r w:rsidR="0023191C" w:rsidRPr="00EE6FE0">
        <w:rPr>
          <w:rFonts w:ascii="Angsana New" w:hAnsi="Angsana New"/>
          <w:color w:val="FFFFFF"/>
          <w:sz w:val="30"/>
          <w:szCs w:val="30"/>
        </w:rPr>
        <w:t>..</w:t>
      </w:r>
      <w:r w:rsidR="0023191C" w:rsidRPr="00EE6FE0">
        <w:rPr>
          <w:rFonts w:ascii="Angsana New" w:hAnsi="Angsana New" w:hint="cs"/>
          <w:sz w:val="30"/>
          <w:szCs w:val="30"/>
          <w:cs/>
        </w:rPr>
        <w:t xml:space="preserve">รายได้จากการขายหรือบริการ ให้วิเคราะห์สาเหตุของการเปลี่ยนแปลง โดยแยกแสดงทั้งด้านราคาขายและปริมาณการขาย เช่น การเปลี่ยนแปลงของราคาขายเกิดจากการปรับขึ้นหรือการลดลงของราคาสินค้า หรือผลของอัตราแลกเปลี่ยนเงินตราต่างประเทศ </w:t>
      </w:r>
      <w:r w:rsidR="0023191C" w:rsidRPr="00EE6FE0">
        <w:rPr>
          <w:rFonts w:ascii="Angsana New" w:hAnsi="Angsana New" w:hint="cs"/>
          <w:sz w:val="30"/>
          <w:szCs w:val="30"/>
          <w:u w:val="single"/>
          <w:cs/>
        </w:rPr>
        <w:t>และ/หรือ</w:t>
      </w:r>
      <w:r w:rsidR="0023191C" w:rsidRPr="00EE6FE0">
        <w:rPr>
          <w:rFonts w:ascii="Angsana New" w:hAnsi="Angsana New" w:hint="cs"/>
          <w:sz w:val="30"/>
          <w:szCs w:val="30"/>
          <w:cs/>
        </w:rPr>
        <w:t xml:space="preserve">การเปลี่ยนแปลงของปริมาณขายเกิดจากการที่บริษัทมีกำลังการผลิตเพิ่มขึ้นและสามารถขยายฐานลูกค้าหรือมีส่วนแบ่งการตลาดเพิ่มขึ้น หรือยอดขายเพิ่มขึ้นเกิดจาก </w:t>
      </w:r>
      <w:r w:rsidR="0023191C" w:rsidRPr="00EE6FE0">
        <w:rPr>
          <w:rFonts w:ascii="Angsana New" w:hAnsi="Angsana New"/>
          <w:sz w:val="30"/>
          <w:szCs w:val="30"/>
          <w:lang w:val="en-US"/>
        </w:rPr>
        <w:t xml:space="preserve">product mix </w:t>
      </w:r>
      <w:r w:rsidR="0023191C" w:rsidRPr="00EE6FE0">
        <w:rPr>
          <w:rFonts w:ascii="Angsana New" w:hAnsi="Angsana New" w:hint="cs"/>
          <w:sz w:val="30"/>
          <w:szCs w:val="30"/>
          <w:cs/>
          <w:lang w:val="en-US"/>
        </w:rPr>
        <w:t xml:space="preserve">ที่เปลี่ยนไป โดยเพิ่มสัดส่วนการขายสินค้า </w:t>
      </w:r>
      <w:r w:rsidR="0023191C" w:rsidRPr="00EE6FE0">
        <w:rPr>
          <w:rFonts w:ascii="Angsana New" w:hAnsi="Angsana New"/>
          <w:sz w:val="30"/>
          <w:szCs w:val="30"/>
          <w:lang w:val="en-US"/>
        </w:rPr>
        <w:t xml:space="preserve">A </w:t>
      </w:r>
      <w:r w:rsidR="0023191C" w:rsidRPr="00EE6FE0">
        <w:rPr>
          <w:rFonts w:ascii="Angsana New" w:hAnsi="Angsana New" w:hint="cs"/>
          <w:sz w:val="30"/>
          <w:szCs w:val="30"/>
          <w:cs/>
          <w:lang w:val="en-US"/>
        </w:rPr>
        <w:t>ที่มีราคาขายสูงกว่า หรือมีผลิตภัณฑ์ใหม่</w:t>
      </w:r>
      <w:r w:rsidR="0023191C" w:rsidRPr="00EE6FE0">
        <w:rPr>
          <w:rFonts w:ascii="Angsana New" w:hAnsi="Angsana New" w:hint="cs"/>
          <w:sz w:val="30"/>
          <w:szCs w:val="30"/>
          <w:cs/>
          <w:lang w:val="en-US"/>
        </w:rPr>
        <w:br/>
      </w:r>
      <w:r w:rsidR="0023191C" w:rsidRPr="00EE6FE0">
        <w:rPr>
          <w:rFonts w:ascii="Angsana New" w:hAnsi="Angsana New"/>
          <w:sz w:val="30"/>
          <w:szCs w:val="30"/>
          <w:cs/>
        </w:rPr>
        <w:tab/>
      </w:r>
      <w:r w:rsidR="0023191C" w:rsidRPr="00EE6FE0">
        <w:rPr>
          <w:rFonts w:ascii="Angsana New" w:hAnsi="Angsana New" w:hint="cs"/>
          <w:sz w:val="30"/>
          <w:szCs w:val="30"/>
          <w:cs/>
        </w:rPr>
        <w:t>(2)  รายได้อื่น ให้วิเคราะห์และอธิบายประเภทหรือลักษณะของรายได้อื่นที่สำคัญ ซึ่งไม่ได้เกิดจากการดำเนินงานตามปกติ เช่น กำไรจากการจำหน่ายสินทรัพย์ กำไรจากการขายหลักทรัพย์ รวมทั้งโอกาส</w:t>
      </w:r>
      <w:r>
        <w:rPr>
          <w:rFonts w:ascii="Angsana New" w:hAnsi="Angsana New"/>
          <w:sz w:val="30"/>
          <w:szCs w:val="30"/>
          <w:cs/>
        </w:rPr>
        <w:br/>
      </w:r>
      <w:r w:rsidR="0023191C" w:rsidRPr="00EE6FE0">
        <w:rPr>
          <w:rFonts w:ascii="Angsana New" w:hAnsi="Angsana New" w:hint="cs"/>
          <w:sz w:val="30"/>
          <w:szCs w:val="30"/>
          <w:cs/>
        </w:rPr>
        <w:t>ที่จะเกิดรายได้อื่นดังกล่าวในอนาคต</w:t>
      </w:r>
    </w:p>
    <w:p w14:paraId="009FA18B" w14:textId="77777777" w:rsidR="0023191C" w:rsidRPr="00EE6FE0" w:rsidRDefault="0023191C" w:rsidP="00EE6FE0">
      <w:pPr>
        <w:pBdr>
          <w:top w:val="single" w:sz="4" w:space="1" w:color="auto"/>
          <w:left w:val="single" w:sz="4" w:space="6" w:color="auto"/>
          <w:bottom w:val="single" w:sz="4" w:space="1" w:color="auto"/>
          <w:right w:val="single" w:sz="4" w:space="1" w:color="auto"/>
        </w:pBdr>
        <w:tabs>
          <w:tab w:val="left" w:pos="1080"/>
          <w:tab w:val="left" w:pos="1800"/>
        </w:tabs>
        <w:spacing w:after="20"/>
        <w:rPr>
          <w:rFonts w:ascii="Angsana New" w:hAnsi="Angsana New"/>
          <w:sz w:val="30"/>
          <w:szCs w:val="30"/>
        </w:rPr>
      </w:pPr>
      <w:r w:rsidRPr="00EE6FE0">
        <w:rPr>
          <w:rFonts w:ascii="Angsana New" w:hAnsi="Angsana New"/>
          <w:sz w:val="30"/>
          <w:szCs w:val="30"/>
          <w:cs/>
        </w:rPr>
        <w:br w:type="page"/>
      </w:r>
      <w:r w:rsidRPr="00EE6FE0">
        <w:rPr>
          <w:rFonts w:ascii="Angsana New" w:hAnsi="Angsana New" w:hint="cs"/>
          <w:sz w:val="30"/>
          <w:szCs w:val="30"/>
          <w:cs/>
        </w:rPr>
        <w:lastRenderedPageBreak/>
        <w:tab/>
        <w:t>(3)  ต้นทุนและค่าใช้จ่ายในการขายและบริการ ให้วิเคราะห์และอธิบายรายการที่มีสัดส่วนสูง</w:t>
      </w:r>
      <w:r w:rsidR="00EE6FE0" w:rsidRPr="00EE6FE0">
        <w:rPr>
          <w:rFonts w:ascii="Angsana New" w:hAnsi="Angsana New"/>
          <w:sz w:val="30"/>
          <w:szCs w:val="30"/>
          <w:cs/>
        </w:rPr>
        <w:br/>
      </w:r>
      <w:r w:rsidRPr="00EE6FE0">
        <w:rPr>
          <w:rFonts w:ascii="Angsana New" w:hAnsi="Angsana New" w:hint="cs"/>
          <w:sz w:val="30"/>
          <w:szCs w:val="30"/>
          <w:cs/>
        </w:rPr>
        <w:t>เมื่อเปรียบเทียบกับต้นทุนและะค่าใช้จ่ายรวม เช่น ค่าเสื่อมราคา ค่าเชื้อเพลิงและไฟฟ้า ค่าแรงงาน หรือดอกเบี้ยจ่าย โดยระบุให้ชัดเจนว่ามูลค่าของรายการดังกล่าวจะแปรผันตามรายได้จากการขายหรือหรือบริการมากน้อยเพียงใด</w:t>
      </w:r>
    </w:p>
    <w:p w14:paraId="0704FED5" w14:textId="77777777" w:rsidR="0023191C" w:rsidRPr="00EE6FE0" w:rsidRDefault="0023191C" w:rsidP="00EE6FE0">
      <w:pPr>
        <w:pBdr>
          <w:top w:val="single" w:sz="4" w:space="1" w:color="auto"/>
          <w:left w:val="single" w:sz="4" w:space="6" w:color="auto"/>
          <w:bottom w:val="single" w:sz="4" w:space="1" w:color="auto"/>
          <w:right w:val="single" w:sz="4" w:space="1" w:color="auto"/>
        </w:pBdr>
        <w:tabs>
          <w:tab w:val="left" w:pos="1080"/>
          <w:tab w:val="left" w:pos="1800"/>
        </w:tabs>
        <w:spacing w:after="20"/>
        <w:rPr>
          <w:rFonts w:ascii="Angsana New" w:hAnsi="Angsana New"/>
          <w:sz w:val="30"/>
          <w:szCs w:val="30"/>
          <w:cs/>
          <w:lang w:val="en-US"/>
        </w:rPr>
      </w:pPr>
      <w:r w:rsidRPr="00EE6FE0">
        <w:rPr>
          <w:rFonts w:ascii="Angsana New" w:hAnsi="Angsana New"/>
          <w:sz w:val="30"/>
          <w:szCs w:val="30"/>
          <w:cs/>
        </w:rPr>
        <w:tab/>
      </w:r>
      <w:r w:rsidRPr="00EE6FE0">
        <w:rPr>
          <w:rFonts w:ascii="Angsana New" w:hAnsi="Angsana New" w:hint="cs"/>
          <w:sz w:val="30"/>
          <w:szCs w:val="30"/>
          <w:cs/>
        </w:rPr>
        <w:t xml:space="preserve">(4)  </w:t>
      </w:r>
      <w:r w:rsidRPr="00EE6FE0">
        <w:rPr>
          <w:rFonts w:ascii="Angsana New" w:hAnsi="Angsana New" w:hint="cs"/>
          <w:sz w:val="30"/>
          <w:szCs w:val="30"/>
          <w:cs/>
          <w:lang w:val="en-US"/>
        </w:rPr>
        <w:t>อัตราส่วนผลตอบแทนผู้ถือหุ้น (</w:t>
      </w:r>
      <w:r w:rsidRPr="00EE6FE0">
        <w:rPr>
          <w:rFonts w:ascii="Angsana New" w:hAnsi="Angsana New"/>
          <w:sz w:val="30"/>
          <w:szCs w:val="30"/>
          <w:lang w:val="en-US"/>
        </w:rPr>
        <w:t>ROE)</w:t>
      </w:r>
      <w:r w:rsidRPr="00EE6FE0">
        <w:rPr>
          <w:rFonts w:ascii="Angsana New" w:hAnsi="Angsana New" w:hint="cs"/>
          <w:sz w:val="30"/>
          <w:szCs w:val="30"/>
          <w:cs/>
          <w:lang w:val="en-US"/>
        </w:rPr>
        <w:t xml:space="preserve"> ควรใช้ </w:t>
      </w:r>
      <w:r w:rsidRPr="00EE6FE0">
        <w:rPr>
          <w:rFonts w:ascii="Angsana New" w:hAnsi="Angsana New"/>
          <w:sz w:val="30"/>
          <w:szCs w:val="30"/>
          <w:lang w:val="en-US"/>
        </w:rPr>
        <w:t xml:space="preserve">DuPont Analysis </w:t>
      </w:r>
      <w:r w:rsidRPr="00EE6FE0">
        <w:rPr>
          <w:rFonts w:ascii="Angsana New" w:hAnsi="Angsana New" w:hint="cs"/>
          <w:sz w:val="30"/>
          <w:szCs w:val="30"/>
          <w:cs/>
          <w:lang w:val="en-US"/>
        </w:rPr>
        <w:t>ประกอบการวิเคราะห์</w:t>
      </w:r>
    </w:p>
    <w:p w14:paraId="65B0E0BC" w14:textId="77777777" w:rsidR="0023191C" w:rsidRPr="00EE6FE0" w:rsidRDefault="0023191C" w:rsidP="00EE6FE0">
      <w:pPr>
        <w:pBdr>
          <w:top w:val="single" w:sz="4" w:space="1" w:color="auto"/>
          <w:left w:val="single" w:sz="4" w:space="6" w:color="auto"/>
          <w:bottom w:val="single" w:sz="4" w:space="1" w:color="auto"/>
          <w:right w:val="single" w:sz="4" w:space="1" w:color="auto"/>
        </w:pBdr>
        <w:tabs>
          <w:tab w:val="left" w:pos="1080"/>
          <w:tab w:val="left" w:pos="1800"/>
        </w:tabs>
        <w:spacing w:after="20"/>
        <w:rPr>
          <w:rFonts w:ascii="Angsana New" w:hAnsi="Angsana New"/>
          <w:sz w:val="30"/>
          <w:szCs w:val="30"/>
          <w:lang w:val="en-US"/>
        </w:rPr>
      </w:pPr>
      <w:r w:rsidRPr="00EE6FE0">
        <w:rPr>
          <w:rFonts w:ascii="Angsana New" w:hAnsi="Angsana New"/>
          <w:sz w:val="30"/>
          <w:szCs w:val="30"/>
          <w:cs/>
        </w:rPr>
        <w:tab/>
      </w:r>
      <w:r w:rsidRPr="00EE6FE0">
        <w:rPr>
          <w:rFonts w:ascii="Angsana New" w:hAnsi="Angsana New" w:hint="cs"/>
          <w:sz w:val="30"/>
          <w:szCs w:val="30"/>
          <w:cs/>
        </w:rPr>
        <w:t xml:space="preserve">(5) ในการวิเคราะห์ให้คำนึงถึง </w:t>
      </w:r>
      <w:r w:rsidRPr="00EE6FE0">
        <w:rPr>
          <w:rFonts w:ascii="Angsana New" w:hAnsi="Angsana New"/>
          <w:sz w:val="30"/>
          <w:szCs w:val="30"/>
          <w:lang w:val="en-US"/>
        </w:rPr>
        <w:t xml:space="preserve">seasonality </w:t>
      </w:r>
      <w:r w:rsidRPr="00EE6FE0">
        <w:rPr>
          <w:rFonts w:ascii="Angsana New" w:hAnsi="Angsana New" w:hint="cs"/>
          <w:sz w:val="30"/>
          <w:szCs w:val="30"/>
          <w:cs/>
          <w:lang w:val="en-US"/>
        </w:rPr>
        <w:t>ด้วย</w:t>
      </w:r>
    </w:p>
    <w:p w14:paraId="4DAA69D8" w14:textId="77777777" w:rsidR="0023191C" w:rsidRPr="00EE6FE0" w:rsidRDefault="0023191C" w:rsidP="0023191C">
      <w:pPr>
        <w:tabs>
          <w:tab w:val="left" w:pos="720"/>
          <w:tab w:val="left" w:pos="1080"/>
        </w:tabs>
        <w:spacing w:after="20"/>
        <w:rPr>
          <w:rFonts w:ascii="Angsana New" w:hAnsi="Angsana New"/>
          <w:b/>
          <w:bCs/>
          <w:i/>
          <w:iCs/>
          <w:sz w:val="16"/>
          <w:szCs w:val="16"/>
        </w:rPr>
      </w:pPr>
    </w:p>
    <w:p w14:paraId="1DAB6806" w14:textId="77777777" w:rsidR="0023191C" w:rsidRPr="00EE6FE0" w:rsidRDefault="0023191C" w:rsidP="0023191C">
      <w:pPr>
        <w:tabs>
          <w:tab w:val="left" w:pos="720"/>
          <w:tab w:val="left" w:pos="1080"/>
        </w:tabs>
        <w:spacing w:after="20"/>
        <w:rPr>
          <w:rFonts w:ascii="Angsana New" w:hAnsi="Angsana New"/>
          <w:sz w:val="30"/>
          <w:szCs w:val="30"/>
        </w:rPr>
      </w:pPr>
      <w:r w:rsidRPr="00EE6FE0">
        <w:rPr>
          <w:rFonts w:ascii="Angsana New" w:hAnsi="Angsana New"/>
          <w:sz w:val="30"/>
          <w:szCs w:val="30"/>
          <w:cs/>
        </w:rPr>
        <w:tab/>
      </w:r>
      <w:r w:rsidRPr="00EE6FE0">
        <w:rPr>
          <w:rFonts w:ascii="Angsana New" w:hAnsi="Angsana New"/>
          <w:sz w:val="30"/>
          <w:szCs w:val="30"/>
          <w:cs/>
        </w:rPr>
        <w:tab/>
      </w:r>
      <w:r w:rsidRPr="00EE6FE0">
        <w:rPr>
          <w:rFonts w:ascii="Angsana New" w:hAnsi="Angsana New" w:hint="cs"/>
          <w:sz w:val="30"/>
          <w:szCs w:val="30"/>
          <w:cs/>
        </w:rPr>
        <w:t>(3)  ความสามารถในการบริหารทรัพย์สิน</w:t>
      </w:r>
      <w:r w:rsidRPr="00EE6FE0">
        <w:rPr>
          <w:rFonts w:ascii="Angsana New" w:hAnsi="Angsana New"/>
          <w:sz w:val="30"/>
          <w:szCs w:val="30"/>
          <w:cs/>
        </w:rPr>
        <w:t xml:space="preserve"> </w:t>
      </w:r>
    </w:p>
    <w:p w14:paraId="53C27EE0" w14:textId="77777777" w:rsidR="0023191C" w:rsidRPr="00EE6FE0" w:rsidRDefault="0023191C" w:rsidP="0023191C">
      <w:pPr>
        <w:tabs>
          <w:tab w:val="left" w:pos="720"/>
          <w:tab w:val="left" w:pos="1080"/>
        </w:tabs>
        <w:spacing w:after="20"/>
        <w:rPr>
          <w:rFonts w:ascii="Angsana New" w:hAnsi="Angsana New"/>
          <w:sz w:val="30"/>
          <w:szCs w:val="30"/>
        </w:rPr>
      </w:pPr>
      <w:r w:rsidRPr="00EE6FE0">
        <w:rPr>
          <w:rFonts w:ascii="Angsana New" w:hAnsi="Angsana New"/>
          <w:sz w:val="30"/>
          <w:szCs w:val="30"/>
          <w:cs/>
        </w:rPr>
        <w:tab/>
      </w:r>
      <w:r w:rsidRPr="00EE6FE0">
        <w:rPr>
          <w:rFonts w:ascii="Angsana New" w:hAnsi="Angsana New" w:hint="cs"/>
          <w:sz w:val="30"/>
          <w:szCs w:val="30"/>
          <w:cs/>
        </w:rPr>
        <w:tab/>
      </w:r>
      <w:r w:rsidRPr="00EE6FE0">
        <w:rPr>
          <w:rFonts w:ascii="Angsana New" w:hAnsi="Angsana New" w:hint="cs"/>
          <w:sz w:val="30"/>
          <w:szCs w:val="30"/>
          <w:cs/>
        </w:rPr>
        <w:tab/>
        <w:t>ให้อธิบายโครงสร้างของทรัพย์สินซึ่งจะสะท้อนถึงลักษณะของธุรกิจและการดำเนินงานของบริษัท โดยรวมถึงการวิเคราะห์</w:t>
      </w:r>
    </w:p>
    <w:p w14:paraId="678A4944" w14:textId="77777777" w:rsidR="0023191C" w:rsidRPr="00EE6FE0" w:rsidRDefault="0023191C" w:rsidP="0023191C">
      <w:pPr>
        <w:tabs>
          <w:tab w:val="left" w:pos="720"/>
          <w:tab w:val="left" w:pos="1080"/>
        </w:tabs>
        <w:spacing w:after="20"/>
        <w:rPr>
          <w:rFonts w:ascii="Angsana New" w:hAnsi="Angsana New"/>
          <w:sz w:val="30"/>
          <w:szCs w:val="30"/>
          <w:cs/>
          <w:lang w:val="en-US"/>
        </w:rPr>
      </w:pPr>
      <w:r w:rsidRPr="00EE6FE0">
        <w:rPr>
          <w:rFonts w:ascii="Angsana New" w:hAnsi="Angsana New"/>
          <w:sz w:val="30"/>
          <w:szCs w:val="30"/>
          <w:cs/>
        </w:rPr>
        <w:tab/>
      </w:r>
      <w:r w:rsidRPr="00EE6FE0">
        <w:rPr>
          <w:rFonts w:ascii="Angsana New" w:hAnsi="Angsana New" w:hint="cs"/>
          <w:sz w:val="30"/>
          <w:szCs w:val="30"/>
          <w:cs/>
        </w:rPr>
        <w:tab/>
      </w:r>
      <w:r w:rsidRPr="00EE6FE0">
        <w:rPr>
          <w:rFonts w:ascii="Angsana New" w:hAnsi="Angsana New" w:hint="cs"/>
          <w:sz w:val="30"/>
          <w:szCs w:val="30"/>
          <w:cs/>
        </w:rPr>
        <w:tab/>
        <w:t>-</w:t>
      </w:r>
      <w:r w:rsidRPr="00EE6FE0">
        <w:rPr>
          <w:rFonts w:ascii="Angsana New" w:hAnsi="Angsana New"/>
          <w:sz w:val="30"/>
          <w:szCs w:val="30"/>
          <w:cs/>
        </w:rPr>
        <w:t>ส่วนประกอบ</w:t>
      </w:r>
      <w:r w:rsidRPr="00EE6FE0">
        <w:rPr>
          <w:rFonts w:ascii="Angsana New" w:hAnsi="Angsana New" w:hint="cs"/>
          <w:sz w:val="30"/>
          <w:szCs w:val="30"/>
          <w:cs/>
        </w:rPr>
        <w:t>ของสินทรัพย์สำคัญที่ใช้ในการดำเนินธุรกิจ และ</w:t>
      </w:r>
      <w:r w:rsidRPr="00EE6FE0">
        <w:rPr>
          <w:rFonts w:ascii="Angsana New" w:hAnsi="Angsana New"/>
          <w:sz w:val="30"/>
          <w:szCs w:val="30"/>
          <w:cs/>
        </w:rPr>
        <w:t>สาเหตุของการเปลี่ยนแปลงสัดส่วนสินทรัพย์แต่ละประเภทดังกล่าว</w:t>
      </w:r>
      <w:r w:rsidRPr="00EE6FE0">
        <w:rPr>
          <w:rFonts w:ascii="Angsana New" w:hAnsi="Angsana New" w:hint="cs"/>
          <w:sz w:val="30"/>
          <w:szCs w:val="30"/>
          <w:cs/>
        </w:rPr>
        <w:t xml:space="preserve"> โดยใช้อัตราส่วนทางการเงินประกอบการอธิบายด้วย เช่น </w:t>
      </w:r>
      <w:r w:rsidRPr="00EE6FE0">
        <w:rPr>
          <w:rFonts w:ascii="Angsana New" w:hAnsi="Angsana New" w:hint="cs"/>
          <w:sz w:val="30"/>
          <w:szCs w:val="30"/>
          <w:cs/>
          <w:lang w:val="en-US"/>
        </w:rPr>
        <w:t>อัตราการ</w:t>
      </w:r>
    </w:p>
    <w:p w14:paraId="3F299324" w14:textId="77777777" w:rsidR="0023191C" w:rsidRPr="00EE6FE0" w:rsidRDefault="0023191C" w:rsidP="0023191C">
      <w:pPr>
        <w:tabs>
          <w:tab w:val="left" w:pos="720"/>
          <w:tab w:val="left" w:pos="1080"/>
        </w:tabs>
        <w:spacing w:after="20"/>
        <w:rPr>
          <w:rFonts w:ascii="Angsana New" w:hAnsi="Angsana New"/>
          <w:sz w:val="30"/>
          <w:szCs w:val="30"/>
          <w:lang w:val="en-US"/>
        </w:rPr>
      </w:pPr>
      <w:r w:rsidRPr="00EE6FE0">
        <w:rPr>
          <w:rFonts w:ascii="Angsana New" w:hAnsi="Angsana New" w:hint="cs"/>
          <w:sz w:val="30"/>
          <w:szCs w:val="30"/>
          <w:cs/>
          <w:lang w:val="en-US"/>
        </w:rPr>
        <w:t>หมุนของสินทรัพย์ถาวร (</w:t>
      </w:r>
      <w:r w:rsidRPr="00EE6FE0">
        <w:rPr>
          <w:rFonts w:ascii="Angsana New" w:hAnsi="Angsana New"/>
          <w:sz w:val="30"/>
          <w:szCs w:val="30"/>
          <w:lang w:val="en-US"/>
        </w:rPr>
        <w:t xml:space="preserve">fixed asset turnover) </w:t>
      </w:r>
      <w:r w:rsidRPr="00EE6FE0">
        <w:rPr>
          <w:rFonts w:ascii="Angsana New" w:hAnsi="Angsana New" w:hint="cs"/>
          <w:sz w:val="30"/>
          <w:szCs w:val="30"/>
          <w:cs/>
          <w:lang w:val="en-US"/>
        </w:rPr>
        <w:t xml:space="preserve"> อัตราการหมุนเวียนของสินทรัพย์รวม (</w:t>
      </w:r>
      <w:r w:rsidRPr="00EE6FE0">
        <w:rPr>
          <w:rFonts w:ascii="Angsana New" w:hAnsi="Angsana New"/>
          <w:sz w:val="30"/>
          <w:szCs w:val="30"/>
          <w:lang w:val="en-US"/>
        </w:rPr>
        <w:t>total asset turnover</w:t>
      </w:r>
      <w:r w:rsidRPr="00EE6FE0">
        <w:rPr>
          <w:rFonts w:ascii="Angsana New" w:hAnsi="Angsana New" w:hint="cs"/>
          <w:sz w:val="30"/>
          <w:szCs w:val="30"/>
          <w:cs/>
          <w:lang w:val="en-US"/>
        </w:rPr>
        <w:t>)</w:t>
      </w:r>
      <w:r w:rsidRPr="00EE6FE0">
        <w:rPr>
          <w:rFonts w:ascii="Angsana New" w:hAnsi="Angsana New"/>
          <w:sz w:val="30"/>
          <w:szCs w:val="30"/>
          <w:lang w:val="en-US"/>
        </w:rPr>
        <w:t xml:space="preserve"> </w:t>
      </w:r>
      <w:r w:rsidRPr="00EE6FE0">
        <w:rPr>
          <w:rFonts w:ascii="Angsana New" w:hAnsi="Angsana New" w:hint="cs"/>
          <w:sz w:val="30"/>
          <w:szCs w:val="30"/>
          <w:cs/>
          <w:lang w:val="en-US"/>
        </w:rPr>
        <w:t>รวมถึงการวิเคราะห์</w:t>
      </w:r>
      <w:r w:rsidRPr="00EE6FE0">
        <w:rPr>
          <w:rFonts w:ascii="Angsana New" w:hAnsi="Angsana New" w:hint="cs"/>
          <w:sz w:val="30"/>
          <w:szCs w:val="30"/>
          <w:cs/>
        </w:rPr>
        <w:t xml:space="preserve"> คุณภาพของสินทรัพย์หมุนเวียน</w:t>
      </w:r>
      <w:r w:rsidRPr="00EE6FE0">
        <w:rPr>
          <w:rFonts w:ascii="Angsana New" w:hAnsi="Angsana New" w:hint="cs"/>
          <w:sz w:val="30"/>
          <w:szCs w:val="30"/>
          <w:cs/>
          <w:lang w:val="en-US"/>
        </w:rPr>
        <w:t xml:space="preserve"> โดยใช้อัตราส่วนหมุนเวียนลูกหนี้การค้า (</w:t>
      </w:r>
      <w:r w:rsidRPr="00EE6FE0">
        <w:rPr>
          <w:rFonts w:ascii="Angsana New" w:hAnsi="Angsana New"/>
          <w:sz w:val="30"/>
          <w:szCs w:val="30"/>
          <w:lang w:val="en-US"/>
        </w:rPr>
        <w:t>receivables turnover)</w:t>
      </w:r>
      <w:r w:rsidRPr="00EE6FE0">
        <w:rPr>
          <w:rFonts w:ascii="Angsana New" w:hAnsi="Angsana New" w:hint="cs"/>
          <w:sz w:val="30"/>
          <w:szCs w:val="30"/>
          <w:cs/>
          <w:lang w:val="en-US"/>
        </w:rPr>
        <w:t xml:space="preserve"> ประกอบการอธิบายด้วย</w:t>
      </w:r>
    </w:p>
    <w:p w14:paraId="38FE92F6" w14:textId="77777777" w:rsidR="0023191C" w:rsidRPr="00EE6FE0" w:rsidRDefault="0023191C" w:rsidP="0023191C">
      <w:pPr>
        <w:tabs>
          <w:tab w:val="left" w:pos="1440"/>
          <w:tab w:val="left" w:pos="1620"/>
          <w:tab w:val="left" w:pos="2070"/>
        </w:tabs>
        <w:spacing w:after="20"/>
        <w:rPr>
          <w:rFonts w:ascii="Angsana New" w:hAnsi="Angsana New"/>
          <w:sz w:val="30"/>
          <w:szCs w:val="30"/>
        </w:rPr>
      </w:pPr>
      <w:r w:rsidRPr="00EE6FE0">
        <w:rPr>
          <w:rFonts w:ascii="Angsana New" w:hAnsi="Angsana New"/>
          <w:sz w:val="30"/>
          <w:szCs w:val="30"/>
          <w:cs/>
        </w:rPr>
        <w:tab/>
      </w:r>
      <w:r w:rsidRPr="00EE6FE0">
        <w:rPr>
          <w:rFonts w:ascii="Angsana New" w:hAnsi="Angsana New" w:hint="cs"/>
          <w:sz w:val="30"/>
          <w:szCs w:val="30"/>
          <w:cs/>
        </w:rPr>
        <w:t xml:space="preserve">- ความเหมาะสมของสัดส่วนของ </w:t>
      </w:r>
      <w:r w:rsidRPr="00EE6FE0">
        <w:rPr>
          <w:rFonts w:ascii="Angsana New" w:hAnsi="Angsana New"/>
          <w:sz w:val="30"/>
          <w:szCs w:val="30"/>
          <w:lang w:val="en-US"/>
        </w:rPr>
        <w:t xml:space="preserve">non-operating assets  </w:t>
      </w:r>
      <w:r w:rsidRPr="00EE6FE0">
        <w:rPr>
          <w:rFonts w:ascii="Angsana New" w:hAnsi="Angsana New" w:hint="cs"/>
          <w:sz w:val="30"/>
          <w:szCs w:val="30"/>
          <w:cs/>
        </w:rPr>
        <w:t xml:space="preserve"> </w:t>
      </w:r>
      <w:r w:rsidRPr="00EE6FE0">
        <w:rPr>
          <w:rFonts w:ascii="Angsana New" w:hAnsi="Angsana New"/>
          <w:sz w:val="30"/>
          <w:szCs w:val="30"/>
          <w:cs/>
        </w:rPr>
        <w:br/>
      </w:r>
      <w:r w:rsidRPr="00EE6FE0">
        <w:rPr>
          <w:rFonts w:ascii="Angsana New" w:hAnsi="Angsana New" w:hint="cs"/>
          <w:sz w:val="30"/>
          <w:szCs w:val="30"/>
          <w:cs/>
        </w:rPr>
        <w:tab/>
        <w:t xml:space="preserve">- สัดส่วนและผลกระทบของสินทรัพย์ที่ไม่มีตัวตน เช่น ค่าความนิยม </w:t>
      </w:r>
      <w:r w:rsidRPr="00EE6FE0">
        <w:rPr>
          <w:rFonts w:ascii="Angsana New" w:hAnsi="Angsana New"/>
          <w:sz w:val="30"/>
          <w:szCs w:val="30"/>
          <w:cs/>
        </w:rPr>
        <w:br/>
      </w:r>
      <w:r w:rsidRPr="00EE6FE0">
        <w:rPr>
          <w:rFonts w:ascii="Angsana New" w:hAnsi="Angsana New" w:hint="cs"/>
          <w:sz w:val="30"/>
          <w:szCs w:val="30"/>
          <w:cs/>
        </w:rPr>
        <w:tab/>
        <w:t xml:space="preserve">- การด้อยค่าของทรัพย์สิน ความเพียงพอของการตั้งสำรองหรือค่าเผื่อการด้อยค่าของทรัพย์สิน เช่น </w:t>
      </w:r>
      <w:r w:rsidRPr="00EE6FE0">
        <w:rPr>
          <w:rFonts w:ascii="Angsana New" w:hAnsi="Angsana New" w:hint="cs"/>
          <w:sz w:val="30"/>
          <w:szCs w:val="30"/>
          <w:cs/>
        </w:rPr>
        <w:br/>
      </w:r>
      <w:r w:rsidRPr="00EE6FE0">
        <w:rPr>
          <w:rFonts w:ascii="Angsana New" w:hAnsi="Angsana New"/>
          <w:sz w:val="30"/>
          <w:szCs w:val="30"/>
          <w:cs/>
        </w:rPr>
        <w:tab/>
      </w:r>
      <w:r w:rsidRPr="00EE6FE0">
        <w:rPr>
          <w:rFonts w:ascii="Angsana New" w:hAnsi="Angsana New"/>
          <w:sz w:val="30"/>
          <w:szCs w:val="30"/>
          <w:cs/>
        </w:rPr>
        <w:tab/>
      </w:r>
      <w:r w:rsidRPr="00EE6FE0">
        <w:rPr>
          <w:rFonts w:ascii="Angsana New" w:hAnsi="Angsana New" w:hint="cs"/>
          <w:sz w:val="30"/>
          <w:szCs w:val="30"/>
          <w:cs/>
        </w:rPr>
        <w:t xml:space="preserve">- </w:t>
      </w:r>
      <w:r w:rsidRPr="00EE6FE0">
        <w:rPr>
          <w:rFonts w:ascii="Angsana New" w:hAnsi="Angsana New"/>
          <w:sz w:val="30"/>
          <w:szCs w:val="30"/>
          <w:cs/>
        </w:rPr>
        <w:t>ความเพียงพอของการตั้งสำรอง</w:t>
      </w:r>
      <w:r w:rsidRPr="00EE6FE0">
        <w:rPr>
          <w:rFonts w:ascii="Angsana New" w:hAnsi="Angsana New" w:hint="cs"/>
          <w:sz w:val="30"/>
          <w:szCs w:val="30"/>
          <w:cs/>
        </w:rPr>
        <w:t>ของ</w:t>
      </w:r>
      <w:r w:rsidRPr="00EE6FE0">
        <w:rPr>
          <w:rFonts w:ascii="Angsana New" w:hAnsi="Angsana New"/>
          <w:sz w:val="30"/>
          <w:szCs w:val="30"/>
          <w:cs/>
        </w:rPr>
        <w:t>เงินลงทุนในบริษัทที่มีปัญหาฐานะการเงิน</w:t>
      </w:r>
      <w:r w:rsidRPr="00EE6FE0">
        <w:rPr>
          <w:rFonts w:ascii="Angsana New" w:hAnsi="Angsana New" w:hint="cs"/>
          <w:sz w:val="30"/>
          <w:szCs w:val="30"/>
          <w:cs/>
        </w:rPr>
        <w:t>แล</w:t>
      </w:r>
      <w:r w:rsidRPr="00EE6FE0">
        <w:rPr>
          <w:rFonts w:ascii="Angsana New" w:hAnsi="Angsana New"/>
          <w:sz w:val="30"/>
          <w:szCs w:val="30"/>
          <w:cs/>
        </w:rPr>
        <w:t>ะ</w:t>
      </w:r>
      <w:r w:rsidRPr="00EE6FE0">
        <w:rPr>
          <w:rFonts w:ascii="Angsana New" w:hAnsi="Angsana New" w:hint="cs"/>
          <w:sz w:val="30"/>
          <w:szCs w:val="30"/>
          <w:cs/>
        </w:rPr>
        <w:br/>
      </w:r>
      <w:r w:rsidRPr="00EE6FE0">
        <w:rPr>
          <w:rFonts w:ascii="Angsana New" w:hAnsi="Angsana New"/>
          <w:sz w:val="30"/>
          <w:szCs w:val="30"/>
          <w:cs/>
        </w:rPr>
        <w:t>ผลการดำเนินงาน</w:t>
      </w:r>
      <w:r w:rsidRPr="00EE6FE0">
        <w:rPr>
          <w:rFonts w:ascii="Angsana New" w:hAnsi="Angsana New" w:hint="cs"/>
          <w:sz w:val="30"/>
          <w:szCs w:val="30"/>
          <w:cs/>
        </w:rPr>
        <w:t xml:space="preserve"> </w:t>
      </w:r>
    </w:p>
    <w:p w14:paraId="1958BAC4" w14:textId="77777777" w:rsidR="0023191C" w:rsidRPr="00EE6FE0" w:rsidRDefault="0023191C" w:rsidP="0023191C">
      <w:pPr>
        <w:tabs>
          <w:tab w:val="left" w:pos="1440"/>
          <w:tab w:val="left" w:pos="1620"/>
          <w:tab w:val="left" w:pos="1800"/>
          <w:tab w:val="left" w:pos="2070"/>
        </w:tabs>
        <w:spacing w:after="20"/>
        <w:rPr>
          <w:rFonts w:ascii="Angsana New" w:hAnsi="Angsana New"/>
          <w:sz w:val="30"/>
          <w:szCs w:val="30"/>
        </w:rPr>
      </w:pPr>
      <w:r w:rsidRPr="00EE6FE0">
        <w:rPr>
          <w:rFonts w:ascii="Angsana New" w:hAnsi="Angsana New"/>
          <w:sz w:val="30"/>
          <w:szCs w:val="30"/>
          <w:cs/>
        </w:rPr>
        <w:tab/>
      </w:r>
      <w:r w:rsidRPr="00EE6FE0">
        <w:rPr>
          <w:rFonts w:ascii="Angsana New" w:hAnsi="Angsana New"/>
          <w:sz w:val="30"/>
          <w:szCs w:val="30"/>
          <w:cs/>
        </w:rPr>
        <w:tab/>
      </w:r>
      <w:r w:rsidRPr="00EE6FE0">
        <w:rPr>
          <w:rFonts w:ascii="Angsana New" w:hAnsi="Angsana New" w:hint="cs"/>
          <w:sz w:val="30"/>
          <w:szCs w:val="30"/>
          <w:cs/>
        </w:rPr>
        <w:t>- ในกรณีของ</w:t>
      </w:r>
      <w:r w:rsidRPr="00EE6FE0">
        <w:rPr>
          <w:rFonts w:ascii="Angsana New" w:hAnsi="Angsana New"/>
          <w:sz w:val="30"/>
          <w:szCs w:val="30"/>
          <w:cs/>
        </w:rPr>
        <w:t xml:space="preserve">ลูกหนี้ ให้วิเคราะห์อายุของลูกหนี้เปรียบเทียบกับนโยบายการให้สินเชื่อของบริษัท </w:t>
      </w:r>
      <w:r w:rsidRPr="00EE6FE0">
        <w:rPr>
          <w:rFonts w:ascii="Angsana New" w:hAnsi="Angsana New" w:hint="cs"/>
          <w:sz w:val="30"/>
          <w:szCs w:val="30"/>
          <w:cs/>
        </w:rPr>
        <w:t>หาก</w:t>
      </w:r>
      <w:r w:rsidRPr="00EE6FE0">
        <w:rPr>
          <w:rFonts w:ascii="Angsana New" w:hAnsi="Angsana New"/>
          <w:sz w:val="30"/>
          <w:szCs w:val="30"/>
          <w:cs/>
        </w:rPr>
        <w:t>มีลูกหนี้</w:t>
      </w:r>
      <w:r w:rsidRPr="00EE6FE0">
        <w:rPr>
          <w:rFonts w:ascii="Angsana New" w:hAnsi="Angsana New" w:hint="cs"/>
          <w:sz w:val="30"/>
          <w:szCs w:val="30"/>
          <w:cs/>
        </w:rPr>
        <w:t>คง</w:t>
      </w:r>
      <w:r w:rsidRPr="00EE6FE0">
        <w:rPr>
          <w:rFonts w:ascii="Angsana New" w:hAnsi="Angsana New"/>
          <w:sz w:val="30"/>
          <w:szCs w:val="30"/>
          <w:cs/>
        </w:rPr>
        <w:t xml:space="preserve">ค้างชำระเกินระยะเวลาที่กำหนดเป็นจำนวนมากหรือมีลูกหนี้รายใหญ่ที่มีปัญหาในการชำระหนี้ </w:t>
      </w:r>
      <w:r w:rsidRPr="00EE6FE0">
        <w:rPr>
          <w:rFonts w:ascii="Angsana New" w:hAnsi="Angsana New" w:hint="cs"/>
          <w:sz w:val="30"/>
          <w:szCs w:val="30"/>
          <w:cs/>
        </w:rPr>
        <w:t xml:space="preserve"> </w:t>
      </w:r>
      <w:r w:rsidRPr="00EE6FE0">
        <w:rPr>
          <w:rFonts w:ascii="Angsana New" w:hAnsi="Angsana New"/>
          <w:sz w:val="30"/>
          <w:szCs w:val="30"/>
          <w:cs/>
        </w:rPr>
        <w:t>ให้อธิบายความคืบหน้าในการติดตามหนี้ การตั้งสำรองค่าเผื่อหนี้สงสัยจะสูญ และความเพียงพอของค่าเผื่อหนี้สงสัยจะสูญดังกล่าว โดยแยกตามการครบกำหนดของลูกหนี้</w:t>
      </w:r>
      <w:r w:rsidRPr="00EE6FE0">
        <w:rPr>
          <w:rFonts w:ascii="Angsana New" w:hAnsi="Angsana New" w:hint="cs"/>
          <w:sz w:val="30"/>
          <w:szCs w:val="30"/>
          <w:cs/>
        </w:rPr>
        <w:t xml:space="preserve"> </w:t>
      </w:r>
      <w:r w:rsidRPr="00EE6FE0">
        <w:rPr>
          <w:rFonts w:ascii="Angsana New" w:hAnsi="Angsana New"/>
          <w:sz w:val="30"/>
          <w:szCs w:val="30"/>
          <w:cs/>
        </w:rPr>
        <w:t>(</w:t>
      </w:r>
      <w:r w:rsidRPr="00EE6FE0">
        <w:rPr>
          <w:rFonts w:ascii="Angsana New" w:hAnsi="Angsana New"/>
          <w:sz w:val="30"/>
          <w:szCs w:val="30"/>
        </w:rPr>
        <w:t xml:space="preserve">aging </w:t>
      </w:r>
      <w:r w:rsidRPr="00EE6FE0">
        <w:rPr>
          <w:rFonts w:ascii="Angsana New" w:hAnsi="Angsana New"/>
          <w:sz w:val="30"/>
          <w:szCs w:val="30"/>
          <w:cs/>
        </w:rPr>
        <w:t>ลูกหนี้)</w:t>
      </w:r>
      <w:r w:rsidRPr="00EE6FE0">
        <w:rPr>
          <w:rFonts w:ascii="Angsana New" w:hAnsi="Angsana New"/>
          <w:sz w:val="30"/>
          <w:szCs w:val="30"/>
          <w:cs/>
        </w:rPr>
        <w:br/>
      </w:r>
      <w:r w:rsidRPr="00EE6FE0">
        <w:rPr>
          <w:rFonts w:ascii="Angsana New" w:hAnsi="Angsana New"/>
          <w:sz w:val="30"/>
          <w:szCs w:val="30"/>
          <w:cs/>
        </w:rPr>
        <w:tab/>
      </w:r>
      <w:r w:rsidRPr="00EE6FE0">
        <w:rPr>
          <w:rFonts w:ascii="Angsana New" w:hAnsi="Angsana New" w:hint="cs"/>
          <w:sz w:val="30"/>
          <w:szCs w:val="30"/>
          <w:cs/>
        </w:rPr>
        <w:tab/>
      </w:r>
      <w:r w:rsidRPr="00EE6FE0">
        <w:rPr>
          <w:rFonts w:ascii="Angsana New" w:hAnsi="Angsana New"/>
          <w:sz w:val="30"/>
          <w:szCs w:val="30"/>
          <w:cs/>
        </w:rPr>
        <w:tab/>
      </w:r>
      <w:r w:rsidRPr="00EE6FE0">
        <w:rPr>
          <w:rFonts w:ascii="Angsana New" w:hAnsi="Angsana New" w:hint="cs"/>
          <w:sz w:val="30"/>
          <w:szCs w:val="30"/>
          <w:cs/>
        </w:rPr>
        <w:t xml:space="preserve">- ในกรณีสินค้าคงเหลือ หากมีสินค้าคงเหลือที่เสื่อมสภาพหรือล้าสมัยจำนวนมาก </w:t>
      </w:r>
      <w:r w:rsidRPr="00EE6FE0">
        <w:rPr>
          <w:rFonts w:ascii="Angsana New" w:hAnsi="Angsana New"/>
          <w:sz w:val="30"/>
          <w:szCs w:val="30"/>
          <w:cs/>
        </w:rPr>
        <w:br/>
      </w:r>
      <w:r w:rsidRPr="00EE6FE0">
        <w:rPr>
          <w:rFonts w:ascii="Angsana New" w:hAnsi="Angsana New" w:hint="cs"/>
          <w:sz w:val="30"/>
          <w:szCs w:val="30"/>
          <w:cs/>
        </w:rPr>
        <w:t>ให้อธิบายแผนในการบริหารสินค้าคงเหลือดังกล่าว</w:t>
      </w:r>
    </w:p>
    <w:p w14:paraId="7C01AB0B" w14:textId="77777777" w:rsidR="0023191C" w:rsidRPr="00EE6FE0" w:rsidRDefault="0023191C" w:rsidP="0023191C">
      <w:pPr>
        <w:pStyle w:val="PlainText"/>
        <w:tabs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</w:tabs>
        <w:rPr>
          <w:rFonts w:ascii="Angsana New" w:hAnsi="Angsana New"/>
          <w:sz w:val="30"/>
          <w:szCs w:val="30"/>
        </w:rPr>
      </w:pPr>
      <w:r w:rsidRPr="00EE6FE0">
        <w:rPr>
          <w:rFonts w:ascii="Angsana New" w:hAnsi="Angsana New" w:hint="cs"/>
          <w:sz w:val="30"/>
          <w:szCs w:val="30"/>
          <w:cs/>
        </w:rPr>
        <w:tab/>
      </w:r>
      <w:r w:rsidRPr="00EE6FE0">
        <w:rPr>
          <w:rFonts w:ascii="Angsana New" w:hAnsi="Angsana New"/>
          <w:sz w:val="30"/>
          <w:szCs w:val="30"/>
          <w:cs/>
        </w:rPr>
        <w:tab/>
      </w:r>
      <w:r w:rsidRPr="00EE6FE0">
        <w:rPr>
          <w:rFonts w:ascii="Angsana New" w:hAnsi="Angsana New" w:hint="cs"/>
          <w:sz w:val="30"/>
          <w:szCs w:val="30"/>
          <w:cs/>
        </w:rPr>
        <w:t xml:space="preserve">(4)  </w:t>
      </w:r>
      <w:r w:rsidRPr="00EE6FE0">
        <w:rPr>
          <w:rFonts w:ascii="Angsana New" w:hAnsi="Angsana New"/>
          <w:sz w:val="30"/>
          <w:szCs w:val="30"/>
          <w:cs/>
        </w:rPr>
        <w:t>สภาพคล่องและ</w:t>
      </w:r>
      <w:r w:rsidRPr="00EE6FE0">
        <w:rPr>
          <w:rFonts w:ascii="Angsana New" w:hAnsi="Angsana New" w:hint="cs"/>
          <w:sz w:val="30"/>
          <w:szCs w:val="30"/>
          <w:cs/>
        </w:rPr>
        <w:t>ความเพียงพอของเงิน</w:t>
      </w:r>
      <w:r w:rsidRPr="00EE6FE0">
        <w:rPr>
          <w:rFonts w:ascii="Angsana New" w:hAnsi="Angsana New"/>
          <w:sz w:val="30"/>
          <w:szCs w:val="30"/>
          <w:cs/>
        </w:rPr>
        <w:t>ทุนของบริษัท</w:t>
      </w:r>
    </w:p>
    <w:p w14:paraId="670BCDE3" w14:textId="77777777" w:rsidR="0023191C" w:rsidRPr="00EE6FE0" w:rsidRDefault="0023191C" w:rsidP="0023191C">
      <w:pPr>
        <w:pStyle w:val="PlainText"/>
        <w:tabs>
          <w:tab w:val="left" w:pos="1080"/>
          <w:tab w:val="left" w:pos="1440"/>
          <w:tab w:val="left" w:pos="1800"/>
          <w:tab w:val="left" w:pos="1980"/>
          <w:tab w:val="left" w:pos="2160"/>
          <w:tab w:val="left" w:pos="2520"/>
          <w:tab w:val="left" w:pos="2880"/>
          <w:tab w:val="left" w:pos="3240"/>
        </w:tabs>
        <w:rPr>
          <w:rFonts w:ascii="Angsana New" w:hAnsi="Angsana New"/>
          <w:sz w:val="30"/>
          <w:szCs w:val="30"/>
          <w:cs/>
        </w:rPr>
      </w:pPr>
      <w:r w:rsidRPr="00EE6FE0">
        <w:rPr>
          <w:rFonts w:ascii="Angsana New" w:hAnsi="Angsana New"/>
          <w:sz w:val="30"/>
          <w:szCs w:val="30"/>
          <w:cs/>
        </w:rPr>
        <w:tab/>
      </w:r>
      <w:r w:rsidRPr="00EE6FE0">
        <w:rPr>
          <w:rFonts w:ascii="Angsana New" w:hAnsi="Angsana New"/>
          <w:sz w:val="30"/>
          <w:szCs w:val="30"/>
          <w:cs/>
        </w:rPr>
        <w:tab/>
      </w:r>
      <w:r w:rsidRPr="00EE6FE0">
        <w:rPr>
          <w:rFonts w:ascii="Angsana New" w:hAnsi="Angsana New" w:hint="cs"/>
          <w:sz w:val="30"/>
          <w:szCs w:val="30"/>
          <w:cs/>
        </w:rPr>
        <w:t>ให้</w:t>
      </w:r>
      <w:r w:rsidRPr="00EE6FE0">
        <w:rPr>
          <w:rFonts w:ascii="Angsana New" w:hAnsi="Angsana New"/>
          <w:sz w:val="30"/>
          <w:szCs w:val="30"/>
          <w:cs/>
        </w:rPr>
        <w:t>วิเคราะห์ถึง</w:t>
      </w:r>
      <w:r w:rsidRPr="00EE6FE0">
        <w:rPr>
          <w:rFonts w:ascii="Angsana New" w:hAnsi="Angsana New" w:hint="cs"/>
          <w:sz w:val="30"/>
          <w:szCs w:val="30"/>
          <w:cs/>
        </w:rPr>
        <w:t>สถานะและ</w:t>
      </w:r>
      <w:r w:rsidRPr="00EE6FE0">
        <w:rPr>
          <w:rFonts w:ascii="Angsana New" w:hAnsi="Angsana New"/>
          <w:sz w:val="30"/>
          <w:szCs w:val="30"/>
          <w:cs/>
        </w:rPr>
        <w:t>ความเพียงพอของสภาพคล่อง</w:t>
      </w:r>
      <w:r w:rsidRPr="00EE6FE0">
        <w:rPr>
          <w:rFonts w:ascii="Angsana New" w:hAnsi="Angsana New" w:hint="cs"/>
          <w:sz w:val="30"/>
          <w:szCs w:val="30"/>
          <w:cs/>
        </w:rPr>
        <w:t xml:space="preserve"> </w:t>
      </w:r>
      <w:r w:rsidRPr="00EE6FE0">
        <w:rPr>
          <w:rFonts w:ascii="Angsana New" w:hAnsi="Angsana New"/>
          <w:sz w:val="30"/>
          <w:szCs w:val="30"/>
          <w:cs/>
        </w:rPr>
        <w:t>แหล่ง</w:t>
      </w:r>
      <w:r w:rsidRPr="00EE6FE0">
        <w:rPr>
          <w:rFonts w:ascii="Angsana New" w:hAnsi="Angsana New" w:hint="cs"/>
          <w:sz w:val="30"/>
          <w:szCs w:val="30"/>
          <w:cs/>
        </w:rPr>
        <w:t>ที่มาและใช้ไปของ</w:t>
      </w:r>
      <w:r w:rsidRPr="00EE6FE0">
        <w:rPr>
          <w:rFonts w:ascii="Angsana New" w:hAnsi="Angsana New"/>
          <w:sz w:val="30"/>
          <w:szCs w:val="30"/>
          <w:cs/>
        </w:rPr>
        <w:t>เงินทุน</w:t>
      </w:r>
      <w:r w:rsidRPr="00EE6FE0">
        <w:rPr>
          <w:rFonts w:ascii="Angsana New" w:hAnsi="Angsana New" w:hint="cs"/>
          <w:sz w:val="30"/>
          <w:szCs w:val="30"/>
          <w:cs/>
        </w:rPr>
        <w:t xml:space="preserve"> </w:t>
      </w:r>
      <w:r w:rsidRPr="00EE6FE0">
        <w:rPr>
          <w:rFonts w:ascii="Angsana New" w:hAnsi="Angsana New" w:hint="cs"/>
          <w:sz w:val="30"/>
          <w:szCs w:val="30"/>
          <w:cs/>
        </w:rPr>
        <w:br/>
        <w:t xml:space="preserve">นโยบายการจัดหาเงิน </w:t>
      </w:r>
      <w:r w:rsidRPr="00EE6FE0">
        <w:rPr>
          <w:rFonts w:ascii="Angsana New" w:hAnsi="Angsana New"/>
          <w:sz w:val="30"/>
          <w:szCs w:val="30"/>
          <w:cs/>
        </w:rPr>
        <w:t>ความเหมาะสมของโครงสร้างเงินทุน</w:t>
      </w:r>
      <w:r w:rsidRPr="00EE6FE0">
        <w:rPr>
          <w:rFonts w:ascii="Angsana New" w:hAnsi="Angsana New" w:hint="cs"/>
          <w:sz w:val="30"/>
          <w:szCs w:val="30"/>
          <w:cs/>
        </w:rPr>
        <w:t>และ</w:t>
      </w:r>
      <w:r w:rsidRPr="00EE6FE0">
        <w:rPr>
          <w:rFonts w:ascii="Angsana New" w:hAnsi="Angsana New"/>
          <w:sz w:val="30"/>
          <w:szCs w:val="30"/>
          <w:cs/>
        </w:rPr>
        <w:t xml:space="preserve">การเปลี่ยนแปลงโครงสร้างเงินทุน (ถ้ามี) ความสามารถในการชำระหนี้และการปฏิบัติตามเงื่อนไขการกู้ยืมที่สำคัญ  </w:t>
      </w:r>
      <w:r w:rsidRPr="00EE6FE0">
        <w:rPr>
          <w:rFonts w:ascii="Angsana New" w:hAnsi="Angsana New" w:hint="cs"/>
          <w:sz w:val="30"/>
          <w:szCs w:val="30"/>
          <w:cs/>
        </w:rPr>
        <w:t>ทั้งนี้ เพื่อให้ผู้ลงทุนเข้าใจถึงความสามารถในการดำเนินงานให้มีกระแสเงินสดและจัดหาเงินทุนเพื่อรองรับความต้องการใช้เงินในปัจจุบัน</w:t>
      </w:r>
    </w:p>
    <w:p w14:paraId="4AE67846" w14:textId="77777777" w:rsidR="0023191C" w:rsidRPr="00EE6FE0" w:rsidRDefault="0023191C" w:rsidP="0023191C">
      <w:pPr>
        <w:pStyle w:val="PlainText"/>
        <w:tabs>
          <w:tab w:val="left" w:pos="1080"/>
          <w:tab w:val="left" w:pos="1440"/>
          <w:tab w:val="left" w:pos="1800"/>
          <w:tab w:val="left" w:pos="1980"/>
          <w:tab w:val="left" w:pos="2160"/>
          <w:tab w:val="left" w:pos="2520"/>
          <w:tab w:val="left" w:pos="2880"/>
          <w:tab w:val="left" w:pos="3240"/>
        </w:tabs>
        <w:rPr>
          <w:rFonts w:ascii="Angsana New" w:hAnsi="Angsana New"/>
          <w:sz w:val="30"/>
          <w:szCs w:val="30"/>
          <w:lang w:val="en-US"/>
        </w:rPr>
      </w:pPr>
      <w:r>
        <w:rPr>
          <w:rFonts w:ascii="Angsana New" w:hAnsi="Angsana New"/>
          <w:i/>
          <w:iCs/>
          <w:sz w:val="30"/>
          <w:szCs w:val="30"/>
          <w:cs/>
        </w:rPr>
        <w:br w:type="page"/>
      </w:r>
      <w:r w:rsidRPr="00EE6FE0">
        <w:rPr>
          <w:rFonts w:ascii="Angsana New" w:hAnsi="Angsana New" w:hint="cs"/>
          <w:sz w:val="30"/>
          <w:szCs w:val="30"/>
          <w:cs/>
        </w:rPr>
        <w:lastRenderedPageBreak/>
        <w:t xml:space="preserve">หรือในอนาคต และเป็นข้อมูลให้ประเมินถึงสถานะการเงินและผลการดำเนินงานได้อย่างต่อเนื่องด้วย </w:t>
      </w:r>
      <w:r w:rsidRPr="00EE6FE0">
        <w:rPr>
          <w:rFonts w:ascii="Angsana New" w:hAnsi="Angsana New" w:hint="cs"/>
          <w:sz w:val="30"/>
          <w:szCs w:val="30"/>
          <w:cs/>
          <w:lang w:val="en-US"/>
        </w:rPr>
        <w:t xml:space="preserve">นอกจากนี้ </w:t>
      </w:r>
      <w:r w:rsidRPr="00EE6FE0">
        <w:rPr>
          <w:rFonts w:ascii="Angsana New" w:hAnsi="Angsana New"/>
          <w:sz w:val="30"/>
          <w:szCs w:val="30"/>
          <w:cs/>
          <w:lang w:val="en-US"/>
        </w:rPr>
        <w:t>หาก</w:t>
      </w:r>
      <w:r w:rsidRPr="00EE6FE0">
        <w:rPr>
          <w:rFonts w:ascii="Angsana New" w:hAnsi="Angsana New" w:hint="cs"/>
          <w:sz w:val="30"/>
          <w:szCs w:val="30"/>
          <w:cs/>
          <w:lang w:val="en-US"/>
        </w:rPr>
        <w:t>จะ</w:t>
      </w:r>
      <w:r w:rsidRPr="00EE6FE0">
        <w:rPr>
          <w:rFonts w:ascii="Angsana New" w:hAnsi="Angsana New"/>
          <w:sz w:val="30"/>
          <w:szCs w:val="30"/>
          <w:cs/>
          <w:lang w:val="en-US"/>
        </w:rPr>
        <w:t>มีเหตุการณ์หรือความไม่แน่นอนที่อาจส่งผลกระทบต่อสภาพคล่องและแหล่งเงินทุนของบริษัท  ให้อธิบายไปพร้อมก</w:t>
      </w:r>
      <w:r w:rsidRPr="00EE6FE0">
        <w:rPr>
          <w:rFonts w:ascii="Angsana New" w:hAnsi="Angsana New" w:hint="cs"/>
          <w:sz w:val="30"/>
          <w:szCs w:val="30"/>
          <w:cs/>
          <w:lang w:val="en-US"/>
        </w:rPr>
        <w:t>ัน</w:t>
      </w:r>
      <w:r w:rsidRPr="00EE6FE0">
        <w:rPr>
          <w:rFonts w:ascii="Angsana New" w:hAnsi="Angsana New"/>
          <w:sz w:val="30"/>
          <w:szCs w:val="30"/>
          <w:cs/>
          <w:lang w:val="en-US"/>
        </w:rPr>
        <w:t>ด้วยก็ได้</w:t>
      </w:r>
    </w:p>
    <w:p w14:paraId="06A0E41C" w14:textId="77777777" w:rsidR="0023191C" w:rsidRPr="00EE6FE0" w:rsidRDefault="0023191C" w:rsidP="0023191C">
      <w:pPr>
        <w:tabs>
          <w:tab w:val="left" w:pos="720"/>
          <w:tab w:val="left" w:pos="1080"/>
          <w:tab w:val="left" w:pos="1440"/>
          <w:tab w:val="left" w:pos="1800"/>
          <w:tab w:val="left" w:pos="2070"/>
        </w:tabs>
        <w:spacing w:after="20"/>
        <w:rPr>
          <w:sz w:val="30"/>
          <w:szCs w:val="30"/>
        </w:rPr>
      </w:pPr>
      <w:r w:rsidRPr="00EE6FE0">
        <w:rPr>
          <w:rFonts w:ascii="Angsana New" w:hAnsi="Angsana New"/>
          <w:sz w:val="30"/>
          <w:szCs w:val="30"/>
          <w:cs/>
        </w:rPr>
        <w:tab/>
      </w:r>
      <w:r w:rsidRPr="00EE6FE0">
        <w:rPr>
          <w:rFonts w:ascii="Angsana New" w:hAnsi="Angsana New" w:hint="cs"/>
          <w:sz w:val="30"/>
          <w:szCs w:val="30"/>
          <w:cs/>
        </w:rPr>
        <w:tab/>
      </w:r>
      <w:r w:rsidRPr="00EE6FE0">
        <w:rPr>
          <w:rFonts w:ascii="Angsana New" w:hAnsi="Angsana New"/>
          <w:sz w:val="30"/>
          <w:szCs w:val="30"/>
          <w:cs/>
        </w:rPr>
        <w:tab/>
      </w:r>
      <w:r w:rsidRPr="00EE6FE0">
        <w:rPr>
          <w:rFonts w:ascii="Angsana New" w:hAnsi="Angsana New" w:hint="cs"/>
          <w:sz w:val="30"/>
          <w:szCs w:val="30"/>
          <w:cs/>
        </w:rPr>
        <w:t>สาระสำคัญของการเปิดเผยข้อมูลสรุปได้ดังนี้</w:t>
      </w:r>
      <w:r w:rsidRPr="00EE6FE0">
        <w:rPr>
          <w:rFonts w:ascii="Angsana New" w:hAnsi="Angsana New"/>
          <w:sz w:val="30"/>
          <w:szCs w:val="30"/>
          <w:cs/>
        </w:rPr>
        <w:br/>
      </w:r>
      <w:r w:rsidRPr="00EE6FE0">
        <w:rPr>
          <w:rFonts w:ascii="Angsana New" w:hAnsi="Angsana New" w:hint="cs"/>
          <w:sz w:val="30"/>
          <w:szCs w:val="30"/>
          <w:cs/>
        </w:rPr>
        <w:tab/>
      </w:r>
      <w:r w:rsidRPr="00EE6FE0">
        <w:rPr>
          <w:rFonts w:ascii="Angsana New" w:hAnsi="Angsana New"/>
          <w:sz w:val="30"/>
          <w:szCs w:val="30"/>
          <w:cs/>
        </w:rPr>
        <w:tab/>
      </w:r>
      <w:r w:rsidRPr="00EE6FE0">
        <w:rPr>
          <w:rFonts w:ascii="Angsana New" w:hAnsi="Angsana New" w:hint="cs"/>
          <w:sz w:val="30"/>
          <w:szCs w:val="30"/>
          <w:cs/>
        </w:rPr>
        <w:tab/>
        <w:t xml:space="preserve">(4.1)  </w:t>
      </w:r>
      <w:r w:rsidRPr="00EE6FE0">
        <w:rPr>
          <w:rFonts w:ascii="Angsana New" w:hAnsi="Angsana New" w:hint="cs"/>
          <w:sz w:val="30"/>
          <w:szCs w:val="30"/>
          <w:u w:val="single"/>
          <w:cs/>
        </w:rPr>
        <w:t>แหล่งที่มาและใช้ไปของ</w:t>
      </w:r>
      <w:r w:rsidRPr="00EE6FE0">
        <w:rPr>
          <w:rFonts w:ascii="Angsana New" w:hAnsi="Angsana New"/>
          <w:sz w:val="30"/>
          <w:szCs w:val="30"/>
          <w:u w:val="single"/>
          <w:cs/>
        </w:rPr>
        <w:t>เงินทุน</w:t>
      </w:r>
      <w:r w:rsidRPr="00EE6FE0">
        <w:rPr>
          <w:rFonts w:ascii="Angsana New" w:hAnsi="Angsana New" w:hint="cs"/>
          <w:sz w:val="30"/>
          <w:szCs w:val="30"/>
          <w:cs/>
        </w:rPr>
        <w:t xml:space="preserve"> </w:t>
      </w:r>
      <w:r w:rsidRPr="00EE6FE0">
        <w:rPr>
          <w:rFonts w:ascii="Angsana New" w:hAnsi="Angsana New"/>
          <w:sz w:val="30"/>
          <w:szCs w:val="30"/>
          <w:cs/>
        </w:rPr>
        <w:br/>
      </w:r>
      <w:r w:rsidRPr="00EE6FE0">
        <w:rPr>
          <w:rFonts w:ascii="Angsana New" w:hAnsi="Angsana New" w:hint="cs"/>
          <w:sz w:val="30"/>
          <w:szCs w:val="30"/>
          <w:cs/>
        </w:rPr>
        <w:tab/>
      </w:r>
      <w:r w:rsidRPr="00EE6FE0">
        <w:rPr>
          <w:rFonts w:ascii="Angsana New" w:hAnsi="Angsana New" w:hint="cs"/>
          <w:sz w:val="30"/>
          <w:szCs w:val="30"/>
          <w:cs/>
        </w:rPr>
        <w:tab/>
      </w:r>
      <w:r w:rsidRPr="00EE6FE0">
        <w:rPr>
          <w:rFonts w:ascii="Angsana New" w:hAnsi="Angsana New"/>
          <w:sz w:val="30"/>
          <w:szCs w:val="30"/>
          <w:cs/>
        </w:rPr>
        <w:tab/>
      </w:r>
      <w:r w:rsidRPr="00EE6FE0">
        <w:rPr>
          <w:rFonts w:ascii="Angsana New" w:hAnsi="Angsana New"/>
          <w:sz w:val="30"/>
          <w:szCs w:val="30"/>
          <w:cs/>
        </w:rPr>
        <w:tab/>
      </w:r>
      <w:r w:rsidRPr="00EE6FE0">
        <w:rPr>
          <w:rFonts w:ascii="Angsana New" w:hAnsi="Angsana New" w:hint="cs"/>
          <w:sz w:val="30"/>
          <w:szCs w:val="30"/>
          <w:cs/>
        </w:rPr>
        <w:t xml:space="preserve">-  วิเคราะห์การเปลี่ยนแปลงของแหล่งเงินทุนที่มาและใช้ไปจากการดำเนินงาน </w:t>
      </w:r>
      <w:r w:rsidRPr="00EE6FE0">
        <w:rPr>
          <w:rFonts w:ascii="Angsana New" w:hAnsi="Angsana New"/>
          <w:sz w:val="30"/>
          <w:szCs w:val="30"/>
          <w:cs/>
        </w:rPr>
        <w:br/>
      </w:r>
      <w:r w:rsidRPr="00EE6FE0">
        <w:rPr>
          <w:rFonts w:ascii="Angsana New" w:hAnsi="Angsana New" w:hint="cs"/>
          <w:sz w:val="30"/>
          <w:szCs w:val="30"/>
          <w:cs/>
        </w:rPr>
        <w:t xml:space="preserve">(เช่น ลูกหนี้ เจ้าหนี้) และปัจจัยที่จะมีผลกระทบแหล่งเงินทุนในอนาคต  นอกจากนี้ </w:t>
      </w:r>
      <w:r w:rsidRPr="00EE6FE0">
        <w:rPr>
          <w:sz w:val="30"/>
          <w:szCs w:val="30"/>
          <w:cs/>
        </w:rPr>
        <w:t>กรณีที่มีความแตกต่างระหว่างกระแสเงินสดจากกิจกรรมดำเนินงาน</w:t>
      </w:r>
      <w:r w:rsidRPr="00EE6FE0">
        <w:rPr>
          <w:rFonts w:hint="cs"/>
          <w:sz w:val="30"/>
          <w:szCs w:val="30"/>
          <w:cs/>
        </w:rPr>
        <w:t>และ</w:t>
      </w:r>
      <w:r w:rsidRPr="00EE6FE0">
        <w:rPr>
          <w:sz w:val="30"/>
          <w:szCs w:val="30"/>
          <w:cs/>
        </w:rPr>
        <w:t>กำไรจา</w:t>
      </w:r>
      <w:r w:rsidRPr="00EE6FE0">
        <w:rPr>
          <w:rFonts w:hint="cs"/>
          <w:sz w:val="30"/>
          <w:szCs w:val="30"/>
          <w:cs/>
        </w:rPr>
        <w:t>ก</w:t>
      </w:r>
      <w:r w:rsidRPr="00EE6FE0">
        <w:rPr>
          <w:sz w:val="30"/>
          <w:szCs w:val="30"/>
          <w:cs/>
        </w:rPr>
        <w:t>การดำเนินงานอย่างมีสาระสำคัญ</w:t>
      </w:r>
      <w:r w:rsidRPr="00EE6FE0">
        <w:rPr>
          <w:rFonts w:hint="cs"/>
          <w:sz w:val="30"/>
          <w:szCs w:val="30"/>
          <w:cs/>
        </w:rPr>
        <w:t xml:space="preserve"> </w:t>
      </w:r>
      <w:r w:rsidRPr="00EE6FE0">
        <w:rPr>
          <w:sz w:val="30"/>
          <w:szCs w:val="30"/>
          <w:cs/>
        </w:rPr>
        <w:t>ให้วิเคราะห์สาเหตุของความแตกต่าง</w:t>
      </w:r>
      <w:r w:rsidRPr="00EE6FE0">
        <w:rPr>
          <w:rFonts w:ascii="Angsana New" w:hAnsi="Angsana New" w:hint="cs"/>
          <w:sz w:val="30"/>
          <w:szCs w:val="30"/>
          <w:cs/>
        </w:rPr>
        <w:t>ด้วย และสาเหตุของการมี</w:t>
      </w:r>
      <w:r w:rsidRPr="00EE6FE0">
        <w:rPr>
          <w:rFonts w:ascii="Angsana New" w:hAnsi="Angsana New"/>
          <w:sz w:val="30"/>
          <w:szCs w:val="30"/>
          <w:cs/>
        </w:rPr>
        <w:t xml:space="preserve">กระแสเงินสดจากการดำเนินงานติดลบ </w:t>
      </w:r>
      <w:r w:rsidRPr="00EE6FE0">
        <w:rPr>
          <w:rFonts w:hint="cs"/>
          <w:sz w:val="30"/>
          <w:szCs w:val="30"/>
          <w:cs/>
        </w:rPr>
        <w:t xml:space="preserve">(ถ้ามี) </w:t>
      </w:r>
    </w:p>
    <w:p w14:paraId="655BAF01" w14:textId="77777777" w:rsidR="0023191C" w:rsidRPr="00EE6FE0" w:rsidRDefault="0023191C" w:rsidP="0023191C">
      <w:pPr>
        <w:tabs>
          <w:tab w:val="left" w:pos="1800"/>
          <w:tab w:val="left" w:pos="2070"/>
          <w:tab w:val="left" w:pos="2160"/>
        </w:tabs>
        <w:rPr>
          <w:rFonts w:ascii="Angsana New" w:hAnsi="Angsana New"/>
          <w:sz w:val="30"/>
          <w:szCs w:val="30"/>
        </w:rPr>
      </w:pPr>
      <w:r w:rsidRPr="00EE6FE0">
        <w:rPr>
          <w:rFonts w:ascii="Angsana New" w:hAnsi="Angsana New"/>
          <w:sz w:val="30"/>
          <w:szCs w:val="30"/>
          <w:cs/>
        </w:rPr>
        <w:tab/>
      </w:r>
      <w:r w:rsidRPr="00EE6FE0">
        <w:rPr>
          <w:rFonts w:ascii="Angsana New" w:hAnsi="Angsana New" w:hint="cs"/>
          <w:sz w:val="30"/>
          <w:szCs w:val="30"/>
          <w:cs/>
        </w:rPr>
        <w:t>-  วิเคราะห์</w:t>
      </w:r>
      <w:r w:rsidRPr="00EE6FE0">
        <w:rPr>
          <w:rFonts w:ascii="Angsana New" w:hAnsi="Angsana New"/>
          <w:sz w:val="30"/>
          <w:szCs w:val="30"/>
          <w:cs/>
        </w:rPr>
        <w:t xml:space="preserve">ความเหมาะสมของโครงสร้างเงินทุน </w:t>
      </w:r>
      <w:r w:rsidRPr="00EE6FE0">
        <w:rPr>
          <w:rFonts w:ascii="Angsana New" w:hAnsi="Angsana New" w:hint="cs"/>
          <w:sz w:val="30"/>
          <w:szCs w:val="30"/>
          <w:cs/>
        </w:rPr>
        <w:t>โดย</w:t>
      </w:r>
      <w:r w:rsidRPr="00EE6FE0">
        <w:rPr>
          <w:rFonts w:ascii="Angsana New" w:hAnsi="Angsana New"/>
          <w:sz w:val="30"/>
          <w:szCs w:val="30"/>
          <w:cs/>
        </w:rPr>
        <w:t>แสดงอัตราส่วนทางการเงิน</w:t>
      </w:r>
      <w:r w:rsidRPr="00EE6FE0">
        <w:rPr>
          <w:rFonts w:ascii="Angsana New" w:hAnsi="Angsana New" w:hint="cs"/>
          <w:sz w:val="30"/>
          <w:szCs w:val="30"/>
          <w:cs/>
        </w:rPr>
        <w:br/>
      </w:r>
      <w:r w:rsidRPr="00EE6FE0">
        <w:rPr>
          <w:rFonts w:ascii="Angsana New" w:hAnsi="Angsana New"/>
          <w:sz w:val="30"/>
          <w:szCs w:val="30"/>
          <w:cs/>
        </w:rPr>
        <w:t>ที่สำคัญ เช่น</w:t>
      </w:r>
      <w:r w:rsidRPr="00EE6FE0">
        <w:rPr>
          <w:rFonts w:ascii="Angsana New" w:hAnsi="Angsana New" w:hint="cs"/>
          <w:sz w:val="30"/>
          <w:szCs w:val="30"/>
          <w:cs/>
        </w:rPr>
        <w:t xml:space="preserve"> </w:t>
      </w:r>
      <w:r w:rsidRPr="00EE6FE0">
        <w:rPr>
          <w:rFonts w:ascii="Angsana New" w:hAnsi="Angsana New" w:hint="cs"/>
          <w:sz w:val="30"/>
          <w:szCs w:val="30"/>
          <w:cs/>
          <w:lang w:val="en-US"/>
        </w:rPr>
        <w:t>อัตราส่วนหนี้สินต่อส่วนของผู้ถือหุ้น (</w:t>
      </w:r>
      <w:r w:rsidRPr="00EE6FE0">
        <w:rPr>
          <w:rFonts w:ascii="Angsana New" w:hAnsi="Angsana New"/>
          <w:sz w:val="30"/>
          <w:szCs w:val="30"/>
          <w:lang w:val="en-US"/>
        </w:rPr>
        <w:t xml:space="preserve">D/E) </w:t>
      </w:r>
      <w:r w:rsidRPr="00EE6FE0">
        <w:rPr>
          <w:rFonts w:ascii="Angsana New" w:hAnsi="Angsana New" w:hint="cs"/>
          <w:sz w:val="30"/>
          <w:szCs w:val="30"/>
          <w:cs/>
          <w:lang w:val="en-US"/>
        </w:rPr>
        <w:t>อัตราส่วนความสามารถชำระหนี้ (</w:t>
      </w:r>
      <w:r w:rsidRPr="00EE6FE0">
        <w:rPr>
          <w:rFonts w:ascii="Angsana New" w:hAnsi="Angsana New"/>
          <w:sz w:val="30"/>
          <w:szCs w:val="30"/>
          <w:lang w:val="en-US"/>
        </w:rPr>
        <w:t xml:space="preserve">debt service coverage ratio) </w:t>
      </w:r>
      <w:r w:rsidRPr="00EE6FE0">
        <w:rPr>
          <w:rFonts w:ascii="Angsana New" w:hAnsi="Angsana New"/>
          <w:sz w:val="30"/>
          <w:szCs w:val="30"/>
          <w:cs/>
        </w:rPr>
        <w:t xml:space="preserve">และอธิบายแหล่งเงินทุนนอกงบดุล </w:t>
      </w:r>
      <w:r w:rsidRPr="00EE6FE0">
        <w:rPr>
          <w:rFonts w:ascii="Angsana New" w:hAnsi="Angsana New" w:hint="cs"/>
          <w:sz w:val="30"/>
          <w:szCs w:val="30"/>
          <w:cs/>
        </w:rPr>
        <w:t>โดย</w:t>
      </w:r>
      <w:r w:rsidRPr="00EE6FE0">
        <w:rPr>
          <w:rFonts w:ascii="Angsana New" w:hAnsi="Angsana New"/>
          <w:sz w:val="30"/>
          <w:szCs w:val="30"/>
          <w:cs/>
        </w:rPr>
        <w:t>เปรียบเทียบกับ</w:t>
      </w:r>
      <w:r w:rsidRPr="00EE6FE0">
        <w:rPr>
          <w:rFonts w:ascii="Angsana New" w:hAnsi="Angsana New" w:hint="cs"/>
          <w:sz w:val="30"/>
          <w:szCs w:val="30"/>
          <w:cs/>
        </w:rPr>
        <w:t xml:space="preserve"> </w:t>
      </w:r>
      <w:r w:rsidRPr="00EE6FE0">
        <w:rPr>
          <w:rFonts w:ascii="Angsana New" w:hAnsi="Angsana New"/>
          <w:sz w:val="30"/>
          <w:szCs w:val="30"/>
          <w:lang w:val="en-US"/>
        </w:rPr>
        <w:t xml:space="preserve">benchmark </w:t>
      </w:r>
      <w:r w:rsidRPr="00EE6FE0">
        <w:rPr>
          <w:rFonts w:ascii="Angsana New" w:hAnsi="Angsana New" w:hint="cs"/>
          <w:sz w:val="30"/>
          <w:szCs w:val="30"/>
          <w:cs/>
        </w:rPr>
        <w:t xml:space="preserve">  รวมถึงวิเคราะห์</w:t>
      </w:r>
      <w:r w:rsidRPr="00EE6FE0">
        <w:rPr>
          <w:rFonts w:ascii="Angsana New" w:hAnsi="Angsana New"/>
          <w:sz w:val="30"/>
          <w:szCs w:val="30"/>
          <w:cs/>
        </w:rPr>
        <w:t>สาเหตุและผลกระทบ</w:t>
      </w:r>
      <w:r w:rsidRPr="00EE6FE0">
        <w:rPr>
          <w:rFonts w:ascii="Angsana New" w:hAnsi="Angsana New" w:hint="cs"/>
          <w:sz w:val="30"/>
          <w:szCs w:val="30"/>
          <w:cs/>
        </w:rPr>
        <w:t>จาก</w:t>
      </w:r>
      <w:r w:rsidRPr="00EE6FE0">
        <w:rPr>
          <w:rFonts w:ascii="Angsana New" w:hAnsi="Angsana New"/>
          <w:sz w:val="30"/>
          <w:szCs w:val="30"/>
          <w:cs/>
        </w:rPr>
        <w:t>การเปลี่ยนแปลงโครงสร้างเงินทุน</w:t>
      </w:r>
      <w:r w:rsidRPr="00EE6FE0">
        <w:rPr>
          <w:rFonts w:ascii="Angsana New" w:hAnsi="Angsana New" w:hint="cs"/>
          <w:sz w:val="30"/>
          <w:szCs w:val="30"/>
          <w:cs/>
        </w:rPr>
        <w:t xml:space="preserve">ในระหว่างงวด (ถ้ามี) </w:t>
      </w:r>
      <w:r w:rsidRPr="00EE6FE0">
        <w:rPr>
          <w:rFonts w:ascii="Angsana New" w:hAnsi="Angsana New" w:hint="cs"/>
          <w:sz w:val="30"/>
          <w:szCs w:val="30"/>
          <w:cs/>
        </w:rPr>
        <w:br/>
      </w:r>
      <w:r w:rsidRPr="00EE6FE0">
        <w:rPr>
          <w:rFonts w:ascii="Angsana New" w:hAnsi="Angsana New"/>
          <w:sz w:val="30"/>
          <w:szCs w:val="30"/>
          <w:cs/>
          <w:lang w:val="en-US"/>
        </w:rPr>
        <w:tab/>
      </w:r>
      <w:r w:rsidRPr="00EE6FE0">
        <w:rPr>
          <w:rFonts w:ascii="Angsana New" w:hAnsi="Angsana New" w:hint="cs"/>
          <w:sz w:val="30"/>
          <w:szCs w:val="30"/>
          <w:cs/>
        </w:rPr>
        <w:t>- วิเคราะห์องค์ประกอบและการเปลี่ยนแปลงขององค์ประกอบของ</w:t>
      </w:r>
      <w:r w:rsidRPr="00EE6FE0">
        <w:rPr>
          <w:rFonts w:ascii="Angsana New" w:hAnsi="Angsana New"/>
          <w:sz w:val="30"/>
          <w:szCs w:val="30"/>
          <w:cs/>
        </w:rPr>
        <w:t>ส่วนของผู้ถือหุ้น เช่น การขายหุ้นเพิ่มทุน การเปลี่ยนแปลงของกำไรสะสม ซึ่งจะไม่รวมรายการที่ไม่กระทบ กระแสเงินสด</w:t>
      </w:r>
      <w:r w:rsidRPr="00EE6FE0">
        <w:rPr>
          <w:rFonts w:ascii="Angsana New" w:hAnsi="Angsana New" w:hint="cs"/>
          <w:sz w:val="30"/>
          <w:szCs w:val="30"/>
          <w:cs/>
        </w:rPr>
        <w:t xml:space="preserve">  </w:t>
      </w:r>
      <w:r w:rsidRPr="00EE6FE0">
        <w:rPr>
          <w:rFonts w:ascii="Angsana New" w:hAnsi="Angsana New"/>
          <w:sz w:val="30"/>
          <w:szCs w:val="30"/>
          <w:cs/>
        </w:rPr>
        <w:br/>
        <w:t>(เช่น การตีราคาที่ดินเพิ่ม)</w:t>
      </w:r>
      <w:r w:rsidRPr="00EE6FE0">
        <w:rPr>
          <w:rFonts w:ascii="Angsana New" w:hAnsi="Angsana New" w:hint="cs"/>
          <w:sz w:val="30"/>
          <w:szCs w:val="30"/>
          <w:cs/>
        </w:rPr>
        <w:t xml:space="preserve"> </w:t>
      </w:r>
    </w:p>
    <w:p w14:paraId="0955B958" w14:textId="77777777" w:rsidR="0023191C" w:rsidRPr="00EE6FE0" w:rsidRDefault="0023191C" w:rsidP="0023191C">
      <w:pPr>
        <w:pStyle w:val="PlainText"/>
        <w:tabs>
          <w:tab w:val="left" w:pos="1440"/>
          <w:tab w:val="left" w:pos="1800"/>
          <w:tab w:val="left" w:pos="1980"/>
          <w:tab w:val="left" w:pos="2160"/>
          <w:tab w:val="left" w:pos="2250"/>
          <w:tab w:val="left" w:pos="2520"/>
          <w:tab w:val="left" w:pos="2880"/>
          <w:tab w:val="left" w:pos="3240"/>
        </w:tabs>
        <w:rPr>
          <w:rFonts w:ascii="Angsana New" w:hAnsi="Angsana New"/>
          <w:sz w:val="30"/>
          <w:szCs w:val="30"/>
          <w:lang w:val="en-US"/>
        </w:rPr>
      </w:pPr>
      <w:r w:rsidRPr="00EE6FE0">
        <w:rPr>
          <w:cs/>
        </w:rPr>
        <w:tab/>
      </w:r>
      <w:r w:rsidRPr="00EE6FE0">
        <w:rPr>
          <w:rFonts w:hint="cs"/>
          <w:cs/>
        </w:rPr>
        <w:t xml:space="preserve">(4.2)  </w:t>
      </w:r>
      <w:r w:rsidRPr="00EE6FE0">
        <w:rPr>
          <w:rFonts w:ascii="Angsana New" w:hAnsi="Angsana New"/>
          <w:sz w:val="30"/>
          <w:szCs w:val="30"/>
          <w:u w:val="single"/>
          <w:cs/>
        </w:rPr>
        <w:t>รายจ่ายลงทุน</w:t>
      </w:r>
      <w:r w:rsidRPr="00EE6FE0">
        <w:rPr>
          <w:rFonts w:ascii="Angsana New" w:hAnsi="Angsana New" w:hint="cs"/>
          <w:sz w:val="30"/>
          <w:szCs w:val="30"/>
          <w:u w:val="single"/>
          <w:cs/>
        </w:rPr>
        <w:t xml:space="preserve"> </w:t>
      </w:r>
      <w:r w:rsidRPr="00EE6FE0">
        <w:rPr>
          <w:rFonts w:ascii="Angsana New" w:hAnsi="Angsana New"/>
          <w:sz w:val="30"/>
          <w:szCs w:val="30"/>
          <w:u w:val="single"/>
          <w:cs/>
          <w:lang w:val="en-US"/>
        </w:rPr>
        <w:t>(</w:t>
      </w:r>
      <w:r w:rsidRPr="00EE6FE0">
        <w:rPr>
          <w:rFonts w:ascii="Angsana New" w:hAnsi="Angsana New"/>
          <w:sz w:val="30"/>
          <w:szCs w:val="30"/>
          <w:u w:val="single"/>
          <w:lang w:val="en-US"/>
        </w:rPr>
        <w:t>capital expenditure)</w:t>
      </w:r>
      <w:r w:rsidRPr="00EE6FE0">
        <w:rPr>
          <w:rFonts w:ascii="Angsana New" w:hAnsi="Angsana New" w:hint="cs"/>
          <w:sz w:val="30"/>
          <w:szCs w:val="30"/>
          <w:cs/>
        </w:rPr>
        <w:t xml:space="preserve">  </w:t>
      </w:r>
      <w:r w:rsidRPr="00EE6FE0">
        <w:rPr>
          <w:rFonts w:ascii="Angsana New" w:hAnsi="Angsana New"/>
          <w:sz w:val="30"/>
          <w:szCs w:val="30"/>
          <w:cs/>
        </w:rPr>
        <w:t>ให้อธิบายรายจ่ายลงทุนที่ผ่านมาว่าเป็นไปเพื่อวัตถุประสงค์ใด</w:t>
      </w:r>
      <w:r w:rsidRPr="00EE6FE0">
        <w:rPr>
          <w:rFonts w:ascii="Angsana New" w:hAnsi="Angsana New" w:hint="cs"/>
          <w:sz w:val="30"/>
          <w:szCs w:val="30"/>
          <w:cs/>
        </w:rPr>
        <w:t xml:space="preserve"> เช่น การขยายกิจการ การซ่อมบำรุงครั้งใหญ่ เป็นต้น โดยอธิบาย</w:t>
      </w:r>
      <w:r w:rsidRPr="00EE6FE0">
        <w:rPr>
          <w:rFonts w:ascii="Angsana New" w:hAnsi="Angsana New"/>
          <w:sz w:val="30"/>
          <w:szCs w:val="30"/>
          <w:cs/>
        </w:rPr>
        <w:t>แผนรายจ่ายลงทุน</w:t>
      </w:r>
      <w:r w:rsidRPr="00EE6FE0">
        <w:rPr>
          <w:rFonts w:ascii="Angsana New" w:hAnsi="Angsana New" w:hint="cs"/>
          <w:sz w:val="30"/>
          <w:szCs w:val="30"/>
          <w:cs/>
        </w:rPr>
        <w:t xml:space="preserve">ด้วย เช่น </w:t>
      </w:r>
      <w:r w:rsidRPr="00EE6FE0">
        <w:rPr>
          <w:rFonts w:ascii="Angsana New" w:hAnsi="Angsana New"/>
          <w:sz w:val="30"/>
          <w:szCs w:val="30"/>
          <w:cs/>
        </w:rPr>
        <w:t>วัตถุประสงค์ของแผน จำนวนเงิน และช่วงเวลาที่คาดว่า</w:t>
      </w:r>
      <w:r w:rsidRPr="00EE6FE0">
        <w:rPr>
          <w:sz w:val="30"/>
          <w:szCs w:val="30"/>
          <w:cs/>
        </w:rPr>
        <w:t xml:space="preserve">จะจ่ายเงินลงทุน และผลตอบแทนที่คาดหวัง </w:t>
      </w:r>
      <w:r w:rsidRPr="00EE6FE0">
        <w:rPr>
          <w:rFonts w:hint="cs"/>
          <w:sz w:val="30"/>
          <w:szCs w:val="30"/>
          <w:cs/>
        </w:rPr>
        <w:t xml:space="preserve"> ซึ่งให้อธิบาย</w:t>
      </w:r>
      <w:r w:rsidRPr="00EE6FE0">
        <w:rPr>
          <w:sz w:val="30"/>
          <w:szCs w:val="30"/>
          <w:cs/>
        </w:rPr>
        <w:t>โดยเรียงลำดับตามระดับความสำคัญของแผนดังกล่าว</w:t>
      </w:r>
      <w:r w:rsidRPr="00EE6FE0">
        <w:rPr>
          <w:rFonts w:ascii="Angsana New" w:hAnsi="Angsana New" w:hint="cs"/>
          <w:sz w:val="30"/>
          <w:szCs w:val="30"/>
          <w:cs/>
        </w:rPr>
        <w:t xml:space="preserve">  รวมถึงการระบุแหล่งเงินทุนที่จะใช้</w:t>
      </w:r>
      <w:r w:rsidRPr="00EE6FE0">
        <w:rPr>
          <w:rFonts w:ascii="Angsana New" w:hAnsi="Angsana New"/>
          <w:sz w:val="30"/>
          <w:szCs w:val="30"/>
          <w:cs/>
          <w:lang w:val="en-US"/>
        </w:rPr>
        <w:t>และผลกระทบต่อสภาพคล่อง</w:t>
      </w:r>
      <w:r w:rsidRPr="00EE6FE0">
        <w:rPr>
          <w:rFonts w:ascii="Angsana New" w:hAnsi="Angsana New" w:hint="cs"/>
          <w:sz w:val="30"/>
          <w:szCs w:val="30"/>
          <w:cs/>
        </w:rPr>
        <w:t xml:space="preserve">ด้วย เช่น ใช้เงินทุนจากกระแสเงินสดจากลูกหนี้ เป็นต้น </w:t>
      </w:r>
      <w:r w:rsidRPr="00EE6FE0">
        <w:rPr>
          <w:rFonts w:ascii="Angsana New" w:hAnsi="Angsana New"/>
          <w:sz w:val="30"/>
          <w:szCs w:val="30"/>
          <w:cs/>
        </w:rPr>
        <w:br/>
      </w:r>
      <w:r w:rsidRPr="00EE6FE0">
        <w:rPr>
          <w:rFonts w:ascii="Angsana New" w:hAnsi="Angsana New" w:hint="cs"/>
          <w:sz w:val="30"/>
          <w:szCs w:val="30"/>
          <w:cs/>
        </w:rPr>
        <w:tab/>
        <w:t xml:space="preserve">(4.3) </w:t>
      </w:r>
      <w:r w:rsidRPr="00EE6FE0">
        <w:rPr>
          <w:rFonts w:ascii="Angsana New" w:hAnsi="Angsana New" w:hint="cs"/>
          <w:sz w:val="30"/>
          <w:szCs w:val="30"/>
          <w:u w:val="single"/>
          <w:cs/>
        </w:rPr>
        <w:t>ความเพียงพอของสภาพคล่อง</w:t>
      </w:r>
      <w:r w:rsidRPr="00EE6FE0">
        <w:rPr>
          <w:rFonts w:ascii="Angsana New" w:hAnsi="Angsana New" w:hint="cs"/>
          <w:sz w:val="30"/>
          <w:szCs w:val="30"/>
          <w:cs/>
        </w:rPr>
        <w:t xml:space="preserve"> รวมถึงการประมาณการช่วงเวลาที่จะต้องใช้เงิน ผลกระทบจากกระแสรายได้ที่เป็น</w:t>
      </w:r>
      <w:r w:rsidRPr="00EE6FE0">
        <w:rPr>
          <w:rFonts w:ascii="Angsana New" w:hAnsi="Angsana New" w:hint="cs"/>
          <w:sz w:val="30"/>
          <w:szCs w:val="30"/>
          <w:cs/>
          <w:lang w:val="en-US"/>
        </w:rPr>
        <w:t>ฤดูกาล (ถ้ามี) ความสามารถในการจัดหาเงินทุนในระยะสั้นหรือเมื่อจำเป็น โดยให้อธิบาย</w:t>
      </w:r>
      <w:r w:rsidRPr="00EE6FE0">
        <w:rPr>
          <w:rFonts w:ascii="Angsana New" w:hAnsi="Angsana New"/>
          <w:sz w:val="30"/>
          <w:szCs w:val="30"/>
          <w:cs/>
        </w:rPr>
        <w:t>ลักษณะและประเภทของเงินกู้ยืม</w:t>
      </w:r>
      <w:r w:rsidRPr="00EE6FE0">
        <w:rPr>
          <w:rFonts w:ascii="Angsana New" w:hAnsi="Angsana New" w:hint="cs"/>
          <w:sz w:val="30"/>
          <w:szCs w:val="30"/>
          <w:cs/>
        </w:rPr>
        <w:t xml:space="preserve"> </w:t>
      </w:r>
      <w:r w:rsidRPr="00EE6FE0">
        <w:rPr>
          <w:rFonts w:ascii="Angsana New" w:hAnsi="Angsana New"/>
          <w:sz w:val="30"/>
          <w:szCs w:val="30"/>
          <w:cs/>
        </w:rPr>
        <w:t>ระยะเวลาครบกำหนด</w:t>
      </w:r>
      <w:r w:rsidRPr="00EE6FE0">
        <w:rPr>
          <w:rFonts w:ascii="Angsana New" w:hAnsi="Angsana New" w:hint="cs"/>
          <w:sz w:val="30"/>
          <w:szCs w:val="30"/>
          <w:cs/>
        </w:rPr>
        <w:t xml:space="preserve"> วงเงินกู้ยืมคงเหลือ</w:t>
      </w:r>
      <w:r w:rsidRPr="00EE6FE0">
        <w:rPr>
          <w:rFonts w:ascii="Angsana New" w:hAnsi="Angsana New" w:hint="cs"/>
          <w:sz w:val="30"/>
          <w:szCs w:val="30"/>
          <w:cs/>
          <w:lang w:val="en-US"/>
        </w:rPr>
        <w:t xml:space="preserve"> และวิเคราะห์</w:t>
      </w:r>
      <w:r w:rsidRPr="00EE6FE0">
        <w:rPr>
          <w:rFonts w:ascii="Angsana New" w:hAnsi="Angsana New"/>
          <w:sz w:val="30"/>
          <w:szCs w:val="30"/>
          <w:cs/>
        </w:rPr>
        <w:t>อัตราส่วนสำคัญ เช่น อัตราส่วน</w:t>
      </w:r>
      <w:r w:rsidRPr="00EE6FE0">
        <w:rPr>
          <w:rFonts w:ascii="Angsana New" w:hAnsi="Angsana New" w:hint="cs"/>
          <w:sz w:val="30"/>
          <w:szCs w:val="30"/>
          <w:cs/>
        </w:rPr>
        <w:t xml:space="preserve">สภาพคล่อง </w:t>
      </w:r>
      <w:r w:rsidRPr="00EE6FE0">
        <w:rPr>
          <w:rFonts w:ascii="Angsana New" w:hAnsi="Angsana New" w:hint="cs"/>
          <w:sz w:val="30"/>
          <w:szCs w:val="30"/>
          <w:cs/>
          <w:lang w:val="en-US"/>
        </w:rPr>
        <w:t>อัตราส่วนสภาพคล่อง (</w:t>
      </w:r>
      <w:r w:rsidRPr="00EE6FE0">
        <w:rPr>
          <w:rFonts w:ascii="Angsana New" w:hAnsi="Angsana New"/>
          <w:sz w:val="30"/>
          <w:szCs w:val="30"/>
          <w:lang w:val="en-US"/>
        </w:rPr>
        <w:t xml:space="preserve">current ratio) </w:t>
      </w:r>
      <w:r w:rsidRPr="00EE6FE0">
        <w:rPr>
          <w:rFonts w:ascii="Angsana New" w:hAnsi="Angsana New" w:hint="cs"/>
          <w:sz w:val="30"/>
          <w:szCs w:val="30"/>
          <w:cs/>
          <w:lang w:val="en-US"/>
        </w:rPr>
        <w:t>อัตราส่วนสภาพคล่อง</w:t>
      </w:r>
      <w:r w:rsidRPr="00EE6FE0">
        <w:rPr>
          <w:rFonts w:ascii="Angsana New" w:hAnsi="Angsana New"/>
          <w:sz w:val="30"/>
          <w:szCs w:val="30"/>
          <w:cs/>
          <w:lang w:val="en-US"/>
        </w:rPr>
        <w:br/>
      </w:r>
      <w:r w:rsidRPr="00EE6FE0">
        <w:rPr>
          <w:rFonts w:ascii="Angsana New" w:hAnsi="Angsana New" w:hint="cs"/>
          <w:sz w:val="30"/>
          <w:szCs w:val="30"/>
          <w:cs/>
          <w:lang w:val="en-US"/>
        </w:rPr>
        <w:t>หมุนเร็ว (</w:t>
      </w:r>
      <w:r w:rsidRPr="00EE6FE0">
        <w:rPr>
          <w:rFonts w:ascii="Angsana New" w:hAnsi="Angsana New"/>
          <w:sz w:val="30"/>
          <w:szCs w:val="30"/>
          <w:lang w:val="en-US"/>
        </w:rPr>
        <w:t xml:space="preserve">quick ratio) </w:t>
      </w:r>
      <w:r w:rsidRPr="00EE6FE0">
        <w:rPr>
          <w:rFonts w:ascii="Angsana New" w:hAnsi="Angsana New" w:hint="cs"/>
          <w:sz w:val="30"/>
          <w:szCs w:val="30"/>
          <w:cs/>
          <w:lang w:val="en-US"/>
        </w:rPr>
        <w:t>หากมีปัญหาสภาพคล่องให้อธิบาย</w:t>
      </w:r>
      <w:r w:rsidRPr="00EE6FE0">
        <w:rPr>
          <w:rFonts w:ascii="Angsana New" w:hAnsi="Angsana New"/>
          <w:sz w:val="30"/>
          <w:szCs w:val="30"/>
          <w:cs/>
        </w:rPr>
        <w:t>แนวทางแก้ไขด้วย</w:t>
      </w:r>
      <w:r w:rsidRPr="00EE6FE0">
        <w:rPr>
          <w:rFonts w:ascii="Angsana New" w:hAnsi="Angsana New" w:hint="cs"/>
          <w:sz w:val="30"/>
          <w:szCs w:val="30"/>
          <w:cs/>
          <w:lang w:val="en-US"/>
        </w:rPr>
        <w:br/>
      </w:r>
      <w:r w:rsidRPr="00EE6FE0">
        <w:rPr>
          <w:rFonts w:ascii="Angsana New" w:hAnsi="Angsana New"/>
          <w:sz w:val="30"/>
          <w:szCs w:val="30"/>
          <w:cs/>
          <w:lang w:val="en-US"/>
        </w:rPr>
        <w:tab/>
      </w:r>
      <w:r w:rsidRPr="00EE6FE0">
        <w:rPr>
          <w:rFonts w:ascii="Angsana New" w:hAnsi="Angsana New" w:hint="cs"/>
          <w:sz w:val="30"/>
          <w:szCs w:val="30"/>
          <w:cs/>
          <w:lang w:val="en-US"/>
        </w:rPr>
        <w:t xml:space="preserve">(4.4)  </w:t>
      </w:r>
      <w:r w:rsidRPr="00EE6FE0">
        <w:rPr>
          <w:rFonts w:ascii="Angsana New" w:hAnsi="Angsana New" w:hint="cs"/>
          <w:sz w:val="30"/>
          <w:szCs w:val="30"/>
          <w:u w:val="single"/>
          <w:cs/>
          <w:lang w:val="en-US"/>
        </w:rPr>
        <w:t>ความสามารถในการจัดหาแหล่งเงินทุนเพิ่มเติม</w:t>
      </w:r>
      <w:r w:rsidRPr="00EE6FE0">
        <w:rPr>
          <w:rFonts w:ascii="Angsana New" w:hAnsi="Angsana New" w:hint="cs"/>
          <w:sz w:val="30"/>
          <w:szCs w:val="30"/>
          <w:cs/>
          <w:lang w:val="en-US"/>
        </w:rPr>
        <w:t xml:space="preserve"> โดยให้อธิบาย</w:t>
      </w:r>
      <w:r w:rsidRPr="00EE6FE0">
        <w:rPr>
          <w:rFonts w:ascii="Angsana New" w:hAnsi="Angsana New"/>
          <w:sz w:val="30"/>
          <w:szCs w:val="30"/>
          <w:cs/>
        </w:rPr>
        <w:t>ลักษณะและประเภทของเงินกู้ยืม</w:t>
      </w:r>
      <w:r w:rsidRPr="00EE6FE0">
        <w:rPr>
          <w:rFonts w:ascii="Angsana New" w:hAnsi="Angsana New" w:hint="cs"/>
          <w:sz w:val="30"/>
          <w:szCs w:val="30"/>
          <w:cs/>
        </w:rPr>
        <w:t xml:space="preserve"> </w:t>
      </w:r>
      <w:r w:rsidRPr="00EE6FE0">
        <w:rPr>
          <w:rFonts w:ascii="Angsana New" w:hAnsi="Angsana New"/>
          <w:sz w:val="30"/>
          <w:szCs w:val="30"/>
          <w:cs/>
        </w:rPr>
        <w:t>ระยะเวลาครบกำหนด</w:t>
      </w:r>
      <w:r w:rsidRPr="00EE6FE0">
        <w:rPr>
          <w:rFonts w:ascii="Angsana New" w:hAnsi="Angsana New" w:hint="cs"/>
          <w:sz w:val="30"/>
          <w:szCs w:val="30"/>
          <w:cs/>
        </w:rPr>
        <w:t xml:space="preserve"> วงเงินกู้ยืมคงเหลือ</w:t>
      </w:r>
      <w:r w:rsidRPr="00EE6FE0">
        <w:rPr>
          <w:rFonts w:ascii="Angsana New" w:hAnsi="Angsana New" w:hint="cs"/>
          <w:sz w:val="30"/>
          <w:szCs w:val="30"/>
          <w:cs/>
          <w:lang w:val="en-US"/>
        </w:rPr>
        <w:t xml:space="preserve">ด้วย </w:t>
      </w:r>
    </w:p>
    <w:p w14:paraId="38B421BD" w14:textId="77777777" w:rsidR="0023191C" w:rsidRPr="00EE6FE0" w:rsidRDefault="0023191C" w:rsidP="0023191C">
      <w:pPr>
        <w:tabs>
          <w:tab w:val="left" w:pos="1440"/>
          <w:tab w:val="left" w:pos="1800"/>
          <w:tab w:val="left" w:pos="2070"/>
          <w:tab w:val="left" w:pos="2160"/>
        </w:tabs>
        <w:rPr>
          <w:rFonts w:ascii="Angsana New" w:hAnsi="Angsana New"/>
          <w:sz w:val="30"/>
          <w:szCs w:val="30"/>
        </w:rPr>
      </w:pPr>
      <w:r w:rsidRPr="00EE6FE0">
        <w:rPr>
          <w:rFonts w:ascii="Angsana New" w:hAnsi="Angsana New"/>
          <w:sz w:val="30"/>
          <w:szCs w:val="30"/>
          <w:cs/>
          <w:lang w:val="en-US"/>
        </w:rPr>
        <w:tab/>
      </w:r>
      <w:r w:rsidRPr="00EE6FE0">
        <w:rPr>
          <w:rFonts w:ascii="Angsana New" w:hAnsi="Angsana New" w:hint="cs"/>
          <w:sz w:val="30"/>
          <w:szCs w:val="30"/>
          <w:cs/>
          <w:lang w:val="en-US"/>
        </w:rPr>
        <w:t xml:space="preserve">(4.5)  </w:t>
      </w:r>
      <w:r w:rsidRPr="00EE6FE0">
        <w:rPr>
          <w:rFonts w:ascii="Angsana New" w:hAnsi="Angsana New" w:hint="cs"/>
          <w:sz w:val="30"/>
          <w:szCs w:val="30"/>
          <w:u w:val="single"/>
          <w:cs/>
          <w:lang w:val="en-US"/>
        </w:rPr>
        <w:t xml:space="preserve">ปัจจัยที่อาจมีผลกระทบต่อ </w:t>
      </w:r>
      <w:r w:rsidRPr="00EE6FE0">
        <w:rPr>
          <w:rFonts w:ascii="Angsana New" w:hAnsi="Angsana New"/>
          <w:sz w:val="30"/>
          <w:szCs w:val="30"/>
          <w:u w:val="single"/>
          <w:lang w:val="en-US"/>
        </w:rPr>
        <w:t>credit rating</w:t>
      </w:r>
      <w:r w:rsidRPr="00EE6FE0">
        <w:rPr>
          <w:rFonts w:ascii="Angsana New" w:hAnsi="Angsana New"/>
          <w:sz w:val="30"/>
          <w:szCs w:val="30"/>
          <w:lang w:val="en-US"/>
        </w:rPr>
        <w:t xml:space="preserve">  </w:t>
      </w:r>
      <w:r w:rsidRPr="00EE6FE0">
        <w:rPr>
          <w:rFonts w:ascii="Angsana New" w:hAnsi="Angsana New" w:hint="cs"/>
          <w:sz w:val="30"/>
          <w:szCs w:val="30"/>
          <w:cs/>
          <w:lang w:val="en-US"/>
        </w:rPr>
        <w:t>และ</w:t>
      </w:r>
      <w:r w:rsidRPr="00EE6FE0">
        <w:rPr>
          <w:rFonts w:ascii="Angsana New" w:hAnsi="Angsana New"/>
          <w:sz w:val="30"/>
          <w:szCs w:val="30"/>
          <w:cs/>
          <w:lang w:val="en-US"/>
        </w:rPr>
        <w:t>อธิบายกรณีที่มีการปรับอันดับ</w:t>
      </w:r>
      <w:r w:rsidRPr="00EE6FE0">
        <w:rPr>
          <w:rFonts w:ascii="Angsana New" w:hAnsi="Angsana New" w:hint="cs"/>
          <w:sz w:val="30"/>
          <w:szCs w:val="30"/>
          <w:cs/>
          <w:lang w:val="en-US"/>
        </w:rPr>
        <w:t xml:space="preserve"> </w:t>
      </w:r>
      <w:r w:rsidRPr="00EE6FE0">
        <w:rPr>
          <w:rFonts w:ascii="Angsana New" w:hAnsi="Angsana New" w:hint="cs"/>
          <w:sz w:val="30"/>
          <w:szCs w:val="30"/>
          <w:cs/>
          <w:lang w:val="en-US"/>
        </w:rPr>
        <w:br/>
      </w:r>
      <w:r w:rsidRPr="00EE6FE0">
        <w:rPr>
          <w:rFonts w:ascii="Angsana New" w:hAnsi="Angsana New"/>
          <w:sz w:val="30"/>
          <w:szCs w:val="30"/>
          <w:cs/>
          <w:lang w:val="en-US"/>
        </w:rPr>
        <w:t xml:space="preserve">ตราสารหนี้ </w:t>
      </w:r>
      <w:r w:rsidRPr="00EE6FE0">
        <w:rPr>
          <w:rFonts w:ascii="Angsana New" w:hAnsi="Angsana New"/>
          <w:sz w:val="30"/>
          <w:szCs w:val="30"/>
          <w:cs/>
        </w:rPr>
        <w:t>ผู้ออกตราสารหนี้ หรือผู้ค้ำประกันการชำระหนี้ตามตราสาร แล้วแต่กรณี (ถ้ามี) ด้วย</w:t>
      </w:r>
      <w:r w:rsidRPr="00EE6FE0">
        <w:rPr>
          <w:rFonts w:ascii="Angsana New" w:hAnsi="Angsana New"/>
          <w:sz w:val="30"/>
          <w:szCs w:val="30"/>
          <w:cs/>
          <w:lang w:val="en-US"/>
        </w:rPr>
        <w:br/>
      </w:r>
      <w:r w:rsidRPr="00EE6FE0">
        <w:rPr>
          <w:rFonts w:ascii="Angsana New" w:hAnsi="Angsana New" w:hint="cs"/>
          <w:sz w:val="30"/>
          <w:szCs w:val="30"/>
          <w:cs/>
          <w:lang w:val="en-US"/>
        </w:rPr>
        <w:tab/>
        <w:t xml:space="preserve">(4.6)  </w:t>
      </w:r>
      <w:r w:rsidRPr="00EE6FE0">
        <w:rPr>
          <w:rFonts w:ascii="Angsana New" w:hAnsi="Angsana New"/>
          <w:sz w:val="30"/>
          <w:szCs w:val="30"/>
          <w:u w:val="single"/>
          <w:cs/>
          <w:lang w:val="en-US"/>
        </w:rPr>
        <w:t>ความสามารถในการชำระหนี้และการปฏิบัติตามเงื่อนไขการกู้ยืม</w:t>
      </w:r>
      <w:r w:rsidRPr="00EE6FE0">
        <w:rPr>
          <w:rFonts w:ascii="Angsana New" w:hAnsi="Angsana New" w:hint="cs"/>
          <w:sz w:val="30"/>
          <w:szCs w:val="30"/>
          <w:u w:val="single"/>
          <w:cs/>
          <w:lang w:val="en-US"/>
        </w:rPr>
        <w:t xml:space="preserve"> (</w:t>
      </w:r>
      <w:r w:rsidRPr="00EE6FE0">
        <w:rPr>
          <w:rFonts w:ascii="Angsana New" w:hAnsi="Angsana New"/>
          <w:sz w:val="30"/>
          <w:szCs w:val="30"/>
          <w:u w:val="single"/>
          <w:lang w:val="en-US"/>
        </w:rPr>
        <w:t>covenant)</w:t>
      </w:r>
      <w:r w:rsidRPr="00EE6FE0">
        <w:rPr>
          <w:rFonts w:ascii="Angsana New" w:hAnsi="Angsana New"/>
          <w:sz w:val="30"/>
          <w:szCs w:val="30"/>
          <w:lang w:val="en-US"/>
        </w:rPr>
        <w:br/>
        <w:t xml:space="preserve"> </w:t>
      </w:r>
      <w:r w:rsidRPr="00EE6FE0">
        <w:rPr>
          <w:rFonts w:ascii="Angsana New" w:hAnsi="Angsana New"/>
          <w:sz w:val="30"/>
          <w:szCs w:val="30"/>
          <w:u w:val="single"/>
          <w:cs/>
          <w:lang w:val="en-US"/>
        </w:rPr>
        <w:t>และภาระผูกพันที่สำคัญ</w:t>
      </w:r>
      <w:r w:rsidRPr="00EE6FE0">
        <w:rPr>
          <w:rFonts w:ascii="Angsana New" w:hAnsi="Angsana New" w:hint="cs"/>
          <w:sz w:val="30"/>
          <w:szCs w:val="30"/>
          <w:cs/>
          <w:lang w:val="en-US"/>
        </w:rPr>
        <w:t xml:space="preserve">  และอธิบายปัจจัยที่จะทำให้หรือคาดว่าจะทำให้ไม่สามารถปฏิบัติตามเงื่อนไข</w:t>
      </w:r>
      <w:r w:rsidRPr="00EE6FE0">
        <w:rPr>
          <w:rFonts w:ascii="Angsana New" w:hAnsi="Angsana New"/>
          <w:sz w:val="30"/>
          <w:szCs w:val="30"/>
          <w:cs/>
          <w:lang w:val="en-US"/>
        </w:rPr>
        <w:br/>
      </w:r>
      <w:r w:rsidRPr="00EE6FE0">
        <w:rPr>
          <w:rFonts w:ascii="Angsana New" w:hAnsi="Angsana New" w:hint="cs"/>
          <w:sz w:val="30"/>
          <w:szCs w:val="30"/>
          <w:cs/>
          <w:lang w:val="en-US"/>
        </w:rPr>
        <w:t xml:space="preserve">การกู้ยืมเงินได้ </w:t>
      </w:r>
      <w:r w:rsidRPr="00EE6FE0">
        <w:rPr>
          <w:rFonts w:ascii="Angsana New" w:hAnsi="Angsana New" w:hint="cs"/>
          <w:sz w:val="30"/>
          <w:szCs w:val="30"/>
          <w:cs/>
        </w:rPr>
        <w:t xml:space="preserve"> </w:t>
      </w:r>
      <w:r w:rsidRPr="00EE6FE0">
        <w:rPr>
          <w:rFonts w:ascii="Angsana New" w:hAnsi="Angsana New"/>
          <w:sz w:val="30"/>
          <w:szCs w:val="30"/>
          <w:cs/>
        </w:rPr>
        <w:t>ในกรณีที่บริษัทหรือบริษัทย่อยไม่สามารถป</w:t>
      </w:r>
      <w:r w:rsidR="00EE6FE0">
        <w:rPr>
          <w:rFonts w:ascii="Angsana New" w:hAnsi="Angsana New" w:hint="cs"/>
          <w:sz w:val="30"/>
          <w:szCs w:val="30"/>
          <w:cs/>
        </w:rPr>
        <w:t>ฏิ</w:t>
      </w:r>
      <w:r w:rsidRPr="00EE6FE0">
        <w:rPr>
          <w:rFonts w:ascii="Angsana New" w:hAnsi="Angsana New"/>
          <w:sz w:val="30"/>
          <w:szCs w:val="30"/>
          <w:cs/>
        </w:rPr>
        <w:t xml:space="preserve">บัติตามเงื่อนไขการกู้ยืมเงินดังกล่าว </w:t>
      </w:r>
      <w:r w:rsidRPr="00EE6FE0">
        <w:rPr>
          <w:rFonts w:ascii="Angsana New" w:hAnsi="Angsana New" w:hint="cs"/>
          <w:sz w:val="30"/>
          <w:szCs w:val="30"/>
          <w:cs/>
        </w:rPr>
        <w:br/>
      </w:r>
      <w:r w:rsidRPr="00EE6FE0">
        <w:rPr>
          <w:rFonts w:ascii="Angsana New" w:hAnsi="Angsana New"/>
          <w:sz w:val="30"/>
          <w:szCs w:val="30"/>
          <w:cs/>
        </w:rPr>
        <w:t>ให้ระบุผลกระทบและการดำเนินการเพื่อให้เป็นไปตามเงื่อนไขดังกล่าว</w:t>
      </w:r>
      <w:r w:rsidRPr="00EE6FE0">
        <w:rPr>
          <w:rFonts w:ascii="Angsana New" w:hAnsi="Angsana New" w:hint="cs"/>
          <w:sz w:val="30"/>
          <w:szCs w:val="30"/>
          <w:cs/>
          <w:lang w:val="en-US"/>
        </w:rPr>
        <w:t xml:space="preserve"> </w:t>
      </w:r>
      <w:r w:rsidRPr="00EE6FE0">
        <w:rPr>
          <w:rFonts w:ascii="Angsana New" w:hAnsi="Angsana New"/>
          <w:sz w:val="30"/>
          <w:szCs w:val="30"/>
          <w:cs/>
          <w:lang w:val="en-US"/>
        </w:rPr>
        <w:t>หากเงื่อนไขการกู้ยืมมีผลกระทบต่อการจ่ายเงินปันผล ให้ระบุด้วย</w:t>
      </w:r>
    </w:p>
    <w:p w14:paraId="717F0F0C" w14:textId="77777777" w:rsidR="0023191C" w:rsidRPr="00EE6FE0" w:rsidRDefault="0023191C" w:rsidP="0023191C">
      <w:pPr>
        <w:pStyle w:val="PlainText"/>
        <w:tabs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</w:tabs>
        <w:rPr>
          <w:rFonts w:ascii="Angsana New" w:hAnsi="Angsana New"/>
          <w:sz w:val="30"/>
          <w:szCs w:val="30"/>
        </w:rPr>
      </w:pPr>
      <w:r w:rsidRPr="00EE6FE0">
        <w:rPr>
          <w:rFonts w:ascii="Angsana New" w:hAnsi="Angsana New"/>
          <w:sz w:val="30"/>
          <w:szCs w:val="30"/>
          <w:cs/>
        </w:rPr>
        <w:lastRenderedPageBreak/>
        <w:tab/>
      </w:r>
      <w:r w:rsidRPr="00EE6FE0">
        <w:rPr>
          <w:rFonts w:ascii="Angsana New" w:hAnsi="Angsana New"/>
          <w:sz w:val="30"/>
          <w:szCs w:val="30"/>
          <w:cs/>
        </w:rPr>
        <w:tab/>
        <w:t>(5)  ภาระผูกพันด้านหนี้สิน (</w:t>
      </w:r>
      <w:r w:rsidRPr="00EE6FE0">
        <w:rPr>
          <w:rFonts w:ascii="Angsana New" w:hAnsi="Angsana New"/>
          <w:sz w:val="30"/>
          <w:szCs w:val="30"/>
        </w:rPr>
        <w:t xml:space="preserve">Contractual Obligations) </w:t>
      </w:r>
      <w:r w:rsidRPr="00EE6FE0">
        <w:rPr>
          <w:rFonts w:ascii="Angsana New" w:hAnsi="Angsana New"/>
          <w:sz w:val="30"/>
          <w:szCs w:val="30"/>
          <w:cs/>
        </w:rPr>
        <w:t>และการบริหารจัดการภาระนอกงบดุล (Off-Balance Sheet Arrangements)</w:t>
      </w:r>
    </w:p>
    <w:p w14:paraId="327132D3" w14:textId="77777777" w:rsidR="0023191C" w:rsidRPr="00EE6FE0" w:rsidRDefault="0023191C" w:rsidP="0023191C">
      <w:pPr>
        <w:pStyle w:val="PlainText"/>
        <w:tabs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</w:tabs>
        <w:rPr>
          <w:rFonts w:ascii="Angsana New" w:hAnsi="Angsana New"/>
          <w:sz w:val="30"/>
          <w:szCs w:val="30"/>
        </w:rPr>
      </w:pPr>
      <w:r w:rsidRPr="00EE6FE0">
        <w:rPr>
          <w:rFonts w:ascii="Angsana New" w:hAnsi="Angsana New"/>
          <w:sz w:val="30"/>
          <w:szCs w:val="30"/>
          <w:cs/>
        </w:rPr>
        <w:tab/>
      </w:r>
      <w:r w:rsidRPr="00EE6FE0">
        <w:rPr>
          <w:rFonts w:ascii="Angsana New" w:hAnsi="Angsana New"/>
          <w:sz w:val="30"/>
          <w:szCs w:val="30"/>
          <w:cs/>
        </w:rPr>
        <w:tab/>
      </w:r>
      <w:r w:rsidRPr="00EE6FE0">
        <w:rPr>
          <w:rFonts w:ascii="Angsana New" w:hAnsi="Angsana New"/>
          <w:sz w:val="30"/>
          <w:szCs w:val="30"/>
          <w:cs/>
        </w:rPr>
        <w:tab/>
        <w:t xml:space="preserve">เป็นการอธิบายเพื่อให้ผู้ลงทุนเข้าใจภาระผูกพันหรือหนี้สินที่เกิดขึ้นแล้วและจะครบกำหนดในแต่ละช่วงเวลาในอนาคต โดยอาจแสดงกลุ่มภาระผูกพันด้านหนี้สิน (Contractual Obligations) ในรูปตาราง และอธิบายลักษณะภาระผูกพันต่าง ๆ ซึ่งเป็นไปตามความเหมาะสมของแต่ละธุรกิจ </w:t>
      </w:r>
    </w:p>
    <w:p w14:paraId="3BB79F0C" w14:textId="77777777" w:rsidR="0023191C" w:rsidRPr="00EE6FE0" w:rsidRDefault="0023191C" w:rsidP="0023191C">
      <w:pPr>
        <w:pStyle w:val="PlainText"/>
        <w:tabs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</w:tabs>
        <w:rPr>
          <w:rFonts w:ascii="Angsana New" w:hAnsi="Angsana New"/>
          <w:sz w:val="16"/>
          <w:szCs w:val="16"/>
        </w:rPr>
      </w:pPr>
    </w:p>
    <w:p w14:paraId="0E5D5366" w14:textId="77777777" w:rsidR="0023191C" w:rsidRPr="00EE6FE0" w:rsidRDefault="0023191C" w:rsidP="0023191C">
      <w:pPr>
        <w:pStyle w:val="PlainText"/>
        <w:tabs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</w:tabs>
        <w:rPr>
          <w:rFonts w:ascii="Angsana New" w:hAnsi="Angsana New"/>
          <w:sz w:val="16"/>
          <w:szCs w:val="16"/>
        </w:rPr>
      </w:pPr>
    </w:p>
    <w:tbl>
      <w:tblPr>
        <w:tblW w:w="90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078"/>
        <w:gridCol w:w="1152"/>
        <w:gridCol w:w="1206"/>
        <w:gridCol w:w="1134"/>
        <w:gridCol w:w="1260"/>
        <w:gridCol w:w="1170"/>
      </w:tblGrid>
      <w:tr w:rsidR="0023191C" w:rsidRPr="00EE6FE0" w14:paraId="6EF5E5F4" w14:textId="77777777" w:rsidTr="00A058B9">
        <w:trPr>
          <w:tblHeader/>
        </w:trPr>
        <w:tc>
          <w:tcPr>
            <w:tcW w:w="3078" w:type="dxa"/>
            <w:vMerge w:val="restart"/>
          </w:tcPr>
          <w:p w14:paraId="2D5520D6" w14:textId="77777777" w:rsidR="0023191C" w:rsidRPr="00EE6FE0" w:rsidRDefault="0023191C" w:rsidP="00A058B9">
            <w:pPr>
              <w:pStyle w:val="PlainText"/>
              <w:tabs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</w:tabs>
              <w:jc w:val="center"/>
              <w:rPr>
                <w:rFonts w:ascii="Angsana New" w:eastAsia="Calibri" w:hAnsi="Angsana New"/>
              </w:rPr>
            </w:pPr>
            <w:r w:rsidRPr="00EE6FE0">
              <w:rPr>
                <w:rFonts w:ascii="Angsana New" w:eastAsia="Calibri" w:hAnsi="Angsana New"/>
                <w:cs/>
              </w:rPr>
              <w:t>ภาระข้อผูกพัน*</w:t>
            </w:r>
          </w:p>
        </w:tc>
        <w:tc>
          <w:tcPr>
            <w:tcW w:w="1152" w:type="dxa"/>
            <w:vMerge w:val="restart"/>
          </w:tcPr>
          <w:p w14:paraId="35D96EBC" w14:textId="77777777" w:rsidR="0023191C" w:rsidRPr="00EE6FE0" w:rsidRDefault="0023191C" w:rsidP="00A058B9">
            <w:pPr>
              <w:pStyle w:val="PlainText"/>
              <w:tabs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</w:tabs>
              <w:jc w:val="center"/>
              <w:rPr>
                <w:rFonts w:ascii="Angsana New" w:eastAsia="Calibri" w:hAnsi="Angsana New"/>
              </w:rPr>
            </w:pPr>
            <w:r w:rsidRPr="00EE6FE0">
              <w:rPr>
                <w:rFonts w:ascii="Angsana New" w:eastAsia="Calibri" w:hAnsi="Angsana New"/>
                <w:cs/>
              </w:rPr>
              <w:t>รวม</w:t>
            </w:r>
          </w:p>
        </w:tc>
        <w:tc>
          <w:tcPr>
            <w:tcW w:w="4770" w:type="dxa"/>
            <w:gridSpan w:val="4"/>
          </w:tcPr>
          <w:p w14:paraId="7179F697" w14:textId="77777777" w:rsidR="0023191C" w:rsidRPr="00EE6FE0" w:rsidRDefault="0023191C" w:rsidP="00A058B9">
            <w:pPr>
              <w:pStyle w:val="PlainText"/>
              <w:tabs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</w:tabs>
              <w:jc w:val="center"/>
              <w:rPr>
                <w:rFonts w:ascii="Angsana New" w:eastAsia="Calibri" w:hAnsi="Angsana New"/>
              </w:rPr>
            </w:pPr>
            <w:r w:rsidRPr="00EE6FE0">
              <w:rPr>
                <w:rFonts w:ascii="Angsana New" w:eastAsia="Calibri" w:hAnsi="Angsana New"/>
                <w:cs/>
              </w:rPr>
              <w:t>ระยะเวลาการชำระ</w:t>
            </w:r>
          </w:p>
        </w:tc>
      </w:tr>
      <w:tr w:rsidR="0023191C" w:rsidRPr="00EE6FE0" w14:paraId="5B36B44D" w14:textId="77777777" w:rsidTr="00A058B9">
        <w:trPr>
          <w:tblHeader/>
        </w:trPr>
        <w:tc>
          <w:tcPr>
            <w:tcW w:w="3078" w:type="dxa"/>
            <w:vMerge/>
          </w:tcPr>
          <w:p w14:paraId="6A83BF71" w14:textId="77777777" w:rsidR="0023191C" w:rsidRPr="00EE6FE0" w:rsidRDefault="0023191C" w:rsidP="00A058B9">
            <w:pPr>
              <w:pStyle w:val="PlainText"/>
              <w:tabs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</w:tabs>
              <w:rPr>
                <w:rFonts w:ascii="Angsana New" w:eastAsia="Calibri" w:hAnsi="Angsana New"/>
              </w:rPr>
            </w:pPr>
          </w:p>
        </w:tc>
        <w:tc>
          <w:tcPr>
            <w:tcW w:w="1152" w:type="dxa"/>
            <w:vMerge/>
          </w:tcPr>
          <w:p w14:paraId="5B54515A" w14:textId="77777777" w:rsidR="0023191C" w:rsidRPr="00EE6FE0" w:rsidRDefault="0023191C" w:rsidP="00A058B9">
            <w:pPr>
              <w:pStyle w:val="PlainText"/>
              <w:tabs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</w:tabs>
              <w:rPr>
                <w:rFonts w:ascii="Angsana New" w:eastAsia="Calibri" w:hAnsi="Angsana New"/>
              </w:rPr>
            </w:pPr>
          </w:p>
        </w:tc>
        <w:tc>
          <w:tcPr>
            <w:tcW w:w="1206" w:type="dxa"/>
          </w:tcPr>
          <w:p w14:paraId="4CC1DAD6" w14:textId="77777777" w:rsidR="0023191C" w:rsidRPr="00EE6FE0" w:rsidRDefault="0023191C" w:rsidP="00A058B9">
            <w:pPr>
              <w:pStyle w:val="PlainText"/>
              <w:tabs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</w:tabs>
              <w:jc w:val="center"/>
              <w:rPr>
                <w:rFonts w:ascii="Angsana New" w:eastAsia="Calibri" w:hAnsi="Angsana New"/>
              </w:rPr>
            </w:pPr>
            <w:r w:rsidRPr="00EE6FE0">
              <w:rPr>
                <w:rFonts w:ascii="Angsana New" w:eastAsia="Calibri" w:hAnsi="Angsana New"/>
                <w:cs/>
              </w:rPr>
              <w:t>น้อยกว่า 1 ปี</w:t>
            </w:r>
          </w:p>
        </w:tc>
        <w:tc>
          <w:tcPr>
            <w:tcW w:w="1134" w:type="dxa"/>
          </w:tcPr>
          <w:p w14:paraId="43F52839" w14:textId="77777777" w:rsidR="0023191C" w:rsidRPr="00EE6FE0" w:rsidRDefault="0023191C" w:rsidP="00A058B9">
            <w:pPr>
              <w:pStyle w:val="PlainText"/>
              <w:tabs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</w:tabs>
              <w:jc w:val="center"/>
              <w:rPr>
                <w:rFonts w:ascii="Angsana New" w:eastAsia="Calibri" w:hAnsi="Angsana New"/>
              </w:rPr>
            </w:pPr>
            <w:r w:rsidRPr="00EE6FE0">
              <w:rPr>
                <w:rFonts w:ascii="Angsana New" w:eastAsia="Calibri" w:hAnsi="Angsana New"/>
                <w:cs/>
              </w:rPr>
              <w:t>1-3 ปี</w:t>
            </w:r>
          </w:p>
        </w:tc>
        <w:tc>
          <w:tcPr>
            <w:tcW w:w="1260" w:type="dxa"/>
          </w:tcPr>
          <w:p w14:paraId="2F14DC70" w14:textId="77777777" w:rsidR="0023191C" w:rsidRPr="00EE6FE0" w:rsidRDefault="0023191C" w:rsidP="00A058B9">
            <w:pPr>
              <w:pStyle w:val="PlainText"/>
              <w:tabs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</w:tabs>
              <w:jc w:val="center"/>
              <w:rPr>
                <w:rFonts w:ascii="Angsana New" w:eastAsia="Calibri" w:hAnsi="Angsana New"/>
              </w:rPr>
            </w:pPr>
            <w:r w:rsidRPr="00EE6FE0">
              <w:rPr>
                <w:rFonts w:ascii="Angsana New" w:eastAsia="Calibri" w:hAnsi="Angsana New"/>
                <w:cs/>
              </w:rPr>
              <w:t>3-5 ปี</w:t>
            </w:r>
          </w:p>
        </w:tc>
        <w:tc>
          <w:tcPr>
            <w:tcW w:w="1170" w:type="dxa"/>
          </w:tcPr>
          <w:p w14:paraId="4E598456" w14:textId="77777777" w:rsidR="0023191C" w:rsidRPr="00EE6FE0" w:rsidRDefault="0023191C" w:rsidP="00A058B9">
            <w:pPr>
              <w:pStyle w:val="PlainText"/>
              <w:tabs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</w:tabs>
              <w:jc w:val="center"/>
              <w:rPr>
                <w:rFonts w:ascii="Angsana New" w:eastAsia="Calibri" w:hAnsi="Angsana New"/>
              </w:rPr>
            </w:pPr>
            <w:r w:rsidRPr="00EE6FE0">
              <w:rPr>
                <w:rFonts w:ascii="Angsana New" w:eastAsia="Calibri" w:hAnsi="Angsana New"/>
                <w:cs/>
              </w:rPr>
              <w:t>มากกว่า 5 ปี</w:t>
            </w:r>
          </w:p>
        </w:tc>
      </w:tr>
      <w:tr w:rsidR="0023191C" w:rsidRPr="00EE6FE0" w14:paraId="39343AD3" w14:textId="77777777" w:rsidTr="00A058B9">
        <w:tc>
          <w:tcPr>
            <w:tcW w:w="3078" w:type="dxa"/>
          </w:tcPr>
          <w:p w14:paraId="5CAFDEBD" w14:textId="77777777" w:rsidR="0023191C" w:rsidRPr="00EE6FE0" w:rsidRDefault="0023191C" w:rsidP="00A058B9">
            <w:pPr>
              <w:pStyle w:val="PlainText"/>
              <w:tabs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</w:tabs>
              <w:rPr>
                <w:rFonts w:ascii="Angsana New" w:eastAsia="Calibri" w:hAnsi="Angsana New"/>
              </w:rPr>
            </w:pPr>
            <w:r w:rsidRPr="00EE6FE0">
              <w:rPr>
                <w:rFonts w:ascii="Angsana New" w:eastAsia="Calibri" w:hAnsi="Angsana New"/>
                <w:cs/>
              </w:rPr>
              <w:t>ภาระผูกพันด้านหนี้สินระยะยาว</w:t>
            </w:r>
          </w:p>
        </w:tc>
        <w:tc>
          <w:tcPr>
            <w:tcW w:w="1152" w:type="dxa"/>
          </w:tcPr>
          <w:p w14:paraId="6200E0A9" w14:textId="77777777" w:rsidR="0023191C" w:rsidRPr="00EE6FE0" w:rsidRDefault="0023191C" w:rsidP="00A058B9">
            <w:pPr>
              <w:pStyle w:val="PlainText"/>
              <w:tabs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</w:tabs>
              <w:rPr>
                <w:rFonts w:ascii="Angsana New" w:eastAsia="Calibri" w:hAnsi="Angsana New"/>
              </w:rPr>
            </w:pPr>
          </w:p>
        </w:tc>
        <w:tc>
          <w:tcPr>
            <w:tcW w:w="1206" w:type="dxa"/>
          </w:tcPr>
          <w:p w14:paraId="56B791BA" w14:textId="77777777" w:rsidR="0023191C" w:rsidRPr="00EE6FE0" w:rsidRDefault="0023191C" w:rsidP="00A058B9">
            <w:pPr>
              <w:pStyle w:val="PlainText"/>
              <w:tabs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</w:tabs>
              <w:rPr>
                <w:rFonts w:ascii="Angsana New" w:eastAsia="Calibri" w:hAnsi="Angsana New"/>
              </w:rPr>
            </w:pPr>
          </w:p>
        </w:tc>
        <w:tc>
          <w:tcPr>
            <w:tcW w:w="1134" w:type="dxa"/>
          </w:tcPr>
          <w:p w14:paraId="5B5E80B5" w14:textId="77777777" w:rsidR="0023191C" w:rsidRPr="00EE6FE0" w:rsidRDefault="0023191C" w:rsidP="00A058B9">
            <w:pPr>
              <w:pStyle w:val="PlainText"/>
              <w:tabs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</w:tabs>
              <w:rPr>
                <w:rFonts w:ascii="Angsana New" w:eastAsia="Calibri" w:hAnsi="Angsana New"/>
              </w:rPr>
            </w:pPr>
          </w:p>
        </w:tc>
        <w:tc>
          <w:tcPr>
            <w:tcW w:w="1260" w:type="dxa"/>
          </w:tcPr>
          <w:p w14:paraId="537C8E6C" w14:textId="77777777" w:rsidR="0023191C" w:rsidRPr="00EE6FE0" w:rsidRDefault="0023191C" w:rsidP="00A058B9">
            <w:pPr>
              <w:pStyle w:val="PlainText"/>
              <w:tabs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</w:tabs>
              <w:rPr>
                <w:rFonts w:ascii="Angsana New" w:eastAsia="Calibri" w:hAnsi="Angsana New"/>
              </w:rPr>
            </w:pPr>
          </w:p>
        </w:tc>
        <w:tc>
          <w:tcPr>
            <w:tcW w:w="1170" w:type="dxa"/>
          </w:tcPr>
          <w:p w14:paraId="6C70A9F0" w14:textId="77777777" w:rsidR="0023191C" w:rsidRPr="00EE6FE0" w:rsidRDefault="0023191C" w:rsidP="00A058B9">
            <w:pPr>
              <w:pStyle w:val="PlainText"/>
              <w:tabs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</w:tabs>
              <w:rPr>
                <w:rFonts w:ascii="Angsana New" w:eastAsia="Calibri" w:hAnsi="Angsana New"/>
              </w:rPr>
            </w:pPr>
          </w:p>
        </w:tc>
      </w:tr>
      <w:tr w:rsidR="0023191C" w:rsidRPr="00EE6FE0" w14:paraId="0967A016" w14:textId="77777777" w:rsidTr="00A058B9">
        <w:tc>
          <w:tcPr>
            <w:tcW w:w="3078" w:type="dxa"/>
          </w:tcPr>
          <w:p w14:paraId="23C17404" w14:textId="77777777" w:rsidR="0023191C" w:rsidRPr="00EE6FE0" w:rsidRDefault="0023191C" w:rsidP="00A058B9">
            <w:pPr>
              <w:pStyle w:val="PlainText"/>
              <w:tabs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</w:tabs>
              <w:rPr>
                <w:rFonts w:ascii="Angsana New" w:eastAsia="Calibri" w:hAnsi="Angsana New"/>
              </w:rPr>
            </w:pPr>
            <w:r w:rsidRPr="00EE6FE0">
              <w:rPr>
                <w:rFonts w:ascii="Angsana New" w:eastAsia="Calibri" w:hAnsi="Angsana New"/>
                <w:cs/>
              </w:rPr>
              <w:t>ภาระผูกพันด้านสัญญาเช่าทางการเงิน</w:t>
            </w:r>
          </w:p>
        </w:tc>
        <w:tc>
          <w:tcPr>
            <w:tcW w:w="1152" w:type="dxa"/>
          </w:tcPr>
          <w:p w14:paraId="4F8C7C3E" w14:textId="77777777" w:rsidR="0023191C" w:rsidRPr="00EE6FE0" w:rsidRDefault="0023191C" w:rsidP="00A058B9">
            <w:pPr>
              <w:pStyle w:val="PlainText"/>
              <w:tabs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</w:tabs>
              <w:rPr>
                <w:rFonts w:ascii="Angsana New" w:eastAsia="Calibri" w:hAnsi="Angsana New"/>
              </w:rPr>
            </w:pPr>
          </w:p>
        </w:tc>
        <w:tc>
          <w:tcPr>
            <w:tcW w:w="1206" w:type="dxa"/>
          </w:tcPr>
          <w:p w14:paraId="5B87389A" w14:textId="77777777" w:rsidR="0023191C" w:rsidRPr="00EE6FE0" w:rsidRDefault="0023191C" w:rsidP="00A058B9">
            <w:pPr>
              <w:pStyle w:val="PlainText"/>
              <w:tabs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</w:tabs>
              <w:rPr>
                <w:rFonts w:ascii="Angsana New" w:eastAsia="Calibri" w:hAnsi="Angsana New"/>
              </w:rPr>
            </w:pPr>
          </w:p>
        </w:tc>
        <w:tc>
          <w:tcPr>
            <w:tcW w:w="1134" w:type="dxa"/>
          </w:tcPr>
          <w:p w14:paraId="6D93633B" w14:textId="77777777" w:rsidR="0023191C" w:rsidRPr="00EE6FE0" w:rsidRDefault="0023191C" w:rsidP="00A058B9">
            <w:pPr>
              <w:pStyle w:val="PlainText"/>
              <w:tabs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</w:tabs>
              <w:rPr>
                <w:rFonts w:ascii="Angsana New" w:eastAsia="Calibri" w:hAnsi="Angsana New"/>
              </w:rPr>
            </w:pPr>
          </w:p>
        </w:tc>
        <w:tc>
          <w:tcPr>
            <w:tcW w:w="1260" w:type="dxa"/>
          </w:tcPr>
          <w:p w14:paraId="4A52AEDE" w14:textId="77777777" w:rsidR="0023191C" w:rsidRPr="00EE6FE0" w:rsidRDefault="0023191C" w:rsidP="00A058B9">
            <w:pPr>
              <w:pStyle w:val="PlainText"/>
              <w:tabs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</w:tabs>
              <w:rPr>
                <w:rFonts w:ascii="Angsana New" w:eastAsia="Calibri" w:hAnsi="Angsana New"/>
              </w:rPr>
            </w:pPr>
          </w:p>
        </w:tc>
        <w:tc>
          <w:tcPr>
            <w:tcW w:w="1170" w:type="dxa"/>
          </w:tcPr>
          <w:p w14:paraId="610B4BCB" w14:textId="77777777" w:rsidR="0023191C" w:rsidRPr="00EE6FE0" w:rsidRDefault="0023191C" w:rsidP="00A058B9">
            <w:pPr>
              <w:pStyle w:val="PlainText"/>
              <w:tabs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</w:tabs>
              <w:rPr>
                <w:rFonts w:ascii="Angsana New" w:eastAsia="Calibri" w:hAnsi="Angsana New"/>
              </w:rPr>
            </w:pPr>
          </w:p>
        </w:tc>
      </w:tr>
      <w:tr w:rsidR="0023191C" w:rsidRPr="00EE6FE0" w14:paraId="5A5E1245" w14:textId="77777777" w:rsidTr="00A058B9">
        <w:tc>
          <w:tcPr>
            <w:tcW w:w="3078" w:type="dxa"/>
          </w:tcPr>
          <w:p w14:paraId="677530B3" w14:textId="77777777" w:rsidR="0023191C" w:rsidRPr="00EE6FE0" w:rsidRDefault="0023191C" w:rsidP="00A058B9">
            <w:pPr>
              <w:pStyle w:val="PlainText"/>
              <w:tabs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</w:tabs>
              <w:rPr>
                <w:rFonts w:ascii="Angsana New" w:eastAsia="Calibri" w:hAnsi="Angsana New"/>
              </w:rPr>
            </w:pPr>
            <w:r w:rsidRPr="00EE6FE0">
              <w:rPr>
                <w:rFonts w:ascii="Angsana New" w:eastAsia="Calibri" w:hAnsi="Angsana New"/>
                <w:cs/>
              </w:rPr>
              <w:t>ภาระผูกพันด้านสัญญาเช่าดำเนินการ</w:t>
            </w:r>
          </w:p>
        </w:tc>
        <w:tc>
          <w:tcPr>
            <w:tcW w:w="1152" w:type="dxa"/>
          </w:tcPr>
          <w:p w14:paraId="15DA3286" w14:textId="77777777" w:rsidR="0023191C" w:rsidRPr="00EE6FE0" w:rsidRDefault="0023191C" w:rsidP="00A058B9">
            <w:pPr>
              <w:pStyle w:val="PlainText"/>
              <w:tabs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</w:tabs>
              <w:rPr>
                <w:rFonts w:ascii="Angsana New" w:eastAsia="Calibri" w:hAnsi="Angsana New"/>
              </w:rPr>
            </w:pPr>
          </w:p>
        </w:tc>
        <w:tc>
          <w:tcPr>
            <w:tcW w:w="1206" w:type="dxa"/>
          </w:tcPr>
          <w:p w14:paraId="6ED0FCF1" w14:textId="77777777" w:rsidR="0023191C" w:rsidRPr="00EE6FE0" w:rsidRDefault="0023191C" w:rsidP="00A058B9">
            <w:pPr>
              <w:pStyle w:val="PlainText"/>
              <w:tabs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</w:tabs>
              <w:rPr>
                <w:rFonts w:ascii="Angsana New" w:eastAsia="Calibri" w:hAnsi="Angsana New"/>
              </w:rPr>
            </w:pPr>
          </w:p>
        </w:tc>
        <w:tc>
          <w:tcPr>
            <w:tcW w:w="1134" w:type="dxa"/>
          </w:tcPr>
          <w:p w14:paraId="6284A794" w14:textId="77777777" w:rsidR="0023191C" w:rsidRPr="00EE6FE0" w:rsidRDefault="0023191C" w:rsidP="00A058B9">
            <w:pPr>
              <w:pStyle w:val="PlainText"/>
              <w:tabs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</w:tabs>
              <w:rPr>
                <w:rFonts w:ascii="Angsana New" w:eastAsia="Calibri" w:hAnsi="Angsana New"/>
              </w:rPr>
            </w:pPr>
          </w:p>
        </w:tc>
        <w:tc>
          <w:tcPr>
            <w:tcW w:w="1260" w:type="dxa"/>
          </w:tcPr>
          <w:p w14:paraId="161DC6B0" w14:textId="77777777" w:rsidR="0023191C" w:rsidRPr="00EE6FE0" w:rsidRDefault="0023191C" w:rsidP="00A058B9">
            <w:pPr>
              <w:pStyle w:val="PlainText"/>
              <w:tabs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</w:tabs>
              <w:rPr>
                <w:rFonts w:ascii="Angsana New" w:eastAsia="Calibri" w:hAnsi="Angsana New"/>
              </w:rPr>
            </w:pPr>
          </w:p>
        </w:tc>
        <w:tc>
          <w:tcPr>
            <w:tcW w:w="1170" w:type="dxa"/>
          </w:tcPr>
          <w:p w14:paraId="0F5C1353" w14:textId="77777777" w:rsidR="0023191C" w:rsidRPr="00EE6FE0" w:rsidRDefault="0023191C" w:rsidP="00A058B9">
            <w:pPr>
              <w:pStyle w:val="PlainText"/>
              <w:tabs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</w:tabs>
              <w:rPr>
                <w:rFonts w:ascii="Angsana New" w:eastAsia="Calibri" w:hAnsi="Angsana New"/>
              </w:rPr>
            </w:pPr>
          </w:p>
        </w:tc>
      </w:tr>
      <w:tr w:rsidR="0023191C" w:rsidRPr="00EE6FE0" w14:paraId="4AADA1C5" w14:textId="77777777" w:rsidTr="00A058B9">
        <w:tc>
          <w:tcPr>
            <w:tcW w:w="3078" w:type="dxa"/>
          </w:tcPr>
          <w:p w14:paraId="65EFC6F8" w14:textId="77777777" w:rsidR="0023191C" w:rsidRPr="00EE6FE0" w:rsidRDefault="0023191C" w:rsidP="00A058B9">
            <w:pPr>
              <w:pStyle w:val="PlainText"/>
              <w:tabs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</w:tabs>
              <w:rPr>
                <w:rFonts w:ascii="Angsana New" w:eastAsia="Calibri" w:hAnsi="Angsana New"/>
              </w:rPr>
            </w:pPr>
            <w:r w:rsidRPr="00EE6FE0">
              <w:rPr>
                <w:rFonts w:ascii="Angsana New" w:eastAsia="Calibri" w:hAnsi="Angsana New"/>
                <w:cs/>
              </w:rPr>
              <w:t>ภาระผูกพันด้านการซื้อ</w:t>
            </w:r>
          </w:p>
        </w:tc>
        <w:tc>
          <w:tcPr>
            <w:tcW w:w="1152" w:type="dxa"/>
          </w:tcPr>
          <w:p w14:paraId="3AB0F322" w14:textId="77777777" w:rsidR="0023191C" w:rsidRPr="00EE6FE0" w:rsidRDefault="0023191C" w:rsidP="00A058B9">
            <w:pPr>
              <w:pStyle w:val="PlainText"/>
              <w:tabs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</w:tabs>
              <w:rPr>
                <w:rFonts w:ascii="Angsana New" w:eastAsia="Calibri" w:hAnsi="Angsana New"/>
              </w:rPr>
            </w:pPr>
          </w:p>
        </w:tc>
        <w:tc>
          <w:tcPr>
            <w:tcW w:w="1206" w:type="dxa"/>
          </w:tcPr>
          <w:p w14:paraId="316C2D6E" w14:textId="77777777" w:rsidR="0023191C" w:rsidRPr="00EE6FE0" w:rsidRDefault="0023191C" w:rsidP="00A058B9">
            <w:pPr>
              <w:pStyle w:val="PlainText"/>
              <w:tabs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</w:tabs>
              <w:rPr>
                <w:rFonts w:ascii="Angsana New" w:eastAsia="Calibri" w:hAnsi="Angsana New"/>
              </w:rPr>
            </w:pPr>
          </w:p>
        </w:tc>
        <w:tc>
          <w:tcPr>
            <w:tcW w:w="1134" w:type="dxa"/>
          </w:tcPr>
          <w:p w14:paraId="1E1792C7" w14:textId="77777777" w:rsidR="0023191C" w:rsidRPr="00EE6FE0" w:rsidRDefault="0023191C" w:rsidP="00A058B9">
            <w:pPr>
              <w:pStyle w:val="PlainText"/>
              <w:tabs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</w:tabs>
              <w:rPr>
                <w:rFonts w:ascii="Angsana New" w:eastAsia="Calibri" w:hAnsi="Angsana New"/>
              </w:rPr>
            </w:pPr>
          </w:p>
        </w:tc>
        <w:tc>
          <w:tcPr>
            <w:tcW w:w="1260" w:type="dxa"/>
          </w:tcPr>
          <w:p w14:paraId="0966B084" w14:textId="77777777" w:rsidR="0023191C" w:rsidRPr="00EE6FE0" w:rsidRDefault="0023191C" w:rsidP="00A058B9">
            <w:pPr>
              <w:pStyle w:val="PlainText"/>
              <w:tabs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</w:tabs>
              <w:rPr>
                <w:rFonts w:ascii="Angsana New" w:eastAsia="Calibri" w:hAnsi="Angsana New"/>
              </w:rPr>
            </w:pPr>
          </w:p>
        </w:tc>
        <w:tc>
          <w:tcPr>
            <w:tcW w:w="1170" w:type="dxa"/>
          </w:tcPr>
          <w:p w14:paraId="438E71B9" w14:textId="77777777" w:rsidR="0023191C" w:rsidRPr="00EE6FE0" w:rsidRDefault="0023191C" w:rsidP="00A058B9">
            <w:pPr>
              <w:pStyle w:val="PlainText"/>
              <w:tabs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</w:tabs>
              <w:rPr>
                <w:rFonts w:ascii="Angsana New" w:eastAsia="Calibri" w:hAnsi="Angsana New"/>
              </w:rPr>
            </w:pPr>
          </w:p>
        </w:tc>
      </w:tr>
      <w:tr w:rsidR="0023191C" w:rsidRPr="00EE6FE0" w14:paraId="337EB9DF" w14:textId="77777777" w:rsidTr="00A058B9">
        <w:tc>
          <w:tcPr>
            <w:tcW w:w="3078" w:type="dxa"/>
          </w:tcPr>
          <w:p w14:paraId="0223DB10" w14:textId="77777777" w:rsidR="0023191C" w:rsidRPr="00EE6FE0" w:rsidRDefault="0023191C" w:rsidP="00A058B9">
            <w:pPr>
              <w:pStyle w:val="PlainText"/>
              <w:tabs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</w:tabs>
              <w:rPr>
                <w:rFonts w:ascii="Angsana New" w:eastAsia="Calibri" w:hAnsi="Angsana New"/>
              </w:rPr>
            </w:pPr>
            <w:r w:rsidRPr="00EE6FE0">
              <w:rPr>
                <w:rFonts w:ascii="Angsana New" w:eastAsia="Calibri" w:hAnsi="Angsana New"/>
                <w:cs/>
              </w:rPr>
              <w:t>ภาระผูกพันด้านหนี้สินอื่น ๆ</w:t>
            </w:r>
          </w:p>
        </w:tc>
        <w:tc>
          <w:tcPr>
            <w:tcW w:w="1152" w:type="dxa"/>
          </w:tcPr>
          <w:p w14:paraId="349795C8" w14:textId="77777777" w:rsidR="0023191C" w:rsidRPr="00EE6FE0" w:rsidRDefault="0023191C" w:rsidP="00A058B9">
            <w:pPr>
              <w:pStyle w:val="PlainText"/>
              <w:tabs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</w:tabs>
              <w:rPr>
                <w:rFonts w:ascii="Angsana New" w:eastAsia="Calibri" w:hAnsi="Angsana New"/>
              </w:rPr>
            </w:pPr>
          </w:p>
        </w:tc>
        <w:tc>
          <w:tcPr>
            <w:tcW w:w="1206" w:type="dxa"/>
          </w:tcPr>
          <w:p w14:paraId="3659F080" w14:textId="77777777" w:rsidR="0023191C" w:rsidRPr="00EE6FE0" w:rsidRDefault="0023191C" w:rsidP="00A058B9">
            <w:pPr>
              <w:pStyle w:val="PlainText"/>
              <w:tabs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</w:tabs>
              <w:rPr>
                <w:rFonts w:ascii="Angsana New" w:eastAsia="Calibri" w:hAnsi="Angsana New"/>
              </w:rPr>
            </w:pPr>
          </w:p>
        </w:tc>
        <w:tc>
          <w:tcPr>
            <w:tcW w:w="1134" w:type="dxa"/>
          </w:tcPr>
          <w:p w14:paraId="336C3CFC" w14:textId="77777777" w:rsidR="0023191C" w:rsidRPr="00EE6FE0" w:rsidRDefault="0023191C" w:rsidP="00A058B9">
            <w:pPr>
              <w:pStyle w:val="PlainText"/>
              <w:tabs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</w:tabs>
              <w:rPr>
                <w:rFonts w:ascii="Angsana New" w:eastAsia="Calibri" w:hAnsi="Angsana New"/>
              </w:rPr>
            </w:pPr>
          </w:p>
        </w:tc>
        <w:tc>
          <w:tcPr>
            <w:tcW w:w="1260" w:type="dxa"/>
          </w:tcPr>
          <w:p w14:paraId="5A6C6B42" w14:textId="77777777" w:rsidR="0023191C" w:rsidRPr="00EE6FE0" w:rsidRDefault="0023191C" w:rsidP="00A058B9">
            <w:pPr>
              <w:pStyle w:val="PlainText"/>
              <w:tabs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</w:tabs>
              <w:rPr>
                <w:rFonts w:ascii="Angsana New" w:eastAsia="Calibri" w:hAnsi="Angsana New"/>
              </w:rPr>
            </w:pPr>
          </w:p>
        </w:tc>
        <w:tc>
          <w:tcPr>
            <w:tcW w:w="1170" w:type="dxa"/>
          </w:tcPr>
          <w:p w14:paraId="0C5BA968" w14:textId="77777777" w:rsidR="0023191C" w:rsidRPr="00EE6FE0" w:rsidRDefault="0023191C" w:rsidP="00A058B9">
            <w:pPr>
              <w:pStyle w:val="PlainText"/>
              <w:tabs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</w:tabs>
              <w:rPr>
                <w:rFonts w:ascii="Angsana New" w:eastAsia="Calibri" w:hAnsi="Angsana New"/>
              </w:rPr>
            </w:pPr>
          </w:p>
        </w:tc>
      </w:tr>
      <w:tr w:rsidR="0023191C" w:rsidRPr="00EE6FE0" w14:paraId="509889E6" w14:textId="77777777" w:rsidTr="00A058B9">
        <w:tc>
          <w:tcPr>
            <w:tcW w:w="3078" w:type="dxa"/>
          </w:tcPr>
          <w:p w14:paraId="1FAD779B" w14:textId="77777777" w:rsidR="0023191C" w:rsidRPr="00EE6FE0" w:rsidRDefault="0023191C" w:rsidP="00A058B9">
            <w:pPr>
              <w:pStyle w:val="PlainText"/>
              <w:tabs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</w:tabs>
              <w:rPr>
                <w:rFonts w:ascii="Angsana New" w:eastAsia="Calibri" w:hAnsi="Angsana New"/>
                <w:cs/>
              </w:rPr>
            </w:pPr>
            <w:r w:rsidRPr="00EE6FE0">
              <w:rPr>
                <w:rFonts w:ascii="Angsana New" w:eastAsia="Calibri" w:hAnsi="Angsana New"/>
                <w:cs/>
              </w:rPr>
              <w:t>รวม</w:t>
            </w:r>
          </w:p>
        </w:tc>
        <w:tc>
          <w:tcPr>
            <w:tcW w:w="1152" w:type="dxa"/>
          </w:tcPr>
          <w:p w14:paraId="5CD235BF" w14:textId="77777777" w:rsidR="0023191C" w:rsidRPr="00EE6FE0" w:rsidRDefault="0023191C" w:rsidP="00A058B9">
            <w:pPr>
              <w:pStyle w:val="PlainText"/>
              <w:tabs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</w:tabs>
              <w:rPr>
                <w:rFonts w:ascii="Angsana New" w:eastAsia="Calibri" w:hAnsi="Angsana New"/>
              </w:rPr>
            </w:pPr>
          </w:p>
        </w:tc>
        <w:tc>
          <w:tcPr>
            <w:tcW w:w="1206" w:type="dxa"/>
          </w:tcPr>
          <w:p w14:paraId="0764C252" w14:textId="77777777" w:rsidR="0023191C" w:rsidRPr="00EE6FE0" w:rsidRDefault="0023191C" w:rsidP="00A058B9">
            <w:pPr>
              <w:pStyle w:val="PlainText"/>
              <w:tabs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</w:tabs>
              <w:rPr>
                <w:rFonts w:ascii="Angsana New" w:eastAsia="Calibri" w:hAnsi="Angsana New"/>
              </w:rPr>
            </w:pPr>
          </w:p>
        </w:tc>
        <w:tc>
          <w:tcPr>
            <w:tcW w:w="1134" w:type="dxa"/>
          </w:tcPr>
          <w:p w14:paraId="3F7F86C6" w14:textId="77777777" w:rsidR="0023191C" w:rsidRPr="00EE6FE0" w:rsidRDefault="0023191C" w:rsidP="00A058B9">
            <w:pPr>
              <w:pStyle w:val="PlainText"/>
              <w:tabs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</w:tabs>
              <w:rPr>
                <w:rFonts w:ascii="Angsana New" w:eastAsia="Calibri" w:hAnsi="Angsana New"/>
              </w:rPr>
            </w:pPr>
          </w:p>
        </w:tc>
        <w:tc>
          <w:tcPr>
            <w:tcW w:w="1260" w:type="dxa"/>
          </w:tcPr>
          <w:p w14:paraId="1A62429B" w14:textId="77777777" w:rsidR="0023191C" w:rsidRPr="00EE6FE0" w:rsidRDefault="0023191C" w:rsidP="00A058B9">
            <w:pPr>
              <w:pStyle w:val="PlainText"/>
              <w:tabs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</w:tabs>
              <w:rPr>
                <w:rFonts w:ascii="Angsana New" w:eastAsia="Calibri" w:hAnsi="Angsana New"/>
              </w:rPr>
            </w:pPr>
          </w:p>
        </w:tc>
        <w:tc>
          <w:tcPr>
            <w:tcW w:w="1170" w:type="dxa"/>
          </w:tcPr>
          <w:p w14:paraId="46A204A2" w14:textId="77777777" w:rsidR="0023191C" w:rsidRPr="00EE6FE0" w:rsidRDefault="0023191C" w:rsidP="00A058B9">
            <w:pPr>
              <w:pStyle w:val="PlainText"/>
              <w:tabs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</w:tabs>
              <w:rPr>
                <w:rFonts w:ascii="Angsana New" w:eastAsia="Calibri" w:hAnsi="Angsana New"/>
              </w:rPr>
            </w:pPr>
          </w:p>
        </w:tc>
      </w:tr>
    </w:tbl>
    <w:p w14:paraId="06EF2E99" w14:textId="77777777" w:rsidR="0023191C" w:rsidRPr="00EE6FE0" w:rsidRDefault="0023191C" w:rsidP="0023191C">
      <w:pPr>
        <w:pStyle w:val="PlainText"/>
        <w:tabs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</w:tabs>
        <w:rPr>
          <w:rFonts w:ascii="Angsana New" w:hAnsi="Angsana New"/>
          <w:sz w:val="30"/>
          <w:szCs w:val="30"/>
          <w:cs/>
        </w:rPr>
      </w:pPr>
      <w:r w:rsidRPr="00EE6FE0">
        <w:rPr>
          <w:rFonts w:ascii="Angsana New" w:hAnsi="Angsana New"/>
          <w:sz w:val="30"/>
          <w:szCs w:val="30"/>
          <w:cs/>
        </w:rPr>
        <w:t xml:space="preserve">      * </w:t>
      </w:r>
      <w:r w:rsidRPr="00EE6FE0">
        <w:rPr>
          <w:rFonts w:ascii="Angsana New" w:hAnsi="Angsana New"/>
          <w:sz w:val="30"/>
          <w:szCs w:val="30"/>
          <w:cs/>
          <w:lang w:val="en-US"/>
        </w:rPr>
        <w:t>ในการเปิดเผยอาจจัดกลุ่มและแยกตามประเภทและระยะเวลา และหากงบการเงินมีการเปิดเผยข้อมูลดังกล่าวโดยครบถ้วนแล้ว ก็ไม่จำเป็นต้องเปิดเผยข้อมูลดังกล่าวในส่วนนี้อีก</w:t>
      </w:r>
    </w:p>
    <w:p w14:paraId="20DB6898" w14:textId="77777777" w:rsidR="0023191C" w:rsidRPr="00EE6FE0" w:rsidRDefault="0023191C" w:rsidP="0023191C">
      <w:pPr>
        <w:pStyle w:val="PlainText"/>
        <w:tabs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</w:tabs>
        <w:rPr>
          <w:rFonts w:ascii="Angsana New" w:hAnsi="Angsana New"/>
          <w:b/>
          <w:bCs/>
          <w:sz w:val="30"/>
          <w:szCs w:val="30"/>
        </w:rPr>
      </w:pPr>
    </w:p>
    <w:p w14:paraId="1C484DDC" w14:textId="77777777" w:rsidR="0023191C" w:rsidRPr="00EE6FE0" w:rsidRDefault="0023191C" w:rsidP="0023191C">
      <w:pPr>
        <w:pStyle w:val="PlainText"/>
        <w:tabs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</w:tabs>
        <w:rPr>
          <w:rFonts w:ascii="Angsana New" w:hAnsi="Angsana New"/>
          <w:sz w:val="30"/>
          <w:szCs w:val="30"/>
        </w:rPr>
      </w:pPr>
      <w:r w:rsidRPr="00EE6FE0">
        <w:rPr>
          <w:rFonts w:ascii="Angsana New" w:hAnsi="Angsana New"/>
          <w:sz w:val="30"/>
          <w:szCs w:val="30"/>
          <w:cs/>
        </w:rPr>
        <w:tab/>
      </w:r>
      <w:r w:rsidRPr="00EE6FE0">
        <w:rPr>
          <w:rFonts w:ascii="Angsana New" w:hAnsi="Angsana New"/>
          <w:sz w:val="30"/>
          <w:szCs w:val="30"/>
          <w:cs/>
        </w:rPr>
        <w:tab/>
        <w:t xml:space="preserve">(6)  ปัจจัยหรือเหตุการณ์ที่จะมีผลต่อฐานะการเงินหรือการดำเนินงานในอนาคต  </w:t>
      </w:r>
      <w:r w:rsidRPr="00EE6FE0">
        <w:rPr>
          <w:rFonts w:ascii="Angsana New" w:hAnsi="Angsana New"/>
          <w:sz w:val="30"/>
          <w:szCs w:val="30"/>
          <w:cs/>
        </w:rPr>
        <w:br/>
        <w:t>(forward looking)</w:t>
      </w:r>
    </w:p>
    <w:p w14:paraId="1CDFC512" w14:textId="77777777" w:rsidR="0023191C" w:rsidRPr="00EE6FE0" w:rsidRDefault="0023191C" w:rsidP="0023191C">
      <w:pPr>
        <w:tabs>
          <w:tab w:val="left" w:pos="360"/>
        </w:tabs>
        <w:spacing w:after="20"/>
        <w:rPr>
          <w:rFonts w:ascii="Angsana New" w:hAnsi="Angsana New"/>
          <w:sz w:val="30"/>
          <w:szCs w:val="30"/>
          <w:cs/>
          <w:lang w:val="en-US"/>
        </w:rPr>
      </w:pPr>
      <w:r w:rsidRPr="00EE6FE0">
        <w:rPr>
          <w:rFonts w:ascii="Angsana New" w:hAnsi="Angsana New"/>
          <w:sz w:val="30"/>
          <w:szCs w:val="30"/>
          <w:cs/>
        </w:rPr>
        <w:tab/>
      </w:r>
      <w:r w:rsidRPr="00EE6FE0">
        <w:rPr>
          <w:rFonts w:ascii="Angsana New" w:hAnsi="Angsana New"/>
          <w:sz w:val="30"/>
          <w:szCs w:val="30"/>
          <w:cs/>
        </w:rPr>
        <w:tab/>
        <w:t xml:space="preserve">-  ให้อธิบายปัจจัยภายนอกหรือปัจจัยภายใน และเหตุการณ์ที่จะมีผลต่อฐานะการเงินหรือการดำเนินงานในอนาคต (forward looking) </w:t>
      </w:r>
    </w:p>
    <w:p w14:paraId="4F97F657" w14:textId="77777777" w:rsidR="0023191C" w:rsidRPr="00EE6FE0" w:rsidRDefault="0023191C" w:rsidP="0023191C">
      <w:pPr>
        <w:pStyle w:val="PlainText"/>
        <w:tabs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</w:tabs>
        <w:rPr>
          <w:rFonts w:ascii="Angsana New" w:eastAsia="Arial Unicode MS" w:hAnsi="Angsana New"/>
          <w:sz w:val="30"/>
          <w:szCs w:val="30"/>
        </w:rPr>
      </w:pPr>
      <w:r w:rsidRPr="00EE6FE0">
        <w:rPr>
          <w:rFonts w:ascii="Angsana New" w:hAnsi="Angsana New"/>
          <w:sz w:val="30"/>
          <w:szCs w:val="30"/>
          <w:cs/>
        </w:rPr>
        <w:tab/>
      </w:r>
      <w:r w:rsidRPr="00EE6FE0">
        <w:rPr>
          <w:rFonts w:ascii="Angsana New" w:hAnsi="Angsana New"/>
          <w:sz w:val="30"/>
          <w:szCs w:val="30"/>
          <w:cs/>
        </w:rPr>
        <w:tab/>
        <w:t>-  ในกรณีที่บริษัทมีโครงการหรือการวิจัยพัฒนาที่จะกระทบต่อผลการดำเนินงานและ</w:t>
      </w:r>
      <w:r w:rsidRPr="00EE6FE0">
        <w:rPr>
          <w:rFonts w:ascii="Angsana New" w:hAnsi="Angsana New"/>
          <w:sz w:val="30"/>
          <w:szCs w:val="30"/>
          <w:cs/>
        </w:rPr>
        <w:br/>
        <w:t>ฐานะการเงินในอนาคตอันใกล้ (ประมาณ 1 ปี)  ให้บริษัทอธิบายรายละเอียดของโครงการหรือการวิจัย</w:t>
      </w:r>
      <w:r w:rsidRPr="00EE6FE0">
        <w:rPr>
          <w:rFonts w:ascii="Angsana New" w:hAnsi="Angsana New"/>
          <w:sz w:val="30"/>
          <w:szCs w:val="30"/>
          <w:cs/>
        </w:rPr>
        <w:br/>
        <w:t xml:space="preserve">และพัฒนาดังกล่าว เช่น  ลักษณะโครงการ  ผลิตภัณฑ์ใหม่ หรือการปรับปรุงผลิตภัณฑ์เดิม ความคืบหน้า  ผลกระทบที่อาจมีต่อผลการดำเนินงานและฐานะการเงิน </w:t>
      </w:r>
      <w:r w:rsidRPr="00EE6FE0">
        <w:rPr>
          <w:rFonts w:ascii="Angsana New" w:eastAsia="Arial Unicode MS" w:hAnsi="Angsana New"/>
          <w:sz w:val="30"/>
          <w:szCs w:val="30"/>
          <w:cs/>
        </w:rPr>
        <w:t>อัตราผลตอบแทนที่บริษัทคาดว่าจะได้รับจากการลงทุนในโครงการ เป็นต้น  ทั้งนี้ เพื่อป้องกันความสับสนของผู้ลงทุน โครงการที่จะเปิดเผยควรมีความแน่นอนในระดับหนึ่งก่อน ไม่ใช่เป็นโครงการที่กล่าวอ้างลอย ๆ (เช่น มีการตกลงทําบันทึกความเข้าใจในการร่วมลงทุนกับผู้ร่วมทุน)</w:t>
      </w:r>
    </w:p>
    <w:p w14:paraId="13D2474B" w14:textId="77777777" w:rsidR="0023191C" w:rsidRPr="006C04FE" w:rsidRDefault="0023191C" w:rsidP="0023191C">
      <w:pPr>
        <w:pStyle w:val="PlainText"/>
        <w:tabs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</w:tabs>
        <w:rPr>
          <w:rFonts w:ascii="Angsana New" w:hAnsi="Angsana New"/>
          <w:b/>
          <w:bCs/>
          <w:i/>
          <w:iCs/>
          <w:sz w:val="30"/>
          <w:szCs w:val="30"/>
        </w:rPr>
      </w:pPr>
    </w:p>
    <w:p w14:paraId="0505BA01" w14:textId="77777777" w:rsidR="0023191C" w:rsidRPr="00EE6FE0" w:rsidRDefault="0023191C" w:rsidP="0023191C">
      <w:pPr>
        <w:pStyle w:val="PlainText"/>
        <w:tabs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</w:tabs>
        <w:rPr>
          <w:rFonts w:ascii="Angsana New" w:hAnsi="Angsana New"/>
          <w:i/>
          <w:iCs/>
          <w:sz w:val="30"/>
          <w:szCs w:val="30"/>
          <w:lang w:val="en-US"/>
        </w:rPr>
      </w:pPr>
      <w:r w:rsidRPr="00EE6FE0">
        <w:rPr>
          <w:rFonts w:ascii="Angsana New" w:hAnsi="Angsana New"/>
          <w:i/>
          <w:iCs/>
          <w:sz w:val="30"/>
          <w:szCs w:val="30"/>
          <w:cs/>
        </w:rPr>
        <w:tab/>
      </w:r>
      <w:r w:rsidRPr="00EE6FE0">
        <w:rPr>
          <w:rFonts w:ascii="Angsana New" w:hAnsi="Angsana New" w:hint="cs"/>
          <w:i/>
          <w:iCs/>
          <w:sz w:val="30"/>
          <w:szCs w:val="30"/>
          <w:cs/>
        </w:rPr>
        <w:t>2.3</w:t>
      </w:r>
      <w:r w:rsidRPr="00EE6FE0">
        <w:rPr>
          <w:rFonts w:ascii="Angsana New" w:hAnsi="Angsana New"/>
          <w:i/>
          <w:iCs/>
          <w:sz w:val="30"/>
          <w:szCs w:val="30"/>
          <w:cs/>
        </w:rPr>
        <w:t xml:space="preserve">  </w:t>
      </w:r>
      <w:r w:rsidRPr="00EE6FE0">
        <w:rPr>
          <w:rFonts w:ascii="Angsana New" w:hAnsi="Angsana New" w:hint="cs"/>
          <w:i/>
          <w:iCs/>
          <w:sz w:val="30"/>
          <w:szCs w:val="30"/>
          <w:cs/>
        </w:rPr>
        <w:t>ให้วิเคราะห์และเปิดเผยข้อมูลดังต่อไปนี้ด้วย</w:t>
      </w:r>
    </w:p>
    <w:p w14:paraId="47BD5CDA" w14:textId="77777777" w:rsidR="0023191C" w:rsidRPr="00F434F6" w:rsidRDefault="0023191C" w:rsidP="0023191C">
      <w:pPr>
        <w:pStyle w:val="PlainText"/>
        <w:tabs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</w:tabs>
        <w:rPr>
          <w:rFonts w:ascii="Angsana New" w:hAnsi="Angsana New"/>
          <w:i/>
          <w:iCs/>
          <w:sz w:val="12"/>
          <w:szCs w:val="12"/>
          <w:lang w:val="en-US"/>
        </w:rPr>
      </w:pPr>
    </w:p>
    <w:p w14:paraId="46A002A4" w14:textId="77777777" w:rsidR="0023191C" w:rsidRPr="00F434F6" w:rsidRDefault="0023191C" w:rsidP="0023191C">
      <w:pPr>
        <w:tabs>
          <w:tab w:val="left" w:pos="1080"/>
        </w:tabs>
        <w:spacing w:after="20"/>
        <w:rPr>
          <w:rFonts w:ascii="Angsana New" w:hAnsi="Angsana New"/>
          <w:i/>
          <w:iCs/>
          <w:sz w:val="30"/>
          <w:szCs w:val="30"/>
        </w:rPr>
      </w:pPr>
      <w:r w:rsidRPr="00EE6FE0">
        <w:rPr>
          <w:rFonts w:ascii="Angsana New" w:hAnsi="Angsana New"/>
          <w:i/>
          <w:iCs/>
          <w:sz w:val="30"/>
          <w:szCs w:val="30"/>
          <w:cs/>
        </w:rPr>
        <w:tab/>
      </w:r>
      <w:r w:rsidRPr="00EE6FE0">
        <w:rPr>
          <w:rFonts w:ascii="Angsana New" w:hAnsi="Angsana New" w:hint="cs"/>
          <w:i/>
          <w:iCs/>
          <w:sz w:val="30"/>
          <w:szCs w:val="30"/>
          <w:cs/>
        </w:rPr>
        <w:t xml:space="preserve">(1) </w:t>
      </w:r>
      <w:r w:rsidRPr="00EE6FE0">
        <w:rPr>
          <w:rFonts w:ascii="Angsana New" w:hAnsi="Angsana New"/>
          <w:i/>
          <w:iCs/>
          <w:sz w:val="30"/>
          <w:szCs w:val="30"/>
          <w:cs/>
        </w:rPr>
        <w:t xml:space="preserve"> </w:t>
      </w:r>
      <w:r w:rsidRPr="00EE6FE0">
        <w:rPr>
          <w:rFonts w:ascii="Angsana New" w:hAnsi="Angsana New" w:hint="cs"/>
          <w:i/>
          <w:iCs/>
          <w:sz w:val="30"/>
          <w:szCs w:val="30"/>
          <w:cs/>
        </w:rPr>
        <w:t>กรณีเคยเปิดเผย</w:t>
      </w:r>
      <w:r w:rsidRPr="00EE6FE0">
        <w:rPr>
          <w:rFonts w:ascii="Angsana New" w:hAnsi="Angsana New"/>
          <w:i/>
          <w:iCs/>
          <w:sz w:val="30"/>
          <w:szCs w:val="30"/>
          <w:cs/>
        </w:rPr>
        <w:t>เป้าหมายการดำเนินธุรกิจ</w:t>
      </w:r>
      <w:r w:rsidRPr="00EE6FE0">
        <w:rPr>
          <w:rFonts w:ascii="Angsana New" w:hAnsi="Angsana New" w:hint="cs"/>
          <w:i/>
          <w:iCs/>
          <w:sz w:val="30"/>
          <w:szCs w:val="30"/>
          <w:cs/>
        </w:rPr>
        <w:br/>
      </w:r>
      <w:r w:rsidRPr="00F434F6">
        <w:rPr>
          <w:rFonts w:ascii="Angsana New" w:hAnsi="Angsana New" w:hint="cs"/>
          <w:i/>
          <w:iCs/>
          <w:sz w:val="30"/>
          <w:szCs w:val="30"/>
          <w:cs/>
        </w:rPr>
        <w:tab/>
      </w:r>
      <w:r w:rsidRPr="00F434F6">
        <w:rPr>
          <w:rFonts w:ascii="Angsana New" w:hAnsi="Angsana New" w:hint="cs"/>
          <w:i/>
          <w:iCs/>
          <w:sz w:val="30"/>
          <w:szCs w:val="30"/>
          <w:cs/>
        </w:rPr>
        <w:tab/>
      </w:r>
      <w:r w:rsidRPr="00F434F6">
        <w:rPr>
          <w:rFonts w:ascii="Angsana New" w:hAnsi="Angsana New"/>
          <w:i/>
          <w:iCs/>
          <w:sz w:val="30"/>
          <w:szCs w:val="30"/>
          <w:cs/>
        </w:rPr>
        <w:t>ในกรณีที่บริษัทเคยเปิดเผยเป้าหมายการดำเนินธุรกิจภายในระยะเวลา 3-5 ปีข้างหน้าไว้กับ</w:t>
      </w:r>
    </w:p>
    <w:p w14:paraId="0392398E" w14:textId="77777777" w:rsidR="0023191C" w:rsidRPr="00F434F6" w:rsidRDefault="0023191C" w:rsidP="0023191C">
      <w:pPr>
        <w:spacing w:after="20"/>
        <w:rPr>
          <w:rFonts w:ascii="Angsana New" w:hAnsi="Angsana New"/>
          <w:i/>
          <w:iCs/>
          <w:sz w:val="30"/>
          <w:szCs w:val="30"/>
          <w:cs/>
        </w:rPr>
      </w:pPr>
      <w:r w:rsidRPr="00F434F6">
        <w:rPr>
          <w:rFonts w:ascii="Angsana New" w:hAnsi="Angsana New"/>
          <w:i/>
          <w:iCs/>
          <w:sz w:val="30"/>
          <w:szCs w:val="30"/>
          <w:cs/>
        </w:rPr>
        <w:t>ผู้ถือหุ้น</w:t>
      </w:r>
      <w:r w:rsidRPr="00F434F6">
        <w:rPr>
          <w:rFonts w:ascii="Angsana New" w:hAnsi="Angsana New" w:hint="cs"/>
          <w:i/>
          <w:iCs/>
          <w:sz w:val="30"/>
          <w:szCs w:val="30"/>
          <w:cs/>
        </w:rPr>
        <w:t xml:space="preserve"> หรือใน</w:t>
      </w:r>
      <w:r w:rsidRPr="00F434F6">
        <w:rPr>
          <w:rFonts w:ascii="Angsana New" w:hAnsi="Angsana New"/>
          <w:i/>
          <w:iCs/>
          <w:sz w:val="30"/>
          <w:szCs w:val="30"/>
          <w:cs/>
        </w:rPr>
        <w:t>แบบแสดงรายการข้อมูลการเสนอขายหลักทรัพย์</w:t>
      </w:r>
      <w:r w:rsidRPr="00F434F6">
        <w:rPr>
          <w:rFonts w:ascii="Angsana New" w:hAnsi="Angsana New" w:hint="cs"/>
          <w:i/>
          <w:iCs/>
          <w:sz w:val="30"/>
          <w:szCs w:val="30"/>
          <w:cs/>
        </w:rPr>
        <w:t>และ</w:t>
      </w:r>
      <w:r w:rsidRPr="00F434F6">
        <w:rPr>
          <w:rFonts w:ascii="Angsana New" w:hAnsi="Angsana New"/>
          <w:i/>
          <w:iCs/>
          <w:sz w:val="30"/>
          <w:szCs w:val="30"/>
          <w:cs/>
        </w:rPr>
        <w:t>แบบแสดงรายการข้อมูล</w:t>
      </w:r>
      <w:r w:rsidRPr="00F434F6">
        <w:rPr>
          <w:rFonts w:ascii="Angsana New" w:hAnsi="Angsana New" w:hint="cs"/>
          <w:i/>
          <w:iCs/>
          <w:sz w:val="30"/>
          <w:szCs w:val="30"/>
          <w:cs/>
        </w:rPr>
        <w:t xml:space="preserve">ประจำปี  </w:t>
      </w:r>
      <w:r w:rsidRPr="00F434F6">
        <w:rPr>
          <w:rFonts w:ascii="Angsana New" w:hAnsi="Angsana New" w:hint="cs"/>
          <w:i/>
          <w:iCs/>
          <w:sz w:val="30"/>
          <w:szCs w:val="30"/>
          <w:cs/>
        </w:rPr>
        <w:br/>
      </w:r>
      <w:r w:rsidRPr="00F434F6">
        <w:rPr>
          <w:rFonts w:ascii="Angsana New" w:hAnsi="Angsana New"/>
          <w:i/>
          <w:iCs/>
          <w:sz w:val="30"/>
          <w:szCs w:val="30"/>
          <w:cs/>
        </w:rPr>
        <w:t>ให้วิเคราะห์ผลการดำเนินธุรกิจว่าเป็นไปตามเป้าหมายที่กำหนดไว้หรือไม่ ทั้งด้านประสิทธิผลของการปฏิบัติตามแผน และระยะเวลาที่ใช้ ในกรณีที่ผลการดำเนินธุรกิจแตกต่างจากแผนที่กำหนดไม่ว่าเป็นเชิงบวกหรือ</w:t>
      </w:r>
      <w:r w:rsidRPr="00F434F6">
        <w:rPr>
          <w:rFonts w:ascii="Angsana New" w:hAnsi="Angsana New" w:hint="cs"/>
          <w:i/>
          <w:iCs/>
          <w:sz w:val="30"/>
          <w:szCs w:val="30"/>
          <w:cs/>
        </w:rPr>
        <w:br/>
      </w:r>
      <w:r w:rsidRPr="00F434F6">
        <w:rPr>
          <w:rFonts w:ascii="Angsana New" w:hAnsi="Angsana New"/>
          <w:i/>
          <w:iCs/>
          <w:sz w:val="30"/>
          <w:szCs w:val="30"/>
          <w:cs/>
        </w:rPr>
        <w:lastRenderedPageBreak/>
        <w:t>เชิงลบ ให้อธิบายสาเหตุที่ทำให้เกิดความแตกต่างดังกล่าว และแนวทางแก้ไข ทั้งนี้</w:t>
      </w:r>
      <w:r w:rsidRPr="00F434F6">
        <w:rPr>
          <w:rFonts w:ascii="Angsana New" w:hAnsi="Angsana New" w:hint="cs"/>
          <w:i/>
          <w:iCs/>
          <w:sz w:val="30"/>
          <w:szCs w:val="30"/>
          <w:cs/>
        </w:rPr>
        <w:t xml:space="preserve"> </w:t>
      </w:r>
      <w:r w:rsidRPr="00F434F6">
        <w:rPr>
          <w:rFonts w:ascii="Angsana New" w:hAnsi="Angsana New"/>
          <w:i/>
          <w:iCs/>
          <w:sz w:val="30"/>
          <w:szCs w:val="30"/>
          <w:cs/>
        </w:rPr>
        <w:t>หากสาเหตุที่ทำให้เกิด</w:t>
      </w:r>
      <w:r w:rsidRPr="00F434F6">
        <w:rPr>
          <w:rFonts w:ascii="Angsana New" w:hAnsi="Angsana New" w:hint="cs"/>
          <w:i/>
          <w:iCs/>
          <w:sz w:val="30"/>
          <w:szCs w:val="30"/>
          <w:cs/>
        </w:rPr>
        <w:br/>
      </w:r>
      <w:r w:rsidRPr="00F434F6">
        <w:rPr>
          <w:rFonts w:ascii="Angsana New" w:hAnsi="Angsana New"/>
          <w:i/>
          <w:iCs/>
          <w:sz w:val="30"/>
          <w:szCs w:val="30"/>
          <w:cs/>
        </w:rPr>
        <w:t>ความแตกต่างนั้นไม่อาจแก้ไขให้หมดไปได้ภายในระยะเวลาของแผน ให้อธิบาย</w:t>
      </w:r>
      <w:r w:rsidRPr="00F434F6">
        <w:rPr>
          <w:rFonts w:ascii="Angsana New" w:hAnsi="Angsana New" w:hint="cs"/>
          <w:i/>
          <w:iCs/>
          <w:sz w:val="30"/>
          <w:szCs w:val="30"/>
          <w:cs/>
        </w:rPr>
        <w:t>แ</w:t>
      </w:r>
      <w:r w:rsidRPr="00F434F6">
        <w:rPr>
          <w:rFonts w:ascii="Angsana New" w:hAnsi="Angsana New"/>
          <w:i/>
          <w:iCs/>
          <w:sz w:val="30"/>
          <w:szCs w:val="30"/>
          <w:cs/>
        </w:rPr>
        <w:t>นวทางการปรับแผนการดำเนินธุรกิจในอนาคต</w:t>
      </w:r>
    </w:p>
    <w:p w14:paraId="1BB6A640" w14:textId="77777777" w:rsidR="0023191C" w:rsidRPr="00F434F6" w:rsidRDefault="0023191C" w:rsidP="0023191C">
      <w:pPr>
        <w:tabs>
          <w:tab w:val="left" w:pos="1080"/>
          <w:tab w:val="left" w:pos="1440"/>
        </w:tabs>
        <w:rPr>
          <w:rFonts w:ascii="Angsana New" w:hAnsi="Angsana New"/>
          <w:b/>
          <w:bCs/>
          <w:i/>
          <w:iCs/>
          <w:sz w:val="12"/>
          <w:szCs w:val="12"/>
        </w:rPr>
      </w:pPr>
    </w:p>
    <w:p w14:paraId="4914986D" w14:textId="77777777" w:rsidR="0023191C" w:rsidRPr="00EE6FE0" w:rsidRDefault="0023191C" w:rsidP="0023191C">
      <w:pPr>
        <w:tabs>
          <w:tab w:val="left" w:pos="1080"/>
          <w:tab w:val="left" w:pos="1440"/>
        </w:tabs>
        <w:rPr>
          <w:rFonts w:ascii="Angsana New" w:hAnsi="Angsana New"/>
          <w:i/>
          <w:iCs/>
          <w:sz w:val="30"/>
          <w:szCs w:val="30"/>
        </w:rPr>
      </w:pPr>
      <w:r w:rsidRPr="00EE6FE0">
        <w:rPr>
          <w:rFonts w:ascii="Angsana New" w:hAnsi="Angsana New"/>
          <w:i/>
          <w:iCs/>
          <w:sz w:val="30"/>
          <w:szCs w:val="30"/>
          <w:cs/>
        </w:rPr>
        <w:tab/>
      </w:r>
      <w:r w:rsidRPr="00EE6FE0">
        <w:rPr>
          <w:rFonts w:ascii="Angsana New" w:hAnsi="Angsana New" w:hint="cs"/>
          <w:i/>
          <w:iCs/>
          <w:sz w:val="30"/>
          <w:szCs w:val="30"/>
          <w:cs/>
        </w:rPr>
        <w:t>(2) กรณีเปิดเผยผล</w:t>
      </w:r>
      <w:r w:rsidRPr="00EE6FE0">
        <w:rPr>
          <w:rFonts w:ascii="Angsana New" w:hAnsi="Angsana New"/>
          <w:i/>
          <w:iCs/>
          <w:sz w:val="30"/>
          <w:szCs w:val="30"/>
          <w:cs/>
        </w:rPr>
        <w:t>การดำเนินงาน</w:t>
      </w:r>
      <w:r w:rsidRPr="00EE6FE0">
        <w:rPr>
          <w:rFonts w:ascii="Angsana New" w:hAnsi="Angsana New" w:hint="cs"/>
          <w:i/>
          <w:iCs/>
          <w:sz w:val="30"/>
          <w:szCs w:val="30"/>
          <w:cs/>
        </w:rPr>
        <w:t>และฐานะการเงิน</w:t>
      </w:r>
      <w:r w:rsidRPr="00EE6FE0">
        <w:rPr>
          <w:rFonts w:ascii="Angsana New" w:hAnsi="Angsana New"/>
          <w:i/>
          <w:iCs/>
          <w:sz w:val="30"/>
          <w:szCs w:val="30"/>
          <w:cs/>
        </w:rPr>
        <w:t>เปรียบเทียบกับประมาณการ</w:t>
      </w:r>
    </w:p>
    <w:p w14:paraId="362869C3" w14:textId="77777777" w:rsidR="0023191C" w:rsidRPr="00F434F6" w:rsidRDefault="0023191C" w:rsidP="0023191C">
      <w:pPr>
        <w:tabs>
          <w:tab w:val="left" w:pos="1440"/>
        </w:tabs>
        <w:rPr>
          <w:rFonts w:ascii="Angsana New" w:hAnsi="Angsana New"/>
          <w:i/>
          <w:iCs/>
          <w:sz w:val="30"/>
          <w:szCs w:val="30"/>
        </w:rPr>
      </w:pPr>
      <w:r w:rsidRPr="00F434F6">
        <w:rPr>
          <w:rFonts w:ascii="Angsana New" w:hAnsi="Angsana New" w:hint="cs"/>
          <w:i/>
          <w:iCs/>
          <w:sz w:val="30"/>
          <w:szCs w:val="30"/>
          <w:cs/>
        </w:rPr>
        <w:tab/>
      </w:r>
      <w:r w:rsidRPr="00F434F6">
        <w:rPr>
          <w:rFonts w:ascii="Angsana New" w:hAnsi="Angsana New"/>
          <w:i/>
          <w:iCs/>
          <w:sz w:val="30"/>
          <w:szCs w:val="30"/>
          <w:cs/>
        </w:rPr>
        <w:t>ในกรณีที่บริษัทเคยแสดงประมาณการผลการดำเนินงาน</w:t>
      </w:r>
      <w:r w:rsidRPr="00F434F6">
        <w:rPr>
          <w:rFonts w:ascii="Angsana New" w:hAnsi="Angsana New" w:hint="cs"/>
          <w:i/>
          <w:iCs/>
          <w:sz w:val="30"/>
          <w:szCs w:val="30"/>
          <w:cs/>
        </w:rPr>
        <w:t>และฐานะการเงิน</w:t>
      </w:r>
      <w:r w:rsidRPr="00F434F6">
        <w:rPr>
          <w:rFonts w:ascii="Angsana New" w:hAnsi="Angsana New"/>
          <w:i/>
          <w:iCs/>
          <w:sz w:val="30"/>
          <w:szCs w:val="30"/>
          <w:cs/>
        </w:rPr>
        <w:t>ไว้ใน</w:t>
      </w:r>
      <w:r w:rsidRPr="00F434F6">
        <w:rPr>
          <w:rFonts w:ascii="Angsana New" w:hAnsi="Angsana New" w:hint="cs"/>
          <w:i/>
          <w:iCs/>
          <w:sz w:val="30"/>
          <w:szCs w:val="30"/>
          <w:cs/>
        </w:rPr>
        <w:br/>
      </w:r>
      <w:r w:rsidRPr="00F434F6">
        <w:rPr>
          <w:rFonts w:ascii="Angsana New" w:hAnsi="Angsana New"/>
          <w:i/>
          <w:iCs/>
          <w:sz w:val="30"/>
          <w:szCs w:val="30"/>
          <w:cs/>
        </w:rPr>
        <w:t>แบบแสดงรายการข้อมูลการเสนอขายหลักทรัพย์</w:t>
      </w:r>
      <w:r w:rsidRPr="00F434F6">
        <w:rPr>
          <w:rFonts w:ascii="Angsana New" w:hAnsi="Angsana New" w:hint="cs"/>
          <w:i/>
          <w:iCs/>
          <w:sz w:val="30"/>
          <w:szCs w:val="30"/>
          <w:cs/>
        </w:rPr>
        <w:t>และ</w:t>
      </w:r>
      <w:r w:rsidRPr="00F434F6">
        <w:rPr>
          <w:rFonts w:ascii="Angsana New" w:hAnsi="Angsana New"/>
          <w:i/>
          <w:iCs/>
          <w:sz w:val="30"/>
          <w:szCs w:val="30"/>
          <w:cs/>
        </w:rPr>
        <w:t>แบบแสดงรายการข้อมูล</w:t>
      </w:r>
      <w:r w:rsidRPr="00F434F6">
        <w:rPr>
          <w:rFonts w:ascii="Angsana New" w:hAnsi="Angsana New" w:hint="cs"/>
          <w:i/>
          <w:iCs/>
          <w:sz w:val="30"/>
          <w:szCs w:val="30"/>
          <w:cs/>
        </w:rPr>
        <w:t>ประจำปี  ให้อธิบายผลการ</w:t>
      </w:r>
      <w:r w:rsidRPr="00F434F6">
        <w:rPr>
          <w:rFonts w:ascii="Angsana New" w:hAnsi="Angsana New"/>
          <w:i/>
          <w:iCs/>
          <w:sz w:val="30"/>
          <w:szCs w:val="30"/>
          <w:cs/>
        </w:rPr>
        <w:br/>
      </w:r>
      <w:r w:rsidRPr="00F434F6">
        <w:rPr>
          <w:rFonts w:ascii="Angsana New" w:hAnsi="Angsana New" w:hint="cs"/>
          <w:i/>
          <w:iCs/>
          <w:sz w:val="30"/>
          <w:szCs w:val="30"/>
          <w:cs/>
        </w:rPr>
        <w:t>ปฏิบัติตามประมาณการดังกล่าวด้วย และ</w:t>
      </w:r>
      <w:r w:rsidRPr="00F434F6">
        <w:rPr>
          <w:rFonts w:ascii="Angsana New" w:hAnsi="Angsana New"/>
          <w:i/>
          <w:iCs/>
          <w:sz w:val="30"/>
          <w:szCs w:val="30"/>
          <w:cs/>
        </w:rPr>
        <w:t>หาก</w:t>
      </w:r>
      <w:r w:rsidRPr="00F434F6">
        <w:rPr>
          <w:rFonts w:ascii="Angsana New" w:hAnsi="Angsana New" w:hint="cs"/>
          <w:i/>
          <w:iCs/>
          <w:sz w:val="30"/>
          <w:szCs w:val="30"/>
          <w:cs/>
        </w:rPr>
        <w:t>ผล</w:t>
      </w:r>
      <w:r w:rsidRPr="00F434F6">
        <w:rPr>
          <w:rFonts w:ascii="Angsana New" w:hAnsi="Angsana New"/>
          <w:i/>
          <w:iCs/>
          <w:sz w:val="30"/>
          <w:szCs w:val="30"/>
          <w:cs/>
        </w:rPr>
        <w:t>การดำเนินงานที่เกิดขึ้นจริงแตกต่างจากประมาณการเกินกว่าร้อยละ 2</w:t>
      </w:r>
      <w:r w:rsidRPr="00F434F6">
        <w:rPr>
          <w:rFonts w:ascii="Angsana New" w:hAnsi="Angsana New" w:hint="cs"/>
          <w:i/>
          <w:iCs/>
          <w:sz w:val="30"/>
          <w:szCs w:val="30"/>
          <w:cs/>
        </w:rPr>
        <w:t>0</w:t>
      </w:r>
      <w:r w:rsidRPr="00F434F6">
        <w:rPr>
          <w:rFonts w:ascii="Angsana New" w:hAnsi="Angsana New"/>
          <w:i/>
          <w:iCs/>
          <w:sz w:val="30"/>
          <w:szCs w:val="30"/>
          <w:cs/>
        </w:rPr>
        <w:t xml:space="preserve"> ของตัวเลขตามประมาณการในเรื่องรายได้หรือกำไรสุทธิที่เกิดจากการดำเนินงานตามปกติ ให้บริษัท</w:t>
      </w:r>
      <w:r w:rsidRPr="00F434F6">
        <w:rPr>
          <w:rFonts w:ascii="Angsana New" w:hAnsi="Angsana New" w:hint="cs"/>
          <w:i/>
          <w:iCs/>
          <w:sz w:val="30"/>
          <w:szCs w:val="30"/>
          <w:cs/>
        </w:rPr>
        <w:t>อธิบายสาเหตุของความแตกต่างดังกล่าว และกรณีเป็นบริษัทที่เปิดเผยในแบบแสดงรายการข้อมูลเสนอขายหลักทรัพย์ในปีที่ผ่านมา  ให้</w:t>
      </w:r>
      <w:r w:rsidRPr="00F434F6">
        <w:rPr>
          <w:rFonts w:ascii="Angsana New" w:hAnsi="Angsana New"/>
          <w:i/>
          <w:iCs/>
          <w:sz w:val="30"/>
          <w:szCs w:val="30"/>
          <w:cs/>
        </w:rPr>
        <w:t>ระบุคำชี้แจงของบริษัทและที่ปรึกษาทางการเงินในการเสนอขายหลักทรัพย์ดังกล่าวต่อเหตุการณ์นี้ตามที่เคยแจ้งต่อสำนักงานและประชาชนด้วย</w:t>
      </w:r>
    </w:p>
    <w:p w14:paraId="476E215A" w14:textId="77777777" w:rsidR="0023191C" w:rsidRPr="00F434F6" w:rsidRDefault="0023191C" w:rsidP="0023191C">
      <w:pPr>
        <w:pStyle w:val="PlainText"/>
        <w:tabs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</w:tabs>
        <w:rPr>
          <w:rFonts w:ascii="Angsana New" w:hAnsi="Angsana New"/>
          <w:i/>
          <w:iCs/>
          <w:sz w:val="12"/>
          <w:szCs w:val="12"/>
        </w:rPr>
      </w:pPr>
    </w:p>
    <w:p w14:paraId="6702466B" w14:textId="77777777" w:rsidR="0023191C" w:rsidRPr="00F434F6" w:rsidRDefault="0023191C" w:rsidP="0023191C">
      <w:pPr>
        <w:pStyle w:val="PlainText"/>
        <w:tabs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</w:tabs>
        <w:rPr>
          <w:rFonts w:ascii="Angsana New" w:hAnsi="Angsana New"/>
          <w:i/>
          <w:iCs/>
          <w:sz w:val="30"/>
          <w:szCs w:val="30"/>
          <w:lang w:val="en-US"/>
        </w:rPr>
      </w:pPr>
      <w:r w:rsidRPr="00EE6FE0">
        <w:rPr>
          <w:rFonts w:ascii="Angsana New" w:hAnsi="Angsana New"/>
          <w:i/>
          <w:iCs/>
          <w:sz w:val="30"/>
          <w:szCs w:val="30"/>
          <w:cs/>
        </w:rPr>
        <w:tab/>
        <w:t>(</w:t>
      </w:r>
      <w:r w:rsidRPr="00EE6FE0">
        <w:rPr>
          <w:rFonts w:ascii="Angsana New" w:hAnsi="Angsana New" w:hint="cs"/>
          <w:i/>
          <w:iCs/>
          <w:sz w:val="30"/>
          <w:szCs w:val="30"/>
          <w:cs/>
        </w:rPr>
        <w:t>3</w:t>
      </w:r>
      <w:r w:rsidRPr="00EE6FE0">
        <w:rPr>
          <w:rFonts w:ascii="Angsana New" w:hAnsi="Angsana New"/>
          <w:i/>
          <w:iCs/>
          <w:sz w:val="30"/>
          <w:szCs w:val="30"/>
          <w:cs/>
        </w:rPr>
        <w:t xml:space="preserve">)  </w:t>
      </w:r>
      <w:r w:rsidRPr="00EE6FE0">
        <w:rPr>
          <w:rFonts w:ascii="Angsana New" w:hAnsi="Angsana New" w:hint="cs"/>
          <w:i/>
          <w:iCs/>
          <w:sz w:val="30"/>
          <w:szCs w:val="30"/>
          <w:cs/>
        </w:rPr>
        <w:tab/>
      </w:r>
      <w:r w:rsidRPr="00EE6FE0">
        <w:rPr>
          <w:rFonts w:ascii="Angsana New" w:hAnsi="Angsana New"/>
          <w:i/>
          <w:iCs/>
          <w:sz w:val="30"/>
          <w:szCs w:val="30"/>
          <w:cs/>
        </w:rPr>
        <w:t>กรณีมีโครงการใหม่ขนาดใหญ่ที่ยังไม่ก่อให้เกิดรายได้ภายในงวดปี</w:t>
      </w:r>
      <w:r w:rsidRPr="00EE6FE0">
        <w:rPr>
          <w:rFonts w:ascii="Angsana New" w:hAnsi="Angsana New"/>
          <w:i/>
          <w:iCs/>
          <w:sz w:val="30"/>
          <w:szCs w:val="30"/>
          <w:cs/>
        </w:rPr>
        <w:br/>
      </w:r>
      <w:r w:rsidRPr="00F434F6">
        <w:rPr>
          <w:rFonts w:ascii="Angsana New" w:hAnsi="Angsana New"/>
          <w:i/>
          <w:iCs/>
          <w:sz w:val="30"/>
          <w:szCs w:val="30"/>
          <w:cs/>
        </w:rPr>
        <w:tab/>
      </w:r>
      <w:r w:rsidRPr="00F434F6">
        <w:rPr>
          <w:rFonts w:ascii="Angsana New" w:hAnsi="Angsana New"/>
          <w:i/>
          <w:iCs/>
          <w:sz w:val="30"/>
          <w:szCs w:val="30"/>
          <w:cs/>
        </w:rPr>
        <w:tab/>
        <w:t xml:space="preserve">หากมีโครงการใหม่ที่อยู่ระหว่างดำเนินการและยังไม่ก่อให้เกิดรายได้ ควรอธิบายข้อมูลโครงการ เช่น ระยะเวลาที่คาดว่าจะแล้วเสร็จ ความคืบหน้าของการดำเนินโครงการ ต้นทุนโครงการ </w:t>
      </w:r>
      <w:r w:rsidRPr="00F434F6">
        <w:rPr>
          <w:rFonts w:ascii="Angsana New" w:hAnsi="Angsana New"/>
          <w:i/>
          <w:iCs/>
          <w:sz w:val="30"/>
          <w:szCs w:val="30"/>
          <w:cs/>
        </w:rPr>
        <w:br/>
      </w:r>
      <w:r w:rsidRPr="00F434F6">
        <w:rPr>
          <w:rFonts w:ascii="Angsana New" w:hAnsi="Angsana New"/>
          <w:i/>
          <w:iCs/>
          <w:sz w:val="30"/>
          <w:szCs w:val="30"/>
          <w:lang w:val="en-US"/>
        </w:rPr>
        <w:t>cost overrun (</w:t>
      </w:r>
      <w:r w:rsidRPr="00F434F6">
        <w:rPr>
          <w:rFonts w:ascii="Angsana New" w:hAnsi="Angsana New"/>
          <w:i/>
          <w:iCs/>
          <w:sz w:val="30"/>
          <w:szCs w:val="30"/>
          <w:cs/>
          <w:lang w:val="en-US"/>
        </w:rPr>
        <w:t xml:space="preserve">ถ้ามี) </w:t>
      </w:r>
      <w:r w:rsidRPr="00F434F6">
        <w:rPr>
          <w:rFonts w:ascii="Angsana New" w:hAnsi="Angsana New"/>
          <w:i/>
          <w:iCs/>
          <w:sz w:val="30"/>
          <w:szCs w:val="30"/>
          <w:cs/>
        </w:rPr>
        <w:t xml:space="preserve"> ผลการปฏิบัติตามแผนงาน หากการดำเนินโครงการไม่เป็นไปตามแผนที่กำหนดไว้</w:t>
      </w:r>
      <w:r w:rsidRPr="00F434F6">
        <w:rPr>
          <w:rFonts w:ascii="Angsana New" w:hAnsi="Angsana New"/>
          <w:i/>
          <w:iCs/>
          <w:sz w:val="30"/>
          <w:szCs w:val="30"/>
          <w:cs/>
        </w:rPr>
        <w:br/>
        <w:t xml:space="preserve">หรือมี </w:t>
      </w:r>
      <w:r w:rsidRPr="00F434F6">
        <w:rPr>
          <w:rFonts w:ascii="Angsana New" w:hAnsi="Angsana New"/>
          <w:i/>
          <w:iCs/>
          <w:sz w:val="30"/>
          <w:szCs w:val="30"/>
          <w:lang w:val="en-US"/>
        </w:rPr>
        <w:t xml:space="preserve">cost overrun </w:t>
      </w:r>
      <w:r w:rsidRPr="00F434F6">
        <w:rPr>
          <w:rFonts w:ascii="Angsana New" w:hAnsi="Angsana New"/>
          <w:i/>
          <w:iCs/>
          <w:sz w:val="30"/>
          <w:szCs w:val="30"/>
          <w:cs/>
          <w:lang w:val="en-US"/>
        </w:rPr>
        <w:t>เกิดขึ้น ควรเปิดเผยถึงผลกระทบต่อการดำเนินงานและมาตรการในการดำเนินการ</w:t>
      </w:r>
    </w:p>
    <w:p w14:paraId="5D547712" w14:textId="77777777" w:rsidR="0023191C" w:rsidRPr="00F434F6" w:rsidRDefault="0023191C" w:rsidP="0023191C">
      <w:pPr>
        <w:pStyle w:val="PlainText"/>
        <w:tabs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</w:tabs>
        <w:rPr>
          <w:rFonts w:ascii="Angsana New" w:hAnsi="Angsana New"/>
          <w:i/>
          <w:iCs/>
          <w:sz w:val="30"/>
          <w:szCs w:val="30"/>
        </w:rPr>
      </w:pPr>
      <w:r w:rsidRPr="00F434F6">
        <w:rPr>
          <w:rFonts w:ascii="Angsana New" w:hAnsi="Angsana New"/>
          <w:i/>
          <w:iCs/>
          <w:sz w:val="30"/>
          <w:szCs w:val="30"/>
          <w:cs/>
          <w:lang w:val="en-US"/>
        </w:rPr>
        <w:t>เพื่อให้บรรลุแผนงาน/เป้าหมายที่กำหนดไว้ด้วย</w:t>
      </w:r>
    </w:p>
    <w:p w14:paraId="0C68E594" w14:textId="77777777" w:rsidR="0023191C" w:rsidRPr="00F434F6" w:rsidRDefault="0023191C" w:rsidP="0023191C">
      <w:pPr>
        <w:pStyle w:val="PlainText"/>
        <w:tabs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</w:tabs>
        <w:rPr>
          <w:rFonts w:ascii="Angsana New" w:hAnsi="Angsana New"/>
          <w:i/>
          <w:iCs/>
          <w:sz w:val="12"/>
          <w:szCs w:val="12"/>
          <w:cs/>
        </w:rPr>
      </w:pPr>
    </w:p>
    <w:p w14:paraId="2F3C11CB" w14:textId="77777777" w:rsidR="0023191C" w:rsidRPr="00EE6FE0" w:rsidRDefault="0023191C" w:rsidP="00640CDE">
      <w:pPr>
        <w:pStyle w:val="PlainText"/>
        <w:numPr>
          <w:ilvl w:val="0"/>
          <w:numId w:val="30"/>
        </w:numPr>
        <w:tabs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</w:tabs>
        <w:ind w:firstLine="0"/>
        <w:rPr>
          <w:rFonts w:ascii="Angsana New" w:hAnsi="Angsana New"/>
          <w:i/>
          <w:iCs/>
          <w:sz w:val="30"/>
          <w:szCs w:val="30"/>
          <w:lang w:val="en-US"/>
        </w:rPr>
      </w:pPr>
      <w:r w:rsidRPr="00EE6FE0">
        <w:rPr>
          <w:rFonts w:ascii="Angsana New" w:hAnsi="Angsana New" w:hint="cs"/>
          <w:i/>
          <w:iCs/>
          <w:sz w:val="30"/>
          <w:szCs w:val="30"/>
          <w:cs/>
        </w:rPr>
        <w:t>กรณีมีการ</w:t>
      </w:r>
      <w:r w:rsidRPr="00EE6FE0">
        <w:rPr>
          <w:rFonts w:ascii="Angsana New" w:hAnsi="Angsana New"/>
          <w:i/>
          <w:iCs/>
          <w:sz w:val="30"/>
          <w:szCs w:val="30"/>
          <w:cs/>
          <w:lang w:val="en-US"/>
        </w:rPr>
        <w:t xml:space="preserve">จัดทำงบการเงินโดยใช้สกุลเงินต่างประเทศ </w:t>
      </w:r>
      <w:r w:rsidRPr="00EE6FE0">
        <w:rPr>
          <w:rFonts w:ascii="Angsana New" w:hAnsi="Angsana New" w:hint="cs"/>
          <w:i/>
          <w:iCs/>
          <w:sz w:val="30"/>
          <w:szCs w:val="30"/>
          <w:cs/>
          <w:lang w:val="en-US"/>
        </w:rPr>
        <w:t>ควร</w:t>
      </w:r>
      <w:r w:rsidRPr="00EE6FE0">
        <w:rPr>
          <w:rFonts w:ascii="Angsana New" w:hAnsi="Angsana New"/>
          <w:i/>
          <w:iCs/>
          <w:sz w:val="30"/>
          <w:szCs w:val="30"/>
          <w:cs/>
          <w:lang w:val="en-US"/>
        </w:rPr>
        <w:t>เปิดเผยอัตราแลกเปลี่ยนที่ใช้</w:t>
      </w:r>
    </w:p>
    <w:p w14:paraId="2E8366F9" w14:textId="77777777" w:rsidR="0023191C" w:rsidRPr="00F434F6" w:rsidRDefault="0023191C" w:rsidP="0023191C">
      <w:pPr>
        <w:pStyle w:val="PlainText"/>
        <w:tabs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</w:tabs>
        <w:rPr>
          <w:rFonts w:ascii="Angsana New" w:hAnsi="Angsana New"/>
          <w:i/>
          <w:iCs/>
          <w:sz w:val="30"/>
          <w:szCs w:val="30"/>
          <w:lang w:val="en-US"/>
        </w:rPr>
      </w:pPr>
      <w:r w:rsidRPr="00F434F6">
        <w:rPr>
          <w:rFonts w:ascii="Angsana New" w:hAnsi="Angsana New"/>
          <w:i/>
          <w:iCs/>
          <w:sz w:val="30"/>
          <w:szCs w:val="30"/>
          <w:cs/>
          <w:lang w:val="en-US"/>
        </w:rPr>
        <w:t>ในการแปลงค่าเงินในงบการเงิน ข้อมูลอัตราแลกเปลี่ยน ณ สิ้นงวดปีบัญชี ย้อนหลัง 3 ปี</w:t>
      </w:r>
    </w:p>
    <w:p w14:paraId="02122A37" w14:textId="77777777" w:rsidR="0023191C" w:rsidRPr="00F434F6" w:rsidRDefault="0023191C" w:rsidP="0023191C">
      <w:pPr>
        <w:pStyle w:val="PlainText"/>
        <w:tabs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</w:tabs>
        <w:rPr>
          <w:rFonts w:ascii="Angsana New" w:hAnsi="Angsana New"/>
          <w:i/>
          <w:iCs/>
          <w:sz w:val="12"/>
          <w:szCs w:val="12"/>
          <w:lang w:val="en-US"/>
        </w:rPr>
      </w:pPr>
    </w:p>
    <w:p w14:paraId="0DEA2599" w14:textId="77777777" w:rsidR="0023191C" w:rsidRPr="00EE6FE0" w:rsidRDefault="0023191C" w:rsidP="00640CDE">
      <w:pPr>
        <w:numPr>
          <w:ilvl w:val="0"/>
          <w:numId w:val="30"/>
        </w:numPr>
        <w:tabs>
          <w:tab w:val="left" w:pos="1440"/>
          <w:tab w:val="left" w:pos="1710"/>
          <w:tab w:val="left" w:pos="1800"/>
        </w:tabs>
        <w:ind w:firstLine="0"/>
        <w:rPr>
          <w:rFonts w:ascii="Angsana New" w:hAnsi="Angsana New"/>
          <w:i/>
          <w:iCs/>
          <w:sz w:val="30"/>
          <w:szCs w:val="30"/>
        </w:rPr>
      </w:pPr>
      <w:r w:rsidRPr="00EE6FE0">
        <w:rPr>
          <w:rFonts w:ascii="Angsana New" w:hAnsi="Angsana New" w:hint="cs"/>
          <w:i/>
          <w:iCs/>
          <w:sz w:val="30"/>
          <w:szCs w:val="30"/>
          <w:cs/>
        </w:rPr>
        <w:t>หากมีรายการที่ไม่ได้เกิดขึ้นเป็นประจำ (</w:t>
      </w:r>
      <w:r w:rsidRPr="00EE6FE0">
        <w:rPr>
          <w:rFonts w:ascii="Angsana New" w:hAnsi="Angsana New"/>
          <w:i/>
          <w:iCs/>
          <w:sz w:val="30"/>
          <w:szCs w:val="30"/>
          <w:lang w:val="en-US"/>
        </w:rPr>
        <w:t xml:space="preserve">non-recurring items) </w:t>
      </w:r>
      <w:r w:rsidRPr="00EE6FE0">
        <w:rPr>
          <w:rFonts w:ascii="Angsana New" w:hAnsi="Angsana New" w:hint="cs"/>
          <w:i/>
          <w:iCs/>
          <w:sz w:val="30"/>
          <w:szCs w:val="30"/>
          <w:cs/>
          <w:lang w:val="en-US"/>
        </w:rPr>
        <w:t>ควรอธิบายลักษณะและ</w:t>
      </w:r>
    </w:p>
    <w:p w14:paraId="6AB1191A" w14:textId="77777777" w:rsidR="0023191C" w:rsidRPr="00F434F6" w:rsidRDefault="0023191C" w:rsidP="0023191C">
      <w:pPr>
        <w:tabs>
          <w:tab w:val="left" w:pos="1080"/>
          <w:tab w:val="left" w:pos="1440"/>
          <w:tab w:val="left" w:pos="1710"/>
          <w:tab w:val="left" w:pos="1800"/>
        </w:tabs>
        <w:rPr>
          <w:rFonts w:ascii="Angsana New" w:hAnsi="Angsana New"/>
          <w:i/>
          <w:iCs/>
          <w:sz w:val="30"/>
          <w:szCs w:val="30"/>
        </w:rPr>
      </w:pPr>
      <w:r w:rsidRPr="00F434F6">
        <w:rPr>
          <w:rFonts w:ascii="Angsana New" w:hAnsi="Angsana New" w:hint="cs"/>
          <w:i/>
          <w:iCs/>
          <w:sz w:val="30"/>
          <w:szCs w:val="30"/>
          <w:cs/>
          <w:lang w:val="en-US"/>
        </w:rPr>
        <w:t>ผลจากการเกิดรายการดังกล่าวด้วย</w:t>
      </w:r>
      <w:r w:rsidRPr="00F434F6">
        <w:rPr>
          <w:rFonts w:ascii="Angsana New" w:hAnsi="Angsana New" w:hint="cs"/>
          <w:i/>
          <w:iCs/>
          <w:sz w:val="30"/>
          <w:szCs w:val="30"/>
          <w:cs/>
        </w:rPr>
        <w:t xml:space="preserve"> เช่น รายการขายสินทรัพย์สำคัญของบริษัทเพื่อจัดตั้งกองทุนรวมอสังหาริมทรัพย์ หรือกองทุนรวมโครงสร้างพื้นฐาน เป็นต้น</w:t>
      </w:r>
    </w:p>
    <w:p w14:paraId="271CE5F8" w14:textId="77777777" w:rsidR="0023191C" w:rsidRPr="00F434F6" w:rsidRDefault="0023191C" w:rsidP="0023191C">
      <w:pPr>
        <w:tabs>
          <w:tab w:val="left" w:pos="1080"/>
          <w:tab w:val="left" w:pos="1440"/>
          <w:tab w:val="left" w:pos="1710"/>
          <w:tab w:val="left" w:pos="1800"/>
        </w:tabs>
        <w:rPr>
          <w:rFonts w:ascii="Angsana New" w:hAnsi="Angsana New"/>
          <w:i/>
          <w:iCs/>
          <w:sz w:val="12"/>
          <w:szCs w:val="12"/>
          <w:cs/>
        </w:rPr>
      </w:pPr>
    </w:p>
    <w:p w14:paraId="1AAF27AC" w14:textId="77777777" w:rsidR="0023191C" w:rsidRDefault="0023191C" w:rsidP="0023191C">
      <w:pPr>
        <w:pStyle w:val="PlainText"/>
        <w:tabs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</w:tabs>
        <w:rPr>
          <w:rFonts w:ascii="Angsana New" w:hAnsi="Angsana New"/>
          <w:sz w:val="30"/>
          <w:szCs w:val="30"/>
        </w:rPr>
      </w:pPr>
      <w:r w:rsidRPr="00F434F6">
        <w:rPr>
          <w:rFonts w:ascii="Angsana New" w:hAnsi="Angsana New" w:hint="cs"/>
          <w:i/>
          <w:iCs/>
          <w:sz w:val="30"/>
          <w:szCs w:val="30"/>
          <w:cs/>
          <w:lang w:val="en-US"/>
        </w:rPr>
        <w:tab/>
      </w:r>
      <w:r w:rsidRPr="00F434F6">
        <w:rPr>
          <w:rFonts w:ascii="Angsana New" w:hAnsi="Angsana New" w:hint="cs"/>
          <w:i/>
          <w:iCs/>
          <w:sz w:val="30"/>
          <w:szCs w:val="30"/>
          <w:cs/>
        </w:rPr>
        <w:tab/>
        <w:t xml:space="preserve">(6) </w:t>
      </w:r>
      <w:r w:rsidRPr="00F434F6">
        <w:rPr>
          <w:rFonts w:ascii="Angsana New" w:hAnsi="Angsana New"/>
          <w:i/>
          <w:iCs/>
          <w:sz w:val="30"/>
          <w:szCs w:val="30"/>
          <w:cs/>
        </w:rPr>
        <w:t>สาเหตุหรือการดำเนินการกรณีผู้สอบบัญชีแสดงความเห็นแบบ มีเงื่อนไข/ไม่แสดงความเห็น/มีข้อสังเกตที่สำคัญ</w:t>
      </w:r>
      <w:r w:rsidRPr="00F434F6">
        <w:rPr>
          <w:rFonts w:ascii="Angsana New" w:hAnsi="Angsana New" w:hint="cs"/>
          <w:i/>
          <w:iCs/>
          <w:sz w:val="30"/>
          <w:szCs w:val="30"/>
          <w:cs/>
        </w:rPr>
        <w:br/>
      </w:r>
    </w:p>
    <w:p w14:paraId="4C91BD63" w14:textId="77777777" w:rsidR="0023191C" w:rsidRPr="006C04FE" w:rsidRDefault="0023191C" w:rsidP="0023191C">
      <w:pPr>
        <w:pStyle w:val="PlainText"/>
        <w:tabs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</w:tabs>
        <w:rPr>
          <w:i/>
          <w:iCs/>
        </w:rPr>
      </w:pPr>
      <w:r w:rsidRPr="006C04FE">
        <w:rPr>
          <w:rFonts w:hint="cs"/>
          <w:b/>
          <w:bCs/>
          <w:i/>
          <w:iCs/>
          <w:sz w:val="30"/>
          <w:szCs w:val="30"/>
          <w:cs/>
        </w:rPr>
        <w:t>3.</w:t>
      </w:r>
      <w:r w:rsidRPr="006C04FE">
        <w:rPr>
          <w:rFonts w:hint="cs"/>
          <w:i/>
          <w:iCs/>
          <w:cs/>
        </w:rPr>
        <w:t xml:space="preserve">  </w:t>
      </w:r>
      <w:r w:rsidRPr="006C04FE">
        <w:rPr>
          <w:rFonts w:hint="cs"/>
          <w:b/>
          <w:bCs/>
          <w:i/>
          <w:iCs/>
          <w:sz w:val="30"/>
          <w:szCs w:val="30"/>
          <w:cs/>
        </w:rPr>
        <w:t>ข้อมูลที่เปิดเผยสำหรับ</w:t>
      </w:r>
      <w:r w:rsidRPr="006C04FE">
        <w:rPr>
          <w:b/>
          <w:bCs/>
          <w:i/>
          <w:iCs/>
          <w:sz w:val="30"/>
          <w:szCs w:val="30"/>
          <w:cs/>
        </w:rPr>
        <w:t>บริษัทที่ประกอบธุรกิจที่มีลักษณะเฉพาะ</w:t>
      </w:r>
    </w:p>
    <w:p w14:paraId="0E1B58E2" w14:textId="77777777" w:rsidR="0023191C" w:rsidRPr="006C04FE" w:rsidRDefault="0023191C" w:rsidP="0023191C">
      <w:pPr>
        <w:tabs>
          <w:tab w:val="left" w:pos="360"/>
          <w:tab w:val="left" w:pos="720"/>
        </w:tabs>
        <w:rPr>
          <w:rFonts w:ascii="Angsana New" w:hAnsi="Angsana New"/>
          <w:i/>
          <w:iCs/>
          <w:sz w:val="30"/>
          <w:szCs w:val="30"/>
          <w:u w:val="single"/>
        </w:rPr>
      </w:pPr>
      <w:r w:rsidRPr="006C04FE">
        <w:rPr>
          <w:rFonts w:ascii="Angsana New" w:hAnsi="Angsana New"/>
          <w:i/>
          <w:iCs/>
          <w:sz w:val="30"/>
          <w:szCs w:val="30"/>
          <w:cs/>
        </w:rPr>
        <w:tab/>
      </w:r>
      <w:r w:rsidRPr="006C04FE">
        <w:rPr>
          <w:rFonts w:ascii="Angsana New" w:hAnsi="Angsana New" w:hint="cs"/>
          <w:i/>
          <w:iCs/>
          <w:sz w:val="30"/>
          <w:szCs w:val="30"/>
          <w:cs/>
        </w:rPr>
        <w:tab/>
      </w:r>
      <w:r w:rsidRPr="006C04FE">
        <w:rPr>
          <w:rFonts w:ascii="Angsana New" w:hAnsi="Angsana New" w:hint="cs"/>
          <w:b/>
          <w:bCs/>
          <w:i/>
          <w:iCs/>
          <w:sz w:val="30"/>
          <w:szCs w:val="30"/>
          <w:cs/>
        </w:rPr>
        <w:t>3.1</w:t>
      </w:r>
      <w:r w:rsidRPr="006C04FE">
        <w:rPr>
          <w:rFonts w:ascii="Angsana New" w:hAnsi="Angsana New" w:hint="cs"/>
          <w:i/>
          <w:iCs/>
          <w:sz w:val="30"/>
          <w:szCs w:val="30"/>
          <w:cs/>
        </w:rPr>
        <w:t xml:space="preserve">  </w:t>
      </w:r>
      <w:r w:rsidRPr="006C04FE">
        <w:rPr>
          <w:rFonts w:ascii="Angsana New" w:hAnsi="Angsana New"/>
          <w:b/>
          <w:bCs/>
          <w:i/>
          <w:iCs/>
          <w:sz w:val="30"/>
          <w:szCs w:val="30"/>
          <w:cs/>
        </w:rPr>
        <w:t>กรณีเป็นบริษัทที่ประกอบธุรกิจที่มีลักษณะเฉพาะ</w:t>
      </w:r>
    </w:p>
    <w:p w14:paraId="4A2D8861" w14:textId="77777777" w:rsidR="0023191C" w:rsidRPr="006C04FE" w:rsidRDefault="0023191C" w:rsidP="0023191C">
      <w:pPr>
        <w:tabs>
          <w:tab w:val="left" w:pos="1080"/>
        </w:tabs>
        <w:rPr>
          <w:rFonts w:ascii="Angsana New" w:hAnsi="Angsana New"/>
          <w:i/>
          <w:iCs/>
          <w:sz w:val="30"/>
          <w:szCs w:val="30"/>
        </w:rPr>
      </w:pPr>
      <w:r w:rsidRPr="006C04FE">
        <w:rPr>
          <w:rFonts w:ascii="Angsana New" w:hAnsi="Angsana New" w:hint="cs"/>
          <w:i/>
          <w:iCs/>
          <w:sz w:val="30"/>
          <w:szCs w:val="30"/>
          <w:cs/>
        </w:rPr>
        <w:tab/>
      </w:r>
      <w:r w:rsidRPr="006C04FE">
        <w:rPr>
          <w:rFonts w:ascii="Angsana New" w:hAnsi="Angsana New"/>
          <w:i/>
          <w:iCs/>
          <w:sz w:val="30"/>
          <w:szCs w:val="30"/>
          <w:cs/>
        </w:rPr>
        <w:t>กรณีบริษัทประกอบธุรกิจเฉพาะ เช่น ธนาคารพาณิชย์ บริษัทเงินทุน บริษัทหลักทรัพย์ ลีสซิ่ง</w:t>
      </w:r>
      <w:r w:rsidRPr="006C04FE">
        <w:rPr>
          <w:rFonts w:ascii="Angsana New" w:hAnsi="Angsana New" w:hint="cs"/>
          <w:i/>
          <w:iCs/>
          <w:sz w:val="30"/>
          <w:szCs w:val="30"/>
          <w:cs/>
        </w:rPr>
        <w:br/>
      </w:r>
      <w:r w:rsidRPr="006C04FE">
        <w:rPr>
          <w:rFonts w:ascii="Angsana New" w:hAnsi="Angsana New"/>
          <w:i/>
          <w:iCs/>
          <w:sz w:val="30"/>
          <w:szCs w:val="30"/>
          <w:cs/>
        </w:rPr>
        <w:t>แฟคตอริ่ง เช่าซื้อ ขายสินค้าชำระ บริษัทประกันภัยหรือประกันชีวิต ให้วิเคราะห์เพิ่มเติมอย่างน้อย ในเรื่องดังต่อไปนี้</w:t>
      </w:r>
    </w:p>
    <w:p w14:paraId="4FD5C682" w14:textId="77777777" w:rsidR="0023191C" w:rsidRPr="006C04FE" w:rsidRDefault="0023191C" w:rsidP="0023191C">
      <w:pPr>
        <w:tabs>
          <w:tab w:val="left" w:pos="1080"/>
        </w:tabs>
        <w:spacing w:after="20"/>
        <w:rPr>
          <w:rFonts w:ascii="Angsana New" w:hAnsi="Angsana New"/>
          <w:i/>
          <w:iCs/>
          <w:sz w:val="30"/>
          <w:szCs w:val="30"/>
          <w:cs/>
        </w:rPr>
      </w:pPr>
      <w:r>
        <w:rPr>
          <w:rFonts w:ascii="Angsana New" w:hAnsi="Angsana New"/>
          <w:i/>
          <w:iCs/>
          <w:sz w:val="30"/>
          <w:szCs w:val="30"/>
          <w:cs/>
        </w:rPr>
        <w:br w:type="page"/>
      </w:r>
      <w:r w:rsidRPr="006C04FE">
        <w:rPr>
          <w:rFonts w:ascii="Angsana New" w:hAnsi="Angsana New" w:hint="cs"/>
          <w:i/>
          <w:iCs/>
          <w:sz w:val="30"/>
          <w:szCs w:val="30"/>
          <w:cs/>
        </w:rPr>
        <w:lastRenderedPageBreak/>
        <w:tab/>
        <w:t xml:space="preserve">(1)  </w:t>
      </w:r>
      <w:r w:rsidRPr="006C04FE">
        <w:rPr>
          <w:rFonts w:ascii="Angsana New" w:hAnsi="Angsana New"/>
          <w:i/>
          <w:iCs/>
          <w:sz w:val="30"/>
          <w:szCs w:val="30"/>
          <w:u w:val="single"/>
          <w:cs/>
        </w:rPr>
        <w:t>คุณภาพของสินทรัพย์</w:t>
      </w:r>
    </w:p>
    <w:p w14:paraId="572D37D3" w14:textId="77777777" w:rsidR="0023191C" w:rsidRPr="006C04FE" w:rsidRDefault="0023191C" w:rsidP="0023191C">
      <w:pPr>
        <w:spacing w:after="20"/>
        <w:rPr>
          <w:rFonts w:ascii="Angsana New" w:hAnsi="Angsana New"/>
          <w:i/>
          <w:iCs/>
          <w:sz w:val="30"/>
          <w:szCs w:val="30"/>
        </w:rPr>
      </w:pPr>
      <w:r w:rsidRPr="006C04FE">
        <w:rPr>
          <w:rFonts w:ascii="Angsana New" w:hAnsi="Angsana New" w:hint="cs"/>
          <w:i/>
          <w:iCs/>
          <w:sz w:val="30"/>
          <w:szCs w:val="30"/>
          <w:cs/>
        </w:rPr>
        <w:tab/>
      </w:r>
      <w:r w:rsidRPr="006C04FE">
        <w:rPr>
          <w:rFonts w:ascii="Angsana New" w:hAnsi="Angsana New"/>
          <w:i/>
          <w:iCs/>
          <w:sz w:val="30"/>
          <w:szCs w:val="30"/>
          <w:cs/>
        </w:rPr>
        <w:tab/>
      </w:r>
      <w:r w:rsidRPr="006C04FE">
        <w:rPr>
          <w:rFonts w:ascii="Angsana New" w:hAnsi="Angsana New" w:hint="cs"/>
          <w:i/>
          <w:iCs/>
          <w:sz w:val="30"/>
          <w:szCs w:val="30"/>
          <w:cs/>
        </w:rPr>
        <w:t xml:space="preserve">ก.  </w:t>
      </w:r>
      <w:r w:rsidRPr="006C04FE">
        <w:rPr>
          <w:rFonts w:ascii="Angsana New" w:hAnsi="Angsana New"/>
          <w:i/>
          <w:iCs/>
          <w:sz w:val="30"/>
          <w:szCs w:val="30"/>
          <w:cs/>
        </w:rPr>
        <w:t>การให้กู้ยืม วิเคราะห์การกระจุกตัวของการให้กู้ยืมว่าอยู่ที่อุตสาหกรรมใดหรือลูกค้า</w:t>
      </w:r>
      <w:r w:rsidRPr="006C04FE">
        <w:rPr>
          <w:rFonts w:ascii="Angsana New" w:hAnsi="Angsana New" w:hint="cs"/>
          <w:i/>
          <w:iCs/>
          <w:sz w:val="30"/>
          <w:szCs w:val="30"/>
          <w:cs/>
        </w:rPr>
        <w:br/>
      </w:r>
      <w:r w:rsidRPr="006C04FE">
        <w:rPr>
          <w:rFonts w:ascii="Angsana New" w:hAnsi="Angsana New"/>
          <w:i/>
          <w:iCs/>
          <w:sz w:val="30"/>
          <w:szCs w:val="30"/>
          <w:cs/>
        </w:rPr>
        <w:t>รายใด สอดคล้องกับนโยบายของบริษัทหรือไม่ รวมทั้งแสดงรายละเอียดของมูลหนี้ที่หยุดรับรู้รายได้ตาม</w:t>
      </w:r>
      <w:r w:rsidRPr="006C04FE">
        <w:rPr>
          <w:rFonts w:ascii="Angsana New" w:hAnsi="Angsana New" w:hint="cs"/>
          <w:i/>
          <w:iCs/>
          <w:sz w:val="30"/>
          <w:szCs w:val="30"/>
          <w:cs/>
        </w:rPr>
        <w:br/>
      </w:r>
      <w:r w:rsidRPr="006C04FE">
        <w:rPr>
          <w:rFonts w:ascii="Angsana New" w:hAnsi="Angsana New"/>
          <w:i/>
          <w:iCs/>
          <w:sz w:val="30"/>
          <w:szCs w:val="30"/>
          <w:cs/>
        </w:rPr>
        <w:t xml:space="preserve">เกณฑ์ที่หน่วยงานกำกับดูแลกำหนด เงื่อนไขในการหยุดรับรู้รายได้ การบังคับหลักประกันอายุลูกหนี้ </w:t>
      </w:r>
      <w:r w:rsidRPr="006C04FE">
        <w:rPr>
          <w:rFonts w:ascii="Angsana New" w:hAnsi="Angsana New" w:hint="cs"/>
          <w:i/>
          <w:iCs/>
          <w:sz w:val="30"/>
          <w:szCs w:val="30"/>
          <w:cs/>
        </w:rPr>
        <w:br/>
      </w:r>
      <w:r w:rsidRPr="006C04FE">
        <w:rPr>
          <w:rFonts w:ascii="Angsana New" w:hAnsi="Angsana New"/>
          <w:i/>
          <w:iCs/>
          <w:sz w:val="30"/>
          <w:szCs w:val="30"/>
          <w:cs/>
        </w:rPr>
        <w:t>การตั้งสำรองค่าเผื่อหนี้สงสัยจะสูญเปรียบเทียบระหว่างนโยบายของบริษัทกับเกณฑ์ที่หน่วยงานกำกับดูแลกำหนด และวิเคราะห์ความเพียงพอของค่าเผื่อดังกล่าว</w:t>
      </w:r>
    </w:p>
    <w:p w14:paraId="7CC3883E" w14:textId="77777777" w:rsidR="0023191C" w:rsidRPr="006C04FE" w:rsidRDefault="0023191C" w:rsidP="0023191C">
      <w:pPr>
        <w:spacing w:after="20"/>
        <w:rPr>
          <w:rFonts w:ascii="Angsana New" w:hAnsi="Angsana New"/>
          <w:i/>
          <w:iCs/>
          <w:sz w:val="30"/>
          <w:szCs w:val="30"/>
        </w:rPr>
      </w:pPr>
      <w:r w:rsidRPr="006C04FE">
        <w:rPr>
          <w:rFonts w:ascii="Angsana New" w:hAnsi="Angsana New" w:hint="cs"/>
          <w:i/>
          <w:iCs/>
          <w:sz w:val="30"/>
          <w:szCs w:val="30"/>
          <w:cs/>
        </w:rPr>
        <w:tab/>
      </w:r>
      <w:r w:rsidRPr="006C04FE">
        <w:rPr>
          <w:rFonts w:ascii="Angsana New" w:hAnsi="Angsana New"/>
          <w:i/>
          <w:iCs/>
          <w:sz w:val="30"/>
          <w:szCs w:val="30"/>
          <w:cs/>
        </w:rPr>
        <w:tab/>
      </w:r>
      <w:r w:rsidRPr="006C04FE">
        <w:rPr>
          <w:rFonts w:ascii="Angsana New" w:hAnsi="Angsana New" w:hint="cs"/>
          <w:i/>
          <w:iCs/>
          <w:sz w:val="30"/>
          <w:szCs w:val="30"/>
          <w:cs/>
        </w:rPr>
        <w:t xml:space="preserve">ข.  </w:t>
      </w:r>
      <w:r w:rsidRPr="006C04FE">
        <w:rPr>
          <w:rFonts w:ascii="Angsana New" w:hAnsi="Angsana New"/>
          <w:i/>
          <w:iCs/>
          <w:sz w:val="30"/>
          <w:szCs w:val="30"/>
          <w:cs/>
        </w:rPr>
        <w:t>เงินลงทุนในหลักทรัพย์ วิเคราะห์การกระจุกตัวเองของการลงทุนในบริษัทใดบริษัทหนึ่ง และผลตอบแทนจากการลงทุนอยู่ในระดับที่คาดหวังหรือไม่ ถ้าไม่ เป็นเพราะสาเหตุใด</w:t>
      </w:r>
      <w:r w:rsidRPr="006C04FE">
        <w:rPr>
          <w:rFonts w:ascii="Angsana New" w:hAnsi="Angsana New" w:hint="cs"/>
          <w:i/>
          <w:iCs/>
          <w:sz w:val="30"/>
          <w:szCs w:val="30"/>
          <w:cs/>
        </w:rPr>
        <w:t xml:space="preserve">  </w:t>
      </w:r>
      <w:r w:rsidRPr="006C04FE">
        <w:rPr>
          <w:rFonts w:ascii="Angsana New" w:hAnsi="Angsana New"/>
          <w:i/>
          <w:iCs/>
          <w:sz w:val="30"/>
          <w:szCs w:val="30"/>
          <w:cs/>
        </w:rPr>
        <w:t>รวมทั้งแสดงมูลค่า</w:t>
      </w:r>
      <w:r w:rsidRPr="006C04FE">
        <w:rPr>
          <w:rFonts w:ascii="Angsana New" w:hAnsi="Angsana New" w:hint="cs"/>
          <w:i/>
          <w:iCs/>
          <w:sz w:val="30"/>
          <w:szCs w:val="30"/>
          <w:cs/>
        </w:rPr>
        <w:br/>
      </w:r>
      <w:r w:rsidRPr="006C04FE">
        <w:rPr>
          <w:rFonts w:ascii="Angsana New" w:hAnsi="Angsana New"/>
          <w:i/>
          <w:iCs/>
          <w:sz w:val="30"/>
          <w:szCs w:val="30"/>
          <w:cs/>
        </w:rPr>
        <w:t>เงินลงทุนแยกตามหลักทรัพย์แต่ละประเภท (เช่น หลักทรัพย์รัฐบาลและที่รัฐบาลค้ำประกัน หลักทรัพย์</w:t>
      </w:r>
      <w:r w:rsidRPr="006C04FE">
        <w:rPr>
          <w:rFonts w:ascii="Angsana New" w:hAnsi="Angsana New" w:hint="cs"/>
          <w:i/>
          <w:iCs/>
          <w:sz w:val="30"/>
          <w:szCs w:val="30"/>
          <w:cs/>
        </w:rPr>
        <w:br/>
      </w:r>
      <w:r w:rsidRPr="006C04FE">
        <w:rPr>
          <w:rFonts w:ascii="Angsana New" w:hAnsi="Angsana New"/>
          <w:i/>
          <w:iCs/>
          <w:sz w:val="30"/>
          <w:szCs w:val="30"/>
          <w:cs/>
        </w:rPr>
        <w:t>จดทะเบียนในตลาดหลักทรัพย์ และหลักทรัพย์อื่น) การตั้งสำรองค่าเผื่อการลดค่าของเงินลงทุน และวิเคราะห์ความเพียงพอของค่าเผื่อดังกล่าว</w:t>
      </w:r>
    </w:p>
    <w:p w14:paraId="744EB69F" w14:textId="77777777" w:rsidR="0023191C" w:rsidRPr="006C04FE" w:rsidRDefault="0023191C" w:rsidP="0023191C">
      <w:pPr>
        <w:tabs>
          <w:tab w:val="left" w:pos="1080"/>
        </w:tabs>
        <w:spacing w:after="20"/>
        <w:rPr>
          <w:rFonts w:ascii="Angsana New" w:hAnsi="Angsana New"/>
          <w:i/>
          <w:iCs/>
          <w:sz w:val="30"/>
          <w:szCs w:val="30"/>
          <w:cs/>
        </w:rPr>
      </w:pPr>
      <w:r w:rsidRPr="006C04FE">
        <w:rPr>
          <w:rFonts w:ascii="Angsana New" w:hAnsi="Angsana New" w:hint="cs"/>
          <w:i/>
          <w:iCs/>
          <w:sz w:val="30"/>
          <w:szCs w:val="30"/>
          <w:cs/>
        </w:rPr>
        <w:tab/>
        <w:t xml:space="preserve">(2)  </w:t>
      </w:r>
      <w:r w:rsidRPr="006C04FE">
        <w:rPr>
          <w:rFonts w:ascii="Angsana New" w:hAnsi="Angsana New"/>
          <w:i/>
          <w:iCs/>
          <w:sz w:val="30"/>
          <w:szCs w:val="30"/>
          <w:u w:val="single"/>
          <w:cs/>
        </w:rPr>
        <w:t>ความสัมพันธ์ของแหล่งที่มาของเงินทุนกับแหล่งใช้ไปของเงินทุน</w:t>
      </w:r>
    </w:p>
    <w:p w14:paraId="0AC0D499" w14:textId="77777777" w:rsidR="0023191C" w:rsidRPr="006C04FE" w:rsidRDefault="0023191C" w:rsidP="0023191C">
      <w:pPr>
        <w:tabs>
          <w:tab w:val="left" w:pos="1440"/>
        </w:tabs>
        <w:spacing w:after="20"/>
        <w:rPr>
          <w:rFonts w:ascii="Angsana New" w:hAnsi="Angsana New"/>
          <w:i/>
          <w:iCs/>
          <w:sz w:val="30"/>
          <w:szCs w:val="30"/>
        </w:rPr>
      </w:pPr>
      <w:r w:rsidRPr="006C04FE">
        <w:rPr>
          <w:rFonts w:ascii="Angsana New" w:hAnsi="Angsana New" w:hint="cs"/>
          <w:i/>
          <w:iCs/>
          <w:sz w:val="30"/>
          <w:szCs w:val="30"/>
          <w:cs/>
        </w:rPr>
        <w:tab/>
        <w:t xml:space="preserve">ก.  </w:t>
      </w:r>
      <w:r w:rsidRPr="006C04FE">
        <w:rPr>
          <w:rFonts w:ascii="Angsana New" w:hAnsi="Angsana New"/>
          <w:i/>
          <w:iCs/>
          <w:sz w:val="30"/>
          <w:szCs w:val="30"/>
          <w:cs/>
        </w:rPr>
        <w:t>ให้แสดงแหล่งที่มาและใช้ไปของเงินทุนในแต่ละช่วงเวลา โดยแยกตามประเภทของแหล่งที่มาหรือใช้ไปของเงินทุน</w:t>
      </w:r>
    </w:p>
    <w:p w14:paraId="22A8952D" w14:textId="77777777" w:rsidR="0023191C" w:rsidRPr="006C04FE" w:rsidRDefault="0023191C" w:rsidP="0023191C">
      <w:pPr>
        <w:spacing w:after="20"/>
        <w:rPr>
          <w:rFonts w:ascii="Angsana New" w:hAnsi="Angsana New"/>
          <w:i/>
          <w:iCs/>
          <w:sz w:val="30"/>
          <w:szCs w:val="30"/>
        </w:rPr>
      </w:pPr>
      <w:r w:rsidRPr="006C04FE">
        <w:rPr>
          <w:rFonts w:ascii="Angsana New" w:hAnsi="Angsana New" w:hint="cs"/>
          <w:i/>
          <w:iCs/>
          <w:sz w:val="30"/>
          <w:szCs w:val="30"/>
          <w:cs/>
        </w:rPr>
        <w:tab/>
      </w:r>
      <w:r w:rsidRPr="006C04FE">
        <w:rPr>
          <w:rFonts w:ascii="Angsana New" w:hAnsi="Angsana New"/>
          <w:i/>
          <w:iCs/>
          <w:sz w:val="30"/>
          <w:szCs w:val="30"/>
          <w:cs/>
        </w:rPr>
        <w:tab/>
      </w:r>
      <w:r w:rsidRPr="006C04FE">
        <w:rPr>
          <w:rFonts w:ascii="Angsana New" w:hAnsi="Angsana New" w:hint="cs"/>
          <w:i/>
          <w:iCs/>
          <w:sz w:val="30"/>
          <w:szCs w:val="30"/>
          <w:cs/>
        </w:rPr>
        <w:t xml:space="preserve">ข.  </w:t>
      </w:r>
      <w:r w:rsidRPr="006C04FE">
        <w:rPr>
          <w:rFonts w:ascii="Angsana New" w:hAnsi="Angsana New"/>
          <w:i/>
          <w:iCs/>
          <w:sz w:val="30"/>
          <w:szCs w:val="30"/>
          <w:cs/>
        </w:rPr>
        <w:t>วิเคราะห์โอกาสที่บริษัทเกิดปัญหาจากความไม่สัมพันธ์กันของแหล่งที่มา</w:t>
      </w:r>
      <w:r w:rsidRPr="006C04FE">
        <w:rPr>
          <w:rFonts w:ascii="Angsana New" w:hAnsi="Angsana New" w:hint="cs"/>
          <w:i/>
          <w:iCs/>
          <w:sz w:val="30"/>
          <w:szCs w:val="30"/>
          <w:cs/>
        </w:rPr>
        <w:br/>
      </w:r>
      <w:r w:rsidRPr="006C04FE">
        <w:rPr>
          <w:rFonts w:ascii="Angsana New" w:hAnsi="Angsana New"/>
          <w:i/>
          <w:iCs/>
          <w:sz w:val="30"/>
          <w:szCs w:val="30"/>
          <w:cs/>
        </w:rPr>
        <w:t>ผลการดำเนินงานและฐานะการเงินของบริษัท</w:t>
      </w:r>
    </w:p>
    <w:p w14:paraId="386F9D8A" w14:textId="77777777" w:rsidR="0023191C" w:rsidRPr="006C04FE" w:rsidRDefault="0023191C" w:rsidP="0023191C">
      <w:pPr>
        <w:spacing w:after="20"/>
        <w:rPr>
          <w:rFonts w:ascii="Angsana New" w:hAnsi="Angsana New"/>
          <w:i/>
          <w:iCs/>
          <w:sz w:val="30"/>
          <w:szCs w:val="30"/>
        </w:rPr>
      </w:pPr>
      <w:r w:rsidRPr="006C04FE">
        <w:rPr>
          <w:rFonts w:ascii="Angsana New" w:hAnsi="Angsana New" w:hint="cs"/>
          <w:i/>
          <w:iCs/>
          <w:sz w:val="30"/>
          <w:szCs w:val="30"/>
          <w:cs/>
        </w:rPr>
        <w:tab/>
      </w:r>
      <w:r w:rsidRPr="006C04FE">
        <w:rPr>
          <w:rFonts w:ascii="Angsana New" w:hAnsi="Angsana New"/>
          <w:i/>
          <w:iCs/>
          <w:sz w:val="30"/>
          <w:szCs w:val="30"/>
          <w:cs/>
        </w:rPr>
        <w:tab/>
      </w:r>
      <w:r w:rsidRPr="006C04FE">
        <w:rPr>
          <w:rFonts w:ascii="Angsana New" w:hAnsi="Angsana New" w:hint="cs"/>
          <w:i/>
          <w:iCs/>
          <w:sz w:val="30"/>
          <w:szCs w:val="30"/>
          <w:cs/>
        </w:rPr>
        <w:t xml:space="preserve">ค.  </w:t>
      </w:r>
      <w:r w:rsidRPr="006C04FE">
        <w:rPr>
          <w:rFonts w:ascii="Angsana New" w:hAnsi="Angsana New"/>
          <w:i/>
          <w:iCs/>
          <w:sz w:val="30"/>
          <w:szCs w:val="30"/>
          <w:cs/>
        </w:rPr>
        <w:t>วิเคราะห์ผลต่างของดอกเบี้ยหรืออัตราดอกเบี้ย (</w:t>
      </w:r>
      <w:r w:rsidRPr="006C04FE">
        <w:rPr>
          <w:rFonts w:ascii="Angsana New" w:hAnsi="Angsana New"/>
          <w:i/>
          <w:iCs/>
          <w:sz w:val="30"/>
          <w:szCs w:val="30"/>
        </w:rPr>
        <w:t>interest spread</w:t>
      </w:r>
      <w:r w:rsidRPr="006C04FE">
        <w:rPr>
          <w:rFonts w:ascii="Angsana New" w:hAnsi="Angsana New"/>
          <w:i/>
          <w:iCs/>
          <w:sz w:val="30"/>
          <w:szCs w:val="30"/>
          <w:cs/>
        </w:rPr>
        <w:t>) ในกรณีที่ผลต่าง</w:t>
      </w:r>
    </w:p>
    <w:p w14:paraId="2CFB87D5" w14:textId="77777777" w:rsidR="0023191C" w:rsidRPr="006C04FE" w:rsidRDefault="0023191C" w:rsidP="0023191C">
      <w:pPr>
        <w:spacing w:after="20"/>
        <w:rPr>
          <w:rFonts w:ascii="Angsana New" w:hAnsi="Angsana New"/>
          <w:i/>
          <w:iCs/>
          <w:sz w:val="30"/>
          <w:szCs w:val="30"/>
        </w:rPr>
      </w:pPr>
      <w:r w:rsidRPr="006C04FE">
        <w:rPr>
          <w:rFonts w:ascii="Angsana New" w:hAnsi="Angsana New"/>
          <w:i/>
          <w:iCs/>
          <w:sz w:val="30"/>
          <w:szCs w:val="30"/>
          <w:cs/>
        </w:rPr>
        <w:t>ดังกล่าวมีแนวโน้มลดลง ให้อธิบายสาเหตุและผลกระทบที่อาจเกิดขึ้น</w:t>
      </w:r>
    </w:p>
    <w:p w14:paraId="4896C1E8" w14:textId="77777777" w:rsidR="0023191C" w:rsidRPr="006C04FE" w:rsidRDefault="0023191C" w:rsidP="0023191C">
      <w:pPr>
        <w:tabs>
          <w:tab w:val="left" w:pos="1080"/>
        </w:tabs>
        <w:spacing w:after="20"/>
        <w:rPr>
          <w:rFonts w:ascii="Angsana New" w:hAnsi="Angsana New"/>
          <w:i/>
          <w:iCs/>
          <w:sz w:val="30"/>
          <w:szCs w:val="30"/>
          <w:u w:val="single"/>
        </w:rPr>
      </w:pPr>
      <w:r w:rsidRPr="006C04FE">
        <w:rPr>
          <w:rFonts w:ascii="Angsana New" w:hAnsi="Angsana New" w:hint="cs"/>
          <w:i/>
          <w:iCs/>
          <w:sz w:val="30"/>
          <w:szCs w:val="30"/>
          <w:cs/>
        </w:rPr>
        <w:tab/>
        <w:t xml:space="preserve">(3)  </w:t>
      </w:r>
      <w:r w:rsidRPr="006C04FE">
        <w:rPr>
          <w:rFonts w:ascii="Angsana New" w:hAnsi="Angsana New"/>
          <w:i/>
          <w:iCs/>
          <w:sz w:val="30"/>
          <w:szCs w:val="30"/>
          <w:u w:val="single"/>
          <w:cs/>
        </w:rPr>
        <w:t>การดำรงอัตราส่วนต่างๆตามข้อกำหนดของหน่วยงานกำกับดูแล และอัตราส่วนที่สำคัญซึ่งเป็นลักษณะเฉพาะของอุตสาหกรรม</w:t>
      </w:r>
    </w:p>
    <w:p w14:paraId="5A99BEB7" w14:textId="77777777" w:rsidR="0023191C" w:rsidRPr="006C04FE" w:rsidRDefault="0023191C" w:rsidP="0023191C">
      <w:pPr>
        <w:tabs>
          <w:tab w:val="left" w:pos="1440"/>
        </w:tabs>
        <w:spacing w:after="20"/>
        <w:rPr>
          <w:rFonts w:ascii="Angsana New" w:hAnsi="Angsana New"/>
          <w:i/>
          <w:iCs/>
          <w:sz w:val="30"/>
          <w:szCs w:val="30"/>
        </w:rPr>
      </w:pPr>
      <w:r w:rsidRPr="006C04FE">
        <w:rPr>
          <w:rFonts w:ascii="Angsana New" w:hAnsi="Angsana New" w:hint="cs"/>
          <w:i/>
          <w:iCs/>
          <w:sz w:val="30"/>
          <w:szCs w:val="30"/>
          <w:cs/>
        </w:rPr>
        <w:tab/>
      </w:r>
      <w:r w:rsidRPr="006C04FE">
        <w:rPr>
          <w:rFonts w:ascii="Angsana New" w:hAnsi="Angsana New"/>
          <w:i/>
          <w:iCs/>
          <w:sz w:val="30"/>
          <w:szCs w:val="30"/>
          <w:cs/>
        </w:rPr>
        <w:t>ให้แสดงอัตราส่วนต่างๆที่บริษัทต้องดำรงไว้ตามข้อกำหนดของหน่วยงานกำกับดูแลหรือ</w:t>
      </w:r>
      <w:r w:rsidR="000A111A">
        <w:rPr>
          <w:rFonts w:ascii="Angsana New" w:hAnsi="Angsana New"/>
          <w:i/>
          <w:iCs/>
          <w:sz w:val="30"/>
          <w:szCs w:val="30"/>
          <w:cs/>
        </w:rPr>
        <w:br/>
      </w:r>
      <w:r w:rsidRPr="006C04FE">
        <w:rPr>
          <w:rFonts w:ascii="Angsana New" w:hAnsi="Angsana New"/>
          <w:i/>
          <w:iCs/>
          <w:sz w:val="30"/>
          <w:szCs w:val="30"/>
          <w:cs/>
        </w:rPr>
        <w:t>มีมาตรฐานสากลกำหนดไว้  เช่น อัตราเงินกองทุนต่อสินทรัพย์เสี่ยง (สถาบันการเงิน) อัตราส่ว</w:t>
      </w:r>
      <w:r w:rsidRPr="006C04FE">
        <w:rPr>
          <w:rFonts w:ascii="Angsana New" w:hAnsi="Angsana New" w:hint="cs"/>
          <w:i/>
          <w:iCs/>
          <w:sz w:val="30"/>
          <w:szCs w:val="30"/>
          <w:cs/>
        </w:rPr>
        <w:t>น</w:t>
      </w:r>
      <w:r w:rsidRPr="006C04FE">
        <w:rPr>
          <w:rFonts w:ascii="Angsana New" w:hAnsi="Angsana New"/>
          <w:i/>
          <w:iCs/>
          <w:sz w:val="30"/>
          <w:szCs w:val="30"/>
          <w:cs/>
        </w:rPr>
        <w:t xml:space="preserve">เงินกองทุนสภาพคล่องสุทธิ (ธุรกิจหลักทรัพย์) </w:t>
      </w:r>
      <w:r w:rsidRPr="006C04FE">
        <w:rPr>
          <w:rFonts w:ascii="Angsana New" w:hAnsi="Angsana New" w:hint="cs"/>
          <w:i/>
          <w:iCs/>
          <w:sz w:val="30"/>
          <w:szCs w:val="30"/>
          <w:cs/>
        </w:rPr>
        <w:t xml:space="preserve"> </w:t>
      </w:r>
      <w:r w:rsidRPr="006C04FE">
        <w:rPr>
          <w:rFonts w:ascii="Angsana New" w:hAnsi="Angsana New"/>
          <w:i/>
          <w:iCs/>
          <w:sz w:val="30"/>
          <w:szCs w:val="30"/>
          <w:cs/>
        </w:rPr>
        <w:t>อัตราเงินกองทุนต่อดอกเบี้ยประกันภัย (ประกันชีวิต)</w:t>
      </w:r>
      <w:r w:rsidRPr="006C04FE">
        <w:rPr>
          <w:rFonts w:ascii="Angsana New" w:hAnsi="Angsana New" w:hint="cs"/>
          <w:i/>
          <w:iCs/>
          <w:sz w:val="30"/>
          <w:szCs w:val="30"/>
          <w:cs/>
        </w:rPr>
        <w:t xml:space="preserve"> </w:t>
      </w:r>
      <w:r w:rsidRPr="006C04FE">
        <w:rPr>
          <w:rFonts w:ascii="Angsana New" w:hAnsi="Angsana New"/>
          <w:i/>
          <w:iCs/>
          <w:sz w:val="30"/>
          <w:szCs w:val="30"/>
          <w:cs/>
        </w:rPr>
        <w:t xml:space="preserve">สุทธิ (ธุรกิจประกันภัยและประกันชีวิต) </w:t>
      </w:r>
      <w:r w:rsidRPr="006C04FE">
        <w:rPr>
          <w:rFonts w:ascii="Angsana New" w:hAnsi="Angsana New" w:hint="cs"/>
          <w:i/>
          <w:iCs/>
          <w:sz w:val="30"/>
          <w:szCs w:val="30"/>
          <w:cs/>
        </w:rPr>
        <w:t xml:space="preserve"> </w:t>
      </w:r>
      <w:r w:rsidRPr="006C04FE">
        <w:rPr>
          <w:rFonts w:ascii="Angsana New" w:hAnsi="Angsana New"/>
          <w:i/>
          <w:iCs/>
          <w:sz w:val="30"/>
          <w:szCs w:val="30"/>
          <w:cs/>
        </w:rPr>
        <w:t xml:space="preserve">ในกรณีที่อัตราส่วนดังกล่าวเท่ากับหรือต่ำกว่าหรือคาดว่าจะเท่ากับหรือต่ำกว่าอัตราส่วนที่หน่วยงานกำกับดูแลหรือมาตรฐานสากลกำหนด ให้อธิบายแนวทางแก้ไขปัญหาดังกล่าว </w:t>
      </w:r>
      <w:r w:rsidRPr="006C04FE">
        <w:rPr>
          <w:rFonts w:ascii="Angsana New" w:hAnsi="Angsana New"/>
          <w:i/>
          <w:iCs/>
          <w:sz w:val="30"/>
          <w:szCs w:val="30"/>
          <w:u w:val="single"/>
          <w:cs/>
        </w:rPr>
        <w:t xml:space="preserve"> </w:t>
      </w:r>
    </w:p>
    <w:p w14:paraId="57365FBA" w14:textId="77777777" w:rsidR="0023191C" w:rsidRPr="006C04FE" w:rsidRDefault="0023191C" w:rsidP="0023191C">
      <w:pPr>
        <w:spacing w:after="20"/>
        <w:rPr>
          <w:rFonts w:ascii="Angsana New" w:hAnsi="Angsana New"/>
          <w:i/>
          <w:iCs/>
          <w:sz w:val="30"/>
          <w:szCs w:val="30"/>
        </w:rPr>
      </w:pPr>
      <w:r w:rsidRPr="006C04FE">
        <w:rPr>
          <w:rFonts w:ascii="Angsana New" w:hAnsi="Angsana New" w:hint="cs"/>
          <w:i/>
          <w:iCs/>
          <w:sz w:val="30"/>
          <w:szCs w:val="30"/>
          <w:cs/>
        </w:rPr>
        <w:tab/>
      </w:r>
      <w:r w:rsidRPr="006C04FE">
        <w:rPr>
          <w:rFonts w:ascii="Angsana New" w:hAnsi="Angsana New"/>
          <w:i/>
          <w:iCs/>
          <w:sz w:val="30"/>
          <w:szCs w:val="30"/>
          <w:cs/>
        </w:rPr>
        <w:tab/>
        <w:t>นอกจากนี้</w:t>
      </w:r>
      <w:r w:rsidRPr="006C04FE">
        <w:rPr>
          <w:rFonts w:ascii="Angsana New" w:hAnsi="Angsana New" w:hint="cs"/>
          <w:i/>
          <w:iCs/>
          <w:sz w:val="30"/>
          <w:szCs w:val="30"/>
          <w:cs/>
        </w:rPr>
        <w:t xml:space="preserve">  </w:t>
      </w:r>
      <w:r w:rsidRPr="006C04FE">
        <w:rPr>
          <w:rFonts w:ascii="Angsana New" w:hAnsi="Angsana New"/>
          <w:i/>
          <w:iCs/>
          <w:sz w:val="30"/>
          <w:szCs w:val="30"/>
          <w:cs/>
        </w:rPr>
        <w:t>ให้อธิบายและอธิบายและวิเคราะห์อัตราส่วนหรือข้อมูลบางประเภทซึ่งเป็นลักษณะเฉพาะของอุตสาหกรรม และมีความสำคัญต่อการประเมินประสิทธิภาพของการดำเนินธุรกิจ</w:t>
      </w:r>
    </w:p>
    <w:p w14:paraId="5C0335F7" w14:textId="77777777" w:rsidR="0023191C" w:rsidRPr="006C04FE" w:rsidRDefault="0023191C" w:rsidP="0023191C">
      <w:pPr>
        <w:spacing w:after="20"/>
        <w:rPr>
          <w:rFonts w:ascii="Angsana New" w:hAnsi="Angsana New"/>
          <w:i/>
          <w:iCs/>
          <w:sz w:val="30"/>
          <w:szCs w:val="30"/>
        </w:rPr>
      </w:pPr>
      <w:r w:rsidRPr="006C04FE">
        <w:rPr>
          <w:rFonts w:ascii="Angsana New" w:hAnsi="Angsana New"/>
          <w:i/>
          <w:iCs/>
          <w:sz w:val="30"/>
          <w:szCs w:val="30"/>
          <w:cs/>
        </w:rPr>
        <w:t>เช่น อัตราความเสียหาย (</w:t>
      </w:r>
      <w:r w:rsidRPr="006C04FE">
        <w:rPr>
          <w:rFonts w:ascii="Angsana New" w:hAnsi="Angsana New"/>
          <w:i/>
          <w:iCs/>
          <w:sz w:val="30"/>
          <w:szCs w:val="30"/>
        </w:rPr>
        <w:t>Loss ratio</w:t>
      </w:r>
      <w:r w:rsidRPr="006C04FE">
        <w:rPr>
          <w:rFonts w:ascii="Angsana New" w:hAnsi="Angsana New"/>
          <w:i/>
          <w:iCs/>
          <w:sz w:val="30"/>
          <w:szCs w:val="30"/>
          <w:cs/>
        </w:rPr>
        <w:t>) ของธุรกิจประกันภัยและประกันชีวิต เป็นต้น</w:t>
      </w:r>
    </w:p>
    <w:p w14:paraId="023A24F1" w14:textId="77777777" w:rsidR="0023191C" w:rsidRPr="006C04FE" w:rsidRDefault="0023191C" w:rsidP="0023191C">
      <w:pPr>
        <w:spacing w:after="20"/>
        <w:rPr>
          <w:rFonts w:ascii="Angsana New" w:hAnsi="Angsana New"/>
          <w:i/>
          <w:iCs/>
          <w:sz w:val="30"/>
          <w:szCs w:val="30"/>
        </w:rPr>
      </w:pPr>
    </w:p>
    <w:p w14:paraId="0BA7EDB9" w14:textId="77777777" w:rsidR="0023191C" w:rsidRPr="006C04FE" w:rsidRDefault="0023191C" w:rsidP="0023191C">
      <w:pPr>
        <w:tabs>
          <w:tab w:val="left" w:pos="720"/>
        </w:tabs>
        <w:spacing w:after="20"/>
        <w:rPr>
          <w:rFonts w:ascii="Angsana New" w:hAnsi="Angsana New"/>
          <w:b/>
          <w:bCs/>
          <w:i/>
          <w:iCs/>
          <w:sz w:val="30"/>
          <w:szCs w:val="30"/>
        </w:rPr>
      </w:pPr>
      <w:r w:rsidRPr="006C04FE">
        <w:rPr>
          <w:rFonts w:ascii="Angsana New" w:hAnsi="Angsana New"/>
          <w:i/>
          <w:iCs/>
          <w:sz w:val="30"/>
          <w:szCs w:val="30"/>
          <w:cs/>
        </w:rPr>
        <w:tab/>
      </w:r>
      <w:r w:rsidRPr="006C04FE">
        <w:rPr>
          <w:rFonts w:ascii="Angsana New" w:hAnsi="Angsana New" w:hint="cs"/>
          <w:b/>
          <w:bCs/>
          <w:i/>
          <w:iCs/>
          <w:sz w:val="30"/>
          <w:szCs w:val="30"/>
          <w:cs/>
        </w:rPr>
        <w:t>3.2</w:t>
      </w:r>
      <w:r w:rsidRPr="006C04FE">
        <w:rPr>
          <w:rFonts w:ascii="Angsana New" w:hAnsi="Angsana New" w:hint="cs"/>
          <w:i/>
          <w:iCs/>
          <w:sz w:val="30"/>
          <w:szCs w:val="30"/>
          <w:cs/>
        </w:rPr>
        <w:t xml:space="preserve"> </w:t>
      </w:r>
      <w:r w:rsidRPr="006C04FE">
        <w:rPr>
          <w:rFonts w:ascii="Angsana New" w:hAnsi="Angsana New"/>
          <w:i/>
          <w:iCs/>
          <w:sz w:val="30"/>
          <w:szCs w:val="30"/>
          <w:cs/>
        </w:rPr>
        <w:t xml:space="preserve"> </w:t>
      </w:r>
      <w:r w:rsidRPr="006C04FE">
        <w:rPr>
          <w:rFonts w:ascii="Angsana New" w:hAnsi="Angsana New"/>
          <w:b/>
          <w:bCs/>
          <w:i/>
          <w:iCs/>
          <w:sz w:val="30"/>
          <w:szCs w:val="30"/>
          <w:cs/>
        </w:rPr>
        <w:t>กรณีบริษัทประกอบธุรกิจอสังหาริมทรัพย์</w:t>
      </w:r>
    </w:p>
    <w:p w14:paraId="44578037" w14:textId="77777777" w:rsidR="0023191C" w:rsidRPr="006C04FE" w:rsidRDefault="0023191C" w:rsidP="0023191C">
      <w:pPr>
        <w:tabs>
          <w:tab w:val="left" w:pos="1080"/>
          <w:tab w:val="left" w:pos="1440"/>
        </w:tabs>
        <w:spacing w:after="20"/>
        <w:rPr>
          <w:rFonts w:ascii="Angsana New" w:hAnsi="Angsana New"/>
          <w:i/>
          <w:iCs/>
          <w:sz w:val="30"/>
          <w:szCs w:val="30"/>
        </w:rPr>
      </w:pPr>
      <w:r w:rsidRPr="006C04FE">
        <w:rPr>
          <w:rFonts w:ascii="Angsana New" w:hAnsi="Angsana New" w:hint="cs"/>
          <w:i/>
          <w:iCs/>
          <w:sz w:val="30"/>
          <w:szCs w:val="30"/>
          <w:cs/>
        </w:rPr>
        <w:tab/>
      </w:r>
      <w:r w:rsidRPr="006C04FE">
        <w:rPr>
          <w:rFonts w:ascii="Angsana New" w:hAnsi="Angsana New"/>
          <w:i/>
          <w:iCs/>
          <w:sz w:val="30"/>
          <w:szCs w:val="30"/>
          <w:cs/>
        </w:rPr>
        <w:t xml:space="preserve">ให้วิเคราะห์รายละเอียดการชำระเงินโครงการอย่างน้อยตามตารางต่อไปนี้   </w:t>
      </w:r>
    </w:p>
    <w:p w14:paraId="6BDE9CAE" w14:textId="77777777" w:rsidR="0023191C" w:rsidRDefault="0023191C" w:rsidP="0023191C"/>
    <w:p w14:paraId="562DA08B" w14:textId="77777777" w:rsidR="0023191C" w:rsidRDefault="0023191C" w:rsidP="0023191C"/>
    <w:p w14:paraId="2F74CC8A" w14:textId="77777777" w:rsidR="0023191C" w:rsidRDefault="0023191C" w:rsidP="0023191C">
      <w:pPr>
        <w:rPr>
          <w:cs/>
        </w:rPr>
        <w:sectPr w:rsidR="0023191C" w:rsidSect="00A058B9">
          <w:footnotePr>
            <w:numRestart w:val="eachSect"/>
          </w:footnotePr>
          <w:pgSz w:w="11906" w:h="16838" w:code="9"/>
          <w:pgMar w:top="1440" w:right="1008" w:bottom="720" w:left="2160" w:header="720" w:footer="432" w:gutter="0"/>
          <w:pgNumType w:fmt="numberInDash"/>
          <w:cols w:space="720"/>
          <w:docGrid w:linePitch="381"/>
        </w:sectPr>
      </w:pPr>
    </w:p>
    <w:p w14:paraId="2ED78E05" w14:textId="77777777" w:rsidR="0023191C" w:rsidRPr="00264D64" w:rsidRDefault="0023191C" w:rsidP="0023191C">
      <w:pPr>
        <w:jc w:val="center"/>
        <w:rPr>
          <w:i/>
          <w:iCs/>
          <w:sz w:val="30"/>
          <w:szCs w:val="30"/>
        </w:rPr>
      </w:pPr>
      <w:r w:rsidRPr="00264D64">
        <w:rPr>
          <w:rFonts w:ascii="Angsana New" w:hAnsi="Angsana New"/>
          <w:i/>
          <w:iCs/>
          <w:sz w:val="30"/>
          <w:szCs w:val="30"/>
          <w:cs/>
        </w:rPr>
        <w:lastRenderedPageBreak/>
        <w:t>(1) รายละเอียดของการชำระเงินของโครงการที่ดำเนินอยู่ในปัจจุบัน</w:t>
      </w:r>
      <w:r w:rsidRPr="00264D64">
        <w:rPr>
          <w:rFonts w:hint="cs"/>
          <w:i/>
          <w:iCs/>
          <w:sz w:val="30"/>
          <w:szCs w:val="30"/>
          <w:cs/>
        </w:rPr>
        <w:t xml:space="preserve"> </w:t>
      </w:r>
      <w:r w:rsidRPr="00264D64">
        <w:rPr>
          <w:rFonts w:ascii="Angsana New" w:hAnsi="Angsana New"/>
          <w:i/>
          <w:iCs/>
          <w:sz w:val="30"/>
          <w:szCs w:val="30"/>
          <w:cs/>
        </w:rPr>
        <w:t>ณ วันที่ .............................................</w:t>
      </w:r>
    </w:p>
    <w:p w14:paraId="1E701F06" w14:textId="77777777" w:rsidR="0023191C" w:rsidRPr="00264D64" w:rsidRDefault="0023191C" w:rsidP="0023191C">
      <w:pPr>
        <w:jc w:val="center"/>
        <w:rPr>
          <w:i/>
          <w:iCs/>
          <w:sz w:val="22"/>
        </w:rPr>
      </w:pPr>
    </w:p>
    <w:tbl>
      <w:tblPr>
        <w:tblW w:w="145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417"/>
        <w:gridCol w:w="1571"/>
        <w:gridCol w:w="1080"/>
        <w:gridCol w:w="1600"/>
        <w:gridCol w:w="1280"/>
        <w:gridCol w:w="1554"/>
        <w:gridCol w:w="1236"/>
        <w:gridCol w:w="1600"/>
        <w:gridCol w:w="1280"/>
        <w:gridCol w:w="1890"/>
      </w:tblGrid>
      <w:tr w:rsidR="0023191C" w:rsidRPr="00264D64" w14:paraId="40ECAA33" w14:textId="77777777" w:rsidTr="00A058B9">
        <w:trPr>
          <w:trHeight w:val="827"/>
        </w:trPr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E62EE6A" w14:textId="77777777" w:rsidR="0023191C" w:rsidRPr="00264D64" w:rsidRDefault="0023191C" w:rsidP="00A058B9">
            <w:pPr>
              <w:jc w:val="center"/>
              <w:rPr>
                <w:rFonts w:ascii="Angsana New" w:hAnsi="Angsana New"/>
                <w:i/>
                <w:iCs/>
              </w:rPr>
            </w:pPr>
            <w:r w:rsidRPr="00264D64">
              <w:rPr>
                <w:rFonts w:ascii="Angsana New" w:hAnsi="Angsana New"/>
                <w:i/>
                <w:iCs/>
                <w:cs/>
              </w:rPr>
              <w:t>ชื่อโครงการ</w:t>
            </w:r>
          </w:p>
        </w:tc>
        <w:tc>
          <w:tcPr>
            <w:tcW w:w="15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4612C0E" w14:textId="77777777" w:rsidR="0023191C" w:rsidRPr="00264D64" w:rsidRDefault="0023191C" w:rsidP="00A058B9">
            <w:pPr>
              <w:jc w:val="center"/>
              <w:rPr>
                <w:rFonts w:ascii="Angsana New" w:eastAsia="Calibri" w:hAnsi="Angsana New"/>
                <w:i/>
                <w:iCs/>
              </w:rPr>
            </w:pPr>
            <w:r w:rsidRPr="00264D64">
              <w:rPr>
                <w:rFonts w:ascii="Angsana New" w:hAnsi="Angsana New"/>
                <w:i/>
                <w:iCs/>
                <w:cs/>
              </w:rPr>
              <w:t>มูลค่าที่ขายแล้ว</w:t>
            </w:r>
          </w:p>
          <w:p w14:paraId="5EE3DCDE" w14:textId="77777777" w:rsidR="0023191C" w:rsidRPr="00264D64" w:rsidRDefault="0023191C" w:rsidP="00A058B9">
            <w:pPr>
              <w:jc w:val="center"/>
              <w:rPr>
                <w:rFonts w:ascii="Angsana New" w:hAnsi="Angsana New"/>
                <w:i/>
                <w:iCs/>
              </w:rPr>
            </w:pPr>
            <w:r w:rsidRPr="00264D64">
              <w:rPr>
                <w:rFonts w:ascii="Angsana New" w:hAnsi="Angsana New"/>
                <w:i/>
                <w:iCs/>
                <w:cs/>
              </w:rPr>
              <w:t>(ล้านบาท)</w:t>
            </w:r>
          </w:p>
          <w:p w14:paraId="669D0AEF" w14:textId="77777777" w:rsidR="0023191C" w:rsidRPr="00264D64" w:rsidRDefault="0023191C" w:rsidP="00A058B9">
            <w:pPr>
              <w:jc w:val="center"/>
              <w:rPr>
                <w:rFonts w:ascii="Angsana New" w:hAnsi="Angsana New"/>
                <w:i/>
                <w:iCs/>
              </w:rPr>
            </w:pPr>
            <w:r w:rsidRPr="00264D64">
              <w:rPr>
                <w:rFonts w:ascii="Angsana New" w:hAnsi="Angsana New"/>
                <w:i/>
                <w:iCs/>
                <w:cs/>
              </w:rPr>
              <w:t>(1)</w:t>
            </w:r>
          </w:p>
        </w:tc>
        <w:tc>
          <w:tcPr>
            <w:tcW w:w="26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B96E4F" w14:textId="77777777" w:rsidR="0023191C" w:rsidRPr="00264D64" w:rsidRDefault="0023191C" w:rsidP="00A058B9">
            <w:pPr>
              <w:jc w:val="center"/>
              <w:rPr>
                <w:rFonts w:ascii="Angsana New" w:hAnsi="Angsana New"/>
                <w:i/>
                <w:iCs/>
              </w:rPr>
            </w:pPr>
            <w:r w:rsidRPr="00264D64">
              <w:rPr>
                <w:rFonts w:ascii="Angsana New" w:hAnsi="Angsana New"/>
                <w:i/>
                <w:iCs/>
                <w:cs/>
              </w:rPr>
              <w:t>เงินที่กำหนดชำระสะสม</w:t>
            </w:r>
            <w:r w:rsidRPr="00264D64">
              <w:rPr>
                <w:rFonts w:ascii="Angsana New" w:hAnsi="Angsana New"/>
                <w:i/>
                <w:iCs/>
                <w:cs/>
              </w:rPr>
              <w:br/>
              <w:t>(2)</w:t>
            </w:r>
          </w:p>
        </w:tc>
        <w:tc>
          <w:tcPr>
            <w:tcW w:w="28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C98D5D" w14:textId="77777777" w:rsidR="0023191C" w:rsidRPr="00264D64" w:rsidRDefault="0023191C" w:rsidP="00A058B9">
            <w:pPr>
              <w:jc w:val="center"/>
              <w:rPr>
                <w:rFonts w:ascii="Angsana New" w:eastAsia="Calibri" w:hAnsi="Angsana New"/>
                <w:i/>
                <w:iCs/>
              </w:rPr>
            </w:pPr>
            <w:r w:rsidRPr="00264D64">
              <w:rPr>
                <w:rFonts w:ascii="Angsana New" w:hAnsi="Angsana New"/>
                <w:i/>
                <w:iCs/>
                <w:cs/>
              </w:rPr>
              <w:t>เงินที่ชำระแล้วสะสม</w:t>
            </w:r>
          </w:p>
          <w:p w14:paraId="1C40F943" w14:textId="77777777" w:rsidR="0023191C" w:rsidRPr="00264D64" w:rsidRDefault="0023191C" w:rsidP="00A058B9">
            <w:pPr>
              <w:jc w:val="center"/>
              <w:rPr>
                <w:rFonts w:ascii="Angsana New" w:hAnsi="Angsana New"/>
                <w:i/>
                <w:iCs/>
              </w:rPr>
            </w:pPr>
            <w:r w:rsidRPr="00264D64">
              <w:rPr>
                <w:rFonts w:ascii="Angsana New" w:hAnsi="Angsana New"/>
                <w:i/>
                <w:iCs/>
                <w:cs/>
              </w:rPr>
              <w:t xml:space="preserve">(3)                                                     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A735F7" w14:textId="77777777" w:rsidR="0023191C" w:rsidRPr="00264D64" w:rsidRDefault="0023191C" w:rsidP="00A058B9">
            <w:pPr>
              <w:jc w:val="center"/>
              <w:rPr>
                <w:rFonts w:ascii="Angsana New" w:hAnsi="Angsana New"/>
                <w:i/>
                <w:iCs/>
              </w:rPr>
            </w:pPr>
            <w:r w:rsidRPr="00264D64">
              <w:rPr>
                <w:rFonts w:ascii="Angsana New" w:hAnsi="Angsana New"/>
                <w:i/>
                <w:iCs/>
                <w:cs/>
              </w:rPr>
              <w:t>เงินที่ค้างชำระ</w:t>
            </w:r>
            <w:r w:rsidRPr="00264D64">
              <w:rPr>
                <w:rFonts w:ascii="Angsana New" w:hAnsi="Angsana New"/>
                <w:i/>
                <w:iCs/>
                <w:cs/>
              </w:rPr>
              <w:br/>
              <w:t xml:space="preserve">(2) - (3)                                                                         </w:t>
            </w:r>
          </w:p>
        </w:tc>
        <w:tc>
          <w:tcPr>
            <w:tcW w:w="31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CE082B" w14:textId="77777777" w:rsidR="0023191C" w:rsidRPr="00264D64" w:rsidRDefault="0023191C" w:rsidP="00A058B9">
            <w:pPr>
              <w:rPr>
                <w:rFonts w:ascii="Angsana New" w:eastAsia="Calibri" w:hAnsi="Angsana New"/>
                <w:i/>
                <w:iCs/>
              </w:rPr>
            </w:pPr>
            <w:r w:rsidRPr="00264D64">
              <w:rPr>
                <w:rFonts w:ascii="Angsana New" w:hAnsi="Angsana New"/>
                <w:i/>
                <w:iCs/>
                <w:cs/>
              </w:rPr>
              <w:t>คงเหลือจำนวนที่ยังไม่ถึงกำหนชำระ</w:t>
            </w:r>
          </w:p>
          <w:p w14:paraId="3B1C1F61" w14:textId="77777777" w:rsidR="0023191C" w:rsidRPr="00264D64" w:rsidRDefault="0023191C" w:rsidP="00A058B9">
            <w:pPr>
              <w:jc w:val="center"/>
              <w:rPr>
                <w:rFonts w:ascii="Angsana New" w:hAnsi="Angsana New"/>
                <w:i/>
                <w:iCs/>
              </w:rPr>
            </w:pPr>
            <w:r w:rsidRPr="00264D64">
              <w:rPr>
                <w:rFonts w:ascii="Angsana New" w:hAnsi="Angsana New"/>
                <w:i/>
                <w:iCs/>
                <w:cs/>
              </w:rPr>
              <w:t>(1) - (2)</w:t>
            </w:r>
          </w:p>
        </w:tc>
      </w:tr>
      <w:tr w:rsidR="0023191C" w:rsidRPr="00264D64" w14:paraId="65B83CDC" w14:textId="77777777" w:rsidTr="00A058B9">
        <w:trPr>
          <w:trHeight w:val="1178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24A37D3" w14:textId="77777777" w:rsidR="0023191C" w:rsidRPr="00264D64" w:rsidRDefault="0023191C" w:rsidP="00A058B9">
            <w:pPr>
              <w:rPr>
                <w:rFonts w:ascii="Angsana New" w:hAnsi="Angsana New"/>
                <w:i/>
                <w:iCs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44C7691" w14:textId="77777777" w:rsidR="0023191C" w:rsidRPr="00264D64" w:rsidRDefault="0023191C" w:rsidP="00A058B9">
            <w:pPr>
              <w:rPr>
                <w:rFonts w:ascii="Angsana New" w:hAnsi="Angsana New"/>
                <w:i/>
                <w:iCs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D5526" w14:textId="77777777" w:rsidR="0023191C" w:rsidRPr="00264D64" w:rsidRDefault="0023191C" w:rsidP="00A058B9">
            <w:pPr>
              <w:jc w:val="center"/>
              <w:rPr>
                <w:rFonts w:ascii="Angsana New" w:eastAsia="Calibri" w:hAnsi="Angsana New"/>
                <w:i/>
                <w:iCs/>
              </w:rPr>
            </w:pPr>
            <w:r w:rsidRPr="00264D64">
              <w:rPr>
                <w:rFonts w:ascii="Angsana New" w:hAnsi="Angsana New"/>
                <w:i/>
                <w:iCs/>
                <w:cs/>
              </w:rPr>
              <w:t>ล้านบาท</w:t>
            </w:r>
          </w:p>
          <w:p w14:paraId="71683651" w14:textId="77777777" w:rsidR="0023191C" w:rsidRPr="00264D64" w:rsidRDefault="0023191C" w:rsidP="00A058B9">
            <w:pPr>
              <w:jc w:val="center"/>
              <w:rPr>
                <w:rFonts w:ascii="Angsana New" w:hAnsi="Angsana New"/>
                <w:i/>
                <w:iCs/>
              </w:rPr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F8C560" w14:textId="77777777" w:rsidR="0023191C" w:rsidRPr="00264D64" w:rsidRDefault="0023191C" w:rsidP="00A058B9">
            <w:pPr>
              <w:jc w:val="center"/>
              <w:rPr>
                <w:rFonts w:ascii="Angsana New" w:eastAsia="Calibri" w:hAnsi="Angsana New"/>
                <w:i/>
                <w:iCs/>
              </w:rPr>
            </w:pPr>
            <w:r w:rsidRPr="00264D64">
              <w:rPr>
                <w:rFonts w:ascii="Angsana New" w:hAnsi="Angsana New"/>
                <w:i/>
                <w:iCs/>
                <w:cs/>
              </w:rPr>
              <w:t>ร้อยละของ</w:t>
            </w:r>
            <w:r w:rsidRPr="00264D64">
              <w:rPr>
                <w:rFonts w:ascii="Angsana New" w:hAnsi="Angsana New"/>
                <w:i/>
                <w:iCs/>
                <w:cs/>
              </w:rPr>
              <w:br/>
              <w:t>มูลค่าที่ขายแล้ว</w:t>
            </w:r>
          </w:p>
          <w:p w14:paraId="73B8C8C4" w14:textId="77777777" w:rsidR="0023191C" w:rsidRPr="00264D64" w:rsidRDefault="0023191C" w:rsidP="00A058B9">
            <w:pPr>
              <w:jc w:val="center"/>
              <w:rPr>
                <w:rFonts w:ascii="Angsana New" w:hAnsi="Angsana New"/>
                <w:i/>
                <w:iCs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FAFFB1" w14:textId="77777777" w:rsidR="0023191C" w:rsidRPr="00264D64" w:rsidRDefault="0023191C" w:rsidP="00A058B9">
            <w:pPr>
              <w:jc w:val="center"/>
              <w:rPr>
                <w:rFonts w:ascii="Angsana New" w:eastAsia="Calibri" w:hAnsi="Angsana New"/>
                <w:i/>
                <w:iCs/>
              </w:rPr>
            </w:pPr>
            <w:r w:rsidRPr="00264D64">
              <w:rPr>
                <w:rFonts w:ascii="Angsana New" w:hAnsi="Angsana New"/>
                <w:i/>
                <w:iCs/>
                <w:cs/>
              </w:rPr>
              <w:t>ล้านบาท</w:t>
            </w:r>
          </w:p>
          <w:p w14:paraId="422FDFC6" w14:textId="77777777" w:rsidR="0023191C" w:rsidRPr="00264D64" w:rsidRDefault="0023191C" w:rsidP="00A058B9">
            <w:pPr>
              <w:jc w:val="center"/>
              <w:rPr>
                <w:rFonts w:ascii="Angsana New" w:hAnsi="Angsana New"/>
                <w:i/>
                <w:iCs/>
              </w:rPr>
            </w:pP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A88ACB" w14:textId="77777777" w:rsidR="0023191C" w:rsidRPr="00264D64" w:rsidRDefault="0023191C" w:rsidP="00A058B9">
            <w:pPr>
              <w:jc w:val="center"/>
              <w:rPr>
                <w:rFonts w:ascii="Angsana New" w:hAnsi="Angsana New"/>
                <w:i/>
                <w:iCs/>
              </w:rPr>
            </w:pPr>
            <w:r w:rsidRPr="00264D64">
              <w:rPr>
                <w:rFonts w:ascii="Angsana New" w:hAnsi="Angsana New"/>
                <w:i/>
                <w:iCs/>
                <w:cs/>
              </w:rPr>
              <w:t>ร้อยละของเงิน</w:t>
            </w:r>
            <w:r w:rsidRPr="00264D64">
              <w:rPr>
                <w:rFonts w:ascii="Angsana New" w:hAnsi="Angsana New"/>
                <w:i/>
                <w:iCs/>
                <w:cs/>
              </w:rPr>
              <w:br/>
              <w:t>ที่กำหนด</w:t>
            </w:r>
            <w:r w:rsidRPr="00264D64">
              <w:rPr>
                <w:rFonts w:ascii="Angsana New" w:hAnsi="Angsana New"/>
                <w:i/>
                <w:iCs/>
                <w:cs/>
              </w:rPr>
              <w:br/>
              <w:t>ชำระสะสม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E15BBE" w14:textId="77777777" w:rsidR="0023191C" w:rsidRPr="00264D64" w:rsidRDefault="0023191C" w:rsidP="00A058B9">
            <w:pPr>
              <w:jc w:val="center"/>
              <w:rPr>
                <w:rFonts w:ascii="Angsana New" w:eastAsia="Calibri" w:hAnsi="Angsana New"/>
                <w:i/>
                <w:iCs/>
              </w:rPr>
            </w:pPr>
            <w:r w:rsidRPr="00264D64">
              <w:rPr>
                <w:rFonts w:ascii="Angsana New" w:hAnsi="Angsana New"/>
                <w:i/>
                <w:iCs/>
                <w:cs/>
              </w:rPr>
              <w:t>ล้านบาท</w:t>
            </w:r>
          </w:p>
          <w:p w14:paraId="55898B99" w14:textId="77777777" w:rsidR="0023191C" w:rsidRPr="00264D64" w:rsidRDefault="0023191C" w:rsidP="00A058B9">
            <w:pPr>
              <w:jc w:val="center"/>
              <w:rPr>
                <w:rFonts w:ascii="Angsana New" w:hAnsi="Angsana New"/>
                <w:i/>
                <w:iCs/>
              </w:rPr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BD44ED" w14:textId="77777777" w:rsidR="0023191C" w:rsidRPr="00264D64" w:rsidRDefault="0023191C" w:rsidP="00A058B9">
            <w:pPr>
              <w:jc w:val="center"/>
              <w:rPr>
                <w:rFonts w:ascii="Angsana New" w:hAnsi="Angsana New"/>
                <w:i/>
                <w:iCs/>
              </w:rPr>
            </w:pPr>
            <w:r w:rsidRPr="00264D64">
              <w:rPr>
                <w:rFonts w:ascii="Angsana New" w:hAnsi="Angsana New"/>
                <w:i/>
                <w:iCs/>
                <w:cs/>
              </w:rPr>
              <w:t>ร้อยละของเงิน</w:t>
            </w:r>
            <w:r w:rsidRPr="00264D64">
              <w:rPr>
                <w:rFonts w:ascii="Angsana New" w:hAnsi="Angsana New"/>
                <w:i/>
                <w:iCs/>
                <w:cs/>
              </w:rPr>
              <w:br/>
              <w:t>ที่กำหนด</w:t>
            </w:r>
            <w:r w:rsidRPr="00264D64">
              <w:rPr>
                <w:rFonts w:ascii="Angsana New" w:hAnsi="Angsana New"/>
                <w:i/>
                <w:iCs/>
                <w:cs/>
              </w:rPr>
              <w:br/>
              <w:t>ชำระสะสม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09F17E" w14:textId="77777777" w:rsidR="0023191C" w:rsidRPr="00264D64" w:rsidRDefault="0023191C" w:rsidP="00A058B9">
            <w:pPr>
              <w:jc w:val="center"/>
              <w:rPr>
                <w:rFonts w:ascii="Angsana New" w:eastAsia="Calibri" w:hAnsi="Angsana New"/>
                <w:i/>
                <w:iCs/>
              </w:rPr>
            </w:pPr>
            <w:r w:rsidRPr="00264D64">
              <w:rPr>
                <w:rFonts w:ascii="Angsana New" w:hAnsi="Angsana New"/>
                <w:i/>
                <w:iCs/>
                <w:cs/>
              </w:rPr>
              <w:t>ล้านบาท</w:t>
            </w:r>
          </w:p>
          <w:p w14:paraId="08824DDC" w14:textId="77777777" w:rsidR="0023191C" w:rsidRPr="00264D64" w:rsidRDefault="0023191C" w:rsidP="00A058B9">
            <w:pPr>
              <w:jc w:val="center"/>
              <w:rPr>
                <w:rFonts w:ascii="Angsana New" w:hAnsi="Angsana New"/>
                <w:i/>
                <w:iCs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F1B7A8" w14:textId="77777777" w:rsidR="0023191C" w:rsidRPr="00264D64" w:rsidRDefault="0023191C" w:rsidP="00A058B9">
            <w:pPr>
              <w:jc w:val="center"/>
              <w:rPr>
                <w:rFonts w:ascii="Angsana New" w:eastAsia="Calibri" w:hAnsi="Angsana New"/>
                <w:i/>
                <w:iCs/>
              </w:rPr>
            </w:pPr>
            <w:r w:rsidRPr="00264D64">
              <w:rPr>
                <w:rFonts w:ascii="Angsana New" w:hAnsi="Angsana New"/>
                <w:i/>
                <w:iCs/>
                <w:cs/>
              </w:rPr>
              <w:t>ร้อยละของ</w:t>
            </w:r>
            <w:r w:rsidRPr="00264D64">
              <w:rPr>
                <w:rFonts w:ascii="Angsana New" w:hAnsi="Angsana New"/>
                <w:i/>
                <w:iCs/>
                <w:cs/>
              </w:rPr>
              <w:br/>
              <w:t>มูลค่าที่ขายแล้ว</w:t>
            </w:r>
          </w:p>
          <w:p w14:paraId="191F6D7E" w14:textId="77777777" w:rsidR="0023191C" w:rsidRPr="00264D64" w:rsidRDefault="0023191C" w:rsidP="00A058B9">
            <w:pPr>
              <w:jc w:val="center"/>
              <w:rPr>
                <w:rFonts w:ascii="Angsana New" w:hAnsi="Angsana New"/>
                <w:i/>
                <w:iCs/>
              </w:rPr>
            </w:pPr>
          </w:p>
        </w:tc>
      </w:tr>
      <w:tr w:rsidR="0023191C" w:rsidRPr="00264D64" w14:paraId="0BF9A065" w14:textId="77777777" w:rsidTr="00A058B9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03A5B4" w14:textId="77777777" w:rsidR="0023191C" w:rsidRPr="00264D64" w:rsidRDefault="0023191C" w:rsidP="00A058B9">
            <w:pPr>
              <w:jc w:val="center"/>
              <w:rPr>
                <w:rFonts w:ascii="Angsana New" w:hAnsi="Angsana New"/>
                <w:i/>
                <w:iCs/>
              </w:rPr>
            </w:pP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F8C5CD" w14:textId="77777777" w:rsidR="0023191C" w:rsidRPr="00264D64" w:rsidRDefault="0023191C" w:rsidP="00A058B9">
            <w:pPr>
              <w:jc w:val="center"/>
              <w:rPr>
                <w:rFonts w:ascii="Angsana New" w:hAnsi="Angsana New"/>
                <w:i/>
                <w:iCs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C93A63" w14:textId="77777777" w:rsidR="0023191C" w:rsidRPr="00264D64" w:rsidRDefault="0023191C" w:rsidP="00A058B9">
            <w:pPr>
              <w:jc w:val="center"/>
              <w:rPr>
                <w:rFonts w:ascii="Angsana New" w:hAnsi="Angsana New"/>
                <w:i/>
                <w:iCs/>
              </w:rPr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D1DDFA" w14:textId="77777777" w:rsidR="0023191C" w:rsidRPr="00264D64" w:rsidRDefault="0023191C" w:rsidP="00A058B9">
            <w:pPr>
              <w:jc w:val="center"/>
              <w:rPr>
                <w:rFonts w:ascii="Angsana New" w:hAnsi="Angsana New"/>
                <w:i/>
                <w:iCs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3D9CE2" w14:textId="77777777" w:rsidR="0023191C" w:rsidRPr="00264D64" w:rsidRDefault="0023191C" w:rsidP="00A058B9">
            <w:pPr>
              <w:jc w:val="center"/>
              <w:rPr>
                <w:rFonts w:ascii="Angsana New" w:hAnsi="Angsana New"/>
                <w:i/>
                <w:iCs/>
              </w:rPr>
            </w:pP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B85481" w14:textId="77777777" w:rsidR="0023191C" w:rsidRPr="00264D64" w:rsidRDefault="0023191C" w:rsidP="00A058B9">
            <w:pPr>
              <w:jc w:val="center"/>
              <w:rPr>
                <w:rFonts w:ascii="Angsana New" w:hAnsi="Angsana New"/>
                <w:i/>
                <w:iCs/>
              </w:rPr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8EC0DE" w14:textId="77777777" w:rsidR="0023191C" w:rsidRPr="00264D64" w:rsidRDefault="0023191C" w:rsidP="00A058B9">
            <w:pPr>
              <w:jc w:val="center"/>
              <w:rPr>
                <w:rFonts w:ascii="Angsana New" w:hAnsi="Angsana New"/>
                <w:i/>
                <w:iCs/>
              </w:rPr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89BC9F" w14:textId="77777777" w:rsidR="0023191C" w:rsidRPr="00264D64" w:rsidRDefault="0023191C" w:rsidP="00A058B9">
            <w:pPr>
              <w:jc w:val="center"/>
              <w:rPr>
                <w:rFonts w:ascii="Angsana New" w:hAnsi="Angsana New"/>
                <w:i/>
                <w:iCs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15ED8A" w14:textId="77777777" w:rsidR="0023191C" w:rsidRPr="00264D64" w:rsidRDefault="0023191C" w:rsidP="00A058B9">
            <w:pPr>
              <w:jc w:val="center"/>
              <w:rPr>
                <w:rFonts w:ascii="Angsana New" w:hAnsi="Angsana New"/>
                <w:i/>
                <w:iCs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468F70" w14:textId="77777777" w:rsidR="0023191C" w:rsidRPr="00264D64" w:rsidRDefault="0023191C" w:rsidP="00A058B9">
            <w:pPr>
              <w:jc w:val="center"/>
              <w:rPr>
                <w:rFonts w:ascii="Angsana New" w:hAnsi="Angsana New"/>
                <w:i/>
                <w:iCs/>
              </w:rPr>
            </w:pPr>
          </w:p>
        </w:tc>
      </w:tr>
      <w:tr w:rsidR="0023191C" w:rsidRPr="00264D64" w14:paraId="018C736B" w14:textId="77777777" w:rsidTr="00A058B9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8AFAF7" w14:textId="77777777" w:rsidR="0023191C" w:rsidRPr="00264D64" w:rsidRDefault="0023191C" w:rsidP="00A058B9">
            <w:pPr>
              <w:jc w:val="center"/>
              <w:rPr>
                <w:rFonts w:ascii="Angsana New" w:hAnsi="Angsana New"/>
                <w:i/>
                <w:iCs/>
              </w:rPr>
            </w:pP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CA9905" w14:textId="77777777" w:rsidR="0023191C" w:rsidRPr="00264D64" w:rsidRDefault="0023191C" w:rsidP="00A058B9">
            <w:pPr>
              <w:jc w:val="center"/>
              <w:rPr>
                <w:rFonts w:ascii="Angsana New" w:hAnsi="Angsana New"/>
                <w:i/>
                <w:iCs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5D0CA3" w14:textId="77777777" w:rsidR="0023191C" w:rsidRPr="00264D64" w:rsidRDefault="0023191C" w:rsidP="00A058B9">
            <w:pPr>
              <w:jc w:val="center"/>
              <w:rPr>
                <w:rFonts w:ascii="Angsana New" w:hAnsi="Angsana New"/>
                <w:i/>
                <w:iCs/>
              </w:rPr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AC66C" w14:textId="77777777" w:rsidR="0023191C" w:rsidRPr="00264D64" w:rsidRDefault="0023191C" w:rsidP="00A058B9">
            <w:pPr>
              <w:jc w:val="center"/>
              <w:rPr>
                <w:rFonts w:ascii="Angsana New" w:hAnsi="Angsana New"/>
                <w:i/>
                <w:iCs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5AE4CB" w14:textId="77777777" w:rsidR="0023191C" w:rsidRPr="00264D64" w:rsidRDefault="0023191C" w:rsidP="00A058B9">
            <w:pPr>
              <w:jc w:val="center"/>
              <w:rPr>
                <w:rFonts w:ascii="Angsana New" w:hAnsi="Angsana New"/>
                <w:i/>
                <w:iCs/>
              </w:rPr>
            </w:pP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080521" w14:textId="77777777" w:rsidR="0023191C" w:rsidRPr="00264D64" w:rsidRDefault="0023191C" w:rsidP="00A058B9">
            <w:pPr>
              <w:jc w:val="center"/>
              <w:rPr>
                <w:rFonts w:ascii="Angsana New" w:hAnsi="Angsana New"/>
                <w:i/>
                <w:iCs/>
              </w:rPr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B9A479" w14:textId="77777777" w:rsidR="0023191C" w:rsidRPr="00264D64" w:rsidRDefault="0023191C" w:rsidP="00A058B9">
            <w:pPr>
              <w:jc w:val="center"/>
              <w:rPr>
                <w:rFonts w:ascii="Angsana New" w:hAnsi="Angsana New"/>
                <w:i/>
                <w:iCs/>
              </w:rPr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E77580" w14:textId="77777777" w:rsidR="0023191C" w:rsidRPr="00264D64" w:rsidRDefault="0023191C" w:rsidP="00A058B9">
            <w:pPr>
              <w:jc w:val="center"/>
              <w:rPr>
                <w:rFonts w:ascii="Angsana New" w:hAnsi="Angsana New"/>
                <w:i/>
                <w:iCs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93642E" w14:textId="77777777" w:rsidR="0023191C" w:rsidRPr="00264D64" w:rsidRDefault="0023191C" w:rsidP="00A058B9">
            <w:pPr>
              <w:jc w:val="center"/>
              <w:rPr>
                <w:rFonts w:ascii="Angsana New" w:hAnsi="Angsana New"/>
                <w:i/>
                <w:iCs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76E06D" w14:textId="77777777" w:rsidR="0023191C" w:rsidRPr="00264D64" w:rsidRDefault="0023191C" w:rsidP="00A058B9">
            <w:pPr>
              <w:jc w:val="center"/>
              <w:rPr>
                <w:rFonts w:ascii="Angsana New" w:hAnsi="Angsana New"/>
                <w:i/>
                <w:iCs/>
              </w:rPr>
            </w:pPr>
          </w:p>
        </w:tc>
      </w:tr>
    </w:tbl>
    <w:p w14:paraId="0434893C" w14:textId="77777777" w:rsidR="0023191C" w:rsidRPr="00264D64" w:rsidRDefault="0023191C" w:rsidP="0023191C">
      <w:pPr>
        <w:jc w:val="center"/>
        <w:rPr>
          <w:rFonts w:ascii="Calibri" w:hAnsi="Calibri"/>
          <w:i/>
          <w:iCs/>
          <w:sz w:val="22"/>
        </w:rPr>
      </w:pPr>
    </w:p>
    <w:p w14:paraId="6E8164DA" w14:textId="77777777" w:rsidR="0023191C" w:rsidRPr="00264D64" w:rsidRDefault="0023191C" w:rsidP="0023191C">
      <w:pPr>
        <w:jc w:val="center"/>
        <w:rPr>
          <w:i/>
          <w:iCs/>
          <w:sz w:val="30"/>
          <w:szCs w:val="30"/>
        </w:rPr>
      </w:pPr>
      <w:r w:rsidRPr="00264D64">
        <w:rPr>
          <w:rFonts w:ascii="Angsana New" w:hAnsi="Angsana New"/>
          <w:i/>
          <w:iCs/>
          <w:sz w:val="30"/>
          <w:szCs w:val="30"/>
          <w:cs/>
        </w:rPr>
        <w:t>(2) รายละเอียดค้างชำระสะสม</w:t>
      </w:r>
      <w:r w:rsidRPr="00264D64">
        <w:rPr>
          <w:rFonts w:hint="cs"/>
          <w:i/>
          <w:iCs/>
          <w:sz w:val="30"/>
          <w:szCs w:val="30"/>
          <w:cs/>
        </w:rPr>
        <w:t xml:space="preserve">  </w:t>
      </w:r>
      <w:r w:rsidRPr="00264D64">
        <w:rPr>
          <w:rFonts w:ascii="Angsana New" w:hAnsi="Angsana New"/>
          <w:i/>
          <w:iCs/>
          <w:sz w:val="30"/>
          <w:szCs w:val="30"/>
          <w:cs/>
        </w:rPr>
        <w:t>ณ วันที่ .............................................</w:t>
      </w:r>
    </w:p>
    <w:tbl>
      <w:tblPr>
        <w:tblW w:w="145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988"/>
        <w:gridCol w:w="1260"/>
        <w:gridCol w:w="1420"/>
        <w:gridCol w:w="1460"/>
        <w:gridCol w:w="1374"/>
        <w:gridCol w:w="1416"/>
        <w:gridCol w:w="1420"/>
        <w:gridCol w:w="1460"/>
        <w:gridCol w:w="1710"/>
      </w:tblGrid>
      <w:tr w:rsidR="0023191C" w:rsidRPr="00264D64" w14:paraId="4205C7F5" w14:textId="77777777" w:rsidTr="00A058B9">
        <w:trPr>
          <w:trHeight w:val="827"/>
        </w:trPr>
        <w:tc>
          <w:tcPr>
            <w:tcW w:w="29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06E6AA" w14:textId="77777777" w:rsidR="0023191C" w:rsidRPr="00264D64" w:rsidRDefault="0023191C" w:rsidP="00A058B9">
            <w:pPr>
              <w:jc w:val="center"/>
              <w:rPr>
                <w:rFonts w:ascii="Angsana New" w:eastAsia="Calibri" w:hAnsi="Angsana New"/>
                <w:i/>
                <w:iCs/>
                <w:sz w:val="30"/>
                <w:szCs w:val="30"/>
              </w:rPr>
            </w:pPr>
            <w:r w:rsidRPr="00264D64">
              <w:rPr>
                <w:rFonts w:ascii="Angsana New" w:hAnsi="Angsana New"/>
                <w:i/>
                <w:iCs/>
                <w:sz w:val="30"/>
                <w:szCs w:val="30"/>
                <w:cs/>
              </w:rPr>
              <w:t>ชื่อโครงการ</w:t>
            </w:r>
          </w:p>
          <w:p w14:paraId="24CBFA7A" w14:textId="77777777" w:rsidR="0023191C" w:rsidRPr="00264D64" w:rsidRDefault="0023191C" w:rsidP="00A058B9">
            <w:pPr>
              <w:jc w:val="center"/>
              <w:rPr>
                <w:rFonts w:ascii="Angsana New" w:hAnsi="Angsana New"/>
                <w:i/>
                <w:iCs/>
                <w:sz w:val="30"/>
                <w:szCs w:val="30"/>
              </w:rPr>
            </w:pPr>
          </w:p>
        </w:tc>
        <w:tc>
          <w:tcPr>
            <w:tcW w:w="26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54D165" w14:textId="77777777" w:rsidR="0023191C" w:rsidRPr="00264D64" w:rsidRDefault="0023191C" w:rsidP="00A058B9">
            <w:pPr>
              <w:jc w:val="center"/>
              <w:rPr>
                <w:rFonts w:ascii="Angsana New" w:hAnsi="Angsana New"/>
                <w:i/>
                <w:iCs/>
                <w:sz w:val="30"/>
                <w:szCs w:val="30"/>
              </w:rPr>
            </w:pPr>
            <w:r w:rsidRPr="00264D64">
              <w:rPr>
                <w:rFonts w:ascii="Angsana New" w:hAnsi="Angsana New"/>
                <w:i/>
                <w:iCs/>
                <w:sz w:val="30"/>
                <w:szCs w:val="30"/>
                <w:cs/>
              </w:rPr>
              <w:t>เงินค้างชำระสะสม</w:t>
            </w:r>
          </w:p>
        </w:tc>
        <w:tc>
          <w:tcPr>
            <w:tcW w:w="28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F1D694" w14:textId="77777777" w:rsidR="0023191C" w:rsidRPr="00264D64" w:rsidRDefault="0023191C" w:rsidP="00A058B9">
            <w:pPr>
              <w:jc w:val="center"/>
              <w:rPr>
                <w:rFonts w:ascii="Angsana New" w:hAnsi="Angsana New"/>
                <w:i/>
                <w:iCs/>
                <w:sz w:val="30"/>
                <w:szCs w:val="30"/>
              </w:rPr>
            </w:pPr>
            <w:r w:rsidRPr="00264D64">
              <w:rPr>
                <w:rFonts w:ascii="Angsana New" w:hAnsi="Angsana New"/>
                <w:i/>
                <w:iCs/>
                <w:sz w:val="30"/>
                <w:szCs w:val="30"/>
                <w:cs/>
              </w:rPr>
              <w:t xml:space="preserve">ค้างชำระ 1-3 เดือน                       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C198CD" w14:textId="77777777" w:rsidR="0023191C" w:rsidRPr="00264D64" w:rsidRDefault="0023191C" w:rsidP="00A058B9">
            <w:pPr>
              <w:jc w:val="center"/>
              <w:rPr>
                <w:rFonts w:ascii="Angsana New" w:hAnsi="Angsana New"/>
                <w:i/>
                <w:iCs/>
                <w:sz w:val="30"/>
                <w:szCs w:val="30"/>
              </w:rPr>
            </w:pPr>
            <w:r w:rsidRPr="00264D64">
              <w:rPr>
                <w:rFonts w:ascii="Angsana New" w:hAnsi="Angsana New"/>
                <w:i/>
                <w:iCs/>
                <w:sz w:val="30"/>
                <w:szCs w:val="30"/>
                <w:cs/>
              </w:rPr>
              <w:t xml:space="preserve">ค้างชำระ 3-6 เดือน                      </w:t>
            </w:r>
          </w:p>
        </w:tc>
        <w:tc>
          <w:tcPr>
            <w:tcW w:w="31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0FAA52" w14:textId="77777777" w:rsidR="0023191C" w:rsidRPr="00264D64" w:rsidRDefault="0023191C" w:rsidP="00A058B9">
            <w:pPr>
              <w:jc w:val="center"/>
              <w:rPr>
                <w:rFonts w:ascii="Angsana New" w:hAnsi="Angsana New"/>
                <w:i/>
                <w:iCs/>
                <w:sz w:val="30"/>
                <w:szCs w:val="30"/>
              </w:rPr>
            </w:pPr>
            <w:r w:rsidRPr="00264D64">
              <w:rPr>
                <w:rFonts w:ascii="Angsana New" w:hAnsi="Angsana New"/>
                <w:i/>
                <w:iCs/>
                <w:sz w:val="30"/>
                <w:szCs w:val="30"/>
                <w:cs/>
              </w:rPr>
              <w:t>ค้างชำระ 6 เดือนขึ้นไป</w:t>
            </w:r>
          </w:p>
        </w:tc>
      </w:tr>
      <w:tr w:rsidR="0023191C" w:rsidRPr="00264D64" w14:paraId="20404B5D" w14:textId="77777777" w:rsidTr="00A058B9">
        <w:trPr>
          <w:trHeight w:val="368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2D4D65F" w14:textId="77777777" w:rsidR="0023191C" w:rsidRPr="00264D64" w:rsidRDefault="0023191C" w:rsidP="00A058B9">
            <w:pPr>
              <w:rPr>
                <w:rFonts w:ascii="Angsana New" w:hAnsi="Angsana New"/>
                <w:i/>
                <w:iCs/>
                <w:sz w:val="30"/>
                <w:szCs w:val="30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30E894" w14:textId="77777777" w:rsidR="0023191C" w:rsidRPr="00264D64" w:rsidRDefault="0023191C" w:rsidP="00A058B9">
            <w:pPr>
              <w:jc w:val="center"/>
              <w:rPr>
                <w:rFonts w:ascii="Angsana New" w:hAnsi="Angsana New"/>
                <w:i/>
                <w:iCs/>
                <w:sz w:val="30"/>
                <w:szCs w:val="30"/>
              </w:rPr>
            </w:pPr>
            <w:r w:rsidRPr="00264D64">
              <w:rPr>
                <w:rFonts w:ascii="Angsana New" w:hAnsi="Angsana New"/>
                <w:i/>
                <w:iCs/>
                <w:sz w:val="30"/>
                <w:szCs w:val="30"/>
                <w:cs/>
              </w:rPr>
              <w:t>จำนวนราย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576F85" w14:textId="77777777" w:rsidR="0023191C" w:rsidRPr="00264D64" w:rsidRDefault="0023191C" w:rsidP="00A058B9">
            <w:pPr>
              <w:jc w:val="center"/>
              <w:rPr>
                <w:rFonts w:ascii="Angsana New" w:hAnsi="Angsana New"/>
                <w:i/>
                <w:iCs/>
                <w:sz w:val="30"/>
                <w:szCs w:val="30"/>
              </w:rPr>
            </w:pPr>
            <w:r w:rsidRPr="00264D64">
              <w:rPr>
                <w:rFonts w:ascii="Angsana New" w:hAnsi="Angsana New"/>
                <w:i/>
                <w:iCs/>
                <w:sz w:val="30"/>
                <w:szCs w:val="30"/>
                <w:cs/>
              </w:rPr>
              <w:t>บาท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5E47E3" w14:textId="77777777" w:rsidR="0023191C" w:rsidRPr="00264D64" w:rsidRDefault="0023191C" w:rsidP="00A058B9">
            <w:pPr>
              <w:jc w:val="center"/>
              <w:rPr>
                <w:rFonts w:ascii="Angsana New" w:hAnsi="Angsana New"/>
                <w:i/>
                <w:iCs/>
                <w:sz w:val="30"/>
                <w:szCs w:val="30"/>
              </w:rPr>
            </w:pPr>
            <w:r w:rsidRPr="00264D64">
              <w:rPr>
                <w:rFonts w:ascii="Angsana New" w:hAnsi="Angsana New"/>
                <w:i/>
                <w:iCs/>
                <w:sz w:val="30"/>
                <w:szCs w:val="30"/>
                <w:cs/>
              </w:rPr>
              <w:t>จำนวนราย</w:t>
            </w: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F8B1FF" w14:textId="77777777" w:rsidR="0023191C" w:rsidRPr="00264D64" w:rsidRDefault="0023191C" w:rsidP="00A058B9">
            <w:pPr>
              <w:jc w:val="center"/>
              <w:rPr>
                <w:rFonts w:ascii="Angsana New" w:hAnsi="Angsana New"/>
                <w:i/>
                <w:iCs/>
                <w:sz w:val="30"/>
                <w:szCs w:val="30"/>
              </w:rPr>
            </w:pPr>
            <w:r w:rsidRPr="00264D64">
              <w:rPr>
                <w:rFonts w:ascii="Angsana New" w:hAnsi="Angsana New"/>
                <w:i/>
                <w:iCs/>
                <w:sz w:val="30"/>
                <w:szCs w:val="30"/>
                <w:cs/>
              </w:rPr>
              <w:t>บาท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D15802" w14:textId="77777777" w:rsidR="0023191C" w:rsidRPr="00264D64" w:rsidRDefault="0023191C" w:rsidP="00A058B9">
            <w:pPr>
              <w:jc w:val="center"/>
              <w:rPr>
                <w:rFonts w:ascii="Angsana New" w:hAnsi="Angsana New"/>
                <w:i/>
                <w:iCs/>
                <w:sz w:val="30"/>
                <w:szCs w:val="30"/>
              </w:rPr>
            </w:pPr>
            <w:r w:rsidRPr="00264D64">
              <w:rPr>
                <w:rFonts w:ascii="Angsana New" w:hAnsi="Angsana New"/>
                <w:i/>
                <w:iCs/>
                <w:sz w:val="30"/>
                <w:szCs w:val="30"/>
                <w:cs/>
              </w:rPr>
              <w:t>จำนวนราย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2A0C70" w14:textId="77777777" w:rsidR="0023191C" w:rsidRPr="00264D64" w:rsidRDefault="0023191C" w:rsidP="00A058B9">
            <w:pPr>
              <w:jc w:val="center"/>
              <w:rPr>
                <w:rFonts w:ascii="Angsana New" w:hAnsi="Angsana New"/>
                <w:i/>
                <w:iCs/>
                <w:sz w:val="30"/>
                <w:szCs w:val="30"/>
              </w:rPr>
            </w:pPr>
            <w:r w:rsidRPr="00264D64">
              <w:rPr>
                <w:rFonts w:ascii="Angsana New" w:hAnsi="Angsana New"/>
                <w:i/>
                <w:iCs/>
                <w:sz w:val="30"/>
                <w:szCs w:val="30"/>
                <w:cs/>
              </w:rPr>
              <w:t>บาท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2BD1A5" w14:textId="77777777" w:rsidR="0023191C" w:rsidRPr="00264D64" w:rsidRDefault="0023191C" w:rsidP="00A058B9">
            <w:pPr>
              <w:jc w:val="center"/>
              <w:rPr>
                <w:rFonts w:ascii="Angsana New" w:hAnsi="Angsana New"/>
                <w:i/>
                <w:iCs/>
                <w:sz w:val="30"/>
                <w:szCs w:val="30"/>
              </w:rPr>
            </w:pPr>
            <w:r w:rsidRPr="00264D64">
              <w:rPr>
                <w:rFonts w:ascii="Angsana New" w:hAnsi="Angsana New"/>
                <w:i/>
                <w:iCs/>
                <w:sz w:val="30"/>
                <w:szCs w:val="30"/>
                <w:cs/>
              </w:rPr>
              <w:t>จำนวนราย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16802E" w14:textId="77777777" w:rsidR="0023191C" w:rsidRPr="00264D64" w:rsidRDefault="0023191C" w:rsidP="00A058B9">
            <w:pPr>
              <w:jc w:val="center"/>
              <w:rPr>
                <w:rFonts w:ascii="Angsana New" w:hAnsi="Angsana New"/>
                <w:i/>
                <w:iCs/>
                <w:sz w:val="30"/>
                <w:szCs w:val="30"/>
              </w:rPr>
            </w:pPr>
            <w:r w:rsidRPr="00264D64">
              <w:rPr>
                <w:rFonts w:ascii="Angsana New" w:hAnsi="Angsana New"/>
                <w:i/>
                <w:iCs/>
                <w:sz w:val="30"/>
                <w:szCs w:val="30"/>
                <w:cs/>
              </w:rPr>
              <w:t>บาท</w:t>
            </w:r>
          </w:p>
        </w:tc>
      </w:tr>
      <w:tr w:rsidR="0023191C" w:rsidRPr="00264D64" w14:paraId="30613DB9" w14:textId="77777777" w:rsidTr="00A058B9"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9802C7" w14:textId="77777777" w:rsidR="0023191C" w:rsidRPr="00264D64" w:rsidRDefault="0023191C" w:rsidP="00A058B9">
            <w:pPr>
              <w:jc w:val="center"/>
              <w:rPr>
                <w:rFonts w:ascii="Angsana New" w:hAnsi="Angsana New"/>
                <w:i/>
                <w:iCs/>
                <w:sz w:val="30"/>
                <w:szCs w:val="30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AF7DE3" w14:textId="77777777" w:rsidR="0023191C" w:rsidRPr="00264D64" w:rsidRDefault="0023191C" w:rsidP="00A058B9">
            <w:pPr>
              <w:jc w:val="center"/>
              <w:rPr>
                <w:rFonts w:ascii="Angsana New" w:hAnsi="Angsana New"/>
                <w:i/>
                <w:iCs/>
                <w:sz w:val="30"/>
                <w:szCs w:val="30"/>
              </w:rPr>
            </w:pP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7D2F08" w14:textId="77777777" w:rsidR="0023191C" w:rsidRPr="00264D64" w:rsidRDefault="0023191C" w:rsidP="00A058B9">
            <w:pPr>
              <w:jc w:val="center"/>
              <w:rPr>
                <w:rFonts w:ascii="Angsana New" w:hAnsi="Angsana New"/>
                <w:i/>
                <w:iCs/>
                <w:sz w:val="30"/>
                <w:szCs w:val="30"/>
              </w:rPr>
            </w:pP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81F6EA" w14:textId="77777777" w:rsidR="0023191C" w:rsidRPr="00264D64" w:rsidRDefault="0023191C" w:rsidP="00A058B9">
            <w:pPr>
              <w:jc w:val="center"/>
              <w:rPr>
                <w:rFonts w:ascii="Angsana New" w:hAnsi="Angsana New"/>
                <w:i/>
                <w:iCs/>
                <w:sz w:val="30"/>
                <w:szCs w:val="30"/>
              </w:rPr>
            </w:pP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EA1A8B" w14:textId="77777777" w:rsidR="0023191C" w:rsidRPr="00264D64" w:rsidRDefault="0023191C" w:rsidP="00A058B9">
            <w:pPr>
              <w:jc w:val="center"/>
              <w:rPr>
                <w:rFonts w:ascii="Angsana New" w:hAnsi="Angsana New"/>
                <w:i/>
                <w:iCs/>
                <w:sz w:val="30"/>
                <w:szCs w:val="30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090E6E" w14:textId="77777777" w:rsidR="0023191C" w:rsidRPr="00264D64" w:rsidRDefault="0023191C" w:rsidP="00A058B9">
            <w:pPr>
              <w:jc w:val="center"/>
              <w:rPr>
                <w:rFonts w:ascii="Angsana New" w:hAnsi="Angsana New"/>
                <w:i/>
                <w:iCs/>
                <w:sz w:val="30"/>
                <w:szCs w:val="30"/>
              </w:rPr>
            </w:pP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7B53D2" w14:textId="77777777" w:rsidR="0023191C" w:rsidRPr="00264D64" w:rsidRDefault="0023191C" w:rsidP="00A058B9">
            <w:pPr>
              <w:jc w:val="center"/>
              <w:rPr>
                <w:rFonts w:ascii="Angsana New" w:hAnsi="Angsana New"/>
                <w:i/>
                <w:iCs/>
                <w:sz w:val="30"/>
                <w:szCs w:val="30"/>
              </w:rPr>
            </w:pP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4B9288" w14:textId="77777777" w:rsidR="0023191C" w:rsidRPr="00264D64" w:rsidRDefault="0023191C" w:rsidP="00A058B9">
            <w:pPr>
              <w:jc w:val="center"/>
              <w:rPr>
                <w:rFonts w:ascii="Angsana New" w:hAnsi="Angsana New"/>
                <w:i/>
                <w:iCs/>
                <w:sz w:val="30"/>
                <w:szCs w:val="30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412CD3" w14:textId="77777777" w:rsidR="0023191C" w:rsidRPr="00264D64" w:rsidRDefault="0023191C" w:rsidP="00A058B9">
            <w:pPr>
              <w:jc w:val="center"/>
              <w:rPr>
                <w:rFonts w:ascii="Angsana New" w:hAnsi="Angsana New"/>
                <w:i/>
                <w:iCs/>
                <w:sz w:val="30"/>
                <w:szCs w:val="30"/>
              </w:rPr>
            </w:pPr>
          </w:p>
        </w:tc>
      </w:tr>
      <w:tr w:rsidR="0023191C" w:rsidRPr="00264D64" w14:paraId="70113E38" w14:textId="77777777" w:rsidTr="00A058B9"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89ACFB" w14:textId="77777777" w:rsidR="0023191C" w:rsidRPr="00264D64" w:rsidRDefault="0023191C" w:rsidP="00A058B9">
            <w:pPr>
              <w:jc w:val="center"/>
              <w:rPr>
                <w:rFonts w:ascii="Angsana New" w:hAnsi="Angsana New"/>
                <w:i/>
                <w:iCs/>
                <w:sz w:val="30"/>
                <w:szCs w:val="30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BDC80D" w14:textId="77777777" w:rsidR="0023191C" w:rsidRPr="00264D64" w:rsidRDefault="0023191C" w:rsidP="00A058B9">
            <w:pPr>
              <w:jc w:val="center"/>
              <w:rPr>
                <w:rFonts w:ascii="Angsana New" w:hAnsi="Angsana New"/>
                <w:i/>
                <w:iCs/>
                <w:sz w:val="30"/>
                <w:szCs w:val="30"/>
              </w:rPr>
            </w:pP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B07906" w14:textId="77777777" w:rsidR="0023191C" w:rsidRPr="00264D64" w:rsidRDefault="0023191C" w:rsidP="00A058B9">
            <w:pPr>
              <w:jc w:val="center"/>
              <w:rPr>
                <w:rFonts w:ascii="Angsana New" w:hAnsi="Angsana New"/>
                <w:i/>
                <w:iCs/>
                <w:sz w:val="30"/>
                <w:szCs w:val="30"/>
              </w:rPr>
            </w:pP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1F9254" w14:textId="77777777" w:rsidR="0023191C" w:rsidRPr="00264D64" w:rsidRDefault="0023191C" w:rsidP="00A058B9">
            <w:pPr>
              <w:jc w:val="center"/>
              <w:rPr>
                <w:rFonts w:ascii="Angsana New" w:hAnsi="Angsana New"/>
                <w:i/>
                <w:iCs/>
                <w:sz w:val="30"/>
                <w:szCs w:val="30"/>
              </w:rPr>
            </w:pP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D6E5F" w14:textId="77777777" w:rsidR="0023191C" w:rsidRPr="00264D64" w:rsidRDefault="0023191C" w:rsidP="00A058B9">
            <w:pPr>
              <w:jc w:val="center"/>
              <w:rPr>
                <w:rFonts w:ascii="Angsana New" w:hAnsi="Angsana New"/>
                <w:i/>
                <w:iCs/>
                <w:sz w:val="30"/>
                <w:szCs w:val="30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BFDB6C" w14:textId="77777777" w:rsidR="0023191C" w:rsidRPr="00264D64" w:rsidRDefault="0023191C" w:rsidP="00A058B9">
            <w:pPr>
              <w:jc w:val="center"/>
              <w:rPr>
                <w:rFonts w:ascii="Angsana New" w:hAnsi="Angsana New"/>
                <w:i/>
                <w:iCs/>
                <w:sz w:val="30"/>
                <w:szCs w:val="30"/>
              </w:rPr>
            </w:pP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519ED1" w14:textId="77777777" w:rsidR="0023191C" w:rsidRPr="00264D64" w:rsidRDefault="0023191C" w:rsidP="00A058B9">
            <w:pPr>
              <w:jc w:val="center"/>
              <w:rPr>
                <w:rFonts w:ascii="Angsana New" w:hAnsi="Angsana New"/>
                <w:i/>
                <w:iCs/>
                <w:sz w:val="30"/>
                <w:szCs w:val="30"/>
              </w:rPr>
            </w:pP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4696F0" w14:textId="77777777" w:rsidR="0023191C" w:rsidRPr="00264D64" w:rsidRDefault="0023191C" w:rsidP="00A058B9">
            <w:pPr>
              <w:jc w:val="center"/>
              <w:rPr>
                <w:rFonts w:ascii="Angsana New" w:hAnsi="Angsana New"/>
                <w:i/>
                <w:iCs/>
                <w:sz w:val="30"/>
                <w:szCs w:val="30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1934F3" w14:textId="77777777" w:rsidR="0023191C" w:rsidRPr="00264D64" w:rsidRDefault="0023191C" w:rsidP="00A058B9">
            <w:pPr>
              <w:jc w:val="center"/>
              <w:rPr>
                <w:rFonts w:ascii="Angsana New" w:hAnsi="Angsana New"/>
                <w:i/>
                <w:iCs/>
                <w:sz w:val="30"/>
                <w:szCs w:val="30"/>
              </w:rPr>
            </w:pPr>
          </w:p>
        </w:tc>
      </w:tr>
    </w:tbl>
    <w:p w14:paraId="608CD26B" w14:textId="77777777" w:rsidR="0023191C" w:rsidRPr="00264D64" w:rsidRDefault="0023191C" w:rsidP="0023191C">
      <w:pPr>
        <w:tabs>
          <w:tab w:val="left" w:pos="3248"/>
          <w:tab w:val="left" w:pos="5191"/>
        </w:tabs>
        <w:rPr>
          <w:rFonts w:ascii="Angsana New" w:hAnsi="Angsana New"/>
          <w:i/>
          <w:iCs/>
          <w:sz w:val="12"/>
          <w:szCs w:val="12"/>
        </w:rPr>
      </w:pPr>
    </w:p>
    <w:p w14:paraId="15713841" w14:textId="77777777" w:rsidR="0023191C" w:rsidRPr="00264D64" w:rsidRDefault="0023191C" w:rsidP="0023191C">
      <w:pPr>
        <w:tabs>
          <w:tab w:val="left" w:pos="1440"/>
          <w:tab w:val="left" w:pos="3248"/>
          <w:tab w:val="left" w:pos="5191"/>
        </w:tabs>
        <w:spacing w:after="20"/>
        <w:rPr>
          <w:rFonts w:ascii="Angsana New" w:hAnsi="Angsana New"/>
          <w:i/>
          <w:iCs/>
          <w:sz w:val="30"/>
          <w:szCs w:val="30"/>
        </w:rPr>
      </w:pPr>
      <w:r w:rsidRPr="00264D64">
        <w:rPr>
          <w:rFonts w:ascii="Angsana New" w:hAnsi="Angsana New"/>
          <w:i/>
          <w:iCs/>
          <w:sz w:val="30"/>
          <w:szCs w:val="30"/>
          <w:u w:val="single"/>
          <w:cs/>
        </w:rPr>
        <w:t>หมายเหตุ</w:t>
      </w:r>
      <w:r w:rsidRPr="00264D64">
        <w:rPr>
          <w:rFonts w:ascii="Angsana New" w:hAnsi="Angsana New"/>
          <w:i/>
          <w:iCs/>
          <w:sz w:val="30"/>
          <w:szCs w:val="30"/>
          <w:cs/>
        </w:rPr>
        <w:t xml:space="preserve">   ในกรณีที่ตัวเลขแสดงมูลค่าการลงทุน การขาย หรือการชำระเงิน ตามตารางต่าง ๆข้างต้น เป็นตัวเลข ณ วันที่ภายหลังวันสิ้นสุดตามงบการเงินตรวจสอบล่าสุด บริษัทต้อง</w:t>
      </w:r>
      <w:r w:rsidRPr="00264D64">
        <w:rPr>
          <w:rFonts w:ascii="Angsana New" w:hAnsi="Angsana New" w:hint="cs"/>
          <w:i/>
          <w:iCs/>
          <w:sz w:val="30"/>
          <w:szCs w:val="30"/>
          <w:cs/>
        </w:rPr>
        <w:br/>
      </w:r>
      <w:r w:rsidRPr="00264D64">
        <w:rPr>
          <w:rFonts w:ascii="Angsana New" w:hAnsi="Angsana New"/>
          <w:i/>
          <w:iCs/>
          <w:sz w:val="30"/>
          <w:szCs w:val="30"/>
          <w:cs/>
        </w:rPr>
        <w:t xml:space="preserve">จัดให้มีบุคคลที่สาม (ผู้ตรวจสอบบัญชีหรือที่ปรึกษาทางการเงิน) ตรวจสอบความถูกต้องของข้อมูลที่เกิดขึ้นภายหลังงบตรวจสอบล่าสุด ในลักษณะ </w:t>
      </w:r>
      <w:r w:rsidRPr="00264D64">
        <w:rPr>
          <w:rFonts w:ascii="Angsana New" w:hAnsi="Angsana New"/>
          <w:i/>
          <w:iCs/>
          <w:sz w:val="30"/>
          <w:szCs w:val="30"/>
        </w:rPr>
        <w:t xml:space="preserve">special audit </w:t>
      </w:r>
      <w:r w:rsidRPr="00264D64">
        <w:rPr>
          <w:rFonts w:ascii="Angsana New" w:hAnsi="Angsana New" w:hint="cs"/>
          <w:i/>
          <w:iCs/>
          <w:sz w:val="30"/>
          <w:szCs w:val="30"/>
          <w:cs/>
        </w:rPr>
        <w:t xml:space="preserve"> เพื่อยืนยันมูลค่า</w:t>
      </w:r>
      <w:r w:rsidRPr="00264D64">
        <w:rPr>
          <w:rFonts w:ascii="Angsana New" w:hAnsi="Angsana New"/>
          <w:i/>
          <w:iCs/>
          <w:sz w:val="30"/>
          <w:szCs w:val="30"/>
          <w:cs/>
        </w:rPr>
        <w:br/>
      </w:r>
      <w:r w:rsidRPr="00264D64">
        <w:rPr>
          <w:rFonts w:ascii="Angsana New" w:hAnsi="Angsana New" w:hint="cs"/>
          <w:i/>
          <w:iCs/>
          <w:sz w:val="30"/>
          <w:szCs w:val="30"/>
          <w:cs/>
        </w:rPr>
        <w:t xml:space="preserve">การลงทุน การขาย หรือการชำระเงินของแต่ละโครงการ และยืนยันว่าคู่สัญญาที่เกิดจากการลงทุน หรือการขายข้างต้นมีตัวตน ในกรณีที่มีการขายให้แก่บุคคลที่อาจมีความขัดแย้ง </w:t>
      </w:r>
      <w:r w:rsidRPr="00264D64">
        <w:rPr>
          <w:rFonts w:ascii="Angsana New" w:hAnsi="Angsana New"/>
          <w:i/>
          <w:iCs/>
          <w:sz w:val="30"/>
          <w:szCs w:val="30"/>
          <w:cs/>
        </w:rPr>
        <w:br/>
      </w:r>
      <w:r w:rsidRPr="00264D64">
        <w:rPr>
          <w:rFonts w:ascii="Angsana New" w:hAnsi="Angsana New" w:hint="cs"/>
          <w:i/>
          <w:iCs/>
          <w:sz w:val="30"/>
          <w:szCs w:val="30"/>
          <w:cs/>
        </w:rPr>
        <w:t>บริษัทต้องจัดให้มีบุคคลที่สามตรวจสอบทุกรายการที่เกิดขึ้นภายหลังวันสิ้นสุดตามงบการเงินตรวจสอบล่าสุด และให้ระบุชื่อผู้ซื้อ ความเกี่ยวข้อง ชื่อโครงการ จำนวนหน่วย ราคาขาย (เปรียบเทียบกับราคาที่บริษัทขายให้แก่ลูกค้าทั่วไป) ระยะเวลาที่ซื้อและเงื่อนไขพิเศษอื่น ๆ ที่แตกต่างจากลูกค้าทั่วไป (ถ้ามี)</w:t>
      </w:r>
    </w:p>
    <w:p w14:paraId="3387BFE0" w14:textId="77777777" w:rsidR="0023191C" w:rsidRPr="00264D64" w:rsidRDefault="0023191C" w:rsidP="0023191C">
      <w:pPr>
        <w:tabs>
          <w:tab w:val="left" w:pos="2340"/>
          <w:tab w:val="left" w:pos="3248"/>
          <w:tab w:val="left" w:pos="5191"/>
        </w:tabs>
        <w:spacing w:after="20"/>
        <w:rPr>
          <w:rFonts w:ascii="Angsana New" w:hAnsi="Angsana New"/>
          <w:i/>
          <w:iCs/>
          <w:sz w:val="30"/>
          <w:szCs w:val="30"/>
        </w:rPr>
      </w:pPr>
      <w:r w:rsidRPr="00264D64">
        <w:rPr>
          <w:rFonts w:ascii="Angsana New" w:hAnsi="Angsana New"/>
          <w:i/>
          <w:iCs/>
          <w:sz w:val="30"/>
          <w:szCs w:val="30"/>
        </w:rPr>
        <w:t xml:space="preserve">                  </w:t>
      </w:r>
      <w:r w:rsidRPr="00264D64">
        <w:rPr>
          <w:rFonts w:ascii="Angsana New" w:hAnsi="Angsana New" w:hint="cs"/>
          <w:i/>
          <w:iCs/>
          <w:sz w:val="30"/>
          <w:szCs w:val="30"/>
          <w:cs/>
        </w:rPr>
        <w:t xml:space="preserve">  ทั้งนี้ ให้ระบุถึงวิธีการที่ใช้ในการตรวจสอบให้ชัดเจน โดยในกรณีที่ที่ปรึกษาทางการเงินเป็นผู้ตรวจสอบ ให้วิธีการตรวจสอบเป็นไปตามที่กำหนดโดยสมาคมบริษัทหลักทรัพย์ (ถ้ามี) และในกรณีที่ผู้สอบบัญชีเป็นผู้ตรวจสอบ ให้แนบหนังสือยืนยันการตรวจสอบ</w:t>
      </w:r>
    </w:p>
    <w:p w14:paraId="79D8B8EE" w14:textId="77777777" w:rsidR="0023191C" w:rsidRDefault="0023191C" w:rsidP="0023191C">
      <w:pPr>
        <w:spacing w:after="20"/>
        <w:rPr>
          <w:rFonts w:ascii="Angsana New" w:hAnsi="Angsana New"/>
          <w:sz w:val="32"/>
          <w:szCs w:val="32"/>
          <w:cs/>
        </w:rPr>
        <w:sectPr w:rsidR="0023191C" w:rsidSect="00A058B9">
          <w:pgSz w:w="16838" w:h="11906" w:orient="landscape" w:code="9"/>
          <w:pgMar w:top="1008" w:right="720" w:bottom="720" w:left="1440" w:header="720" w:footer="432" w:gutter="0"/>
          <w:pgNumType w:fmt="numberInDash"/>
          <w:cols w:space="720"/>
        </w:sectPr>
      </w:pPr>
    </w:p>
    <w:p w14:paraId="0A3B8A62" w14:textId="77777777" w:rsidR="0023191C" w:rsidRPr="00BC0C4E" w:rsidRDefault="0023191C" w:rsidP="0023191C">
      <w:pPr>
        <w:spacing w:after="20"/>
        <w:jc w:val="center"/>
        <w:rPr>
          <w:rFonts w:ascii="Angsana New" w:hAnsi="Angsana New"/>
          <w:b/>
          <w:bCs/>
          <w:sz w:val="32"/>
          <w:szCs w:val="32"/>
        </w:rPr>
      </w:pPr>
      <w:r w:rsidRPr="00BC0C4E">
        <w:rPr>
          <w:rFonts w:ascii="Angsana New" w:hAnsi="Angsana New" w:hint="cs"/>
          <w:b/>
          <w:bCs/>
          <w:sz w:val="32"/>
          <w:szCs w:val="32"/>
          <w:cs/>
        </w:rPr>
        <w:lastRenderedPageBreak/>
        <w:t>อัตราส่วนทางการเงิน</w:t>
      </w:r>
    </w:p>
    <w:p w14:paraId="29389843" w14:textId="77777777" w:rsidR="0023191C" w:rsidRDefault="0023191C" w:rsidP="0023191C">
      <w:pPr>
        <w:spacing w:after="20"/>
        <w:rPr>
          <w:rFonts w:ascii="Angsana New" w:hAnsi="Angsana New"/>
          <w:b/>
          <w:bCs/>
          <w:sz w:val="32"/>
          <w:szCs w:val="32"/>
        </w:rPr>
      </w:pPr>
    </w:p>
    <w:p w14:paraId="7B3600D4" w14:textId="77777777" w:rsidR="006C3D26" w:rsidRDefault="006C3D26" w:rsidP="006C3D26">
      <w:pPr>
        <w:spacing w:after="20"/>
        <w:rPr>
          <w:rFonts w:ascii="Angsana New" w:hAnsi="Angsana New"/>
          <w:sz w:val="32"/>
          <w:szCs w:val="32"/>
        </w:rPr>
      </w:pPr>
      <w:r w:rsidRPr="00200896">
        <w:rPr>
          <w:rFonts w:ascii="Angsana New" w:hAnsi="Angsana New"/>
          <w:b/>
          <w:bCs/>
          <w:sz w:val="32"/>
          <w:szCs w:val="32"/>
          <w:cs/>
        </w:rPr>
        <w:t>กลุ่มอุตสาหกรรมและบริการ</w:t>
      </w:r>
    </w:p>
    <w:tbl>
      <w:tblPr>
        <w:tblW w:w="9303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150"/>
        <w:gridCol w:w="5242"/>
        <w:gridCol w:w="900"/>
        <w:gridCol w:w="11"/>
      </w:tblGrid>
      <w:tr w:rsidR="006C3D26" w:rsidRPr="00380895" w14:paraId="380BA8FA" w14:textId="77777777" w:rsidTr="00E20784">
        <w:tc>
          <w:tcPr>
            <w:tcW w:w="9303" w:type="dxa"/>
            <w:gridSpan w:val="4"/>
          </w:tcPr>
          <w:p w14:paraId="61CAB196" w14:textId="77777777" w:rsidR="006C3D26" w:rsidRPr="00380895" w:rsidRDefault="006C3D26" w:rsidP="00E20784">
            <w:pPr>
              <w:spacing w:after="20"/>
              <w:rPr>
                <w:rFonts w:ascii="Angsana New" w:hAnsi="Angsana New"/>
                <w:b/>
                <w:bCs/>
              </w:rPr>
            </w:pPr>
            <w:r w:rsidRPr="00380895">
              <w:rPr>
                <w:rFonts w:ascii="Angsana New" w:hAnsi="Angsana New"/>
                <w:b/>
                <w:bCs/>
                <w:u w:val="single"/>
                <w:cs/>
              </w:rPr>
              <w:t>อัตราส่วนสภาพคล่อง (</w:t>
            </w:r>
            <w:r w:rsidRPr="00380895">
              <w:rPr>
                <w:rFonts w:ascii="Angsana New" w:hAnsi="Angsana New"/>
                <w:b/>
                <w:bCs/>
                <w:u w:val="single"/>
              </w:rPr>
              <w:t>LIQU</w:t>
            </w:r>
            <w:r w:rsidRPr="00380895">
              <w:rPr>
                <w:rFonts w:ascii="Angsana New" w:hAnsi="Angsana New"/>
                <w:b/>
                <w:bCs/>
                <w:u w:val="single"/>
                <w:lang w:val="en-US"/>
              </w:rPr>
              <w:t>I</w:t>
            </w:r>
            <w:r w:rsidRPr="00380895">
              <w:rPr>
                <w:rFonts w:ascii="Angsana New" w:hAnsi="Angsana New"/>
                <w:b/>
                <w:bCs/>
                <w:u w:val="single"/>
              </w:rPr>
              <w:t>DITY RATIO</w:t>
            </w:r>
            <w:r w:rsidRPr="00380895">
              <w:rPr>
                <w:rFonts w:ascii="Angsana New" w:hAnsi="Angsana New"/>
                <w:b/>
                <w:bCs/>
                <w:u w:val="single"/>
                <w:cs/>
              </w:rPr>
              <w:t>)</w:t>
            </w:r>
          </w:p>
        </w:tc>
      </w:tr>
      <w:tr w:rsidR="006C3D26" w:rsidRPr="00380895" w14:paraId="00F207BC" w14:textId="77777777" w:rsidTr="00E20784">
        <w:trPr>
          <w:gridAfter w:val="1"/>
          <w:wAfter w:w="11" w:type="dxa"/>
        </w:trPr>
        <w:tc>
          <w:tcPr>
            <w:tcW w:w="3150" w:type="dxa"/>
          </w:tcPr>
          <w:p w14:paraId="325E3E5C" w14:textId="77777777" w:rsidR="006C3D26" w:rsidRPr="00380895" w:rsidRDefault="006C3D26" w:rsidP="00E20784">
            <w:pPr>
              <w:spacing w:after="20"/>
              <w:rPr>
                <w:rFonts w:ascii="Angsana New" w:hAnsi="Angsana New"/>
              </w:rPr>
            </w:pPr>
            <w:r w:rsidRPr="00380895">
              <w:rPr>
                <w:rFonts w:ascii="Angsana New" w:hAnsi="Angsana New"/>
                <w:cs/>
              </w:rPr>
              <w:t>อัตราส่วนสภาพคล่อง</w:t>
            </w:r>
          </w:p>
        </w:tc>
        <w:tc>
          <w:tcPr>
            <w:tcW w:w="5242" w:type="dxa"/>
          </w:tcPr>
          <w:p w14:paraId="648B2A75" w14:textId="77777777" w:rsidR="006C3D26" w:rsidRPr="00380895" w:rsidRDefault="006C3D26" w:rsidP="00E20784">
            <w:pPr>
              <w:tabs>
                <w:tab w:val="left" w:pos="282"/>
              </w:tabs>
              <w:spacing w:after="20"/>
              <w:rPr>
                <w:rFonts w:ascii="Angsana New" w:hAnsi="Angsana New"/>
              </w:rPr>
            </w:pPr>
            <w:r w:rsidRPr="00380895">
              <w:rPr>
                <w:rFonts w:ascii="Angsana New" w:hAnsi="Angsana New"/>
              </w:rPr>
              <w:t>=</w:t>
            </w:r>
            <w:r w:rsidRPr="00380895">
              <w:rPr>
                <w:rFonts w:ascii="Angsana New" w:hAnsi="Angsana New"/>
                <w:cs/>
              </w:rPr>
              <w:t xml:space="preserve"> </w:t>
            </w:r>
            <w:r w:rsidRPr="00380895">
              <w:rPr>
                <w:rFonts w:ascii="Angsana New" w:hAnsi="Angsana New" w:hint="cs"/>
                <w:cs/>
              </w:rPr>
              <w:tab/>
            </w:r>
            <w:r w:rsidRPr="00380895">
              <w:rPr>
                <w:rFonts w:ascii="Angsana New" w:hAnsi="Angsana New"/>
                <w:cs/>
              </w:rPr>
              <w:t xml:space="preserve">สินทรัพย์หมุนเวียนรวม / หนี้หมุนเวียนรวม </w:t>
            </w:r>
          </w:p>
        </w:tc>
        <w:tc>
          <w:tcPr>
            <w:tcW w:w="900" w:type="dxa"/>
          </w:tcPr>
          <w:p w14:paraId="49E8BEF1" w14:textId="77777777" w:rsidR="006C3D26" w:rsidRPr="00380895" w:rsidRDefault="006C3D26" w:rsidP="00E20784">
            <w:pPr>
              <w:spacing w:after="20"/>
              <w:jc w:val="center"/>
              <w:rPr>
                <w:rFonts w:ascii="Angsana New" w:hAnsi="Angsana New"/>
              </w:rPr>
            </w:pPr>
            <w:r w:rsidRPr="00380895">
              <w:rPr>
                <w:rFonts w:ascii="Angsana New" w:hAnsi="Angsana New"/>
                <w:cs/>
              </w:rPr>
              <w:t>(เท่า)</w:t>
            </w:r>
          </w:p>
        </w:tc>
      </w:tr>
      <w:tr w:rsidR="006C3D26" w:rsidRPr="00380895" w14:paraId="15C34E7A" w14:textId="77777777" w:rsidTr="00E20784">
        <w:trPr>
          <w:gridAfter w:val="1"/>
          <w:wAfter w:w="11" w:type="dxa"/>
        </w:trPr>
        <w:tc>
          <w:tcPr>
            <w:tcW w:w="3150" w:type="dxa"/>
          </w:tcPr>
          <w:p w14:paraId="601F6527" w14:textId="77777777" w:rsidR="006C3D26" w:rsidRPr="00380895" w:rsidRDefault="006C3D26" w:rsidP="00E20784">
            <w:pPr>
              <w:spacing w:after="20"/>
              <w:rPr>
                <w:rFonts w:ascii="Angsana New" w:hAnsi="Angsana New"/>
              </w:rPr>
            </w:pPr>
            <w:r w:rsidRPr="00380895">
              <w:rPr>
                <w:rFonts w:ascii="Angsana New" w:hAnsi="Angsana New"/>
                <w:cs/>
              </w:rPr>
              <w:t>อัตราส่วนสภาพคล่องหมุนเร็ว</w:t>
            </w:r>
          </w:p>
        </w:tc>
        <w:tc>
          <w:tcPr>
            <w:tcW w:w="5242" w:type="dxa"/>
          </w:tcPr>
          <w:p w14:paraId="2F78694E" w14:textId="77777777" w:rsidR="006C3D26" w:rsidRPr="00380895" w:rsidRDefault="006C3D26" w:rsidP="00E20784">
            <w:pPr>
              <w:tabs>
                <w:tab w:val="left" w:pos="282"/>
              </w:tabs>
              <w:spacing w:after="20"/>
              <w:rPr>
                <w:rFonts w:ascii="Angsana New" w:hAnsi="Angsana New"/>
              </w:rPr>
            </w:pPr>
            <w:r w:rsidRPr="00380895">
              <w:rPr>
                <w:rFonts w:ascii="Angsana New" w:hAnsi="Angsana New"/>
              </w:rPr>
              <w:t>=</w:t>
            </w:r>
            <w:r w:rsidRPr="00380895">
              <w:rPr>
                <w:rFonts w:ascii="Angsana New" w:hAnsi="Angsana New"/>
                <w:cs/>
              </w:rPr>
              <w:t xml:space="preserve"> </w:t>
            </w:r>
            <w:r w:rsidRPr="00380895">
              <w:rPr>
                <w:rFonts w:ascii="Angsana New" w:hAnsi="Angsana New" w:hint="cs"/>
                <w:cs/>
              </w:rPr>
              <w:tab/>
            </w:r>
            <w:r w:rsidRPr="00380895">
              <w:rPr>
                <w:rFonts w:ascii="Angsana New" w:hAnsi="Angsana New"/>
                <w:cs/>
              </w:rPr>
              <w:t>(เงินสดและเงินฝากธนาคาร + หลักทรัพย์ในความต้องการ</w:t>
            </w:r>
            <w:r w:rsidRPr="00380895">
              <w:rPr>
                <w:rFonts w:ascii="Angsana New" w:hAnsi="Angsana New" w:hint="cs"/>
                <w:cs/>
              </w:rPr>
              <w:br/>
            </w:r>
            <w:r w:rsidRPr="00380895">
              <w:rPr>
                <w:rFonts w:ascii="Angsana New" w:hAnsi="Angsana New"/>
                <w:cs/>
              </w:rPr>
              <w:tab/>
              <w:t>ของตลาด + ลูกหนี้การค้าและตั๋วเงินรับ) / หนี้</w:t>
            </w:r>
            <w:r w:rsidRPr="00380895">
              <w:rPr>
                <w:rFonts w:ascii="Angsana New" w:hAnsi="Angsana New" w:hint="cs"/>
                <w:cs/>
              </w:rPr>
              <w:t>สิน</w:t>
            </w:r>
            <w:r w:rsidRPr="00380895">
              <w:rPr>
                <w:rFonts w:ascii="Angsana New" w:hAnsi="Angsana New"/>
                <w:cs/>
              </w:rPr>
              <w:t xml:space="preserve">หมุนเวียนรวม </w:t>
            </w:r>
          </w:p>
        </w:tc>
        <w:tc>
          <w:tcPr>
            <w:tcW w:w="900" w:type="dxa"/>
          </w:tcPr>
          <w:p w14:paraId="396C9600" w14:textId="77777777" w:rsidR="006C3D26" w:rsidRPr="00380895" w:rsidRDefault="006C3D26" w:rsidP="00E20784">
            <w:pPr>
              <w:spacing w:after="20"/>
              <w:jc w:val="center"/>
              <w:rPr>
                <w:rFonts w:ascii="Angsana New" w:hAnsi="Angsana New"/>
              </w:rPr>
            </w:pPr>
            <w:r w:rsidRPr="00380895">
              <w:rPr>
                <w:rFonts w:ascii="Angsana New" w:hAnsi="Angsana New"/>
                <w:cs/>
              </w:rPr>
              <w:t>(เท่า)</w:t>
            </w:r>
          </w:p>
        </w:tc>
      </w:tr>
      <w:tr w:rsidR="006C3D26" w:rsidRPr="00380895" w14:paraId="4EFD689A" w14:textId="77777777" w:rsidTr="00E20784">
        <w:trPr>
          <w:gridAfter w:val="1"/>
          <w:wAfter w:w="11" w:type="dxa"/>
        </w:trPr>
        <w:tc>
          <w:tcPr>
            <w:tcW w:w="3150" w:type="dxa"/>
          </w:tcPr>
          <w:p w14:paraId="00A654F2" w14:textId="77777777" w:rsidR="006C3D26" w:rsidRPr="00380895" w:rsidRDefault="006C3D26" w:rsidP="00E20784">
            <w:pPr>
              <w:spacing w:after="20"/>
              <w:rPr>
                <w:rFonts w:ascii="Angsana New" w:hAnsi="Angsana New"/>
              </w:rPr>
            </w:pPr>
            <w:r w:rsidRPr="00380895">
              <w:rPr>
                <w:rFonts w:ascii="Angsana New" w:hAnsi="Angsana New"/>
                <w:cs/>
              </w:rPr>
              <w:t>อัตราส่วนสภาพคล่องกระแสเงินสด</w:t>
            </w:r>
          </w:p>
        </w:tc>
        <w:tc>
          <w:tcPr>
            <w:tcW w:w="5242" w:type="dxa"/>
          </w:tcPr>
          <w:p w14:paraId="08158B5A" w14:textId="77777777" w:rsidR="006C3D26" w:rsidRPr="00380895" w:rsidRDefault="006C3D26" w:rsidP="00E20784">
            <w:pPr>
              <w:tabs>
                <w:tab w:val="left" w:pos="282"/>
              </w:tabs>
              <w:spacing w:after="20"/>
              <w:rPr>
                <w:rFonts w:ascii="Angsana New" w:hAnsi="Angsana New"/>
              </w:rPr>
            </w:pPr>
            <w:r w:rsidRPr="00380895">
              <w:rPr>
                <w:rFonts w:ascii="Angsana New" w:hAnsi="Angsana New"/>
              </w:rPr>
              <w:t>=</w:t>
            </w:r>
            <w:r w:rsidRPr="00380895">
              <w:rPr>
                <w:rFonts w:ascii="Angsana New" w:hAnsi="Angsana New"/>
                <w:cs/>
              </w:rPr>
              <w:t xml:space="preserve"> </w:t>
            </w:r>
            <w:r w:rsidRPr="00380895">
              <w:rPr>
                <w:rFonts w:ascii="Angsana New" w:hAnsi="Angsana New" w:hint="cs"/>
                <w:cs/>
              </w:rPr>
              <w:tab/>
            </w:r>
            <w:r w:rsidRPr="00380895">
              <w:rPr>
                <w:rFonts w:ascii="Angsana New" w:hAnsi="Angsana New"/>
                <w:cs/>
              </w:rPr>
              <w:t>กระแสเงินสดจากการดำเนินงาน / หนี้สินหมุนเวียน</w:t>
            </w:r>
            <w:r w:rsidRPr="00380895">
              <w:rPr>
                <w:rFonts w:ascii="Angsana New" w:hAnsi="Angsana New" w:hint="cs"/>
                <w:cs/>
              </w:rPr>
              <w:t xml:space="preserve"> </w:t>
            </w:r>
            <w:r w:rsidRPr="00380895">
              <w:rPr>
                <w:rFonts w:ascii="Angsana New" w:hAnsi="Angsana New"/>
                <w:cs/>
              </w:rPr>
              <w:t xml:space="preserve">(เฉลี่ย) </w:t>
            </w:r>
          </w:p>
        </w:tc>
        <w:tc>
          <w:tcPr>
            <w:tcW w:w="900" w:type="dxa"/>
          </w:tcPr>
          <w:p w14:paraId="3D8FC175" w14:textId="77777777" w:rsidR="006C3D26" w:rsidRPr="00380895" w:rsidRDefault="006C3D26" w:rsidP="00E20784">
            <w:pPr>
              <w:spacing w:after="20"/>
              <w:jc w:val="center"/>
              <w:rPr>
                <w:rFonts w:ascii="Angsana New" w:hAnsi="Angsana New"/>
              </w:rPr>
            </w:pPr>
            <w:r w:rsidRPr="00380895">
              <w:rPr>
                <w:rFonts w:ascii="Angsana New" w:hAnsi="Angsana New"/>
                <w:cs/>
              </w:rPr>
              <w:t>(เท่า)</w:t>
            </w:r>
          </w:p>
        </w:tc>
      </w:tr>
      <w:tr w:rsidR="006C3D26" w:rsidRPr="00380895" w14:paraId="553030F3" w14:textId="77777777" w:rsidTr="00E20784">
        <w:trPr>
          <w:gridAfter w:val="1"/>
          <w:wAfter w:w="11" w:type="dxa"/>
        </w:trPr>
        <w:tc>
          <w:tcPr>
            <w:tcW w:w="3150" w:type="dxa"/>
          </w:tcPr>
          <w:p w14:paraId="6AA2BBDA" w14:textId="77777777" w:rsidR="006C3D26" w:rsidRPr="00380895" w:rsidRDefault="006C3D26" w:rsidP="00E20784">
            <w:pPr>
              <w:spacing w:after="20"/>
              <w:rPr>
                <w:rFonts w:ascii="Angsana New" w:hAnsi="Angsana New"/>
              </w:rPr>
            </w:pPr>
            <w:r w:rsidRPr="00380895">
              <w:rPr>
                <w:rFonts w:ascii="Angsana New" w:hAnsi="Angsana New"/>
                <w:cs/>
              </w:rPr>
              <w:t>อัตราส่วนหมุนเวียนลูกหนี้การค้า</w:t>
            </w:r>
          </w:p>
        </w:tc>
        <w:tc>
          <w:tcPr>
            <w:tcW w:w="5242" w:type="dxa"/>
          </w:tcPr>
          <w:p w14:paraId="000D8738" w14:textId="77777777" w:rsidR="006C3D26" w:rsidRPr="00380895" w:rsidRDefault="006C3D26" w:rsidP="00E20784">
            <w:pPr>
              <w:tabs>
                <w:tab w:val="left" w:pos="282"/>
              </w:tabs>
              <w:spacing w:after="20"/>
              <w:rPr>
                <w:rFonts w:ascii="Angsana New" w:hAnsi="Angsana New"/>
              </w:rPr>
            </w:pPr>
            <w:r w:rsidRPr="00380895">
              <w:rPr>
                <w:rFonts w:ascii="Angsana New" w:hAnsi="Angsana New"/>
              </w:rPr>
              <w:t xml:space="preserve">= </w:t>
            </w:r>
            <w:r w:rsidRPr="00380895">
              <w:rPr>
                <w:rFonts w:ascii="Angsana New" w:hAnsi="Angsana New" w:hint="cs"/>
                <w:cs/>
              </w:rPr>
              <w:tab/>
            </w:r>
            <w:r w:rsidRPr="00380895">
              <w:rPr>
                <w:rFonts w:ascii="Angsana New" w:hAnsi="Angsana New"/>
                <w:cs/>
              </w:rPr>
              <w:t>รายได้จากการขายสุทธิ / (ลูกหนี้การค้าก่อนหนี้สงสัยจะสูญ  + ตั๋วเงินรับ</w:t>
            </w:r>
            <w:r w:rsidRPr="00380895">
              <w:rPr>
                <w:rFonts w:ascii="Angsana New" w:hAnsi="Angsana New" w:hint="cs"/>
                <w:cs/>
              </w:rPr>
              <w:tab/>
            </w:r>
            <w:r w:rsidRPr="00380895">
              <w:rPr>
                <w:rFonts w:ascii="Angsana New" w:hAnsi="Angsana New"/>
                <w:cs/>
              </w:rPr>
              <w:t xml:space="preserve">การค้า) (เฉลี่ย)  </w:t>
            </w:r>
          </w:p>
        </w:tc>
        <w:tc>
          <w:tcPr>
            <w:tcW w:w="900" w:type="dxa"/>
          </w:tcPr>
          <w:p w14:paraId="22092DD6" w14:textId="77777777" w:rsidR="006C3D26" w:rsidRPr="00380895" w:rsidRDefault="006C3D26" w:rsidP="00E20784">
            <w:pPr>
              <w:spacing w:after="20"/>
              <w:jc w:val="center"/>
              <w:rPr>
                <w:rFonts w:ascii="Angsana New" w:hAnsi="Angsana New"/>
              </w:rPr>
            </w:pPr>
            <w:r w:rsidRPr="00380895">
              <w:rPr>
                <w:rFonts w:ascii="Angsana New" w:hAnsi="Angsana New"/>
                <w:cs/>
              </w:rPr>
              <w:t>(เท่า)</w:t>
            </w:r>
          </w:p>
        </w:tc>
      </w:tr>
      <w:tr w:rsidR="006C3D26" w:rsidRPr="00380895" w14:paraId="7D18D991" w14:textId="77777777" w:rsidTr="00E20784">
        <w:trPr>
          <w:gridAfter w:val="1"/>
          <w:wAfter w:w="11" w:type="dxa"/>
        </w:trPr>
        <w:tc>
          <w:tcPr>
            <w:tcW w:w="3150" w:type="dxa"/>
          </w:tcPr>
          <w:p w14:paraId="34D2C952" w14:textId="77777777" w:rsidR="006C3D26" w:rsidRPr="00380895" w:rsidRDefault="006C3D26" w:rsidP="00E20784">
            <w:pPr>
              <w:spacing w:after="20"/>
              <w:rPr>
                <w:rFonts w:ascii="Angsana New" w:hAnsi="Angsana New"/>
              </w:rPr>
            </w:pPr>
            <w:r w:rsidRPr="00380895">
              <w:rPr>
                <w:rFonts w:ascii="Angsana New" w:hAnsi="Angsana New"/>
                <w:cs/>
              </w:rPr>
              <w:t>ระยะเวลา</w:t>
            </w:r>
            <w:r w:rsidRPr="00380895">
              <w:rPr>
                <w:rFonts w:ascii="Angsana New" w:hAnsi="Angsana New" w:hint="cs"/>
                <w:cs/>
              </w:rPr>
              <w:t>เก็บหนี้</w:t>
            </w:r>
            <w:r w:rsidRPr="00380895">
              <w:rPr>
                <w:rFonts w:ascii="Angsana New" w:hAnsi="Angsana New"/>
                <w:cs/>
              </w:rPr>
              <w:t>เฉลี่ย</w:t>
            </w:r>
          </w:p>
        </w:tc>
        <w:tc>
          <w:tcPr>
            <w:tcW w:w="5242" w:type="dxa"/>
          </w:tcPr>
          <w:p w14:paraId="15822FF9" w14:textId="77777777" w:rsidR="006C3D26" w:rsidRPr="00380895" w:rsidRDefault="006C3D26" w:rsidP="00E20784">
            <w:pPr>
              <w:tabs>
                <w:tab w:val="left" w:pos="282"/>
              </w:tabs>
              <w:spacing w:after="20"/>
              <w:rPr>
                <w:rFonts w:ascii="Angsana New" w:hAnsi="Angsana New"/>
              </w:rPr>
            </w:pPr>
            <w:r w:rsidRPr="00380895">
              <w:rPr>
                <w:rFonts w:ascii="Angsana New" w:hAnsi="Angsana New"/>
              </w:rPr>
              <w:t xml:space="preserve">= </w:t>
            </w:r>
            <w:r w:rsidRPr="00380895">
              <w:rPr>
                <w:rFonts w:ascii="Angsana New" w:hAnsi="Angsana New" w:hint="cs"/>
                <w:cs/>
              </w:rPr>
              <w:tab/>
            </w:r>
            <w:r w:rsidRPr="00380895">
              <w:rPr>
                <w:rFonts w:ascii="Angsana New" w:hAnsi="Angsana New"/>
                <w:cs/>
              </w:rPr>
              <w:t xml:space="preserve">365 / อัตราส่วนหมุนเวียนลูกหนี้การค้า </w:t>
            </w:r>
          </w:p>
        </w:tc>
        <w:tc>
          <w:tcPr>
            <w:tcW w:w="900" w:type="dxa"/>
          </w:tcPr>
          <w:p w14:paraId="3E772D7D" w14:textId="77777777" w:rsidR="006C3D26" w:rsidRPr="00380895" w:rsidRDefault="006C3D26" w:rsidP="00E20784">
            <w:pPr>
              <w:spacing w:after="20"/>
              <w:jc w:val="center"/>
              <w:rPr>
                <w:rFonts w:ascii="Angsana New" w:hAnsi="Angsana New"/>
              </w:rPr>
            </w:pPr>
            <w:r w:rsidRPr="00380895">
              <w:rPr>
                <w:rFonts w:ascii="Angsana New" w:hAnsi="Angsana New"/>
                <w:cs/>
              </w:rPr>
              <w:t>(วัน)</w:t>
            </w:r>
          </w:p>
        </w:tc>
      </w:tr>
      <w:tr w:rsidR="006C3D26" w:rsidRPr="00380895" w14:paraId="68AF32E2" w14:textId="77777777" w:rsidTr="00E20784">
        <w:trPr>
          <w:gridAfter w:val="1"/>
          <w:wAfter w:w="11" w:type="dxa"/>
        </w:trPr>
        <w:tc>
          <w:tcPr>
            <w:tcW w:w="3150" w:type="dxa"/>
          </w:tcPr>
          <w:p w14:paraId="3D5F829E" w14:textId="77777777" w:rsidR="006C3D26" w:rsidRPr="00380895" w:rsidRDefault="006C3D26" w:rsidP="00E20784">
            <w:pPr>
              <w:spacing w:after="20"/>
              <w:rPr>
                <w:rFonts w:ascii="Angsana New" w:hAnsi="Angsana New"/>
              </w:rPr>
            </w:pPr>
            <w:r w:rsidRPr="00380895">
              <w:rPr>
                <w:rFonts w:ascii="Angsana New" w:hAnsi="Angsana New"/>
                <w:cs/>
              </w:rPr>
              <w:t>อัตราส่วนหมุนเวียน</w:t>
            </w:r>
            <w:r w:rsidRPr="00380895">
              <w:rPr>
                <w:rFonts w:ascii="Angsana New" w:hAnsi="Angsana New" w:hint="cs"/>
                <w:cs/>
              </w:rPr>
              <w:t>สินค้าสำเร็จรูป</w:t>
            </w:r>
          </w:p>
        </w:tc>
        <w:tc>
          <w:tcPr>
            <w:tcW w:w="5242" w:type="dxa"/>
          </w:tcPr>
          <w:p w14:paraId="1422B374" w14:textId="77777777" w:rsidR="006C3D26" w:rsidRPr="00380895" w:rsidRDefault="006C3D26" w:rsidP="00E20784">
            <w:pPr>
              <w:tabs>
                <w:tab w:val="left" w:pos="282"/>
              </w:tabs>
              <w:spacing w:after="20"/>
              <w:rPr>
                <w:rFonts w:ascii="Angsana New" w:hAnsi="Angsana New"/>
              </w:rPr>
            </w:pPr>
            <w:r w:rsidRPr="00380895">
              <w:rPr>
                <w:rFonts w:ascii="Angsana New" w:hAnsi="Angsana New"/>
              </w:rPr>
              <w:t>=</w:t>
            </w:r>
            <w:r w:rsidRPr="00380895">
              <w:rPr>
                <w:rFonts w:ascii="Angsana New" w:hAnsi="Angsana New"/>
                <w:cs/>
              </w:rPr>
              <w:t xml:space="preserve"> </w:t>
            </w:r>
            <w:r w:rsidRPr="00380895">
              <w:rPr>
                <w:rFonts w:ascii="Angsana New" w:hAnsi="Angsana New" w:hint="cs"/>
                <w:cs/>
              </w:rPr>
              <w:tab/>
            </w:r>
            <w:r w:rsidRPr="00380895">
              <w:rPr>
                <w:rFonts w:ascii="Angsana New" w:hAnsi="Angsana New"/>
                <w:cs/>
              </w:rPr>
              <w:t>ต้นทุนขาย / สินค้า</w:t>
            </w:r>
            <w:r w:rsidRPr="00380895">
              <w:rPr>
                <w:rFonts w:ascii="Angsana New" w:hAnsi="Angsana New" w:hint="cs"/>
                <w:cs/>
              </w:rPr>
              <w:t xml:space="preserve">สำเร็จรูป </w:t>
            </w:r>
            <w:r w:rsidRPr="00380895">
              <w:rPr>
                <w:rFonts w:ascii="Angsana New" w:hAnsi="Angsana New"/>
                <w:cs/>
              </w:rPr>
              <w:t xml:space="preserve">(เฉลี่ย) </w:t>
            </w:r>
          </w:p>
        </w:tc>
        <w:tc>
          <w:tcPr>
            <w:tcW w:w="900" w:type="dxa"/>
          </w:tcPr>
          <w:p w14:paraId="124B2AA2" w14:textId="77777777" w:rsidR="006C3D26" w:rsidRPr="00380895" w:rsidRDefault="006C3D26" w:rsidP="00E20784">
            <w:pPr>
              <w:spacing w:after="20"/>
              <w:jc w:val="center"/>
              <w:rPr>
                <w:rFonts w:ascii="Angsana New" w:hAnsi="Angsana New"/>
              </w:rPr>
            </w:pPr>
            <w:r w:rsidRPr="00380895">
              <w:rPr>
                <w:rFonts w:ascii="Angsana New" w:hAnsi="Angsana New"/>
                <w:cs/>
              </w:rPr>
              <w:t>(เท่า)</w:t>
            </w:r>
          </w:p>
        </w:tc>
      </w:tr>
      <w:tr w:rsidR="006C3D26" w:rsidRPr="00380895" w14:paraId="6A005AC8" w14:textId="77777777" w:rsidTr="00E20784">
        <w:trPr>
          <w:gridAfter w:val="1"/>
          <w:wAfter w:w="11" w:type="dxa"/>
        </w:trPr>
        <w:tc>
          <w:tcPr>
            <w:tcW w:w="3150" w:type="dxa"/>
          </w:tcPr>
          <w:p w14:paraId="2440047C" w14:textId="77777777" w:rsidR="006C3D26" w:rsidRPr="00380895" w:rsidRDefault="006C3D26" w:rsidP="00E20784">
            <w:pPr>
              <w:spacing w:after="20"/>
              <w:rPr>
                <w:rFonts w:ascii="Angsana New" w:hAnsi="Angsana New"/>
                <w:cs/>
              </w:rPr>
            </w:pPr>
            <w:r w:rsidRPr="00380895">
              <w:rPr>
                <w:rFonts w:ascii="Angsana New" w:hAnsi="Angsana New" w:hint="cs"/>
                <w:cs/>
              </w:rPr>
              <w:t>ระยะเวลาขายสินค้าสำเร็จรูปเฉลี่ย</w:t>
            </w:r>
          </w:p>
        </w:tc>
        <w:tc>
          <w:tcPr>
            <w:tcW w:w="5242" w:type="dxa"/>
          </w:tcPr>
          <w:p w14:paraId="46F8D09A" w14:textId="77777777" w:rsidR="006C3D26" w:rsidRPr="00380895" w:rsidRDefault="006C3D26" w:rsidP="00E20784">
            <w:pPr>
              <w:tabs>
                <w:tab w:val="left" w:pos="282"/>
              </w:tabs>
              <w:spacing w:after="20"/>
              <w:rPr>
                <w:rFonts w:ascii="Angsana New" w:hAnsi="Angsana New"/>
              </w:rPr>
            </w:pPr>
            <w:r w:rsidRPr="00380895">
              <w:rPr>
                <w:rFonts w:ascii="Angsana New" w:hAnsi="Angsana New"/>
              </w:rPr>
              <w:t xml:space="preserve">= </w:t>
            </w:r>
            <w:r w:rsidRPr="00380895">
              <w:rPr>
                <w:rFonts w:ascii="Angsana New" w:hAnsi="Angsana New" w:hint="cs"/>
                <w:cs/>
              </w:rPr>
              <w:tab/>
            </w:r>
            <w:r w:rsidRPr="00380895">
              <w:rPr>
                <w:rFonts w:ascii="Angsana New" w:hAnsi="Angsana New"/>
                <w:cs/>
              </w:rPr>
              <w:t xml:space="preserve">365 </w:t>
            </w:r>
            <w:r w:rsidRPr="00380895">
              <w:rPr>
                <w:rFonts w:ascii="Angsana New" w:hAnsi="Angsana New"/>
              </w:rPr>
              <w:t xml:space="preserve">/ </w:t>
            </w:r>
            <w:r w:rsidRPr="00380895">
              <w:rPr>
                <w:rFonts w:ascii="Angsana New" w:hAnsi="Angsana New" w:hint="cs"/>
                <w:cs/>
              </w:rPr>
              <w:t>อัตราส่วนหมุนเวียนสินค้าสำเร็จรูป</w:t>
            </w:r>
          </w:p>
        </w:tc>
        <w:tc>
          <w:tcPr>
            <w:tcW w:w="900" w:type="dxa"/>
          </w:tcPr>
          <w:p w14:paraId="52678FB1" w14:textId="77777777" w:rsidR="006C3D26" w:rsidRPr="00380895" w:rsidRDefault="006C3D26" w:rsidP="00E20784">
            <w:pPr>
              <w:spacing w:after="20"/>
              <w:jc w:val="center"/>
              <w:rPr>
                <w:rFonts w:ascii="Angsana New" w:hAnsi="Angsana New"/>
                <w:cs/>
              </w:rPr>
            </w:pPr>
            <w:r w:rsidRPr="00380895">
              <w:rPr>
                <w:rFonts w:ascii="Angsana New" w:hAnsi="Angsana New"/>
                <w:cs/>
              </w:rPr>
              <w:t>(วัน)</w:t>
            </w:r>
          </w:p>
        </w:tc>
      </w:tr>
      <w:tr w:rsidR="006C3D26" w:rsidRPr="00380895" w14:paraId="46A17AE0" w14:textId="77777777" w:rsidTr="00E20784">
        <w:trPr>
          <w:gridAfter w:val="1"/>
          <w:wAfter w:w="11" w:type="dxa"/>
          <w:trHeight w:val="440"/>
        </w:trPr>
        <w:tc>
          <w:tcPr>
            <w:tcW w:w="3150" w:type="dxa"/>
          </w:tcPr>
          <w:p w14:paraId="2AA7908F" w14:textId="77777777" w:rsidR="006C3D26" w:rsidRPr="00380895" w:rsidRDefault="006C3D26" w:rsidP="00E20784">
            <w:pPr>
              <w:spacing w:after="20"/>
              <w:rPr>
                <w:rFonts w:ascii="Angsana New" w:hAnsi="Angsana New"/>
              </w:rPr>
            </w:pPr>
            <w:r w:rsidRPr="00380895">
              <w:rPr>
                <w:rFonts w:ascii="Angsana New" w:hAnsi="Angsana New"/>
                <w:cs/>
              </w:rPr>
              <w:t>อัตราส่วนหมุนเวียน</w:t>
            </w:r>
            <w:r w:rsidRPr="00380895">
              <w:rPr>
                <w:rFonts w:ascii="Angsana New" w:hAnsi="Angsana New" w:hint="cs"/>
                <w:cs/>
              </w:rPr>
              <w:t>สินค้าคงเหลือ</w:t>
            </w:r>
          </w:p>
        </w:tc>
        <w:tc>
          <w:tcPr>
            <w:tcW w:w="5242" w:type="dxa"/>
          </w:tcPr>
          <w:p w14:paraId="796198FC" w14:textId="77777777" w:rsidR="006C3D26" w:rsidRPr="00380895" w:rsidRDefault="006C3D26" w:rsidP="00E20784">
            <w:pPr>
              <w:tabs>
                <w:tab w:val="left" w:pos="282"/>
              </w:tabs>
              <w:spacing w:after="20"/>
              <w:rPr>
                <w:rFonts w:ascii="Angsana New" w:hAnsi="Angsana New"/>
                <w:cs/>
              </w:rPr>
            </w:pPr>
            <w:r w:rsidRPr="00380895">
              <w:rPr>
                <w:rFonts w:ascii="Angsana New" w:hAnsi="Angsana New"/>
              </w:rPr>
              <w:t>=</w:t>
            </w:r>
            <w:r w:rsidRPr="00380895">
              <w:rPr>
                <w:rFonts w:ascii="Angsana New" w:hAnsi="Angsana New"/>
                <w:cs/>
              </w:rPr>
              <w:t xml:space="preserve"> </w:t>
            </w:r>
            <w:r w:rsidRPr="00380895">
              <w:rPr>
                <w:rFonts w:ascii="Angsana New" w:hAnsi="Angsana New" w:hint="cs"/>
                <w:cs/>
              </w:rPr>
              <w:tab/>
            </w:r>
            <w:r w:rsidRPr="00380895">
              <w:rPr>
                <w:rFonts w:ascii="Angsana New" w:hAnsi="Angsana New"/>
                <w:cs/>
              </w:rPr>
              <w:t xml:space="preserve">ต้นทุนขาย / สินค้าคงเหลือ (เฉลี่ย) </w:t>
            </w:r>
          </w:p>
        </w:tc>
        <w:tc>
          <w:tcPr>
            <w:tcW w:w="900" w:type="dxa"/>
          </w:tcPr>
          <w:p w14:paraId="3036EFFD" w14:textId="77777777" w:rsidR="006C3D26" w:rsidRPr="00380895" w:rsidRDefault="006C3D26" w:rsidP="00E20784">
            <w:pPr>
              <w:spacing w:after="20"/>
              <w:jc w:val="center"/>
              <w:rPr>
                <w:rFonts w:ascii="Angsana New" w:hAnsi="Angsana New"/>
              </w:rPr>
            </w:pPr>
            <w:r w:rsidRPr="00380895">
              <w:rPr>
                <w:rFonts w:ascii="Angsana New" w:hAnsi="Angsana New"/>
                <w:cs/>
              </w:rPr>
              <w:t>(เท่า)</w:t>
            </w:r>
          </w:p>
        </w:tc>
      </w:tr>
      <w:tr w:rsidR="006C3D26" w:rsidRPr="00380895" w14:paraId="642EAC2E" w14:textId="77777777" w:rsidTr="00E20784">
        <w:trPr>
          <w:gridAfter w:val="1"/>
          <w:wAfter w:w="11" w:type="dxa"/>
        </w:trPr>
        <w:tc>
          <w:tcPr>
            <w:tcW w:w="3150" w:type="dxa"/>
          </w:tcPr>
          <w:p w14:paraId="3BF3C588" w14:textId="77777777" w:rsidR="006C3D26" w:rsidRPr="00380895" w:rsidRDefault="006C3D26" w:rsidP="00E20784">
            <w:pPr>
              <w:spacing w:after="20"/>
              <w:rPr>
                <w:rFonts w:ascii="Angsana New" w:hAnsi="Angsana New"/>
              </w:rPr>
            </w:pPr>
            <w:r w:rsidRPr="00380895">
              <w:rPr>
                <w:rFonts w:ascii="Angsana New" w:hAnsi="Angsana New"/>
                <w:cs/>
              </w:rPr>
              <w:t>ระยะเวลาขายสินค้าเฉลี่ย</w:t>
            </w:r>
          </w:p>
        </w:tc>
        <w:tc>
          <w:tcPr>
            <w:tcW w:w="5242" w:type="dxa"/>
          </w:tcPr>
          <w:p w14:paraId="11EDCA4D" w14:textId="77777777" w:rsidR="006C3D26" w:rsidRPr="00380895" w:rsidRDefault="006C3D26" w:rsidP="00E20784">
            <w:pPr>
              <w:tabs>
                <w:tab w:val="left" w:pos="282"/>
              </w:tabs>
              <w:spacing w:after="20"/>
              <w:rPr>
                <w:rFonts w:ascii="Angsana New" w:hAnsi="Angsana New"/>
              </w:rPr>
            </w:pPr>
            <w:r w:rsidRPr="00380895">
              <w:rPr>
                <w:rFonts w:ascii="Angsana New" w:hAnsi="Angsana New"/>
              </w:rPr>
              <w:t xml:space="preserve">= </w:t>
            </w:r>
            <w:r w:rsidRPr="00380895">
              <w:rPr>
                <w:rFonts w:ascii="Angsana New" w:hAnsi="Angsana New" w:hint="cs"/>
                <w:cs/>
              </w:rPr>
              <w:tab/>
            </w:r>
            <w:r w:rsidRPr="00380895">
              <w:rPr>
                <w:rFonts w:ascii="Angsana New" w:hAnsi="Angsana New"/>
                <w:cs/>
              </w:rPr>
              <w:t>365</w:t>
            </w:r>
            <w:r w:rsidRPr="00380895">
              <w:rPr>
                <w:rFonts w:ascii="Angsana New" w:hAnsi="Angsana New"/>
              </w:rPr>
              <w:t xml:space="preserve"> / </w:t>
            </w:r>
            <w:r w:rsidRPr="00380895">
              <w:rPr>
                <w:rFonts w:ascii="Angsana New" w:hAnsi="Angsana New" w:hint="cs"/>
                <w:cs/>
              </w:rPr>
              <w:t>อัตราส่วนหมุนเวียนสินค้าคงเหลือ</w:t>
            </w:r>
          </w:p>
        </w:tc>
        <w:tc>
          <w:tcPr>
            <w:tcW w:w="900" w:type="dxa"/>
          </w:tcPr>
          <w:p w14:paraId="6A76A1EB" w14:textId="77777777" w:rsidR="006C3D26" w:rsidRPr="00380895" w:rsidRDefault="006C3D26" w:rsidP="00E20784">
            <w:pPr>
              <w:spacing w:after="20"/>
              <w:jc w:val="center"/>
              <w:rPr>
                <w:rFonts w:ascii="Angsana New" w:hAnsi="Angsana New"/>
              </w:rPr>
            </w:pPr>
            <w:r w:rsidRPr="00380895">
              <w:rPr>
                <w:rFonts w:ascii="Angsana New" w:hAnsi="Angsana New" w:hint="cs"/>
                <w:cs/>
              </w:rPr>
              <w:t>(</w:t>
            </w:r>
            <w:r w:rsidRPr="00380895">
              <w:rPr>
                <w:rFonts w:ascii="Angsana New" w:hAnsi="Angsana New"/>
                <w:cs/>
              </w:rPr>
              <w:t>วัน)</w:t>
            </w:r>
          </w:p>
        </w:tc>
      </w:tr>
      <w:tr w:rsidR="006C3D26" w:rsidRPr="00380895" w14:paraId="72A18640" w14:textId="77777777" w:rsidTr="00E20784">
        <w:trPr>
          <w:gridAfter w:val="1"/>
          <w:wAfter w:w="11" w:type="dxa"/>
        </w:trPr>
        <w:tc>
          <w:tcPr>
            <w:tcW w:w="3150" w:type="dxa"/>
          </w:tcPr>
          <w:p w14:paraId="6D904B8E" w14:textId="77777777" w:rsidR="006C3D26" w:rsidRPr="00380895" w:rsidRDefault="006C3D26" w:rsidP="00E20784">
            <w:pPr>
              <w:spacing w:after="20"/>
              <w:rPr>
                <w:rFonts w:ascii="Angsana New" w:hAnsi="Angsana New"/>
                <w:cs/>
              </w:rPr>
            </w:pPr>
            <w:r w:rsidRPr="00380895">
              <w:rPr>
                <w:rFonts w:ascii="Angsana New" w:hAnsi="Angsana New"/>
                <w:cs/>
              </w:rPr>
              <w:t>อัตราส่วนหมุนเวียน</w:t>
            </w:r>
            <w:r w:rsidRPr="00380895">
              <w:rPr>
                <w:rFonts w:ascii="Angsana New" w:hAnsi="Angsana New" w:hint="cs"/>
                <w:cs/>
              </w:rPr>
              <w:t>เจ้าหนี้</w:t>
            </w:r>
          </w:p>
        </w:tc>
        <w:tc>
          <w:tcPr>
            <w:tcW w:w="5242" w:type="dxa"/>
          </w:tcPr>
          <w:p w14:paraId="53AF8789" w14:textId="77777777" w:rsidR="006C3D26" w:rsidRPr="00380895" w:rsidRDefault="006C3D26" w:rsidP="00E20784">
            <w:pPr>
              <w:tabs>
                <w:tab w:val="left" w:pos="282"/>
              </w:tabs>
              <w:spacing w:after="20"/>
              <w:rPr>
                <w:rFonts w:ascii="Angsana New" w:hAnsi="Angsana New"/>
                <w:cs/>
              </w:rPr>
            </w:pPr>
            <w:r w:rsidRPr="00380895">
              <w:rPr>
                <w:rFonts w:ascii="Angsana New" w:hAnsi="Angsana New"/>
              </w:rPr>
              <w:t>=</w:t>
            </w:r>
            <w:r w:rsidRPr="00380895">
              <w:rPr>
                <w:rFonts w:ascii="Angsana New" w:hAnsi="Angsana New" w:hint="cs"/>
                <w:cs/>
              </w:rPr>
              <w:t xml:space="preserve"> </w:t>
            </w:r>
            <w:r w:rsidRPr="00380895">
              <w:rPr>
                <w:rFonts w:ascii="Angsana New" w:hAnsi="Angsana New"/>
                <w:cs/>
              </w:rPr>
              <w:tab/>
            </w:r>
            <w:r w:rsidRPr="00380895">
              <w:rPr>
                <w:rFonts w:ascii="Angsana New" w:hAnsi="Angsana New" w:hint="cs"/>
                <w:cs/>
              </w:rPr>
              <w:t>ซื้อหรือต้นทุนขาย / (เจ้าหนี้การค้า + ตั๋วเงินจ่ายการค้า ) (เฉลี่ย)</w:t>
            </w:r>
          </w:p>
        </w:tc>
        <w:tc>
          <w:tcPr>
            <w:tcW w:w="900" w:type="dxa"/>
          </w:tcPr>
          <w:p w14:paraId="0FEF83D7" w14:textId="77777777" w:rsidR="006C3D26" w:rsidRPr="00380895" w:rsidRDefault="006C3D26" w:rsidP="00E20784">
            <w:pPr>
              <w:spacing w:after="20"/>
              <w:jc w:val="center"/>
              <w:rPr>
                <w:rFonts w:ascii="Angsana New" w:hAnsi="Angsana New"/>
              </w:rPr>
            </w:pPr>
            <w:r w:rsidRPr="00380895">
              <w:rPr>
                <w:rFonts w:ascii="Angsana New" w:hAnsi="Angsana New" w:hint="cs"/>
                <w:cs/>
              </w:rPr>
              <w:t>(เท่า)</w:t>
            </w:r>
          </w:p>
        </w:tc>
      </w:tr>
      <w:tr w:rsidR="006C3D26" w:rsidRPr="00380895" w14:paraId="79E98050" w14:textId="77777777" w:rsidTr="00E20784">
        <w:trPr>
          <w:gridAfter w:val="1"/>
          <w:wAfter w:w="11" w:type="dxa"/>
        </w:trPr>
        <w:tc>
          <w:tcPr>
            <w:tcW w:w="3150" w:type="dxa"/>
          </w:tcPr>
          <w:p w14:paraId="39A83977" w14:textId="77777777" w:rsidR="006C3D26" w:rsidRPr="00380895" w:rsidRDefault="006C3D26" w:rsidP="00E20784">
            <w:pPr>
              <w:spacing w:after="20"/>
              <w:rPr>
                <w:rFonts w:ascii="Angsana New" w:hAnsi="Angsana New"/>
              </w:rPr>
            </w:pPr>
            <w:r w:rsidRPr="00380895">
              <w:rPr>
                <w:rFonts w:ascii="Angsana New" w:hAnsi="Angsana New" w:hint="cs"/>
                <w:cs/>
              </w:rPr>
              <w:t>ระยะเวลาชำระหนี้</w:t>
            </w:r>
          </w:p>
        </w:tc>
        <w:tc>
          <w:tcPr>
            <w:tcW w:w="5242" w:type="dxa"/>
          </w:tcPr>
          <w:p w14:paraId="05B15995" w14:textId="77777777" w:rsidR="006C3D26" w:rsidRPr="00380895" w:rsidRDefault="006C3D26" w:rsidP="00E20784">
            <w:pPr>
              <w:tabs>
                <w:tab w:val="left" w:pos="282"/>
              </w:tabs>
              <w:spacing w:after="20"/>
              <w:rPr>
                <w:rFonts w:ascii="Angsana New" w:hAnsi="Angsana New"/>
              </w:rPr>
            </w:pPr>
            <w:r w:rsidRPr="00380895">
              <w:rPr>
                <w:rFonts w:ascii="Angsana New" w:hAnsi="Angsana New"/>
              </w:rPr>
              <w:t>=</w:t>
            </w:r>
            <w:r w:rsidRPr="00380895">
              <w:rPr>
                <w:rFonts w:ascii="Angsana New" w:hAnsi="Angsana New" w:hint="cs"/>
                <w:cs/>
              </w:rPr>
              <w:t xml:space="preserve"> </w:t>
            </w:r>
            <w:r w:rsidRPr="00380895">
              <w:rPr>
                <w:rFonts w:ascii="Angsana New" w:hAnsi="Angsana New"/>
                <w:cs/>
              </w:rPr>
              <w:tab/>
              <w:t>365</w:t>
            </w:r>
            <w:r w:rsidRPr="00380895">
              <w:rPr>
                <w:rFonts w:ascii="Angsana New" w:hAnsi="Angsana New" w:hint="cs"/>
                <w:cs/>
              </w:rPr>
              <w:t xml:space="preserve"> / อัตราส่วนหมุนเวียนเจ้าหนี้    </w:t>
            </w:r>
          </w:p>
        </w:tc>
        <w:tc>
          <w:tcPr>
            <w:tcW w:w="900" w:type="dxa"/>
          </w:tcPr>
          <w:p w14:paraId="7FC66A50" w14:textId="77777777" w:rsidR="006C3D26" w:rsidRPr="00380895" w:rsidRDefault="006C3D26" w:rsidP="00E20784">
            <w:pPr>
              <w:spacing w:after="20"/>
              <w:jc w:val="center"/>
              <w:rPr>
                <w:rFonts w:ascii="Angsana New" w:hAnsi="Angsana New"/>
              </w:rPr>
            </w:pPr>
            <w:r w:rsidRPr="00380895">
              <w:rPr>
                <w:rFonts w:ascii="Angsana New" w:hAnsi="Angsana New" w:hint="cs"/>
                <w:cs/>
              </w:rPr>
              <w:t>(</w:t>
            </w:r>
            <w:r w:rsidRPr="00380895">
              <w:rPr>
                <w:rFonts w:ascii="Angsana New" w:hAnsi="Angsana New"/>
                <w:cs/>
              </w:rPr>
              <w:t>วัน)</w:t>
            </w:r>
          </w:p>
        </w:tc>
      </w:tr>
      <w:tr w:rsidR="006C3D26" w:rsidRPr="00380895" w14:paraId="53081279" w14:textId="77777777" w:rsidTr="00E20784">
        <w:trPr>
          <w:gridAfter w:val="1"/>
          <w:wAfter w:w="11" w:type="dxa"/>
        </w:trPr>
        <w:tc>
          <w:tcPr>
            <w:tcW w:w="3150" w:type="dxa"/>
          </w:tcPr>
          <w:p w14:paraId="0DEC63A5" w14:textId="77777777" w:rsidR="006C3D26" w:rsidRPr="00380895" w:rsidRDefault="006C3D26" w:rsidP="00E20784">
            <w:pPr>
              <w:spacing w:after="20"/>
              <w:rPr>
                <w:rFonts w:ascii="Angsana New" w:hAnsi="Angsana New"/>
              </w:rPr>
            </w:pPr>
            <w:r w:rsidRPr="00380895">
              <w:rPr>
                <w:rFonts w:ascii="Angsana New" w:hAnsi="Angsana New"/>
                <w:cs/>
              </w:rPr>
              <w:t>วงจรเงินสด (</w:t>
            </w:r>
            <w:r w:rsidRPr="00380895">
              <w:rPr>
                <w:rFonts w:ascii="Angsana New" w:hAnsi="Angsana New"/>
              </w:rPr>
              <w:t>Cash</w:t>
            </w:r>
            <w:r w:rsidRPr="00380895">
              <w:rPr>
                <w:rFonts w:ascii="Angsana New" w:hAnsi="Angsana New"/>
                <w:cs/>
              </w:rPr>
              <w:t xml:space="preserve"> </w:t>
            </w:r>
            <w:r w:rsidRPr="00380895">
              <w:rPr>
                <w:rFonts w:ascii="Angsana New" w:hAnsi="Angsana New"/>
              </w:rPr>
              <w:t>Cycle</w:t>
            </w:r>
            <w:r w:rsidRPr="00380895">
              <w:rPr>
                <w:rFonts w:ascii="Angsana New" w:hAnsi="Angsana New"/>
                <w:cs/>
              </w:rPr>
              <w:t>)</w:t>
            </w:r>
          </w:p>
        </w:tc>
        <w:tc>
          <w:tcPr>
            <w:tcW w:w="5242" w:type="dxa"/>
          </w:tcPr>
          <w:p w14:paraId="40B757AE" w14:textId="77777777" w:rsidR="006C3D26" w:rsidRPr="00380895" w:rsidRDefault="006C3D26" w:rsidP="00E20784">
            <w:pPr>
              <w:tabs>
                <w:tab w:val="left" w:pos="282"/>
              </w:tabs>
              <w:spacing w:after="20"/>
              <w:rPr>
                <w:rFonts w:ascii="Angsana New" w:hAnsi="Angsana New"/>
                <w:cs/>
              </w:rPr>
            </w:pPr>
            <w:r w:rsidRPr="00380895">
              <w:rPr>
                <w:rFonts w:ascii="Angsana New" w:hAnsi="Angsana New"/>
              </w:rPr>
              <w:t>=</w:t>
            </w:r>
            <w:r w:rsidRPr="00380895">
              <w:rPr>
                <w:rFonts w:ascii="Angsana New" w:hAnsi="Angsana New" w:hint="cs"/>
                <w:cs/>
              </w:rPr>
              <w:t xml:space="preserve"> </w:t>
            </w:r>
            <w:r w:rsidRPr="00380895">
              <w:rPr>
                <w:rFonts w:ascii="Angsana New" w:hAnsi="Angsana New"/>
                <w:cs/>
              </w:rPr>
              <w:tab/>
            </w:r>
            <w:r w:rsidRPr="00380895">
              <w:rPr>
                <w:rFonts w:ascii="Angsana New" w:hAnsi="Angsana New" w:hint="cs"/>
                <w:cs/>
              </w:rPr>
              <w:t>ระยะเวลาเก็บหนี้เฉลี่ย + ระยะเวลาขายสินค้าเฉลี่ย</w:t>
            </w:r>
            <w:r w:rsidRPr="00380895">
              <w:rPr>
                <w:rFonts w:ascii="Angsana New" w:hAnsi="Angsana New"/>
              </w:rPr>
              <w:t xml:space="preserve"> - </w:t>
            </w:r>
            <w:r w:rsidRPr="00380895">
              <w:rPr>
                <w:rFonts w:ascii="Angsana New" w:hAnsi="Angsana New" w:hint="cs"/>
                <w:cs/>
              </w:rPr>
              <w:t>ระยะเวลา</w:t>
            </w:r>
            <w:r w:rsidRPr="00380895">
              <w:rPr>
                <w:rFonts w:ascii="Angsana New" w:hAnsi="Angsana New"/>
                <w:cs/>
              </w:rPr>
              <w:tab/>
            </w:r>
            <w:r w:rsidRPr="00380895">
              <w:rPr>
                <w:rFonts w:ascii="Angsana New" w:hAnsi="Angsana New" w:hint="cs"/>
                <w:cs/>
              </w:rPr>
              <w:t>ชำระหนี้</w:t>
            </w:r>
          </w:p>
        </w:tc>
        <w:tc>
          <w:tcPr>
            <w:tcW w:w="900" w:type="dxa"/>
          </w:tcPr>
          <w:p w14:paraId="54AB8487" w14:textId="77777777" w:rsidR="006C3D26" w:rsidRPr="00380895" w:rsidRDefault="006C3D26" w:rsidP="00E20784">
            <w:pPr>
              <w:spacing w:after="20"/>
              <w:jc w:val="center"/>
              <w:rPr>
                <w:rFonts w:ascii="Angsana New" w:hAnsi="Angsana New"/>
              </w:rPr>
            </w:pPr>
            <w:r w:rsidRPr="00380895">
              <w:rPr>
                <w:rFonts w:ascii="Angsana New" w:hAnsi="Angsana New"/>
                <w:cs/>
              </w:rPr>
              <w:t>(วัน)</w:t>
            </w:r>
          </w:p>
        </w:tc>
      </w:tr>
      <w:tr w:rsidR="006C3D26" w:rsidRPr="00380895" w14:paraId="23855253" w14:textId="77777777" w:rsidTr="00E20784">
        <w:tc>
          <w:tcPr>
            <w:tcW w:w="9303" w:type="dxa"/>
            <w:gridSpan w:val="4"/>
          </w:tcPr>
          <w:p w14:paraId="77B98737" w14:textId="77777777" w:rsidR="006C3D26" w:rsidRPr="00380895" w:rsidRDefault="006C3D26" w:rsidP="00E20784">
            <w:pPr>
              <w:tabs>
                <w:tab w:val="left" w:pos="282"/>
              </w:tabs>
              <w:rPr>
                <w:rFonts w:ascii="Angsana New" w:hAnsi="Angsana New"/>
                <w:b/>
                <w:bCs/>
                <w:sz w:val="32"/>
                <w:szCs w:val="32"/>
                <w:u w:val="single"/>
              </w:rPr>
            </w:pPr>
            <w:r w:rsidRPr="00380895">
              <w:rPr>
                <w:rFonts w:ascii="Angsana New" w:hAnsi="Angsana New" w:hint="cs"/>
                <w:b/>
                <w:bCs/>
                <w:sz w:val="32"/>
                <w:szCs w:val="32"/>
                <w:u w:val="single"/>
                <w:cs/>
              </w:rPr>
              <w:t>อัตราส่วนแสดงความสามารถในการหากำไร (</w:t>
            </w:r>
            <w:r w:rsidRPr="00380895">
              <w:rPr>
                <w:rFonts w:ascii="Angsana New" w:hAnsi="Angsana New"/>
                <w:b/>
                <w:bCs/>
                <w:sz w:val="32"/>
                <w:szCs w:val="32"/>
                <w:u w:val="single"/>
              </w:rPr>
              <w:t>PROFITABILITY RATIO</w:t>
            </w:r>
            <w:r w:rsidRPr="00380895">
              <w:rPr>
                <w:rFonts w:ascii="Angsana New" w:hAnsi="Angsana New" w:hint="cs"/>
                <w:b/>
                <w:bCs/>
                <w:sz w:val="32"/>
                <w:szCs w:val="32"/>
                <w:u w:val="single"/>
                <w:cs/>
              </w:rPr>
              <w:t>)</w:t>
            </w:r>
          </w:p>
        </w:tc>
      </w:tr>
      <w:tr w:rsidR="006C3D26" w:rsidRPr="00380895" w14:paraId="11E9EA4B" w14:textId="77777777" w:rsidTr="00E20784">
        <w:trPr>
          <w:gridAfter w:val="1"/>
          <w:wAfter w:w="11" w:type="dxa"/>
        </w:trPr>
        <w:tc>
          <w:tcPr>
            <w:tcW w:w="3150" w:type="dxa"/>
          </w:tcPr>
          <w:p w14:paraId="4CB4120B" w14:textId="77777777" w:rsidR="006C3D26" w:rsidRPr="00380895" w:rsidRDefault="006C3D26" w:rsidP="00E20784">
            <w:pPr>
              <w:spacing w:after="20"/>
              <w:rPr>
                <w:rFonts w:ascii="Angsana New" w:hAnsi="Angsana New"/>
              </w:rPr>
            </w:pPr>
            <w:r w:rsidRPr="00380895">
              <w:rPr>
                <w:rFonts w:ascii="Angsana New" w:hAnsi="Angsana New"/>
                <w:cs/>
              </w:rPr>
              <w:t>อัตรากำไรขั้นต้น</w:t>
            </w:r>
          </w:p>
        </w:tc>
        <w:tc>
          <w:tcPr>
            <w:tcW w:w="5242" w:type="dxa"/>
          </w:tcPr>
          <w:p w14:paraId="33250C4F" w14:textId="77777777" w:rsidR="006C3D26" w:rsidRPr="00380895" w:rsidRDefault="006C3D26" w:rsidP="00E20784">
            <w:pPr>
              <w:tabs>
                <w:tab w:val="left" w:pos="282"/>
              </w:tabs>
              <w:spacing w:after="20"/>
              <w:rPr>
                <w:rFonts w:ascii="Angsana New" w:hAnsi="Angsana New"/>
              </w:rPr>
            </w:pPr>
            <w:r w:rsidRPr="00380895">
              <w:rPr>
                <w:rFonts w:ascii="Angsana New" w:hAnsi="Angsana New"/>
              </w:rPr>
              <w:t>=</w:t>
            </w:r>
            <w:r w:rsidRPr="00380895">
              <w:rPr>
                <w:rFonts w:ascii="Angsana New" w:hAnsi="Angsana New" w:hint="cs"/>
                <w:cs/>
              </w:rPr>
              <w:t xml:space="preserve"> </w:t>
            </w:r>
            <w:r w:rsidRPr="00380895">
              <w:rPr>
                <w:rFonts w:ascii="Angsana New" w:hAnsi="Angsana New"/>
                <w:cs/>
              </w:rPr>
              <w:tab/>
            </w:r>
            <w:r w:rsidRPr="00380895">
              <w:rPr>
                <w:rFonts w:ascii="Angsana New" w:hAnsi="Angsana New" w:hint="cs"/>
                <w:cs/>
              </w:rPr>
              <w:t xml:space="preserve">กำไรขั้นต้น / </w:t>
            </w:r>
            <w:r w:rsidRPr="00380895">
              <w:rPr>
                <w:rFonts w:ascii="Angsana New" w:hAnsi="Angsana New"/>
                <w:cs/>
              </w:rPr>
              <w:t>รายได้จากการ</w:t>
            </w:r>
            <w:r w:rsidRPr="00380895">
              <w:rPr>
                <w:rFonts w:ascii="Angsana New" w:hAnsi="Angsana New" w:hint="cs"/>
                <w:cs/>
              </w:rPr>
              <w:t xml:space="preserve">ขายสุทธิ </w:t>
            </w:r>
          </w:p>
        </w:tc>
        <w:tc>
          <w:tcPr>
            <w:tcW w:w="900" w:type="dxa"/>
          </w:tcPr>
          <w:p w14:paraId="2F560426" w14:textId="77777777" w:rsidR="006C3D26" w:rsidRPr="00380895" w:rsidRDefault="006C3D26" w:rsidP="00E20784">
            <w:pPr>
              <w:spacing w:after="20"/>
              <w:jc w:val="center"/>
              <w:rPr>
                <w:rFonts w:ascii="Angsana New" w:hAnsi="Angsana New"/>
                <w:cs/>
              </w:rPr>
            </w:pPr>
            <w:r w:rsidRPr="00380895">
              <w:rPr>
                <w:rFonts w:ascii="Angsana New" w:hAnsi="Angsana New" w:hint="cs"/>
                <w:cs/>
              </w:rPr>
              <w:t>(</w:t>
            </w:r>
            <w:r w:rsidRPr="00380895">
              <w:rPr>
                <w:rFonts w:ascii="Angsana New" w:hAnsi="Angsana New"/>
              </w:rPr>
              <w:t>%</w:t>
            </w:r>
            <w:r w:rsidRPr="00380895">
              <w:rPr>
                <w:rFonts w:ascii="Angsana New" w:hAnsi="Angsana New" w:hint="cs"/>
                <w:cs/>
              </w:rPr>
              <w:t>)</w:t>
            </w:r>
          </w:p>
        </w:tc>
      </w:tr>
      <w:tr w:rsidR="006C3D26" w:rsidRPr="00380895" w14:paraId="4449A33E" w14:textId="77777777" w:rsidTr="00E20784">
        <w:trPr>
          <w:gridAfter w:val="1"/>
          <w:wAfter w:w="11" w:type="dxa"/>
        </w:trPr>
        <w:tc>
          <w:tcPr>
            <w:tcW w:w="3150" w:type="dxa"/>
          </w:tcPr>
          <w:p w14:paraId="55CDF378" w14:textId="77777777" w:rsidR="006C3D26" w:rsidRPr="00380895" w:rsidRDefault="006C3D26" w:rsidP="00E20784">
            <w:pPr>
              <w:spacing w:after="20"/>
              <w:rPr>
                <w:rFonts w:ascii="Angsana New" w:hAnsi="Angsana New"/>
              </w:rPr>
            </w:pPr>
            <w:r w:rsidRPr="00380895">
              <w:rPr>
                <w:rFonts w:ascii="Angsana New" w:hAnsi="Angsana New"/>
                <w:cs/>
              </w:rPr>
              <w:t>อัตรากำไรจากการดำเนินงาน</w:t>
            </w:r>
          </w:p>
        </w:tc>
        <w:tc>
          <w:tcPr>
            <w:tcW w:w="5242" w:type="dxa"/>
          </w:tcPr>
          <w:p w14:paraId="59023396" w14:textId="77777777" w:rsidR="006C3D26" w:rsidRPr="00380895" w:rsidRDefault="006C3D26" w:rsidP="00E20784">
            <w:pPr>
              <w:tabs>
                <w:tab w:val="left" w:pos="282"/>
              </w:tabs>
              <w:spacing w:after="20"/>
              <w:rPr>
                <w:rFonts w:ascii="Angsana New" w:hAnsi="Angsana New"/>
              </w:rPr>
            </w:pPr>
            <w:r w:rsidRPr="00380895">
              <w:rPr>
                <w:rFonts w:ascii="Angsana New" w:hAnsi="Angsana New"/>
              </w:rPr>
              <w:t>=</w:t>
            </w:r>
            <w:r w:rsidRPr="00380895">
              <w:rPr>
                <w:rFonts w:ascii="Angsana New" w:hAnsi="Angsana New" w:hint="cs"/>
                <w:cs/>
              </w:rPr>
              <w:t xml:space="preserve"> </w:t>
            </w:r>
            <w:r w:rsidRPr="00380895">
              <w:rPr>
                <w:rFonts w:ascii="Angsana New" w:hAnsi="Angsana New"/>
                <w:cs/>
              </w:rPr>
              <w:tab/>
            </w:r>
            <w:r w:rsidRPr="00380895">
              <w:rPr>
                <w:rFonts w:ascii="Angsana New" w:hAnsi="Angsana New" w:hint="cs"/>
                <w:cs/>
              </w:rPr>
              <w:t xml:space="preserve">กำไรจากการดำเนินงาน / </w:t>
            </w:r>
            <w:r w:rsidRPr="00380895">
              <w:rPr>
                <w:rFonts w:ascii="Angsana New" w:hAnsi="Angsana New"/>
                <w:cs/>
              </w:rPr>
              <w:t>รายได้จากการ</w:t>
            </w:r>
            <w:r w:rsidRPr="00380895">
              <w:rPr>
                <w:rFonts w:ascii="Angsana New" w:hAnsi="Angsana New" w:hint="cs"/>
                <w:cs/>
              </w:rPr>
              <w:t xml:space="preserve">ขายสุทธิ </w:t>
            </w:r>
          </w:p>
        </w:tc>
        <w:tc>
          <w:tcPr>
            <w:tcW w:w="900" w:type="dxa"/>
          </w:tcPr>
          <w:p w14:paraId="4481D809" w14:textId="77777777" w:rsidR="006C3D26" w:rsidRPr="00380895" w:rsidRDefault="006C3D26" w:rsidP="00E20784">
            <w:pPr>
              <w:spacing w:after="20"/>
              <w:jc w:val="center"/>
              <w:rPr>
                <w:rFonts w:ascii="Angsana New" w:hAnsi="Angsana New"/>
                <w:cs/>
              </w:rPr>
            </w:pPr>
            <w:r w:rsidRPr="00380895">
              <w:rPr>
                <w:rFonts w:ascii="Angsana New" w:hAnsi="Angsana New" w:hint="cs"/>
                <w:cs/>
              </w:rPr>
              <w:t>(</w:t>
            </w:r>
            <w:r w:rsidRPr="00380895">
              <w:rPr>
                <w:rFonts w:ascii="Angsana New" w:hAnsi="Angsana New"/>
              </w:rPr>
              <w:t>%</w:t>
            </w:r>
            <w:r w:rsidRPr="00380895">
              <w:rPr>
                <w:rFonts w:ascii="Angsana New" w:hAnsi="Angsana New" w:hint="cs"/>
                <w:cs/>
              </w:rPr>
              <w:t>)</w:t>
            </w:r>
          </w:p>
        </w:tc>
      </w:tr>
      <w:tr w:rsidR="006C3D26" w:rsidRPr="00380895" w14:paraId="5DD8EED0" w14:textId="77777777" w:rsidTr="00E20784">
        <w:trPr>
          <w:gridAfter w:val="1"/>
          <w:wAfter w:w="11" w:type="dxa"/>
        </w:trPr>
        <w:tc>
          <w:tcPr>
            <w:tcW w:w="3150" w:type="dxa"/>
          </w:tcPr>
          <w:p w14:paraId="5808506C" w14:textId="77777777" w:rsidR="006C3D26" w:rsidRPr="00380895" w:rsidRDefault="006C3D26" w:rsidP="00E20784">
            <w:pPr>
              <w:spacing w:after="20"/>
              <w:rPr>
                <w:rFonts w:ascii="Angsana New" w:hAnsi="Angsana New"/>
              </w:rPr>
            </w:pPr>
            <w:r w:rsidRPr="00380895">
              <w:rPr>
                <w:rFonts w:ascii="Angsana New" w:hAnsi="Angsana New"/>
                <w:cs/>
              </w:rPr>
              <w:t>อัตราส่วนรายได้อื่น</w:t>
            </w:r>
            <w:r w:rsidRPr="00380895">
              <w:rPr>
                <w:rFonts w:ascii="Angsana New" w:hAnsi="Angsana New" w:hint="cs"/>
                <w:cs/>
              </w:rPr>
              <w:t>ต่อรายได้รวม</w:t>
            </w:r>
          </w:p>
        </w:tc>
        <w:tc>
          <w:tcPr>
            <w:tcW w:w="5242" w:type="dxa"/>
          </w:tcPr>
          <w:p w14:paraId="52022356" w14:textId="77777777" w:rsidR="006C3D26" w:rsidRPr="00380895" w:rsidRDefault="006C3D26" w:rsidP="00E20784">
            <w:pPr>
              <w:tabs>
                <w:tab w:val="left" w:pos="282"/>
              </w:tabs>
              <w:spacing w:after="20"/>
              <w:rPr>
                <w:rFonts w:ascii="Angsana New" w:hAnsi="Angsana New"/>
              </w:rPr>
            </w:pPr>
            <w:r w:rsidRPr="00380895">
              <w:rPr>
                <w:rFonts w:ascii="Angsana New" w:hAnsi="Angsana New"/>
              </w:rPr>
              <w:t xml:space="preserve">= </w:t>
            </w:r>
            <w:r w:rsidRPr="00380895">
              <w:rPr>
                <w:rFonts w:ascii="Angsana New" w:hAnsi="Angsana New"/>
                <w:cs/>
              </w:rPr>
              <w:tab/>
            </w:r>
            <w:r w:rsidRPr="00380895">
              <w:rPr>
                <w:rFonts w:ascii="Angsana New" w:hAnsi="Angsana New" w:hint="cs"/>
                <w:cs/>
              </w:rPr>
              <w:t>กำไรที่ไม่ได้จากการดำเนินงาน / รายได้รวม</w:t>
            </w:r>
          </w:p>
        </w:tc>
        <w:tc>
          <w:tcPr>
            <w:tcW w:w="900" w:type="dxa"/>
          </w:tcPr>
          <w:p w14:paraId="37128DDB" w14:textId="77777777" w:rsidR="006C3D26" w:rsidRPr="00380895" w:rsidRDefault="006C3D26" w:rsidP="00E20784">
            <w:pPr>
              <w:spacing w:after="20"/>
              <w:jc w:val="center"/>
              <w:rPr>
                <w:rFonts w:ascii="Angsana New" w:hAnsi="Angsana New"/>
                <w:cs/>
              </w:rPr>
            </w:pPr>
            <w:r w:rsidRPr="00380895">
              <w:rPr>
                <w:rFonts w:ascii="Angsana New" w:hAnsi="Angsana New" w:hint="cs"/>
                <w:cs/>
              </w:rPr>
              <w:t>(</w:t>
            </w:r>
            <w:r w:rsidRPr="00380895">
              <w:rPr>
                <w:rFonts w:ascii="Angsana New" w:hAnsi="Angsana New"/>
              </w:rPr>
              <w:t>%</w:t>
            </w:r>
            <w:r w:rsidRPr="00380895">
              <w:rPr>
                <w:rFonts w:ascii="Angsana New" w:hAnsi="Angsana New" w:hint="cs"/>
                <w:cs/>
              </w:rPr>
              <w:t>)</w:t>
            </w:r>
          </w:p>
        </w:tc>
      </w:tr>
      <w:tr w:rsidR="006C3D26" w:rsidRPr="00380895" w14:paraId="6B60C056" w14:textId="77777777" w:rsidTr="00E20784">
        <w:trPr>
          <w:gridAfter w:val="1"/>
          <w:wAfter w:w="11" w:type="dxa"/>
        </w:trPr>
        <w:tc>
          <w:tcPr>
            <w:tcW w:w="3150" w:type="dxa"/>
          </w:tcPr>
          <w:p w14:paraId="664E7CC0" w14:textId="77777777" w:rsidR="006C3D26" w:rsidRPr="00380895" w:rsidRDefault="006C3D26" w:rsidP="00E20784">
            <w:pPr>
              <w:spacing w:after="20"/>
              <w:rPr>
                <w:rFonts w:ascii="Angsana New" w:hAnsi="Angsana New"/>
              </w:rPr>
            </w:pPr>
            <w:r w:rsidRPr="00380895">
              <w:rPr>
                <w:rFonts w:ascii="Angsana New" w:hAnsi="Angsana New"/>
                <w:cs/>
              </w:rPr>
              <w:t>อัตราส่วนเงินสดต่อการทำกำไร</w:t>
            </w:r>
          </w:p>
        </w:tc>
        <w:tc>
          <w:tcPr>
            <w:tcW w:w="5242" w:type="dxa"/>
          </w:tcPr>
          <w:p w14:paraId="6C14ADC2" w14:textId="77777777" w:rsidR="006C3D26" w:rsidRPr="00380895" w:rsidRDefault="006C3D26" w:rsidP="00E20784">
            <w:pPr>
              <w:tabs>
                <w:tab w:val="left" w:pos="282"/>
              </w:tabs>
              <w:spacing w:after="20"/>
              <w:rPr>
                <w:rFonts w:ascii="Angsana New" w:hAnsi="Angsana New"/>
                <w:sz w:val="32"/>
                <w:szCs w:val="32"/>
              </w:rPr>
            </w:pPr>
            <w:r w:rsidRPr="00380895">
              <w:rPr>
                <w:rFonts w:ascii="Angsana New" w:hAnsi="Angsana New"/>
              </w:rPr>
              <w:t>=</w:t>
            </w:r>
            <w:r w:rsidRPr="00380895">
              <w:rPr>
                <w:rFonts w:ascii="Angsana New" w:hAnsi="Angsana New" w:hint="cs"/>
                <w:cs/>
              </w:rPr>
              <w:t xml:space="preserve"> </w:t>
            </w:r>
            <w:r w:rsidRPr="00380895">
              <w:rPr>
                <w:rFonts w:ascii="Angsana New" w:hAnsi="Angsana New"/>
                <w:cs/>
              </w:rPr>
              <w:tab/>
            </w:r>
            <w:r w:rsidRPr="00380895">
              <w:rPr>
                <w:rFonts w:ascii="Angsana New" w:hAnsi="Angsana New" w:hint="cs"/>
                <w:cs/>
              </w:rPr>
              <w:t xml:space="preserve">กระแสเงินสดจากการดำเนินงาน / กำไรจากการดำเนินงาน </w:t>
            </w:r>
          </w:p>
        </w:tc>
        <w:tc>
          <w:tcPr>
            <w:tcW w:w="900" w:type="dxa"/>
          </w:tcPr>
          <w:p w14:paraId="705AEDC6" w14:textId="77777777" w:rsidR="006C3D26" w:rsidRPr="00380895" w:rsidRDefault="006C3D26" w:rsidP="00E20784">
            <w:pPr>
              <w:spacing w:after="20"/>
              <w:jc w:val="center"/>
              <w:rPr>
                <w:rFonts w:ascii="Angsana New" w:hAnsi="Angsana New"/>
                <w:cs/>
              </w:rPr>
            </w:pPr>
            <w:r w:rsidRPr="00380895">
              <w:rPr>
                <w:rFonts w:ascii="Angsana New" w:hAnsi="Angsana New" w:hint="cs"/>
                <w:cs/>
              </w:rPr>
              <w:t>(</w:t>
            </w:r>
            <w:r w:rsidRPr="00380895">
              <w:rPr>
                <w:rFonts w:ascii="Angsana New" w:hAnsi="Angsana New"/>
              </w:rPr>
              <w:t>%</w:t>
            </w:r>
            <w:r w:rsidRPr="00380895">
              <w:rPr>
                <w:rFonts w:ascii="Angsana New" w:hAnsi="Angsana New" w:hint="cs"/>
                <w:cs/>
              </w:rPr>
              <w:t>)</w:t>
            </w:r>
          </w:p>
        </w:tc>
      </w:tr>
      <w:tr w:rsidR="006C3D26" w:rsidRPr="00380895" w14:paraId="6845AFCD" w14:textId="77777777" w:rsidTr="00E20784">
        <w:trPr>
          <w:gridAfter w:val="1"/>
          <w:wAfter w:w="11" w:type="dxa"/>
        </w:trPr>
        <w:tc>
          <w:tcPr>
            <w:tcW w:w="3150" w:type="dxa"/>
          </w:tcPr>
          <w:p w14:paraId="79BF835F" w14:textId="77777777" w:rsidR="006C3D26" w:rsidRPr="00380895" w:rsidRDefault="006C3D26" w:rsidP="00E20784">
            <w:pPr>
              <w:spacing w:after="20"/>
              <w:rPr>
                <w:rFonts w:ascii="Angsana New" w:hAnsi="Angsana New"/>
                <w:cs/>
              </w:rPr>
            </w:pPr>
            <w:r w:rsidRPr="00380895">
              <w:rPr>
                <w:rFonts w:ascii="Angsana New" w:hAnsi="Angsana New"/>
                <w:cs/>
              </w:rPr>
              <w:t>อัตรากำไรสุทธิ</w:t>
            </w:r>
          </w:p>
        </w:tc>
        <w:tc>
          <w:tcPr>
            <w:tcW w:w="5242" w:type="dxa"/>
          </w:tcPr>
          <w:p w14:paraId="431FD583" w14:textId="77777777" w:rsidR="006C3D26" w:rsidRPr="00380895" w:rsidRDefault="006C3D26" w:rsidP="00E20784">
            <w:pPr>
              <w:tabs>
                <w:tab w:val="left" w:pos="282"/>
              </w:tabs>
              <w:spacing w:after="20"/>
              <w:rPr>
                <w:rFonts w:ascii="Angsana New" w:hAnsi="Angsana New"/>
              </w:rPr>
            </w:pPr>
            <w:r w:rsidRPr="00380895">
              <w:rPr>
                <w:rFonts w:ascii="Angsana New" w:hAnsi="Angsana New"/>
              </w:rPr>
              <w:t xml:space="preserve">= </w:t>
            </w:r>
            <w:r w:rsidRPr="00380895">
              <w:rPr>
                <w:rFonts w:ascii="Angsana New" w:hAnsi="Angsana New"/>
                <w:cs/>
              </w:rPr>
              <w:tab/>
            </w:r>
            <w:r w:rsidRPr="00380895">
              <w:rPr>
                <w:rFonts w:ascii="Angsana New" w:hAnsi="Angsana New" w:hint="cs"/>
                <w:cs/>
              </w:rPr>
              <w:t>กำไรสุทธิ / รายได้รวม</w:t>
            </w:r>
          </w:p>
        </w:tc>
        <w:tc>
          <w:tcPr>
            <w:tcW w:w="900" w:type="dxa"/>
          </w:tcPr>
          <w:p w14:paraId="374EE220" w14:textId="77777777" w:rsidR="006C3D26" w:rsidRPr="00380895" w:rsidRDefault="006C3D26" w:rsidP="00E20784">
            <w:pPr>
              <w:spacing w:after="20"/>
              <w:jc w:val="center"/>
              <w:rPr>
                <w:rFonts w:ascii="Angsana New" w:hAnsi="Angsana New"/>
                <w:cs/>
              </w:rPr>
            </w:pPr>
            <w:r w:rsidRPr="00380895">
              <w:rPr>
                <w:rFonts w:ascii="Angsana New" w:hAnsi="Angsana New" w:hint="cs"/>
                <w:cs/>
              </w:rPr>
              <w:t>(</w:t>
            </w:r>
            <w:r w:rsidRPr="00380895">
              <w:rPr>
                <w:rFonts w:ascii="Angsana New" w:hAnsi="Angsana New"/>
              </w:rPr>
              <w:t>%</w:t>
            </w:r>
            <w:r w:rsidRPr="00380895">
              <w:rPr>
                <w:rFonts w:ascii="Angsana New" w:hAnsi="Angsana New" w:hint="cs"/>
                <w:cs/>
              </w:rPr>
              <w:t>)</w:t>
            </w:r>
          </w:p>
        </w:tc>
      </w:tr>
      <w:tr w:rsidR="006C3D26" w:rsidRPr="00380895" w14:paraId="3A5EABBB" w14:textId="77777777" w:rsidTr="00E20784">
        <w:trPr>
          <w:gridAfter w:val="1"/>
          <w:wAfter w:w="11" w:type="dxa"/>
        </w:trPr>
        <w:tc>
          <w:tcPr>
            <w:tcW w:w="3150" w:type="dxa"/>
          </w:tcPr>
          <w:p w14:paraId="547644EE" w14:textId="77777777" w:rsidR="006C3D26" w:rsidRPr="00380895" w:rsidRDefault="006C3D26" w:rsidP="00E20784">
            <w:pPr>
              <w:spacing w:after="20"/>
              <w:rPr>
                <w:rFonts w:ascii="Angsana New" w:hAnsi="Angsana New"/>
              </w:rPr>
            </w:pPr>
            <w:r w:rsidRPr="00380895">
              <w:rPr>
                <w:rFonts w:ascii="Angsana New" w:hAnsi="Angsana New"/>
                <w:cs/>
              </w:rPr>
              <w:t>อัตราผลตอบแทนผู้ถือหุ้น</w:t>
            </w:r>
          </w:p>
        </w:tc>
        <w:tc>
          <w:tcPr>
            <w:tcW w:w="5242" w:type="dxa"/>
          </w:tcPr>
          <w:p w14:paraId="583F4928" w14:textId="77777777" w:rsidR="006C3D26" w:rsidRPr="00380895" w:rsidRDefault="006C3D26" w:rsidP="00E20784">
            <w:pPr>
              <w:tabs>
                <w:tab w:val="left" w:pos="282"/>
              </w:tabs>
              <w:spacing w:after="20"/>
              <w:rPr>
                <w:rFonts w:ascii="Angsana New" w:hAnsi="Angsana New"/>
              </w:rPr>
            </w:pPr>
            <w:r w:rsidRPr="00380895">
              <w:rPr>
                <w:rFonts w:ascii="Angsana New" w:hAnsi="Angsana New"/>
              </w:rPr>
              <w:t xml:space="preserve">= </w:t>
            </w:r>
            <w:r w:rsidRPr="00380895">
              <w:rPr>
                <w:rFonts w:ascii="Angsana New" w:hAnsi="Angsana New"/>
                <w:cs/>
              </w:rPr>
              <w:tab/>
            </w:r>
            <w:r w:rsidRPr="00380895">
              <w:rPr>
                <w:rFonts w:ascii="Angsana New" w:hAnsi="Angsana New" w:hint="cs"/>
                <w:cs/>
              </w:rPr>
              <w:t>กำไรสุทธิ / ส่วนของผู้ถือหุ้น (เฉลี่ย)</w:t>
            </w:r>
          </w:p>
        </w:tc>
        <w:tc>
          <w:tcPr>
            <w:tcW w:w="900" w:type="dxa"/>
          </w:tcPr>
          <w:p w14:paraId="0EE6768D" w14:textId="77777777" w:rsidR="006C3D26" w:rsidRPr="00380895" w:rsidRDefault="006C3D26" w:rsidP="00E20784">
            <w:pPr>
              <w:spacing w:after="20"/>
              <w:jc w:val="center"/>
              <w:rPr>
                <w:rFonts w:ascii="Angsana New" w:hAnsi="Angsana New"/>
                <w:cs/>
              </w:rPr>
            </w:pPr>
            <w:r w:rsidRPr="00380895">
              <w:rPr>
                <w:rFonts w:ascii="Angsana New" w:hAnsi="Angsana New" w:hint="cs"/>
                <w:cs/>
              </w:rPr>
              <w:t>(</w:t>
            </w:r>
            <w:r w:rsidRPr="00380895">
              <w:rPr>
                <w:rFonts w:ascii="Angsana New" w:hAnsi="Angsana New"/>
              </w:rPr>
              <w:t>%</w:t>
            </w:r>
            <w:r w:rsidRPr="00380895">
              <w:rPr>
                <w:rFonts w:ascii="Angsana New" w:hAnsi="Angsana New" w:hint="cs"/>
                <w:cs/>
              </w:rPr>
              <w:t>)</w:t>
            </w:r>
          </w:p>
        </w:tc>
      </w:tr>
    </w:tbl>
    <w:p w14:paraId="5CEEFABA" w14:textId="77777777" w:rsidR="006C3D26" w:rsidRPr="00380895" w:rsidRDefault="006C3D26" w:rsidP="006C3D26">
      <w:pPr>
        <w:rPr>
          <w:rFonts w:ascii="Angsana New" w:hAnsi="Angsana New"/>
          <w:sz w:val="22"/>
          <w:szCs w:val="22"/>
          <w:cs/>
        </w:rPr>
      </w:pPr>
    </w:p>
    <w:p w14:paraId="57158A96" w14:textId="77777777" w:rsidR="006C3D26" w:rsidRPr="00DD0213" w:rsidRDefault="006C3D26" w:rsidP="006C3D26">
      <w:pPr>
        <w:rPr>
          <w:rFonts w:ascii="Angsana New" w:hAnsi="Angsana New"/>
          <w:cs/>
          <w:lang w:val="en-US"/>
        </w:rPr>
      </w:pPr>
      <w:r w:rsidRPr="00380895">
        <w:rPr>
          <w:rFonts w:ascii="Angsana New" w:hAnsi="Angsana New"/>
          <w:cs/>
        </w:rPr>
        <w:t>ทั้งนี้ บริษัทอาจพิจารณาเปิดเผยอัตราส่วนทางการเงินอื่น ๆ เพิ่มเติม</w:t>
      </w:r>
      <w:r w:rsidRPr="00380895">
        <w:rPr>
          <w:rFonts w:ascii="Angsana New" w:hAnsi="Angsana New" w:hint="cs"/>
          <w:cs/>
        </w:rPr>
        <w:t xml:space="preserve"> รวมถึง</w:t>
      </w:r>
      <w:r w:rsidRPr="00380895">
        <w:rPr>
          <w:rFonts w:ascii="Angsana New" w:hAnsi="Angsana New" w:hint="cs"/>
          <w:cs/>
          <w:lang w:val="en-US"/>
        </w:rPr>
        <w:t xml:space="preserve">ในกรณีที่บริษัทต้องปฏิบัติตามเงื่อนไขของสัญญาการกู้ยืมเงินหรือการออกหุ้นกู้ในเรื่องการดำรงอัตราส่วนทางการเงิน บริษัทอาจพิจารณาเปิดเผยอัตราส่วนทางการเงินดังกล่าว </w:t>
      </w:r>
      <w:r w:rsidRPr="00380895">
        <w:rPr>
          <w:rFonts w:ascii="Angsana New" w:hAnsi="Angsana New"/>
          <w:cs/>
          <w:lang w:val="en-US"/>
        </w:rPr>
        <w:t>เพื่อเป็นข้อมูลให้ผู้ลงทุนทั่วไปและผู้ถือหลักทรัพย์ของบริษัทด้วยก็ได้ โดยให้ระบุที่มา</w:t>
      </w:r>
      <w:r w:rsidRPr="00380895">
        <w:rPr>
          <w:rFonts w:ascii="Angsana New" w:hAnsi="Angsana New" w:hint="cs"/>
          <w:cs/>
          <w:lang w:val="en-US"/>
        </w:rPr>
        <w:t>และ</w:t>
      </w:r>
      <w:r w:rsidRPr="00380895">
        <w:rPr>
          <w:rFonts w:ascii="Angsana New" w:hAnsi="Angsana New"/>
          <w:cs/>
          <w:lang w:val="en-US"/>
        </w:rPr>
        <w:t>วิธีการคำนวณประกอบด้วย</w:t>
      </w:r>
    </w:p>
    <w:p w14:paraId="70726E3C" w14:textId="77777777" w:rsidR="006C3D26" w:rsidRDefault="006C3D26" w:rsidP="006C3D26">
      <w:r>
        <w:br w:type="page"/>
      </w:r>
    </w:p>
    <w:tbl>
      <w:tblPr>
        <w:tblW w:w="918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150"/>
        <w:gridCol w:w="5130"/>
        <w:gridCol w:w="900"/>
      </w:tblGrid>
      <w:tr w:rsidR="006C3D26" w:rsidRPr="006E59EB" w14:paraId="0DC68A93" w14:textId="77777777" w:rsidTr="00E20784">
        <w:tc>
          <w:tcPr>
            <w:tcW w:w="9180" w:type="dxa"/>
            <w:gridSpan w:val="3"/>
          </w:tcPr>
          <w:p w14:paraId="70FBFA84" w14:textId="77777777" w:rsidR="006C3D26" w:rsidRPr="00DC72E5" w:rsidRDefault="006C3D26" w:rsidP="00E20784">
            <w:pPr>
              <w:rPr>
                <w:rFonts w:ascii="Angsana New" w:hAnsi="Angsana New"/>
                <w:b/>
                <w:bCs/>
                <w:sz w:val="32"/>
                <w:szCs w:val="32"/>
                <w:u w:val="single"/>
                <w:cs/>
              </w:rPr>
            </w:pPr>
            <w:r>
              <w:rPr>
                <w:rFonts w:ascii="Angsana New" w:hAnsi="Angsana New" w:hint="cs"/>
                <w:b/>
                <w:bCs/>
                <w:sz w:val="32"/>
                <w:szCs w:val="32"/>
                <w:u w:val="single"/>
                <w:cs/>
              </w:rPr>
              <w:lastRenderedPageBreak/>
              <w:t>อัตราส่วนแสดง</w:t>
            </w:r>
            <w:r w:rsidRPr="00DC72E5">
              <w:rPr>
                <w:rFonts w:ascii="Angsana New" w:hAnsi="Angsana New" w:hint="cs"/>
                <w:b/>
                <w:bCs/>
                <w:sz w:val="32"/>
                <w:szCs w:val="32"/>
                <w:u w:val="single"/>
                <w:cs/>
              </w:rPr>
              <w:t>ประสิทธิภาพในการดำเนินงาน (</w:t>
            </w:r>
            <w:r w:rsidRPr="00DC72E5">
              <w:rPr>
                <w:rFonts w:ascii="Angsana New" w:hAnsi="Angsana New"/>
                <w:b/>
                <w:bCs/>
                <w:sz w:val="32"/>
                <w:szCs w:val="32"/>
                <w:u w:val="single"/>
              </w:rPr>
              <w:t>EFFIC</w:t>
            </w:r>
            <w:r>
              <w:rPr>
                <w:rFonts w:ascii="Angsana New" w:hAnsi="Angsana New"/>
                <w:b/>
                <w:bCs/>
                <w:sz w:val="32"/>
                <w:szCs w:val="32"/>
                <w:u w:val="single"/>
                <w:lang w:val="en-US"/>
              </w:rPr>
              <w:t>I</w:t>
            </w:r>
            <w:r>
              <w:rPr>
                <w:rFonts w:ascii="Angsana New" w:hAnsi="Angsana New"/>
                <w:b/>
                <w:bCs/>
                <w:sz w:val="32"/>
                <w:szCs w:val="32"/>
                <w:u w:val="single"/>
              </w:rPr>
              <w:t>ENCY RA</w:t>
            </w:r>
            <w:r w:rsidRPr="00DC72E5">
              <w:rPr>
                <w:rFonts w:ascii="Angsana New" w:hAnsi="Angsana New"/>
                <w:b/>
                <w:bCs/>
                <w:sz w:val="32"/>
                <w:szCs w:val="32"/>
                <w:u w:val="single"/>
              </w:rPr>
              <w:t>TIO</w:t>
            </w:r>
            <w:r w:rsidRPr="00DC72E5">
              <w:rPr>
                <w:rFonts w:ascii="Angsana New" w:hAnsi="Angsana New" w:hint="cs"/>
                <w:b/>
                <w:bCs/>
                <w:sz w:val="32"/>
                <w:szCs w:val="32"/>
                <w:u w:val="single"/>
                <w:cs/>
              </w:rPr>
              <w:t>)</w:t>
            </w:r>
          </w:p>
        </w:tc>
      </w:tr>
      <w:tr w:rsidR="006C3D26" w:rsidRPr="006E59EB" w14:paraId="011B94E3" w14:textId="77777777" w:rsidTr="00E20784">
        <w:tc>
          <w:tcPr>
            <w:tcW w:w="3150" w:type="dxa"/>
          </w:tcPr>
          <w:p w14:paraId="14BEDD2E" w14:textId="77777777" w:rsidR="006C3D26" w:rsidRPr="006E59EB" w:rsidRDefault="006C3D26" w:rsidP="00E20784">
            <w:pPr>
              <w:spacing w:after="20"/>
              <w:rPr>
                <w:rFonts w:ascii="Angsana New" w:hAnsi="Angsana New"/>
              </w:rPr>
            </w:pPr>
            <w:r w:rsidRPr="005A2A1C">
              <w:rPr>
                <w:rFonts w:ascii="Angsana New" w:hAnsi="Angsana New"/>
                <w:cs/>
              </w:rPr>
              <w:t>อัตราผลตอบแทนจากสินทรัพย์</w:t>
            </w:r>
          </w:p>
        </w:tc>
        <w:tc>
          <w:tcPr>
            <w:tcW w:w="5130" w:type="dxa"/>
          </w:tcPr>
          <w:p w14:paraId="7937F4E4" w14:textId="77777777" w:rsidR="006C3D26" w:rsidRPr="006E59EB" w:rsidRDefault="006C3D26" w:rsidP="00E20784">
            <w:pPr>
              <w:tabs>
                <w:tab w:val="left" w:pos="267"/>
              </w:tabs>
              <w:spacing w:after="20"/>
              <w:rPr>
                <w:rFonts w:ascii="Angsana New" w:hAnsi="Angsana New"/>
              </w:rPr>
            </w:pPr>
            <w:r w:rsidRPr="00DC72E5">
              <w:rPr>
                <w:rFonts w:ascii="Angsana New" w:hAnsi="Angsana New"/>
              </w:rPr>
              <w:t xml:space="preserve">= </w:t>
            </w:r>
            <w:r>
              <w:rPr>
                <w:rFonts w:ascii="Angsana New" w:hAnsi="Angsana New"/>
                <w:cs/>
              </w:rPr>
              <w:tab/>
            </w:r>
            <w:r w:rsidRPr="00DC72E5">
              <w:rPr>
                <w:rFonts w:ascii="Angsana New" w:hAnsi="Angsana New" w:hint="cs"/>
                <w:cs/>
              </w:rPr>
              <w:t>กำไร</w:t>
            </w:r>
            <w:r>
              <w:rPr>
                <w:rFonts w:ascii="Angsana New" w:hAnsi="Angsana New" w:hint="cs"/>
                <w:cs/>
              </w:rPr>
              <w:t>สุทธิ</w:t>
            </w:r>
            <w:r w:rsidRPr="00DC72E5">
              <w:rPr>
                <w:rFonts w:ascii="Angsana New" w:hAnsi="Angsana New" w:hint="cs"/>
                <w:cs/>
              </w:rPr>
              <w:t xml:space="preserve"> /</w:t>
            </w:r>
            <w:r>
              <w:rPr>
                <w:rFonts w:ascii="Angsana New" w:hAnsi="Angsana New" w:hint="cs"/>
                <w:cs/>
              </w:rPr>
              <w:t xml:space="preserve"> </w:t>
            </w:r>
            <w:r w:rsidRPr="005A2A1C">
              <w:rPr>
                <w:rFonts w:ascii="Angsana New" w:hAnsi="Angsana New"/>
                <w:cs/>
              </w:rPr>
              <w:t>สินทรัพย์</w:t>
            </w:r>
            <w:r>
              <w:rPr>
                <w:rFonts w:ascii="Angsana New" w:hAnsi="Angsana New" w:hint="cs"/>
                <w:cs/>
              </w:rPr>
              <w:t xml:space="preserve">รวม </w:t>
            </w:r>
            <w:r w:rsidRPr="00DC72E5">
              <w:rPr>
                <w:rFonts w:ascii="Angsana New" w:hAnsi="Angsana New" w:hint="cs"/>
                <w:cs/>
              </w:rPr>
              <w:t xml:space="preserve"> </w:t>
            </w:r>
            <w:r>
              <w:rPr>
                <w:rFonts w:ascii="Angsana New" w:hAnsi="Angsana New" w:hint="cs"/>
                <w:cs/>
              </w:rPr>
              <w:t>(เฉลี่ย)</w:t>
            </w:r>
          </w:p>
        </w:tc>
        <w:tc>
          <w:tcPr>
            <w:tcW w:w="900" w:type="dxa"/>
          </w:tcPr>
          <w:p w14:paraId="72BABE18" w14:textId="77777777" w:rsidR="006C3D26" w:rsidRPr="006E59EB" w:rsidRDefault="006C3D26" w:rsidP="00E20784">
            <w:pPr>
              <w:spacing w:after="20"/>
              <w:jc w:val="center"/>
              <w:rPr>
                <w:rFonts w:ascii="Angsana New" w:hAnsi="Angsana New"/>
                <w:cs/>
              </w:rPr>
            </w:pPr>
            <w:r w:rsidRPr="00DC72E5">
              <w:rPr>
                <w:rFonts w:ascii="Angsana New" w:hAnsi="Angsana New" w:hint="cs"/>
                <w:cs/>
              </w:rPr>
              <w:t>(</w:t>
            </w:r>
            <w:r w:rsidRPr="00DC72E5">
              <w:rPr>
                <w:rFonts w:ascii="Angsana New" w:hAnsi="Angsana New"/>
              </w:rPr>
              <w:t>%</w:t>
            </w:r>
            <w:r w:rsidRPr="00DC72E5">
              <w:rPr>
                <w:rFonts w:ascii="Angsana New" w:hAnsi="Angsana New" w:hint="cs"/>
                <w:cs/>
              </w:rPr>
              <w:t>)</w:t>
            </w:r>
          </w:p>
        </w:tc>
      </w:tr>
      <w:tr w:rsidR="006C3D26" w:rsidRPr="006E59EB" w14:paraId="2526D247" w14:textId="77777777" w:rsidTr="00E20784">
        <w:tc>
          <w:tcPr>
            <w:tcW w:w="3150" w:type="dxa"/>
          </w:tcPr>
          <w:p w14:paraId="1A2B66D0" w14:textId="77777777" w:rsidR="006C3D26" w:rsidRPr="006E59EB" w:rsidRDefault="006C3D26" w:rsidP="00E20784">
            <w:pPr>
              <w:spacing w:after="20"/>
              <w:rPr>
                <w:rFonts w:ascii="Angsana New" w:hAnsi="Angsana New"/>
              </w:rPr>
            </w:pPr>
            <w:r w:rsidRPr="005A2A1C">
              <w:rPr>
                <w:rFonts w:ascii="Angsana New" w:hAnsi="Angsana New"/>
                <w:cs/>
              </w:rPr>
              <w:t>อัตราผลตอบแทนจากสินทรัพย์ถาวร</w:t>
            </w:r>
          </w:p>
        </w:tc>
        <w:tc>
          <w:tcPr>
            <w:tcW w:w="5130" w:type="dxa"/>
          </w:tcPr>
          <w:p w14:paraId="0E1402B2" w14:textId="77777777" w:rsidR="006C3D26" w:rsidRPr="006E59EB" w:rsidRDefault="006C3D26" w:rsidP="00E20784">
            <w:pPr>
              <w:tabs>
                <w:tab w:val="left" w:pos="267"/>
              </w:tabs>
              <w:spacing w:after="20"/>
              <w:rPr>
                <w:rFonts w:ascii="Angsana New" w:hAnsi="Angsana New"/>
              </w:rPr>
            </w:pPr>
            <w:r w:rsidRPr="00DC72E5">
              <w:rPr>
                <w:rFonts w:ascii="Angsana New" w:hAnsi="Angsana New"/>
              </w:rPr>
              <w:t xml:space="preserve">= </w:t>
            </w:r>
            <w:r>
              <w:rPr>
                <w:rFonts w:ascii="Angsana New" w:hAnsi="Angsana New"/>
                <w:cs/>
              </w:rPr>
              <w:tab/>
            </w:r>
            <w:r>
              <w:rPr>
                <w:rFonts w:ascii="Angsana New" w:hAnsi="Angsana New" w:hint="cs"/>
                <w:cs/>
              </w:rPr>
              <w:t>(</w:t>
            </w:r>
            <w:r w:rsidRPr="00DC72E5">
              <w:rPr>
                <w:rFonts w:ascii="Angsana New" w:hAnsi="Angsana New" w:hint="cs"/>
                <w:cs/>
              </w:rPr>
              <w:t>กำไร</w:t>
            </w:r>
            <w:r>
              <w:rPr>
                <w:rFonts w:ascii="Angsana New" w:hAnsi="Angsana New" w:hint="cs"/>
                <w:cs/>
              </w:rPr>
              <w:t>สุทธิ</w:t>
            </w:r>
            <w:r w:rsidRPr="00DC72E5">
              <w:rPr>
                <w:rFonts w:ascii="Angsana New" w:hAnsi="Angsana New" w:hint="cs"/>
                <w:cs/>
              </w:rPr>
              <w:t xml:space="preserve"> </w:t>
            </w:r>
            <w:r>
              <w:rPr>
                <w:rFonts w:ascii="Angsana New" w:hAnsi="Angsana New" w:hint="cs"/>
                <w:cs/>
              </w:rPr>
              <w:t xml:space="preserve">+ ค่าเสื่อมราคา) </w:t>
            </w:r>
            <w:r w:rsidRPr="00DC72E5">
              <w:rPr>
                <w:rFonts w:ascii="Angsana New" w:hAnsi="Angsana New" w:hint="cs"/>
                <w:cs/>
              </w:rPr>
              <w:t>/</w:t>
            </w:r>
            <w:r>
              <w:rPr>
                <w:rFonts w:ascii="Angsana New" w:hAnsi="Angsana New" w:hint="cs"/>
                <w:cs/>
              </w:rPr>
              <w:t xml:space="preserve"> </w:t>
            </w:r>
            <w:r w:rsidRPr="005A2A1C">
              <w:rPr>
                <w:rFonts w:ascii="Angsana New" w:hAnsi="Angsana New"/>
                <w:cs/>
              </w:rPr>
              <w:t>สินทรัพย์</w:t>
            </w:r>
            <w:r>
              <w:rPr>
                <w:rFonts w:ascii="Angsana New" w:hAnsi="Angsana New" w:hint="cs"/>
                <w:cs/>
              </w:rPr>
              <w:t>ถาวรสุทธิ</w:t>
            </w:r>
            <w:r w:rsidRPr="00DC72E5">
              <w:rPr>
                <w:rFonts w:ascii="Angsana New" w:hAnsi="Angsana New" w:hint="cs"/>
                <w:cs/>
              </w:rPr>
              <w:t xml:space="preserve"> </w:t>
            </w:r>
            <w:r>
              <w:rPr>
                <w:rFonts w:ascii="Angsana New" w:hAnsi="Angsana New" w:hint="cs"/>
                <w:cs/>
              </w:rPr>
              <w:t>(เฉลี่ย)</w:t>
            </w:r>
          </w:p>
        </w:tc>
        <w:tc>
          <w:tcPr>
            <w:tcW w:w="900" w:type="dxa"/>
          </w:tcPr>
          <w:p w14:paraId="30B8306F" w14:textId="77777777" w:rsidR="006C3D26" w:rsidRPr="006E59EB" w:rsidRDefault="006C3D26" w:rsidP="00E20784">
            <w:pPr>
              <w:spacing w:after="20"/>
              <w:jc w:val="center"/>
              <w:rPr>
                <w:rFonts w:ascii="Angsana New" w:hAnsi="Angsana New"/>
              </w:rPr>
            </w:pPr>
            <w:r w:rsidRPr="00DC72E5">
              <w:rPr>
                <w:rFonts w:ascii="Angsana New" w:hAnsi="Angsana New" w:hint="cs"/>
                <w:cs/>
              </w:rPr>
              <w:t>(</w:t>
            </w:r>
            <w:r w:rsidRPr="00DC72E5">
              <w:rPr>
                <w:rFonts w:ascii="Angsana New" w:hAnsi="Angsana New"/>
              </w:rPr>
              <w:t>%</w:t>
            </w:r>
            <w:r w:rsidRPr="00DC72E5">
              <w:rPr>
                <w:rFonts w:ascii="Angsana New" w:hAnsi="Angsana New" w:hint="cs"/>
                <w:cs/>
              </w:rPr>
              <w:t>)</w:t>
            </w:r>
          </w:p>
        </w:tc>
      </w:tr>
      <w:tr w:rsidR="006C3D26" w:rsidRPr="006E59EB" w14:paraId="364BE911" w14:textId="77777777" w:rsidTr="00E20784">
        <w:tc>
          <w:tcPr>
            <w:tcW w:w="3150" w:type="dxa"/>
          </w:tcPr>
          <w:p w14:paraId="5D5DB59C" w14:textId="77777777" w:rsidR="006C3D26" w:rsidRPr="006E59EB" w:rsidRDefault="006C3D26" w:rsidP="00E20784">
            <w:pPr>
              <w:spacing w:after="20"/>
              <w:rPr>
                <w:rFonts w:ascii="Angsana New" w:hAnsi="Angsana New"/>
              </w:rPr>
            </w:pPr>
            <w:r w:rsidRPr="005A2A1C">
              <w:rPr>
                <w:rFonts w:ascii="Angsana New" w:hAnsi="Angsana New"/>
                <w:cs/>
              </w:rPr>
              <w:t>อัตรา</w:t>
            </w:r>
            <w:r>
              <w:rPr>
                <w:rFonts w:ascii="Angsana New" w:hAnsi="Angsana New" w:hint="cs"/>
                <w:cs/>
              </w:rPr>
              <w:t>การ</w:t>
            </w:r>
            <w:r>
              <w:rPr>
                <w:rFonts w:ascii="Angsana New" w:hAnsi="Angsana New"/>
                <w:cs/>
              </w:rPr>
              <w:t>หมุน</w:t>
            </w:r>
            <w:r>
              <w:rPr>
                <w:rFonts w:ascii="Angsana New" w:hAnsi="Angsana New" w:hint="cs"/>
                <w:cs/>
              </w:rPr>
              <w:t>ของ</w:t>
            </w:r>
            <w:r w:rsidRPr="005A2A1C">
              <w:rPr>
                <w:rFonts w:ascii="Angsana New" w:hAnsi="Angsana New"/>
                <w:cs/>
              </w:rPr>
              <w:t>สินทรัพย์</w:t>
            </w:r>
          </w:p>
        </w:tc>
        <w:tc>
          <w:tcPr>
            <w:tcW w:w="5130" w:type="dxa"/>
          </w:tcPr>
          <w:p w14:paraId="6F0D12A0" w14:textId="77777777" w:rsidR="006C3D26" w:rsidRPr="006E59EB" w:rsidRDefault="006C3D26" w:rsidP="00E20784">
            <w:pPr>
              <w:tabs>
                <w:tab w:val="left" w:pos="267"/>
              </w:tabs>
              <w:spacing w:after="20"/>
              <w:rPr>
                <w:rFonts w:ascii="Angsana New" w:hAnsi="Angsana New"/>
              </w:rPr>
            </w:pPr>
            <w:r w:rsidRPr="00DC72E5">
              <w:rPr>
                <w:rFonts w:ascii="Angsana New" w:hAnsi="Angsana New"/>
              </w:rPr>
              <w:t xml:space="preserve">= </w:t>
            </w:r>
            <w:r>
              <w:rPr>
                <w:rFonts w:ascii="Angsana New" w:hAnsi="Angsana New" w:hint="cs"/>
                <w:cs/>
              </w:rPr>
              <w:tab/>
              <w:t>รายได้รวม</w:t>
            </w:r>
            <w:r w:rsidRPr="00DC72E5">
              <w:rPr>
                <w:rFonts w:ascii="Angsana New" w:hAnsi="Angsana New" w:hint="cs"/>
                <w:cs/>
              </w:rPr>
              <w:t xml:space="preserve"> /</w:t>
            </w:r>
            <w:r>
              <w:rPr>
                <w:rFonts w:ascii="Angsana New" w:hAnsi="Angsana New" w:hint="cs"/>
                <w:cs/>
              </w:rPr>
              <w:t xml:space="preserve"> </w:t>
            </w:r>
            <w:r w:rsidRPr="005A2A1C">
              <w:rPr>
                <w:rFonts w:ascii="Angsana New" w:hAnsi="Angsana New"/>
                <w:cs/>
              </w:rPr>
              <w:t>สินทรัพย์</w:t>
            </w:r>
            <w:r>
              <w:rPr>
                <w:rFonts w:ascii="Angsana New" w:hAnsi="Angsana New" w:hint="cs"/>
                <w:cs/>
              </w:rPr>
              <w:t>รวม</w:t>
            </w:r>
            <w:r w:rsidRPr="00DC72E5">
              <w:rPr>
                <w:rFonts w:ascii="Angsana New" w:hAnsi="Angsana New" w:hint="cs"/>
                <w:cs/>
              </w:rPr>
              <w:t xml:space="preserve"> </w:t>
            </w:r>
            <w:r>
              <w:rPr>
                <w:rFonts w:ascii="Angsana New" w:hAnsi="Angsana New" w:hint="cs"/>
                <w:cs/>
              </w:rPr>
              <w:t>(เฉลี่ย)</w:t>
            </w:r>
          </w:p>
        </w:tc>
        <w:tc>
          <w:tcPr>
            <w:tcW w:w="900" w:type="dxa"/>
          </w:tcPr>
          <w:p w14:paraId="63906A53" w14:textId="77777777" w:rsidR="006C3D26" w:rsidRPr="006E59EB" w:rsidRDefault="006C3D26" w:rsidP="00E20784">
            <w:pPr>
              <w:spacing w:after="20"/>
              <w:jc w:val="center"/>
              <w:rPr>
                <w:rFonts w:ascii="Angsana New" w:hAnsi="Angsana New"/>
                <w:cs/>
              </w:rPr>
            </w:pPr>
            <w:r w:rsidRPr="006E59EB">
              <w:rPr>
                <w:rFonts w:ascii="Angsana New" w:hAnsi="Angsana New"/>
                <w:cs/>
              </w:rPr>
              <w:t>(เท่า)</w:t>
            </w:r>
          </w:p>
        </w:tc>
      </w:tr>
      <w:tr w:rsidR="006C3D26" w:rsidRPr="006E59EB" w14:paraId="382CBAE2" w14:textId="77777777" w:rsidTr="00E20784">
        <w:tc>
          <w:tcPr>
            <w:tcW w:w="9180" w:type="dxa"/>
            <w:gridSpan w:val="3"/>
          </w:tcPr>
          <w:p w14:paraId="1938EEC5" w14:textId="77777777" w:rsidR="006C3D26" w:rsidRPr="00DA20FB" w:rsidRDefault="006C3D26" w:rsidP="00E20784">
            <w:pPr>
              <w:tabs>
                <w:tab w:val="left" w:pos="267"/>
              </w:tabs>
              <w:rPr>
                <w:rFonts w:ascii="Angsana New" w:hAnsi="Angsana New"/>
                <w:b/>
                <w:bCs/>
                <w:sz w:val="32"/>
                <w:szCs w:val="32"/>
                <w:u w:val="single"/>
                <w:cs/>
              </w:rPr>
            </w:pPr>
            <w:r w:rsidRPr="00DA20FB">
              <w:rPr>
                <w:rFonts w:ascii="Angsana New" w:hAnsi="Angsana New" w:hint="cs"/>
                <w:b/>
                <w:bCs/>
                <w:sz w:val="32"/>
                <w:szCs w:val="32"/>
                <w:u w:val="single"/>
                <w:cs/>
              </w:rPr>
              <w:t>อัตราส่วนวิเคราะห์นโยบายทางการเงิน (</w:t>
            </w:r>
            <w:r w:rsidRPr="00DA20FB">
              <w:rPr>
                <w:rFonts w:ascii="Angsana New" w:hAnsi="Angsana New"/>
                <w:b/>
                <w:bCs/>
                <w:sz w:val="32"/>
                <w:szCs w:val="32"/>
                <w:u w:val="single"/>
              </w:rPr>
              <w:t>FINA</w:t>
            </w:r>
            <w:r>
              <w:rPr>
                <w:rFonts w:ascii="Angsana New" w:hAnsi="Angsana New"/>
                <w:b/>
                <w:bCs/>
                <w:sz w:val="32"/>
                <w:szCs w:val="32"/>
                <w:u w:val="single"/>
                <w:lang w:val="en-US"/>
              </w:rPr>
              <w:t>N</w:t>
            </w:r>
            <w:r w:rsidRPr="00DA20FB">
              <w:rPr>
                <w:rFonts w:ascii="Angsana New" w:hAnsi="Angsana New"/>
                <w:b/>
                <w:bCs/>
                <w:sz w:val="32"/>
                <w:szCs w:val="32"/>
                <w:u w:val="single"/>
              </w:rPr>
              <w:t>CIAL POLICY RATIO</w:t>
            </w:r>
            <w:r w:rsidRPr="00DA20FB">
              <w:rPr>
                <w:rFonts w:ascii="Angsana New" w:hAnsi="Angsana New" w:hint="cs"/>
                <w:b/>
                <w:bCs/>
                <w:sz w:val="32"/>
                <w:szCs w:val="32"/>
                <w:u w:val="single"/>
                <w:cs/>
              </w:rPr>
              <w:t>)</w:t>
            </w:r>
          </w:p>
        </w:tc>
      </w:tr>
      <w:tr w:rsidR="006C3D26" w:rsidRPr="00DC37D3" w14:paraId="7D618FFA" w14:textId="77777777" w:rsidTr="00E20784">
        <w:tc>
          <w:tcPr>
            <w:tcW w:w="3150" w:type="dxa"/>
          </w:tcPr>
          <w:p w14:paraId="270A363C" w14:textId="77777777" w:rsidR="006C3D26" w:rsidRPr="00DC37D3" w:rsidRDefault="006C3D26" w:rsidP="00E20784">
            <w:pPr>
              <w:spacing w:after="20"/>
              <w:rPr>
                <w:rFonts w:ascii="Angsana New" w:hAnsi="Angsana New"/>
              </w:rPr>
            </w:pPr>
            <w:r w:rsidRPr="00DC37D3">
              <w:rPr>
                <w:rFonts w:ascii="Angsana New" w:hAnsi="Angsana New"/>
                <w:cs/>
              </w:rPr>
              <w:t>อัตราส่วนหนี้สินต่อส่วนของผู้ถือหุ้น</w:t>
            </w:r>
          </w:p>
        </w:tc>
        <w:tc>
          <w:tcPr>
            <w:tcW w:w="5130" w:type="dxa"/>
          </w:tcPr>
          <w:p w14:paraId="4DCF763C" w14:textId="77777777" w:rsidR="006C3D26" w:rsidRPr="00DC37D3" w:rsidRDefault="006C3D26" w:rsidP="00E20784">
            <w:pPr>
              <w:tabs>
                <w:tab w:val="left" w:pos="267"/>
              </w:tabs>
              <w:spacing w:after="20"/>
              <w:rPr>
                <w:rFonts w:ascii="Angsana New" w:hAnsi="Angsana New"/>
              </w:rPr>
            </w:pPr>
            <w:r w:rsidRPr="00DC37D3">
              <w:rPr>
                <w:rFonts w:ascii="Angsana New" w:hAnsi="Angsana New"/>
              </w:rPr>
              <w:t xml:space="preserve">= </w:t>
            </w:r>
            <w:r w:rsidRPr="00DC37D3">
              <w:rPr>
                <w:rFonts w:ascii="Angsana New" w:hAnsi="Angsana New"/>
                <w:cs/>
              </w:rPr>
              <w:tab/>
              <w:t xml:space="preserve">หนี้สินรวม / ส่วนของผู้ถือหุ้น   </w:t>
            </w:r>
          </w:p>
        </w:tc>
        <w:tc>
          <w:tcPr>
            <w:tcW w:w="900" w:type="dxa"/>
          </w:tcPr>
          <w:p w14:paraId="2AF7BEDB" w14:textId="77777777" w:rsidR="006C3D26" w:rsidRPr="00DC37D3" w:rsidRDefault="006C3D26" w:rsidP="00E20784">
            <w:pPr>
              <w:spacing w:after="20"/>
              <w:jc w:val="center"/>
              <w:rPr>
                <w:rFonts w:ascii="Angsana New" w:hAnsi="Angsana New"/>
                <w:cs/>
              </w:rPr>
            </w:pPr>
            <w:r w:rsidRPr="00DC37D3">
              <w:rPr>
                <w:rFonts w:ascii="Angsana New" w:hAnsi="Angsana New"/>
                <w:cs/>
              </w:rPr>
              <w:t>(เท่า)</w:t>
            </w:r>
          </w:p>
        </w:tc>
      </w:tr>
      <w:tr w:rsidR="006C3D26" w:rsidRPr="00DC37D3" w14:paraId="2EFEF667" w14:textId="77777777" w:rsidTr="00E20784">
        <w:tc>
          <w:tcPr>
            <w:tcW w:w="3150" w:type="dxa"/>
          </w:tcPr>
          <w:p w14:paraId="22DD6168" w14:textId="77777777" w:rsidR="006C3D26" w:rsidRPr="00DC37D3" w:rsidRDefault="006C3D26" w:rsidP="00E20784">
            <w:pPr>
              <w:spacing w:after="20"/>
              <w:rPr>
                <w:rFonts w:ascii="Angsana New" w:hAnsi="Angsana New"/>
              </w:rPr>
            </w:pPr>
            <w:r w:rsidRPr="00DC37D3">
              <w:rPr>
                <w:rFonts w:ascii="Angsana New" w:hAnsi="Angsana New"/>
                <w:cs/>
              </w:rPr>
              <w:t xml:space="preserve">อัตราส่วนความสามารถชำระดอกเบี้ย </w:t>
            </w:r>
          </w:p>
        </w:tc>
        <w:tc>
          <w:tcPr>
            <w:tcW w:w="5130" w:type="dxa"/>
          </w:tcPr>
          <w:p w14:paraId="21EEA8BA" w14:textId="77777777" w:rsidR="006C3D26" w:rsidRPr="00DC37D3" w:rsidRDefault="006C3D26" w:rsidP="00E20784">
            <w:pPr>
              <w:tabs>
                <w:tab w:val="left" w:pos="267"/>
              </w:tabs>
              <w:spacing w:after="20"/>
              <w:rPr>
                <w:rFonts w:ascii="Angsana New" w:hAnsi="Angsana New"/>
                <w:cs/>
              </w:rPr>
            </w:pPr>
            <w:r w:rsidRPr="00DC37D3">
              <w:rPr>
                <w:rFonts w:ascii="Angsana New" w:hAnsi="Angsana New"/>
              </w:rPr>
              <w:t xml:space="preserve">= </w:t>
            </w:r>
            <w:r w:rsidRPr="00DC37D3">
              <w:rPr>
                <w:rFonts w:ascii="Angsana New" w:hAnsi="Angsana New"/>
                <w:cs/>
              </w:rPr>
              <w:tab/>
            </w:r>
            <w:r w:rsidRPr="00DC37D3">
              <w:rPr>
                <w:rFonts w:ascii="Angsana New" w:eastAsia="Angsana New" w:hAnsi="Angsana New"/>
                <w:cs/>
              </w:rPr>
              <w:t>กำไรก่อนหักดอกเบี้ย</w:t>
            </w:r>
            <w:r w:rsidRPr="00DC37D3">
              <w:rPr>
                <w:rFonts w:ascii="Angsana New" w:eastAsia="Angsana New" w:hAnsi="Angsana New"/>
              </w:rPr>
              <w:t xml:space="preserve"> </w:t>
            </w:r>
            <w:r w:rsidRPr="00DC37D3">
              <w:rPr>
                <w:rFonts w:ascii="Angsana New" w:eastAsia="Angsana New" w:hAnsi="Angsana New"/>
                <w:cs/>
              </w:rPr>
              <w:t>ภาษี</w:t>
            </w:r>
            <w:r w:rsidRPr="00DC37D3">
              <w:rPr>
                <w:rFonts w:ascii="Angsana New" w:eastAsia="Angsana New" w:hAnsi="Angsana New"/>
              </w:rPr>
              <w:t xml:space="preserve"> </w:t>
            </w:r>
            <w:r w:rsidRPr="00DC37D3">
              <w:rPr>
                <w:rFonts w:ascii="Angsana New" w:eastAsia="Angsana New" w:hAnsi="Angsana New"/>
                <w:cs/>
              </w:rPr>
              <w:t xml:space="preserve">ค่าเสื่อมราคา และค่าตัดจำหน่าย </w:t>
            </w:r>
            <w:r w:rsidRPr="00DC37D3">
              <w:rPr>
                <w:rFonts w:ascii="Angsana New" w:hAnsi="Angsana New"/>
              </w:rPr>
              <w:t xml:space="preserve">/ </w:t>
            </w:r>
            <w:r w:rsidRPr="00DC37D3">
              <w:rPr>
                <w:rFonts w:ascii="Angsana New" w:hAnsi="Angsana New"/>
                <w:cs/>
              </w:rPr>
              <w:t>ดอกเบี้ยจ่าย</w:t>
            </w:r>
          </w:p>
        </w:tc>
        <w:tc>
          <w:tcPr>
            <w:tcW w:w="900" w:type="dxa"/>
          </w:tcPr>
          <w:p w14:paraId="5BCBA828" w14:textId="77777777" w:rsidR="006C3D26" w:rsidRPr="00DC37D3" w:rsidRDefault="006C3D26" w:rsidP="00E20784">
            <w:pPr>
              <w:spacing w:after="20"/>
              <w:jc w:val="center"/>
              <w:rPr>
                <w:rFonts w:ascii="Angsana New" w:hAnsi="Angsana New"/>
                <w:cs/>
              </w:rPr>
            </w:pPr>
            <w:r w:rsidRPr="00DC37D3">
              <w:rPr>
                <w:rFonts w:ascii="Angsana New" w:hAnsi="Angsana New"/>
                <w:cs/>
              </w:rPr>
              <w:t>(เท่า)</w:t>
            </w:r>
          </w:p>
        </w:tc>
      </w:tr>
      <w:tr w:rsidR="006C3D26" w:rsidRPr="00DC37D3" w14:paraId="4AC70BBE" w14:textId="77777777" w:rsidTr="00E20784">
        <w:tc>
          <w:tcPr>
            <w:tcW w:w="3150" w:type="dxa"/>
          </w:tcPr>
          <w:p w14:paraId="063F882A" w14:textId="77777777" w:rsidR="006C3D26" w:rsidRPr="00DC37D3" w:rsidRDefault="006C3D26" w:rsidP="00E20784">
            <w:pPr>
              <w:spacing w:after="20"/>
              <w:rPr>
                <w:rFonts w:ascii="Angsana New" w:hAnsi="Angsana New"/>
                <w:cs/>
              </w:rPr>
            </w:pPr>
            <w:r w:rsidRPr="00DC37D3">
              <w:rPr>
                <w:rFonts w:ascii="Angsana New" w:hAnsi="Angsana New"/>
                <w:cs/>
              </w:rPr>
              <w:t>หนี้สินที่มีภาระดอกเบี้ยต่อกำไรก่อนดอกเบี้ยจ่าย ภาษีเงินได้</w:t>
            </w:r>
            <w:r w:rsidRPr="00DC37D3">
              <w:rPr>
                <w:rFonts w:ascii="Angsana New" w:hAnsi="Angsana New"/>
              </w:rPr>
              <w:t xml:space="preserve"> </w:t>
            </w:r>
            <w:r w:rsidRPr="00DC37D3">
              <w:rPr>
                <w:rFonts w:ascii="Angsana New" w:hAnsi="Angsana New"/>
                <w:cs/>
              </w:rPr>
              <w:t>ค่าเสื่อมราคา และค่าตัดจำหน่าย (</w:t>
            </w:r>
            <w:r w:rsidRPr="00DC37D3">
              <w:rPr>
                <w:rFonts w:ascii="Angsana New" w:hAnsi="Angsana New"/>
              </w:rPr>
              <w:t>interest bearing debt to EBITDA ratio)</w:t>
            </w:r>
          </w:p>
        </w:tc>
        <w:tc>
          <w:tcPr>
            <w:tcW w:w="5130" w:type="dxa"/>
          </w:tcPr>
          <w:p w14:paraId="4E577651" w14:textId="77777777" w:rsidR="006C3D26" w:rsidRPr="00DC37D3" w:rsidRDefault="006C3D26" w:rsidP="00E20784">
            <w:pPr>
              <w:tabs>
                <w:tab w:val="left" w:pos="267"/>
              </w:tabs>
              <w:spacing w:after="20"/>
              <w:rPr>
                <w:rFonts w:ascii="Angsana New" w:hAnsi="Angsana New"/>
              </w:rPr>
            </w:pPr>
            <w:r w:rsidRPr="00DC37D3">
              <w:rPr>
                <w:rFonts w:ascii="Angsana New" w:hAnsi="Angsana New"/>
                <w:cs/>
              </w:rPr>
              <w:t>หนี้สินทั้งหมดที่มีภาระดอกเบี้ย</w:t>
            </w:r>
            <w:r w:rsidRPr="00DC37D3">
              <w:rPr>
                <w:rFonts w:ascii="Angsana New" w:hAnsi="Angsana New"/>
              </w:rPr>
              <w:t xml:space="preserve"> / </w:t>
            </w:r>
            <w:r w:rsidRPr="00DC37D3">
              <w:rPr>
                <w:rFonts w:ascii="Angsana New" w:hAnsi="Angsana New"/>
                <w:cs/>
              </w:rPr>
              <w:t>กำไรก่อนหักดอกเบี้ย</w:t>
            </w:r>
            <w:r w:rsidRPr="00DC37D3">
              <w:rPr>
                <w:rFonts w:ascii="Angsana New" w:hAnsi="Angsana New"/>
              </w:rPr>
              <w:t xml:space="preserve"> </w:t>
            </w:r>
            <w:r w:rsidRPr="00DC37D3">
              <w:rPr>
                <w:rFonts w:ascii="Angsana New" w:hAnsi="Angsana New"/>
                <w:cs/>
              </w:rPr>
              <w:t>ภาษี</w:t>
            </w:r>
            <w:r w:rsidRPr="00DC37D3">
              <w:rPr>
                <w:rFonts w:ascii="Angsana New" w:hAnsi="Angsana New"/>
              </w:rPr>
              <w:t xml:space="preserve"> </w:t>
            </w:r>
            <w:r w:rsidRPr="00DC37D3">
              <w:rPr>
                <w:rFonts w:ascii="Angsana New" w:hAnsi="Angsana New"/>
                <w:cs/>
              </w:rPr>
              <w:t>ค่าเสื่อมราคา และค่าตัดจำหน่าย</w:t>
            </w:r>
            <w:r w:rsidRPr="00DC37D3">
              <w:rPr>
                <w:rFonts w:ascii="Angsana New" w:hAnsi="Angsana New"/>
              </w:rPr>
              <w:t xml:space="preserve">  </w:t>
            </w:r>
          </w:p>
        </w:tc>
        <w:tc>
          <w:tcPr>
            <w:tcW w:w="900" w:type="dxa"/>
          </w:tcPr>
          <w:p w14:paraId="0C62F113" w14:textId="77777777" w:rsidR="006C3D26" w:rsidRPr="00DC37D3" w:rsidRDefault="006C3D26" w:rsidP="00E20784">
            <w:pPr>
              <w:spacing w:after="20"/>
              <w:jc w:val="center"/>
              <w:rPr>
                <w:rFonts w:ascii="Angsana New" w:hAnsi="Angsana New"/>
                <w:cs/>
              </w:rPr>
            </w:pPr>
            <w:r w:rsidRPr="00DC37D3">
              <w:rPr>
                <w:rFonts w:ascii="Angsana New" w:hAnsi="Angsana New"/>
                <w:cs/>
              </w:rPr>
              <w:t>(เท่า)</w:t>
            </w:r>
          </w:p>
        </w:tc>
      </w:tr>
      <w:tr w:rsidR="006C3D26" w:rsidRPr="00380895" w14:paraId="065CF0E3" w14:textId="77777777" w:rsidTr="00E20784">
        <w:tc>
          <w:tcPr>
            <w:tcW w:w="3150" w:type="dxa"/>
          </w:tcPr>
          <w:p w14:paraId="511A4772" w14:textId="77777777" w:rsidR="006C3D26" w:rsidRPr="00380895" w:rsidRDefault="006C3D26" w:rsidP="00E20784">
            <w:pPr>
              <w:spacing w:after="20"/>
              <w:rPr>
                <w:rFonts w:ascii="Angsana New" w:hAnsi="Angsana New"/>
              </w:rPr>
            </w:pPr>
            <w:r w:rsidRPr="00380895">
              <w:rPr>
                <w:rFonts w:ascii="Angsana New" w:hAnsi="Angsana New"/>
                <w:cs/>
              </w:rPr>
              <w:t>อัตราส่วนความสามารถชำระภาระผูกพัน</w:t>
            </w:r>
          </w:p>
        </w:tc>
        <w:tc>
          <w:tcPr>
            <w:tcW w:w="5130" w:type="dxa"/>
          </w:tcPr>
          <w:p w14:paraId="7833CEEE" w14:textId="77777777" w:rsidR="006C3D26" w:rsidRPr="00380895" w:rsidRDefault="006C3D26" w:rsidP="00E20784">
            <w:pPr>
              <w:tabs>
                <w:tab w:val="left" w:pos="267"/>
              </w:tabs>
              <w:spacing w:after="20"/>
              <w:rPr>
                <w:rFonts w:ascii="Angsana New" w:hAnsi="Angsana New"/>
              </w:rPr>
            </w:pPr>
            <w:r w:rsidRPr="00380895">
              <w:rPr>
                <w:rFonts w:ascii="Angsana New" w:hAnsi="Angsana New"/>
              </w:rPr>
              <w:t xml:space="preserve">= </w:t>
            </w:r>
            <w:r w:rsidRPr="00380895">
              <w:rPr>
                <w:rFonts w:ascii="Angsana New" w:hAnsi="Angsana New"/>
                <w:cs/>
              </w:rPr>
              <w:tab/>
            </w:r>
            <w:r w:rsidRPr="00DC37D3">
              <w:rPr>
                <w:rFonts w:ascii="Angsana New" w:hAnsi="Angsana New"/>
                <w:cs/>
              </w:rPr>
              <w:t>กำไรก่อนหักดอกเบี้ย ภาษี ค่าเสื่อมราคาและค่าตัดจำหน่าย/หนี้สินระยะสั้นที่มีภาระดอกเบี้ย</w:t>
            </w:r>
            <w:r w:rsidRPr="00DC37D3">
              <w:rPr>
                <w:rFonts w:ascii="Angsana New" w:hAnsi="Angsana New"/>
              </w:rPr>
              <w:t xml:space="preserve"> + </w:t>
            </w:r>
            <w:r w:rsidRPr="00DC37D3">
              <w:rPr>
                <w:rFonts w:ascii="Angsana New" w:hAnsi="Angsana New"/>
                <w:cs/>
              </w:rPr>
              <w:t>หนี้สินระยะยาวที่มีภาระ</w:t>
            </w:r>
            <w:r w:rsidRPr="00A7263F">
              <w:rPr>
                <w:rFonts w:ascii="Angsana New" w:hAnsi="Angsana New"/>
                <w:cs/>
              </w:rPr>
              <w:t>ดอกเบี้ยที่ครบกำหนด</w:t>
            </w:r>
            <w:r w:rsidRPr="00A7263F">
              <w:rPr>
                <w:rFonts w:ascii="Angsana New" w:hAnsi="Angsana New"/>
              </w:rPr>
              <w:t xml:space="preserve">  </w:t>
            </w:r>
            <w:r w:rsidRPr="00A7263F">
              <w:rPr>
                <w:rFonts w:ascii="Angsana New" w:hAnsi="Angsana New"/>
                <w:cs/>
              </w:rPr>
              <w:t>ภายใน</w:t>
            </w:r>
            <w:r w:rsidRPr="00A7263F">
              <w:rPr>
                <w:rFonts w:ascii="Angsana New" w:hAnsi="Angsana New"/>
              </w:rPr>
              <w:t xml:space="preserve"> 1 </w:t>
            </w:r>
            <w:r w:rsidRPr="00A7263F">
              <w:rPr>
                <w:rFonts w:ascii="Angsana New" w:hAnsi="Angsana New"/>
                <w:cs/>
              </w:rPr>
              <w:t>ปี</w:t>
            </w:r>
          </w:p>
        </w:tc>
        <w:tc>
          <w:tcPr>
            <w:tcW w:w="900" w:type="dxa"/>
          </w:tcPr>
          <w:p w14:paraId="76967D97" w14:textId="77777777" w:rsidR="006C3D26" w:rsidRPr="00380895" w:rsidRDefault="006C3D26" w:rsidP="00E20784">
            <w:pPr>
              <w:spacing w:after="20"/>
              <w:jc w:val="center"/>
              <w:rPr>
                <w:rFonts w:ascii="Angsana New" w:hAnsi="Angsana New"/>
                <w:cs/>
              </w:rPr>
            </w:pPr>
            <w:r w:rsidRPr="00380895">
              <w:rPr>
                <w:rFonts w:ascii="Angsana New" w:hAnsi="Angsana New"/>
                <w:cs/>
              </w:rPr>
              <w:t>(เท่า)</w:t>
            </w:r>
          </w:p>
        </w:tc>
      </w:tr>
      <w:tr w:rsidR="006C3D26" w:rsidRPr="006E59EB" w14:paraId="42E7322A" w14:textId="77777777" w:rsidTr="00E20784">
        <w:tc>
          <w:tcPr>
            <w:tcW w:w="3150" w:type="dxa"/>
          </w:tcPr>
          <w:p w14:paraId="3691DEA6" w14:textId="77777777" w:rsidR="006C3D26" w:rsidRPr="006E59EB" w:rsidRDefault="006C3D26" w:rsidP="00E20784">
            <w:pPr>
              <w:spacing w:after="20"/>
              <w:rPr>
                <w:rFonts w:ascii="Angsana New" w:hAnsi="Angsana New"/>
              </w:rPr>
            </w:pPr>
            <w:r>
              <w:rPr>
                <w:rFonts w:ascii="Angsana New" w:hAnsi="Angsana New"/>
                <w:cs/>
              </w:rPr>
              <w:t>อัตรา</w:t>
            </w:r>
            <w:r w:rsidRPr="005A2A1C">
              <w:rPr>
                <w:rFonts w:ascii="Angsana New" w:hAnsi="Angsana New"/>
                <w:cs/>
              </w:rPr>
              <w:t>การจ่ายเงินปันผล</w:t>
            </w:r>
          </w:p>
        </w:tc>
        <w:tc>
          <w:tcPr>
            <w:tcW w:w="5130" w:type="dxa"/>
          </w:tcPr>
          <w:p w14:paraId="15176A43" w14:textId="77777777" w:rsidR="006C3D26" w:rsidRPr="006E59EB" w:rsidRDefault="006C3D26" w:rsidP="00E20784">
            <w:pPr>
              <w:tabs>
                <w:tab w:val="left" w:pos="267"/>
              </w:tabs>
              <w:spacing w:after="20"/>
              <w:rPr>
                <w:rFonts w:ascii="Angsana New" w:hAnsi="Angsana New"/>
              </w:rPr>
            </w:pPr>
            <w:r w:rsidRPr="00DC72E5">
              <w:rPr>
                <w:rFonts w:ascii="Angsana New" w:hAnsi="Angsana New"/>
              </w:rPr>
              <w:t>=</w:t>
            </w:r>
            <w:r>
              <w:rPr>
                <w:rFonts w:ascii="Angsana New" w:hAnsi="Angsana New" w:hint="cs"/>
                <w:cs/>
              </w:rPr>
              <w:tab/>
            </w:r>
            <w:r w:rsidRPr="00DC72E5">
              <w:rPr>
                <w:rFonts w:ascii="Angsana New" w:hAnsi="Angsana New"/>
              </w:rPr>
              <w:t xml:space="preserve"> </w:t>
            </w:r>
            <w:r>
              <w:rPr>
                <w:rFonts w:ascii="Angsana New" w:hAnsi="Angsana New" w:hint="cs"/>
                <w:cs/>
              </w:rPr>
              <w:t xml:space="preserve">เงินปันผล / </w:t>
            </w:r>
            <w:r w:rsidRPr="00DC72E5">
              <w:rPr>
                <w:rFonts w:ascii="Angsana New" w:hAnsi="Angsana New" w:hint="cs"/>
                <w:cs/>
              </w:rPr>
              <w:t>กำไร</w:t>
            </w:r>
            <w:r>
              <w:rPr>
                <w:rFonts w:ascii="Angsana New" w:hAnsi="Angsana New" w:hint="cs"/>
                <w:cs/>
              </w:rPr>
              <w:t>สุทธิ</w:t>
            </w:r>
            <w:r w:rsidRPr="00DC72E5">
              <w:rPr>
                <w:rFonts w:ascii="Angsana New" w:hAnsi="Angsana New" w:hint="cs"/>
                <w:cs/>
              </w:rPr>
              <w:t xml:space="preserve"> </w:t>
            </w:r>
          </w:p>
        </w:tc>
        <w:tc>
          <w:tcPr>
            <w:tcW w:w="900" w:type="dxa"/>
          </w:tcPr>
          <w:p w14:paraId="3E544BA8" w14:textId="77777777" w:rsidR="006C3D26" w:rsidRPr="006E59EB" w:rsidRDefault="006C3D26" w:rsidP="00E20784">
            <w:pPr>
              <w:spacing w:after="20"/>
              <w:jc w:val="center"/>
              <w:rPr>
                <w:rFonts w:ascii="Angsana New" w:hAnsi="Angsana New"/>
                <w:cs/>
              </w:rPr>
            </w:pPr>
            <w:r w:rsidRPr="006E59EB">
              <w:rPr>
                <w:rFonts w:ascii="Angsana New" w:hAnsi="Angsana New" w:hint="cs"/>
                <w:cs/>
              </w:rPr>
              <w:t>(</w:t>
            </w:r>
            <w:r w:rsidRPr="006E59EB">
              <w:rPr>
                <w:rFonts w:ascii="Angsana New" w:hAnsi="Angsana New"/>
              </w:rPr>
              <w:t>%</w:t>
            </w:r>
            <w:r w:rsidRPr="006E59EB">
              <w:rPr>
                <w:rFonts w:ascii="Angsana New" w:hAnsi="Angsana New" w:hint="cs"/>
                <w:cs/>
              </w:rPr>
              <w:t>)</w:t>
            </w:r>
            <w:r w:rsidRPr="006E59EB">
              <w:rPr>
                <w:rFonts w:ascii="Angsana New" w:hAnsi="Angsana New"/>
                <w:cs/>
              </w:rPr>
              <w:t xml:space="preserve"> </w:t>
            </w:r>
          </w:p>
        </w:tc>
      </w:tr>
    </w:tbl>
    <w:p w14:paraId="3A7C4FB2" w14:textId="77777777" w:rsidR="006C3D26" w:rsidRDefault="006C3D26" w:rsidP="006C3D26">
      <w:pPr>
        <w:spacing w:after="20"/>
        <w:rPr>
          <w:rFonts w:ascii="Angsana New" w:hAnsi="Angsana New"/>
          <w:cs/>
        </w:rPr>
      </w:pPr>
    </w:p>
    <w:p w14:paraId="4E0A42B8" w14:textId="77777777" w:rsidR="006C3D26" w:rsidRPr="005F1DAA" w:rsidRDefault="006C3D26" w:rsidP="006C3D26">
      <w:pPr>
        <w:spacing w:after="20"/>
        <w:rPr>
          <w:rFonts w:ascii="Angsana New" w:hAnsi="Angsana New"/>
          <w:b/>
          <w:bCs/>
          <w:sz w:val="32"/>
          <w:szCs w:val="32"/>
          <w:cs/>
        </w:rPr>
      </w:pPr>
      <w:r>
        <w:rPr>
          <w:rFonts w:ascii="Angsana New" w:hAnsi="Angsana New"/>
          <w:b/>
          <w:bCs/>
          <w:sz w:val="32"/>
          <w:szCs w:val="32"/>
          <w:cs/>
        </w:rPr>
        <w:br w:type="page"/>
      </w:r>
      <w:r w:rsidRPr="005F1DAA">
        <w:rPr>
          <w:rFonts w:ascii="Angsana New" w:hAnsi="Angsana New"/>
          <w:b/>
          <w:bCs/>
          <w:sz w:val="32"/>
          <w:szCs w:val="32"/>
          <w:cs/>
        </w:rPr>
        <w:lastRenderedPageBreak/>
        <w:t>กลุ่มธนาคาร</w:t>
      </w:r>
      <w:r w:rsidRPr="005F1DAA">
        <w:rPr>
          <w:rFonts w:ascii="Angsana New" w:hAnsi="Angsana New" w:hint="cs"/>
          <w:b/>
          <w:bCs/>
          <w:sz w:val="32"/>
          <w:szCs w:val="32"/>
          <w:cs/>
        </w:rPr>
        <w:t xml:space="preserve"> บริษัทเงินทุน ธุรกิจให้สินเชื่อที่ไม่ใช่สถาบันการเงิน และ</w:t>
      </w:r>
      <w:r w:rsidRPr="00475498">
        <w:rPr>
          <w:b/>
          <w:bCs/>
          <w:sz w:val="32"/>
          <w:szCs w:val="32"/>
          <w:cs/>
        </w:rPr>
        <w:t>กลุ่มบริษัทบริหารสินทรัพย์</w:t>
      </w:r>
    </w:p>
    <w:tbl>
      <w:tblPr>
        <w:tblW w:w="910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006"/>
        <w:gridCol w:w="5245"/>
        <w:gridCol w:w="850"/>
      </w:tblGrid>
      <w:tr w:rsidR="006C3D26" w:rsidRPr="00380895" w14:paraId="1063D0B7" w14:textId="77777777" w:rsidTr="00E20784">
        <w:tc>
          <w:tcPr>
            <w:tcW w:w="9101" w:type="dxa"/>
            <w:gridSpan w:val="3"/>
          </w:tcPr>
          <w:p w14:paraId="7AAE6BA0" w14:textId="77777777" w:rsidR="006C3D26" w:rsidRPr="00380895" w:rsidRDefault="006C3D26" w:rsidP="00E20784">
            <w:pPr>
              <w:rPr>
                <w:rFonts w:ascii="Angsana New" w:hAnsi="Angsana New"/>
                <w:b/>
                <w:bCs/>
                <w:sz w:val="32"/>
                <w:szCs w:val="32"/>
                <w:u w:val="single"/>
                <w:cs/>
              </w:rPr>
            </w:pPr>
            <w:r w:rsidRPr="00380895">
              <w:rPr>
                <w:rFonts w:ascii="Angsana New" w:hAnsi="Angsana New"/>
                <w:b/>
                <w:bCs/>
                <w:sz w:val="32"/>
                <w:szCs w:val="32"/>
                <w:u w:val="single"/>
                <w:cs/>
              </w:rPr>
              <w:t>อัตราส่วนสภาพคล่อง (</w:t>
            </w:r>
            <w:r w:rsidRPr="00380895">
              <w:rPr>
                <w:rFonts w:ascii="Angsana New" w:hAnsi="Angsana New"/>
                <w:b/>
                <w:bCs/>
                <w:sz w:val="32"/>
                <w:szCs w:val="32"/>
                <w:u w:val="single"/>
              </w:rPr>
              <w:t>LIQUIDITY RATIO)</w:t>
            </w:r>
          </w:p>
        </w:tc>
      </w:tr>
      <w:tr w:rsidR="006C3D26" w:rsidRPr="00380895" w14:paraId="6888C8D7" w14:textId="77777777" w:rsidTr="00E20784">
        <w:tc>
          <w:tcPr>
            <w:tcW w:w="3006" w:type="dxa"/>
            <w:tcBorders>
              <w:right w:val="single" w:sz="4" w:space="0" w:color="auto"/>
            </w:tcBorders>
          </w:tcPr>
          <w:p w14:paraId="604AAC0F" w14:textId="77777777" w:rsidR="006C3D26" w:rsidRPr="00380895" w:rsidRDefault="006C3D26" w:rsidP="00E20784">
            <w:pPr>
              <w:ind w:right="-150"/>
              <w:rPr>
                <w:rFonts w:ascii="Angsana New" w:hAnsi="Angsana New"/>
                <w:b/>
                <w:bCs/>
                <w:u w:val="single"/>
                <w:lang w:val="en-US"/>
              </w:rPr>
            </w:pPr>
            <w:r w:rsidRPr="00380895">
              <w:rPr>
                <w:rFonts w:ascii="Angsana New" w:hAnsi="Angsana New" w:hint="cs"/>
                <w:cs/>
              </w:rPr>
              <w:t>อัตราส่วนสินทรัพย์สภาพคล่อง</w:t>
            </w:r>
            <w:r w:rsidRPr="00380895">
              <w:rPr>
                <w:rFonts w:ascii="Angsana New" w:hAnsi="Angsana New"/>
                <w:b/>
                <w:bCs/>
                <w:u w:val="single"/>
                <w:lang w:val="en-US"/>
              </w:rPr>
              <w:br/>
            </w:r>
          </w:p>
        </w:tc>
        <w:tc>
          <w:tcPr>
            <w:tcW w:w="5245" w:type="dxa"/>
            <w:tcBorders>
              <w:left w:val="single" w:sz="4" w:space="0" w:color="auto"/>
              <w:right w:val="single" w:sz="4" w:space="0" w:color="auto"/>
            </w:tcBorders>
          </w:tcPr>
          <w:p w14:paraId="2BB7A267" w14:textId="77777777" w:rsidR="006C3D26" w:rsidRPr="00380895" w:rsidRDefault="006C3D26" w:rsidP="00E20784">
            <w:pPr>
              <w:ind w:left="301" w:hanging="301"/>
              <w:rPr>
                <w:rFonts w:ascii="Angsana New" w:hAnsi="Angsana New"/>
                <w:b/>
                <w:bCs/>
                <w:u w:val="single"/>
                <w:cs/>
              </w:rPr>
            </w:pPr>
            <w:r w:rsidRPr="00380895">
              <w:rPr>
                <w:rFonts w:ascii="Angsana New" w:hAnsi="Angsana New"/>
                <w:lang w:val="en-US"/>
              </w:rPr>
              <w:t>=  (</w:t>
            </w:r>
            <w:r w:rsidRPr="00380895">
              <w:rPr>
                <w:rFonts w:ascii="Angsana New" w:hAnsi="Angsana New" w:hint="cs"/>
                <w:cs/>
                <w:lang w:val="en-US"/>
              </w:rPr>
              <w:t>เงินสด+การให้กู้ยืมระหว่างธนาคาร+การลงทุนในหลักทรัพย์) / (เงินฝากรวม(รวมตั๋วแลกเงิน)+การกู้ยืมระหว่างธนาคาร</w:t>
            </w:r>
            <w:r w:rsidRPr="00380895">
              <w:rPr>
                <w:rFonts w:ascii="Angsana New" w:hAnsi="Angsana New" w:hint="cs"/>
                <w:b/>
                <w:bCs/>
                <w:u w:val="single"/>
                <w:cs/>
              </w:rPr>
              <w:t>)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3EDE12EC" w14:textId="77777777" w:rsidR="006C3D26" w:rsidRPr="00380895" w:rsidRDefault="006C3D26" w:rsidP="00E20784">
            <w:pPr>
              <w:jc w:val="center"/>
              <w:rPr>
                <w:rFonts w:ascii="Angsana New" w:hAnsi="Angsana New"/>
                <w:b/>
                <w:bCs/>
                <w:u w:val="single"/>
                <w:cs/>
              </w:rPr>
            </w:pPr>
            <w:r w:rsidRPr="00380895">
              <w:rPr>
                <w:rFonts w:ascii="Angsana New" w:hAnsi="Angsana New"/>
                <w:lang w:val="en-US"/>
              </w:rPr>
              <w:t>(%)</w:t>
            </w:r>
          </w:p>
        </w:tc>
      </w:tr>
      <w:tr w:rsidR="006C3D26" w:rsidRPr="00380895" w14:paraId="44AE1794" w14:textId="77777777" w:rsidTr="00E20784">
        <w:tc>
          <w:tcPr>
            <w:tcW w:w="3006" w:type="dxa"/>
          </w:tcPr>
          <w:p w14:paraId="628DC987" w14:textId="77777777" w:rsidR="006C3D26" w:rsidRPr="00380895" w:rsidRDefault="006C3D26" w:rsidP="00E20784">
            <w:pPr>
              <w:spacing w:after="20"/>
              <w:rPr>
                <w:rFonts w:ascii="Angsana New" w:hAnsi="Angsana New"/>
              </w:rPr>
            </w:pPr>
            <w:r w:rsidRPr="00380895">
              <w:rPr>
                <w:rFonts w:ascii="Angsana New" w:hAnsi="Angsana New"/>
                <w:cs/>
              </w:rPr>
              <w:t>อัตราส่วนสภาพคล่อง</w:t>
            </w:r>
          </w:p>
        </w:tc>
        <w:tc>
          <w:tcPr>
            <w:tcW w:w="5245" w:type="dxa"/>
          </w:tcPr>
          <w:p w14:paraId="74792FAF" w14:textId="77777777" w:rsidR="006C3D26" w:rsidRPr="00380895" w:rsidRDefault="006C3D26" w:rsidP="00E20784">
            <w:pPr>
              <w:tabs>
                <w:tab w:val="left" w:pos="282"/>
              </w:tabs>
              <w:spacing w:after="20"/>
              <w:rPr>
                <w:rFonts w:ascii="Angsana New" w:hAnsi="Angsana New"/>
              </w:rPr>
            </w:pPr>
            <w:r w:rsidRPr="00380895">
              <w:rPr>
                <w:rFonts w:ascii="Angsana New" w:hAnsi="Angsana New"/>
              </w:rPr>
              <w:t>=</w:t>
            </w:r>
            <w:r w:rsidRPr="00380895">
              <w:rPr>
                <w:rFonts w:ascii="Angsana New" w:hAnsi="Angsana New"/>
                <w:cs/>
              </w:rPr>
              <w:t xml:space="preserve"> </w:t>
            </w:r>
            <w:r w:rsidRPr="00380895">
              <w:rPr>
                <w:rFonts w:ascii="Angsana New" w:hAnsi="Angsana New" w:hint="cs"/>
                <w:cs/>
              </w:rPr>
              <w:tab/>
            </w:r>
            <w:r w:rsidRPr="00380895">
              <w:rPr>
                <w:rFonts w:ascii="Angsana New" w:hAnsi="Angsana New"/>
                <w:cs/>
              </w:rPr>
              <w:t xml:space="preserve">สินทรัพย์หมุนเวียนรวม / หนี้หมุนเวียนรวม </w:t>
            </w:r>
          </w:p>
        </w:tc>
        <w:tc>
          <w:tcPr>
            <w:tcW w:w="850" w:type="dxa"/>
          </w:tcPr>
          <w:p w14:paraId="68273F23" w14:textId="77777777" w:rsidR="006C3D26" w:rsidRPr="00380895" w:rsidRDefault="006C3D26" w:rsidP="00E20784">
            <w:pPr>
              <w:spacing w:after="20"/>
              <w:jc w:val="center"/>
              <w:rPr>
                <w:rFonts w:ascii="Angsana New" w:hAnsi="Angsana New"/>
              </w:rPr>
            </w:pPr>
            <w:r w:rsidRPr="00380895">
              <w:rPr>
                <w:rFonts w:ascii="Angsana New" w:hAnsi="Angsana New"/>
                <w:cs/>
              </w:rPr>
              <w:t>(เท่า)</w:t>
            </w:r>
          </w:p>
        </w:tc>
      </w:tr>
      <w:tr w:rsidR="006C3D26" w:rsidRPr="00380895" w14:paraId="6A4F73A1" w14:textId="77777777" w:rsidTr="00E20784">
        <w:tc>
          <w:tcPr>
            <w:tcW w:w="3006" w:type="dxa"/>
          </w:tcPr>
          <w:p w14:paraId="65CB57E3" w14:textId="77777777" w:rsidR="006C3D26" w:rsidRPr="00380895" w:rsidRDefault="006C3D26" w:rsidP="00E20784">
            <w:pPr>
              <w:spacing w:after="20"/>
              <w:rPr>
                <w:rFonts w:ascii="Angsana New" w:hAnsi="Angsana New"/>
              </w:rPr>
            </w:pPr>
            <w:r w:rsidRPr="00380895">
              <w:rPr>
                <w:rFonts w:ascii="Angsana New" w:hAnsi="Angsana New"/>
                <w:cs/>
              </w:rPr>
              <w:t>อัตราส่วนสภาพคล่องกระแสเงินสด</w:t>
            </w:r>
          </w:p>
        </w:tc>
        <w:tc>
          <w:tcPr>
            <w:tcW w:w="5245" w:type="dxa"/>
          </w:tcPr>
          <w:p w14:paraId="44F79879" w14:textId="77777777" w:rsidR="006C3D26" w:rsidRPr="00380895" w:rsidRDefault="006C3D26" w:rsidP="00E20784">
            <w:pPr>
              <w:tabs>
                <w:tab w:val="left" w:pos="282"/>
              </w:tabs>
              <w:spacing w:after="20"/>
              <w:rPr>
                <w:rFonts w:ascii="Angsana New" w:hAnsi="Angsana New"/>
              </w:rPr>
            </w:pPr>
            <w:r w:rsidRPr="00380895">
              <w:rPr>
                <w:rFonts w:ascii="Angsana New" w:hAnsi="Angsana New"/>
              </w:rPr>
              <w:t>=</w:t>
            </w:r>
            <w:r w:rsidRPr="00380895">
              <w:rPr>
                <w:rFonts w:ascii="Angsana New" w:hAnsi="Angsana New"/>
                <w:cs/>
              </w:rPr>
              <w:t xml:space="preserve"> </w:t>
            </w:r>
            <w:r w:rsidRPr="00380895">
              <w:rPr>
                <w:rFonts w:ascii="Angsana New" w:hAnsi="Angsana New" w:hint="cs"/>
                <w:cs/>
              </w:rPr>
              <w:tab/>
            </w:r>
            <w:r w:rsidRPr="00380895">
              <w:rPr>
                <w:rFonts w:ascii="Angsana New" w:hAnsi="Angsana New"/>
                <w:cs/>
              </w:rPr>
              <w:t>กระแสเงินสดจากการดำเนินงาน / หนี้สินหมุนเวียน</w:t>
            </w:r>
            <w:r w:rsidRPr="00380895">
              <w:rPr>
                <w:rFonts w:ascii="Angsana New" w:hAnsi="Angsana New" w:hint="cs"/>
                <w:cs/>
              </w:rPr>
              <w:t xml:space="preserve"> </w:t>
            </w:r>
            <w:r w:rsidRPr="00380895">
              <w:rPr>
                <w:rFonts w:ascii="Angsana New" w:hAnsi="Angsana New"/>
                <w:cs/>
              </w:rPr>
              <w:t xml:space="preserve">(เฉลี่ย) </w:t>
            </w:r>
          </w:p>
        </w:tc>
        <w:tc>
          <w:tcPr>
            <w:tcW w:w="850" w:type="dxa"/>
          </w:tcPr>
          <w:p w14:paraId="69A14135" w14:textId="77777777" w:rsidR="006C3D26" w:rsidRPr="00380895" w:rsidRDefault="006C3D26" w:rsidP="00E20784">
            <w:pPr>
              <w:spacing w:after="20"/>
              <w:jc w:val="center"/>
              <w:rPr>
                <w:rFonts w:ascii="Angsana New" w:hAnsi="Angsana New"/>
              </w:rPr>
            </w:pPr>
            <w:r w:rsidRPr="00380895">
              <w:rPr>
                <w:rFonts w:ascii="Angsana New" w:hAnsi="Angsana New"/>
                <w:cs/>
              </w:rPr>
              <w:t>(เท่า)</w:t>
            </w:r>
          </w:p>
        </w:tc>
      </w:tr>
      <w:tr w:rsidR="006C3D26" w:rsidRPr="00380895" w14:paraId="664AB2E1" w14:textId="77777777" w:rsidTr="00E20784">
        <w:tc>
          <w:tcPr>
            <w:tcW w:w="9101" w:type="dxa"/>
            <w:gridSpan w:val="3"/>
          </w:tcPr>
          <w:p w14:paraId="0513DE7A" w14:textId="77777777" w:rsidR="006C3D26" w:rsidRPr="00380895" w:rsidRDefault="006C3D26" w:rsidP="00E20784">
            <w:pPr>
              <w:rPr>
                <w:rFonts w:ascii="Angsana New" w:hAnsi="Angsana New"/>
                <w:b/>
                <w:bCs/>
                <w:sz w:val="32"/>
                <w:szCs w:val="32"/>
                <w:u w:val="single"/>
              </w:rPr>
            </w:pPr>
            <w:r w:rsidRPr="00380895">
              <w:rPr>
                <w:rFonts w:ascii="Angsana New" w:hAnsi="Angsana New" w:hint="cs"/>
                <w:b/>
                <w:bCs/>
                <w:sz w:val="32"/>
                <w:szCs w:val="32"/>
                <w:u w:val="single"/>
                <w:cs/>
              </w:rPr>
              <w:t>อัตราส่วนแสดงความสามารถในการหากำไร (</w:t>
            </w:r>
            <w:r w:rsidRPr="00380895">
              <w:rPr>
                <w:rFonts w:ascii="Angsana New" w:hAnsi="Angsana New"/>
                <w:b/>
                <w:bCs/>
                <w:sz w:val="32"/>
                <w:szCs w:val="32"/>
                <w:u w:val="single"/>
              </w:rPr>
              <w:t>PROFITABILITY RATIO</w:t>
            </w:r>
            <w:r w:rsidRPr="00380895">
              <w:rPr>
                <w:rFonts w:ascii="Angsana New" w:hAnsi="Angsana New" w:hint="cs"/>
                <w:b/>
                <w:bCs/>
                <w:sz w:val="32"/>
                <w:szCs w:val="32"/>
                <w:u w:val="single"/>
                <w:cs/>
              </w:rPr>
              <w:t>)</w:t>
            </w:r>
          </w:p>
        </w:tc>
      </w:tr>
      <w:tr w:rsidR="006C3D26" w:rsidRPr="00380895" w14:paraId="511B4A60" w14:textId="77777777" w:rsidTr="00E20784">
        <w:tc>
          <w:tcPr>
            <w:tcW w:w="3006" w:type="dxa"/>
            <w:tcBorders>
              <w:right w:val="single" w:sz="4" w:space="0" w:color="auto"/>
            </w:tcBorders>
          </w:tcPr>
          <w:p w14:paraId="5ABD434B" w14:textId="77777777" w:rsidR="006C3D26" w:rsidRPr="00380895" w:rsidRDefault="006C3D26" w:rsidP="00E20784">
            <w:pPr>
              <w:rPr>
                <w:cs/>
              </w:rPr>
            </w:pPr>
            <w:r w:rsidRPr="00380895">
              <w:rPr>
                <w:rFonts w:hint="cs"/>
                <w:cs/>
              </w:rPr>
              <w:t>อัตรากำไรสุทธิ</w:t>
            </w:r>
          </w:p>
        </w:tc>
        <w:tc>
          <w:tcPr>
            <w:tcW w:w="5245" w:type="dxa"/>
            <w:tcBorders>
              <w:left w:val="single" w:sz="4" w:space="0" w:color="auto"/>
              <w:right w:val="single" w:sz="4" w:space="0" w:color="auto"/>
            </w:tcBorders>
          </w:tcPr>
          <w:p w14:paraId="29CB811E" w14:textId="77777777" w:rsidR="006C3D26" w:rsidRPr="00380895" w:rsidRDefault="006C3D26" w:rsidP="00E20784">
            <w:pPr>
              <w:rPr>
                <w:rFonts w:ascii="Angsana New" w:hAnsi="Angsana New"/>
                <w:cs/>
              </w:rPr>
            </w:pPr>
            <w:r w:rsidRPr="00380895">
              <w:rPr>
                <w:rFonts w:ascii="Angsana New" w:hAnsi="Angsana New"/>
              </w:rPr>
              <w:t xml:space="preserve">=  </w:t>
            </w:r>
            <w:r w:rsidRPr="00380895">
              <w:rPr>
                <w:rFonts w:ascii="Angsana New" w:hAnsi="Angsana New" w:hint="cs"/>
                <w:cs/>
              </w:rPr>
              <w:t xml:space="preserve"> กำไรสุทธิ / รายได้รวม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7F2532D0" w14:textId="77777777" w:rsidR="006C3D26" w:rsidRPr="00380895" w:rsidRDefault="006C3D26" w:rsidP="00E20784">
            <w:pPr>
              <w:jc w:val="center"/>
              <w:rPr>
                <w:cs/>
              </w:rPr>
            </w:pPr>
            <w:r w:rsidRPr="00380895">
              <w:rPr>
                <w:rFonts w:ascii="Angsana New" w:hAnsi="Angsana New" w:hint="cs"/>
                <w:cs/>
              </w:rPr>
              <w:t>(</w:t>
            </w:r>
            <w:r w:rsidRPr="00380895">
              <w:rPr>
                <w:rFonts w:ascii="Angsana New" w:hAnsi="Angsana New"/>
              </w:rPr>
              <w:t>%</w:t>
            </w:r>
            <w:r w:rsidRPr="00380895">
              <w:rPr>
                <w:rFonts w:ascii="Angsana New" w:hAnsi="Angsana New" w:hint="cs"/>
                <w:cs/>
              </w:rPr>
              <w:t>)</w:t>
            </w:r>
          </w:p>
        </w:tc>
      </w:tr>
      <w:tr w:rsidR="006C3D26" w:rsidRPr="00380895" w14:paraId="65739FD4" w14:textId="77777777" w:rsidTr="00E20784">
        <w:tc>
          <w:tcPr>
            <w:tcW w:w="3006" w:type="dxa"/>
          </w:tcPr>
          <w:p w14:paraId="1F01259C" w14:textId="77777777" w:rsidR="006C3D26" w:rsidRPr="00380895" w:rsidRDefault="006C3D26" w:rsidP="00E20784">
            <w:pPr>
              <w:spacing w:after="20"/>
              <w:rPr>
                <w:rFonts w:ascii="Angsana New" w:hAnsi="Angsana New"/>
              </w:rPr>
            </w:pPr>
            <w:r w:rsidRPr="00380895">
              <w:rPr>
                <w:rFonts w:ascii="Angsana New" w:hAnsi="Angsana New"/>
                <w:cs/>
              </w:rPr>
              <w:t>อัตราผลตอบแทนผู้ถือหุ้น</w:t>
            </w:r>
          </w:p>
        </w:tc>
        <w:tc>
          <w:tcPr>
            <w:tcW w:w="5245" w:type="dxa"/>
          </w:tcPr>
          <w:p w14:paraId="0A0C9842" w14:textId="77777777" w:rsidR="006C3D26" w:rsidRPr="00380895" w:rsidRDefault="006C3D26" w:rsidP="00E20784">
            <w:pPr>
              <w:tabs>
                <w:tab w:val="left" w:pos="252"/>
              </w:tabs>
              <w:spacing w:after="20"/>
              <w:rPr>
                <w:rFonts w:ascii="Angsana New" w:hAnsi="Angsana New"/>
              </w:rPr>
            </w:pPr>
            <w:r w:rsidRPr="00380895">
              <w:rPr>
                <w:rFonts w:ascii="Angsana New" w:hAnsi="Angsana New"/>
              </w:rPr>
              <w:t xml:space="preserve">= </w:t>
            </w:r>
            <w:r w:rsidRPr="00380895">
              <w:rPr>
                <w:rFonts w:ascii="Angsana New" w:hAnsi="Angsana New"/>
                <w:cs/>
              </w:rPr>
              <w:tab/>
            </w:r>
            <w:r w:rsidRPr="00380895">
              <w:rPr>
                <w:rFonts w:ascii="Angsana New" w:hAnsi="Angsana New" w:hint="cs"/>
                <w:cs/>
              </w:rPr>
              <w:t>กำไรสุทธิ / ส่วนของผู้ถือหุ้น (เฉลี่ย)</w:t>
            </w:r>
          </w:p>
        </w:tc>
        <w:tc>
          <w:tcPr>
            <w:tcW w:w="850" w:type="dxa"/>
          </w:tcPr>
          <w:p w14:paraId="2039D380" w14:textId="77777777" w:rsidR="006C3D26" w:rsidRPr="00380895" w:rsidRDefault="006C3D26" w:rsidP="00E20784">
            <w:pPr>
              <w:spacing w:after="20"/>
              <w:jc w:val="center"/>
              <w:rPr>
                <w:rFonts w:ascii="Angsana New" w:hAnsi="Angsana New"/>
                <w:cs/>
              </w:rPr>
            </w:pPr>
            <w:r w:rsidRPr="00380895">
              <w:rPr>
                <w:rFonts w:ascii="Angsana New" w:hAnsi="Angsana New" w:hint="cs"/>
                <w:cs/>
              </w:rPr>
              <w:t>(</w:t>
            </w:r>
            <w:r w:rsidRPr="00380895">
              <w:rPr>
                <w:rFonts w:ascii="Angsana New" w:hAnsi="Angsana New"/>
              </w:rPr>
              <w:t>%</w:t>
            </w:r>
            <w:r w:rsidRPr="00380895">
              <w:rPr>
                <w:rFonts w:ascii="Angsana New" w:hAnsi="Angsana New" w:hint="cs"/>
                <w:cs/>
              </w:rPr>
              <w:t>)</w:t>
            </w:r>
          </w:p>
        </w:tc>
      </w:tr>
      <w:tr w:rsidR="006C3D26" w:rsidRPr="00380895" w14:paraId="61A45057" w14:textId="77777777" w:rsidTr="00E20784">
        <w:tc>
          <w:tcPr>
            <w:tcW w:w="3006" w:type="dxa"/>
          </w:tcPr>
          <w:p w14:paraId="1FC7690D" w14:textId="77777777" w:rsidR="006C3D26" w:rsidRPr="00380895" w:rsidRDefault="006C3D26" w:rsidP="00E20784">
            <w:pPr>
              <w:spacing w:after="20"/>
              <w:rPr>
                <w:rFonts w:ascii="Angsana New" w:hAnsi="Angsana New"/>
                <w:cs/>
              </w:rPr>
            </w:pPr>
            <w:r w:rsidRPr="00380895">
              <w:rPr>
                <w:rFonts w:ascii="Angsana New" w:hAnsi="Angsana New" w:hint="cs"/>
                <w:cs/>
              </w:rPr>
              <w:t>อัตราผลตอบแทนจากการลงทุน</w:t>
            </w:r>
          </w:p>
        </w:tc>
        <w:tc>
          <w:tcPr>
            <w:tcW w:w="5245" w:type="dxa"/>
          </w:tcPr>
          <w:p w14:paraId="4015D3D1" w14:textId="77777777" w:rsidR="006C3D26" w:rsidRPr="00380895" w:rsidRDefault="006C3D26" w:rsidP="00E20784">
            <w:pPr>
              <w:tabs>
                <w:tab w:val="left" w:pos="252"/>
              </w:tabs>
              <w:spacing w:after="20"/>
              <w:rPr>
                <w:rFonts w:ascii="Angsana New" w:hAnsi="Angsana New"/>
              </w:rPr>
            </w:pPr>
            <w:r w:rsidRPr="00380895">
              <w:rPr>
                <w:rFonts w:ascii="Angsana New" w:hAnsi="Angsana New"/>
              </w:rPr>
              <w:t xml:space="preserve">= </w:t>
            </w:r>
            <w:r w:rsidRPr="00380895">
              <w:rPr>
                <w:rFonts w:ascii="Angsana New" w:hAnsi="Angsana New"/>
                <w:cs/>
              </w:rPr>
              <w:tab/>
            </w:r>
            <w:r w:rsidRPr="00380895">
              <w:rPr>
                <w:rFonts w:ascii="Angsana New" w:hAnsi="Angsana New" w:hint="cs"/>
                <w:cs/>
              </w:rPr>
              <w:t>ดอกเบี้ยและเงินปันผลจากหลักทรัพย์ + กำไรจากการซื้อขาย</w:t>
            </w:r>
            <w:r w:rsidRPr="00380895">
              <w:rPr>
                <w:rFonts w:ascii="Angsana New" w:hAnsi="Angsana New"/>
                <w:cs/>
              </w:rPr>
              <w:tab/>
            </w:r>
            <w:r w:rsidRPr="00380895">
              <w:rPr>
                <w:rFonts w:ascii="Angsana New" w:hAnsi="Angsana New" w:hint="cs"/>
                <w:cs/>
              </w:rPr>
              <w:t>หลักทรัพย์  / เงินลงทุนในหลักทรัพย์ (เฉลี่ย)</w:t>
            </w:r>
          </w:p>
        </w:tc>
        <w:tc>
          <w:tcPr>
            <w:tcW w:w="850" w:type="dxa"/>
          </w:tcPr>
          <w:p w14:paraId="206BC654" w14:textId="77777777" w:rsidR="006C3D26" w:rsidRPr="00380895" w:rsidRDefault="006C3D26" w:rsidP="00E20784">
            <w:pPr>
              <w:spacing w:after="20"/>
              <w:jc w:val="center"/>
              <w:rPr>
                <w:rFonts w:ascii="Angsana New" w:hAnsi="Angsana New"/>
                <w:cs/>
              </w:rPr>
            </w:pPr>
            <w:r w:rsidRPr="00380895">
              <w:rPr>
                <w:rFonts w:ascii="Angsana New" w:hAnsi="Angsana New"/>
                <w:cs/>
              </w:rPr>
              <w:t>(</w:t>
            </w:r>
            <w:r w:rsidRPr="00380895">
              <w:rPr>
                <w:rFonts w:ascii="Angsana New" w:hAnsi="Angsana New"/>
              </w:rPr>
              <w:t>%</w:t>
            </w:r>
            <w:r w:rsidRPr="00380895">
              <w:rPr>
                <w:rFonts w:ascii="Angsana New" w:hAnsi="Angsana New"/>
                <w:cs/>
              </w:rPr>
              <w:t>)</w:t>
            </w:r>
          </w:p>
        </w:tc>
      </w:tr>
      <w:tr w:rsidR="006C3D26" w:rsidRPr="00380895" w:rsidDel="00EE26C3" w14:paraId="2E88F766" w14:textId="77777777" w:rsidTr="00E20784">
        <w:tc>
          <w:tcPr>
            <w:tcW w:w="3006" w:type="dxa"/>
          </w:tcPr>
          <w:p w14:paraId="77AB12E9" w14:textId="77777777" w:rsidR="006C3D26" w:rsidRPr="00380895" w:rsidDel="00EE26C3" w:rsidRDefault="006C3D26" w:rsidP="00E20784">
            <w:pPr>
              <w:spacing w:after="20"/>
              <w:rPr>
                <w:rFonts w:ascii="Angsana New" w:hAnsi="Angsana New"/>
                <w:cs/>
                <w:lang w:val="en-US"/>
              </w:rPr>
            </w:pPr>
            <w:r w:rsidRPr="00380895">
              <w:rPr>
                <w:rFonts w:ascii="Angsana New" w:hAnsi="Angsana New" w:hint="cs"/>
                <w:cs/>
              </w:rPr>
              <w:t>ผลตอบแทนของสินทรัพย์ก่อรายได้</w:t>
            </w:r>
          </w:p>
        </w:tc>
        <w:tc>
          <w:tcPr>
            <w:tcW w:w="5245" w:type="dxa"/>
          </w:tcPr>
          <w:p w14:paraId="790177C4" w14:textId="77777777" w:rsidR="006C3D26" w:rsidRPr="00380895" w:rsidRDefault="006C3D26" w:rsidP="00E20784">
            <w:pPr>
              <w:tabs>
                <w:tab w:val="left" w:pos="252"/>
              </w:tabs>
              <w:spacing w:after="20"/>
              <w:rPr>
                <w:rFonts w:ascii="Angsana New" w:hAnsi="Angsana New"/>
              </w:rPr>
            </w:pPr>
            <w:r w:rsidRPr="00380895">
              <w:rPr>
                <w:rFonts w:ascii="Angsana New" w:hAnsi="Angsana New" w:hint="cs"/>
                <w:cs/>
              </w:rPr>
              <w:t>=   รายได้ดอกเบี้ย / สินทรัพย์ก่อรายได้ (เฉลี่ย)</w:t>
            </w:r>
          </w:p>
          <w:p w14:paraId="485C959C" w14:textId="77777777" w:rsidR="006C3D26" w:rsidRPr="00380895" w:rsidDel="00EE26C3" w:rsidRDefault="006C3D26" w:rsidP="00E20784">
            <w:pPr>
              <w:spacing w:after="20"/>
              <w:rPr>
                <w:rFonts w:ascii="Angsana New" w:hAnsi="Angsana New"/>
                <w:cs/>
              </w:rPr>
            </w:pPr>
            <w:r w:rsidRPr="00380895">
              <w:rPr>
                <w:rFonts w:ascii="Angsana New" w:hAnsi="Angsana New"/>
                <w:sz w:val="24"/>
                <w:szCs w:val="24"/>
                <w:cs/>
              </w:rPr>
              <w:t>สินทรัพย์ก่อรายได้</w:t>
            </w:r>
            <w:r w:rsidRPr="00380895">
              <w:rPr>
                <w:rFonts w:ascii="Angsana New" w:hAnsi="Angsana New"/>
                <w:sz w:val="24"/>
                <w:szCs w:val="24"/>
              </w:rPr>
              <w:t xml:space="preserve"> </w:t>
            </w:r>
            <w:r w:rsidRPr="00380895">
              <w:rPr>
                <w:rFonts w:ascii="Angsana New" w:hAnsi="Angsana New"/>
                <w:sz w:val="24"/>
                <w:szCs w:val="24"/>
                <w:lang w:val="en-US"/>
              </w:rPr>
              <w:t xml:space="preserve">= </w:t>
            </w:r>
            <w:r w:rsidRPr="00380895">
              <w:rPr>
                <w:rFonts w:ascii="Angsana New" w:hAnsi="Angsana New"/>
                <w:sz w:val="24"/>
                <w:szCs w:val="24"/>
                <w:cs/>
              </w:rPr>
              <w:t>เงินให้สินเชื่อ +</w:t>
            </w:r>
            <w:r w:rsidRPr="00380895">
              <w:rPr>
                <w:rFonts w:ascii="Angsana New" w:hAnsi="Angsana New"/>
                <w:sz w:val="24"/>
                <w:szCs w:val="24"/>
              </w:rPr>
              <w:t xml:space="preserve"> </w:t>
            </w:r>
            <w:r w:rsidRPr="00380895">
              <w:rPr>
                <w:rFonts w:ascii="Angsana New" w:hAnsi="Angsana New"/>
                <w:sz w:val="24"/>
                <w:szCs w:val="24"/>
                <w:cs/>
              </w:rPr>
              <w:t>หลักทรัพย์ซื้อโดยมีสัญญาขายคืน + การให้กู้ในตลาดกู้ยืมระหว่างธนาคารและในตลาดการเงิน</w:t>
            </w:r>
          </w:p>
        </w:tc>
        <w:tc>
          <w:tcPr>
            <w:tcW w:w="850" w:type="dxa"/>
          </w:tcPr>
          <w:p w14:paraId="22E461CF" w14:textId="77777777" w:rsidR="006C3D26" w:rsidRPr="00380895" w:rsidDel="00EE26C3" w:rsidRDefault="006C3D26" w:rsidP="00E20784">
            <w:pPr>
              <w:spacing w:after="20"/>
              <w:jc w:val="center"/>
              <w:rPr>
                <w:rFonts w:ascii="Angsana New" w:hAnsi="Angsana New"/>
                <w:cs/>
                <w:lang w:val="en-US"/>
              </w:rPr>
            </w:pPr>
            <w:r w:rsidRPr="00380895">
              <w:rPr>
                <w:rFonts w:ascii="Angsana New" w:hAnsi="Angsana New"/>
                <w:lang w:val="en-US"/>
              </w:rPr>
              <w:t>(%)</w:t>
            </w:r>
          </w:p>
        </w:tc>
      </w:tr>
      <w:tr w:rsidR="006C3D26" w:rsidRPr="00380895" w14:paraId="1590D56D" w14:textId="77777777" w:rsidTr="00E20784">
        <w:tc>
          <w:tcPr>
            <w:tcW w:w="3006" w:type="dxa"/>
          </w:tcPr>
          <w:p w14:paraId="5787DC8B" w14:textId="77777777" w:rsidR="006C3D26" w:rsidRPr="00380895" w:rsidRDefault="006C3D26" w:rsidP="00E20784">
            <w:pPr>
              <w:spacing w:after="20"/>
              <w:rPr>
                <w:rFonts w:ascii="Angsana New" w:hAnsi="Angsana New"/>
                <w:cs/>
              </w:rPr>
            </w:pPr>
            <w:r w:rsidRPr="00380895">
              <w:rPr>
                <w:rFonts w:ascii="Angsana New" w:hAnsi="Angsana New" w:hint="cs"/>
                <w:cs/>
              </w:rPr>
              <w:t>ต้นทุนทางการเงิน</w:t>
            </w:r>
          </w:p>
        </w:tc>
        <w:tc>
          <w:tcPr>
            <w:tcW w:w="5245" w:type="dxa"/>
          </w:tcPr>
          <w:p w14:paraId="1224AE32" w14:textId="77777777" w:rsidR="006C3D26" w:rsidRPr="00380895" w:rsidRDefault="006C3D26" w:rsidP="00E20784">
            <w:pPr>
              <w:tabs>
                <w:tab w:val="left" w:pos="252"/>
              </w:tabs>
              <w:spacing w:after="20"/>
              <w:rPr>
                <w:rFonts w:ascii="Angsana New" w:hAnsi="Angsana New"/>
              </w:rPr>
            </w:pPr>
            <w:r w:rsidRPr="00380895">
              <w:rPr>
                <w:rFonts w:ascii="Angsana New" w:hAnsi="Angsana New"/>
                <w:lang w:val="en-US"/>
              </w:rPr>
              <w:t xml:space="preserve">=   </w:t>
            </w:r>
            <w:r w:rsidRPr="00380895">
              <w:rPr>
                <w:rFonts w:ascii="Angsana New" w:hAnsi="Angsana New" w:hint="cs"/>
                <w:cs/>
                <w:lang w:val="en-US"/>
              </w:rPr>
              <w:t>รายจ่ายดอกเบี้ย / เงินฝาก+เงินกู้รวม</w:t>
            </w:r>
            <w:r w:rsidRPr="00380895">
              <w:rPr>
                <w:rFonts w:ascii="Angsana New" w:hAnsi="Angsana New"/>
                <w:lang w:val="en-US"/>
              </w:rPr>
              <w:t xml:space="preserve"> (</w:t>
            </w:r>
            <w:r w:rsidRPr="00380895">
              <w:rPr>
                <w:rFonts w:ascii="Angsana New" w:hAnsi="Angsana New" w:hint="cs"/>
                <w:cs/>
                <w:lang w:val="en-US"/>
              </w:rPr>
              <w:t>เฉลี่ย</w:t>
            </w:r>
            <w:r w:rsidRPr="00380895">
              <w:rPr>
                <w:rFonts w:ascii="Angsana New" w:hAnsi="Angsana New"/>
                <w:lang w:val="en-US"/>
              </w:rPr>
              <w:t>)</w:t>
            </w:r>
          </w:p>
        </w:tc>
        <w:tc>
          <w:tcPr>
            <w:tcW w:w="850" w:type="dxa"/>
          </w:tcPr>
          <w:p w14:paraId="243B64A5" w14:textId="77777777" w:rsidR="006C3D26" w:rsidRPr="00380895" w:rsidRDefault="006C3D26" w:rsidP="00E20784">
            <w:pPr>
              <w:spacing w:after="20"/>
              <w:jc w:val="center"/>
              <w:rPr>
                <w:rFonts w:ascii="Angsana New" w:hAnsi="Angsana New"/>
                <w:cs/>
              </w:rPr>
            </w:pPr>
            <w:r w:rsidRPr="00380895">
              <w:rPr>
                <w:rFonts w:ascii="Angsana New" w:hAnsi="Angsana New"/>
                <w:lang w:val="en-US"/>
              </w:rPr>
              <w:t>(%)</w:t>
            </w:r>
          </w:p>
        </w:tc>
      </w:tr>
      <w:tr w:rsidR="006C3D26" w:rsidRPr="00380895" w14:paraId="4DF4E393" w14:textId="77777777" w:rsidTr="00E20784">
        <w:tc>
          <w:tcPr>
            <w:tcW w:w="3006" w:type="dxa"/>
          </w:tcPr>
          <w:p w14:paraId="70587503" w14:textId="77777777" w:rsidR="006C3D26" w:rsidRPr="00380895" w:rsidRDefault="006C3D26" w:rsidP="00E20784">
            <w:pPr>
              <w:spacing w:after="20"/>
              <w:rPr>
                <w:rFonts w:ascii="Angsana New" w:hAnsi="Angsana New"/>
                <w:cs/>
              </w:rPr>
            </w:pPr>
            <w:r w:rsidRPr="00380895">
              <w:rPr>
                <w:rFonts w:ascii="Angsana New" w:hAnsi="Angsana New" w:hint="cs"/>
                <w:cs/>
              </w:rPr>
              <w:t>ส่วนต่างอัตราดอกเบี้ย</w:t>
            </w:r>
          </w:p>
        </w:tc>
        <w:tc>
          <w:tcPr>
            <w:tcW w:w="5245" w:type="dxa"/>
          </w:tcPr>
          <w:p w14:paraId="0C8DD9B2" w14:textId="77777777" w:rsidR="006C3D26" w:rsidRPr="00380895" w:rsidRDefault="006C3D26" w:rsidP="00E20784">
            <w:pPr>
              <w:tabs>
                <w:tab w:val="left" w:pos="252"/>
              </w:tabs>
              <w:spacing w:after="20"/>
              <w:rPr>
                <w:rFonts w:ascii="Angsana New" w:hAnsi="Angsana New"/>
              </w:rPr>
            </w:pPr>
            <w:r w:rsidRPr="00380895">
              <w:rPr>
                <w:rFonts w:ascii="Angsana New" w:hAnsi="Angsana New"/>
                <w:lang w:val="en-US"/>
              </w:rPr>
              <w:t xml:space="preserve">=   </w:t>
            </w:r>
            <w:r w:rsidRPr="00380895">
              <w:rPr>
                <w:rFonts w:ascii="Angsana New" w:hAnsi="Angsana New" w:hint="cs"/>
                <w:cs/>
              </w:rPr>
              <w:t xml:space="preserve">ผลตอบแทนของสินทรัพย์ก่อรายได้ </w:t>
            </w:r>
            <w:r w:rsidRPr="00380895">
              <w:rPr>
                <w:rFonts w:ascii="Angsana New" w:hAnsi="Angsana New"/>
                <w:cs/>
              </w:rPr>
              <w:t>–</w:t>
            </w:r>
            <w:r w:rsidRPr="00380895">
              <w:rPr>
                <w:rFonts w:ascii="Angsana New" w:hAnsi="Angsana New" w:hint="cs"/>
                <w:cs/>
              </w:rPr>
              <w:t xml:space="preserve"> ต้นทุนทางการเงิน</w:t>
            </w:r>
          </w:p>
        </w:tc>
        <w:tc>
          <w:tcPr>
            <w:tcW w:w="850" w:type="dxa"/>
          </w:tcPr>
          <w:p w14:paraId="38E540D4" w14:textId="77777777" w:rsidR="006C3D26" w:rsidRPr="00380895" w:rsidRDefault="006C3D26" w:rsidP="00E20784">
            <w:pPr>
              <w:spacing w:after="20"/>
              <w:jc w:val="center"/>
              <w:rPr>
                <w:rFonts w:ascii="Angsana New" w:hAnsi="Angsana New"/>
                <w:cs/>
              </w:rPr>
            </w:pPr>
            <w:r w:rsidRPr="00380895">
              <w:rPr>
                <w:rFonts w:ascii="Angsana New" w:hAnsi="Angsana New"/>
                <w:lang w:val="en-US"/>
              </w:rPr>
              <w:t>(%)</w:t>
            </w:r>
          </w:p>
        </w:tc>
      </w:tr>
      <w:tr w:rsidR="006C3D26" w:rsidRPr="00380895" w14:paraId="035844F0" w14:textId="77777777" w:rsidTr="00E20784">
        <w:tc>
          <w:tcPr>
            <w:tcW w:w="9101" w:type="dxa"/>
            <w:gridSpan w:val="3"/>
          </w:tcPr>
          <w:p w14:paraId="46CB6115" w14:textId="77777777" w:rsidR="006C3D26" w:rsidRPr="00380895" w:rsidRDefault="006C3D26" w:rsidP="00E20784">
            <w:pPr>
              <w:rPr>
                <w:rFonts w:ascii="Angsana New" w:hAnsi="Angsana New"/>
                <w:b/>
                <w:bCs/>
                <w:sz w:val="32"/>
                <w:szCs w:val="32"/>
                <w:u w:val="single"/>
              </w:rPr>
            </w:pPr>
            <w:r w:rsidRPr="00380895">
              <w:rPr>
                <w:rFonts w:ascii="Angsana New" w:hAnsi="Angsana New" w:hint="cs"/>
                <w:b/>
                <w:bCs/>
                <w:sz w:val="32"/>
                <w:szCs w:val="32"/>
                <w:u w:val="single"/>
                <w:cs/>
              </w:rPr>
              <w:t>อัตราส่วนแสดงประสิทธิภาพในการดำเนินงาน (</w:t>
            </w:r>
            <w:r w:rsidRPr="00380895">
              <w:rPr>
                <w:rFonts w:ascii="Angsana New" w:hAnsi="Angsana New"/>
                <w:b/>
                <w:bCs/>
                <w:sz w:val="32"/>
                <w:szCs w:val="32"/>
                <w:u w:val="single"/>
                <w:lang w:val="en-US"/>
              </w:rPr>
              <w:t xml:space="preserve">EFFICIENCY </w:t>
            </w:r>
            <w:r w:rsidRPr="00380895">
              <w:rPr>
                <w:rFonts w:ascii="Angsana New" w:hAnsi="Angsana New"/>
                <w:b/>
                <w:bCs/>
                <w:sz w:val="32"/>
                <w:szCs w:val="32"/>
                <w:u w:val="single"/>
              </w:rPr>
              <w:t>RATIO</w:t>
            </w:r>
            <w:r w:rsidRPr="00380895">
              <w:rPr>
                <w:rFonts w:ascii="Angsana New" w:hAnsi="Angsana New" w:hint="cs"/>
                <w:b/>
                <w:bCs/>
                <w:sz w:val="32"/>
                <w:szCs w:val="32"/>
                <w:u w:val="single"/>
                <w:cs/>
              </w:rPr>
              <w:t>)</w:t>
            </w:r>
          </w:p>
        </w:tc>
      </w:tr>
      <w:tr w:rsidR="006C3D26" w:rsidRPr="00380895" w14:paraId="53B6C51B" w14:textId="77777777" w:rsidTr="00E20784">
        <w:tc>
          <w:tcPr>
            <w:tcW w:w="3006" w:type="dxa"/>
          </w:tcPr>
          <w:p w14:paraId="6C596AA6" w14:textId="77777777" w:rsidR="006C3D26" w:rsidRPr="00380895" w:rsidRDefault="006C3D26" w:rsidP="00E20784">
            <w:pPr>
              <w:spacing w:after="20"/>
              <w:rPr>
                <w:cs/>
              </w:rPr>
            </w:pPr>
            <w:r w:rsidRPr="00380895">
              <w:rPr>
                <w:rFonts w:hint="cs"/>
                <w:cs/>
              </w:rPr>
              <w:t>อัตราส่วน</w:t>
            </w:r>
            <w:r w:rsidRPr="00380895">
              <w:rPr>
                <w:cs/>
              </w:rPr>
              <w:t>รายได้ดอกเบ</w:t>
            </w:r>
            <w:r w:rsidRPr="00380895">
              <w:rPr>
                <w:rFonts w:hint="cs"/>
                <w:cs/>
              </w:rPr>
              <w:t>ี้</w:t>
            </w:r>
            <w:r w:rsidRPr="00380895">
              <w:rPr>
                <w:cs/>
              </w:rPr>
              <w:t>ยสุทธิต่อสินทรัพย์</w:t>
            </w:r>
            <w:r w:rsidRPr="00380895">
              <w:rPr>
                <w:rFonts w:hint="cs"/>
                <w:cs/>
              </w:rPr>
              <w:t xml:space="preserve"> </w:t>
            </w:r>
          </w:p>
        </w:tc>
        <w:tc>
          <w:tcPr>
            <w:tcW w:w="5245" w:type="dxa"/>
          </w:tcPr>
          <w:p w14:paraId="3D5D5CBD" w14:textId="77777777" w:rsidR="006C3D26" w:rsidRPr="00380895" w:rsidRDefault="006C3D26" w:rsidP="00E20784">
            <w:pPr>
              <w:tabs>
                <w:tab w:val="left" w:pos="252"/>
              </w:tabs>
              <w:spacing w:after="20"/>
              <w:rPr>
                <w:rFonts w:ascii="Angsana New" w:hAnsi="Angsana New"/>
                <w:lang w:val="en-US"/>
              </w:rPr>
            </w:pPr>
            <w:r w:rsidRPr="00380895">
              <w:rPr>
                <w:rFonts w:ascii="Angsana New" w:hAnsi="Angsana New"/>
                <w:lang w:val="en-US"/>
              </w:rPr>
              <w:t xml:space="preserve">=   </w:t>
            </w:r>
            <w:r w:rsidRPr="00380895">
              <w:rPr>
                <w:rFonts w:ascii="Angsana New" w:hAnsi="Angsana New" w:hint="cs"/>
                <w:cs/>
                <w:lang w:val="en-US"/>
              </w:rPr>
              <w:t>รายได้ดอกเบี้ยสุทธิ / สินทรัพย์รวม (เฉลี่ย)</w:t>
            </w:r>
          </w:p>
        </w:tc>
        <w:tc>
          <w:tcPr>
            <w:tcW w:w="850" w:type="dxa"/>
          </w:tcPr>
          <w:p w14:paraId="41BB9102" w14:textId="77777777" w:rsidR="006C3D26" w:rsidRPr="00380895" w:rsidRDefault="006C3D26" w:rsidP="00E20784">
            <w:pPr>
              <w:spacing w:after="20"/>
              <w:jc w:val="center"/>
              <w:rPr>
                <w:rFonts w:ascii="Angsana New" w:hAnsi="Angsana New"/>
                <w:cs/>
              </w:rPr>
            </w:pPr>
            <w:r w:rsidRPr="00380895">
              <w:rPr>
                <w:rFonts w:ascii="Angsana New" w:hAnsi="Angsana New"/>
                <w:lang w:val="en-US"/>
              </w:rPr>
              <w:t>(%)</w:t>
            </w:r>
          </w:p>
        </w:tc>
      </w:tr>
      <w:tr w:rsidR="006C3D26" w:rsidRPr="00380895" w14:paraId="5B1400DC" w14:textId="77777777" w:rsidTr="00E20784">
        <w:tc>
          <w:tcPr>
            <w:tcW w:w="3006" w:type="dxa"/>
          </w:tcPr>
          <w:p w14:paraId="25B46C4F" w14:textId="77777777" w:rsidR="006C3D26" w:rsidRPr="00380895" w:rsidRDefault="006C3D26" w:rsidP="00E20784">
            <w:pPr>
              <w:spacing w:after="20"/>
              <w:rPr>
                <w:cs/>
              </w:rPr>
            </w:pPr>
            <w:r w:rsidRPr="00380895">
              <w:rPr>
                <w:rFonts w:hint="cs"/>
                <w:cs/>
              </w:rPr>
              <w:t>อัตราส่วนรายได้ที่มิใช่ดอกเบี้ยต่อสินทรัพย์รวม</w:t>
            </w:r>
          </w:p>
        </w:tc>
        <w:tc>
          <w:tcPr>
            <w:tcW w:w="5245" w:type="dxa"/>
          </w:tcPr>
          <w:p w14:paraId="15ABE1D4" w14:textId="77777777" w:rsidR="006C3D26" w:rsidRPr="00380895" w:rsidRDefault="006C3D26" w:rsidP="00E20784">
            <w:pPr>
              <w:tabs>
                <w:tab w:val="left" w:pos="252"/>
              </w:tabs>
              <w:spacing w:after="20"/>
              <w:rPr>
                <w:rFonts w:ascii="Angsana New" w:hAnsi="Angsana New"/>
                <w:cs/>
                <w:lang w:val="en-US"/>
              </w:rPr>
            </w:pPr>
            <w:r w:rsidRPr="00380895">
              <w:rPr>
                <w:rFonts w:ascii="Angsana New" w:hAnsi="Angsana New"/>
                <w:lang w:val="en-US"/>
              </w:rPr>
              <w:t xml:space="preserve">=   </w:t>
            </w:r>
            <w:r w:rsidRPr="00380895">
              <w:rPr>
                <w:rFonts w:ascii="Angsana New" w:hAnsi="Angsana New" w:hint="cs"/>
                <w:cs/>
                <w:lang w:val="en-US"/>
              </w:rPr>
              <w:t>รายได้ที่มิใช่ดอกเบี้ยสุทธิ / สินทรัพย์รวม (เฉลี่ย)</w:t>
            </w:r>
          </w:p>
        </w:tc>
        <w:tc>
          <w:tcPr>
            <w:tcW w:w="850" w:type="dxa"/>
          </w:tcPr>
          <w:p w14:paraId="7E032E4B" w14:textId="77777777" w:rsidR="006C3D26" w:rsidRPr="00380895" w:rsidRDefault="006C3D26" w:rsidP="00E20784">
            <w:pPr>
              <w:spacing w:after="20"/>
              <w:jc w:val="center"/>
              <w:rPr>
                <w:rFonts w:ascii="Angsana New" w:hAnsi="Angsana New"/>
                <w:lang w:val="en-US"/>
              </w:rPr>
            </w:pPr>
            <w:r w:rsidRPr="00380895">
              <w:rPr>
                <w:rFonts w:ascii="Angsana New" w:hAnsi="Angsana New"/>
                <w:lang w:val="en-US"/>
              </w:rPr>
              <w:t>(%)</w:t>
            </w:r>
          </w:p>
        </w:tc>
      </w:tr>
      <w:tr w:rsidR="006C3D26" w:rsidRPr="00380895" w:rsidDel="00EE26C3" w14:paraId="1B808C0B" w14:textId="77777777" w:rsidTr="00E20784">
        <w:tc>
          <w:tcPr>
            <w:tcW w:w="3006" w:type="dxa"/>
          </w:tcPr>
          <w:p w14:paraId="2971DD74" w14:textId="77777777" w:rsidR="006C3D26" w:rsidRPr="00380895" w:rsidDel="00EE26C3" w:rsidRDefault="006C3D26" w:rsidP="00E20784">
            <w:pPr>
              <w:spacing w:after="20"/>
              <w:rPr>
                <w:rFonts w:ascii="Angsana New" w:hAnsi="Angsana New"/>
                <w:cs/>
              </w:rPr>
            </w:pPr>
            <w:r w:rsidRPr="00380895">
              <w:rPr>
                <w:cs/>
              </w:rPr>
              <w:t>อัตราผลตอบแทน</w:t>
            </w:r>
            <w:r w:rsidRPr="00380895">
              <w:rPr>
                <w:rFonts w:hint="cs"/>
                <w:cs/>
              </w:rPr>
              <w:t>จาก</w:t>
            </w:r>
            <w:r w:rsidRPr="00380895">
              <w:rPr>
                <w:cs/>
              </w:rPr>
              <w:t>สินทรัพย์</w:t>
            </w:r>
          </w:p>
        </w:tc>
        <w:tc>
          <w:tcPr>
            <w:tcW w:w="5245" w:type="dxa"/>
          </w:tcPr>
          <w:p w14:paraId="10496357" w14:textId="77777777" w:rsidR="006C3D26" w:rsidRPr="00380895" w:rsidDel="00EE26C3" w:rsidRDefault="006C3D26" w:rsidP="00E20784">
            <w:pPr>
              <w:tabs>
                <w:tab w:val="left" w:pos="252"/>
              </w:tabs>
              <w:spacing w:after="20"/>
              <w:rPr>
                <w:rFonts w:ascii="Angsana New" w:hAnsi="Angsana New"/>
                <w:cs/>
              </w:rPr>
            </w:pPr>
            <w:r w:rsidRPr="00380895">
              <w:rPr>
                <w:rFonts w:ascii="Angsana New" w:hAnsi="Angsana New" w:hint="cs"/>
                <w:cs/>
              </w:rPr>
              <w:t>=   กำไรสุทธิ / สินทรัพย์รวม (เฉลี่ย)</w:t>
            </w:r>
          </w:p>
        </w:tc>
        <w:tc>
          <w:tcPr>
            <w:tcW w:w="850" w:type="dxa"/>
          </w:tcPr>
          <w:p w14:paraId="6A74BCEC" w14:textId="77777777" w:rsidR="006C3D26" w:rsidRPr="00380895" w:rsidDel="00EE26C3" w:rsidRDefault="006C3D26" w:rsidP="00E20784">
            <w:pPr>
              <w:spacing w:after="20"/>
              <w:jc w:val="center"/>
              <w:rPr>
                <w:rFonts w:ascii="Angsana New" w:hAnsi="Angsana New"/>
                <w:cs/>
              </w:rPr>
            </w:pPr>
            <w:r w:rsidRPr="00380895">
              <w:rPr>
                <w:rFonts w:ascii="Angsana New" w:hAnsi="Angsana New" w:hint="cs"/>
                <w:cs/>
              </w:rPr>
              <w:t>(</w:t>
            </w:r>
            <w:r w:rsidRPr="00380895">
              <w:rPr>
                <w:rFonts w:ascii="Angsana New" w:hAnsi="Angsana New"/>
              </w:rPr>
              <w:t>%</w:t>
            </w:r>
            <w:r w:rsidRPr="00380895">
              <w:rPr>
                <w:rFonts w:ascii="Angsana New" w:hAnsi="Angsana New" w:hint="cs"/>
                <w:cs/>
              </w:rPr>
              <w:t>)</w:t>
            </w:r>
          </w:p>
        </w:tc>
      </w:tr>
      <w:tr w:rsidR="006C3D26" w:rsidRPr="00380895" w:rsidDel="00EE26C3" w14:paraId="3A0EEF68" w14:textId="77777777" w:rsidTr="00E20784">
        <w:tc>
          <w:tcPr>
            <w:tcW w:w="3006" w:type="dxa"/>
          </w:tcPr>
          <w:p w14:paraId="2D894176" w14:textId="77777777" w:rsidR="006C3D26" w:rsidRPr="00380895" w:rsidRDefault="006C3D26" w:rsidP="00E20784">
            <w:pPr>
              <w:spacing w:after="20"/>
              <w:rPr>
                <w:cs/>
              </w:rPr>
            </w:pPr>
            <w:r w:rsidRPr="00380895">
              <w:rPr>
                <w:rFonts w:hint="cs"/>
                <w:cs/>
              </w:rPr>
              <w:t>อัตราการหมุนของสินทรัพย์</w:t>
            </w:r>
          </w:p>
        </w:tc>
        <w:tc>
          <w:tcPr>
            <w:tcW w:w="5245" w:type="dxa"/>
          </w:tcPr>
          <w:p w14:paraId="05A11FF1" w14:textId="77777777" w:rsidR="006C3D26" w:rsidRPr="00380895" w:rsidDel="00EE26C3" w:rsidRDefault="006C3D26" w:rsidP="00E20784">
            <w:pPr>
              <w:tabs>
                <w:tab w:val="left" w:pos="252"/>
              </w:tabs>
              <w:spacing w:after="20"/>
              <w:rPr>
                <w:rFonts w:ascii="Angsana New" w:hAnsi="Angsana New"/>
                <w:cs/>
              </w:rPr>
            </w:pPr>
            <w:r w:rsidRPr="00380895">
              <w:rPr>
                <w:rFonts w:ascii="Angsana New" w:hAnsi="Angsana New" w:hint="cs"/>
                <w:cs/>
              </w:rPr>
              <w:t>=   รายได้รวม / สินทรัพย์รวม (เฉลี่ย)</w:t>
            </w:r>
          </w:p>
        </w:tc>
        <w:tc>
          <w:tcPr>
            <w:tcW w:w="850" w:type="dxa"/>
          </w:tcPr>
          <w:p w14:paraId="11530C63" w14:textId="77777777" w:rsidR="006C3D26" w:rsidRPr="00380895" w:rsidRDefault="006C3D26" w:rsidP="00E20784">
            <w:pPr>
              <w:spacing w:after="20"/>
              <w:jc w:val="center"/>
              <w:rPr>
                <w:rFonts w:ascii="Angsana New" w:hAnsi="Angsana New"/>
                <w:cs/>
              </w:rPr>
            </w:pPr>
            <w:r w:rsidRPr="00380895">
              <w:rPr>
                <w:rFonts w:ascii="Angsana New" w:hAnsi="Angsana New" w:hint="cs"/>
                <w:cs/>
              </w:rPr>
              <w:t>(</w:t>
            </w:r>
            <w:r w:rsidRPr="00380895">
              <w:rPr>
                <w:rFonts w:ascii="Angsana New" w:hAnsi="Angsana New"/>
              </w:rPr>
              <w:t>%</w:t>
            </w:r>
            <w:r w:rsidRPr="00380895">
              <w:rPr>
                <w:rFonts w:ascii="Angsana New" w:hAnsi="Angsana New" w:hint="cs"/>
                <w:cs/>
              </w:rPr>
              <w:t>)</w:t>
            </w:r>
          </w:p>
        </w:tc>
      </w:tr>
      <w:tr w:rsidR="006C3D26" w:rsidRPr="00380895" w14:paraId="19CF230F" w14:textId="77777777" w:rsidTr="00E20784">
        <w:tc>
          <w:tcPr>
            <w:tcW w:w="9101" w:type="dxa"/>
            <w:gridSpan w:val="3"/>
          </w:tcPr>
          <w:p w14:paraId="6A034085" w14:textId="77777777" w:rsidR="006C3D26" w:rsidRPr="00380895" w:rsidRDefault="006C3D26" w:rsidP="00E20784">
            <w:pPr>
              <w:tabs>
                <w:tab w:val="left" w:pos="282"/>
              </w:tabs>
              <w:spacing w:after="20"/>
              <w:rPr>
                <w:rFonts w:ascii="Angsana New" w:hAnsi="Angsana New"/>
                <w:b/>
                <w:bCs/>
                <w:sz w:val="32"/>
                <w:szCs w:val="32"/>
                <w:u w:val="single"/>
                <w:cs/>
              </w:rPr>
            </w:pPr>
            <w:r w:rsidRPr="00380895">
              <w:rPr>
                <w:rFonts w:ascii="Angsana New" w:hAnsi="Angsana New" w:hint="cs"/>
                <w:b/>
                <w:bCs/>
                <w:sz w:val="32"/>
                <w:szCs w:val="32"/>
                <w:u w:val="single"/>
                <w:cs/>
              </w:rPr>
              <w:t>อัตราส่วนวิเคราะห์นโยบายทางการเงิน (</w:t>
            </w:r>
            <w:r w:rsidRPr="00380895">
              <w:rPr>
                <w:rFonts w:ascii="Angsana New" w:hAnsi="Angsana New"/>
                <w:b/>
                <w:bCs/>
                <w:sz w:val="32"/>
                <w:szCs w:val="32"/>
                <w:u w:val="single"/>
              </w:rPr>
              <w:t>FINANCIAL RATIO</w:t>
            </w:r>
            <w:r w:rsidRPr="00380895">
              <w:rPr>
                <w:rFonts w:ascii="Angsana New" w:hAnsi="Angsana New" w:hint="cs"/>
                <w:b/>
                <w:bCs/>
                <w:sz w:val="32"/>
                <w:szCs w:val="32"/>
                <w:u w:val="single"/>
                <w:cs/>
              </w:rPr>
              <w:t>)</w:t>
            </w:r>
          </w:p>
        </w:tc>
      </w:tr>
      <w:tr w:rsidR="006C3D26" w:rsidRPr="00380895" w14:paraId="233014E7" w14:textId="77777777" w:rsidTr="00E20784">
        <w:tc>
          <w:tcPr>
            <w:tcW w:w="3006" w:type="dxa"/>
          </w:tcPr>
          <w:p w14:paraId="3A80A9C7" w14:textId="77777777" w:rsidR="006C3D26" w:rsidRPr="00380895" w:rsidRDefault="006C3D26" w:rsidP="00E20784">
            <w:pPr>
              <w:spacing w:after="20"/>
              <w:rPr>
                <w:rFonts w:ascii="Angsana New" w:hAnsi="Angsana New"/>
                <w:cs/>
              </w:rPr>
            </w:pPr>
            <w:r w:rsidRPr="00380895">
              <w:rPr>
                <w:rFonts w:ascii="Angsana New" w:hAnsi="Angsana New"/>
                <w:cs/>
              </w:rPr>
              <w:t>อัตราหนี้สินต่อส่วนของผู้ถือหุ้น</w:t>
            </w:r>
          </w:p>
        </w:tc>
        <w:tc>
          <w:tcPr>
            <w:tcW w:w="5245" w:type="dxa"/>
          </w:tcPr>
          <w:p w14:paraId="74FDFB06" w14:textId="77777777" w:rsidR="006C3D26" w:rsidRPr="00380895" w:rsidRDefault="006C3D26" w:rsidP="00E20784">
            <w:pPr>
              <w:tabs>
                <w:tab w:val="left" w:pos="282"/>
              </w:tabs>
              <w:spacing w:after="20"/>
              <w:rPr>
                <w:rFonts w:ascii="Angsana New" w:hAnsi="Angsana New"/>
                <w:cs/>
              </w:rPr>
            </w:pPr>
            <w:r w:rsidRPr="00380895">
              <w:rPr>
                <w:rFonts w:ascii="Angsana New" w:hAnsi="Angsana New"/>
              </w:rPr>
              <w:t xml:space="preserve">= </w:t>
            </w:r>
            <w:r w:rsidRPr="00380895">
              <w:rPr>
                <w:rFonts w:ascii="Angsana New" w:hAnsi="Angsana New"/>
                <w:cs/>
              </w:rPr>
              <w:tab/>
            </w:r>
            <w:r w:rsidRPr="00380895">
              <w:rPr>
                <w:rFonts w:ascii="Angsana New" w:hAnsi="Angsana New" w:hint="cs"/>
                <w:cs/>
              </w:rPr>
              <w:t>หนี้สินรวม / ส่วนของผู้ถือหุ้น (เฉลี่ย)</w:t>
            </w:r>
          </w:p>
        </w:tc>
        <w:tc>
          <w:tcPr>
            <w:tcW w:w="850" w:type="dxa"/>
          </w:tcPr>
          <w:p w14:paraId="4E941D2D" w14:textId="77777777" w:rsidR="006C3D26" w:rsidRPr="00380895" w:rsidRDefault="006C3D26" w:rsidP="00E20784">
            <w:pPr>
              <w:spacing w:after="20"/>
              <w:jc w:val="center"/>
              <w:rPr>
                <w:rFonts w:ascii="Angsana New" w:hAnsi="Angsana New"/>
                <w:cs/>
              </w:rPr>
            </w:pPr>
            <w:r w:rsidRPr="00380895">
              <w:rPr>
                <w:rFonts w:ascii="Angsana New" w:hAnsi="Angsana New"/>
                <w:cs/>
              </w:rPr>
              <w:t>(เท่า)</w:t>
            </w:r>
          </w:p>
        </w:tc>
      </w:tr>
      <w:tr w:rsidR="006C3D26" w:rsidRPr="00380895" w14:paraId="36EFBE5F" w14:textId="77777777" w:rsidTr="00E20784">
        <w:tc>
          <w:tcPr>
            <w:tcW w:w="3006" w:type="dxa"/>
          </w:tcPr>
          <w:p w14:paraId="069E9553" w14:textId="77777777" w:rsidR="006C3D26" w:rsidRPr="00380895" w:rsidRDefault="006C3D26" w:rsidP="00E20784">
            <w:pPr>
              <w:spacing w:after="20"/>
              <w:rPr>
                <w:rFonts w:ascii="Angsana New" w:hAnsi="Angsana New"/>
              </w:rPr>
            </w:pPr>
            <w:r w:rsidRPr="00380895">
              <w:rPr>
                <w:rFonts w:ascii="Angsana New" w:hAnsi="Angsana New"/>
                <w:cs/>
              </w:rPr>
              <w:t>อัตราส่วน</w:t>
            </w:r>
            <w:r w:rsidRPr="00380895">
              <w:rPr>
                <w:rFonts w:ascii="Angsana New" w:hAnsi="Angsana New" w:hint="cs"/>
                <w:cs/>
              </w:rPr>
              <w:t>เงิน</w:t>
            </w:r>
            <w:r w:rsidRPr="00380895">
              <w:rPr>
                <w:rFonts w:ascii="Angsana New" w:hAnsi="Angsana New"/>
                <w:cs/>
              </w:rPr>
              <w:t>ให้กู้ต่อเงินกู้ยืม</w:t>
            </w:r>
          </w:p>
        </w:tc>
        <w:tc>
          <w:tcPr>
            <w:tcW w:w="5245" w:type="dxa"/>
          </w:tcPr>
          <w:p w14:paraId="0CD3357F" w14:textId="77777777" w:rsidR="006C3D26" w:rsidRPr="00380895" w:rsidRDefault="006C3D26" w:rsidP="00E20784">
            <w:pPr>
              <w:tabs>
                <w:tab w:val="left" w:pos="282"/>
              </w:tabs>
              <w:spacing w:after="20"/>
              <w:rPr>
                <w:rFonts w:ascii="Angsana New" w:hAnsi="Angsana New"/>
              </w:rPr>
            </w:pPr>
            <w:r w:rsidRPr="00380895">
              <w:rPr>
                <w:rFonts w:ascii="Angsana New" w:hAnsi="Angsana New"/>
              </w:rPr>
              <w:t>=</w:t>
            </w:r>
            <w:r w:rsidRPr="00380895">
              <w:rPr>
                <w:rFonts w:ascii="Angsana New" w:hAnsi="Angsana New" w:hint="cs"/>
                <w:cs/>
              </w:rPr>
              <w:t xml:space="preserve"> </w:t>
            </w:r>
            <w:r w:rsidRPr="00380895">
              <w:rPr>
                <w:rFonts w:ascii="Angsana New" w:hAnsi="Angsana New"/>
                <w:cs/>
              </w:rPr>
              <w:tab/>
            </w:r>
            <w:r w:rsidRPr="00380895">
              <w:rPr>
                <w:rFonts w:ascii="Angsana New" w:hAnsi="Angsana New" w:hint="cs"/>
                <w:cs/>
              </w:rPr>
              <w:t xml:space="preserve">เงินให้กู้ยืม / เงินฝาก + หนี้สินจ่ายคืนเมื่อทวงถาม + เงินกู้ยืม </w:t>
            </w:r>
          </w:p>
        </w:tc>
        <w:tc>
          <w:tcPr>
            <w:tcW w:w="850" w:type="dxa"/>
          </w:tcPr>
          <w:p w14:paraId="1DB80049" w14:textId="77777777" w:rsidR="006C3D26" w:rsidRPr="00380895" w:rsidRDefault="006C3D26" w:rsidP="00E20784">
            <w:pPr>
              <w:spacing w:after="20"/>
              <w:jc w:val="center"/>
              <w:rPr>
                <w:rFonts w:ascii="Angsana New" w:hAnsi="Angsana New"/>
                <w:cs/>
              </w:rPr>
            </w:pPr>
            <w:r w:rsidRPr="00380895">
              <w:rPr>
                <w:rFonts w:ascii="Angsana New" w:hAnsi="Angsana New"/>
                <w:cs/>
              </w:rPr>
              <w:t>(</w:t>
            </w:r>
            <w:r w:rsidRPr="00380895">
              <w:rPr>
                <w:rFonts w:ascii="Angsana New" w:hAnsi="Angsana New"/>
              </w:rPr>
              <w:t>%</w:t>
            </w:r>
            <w:r w:rsidRPr="00380895">
              <w:rPr>
                <w:rFonts w:ascii="Angsana New" w:hAnsi="Angsana New"/>
                <w:cs/>
              </w:rPr>
              <w:t>)</w:t>
            </w:r>
          </w:p>
        </w:tc>
      </w:tr>
      <w:tr w:rsidR="006C3D26" w:rsidRPr="00380895" w14:paraId="697CECC4" w14:textId="77777777" w:rsidTr="00E20784">
        <w:tc>
          <w:tcPr>
            <w:tcW w:w="3006" w:type="dxa"/>
          </w:tcPr>
          <w:p w14:paraId="266711CA" w14:textId="77777777" w:rsidR="006C3D26" w:rsidRPr="00380895" w:rsidRDefault="006C3D26" w:rsidP="00E20784">
            <w:pPr>
              <w:spacing w:after="20"/>
              <w:rPr>
                <w:rFonts w:ascii="Angsana New" w:hAnsi="Angsana New"/>
              </w:rPr>
            </w:pPr>
            <w:r w:rsidRPr="00380895">
              <w:rPr>
                <w:rFonts w:ascii="Angsana New" w:hAnsi="Angsana New"/>
                <w:cs/>
              </w:rPr>
              <w:t>อัตราส่วนเงินให้กู้ต่อเงินฝาก</w:t>
            </w:r>
            <w:r w:rsidRPr="00380895">
              <w:rPr>
                <w:rFonts w:ascii="Angsana New" w:hAnsi="Angsana New"/>
                <w:cs/>
              </w:rPr>
              <w:br/>
            </w:r>
            <w:r w:rsidRPr="00380895">
              <w:rPr>
                <w:rFonts w:ascii="Angsana New" w:hAnsi="Angsana New" w:hint="cs"/>
                <w:cs/>
              </w:rPr>
              <w:t>(เฉพาะกรณีที่มีการรับฝากเงิน)</w:t>
            </w:r>
          </w:p>
        </w:tc>
        <w:tc>
          <w:tcPr>
            <w:tcW w:w="5245" w:type="dxa"/>
          </w:tcPr>
          <w:p w14:paraId="5B222C9A" w14:textId="77777777" w:rsidR="006C3D26" w:rsidRPr="00380895" w:rsidRDefault="006C3D26" w:rsidP="00E20784">
            <w:pPr>
              <w:tabs>
                <w:tab w:val="left" w:pos="282"/>
              </w:tabs>
              <w:spacing w:after="20"/>
              <w:rPr>
                <w:rFonts w:ascii="Angsana New" w:hAnsi="Angsana New"/>
              </w:rPr>
            </w:pPr>
            <w:r w:rsidRPr="00380895">
              <w:rPr>
                <w:rFonts w:ascii="Angsana New" w:hAnsi="Angsana New"/>
              </w:rPr>
              <w:t xml:space="preserve">= </w:t>
            </w:r>
            <w:r w:rsidRPr="00380895">
              <w:rPr>
                <w:rFonts w:ascii="Angsana New" w:hAnsi="Angsana New" w:hint="cs"/>
                <w:cs/>
              </w:rPr>
              <w:tab/>
              <w:t xml:space="preserve">เงินให้กู้ยืม / เงินฝาก </w:t>
            </w:r>
          </w:p>
        </w:tc>
        <w:tc>
          <w:tcPr>
            <w:tcW w:w="850" w:type="dxa"/>
          </w:tcPr>
          <w:p w14:paraId="4915EEF4" w14:textId="77777777" w:rsidR="006C3D26" w:rsidRPr="00380895" w:rsidRDefault="006C3D26" w:rsidP="00E20784">
            <w:pPr>
              <w:spacing w:after="20"/>
              <w:jc w:val="center"/>
              <w:rPr>
                <w:rFonts w:ascii="Angsana New" w:hAnsi="Angsana New"/>
                <w:cs/>
              </w:rPr>
            </w:pPr>
            <w:r w:rsidRPr="00380895">
              <w:rPr>
                <w:rFonts w:ascii="Angsana New" w:hAnsi="Angsana New"/>
                <w:cs/>
              </w:rPr>
              <w:t>(</w:t>
            </w:r>
            <w:r w:rsidRPr="00380895">
              <w:rPr>
                <w:rFonts w:ascii="Angsana New" w:hAnsi="Angsana New"/>
              </w:rPr>
              <w:t>%</w:t>
            </w:r>
            <w:r w:rsidRPr="00380895">
              <w:rPr>
                <w:rFonts w:ascii="Angsana New" w:hAnsi="Angsana New"/>
                <w:cs/>
              </w:rPr>
              <w:t>)</w:t>
            </w:r>
          </w:p>
        </w:tc>
      </w:tr>
      <w:tr w:rsidR="006C3D26" w:rsidRPr="00380895" w14:paraId="1185E881" w14:textId="77777777" w:rsidTr="00E20784">
        <w:tc>
          <w:tcPr>
            <w:tcW w:w="3006" w:type="dxa"/>
          </w:tcPr>
          <w:p w14:paraId="78940B25" w14:textId="77777777" w:rsidR="006C3D26" w:rsidRPr="00380895" w:rsidRDefault="006C3D26" w:rsidP="00E20784">
            <w:pPr>
              <w:spacing w:after="20"/>
              <w:rPr>
                <w:rFonts w:ascii="Angsana New" w:hAnsi="Angsana New"/>
              </w:rPr>
            </w:pPr>
            <w:r w:rsidRPr="00380895">
              <w:rPr>
                <w:rFonts w:ascii="Angsana New" w:hAnsi="Angsana New"/>
                <w:cs/>
              </w:rPr>
              <w:t>อัตราส่วนเงินฝากต่อหนี้สินรวม</w:t>
            </w:r>
          </w:p>
        </w:tc>
        <w:tc>
          <w:tcPr>
            <w:tcW w:w="5245" w:type="dxa"/>
          </w:tcPr>
          <w:p w14:paraId="627C7284" w14:textId="77777777" w:rsidR="006C3D26" w:rsidRPr="00380895" w:rsidRDefault="006C3D26" w:rsidP="00E20784">
            <w:pPr>
              <w:tabs>
                <w:tab w:val="left" w:pos="282"/>
              </w:tabs>
              <w:spacing w:after="20"/>
              <w:rPr>
                <w:rFonts w:ascii="Angsana New" w:hAnsi="Angsana New"/>
              </w:rPr>
            </w:pPr>
            <w:r w:rsidRPr="00380895">
              <w:rPr>
                <w:rFonts w:ascii="Angsana New" w:hAnsi="Angsana New"/>
              </w:rPr>
              <w:t>=</w:t>
            </w:r>
            <w:r w:rsidRPr="00380895">
              <w:rPr>
                <w:rFonts w:ascii="Angsana New" w:hAnsi="Angsana New" w:hint="cs"/>
                <w:cs/>
              </w:rPr>
              <w:tab/>
              <w:t xml:space="preserve">เงินฝาก / หนี้สินรวม </w:t>
            </w:r>
          </w:p>
        </w:tc>
        <w:tc>
          <w:tcPr>
            <w:tcW w:w="850" w:type="dxa"/>
          </w:tcPr>
          <w:p w14:paraId="5B421754" w14:textId="77777777" w:rsidR="006C3D26" w:rsidRPr="00380895" w:rsidRDefault="006C3D26" w:rsidP="00E20784">
            <w:pPr>
              <w:spacing w:after="20"/>
              <w:jc w:val="center"/>
              <w:rPr>
                <w:rFonts w:ascii="Angsana New" w:hAnsi="Angsana New"/>
                <w:cs/>
              </w:rPr>
            </w:pPr>
            <w:r w:rsidRPr="00380895">
              <w:rPr>
                <w:rFonts w:ascii="Angsana New" w:hAnsi="Angsana New"/>
                <w:cs/>
              </w:rPr>
              <w:t>(</w:t>
            </w:r>
            <w:r w:rsidRPr="00380895">
              <w:rPr>
                <w:rFonts w:ascii="Angsana New" w:hAnsi="Angsana New"/>
              </w:rPr>
              <w:t>%</w:t>
            </w:r>
            <w:r w:rsidRPr="00380895">
              <w:rPr>
                <w:rFonts w:ascii="Angsana New" w:hAnsi="Angsana New"/>
                <w:cs/>
              </w:rPr>
              <w:t>)</w:t>
            </w:r>
          </w:p>
        </w:tc>
      </w:tr>
      <w:tr w:rsidR="006C3D26" w:rsidRPr="00380895" w14:paraId="76A8339A" w14:textId="77777777" w:rsidTr="00E20784">
        <w:tc>
          <w:tcPr>
            <w:tcW w:w="3006" w:type="dxa"/>
          </w:tcPr>
          <w:p w14:paraId="5935616C" w14:textId="77777777" w:rsidR="006C3D26" w:rsidRPr="00380895" w:rsidRDefault="006C3D26" w:rsidP="00E20784">
            <w:pPr>
              <w:spacing w:after="20"/>
              <w:rPr>
                <w:rFonts w:ascii="Angsana New" w:hAnsi="Angsana New"/>
                <w:lang w:val="en-US"/>
              </w:rPr>
            </w:pPr>
            <w:r w:rsidRPr="00380895">
              <w:rPr>
                <w:rFonts w:ascii="Angsana New" w:hAnsi="Angsana New"/>
                <w:cs/>
              </w:rPr>
              <w:t>อัตราการจ่ายเงินปันผล</w:t>
            </w:r>
          </w:p>
        </w:tc>
        <w:tc>
          <w:tcPr>
            <w:tcW w:w="5245" w:type="dxa"/>
          </w:tcPr>
          <w:p w14:paraId="6FE74DCA" w14:textId="77777777" w:rsidR="006C3D26" w:rsidRPr="00380895" w:rsidRDefault="006C3D26" w:rsidP="00E20784">
            <w:pPr>
              <w:tabs>
                <w:tab w:val="left" w:pos="282"/>
              </w:tabs>
              <w:spacing w:after="20"/>
              <w:rPr>
                <w:rFonts w:ascii="Angsana New" w:hAnsi="Angsana New"/>
              </w:rPr>
            </w:pPr>
            <w:r w:rsidRPr="00380895">
              <w:rPr>
                <w:rFonts w:ascii="Angsana New" w:hAnsi="Angsana New"/>
              </w:rPr>
              <w:t xml:space="preserve">= </w:t>
            </w:r>
            <w:r w:rsidRPr="00380895">
              <w:rPr>
                <w:rFonts w:ascii="Angsana New" w:hAnsi="Angsana New" w:hint="cs"/>
                <w:cs/>
              </w:rPr>
              <w:tab/>
              <w:t xml:space="preserve">เงินปันผล / กำไรสุทธิ  </w:t>
            </w:r>
          </w:p>
        </w:tc>
        <w:tc>
          <w:tcPr>
            <w:tcW w:w="850" w:type="dxa"/>
          </w:tcPr>
          <w:p w14:paraId="17A02B42" w14:textId="77777777" w:rsidR="006C3D26" w:rsidRPr="00380895" w:rsidRDefault="006C3D26" w:rsidP="00E20784">
            <w:pPr>
              <w:spacing w:after="20"/>
              <w:jc w:val="center"/>
              <w:rPr>
                <w:rFonts w:ascii="Angsana New" w:hAnsi="Angsana New"/>
                <w:cs/>
              </w:rPr>
            </w:pPr>
            <w:r w:rsidRPr="00380895">
              <w:rPr>
                <w:rFonts w:ascii="Angsana New" w:hAnsi="Angsana New"/>
                <w:cs/>
              </w:rPr>
              <w:t>(</w:t>
            </w:r>
            <w:r w:rsidRPr="00380895">
              <w:rPr>
                <w:rFonts w:ascii="Angsana New" w:hAnsi="Angsana New"/>
              </w:rPr>
              <w:t>%</w:t>
            </w:r>
            <w:r w:rsidRPr="00380895">
              <w:rPr>
                <w:rFonts w:ascii="Angsana New" w:hAnsi="Angsana New"/>
                <w:cs/>
              </w:rPr>
              <w:t>)</w:t>
            </w:r>
          </w:p>
        </w:tc>
      </w:tr>
      <w:tr w:rsidR="006C3D26" w:rsidRPr="00380895" w14:paraId="36333A1C" w14:textId="77777777" w:rsidTr="00E20784">
        <w:tc>
          <w:tcPr>
            <w:tcW w:w="9101" w:type="dxa"/>
            <w:gridSpan w:val="3"/>
          </w:tcPr>
          <w:p w14:paraId="2DD096BA" w14:textId="77777777" w:rsidR="006C3D26" w:rsidRPr="00380895" w:rsidRDefault="006C3D26" w:rsidP="00E20784">
            <w:pPr>
              <w:spacing w:after="20"/>
              <w:rPr>
                <w:rFonts w:ascii="Angsana New" w:hAnsi="Angsana New"/>
                <w:b/>
                <w:bCs/>
                <w:sz w:val="32"/>
                <w:szCs w:val="32"/>
                <w:u w:val="single"/>
                <w:cs/>
              </w:rPr>
            </w:pPr>
            <w:r w:rsidRPr="00380895">
              <w:rPr>
                <w:rFonts w:ascii="Angsana New" w:hAnsi="Angsana New" w:hint="cs"/>
                <w:b/>
                <w:bCs/>
                <w:sz w:val="32"/>
                <w:szCs w:val="32"/>
                <w:u w:val="single"/>
                <w:cs/>
              </w:rPr>
              <w:t>อัตราส่วนคุณภาพสินทรัพย์ (</w:t>
            </w:r>
            <w:r w:rsidRPr="00380895">
              <w:rPr>
                <w:rFonts w:ascii="Angsana New" w:hAnsi="Angsana New"/>
                <w:b/>
                <w:bCs/>
                <w:sz w:val="32"/>
                <w:szCs w:val="32"/>
                <w:u w:val="single"/>
              </w:rPr>
              <w:t>ASSET QUALITY  RATIO</w:t>
            </w:r>
            <w:r w:rsidRPr="00380895">
              <w:rPr>
                <w:rFonts w:ascii="Angsana New" w:hAnsi="Angsana New" w:hint="cs"/>
                <w:b/>
                <w:bCs/>
                <w:sz w:val="32"/>
                <w:szCs w:val="32"/>
                <w:u w:val="single"/>
                <w:cs/>
              </w:rPr>
              <w:t>)</w:t>
            </w:r>
          </w:p>
        </w:tc>
      </w:tr>
      <w:tr w:rsidR="006C3D26" w:rsidRPr="00DE37D5" w14:paraId="63AE13B4" w14:textId="77777777" w:rsidTr="00E20784">
        <w:tc>
          <w:tcPr>
            <w:tcW w:w="3006" w:type="dxa"/>
            <w:tcBorders>
              <w:right w:val="single" w:sz="4" w:space="0" w:color="auto"/>
            </w:tcBorders>
          </w:tcPr>
          <w:p w14:paraId="66490429" w14:textId="77777777" w:rsidR="006C3D26" w:rsidRPr="00380895" w:rsidRDefault="006C3D26" w:rsidP="00E20784">
            <w:pPr>
              <w:spacing w:after="20"/>
              <w:rPr>
                <w:rFonts w:ascii="Angsana New" w:hAnsi="Angsana New"/>
                <w:b/>
                <w:bCs/>
                <w:u w:val="single"/>
                <w:cs/>
              </w:rPr>
            </w:pPr>
            <w:r w:rsidRPr="00380895">
              <w:rPr>
                <w:rFonts w:ascii="Angsana New" w:hAnsi="Angsana New" w:hint="cs"/>
                <w:cs/>
                <w:lang w:val="en-US"/>
              </w:rPr>
              <w:t>อัตราส่วนค่าเผื่อหนี้สงสัยจะสูญต่อสินเชื่อไม่ก่อให้เกิดรายได้</w:t>
            </w:r>
          </w:p>
        </w:tc>
        <w:tc>
          <w:tcPr>
            <w:tcW w:w="5245" w:type="dxa"/>
            <w:tcBorders>
              <w:left w:val="single" w:sz="4" w:space="0" w:color="auto"/>
              <w:right w:val="single" w:sz="4" w:space="0" w:color="auto"/>
            </w:tcBorders>
          </w:tcPr>
          <w:p w14:paraId="1A317762" w14:textId="77777777" w:rsidR="006C3D26" w:rsidRPr="00380895" w:rsidRDefault="006C3D26" w:rsidP="00E20784">
            <w:pPr>
              <w:spacing w:after="20"/>
              <w:rPr>
                <w:rFonts w:ascii="Angsana New" w:hAnsi="Angsana New"/>
                <w:b/>
                <w:bCs/>
                <w:u w:val="single"/>
                <w:cs/>
              </w:rPr>
            </w:pPr>
            <w:r w:rsidRPr="00380895">
              <w:rPr>
                <w:rFonts w:ascii="Angsana New" w:hAnsi="Angsana New"/>
                <w:lang w:val="en-US"/>
              </w:rPr>
              <w:t xml:space="preserve">=   </w:t>
            </w:r>
            <w:r w:rsidRPr="00380895">
              <w:rPr>
                <w:rFonts w:ascii="Angsana New" w:hAnsi="Angsana New" w:hint="cs"/>
                <w:cs/>
                <w:lang w:val="en-US"/>
              </w:rPr>
              <w:t>ค่าเผื่อหนี้สงสัยจะสูญ / สินเชื่อไม่ก่อให้เกิดรายได้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76BD9FF3" w14:textId="77777777" w:rsidR="006C3D26" w:rsidRPr="002C39D9" w:rsidRDefault="006C3D26" w:rsidP="00E20784">
            <w:pPr>
              <w:spacing w:after="20"/>
              <w:jc w:val="center"/>
              <w:rPr>
                <w:rFonts w:ascii="Angsana New" w:hAnsi="Angsana New"/>
                <w:b/>
                <w:bCs/>
                <w:u w:val="single"/>
                <w:cs/>
              </w:rPr>
            </w:pPr>
            <w:r w:rsidRPr="00380895">
              <w:rPr>
                <w:rFonts w:ascii="Angsana New" w:hAnsi="Angsana New" w:hint="cs"/>
                <w:cs/>
              </w:rPr>
              <w:t>(</w:t>
            </w:r>
            <w:r w:rsidRPr="00380895">
              <w:rPr>
                <w:rFonts w:ascii="Angsana New" w:hAnsi="Angsana New"/>
              </w:rPr>
              <w:t>%</w:t>
            </w:r>
            <w:r w:rsidRPr="00380895">
              <w:rPr>
                <w:rFonts w:ascii="Angsana New" w:hAnsi="Angsana New" w:hint="cs"/>
                <w:cs/>
              </w:rPr>
              <w:t>)</w:t>
            </w:r>
          </w:p>
        </w:tc>
      </w:tr>
      <w:tr w:rsidR="006C3D26" w:rsidRPr="00380895" w14:paraId="70D3536D" w14:textId="77777777" w:rsidTr="00E20784">
        <w:tc>
          <w:tcPr>
            <w:tcW w:w="3006" w:type="dxa"/>
            <w:tcBorders>
              <w:right w:val="single" w:sz="4" w:space="0" w:color="auto"/>
            </w:tcBorders>
          </w:tcPr>
          <w:p w14:paraId="2836C5EC" w14:textId="77777777" w:rsidR="006C3D26" w:rsidRPr="00380895" w:rsidRDefault="006C3D26" w:rsidP="00E20784">
            <w:pPr>
              <w:spacing w:after="20"/>
              <w:rPr>
                <w:rFonts w:ascii="Angsana New" w:hAnsi="Angsana New"/>
              </w:rPr>
            </w:pPr>
            <w:r w:rsidRPr="00380895">
              <w:rPr>
                <w:rFonts w:ascii="Angsana New" w:hAnsi="Angsana New"/>
                <w:cs/>
              </w:rPr>
              <w:t>อัตราส่วนค่าเผื่อหนี้สงสัยจะสูญต่อสินเชื่อรวม</w:t>
            </w:r>
          </w:p>
        </w:tc>
        <w:tc>
          <w:tcPr>
            <w:tcW w:w="5245" w:type="dxa"/>
            <w:tcBorders>
              <w:left w:val="single" w:sz="4" w:space="0" w:color="auto"/>
            </w:tcBorders>
          </w:tcPr>
          <w:p w14:paraId="5853A6EE" w14:textId="77777777" w:rsidR="006C3D26" w:rsidRPr="00380895" w:rsidRDefault="006C3D26" w:rsidP="00E20784">
            <w:pPr>
              <w:tabs>
                <w:tab w:val="left" w:pos="252"/>
              </w:tabs>
              <w:spacing w:after="20"/>
              <w:rPr>
                <w:rFonts w:ascii="Angsana New" w:hAnsi="Angsana New"/>
              </w:rPr>
            </w:pPr>
            <w:r w:rsidRPr="00380895">
              <w:rPr>
                <w:rFonts w:ascii="Angsana New" w:hAnsi="Angsana New"/>
              </w:rPr>
              <w:t xml:space="preserve">= </w:t>
            </w:r>
            <w:r w:rsidRPr="00380895">
              <w:rPr>
                <w:rFonts w:ascii="Angsana New" w:hAnsi="Angsana New"/>
                <w:cs/>
              </w:rPr>
              <w:tab/>
            </w:r>
            <w:r w:rsidRPr="00380895">
              <w:rPr>
                <w:rFonts w:ascii="Angsana New" w:hAnsi="Angsana New" w:hint="cs"/>
                <w:cs/>
              </w:rPr>
              <w:t>ค่าเผื่อหนี้สงสัยจะสูญ / เงินให้สินเชื่อและดอกเบี้ยค้างรับ</w:t>
            </w:r>
          </w:p>
          <w:p w14:paraId="1C37DB25" w14:textId="77777777" w:rsidR="006C3D26" w:rsidRPr="00380895" w:rsidRDefault="006C3D26" w:rsidP="00E20784">
            <w:pPr>
              <w:tabs>
                <w:tab w:val="left" w:pos="252"/>
              </w:tabs>
              <w:spacing w:after="20"/>
              <w:rPr>
                <w:rFonts w:ascii="Angsana New" w:hAnsi="Angsana New"/>
              </w:rPr>
            </w:pPr>
          </w:p>
        </w:tc>
        <w:tc>
          <w:tcPr>
            <w:tcW w:w="850" w:type="dxa"/>
          </w:tcPr>
          <w:p w14:paraId="25DED663" w14:textId="77777777" w:rsidR="006C3D26" w:rsidRPr="00380895" w:rsidRDefault="006C3D26" w:rsidP="00E20784">
            <w:pPr>
              <w:spacing w:after="20"/>
              <w:jc w:val="center"/>
              <w:rPr>
                <w:rFonts w:ascii="Angsana New" w:hAnsi="Angsana New"/>
                <w:cs/>
              </w:rPr>
            </w:pPr>
            <w:r w:rsidRPr="00380895">
              <w:rPr>
                <w:rFonts w:ascii="Angsana New" w:hAnsi="Angsana New"/>
                <w:cs/>
              </w:rPr>
              <w:t>(</w:t>
            </w:r>
            <w:r w:rsidRPr="00380895">
              <w:rPr>
                <w:rFonts w:ascii="Angsana New" w:hAnsi="Angsana New"/>
              </w:rPr>
              <w:t>%</w:t>
            </w:r>
            <w:r w:rsidRPr="00380895">
              <w:rPr>
                <w:rFonts w:ascii="Angsana New" w:hAnsi="Angsana New"/>
                <w:cs/>
              </w:rPr>
              <w:t>)</w:t>
            </w:r>
          </w:p>
        </w:tc>
      </w:tr>
      <w:tr w:rsidR="006C3D26" w:rsidRPr="00380895" w14:paraId="7E4667A4" w14:textId="77777777" w:rsidTr="00E20784">
        <w:tc>
          <w:tcPr>
            <w:tcW w:w="3006" w:type="dxa"/>
          </w:tcPr>
          <w:p w14:paraId="76347707" w14:textId="77777777" w:rsidR="006C3D26" w:rsidRPr="00380895" w:rsidRDefault="006C3D26" w:rsidP="00E20784">
            <w:pPr>
              <w:spacing w:after="20"/>
              <w:rPr>
                <w:rFonts w:ascii="Angsana New" w:hAnsi="Angsana New"/>
              </w:rPr>
            </w:pPr>
            <w:r w:rsidRPr="00380895">
              <w:rPr>
                <w:rFonts w:ascii="Angsana New" w:hAnsi="Angsana New"/>
                <w:cs/>
              </w:rPr>
              <w:lastRenderedPageBreak/>
              <w:t>อัตราส่วนหนี้สูญต่อสินเชื่อรวม</w:t>
            </w:r>
          </w:p>
        </w:tc>
        <w:tc>
          <w:tcPr>
            <w:tcW w:w="5245" w:type="dxa"/>
          </w:tcPr>
          <w:p w14:paraId="55C74040" w14:textId="77777777" w:rsidR="006C3D26" w:rsidRPr="00380895" w:rsidRDefault="006C3D26" w:rsidP="00E20784">
            <w:pPr>
              <w:tabs>
                <w:tab w:val="left" w:pos="252"/>
              </w:tabs>
              <w:spacing w:after="20"/>
              <w:rPr>
                <w:rFonts w:ascii="Angsana New" w:hAnsi="Angsana New"/>
              </w:rPr>
            </w:pPr>
            <w:r w:rsidRPr="00380895">
              <w:rPr>
                <w:rFonts w:ascii="Angsana New" w:hAnsi="Angsana New"/>
              </w:rPr>
              <w:t>=</w:t>
            </w:r>
            <w:r w:rsidRPr="00380895">
              <w:rPr>
                <w:rFonts w:ascii="Angsana New" w:hAnsi="Angsana New" w:hint="cs"/>
                <w:cs/>
              </w:rPr>
              <w:t xml:space="preserve"> </w:t>
            </w:r>
            <w:r w:rsidRPr="00380895">
              <w:rPr>
                <w:rFonts w:ascii="Angsana New" w:hAnsi="Angsana New"/>
                <w:cs/>
              </w:rPr>
              <w:tab/>
            </w:r>
            <w:r w:rsidRPr="00380895">
              <w:rPr>
                <w:rFonts w:ascii="Angsana New" w:hAnsi="Angsana New" w:hint="cs"/>
                <w:cs/>
              </w:rPr>
              <w:t xml:space="preserve">หนี้สูญ / เงินให้สินเชื่อและดอกเบี้ยค้างรับ                             </w:t>
            </w:r>
          </w:p>
        </w:tc>
        <w:tc>
          <w:tcPr>
            <w:tcW w:w="850" w:type="dxa"/>
          </w:tcPr>
          <w:p w14:paraId="57F8C911" w14:textId="77777777" w:rsidR="006C3D26" w:rsidRPr="00380895" w:rsidRDefault="006C3D26" w:rsidP="00E20784">
            <w:pPr>
              <w:spacing w:after="20"/>
              <w:jc w:val="center"/>
              <w:rPr>
                <w:rFonts w:ascii="Angsana New" w:hAnsi="Angsana New"/>
                <w:cs/>
              </w:rPr>
            </w:pPr>
            <w:r w:rsidRPr="00380895">
              <w:rPr>
                <w:rFonts w:ascii="Angsana New" w:hAnsi="Angsana New"/>
                <w:cs/>
              </w:rPr>
              <w:t>(</w:t>
            </w:r>
            <w:r w:rsidRPr="00380895">
              <w:rPr>
                <w:rFonts w:ascii="Angsana New" w:hAnsi="Angsana New"/>
              </w:rPr>
              <w:t>%</w:t>
            </w:r>
            <w:r w:rsidRPr="00380895">
              <w:rPr>
                <w:rFonts w:ascii="Angsana New" w:hAnsi="Angsana New"/>
                <w:cs/>
              </w:rPr>
              <w:t>)</w:t>
            </w:r>
          </w:p>
        </w:tc>
      </w:tr>
      <w:tr w:rsidR="006C3D26" w:rsidRPr="00380895" w14:paraId="1363B720" w14:textId="77777777" w:rsidTr="00E20784">
        <w:tc>
          <w:tcPr>
            <w:tcW w:w="3006" w:type="dxa"/>
          </w:tcPr>
          <w:p w14:paraId="6E02EFF1" w14:textId="77777777" w:rsidR="006C3D26" w:rsidRPr="00380895" w:rsidRDefault="006C3D26" w:rsidP="00E20784">
            <w:pPr>
              <w:spacing w:after="20"/>
              <w:rPr>
                <w:rFonts w:ascii="Angsana New" w:hAnsi="Angsana New"/>
              </w:rPr>
            </w:pPr>
            <w:r w:rsidRPr="00380895">
              <w:rPr>
                <w:rFonts w:ascii="Angsana New" w:hAnsi="Angsana New"/>
                <w:cs/>
              </w:rPr>
              <w:t>อัตราส่วนเงินให้สินเชื่อ</w:t>
            </w:r>
            <w:r w:rsidRPr="00380895">
              <w:rPr>
                <w:rFonts w:ascii="Angsana New" w:hAnsi="Angsana New" w:hint="cs"/>
                <w:cs/>
              </w:rPr>
              <w:t>ที่</w:t>
            </w:r>
            <w:r w:rsidRPr="00380895">
              <w:rPr>
                <w:rFonts w:ascii="Angsana New" w:hAnsi="Angsana New"/>
                <w:cs/>
              </w:rPr>
              <w:t>หยุดรับรู้รายได้ต่อสินเชื่อรวม</w:t>
            </w:r>
          </w:p>
        </w:tc>
        <w:tc>
          <w:tcPr>
            <w:tcW w:w="5245" w:type="dxa"/>
          </w:tcPr>
          <w:p w14:paraId="01BBEA04" w14:textId="77777777" w:rsidR="006C3D26" w:rsidRPr="00380895" w:rsidRDefault="006C3D26" w:rsidP="00E20784">
            <w:pPr>
              <w:tabs>
                <w:tab w:val="left" w:pos="252"/>
              </w:tabs>
              <w:spacing w:after="20"/>
              <w:rPr>
                <w:rFonts w:ascii="Angsana New" w:hAnsi="Angsana New"/>
              </w:rPr>
            </w:pPr>
            <w:r w:rsidRPr="00380895">
              <w:rPr>
                <w:rFonts w:ascii="Angsana New" w:hAnsi="Angsana New"/>
              </w:rPr>
              <w:t>=</w:t>
            </w:r>
            <w:r w:rsidRPr="00380895">
              <w:rPr>
                <w:rFonts w:ascii="Angsana New" w:hAnsi="Angsana New" w:hint="cs"/>
                <w:cs/>
              </w:rPr>
              <w:t xml:space="preserve"> </w:t>
            </w:r>
            <w:r w:rsidRPr="00380895">
              <w:rPr>
                <w:rFonts w:ascii="Angsana New" w:hAnsi="Angsana New"/>
                <w:cs/>
              </w:rPr>
              <w:tab/>
            </w:r>
            <w:r w:rsidRPr="00380895">
              <w:rPr>
                <w:rFonts w:ascii="Angsana New" w:hAnsi="Angsana New" w:hint="cs"/>
                <w:cs/>
              </w:rPr>
              <w:t>สินเชื่อที่จัดชั้นที่หยุดรับรู้รายได้ / เงินให้สินเชื่อและดอกเบี้ย</w:t>
            </w:r>
            <w:r w:rsidRPr="00380895">
              <w:rPr>
                <w:rFonts w:ascii="Angsana New" w:hAnsi="Angsana New"/>
                <w:cs/>
              </w:rPr>
              <w:tab/>
            </w:r>
            <w:r w:rsidRPr="00380895">
              <w:rPr>
                <w:rFonts w:ascii="Angsana New" w:hAnsi="Angsana New" w:hint="cs"/>
                <w:cs/>
              </w:rPr>
              <w:t>ค้างรับ</w:t>
            </w:r>
          </w:p>
        </w:tc>
        <w:tc>
          <w:tcPr>
            <w:tcW w:w="850" w:type="dxa"/>
          </w:tcPr>
          <w:p w14:paraId="210D3980" w14:textId="77777777" w:rsidR="006C3D26" w:rsidRPr="00380895" w:rsidRDefault="006C3D26" w:rsidP="00E20784">
            <w:pPr>
              <w:spacing w:after="20"/>
              <w:jc w:val="center"/>
              <w:rPr>
                <w:rFonts w:ascii="Angsana New" w:hAnsi="Angsana New"/>
                <w:cs/>
              </w:rPr>
            </w:pPr>
            <w:r w:rsidRPr="00380895">
              <w:rPr>
                <w:rFonts w:ascii="Angsana New" w:hAnsi="Angsana New"/>
                <w:cs/>
              </w:rPr>
              <w:t>(</w:t>
            </w:r>
            <w:r w:rsidRPr="00380895">
              <w:rPr>
                <w:rFonts w:ascii="Angsana New" w:hAnsi="Angsana New"/>
              </w:rPr>
              <w:t>%</w:t>
            </w:r>
            <w:r w:rsidRPr="00380895">
              <w:rPr>
                <w:rFonts w:ascii="Angsana New" w:hAnsi="Angsana New"/>
                <w:cs/>
              </w:rPr>
              <w:t>)</w:t>
            </w:r>
          </w:p>
        </w:tc>
      </w:tr>
      <w:tr w:rsidR="006C3D26" w:rsidRPr="00380895" w14:paraId="62B11E4B" w14:textId="77777777" w:rsidTr="00E20784">
        <w:tc>
          <w:tcPr>
            <w:tcW w:w="3006" w:type="dxa"/>
          </w:tcPr>
          <w:p w14:paraId="73750603" w14:textId="77777777" w:rsidR="006C3D26" w:rsidRPr="00380895" w:rsidRDefault="006C3D26" w:rsidP="00E20784">
            <w:pPr>
              <w:spacing w:after="20"/>
              <w:rPr>
                <w:rFonts w:ascii="Angsana New" w:hAnsi="Angsana New"/>
                <w:cs/>
              </w:rPr>
            </w:pPr>
            <w:r w:rsidRPr="00380895">
              <w:rPr>
                <w:rFonts w:ascii="Angsana New" w:hAnsi="Angsana New" w:hint="cs"/>
                <w:cs/>
              </w:rPr>
              <w:t>อัตราส่วนดอกเบี้ยค้างรับต่อสินเชื่อรวม</w:t>
            </w:r>
          </w:p>
        </w:tc>
        <w:tc>
          <w:tcPr>
            <w:tcW w:w="5245" w:type="dxa"/>
          </w:tcPr>
          <w:p w14:paraId="6B74948D" w14:textId="77777777" w:rsidR="006C3D26" w:rsidRPr="00380895" w:rsidRDefault="006C3D26" w:rsidP="00E20784">
            <w:pPr>
              <w:tabs>
                <w:tab w:val="left" w:pos="252"/>
              </w:tabs>
              <w:spacing w:after="20"/>
              <w:rPr>
                <w:rFonts w:ascii="Angsana New" w:hAnsi="Angsana New"/>
                <w:cs/>
                <w:lang w:val="en-US"/>
              </w:rPr>
            </w:pPr>
            <w:r w:rsidRPr="00380895">
              <w:rPr>
                <w:rFonts w:ascii="Angsana New" w:hAnsi="Angsana New"/>
                <w:lang w:val="en-US"/>
              </w:rPr>
              <w:t xml:space="preserve">=   </w:t>
            </w:r>
            <w:r w:rsidRPr="00380895">
              <w:rPr>
                <w:rFonts w:ascii="Angsana New" w:hAnsi="Angsana New" w:hint="cs"/>
                <w:cs/>
                <w:lang w:val="en-US"/>
              </w:rPr>
              <w:t>ดอกเบี้ยค้างรับ / เงินให้สินเชื่อและดอกเบี้ยค้างรับ</w:t>
            </w:r>
          </w:p>
        </w:tc>
        <w:tc>
          <w:tcPr>
            <w:tcW w:w="850" w:type="dxa"/>
          </w:tcPr>
          <w:p w14:paraId="7273E1FA" w14:textId="77777777" w:rsidR="006C3D26" w:rsidRPr="00380895" w:rsidRDefault="006C3D26" w:rsidP="00E20784">
            <w:pPr>
              <w:spacing w:after="20"/>
              <w:jc w:val="center"/>
              <w:rPr>
                <w:rFonts w:ascii="Angsana New" w:hAnsi="Angsana New"/>
                <w:cs/>
                <w:lang w:val="en-US"/>
              </w:rPr>
            </w:pPr>
            <w:r w:rsidRPr="00380895">
              <w:rPr>
                <w:rFonts w:ascii="Angsana New" w:hAnsi="Angsana New"/>
                <w:lang w:val="en-US"/>
              </w:rPr>
              <w:t>(%)</w:t>
            </w:r>
          </w:p>
        </w:tc>
      </w:tr>
      <w:tr w:rsidR="006C3D26" w:rsidRPr="00DE37D5" w14:paraId="0F0D7ECF" w14:textId="77777777" w:rsidTr="00E20784">
        <w:tc>
          <w:tcPr>
            <w:tcW w:w="8251" w:type="dxa"/>
            <w:gridSpan w:val="2"/>
          </w:tcPr>
          <w:p w14:paraId="3FE4016E" w14:textId="77777777" w:rsidR="006C3D26" w:rsidRPr="00380895" w:rsidRDefault="006C3D26" w:rsidP="00E20784">
            <w:pPr>
              <w:tabs>
                <w:tab w:val="left" w:pos="252"/>
              </w:tabs>
              <w:spacing w:after="20"/>
              <w:rPr>
                <w:rFonts w:ascii="Angsana New" w:hAnsi="Angsana New"/>
              </w:rPr>
            </w:pPr>
            <w:r w:rsidRPr="00380895">
              <w:rPr>
                <w:rFonts w:ascii="Angsana New" w:hAnsi="Angsana New" w:hint="cs"/>
                <w:cs/>
              </w:rPr>
              <w:t>* เงินกองทุนต่อสินทรัพย์เสี่ยง  (คำนวณตามเกณฑ์ ธปท. เฉพาะกรณีสถาบันการเงิน)</w:t>
            </w:r>
          </w:p>
        </w:tc>
        <w:tc>
          <w:tcPr>
            <w:tcW w:w="850" w:type="dxa"/>
          </w:tcPr>
          <w:p w14:paraId="2917BF2A" w14:textId="77777777" w:rsidR="006C3D26" w:rsidRPr="00DE37D5" w:rsidRDefault="006C3D26" w:rsidP="00E20784">
            <w:pPr>
              <w:spacing w:after="20"/>
              <w:jc w:val="center"/>
              <w:rPr>
                <w:rFonts w:ascii="Angsana New" w:hAnsi="Angsana New"/>
                <w:cs/>
              </w:rPr>
            </w:pPr>
            <w:r w:rsidRPr="00380895">
              <w:rPr>
                <w:rFonts w:ascii="Angsana New" w:hAnsi="Angsana New"/>
                <w:cs/>
              </w:rPr>
              <w:t>(</w:t>
            </w:r>
            <w:r w:rsidRPr="00380895">
              <w:rPr>
                <w:rFonts w:ascii="Angsana New" w:hAnsi="Angsana New"/>
              </w:rPr>
              <w:t>%</w:t>
            </w:r>
            <w:r w:rsidRPr="00380895">
              <w:rPr>
                <w:rFonts w:ascii="Angsana New" w:hAnsi="Angsana New"/>
                <w:cs/>
              </w:rPr>
              <w:t>)</w:t>
            </w:r>
          </w:p>
        </w:tc>
      </w:tr>
    </w:tbl>
    <w:p w14:paraId="13C688CB" w14:textId="77777777" w:rsidR="006C3D26" w:rsidRDefault="006C3D26" w:rsidP="006C3D26">
      <w:pPr>
        <w:spacing w:after="20"/>
        <w:rPr>
          <w:rFonts w:ascii="Angsana New" w:hAnsi="Angsana New"/>
          <w:b/>
          <w:bCs/>
          <w:sz w:val="32"/>
          <w:szCs w:val="32"/>
          <w:cs/>
        </w:rPr>
      </w:pPr>
    </w:p>
    <w:p w14:paraId="427A9310" w14:textId="77777777" w:rsidR="006C3D26" w:rsidRPr="00380895" w:rsidRDefault="006C3D26" w:rsidP="006C3D26">
      <w:pPr>
        <w:spacing w:after="20"/>
        <w:rPr>
          <w:rFonts w:ascii="Angsana New" w:hAnsi="Angsana New"/>
          <w:b/>
          <w:bCs/>
          <w:sz w:val="32"/>
          <w:szCs w:val="32"/>
        </w:rPr>
      </w:pPr>
      <w:r>
        <w:rPr>
          <w:rFonts w:ascii="Angsana New" w:hAnsi="Angsana New"/>
          <w:b/>
          <w:bCs/>
          <w:sz w:val="32"/>
          <w:szCs w:val="32"/>
          <w:cs/>
        </w:rPr>
        <w:br w:type="page"/>
      </w:r>
      <w:r w:rsidRPr="00380895">
        <w:rPr>
          <w:rFonts w:ascii="Angsana New" w:hAnsi="Angsana New" w:hint="cs"/>
          <w:b/>
          <w:bCs/>
          <w:sz w:val="32"/>
          <w:szCs w:val="32"/>
          <w:cs/>
        </w:rPr>
        <w:lastRenderedPageBreak/>
        <w:t>กลุ่ม</w:t>
      </w:r>
      <w:r w:rsidRPr="00380895">
        <w:rPr>
          <w:rFonts w:ascii="Angsana New" w:hAnsi="Angsana New"/>
          <w:b/>
          <w:bCs/>
          <w:sz w:val="32"/>
          <w:szCs w:val="32"/>
          <w:cs/>
        </w:rPr>
        <w:t>บริษัทหลักทรัพย์</w:t>
      </w:r>
    </w:p>
    <w:tbl>
      <w:tblPr>
        <w:tblW w:w="927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240"/>
        <w:gridCol w:w="5130"/>
        <w:gridCol w:w="900"/>
      </w:tblGrid>
      <w:tr w:rsidR="006C3D26" w:rsidRPr="00380895" w14:paraId="0DDA285B" w14:textId="77777777" w:rsidTr="00E20784">
        <w:tc>
          <w:tcPr>
            <w:tcW w:w="9270" w:type="dxa"/>
            <w:gridSpan w:val="3"/>
          </w:tcPr>
          <w:p w14:paraId="736892F1" w14:textId="77777777" w:rsidR="006C3D26" w:rsidRPr="00380895" w:rsidRDefault="006C3D26" w:rsidP="00E20784">
            <w:pPr>
              <w:spacing w:after="20"/>
              <w:rPr>
                <w:rFonts w:ascii="Angsana New" w:hAnsi="Angsana New"/>
                <w:b/>
                <w:bCs/>
                <w:sz w:val="32"/>
                <w:szCs w:val="32"/>
                <w:u w:val="single"/>
                <w:cs/>
              </w:rPr>
            </w:pPr>
            <w:r w:rsidRPr="00380895">
              <w:rPr>
                <w:rFonts w:ascii="Angsana New" w:hAnsi="Angsana New"/>
                <w:b/>
                <w:bCs/>
                <w:sz w:val="32"/>
                <w:szCs w:val="32"/>
                <w:u w:val="single"/>
                <w:cs/>
              </w:rPr>
              <w:t>อัตราส่วนสภาพคล่อง (</w:t>
            </w:r>
            <w:r w:rsidRPr="00380895">
              <w:rPr>
                <w:rFonts w:ascii="Angsana New" w:hAnsi="Angsana New"/>
                <w:b/>
                <w:bCs/>
                <w:sz w:val="32"/>
                <w:szCs w:val="32"/>
                <w:u w:val="single"/>
              </w:rPr>
              <w:t>LIQUIDITY RATIO)</w:t>
            </w:r>
          </w:p>
        </w:tc>
      </w:tr>
      <w:tr w:rsidR="006C3D26" w:rsidRPr="00380895" w14:paraId="5E60756B" w14:textId="77777777" w:rsidTr="00E20784">
        <w:tc>
          <w:tcPr>
            <w:tcW w:w="3240" w:type="dxa"/>
            <w:tcBorders>
              <w:right w:val="single" w:sz="4" w:space="0" w:color="auto"/>
            </w:tcBorders>
          </w:tcPr>
          <w:p w14:paraId="054AE7D4" w14:textId="77777777" w:rsidR="006C3D26" w:rsidRPr="00380895" w:rsidRDefault="006C3D26" w:rsidP="00E20784">
            <w:pPr>
              <w:spacing w:after="20"/>
              <w:rPr>
                <w:rFonts w:ascii="Angsana New" w:hAnsi="Angsana New"/>
                <w:b/>
                <w:bCs/>
                <w:u w:val="single"/>
                <w:cs/>
              </w:rPr>
            </w:pPr>
            <w:r w:rsidRPr="00380895">
              <w:rPr>
                <w:rFonts w:ascii="Angsana New" w:hAnsi="Angsana New" w:hint="cs"/>
                <w:cs/>
              </w:rPr>
              <w:t>อัตราส่วนสภาพคล่อง</w:t>
            </w:r>
          </w:p>
        </w:tc>
        <w:tc>
          <w:tcPr>
            <w:tcW w:w="5130" w:type="dxa"/>
            <w:tcBorders>
              <w:left w:val="single" w:sz="4" w:space="0" w:color="auto"/>
              <w:right w:val="single" w:sz="4" w:space="0" w:color="auto"/>
            </w:tcBorders>
          </w:tcPr>
          <w:p w14:paraId="25AC6F68" w14:textId="77777777" w:rsidR="006C3D26" w:rsidRPr="00380895" w:rsidRDefault="006C3D26" w:rsidP="00E20784">
            <w:pPr>
              <w:spacing w:after="20"/>
              <w:ind w:left="260" w:hanging="260"/>
              <w:rPr>
                <w:rFonts w:ascii="Angsana New" w:hAnsi="Angsana New"/>
                <w:cs/>
                <w:lang w:val="en-US"/>
              </w:rPr>
            </w:pPr>
            <w:r w:rsidRPr="00380895">
              <w:rPr>
                <w:rFonts w:ascii="Angsana New" w:hAnsi="Angsana New"/>
                <w:lang w:val="en-US"/>
              </w:rPr>
              <w:t xml:space="preserve">=  ( </w:t>
            </w:r>
            <w:r w:rsidRPr="00380895">
              <w:rPr>
                <w:rFonts w:ascii="Angsana New" w:hAnsi="Angsana New" w:hint="cs"/>
                <w:cs/>
                <w:lang w:val="en-US"/>
              </w:rPr>
              <w:t xml:space="preserve">สินทรัพย์หมุนเวียนรวม / หนี้สินหมุนเวียนรวม </w:t>
            </w:r>
          </w:p>
        </w:tc>
        <w:tc>
          <w:tcPr>
            <w:tcW w:w="900" w:type="dxa"/>
            <w:tcBorders>
              <w:left w:val="single" w:sz="4" w:space="0" w:color="auto"/>
            </w:tcBorders>
          </w:tcPr>
          <w:p w14:paraId="633AB5E1" w14:textId="77777777" w:rsidR="006C3D26" w:rsidRPr="00380895" w:rsidRDefault="006C3D26" w:rsidP="00E20784">
            <w:pPr>
              <w:spacing w:after="20"/>
              <w:jc w:val="center"/>
              <w:rPr>
                <w:rFonts w:ascii="Angsana New" w:hAnsi="Angsana New"/>
                <w:lang w:val="en-US"/>
              </w:rPr>
            </w:pPr>
            <w:r w:rsidRPr="00380895">
              <w:rPr>
                <w:rFonts w:ascii="Angsana New" w:hAnsi="Angsana New"/>
                <w:lang w:val="en-US"/>
              </w:rPr>
              <w:t>(%)</w:t>
            </w:r>
          </w:p>
        </w:tc>
      </w:tr>
      <w:tr w:rsidR="006C3D26" w:rsidRPr="00380895" w14:paraId="5ABEFE3C" w14:textId="77777777" w:rsidTr="00E20784">
        <w:tc>
          <w:tcPr>
            <w:tcW w:w="9270" w:type="dxa"/>
            <w:gridSpan w:val="3"/>
          </w:tcPr>
          <w:p w14:paraId="35856D4D" w14:textId="77777777" w:rsidR="006C3D26" w:rsidRPr="00380895" w:rsidRDefault="006C3D26" w:rsidP="00E20784">
            <w:pPr>
              <w:spacing w:after="20"/>
              <w:rPr>
                <w:rFonts w:ascii="Angsana New" w:hAnsi="Angsana New"/>
                <w:b/>
                <w:bCs/>
                <w:sz w:val="32"/>
                <w:szCs w:val="32"/>
                <w:u w:val="single"/>
                <w:cs/>
              </w:rPr>
            </w:pPr>
            <w:r w:rsidRPr="00380895">
              <w:rPr>
                <w:rFonts w:ascii="Angsana New" w:hAnsi="Angsana New" w:hint="cs"/>
                <w:b/>
                <w:bCs/>
                <w:sz w:val="32"/>
                <w:szCs w:val="32"/>
                <w:u w:val="single"/>
                <w:cs/>
              </w:rPr>
              <w:t>อัตราส่วนแสดงความสามารถในการหากำไร (</w:t>
            </w:r>
            <w:r w:rsidRPr="00380895">
              <w:rPr>
                <w:rFonts w:ascii="Angsana New" w:hAnsi="Angsana New"/>
                <w:b/>
                <w:bCs/>
                <w:sz w:val="32"/>
                <w:szCs w:val="32"/>
                <w:u w:val="single"/>
              </w:rPr>
              <w:t>PROFITABILITY  RATIO</w:t>
            </w:r>
            <w:r w:rsidRPr="00380895">
              <w:rPr>
                <w:rFonts w:ascii="Angsana New" w:hAnsi="Angsana New" w:hint="cs"/>
                <w:b/>
                <w:bCs/>
                <w:sz w:val="32"/>
                <w:szCs w:val="32"/>
                <w:u w:val="single"/>
                <w:cs/>
              </w:rPr>
              <w:t>)</w:t>
            </w:r>
          </w:p>
        </w:tc>
      </w:tr>
      <w:tr w:rsidR="006C3D26" w:rsidRPr="00380895" w14:paraId="0DE86099" w14:textId="77777777" w:rsidTr="00E20784">
        <w:tc>
          <w:tcPr>
            <w:tcW w:w="3240" w:type="dxa"/>
            <w:tcBorders>
              <w:right w:val="single" w:sz="4" w:space="0" w:color="auto"/>
            </w:tcBorders>
          </w:tcPr>
          <w:p w14:paraId="6C2C26C6" w14:textId="77777777" w:rsidR="006C3D26" w:rsidRPr="00380895" w:rsidRDefault="006C3D26" w:rsidP="00E20784">
            <w:pPr>
              <w:rPr>
                <w:cs/>
              </w:rPr>
            </w:pPr>
            <w:r w:rsidRPr="00380895">
              <w:rPr>
                <w:rFonts w:hint="cs"/>
                <w:cs/>
              </w:rPr>
              <w:t>อัตรากำไรสุทธิ</w:t>
            </w:r>
          </w:p>
        </w:tc>
        <w:tc>
          <w:tcPr>
            <w:tcW w:w="5130" w:type="dxa"/>
            <w:tcBorders>
              <w:left w:val="single" w:sz="4" w:space="0" w:color="auto"/>
              <w:right w:val="single" w:sz="4" w:space="0" w:color="auto"/>
            </w:tcBorders>
          </w:tcPr>
          <w:p w14:paraId="74D8781B" w14:textId="77777777" w:rsidR="006C3D26" w:rsidRPr="00380895" w:rsidRDefault="006C3D26" w:rsidP="00E20784">
            <w:pPr>
              <w:rPr>
                <w:rFonts w:ascii="Angsana New" w:hAnsi="Angsana New"/>
                <w:cs/>
              </w:rPr>
            </w:pPr>
            <w:r w:rsidRPr="00380895">
              <w:rPr>
                <w:rFonts w:ascii="Angsana New" w:hAnsi="Angsana New"/>
              </w:rPr>
              <w:t xml:space="preserve">=  </w:t>
            </w:r>
            <w:r w:rsidRPr="00380895">
              <w:rPr>
                <w:rFonts w:ascii="Angsana New" w:hAnsi="Angsana New" w:hint="cs"/>
                <w:cs/>
              </w:rPr>
              <w:t xml:space="preserve"> กำไรสุทธิ / รายได้รวม</w:t>
            </w:r>
          </w:p>
        </w:tc>
        <w:tc>
          <w:tcPr>
            <w:tcW w:w="900" w:type="dxa"/>
            <w:tcBorders>
              <w:left w:val="single" w:sz="4" w:space="0" w:color="auto"/>
            </w:tcBorders>
          </w:tcPr>
          <w:p w14:paraId="2F849F84" w14:textId="77777777" w:rsidR="006C3D26" w:rsidRPr="00380895" w:rsidRDefault="006C3D26" w:rsidP="00E20784">
            <w:pPr>
              <w:jc w:val="center"/>
              <w:rPr>
                <w:cs/>
              </w:rPr>
            </w:pPr>
            <w:r w:rsidRPr="00380895">
              <w:rPr>
                <w:rFonts w:ascii="Angsana New" w:hAnsi="Angsana New" w:hint="cs"/>
                <w:cs/>
              </w:rPr>
              <w:t>(</w:t>
            </w:r>
            <w:r w:rsidRPr="00380895">
              <w:rPr>
                <w:rFonts w:ascii="Angsana New" w:hAnsi="Angsana New"/>
              </w:rPr>
              <w:t>%</w:t>
            </w:r>
            <w:r w:rsidRPr="00380895">
              <w:rPr>
                <w:rFonts w:ascii="Angsana New" w:hAnsi="Angsana New" w:hint="cs"/>
                <w:cs/>
              </w:rPr>
              <w:t>)</w:t>
            </w:r>
          </w:p>
        </w:tc>
      </w:tr>
      <w:tr w:rsidR="006C3D26" w:rsidRPr="00380895" w14:paraId="0F4D28C5" w14:textId="77777777" w:rsidTr="00E20784">
        <w:tc>
          <w:tcPr>
            <w:tcW w:w="3240" w:type="dxa"/>
          </w:tcPr>
          <w:p w14:paraId="26CE98A9" w14:textId="77777777" w:rsidR="006C3D26" w:rsidRPr="00380895" w:rsidRDefault="006C3D26" w:rsidP="00E20784">
            <w:pPr>
              <w:spacing w:after="20"/>
              <w:rPr>
                <w:rFonts w:ascii="Angsana New" w:hAnsi="Angsana New"/>
              </w:rPr>
            </w:pPr>
            <w:r w:rsidRPr="00380895">
              <w:rPr>
                <w:rFonts w:ascii="Angsana New" w:hAnsi="Angsana New" w:hint="cs"/>
                <w:cs/>
              </w:rPr>
              <w:t>อัตราผลตอบแทนผู้ถือหุ้น</w:t>
            </w:r>
          </w:p>
        </w:tc>
        <w:tc>
          <w:tcPr>
            <w:tcW w:w="5130" w:type="dxa"/>
          </w:tcPr>
          <w:p w14:paraId="5EC36562" w14:textId="77777777" w:rsidR="006C3D26" w:rsidRPr="00380895" w:rsidRDefault="006C3D26" w:rsidP="00E20784">
            <w:pPr>
              <w:tabs>
                <w:tab w:val="left" w:pos="252"/>
              </w:tabs>
              <w:spacing w:after="20"/>
              <w:rPr>
                <w:rFonts w:ascii="Angsana New" w:hAnsi="Angsana New"/>
              </w:rPr>
            </w:pPr>
            <w:r w:rsidRPr="00380895">
              <w:rPr>
                <w:rFonts w:ascii="Angsana New" w:hAnsi="Angsana New"/>
              </w:rPr>
              <w:t xml:space="preserve">= </w:t>
            </w:r>
            <w:r w:rsidRPr="00380895">
              <w:rPr>
                <w:rFonts w:ascii="Angsana New" w:hAnsi="Angsana New"/>
                <w:cs/>
              </w:rPr>
              <w:tab/>
            </w:r>
            <w:r w:rsidRPr="00380895">
              <w:rPr>
                <w:rFonts w:ascii="Angsana New" w:hAnsi="Angsana New" w:hint="cs"/>
                <w:cs/>
              </w:rPr>
              <w:t>กำไรสุทธิ /</w:t>
            </w:r>
            <w:r w:rsidRPr="00380895">
              <w:rPr>
                <w:rFonts w:ascii="Angsana New" w:hAnsi="Angsana New"/>
              </w:rPr>
              <w:t xml:space="preserve"> </w:t>
            </w:r>
            <w:r w:rsidRPr="00380895">
              <w:rPr>
                <w:rFonts w:ascii="Angsana New" w:hAnsi="Angsana New" w:hint="cs"/>
                <w:cs/>
              </w:rPr>
              <w:t xml:space="preserve">ส่วนของผู้ถือหุ้น (เฉลี่ย)                                 </w:t>
            </w:r>
          </w:p>
        </w:tc>
        <w:tc>
          <w:tcPr>
            <w:tcW w:w="900" w:type="dxa"/>
          </w:tcPr>
          <w:p w14:paraId="09154037" w14:textId="77777777" w:rsidR="006C3D26" w:rsidRPr="00380895" w:rsidRDefault="006C3D26" w:rsidP="00E20784">
            <w:pPr>
              <w:spacing w:after="20"/>
              <w:jc w:val="center"/>
              <w:rPr>
                <w:rFonts w:ascii="Angsana New" w:hAnsi="Angsana New"/>
                <w:cs/>
              </w:rPr>
            </w:pPr>
            <w:r w:rsidRPr="00380895">
              <w:rPr>
                <w:rFonts w:ascii="Angsana New" w:hAnsi="Angsana New"/>
                <w:cs/>
              </w:rPr>
              <w:t>(</w:t>
            </w:r>
            <w:r w:rsidRPr="00380895">
              <w:rPr>
                <w:rFonts w:ascii="Angsana New" w:hAnsi="Angsana New"/>
              </w:rPr>
              <w:t>%</w:t>
            </w:r>
            <w:r w:rsidRPr="00380895">
              <w:rPr>
                <w:rFonts w:ascii="Angsana New" w:hAnsi="Angsana New"/>
                <w:cs/>
              </w:rPr>
              <w:t>)</w:t>
            </w:r>
          </w:p>
        </w:tc>
      </w:tr>
      <w:tr w:rsidR="006C3D26" w:rsidRPr="00380895" w14:paraId="0D7E2B6B" w14:textId="77777777" w:rsidTr="00E20784">
        <w:tc>
          <w:tcPr>
            <w:tcW w:w="3240" w:type="dxa"/>
          </w:tcPr>
          <w:p w14:paraId="1E21B62E" w14:textId="77777777" w:rsidR="006C3D26" w:rsidRPr="00380895" w:rsidRDefault="006C3D26" w:rsidP="00E20784">
            <w:pPr>
              <w:spacing w:after="20"/>
              <w:rPr>
                <w:rFonts w:ascii="Angsana New" w:hAnsi="Angsana New"/>
              </w:rPr>
            </w:pPr>
            <w:r w:rsidRPr="00380895">
              <w:rPr>
                <w:rFonts w:ascii="Angsana New" w:hAnsi="Angsana New" w:hint="cs"/>
                <w:cs/>
              </w:rPr>
              <w:t>อัตราผลตอบแทนจากการลงทุน</w:t>
            </w:r>
          </w:p>
        </w:tc>
        <w:tc>
          <w:tcPr>
            <w:tcW w:w="5130" w:type="dxa"/>
          </w:tcPr>
          <w:p w14:paraId="0E56C76C" w14:textId="77777777" w:rsidR="006C3D26" w:rsidRPr="00380895" w:rsidRDefault="006C3D26" w:rsidP="00E20784">
            <w:pPr>
              <w:tabs>
                <w:tab w:val="left" w:pos="252"/>
              </w:tabs>
              <w:spacing w:after="20"/>
              <w:rPr>
                <w:rFonts w:ascii="Angsana New" w:hAnsi="Angsana New"/>
              </w:rPr>
            </w:pPr>
            <w:r w:rsidRPr="00380895">
              <w:rPr>
                <w:rFonts w:ascii="Angsana New" w:hAnsi="Angsana New"/>
              </w:rPr>
              <w:t xml:space="preserve">= </w:t>
            </w:r>
            <w:r w:rsidRPr="00380895">
              <w:rPr>
                <w:rFonts w:ascii="Angsana New" w:hAnsi="Angsana New"/>
                <w:cs/>
              </w:rPr>
              <w:tab/>
            </w:r>
            <w:r w:rsidRPr="00380895">
              <w:rPr>
                <w:rFonts w:ascii="Angsana New" w:hAnsi="Angsana New" w:hint="cs"/>
                <w:cs/>
              </w:rPr>
              <w:t>ดอกเบี้ยและเงินปันผลจากหลักทรัพย์ + กำไรจากการค้า</w:t>
            </w:r>
            <w:r w:rsidRPr="00380895">
              <w:rPr>
                <w:rFonts w:ascii="Angsana New" w:hAnsi="Angsana New"/>
                <w:cs/>
              </w:rPr>
              <w:tab/>
            </w:r>
            <w:r w:rsidRPr="00380895">
              <w:rPr>
                <w:rFonts w:ascii="Angsana New" w:hAnsi="Angsana New" w:hint="cs"/>
                <w:cs/>
              </w:rPr>
              <w:t>หลักทรัพย์  / เงินลงทุนในหลักทรัพย์ (เฉลี่ย)</w:t>
            </w:r>
          </w:p>
        </w:tc>
        <w:tc>
          <w:tcPr>
            <w:tcW w:w="900" w:type="dxa"/>
          </w:tcPr>
          <w:p w14:paraId="322D435E" w14:textId="77777777" w:rsidR="006C3D26" w:rsidRPr="00380895" w:rsidRDefault="006C3D26" w:rsidP="00E20784">
            <w:pPr>
              <w:spacing w:after="20"/>
              <w:jc w:val="center"/>
              <w:rPr>
                <w:rFonts w:ascii="Angsana New" w:hAnsi="Angsana New"/>
                <w:cs/>
              </w:rPr>
            </w:pPr>
            <w:r w:rsidRPr="00380895">
              <w:rPr>
                <w:rFonts w:ascii="Angsana New" w:hAnsi="Angsana New"/>
                <w:cs/>
              </w:rPr>
              <w:t>(</w:t>
            </w:r>
            <w:r w:rsidRPr="00380895">
              <w:rPr>
                <w:rFonts w:ascii="Angsana New" w:hAnsi="Angsana New"/>
              </w:rPr>
              <w:t>%</w:t>
            </w:r>
            <w:r w:rsidRPr="00380895">
              <w:rPr>
                <w:rFonts w:ascii="Angsana New" w:hAnsi="Angsana New"/>
                <w:cs/>
              </w:rPr>
              <w:t>)</w:t>
            </w:r>
          </w:p>
        </w:tc>
      </w:tr>
      <w:tr w:rsidR="006C3D26" w:rsidRPr="00380895" w14:paraId="0AEDDAC2" w14:textId="77777777" w:rsidTr="00E20784">
        <w:tc>
          <w:tcPr>
            <w:tcW w:w="9270" w:type="dxa"/>
            <w:gridSpan w:val="3"/>
          </w:tcPr>
          <w:p w14:paraId="3C54592D" w14:textId="77777777" w:rsidR="006C3D26" w:rsidRPr="00380895" w:rsidRDefault="006C3D26" w:rsidP="00E20784">
            <w:pPr>
              <w:spacing w:after="20"/>
              <w:rPr>
                <w:rFonts w:ascii="Angsana New" w:hAnsi="Angsana New"/>
                <w:cs/>
              </w:rPr>
            </w:pPr>
            <w:r w:rsidRPr="00380895">
              <w:rPr>
                <w:rFonts w:ascii="Angsana New" w:hAnsi="Angsana New" w:hint="cs"/>
                <w:b/>
                <w:bCs/>
                <w:sz w:val="32"/>
                <w:szCs w:val="32"/>
                <w:u w:val="single"/>
                <w:cs/>
              </w:rPr>
              <w:t>อัตราส่วนแสดงประสิทธิภาพในการดำเนินงาน (</w:t>
            </w:r>
            <w:r w:rsidRPr="00380895">
              <w:rPr>
                <w:rFonts w:ascii="Angsana New" w:hAnsi="Angsana New"/>
                <w:b/>
                <w:bCs/>
                <w:sz w:val="32"/>
                <w:szCs w:val="32"/>
                <w:u w:val="single"/>
                <w:lang w:val="en-US"/>
              </w:rPr>
              <w:t xml:space="preserve">EFFICIENCY </w:t>
            </w:r>
            <w:r w:rsidRPr="00380895">
              <w:rPr>
                <w:rFonts w:ascii="Angsana New" w:hAnsi="Angsana New"/>
                <w:b/>
                <w:bCs/>
                <w:sz w:val="32"/>
                <w:szCs w:val="32"/>
                <w:u w:val="single"/>
              </w:rPr>
              <w:t>RATIO</w:t>
            </w:r>
            <w:r w:rsidRPr="00380895">
              <w:rPr>
                <w:rFonts w:ascii="Angsana New" w:hAnsi="Angsana New" w:hint="cs"/>
                <w:b/>
                <w:bCs/>
                <w:sz w:val="32"/>
                <w:szCs w:val="32"/>
                <w:u w:val="single"/>
                <w:cs/>
              </w:rPr>
              <w:t>)</w:t>
            </w:r>
          </w:p>
        </w:tc>
      </w:tr>
      <w:tr w:rsidR="006C3D26" w:rsidRPr="00380895" w14:paraId="26724E1E" w14:textId="77777777" w:rsidTr="00E20784">
        <w:tc>
          <w:tcPr>
            <w:tcW w:w="3240" w:type="dxa"/>
          </w:tcPr>
          <w:p w14:paraId="61EDFBEC" w14:textId="77777777" w:rsidR="006C3D26" w:rsidRPr="00380895" w:rsidRDefault="006C3D26" w:rsidP="00E20784">
            <w:pPr>
              <w:spacing w:after="20"/>
              <w:rPr>
                <w:rFonts w:ascii="Angsana New" w:hAnsi="Angsana New"/>
              </w:rPr>
            </w:pPr>
            <w:r w:rsidRPr="00380895">
              <w:rPr>
                <w:rFonts w:ascii="Angsana New" w:hAnsi="Angsana New" w:hint="cs"/>
                <w:cs/>
              </w:rPr>
              <w:t>อัตราผลตอบแทนจากสินทรัพย์</w:t>
            </w:r>
          </w:p>
        </w:tc>
        <w:tc>
          <w:tcPr>
            <w:tcW w:w="5130" w:type="dxa"/>
          </w:tcPr>
          <w:p w14:paraId="01E67676" w14:textId="77777777" w:rsidR="006C3D26" w:rsidRPr="00380895" w:rsidRDefault="006C3D26" w:rsidP="00E20784">
            <w:pPr>
              <w:tabs>
                <w:tab w:val="left" w:pos="252"/>
              </w:tabs>
              <w:spacing w:after="20"/>
              <w:rPr>
                <w:rFonts w:ascii="Angsana New" w:hAnsi="Angsana New"/>
              </w:rPr>
            </w:pPr>
            <w:r w:rsidRPr="00380895">
              <w:rPr>
                <w:rFonts w:ascii="Angsana New" w:hAnsi="Angsana New"/>
              </w:rPr>
              <w:t xml:space="preserve">= </w:t>
            </w:r>
            <w:r w:rsidRPr="00380895">
              <w:rPr>
                <w:rFonts w:ascii="Angsana New" w:hAnsi="Angsana New"/>
                <w:cs/>
              </w:rPr>
              <w:tab/>
            </w:r>
            <w:r w:rsidRPr="00380895">
              <w:rPr>
                <w:rFonts w:ascii="Angsana New" w:hAnsi="Angsana New" w:hint="cs"/>
                <w:cs/>
              </w:rPr>
              <w:t xml:space="preserve">กำไรสุทธิ / สินทรัพย์รวม (เฉลี่ย)                                           </w:t>
            </w:r>
          </w:p>
        </w:tc>
        <w:tc>
          <w:tcPr>
            <w:tcW w:w="900" w:type="dxa"/>
          </w:tcPr>
          <w:p w14:paraId="015B4BA9" w14:textId="77777777" w:rsidR="006C3D26" w:rsidRPr="00380895" w:rsidRDefault="006C3D26" w:rsidP="00E20784">
            <w:pPr>
              <w:spacing w:after="20"/>
              <w:jc w:val="center"/>
              <w:rPr>
                <w:rFonts w:ascii="Angsana New" w:hAnsi="Angsana New"/>
                <w:cs/>
              </w:rPr>
            </w:pPr>
            <w:r w:rsidRPr="00380895">
              <w:rPr>
                <w:rFonts w:ascii="Angsana New" w:hAnsi="Angsana New"/>
                <w:cs/>
              </w:rPr>
              <w:t>(</w:t>
            </w:r>
            <w:r w:rsidRPr="00380895">
              <w:rPr>
                <w:rFonts w:ascii="Angsana New" w:hAnsi="Angsana New"/>
              </w:rPr>
              <w:t>%</w:t>
            </w:r>
            <w:r w:rsidRPr="00380895">
              <w:rPr>
                <w:rFonts w:ascii="Angsana New" w:hAnsi="Angsana New"/>
                <w:cs/>
              </w:rPr>
              <w:t>)</w:t>
            </w:r>
          </w:p>
        </w:tc>
      </w:tr>
      <w:tr w:rsidR="006C3D26" w:rsidRPr="00380895" w14:paraId="42A25479" w14:textId="77777777" w:rsidTr="00E20784">
        <w:tc>
          <w:tcPr>
            <w:tcW w:w="3240" w:type="dxa"/>
          </w:tcPr>
          <w:p w14:paraId="0A2B9675" w14:textId="77777777" w:rsidR="006C3D26" w:rsidRPr="00380895" w:rsidRDefault="006C3D26" w:rsidP="00E20784">
            <w:pPr>
              <w:spacing w:after="20"/>
              <w:rPr>
                <w:rFonts w:ascii="Angsana New" w:hAnsi="Angsana New"/>
                <w:cs/>
              </w:rPr>
            </w:pPr>
            <w:r w:rsidRPr="00380895">
              <w:rPr>
                <w:rFonts w:hint="cs"/>
                <w:cs/>
              </w:rPr>
              <w:t>อัตราการหมุนของสินทรัพย์</w:t>
            </w:r>
          </w:p>
        </w:tc>
        <w:tc>
          <w:tcPr>
            <w:tcW w:w="5130" w:type="dxa"/>
          </w:tcPr>
          <w:p w14:paraId="4537CABA" w14:textId="77777777" w:rsidR="006C3D26" w:rsidRPr="00380895" w:rsidRDefault="006C3D26" w:rsidP="00E20784">
            <w:pPr>
              <w:tabs>
                <w:tab w:val="left" w:pos="252"/>
              </w:tabs>
              <w:spacing w:after="20"/>
              <w:rPr>
                <w:rFonts w:ascii="Angsana New" w:hAnsi="Angsana New"/>
              </w:rPr>
            </w:pPr>
            <w:r w:rsidRPr="00380895">
              <w:rPr>
                <w:rFonts w:ascii="Angsana New" w:hAnsi="Angsana New" w:hint="cs"/>
                <w:cs/>
              </w:rPr>
              <w:t>=   รายได้รวม / สินทรัพย์รวม (เฉลี่ย)</w:t>
            </w:r>
          </w:p>
        </w:tc>
        <w:tc>
          <w:tcPr>
            <w:tcW w:w="900" w:type="dxa"/>
          </w:tcPr>
          <w:p w14:paraId="086916F4" w14:textId="77777777" w:rsidR="006C3D26" w:rsidRPr="00380895" w:rsidRDefault="006C3D26" w:rsidP="00E20784">
            <w:pPr>
              <w:spacing w:after="20"/>
              <w:jc w:val="center"/>
              <w:rPr>
                <w:rFonts w:ascii="Angsana New" w:hAnsi="Angsana New"/>
                <w:cs/>
              </w:rPr>
            </w:pPr>
            <w:r w:rsidRPr="00380895">
              <w:rPr>
                <w:rFonts w:ascii="Angsana New" w:hAnsi="Angsana New" w:hint="cs"/>
                <w:cs/>
              </w:rPr>
              <w:t>(</w:t>
            </w:r>
            <w:r w:rsidRPr="00380895">
              <w:rPr>
                <w:rFonts w:ascii="Angsana New" w:hAnsi="Angsana New"/>
              </w:rPr>
              <w:t>%</w:t>
            </w:r>
            <w:r w:rsidRPr="00380895">
              <w:rPr>
                <w:rFonts w:ascii="Angsana New" w:hAnsi="Angsana New" w:hint="cs"/>
                <w:cs/>
              </w:rPr>
              <w:t>)</w:t>
            </w:r>
          </w:p>
        </w:tc>
      </w:tr>
      <w:tr w:rsidR="006C3D26" w:rsidRPr="00380895" w14:paraId="65CFF3A4" w14:textId="77777777" w:rsidTr="00E20784">
        <w:tc>
          <w:tcPr>
            <w:tcW w:w="9270" w:type="dxa"/>
            <w:gridSpan w:val="3"/>
          </w:tcPr>
          <w:p w14:paraId="688F8AE2" w14:textId="77777777" w:rsidR="006C3D26" w:rsidRPr="00380895" w:rsidRDefault="006C3D26" w:rsidP="00E20784">
            <w:pPr>
              <w:spacing w:after="20"/>
              <w:rPr>
                <w:rFonts w:ascii="Angsana New" w:hAnsi="Angsana New"/>
                <w:b/>
                <w:bCs/>
                <w:sz w:val="32"/>
                <w:szCs w:val="32"/>
                <w:cs/>
              </w:rPr>
            </w:pPr>
            <w:r w:rsidRPr="00380895">
              <w:rPr>
                <w:rFonts w:ascii="Angsana New" w:hAnsi="Angsana New" w:hint="cs"/>
                <w:b/>
                <w:bCs/>
                <w:sz w:val="32"/>
                <w:szCs w:val="32"/>
                <w:u w:val="single"/>
                <w:cs/>
              </w:rPr>
              <w:t>อัตราส่วนวิเคราะห์นโยบายทางการเงิน  (</w:t>
            </w:r>
            <w:r w:rsidRPr="00380895">
              <w:rPr>
                <w:rFonts w:ascii="Angsana New" w:hAnsi="Angsana New"/>
                <w:b/>
                <w:bCs/>
                <w:sz w:val="32"/>
                <w:szCs w:val="32"/>
                <w:u w:val="single"/>
              </w:rPr>
              <w:t>FINANCIAL  RATIO</w:t>
            </w:r>
            <w:r w:rsidRPr="00380895">
              <w:rPr>
                <w:rFonts w:ascii="Angsana New" w:hAnsi="Angsana New" w:hint="cs"/>
                <w:b/>
                <w:bCs/>
                <w:sz w:val="32"/>
                <w:szCs w:val="32"/>
                <w:u w:val="single"/>
                <w:cs/>
              </w:rPr>
              <w:t>)</w:t>
            </w:r>
          </w:p>
        </w:tc>
      </w:tr>
      <w:tr w:rsidR="006C3D26" w:rsidRPr="00380895" w14:paraId="0FD5C305" w14:textId="77777777" w:rsidTr="00E20784">
        <w:tc>
          <w:tcPr>
            <w:tcW w:w="3240" w:type="dxa"/>
          </w:tcPr>
          <w:p w14:paraId="75C2B7DC" w14:textId="77777777" w:rsidR="006C3D26" w:rsidRPr="00380895" w:rsidRDefault="006C3D26" w:rsidP="00E20784">
            <w:pPr>
              <w:spacing w:after="20"/>
              <w:rPr>
                <w:rFonts w:ascii="Angsana New" w:hAnsi="Angsana New"/>
                <w:cs/>
              </w:rPr>
            </w:pPr>
          </w:p>
        </w:tc>
        <w:tc>
          <w:tcPr>
            <w:tcW w:w="5130" w:type="dxa"/>
          </w:tcPr>
          <w:p w14:paraId="4A147898" w14:textId="77777777" w:rsidR="006C3D26" w:rsidRPr="00380895" w:rsidRDefault="006C3D26" w:rsidP="00E20784">
            <w:pPr>
              <w:tabs>
                <w:tab w:val="left" w:pos="282"/>
                <w:tab w:val="left" w:pos="3240"/>
                <w:tab w:val="left" w:pos="3600"/>
                <w:tab w:val="left" w:pos="9000"/>
                <w:tab w:val="left" w:pos="9090"/>
              </w:tabs>
              <w:rPr>
                <w:rFonts w:ascii="Angsana New" w:hAnsi="Angsana New"/>
                <w:cs/>
                <w:lang w:val="en-US"/>
              </w:rPr>
            </w:pPr>
          </w:p>
        </w:tc>
        <w:tc>
          <w:tcPr>
            <w:tcW w:w="900" w:type="dxa"/>
          </w:tcPr>
          <w:p w14:paraId="0E633ADC" w14:textId="77777777" w:rsidR="006C3D26" w:rsidRPr="00380895" w:rsidRDefault="006C3D26" w:rsidP="00E20784">
            <w:pPr>
              <w:spacing w:after="20"/>
              <w:jc w:val="center"/>
              <w:rPr>
                <w:rFonts w:ascii="Angsana New" w:hAnsi="Angsana New"/>
                <w:cs/>
              </w:rPr>
            </w:pPr>
          </w:p>
        </w:tc>
      </w:tr>
      <w:tr w:rsidR="006C3D26" w:rsidRPr="00380895" w14:paraId="6DE711A5" w14:textId="77777777" w:rsidTr="00E20784">
        <w:tc>
          <w:tcPr>
            <w:tcW w:w="3240" w:type="dxa"/>
          </w:tcPr>
          <w:p w14:paraId="16A75A08" w14:textId="77777777" w:rsidR="006C3D26" w:rsidRPr="00380895" w:rsidRDefault="006C3D26" w:rsidP="00E20784">
            <w:pPr>
              <w:spacing w:after="20"/>
              <w:rPr>
                <w:rFonts w:ascii="Angsana New" w:hAnsi="Angsana New"/>
                <w:cs/>
              </w:rPr>
            </w:pPr>
            <w:r w:rsidRPr="00380895">
              <w:rPr>
                <w:rFonts w:ascii="Angsana New" w:hAnsi="Angsana New"/>
                <w:cs/>
              </w:rPr>
              <w:t xml:space="preserve">อัตราส่วนความสามารถชำระดอกเบี้ย </w:t>
            </w:r>
          </w:p>
        </w:tc>
        <w:tc>
          <w:tcPr>
            <w:tcW w:w="5130" w:type="dxa"/>
          </w:tcPr>
          <w:p w14:paraId="2D3595C3" w14:textId="77777777" w:rsidR="006C3D26" w:rsidRPr="00380895" w:rsidRDefault="006C3D26" w:rsidP="00E20784">
            <w:pPr>
              <w:tabs>
                <w:tab w:val="left" w:pos="282"/>
                <w:tab w:val="left" w:pos="3240"/>
                <w:tab w:val="left" w:pos="3600"/>
                <w:tab w:val="left" w:pos="9000"/>
                <w:tab w:val="left" w:pos="9090"/>
              </w:tabs>
              <w:rPr>
                <w:rFonts w:ascii="Angsana New" w:hAnsi="Angsana New"/>
                <w:sz w:val="30"/>
                <w:szCs w:val="30"/>
              </w:rPr>
            </w:pPr>
            <w:r w:rsidRPr="00380895">
              <w:rPr>
                <w:rFonts w:ascii="Angsana New" w:hAnsi="Angsana New"/>
              </w:rPr>
              <w:t xml:space="preserve">= </w:t>
            </w:r>
            <w:r w:rsidRPr="00380895">
              <w:rPr>
                <w:rFonts w:ascii="Angsana New" w:hAnsi="Angsana New"/>
                <w:cs/>
              </w:rPr>
              <w:tab/>
            </w:r>
            <w:r w:rsidRPr="00380895">
              <w:rPr>
                <w:rFonts w:eastAsia="Angsana New"/>
                <w:cs/>
              </w:rPr>
              <w:t>กำไรก่อนหักดอกเบี้ย</w:t>
            </w:r>
            <w:r w:rsidRPr="00380895">
              <w:rPr>
                <w:rFonts w:eastAsia="Angsana New"/>
              </w:rPr>
              <w:t xml:space="preserve"> </w:t>
            </w:r>
            <w:r w:rsidRPr="00380895">
              <w:rPr>
                <w:rFonts w:eastAsia="Angsana New"/>
                <w:cs/>
              </w:rPr>
              <w:t>ภาษี</w:t>
            </w:r>
            <w:r w:rsidRPr="00380895">
              <w:rPr>
                <w:rFonts w:eastAsia="Angsana New"/>
              </w:rPr>
              <w:t xml:space="preserve"> </w:t>
            </w:r>
            <w:r w:rsidRPr="00380895">
              <w:rPr>
                <w:rFonts w:eastAsia="Angsana New"/>
                <w:cs/>
              </w:rPr>
              <w:t>ค่าเสื่อมราคา</w:t>
            </w:r>
            <w:r w:rsidRPr="00380895">
              <w:rPr>
                <w:rFonts w:eastAsia="Angsana New" w:hint="cs"/>
                <w:cs/>
              </w:rPr>
              <w:t xml:space="preserve"> </w:t>
            </w:r>
            <w:r w:rsidRPr="00380895">
              <w:rPr>
                <w:rFonts w:eastAsia="Angsana New"/>
                <w:cs/>
              </w:rPr>
              <w:t xml:space="preserve">และค่าตัดจำหน่าย </w:t>
            </w:r>
            <w:r w:rsidRPr="00380895">
              <w:t xml:space="preserve">/ </w:t>
            </w:r>
            <w:r w:rsidRPr="00380895">
              <w:rPr>
                <w:cs/>
              </w:rPr>
              <w:t>ดอกเบี้ยจ่าย</w:t>
            </w:r>
          </w:p>
        </w:tc>
        <w:tc>
          <w:tcPr>
            <w:tcW w:w="900" w:type="dxa"/>
          </w:tcPr>
          <w:p w14:paraId="7BBF1DCC" w14:textId="77777777" w:rsidR="006C3D26" w:rsidRPr="00380895" w:rsidRDefault="006C3D26" w:rsidP="00E20784">
            <w:pPr>
              <w:spacing w:after="20"/>
              <w:jc w:val="center"/>
              <w:rPr>
                <w:rFonts w:ascii="Angsana New" w:hAnsi="Angsana New"/>
                <w:cs/>
              </w:rPr>
            </w:pPr>
            <w:r w:rsidRPr="00380895">
              <w:rPr>
                <w:rFonts w:ascii="Angsana New" w:hAnsi="Angsana New" w:hint="cs"/>
                <w:cs/>
              </w:rPr>
              <w:t>(เท่า)</w:t>
            </w:r>
          </w:p>
        </w:tc>
      </w:tr>
      <w:tr w:rsidR="006C3D26" w:rsidRPr="00380895" w14:paraId="05D14EB6" w14:textId="77777777" w:rsidTr="00E20784">
        <w:tc>
          <w:tcPr>
            <w:tcW w:w="3240" w:type="dxa"/>
          </w:tcPr>
          <w:p w14:paraId="549CCE91" w14:textId="77777777" w:rsidR="006C3D26" w:rsidRPr="00380895" w:rsidRDefault="006C3D26" w:rsidP="00E20784">
            <w:pPr>
              <w:spacing w:after="20"/>
              <w:rPr>
                <w:rFonts w:ascii="Angsana New" w:hAnsi="Angsana New"/>
                <w:cs/>
              </w:rPr>
            </w:pPr>
            <w:r w:rsidRPr="00380895">
              <w:rPr>
                <w:cs/>
              </w:rPr>
              <w:t>หนี้สินที่มีภาระดอกเบี้ยต่อกำไรก่อนดอกเบี้ยจ่าย ภาษีเงินได้</w:t>
            </w:r>
            <w:r w:rsidRPr="00380895">
              <w:t xml:space="preserve"> </w:t>
            </w:r>
            <w:r w:rsidRPr="00380895">
              <w:rPr>
                <w:cs/>
              </w:rPr>
              <w:t>ค่าเสื่อมราคา</w:t>
            </w:r>
            <w:r w:rsidRPr="00380895">
              <w:rPr>
                <w:rFonts w:hint="cs"/>
                <w:cs/>
              </w:rPr>
              <w:t xml:space="preserve"> </w:t>
            </w:r>
            <w:r w:rsidRPr="00380895">
              <w:rPr>
                <w:cs/>
              </w:rPr>
              <w:t xml:space="preserve">และค่าตัดจำหน่าย </w:t>
            </w:r>
            <w:r w:rsidRPr="00A7263F">
              <w:rPr>
                <w:rFonts w:ascii="Angsana New" w:hAnsi="Angsana New"/>
                <w:cs/>
              </w:rPr>
              <w:t>(</w:t>
            </w:r>
            <w:r w:rsidRPr="00A7263F">
              <w:rPr>
                <w:rFonts w:ascii="Angsana New" w:hAnsi="Angsana New"/>
              </w:rPr>
              <w:t>interest bearing debt to EBITDA ratio)</w:t>
            </w:r>
          </w:p>
        </w:tc>
        <w:tc>
          <w:tcPr>
            <w:tcW w:w="5130" w:type="dxa"/>
          </w:tcPr>
          <w:p w14:paraId="1EAD729C" w14:textId="77777777" w:rsidR="006C3D26" w:rsidRPr="00380895" w:rsidRDefault="006C3D26" w:rsidP="00E20784">
            <w:pPr>
              <w:tabs>
                <w:tab w:val="left" w:pos="282"/>
                <w:tab w:val="left" w:pos="3240"/>
                <w:tab w:val="left" w:pos="3600"/>
                <w:tab w:val="left" w:pos="9000"/>
                <w:tab w:val="left" w:pos="9090"/>
              </w:tabs>
              <w:rPr>
                <w:rFonts w:ascii="Angsana New" w:hAnsi="Angsana New"/>
                <w:sz w:val="30"/>
                <w:szCs w:val="30"/>
              </w:rPr>
            </w:pPr>
            <w:r w:rsidRPr="00380895">
              <w:rPr>
                <w:cs/>
              </w:rPr>
              <w:t>หนี้สินทั้งหมดที่มีภาระดอกเบี้ย</w:t>
            </w:r>
            <w:r w:rsidRPr="00380895">
              <w:t xml:space="preserve"> / </w:t>
            </w:r>
            <w:r w:rsidRPr="00380895">
              <w:rPr>
                <w:cs/>
              </w:rPr>
              <w:t>กำไรก่อนหักดอกเบี้ย</w:t>
            </w:r>
            <w:r w:rsidRPr="00380895">
              <w:t xml:space="preserve"> </w:t>
            </w:r>
            <w:r w:rsidRPr="00380895">
              <w:rPr>
                <w:cs/>
              </w:rPr>
              <w:t>ภาษี</w:t>
            </w:r>
            <w:r w:rsidRPr="00380895">
              <w:t xml:space="preserve"> </w:t>
            </w:r>
            <w:r w:rsidRPr="00380895">
              <w:rPr>
                <w:cs/>
              </w:rPr>
              <w:t>ค่าเสื่อมราคา</w:t>
            </w:r>
            <w:r w:rsidRPr="00380895">
              <w:rPr>
                <w:rFonts w:hint="cs"/>
                <w:cs/>
              </w:rPr>
              <w:t xml:space="preserve"> </w:t>
            </w:r>
            <w:r w:rsidRPr="00380895">
              <w:rPr>
                <w:cs/>
              </w:rPr>
              <w:t>และค่าตัดจำหน่าย</w:t>
            </w:r>
            <w:r w:rsidRPr="00380895">
              <w:t xml:space="preserve">  </w:t>
            </w:r>
          </w:p>
        </w:tc>
        <w:tc>
          <w:tcPr>
            <w:tcW w:w="900" w:type="dxa"/>
          </w:tcPr>
          <w:p w14:paraId="7F128DA7" w14:textId="77777777" w:rsidR="006C3D26" w:rsidRPr="00380895" w:rsidRDefault="006C3D26" w:rsidP="00E20784">
            <w:pPr>
              <w:spacing w:after="20"/>
              <w:jc w:val="center"/>
              <w:rPr>
                <w:rFonts w:ascii="Angsana New" w:hAnsi="Angsana New"/>
                <w:cs/>
              </w:rPr>
            </w:pPr>
            <w:r w:rsidRPr="00380895">
              <w:rPr>
                <w:rFonts w:ascii="Angsana New" w:hAnsi="Angsana New" w:hint="cs"/>
                <w:cs/>
              </w:rPr>
              <w:t>(เท่า)</w:t>
            </w:r>
          </w:p>
        </w:tc>
      </w:tr>
      <w:tr w:rsidR="006C3D26" w:rsidRPr="009E0589" w14:paraId="07EF1006" w14:textId="77777777" w:rsidTr="00E20784">
        <w:tc>
          <w:tcPr>
            <w:tcW w:w="3240" w:type="dxa"/>
          </w:tcPr>
          <w:p w14:paraId="49C54627" w14:textId="77777777" w:rsidR="006C3D26" w:rsidRPr="009E0589" w:rsidRDefault="006C3D26" w:rsidP="00E20784">
            <w:pPr>
              <w:spacing w:after="20"/>
              <w:rPr>
                <w:rFonts w:ascii="Angsana New" w:hAnsi="Angsana New"/>
                <w:cs/>
              </w:rPr>
            </w:pPr>
            <w:r w:rsidRPr="005A2A1C">
              <w:rPr>
                <w:rFonts w:ascii="Angsana New" w:hAnsi="Angsana New"/>
                <w:cs/>
              </w:rPr>
              <w:t>อัตราส่วนความสามารถชำระภาระผูกพัน</w:t>
            </w:r>
          </w:p>
        </w:tc>
        <w:tc>
          <w:tcPr>
            <w:tcW w:w="5130" w:type="dxa"/>
          </w:tcPr>
          <w:p w14:paraId="30211C30" w14:textId="77777777" w:rsidR="006C3D26" w:rsidRPr="009E0589" w:rsidRDefault="006C3D26" w:rsidP="00E20784">
            <w:pPr>
              <w:tabs>
                <w:tab w:val="left" w:pos="282"/>
                <w:tab w:val="left" w:pos="3240"/>
                <w:tab w:val="left" w:pos="3600"/>
                <w:tab w:val="left" w:pos="9000"/>
                <w:tab w:val="left" w:pos="9090"/>
              </w:tabs>
              <w:rPr>
                <w:rFonts w:ascii="Angsana New" w:hAnsi="Angsana New"/>
                <w:sz w:val="30"/>
                <w:szCs w:val="30"/>
              </w:rPr>
            </w:pPr>
            <w:r w:rsidRPr="001E09D0">
              <w:rPr>
                <w:rFonts w:ascii="Angsana New" w:hAnsi="Angsana New"/>
              </w:rPr>
              <w:t xml:space="preserve">= </w:t>
            </w:r>
            <w:r>
              <w:rPr>
                <w:rFonts w:ascii="Angsana New" w:hAnsi="Angsana New"/>
                <w:cs/>
              </w:rPr>
              <w:tab/>
            </w:r>
            <w:r>
              <w:rPr>
                <w:rFonts w:ascii="Angsana New" w:hAnsi="Angsana New" w:hint="cs"/>
                <w:cs/>
              </w:rPr>
              <w:t>กำไรก่อนหักดอกเบี้ย ภาษี ค่าเสื่อมราคาและค่าตัดจำหน่าย/</w:t>
            </w:r>
            <w:r w:rsidRPr="006917A2">
              <w:rPr>
                <w:color w:val="000000"/>
                <w:cs/>
              </w:rPr>
              <w:t>หนี้สินระยะสั้นที่มีภาระดอกเบี้ย</w:t>
            </w:r>
            <w:r w:rsidRPr="006917A2">
              <w:rPr>
                <w:color w:val="000000"/>
              </w:rPr>
              <w:t xml:space="preserve"> + </w:t>
            </w:r>
            <w:r w:rsidRPr="006917A2">
              <w:rPr>
                <w:color w:val="000000"/>
                <w:cs/>
              </w:rPr>
              <w:t>หนี้สินระยะยาวที่มีภาระดอกเบี้ยที่ครบกำหนด</w:t>
            </w:r>
            <w:r w:rsidRPr="006917A2">
              <w:rPr>
                <w:color w:val="000000"/>
              </w:rPr>
              <w:t xml:space="preserve">  </w:t>
            </w:r>
            <w:r w:rsidRPr="006917A2">
              <w:rPr>
                <w:color w:val="000000"/>
                <w:cs/>
              </w:rPr>
              <w:t>ภายใน</w:t>
            </w:r>
            <w:r w:rsidRPr="006917A2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1</w:t>
            </w:r>
            <w:r w:rsidRPr="006917A2">
              <w:rPr>
                <w:color w:val="000000"/>
              </w:rPr>
              <w:t xml:space="preserve"> </w:t>
            </w:r>
            <w:r w:rsidRPr="006917A2">
              <w:rPr>
                <w:color w:val="000000"/>
                <w:cs/>
              </w:rPr>
              <w:t>ปี</w:t>
            </w:r>
            <w:r w:rsidR="005102A3">
              <w:rPr>
                <w:rFonts w:hint="cs"/>
                <w:color w:val="000000"/>
                <w:cs/>
              </w:rPr>
              <w:t xml:space="preserve"> </w:t>
            </w:r>
          </w:p>
        </w:tc>
        <w:tc>
          <w:tcPr>
            <w:tcW w:w="900" w:type="dxa"/>
          </w:tcPr>
          <w:p w14:paraId="01432500" w14:textId="77777777" w:rsidR="006C3D26" w:rsidRPr="009E0589" w:rsidRDefault="006C3D26" w:rsidP="00E20784">
            <w:pPr>
              <w:spacing w:after="20"/>
              <w:jc w:val="center"/>
              <w:rPr>
                <w:rFonts w:ascii="Angsana New" w:hAnsi="Angsana New"/>
                <w:cs/>
              </w:rPr>
            </w:pPr>
            <w:r w:rsidRPr="009E0589">
              <w:rPr>
                <w:rFonts w:ascii="Angsana New" w:hAnsi="Angsana New" w:hint="cs"/>
                <w:cs/>
              </w:rPr>
              <w:t>(เท่า)</w:t>
            </w:r>
          </w:p>
        </w:tc>
      </w:tr>
      <w:tr w:rsidR="006C3D26" w:rsidRPr="00DE37D5" w14:paraId="1C326EB8" w14:textId="77777777" w:rsidTr="00E20784">
        <w:trPr>
          <w:trHeight w:val="1028"/>
        </w:trPr>
        <w:tc>
          <w:tcPr>
            <w:tcW w:w="3240" w:type="dxa"/>
          </w:tcPr>
          <w:p w14:paraId="7946714C" w14:textId="77777777" w:rsidR="006C3D26" w:rsidRPr="00DE37D5" w:rsidRDefault="006C3D26" w:rsidP="00E20784">
            <w:pPr>
              <w:spacing w:after="20"/>
              <w:rPr>
                <w:rFonts w:ascii="Angsana New" w:hAnsi="Angsana New"/>
              </w:rPr>
            </w:pPr>
            <w:r w:rsidRPr="002C39D9">
              <w:rPr>
                <w:rFonts w:ascii="Angsana New" w:hAnsi="Angsana New" w:hint="cs"/>
                <w:cs/>
              </w:rPr>
              <w:t>อัตราส่วนสินทรัพย์ก่อรายได้ต่อเงินกู้</w:t>
            </w:r>
          </w:p>
        </w:tc>
        <w:tc>
          <w:tcPr>
            <w:tcW w:w="5130" w:type="dxa"/>
          </w:tcPr>
          <w:p w14:paraId="1E756204" w14:textId="77777777" w:rsidR="006C3D26" w:rsidRPr="00DE37D5" w:rsidRDefault="006C3D26" w:rsidP="00E20784">
            <w:pPr>
              <w:tabs>
                <w:tab w:val="left" w:pos="282"/>
                <w:tab w:val="left" w:pos="3240"/>
                <w:tab w:val="left" w:pos="3600"/>
                <w:tab w:val="left" w:pos="9000"/>
                <w:tab w:val="left" w:pos="9090"/>
              </w:tabs>
              <w:rPr>
                <w:rFonts w:ascii="Angsana New" w:hAnsi="Angsana New"/>
                <w:cs/>
              </w:rPr>
            </w:pPr>
            <w:r w:rsidRPr="002C39D9">
              <w:rPr>
                <w:rFonts w:ascii="Angsana New" w:hAnsi="Angsana New"/>
              </w:rPr>
              <w:t>=</w:t>
            </w:r>
            <w:r w:rsidRPr="002C39D9">
              <w:rPr>
                <w:rFonts w:ascii="Angsana New" w:hAnsi="Angsana New"/>
                <w:cs/>
              </w:rPr>
              <w:tab/>
            </w:r>
            <w:r w:rsidRPr="002C39D9">
              <w:rPr>
                <w:rFonts w:ascii="Angsana New" w:hAnsi="Angsana New" w:hint="cs"/>
                <w:cs/>
              </w:rPr>
              <w:t>เงินให้กู้ยืมเมื่อทวงถาม + เงินลงทุนในหลักทรัพย์</w:t>
            </w:r>
            <w:r w:rsidRPr="002C39D9">
              <w:rPr>
                <w:rFonts w:ascii="Angsana New" w:hAnsi="Angsana New"/>
              </w:rPr>
              <w:t xml:space="preserve">  </w:t>
            </w:r>
            <w:r w:rsidRPr="002028BD">
              <w:rPr>
                <w:rFonts w:ascii="Angsana New" w:hAnsi="Angsana New" w:hint="cs"/>
                <w:sz w:val="30"/>
                <w:szCs w:val="30"/>
                <w:cs/>
              </w:rPr>
              <w:t>+ ลูกหนี้ธุรกิจหลักทรัพย์ / เงิน</w:t>
            </w:r>
            <w:r>
              <w:rPr>
                <w:rFonts w:ascii="Angsana New" w:hAnsi="Angsana New" w:hint="cs"/>
                <w:cs/>
              </w:rPr>
              <w:t>กู้ยืม</w:t>
            </w:r>
          </w:p>
        </w:tc>
        <w:tc>
          <w:tcPr>
            <w:tcW w:w="900" w:type="dxa"/>
          </w:tcPr>
          <w:p w14:paraId="183DF6D1" w14:textId="77777777" w:rsidR="006C3D26" w:rsidRPr="00DE37D5" w:rsidRDefault="006C3D26" w:rsidP="00E20784">
            <w:pPr>
              <w:spacing w:after="20"/>
              <w:jc w:val="center"/>
              <w:rPr>
                <w:rFonts w:ascii="Angsana New" w:hAnsi="Angsana New"/>
                <w:cs/>
              </w:rPr>
            </w:pPr>
            <w:r w:rsidRPr="002C39D9">
              <w:rPr>
                <w:rFonts w:ascii="Angsana New" w:hAnsi="Angsana New" w:hint="cs"/>
                <w:cs/>
              </w:rPr>
              <w:t>(เท่า)</w:t>
            </w:r>
          </w:p>
        </w:tc>
      </w:tr>
      <w:tr w:rsidR="006C3D26" w:rsidRPr="00DE37D5" w14:paraId="1CB4EF82" w14:textId="77777777" w:rsidTr="00E20784">
        <w:trPr>
          <w:trHeight w:val="1127"/>
        </w:trPr>
        <w:tc>
          <w:tcPr>
            <w:tcW w:w="3240" w:type="dxa"/>
          </w:tcPr>
          <w:p w14:paraId="55CE4490" w14:textId="77777777" w:rsidR="006C3D26" w:rsidRPr="00DE37D5" w:rsidRDefault="006C3D26" w:rsidP="00E20784">
            <w:pPr>
              <w:spacing w:after="20"/>
              <w:rPr>
                <w:rFonts w:ascii="Angsana New" w:hAnsi="Angsana New"/>
              </w:rPr>
            </w:pPr>
          </w:p>
        </w:tc>
        <w:tc>
          <w:tcPr>
            <w:tcW w:w="5130" w:type="dxa"/>
          </w:tcPr>
          <w:p w14:paraId="6529193C" w14:textId="77777777" w:rsidR="006C3D26" w:rsidRPr="00505070" w:rsidRDefault="006C3D26" w:rsidP="00E20784">
            <w:pPr>
              <w:tabs>
                <w:tab w:val="left" w:pos="282"/>
                <w:tab w:val="left" w:pos="3240"/>
                <w:tab w:val="left" w:pos="3600"/>
                <w:tab w:val="left" w:pos="9000"/>
                <w:tab w:val="left" w:pos="9090"/>
              </w:tabs>
              <w:rPr>
                <w:rFonts w:ascii="Angsana New" w:hAnsi="Angsana New"/>
                <w:sz w:val="30"/>
                <w:szCs w:val="30"/>
                <w:cs/>
              </w:rPr>
            </w:pPr>
          </w:p>
        </w:tc>
        <w:tc>
          <w:tcPr>
            <w:tcW w:w="900" w:type="dxa"/>
          </w:tcPr>
          <w:p w14:paraId="74B9F33A" w14:textId="77777777" w:rsidR="006C3D26" w:rsidRPr="00DE37D5" w:rsidRDefault="006C3D26" w:rsidP="00E20784">
            <w:pPr>
              <w:spacing w:after="20"/>
              <w:jc w:val="center"/>
              <w:rPr>
                <w:rFonts w:ascii="Angsana New" w:hAnsi="Angsana New"/>
                <w:cs/>
              </w:rPr>
            </w:pPr>
          </w:p>
        </w:tc>
      </w:tr>
      <w:tr w:rsidR="006C3D26" w:rsidRPr="00DE37D5" w14:paraId="1ACD5C15" w14:textId="77777777" w:rsidTr="00E20784">
        <w:tc>
          <w:tcPr>
            <w:tcW w:w="3240" w:type="dxa"/>
          </w:tcPr>
          <w:p w14:paraId="64551661" w14:textId="77777777" w:rsidR="006C3D26" w:rsidRPr="00DE37D5" w:rsidRDefault="006C3D26" w:rsidP="00E20784">
            <w:pPr>
              <w:spacing w:after="20"/>
              <w:rPr>
                <w:rFonts w:ascii="Angsana New" w:hAnsi="Angsana New"/>
              </w:rPr>
            </w:pPr>
            <w:r w:rsidRPr="002C39D9">
              <w:rPr>
                <w:rFonts w:ascii="Angsana New" w:hAnsi="Angsana New" w:hint="cs"/>
                <w:cs/>
              </w:rPr>
              <w:t>อัตราส่วนสินทรัพย์ก่อรายได้</w:t>
            </w:r>
            <w:r w:rsidRPr="002C39D9">
              <w:rPr>
                <w:rFonts w:ascii="Angsana New" w:hAnsi="Angsana New"/>
                <w:cs/>
              </w:rPr>
              <w:br/>
            </w:r>
            <w:r w:rsidRPr="002C39D9">
              <w:rPr>
                <w:rFonts w:ascii="Angsana New" w:hAnsi="Angsana New" w:hint="cs"/>
                <w:cs/>
              </w:rPr>
              <w:t>ต่อสินทรัพย์รวม</w:t>
            </w:r>
          </w:p>
        </w:tc>
        <w:tc>
          <w:tcPr>
            <w:tcW w:w="5130" w:type="dxa"/>
          </w:tcPr>
          <w:p w14:paraId="2F48845F" w14:textId="77777777" w:rsidR="006C3D26" w:rsidRPr="002C39D9" w:rsidRDefault="006C3D26" w:rsidP="00E20784">
            <w:pPr>
              <w:tabs>
                <w:tab w:val="left" w:pos="297"/>
                <w:tab w:val="left" w:pos="3240"/>
                <w:tab w:val="left" w:pos="3600"/>
                <w:tab w:val="left" w:pos="9000"/>
                <w:tab w:val="left" w:pos="9090"/>
              </w:tabs>
              <w:rPr>
                <w:rFonts w:ascii="Angsana New" w:hAnsi="Angsana New"/>
                <w:cs/>
              </w:rPr>
            </w:pPr>
            <w:r w:rsidRPr="002028BD">
              <w:rPr>
                <w:rFonts w:ascii="Angsana New" w:hAnsi="Angsana New"/>
                <w:sz w:val="30"/>
                <w:szCs w:val="30"/>
              </w:rPr>
              <w:t xml:space="preserve">= </w:t>
            </w:r>
            <w:r>
              <w:rPr>
                <w:rFonts w:ascii="Angsana New" w:hAnsi="Angsana New" w:hint="cs"/>
                <w:sz w:val="30"/>
                <w:szCs w:val="30"/>
                <w:cs/>
              </w:rPr>
              <w:tab/>
            </w:r>
            <w:r w:rsidRPr="002028BD">
              <w:rPr>
                <w:rFonts w:ascii="Angsana New" w:hAnsi="Angsana New" w:hint="cs"/>
                <w:sz w:val="30"/>
                <w:szCs w:val="30"/>
                <w:cs/>
              </w:rPr>
              <w:t xml:space="preserve">เงินให้กู้ยืมเมื่อทวงถาม + เงินลงทุนในหลักทรัพย์                    </w:t>
            </w:r>
            <w:r>
              <w:rPr>
                <w:rFonts w:ascii="Angsana New" w:hAnsi="Angsana New" w:hint="cs"/>
                <w:sz w:val="30"/>
                <w:szCs w:val="30"/>
                <w:cs/>
              </w:rPr>
              <w:tab/>
            </w:r>
            <w:r w:rsidRPr="002028BD">
              <w:rPr>
                <w:rFonts w:ascii="Angsana New" w:hAnsi="Angsana New" w:hint="cs"/>
                <w:sz w:val="30"/>
                <w:szCs w:val="30"/>
                <w:cs/>
              </w:rPr>
              <w:t>+ ลูกหนี้</w:t>
            </w:r>
            <w:r>
              <w:rPr>
                <w:rFonts w:ascii="Angsana New" w:hAnsi="Angsana New" w:hint="cs"/>
                <w:sz w:val="30"/>
                <w:szCs w:val="30"/>
                <w:cs/>
              </w:rPr>
              <w:t>ธุรกิจหลักทรัพย์ / สินทรัพย์รวม</w:t>
            </w:r>
            <w:r w:rsidRPr="002C39D9">
              <w:rPr>
                <w:rFonts w:ascii="Angsana New" w:hAnsi="Angsana New" w:hint="cs"/>
                <w:cs/>
              </w:rPr>
              <w:tab/>
            </w:r>
          </w:p>
        </w:tc>
        <w:tc>
          <w:tcPr>
            <w:tcW w:w="900" w:type="dxa"/>
          </w:tcPr>
          <w:p w14:paraId="0C0AF107" w14:textId="77777777" w:rsidR="006C3D26" w:rsidRPr="00DE37D5" w:rsidRDefault="006C3D26" w:rsidP="00E20784">
            <w:pPr>
              <w:spacing w:after="20"/>
              <w:jc w:val="center"/>
              <w:rPr>
                <w:rFonts w:ascii="Angsana New" w:hAnsi="Angsana New"/>
                <w:cs/>
              </w:rPr>
            </w:pPr>
            <w:r w:rsidRPr="002C39D9">
              <w:rPr>
                <w:rFonts w:ascii="Angsana New" w:hAnsi="Angsana New"/>
                <w:cs/>
              </w:rPr>
              <w:t>(</w:t>
            </w:r>
            <w:r w:rsidRPr="002C39D9">
              <w:rPr>
                <w:rFonts w:ascii="Angsana New" w:hAnsi="Angsana New"/>
              </w:rPr>
              <w:t>%</w:t>
            </w:r>
            <w:r w:rsidRPr="002C39D9">
              <w:rPr>
                <w:rFonts w:ascii="Angsana New" w:hAnsi="Angsana New"/>
                <w:cs/>
              </w:rPr>
              <w:t>)</w:t>
            </w:r>
          </w:p>
        </w:tc>
      </w:tr>
      <w:tr w:rsidR="006C3D26" w:rsidRPr="00DE37D5" w14:paraId="6B564BF2" w14:textId="77777777" w:rsidTr="00E20784">
        <w:tc>
          <w:tcPr>
            <w:tcW w:w="3240" w:type="dxa"/>
          </w:tcPr>
          <w:p w14:paraId="5352507E" w14:textId="77777777" w:rsidR="006C3D26" w:rsidRPr="00DE37D5" w:rsidRDefault="006C3D26" w:rsidP="00E20784">
            <w:pPr>
              <w:spacing w:after="20"/>
              <w:rPr>
                <w:rFonts w:ascii="Angsana New" w:hAnsi="Angsana New"/>
              </w:rPr>
            </w:pPr>
            <w:r w:rsidRPr="002C39D9">
              <w:rPr>
                <w:rFonts w:ascii="Angsana New" w:hAnsi="Angsana New" w:hint="cs"/>
                <w:cs/>
              </w:rPr>
              <w:t>อัตราส่วนหนี้สินต่อส่วนผู้ถือหุ้น</w:t>
            </w:r>
          </w:p>
        </w:tc>
        <w:tc>
          <w:tcPr>
            <w:tcW w:w="5130" w:type="dxa"/>
          </w:tcPr>
          <w:p w14:paraId="17E6DAD3" w14:textId="77777777" w:rsidR="006C3D26" w:rsidRPr="00DE37D5" w:rsidRDefault="006C3D26" w:rsidP="00E20784">
            <w:pPr>
              <w:tabs>
                <w:tab w:val="left" w:pos="252"/>
              </w:tabs>
              <w:spacing w:after="20"/>
              <w:rPr>
                <w:rFonts w:ascii="Angsana New" w:hAnsi="Angsana New"/>
                <w:cs/>
              </w:rPr>
            </w:pPr>
            <w:r w:rsidRPr="002C39D9">
              <w:rPr>
                <w:rFonts w:ascii="Angsana New" w:hAnsi="Angsana New"/>
              </w:rPr>
              <w:t>=</w:t>
            </w:r>
            <w:r w:rsidRPr="002C39D9">
              <w:rPr>
                <w:rFonts w:ascii="Angsana New" w:hAnsi="Angsana New" w:hint="cs"/>
                <w:cs/>
              </w:rPr>
              <w:t xml:space="preserve"> </w:t>
            </w:r>
            <w:r w:rsidRPr="002C39D9">
              <w:rPr>
                <w:rFonts w:ascii="Angsana New" w:hAnsi="Angsana New"/>
                <w:cs/>
              </w:rPr>
              <w:tab/>
            </w:r>
            <w:r w:rsidRPr="002C39D9">
              <w:rPr>
                <w:rFonts w:ascii="Angsana New" w:hAnsi="Angsana New" w:hint="cs"/>
                <w:cs/>
              </w:rPr>
              <w:t xml:space="preserve">หนี้สิน / ส่วนของผู้ถือหุ้น                                                        </w:t>
            </w:r>
          </w:p>
        </w:tc>
        <w:tc>
          <w:tcPr>
            <w:tcW w:w="900" w:type="dxa"/>
          </w:tcPr>
          <w:p w14:paraId="0E659D75" w14:textId="77777777" w:rsidR="006C3D26" w:rsidRPr="00DE37D5" w:rsidRDefault="006C3D26" w:rsidP="00E20784">
            <w:pPr>
              <w:spacing w:after="20"/>
              <w:jc w:val="center"/>
              <w:rPr>
                <w:rFonts w:ascii="Angsana New" w:hAnsi="Angsana New"/>
                <w:cs/>
              </w:rPr>
            </w:pPr>
            <w:r w:rsidRPr="002C39D9">
              <w:rPr>
                <w:rFonts w:ascii="Angsana New" w:hAnsi="Angsana New" w:hint="cs"/>
                <w:cs/>
              </w:rPr>
              <w:t>(เท่า)</w:t>
            </w:r>
          </w:p>
        </w:tc>
      </w:tr>
      <w:tr w:rsidR="006C3D26" w:rsidRPr="00DE37D5" w14:paraId="731843D2" w14:textId="77777777" w:rsidTr="00E20784">
        <w:tc>
          <w:tcPr>
            <w:tcW w:w="3240" w:type="dxa"/>
          </w:tcPr>
          <w:p w14:paraId="68AC76D3" w14:textId="77777777" w:rsidR="006C3D26" w:rsidRPr="00362FF4" w:rsidRDefault="006C3D26" w:rsidP="00E20784">
            <w:pPr>
              <w:spacing w:after="20"/>
              <w:rPr>
                <w:rFonts w:ascii="Angsana New" w:hAnsi="Angsana New"/>
                <w:lang w:val="en-US"/>
              </w:rPr>
            </w:pPr>
            <w:r w:rsidRPr="005A2A1C">
              <w:rPr>
                <w:rFonts w:ascii="Angsana New" w:hAnsi="Angsana New"/>
                <w:cs/>
              </w:rPr>
              <w:t>อัตราการจ่ายเงินปันผล</w:t>
            </w:r>
          </w:p>
        </w:tc>
        <w:tc>
          <w:tcPr>
            <w:tcW w:w="5130" w:type="dxa"/>
          </w:tcPr>
          <w:p w14:paraId="3B577CDB" w14:textId="77777777" w:rsidR="006C3D26" w:rsidRPr="006E59EB" w:rsidRDefault="006C3D26" w:rsidP="00E20784">
            <w:pPr>
              <w:tabs>
                <w:tab w:val="left" w:pos="282"/>
              </w:tabs>
              <w:spacing w:after="20"/>
              <w:rPr>
                <w:rFonts w:ascii="Angsana New" w:hAnsi="Angsana New"/>
              </w:rPr>
            </w:pPr>
            <w:r w:rsidRPr="00DF34DF">
              <w:rPr>
                <w:rFonts w:ascii="Angsana New" w:hAnsi="Angsana New"/>
              </w:rPr>
              <w:t xml:space="preserve">= </w:t>
            </w:r>
            <w:r>
              <w:rPr>
                <w:rFonts w:ascii="Angsana New" w:hAnsi="Angsana New" w:hint="cs"/>
                <w:cs/>
              </w:rPr>
              <w:tab/>
            </w:r>
            <w:r w:rsidRPr="00DF34DF">
              <w:rPr>
                <w:rFonts w:ascii="Angsana New" w:hAnsi="Angsana New" w:hint="cs"/>
                <w:cs/>
              </w:rPr>
              <w:t xml:space="preserve">เงินปันผล / กำไรสุทธิ  </w:t>
            </w:r>
          </w:p>
        </w:tc>
        <w:tc>
          <w:tcPr>
            <w:tcW w:w="900" w:type="dxa"/>
          </w:tcPr>
          <w:p w14:paraId="265DAF3B" w14:textId="77777777" w:rsidR="006C3D26" w:rsidRPr="006E59EB" w:rsidRDefault="006C3D26" w:rsidP="00E20784">
            <w:pPr>
              <w:spacing w:after="20"/>
              <w:jc w:val="center"/>
              <w:rPr>
                <w:rFonts w:ascii="Angsana New" w:hAnsi="Angsana New"/>
                <w:cs/>
              </w:rPr>
            </w:pPr>
            <w:r w:rsidRPr="00DF34DF">
              <w:rPr>
                <w:rFonts w:ascii="Angsana New" w:hAnsi="Angsana New"/>
                <w:cs/>
              </w:rPr>
              <w:t>(</w:t>
            </w:r>
            <w:r w:rsidRPr="00DF34DF">
              <w:rPr>
                <w:rFonts w:ascii="Angsana New" w:hAnsi="Angsana New"/>
              </w:rPr>
              <w:t>%</w:t>
            </w:r>
            <w:r w:rsidRPr="00DF34DF">
              <w:rPr>
                <w:rFonts w:ascii="Angsana New" w:hAnsi="Angsana New"/>
                <w:cs/>
              </w:rPr>
              <w:t>)</w:t>
            </w:r>
          </w:p>
        </w:tc>
      </w:tr>
      <w:tr w:rsidR="006C3D26" w:rsidRPr="00380895" w14:paraId="56DD5A7D" w14:textId="77777777" w:rsidTr="00E20784">
        <w:tc>
          <w:tcPr>
            <w:tcW w:w="9270" w:type="dxa"/>
            <w:gridSpan w:val="3"/>
          </w:tcPr>
          <w:p w14:paraId="04EEC3E2" w14:textId="77777777" w:rsidR="006C3D26" w:rsidRPr="00380895" w:rsidRDefault="006C3D26" w:rsidP="00E20784">
            <w:pPr>
              <w:spacing w:after="20"/>
              <w:rPr>
                <w:rFonts w:ascii="Angsana New" w:hAnsi="Angsana New"/>
                <w:sz w:val="30"/>
                <w:szCs w:val="30"/>
                <w:cs/>
              </w:rPr>
            </w:pPr>
            <w:r w:rsidRPr="00380895">
              <w:rPr>
                <w:rFonts w:ascii="Angsana New" w:hAnsi="Angsana New" w:hint="cs"/>
                <w:b/>
                <w:bCs/>
                <w:sz w:val="32"/>
                <w:szCs w:val="32"/>
                <w:u w:val="single"/>
                <w:cs/>
              </w:rPr>
              <w:t>อัตราส่วนคุณภาพสินทรัพย์ (</w:t>
            </w:r>
            <w:r w:rsidRPr="00380895">
              <w:rPr>
                <w:rFonts w:ascii="Angsana New" w:hAnsi="Angsana New"/>
                <w:b/>
                <w:bCs/>
                <w:sz w:val="32"/>
                <w:szCs w:val="32"/>
                <w:u w:val="single"/>
              </w:rPr>
              <w:t>ASSET QUALITY  RATIO</w:t>
            </w:r>
            <w:r w:rsidRPr="00380895">
              <w:rPr>
                <w:rFonts w:ascii="Angsana New" w:hAnsi="Angsana New" w:hint="cs"/>
                <w:b/>
                <w:bCs/>
                <w:sz w:val="32"/>
                <w:szCs w:val="32"/>
                <w:u w:val="single"/>
                <w:cs/>
              </w:rPr>
              <w:t>)</w:t>
            </w:r>
          </w:p>
        </w:tc>
      </w:tr>
      <w:tr w:rsidR="006C3D26" w:rsidRPr="00380895" w14:paraId="7E8C1227" w14:textId="77777777" w:rsidTr="00E20784">
        <w:tc>
          <w:tcPr>
            <w:tcW w:w="3240" w:type="dxa"/>
          </w:tcPr>
          <w:p w14:paraId="04E55FC1" w14:textId="77777777" w:rsidR="006C3D26" w:rsidRPr="00380895" w:rsidRDefault="006C3D26" w:rsidP="00E20784">
            <w:pPr>
              <w:spacing w:after="20"/>
              <w:rPr>
                <w:rFonts w:ascii="Angsana New" w:hAnsi="Angsana New"/>
                <w:b/>
                <w:bCs/>
                <w:u w:val="single"/>
                <w:cs/>
              </w:rPr>
            </w:pPr>
            <w:r w:rsidRPr="00380895">
              <w:rPr>
                <w:rFonts w:ascii="Angsana New" w:hAnsi="Angsana New" w:hint="cs"/>
                <w:cs/>
                <w:lang w:val="en-US"/>
              </w:rPr>
              <w:t>อัตราส่วนค่าเผื่อหนี้สงสัยจะสูญต่อสินเชื่อไม่ก่อให้เกิดรายได้</w:t>
            </w:r>
          </w:p>
        </w:tc>
        <w:tc>
          <w:tcPr>
            <w:tcW w:w="5130" w:type="dxa"/>
          </w:tcPr>
          <w:p w14:paraId="6E9729A1" w14:textId="77777777" w:rsidR="006C3D26" w:rsidRPr="00380895" w:rsidRDefault="006C3D26" w:rsidP="00E20784">
            <w:pPr>
              <w:spacing w:after="20"/>
              <w:rPr>
                <w:rFonts w:ascii="Angsana New" w:hAnsi="Angsana New"/>
                <w:b/>
                <w:bCs/>
                <w:u w:val="single"/>
                <w:cs/>
              </w:rPr>
            </w:pPr>
            <w:r w:rsidRPr="00380895">
              <w:rPr>
                <w:rFonts w:ascii="Angsana New" w:hAnsi="Angsana New"/>
                <w:lang w:val="en-US"/>
              </w:rPr>
              <w:t xml:space="preserve">=   </w:t>
            </w:r>
            <w:r w:rsidRPr="00380895">
              <w:rPr>
                <w:rFonts w:ascii="Angsana New" w:hAnsi="Angsana New" w:hint="cs"/>
                <w:cs/>
                <w:lang w:val="en-US"/>
              </w:rPr>
              <w:t>ค่าเผื่อหนี้สงสัยจะสูญ / สินเชื่อไม่ก่อให้เกิดรายได้</w:t>
            </w:r>
          </w:p>
        </w:tc>
        <w:tc>
          <w:tcPr>
            <w:tcW w:w="900" w:type="dxa"/>
          </w:tcPr>
          <w:p w14:paraId="3825005F" w14:textId="77777777" w:rsidR="006C3D26" w:rsidRPr="00380895" w:rsidRDefault="006C3D26" w:rsidP="00E20784">
            <w:pPr>
              <w:spacing w:after="20"/>
              <w:jc w:val="center"/>
              <w:rPr>
                <w:rFonts w:ascii="Angsana New" w:hAnsi="Angsana New"/>
                <w:b/>
                <w:bCs/>
                <w:u w:val="single"/>
                <w:cs/>
              </w:rPr>
            </w:pPr>
            <w:r w:rsidRPr="00380895">
              <w:rPr>
                <w:rFonts w:ascii="Angsana New" w:hAnsi="Angsana New" w:hint="cs"/>
                <w:cs/>
              </w:rPr>
              <w:t>(</w:t>
            </w:r>
            <w:r w:rsidRPr="00380895">
              <w:rPr>
                <w:rFonts w:ascii="Angsana New" w:hAnsi="Angsana New"/>
              </w:rPr>
              <w:t>%</w:t>
            </w:r>
            <w:r w:rsidRPr="00380895">
              <w:rPr>
                <w:rFonts w:ascii="Angsana New" w:hAnsi="Angsana New" w:hint="cs"/>
                <w:cs/>
              </w:rPr>
              <w:t>)</w:t>
            </w:r>
          </w:p>
        </w:tc>
      </w:tr>
      <w:tr w:rsidR="006C3D26" w:rsidRPr="00380895" w14:paraId="20E27BB7" w14:textId="77777777" w:rsidTr="00E20784">
        <w:tc>
          <w:tcPr>
            <w:tcW w:w="3240" w:type="dxa"/>
          </w:tcPr>
          <w:p w14:paraId="5EA1539C" w14:textId="77777777" w:rsidR="006C3D26" w:rsidRPr="00380895" w:rsidRDefault="006C3D26" w:rsidP="00E20784">
            <w:pPr>
              <w:spacing w:after="20"/>
              <w:rPr>
                <w:rFonts w:ascii="Angsana New" w:hAnsi="Angsana New"/>
                <w:cs/>
                <w:lang w:val="en-US"/>
              </w:rPr>
            </w:pPr>
            <w:r w:rsidRPr="00380895">
              <w:rPr>
                <w:rFonts w:ascii="Angsana New" w:hAnsi="Angsana New"/>
                <w:cs/>
              </w:rPr>
              <w:lastRenderedPageBreak/>
              <w:t>อัตราส่วนค่าเผื่อหนี้สงสัยจะสูญต่อสินเชื่อรวม</w:t>
            </w:r>
          </w:p>
        </w:tc>
        <w:tc>
          <w:tcPr>
            <w:tcW w:w="5130" w:type="dxa"/>
          </w:tcPr>
          <w:p w14:paraId="6E1161CF" w14:textId="77777777" w:rsidR="006C3D26" w:rsidRPr="00380895" w:rsidRDefault="006C3D26" w:rsidP="00E20784">
            <w:pPr>
              <w:tabs>
                <w:tab w:val="left" w:pos="252"/>
              </w:tabs>
              <w:spacing w:after="20"/>
              <w:rPr>
                <w:rFonts w:ascii="Angsana New" w:hAnsi="Angsana New"/>
              </w:rPr>
            </w:pPr>
            <w:r w:rsidRPr="00380895">
              <w:rPr>
                <w:rFonts w:ascii="Angsana New" w:hAnsi="Angsana New"/>
              </w:rPr>
              <w:t xml:space="preserve">= </w:t>
            </w:r>
            <w:r w:rsidRPr="00380895">
              <w:rPr>
                <w:rFonts w:ascii="Angsana New" w:hAnsi="Angsana New"/>
                <w:cs/>
              </w:rPr>
              <w:tab/>
            </w:r>
            <w:r w:rsidRPr="00380895">
              <w:rPr>
                <w:rFonts w:ascii="Angsana New" w:hAnsi="Angsana New" w:hint="cs"/>
                <w:cs/>
              </w:rPr>
              <w:t>ค่าเผื่อหนี้สงสัยจะสูญ / เงินให้สินเชื่อและดอกเบี้ยค้างรับ</w:t>
            </w:r>
          </w:p>
          <w:p w14:paraId="2BE22FBF" w14:textId="77777777" w:rsidR="006C3D26" w:rsidRPr="00380895" w:rsidRDefault="006C3D26" w:rsidP="00E20784">
            <w:pPr>
              <w:tabs>
                <w:tab w:val="left" w:pos="252"/>
              </w:tabs>
              <w:spacing w:after="20"/>
              <w:rPr>
                <w:rFonts w:ascii="Angsana New" w:hAnsi="Angsana New"/>
                <w:lang w:val="en-US"/>
              </w:rPr>
            </w:pPr>
          </w:p>
        </w:tc>
        <w:tc>
          <w:tcPr>
            <w:tcW w:w="900" w:type="dxa"/>
          </w:tcPr>
          <w:p w14:paraId="1F4E7B72" w14:textId="77777777" w:rsidR="006C3D26" w:rsidRPr="00380895" w:rsidRDefault="006C3D26" w:rsidP="00E20784">
            <w:pPr>
              <w:spacing w:after="20"/>
              <w:jc w:val="center"/>
              <w:rPr>
                <w:rFonts w:ascii="Angsana New" w:hAnsi="Angsana New"/>
                <w:cs/>
              </w:rPr>
            </w:pPr>
            <w:r w:rsidRPr="00380895">
              <w:rPr>
                <w:rFonts w:ascii="Angsana New" w:hAnsi="Angsana New"/>
                <w:cs/>
              </w:rPr>
              <w:t>(</w:t>
            </w:r>
            <w:r w:rsidRPr="00380895">
              <w:rPr>
                <w:rFonts w:ascii="Angsana New" w:hAnsi="Angsana New"/>
              </w:rPr>
              <w:t>%</w:t>
            </w:r>
            <w:r w:rsidRPr="00380895">
              <w:rPr>
                <w:rFonts w:ascii="Angsana New" w:hAnsi="Angsana New"/>
                <w:cs/>
              </w:rPr>
              <w:t>)</w:t>
            </w:r>
          </w:p>
        </w:tc>
      </w:tr>
      <w:tr w:rsidR="006C3D26" w:rsidRPr="00380895" w14:paraId="37FFD3A8" w14:textId="77777777" w:rsidTr="00E20784">
        <w:tc>
          <w:tcPr>
            <w:tcW w:w="3240" w:type="dxa"/>
          </w:tcPr>
          <w:p w14:paraId="2BB0D0E8" w14:textId="77777777" w:rsidR="006C3D26" w:rsidRPr="00380895" w:rsidRDefault="006C3D26" w:rsidP="00E20784">
            <w:pPr>
              <w:spacing w:after="20"/>
              <w:rPr>
                <w:rFonts w:ascii="Angsana New" w:hAnsi="Angsana New"/>
                <w:cs/>
                <w:lang w:val="en-US"/>
              </w:rPr>
            </w:pPr>
            <w:r w:rsidRPr="00380895">
              <w:rPr>
                <w:rFonts w:ascii="Angsana New" w:hAnsi="Angsana New"/>
                <w:cs/>
              </w:rPr>
              <w:t>อัตราส่วนหนี้สูญต่อ</w:t>
            </w:r>
            <w:r w:rsidRPr="00380895">
              <w:rPr>
                <w:rFonts w:ascii="Angsana New" w:hAnsi="Angsana New" w:hint="cs"/>
                <w:cs/>
              </w:rPr>
              <w:t>สินเชื่อรวม</w:t>
            </w:r>
          </w:p>
        </w:tc>
        <w:tc>
          <w:tcPr>
            <w:tcW w:w="5130" w:type="dxa"/>
          </w:tcPr>
          <w:p w14:paraId="394B1B50" w14:textId="77777777" w:rsidR="006C3D26" w:rsidRPr="00380895" w:rsidRDefault="006C3D26" w:rsidP="00E20784">
            <w:pPr>
              <w:tabs>
                <w:tab w:val="left" w:pos="252"/>
              </w:tabs>
              <w:spacing w:after="20"/>
              <w:rPr>
                <w:rFonts w:ascii="Angsana New" w:hAnsi="Angsana New"/>
                <w:lang w:val="en-US"/>
              </w:rPr>
            </w:pPr>
            <w:r w:rsidRPr="00380895">
              <w:rPr>
                <w:rFonts w:ascii="Angsana New" w:hAnsi="Angsana New"/>
              </w:rPr>
              <w:t>=</w:t>
            </w:r>
            <w:r w:rsidRPr="00380895">
              <w:rPr>
                <w:rFonts w:ascii="Angsana New" w:hAnsi="Angsana New" w:hint="cs"/>
                <w:cs/>
              </w:rPr>
              <w:t xml:space="preserve"> </w:t>
            </w:r>
            <w:r w:rsidRPr="00380895">
              <w:rPr>
                <w:rFonts w:ascii="Angsana New" w:hAnsi="Angsana New"/>
                <w:cs/>
              </w:rPr>
              <w:tab/>
            </w:r>
            <w:r w:rsidRPr="00380895">
              <w:rPr>
                <w:rFonts w:ascii="Angsana New" w:hAnsi="Angsana New" w:hint="cs"/>
                <w:cs/>
              </w:rPr>
              <w:t>หนี้สูญ / เงินให้สินเชื่อและดอกเบี้ยค้างรับ</w:t>
            </w:r>
          </w:p>
        </w:tc>
        <w:tc>
          <w:tcPr>
            <w:tcW w:w="900" w:type="dxa"/>
          </w:tcPr>
          <w:p w14:paraId="1163AD66" w14:textId="77777777" w:rsidR="006C3D26" w:rsidRPr="00380895" w:rsidRDefault="006C3D26" w:rsidP="00E20784">
            <w:pPr>
              <w:spacing w:after="20"/>
              <w:jc w:val="center"/>
              <w:rPr>
                <w:rFonts w:ascii="Angsana New" w:hAnsi="Angsana New"/>
                <w:cs/>
              </w:rPr>
            </w:pPr>
            <w:r w:rsidRPr="00380895">
              <w:rPr>
                <w:rFonts w:ascii="Angsana New" w:hAnsi="Angsana New"/>
                <w:cs/>
              </w:rPr>
              <w:t>(</w:t>
            </w:r>
            <w:r w:rsidRPr="00380895">
              <w:rPr>
                <w:rFonts w:ascii="Angsana New" w:hAnsi="Angsana New"/>
              </w:rPr>
              <w:t>%</w:t>
            </w:r>
            <w:r w:rsidRPr="00380895">
              <w:rPr>
                <w:rFonts w:ascii="Angsana New" w:hAnsi="Angsana New"/>
                <w:cs/>
              </w:rPr>
              <w:t>)</w:t>
            </w:r>
          </w:p>
        </w:tc>
      </w:tr>
      <w:tr w:rsidR="006C3D26" w:rsidRPr="00DE37D5" w14:paraId="56665281" w14:textId="77777777" w:rsidTr="00E20784">
        <w:tc>
          <w:tcPr>
            <w:tcW w:w="3240" w:type="dxa"/>
          </w:tcPr>
          <w:p w14:paraId="6C67B74F" w14:textId="77777777" w:rsidR="006C3D26" w:rsidRPr="00380895" w:rsidRDefault="006C3D26" w:rsidP="00E20784">
            <w:pPr>
              <w:spacing w:after="20"/>
              <w:rPr>
                <w:rFonts w:ascii="Angsana New" w:hAnsi="Angsana New"/>
                <w:cs/>
                <w:lang w:val="en-US"/>
              </w:rPr>
            </w:pPr>
            <w:r w:rsidRPr="00380895">
              <w:rPr>
                <w:rFonts w:ascii="Angsana New" w:hAnsi="Angsana New"/>
                <w:cs/>
              </w:rPr>
              <w:t>อัตราส่วนเงินให้สินเชื่อ</w:t>
            </w:r>
            <w:r w:rsidRPr="00380895">
              <w:rPr>
                <w:rFonts w:ascii="Angsana New" w:hAnsi="Angsana New" w:hint="cs"/>
                <w:cs/>
              </w:rPr>
              <w:t>ที่</w:t>
            </w:r>
            <w:r w:rsidRPr="00380895">
              <w:rPr>
                <w:rFonts w:ascii="Angsana New" w:hAnsi="Angsana New"/>
                <w:cs/>
              </w:rPr>
              <w:t>หยุดรับรู้รายได้ต่อ</w:t>
            </w:r>
            <w:r w:rsidRPr="00380895">
              <w:rPr>
                <w:rFonts w:ascii="Angsana New" w:hAnsi="Angsana New" w:hint="cs"/>
                <w:cs/>
              </w:rPr>
              <w:t>สินเชื่อรวม</w:t>
            </w:r>
          </w:p>
        </w:tc>
        <w:tc>
          <w:tcPr>
            <w:tcW w:w="5130" w:type="dxa"/>
          </w:tcPr>
          <w:p w14:paraId="61F04563" w14:textId="77777777" w:rsidR="006C3D26" w:rsidRPr="00380895" w:rsidRDefault="006C3D26" w:rsidP="00E20784">
            <w:pPr>
              <w:tabs>
                <w:tab w:val="left" w:pos="252"/>
              </w:tabs>
              <w:spacing w:after="20"/>
              <w:rPr>
                <w:rFonts w:ascii="Angsana New" w:hAnsi="Angsana New"/>
                <w:lang w:val="en-US"/>
              </w:rPr>
            </w:pPr>
            <w:r w:rsidRPr="00380895">
              <w:rPr>
                <w:rFonts w:ascii="Angsana New" w:hAnsi="Angsana New"/>
              </w:rPr>
              <w:t>=</w:t>
            </w:r>
            <w:r w:rsidRPr="00380895">
              <w:rPr>
                <w:rFonts w:ascii="Angsana New" w:hAnsi="Angsana New" w:hint="cs"/>
                <w:cs/>
              </w:rPr>
              <w:t xml:space="preserve"> </w:t>
            </w:r>
            <w:r w:rsidRPr="00380895">
              <w:rPr>
                <w:rFonts w:ascii="Angsana New" w:hAnsi="Angsana New"/>
                <w:cs/>
              </w:rPr>
              <w:tab/>
            </w:r>
            <w:r w:rsidRPr="00380895">
              <w:rPr>
                <w:rFonts w:ascii="Angsana New" w:hAnsi="Angsana New" w:hint="cs"/>
                <w:cs/>
              </w:rPr>
              <w:t>สินเชื่อที่จัดชั้นที่หยุดรับรู้รายได้ / เงินให้สินเชื่อและดอกเบี้ยค้างรับ</w:t>
            </w:r>
          </w:p>
        </w:tc>
        <w:tc>
          <w:tcPr>
            <w:tcW w:w="900" w:type="dxa"/>
          </w:tcPr>
          <w:p w14:paraId="59A2D230" w14:textId="77777777" w:rsidR="006C3D26" w:rsidRPr="00DE37D5" w:rsidRDefault="006C3D26" w:rsidP="00E20784">
            <w:pPr>
              <w:spacing w:after="20"/>
              <w:jc w:val="center"/>
              <w:rPr>
                <w:rFonts w:ascii="Angsana New" w:hAnsi="Angsana New"/>
                <w:cs/>
              </w:rPr>
            </w:pPr>
            <w:r w:rsidRPr="00380895">
              <w:rPr>
                <w:rFonts w:ascii="Angsana New" w:hAnsi="Angsana New"/>
                <w:cs/>
              </w:rPr>
              <w:t>(</w:t>
            </w:r>
            <w:r w:rsidRPr="00380895">
              <w:rPr>
                <w:rFonts w:ascii="Angsana New" w:hAnsi="Angsana New"/>
              </w:rPr>
              <w:t>%</w:t>
            </w:r>
            <w:r w:rsidRPr="00380895">
              <w:rPr>
                <w:rFonts w:ascii="Angsana New" w:hAnsi="Angsana New"/>
                <w:cs/>
              </w:rPr>
              <w:t>)</w:t>
            </w:r>
          </w:p>
        </w:tc>
      </w:tr>
      <w:tr w:rsidR="006C3D26" w:rsidRPr="006E59EB" w14:paraId="4BEE9EAA" w14:textId="77777777" w:rsidTr="00E20784">
        <w:tc>
          <w:tcPr>
            <w:tcW w:w="9270" w:type="dxa"/>
            <w:gridSpan w:val="3"/>
          </w:tcPr>
          <w:p w14:paraId="2E77FB40" w14:textId="77777777" w:rsidR="006C3D26" w:rsidRPr="00505070" w:rsidRDefault="006C3D26" w:rsidP="00E20784">
            <w:pPr>
              <w:tabs>
                <w:tab w:val="left" w:pos="3240"/>
                <w:tab w:val="left" w:pos="3600"/>
                <w:tab w:val="left" w:pos="9000"/>
                <w:tab w:val="left" w:pos="9090"/>
              </w:tabs>
              <w:rPr>
                <w:rFonts w:ascii="Angsana New" w:hAnsi="Angsana New"/>
                <w:b/>
                <w:bCs/>
                <w:sz w:val="32"/>
                <w:szCs w:val="32"/>
                <w:u w:val="single"/>
                <w:cs/>
              </w:rPr>
            </w:pPr>
            <w:r w:rsidRPr="00505070">
              <w:rPr>
                <w:rFonts w:ascii="Angsana New" w:hAnsi="Angsana New" w:hint="cs"/>
                <w:b/>
                <w:bCs/>
                <w:sz w:val="32"/>
                <w:szCs w:val="32"/>
                <w:u w:val="single"/>
                <w:cs/>
              </w:rPr>
              <w:t>อัตราส่วนอื่น ๆ</w:t>
            </w:r>
          </w:p>
        </w:tc>
      </w:tr>
      <w:tr w:rsidR="006C3D26" w:rsidRPr="00DE37D5" w14:paraId="58FE4677" w14:textId="77777777" w:rsidTr="00E20784">
        <w:tc>
          <w:tcPr>
            <w:tcW w:w="3240" w:type="dxa"/>
          </w:tcPr>
          <w:p w14:paraId="1C49C67D" w14:textId="77777777" w:rsidR="006C3D26" w:rsidRPr="002C39D9" w:rsidRDefault="006C3D26" w:rsidP="00E20784">
            <w:pPr>
              <w:tabs>
                <w:tab w:val="left" w:pos="3240"/>
                <w:tab w:val="left" w:pos="3600"/>
                <w:tab w:val="left" w:pos="9000"/>
                <w:tab w:val="left" w:pos="9090"/>
              </w:tabs>
              <w:rPr>
                <w:rFonts w:ascii="Angsana New" w:hAnsi="Angsana New"/>
              </w:rPr>
            </w:pPr>
            <w:r w:rsidRPr="002C39D9">
              <w:rPr>
                <w:rFonts w:ascii="Angsana New" w:hAnsi="Angsana New" w:hint="cs"/>
                <w:cs/>
              </w:rPr>
              <w:t>อัตราส่วนเงินลงทุนในหลักทรัพย์</w:t>
            </w:r>
            <w:r w:rsidRPr="002C39D9">
              <w:rPr>
                <w:rFonts w:ascii="Angsana New" w:hAnsi="Angsana New"/>
                <w:cs/>
              </w:rPr>
              <w:br/>
            </w:r>
            <w:r w:rsidRPr="002C39D9">
              <w:rPr>
                <w:rFonts w:ascii="Angsana New" w:hAnsi="Angsana New" w:hint="cs"/>
                <w:cs/>
              </w:rPr>
              <w:t>ต่อสินทรัพย์</w:t>
            </w:r>
          </w:p>
        </w:tc>
        <w:tc>
          <w:tcPr>
            <w:tcW w:w="5130" w:type="dxa"/>
          </w:tcPr>
          <w:p w14:paraId="55505E02" w14:textId="77777777" w:rsidR="006C3D26" w:rsidRPr="00DE37D5" w:rsidRDefault="006C3D26" w:rsidP="00E20784">
            <w:pPr>
              <w:tabs>
                <w:tab w:val="left" w:pos="252"/>
              </w:tabs>
              <w:spacing w:after="20"/>
              <w:rPr>
                <w:rFonts w:ascii="Angsana New" w:hAnsi="Angsana New"/>
                <w:cs/>
              </w:rPr>
            </w:pPr>
            <w:r w:rsidRPr="002C39D9">
              <w:rPr>
                <w:rFonts w:ascii="Angsana New" w:hAnsi="Angsana New"/>
              </w:rPr>
              <w:t xml:space="preserve">= </w:t>
            </w:r>
            <w:r w:rsidRPr="002C39D9">
              <w:rPr>
                <w:rFonts w:ascii="Angsana New" w:hAnsi="Angsana New"/>
              </w:rPr>
              <w:tab/>
            </w:r>
            <w:r w:rsidRPr="002C39D9">
              <w:rPr>
                <w:rFonts w:ascii="Angsana New" w:hAnsi="Angsana New" w:hint="cs"/>
                <w:cs/>
              </w:rPr>
              <w:t xml:space="preserve">เงินลงทุนในหลักทรัพย์ / สินทรัพย์รวม                                     </w:t>
            </w:r>
          </w:p>
        </w:tc>
        <w:tc>
          <w:tcPr>
            <w:tcW w:w="900" w:type="dxa"/>
          </w:tcPr>
          <w:p w14:paraId="07336033" w14:textId="77777777" w:rsidR="006C3D26" w:rsidRPr="00DE37D5" w:rsidRDefault="006C3D26" w:rsidP="00E20784">
            <w:pPr>
              <w:spacing w:after="20"/>
              <w:jc w:val="center"/>
              <w:rPr>
                <w:rFonts w:ascii="Angsana New" w:hAnsi="Angsana New"/>
                <w:cs/>
              </w:rPr>
            </w:pPr>
            <w:r w:rsidRPr="002C39D9">
              <w:rPr>
                <w:rFonts w:ascii="Angsana New" w:hAnsi="Angsana New"/>
                <w:cs/>
              </w:rPr>
              <w:t>(</w:t>
            </w:r>
            <w:r w:rsidRPr="002C39D9">
              <w:rPr>
                <w:rFonts w:ascii="Angsana New" w:hAnsi="Angsana New"/>
              </w:rPr>
              <w:t>%</w:t>
            </w:r>
            <w:r w:rsidRPr="002C39D9">
              <w:rPr>
                <w:rFonts w:ascii="Angsana New" w:hAnsi="Angsana New"/>
                <w:cs/>
              </w:rPr>
              <w:t>)</w:t>
            </w:r>
          </w:p>
        </w:tc>
      </w:tr>
      <w:tr w:rsidR="006C3D26" w:rsidRPr="00DE37D5" w14:paraId="604092C0" w14:textId="77777777" w:rsidTr="00E20784">
        <w:tc>
          <w:tcPr>
            <w:tcW w:w="8370" w:type="dxa"/>
            <w:gridSpan w:val="2"/>
          </w:tcPr>
          <w:p w14:paraId="2DE21714" w14:textId="77777777" w:rsidR="006C3D26" w:rsidRPr="00DE37D5" w:rsidRDefault="006C3D26" w:rsidP="00E20784">
            <w:pPr>
              <w:tabs>
                <w:tab w:val="left" w:pos="252"/>
              </w:tabs>
              <w:spacing w:after="20"/>
              <w:rPr>
                <w:rFonts w:ascii="Angsana New" w:hAnsi="Angsana New"/>
                <w:cs/>
              </w:rPr>
            </w:pPr>
            <w:r w:rsidRPr="002C39D9">
              <w:rPr>
                <w:rFonts w:ascii="Angsana New" w:hAnsi="Angsana New" w:hint="cs"/>
                <w:cs/>
              </w:rPr>
              <w:t>*</w:t>
            </w:r>
            <w:r w:rsidRPr="002C39D9">
              <w:rPr>
                <w:rFonts w:ascii="Angsana New" w:hAnsi="Angsana New" w:hint="cs"/>
                <w:color w:val="FFFFFF"/>
                <w:cs/>
              </w:rPr>
              <w:t>..</w:t>
            </w:r>
            <w:r w:rsidRPr="002C39D9">
              <w:rPr>
                <w:rFonts w:ascii="Angsana New" w:hAnsi="Angsana New" w:hint="cs"/>
                <w:cs/>
              </w:rPr>
              <w:t xml:space="preserve">เงินกองทุนสภาพคล่องสุทธิ (คำนวณตามเกณฑ์สำนักงาน)                                                                                </w:t>
            </w:r>
          </w:p>
        </w:tc>
        <w:tc>
          <w:tcPr>
            <w:tcW w:w="900" w:type="dxa"/>
          </w:tcPr>
          <w:p w14:paraId="559C178E" w14:textId="77777777" w:rsidR="006C3D26" w:rsidRPr="00DE37D5" w:rsidRDefault="006C3D26" w:rsidP="00E20784">
            <w:pPr>
              <w:spacing w:after="20"/>
              <w:jc w:val="center"/>
              <w:rPr>
                <w:rFonts w:ascii="Angsana New" w:hAnsi="Angsana New"/>
                <w:cs/>
              </w:rPr>
            </w:pPr>
            <w:r w:rsidRPr="002C39D9">
              <w:rPr>
                <w:rFonts w:ascii="Angsana New" w:hAnsi="Angsana New"/>
                <w:cs/>
              </w:rPr>
              <w:t>(</w:t>
            </w:r>
            <w:r w:rsidRPr="002C39D9">
              <w:rPr>
                <w:rFonts w:ascii="Angsana New" w:hAnsi="Angsana New"/>
              </w:rPr>
              <w:t>%</w:t>
            </w:r>
            <w:r w:rsidRPr="002C39D9">
              <w:rPr>
                <w:rFonts w:ascii="Angsana New" w:hAnsi="Angsana New"/>
                <w:cs/>
              </w:rPr>
              <w:t>)</w:t>
            </w:r>
          </w:p>
        </w:tc>
      </w:tr>
    </w:tbl>
    <w:p w14:paraId="284ACCBB" w14:textId="77777777" w:rsidR="006C3D26" w:rsidRPr="00353ED0" w:rsidRDefault="006C3D26" w:rsidP="006C3D26">
      <w:pPr>
        <w:spacing w:after="20"/>
        <w:rPr>
          <w:rFonts w:ascii="Angsana New" w:hAnsi="Angsana New"/>
          <w:b/>
          <w:bCs/>
          <w:sz w:val="32"/>
          <w:szCs w:val="32"/>
        </w:rPr>
      </w:pPr>
      <w:r>
        <w:rPr>
          <w:rFonts w:ascii="Angsana New" w:hAnsi="Angsana New"/>
          <w:b/>
          <w:bCs/>
          <w:sz w:val="32"/>
          <w:szCs w:val="32"/>
          <w:cs/>
        </w:rPr>
        <w:br w:type="page"/>
      </w:r>
      <w:r w:rsidRPr="00353ED0">
        <w:rPr>
          <w:rFonts w:ascii="Angsana New" w:hAnsi="Angsana New" w:hint="cs"/>
          <w:b/>
          <w:bCs/>
          <w:sz w:val="32"/>
          <w:szCs w:val="32"/>
          <w:cs/>
        </w:rPr>
        <w:lastRenderedPageBreak/>
        <w:t>กลุ่มประกันภัย</w:t>
      </w:r>
    </w:p>
    <w:tbl>
      <w:tblPr>
        <w:tblW w:w="910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150"/>
        <w:gridCol w:w="5101"/>
        <w:gridCol w:w="850"/>
      </w:tblGrid>
      <w:tr w:rsidR="006C3D26" w:rsidRPr="00380895" w14:paraId="19512E28" w14:textId="77777777" w:rsidTr="00E20784">
        <w:tc>
          <w:tcPr>
            <w:tcW w:w="9101" w:type="dxa"/>
            <w:gridSpan w:val="3"/>
          </w:tcPr>
          <w:p w14:paraId="589CFADF" w14:textId="77777777" w:rsidR="006C3D26" w:rsidRPr="00380895" w:rsidRDefault="006C3D26" w:rsidP="00E20784">
            <w:pPr>
              <w:rPr>
                <w:rFonts w:ascii="Angsana New" w:hAnsi="Angsana New"/>
                <w:b/>
                <w:bCs/>
                <w:sz w:val="32"/>
                <w:szCs w:val="32"/>
                <w:u w:val="single"/>
                <w:cs/>
              </w:rPr>
            </w:pPr>
            <w:r w:rsidRPr="00380895">
              <w:rPr>
                <w:rFonts w:ascii="Angsana New" w:hAnsi="Angsana New"/>
                <w:b/>
                <w:bCs/>
                <w:sz w:val="32"/>
                <w:szCs w:val="32"/>
                <w:u w:val="single"/>
                <w:cs/>
              </w:rPr>
              <w:t>อัตราส่วนสภาพคล่อง (</w:t>
            </w:r>
            <w:r w:rsidRPr="00380895">
              <w:rPr>
                <w:rFonts w:ascii="Angsana New" w:hAnsi="Angsana New"/>
                <w:b/>
                <w:bCs/>
                <w:sz w:val="32"/>
                <w:szCs w:val="32"/>
                <w:u w:val="single"/>
              </w:rPr>
              <w:t>LIQUIDITY  RATIO)</w:t>
            </w:r>
          </w:p>
        </w:tc>
      </w:tr>
      <w:tr w:rsidR="006C3D26" w:rsidRPr="00380895" w14:paraId="315F506F" w14:textId="77777777" w:rsidTr="00E20784">
        <w:tc>
          <w:tcPr>
            <w:tcW w:w="3150" w:type="dxa"/>
          </w:tcPr>
          <w:p w14:paraId="5A6472A5" w14:textId="77777777" w:rsidR="006C3D26" w:rsidRPr="00380895" w:rsidRDefault="006C3D26" w:rsidP="00E20784">
            <w:pPr>
              <w:spacing w:after="20"/>
              <w:rPr>
                <w:rFonts w:ascii="Angsana New" w:hAnsi="Angsana New"/>
              </w:rPr>
            </w:pPr>
            <w:r w:rsidRPr="00380895">
              <w:rPr>
                <w:rFonts w:ascii="Angsana New" w:hAnsi="Angsana New" w:hint="cs"/>
                <w:sz w:val="30"/>
                <w:szCs w:val="30"/>
                <w:cs/>
              </w:rPr>
              <w:t>อัตราส่วนสภาพคล่อง</w:t>
            </w:r>
          </w:p>
        </w:tc>
        <w:tc>
          <w:tcPr>
            <w:tcW w:w="5101" w:type="dxa"/>
          </w:tcPr>
          <w:p w14:paraId="5A8F1408" w14:textId="77777777" w:rsidR="006C3D26" w:rsidRPr="00380895" w:rsidRDefault="006C3D26" w:rsidP="00E20784">
            <w:pPr>
              <w:tabs>
                <w:tab w:val="left" w:pos="267"/>
              </w:tabs>
              <w:spacing w:after="20"/>
              <w:rPr>
                <w:rFonts w:ascii="Angsana New" w:hAnsi="Angsana New"/>
              </w:rPr>
            </w:pPr>
            <w:r w:rsidRPr="00380895">
              <w:rPr>
                <w:rFonts w:ascii="Angsana New" w:hAnsi="Angsana New"/>
                <w:sz w:val="30"/>
                <w:szCs w:val="30"/>
              </w:rPr>
              <w:t>=</w:t>
            </w:r>
            <w:r w:rsidRPr="00380895">
              <w:rPr>
                <w:rFonts w:ascii="Angsana New" w:hAnsi="Angsana New" w:hint="cs"/>
                <w:sz w:val="30"/>
                <w:szCs w:val="30"/>
                <w:cs/>
              </w:rPr>
              <w:t xml:space="preserve"> </w:t>
            </w:r>
            <w:r w:rsidRPr="00380895">
              <w:rPr>
                <w:rFonts w:ascii="Angsana New" w:hAnsi="Angsana New" w:hint="cs"/>
                <w:cs/>
              </w:rPr>
              <w:t xml:space="preserve"> (เงินสด + เงินฝาก + เงินลงทุนที่ไม่ติดภาระจำนอง) / หนี้สินจากสัญญาประกันภัย</w:t>
            </w:r>
            <w:r w:rsidRPr="00380895">
              <w:rPr>
                <w:rFonts w:ascii="Angsana New" w:hAnsi="Angsana New"/>
                <w:cs/>
              </w:rPr>
              <w:tab/>
            </w:r>
          </w:p>
        </w:tc>
        <w:tc>
          <w:tcPr>
            <w:tcW w:w="850" w:type="dxa"/>
          </w:tcPr>
          <w:p w14:paraId="3E006CEB" w14:textId="77777777" w:rsidR="006C3D26" w:rsidRPr="00380895" w:rsidRDefault="006C3D26" w:rsidP="00E20784">
            <w:pPr>
              <w:spacing w:after="20"/>
              <w:jc w:val="center"/>
              <w:rPr>
                <w:rFonts w:ascii="Angsana New" w:hAnsi="Angsana New"/>
                <w:cs/>
              </w:rPr>
            </w:pPr>
            <w:r w:rsidRPr="00380895">
              <w:rPr>
                <w:rFonts w:ascii="Angsana New" w:hAnsi="Angsana New"/>
                <w:sz w:val="30"/>
                <w:szCs w:val="30"/>
              </w:rPr>
              <w:t>(</w:t>
            </w:r>
            <w:r w:rsidRPr="00380895">
              <w:rPr>
                <w:rFonts w:ascii="Angsana New" w:hAnsi="Angsana New" w:hint="cs"/>
                <w:sz w:val="30"/>
                <w:szCs w:val="30"/>
                <w:cs/>
              </w:rPr>
              <w:t>เท่า</w:t>
            </w:r>
            <w:r w:rsidRPr="00380895">
              <w:rPr>
                <w:rFonts w:ascii="Angsana New" w:hAnsi="Angsana New"/>
                <w:sz w:val="30"/>
                <w:szCs w:val="30"/>
              </w:rPr>
              <w:t>)</w:t>
            </w:r>
          </w:p>
        </w:tc>
      </w:tr>
      <w:tr w:rsidR="006C3D26" w:rsidRPr="006E59EB" w14:paraId="35F73EA7" w14:textId="77777777" w:rsidTr="00E20784">
        <w:tc>
          <w:tcPr>
            <w:tcW w:w="3150" w:type="dxa"/>
          </w:tcPr>
          <w:p w14:paraId="309D7CBB" w14:textId="77777777" w:rsidR="006C3D26" w:rsidRPr="00380895" w:rsidRDefault="006C3D26" w:rsidP="00E20784">
            <w:pPr>
              <w:spacing w:after="20"/>
              <w:rPr>
                <w:rFonts w:ascii="Angsana New" w:hAnsi="Angsana New"/>
              </w:rPr>
            </w:pPr>
            <w:r w:rsidRPr="00380895">
              <w:rPr>
                <w:rFonts w:ascii="Angsana New" w:hAnsi="Angsana New" w:hint="cs"/>
                <w:sz w:val="30"/>
                <w:szCs w:val="30"/>
                <w:cs/>
              </w:rPr>
              <w:t>อัตราหมุนเวียนเบี้ยประกันค้างรับ</w:t>
            </w:r>
          </w:p>
        </w:tc>
        <w:tc>
          <w:tcPr>
            <w:tcW w:w="5101" w:type="dxa"/>
          </w:tcPr>
          <w:p w14:paraId="24C6D393" w14:textId="77777777" w:rsidR="006C3D26" w:rsidRPr="00380895" w:rsidRDefault="006C3D26" w:rsidP="00E20784">
            <w:pPr>
              <w:tabs>
                <w:tab w:val="left" w:pos="267"/>
              </w:tabs>
              <w:spacing w:after="20"/>
              <w:rPr>
                <w:rFonts w:ascii="Angsana New" w:hAnsi="Angsana New"/>
              </w:rPr>
            </w:pPr>
            <w:r w:rsidRPr="00380895">
              <w:rPr>
                <w:rFonts w:ascii="Angsana New" w:hAnsi="Angsana New"/>
                <w:sz w:val="30"/>
                <w:szCs w:val="30"/>
              </w:rPr>
              <w:t>=</w:t>
            </w:r>
            <w:r w:rsidRPr="00380895">
              <w:rPr>
                <w:rFonts w:ascii="Angsana New" w:hAnsi="Angsana New" w:hint="cs"/>
                <w:sz w:val="30"/>
                <w:szCs w:val="30"/>
                <w:cs/>
              </w:rPr>
              <w:t xml:space="preserve"> </w:t>
            </w:r>
            <w:r w:rsidRPr="00380895">
              <w:rPr>
                <w:rFonts w:ascii="Angsana New" w:hAnsi="Angsana New"/>
                <w:sz w:val="30"/>
                <w:szCs w:val="30"/>
                <w:cs/>
              </w:rPr>
              <w:tab/>
            </w:r>
            <w:r w:rsidRPr="00380895">
              <w:rPr>
                <w:rFonts w:ascii="Angsana New" w:hAnsi="Angsana New"/>
                <w:sz w:val="30"/>
                <w:szCs w:val="30"/>
              </w:rPr>
              <w:t>36</w:t>
            </w:r>
            <w:r w:rsidRPr="00380895">
              <w:rPr>
                <w:rFonts w:ascii="Angsana New" w:hAnsi="Angsana New" w:hint="cs"/>
                <w:sz w:val="30"/>
                <w:szCs w:val="30"/>
                <w:cs/>
              </w:rPr>
              <w:t>5</w:t>
            </w:r>
            <w:r w:rsidRPr="00380895">
              <w:rPr>
                <w:rFonts w:ascii="Angsana New" w:hAnsi="Angsana New"/>
                <w:sz w:val="30"/>
                <w:szCs w:val="30"/>
              </w:rPr>
              <w:t xml:space="preserve"> x</w:t>
            </w:r>
            <w:r w:rsidRPr="00380895">
              <w:rPr>
                <w:rFonts w:ascii="Angsana New" w:hAnsi="Angsana New" w:hint="cs"/>
                <w:sz w:val="30"/>
                <w:szCs w:val="30"/>
                <w:cs/>
              </w:rPr>
              <w:t xml:space="preserve"> เบี้ยประกันค้างรับ </w:t>
            </w:r>
            <w:r w:rsidRPr="00380895">
              <w:rPr>
                <w:rFonts w:ascii="Angsana New" w:hAnsi="Angsana New"/>
                <w:sz w:val="30"/>
                <w:szCs w:val="30"/>
                <w:cs/>
              </w:rPr>
              <w:t>(</w:t>
            </w:r>
            <w:r w:rsidRPr="00380895">
              <w:rPr>
                <w:rFonts w:ascii="Angsana New" w:hAnsi="Angsana New" w:hint="cs"/>
                <w:sz w:val="30"/>
                <w:szCs w:val="30"/>
                <w:cs/>
              </w:rPr>
              <w:t>เฉลี่ย)</w:t>
            </w:r>
            <w:r w:rsidRPr="00380895">
              <w:rPr>
                <w:rFonts w:ascii="Angsana New" w:hAnsi="Angsana New"/>
                <w:sz w:val="30"/>
                <w:szCs w:val="30"/>
              </w:rPr>
              <w:t xml:space="preserve"> / </w:t>
            </w:r>
            <w:r w:rsidRPr="00380895">
              <w:rPr>
                <w:rFonts w:ascii="Angsana New" w:hAnsi="Angsana New" w:hint="cs"/>
                <w:sz w:val="30"/>
                <w:szCs w:val="30"/>
                <w:cs/>
              </w:rPr>
              <w:t>เบี้ยประกันภัยรับ</w:t>
            </w:r>
          </w:p>
        </w:tc>
        <w:tc>
          <w:tcPr>
            <w:tcW w:w="850" w:type="dxa"/>
          </w:tcPr>
          <w:p w14:paraId="7AAF665F" w14:textId="77777777" w:rsidR="006C3D26" w:rsidRPr="006E59EB" w:rsidRDefault="006C3D26" w:rsidP="00E20784">
            <w:pPr>
              <w:spacing w:after="20"/>
              <w:jc w:val="center"/>
              <w:rPr>
                <w:rFonts w:ascii="Angsana New" w:hAnsi="Angsana New"/>
              </w:rPr>
            </w:pPr>
            <w:r w:rsidRPr="00380895">
              <w:rPr>
                <w:rFonts w:ascii="Angsana New" w:hAnsi="Angsana New" w:hint="cs"/>
                <w:sz w:val="30"/>
                <w:szCs w:val="30"/>
                <w:cs/>
              </w:rPr>
              <w:t>(วัน)</w:t>
            </w:r>
          </w:p>
        </w:tc>
      </w:tr>
      <w:tr w:rsidR="006C3D26" w:rsidRPr="006E59EB" w14:paraId="3E6D78E7" w14:textId="77777777" w:rsidTr="00E20784">
        <w:tc>
          <w:tcPr>
            <w:tcW w:w="9101" w:type="dxa"/>
            <w:gridSpan w:val="3"/>
          </w:tcPr>
          <w:p w14:paraId="692B551F" w14:textId="77777777" w:rsidR="006C3D26" w:rsidRPr="00DA20FB" w:rsidRDefault="006C3D26" w:rsidP="00E20784">
            <w:pPr>
              <w:tabs>
                <w:tab w:val="left" w:pos="267"/>
              </w:tabs>
              <w:rPr>
                <w:rFonts w:ascii="Angsana New" w:hAnsi="Angsana New"/>
                <w:b/>
                <w:bCs/>
                <w:sz w:val="32"/>
                <w:szCs w:val="32"/>
                <w:u w:val="single"/>
                <w:cs/>
              </w:rPr>
            </w:pPr>
            <w:r w:rsidRPr="00CE6E25">
              <w:rPr>
                <w:rFonts w:ascii="Angsana New" w:hAnsi="Angsana New"/>
                <w:b/>
                <w:bCs/>
                <w:sz w:val="32"/>
                <w:szCs w:val="32"/>
                <w:u w:val="single"/>
                <w:cs/>
              </w:rPr>
              <w:t>อัตราส่วนแสดงความสามารถในการทำกำไร (</w:t>
            </w:r>
            <w:r w:rsidRPr="00CE6E25">
              <w:rPr>
                <w:rFonts w:ascii="Angsana New" w:hAnsi="Angsana New"/>
                <w:b/>
                <w:bCs/>
                <w:sz w:val="32"/>
                <w:szCs w:val="32"/>
                <w:u w:val="single"/>
              </w:rPr>
              <w:t>PROFITABILITY RATIO)</w:t>
            </w:r>
          </w:p>
        </w:tc>
      </w:tr>
      <w:tr w:rsidR="006C3D26" w:rsidRPr="006E59EB" w14:paraId="2B80B110" w14:textId="77777777" w:rsidTr="00E20784">
        <w:tc>
          <w:tcPr>
            <w:tcW w:w="3150" w:type="dxa"/>
          </w:tcPr>
          <w:p w14:paraId="08C40C50" w14:textId="77777777" w:rsidR="006C3D26" w:rsidRPr="006E59EB" w:rsidRDefault="006C3D26" w:rsidP="00E20784">
            <w:pPr>
              <w:spacing w:after="20"/>
              <w:rPr>
                <w:rFonts w:ascii="Angsana New" w:hAnsi="Angsana New"/>
              </w:rPr>
            </w:pPr>
            <w:r w:rsidRPr="002E6DBC">
              <w:rPr>
                <w:rFonts w:ascii="Angsana New" w:hAnsi="Angsana New" w:hint="cs"/>
                <w:sz w:val="30"/>
                <w:szCs w:val="30"/>
                <w:cs/>
              </w:rPr>
              <w:t>อัตรากำไรขั้นต้น</w:t>
            </w:r>
          </w:p>
        </w:tc>
        <w:tc>
          <w:tcPr>
            <w:tcW w:w="5101" w:type="dxa"/>
          </w:tcPr>
          <w:p w14:paraId="64191D18" w14:textId="77777777" w:rsidR="006C3D26" w:rsidRPr="006E59EB" w:rsidRDefault="006C3D26" w:rsidP="00E20784">
            <w:pPr>
              <w:tabs>
                <w:tab w:val="left" w:pos="267"/>
              </w:tabs>
              <w:spacing w:after="20"/>
              <w:rPr>
                <w:rFonts w:ascii="Angsana New" w:hAnsi="Angsana New"/>
              </w:rPr>
            </w:pPr>
            <w:r w:rsidRPr="002E6DBC">
              <w:rPr>
                <w:rFonts w:ascii="Angsana New" w:hAnsi="Angsana New"/>
                <w:sz w:val="30"/>
                <w:szCs w:val="30"/>
              </w:rPr>
              <w:t xml:space="preserve">= </w:t>
            </w:r>
            <w:r>
              <w:rPr>
                <w:rFonts w:ascii="Angsana New" w:hAnsi="Angsana New"/>
                <w:sz w:val="30"/>
                <w:szCs w:val="30"/>
              </w:rPr>
              <w:tab/>
            </w:r>
            <w:r>
              <w:rPr>
                <w:rFonts w:ascii="Angsana New" w:hAnsi="Angsana New" w:hint="cs"/>
                <w:sz w:val="30"/>
                <w:szCs w:val="30"/>
                <w:cs/>
              </w:rPr>
              <w:t>กำไรจากการรับประกันภัย / เบี้ยประกันภัยรับสุทธิ</w:t>
            </w:r>
          </w:p>
        </w:tc>
        <w:tc>
          <w:tcPr>
            <w:tcW w:w="850" w:type="dxa"/>
          </w:tcPr>
          <w:p w14:paraId="327E1F3A" w14:textId="77777777" w:rsidR="006C3D26" w:rsidRPr="006E59EB" w:rsidRDefault="006C3D26" w:rsidP="00E20784">
            <w:pPr>
              <w:spacing w:after="20"/>
              <w:jc w:val="center"/>
              <w:rPr>
                <w:rFonts w:ascii="Angsana New" w:hAnsi="Angsana New"/>
                <w:cs/>
              </w:rPr>
            </w:pPr>
            <w:r w:rsidRPr="002E6DBC">
              <w:rPr>
                <w:rFonts w:ascii="Angsana New" w:hAnsi="Angsana New" w:hint="cs"/>
                <w:sz w:val="30"/>
                <w:szCs w:val="30"/>
                <w:cs/>
              </w:rPr>
              <w:t>(%)</w:t>
            </w:r>
          </w:p>
        </w:tc>
      </w:tr>
      <w:tr w:rsidR="006C3D26" w:rsidRPr="006E59EB" w14:paraId="09115ADD" w14:textId="77777777" w:rsidTr="00E20784">
        <w:tc>
          <w:tcPr>
            <w:tcW w:w="3150" w:type="dxa"/>
          </w:tcPr>
          <w:p w14:paraId="0315871C" w14:textId="77777777" w:rsidR="006C3D26" w:rsidRPr="006E59EB" w:rsidRDefault="006C3D26" w:rsidP="00E20784">
            <w:pPr>
              <w:spacing w:after="20"/>
              <w:rPr>
                <w:rFonts w:ascii="Angsana New" w:hAnsi="Angsana New"/>
              </w:rPr>
            </w:pPr>
            <w:r w:rsidRPr="002E6DBC">
              <w:rPr>
                <w:rFonts w:ascii="Angsana New" w:hAnsi="Angsana New"/>
                <w:sz w:val="30"/>
                <w:szCs w:val="30"/>
              </w:rPr>
              <w:t>RETENTION RATE</w:t>
            </w:r>
          </w:p>
        </w:tc>
        <w:tc>
          <w:tcPr>
            <w:tcW w:w="5101" w:type="dxa"/>
          </w:tcPr>
          <w:p w14:paraId="6BECFDE8" w14:textId="77777777" w:rsidR="006C3D26" w:rsidRPr="006E59EB" w:rsidRDefault="006C3D26" w:rsidP="00E20784">
            <w:pPr>
              <w:tabs>
                <w:tab w:val="left" w:pos="267"/>
              </w:tabs>
              <w:spacing w:after="20"/>
              <w:rPr>
                <w:rFonts w:ascii="Angsana New" w:hAnsi="Angsana New"/>
              </w:rPr>
            </w:pPr>
            <w:r w:rsidRPr="002E6DBC">
              <w:rPr>
                <w:rFonts w:ascii="Angsana New" w:hAnsi="Angsana New"/>
                <w:sz w:val="30"/>
                <w:szCs w:val="30"/>
              </w:rPr>
              <w:t>=</w:t>
            </w:r>
            <w:r w:rsidRPr="002E6DBC">
              <w:rPr>
                <w:rFonts w:ascii="Angsana New" w:hAnsi="Angsana New" w:hint="cs"/>
                <w:sz w:val="30"/>
                <w:szCs w:val="30"/>
                <w:cs/>
              </w:rPr>
              <w:t xml:space="preserve"> </w:t>
            </w:r>
            <w:r>
              <w:rPr>
                <w:rFonts w:ascii="Angsana New" w:hAnsi="Angsana New"/>
                <w:sz w:val="30"/>
                <w:szCs w:val="30"/>
                <w:cs/>
              </w:rPr>
              <w:tab/>
            </w:r>
            <w:r>
              <w:rPr>
                <w:rFonts w:ascii="Angsana New" w:hAnsi="Angsana New" w:hint="cs"/>
                <w:sz w:val="30"/>
                <w:szCs w:val="30"/>
                <w:cs/>
              </w:rPr>
              <w:t>เบี้ยประกันภัยรับสุทธิ</w:t>
            </w:r>
            <w:r w:rsidRPr="002E6DBC">
              <w:rPr>
                <w:rFonts w:ascii="Angsana New" w:hAnsi="Angsana New" w:hint="cs"/>
                <w:sz w:val="30"/>
                <w:szCs w:val="30"/>
                <w:cs/>
              </w:rPr>
              <w:t xml:space="preserve"> / เบี้ยประกันภัยรับที่ถือเป็นรายได้</w:t>
            </w:r>
          </w:p>
        </w:tc>
        <w:tc>
          <w:tcPr>
            <w:tcW w:w="850" w:type="dxa"/>
          </w:tcPr>
          <w:p w14:paraId="7DD5AB16" w14:textId="77777777" w:rsidR="006C3D26" w:rsidRPr="006E59EB" w:rsidRDefault="006C3D26" w:rsidP="00E20784">
            <w:pPr>
              <w:spacing w:after="20"/>
              <w:jc w:val="center"/>
              <w:rPr>
                <w:rFonts w:ascii="Angsana New" w:hAnsi="Angsana New"/>
                <w:cs/>
              </w:rPr>
            </w:pPr>
            <w:r w:rsidRPr="002E6DBC">
              <w:rPr>
                <w:rFonts w:ascii="Angsana New" w:hAnsi="Angsana New"/>
                <w:sz w:val="30"/>
                <w:szCs w:val="30"/>
              </w:rPr>
              <w:t>(</w:t>
            </w:r>
            <w:r w:rsidRPr="002E6DBC">
              <w:rPr>
                <w:rFonts w:ascii="Angsana New" w:hAnsi="Angsana New" w:hint="cs"/>
                <w:sz w:val="30"/>
                <w:szCs w:val="30"/>
                <w:cs/>
              </w:rPr>
              <w:t>%</w:t>
            </w:r>
            <w:r w:rsidRPr="002E6DBC">
              <w:rPr>
                <w:rFonts w:ascii="Angsana New" w:hAnsi="Angsana New"/>
                <w:sz w:val="30"/>
                <w:szCs w:val="30"/>
              </w:rPr>
              <w:t>)</w:t>
            </w:r>
          </w:p>
        </w:tc>
      </w:tr>
      <w:tr w:rsidR="006C3D26" w:rsidRPr="006E59EB" w14:paraId="1742DA48" w14:textId="77777777" w:rsidTr="00E20784">
        <w:tc>
          <w:tcPr>
            <w:tcW w:w="3150" w:type="dxa"/>
          </w:tcPr>
          <w:p w14:paraId="79D78B1A" w14:textId="77777777" w:rsidR="006C3D26" w:rsidRPr="006E59EB" w:rsidRDefault="006C3D26" w:rsidP="00E20784">
            <w:pPr>
              <w:spacing w:after="20"/>
              <w:rPr>
                <w:rFonts w:ascii="Angsana New" w:hAnsi="Angsana New"/>
              </w:rPr>
            </w:pPr>
            <w:r w:rsidRPr="002E6DBC">
              <w:rPr>
                <w:rFonts w:ascii="Angsana New" w:hAnsi="Angsana New" w:hint="cs"/>
                <w:sz w:val="30"/>
                <w:szCs w:val="30"/>
                <w:cs/>
              </w:rPr>
              <w:t>อัตราการจ่ายค่าสินไหมทดแทน</w:t>
            </w:r>
          </w:p>
        </w:tc>
        <w:tc>
          <w:tcPr>
            <w:tcW w:w="5101" w:type="dxa"/>
          </w:tcPr>
          <w:p w14:paraId="5D0054D6" w14:textId="77777777" w:rsidR="006C3D26" w:rsidRPr="006E59EB" w:rsidRDefault="006C3D26" w:rsidP="00E20784">
            <w:pPr>
              <w:tabs>
                <w:tab w:val="left" w:pos="267"/>
              </w:tabs>
              <w:spacing w:after="20"/>
              <w:rPr>
                <w:rFonts w:ascii="Angsana New" w:hAnsi="Angsana New"/>
              </w:rPr>
            </w:pPr>
            <w:r w:rsidRPr="002E6DBC">
              <w:rPr>
                <w:rFonts w:ascii="Angsana New" w:hAnsi="Angsana New"/>
                <w:sz w:val="30"/>
                <w:szCs w:val="30"/>
              </w:rPr>
              <w:t xml:space="preserve">= </w:t>
            </w:r>
            <w:r>
              <w:rPr>
                <w:rFonts w:ascii="Angsana New" w:hAnsi="Angsana New"/>
                <w:sz w:val="30"/>
                <w:szCs w:val="30"/>
              </w:rPr>
              <w:tab/>
            </w:r>
            <w:r>
              <w:rPr>
                <w:rFonts w:ascii="Angsana New" w:hAnsi="Angsana New" w:hint="cs"/>
                <w:sz w:val="30"/>
                <w:szCs w:val="30"/>
                <w:cs/>
              </w:rPr>
              <w:t>ค่าสินไหมทดแทน / เบี้ยประกันภัย</w:t>
            </w:r>
            <w:r w:rsidRPr="002E6DBC">
              <w:rPr>
                <w:rFonts w:ascii="Angsana New" w:hAnsi="Angsana New" w:hint="cs"/>
                <w:sz w:val="30"/>
                <w:szCs w:val="30"/>
                <w:cs/>
              </w:rPr>
              <w:t>ที่ถือเป็นรายได้</w:t>
            </w:r>
          </w:p>
        </w:tc>
        <w:tc>
          <w:tcPr>
            <w:tcW w:w="850" w:type="dxa"/>
          </w:tcPr>
          <w:p w14:paraId="70C38143" w14:textId="77777777" w:rsidR="006C3D26" w:rsidRPr="006E59EB" w:rsidRDefault="006C3D26" w:rsidP="00E20784">
            <w:pPr>
              <w:spacing w:after="20"/>
              <w:jc w:val="center"/>
              <w:rPr>
                <w:rFonts w:ascii="Angsana New" w:hAnsi="Angsana New"/>
                <w:cs/>
              </w:rPr>
            </w:pPr>
            <w:r w:rsidRPr="002E6DBC">
              <w:rPr>
                <w:rFonts w:ascii="Angsana New" w:hAnsi="Angsana New" w:hint="cs"/>
                <w:sz w:val="30"/>
                <w:szCs w:val="30"/>
                <w:cs/>
              </w:rPr>
              <w:t xml:space="preserve">(%)  </w:t>
            </w:r>
          </w:p>
        </w:tc>
      </w:tr>
      <w:tr w:rsidR="006C3D26" w:rsidRPr="006E59EB" w14:paraId="3965BC04" w14:textId="77777777" w:rsidTr="00E20784">
        <w:tc>
          <w:tcPr>
            <w:tcW w:w="3150" w:type="dxa"/>
          </w:tcPr>
          <w:p w14:paraId="7ABCC835" w14:textId="77777777" w:rsidR="006C3D26" w:rsidRPr="006E59EB" w:rsidRDefault="006C3D26" w:rsidP="00E20784">
            <w:pPr>
              <w:spacing w:after="20"/>
              <w:rPr>
                <w:rFonts w:ascii="Angsana New" w:hAnsi="Angsana New"/>
              </w:rPr>
            </w:pPr>
            <w:r w:rsidRPr="002E6DBC">
              <w:rPr>
                <w:rFonts w:ascii="Angsana New" w:hAnsi="Angsana New" w:hint="cs"/>
                <w:sz w:val="30"/>
                <w:szCs w:val="30"/>
                <w:cs/>
              </w:rPr>
              <w:t>อัตราส่วนค่าใช้จ่ายในการรับประกัน</w:t>
            </w:r>
          </w:p>
        </w:tc>
        <w:tc>
          <w:tcPr>
            <w:tcW w:w="5101" w:type="dxa"/>
          </w:tcPr>
          <w:p w14:paraId="3759811B" w14:textId="77777777" w:rsidR="006C3D26" w:rsidRPr="006E59EB" w:rsidRDefault="006C3D26" w:rsidP="00E20784">
            <w:pPr>
              <w:tabs>
                <w:tab w:val="left" w:pos="267"/>
              </w:tabs>
              <w:spacing w:after="20"/>
              <w:rPr>
                <w:rFonts w:ascii="Angsana New" w:hAnsi="Angsana New"/>
              </w:rPr>
            </w:pPr>
            <w:r>
              <w:rPr>
                <w:rFonts w:ascii="Angsana New" w:hAnsi="Angsana New"/>
                <w:sz w:val="30"/>
                <w:szCs w:val="30"/>
              </w:rPr>
              <w:t>=</w:t>
            </w:r>
            <w:r>
              <w:rPr>
                <w:rFonts w:ascii="Angsana New" w:hAnsi="Angsana New"/>
                <w:sz w:val="30"/>
                <w:szCs w:val="30"/>
              </w:rPr>
              <w:tab/>
            </w:r>
            <w:r w:rsidRPr="002E6DBC">
              <w:rPr>
                <w:rFonts w:ascii="Angsana New" w:hAnsi="Angsana New" w:hint="cs"/>
                <w:sz w:val="30"/>
                <w:szCs w:val="30"/>
                <w:cs/>
              </w:rPr>
              <w:t xml:space="preserve">ค่าจ้างและบำเหน็จ </w:t>
            </w:r>
            <w:r w:rsidRPr="002E6DBC">
              <w:rPr>
                <w:rFonts w:ascii="Angsana New" w:hAnsi="Angsana New"/>
                <w:sz w:val="30"/>
                <w:szCs w:val="30"/>
              </w:rPr>
              <w:t>+</w:t>
            </w:r>
            <w:r w:rsidRPr="002E6DBC">
              <w:rPr>
                <w:rFonts w:ascii="Angsana New" w:hAnsi="Angsana New" w:hint="cs"/>
                <w:sz w:val="30"/>
                <w:szCs w:val="30"/>
                <w:cs/>
              </w:rPr>
              <w:t xml:space="preserve"> ค่าใช</w:t>
            </w:r>
            <w:r>
              <w:rPr>
                <w:rFonts w:ascii="Angsana New" w:hAnsi="Angsana New" w:hint="cs"/>
                <w:sz w:val="30"/>
                <w:szCs w:val="30"/>
                <w:cs/>
              </w:rPr>
              <w:t>้จ่ายอื่นในการรับประกันภัย</w:t>
            </w:r>
            <w:r>
              <w:rPr>
                <w:rFonts w:ascii="Angsana New" w:hAnsi="Angsana New"/>
                <w:sz w:val="30"/>
                <w:szCs w:val="30"/>
                <w:cs/>
              </w:rPr>
              <w:br/>
            </w:r>
            <w:r>
              <w:rPr>
                <w:rFonts w:ascii="Angsana New" w:hAnsi="Angsana New" w:hint="cs"/>
                <w:sz w:val="30"/>
                <w:szCs w:val="30"/>
                <w:cs/>
              </w:rPr>
              <w:tab/>
              <w:t xml:space="preserve">+ </w:t>
            </w:r>
            <w:r w:rsidRPr="002E6DBC">
              <w:rPr>
                <w:rFonts w:ascii="Angsana New" w:hAnsi="Angsana New" w:hint="cs"/>
                <w:sz w:val="30"/>
                <w:szCs w:val="30"/>
                <w:cs/>
              </w:rPr>
              <w:t>ค่าใช้จ่ายในการดำเนินงาน / เบี้ยประกัน</w:t>
            </w:r>
            <w:r>
              <w:rPr>
                <w:rFonts w:ascii="Angsana New" w:hAnsi="Angsana New" w:hint="cs"/>
                <w:sz w:val="30"/>
                <w:szCs w:val="30"/>
                <w:cs/>
              </w:rPr>
              <w:t>ภัยรับที่</w:t>
            </w:r>
            <w:r w:rsidRPr="002E6DBC">
              <w:rPr>
                <w:rFonts w:ascii="Angsana New" w:hAnsi="Angsana New" w:hint="cs"/>
                <w:sz w:val="30"/>
                <w:szCs w:val="30"/>
                <w:cs/>
              </w:rPr>
              <w:t>ถือเป็น</w:t>
            </w:r>
            <w:r>
              <w:rPr>
                <w:rFonts w:ascii="Angsana New" w:hAnsi="Angsana New"/>
                <w:sz w:val="30"/>
                <w:szCs w:val="30"/>
                <w:cs/>
              </w:rPr>
              <w:tab/>
            </w:r>
            <w:r w:rsidRPr="002E6DBC">
              <w:rPr>
                <w:rFonts w:ascii="Angsana New" w:hAnsi="Angsana New" w:hint="cs"/>
                <w:sz w:val="30"/>
                <w:szCs w:val="30"/>
                <w:cs/>
              </w:rPr>
              <w:t>รายได้</w:t>
            </w:r>
          </w:p>
        </w:tc>
        <w:tc>
          <w:tcPr>
            <w:tcW w:w="850" w:type="dxa"/>
          </w:tcPr>
          <w:p w14:paraId="7FBAB95A" w14:textId="77777777" w:rsidR="006C3D26" w:rsidRPr="006E59EB" w:rsidRDefault="006C3D26" w:rsidP="00E20784">
            <w:pPr>
              <w:spacing w:after="20"/>
              <w:jc w:val="center"/>
              <w:rPr>
                <w:rFonts w:ascii="Angsana New" w:hAnsi="Angsana New"/>
                <w:cs/>
              </w:rPr>
            </w:pPr>
            <w:r w:rsidRPr="002E6DBC">
              <w:rPr>
                <w:rFonts w:ascii="Angsana New" w:hAnsi="Angsana New" w:hint="cs"/>
                <w:sz w:val="30"/>
                <w:szCs w:val="30"/>
                <w:cs/>
              </w:rPr>
              <w:t>(%)</w:t>
            </w:r>
          </w:p>
        </w:tc>
      </w:tr>
      <w:tr w:rsidR="006C3D26" w:rsidRPr="006E59EB" w14:paraId="2C1848B1" w14:textId="77777777" w:rsidTr="00E20784">
        <w:tc>
          <w:tcPr>
            <w:tcW w:w="3150" w:type="dxa"/>
          </w:tcPr>
          <w:p w14:paraId="0EEAA4EC" w14:textId="77777777" w:rsidR="006C3D26" w:rsidRPr="006E59EB" w:rsidRDefault="006C3D26" w:rsidP="00E20784">
            <w:pPr>
              <w:spacing w:after="20"/>
              <w:rPr>
                <w:rFonts w:ascii="Angsana New" w:hAnsi="Angsana New"/>
              </w:rPr>
            </w:pPr>
            <w:r>
              <w:rPr>
                <w:rFonts w:ascii="Angsana New" w:hAnsi="Angsana New" w:hint="cs"/>
                <w:sz w:val="30"/>
                <w:szCs w:val="30"/>
                <w:cs/>
              </w:rPr>
              <w:t>อัตราผลตอบแทนจาก</w:t>
            </w:r>
            <w:r w:rsidRPr="002E6DBC">
              <w:rPr>
                <w:rFonts w:ascii="Angsana New" w:hAnsi="Angsana New" w:hint="cs"/>
                <w:sz w:val="30"/>
                <w:szCs w:val="30"/>
                <w:cs/>
              </w:rPr>
              <w:t>การลงทุน</w:t>
            </w:r>
          </w:p>
        </w:tc>
        <w:tc>
          <w:tcPr>
            <w:tcW w:w="5101" w:type="dxa"/>
          </w:tcPr>
          <w:p w14:paraId="5AC59F70" w14:textId="77777777" w:rsidR="006C3D26" w:rsidRPr="006E59EB" w:rsidRDefault="006C3D26" w:rsidP="00E20784">
            <w:pPr>
              <w:tabs>
                <w:tab w:val="left" w:pos="267"/>
              </w:tabs>
              <w:spacing w:after="20"/>
              <w:rPr>
                <w:rFonts w:ascii="Angsana New" w:hAnsi="Angsana New"/>
                <w:cs/>
              </w:rPr>
            </w:pPr>
            <w:r w:rsidRPr="002E6DBC">
              <w:rPr>
                <w:rFonts w:ascii="Angsana New" w:hAnsi="Angsana New"/>
                <w:sz w:val="30"/>
                <w:szCs w:val="30"/>
              </w:rPr>
              <w:t>=</w:t>
            </w:r>
            <w:r w:rsidRPr="002E6DBC">
              <w:rPr>
                <w:rFonts w:ascii="Angsana New" w:hAnsi="Angsana New" w:hint="cs"/>
                <w:sz w:val="30"/>
                <w:szCs w:val="30"/>
                <w:cs/>
              </w:rPr>
              <w:t xml:space="preserve"> </w:t>
            </w:r>
            <w:r>
              <w:rPr>
                <w:rFonts w:ascii="Angsana New" w:hAnsi="Angsana New"/>
                <w:sz w:val="30"/>
                <w:szCs w:val="30"/>
                <w:cs/>
              </w:rPr>
              <w:tab/>
            </w:r>
            <w:r w:rsidRPr="002E6DBC">
              <w:rPr>
                <w:rFonts w:ascii="Angsana New" w:hAnsi="Angsana New" w:hint="cs"/>
                <w:sz w:val="30"/>
                <w:szCs w:val="30"/>
                <w:cs/>
              </w:rPr>
              <w:t>รายได้จากการลงทุน / เงินสดและเงินฝากธนาคาร</w:t>
            </w:r>
            <w:r>
              <w:rPr>
                <w:rFonts w:ascii="Angsana New" w:hAnsi="Angsana New" w:hint="cs"/>
                <w:sz w:val="30"/>
                <w:szCs w:val="30"/>
                <w:cs/>
              </w:rPr>
              <w:br/>
            </w:r>
            <w:r>
              <w:rPr>
                <w:rFonts w:ascii="Angsana New" w:hAnsi="Angsana New"/>
                <w:sz w:val="30"/>
                <w:szCs w:val="30"/>
                <w:cs/>
              </w:rPr>
              <w:tab/>
            </w:r>
            <w:r w:rsidRPr="002E6DBC">
              <w:rPr>
                <w:rFonts w:ascii="Angsana New" w:hAnsi="Angsana New"/>
                <w:sz w:val="30"/>
                <w:szCs w:val="30"/>
              </w:rPr>
              <w:t>+</w:t>
            </w:r>
            <w:r w:rsidRPr="002E6DBC">
              <w:rPr>
                <w:rFonts w:ascii="Angsana New" w:hAnsi="Angsana New" w:hint="cs"/>
                <w:sz w:val="30"/>
                <w:szCs w:val="30"/>
                <w:cs/>
              </w:rPr>
              <w:t xml:space="preserve"> เงินทุนระยะสั้น </w:t>
            </w:r>
            <w:r w:rsidRPr="002E6DBC">
              <w:rPr>
                <w:rFonts w:ascii="Angsana New" w:hAnsi="Angsana New"/>
                <w:sz w:val="30"/>
                <w:szCs w:val="30"/>
              </w:rPr>
              <w:t>+</w:t>
            </w:r>
            <w:r w:rsidRPr="002E6DBC">
              <w:rPr>
                <w:rFonts w:ascii="Angsana New" w:hAnsi="Angsana New" w:hint="cs"/>
                <w:sz w:val="30"/>
                <w:szCs w:val="30"/>
                <w:cs/>
              </w:rPr>
              <w:t xml:space="preserve"> เงินทุนและเงินให้กู้ยืม</w:t>
            </w:r>
          </w:p>
        </w:tc>
        <w:tc>
          <w:tcPr>
            <w:tcW w:w="850" w:type="dxa"/>
          </w:tcPr>
          <w:p w14:paraId="6A82843F" w14:textId="77777777" w:rsidR="006C3D26" w:rsidRPr="006E59EB" w:rsidRDefault="006C3D26" w:rsidP="00E20784">
            <w:pPr>
              <w:spacing w:after="20"/>
              <w:jc w:val="center"/>
              <w:rPr>
                <w:rFonts w:ascii="Angsana New" w:hAnsi="Angsana New"/>
                <w:cs/>
              </w:rPr>
            </w:pPr>
            <w:r w:rsidRPr="002E6DBC">
              <w:rPr>
                <w:rFonts w:ascii="Angsana New" w:hAnsi="Angsana New" w:hint="cs"/>
                <w:sz w:val="30"/>
                <w:szCs w:val="30"/>
                <w:cs/>
              </w:rPr>
              <w:t>(%)</w:t>
            </w:r>
          </w:p>
        </w:tc>
      </w:tr>
      <w:tr w:rsidR="006C3D26" w:rsidRPr="006E59EB" w14:paraId="772C3E9F" w14:textId="77777777" w:rsidTr="00E20784">
        <w:tc>
          <w:tcPr>
            <w:tcW w:w="3150" w:type="dxa"/>
          </w:tcPr>
          <w:p w14:paraId="3AA9860B" w14:textId="77777777" w:rsidR="006C3D26" w:rsidRPr="006E59EB" w:rsidRDefault="006C3D26" w:rsidP="00E20784">
            <w:pPr>
              <w:spacing w:after="20"/>
              <w:rPr>
                <w:rFonts w:ascii="Angsana New" w:hAnsi="Angsana New"/>
              </w:rPr>
            </w:pPr>
            <w:r>
              <w:rPr>
                <w:rFonts w:ascii="Angsana New" w:hAnsi="Angsana New" w:hint="cs"/>
                <w:sz w:val="30"/>
                <w:szCs w:val="30"/>
                <w:cs/>
              </w:rPr>
              <w:t>อัตรา</w:t>
            </w:r>
            <w:r w:rsidRPr="002E6DBC">
              <w:rPr>
                <w:rFonts w:ascii="Angsana New" w:hAnsi="Angsana New" w:hint="cs"/>
                <w:sz w:val="30"/>
                <w:szCs w:val="30"/>
                <w:cs/>
              </w:rPr>
              <w:t>เบี้ยประกันรับสุทธิ</w:t>
            </w:r>
          </w:p>
        </w:tc>
        <w:tc>
          <w:tcPr>
            <w:tcW w:w="5101" w:type="dxa"/>
          </w:tcPr>
          <w:p w14:paraId="14882260" w14:textId="77777777" w:rsidR="006C3D26" w:rsidRPr="006E59EB" w:rsidRDefault="006C3D26" w:rsidP="00E20784">
            <w:pPr>
              <w:tabs>
                <w:tab w:val="left" w:pos="267"/>
              </w:tabs>
              <w:spacing w:after="20"/>
              <w:rPr>
                <w:rFonts w:ascii="Angsana New" w:hAnsi="Angsana New"/>
              </w:rPr>
            </w:pPr>
            <w:r w:rsidRPr="002E6DBC">
              <w:rPr>
                <w:rFonts w:ascii="Angsana New" w:hAnsi="Angsana New"/>
                <w:sz w:val="30"/>
                <w:szCs w:val="30"/>
              </w:rPr>
              <w:t xml:space="preserve">= </w:t>
            </w:r>
            <w:r>
              <w:rPr>
                <w:rFonts w:ascii="Angsana New" w:hAnsi="Angsana New"/>
                <w:sz w:val="30"/>
                <w:szCs w:val="30"/>
              </w:rPr>
              <w:tab/>
            </w:r>
            <w:r w:rsidRPr="002E6DBC">
              <w:rPr>
                <w:rFonts w:ascii="Angsana New" w:hAnsi="Angsana New" w:hint="cs"/>
                <w:sz w:val="30"/>
                <w:szCs w:val="30"/>
                <w:cs/>
              </w:rPr>
              <w:t>เบี้ยประกันภัยรับสุทธิ / ส่วนของผู้ถือหุ้น (เฉลี่ย)</w:t>
            </w:r>
          </w:p>
        </w:tc>
        <w:tc>
          <w:tcPr>
            <w:tcW w:w="850" w:type="dxa"/>
          </w:tcPr>
          <w:p w14:paraId="459B7033" w14:textId="77777777" w:rsidR="006C3D26" w:rsidRPr="006E59EB" w:rsidRDefault="006C3D26" w:rsidP="00E20784">
            <w:pPr>
              <w:spacing w:after="20"/>
              <w:jc w:val="center"/>
              <w:rPr>
                <w:rFonts w:ascii="Angsana New" w:hAnsi="Angsana New"/>
                <w:cs/>
              </w:rPr>
            </w:pPr>
            <w:r w:rsidRPr="002E6DBC">
              <w:rPr>
                <w:rFonts w:ascii="Angsana New" w:hAnsi="Angsana New"/>
                <w:sz w:val="30"/>
                <w:szCs w:val="30"/>
              </w:rPr>
              <w:t>(</w:t>
            </w:r>
            <w:r w:rsidRPr="002E6DBC">
              <w:rPr>
                <w:rFonts w:ascii="Angsana New" w:hAnsi="Angsana New" w:hint="cs"/>
                <w:sz w:val="30"/>
                <w:szCs w:val="30"/>
                <w:cs/>
              </w:rPr>
              <w:t>เท่า</w:t>
            </w:r>
            <w:r w:rsidRPr="002E6DBC">
              <w:rPr>
                <w:rFonts w:ascii="Angsana New" w:hAnsi="Angsana New"/>
                <w:sz w:val="30"/>
                <w:szCs w:val="30"/>
              </w:rPr>
              <w:t>)</w:t>
            </w:r>
          </w:p>
        </w:tc>
      </w:tr>
      <w:tr w:rsidR="006C3D26" w:rsidRPr="006E59EB" w14:paraId="096DD45A" w14:textId="77777777" w:rsidTr="00E20784">
        <w:tc>
          <w:tcPr>
            <w:tcW w:w="3150" w:type="dxa"/>
          </w:tcPr>
          <w:p w14:paraId="776B61C1" w14:textId="77777777" w:rsidR="006C3D26" w:rsidRPr="006E59EB" w:rsidRDefault="006C3D26" w:rsidP="00E20784">
            <w:pPr>
              <w:spacing w:after="20"/>
              <w:rPr>
                <w:rFonts w:ascii="Angsana New" w:hAnsi="Angsana New"/>
              </w:rPr>
            </w:pPr>
            <w:r w:rsidRPr="002E6DBC">
              <w:rPr>
                <w:rFonts w:ascii="Angsana New" w:hAnsi="Angsana New" w:hint="cs"/>
                <w:sz w:val="30"/>
                <w:szCs w:val="30"/>
                <w:cs/>
              </w:rPr>
              <w:t>อัตรากำไรสุทธิ</w:t>
            </w:r>
          </w:p>
        </w:tc>
        <w:tc>
          <w:tcPr>
            <w:tcW w:w="5101" w:type="dxa"/>
          </w:tcPr>
          <w:p w14:paraId="6D921D06" w14:textId="77777777" w:rsidR="006C3D26" w:rsidRPr="006E59EB" w:rsidRDefault="006C3D26" w:rsidP="00E20784">
            <w:pPr>
              <w:tabs>
                <w:tab w:val="left" w:pos="267"/>
              </w:tabs>
              <w:spacing w:after="20"/>
              <w:rPr>
                <w:rFonts w:ascii="Angsana New" w:hAnsi="Angsana New"/>
              </w:rPr>
            </w:pPr>
            <w:r w:rsidRPr="002E6DBC">
              <w:rPr>
                <w:rFonts w:ascii="Angsana New" w:hAnsi="Angsana New"/>
                <w:sz w:val="30"/>
                <w:szCs w:val="30"/>
              </w:rPr>
              <w:t xml:space="preserve">= </w:t>
            </w:r>
            <w:r>
              <w:rPr>
                <w:rFonts w:ascii="Angsana New" w:hAnsi="Angsana New"/>
                <w:sz w:val="30"/>
                <w:szCs w:val="30"/>
                <w:cs/>
              </w:rPr>
              <w:tab/>
            </w:r>
            <w:r w:rsidRPr="002E6DBC">
              <w:rPr>
                <w:rFonts w:ascii="Angsana New" w:hAnsi="Angsana New" w:hint="cs"/>
                <w:sz w:val="30"/>
                <w:szCs w:val="30"/>
                <w:cs/>
              </w:rPr>
              <w:t xml:space="preserve">กำไรสุทธิ / รายได้รวม                                                              </w:t>
            </w:r>
          </w:p>
        </w:tc>
        <w:tc>
          <w:tcPr>
            <w:tcW w:w="850" w:type="dxa"/>
          </w:tcPr>
          <w:p w14:paraId="19706F62" w14:textId="77777777" w:rsidR="006C3D26" w:rsidRPr="006E59EB" w:rsidRDefault="006C3D26" w:rsidP="00E20784">
            <w:pPr>
              <w:spacing w:after="20"/>
              <w:jc w:val="center"/>
              <w:rPr>
                <w:rFonts w:ascii="Angsana New" w:hAnsi="Angsana New"/>
                <w:cs/>
              </w:rPr>
            </w:pPr>
            <w:r w:rsidRPr="002E6DBC">
              <w:rPr>
                <w:rFonts w:ascii="Angsana New" w:hAnsi="Angsana New" w:hint="cs"/>
                <w:sz w:val="30"/>
                <w:szCs w:val="30"/>
                <w:cs/>
              </w:rPr>
              <w:t>(%)</w:t>
            </w:r>
          </w:p>
        </w:tc>
      </w:tr>
      <w:tr w:rsidR="006C3D26" w:rsidRPr="006E59EB" w14:paraId="197BE21B" w14:textId="77777777" w:rsidTr="00E20784">
        <w:tc>
          <w:tcPr>
            <w:tcW w:w="3150" w:type="dxa"/>
          </w:tcPr>
          <w:p w14:paraId="55783AB0" w14:textId="77777777" w:rsidR="006C3D26" w:rsidRPr="006E59EB" w:rsidRDefault="006C3D26" w:rsidP="00E20784">
            <w:pPr>
              <w:spacing w:after="20"/>
              <w:rPr>
                <w:rFonts w:ascii="Angsana New" w:hAnsi="Angsana New"/>
              </w:rPr>
            </w:pPr>
            <w:r w:rsidRPr="002E6DBC">
              <w:rPr>
                <w:rFonts w:ascii="Angsana New" w:hAnsi="Angsana New" w:hint="cs"/>
                <w:sz w:val="30"/>
                <w:szCs w:val="30"/>
                <w:cs/>
              </w:rPr>
              <w:t>อัตราผลตอบแทนผู้ถือหุ้น</w:t>
            </w:r>
          </w:p>
        </w:tc>
        <w:tc>
          <w:tcPr>
            <w:tcW w:w="5101" w:type="dxa"/>
          </w:tcPr>
          <w:p w14:paraId="00706269" w14:textId="77777777" w:rsidR="006C3D26" w:rsidRPr="006E59EB" w:rsidRDefault="006C3D26" w:rsidP="00E20784">
            <w:pPr>
              <w:tabs>
                <w:tab w:val="left" w:pos="267"/>
              </w:tabs>
              <w:spacing w:after="20"/>
              <w:rPr>
                <w:rFonts w:ascii="Angsana New" w:hAnsi="Angsana New"/>
              </w:rPr>
            </w:pPr>
            <w:r w:rsidRPr="002E6DBC">
              <w:rPr>
                <w:rFonts w:ascii="Angsana New" w:hAnsi="Angsana New"/>
                <w:sz w:val="30"/>
                <w:szCs w:val="30"/>
              </w:rPr>
              <w:t xml:space="preserve">= </w:t>
            </w:r>
            <w:r>
              <w:rPr>
                <w:rFonts w:ascii="Angsana New" w:hAnsi="Angsana New"/>
                <w:sz w:val="30"/>
                <w:szCs w:val="30"/>
                <w:cs/>
              </w:rPr>
              <w:tab/>
            </w:r>
            <w:r w:rsidRPr="002E6DBC">
              <w:rPr>
                <w:rFonts w:ascii="Angsana New" w:hAnsi="Angsana New" w:hint="cs"/>
                <w:sz w:val="30"/>
                <w:szCs w:val="30"/>
                <w:cs/>
              </w:rPr>
              <w:t>กำไรสุทธิ /</w:t>
            </w:r>
            <w:r w:rsidRPr="002E6DBC">
              <w:rPr>
                <w:rFonts w:ascii="Angsana New" w:hAnsi="Angsana New"/>
                <w:sz w:val="30"/>
                <w:szCs w:val="30"/>
              </w:rPr>
              <w:t xml:space="preserve"> </w:t>
            </w:r>
            <w:r w:rsidRPr="002E6DBC">
              <w:rPr>
                <w:rFonts w:ascii="Angsana New" w:hAnsi="Angsana New" w:hint="cs"/>
                <w:sz w:val="30"/>
                <w:szCs w:val="30"/>
                <w:cs/>
              </w:rPr>
              <w:t xml:space="preserve">ส่วนของผู้ถือหุ้น (เฉลี่ย)                   </w:t>
            </w:r>
            <w:r w:rsidRPr="002E6DBC">
              <w:rPr>
                <w:rFonts w:ascii="Angsana New" w:hAnsi="Angsana New"/>
                <w:sz w:val="30"/>
                <w:szCs w:val="30"/>
              </w:rPr>
              <w:t xml:space="preserve">                    </w:t>
            </w:r>
          </w:p>
        </w:tc>
        <w:tc>
          <w:tcPr>
            <w:tcW w:w="850" w:type="dxa"/>
          </w:tcPr>
          <w:p w14:paraId="727BFBE8" w14:textId="77777777" w:rsidR="006C3D26" w:rsidRPr="006E59EB" w:rsidRDefault="006C3D26" w:rsidP="00E20784">
            <w:pPr>
              <w:spacing w:after="20"/>
              <w:jc w:val="center"/>
              <w:rPr>
                <w:rFonts w:ascii="Angsana New" w:hAnsi="Angsana New"/>
                <w:cs/>
              </w:rPr>
            </w:pPr>
            <w:r w:rsidRPr="002E6DBC">
              <w:rPr>
                <w:rFonts w:ascii="Angsana New" w:hAnsi="Angsana New" w:hint="cs"/>
                <w:sz w:val="30"/>
                <w:szCs w:val="30"/>
                <w:cs/>
              </w:rPr>
              <w:t>(%)</w:t>
            </w:r>
          </w:p>
        </w:tc>
      </w:tr>
      <w:tr w:rsidR="006C3D26" w:rsidRPr="006E59EB" w14:paraId="025ADA8F" w14:textId="77777777" w:rsidTr="00E20784">
        <w:tc>
          <w:tcPr>
            <w:tcW w:w="9101" w:type="dxa"/>
            <w:gridSpan w:val="3"/>
          </w:tcPr>
          <w:p w14:paraId="409DD756" w14:textId="77777777" w:rsidR="006C3D26" w:rsidRPr="000B4ABA" w:rsidRDefault="006C3D26" w:rsidP="00E20784">
            <w:pPr>
              <w:spacing w:after="20"/>
              <w:rPr>
                <w:rFonts w:ascii="Angsana New" w:hAnsi="Angsana New"/>
                <w:b/>
                <w:bCs/>
                <w:sz w:val="32"/>
                <w:szCs w:val="32"/>
                <w:cs/>
              </w:rPr>
            </w:pPr>
            <w:r w:rsidRPr="000B4ABA">
              <w:rPr>
                <w:rFonts w:ascii="Angsana New" w:hAnsi="Angsana New" w:hint="cs"/>
                <w:b/>
                <w:bCs/>
                <w:sz w:val="32"/>
                <w:szCs w:val="32"/>
                <w:u w:val="single"/>
                <w:cs/>
              </w:rPr>
              <w:t>อัตราส่วนแสดงประสิทธิภาพในการดำเนินงาน  (</w:t>
            </w:r>
            <w:r w:rsidRPr="000B4ABA">
              <w:rPr>
                <w:rFonts w:ascii="Angsana New" w:hAnsi="Angsana New"/>
                <w:b/>
                <w:bCs/>
                <w:sz w:val="32"/>
                <w:szCs w:val="32"/>
                <w:u w:val="single"/>
              </w:rPr>
              <w:t>EFFICIENCY RATIO</w:t>
            </w:r>
            <w:r w:rsidRPr="000B4ABA">
              <w:rPr>
                <w:rFonts w:ascii="Angsana New" w:hAnsi="Angsana New" w:hint="cs"/>
                <w:b/>
                <w:bCs/>
                <w:sz w:val="32"/>
                <w:szCs w:val="32"/>
                <w:u w:val="single"/>
                <w:cs/>
              </w:rPr>
              <w:t>)</w:t>
            </w:r>
          </w:p>
        </w:tc>
      </w:tr>
      <w:tr w:rsidR="006C3D26" w:rsidRPr="006E59EB" w14:paraId="7CC0462F" w14:textId="77777777" w:rsidTr="00E20784">
        <w:tc>
          <w:tcPr>
            <w:tcW w:w="3150" w:type="dxa"/>
          </w:tcPr>
          <w:p w14:paraId="727F4B08" w14:textId="77777777" w:rsidR="006C3D26" w:rsidRPr="006E59EB" w:rsidRDefault="006C3D26" w:rsidP="00E20784">
            <w:pPr>
              <w:spacing w:after="20"/>
              <w:rPr>
                <w:rFonts w:ascii="Angsana New" w:hAnsi="Angsana New"/>
              </w:rPr>
            </w:pPr>
            <w:r w:rsidRPr="002E6DBC">
              <w:rPr>
                <w:rFonts w:ascii="Angsana New" w:hAnsi="Angsana New" w:hint="cs"/>
                <w:sz w:val="30"/>
                <w:szCs w:val="30"/>
                <w:cs/>
              </w:rPr>
              <w:t>อัตราผลตอบแทนต่อสินทรัพย์</w:t>
            </w:r>
          </w:p>
        </w:tc>
        <w:tc>
          <w:tcPr>
            <w:tcW w:w="5101" w:type="dxa"/>
          </w:tcPr>
          <w:p w14:paraId="186E5CC2" w14:textId="77777777" w:rsidR="006C3D26" w:rsidRPr="006E59EB" w:rsidRDefault="006C3D26" w:rsidP="00E20784">
            <w:pPr>
              <w:tabs>
                <w:tab w:val="left" w:pos="267"/>
              </w:tabs>
              <w:spacing w:after="20"/>
              <w:rPr>
                <w:rFonts w:ascii="Angsana New" w:hAnsi="Angsana New"/>
              </w:rPr>
            </w:pPr>
            <w:r>
              <w:rPr>
                <w:rFonts w:ascii="Angsana New" w:hAnsi="Angsana New"/>
                <w:sz w:val="30"/>
                <w:szCs w:val="30"/>
              </w:rPr>
              <w:t>=</w:t>
            </w:r>
            <w:r>
              <w:rPr>
                <w:rFonts w:ascii="Angsana New" w:hAnsi="Angsana New"/>
                <w:sz w:val="30"/>
                <w:szCs w:val="30"/>
              </w:rPr>
              <w:tab/>
            </w:r>
            <w:r>
              <w:rPr>
                <w:rFonts w:ascii="Angsana New" w:hAnsi="Angsana New" w:hint="cs"/>
                <w:sz w:val="30"/>
                <w:szCs w:val="30"/>
                <w:cs/>
              </w:rPr>
              <w:t>กำไรสุทธิ</w:t>
            </w:r>
            <w:r w:rsidRPr="002E6DBC">
              <w:rPr>
                <w:rFonts w:ascii="Angsana New" w:hAnsi="Angsana New" w:hint="cs"/>
                <w:sz w:val="30"/>
                <w:szCs w:val="30"/>
                <w:cs/>
              </w:rPr>
              <w:t xml:space="preserve"> / สินทรัพย์รวม (เฉลี่ย)                                             </w:t>
            </w:r>
          </w:p>
        </w:tc>
        <w:tc>
          <w:tcPr>
            <w:tcW w:w="850" w:type="dxa"/>
          </w:tcPr>
          <w:p w14:paraId="5CE949C7" w14:textId="77777777" w:rsidR="006C3D26" w:rsidRPr="006E59EB" w:rsidRDefault="006C3D26" w:rsidP="00E20784">
            <w:pPr>
              <w:spacing w:after="20"/>
              <w:jc w:val="center"/>
              <w:rPr>
                <w:rFonts w:ascii="Angsana New" w:hAnsi="Angsana New"/>
                <w:cs/>
              </w:rPr>
            </w:pPr>
            <w:r w:rsidRPr="002E6DBC">
              <w:rPr>
                <w:rFonts w:ascii="Angsana New" w:hAnsi="Angsana New" w:hint="cs"/>
                <w:sz w:val="30"/>
                <w:szCs w:val="30"/>
                <w:cs/>
              </w:rPr>
              <w:t>(%)</w:t>
            </w:r>
          </w:p>
        </w:tc>
      </w:tr>
      <w:tr w:rsidR="006C3D26" w:rsidRPr="006E59EB" w14:paraId="6716C9E7" w14:textId="77777777" w:rsidTr="00E20784">
        <w:tc>
          <w:tcPr>
            <w:tcW w:w="3150" w:type="dxa"/>
          </w:tcPr>
          <w:p w14:paraId="775172AE" w14:textId="77777777" w:rsidR="006C3D26" w:rsidRPr="006E59EB" w:rsidRDefault="006C3D26" w:rsidP="00E20784">
            <w:pPr>
              <w:spacing w:after="20"/>
              <w:rPr>
                <w:rFonts w:ascii="Angsana New" w:hAnsi="Angsana New"/>
              </w:rPr>
            </w:pPr>
            <w:r>
              <w:rPr>
                <w:rFonts w:ascii="Angsana New" w:hAnsi="Angsana New" w:hint="cs"/>
                <w:sz w:val="30"/>
                <w:szCs w:val="30"/>
                <w:cs/>
              </w:rPr>
              <w:t>อัตรา</w:t>
            </w:r>
            <w:r w:rsidRPr="002E6DBC">
              <w:rPr>
                <w:rFonts w:ascii="Angsana New" w:hAnsi="Angsana New" w:hint="cs"/>
                <w:sz w:val="30"/>
                <w:szCs w:val="30"/>
                <w:cs/>
              </w:rPr>
              <w:t>การหมุนของสินทรัพย์</w:t>
            </w:r>
          </w:p>
        </w:tc>
        <w:tc>
          <w:tcPr>
            <w:tcW w:w="5101" w:type="dxa"/>
          </w:tcPr>
          <w:p w14:paraId="0AA975ED" w14:textId="77777777" w:rsidR="006C3D26" w:rsidRPr="006E59EB" w:rsidRDefault="006C3D26" w:rsidP="00E20784">
            <w:pPr>
              <w:tabs>
                <w:tab w:val="left" w:pos="267"/>
              </w:tabs>
              <w:spacing w:after="20"/>
              <w:rPr>
                <w:rFonts w:ascii="Angsana New" w:hAnsi="Angsana New"/>
              </w:rPr>
            </w:pPr>
            <w:r w:rsidRPr="002E6DBC">
              <w:rPr>
                <w:rFonts w:ascii="Angsana New" w:hAnsi="Angsana New"/>
                <w:sz w:val="30"/>
                <w:szCs w:val="30"/>
              </w:rPr>
              <w:t>=</w:t>
            </w:r>
            <w:r w:rsidRPr="002E6DBC">
              <w:rPr>
                <w:rFonts w:ascii="Angsana New" w:hAnsi="Angsana New" w:hint="cs"/>
                <w:sz w:val="30"/>
                <w:szCs w:val="30"/>
                <w:cs/>
              </w:rPr>
              <w:t xml:space="preserve"> </w:t>
            </w:r>
            <w:r>
              <w:rPr>
                <w:rFonts w:ascii="Angsana New" w:hAnsi="Angsana New"/>
                <w:sz w:val="30"/>
                <w:szCs w:val="30"/>
                <w:cs/>
              </w:rPr>
              <w:tab/>
            </w:r>
            <w:r w:rsidRPr="002E6DBC">
              <w:rPr>
                <w:rFonts w:ascii="Angsana New" w:hAnsi="Angsana New" w:hint="cs"/>
                <w:sz w:val="30"/>
                <w:szCs w:val="30"/>
                <w:cs/>
              </w:rPr>
              <w:t xml:space="preserve">รายได้รวม / สินทรัพย์รวม (เฉลี่ย)                                             </w:t>
            </w:r>
          </w:p>
        </w:tc>
        <w:tc>
          <w:tcPr>
            <w:tcW w:w="850" w:type="dxa"/>
          </w:tcPr>
          <w:p w14:paraId="221DAA30" w14:textId="77777777" w:rsidR="006C3D26" w:rsidRPr="006E59EB" w:rsidRDefault="006C3D26" w:rsidP="00E20784">
            <w:pPr>
              <w:spacing w:after="20"/>
              <w:jc w:val="center"/>
              <w:rPr>
                <w:rFonts w:ascii="Angsana New" w:hAnsi="Angsana New"/>
                <w:cs/>
              </w:rPr>
            </w:pPr>
            <w:r w:rsidRPr="002E6DBC">
              <w:rPr>
                <w:rFonts w:ascii="Angsana New" w:hAnsi="Angsana New"/>
                <w:sz w:val="30"/>
                <w:szCs w:val="30"/>
              </w:rPr>
              <w:t>(</w:t>
            </w:r>
            <w:r w:rsidRPr="002E6DBC">
              <w:rPr>
                <w:rFonts w:ascii="Angsana New" w:hAnsi="Angsana New" w:hint="cs"/>
                <w:sz w:val="30"/>
                <w:szCs w:val="30"/>
                <w:cs/>
              </w:rPr>
              <w:t>เท่า</w:t>
            </w:r>
            <w:r w:rsidRPr="002E6DBC">
              <w:rPr>
                <w:rFonts w:ascii="Angsana New" w:hAnsi="Angsana New"/>
                <w:sz w:val="30"/>
                <w:szCs w:val="30"/>
              </w:rPr>
              <w:t>)</w:t>
            </w:r>
          </w:p>
        </w:tc>
      </w:tr>
      <w:tr w:rsidR="006C3D26" w:rsidRPr="006E59EB" w14:paraId="44E1878A" w14:textId="77777777" w:rsidTr="00E20784">
        <w:tc>
          <w:tcPr>
            <w:tcW w:w="9101" w:type="dxa"/>
            <w:gridSpan w:val="3"/>
          </w:tcPr>
          <w:p w14:paraId="704C9448" w14:textId="77777777" w:rsidR="006C3D26" w:rsidRPr="000B4ABA" w:rsidRDefault="006C3D26" w:rsidP="00E20784">
            <w:pPr>
              <w:spacing w:after="20"/>
              <w:rPr>
                <w:rFonts w:ascii="Angsana New" w:hAnsi="Angsana New"/>
                <w:b/>
                <w:bCs/>
                <w:sz w:val="32"/>
                <w:szCs w:val="32"/>
                <w:cs/>
              </w:rPr>
            </w:pPr>
            <w:r w:rsidRPr="000B4ABA">
              <w:rPr>
                <w:rFonts w:ascii="Angsana New" w:hAnsi="Angsana New" w:hint="cs"/>
                <w:b/>
                <w:bCs/>
                <w:sz w:val="32"/>
                <w:szCs w:val="32"/>
                <w:u w:val="single"/>
                <w:cs/>
              </w:rPr>
              <w:t>อัตราส่วนวิเคราะห์นโยบายทางการเงิน  (</w:t>
            </w:r>
            <w:r w:rsidRPr="000B4ABA">
              <w:rPr>
                <w:rFonts w:ascii="Angsana New" w:hAnsi="Angsana New"/>
                <w:b/>
                <w:bCs/>
                <w:sz w:val="32"/>
                <w:szCs w:val="32"/>
                <w:u w:val="single"/>
              </w:rPr>
              <w:t>FINANCIAL RATIO</w:t>
            </w:r>
            <w:r w:rsidRPr="000B4ABA">
              <w:rPr>
                <w:rFonts w:ascii="Angsana New" w:hAnsi="Angsana New" w:hint="cs"/>
                <w:b/>
                <w:bCs/>
                <w:sz w:val="32"/>
                <w:szCs w:val="32"/>
                <w:u w:val="single"/>
                <w:cs/>
              </w:rPr>
              <w:t>)</w:t>
            </w:r>
          </w:p>
        </w:tc>
      </w:tr>
      <w:tr w:rsidR="006C3D26" w:rsidRPr="006E59EB" w14:paraId="5B13FD3A" w14:textId="77777777" w:rsidTr="00E20784">
        <w:tc>
          <w:tcPr>
            <w:tcW w:w="3150" w:type="dxa"/>
          </w:tcPr>
          <w:p w14:paraId="1B199CDD" w14:textId="77777777" w:rsidR="006C3D26" w:rsidRPr="006E59EB" w:rsidRDefault="006C3D26" w:rsidP="00E20784">
            <w:pPr>
              <w:spacing w:after="20"/>
              <w:rPr>
                <w:rFonts w:ascii="Angsana New" w:hAnsi="Angsana New"/>
              </w:rPr>
            </w:pPr>
            <w:r w:rsidRPr="002E6DBC">
              <w:rPr>
                <w:rFonts w:ascii="Angsana New" w:hAnsi="Angsana New" w:hint="cs"/>
                <w:sz w:val="30"/>
                <w:szCs w:val="30"/>
                <w:cs/>
              </w:rPr>
              <w:t>อัตราส่วน</w:t>
            </w:r>
            <w:r>
              <w:rPr>
                <w:rFonts w:ascii="Angsana New" w:hAnsi="Angsana New" w:hint="cs"/>
                <w:sz w:val="30"/>
                <w:szCs w:val="30"/>
                <w:cs/>
              </w:rPr>
              <w:t>หนี้สิน</w:t>
            </w:r>
            <w:r w:rsidRPr="002E6DBC">
              <w:rPr>
                <w:rFonts w:ascii="Angsana New" w:hAnsi="Angsana New" w:hint="cs"/>
                <w:sz w:val="30"/>
                <w:szCs w:val="30"/>
                <w:cs/>
              </w:rPr>
              <w:t>ต่อส่วนของผู้ถือหุ้น</w:t>
            </w:r>
          </w:p>
        </w:tc>
        <w:tc>
          <w:tcPr>
            <w:tcW w:w="5101" w:type="dxa"/>
          </w:tcPr>
          <w:p w14:paraId="40A39B0F" w14:textId="77777777" w:rsidR="006C3D26" w:rsidRPr="006E59EB" w:rsidRDefault="006C3D26" w:rsidP="00E20784">
            <w:pPr>
              <w:tabs>
                <w:tab w:val="left" w:pos="267"/>
              </w:tabs>
              <w:spacing w:after="20"/>
              <w:rPr>
                <w:rFonts w:ascii="Angsana New" w:hAnsi="Angsana New"/>
              </w:rPr>
            </w:pPr>
            <w:r w:rsidRPr="002E6DBC">
              <w:rPr>
                <w:rFonts w:ascii="Angsana New" w:hAnsi="Angsana New"/>
                <w:sz w:val="30"/>
                <w:szCs w:val="30"/>
              </w:rPr>
              <w:t xml:space="preserve">=  </w:t>
            </w:r>
            <w:r>
              <w:rPr>
                <w:rFonts w:ascii="Angsana New" w:hAnsi="Angsana New"/>
                <w:sz w:val="30"/>
                <w:szCs w:val="30"/>
                <w:cs/>
              </w:rPr>
              <w:tab/>
            </w:r>
            <w:r w:rsidRPr="002E6DBC">
              <w:rPr>
                <w:rFonts w:ascii="Angsana New" w:hAnsi="Angsana New" w:hint="cs"/>
                <w:sz w:val="30"/>
                <w:szCs w:val="30"/>
                <w:cs/>
              </w:rPr>
              <w:t xml:space="preserve">หนี้สินรวม / ส่วนของผู้ถือหุ้น                                                 </w:t>
            </w:r>
          </w:p>
        </w:tc>
        <w:tc>
          <w:tcPr>
            <w:tcW w:w="850" w:type="dxa"/>
          </w:tcPr>
          <w:p w14:paraId="5F8060F2" w14:textId="77777777" w:rsidR="006C3D26" w:rsidRPr="006E59EB" w:rsidRDefault="006C3D26" w:rsidP="00E20784">
            <w:pPr>
              <w:spacing w:after="20"/>
              <w:jc w:val="center"/>
              <w:rPr>
                <w:rFonts w:ascii="Angsana New" w:hAnsi="Angsana New"/>
                <w:cs/>
              </w:rPr>
            </w:pPr>
            <w:r w:rsidRPr="002E6DBC">
              <w:rPr>
                <w:rFonts w:ascii="Angsana New" w:hAnsi="Angsana New"/>
                <w:sz w:val="30"/>
                <w:szCs w:val="30"/>
              </w:rPr>
              <w:t>(</w:t>
            </w:r>
            <w:r w:rsidRPr="002E6DBC">
              <w:rPr>
                <w:rFonts w:ascii="Angsana New" w:hAnsi="Angsana New" w:hint="cs"/>
                <w:sz w:val="30"/>
                <w:szCs w:val="30"/>
                <w:cs/>
              </w:rPr>
              <w:t>เท่า</w:t>
            </w:r>
            <w:r w:rsidRPr="002E6DBC">
              <w:rPr>
                <w:rFonts w:ascii="Angsana New" w:hAnsi="Angsana New"/>
                <w:sz w:val="30"/>
                <w:szCs w:val="30"/>
              </w:rPr>
              <w:t>)</w:t>
            </w:r>
          </w:p>
        </w:tc>
      </w:tr>
      <w:tr w:rsidR="006C3D26" w:rsidRPr="00353ED0" w14:paraId="08F93CAF" w14:textId="77777777" w:rsidTr="00E20784">
        <w:tc>
          <w:tcPr>
            <w:tcW w:w="3150" w:type="dxa"/>
          </w:tcPr>
          <w:p w14:paraId="28E687B1" w14:textId="77777777" w:rsidR="006C3D26" w:rsidRPr="00353ED0" w:rsidRDefault="006C3D26" w:rsidP="00E20784">
            <w:pPr>
              <w:spacing w:after="20"/>
              <w:rPr>
                <w:rFonts w:ascii="Angsana New" w:hAnsi="Angsana New"/>
                <w:lang w:val="en-US"/>
              </w:rPr>
            </w:pPr>
            <w:r w:rsidRPr="00353ED0">
              <w:rPr>
                <w:rFonts w:ascii="Angsana New" w:hAnsi="Angsana New"/>
                <w:sz w:val="30"/>
                <w:szCs w:val="30"/>
                <w:lang w:val="en-US"/>
              </w:rPr>
              <w:t>POLICY LIABILITY TO CAPITAL FUND</w:t>
            </w:r>
          </w:p>
        </w:tc>
        <w:tc>
          <w:tcPr>
            <w:tcW w:w="5101" w:type="dxa"/>
          </w:tcPr>
          <w:p w14:paraId="2EF0612D" w14:textId="77777777" w:rsidR="006C3D26" w:rsidRPr="00353ED0" w:rsidRDefault="006C3D26" w:rsidP="00E20784">
            <w:pPr>
              <w:tabs>
                <w:tab w:val="left" w:pos="267"/>
                <w:tab w:val="left" w:pos="3240"/>
                <w:tab w:val="left" w:pos="3600"/>
                <w:tab w:val="left" w:pos="9000"/>
                <w:tab w:val="left" w:pos="9090"/>
              </w:tabs>
              <w:rPr>
                <w:rFonts w:ascii="Angsana New" w:hAnsi="Angsana New"/>
                <w:sz w:val="30"/>
                <w:szCs w:val="30"/>
              </w:rPr>
            </w:pPr>
            <w:r w:rsidRPr="002E6DBC">
              <w:rPr>
                <w:rFonts w:ascii="Angsana New" w:hAnsi="Angsana New"/>
                <w:sz w:val="30"/>
                <w:szCs w:val="30"/>
              </w:rPr>
              <w:t xml:space="preserve">=  </w:t>
            </w:r>
            <w:r>
              <w:rPr>
                <w:rFonts w:ascii="Angsana New" w:hAnsi="Angsana New" w:hint="cs"/>
                <w:sz w:val="30"/>
                <w:szCs w:val="30"/>
                <w:cs/>
              </w:rPr>
              <w:tab/>
            </w:r>
            <w:r w:rsidRPr="002E6DBC">
              <w:rPr>
                <w:rFonts w:ascii="Angsana New" w:hAnsi="Angsana New" w:hint="cs"/>
                <w:sz w:val="30"/>
                <w:szCs w:val="30"/>
                <w:cs/>
              </w:rPr>
              <w:t xml:space="preserve">ค่าสินไหมทดแทนค้างจ่าย + เงินสำรองเพื่อการเสี่ยงภัย          </w:t>
            </w:r>
            <w:r>
              <w:rPr>
                <w:rFonts w:ascii="Angsana New" w:hAnsi="Angsana New" w:hint="cs"/>
                <w:sz w:val="30"/>
                <w:szCs w:val="30"/>
                <w:cs/>
              </w:rPr>
              <w:tab/>
            </w:r>
            <w:r w:rsidRPr="002E6DBC">
              <w:rPr>
                <w:rFonts w:ascii="Angsana New" w:hAnsi="Angsana New" w:hint="cs"/>
                <w:sz w:val="30"/>
                <w:szCs w:val="30"/>
                <w:cs/>
              </w:rPr>
              <w:t>/ ส่วนของผู้ถือหุ้น</w:t>
            </w:r>
          </w:p>
        </w:tc>
        <w:tc>
          <w:tcPr>
            <w:tcW w:w="850" w:type="dxa"/>
          </w:tcPr>
          <w:p w14:paraId="56CCC6F3" w14:textId="77777777" w:rsidR="006C3D26" w:rsidRPr="006E59EB" w:rsidRDefault="006C3D26" w:rsidP="00E20784">
            <w:pPr>
              <w:spacing w:after="20"/>
              <w:jc w:val="center"/>
              <w:rPr>
                <w:rFonts w:ascii="Angsana New" w:hAnsi="Angsana New"/>
                <w:cs/>
              </w:rPr>
            </w:pPr>
            <w:r w:rsidRPr="002E6DBC">
              <w:rPr>
                <w:rFonts w:ascii="Angsana New" w:hAnsi="Angsana New"/>
                <w:sz w:val="30"/>
                <w:szCs w:val="30"/>
              </w:rPr>
              <w:t>(</w:t>
            </w:r>
            <w:r w:rsidRPr="002E6DBC">
              <w:rPr>
                <w:rFonts w:ascii="Angsana New" w:hAnsi="Angsana New" w:hint="cs"/>
                <w:sz w:val="30"/>
                <w:szCs w:val="30"/>
                <w:cs/>
              </w:rPr>
              <w:t>เท่า</w:t>
            </w:r>
            <w:r w:rsidRPr="002E6DBC">
              <w:rPr>
                <w:rFonts w:ascii="Angsana New" w:hAnsi="Angsana New"/>
                <w:sz w:val="30"/>
                <w:szCs w:val="30"/>
              </w:rPr>
              <w:t>)</w:t>
            </w:r>
          </w:p>
        </w:tc>
      </w:tr>
      <w:tr w:rsidR="006C3D26" w:rsidRPr="00353ED0" w14:paraId="0046EA39" w14:textId="77777777" w:rsidTr="00E20784">
        <w:tc>
          <w:tcPr>
            <w:tcW w:w="3150" w:type="dxa"/>
          </w:tcPr>
          <w:p w14:paraId="5C99C855" w14:textId="77777777" w:rsidR="006C3D26" w:rsidRPr="00353ED0" w:rsidRDefault="006C3D26" w:rsidP="00E20784">
            <w:pPr>
              <w:spacing w:after="20"/>
              <w:rPr>
                <w:rFonts w:ascii="Angsana New" w:hAnsi="Angsana New"/>
                <w:lang w:val="en-US"/>
              </w:rPr>
            </w:pPr>
            <w:r w:rsidRPr="002E6DBC">
              <w:rPr>
                <w:rFonts w:ascii="Angsana New" w:hAnsi="Angsana New" w:hint="cs"/>
                <w:sz w:val="30"/>
                <w:szCs w:val="30"/>
                <w:cs/>
              </w:rPr>
              <w:t>อัตราส่วนเงินสำรองต่อส่วนของ</w:t>
            </w:r>
            <w:r>
              <w:rPr>
                <w:rFonts w:ascii="Angsana New" w:hAnsi="Angsana New"/>
                <w:sz w:val="30"/>
                <w:szCs w:val="30"/>
                <w:cs/>
              </w:rPr>
              <w:br/>
            </w:r>
            <w:r w:rsidRPr="002E6DBC">
              <w:rPr>
                <w:rFonts w:ascii="Angsana New" w:hAnsi="Angsana New" w:hint="cs"/>
                <w:sz w:val="30"/>
                <w:szCs w:val="30"/>
                <w:cs/>
              </w:rPr>
              <w:t>ผู้ถือหุ้น</w:t>
            </w:r>
          </w:p>
        </w:tc>
        <w:tc>
          <w:tcPr>
            <w:tcW w:w="5101" w:type="dxa"/>
          </w:tcPr>
          <w:p w14:paraId="12A75F04" w14:textId="77777777" w:rsidR="006C3D26" w:rsidRPr="00353ED0" w:rsidRDefault="006C3D26" w:rsidP="00E20784">
            <w:pPr>
              <w:tabs>
                <w:tab w:val="left" w:pos="267"/>
              </w:tabs>
              <w:spacing w:after="20"/>
              <w:rPr>
                <w:rFonts w:ascii="Angsana New" w:hAnsi="Angsana New"/>
                <w:lang w:val="en-US"/>
              </w:rPr>
            </w:pPr>
            <w:r w:rsidRPr="002E6DBC">
              <w:rPr>
                <w:rFonts w:ascii="Angsana New" w:hAnsi="Angsana New"/>
                <w:sz w:val="30"/>
                <w:szCs w:val="30"/>
              </w:rPr>
              <w:t xml:space="preserve">= </w:t>
            </w:r>
            <w:r>
              <w:rPr>
                <w:rFonts w:ascii="Angsana New" w:hAnsi="Angsana New"/>
                <w:sz w:val="30"/>
                <w:szCs w:val="30"/>
              </w:rPr>
              <w:tab/>
            </w:r>
            <w:r w:rsidRPr="002E6DBC">
              <w:rPr>
                <w:rFonts w:ascii="Angsana New" w:hAnsi="Angsana New" w:hint="cs"/>
                <w:sz w:val="30"/>
                <w:szCs w:val="30"/>
                <w:cs/>
              </w:rPr>
              <w:t>เงินสำรองเพื่อการเสี่ยงภัยหรือประกันชีวิต / ส่วนของ</w:t>
            </w:r>
            <w:r>
              <w:rPr>
                <w:rFonts w:ascii="Angsana New" w:hAnsi="Angsana New"/>
                <w:sz w:val="30"/>
                <w:szCs w:val="30"/>
                <w:cs/>
              </w:rPr>
              <w:br/>
            </w:r>
            <w:r>
              <w:rPr>
                <w:rFonts w:ascii="Angsana New" w:hAnsi="Angsana New" w:hint="cs"/>
                <w:sz w:val="30"/>
                <w:szCs w:val="30"/>
                <w:cs/>
              </w:rPr>
              <w:tab/>
            </w:r>
            <w:r w:rsidRPr="002E6DBC">
              <w:rPr>
                <w:rFonts w:ascii="Angsana New" w:hAnsi="Angsana New" w:hint="cs"/>
                <w:sz w:val="30"/>
                <w:szCs w:val="30"/>
                <w:cs/>
              </w:rPr>
              <w:t>ผู้ถือหุ้น</w:t>
            </w:r>
          </w:p>
        </w:tc>
        <w:tc>
          <w:tcPr>
            <w:tcW w:w="850" w:type="dxa"/>
          </w:tcPr>
          <w:p w14:paraId="39F4D2C7" w14:textId="77777777" w:rsidR="006C3D26" w:rsidRPr="006E59EB" w:rsidRDefault="006C3D26" w:rsidP="00E20784">
            <w:pPr>
              <w:spacing w:after="20"/>
              <w:jc w:val="center"/>
              <w:rPr>
                <w:rFonts w:ascii="Angsana New" w:hAnsi="Angsana New"/>
                <w:cs/>
              </w:rPr>
            </w:pPr>
            <w:r w:rsidRPr="002E6DBC">
              <w:rPr>
                <w:rFonts w:ascii="Angsana New" w:hAnsi="Angsana New" w:hint="cs"/>
                <w:sz w:val="30"/>
                <w:szCs w:val="30"/>
                <w:cs/>
              </w:rPr>
              <w:t>(เท่า)</w:t>
            </w:r>
          </w:p>
        </w:tc>
      </w:tr>
      <w:tr w:rsidR="006C3D26" w:rsidRPr="00353ED0" w14:paraId="50CD11F4" w14:textId="77777777" w:rsidTr="00E20784">
        <w:tc>
          <w:tcPr>
            <w:tcW w:w="3150" w:type="dxa"/>
          </w:tcPr>
          <w:p w14:paraId="3B943C96" w14:textId="77777777" w:rsidR="006C3D26" w:rsidRPr="00353ED0" w:rsidRDefault="006C3D26" w:rsidP="00E20784">
            <w:pPr>
              <w:spacing w:after="20"/>
              <w:rPr>
                <w:rFonts w:ascii="Angsana New" w:hAnsi="Angsana New"/>
                <w:lang w:val="en-US"/>
              </w:rPr>
            </w:pPr>
            <w:r w:rsidRPr="002E6DBC">
              <w:rPr>
                <w:rFonts w:ascii="Angsana New" w:hAnsi="Angsana New" w:hint="cs"/>
                <w:sz w:val="30"/>
                <w:szCs w:val="30"/>
                <w:cs/>
              </w:rPr>
              <w:t>อัตราส่วนเงินสำรองต่อสินทรัพย์</w:t>
            </w:r>
          </w:p>
        </w:tc>
        <w:tc>
          <w:tcPr>
            <w:tcW w:w="5101" w:type="dxa"/>
          </w:tcPr>
          <w:p w14:paraId="40E522F5" w14:textId="77777777" w:rsidR="006C3D26" w:rsidRPr="00353ED0" w:rsidRDefault="006C3D26" w:rsidP="00E20784">
            <w:pPr>
              <w:tabs>
                <w:tab w:val="left" w:pos="267"/>
              </w:tabs>
              <w:spacing w:after="20"/>
              <w:rPr>
                <w:rFonts w:ascii="Angsana New" w:hAnsi="Angsana New"/>
                <w:lang w:val="en-US"/>
              </w:rPr>
            </w:pPr>
            <w:r w:rsidRPr="002E6DBC">
              <w:rPr>
                <w:rFonts w:ascii="Angsana New" w:hAnsi="Angsana New"/>
                <w:sz w:val="30"/>
                <w:szCs w:val="30"/>
              </w:rPr>
              <w:t xml:space="preserve">= </w:t>
            </w:r>
            <w:r>
              <w:rPr>
                <w:rFonts w:ascii="Angsana New" w:hAnsi="Angsana New"/>
                <w:sz w:val="30"/>
                <w:szCs w:val="30"/>
              </w:rPr>
              <w:tab/>
            </w:r>
            <w:r w:rsidRPr="002E6DBC">
              <w:rPr>
                <w:rFonts w:ascii="Angsana New" w:hAnsi="Angsana New" w:hint="cs"/>
                <w:sz w:val="30"/>
                <w:szCs w:val="30"/>
                <w:cs/>
              </w:rPr>
              <w:t>เงินสำรองเพื่อการเสี่ยงภัย /</w:t>
            </w:r>
            <w:r w:rsidRPr="002E6DBC">
              <w:rPr>
                <w:rFonts w:ascii="Angsana New" w:hAnsi="Angsana New"/>
                <w:sz w:val="30"/>
                <w:szCs w:val="30"/>
              </w:rPr>
              <w:t xml:space="preserve"> </w:t>
            </w:r>
            <w:r w:rsidRPr="002E6DBC">
              <w:rPr>
                <w:rFonts w:ascii="Angsana New" w:hAnsi="Angsana New" w:hint="cs"/>
                <w:sz w:val="30"/>
                <w:szCs w:val="30"/>
                <w:cs/>
              </w:rPr>
              <w:t xml:space="preserve">สินทรัพย์รวม      </w:t>
            </w:r>
          </w:p>
        </w:tc>
        <w:tc>
          <w:tcPr>
            <w:tcW w:w="850" w:type="dxa"/>
          </w:tcPr>
          <w:p w14:paraId="317AD869" w14:textId="77777777" w:rsidR="006C3D26" w:rsidRPr="006E59EB" w:rsidRDefault="006C3D26" w:rsidP="00E20784">
            <w:pPr>
              <w:spacing w:after="20"/>
              <w:jc w:val="center"/>
              <w:rPr>
                <w:rFonts w:ascii="Angsana New" w:hAnsi="Angsana New"/>
                <w:cs/>
              </w:rPr>
            </w:pPr>
            <w:r w:rsidRPr="002E6DBC">
              <w:rPr>
                <w:rFonts w:ascii="Angsana New" w:hAnsi="Angsana New" w:hint="cs"/>
                <w:sz w:val="30"/>
                <w:szCs w:val="30"/>
                <w:cs/>
              </w:rPr>
              <w:t>(%)</w:t>
            </w:r>
          </w:p>
        </w:tc>
      </w:tr>
      <w:tr w:rsidR="006C3D26" w:rsidRPr="00353ED0" w14:paraId="5529B3FD" w14:textId="77777777" w:rsidTr="00E20784">
        <w:tc>
          <w:tcPr>
            <w:tcW w:w="3150" w:type="dxa"/>
          </w:tcPr>
          <w:p w14:paraId="6636A75D" w14:textId="77777777" w:rsidR="006C3D26" w:rsidRPr="00353ED0" w:rsidRDefault="006C3D26" w:rsidP="00E20784">
            <w:pPr>
              <w:spacing w:after="20"/>
              <w:rPr>
                <w:rFonts w:ascii="Angsana New" w:hAnsi="Angsana New"/>
                <w:lang w:val="en-US"/>
              </w:rPr>
            </w:pPr>
            <w:r w:rsidRPr="002E6DBC">
              <w:rPr>
                <w:rFonts w:ascii="Angsana New" w:hAnsi="Angsana New" w:hint="cs"/>
                <w:sz w:val="30"/>
                <w:szCs w:val="30"/>
                <w:cs/>
              </w:rPr>
              <w:t>อัตราการจ่ายเงินปันผล</w:t>
            </w:r>
          </w:p>
        </w:tc>
        <w:tc>
          <w:tcPr>
            <w:tcW w:w="5101" w:type="dxa"/>
          </w:tcPr>
          <w:p w14:paraId="59BF7FF0" w14:textId="77777777" w:rsidR="006C3D26" w:rsidRPr="00353ED0" w:rsidRDefault="006C3D26" w:rsidP="00E20784">
            <w:pPr>
              <w:tabs>
                <w:tab w:val="left" w:pos="267"/>
              </w:tabs>
              <w:spacing w:after="20"/>
              <w:rPr>
                <w:rFonts w:ascii="Angsana New" w:hAnsi="Angsana New"/>
                <w:lang w:val="en-US"/>
              </w:rPr>
            </w:pPr>
            <w:r w:rsidRPr="002E6DBC">
              <w:rPr>
                <w:rFonts w:ascii="Angsana New" w:hAnsi="Angsana New"/>
                <w:sz w:val="30"/>
                <w:szCs w:val="30"/>
              </w:rPr>
              <w:t>=</w:t>
            </w:r>
            <w:r w:rsidRPr="002E6DBC">
              <w:rPr>
                <w:rFonts w:ascii="Angsana New" w:hAnsi="Angsana New" w:hint="cs"/>
                <w:sz w:val="30"/>
                <w:szCs w:val="30"/>
                <w:cs/>
              </w:rPr>
              <w:t xml:space="preserve"> </w:t>
            </w:r>
            <w:r>
              <w:rPr>
                <w:rFonts w:ascii="Angsana New" w:hAnsi="Angsana New"/>
                <w:sz w:val="30"/>
                <w:szCs w:val="30"/>
                <w:cs/>
              </w:rPr>
              <w:tab/>
            </w:r>
            <w:r w:rsidRPr="002E6DBC">
              <w:rPr>
                <w:rFonts w:ascii="Angsana New" w:hAnsi="Angsana New" w:hint="cs"/>
                <w:sz w:val="30"/>
                <w:szCs w:val="30"/>
                <w:cs/>
              </w:rPr>
              <w:t>เงินปันผล / กำไรสุทธิ</w:t>
            </w:r>
          </w:p>
        </w:tc>
        <w:tc>
          <w:tcPr>
            <w:tcW w:w="850" w:type="dxa"/>
          </w:tcPr>
          <w:p w14:paraId="229BFC45" w14:textId="77777777" w:rsidR="006C3D26" w:rsidRPr="006E59EB" w:rsidRDefault="006C3D26" w:rsidP="00E20784">
            <w:pPr>
              <w:spacing w:after="20"/>
              <w:jc w:val="center"/>
              <w:rPr>
                <w:rFonts w:ascii="Angsana New" w:hAnsi="Angsana New"/>
                <w:cs/>
              </w:rPr>
            </w:pPr>
            <w:r w:rsidRPr="00353ED0">
              <w:rPr>
                <w:rFonts w:ascii="Angsana New" w:hAnsi="Angsana New"/>
                <w:cs/>
              </w:rPr>
              <w:t>(%)</w:t>
            </w:r>
          </w:p>
        </w:tc>
      </w:tr>
      <w:tr w:rsidR="006C3D26" w:rsidRPr="00DE37D5" w14:paraId="2651E401" w14:textId="77777777" w:rsidTr="00E20784">
        <w:tc>
          <w:tcPr>
            <w:tcW w:w="8251" w:type="dxa"/>
            <w:gridSpan w:val="2"/>
          </w:tcPr>
          <w:p w14:paraId="3BEAD158" w14:textId="77777777" w:rsidR="006C3D26" w:rsidRPr="00DE37D5" w:rsidRDefault="006C3D26" w:rsidP="00E20784">
            <w:pPr>
              <w:tabs>
                <w:tab w:val="left" w:pos="252"/>
              </w:tabs>
              <w:spacing w:after="20"/>
              <w:rPr>
                <w:rFonts w:ascii="Angsana New" w:hAnsi="Angsana New"/>
                <w:cs/>
              </w:rPr>
            </w:pPr>
            <w:r w:rsidRPr="002C39D9">
              <w:rPr>
                <w:rFonts w:ascii="Angsana New" w:hAnsi="Angsana New" w:hint="cs"/>
                <w:cs/>
              </w:rPr>
              <w:t>*</w:t>
            </w:r>
            <w:r w:rsidRPr="002C39D9">
              <w:rPr>
                <w:rFonts w:ascii="Angsana New" w:hAnsi="Angsana New" w:hint="cs"/>
                <w:color w:val="FFFFFF"/>
                <w:cs/>
              </w:rPr>
              <w:t>.</w:t>
            </w:r>
            <w:r w:rsidRPr="006917A2">
              <w:rPr>
                <w:rFonts w:eastAsia="Angsana New"/>
                <w:cs/>
              </w:rPr>
              <w:t>อัตราส่วนเงินกองทุนต่อเงินทุนที่ต้องดำรงตามกฎหมาย</w:t>
            </w:r>
            <w:r w:rsidRPr="006917A2">
              <w:rPr>
                <w:rFonts w:eastAsia="Angsana New"/>
              </w:rPr>
              <w:t xml:space="preserve"> </w:t>
            </w:r>
            <w:r w:rsidRPr="00A7263F">
              <w:rPr>
                <w:rFonts w:ascii="Angsana New" w:eastAsia="Angsana New" w:hAnsi="Angsana New"/>
              </w:rPr>
              <w:t>(CAR Ratio)</w:t>
            </w:r>
            <w:r w:rsidRPr="002C39D9">
              <w:rPr>
                <w:rFonts w:ascii="Angsana New" w:hAnsi="Angsana New" w:hint="cs"/>
                <w:cs/>
              </w:rPr>
              <w:t xml:space="preserve"> </w:t>
            </w:r>
          </w:p>
        </w:tc>
        <w:tc>
          <w:tcPr>
            <w:tcW w:w="850" w:type="dxa"/>
          </w:tcPr>
          <w:p w14:paraId="3A6DEE0B" w14:textId="77777777" w:rsidR="006C3D26" w:rsidRPr="00DE37D5" w:rsidRDefault="006C3D26" w:rsidP="00E20784">
            <w:pPr>
              <w:spacing w:after="20"/>
              <w:jc w:val="center"/>
              <w:rPr>
                <w:rFonts w:ascii="Angsana New" w:hAnsi="Angsana New"/>
                <w:cs/>
              </w:rPr>
            </w:pPr>
            <w:r w:rsidRPr="002C39D9">
              <w:rPr>
                <w:rFonts w:ascii="Angsana New" w:hAnsi="Angsana New"/>
                <w:cs/>
              </w:rPr>
              <w:t>(</w:t>
            </w:r>
            <w:r w:rsidRPr="002C39D9">
              <w:rPr>
                <w:rFonts w:ascii="Angsana New" w:hAnsi="Angsana New"/>
              </w:rPr>
              <w:t>%</w:t>
            </w:r>
            <w:r w:rsidRPr="002C39D9">
              <w:rPr>
                <w:rFonts w:ascii="Angsana New" w:hAnsi="Angsana New"/>
                <w:cs/>
              </w:rPr>
              <w:t>)</w:t>
            </w:r>
          </w:p>
        </w:tc>
      </w:tr>
    </w:tbl>
    <w:p w14:paraId="2EA4C332" w14:textId="77777777" w:rsidR="006C3D26" w:rsidRPr="00353ED0" w:rsidRDefault="006C3D26" w:rsidP="006C3D26">
      <w:pPr>
        <w:spacing w:after="20"/>
        <w:rPr>
          <w:rFonts w:ascii="Angsana New" w:hAnsi="Angsana New"/>
          <w:b/>
          <w:bCs/>
          <w:sz w:val="32"/>
          <w:szCs w:val="32"/>
        </w:rPr>
      </w:pPr>
    </w:p>
    <w:p w14:paraId="01E11DEC" w14:textId="77777777" w:rsidR="006C3D26" w:rsidRDefault="006C3D26" w:rsidP="006C3D26">
      <w:pPr>
        <w:spacing w:after="20"/>
        <w:rPr>
          <w:rFonts w:ascii="Cordia New" w:hAnsi="Cordia New" w:cs="Cordia New"/>
          <w:b/>
          <w:bCs/>
          <w:cs/>
        </w:rPr>
      </w:pPr>
    </w:p>
    <w:p w14:paraId="3445A886" w14:textId="77777777" w:rsidR="006C3D26" w:rsidRDefault="006C3D26" w:rsidP="006C3D26">
      <w:pPr>
        <w:spacing w:after="20"/>
        <w:rPr>
          <w:rFonts w:ascii="Angsana New" w:hAnsi="Angsana New"/>
          <w:b/>
          <w:bCs/>
          <w:sz w:val="32"/>
          <w:szCs w:val="32"/>
        </w:rPr>
      </w:pPr>
      <w:r>
        <w:rPr>
          <w:rFonts w:ascii="Cordia New" w:hAnsi="Cordia New" w:cs="Cordia New"/>
          <w:b/>
          <w:bCs/>
          <w:cs/>
        </w:rPr>
        <w:br w:type="page"/>
      </w:r>
      <w:r w:rsidRPr="002C39D9">
        <w:rPr>
          <w:rFonts w:ascii="Angsana New" w:hAnsi="Angsana New" w:hint="cs"/>
          <w:b/>
          <w:bCs/>
          <w:sz w:val="32"/>
          <w:szCs w:val="32"/>
          <w:cs/>
        </w:rPr>
        <w:lastRenderedPageBreak/>
        <w:t>กลุ่มประกันชีวิต</w:t>
      </w:r>
    </w:p>
    <w:tbl>
      <w:tblPr>
        <w:tblW w:w="910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150"/>
        <w:gridCol w:w="5101"/>
        <w:gridCol w:w="850"/>
      </w:tblGrid>
      <w:tr w:rsidR="006C3D26" w:rsidRPr="00DC72E5" w14:paraId="26279765" w14:textId="77777777" w:rsidTr="00E20784">
        <w:tc>
          <w:tcPr>
            <w:tcW w:w="9101" w:type="dxa"/>
            <w:gridSpan w:val="3"/>
          </w:tcPr>
          <w:p w14:paraId="6F5EE296" w14:textId="77777777" w:rsidR="006C3D26" w:rsidRPr="00DC72E5" w:rsidRDefault="006C3D26" w:rsidP="00E20784">
            <w:pPr>
              <w:rPr>
                <w:rFonts w:ascii="Angsana New" w:hAnsi="Angsana New"/>
                <w:b/>
                <w:bCs/>
                <w:sz w:val="32"/>
                <w:szCs w:val="32"/>
                <w:u w:val="single"/>
                <w:cs/>
              </w:rPr>
            </w:pPr>
            <w:r w:rsidRPr="00505070">
              <w:rPr>
                <w:rFonts w:ascii="Angsana New" w:hAnsi="Angsana New"/>
                <w:b/>
                <w:bCs/>
                <w:sz w:val="32"/>
                <w:szCs w:val="32"/>
                <w:u w:val="single"/>
                <w:cs/>
              </w:rPr>
              <w:t>อัตราส่วนสภาพคล่อง (</w:t>
            </w:r>
            <w:r w:rsidRPr="00505070">
              <w:rPr>
                <w:rFonts w:ascii="Angsana New" w:hAnsi="Angsana New"/>
                <w:b/>
                <w:bCs/>
                <w:sz w:val="32"/>
                <w:szCs w:val="32"/>
                <w:u w:val="single"/>
              </w:rPr>
              <w:t>LIQUIDITY RATIO)</w:t>
            </w:r>
          </w:p>
        </w:tc>
      </w:tr>
      <w:tr w:rsidR="006C3D26" w:rsidRPr="00380895" w14:paraId="44A2EB94" w14:textId="77777777" w:rsidTr="00E20784">
        <w:tc>
          <w:tcPr>
            <w:tcW w:w="3150" w:type="dxa"/>
          </w:tcPr>
          <w:p w14:paraId="57E7BDC1" w14:textId="77777777" w:rsidR="006C3D26" w:rsidRPr="00380895" w:rsidRDefault="006C3D26" w:rsidP="00E20784">
            <w:pPr>
              <w:spacing w:after="20"/>
              <w:rPr>
                <w:rFonts w:ascii="Angsana New" w:hAnsi="Angsana New"/>
              </w:rPr>
            </w:pPr>
            <w:r w:rsidRPr="00380895">
              <w:rPr>
                <w:rFonts w:ascii="Angsana New" w:hAnsi="Angsana New" w:hint="cs"/>
                <w:sz w:val="30"/>
                <w:szCs w:val="30"/>
                <w:cs/>
              </w:rPr>
              <w:t>อัตราส่วนสภาพคล่อง</w:t>
            </w:r>
          </w:p>
        </w:tc>
        <w:tc>
          <w:tcPr>
            <w:tcW w:w="5101" w:type="dxa"/>
          </w:tcPr>
          <w:p w14:paraId="70677A90" w14:textId="77777777" w:rsidR="006C3D26" w:rsidRPr="00380895" w:rsidRDefault="006C3D26" w:rsidP="00E20784">
            <w:pPr>
              <w:tabs>
                <w:tab w:val="left" w:pos="267"/>
              </w:tabs>
              <w:spacing w:after="20"/>
              <w:rPr>
                <w:rFonts w:ascii="Angsana New" w:hAnsi="Angsana New"/>
              </w:rPr>
            </w:pPr>
            <w:r w:rsidRPr="00380895">
              <w:rPr>
                <w:rFonts w:ascii="Angsana New" w:hAnsi="Angsana New"/>
                <w:sz w:val="30"/>
                <w:szCs w:val="30"/>
              </w:rPr>
              <w:t>=</w:t>
            </w:r>
            <w:r w:rsidRPr="00380895">
              <w:rPr>
                <w:rFonts w:ascii="Angsana New" w:hAnsi="Angsana New" w:hint="cs"/>
                <w:sz w:val="30"/>
                <w:szCs w:val="30"/>
                <w:cs/>
              </w:rPr>
              <w:t xml:space="preserve"> </w:t>
            </w:r>
            <w:r w:rsidRPr="00380895">
              <w:rPr>
                <w:rFonts w:ascii="Angsana New" w:hAnsi="Angsana New" w:hint="cs"/>
                <w:cs/>
              </w:rPr>
              <w:t xml:space="preserve"> (เงินสด + เงินฝาก + เงินลงทุนที่ไม่ติดภาระจำนอง) / หนี้สินจากสัญญาประกันภัย</w:t>
            </w:r>
            <w:r w:rsidRPr="00380895">
              <w:rPr>
                <w:rFonts w:ascii="Angsana New" w:hAnsi="Angsana New"/>
                <w:cs/>
              </w:rPr>
              <w:tab/>
            </w:r>
          </w:p>
        </w:tc>
        <w:tc>
          <w:tcPr>
            <w:tcW w:w="850" w:type="dxa"/>
          </w:tcPr>
          <w:p w14:paraId="4CD5E444" w14:textId="77777777" w:rsidR="006C3D26" w:rsidRPr="00380895" w:rsidRDefault="006C3D26" w:rsidP="00E20784">
            <w:pPr>
              <w:spacing w:after="20"/>
              <w:jc w:val="center"/>
              <w:rPr>
                <w:rFonts w:ascii="Angsana New" w:hAnsi="Angsana New"/>
                <w:cs/>
              </w:rPr>
            </w:pPr>
            <w:r w:rsidRPr="00380895">
              <w:rPr>
                <w:rFonts w:ascii="Angsana New" w:hAnsi="Angsana New"/>
                <w:sz w:val="30"/>
                <w:szCs w:val="30"/>
              </w:rPr>
              <w:t>(</w:t>
            </w:r>
            <w:r w:rsidRPr="00380895">
              <w:rPr>
                <w:rFonts w:ascii="Angsana New" w:hAnsi="Angsana New" w:hint="cs"/>
                <w:sz w:val="30"/>
                <w:szCs w:val="30"/>
                <w:cs/>
              </w:rPr>
              <w:t>เท่า</w:t>
            </w:r>
            <w:r w:rsidRPr="00380895">
              <w:rPr>
                <w:rFonts w:ascii="Angsana New" w:hAnsi="Angsana New"/>
                <w:sz w:val="30"/>
                <w:szCs w:val="30"/>
              </w:rPr>
              <w:t>)</w:t>
            </w:r>
          </w:p>
        </w:tc>
      </w:tr>
      <w:tr w:rsidR="006C3D26" w:rsidRPr="00380895" w14:paraId="51084D62" w14:textId="77777777" w:rsidTr="00E20784">
        <w:tc>
          <w:tcPr>
            <w:tcW w:w="3150" w:type="dxa"/>
          </w:tcPr>
          <w:p w14:paraId="393475AA" w14:textId="77777777" w:rsidR="006C3D26" w:rsidRPr="00380895" w:rsidRDefault="006C3D26" w:rsidP="00E20784">
            <w:pPr>
              <w:spacing w:after="20"/>
              <w:rPr>
                <w:rFonts w:ascii="Angsana New" w:hAnsi="Angsana New"/>
              </w:rPr>
            </w:pPr>
            <w:r w:rsidRPr="00380895">
              <w:rPr>
                <w:rFonts w:ascii="Angsana New" w:hAnsi="Angsana New" w:hint="cs"/>
                <w:sz w:val="30"/>
                <w:szCs w:val="30"/>
                <w:cs/>
              </w:rPr>
              <w:t>อัตราหมุนเวียนเบี้ยประกันค้างรับ</w:t>
            </w:r>
          </w:p>
        </w:tc>
        <w:tc>
          <w:tcPr>
            <w:tcW w:w="5101" w:type="dxa"/>
          </w:tcPr>
          <w:p w14:paraId="2C92DFFD" w14:textId="77777777" w:rsidR="006C3D26" w:rsidRPr="00380895" w:rsidRDefault="006C3D26" w:rsidP="00E20784">
            <w:pPr>
              <w:tabs>
                <w:tab w:val="left" w:pos="267"/>
              </w:tabs>
              <w:spacing w:after="20"/>
              <w:rPr>
                <w:rFonts w:ascii="Angsana New" w:hAnsi="Angsana New"/>
              </w:rPr>
            </w:pPr>
            <w:r w:rsidRPr="00380895">
              <w:rPr>
                <w:rFonts w:ascii="Angsana New" w:hAnsi="Angsana New"/>
                <w:sz w:val="30"/>
                <w:szCs w:val="30"/>
              </w:rPr>
              <w:t>=</w:t>
            </w:r>
            <w:r w:rsidRPr="00380895">
              <w:rPr>
                <w:rFonts w:ascii="Angsana New" w:hAnsi="Angsana New" w:hint="cs"/>
                <w:sz w:val="30"/>
                <w:szCs w:val="30"/>
                <w:cs/>
              </w:rPr>
              <w:t xml:space="preserve"> </w:t>
            </w:r>
            <w:r w:rsidRPr="00380895">
              <w:rPr>
                <w:rFonts w:ascii="Angsana New" w:hAnsi="Angsana New"/>
                <w:sz w:val="30"/>
                <w:szCs w:val="30"/>
                <w:cs/>
              </w:rPr>
              <w:tab/>
            </w:r>
            <w:r w:rsidRPr="00380895">
              <w:rPr>
                <w:rFonts w:ascii="Angsana New" w:hAnsi="Angsana New"/>
                <w:sz w:val="30"/>
                <w:szCs w:val="30"/>
              </w:rPr>
              <w:t>36</w:t>
            </w:r>
            <w:r w:rsidRPr="00380895">
              <w:rPr>
                <w:rFonts w:ascii="Angsana New" w:hAnsi="Angsana New" w:hint="cs"/>
                <w:sz w:val="30"/>
                <w:szCs w:val="30"/>
                <w:cs/>
              </w:rPr>
              <w:t>5</w:t>
            </w:r>
            <w:r w:rsidRPr="00380895">
              <w:rPr>
                <w:rFonts w:ascii="Angsana New" w:hAnsi="Angsana New"/>
                <w:sz w:val="30"/>
                <w:szCs w:val="30"/>
              </w:rPr>
              <w:t xml:space="preserve"> x</w:t>
            </w:r>
            <w:r w:rsidRPr="00380895">
              <w:rPr>
                <w:rFonts w:ascii="Angsana New" w:hAnsi="Angsana New" w:hint="cs"/>
                <w:sz w:val="30"/>
                <w:szCs w:val="30"/>
                <w:cs/>
              </w:rPr>
              <w:t xml:space="preserve"> เบี้ยประกันค้างรับ </w:t>
            </w:r>
            <w:r w:rsidRPr="00380895">
              <w:rPr>
                <w:rFonts w:ascii="Angsana New" w:hAnsi="Angsana New"/>
                <w:sz w:val="30"/>
                <w:szCs w:val="30"/>
                <w:cs/>
              </w:rPr>
              <w:t>(</w:t>
            </w:r>
            <w:r w:rsidRPr="00380895">
              <w:rPr>
                <w:rFonts w:ascii="Angsana New" w:hAnsi="Angsana New" w:hint="cs"/>
                <w:sz w:val="30"/>
                <w:szCs w:val="30"/>
                <w:cs/>
              </w:rPr>
              <w:t>เฉลี่ย)</w:t>
            </w:r>
            <w:r w:rsidRPr="00380895">
              <w:rPr>
                <w:rFonts w:ascii="Angsana New" w:hAnsi="Angsana New"/>
                <w:sz w:val="30"/>
                <w:szCs w:val="30"/>
              </w:rPr>
              <w:t xml:space="preserve"> / </w:t>
            </w:r>
            <w:r w:rsidRPr="00380895">
              <w:rPr>
                <w:rFonts w:ascii="Angsana New" w:hAnsi="Angsana New" w:hint="cs"/>
                <w:sz w:val="30"/>
                <w:szCs w:val="30"/>
                <w:cs/>
              </w:rPr>
              <w:t>เบี้ยประกันรับ</w:t>
            </w:r>
          </w:p>
        </w:tc>
        <w:tc>
          <w:tcPr>
            <w:tcW w:w="850" w:type="dxa"/>
          </w:tcPr>
          <w:p w14:paraId="19A7AF99" w14:textId="77777777" w:rsidR="006C3D26" w:rsidRPr="00380895" w:rsidRDefault="006C3D26" w:rsidP="00E20784">
            <w:pPr>
              <w:spacing w:after="20"/>
              <w:jc w:val="center"/>
              <w:rPr>
                <w:rFonts w:ascii="Angsana New" w:hAnsi="Angsana New"/>
              </w:rPr>
            </w:pPr>
            <w:r w:rsidRPr="00380895">
              <w:rPr>
                <w:rFonts w:ascii="Angsana New" w:hAnsi="Angsana New" w:hint="cs"/>
                <w:sz w:val="30"/>
                <w:szCs w:val="30"/>
                <w:cs/>
              </w:rPr>
              <w:t>(วัน)</w:t>
            </w:r>
          </w:p>
        </w:tc>
      </w:tr>
      <w:tr w:rsidR="006C3D26" w:rsidRPr="00DA20FB" w14:paraId="3EDD4EB2" w14:textId="77777777" w:rsidTr="00E20784">
        <w:tc>
          <w:tcPr>
            <w:tcW w:w="9101" w:type="dxa"/>
            <w:gridSpan w:val="3"/>
          </w:tcPr>
          <w:p w14:paraId="468D8969" w14:textId="77777777" w:rsidR="006C3D26" w:rsidRPr="00DA20FB" w:rsidRDefault="006C3D26" w:rsidP="00E20784">
            <w:pPr>
              <w:tabs>
                <w:tab w:val="left" w:pos="267"/>
              </w:tabs>
              <w:rPr>
                <w:rFonts w:ascii="Angsana New" w:hAnsi="Angsana New"/>
                <w:b/>
                <w:bCs/>
                <w:sz w:val="32"/>
                <w:szCs w:val="32"/>
                <w:u w:val="single"/>
                <w:cs/>
              </w:rPr>
            </w:pPr>
            <w:r w:rsidRPr="00380895">
              <w:rPr>
                <w:rFonts w:ascii="Angsana New" w:hAnsi="Angsana New"/>
                <w:b/>
                <w:bCs/>
                <w:sz w:val="32"/>
                <w:szCs w:val="32"/>
                <w:u w:val="single"/>
                <w:cs/>
              </w:rPr>
              <w:t>อัตราส่วนแสดงความสามารถในการหากำไร (</w:t>
            </w:r>
            <w:r w:rsidRPr="00380895">
              <w:rPr>
                <w:rFonts w:ascii="Angsana New" w:hAnsi="Angsana New"/>
                <w:b/>
                <w:bCs/>
                <w:sz w:val="32"/>
                <w:szCs w:val="32"/>
                <w:u w:val="single"/>
              </w:rPr>
              <w:t>PROFITABILITY RATIO)</w:t>
            </w:r>
          </w:p>
        </w:tc>
      </w:tr>
      <w:tr w:rsidR="006C3D26" w:rsidRPr="006E59EB" w14:paraId="411D01EB" w14:textId="77777777" w:rsidTr="00E20784">
        <w:tc>
          <w:tcPr>
            <w:tcW w:w="3150" w:type="dxa"/>
          </w:tcPr>
          <w:p w14:paraId="4B20DC6E" w14:textId="77777777" w:rsidR="006C3D26" w:rsidRPr="006E59EB" w:rsidRDefault="006C3D26" w:rsidP="00E20784">
            <w:pPr>
              <w:spacing w:after="20"/>
              <w:rPr>
                <w:rFonts w:ascii="Angsana New" w:hAnsi="Angsana New"/>
              </w:rPr>
            </w:pPr>
            <w:r w:rsidRPr="00AB1FD3">
              <w:rPr>
                <w:rFonts w:ascii="Angsana New" w:hAnsi="Angsana New" w:hint="cs"/>
                <w:sz w:val="30"/>
                <w:szCs w:val="30"/>
                <w:cs/>
              </w:rPr>
              <w:t>อัตรากำไรขั้นต้น</w:t>
            </w:r>
          </w:p>
        </w:tc>
        <w:tc>
          <w:tcPr>
            <w:tcW w:w="5101" w:type="dxa"/>
          </w:tcPr>
          <w:p w14:paraId="46B532AA" w14:textId="77777777" w:rsidR="006C3D26" w:rsidRPr="006E59EB" w:rsidRDefault="006C3D26" w:rsidP="00E20784">
            <w:pPr>
              <w:tabs>
                <w:tab w:val="left" w:pos="267"/>
              </w:tabs>
              <w:spacing w:after="20"/>
              <w:rPr>
                <w:rFonts w:ascii="Angsana New" w:hAnsi="Angsana New"/>
              </w:rPr>
            </w:pPr>
            <w:r w:rsidRPr="00AB1FD3">
              <w:rPr>
                <w:rFonts w:ascii="Angsana New" w:hAnsi="Angsana New"/>
                <w:sz w:val="30"/>
                <w:szCs w:val="30"/>
              </w:rPr>
              <w:t xml:space="preserve">= </w:t>
            </w:r>
            <w:r>
              <w:rPr>
                <w:rFonts w:ascii="Angsana New" w:hAnsi="Angsana New"/>
                <w:sz w:val="30"/>
                <w:szCs w:val="30"/>
                <w:cs/>
              </w:rPr>
              <w:tab/>
            </w:r>
            <w:r w:rsidRPr="00AB1FD3">
              <w:rPr>
                <w:rFonts w:ascii="Angsana New" w:hAnsi="Angsana New" w:hint="cs"/>
                <w:sz w:val="30"/>
                <w:szCs w:val="30"/>
                <w:cs/>
              </w:rPr>
              <w:t>กำไรจากการรับประกัน</w:t>
            </w:r>
            <w:r>
              <w:rPr>
                <w:rFonts w:ascii="Angsana New" w:hAnsi="Angsana New" w:hint="cs"/>
                <w:sz w:val="30"/>
                <w:szCs w:val="30"/>
                <w:cs/>
              </w:rPr>
              <w:t xml:space="preserve"> / เบี้ยประกันรับสุทธิ</w:t>
            </w:r>
          </w:p>
        </w:tc>
        <w:tc>
          <w:tcPr>
            <w:tcW w:w="850" w:type="dxa"/>
          </w:tcPr>
          <w:p w14:paraId="30658145" w14:textId="77777777" w:rsidR="006C3D26" w:rsidRPr="006E59EB" w:rsidRDefault="006C3D26" w:rsidP="00E20784">
            <w:pPr>
              <w:spacing w:after="20"/>
              <w:jc w:val="center"/>
              <w:rPr>
                <w:rFonts w:ascii="Angsana New" w:hAnsi="Angsana New"/>
                <w:cs/>
              </w:rPr>
            </w:pPr>
            <w:r w:rsidRPr="002E6DBC">
              <w:rPr>
                <w:rFonts w:ascii="Angsana New" w:hAnsi="Angsana New"/>
                <w:sz w:val="30"/>
                <w:szCs w:val="30"/>
              </w:rPr>
              <w:t>(</w:t>
            </w:r>
            <w:r w:rsidRPr="002E6DBC">
              <w:rPr>
                <w:rFonts w:ascii="Angsana New" w:hAnsi="Angsana New" w:hint="cs"/>
                <w:sz w:val="30"/>
                <w:szCs w:val="30"/>
                <w:cs/>
              </w:rPr>
              <w:t>%</w:t>
            </w:r>
            <w:r w:rsidRPr="002E6DBC">
              <w:rPr>
                <w:rFonts w:ascii="Angsana New" w:hAnsi="Angsana New"/>
                <w:sz w:val="30"/>
                <w:szCs w:val="30"/>
              </w:rPr>
              <w:t>)</w:t>
            </w:r>
          </w:p>
        </w:tc>
      </w:tr>
      <w:tr w:rsidR="006C3D26" w:rsidRPr="006E59EB" w14:paraId="461E6611" w14:textId="77777777" w:rsidTr="00E20784">
        <w:tc>
          <w:tcPr>
            <w:tcW w:w="3150" w:type="dxa"/>
          </w:tcPr>
          <w:p w14:paraId="10DF63A6" w14:textId="77777777" w:rsidR="006C3D26" w:rsidRPr="006E59EB" w:rsidRDefault="006C3D26" w:rsidP="00E20784">
            <w:pPr>
              <w:spacing w:after="20"/>
              <w:rPr>
                <w:rFonts w:ascii="Angsana New" w:hAnsi="Angsana New"/>
              </w:rPr>
            </w:pPr>
            <w:r>
              <w:rPr>
                <w:rFonts w:ascii="Angsana New" w:hAnsi="Angsana New" w:hint="cs"/>
                <w:sz w:val="30"/>
                <w:szCs w:val="30"/>
                <w:cs/>
              </w:rPr>
              <w:t>อัตราส่วนค่าใช้จ่ายในการรับประกัน</w:t>
            </w:r>
          </w:p>
        </w:tc>
        <w:tc>
          <w:tcPr>
            <w:tcW w:w="5101" w:type="dxa"/>
          </w:tcPr>
          <w:p w14:paraId="64FE9186" w14:textId="77777777" w:rsidR="006C3D26" w:rsidRPr="006E59EB" w:rsidRDefault="006C3D26" w:rsidP="00E20784">
            <w:pPr>
              <w:tabs>
                <w:tab w:val="left" w:pos="267"/>
              </w:tabs>
              <w:spacing w:after="20"/>
              <w:rPr>
                <w:rFonts w:ascii="Angsana New" w:hAnsi="Angsana New"/>
              </w:rPr>
            </w:pPr>
            <w:r>
              <w:rPr>
                <w:rFonts w:ascii="Angsana New" w:hAnsi="Angsana New"/>
                <w:sz w:val="30"/>
                <w:szCs w:val="30"/>
              </w:rPr>
              <w:t>=</w:t>
            </w:r>
            <w:r>
              <w:rPr>
                <w:rFonts w:ascii="Angsana New" w:hAnsi="Angsana New"/>
                <w:sz w:val="30"/>
                <w:szCs w:val="30"/>
                <w:cs/>
              </w:rPr>
              <w:tab/>
            </w:r>
            <w:r>
              <w:rPr>
                <w:rFonts w:ascii="Angsana New" w:hAnsi="Angsana New" w:hint="cs"/>
                <w:sz w:val="30"/>
                <w:szCs w:val="30"/>
                <w:cs/>
              </w:rPr>
              <w:t>ค่าจ้างและบำเหน็จ + ค่าใช้จ่ายอื่นในการรับประกัน</w:t>
            </w:r>
            <w:r>
              <w:rPr>
                <w:rFonts w:ascii="Angsana New" w:hAnsi="Angsana New"/>
                <w:sz w:val="30"/>
                <w:szCs w:val="30"/>
                <w:cs/>
              </w:rPr>
              <w:br/>
            </w:r>
            <w:r>
              <w:rPr>
                <w:rFonts w:ascii="Angsana New" w:hAnsi="Angsana New" w:hint="cs"/>
                <w:sz w:val="30"/>
                <w:szCs w:val="30"/>
                <w:cs/>
              </w:rPr>
              <w:tab/>
              <w:t>+ ค่าใช้จ่ายในการดำเนินงาน / เบี้ยประกันรับ</w:t>
            </w:r>
          </w:p>
        </w:tc>
        <w:tc>
          <w:tcPr>
            <w:tcW w:w="850" w:type="dxa"/>
          </w:tcPr>
          <w:p w14:paraId="1521A0B1" w14:textId="77777777" w:rsidR="006C3D26" w:rsidRPr="006E59EB" w:rsidRDefault="006C3D26" w:rsidP="00E20784">
            <w:pPr>
              <w:spacing w:after="20"/>
              <w:jc w:val="center"/>
              <w:rPr>
                <w:rFonts w:ascii="Angsana New" w:hAnsi="Angsana New"/>
                <w:cs/>
              </w:rPr>
            </w:pPr>
            <w:r w:rsidRPr="002E6DBC">
              <w:rPr>
                <w:rFonts w:ascii="Angsana New" w:hAnsi="Angsana New" w:hint="cs"/>
                <w:sz w:val="30"/>
                <w:szCs w:val="30"/>
                <w:cs/>
              </w:rPr>
              <w:t>(%)</w:t>
            </w:r>
          </w:p>
        </w:tc>
      </w:tr>
      <w:tr w:rsidR="006C3D26" w:rsidRPr="006E59EB" w14:paraId="18A4A3AE" w14:textId="77777777" w:rsidTr="00E20784">
        <w:tc>
          <w:tcPr>
            <w:tcW w:w="3150" w:type="dxa"/>
          </w:tcPr>
          <w:p w14:paraId="173E63C2" w14:textId="77777777" w:rsidR="006C3D26" w:rsidRPr="006E59EB" w:rsidRDefault="006C3D26" w:rsidP="00E20784">
            <w:pPr>
              <w:spacing w:after="20"/>
              <w:rPr>
                <w:rFonts w:ascii="Angsana New" w:hAnsi="Angsana New"/>
              </w:rPr>
            </w:pPr>
            <w:r>
              <w:rPr>
                <w:rFonts w:ascii="Angsana New" w:hAnsi="Angsana New" w:hint="cs"/>
                <w:sz w:val="30"/>
                <w:szCs w:val="30"/>
                <w:cs/>
              </w:rPr>
              <w:t>อัตราผลตอบแทนจาก</w:t>
            </w:r>
            <w:r w:rsidRPr="00AB1FD3">
              <w:rPr>
                <w:rFonts w:ascii="Angsana New" w:hAnsi="Angsana New" w:hint="cs"/>
                <w:sz w:val="30"/>
                <w:szCs w:val="30"/>
                <w:cs/>
              </w:rPr>
              <w:t>การลงทุน</w:t>
            </w:r>
          </w:p>
        </w:tc>
        <w:tc>
          <w:tcPr>
            <w:tcW w:w="5101" w:type="dxa"/>
          </w:tcPr>
          <w:p w14:paraId="4F85CB30" w14:textId="77777777" w:rsidR="006C3D26" w:rsidRPr="006E59EB" w:rsidRDefault="006C3D26" w:rsidP="00E20784">
            <w:pPr>
              <w:tabs>
                <w:tab w:val="left" w:pos="267"/>
              </w:tabs>
              <w:spacing w:after="20"/>
              <w:rPr>
                <w:rFonts w:ascii="Angsana New" w:hAnsi="Angsana New"/>
              </w:rPr>
            </w:pPr>
            <w:r w:rsidRPr="00AB1FD3">
              <w:rPr>
                <w:rFonts w:ascii="Angsana New" w:hAnsi="Angsana New"/>
                <w:sz w:val="30"/>
                <w:szCs w:val="30"/>
              </w:rPr>
              <w:t>=</w:t>
            </w:r>
            <w:r w:rsidRPr="00AB1FD3">
              <w:rPr>
                <w:rFonts w:ascii="Angsana New" w:hAnsi="Angsana New" w:hint="cs"/>
                <w:sz w:val="30"/>
                <w:szCs w:val="30"/>
                <w:cs/>
              </w:rPr>
              <w:t xml:space="preserve"> </w:t>
            </w:r>
            <w:r>
              <w:rPr>
                <w:rFonts w:ascii="Angsana New" w:hAnsi="Angsana New"/>
                <w:sz w:val="30"/>
                <w:szCs w:val="30"/>
                <w:cs/>
              </w:rPr>
              <w:tab/>
            </w:r>
            <w:r w:rsidRPr="00AB1FD3">
              <w:rPr>
                <w:rFonts w:ascii="Angsana New" w:hAnsi="Angsana New" w:hint="cs"/>
                <w:sz w:val="30"/>
                <w:szCs w:val="30"/>
                <w:cs/>
              </w:rPr>
              <w:t>รายได้จากการลงทุน / เงินสดและเงินฝากธนาคาร</w:t>
            </w:r>
            <w:r>
              <w:rPr>
                <w:rFonts w:ascii="Angsana New" w:hAnsi="Angsana New" w:hint="cs"/>
                <w:sz w:val="30"/>
                <w:szCs w:val="30"/>
                <w:cs/>
              </w:rPr>
              <w:br/>
            </w:r>
            <w:r>
              <w:rPr>
                <w:rFonts w:ascii="Angsana New" w:hAnsi="Angsana New" w:hint="cs"/>
                <w:sz w:val="30"/>
                <w:szCs w:val="30"/>
                <w:cs/>
              </w:rPr>
              <w:tab/>
            </w:r>
            <w:r w:rsidRPr="00AB1FD3">
              <w:rPr>
                <w:rFonts w:ascii="Angsana New" w:hAnsi="Angsana New"/>
                <w:sz w:val="30"/>
                <w:szCs w:val="30"/>
              </w:rPr>
              <w:t>+</w:t>
            </w:r>
            <w:r w:rsidRPr="00AB1FD3">
              <w:rPr>
                <w:rFonts w:ascii="Angsana New" w:hAnsi="Angsana New" w:hint="cs"/>
                <w:sz w:val="30"/>
                <w:szCs w:val="30"/>
                <w:cs/>
              </w:rPr>
              <w:t xml:space="preserve"> เงิน</w:t>
            </w:r>
            <w:r>
              <w:rPr>
                <w:rFonts w:ascii="Angsana New" w:hAnsi="Angsana New" w:hint="cs"/>
                <w:sz w:val="30"/>
                <w:szCs w:val="30"/>
                <w:cs/>
              </w:rPr>
              <w:t>ลง</w:t>
            </w:r>
            <w:r w:rsidRPr="00AB1FD3">
              <w:rPr>
                <w:rFonts w:ascii="Angsana New" w:hAnsi="Angsana New" w:hint="cs"/>
                <w:sz w:val="30"/>
                <w:szCs w:val="30"/>
                <w:cs/>
              </w:rPr>
              <w:t xml:space="preserve">ทุนระยะสั้น </w:t>
            </w:r>
            <w:r w:rsidRPr="00AB1FD3">
              <w:rPr>
                <w:rFonts w:ascii="Angsana New" w:hAnsi="Angsana New"/>
                <w:sz w:val="30"/>
                <w:szCs w:val="30"/>
              </w:rPr>
              <w:t>+</w:t>
            </w:r>
            <w:r w:rsidRPr="00AB1FD3">
              <w:rPr>
                <w:rFonts w:ascii="Angsana New" w:hAnsi="Angsana New" w:hint="cs"/>
                <w:sz w:val="30"/>
                <w:szCs w:val="30"/>
                <w:cs/>
              </w:rPr>
              <w:t xml:space="preserve"> เงิน</w:t>
            </w:r>
            <w:r>
              <w:rPr>
                <w:rFonts w:ascii="Angsana New" w:hAnsi="Angsana New" w:hint="cs"/>
                <w:sz w:val="30"/>
                <w:szCs w:val="30"/>
                <w:cs/>
              </w:rPr>
              <w:t>ลง</w:t>
            </w:r>
            <w:r w:rsidRPr="00AB1FD3">
              <w:rPr>
                <w:rFonts w:ascii="Angsana New" w:hAnsi="Angsana New" w:hint="cs"/>
                <w:sz w:val="30"/>
                <w:szCs w:val="30"/>
                <w:cs/>
              </w:rPr>
              <w:t>ทุนและเงินให้กู้ยืม</w:t>
            </w:r>
          </w:p>
        </w:tc>
        <w:tc>
          <w:tcPr>
            <w:tcW w:w="850" w:type="dxa"/>
          </w:tcPr>
          <w:p w14:paraId="5AD0D5BD" w14:textId="77777777" w:rsidR="006C3D26" w:rsidRPr="006E59EB" w:rsidRDefault="006C3D26" w:rsidP="00E20784">
            <w:pPr>
              <w:spacing w:after="20"/>
              <w:jc w:val="center"/>
              <w:rPr>
                <w:rFonts w:ascii="Angsana New" w:hAnsi="Angsana New"/>
                <w:cs/>
              </w:rPr>
            </w:pPr>
            <w:r w:rsidRPr="002E6DBC">
              <w:rPr>
                <w:rFonts w:ascii="Angsana New" w:hAnsi="Angsana New" w:hint="cs"/>
                <w:sz w:val="30"/>
                <w:szCs w:val="30"/>
                <w:cs/>
              </w:rPr>
              <w:t>(%)</w:t>
            </w:r>
          </w:p>
        </w:tc>
      </w:tr>
      <w:tr w:rsidR="006C3D26" w:rsidRPr="006E59EB" w14:paraId="0D96394B" w14:textId="77777777" w:rsidTr="00E20784">
        <w:tc>
          <w:tcPr>
            <w:tcW w:w="3150" w:type="dxa"/>
          </w:tcPr>
          <w:p w14:paraId="7F2812E3" w14:textId="77777777" w:rsidR="006C3D26" w:rsidRPr="006E59EB" w:rsidRDefault="006C3D26" w:rsidP="00E20784">
            <w:pPr>
              <w:spacing w:after="20"/>
              <w:rPr>
                <w:rFonts w:ascii="Angsana New" w:hAnsi="Angsana New"/>
              </w:rPr>
            </w:pPr>
            <w:r>
              <w:rPr>
                <w:rFonts w:ascii="Angsana New" w:hAnsi="Angsana New" w:hint="cs"/>
                <w:sz w:val="30"/>
                <w:szCs w:val="30"/>
                <w:cs/>
              </w:rPr>
              <w:t>อัตรา</w:t>
            </w:r>
            <w:r w:rsidRPr="00AB1FD3">
              <w:rPr>
                <w:rFonts w:ascii="Angsana New" w:hAnsi="Angsana New" w:hint="cs"/>
                <w:sz w:val="30"/>
                <w:szCs w:val="30"/>
                <w:cs/>
              </w:rPr>
              <w:t>เบี้ยประกันรับสุทธิ</w:t>
            </w:r>
          </w:p>
        </w:tc>
        <w:tc>
          <w:tcPr>
            <w:tcW w:w="5101" w:type="dxa"/>
          </w:tcPr>
          <w:p w14:paraId="3F699603" w14:textId="77777777" w:rsidR="006C3D26" w:rsidRPr="006E59EB" w:rsidRDefault="006C3D26" w:rsidP="00E20784">
            <w:pPr>
              <w:tabs>
                <w:tab w:val="left" w:pos="267"/>
              </w:tabs>
              <w:spacing w:after="20"/>
              <w:rPr>
                <w:rFonts w:ascii="Angsana New" w:hAnsi="Angsana New"/>
              </w:rPr>
            </w:pPr>
            <w:r w:rsidRPr="00AB1FD3">
              <w:rPr>
                <w:rFonts w:ascii="Angsana New" w:hAnsi="Angsana New"/>
                <w:sz w:val="30"/>
                <w:szCs w:val="30"/>
              </w:rPr>
              <w:t xml:space="preserve">= </w:t>
            </w:r>
            <w:r>
              <w:rPr>
                <w:rFonts w:ascii="Angsana New" w:hAnsi="Angsana New"/>
                <w:sz w:val="30"/>
                <w:szCs w:val="30"/>
                <w:cs/>
              </w:rPr>
              <w:tab/>
            </w:r>
            <w:r w:rsidRPr="00AB1FD3">
              <w:rPr>
                <w:rFonts w:ascii="Angsana New" w:hAnsi="Angsana New" w:hint="cs"/>
                <w:sz w:val="30"/>
                <w:szCs w:val="30"/>
                <w:cs/>
              </w:rPr>
              <w:t>เบี้ยประกั</w:t>
            </w:r>
            <w:r>
              <w:rPr>
                <w:rFonts w:ascii="Angsana New" w:hAnsi="Angsana New" w:hint="cs"/>
                <w:sz w:val="30"/>
                <w:szCs w:val="30"/>
                <w:cs/>
              </w:rPr>
              <w:t>น</w:t>
            </w:r>
            <w:r w:rsidRPr="00AB1FD3">
              <w:rPr>
                <w:rFonts w:ascii="Angsana New" w:hAnsi="Angsana New" w:hint="cs"/>
                <w:sz w:val="30"/>
                <w:szCs w:val="30"/>
                <w:cs/>
              </w:rPr>
              <w:t xml:space="preserve">รับสุทธิ / ส่วนของผู้ถือหุ้น (เฉลี่ย)                   </w:t>
            </w:r>
            <w:r w:rsidRPr="00AB1FD3">
              <w:rPr>
                <w:rFonts w:ascii="Angsana New" w:hAnsi="Angsana New"/>
                <w:sz w:val="30"/>
                <w:szCs w:val="30"/>
              </w:rPr>
              <w:t xml:space="preserve">       </w:t>
            </w:r>
          </w:p>
        </w:tc>
        <w:tc>
          <w:tcPr>
            <w:tcW w:w="850" w:type="dxa"/>
          </w:tcPr>
          <w:p w14:paraId="50ACBB31" w14:textId="77777777" w:rsidR="006C3D26" w:rsidRPr="006E59EB" w:rsidRDefault="006C3D26" w:rsidP="00E20784">
            <w:pPr>
              <w:spacing w:after="20"/>
              <w:jc w:val="center"/>
              <w:rPr>
                <w:rFonts w:ascii="Angsana New" w:hAnsi="Angsana New"/>
                <w:cs/>
              </w:rPr>
            </w:pPr>
            <w:r w:rsidRPr="002E6DBC">
              <w:rPr>
                <w:rFonts w:ascii="Angsana New" w:hAnsi="Angsana New"/>
                <w:sz w:val="30"/>
                <w:szCs w:val="30"/>
              </w:rPr>
              <w:t>(</w:t>
            </w:r>
            <w:r w:rsidRPr="002E6DBC">
              <w:rPr>
                <w:rFonts w:ascii="Angsana New" w:hAnsi="Angsana New" w:hint="cs"/>
                <w:sz w:val="30"/>
                <w:szCs w:val="30"/>
                <w:cs/>
              </w:rPr>
              <w:t>เท่า</w:t>
            </w:r>
            <w:r w:rsidRPr="002E6DBC">
              <w:rPr>
                <w:rFonts w:ascii="Angsana New" w:hAnsi="Angsana New"/>
                <w:sz w:val="30"/>
                <w:szCs w:val="30"/>
              </w:rPr>
              <w:t>)</w:t>
            </w:r>
            <w:r w:rsidRPr="002E6DBC">
              <w:rPr>
                <w:rFonts w:ascii="Angsana New" w:hAnsi="Angsana New" w:hint="cs"/>
                <w:sz w:val="30"/>
                <w:szCs w:val="30"/>
                <w:cs/>
              </w:rPr>
              <w:t xml:space="preserve"> </w:t>
            </w:r>
          </w:p>
        </w:tc>
      </w:tr>
      <w:tr w:rsidR="006C3D26" w:rsidRPr="006E59EB" w14:paraId="6A3BB8FC" w14:textId="77777777" w:rsidTr="00E20784">
        <w:tc>
          <w:tcPr>
            <w:tcW w:w="3150" w:type="dxa"/>
          </w:tcPr>
          <w:p w14:paraId="5720BAB3" w14:textId="77777777" w:rsidR="006C3D26" w:rsidRPr="006E59EB" w:rsidRDefault="006C3D26" w:rsidP="00E20784">
            <w:pPr>
              <w:spacing w:after="20"/>
              <w:rPr>
                <w:rFonts w:ascii="Angsana New" w:hAnsi="Angsana New"/>
              </w:rPr>
            </w:pPr>
            <w:r w:rsidRPr="00AB1FD3">
              <w:rPr>
                <w:rFonts w:ascii="Angsana New" w:hAnsi="Angsana New" w:hint="cs"/>
                <w:sz w:val="30"/>
                <w:szCs w:val="30"/>
                <w:cs/>
              </w:rPr>
              <w:t>อัตรากำไรสุทธิ</w:t>
            </w:r>
            <w:r>
              <w:rPr>
                <w:rFonts w:ascii="Angsana New" w:hAnsi="Angsana New"/>
                <w:sz w:val="30"/>
                <w:szCs w:val="30"/>
                <w:cs/>
              </w:rPr>
              <w:tab/>
            </w:r>
          </w:p>
        </w:tc>
        <w:tc>
          <w:tcPr>
            <w:tcW w:w="5101" w:type="dxa"/>
          </w:tcPr>
          <w:p w14:paraId="1DA757AC" w14:textId="77777777" w:rsidR="006C3D26" w:rsidRPr="006E59EB" w:rsidRDefault="006C3D26" w:rsidP="00E20784">
            <w:pPr>
              <w:tabs>
                <w:tab w:val="left" w:pos="267"/>
              </w:tabs>
              <w:spacing w:after="20"/>
              <w:rPr>
                <w:rFonts w:ascii="Angsana New" w:hAnsi="Angsana New"/>
              </w:rPr>
            </w:pPr>
            <w:r w:rsidRPr="00AB1FD3">
              <w:rPr>
                <w:rFonts w:ascii="Angsana New" w:hAnsi="Angsana New"/>
                <w:sz w:val="30"/>
                <w:szCs w:val="30"/>
              </w:rPr>
              <w:t xml:space="preserve">= </w:t>
            </w:r>
            <w:r>
              <w:rPr>
                <w:rFonts w:ascii="Angsana New" w:hAnsi="Angsana New"/>
                <w:sz w:val="30"/>
                <w:szCs w:val="30"/>
              </w:rPr>
              <w:tab/>
            </w:r>
            <w:r>
              <w:rPr>
                <w:rFonts w:ascii="Angsana New" w:hAnsi="Angsana New" w:hint="cs"/>
                <w:sz w:val="30"/>
                <w:szCs w:val="30"/>
                <w:cs/>
              </w:rPr>
              <w:t>กำไรสุทธิ / รายได้สุทธิ</w:t>
            </w:r>
          </w:p>
        </w:tc>
        <w:tc>
          <w:tcPr>
            <w:tcW w:w="850" w:type="dxa"/>
          </w:tcPr>
          <w:p w14:paraId="37DB1184" w14:textId="77777777" w:rsidR="006C3D26" w:rsidRPr="006E59EB" w:rsidRDefault="006C3D26" w:rsidP="00E20784">
            <w:pPr>
              <w:spacing w:after="20"/>
              <w:jc w:val="center"/>
              <w:rPr>
                <w:rFonts w:ascii="Angsana New" w:hAnsi="Angsana New"/>
                <w:cs/>
              </w:rPr>
            </w:pPr>
            <w:r w:rsidRPr="002E6DBC">
              <w:rPr>
                <w:rFonts w:ascii="Angsana New" w:hAnsi="Angsana New" w:hint="cs"/>
                <w:sz w:val="30"/>
                <w:szCs w:val="30"/>
                <w:cs/>
              </w:rPr>
              <w:t xml:space="preserve">(%)  </w:t>
            </w:r>
          </w:p>
        </w:tc>
      </w:tr>
      <w:tr w:rsidR="006C3D26" w:rsidRPr="006E59EB" w14:paraId="2966FF0D" w14:textId="77777777" w:rsidTr="00E20784">
        <w:tc>
          <w:tcPr>
            <w:tcW w:w="3150" w:type="dxa"/>
          </w:tcPr>
          <w:p w14:paraId="1034990E" w14:textId="77777777" w:rsidR="006C3D26" w:rsidRPr="006E59EB" w:rsidRDefault="006C3D26" w:rsidP="00E20784">
            <w:pPr>
              <w:spacing w:after="20"/>
              <w:rPr>
                <w:rFonts w:ascii="Angsana New" w:hAnsi="Angsana New"/>
              </w:rPr>
            </w:pPr>
            <w:r>
              <w:rPr>
                <w:rFonts w:ascii="Angsana New" w:hAnsi="Angsana New" w:hint="cs"/>
                <w:sz w:val="30"/>
                <w:szCs w:val="30"/>
                <w:cs/>
              </w:rPr>
              <w:t>อัตราผลตอบแทนผู้ถือหุ้น</w:t>
            </w:r>
          </w:p>
        </w:tc>
        <w:tc>
          <w:tcPr>
            <w:tcW w:w="5101" w:type="dxa"/>
          </w:tcPr>
          <w:p w14:paraId="4CE06B14" w14:textId="77777777" w:rsidR="006C3D26" w:rsidRPr="006E59EB" w:rsidRDefault="006C3D26" w:rsidP="00E20784">
            <w:pPr>
              <w:tabs>
                <w:tab w:val="left" w:pos="267"/>
              </w:tabs>
              <w:spacing w:after="20"/>
              <w:rPr>
                <w:rFonts w:ascii="Angsana New" w:hAnsi="Angsana New"/>
                <w:cs/>
              </w:rPr>
            </w:pPr>
            <w:r>
              <w:rPr>
                <w:rFonts w:ascii="Angsana New" w:hAnsi="Angsana New"/>
                <w:sz w:val="30"/>
                <w:szCs w:val="30"/>
              </w:rPr>
              <w:t>=</w:t>
            </w:r>
            <w:r>
              <w:rPr>
                <w:rFonts w:ascii="Angsana New" w:hAnsi="Angsana New"/>
                <w:sz w:val="30"/>
                <w:szCs w:val="30"/>
              </w:rPr>
              <w:tab/>
            </w:r>
            <w:r>
              <w:rPr>
                <w:rFonts w:ascii="Angsana New" w:hAnsi="Angsana New" w:hint="cs"/>
                <w:sz w:val="30"/>
                <w:szCs w:val="30"/>
                <w:cs/>
              </w:rPr>
              <w:t xml:space="preserve">กำไรสุทธิ / </w:t>
            </w:r>
            <w:r w:rsidRPr="00AB1FD3">
              <w:rPr>
                <w:rFonts w:ascii="Angsana New" w:hAnsi="Angsana New" w:hint="cs"/>
                <w:sz w:val="30"/>
                <w:szCs w:val="30"/>
                <w:cs/>
              </w:rPr>
              <w:t>ส่วนของผู้ถือหุ้น (เฉลี่ย)</w:t>
            </w:r>
          </w:p>
        </w:tc>
        <w:tc>
          <w:tcPr>
            <w:tcW w:w="850" w:type="dxa"/>
          </w:tcPr>
          <w:p w14:paraId="5878B28F" w14:textId="77777777" w:rsidR="006C3D26" w:rsidRPr="006E59EB" w:rsidRDefault="006C3D26" w:rsidP="00E20784">
            <w:pPr>
              <w:spacing w:after="20"/>
              <w:jc w:val="center"/>
              <w:rPr>
                <w:rFonts w:ascii="Angsana New" w:hAnsi="Angsana New"/>
                <w:cs/>
              </w:rPr>
            </w:pPr>
            <w:r w:rsidRPr="002E6DBC">
              <w:rPr>
                <w:rFonts w:ascii="Angsana New" w:hAnsi="Angsana New" w:hint="cs"/>
                <w:sz w:val="30"/>
                <w:szCs w:val="30"/>
                <w:cs/>
              </w:rPr>
              <w:t>(%)</w:t>
            </w:r>
          </w:p>
        </w:tc>
      </w:tr>
      <w:tr w:rsidR="006C3D26" w:rsidRPr="000B4ABA" w14:paraId="6E8FBD1F" w14:textId="77777777" w:rsidTr="00E20784">
        <w:tc>
          <w:tcPr>
            <w:tcW w:w="9101" w:type="dxa"/>
            <w:gridSpan w:val="3"/>
          </w:tcPr>
          <w:p w14:paraId="6F536D29" w14:textId="77777777" w:rsidR="006C3D26" w:rsidRPr="000B4ABA" w:rsidRDefault="006C3D26" w:rsidP="00E20784">
            <w:pPr>
              <w:spacing w:after="20"/>
              <w:rPr>
                <w:rFonts w:ascii="Angsana New" w:hAnsi="Angsana New"/>
                <w:b/>
                <w:bCs/>
                <w:sz w:val="32"/>
                <w:szCs w:val="32"/>
                <w:cs/>
              </w:rPr>
            </w:pPr>
            <w:r w:rsidRPr="00712983">
              <w:rPr>
                <w:rFonts w:ascii="Angsana New" w:hAnsi="Angsana New"/>
                <w:b/>
                <w:bCs/>
                <w:sz w:val="32"/>
                <w:szCs w:val="32"/>
                <w:u w:val="single"/>
                <w:cs/>
              </w:rPr>
              <w:t>อัตราส่วนแสดงประสิทธิภาพในการดำเนินงาน  (</w:t>
            </w:r>
            <w:r w:rsidRPr="00712983">
              <w:rPr>
                <w:rFonts w:ascii="Angsana New" w:hAnsi="Angsana New"/>
                <w:b/>
                <w:bCs/>
                <w:sz w:val="32"/>
                <w:szCs w:val="32"/>
                <w:u w:val="single"/>
              </w:rPr>
              <w:t>EFFICIENCY RATIO)</w:t>
            </w:r>
          </w:p>
        </w:tc>
      </w:tr>
      <w:tr w:rsidR="006C3D26" w:rsidRPr="006E59EB" w14:paraId="7F7EAAC1" w14:textId="77777777" w:rsidTr="00E20784">
        <w:tc>
          <w:tcPr>
            <w:tcW w:w="3150" w:type="dxa"/>
          </w:tcPr>
          <w:p w14:paraId="1B573896" w14:textId="77777777" w:rsidR="006C3D26" w:rsidRPr="006E59EB" w:rsidRDefault="006C3D26" w:rsidP="00E20784">
            <w:pPr>
              <w:spacing w:after="20"/>
              <w:rPr>
                <w:rFonts w:ascii="Angsana New" w:hAnsi="Angsana New"/>
              </w:rPr>
            </w:pPr>
            <w:r w:rsidRPr="00AB1FD3">
              <w:rPr>
                <w:rFonts w:ascii="Angsana New" w:hAnsi="Angsana New" w:hint="cs"/>
                <w:sz w:val="30"/>
                <w:szCs w:val="30"/>
                <w:cs/>
              </w:rPr>
              <w:t>อั</w:t>
            </w:r>
            <w:r>
              <w:rPr>
                <w:rFonts w:ascii="Angsana New" w:hAnsi="Angsana New" w:hint="cs"/>
                <w:sz w:val="30"/>
                <w:szCs w:val="30"/>
                <w:cs/>
              </w:rPr>
              <w:t>ตราผลตอบแทนจาก</w:t>
            </w:r>
            <w:r w:rsidRPr="00AB1FD3">
              <w:rPr>
                <w:rFonts w:ascii="Angsana New" w:hAnsi="Angsana New" w:hint="cs"/>
                <w:sz w:val="30"/>
                <w:szCs w:val="30"/>
                <w:cs/>
              </w:rPr>
              <w:t>สินทรัพย์</w:t>
            </w:r>
          </w:p>
        </w:tc>
        <w:tc>
          <w:tcPr>
            <w:tcW w:w="5101" w:type="dxa"/>
          </w:tcPr>
          <w:p w14:paraId="7C22A2BD" w14:textId="77777777" w:rsidR="006C3D26" w:rsidRPr="006E59EB" w:rsidRDefault="006C3D26" w:rsidP="00E20784">
            <w:pPr>
              <w:tabs>
                <w:tab w:val="left" w:pos="267"/>
              </w:tabs>
              <w:spacing w:after="20"/>
              <w:rPr>
                <w:rFonts w:ascii="Angsana New" w:hAnsi="Angsana New"/>
              </w:rPr>
            </w:pPr>
            <w:r w:rsidRPr="00AB1FD3">
              <w:rPr>
                <w:rFonts w:ascii="Angsana New" w:hAnsi="Angsana New"/>
                <w:sz w:val="30"/>
                <w:szCs w:val="30"/>
              </w:rPr>
              <w:t xml:space="preserve">= </w:t>
            </w:r>
            <w:r>
              <w:rPr>
                <w:rFonts w:ascii="Angsana New" w:hAnsi="Angsana New"/>
                <w:sz w:val="30"/>
                <w:szCs w:val="30"/>
                <w:cs/>
              </w:rPr>
              <w:tab/>
            </w:r>
            <w:r w:rsidRPr="00AB1FD3">
              <w:rPr>
                <w:rFonts w:ascii="Angsana New" w:hAnsi="Angsana New" w:hint="cs"/>
                <w:sz w:val="30"/>
                <w:szCs w:val="30"/>
                <w:cs/>
              </w:rPr>
              <w:t xml:space="preserve">กำไรสุทธิ / สินทรัพย์รวม (เฉลี่ย)                                                   </w:t>
            </w:r>
          </w:p>
        </w:tc>
        <w:tc>
          <w:tcPr>
            <w:tcW w:w="850" w:type="dxa"/>
          </w:tcPr>
          <w:p w14:paraId="57CA1B1A" w14:textId="77777777" w:rsidR="006C3D26" w:rsidRPr="006E59EB" w:rsidRDefault="006C3D26" w:rsidP="00E20784">
            <w:pPr>
              <w:spacing w:after="20"/>
              <w:jc w:val="center"/>
              <w:rPr>
                <w:rFonts w:ascii="Angsana New" w:hAnsi="Angsana New"/>
                <w:cs/>
              </w:rPr>
            </w:pPr>
            <w:r w:rsidRPr="00AB1FD3">
              <w:rPr>
                <w:rFonts w:ascii="Angsana New" w:hAnsi="Angsana New" w:hint="cs"/>
                <w:sz w:val="30"/>
                <w:szCs w:val="30"/>
                <w:cs/>
              </w:rPr>
              <w:t>(%)</w:t>
            </w:r>
          </w:p>
        </w:tc>
      </w:tr>
      <w:tr w:rsidR="006C3D26" w:rsidRPr="006E59EB" w14:paraId="1AD25B4C" w14:textId="77777777" w:rsidTr="00E20784">
        <w:tc>
          <w:tcPr>
            <w:tcW w:w="3150" w:type="dxa"/>
          </w:tcPr>
          <w:p w14:paraId="3969A70C" w14:textId="77777777" w:rsidR="006C3D26" w:rsidRPr="009A2D30" w:rsidRDefault="006C3D26" w:rsidP="00E20784">
            <w:pPr>
              <w:tabs>
                <w:tab w:val="left" w:pos="1560"/>
              </w:tabs>
              <w:ind w:right="35"/>
              <w:rPr>
                <w:rFonts w:eastAsia="Angsana New"/>
                <w:cs/>
              </w:rPr>
            </w:pPr>
            <w:r>
              <w:rPr>
                <w:rFonts w:eastAsia="Angsana New" w:hint="cs"/>
                <w:cs/>
              </w:rPr>
              <w:t>อัตราส่วน</w:t>
            </w:r>
            <w:r w:rsidRPr="006917A2">
              <w:rPr>
                <w:rFonts w:eastAsia="Angsana New"/>
                <w:cs/>
              </w:rPr>
              <w:t xml:space="preserve">สินทรัพย์ลงทุนต่อสำรองประกันภัย </w:t>
            </w:r>
          </w:p>
        </w:tc>
        <w:tc>
          <w:tcPr>
            <w:tcW w:w="5101" w:type="dxa"/>
          </w:tcPr>
          <w:p w14:paraId="253A57CB" w14:textId="77777777" w:rsidR="006C3D26" w:rsidRPr="00AB1FD3" w:rsidRDefault="006C3D26" w:rsidP="00E20784">
            <w:pPr>
              <w:tabs>
                <w:tab w:val="left" w:pos="267"/>
              </w:tabs>
              <w:spacing w:after="20"/>
              <w:rPr>
                <w:rFonts w:ascii="Angsana New" w:hAnsi="Angsana New"/>
                <w:sz w:val="30"/>
                <w:szCs w:val="30"/>
              </w:rPr>
            </w:pPr>
            <w:r w:rsidRPr="006917A2">
              <w:rPr>
                <w:rFonts w:eastAsia="Angsana New"/>
                <w:cs/>
              </w:rPr>
              <w:t>สินทรัพย์ลงทุน</w:t>
            </w:r>
            <w:r>
              <w:rPr>
                <w:rFonts w:eastAsia="Angsana New"/>
              </w:rPr>
              <w:t xml:space="preserve"> *</w:t>
            </w:r>
            <w:r>
              <w:rPr>
                <w:rFonts w:eastAsia="Angsana New" w:hint="cs"/>
                <w:cs/>
              </w:rPr>
              <w:t xml:space="preserve"> </w:t>
            </w:r>
            <w:r>
              <w:rPr>
                <w:rFonts w:eastAsia="Angsana New"/>
              </w:rPr>
              <w:t>100</w:t>
            </w:r>
            <w:r w:rsidRPr="006917A2">
              <w:rPr>
                <w:rFonts w:eastAsia="Angsana New"/>
                <w:cs/>
              </w:rPr>
              <w:t xml:space="preserve"> </w:t>
            </w:r>
            <w:r w:rsidRPr="006917A2">
              <w:rPr>
                <w:rFonts w:eastAsia="Angsana New"/>
              </w:rPr>
              <w:t>/</w:t>
            </w:r>
            <w:r w:rsidRPr="006917A2">
              <w:rPr>
                <w:rFonts w:eastAsia="Angsana New"/>
                <w:cs/>
              </w:rPr>
              <w:t xml:space="preserve"> เงินสำรองประกันภัย</w:t>
            </w:r>
          </w:p>
        </w:tc>
        <w:tc>
          <w:tcPr>
            <w:tcW w:w="850" w:type="dxa"/>
          </w:tcPr>
          <w:p w14:paraId="4A46D7D1" w14:textId="77777777" w:rsidR="006C3D26" w:rsidRPr="00AB1FD3" w:rsidRDefault="006C3D26" w:rsidP="00E20784">
            <w:pPr>
              <w:spacing w:after="20"/>
              <w:jc w:val="center"/>
              <w:rPr>
                <w:rFonts w:ascii="Angsana New" w:hAnsi="Angsana New"/>
                <w:sz w:val="30"/>
                <w:szCs w:val="30"/>
                <w:cs/>
              </w:rPr>
            </w:pPr>
            <w:r w:rsidRPr="00AB1FD3">
              <w:rPr>
                <w:rFonts w:ascii="Angsana New" w:hAnsi="Angsana New" w:hint="cs"/>
                <w:sz w:val="30"/>
                <w:szCs w:val="30"/>
                <w:cs/>
              </w:rPr>
              <w:t>(%)</w:t>
            </w:r>
          </w:p>
        </w:tc>
      </w:tr>
      <w:tr w:rsidR="006C3D26" w:rsidRPr="006E59EB" w14:paraId="531F73D1" w14:textId="77777777" w:rsidTr="00E20784">
        <w:tc>
          <w:tcPr>
            <w:tcW w:w="3150" w:type="dxa"/>
          </w:tcPr>
          <w:p w14:paraId="13053B71" w14:textId="77777777" w:rsidR="006C3D26" w:rsidRPr="006E59EB" w:rsidRDefault="006C3D26" w:rsidP="00E20784">
            <w:pPr>
              <w:spacing w:after="20"/>
              <w:rPr>
                <w:rFonts w:ascii="Angsana New" w:hAnsi="Angsana New"/>
              </w:rPr>
            </w:pPr>
            <w:r w:rsidRPr="00AB1FD3">
              <w:rPr>
                <w:rFonts w:ascii="Angsana New" w:hAnsi="Angsana New" w:hint="cs"/>
                <w:sz w:val="30"/>
                <w:szCs w:val="30"/>
                <w:cs/>
              </w:rPr>
              <w:t>อัตราส่วนเงินสำรองต่อส่วนของ</w:t>
            </w:r>
            <w:r>
              <w:rPr>
                <w:rFonts w:ascii="Angsana New" w:hAnsi="Angsana New"/>
                <w:sz w:val="30"/>
                <w:szCs w:val="30"/>
                <w:cs/>
              </w:rPr>
              <w:br/>
            </w:r>
            <w:r w:rsidRPr="00AB1FD3">
              <w:rPr>
                <w:rFonts w:ascii="Angsana New" w:hAnsi="Angsana New" w:hint="cs"/>
                <w:sz w:val="30"/>
                <w:szCs w:val="30"/>
                <w:cs/>
              </w:rPr>
              <w:t>ผู้ถือหุ้น</w:t>
            </w:r>
          </w:p>
        </w:tc>
        <w:tc>
          <w:tcPr>
            <w:tcW w:w="5101" w:type="dxa"/>
          </w:tcPr>
          <w:p w14:paraId="4AC626CE" w14:textId="77777777" w:rsidR="006C3D26" w:rsidRPr="006E59EB" w:rsidRDefault="006C3D26" w:rsidP="00E20784">
            <w:pPr>
              <w:tabs>
                <w:tab w:val="left" w:pos="267"/>
              </w:tabs>
              <w:spacing w:after="20"/>
              <w:rPr>
                <w:rFonts w:ascii="Angsana New" w:hAnsi="Angsana New"/>
              </w:rPr>
            </w:pPr>
            <w:r w:rsidRPr="00AB1FD3">
              <w:rPr>
                <w:rFonts w:ascii="Angsana New" w:hAnsi="Angsana New"/>
                <w:sz w:val="30"/>
                <w:szCs w:val="30"/>
              </w:rPr>
              <w:t xml:space="preserve">= </w:t>
            </w:r>
            <w:r>
              <w:rPr>
                <w:rFonts w:ascii="Angsana New" w:hAnsi="Angsana New"/>
                <w:sz w:val="30"/>
                <w:szCs w:val="30"/>
                <w:cs/>
              </w:rPr>
              <w:tab/>
            </w:r>
            <w:r w:rsidRPr="00AB1FD3">
              <w:rPr>
                <w:rFonts w:ascii="Angsana New" w:hAnsi="Angsana New" w:hint="cs"/>
                <w:sz w:val="30"/>
                <w:szCs w:val="30"/>
                <w:cs/>
              </w:rPr>
              <w:t xml:space="preserve">รายได้รวม / สินทรัพย์รวม (เฉลี่ย)                                                </w:t>
            </w:r>
          </w:p>
        </w:tc>
        <w:tc>
          <w:tcPr>
            <w:tcW w:w="850" w:type="dxa"/>
          </w:tcPr>
          <w:p w14:paraId="2ECB94FD" w14:textId="77777777" w:rsidR="006C3D26" w:rsidRPr="006E59EB" w:rsidRDefault="006C3D26" w:rsidP="00E20784">
            <w:pPr>
              <w:spacing w:after="20"/>
              <w:jc w:val="center"/>
              <w:rPr>
                <w:rFonts w:ascii="Angsana New" w:hAnsi="Angsana New"/>
                <w:cs/>
              </w:rPr>
            </w:pPr>
            <w:r w:rsidRPr="002E6DBC">
              <w:rPr>
                <w:rFonts w:ascii="Angsana New" w:hAnsi="Angsana New"/>
                <w:sz w:val="30"/>
                <w:szCs w:val="30"/>
              </w:rPr>
              <w:t>(</w:t>
            </w:r>
            <w:r w:rsidRPr="002E6DBC">
              <w:rPr>
                <w:rFonts w:ascii="Angsana New" w:hAnsi="Angsana New" w:hint="cs"/>
                <w:sz w:val="30"/>
                <w:szCs w:val="30"/>
                <w:cs/>
              </w:rPr>
              <w:t>เท่า</w:t>
            </w:r>
            <w:r w:rsidRPr="002E6DBC">
              <w:rPr>
                <w:rFonts w:ascii="Angsana New" w:hAnsi="Angsana New"/>
                <w:sz w:val="30"/>
                <w:szCs w:val="30"/>
              </w:rPr>
              <w:t>)</w:t>
            </w:r>
          </w:p>
        </w:tc>
      </w:tr>
      <w:tr w:rsidR="006C3D26" w:rsidRPr="000B4ABA" w14:paraId="53E4DBB5" w14:textId="77777777" w:rsidTr="00E20784">
        <w:tc>
          <w:tcPr>
            <w:tcW w:w="9101" w:type="dxa"/>
            <w:gridSpan w:val="3"/>
          </w:tcPr>
          <w:p w14:paraId="78AB04D2" w14:textId="77777777" w:rsidR="006C3D26" w:rsidRPr="000B4ABA" w:rsidRDefault="006C3D26" w:rsidP="00E20784">
            <w:pPr>
              <w:spacing w:after="20"/>
              <w:rPr>
                <w:rFonts w:ascii="Angsana New" w:hAnsi="Angsana New"/>
                <w:b/>
                <w:bCs/>
                <w:sz w:val="32"/>
                <w:szCs w:val="32"/>
                <w:cs/>
              </w:rPr>
            </w:pPr>
            <w:r w:rsidRPr="00712983">
              <w:rPr>
                <w:rFonts w:ascii="Angsana New" w:hAnsi="Angsana New"/>
                <w:b/>
                <w:bCs/>
                <w:sz w:val="32"/>
                <w:szCs w:val="32"/>
                <w:u w:val="single"/>
                <w:cs/>
              </w:rPr>
              <w:t>อัตราส่วนวิเคราะห์นโยบายทางการเงิน  (</w:t>
            </w:r>
            <w:r w:rsidRPr="00712983">
              <w:rPr>
                <w:rFonts w:ascii="Angsana New" w:hAnsi="Angsana New"/>
                <w:b/>
                <w:bCs/>
                <w:sz w:val="32"/>
                <w:szCs w:val="32"/>
                <w:u w:val="single"/>
              </w:rPr>
              <w:t>FINANCIAL RATIO)</w:t>
            </w:r>
          </w:p>
        </w:tc>
      </w:tr>
      <w:tr w:rsidR="006C3D26" w:rsidRPr="006E59EB" w14:paraId="0EAFF11E" w14:textId="77777777" w:rsidTr="00E20784">
        <w:tc>
          <w:tcPr>
            <w:tcW w:w="3150" w:type="dxa"/>
          </w:tcPr>
          <w:p w14:paraId="0DCD8C7E" w14:textId="77777777" w:rsidR="006C3D26" w:rsidRPr="006E59EB" w:rsidRDefault="006C3D26" w:rsidP="00E20784">
            <w:pPr>
              <w:spacing w:after="20"/>
              <w:rPr>
                <w:rFonts w:ascii="Angsana New" w:hAnsi="Angsana New"/>
              </w:rPr>
            </w:pPr>
            <w:r w:rsidRPr="00AB1FD3">
              <w:rPr>
                <w:rFonts w:ascii="Angsana New" w:hAnsi="Angsana New" w:hint="cs"/>
                <w:sz w:val="30"/>
                <w:szCs w:val="30"/>
                <w:cs/>
              </w:rPr>
              <w:t>อัตราส่วน</w:t>
            </w:r>
            <w:r>
              <w:rPr>
                <w:rFonts w:ascii="Angsana New" w:hAnsi="Angsana New" w:hint="cs"/>
                <w:sz w:val="30"/>
                <w:szCs w:val="30"/>
                <w:cs/>
              </w:rPr>
              <w:t>หนี้สิน</w:t>
            </w:r>
            <w:r w:rsidRPr="00AB1FD3">
              <w:rPr>
                <w:rFonts w:ascii="Angsana New" w:hAnsi="Angsana New" w:hint="cs"/>
                <w:sz w:val="30"/>
                <w:szCs w:val="30"/>
                <w:cs/>
              </w:rPr>
              <w:t>ต่อ</w:t>
            </w:r>
            <w:r>
              <w:rPr>
                <w:rFonts w:ascii="Angsana New" w:hAnsi="Angsana New" w:hint="cs"/>
                <w:sz w:val="30"/>
                <w:szCs w:val="30"/>
                <w:cs/>
              </w:rPr>
              <w:t>ส่วน</w:t>
            </w:r>
            <w:r w:rsidRPr="00AB1FD3">
              <w:rPr>
                <w:rFonts w:ascii="Angsana New" w:hAnsi="Angsana New" w:hint="cs"/>
                <w:sz w:val="30"/>
                <w:szCs w:val="30"/>
                <w:cs/>
              </w:rPr>
              <w:t>ผู้ถือหุ้น</w:t>
            </w:r>
          </w:p>
        </w:tc>
        <w:tc>
          <w:tcPr>
            <w:tcW w:w="5101" w:type="dxa"/>
          </w:tcPr>
          <w:p w14:paraId="21937A2B" w14:textId="77777777" w:rsidR="006C3D26" w:rsidRPr="006E59EB" w:rsidRDefault="006C3D26" w:rsidP="00E20784">
            <w:pPr>
              <w:tabs>
                <w:tab w:val="left" w:pos="267"/>
              </w:tabs>
              <w:spacing w:after="20"/>
              <w:rPr>
                <w:rFonts w:ascii="Angsana New" w:hAnsi="Angsana New"/>
              </w:rPr>
            </w:pPr>
            <w:r w:rsidRPr="00AB1FD3">
              <w:rPr>
                <w:rFonts w:ascii="Angsana New" w:hAnsi="Angsana New"/>
                <w:sz w:val="30"/>
                <w:szCs w:val="30"/>
              </w:rPr>
              <w:t xml:space="preserve">= </w:t>
            </w:r>
            <w:r>
              <w:rPr>
                <w:rFonts w:ascii="Angsana New" w:hAnsi="Angsana New"/>
                <w:sz w:val="30"/>
                <w:szCs w:val="30"/>
                <w:cs/>
              </w:rPr>
              <w:tab/>
            </w:r>
            <w:r w:rsidRPr="00AB1FD3">
              <w:rPr>
                <w:rFonts w:ascii="Angsana New" w:hAnsi="Angsana New" w:hint="cs"/>
                <w:sz w:val="30"/>
                <w:szCs w:val="30"/>
                <w:cs/>
              </w:rPr>
              <w:t xml:space="preserve">หนี้สินรวม / ส่วนของผู้ถือหุ้น                                                      </w:t>
            </w:r>
          </w:p>
        </w:tc>
        <w:tc>
          <w:tcPr>
            <w:tcW w:w="850" w:type="dxa"/>
          </w:tcPr>
          <w:p w14:paraId="31C28689" w14:textId="77777777" w:rsidR="006C3D26" w:rsidRPr="006E59EB" w:rsidRDefault="006C3D26" w:rsidP="00E20784">
            <w:pPr>
              <w:spacing w:after="20"/>
              <w:jc w:val="center"/>
              <w:rPr>
                <w:rFonts w:ascii="Angsana New" w:hAnsi="Angsana New"/>
                <w:cs/>
              </w:rPr>
            </w:pPr>
            <w:r w:rsidRPr="002E6DBC">
              <w:rPr>
                <w:rFonts w:ascii="Angsana New" w:hAnsi="Angsana New"/>
                <w:sz w:val="30"/>
                <w:szCs w:val="30"/>
              </w:rPr>
              <w:t>(</w:t>
            </w:r>
            <w:r w:rsidRPr="002E6DBC">
              <w:rPr>
                <w:rFonts w:ascii="Angsana New" w:hAnsi="Angsana New" w:hint="cs"/>
                <w:sz w:val="30"/>
                <w:szCs w:val="30"/>
                <w:cs/>
              </w:rPr>
              <w:t>เท่า</w:t>
            </w:r>
            <w:r w:rsidRPr="002E6DBC">
              <w:rPr>
                <w:rFonts w:ascii="Angsana New" w:hAnsi="Angsana New"/>
                <w:sz w:val="30"/>
                <w:szCs w:val="30"/>
              </w:rPr>
              <w:t>)</w:t>
            </w:r>
          </w:p>
        </w:tc>
      </w:tr>
      <w:tr w:rsidR="006C3D26" w:rsidRPr="006E59EB" w14:paraId="4C2269E0" w14:textId="77777777" w:rsidTr="00E20784">
        <w:tc>
          <w:tcPr>
            <w:tcW w:w="3150" w:type="dxa"/>
          </w:tcPr>
          <w:p w14:paraId="0EC1B9FC" w14:textId="77777777" w:rsidR="006C3D26" w:rsidRPr="00353ED0" w:rsidRDefault="006C3D26" w:rsidP="00E20784">
            <w:pPr>
              <w:spacing w:after="20"/>
              <w:rPr>
                <w:rFonts w:ascii="Angsana New" w:hAnsi="Angsana New"/>
                <w:lang w:val="en-US"/>
              </w:rPr>
            </w:pPr>
            <w:r w:rsidRPr="00AB1FD3">
              <w:rPr>
                <w:rFonts w:ascii="Angsana New" w:hAnsi="Angsana New" w:hint="cs"/>
                <w:sz w:val="30"/>
                <w:szCs w:val="30"/>
                <w:cs/>
              </w:rPr>
              <w:t>อัตราส่วนเงิน</w:t>
            </w:r>
            <w:r>
              <w:rPr>
                <w:rFonts w:ascii="Angsana New" w:hAnsi="Angsana New" w:hint="cs"/>
                <w:sz w:val="30"/>
                <w:szCs w:val="30"/>
                <w:cs/>
              </w:rPr>
              <w:t>สำรอง</w:t>
            </w:r>
            <w:r w:rsidRPr="00AB1FD3">
              <w:rPr>
                <w:rFonts w:ascii="Angsana New" w:hAnsi="Angsana New" w:hint="cs"/>
                <w:sz w:val="30"/>
                <w:szCs w:val="30"/>
                <w:cs/>
              </w:rPr>
              <w:t>ต่อส่วนของ</w:t>
            </w:r>
            <w:r>
              <w:rPr>
                <w:rFonts w:ascii="Angsana New" w:hAnsi="Angsana New"/>
                <w:sz w:val="30"/>
                <w:szCs w:val="30"/>
                <w:cs/>
              </w:rPr>
              <w:br/>
            </w:r>
            <w:r w:rsidRPr="00AB1FD3">
              <w:rPr>
                <w:rFonts w:ascii="Angsana New" w:hAnsi="Angsana New" w:hint="cs"/>
                <w:sz w:val="30"/>
                <w:szCs w:val="30"/>
                <w:cs/>
              </w:rPr>
              <w:t>ผู้ถือหุ้น</w:t>
            </w:r>
          </w:p>
        </w:tc>
        <w:tc>
          <w:tcPr>
            <w:tcW w:w="5101" w:type="dxa"/>
          </w:tcPr>
          <w:p w14:paraId="3908A0DC" w14:textId="77777777" w:rsidR="006C3D26" w:rsidRPr="00353ED0" w:rsidRDefault="006C3D26" w:rsidP="00E20784">
            <w:pPr>
              <w:tabs>
                <w:tab w:val="left" w:pos="267"/>
                <w:tab w:val="left" w:pos="3240"/>
                <w:tab w:val="left" w:pos="3600"/>
                <w:tab w:val="left" w:pos="9000"/>
                <w:tab w:val="left" w:pos="9090"/>
              </w:tabs>
              <w:rPr>
                <w:rFonts w:ascii="Angsana New" w:hAnsi="Angsana New"/>
                <w:sz w:val="30"/>
                <w:szCs w:val="30"/>
              </w:rPr>
            </w:pPr>
            <w:r w:rsidRPr="00AB1FD3">
              <w:rPr>
                <w:rFonts w:ascii="Angsana New" w:hAnsi="Angsana New"/>
                <w:sz w:val="30"/>
                <w:szCs w:val="30"/>
              </w:rPr>
              <w:t xml:space="preserve">= </w:t>
            </w:r>
            <w:r>
              <w:rPr>
                <w:rFonts w:ascii="Angsana New" w:hAnsi="Angsana New"/>
                <w:sz w:val="30"/>
                <w:szCs w:val="30"/>
                <w:cs/>
              </w:rPr>
              <w:tab/>
            </w:r>
            <w:r w:rsidRPr="00AB1FD3">
              <w:rPr>
                <w:rFonts w:ascii="Angsana New" w:hAnsi="Angsana New" w:hint="cs"/>
                <w:sz w:val="30"/>
                <w:szCs w:val="30"/>
                <w:cs/>
              </w:rPr>
              <w:t xml:space="preserve">สำรองเงินประกันชีวิต / ส่วนของผู้ถือหุ้น                                    </w:t>
            </w:r>
          </w:p>
        </w:tc>
        <w:tc>
          <w:tcPr>
            <w:tcW w:w="850" w:type="dxa"/>
          </w:tcPr>
          <w:p w14:paraId="1B0FE720" w14:textId="77777777" w:rsidR="006C3D26" w:rsidRPr="006E59EB" w:rsidRDefault="006C3D26" w:rsidP="00E20784">
            <w:pPr>
              <w:spacing w:after="20"/>
              <w:jc w:val="center"/>
              <w:rPr>
                <w:rFonts w:ascii="Angsana New" w:hAnsi="Angsana New"/>
                <w:cs/>
              </w:rPr>
            </w:pPr>
            <w:r w:rsidRPr="002E6DBC">
              <w:rPr>
                <w:rFonts w:ascii="Angsana New" w:hAnsi="Angsana New"/>
                <w:sz w:val="30"/>
                <w:szCs w:val="30"/>
              </w:rPr>
              <w:t>(</w:t>
            </w:r>
            <w:r w:rsidRPr="002E6DBC">
              <w:rPr>
                <w:rFonts w:ascii="Angsana New" w:hAnsi="Angsana New" w:hint="cs"/>
                <w:sz w:val="30"/>
                <w:szCs w:val="30"/>
                <w:cs/>
              </w:rPr>
              <w:t>เท่า</w:t>
            </w:r>
            <w:r w:rsidRPr="002E6DBC">
              <w:rPr>
                <w:rFonts w:ascii="Angsana New" w:hAnsi="Angsana New"/>
                <w:sz w:val="30"/>
                <w:szCs w:val="30"/>
              </w:rPr>
              <w:t>)</w:t>
            </w:r>
          </w:p>
        </w:tc>
      </w:tr>
      <w:tr w:rsidR="006C3D26" w:rsidRPr="006E59EB" w14:paraId="4D7ADDD1" w14:textId="77777777" w:rsidTr="00E20784">
        <w:tc>
          <w:tcPr>
            <w:tcW w:w="3150" w:type="dxa"/>
          </w:tcPr>
          <w:p w14:paraId="5F449981" w14:textId="77777777" w:rsidR="006C3D26" w:rsidRPr="00353ED0" w:rsidRDefault="006C3D26" w:rsidP="00E20784">
            <w:pPr>
              <w:spacing w:after="20"/>
              <w:rPr>
                <w:rFonts w:ascii="Angsana New" w:hAnsi="Angsana New"/>
                <w:lang w:val="en-US"/>
              </w:rPr>
            </w:pPr>
            <w:r w:rsidRPr="00AB1FD3">
              <w:rPr>
                <w:rFonts w:ascii="Angsana New" w:hAnsi="Angsana New" w:hint="cs"/>
                <w:sz w:val="30"/>
                <w:szCs w:val="30"/>
                <w:cs/>
              </w:rPr>
              <w:t>อัตราส่วนเงิน</w:t>
            </w:r>
            <w:r>
              <w:rPr>
                <w:rFonts w:ascii="Angsana New" w:hAnsi="Angsana New" w:hint="cs"/>
                <w:sz w:val="30"/>
                <w:szCs w:val="30"/>
                <w:cs/>
              </w:rPr>
              <w:t>สำรอง</w:t>
            </w:r>
            <w:r w:rsidRPr="00AB1FD3">
              <w:rPr>
                <w:rFonts w:ascii="Angsana New" w:hAnsi="Angsana New" w:hint="cs"/>
                <w:sz w:val="30"/>
                <w:szCs w:val="30"/>
                <w:cs/>
              </w:rPr>
              <w:t>ต่อสินทรัพย์</w:t>
            </w:r>
          </w:p>
        </w:tc>
        <w:tc>
          <w:tcPr>
            <w:tcW w:w="5101" w:type="dxa"/>
          </w:tcPr>
          <w:p w14:paraId="65C1CF9D" w14:textId="77777777" w:rsidR="006C3D26" w:rsidRPr="00353ED0" w:rsidRDefault="006C3D26" w:rsidP="00E20784">
            <w:pPr>
              <w:tabs>
                <w:tab w:val="left" w:pos="267"/>
              </w:tabs>
              <w:spacing w:after="20"/>
              <w:rPr>
                <w:rFonts w:ascii="Angsana New" w:hAnsi="Angsana New"/>
                <w:lang w:val="en-US"/>
              </w:rPr>
            </w:pPr>
            <w:r w:rsidRPr="00AB1FD3">
              <w:rPr>
                <w:rFonts w:ascii="Angsana New" w:hAnsi="Angsana New"/>
                <w:sz w:val="30"/>
                <w:szCs w:val="30"/>
              </w:rPr>
              <w:t xml:space="preserve">= </w:t>
            </w:r>
            <w:r>
              <w:rPr>
                <w:rFonts w:ascii="Angsana New" w:hAnsi="Angsana New"/>
                <w:sz w:val="30"/>
                <w:szCs w:val="30"/>
                <w:cs/>
              </w:rPr>
              <w:tab/>
            </w:r>
            <w:r w:rsidRPr="00AB1FD3">
              <w:rPr>
                <w:rFonts w:ascii="Angsana New" w:hAnsi="Angsana New" w:hint="cs"/>
                <w:sz w:val="30"/>
                <w:szCs w:val="30"/>
                <w:cs/>
              </w:rPr>
              <w:t>สำรองเงินประกันชีวิต / สินทรัพย์</w:t>
            </w:r>
            <w:r>
              <w:rPr>
                <w:rFonts w:ascii="Angsana New" w:hAnsi="Angsana New" w:hint="cs"/>
                <w:sz w:val="30"/>
                <w:szCs w:val="30"/>
                <w:cs/>
              </w:rPr>
              <w:t>รวม</w:t>
            </w:r>
            <w:r w:rsidRPr="00AB1FD3">
              <w:rPr>
                <w:rFonts w:ascii="Angsana New" w:hAnsi="Angsana New" w:hint="cs"/>
                <w:sz w:val="30"/>
                <w:szCs w:val="30"/>
                <w:cs/>
              </w:rPr>
              <w:t xml:space="preserve">                                                </w:t>
            </w:r>
          </w:p>
        </w:tc>
        <w:tc>
          <w:tcPr>
            <w:tcW w:w="850" w:type="dxa"/>
          </w:tcPr>
          <w:p w14:paraId="5746AD80" w14:textId="77777777" w:rsidR="006C3D26" w:rsidRPr="006E59EB" w:rsidRDefault="006C3D26" w:rsidP="00E20784">
            <w:pPr>
              <w:spacing w:after="20"/>
              <w:jc w:val="center"/>
              <w:rPr>
                <w:rFonts w:ascii="Angsana New" w:hAnsi="Angsana New"/>
                <w:cs/>
              </w:rPr>
            </w:pPr>
            <w:r w:rsidRPr="002E6DBC">
              <w:rPr>
                <w:rFonts w:ascii="Angsana New" w:hAnsi="Angsana New" w:hint="cs"/>
                <w:sz w:val="30"/>
                <w:szCs w:val="30"/>
                <w:cs/>
              </w:rPr>
              <w:t>(เท่า)</w:t>
            </w:r>
          </w:p>
        </w:tc>
      </w:tr>
      <w:tr w:rsidR="006C3D26" w:rsidRPr="006E59EB" w14:paraId="192E7D34" w14:textId="77777777" w:rsidTr="00E20784">
        <w:tc>
          <w:tcPr>
            <w:tcW w:w="3150" w:type="dxa"/>
          </w:tcPr>
          <w:p w14:paraId="7D9C7E5A" w14:textId="77777777" w:rsidR="006C3D26" w:rsidRPr="00353ED0" w:rsidRDefault="006C3D26" w:rsidP="00E20784">
            <w:pPr>
              <w:spacing w:after="20"/>
              <w:rPr>
                <w:rFonts w:ascii="Angsana New" w:hAnsi="Angsana New"/>
                <w:lang w:val="en-US"/>
              </w:rPr>
            </w:pPr>
            <w:r w:rsidRPr="00AB1FD3">
              <w:rPr>
                <w:rFonts w:ascii="Angsana New" w:hAnsi="Angsana New" w:hint="cs"/>
                <w:sz w:val="30"/>
                <w:szCs w:val="30"/>
                <w:cs/>
              </w:rPr>
              <w:t>อัตรา</w:t>
            </w:r>
            <w:r>
              <w:rPr>
                <w:rFonts w:ascii="Angsana New" w:hAnsi="Angsana New" w:hint="cs"/>
                <w:sz w:val="30"/>
                <w:szCs w:val="30"/>
                <w:cs/>
              </w:rPr>
              <w:t>การ</w:t>
            </w:r>
            <w:r w:rsidRPr="00AB1FD3">
              <w:rPr>
                <w:rFonts w:ascii="Angsana New" w:hAnsi="Angsana New" w:hint="cs"/>
                <w:sz w:val="30"/>
                <w:szCs w:val="30"/>
                <w:cs/>
              </w:rPr>
              <w:t>จ่ายเงินปันผล</w:t>
            </w:r>
          </w:p>
        </w:tc>
        <w:tc>
          <w:tcPr>
            <w:tcW w:w="5101" w:type="dxa"/>
          </w:tcPr>
          <w:p w14:paraId="77A84451" w14:textId="77777777" w:rsidR="006C3D26" w:rsidRPr="00353ED0" w:rsidRDefault="006C3D26" w:rsidP="00E20784">
            <w:pPr>
              <w:tabs>
                <w:tab w:val="left" w:pos="267"/>
              </w:tabs>
              <w:spacing w:after="20"/>
              <w:rPr>
                <w:rFonts w:ascii="Angsana New" w:hAnsi="Angsana New"/>
                <w:lang w:val="en-US"/>
              </w:rPr>
            </w:pPr>
            <w:r w:rsidRPr="00AB1FD3">
              <w:rPr>
                <w:rFonts w:ascii="Angsana New" w:hAnsi="Angsana New"/>
                <w:sz w:val="30"/>
                <w:szCs w:val="30"/>
              </w:rPr>
              <w:t>=</w:t>
            </w:r>
            <w:r w:rsidRPr="00AB1FD3">
              <w:rPr>
                <w:rFonts w:ascii="Angsana New" w:hAnsi="Angsana New" w:hint="cs"/>
                <w:sz w:val="30"/>
                <w:szCs w:val="30"/>
                <w:cs/>
              </w:rPr>
              <w:t xml:space="preserve"> </w:t>
            </w:r>
            <w:r>
              <w:rPr>
                <w:rFonts w:ascii="Angsana New" w:hAnsi="Angsana New"/>
                <w:sz w:val="30"/>
                <w:szCs w:val="30"/>
                <w:cs/>
              </w:rPr>
              <w:tab/>
            </w:r>
            <w:r w:rsidRPr="00AB1FD3">
              <w:rPr>
                <w:rFonts w:ascii="Angsana New" w:hAnsi="Angsana New" w:hint="cs"/>
                <w:sz w:val="30"/>
                <w:szCs w:val="30"/>
                <w:cs/>
              </w:rPr>
              <w:t xml:space="preserve">เงินปันผล / กำไรสุทธิ            </w:t>
            </w:r>
          </w:p>
        </w:tc>
        <w:tc>
          <w:tcPr>
            <w:tcW w:w="850" w:type="dxa"/>
          </w:tcPr>
          <w:p w14:paraId="0D51E0EC" w14:textId="77777777" w:rsidR="006C3D26" w:rsidRPr="006E59EB" w:rsidRDefault="006C3D26" w:rsidP="00E20784">
            <w:pPr>
              <w:spacing w:after="20"/>
              <w:jc w:val="center"/>
              <w:rPr>
                <w:rFonts w:ascii="Angsana New" w:hAnsi="Angsana New"/>
                <w:cs/>
              </w:rPr>
            </w:pPr>
            <w:r w:rsidRPr="002E6DBC">
              <w:rPr>
                <w:rFonts w:ascii="Angsana New" w:hAnsi="Angsana New" w:hint="cs"/>
                <w:sz w:val="30"/>
                <w:szCs w:val="30"/>
                <w:cs/>
              </w:rPr>
              <w:t>(%)</w:t>
            </w:r>
          </w:p>
        </w:tc>
      </w:tr>
      <w:tr w:rsidR="006C3D26" w:rsidRPr="00DE37D5" w14:paraId="03BBC21A" w14:textId="77777777" w:rsidTr="00E20784">
        <w:tc>
          <w:tcPr>
            <w:tcW w:w="8251" w:type="dxa"/>
            <w:gridSpan w:val="2"/>
          </w:tcPr>
          <w:p w14:paraId="2785E199" w14:textId="77777777" w:rsidR="006C3D26" w:rsidRPr="00DE37D5" w:rsidRDefault="006C3D26" w:rsidP="00E20784">
            <w:pPr>
              <w:tabs>
                <w:tab w:val="left" w:pos="252"/>
              </w:tabs>
              <w:spacing w:after="20"/>
              <w:rPr>
                <w:rFonts w:ascii="Angsana New" w:hAnsi="Angsana New"/>
                <w:cs/>
              </w:rPr>
            </w:pPr>
            <w:r w:rsidRPr="002C39D9">
              <w:rPr>
                <w:rFonts w:ascii="Angsana New" w:hAnsi="Angsana New" w:hint="cs"/>
                <w:cs/>
              </w:rPr>
              <w:t>*</w:t>
            </w:r>
            <w:r w:rsidRPr="002C39D9">
              <w:rPr>
                <w:rFonts w:ascii="Angsana New" w:hAnsi="Angsana New" w:hint="cs"/>
                <w:color w:val="FFFFFF"/>
                <w:cs/>
              </w:rPr>
              <w:t>.</w:t>
            </w:r>
            <w:r w:rsidRPr="006917A2">
              <w:rPr>
                <w:rFonts w:eastAsia="Angsana New"/>
                <w:cs/>
              </w:rPr>
              <w:t>อัตราส่วนเงินกองทุนต่อเงินทุนที่ต้องดำรงตามกฎหมาย</w:t>
            </w:r>
            <w:r w:rsidRPr="006917A2">
              <w:rPr>
                <w:rFonts w:eastAsia="Angsana New"/>
              </w:rPr>
              <w:t xml:space="preserve"> </w:t>
            </w:r>
            <w:r w:rsidRPr="00A7263F">
              <w:rPr>
                <w:rFonts w:ascii="Angsana New" w:eastAsia="Angsana New" w:hAnsi="Angsana New"/>
              </w:rPr>
              <w:t>(CAR Ratio)</w:t>
            </w:r>
            <w:r w:rsidRPr="002C39D9">
              <w:rPr>
                <w:rFonts w:ascii="Angsana New" w:hAnsi="Angsana New" w:hint="cs"/>
                <w:cs/>
              </w:rPr>
              <w:t xml:space="preserve"> </w:t>
            </w:r>
          </w:p>
        </w:tc>
        <w:tc>
          <w:tcPr>
            <w:tcW w:w="850" w:type="dxa"/>
          </w:tcPr>
          <w:p w14:paraId="562C7CC7" w14:textId="77777777" w:rsidR="006C3D26" w:rsidRPr="00DE37D5" w:rsidRDefault="006C3D26" w:rsidP="00E20784">
            <w:pPr>
              <w:spacing w:after="20"/>
              <w:jc w:val="center"/>
              <w:rPr>
                <w:rFonts w:ascii="Angsana New" w:hAnsi="Angsana New"/>
                <w:cs/>
              </w:rPr>
            </w:pPr>
            <w:r w:rsidRPr="002C39D9">
              <w:rPr>
                <w:rFonts w:ascii="Angsana New" w:hAnsi="Angsana New"/>
                <w:cs/>
              </w:rPr>
              <w:t>(</w:t>
            </w:r>
            <w:r w:rsidRPr="002C39D9">
              <w:rPr>
                <w:rFonts w:ascii="Angsana New" w:hAnsi="Angsana New"/>
              </w:rPr>
              <w:t>%</w:t>
            </w:r>
            <w:r w:rsidRPr="002C39D9">
              <w:rPr>
                <w:rFonts w:ascii="Angsana New" w:hAnsi="Angsana New"/>
                <w:cs/>
              </w:rPr>
              <w:t>)</w:t>
            </w:r>
          </w:p>
        </w:tc>
      </w:tr>
    </w:tbl>
    <w:p w14:paraId="551210D2" w14:textId="77777777" w:rsidR="006C3D26" w:rsidRDefault="006C3D26" w:rsidP="006C3D26">
      <w:pPr>
        <w:spacing w:after="20"/>
        <w:rPr>
          <w:rFonts w:ascii="Angsana New" w:hAnsi="Angsana New"/>
          <w:b/>
          <w:bCs/>
          <w:sz w:val="32"/>
          <w:szCs w:val="32"/>
        </w:rPr>
      </w:pPr>
    </w:p>
    <w:p w14:paraId="311C3D07" w14:textId="77777777" w:rsidR="0023191C" w:rsidRDefault="0023191C" w:rsidP="0023191C">
      <w:pPr>
        <w:spacing w:after="20"/>
        <w:rPr>
          <w:rFonts w:ascii="Angsana New" w:hAnsi="Angsana New"/>
          <w:b/>
          <w:bCs/>
          <w:sz w:val="32"/>
          <w:szCs w:val="32"/>
        </w:rPr>
      </w:pPr>
    </w:p>
    <w:p w14:paraId="235E0F3C" w14:textId="77777777" w:rsidR="0023191C" w:rsidRPr="00712983" w:rsidRDefault="0023191C" w:rsidP="0023191C">
      <w:pPr>
        <w:spacing w:after="20"/>
        <w:rPr>
          <w:rFonts w:ascii="Angsana New" w:hAnsi="Angsana New"/>
          <w:b/>
          <w:bCs/>
          <w:sz w:val="32"/>
          <w:szCs w:val="32"/>
        </w:rPr>
      </w:pPr>
    </w:p>
    <w:p w14:paraId="6A7B3488" w14:textId="77777777" w:rsidR="0023191C" w:rsidRDefault="0023191C" w:rsidP="0023191C">
      <w:pPr>
        <w:spacing w:after="20"/>
        <w:jc w:val="center"/>
        <w:rPr>
          <w:rFonts w:ascii="Angsana New" w:hAnsi="Angsana New"/>
          <w:b/>
          <w:bCs/>
          <w:sz w:val="32"/>
          <w:szCs w:val="32"/>
        </w:rPr>
      </w:pPr>
    </w:p>
    <w:p w14:paraId="139B270A" w14:textId="77777777" w:rsidR="0023191C" w:rsidRDefault="0023191C" w:rsidP="0023191C">
      <w:pPr>
        <w:tabs>
          <w:tab w:val="left" w:pos="6480"/>
          <w:tab w:val="left" w:pos="7740"/>
        </w:tabs>
        <w:jc w:val="right"/>
        <w:rPr>
          <w:rFonts w:ascii="Angsana New" w:hAnsi="Angsana New"/>
          <w:b/>
          <w:bCs/>
        </w:rPr>
      </w:pPr>
      <w:r>
        <w:rPr>
          <w:rFonts w:ascii="Cordia New" w:hAnsi="Cordia New" w:cs="Cordia New"/>
          <w:b/>
          <w:bCs/>
          <w:cs/>
        </w:rPr>
        <w:br w:type="page"/>
      </w:r>
      <w:r>
        <w:rPr>
          <w:rFonts w:ascii="Cordia New" w:hAnsi="Cordia New" w:cs="Cordia New" w:hint="cs"/>
          <w:b/>
          <w:bCs/>
          <w:cs/>
        </w:rPr>
        <w:lastRenderedPageBreak/>
        <w:t xml:space="preserve">          </w:t>
      </w:r>
      <w:r>
        <w:rPr>
          <w:rFonts w:ascii="Angsana New" w:hAnsi="Angsana New"/>
          <w:b/>
          <w:bCs/>
          <w:cs/>
        </w:rPr>
        <w:t xml:space="preserve">ภาคผนวก </w:t>
      </w:r>
      <w:r>
        <w:rPr>
          <w:rFonts w:ascii="Angsana New" w:hAnsi="Angsana New" w:hint="cs"/>
          <w:b/>
          <w:bCs/>
          <w:cs/>
        </w:rPr>
        <w:t>8</w:t>
      </w:r>
    </w:p>
    <w:p w14:paraId="4235781C" w14:textId="77777777" w:rsidR="0023191C" w:rsidRPr="002C6FEF" w:rsidRDefault="0023191C" w:rsidP="0023191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440"/>
        </w:tabs>
        <w:jc w:val="center"/>
        <w:rPr>
          <w:rFonts w:ascii="Angsana New" w:hAnsi="Angsana New"/>
          <w:b/>
          <w:bCs/>
          <w:sz w:val="30"/>
          <w:szCs w:val="30"/>
        </w:rPr>
      </w:pPr>
      <w:r w:rsidRPr="002C6FEF">
        <w:rPr>
          <w:rFonts w:ascii="Angsana New" w:hAnsi="Angsana New"/>
          <w:b/>
          <w:bCs/>
          <w:sz w:val="32"/>
          <w:szCs w:val="32"/>
          <w:cs/>
        </w:rPr>
        <w:t>แบบสอบทานข้อมูลที่เปิดเผยใน MD&amp;A</w:t>
      </w:r>
      <w:r>
        <w:rPr>
          <w:rFonts w:ascii="Angsana New" w:hAnsi="Angsana New" w:hint="cs"/>
          <w:b/>
          <w:bCs/>
          <w:sz w:val="32"/>
          <w:szCs w:val="32"/>
          <w:cs/>
        </w:rPr>
        <w:t xml:space="preserve"> (“</w:t>
      </w:r>
      <w:r>
        <w:rPr>
          <w:rFonts w:ascii="Angsana New" w:hAnsi="Angsana New"/>
          <w:b/>
          <w:bCs/>
          <w:sz w:val="32"/>
          <w:szCs w:val="32"/>
          <w:lang w:val="en-US"/>
        </w:rPr>
        <w:t>Checklist MD&amp;A”)</w:t>
      </w:r>
      <w:r w:rsidRPr="002C6FEF">
        <w:rPr>
          <w:rFonts w:ascii="Angsana New" w:hAnsi="Angsana New"/>
          <w:b/>
          <w:bCs/>
          <w:sz w:val="32"/>
          <w:szCs w:val="32"/>
          <w:cs/>
        </w:rPr>
        <w:tab/>
      </w:r>
    </w:p>
    <w:p w14:paraId="184D9CF8" w14:textId="77777777" w:rsidR="0023191C" w:rsidRPr="008C58CC" w:rsidRDefault="0023191C" w:rsidP="0023191C">
      <w:pPr>
        <w:tabs>
          <w:tab w:val="left" w:pos="6480"/>
          <w:tab w:val="left" w:pos="7740"/>
        </w:tabs>
        <w:jc w:val="right"/>
        <w:rPr>
          <w:rFonts w:ascii="Angsana New" w:hAnsi="Angsana New"/>
          <w:b/>
          <w:bCs/>
          <w:cs/>
        </w:rPr>
      </w:pPr>
    </w:p>
    <w:p w14:paraId="748BA4EA" w14:textId="77777777" w:rsidR="0023191C" w:rsidRPr="008C58CC" w:rsidRDefault="0023191C" w:rsidP="0023191C">
      <w:pPr>
        <w:jc w:val="center"/>
        <w:rPr>
          <w:rFonts w:ascii="Angsana New" w:hAnsi="Angsana New"/>
          <w:b/>
          <w:bCs/>
          <w:cs/>
        </w:rPr>
      </w:pPr>
      <w:r w:rsidRPr="008C58CC">
        <w:rPr>
          <w:rFonts w:ascii="Angsana New" w:hAnsi="Angsana New"/>
          <w:b/>
          <w:bCs/>
          <w:cs/>
        </w:rPr>
        <w:t>แบบสอบทานข้อมูลที่เปิดเผยใน MD&amp;A สำหรับแบบ 56-1  ประจำปี................</w:t>
      </w:r>
    </w:p>
    <w:p w14:paraId="2C42A882" w14:textId="77777777" w:rsidR="0023191C" w:rsidRPr="008C58CC" w:rsidRDefault="0023191C" w:rsidP="0023191C">
      <w:pPr>
        <w:jc w:val="center"/>
        <w:rPr>
          <w:rFonts w:ascii="Angsana New" w:hAnsi="Angsana New"/>
          <w:b/>
          <w:bCs/>
          <w:cs/>
        </w:rPr>
      </w:pPr>
      <w:r w:rsidRPr="008C58CC">
        <w:rPr>
          <w:rFonts w:ascii="Angsana New" w:hAnsi="Angsana New"/>
          <w:b/>
          <w:bCs/>
          <w:cs/>
        </w:rPr>
        <w:t>บริษัท............................................................................................... ตัวย่อ..................................</w:t>
      </w:r>
    </w:p>
    <w:tbl>
      <w:tblPr>
        <w:tblW w:w="10260" w:type="dxa"/>
        <w:tblInd w:w="-9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65"/>
        <w:gridCol w:w="992"/>
        <w:gridCol w:w="1134"/>
        <w:gridCol w:w="999"/>
        <w:gridCol w:w="1170"/>
      </w:tblGrid>
      <w:tr w:rsidR="0023191C" w:rsidRPr="00C23ABD" w14:paraId="0BE73E3A" w14:textId="77777777" w:rsidTr="00A058B9">
        <w:trPr>
          <w:tblHeader/>
        </w:trPr>
        <w:tc>
          <w:tcPr>
            <w:tcW w:w="5965" w:type="dxa"/>
            <w:vMerge w:val="restart"/>
            <w:vAlign w:val="center"/>
          </w:tcPr>
          <w:p w14:paraId="144754AD" w14:textId="77777777" w:rsidR="0023191C" w:rsidRPr="008C58CC" w:rsidRDefault="0023191C" w:rsidP="00A058B9">
            <w:pPr>
              <w:jc w:val="center"/>
              <w:rPr>
                <w:rFonts w:ascii="Angsana New" w:hAnsi="Angsana New"/>
                <w:b/>
                <w:bCs/>
                <w:cs/>
              </w:rPr>
            </w:pPr>
            <w:r w:rsidRPr="008C58CC">
              <w:rPr>
                <w:rFonts w:ascii="Angsana New" w:hAnsi="Angsana New"/>
                <w:b/>
                <w:bCs/>
                <w:cs/>
              </w:rPr>
              <w:t>หัวข้อ</w:t>
            </w:r>
          </w:p>
        </w:tc>
        <w:tc>
          <w:tcPr>
            <w:tcW w:w="2126" w:type="dxa"/>
            <w:gridSpan w:val="2"/>
          </w:tcPr>
          <w:p w14:paraId="0F883556" w14:textId="77777777" w:rsidR="0023191C" w:rsidRPr="008C58CC" w:rsidRDefault="0023191C" w:rsidP="00A058B9">
            <w:pPr>
              <w:jc w:val="center"/>
              <w:rPr>
                <w:rFonts w:ascii="Angsana New" w:hAnsi="Angsana New"/>
                <w:b/>
                <w:bCs/>
                <w:cs/>
              </w:rPr>
            </w:pPr>
            <w:r w:rsidRPr="008C58CC">
              <w:rPr>
                <w:rFonts w:ascii="Angsana New" w:hAnsi="Angsana New"/>
                <w:b/>
                <w:bCs/>
                <w:cs/>
              </w:rPr>
              <w:t>การเปิดเผยของบริษัท</w:t>
            </w:r>
          </w:p>
        </w:tc>
        <w:tc>
          <w:tcPr>
            <w:tcW w:w="2169" w:type="dxa"/>
            <w:gridSpan w:val="2"/>
          </w:tcPr>
          <w:p w14:paraId="7772D877" w14:textId="77777777" w:rsidR="0023191C" w:rsidRPr="008C58CC" w:rsidRDefault="0023191C" w:rsidP="00A058B9">
            <w:pPr>
              <w:ind w:left="-108"/>
              <w:jc w:val="center"/>
              <w:rPr>
                <w:rFonts w:ascii="Angsana New" w:hAnsi="Angsana New"/>
                <w:b/>
                <w:bCs/>
                <w:cs/>
              </w:rPr>
            </w:pPr>
            <w:r w:rsidRPr="008C58CC">
              <w:rPr>
                <w:rFonts w:ascii="Angsana New" w:hAnsi="Angsana New"/>
                <w:b/>
                <w:bCs/>
                <w:cs/>
              </w:rPr>
              <w:t>อธิบายสาเหตุ/การแก้ไข</w:t>
            </w:r>
          </w:p>
        </w:tc>
      </w:tr>
      <w:tr w:rsidR="0023191C" w:rsidRPr="00C23ABD" w14:paraId="47D0D29F" w14:textId="77777777" w:rsidTr="00A058B9">
        <w:trPr>
          <w:tblHeader/>
        </w:trPr>
        <w:tc>
          <w:tcPr>
            <w:tcW w:w="5965" w:type="dxa"/>
            <w:vMerge/>
          </w:tcPr>
          <w:p w14:paraId="414AE740" w14:textId="77777777" w:rsidR="0023191C" w:rsidRPr="008C58CC" w:rsidRDefault="0023191C" w:rsidP="00A058B9">
            <w:pPr>
              <w:rPr>
                <w:rFonts w:ascii="Angsana New" w:hAnsi="Angsana New"/>
                <w:b/>
                <w:bCs/>
                <w:cs/>
              </w:rPr>
            </w:pPr>
          </w:p>
        </w:tc>
        <w:tc>
          <w:tcPr>
            <w:tcW w:w="992" w:type="dxa"/>
          </w:tcPr>
          <w:p w14:paraId="71965438" w14:textId="77777777" w:rsidR="0023191C" w:rsidRPr="008C58CC" w:rsidRDefault="0023191C" w:rsidP="00A058B9">
            <w:pPr>
              <w:jc w:val="center"/>
              <w:rPr>
                <w:rFonts w:ascii="Angsana New" w:hAnsi="Angsana New"/>
                <w:b/>
                <w:bCs/>
                <w:cs/>
              </w:rPr>
            </w:pPr>
            <w:r w:rsidRPr="008C58CC">
              <w:rPr>
                <w:rFonts w:ascii="Angsana New" w:hAnsi="Angsana New"/>
                <w:b/>
                <w:bCs/>
                <w:cs/>
              </w:rPr>
              <w:t>มี</w:t>
            </w:r>
          </w:p>
        </w:tc>
        <w:tc>
          <w:tcPr>
            <w:tcW w:w="1134" w:type="dxa"/>
          </w:tcPr>
          <w:p w14:paraId="2F29DD9C" w14:textId="77777777" w:rsidR="0023191C" w:rsidRPr="008C58CC" w:rsidRDefault="0023191C" w:rsidP="00A058B9">
            <w:pPr>
              <w:jc w:val="center"/>
              <w:rPr>
                <w:rFonts w:ascii="Angsana New" w:hAnsi="Angsana New"/>
                <w:b/>
                <w:bCs/>
                <w:cs/>
              </w:rPr>
            </w:pPr>
            <w:r w:rsidRPr="008C58CC">
              <w:rPr>
                <w:rFonts w:ascii="Angsana New" w:hAnsi="Angsana New"/>
                <w:b/>
                <w:bCs/>
                <w:cs/>
              </w:rPr>
              <w:t>ไม่มี</w:t>
            </w:r>
          </w:p>
        </w:tc>
        <w:tc>
          <w:tcPr>
            <w:tcW w:w="999" w:type="dxa"/>
          </w:tcPr>
          <w:p w14:paraId="7427677C" w14:textId="77777777" w:rsidR="0023191C" w:rsidRPr="008C58CC" w:rsidRDefault="0023191C" w:rsidP="00A058B9">
            <w:pPr>
              <w:jc w:val="center"/>
              <w:rPr>
                <w:rFonts w:ascii="Angsana New" w:hAnsi="Angsana New"/>
                <w:b/>
                <w:bCs/>
                <w:cs/>
              </w:rPr>
            </w:pPr>
            <w:r w:rsidRPr="008C58CC">
              <w:rPr>
                <w:rFonts w:ascii="Angsana New" w:hAnsi="Angsana New"/>
                <w:b/>
                <w:bCs/>
                <w:cs/>
              </w:rPr>
              <w:t>ใช่</w:t>
            </w:r>
          </w:p>
        </w:tc>
        <w:tc>
          <w:tcPr>
            <w:tcW w:w="1170" w:type="dxa"/>
          </w:tcPr>
          <w:p w14:paraId="26B9FAA2" w14:textId="77777777" w:rsidR="0023191C" w:rsidRPr="008C58CC" w:rsidRDefault="0023191C" w:rsidP="00A058B9">
            <w:pPr>
              <w:jc w:val="center"/>
              <w:rPr>
                <w:rFonts w:ascii="Angsana New" w:hAnsi="Angsana New"/>
                <w:b/>
                <w:bCs/>
                <w:cs/>
              </w:rPr>
            </w:pPr>
            <w:r w:rsidRPr="008C58CC">
              <w:rPr>
                <w:rFonts w:ascii="Angsana New" w:hAnsi="Angsana New"/>
                <w:b/>
                <w:bCs/>
                <w:cs/>
              </w:rPr>
              <w:t>ไม่ใช่</w:t>
            </w:r>
          </w:p>
        </w:tc>
      </w:tr>
      <w:tr w:rsidR="0023191C" w:rsidRPr="00C23ABD" w14:paraId="0076D92C" w14:textId="77777777" w:rsidTr="00A058B9">
        <w:tc>
          <w:tcPr>
            <w:tcW w:w="5965" w:type="dxa"/>
          </w:tcPr>
          <w:p w14:paraId="312CF953" w14:textId="77777777" w:rsidR="0023191C" w:rsidRPr="008D10A4" w:rsidRDefault="0023191C" w:rsidP="00A058B9">
            <w:pPr>
              <w:tabs>
                <w:tab w:val="left" w:pos="162"/>
              </w:tabs>
              <w:rPr>
                <w:rFonts w:ascii="Angsana New" w:hAnsi="Angsana New"/>
                <w:i/>
                <w:iCs/>
                <w:cs/>
              </w:rPr>
            </w:pPr>
            <w:r w:rsidRPr="00A6412D">
              <w:rPr>
                <w:rFonts w:ascii="Angsana New" w:hAnsi="Angsana New"/>
                <w:b/>
                <w:bCs/>
                <w:cs/>
              </w:rPr>
              <w:t>1. ภาพรวม</w:t>
            </w:r>
            <w:r w:rsidRPr="00A6412D">
              <w:rPr>
                <w:rFonts w:ascii="Angsana New" w:hAnsi="Angsana New"/>
                <w:cs/>
              </w:rPr>
              <w:t xml:space="preserve"> </w:t>
            </w:r>
            <w:r w:rsidRPr="00A6412D">
              <w:rPr>
                <w:rFonts w:ascii="Angsana New" w:hAnsi="Angsana New"/>
                <w:b/>
                <w:bCs/>
                <w:cs/>
              </w:rPr>
              <w:br/>
            </w:r>
            <w:r w:rsidRPr="008D10A4">
              <w:rPr>
                <w:rFonts w:ascii="Angsana New" w:hAnsi="Angsana New"/>
                <w:i/>
                <w:iCs/>
                <w:cs/>
              </w:rPr>
              <w:tab/>
              <w:t>(</w:t>
            </w:r>
            <w:r w:rsidRPr="008D10A4">
              <w:rPr>
                <w:rFonts w:ascii="Angsana New" w:hAnsi="Angsana New"/>
                <w:i/>
                <w:iCs/>
              </w:rPr>
              <w:t>1</w:t>
            </w:r>
            <w:r w:rsidRPr="008D10A4">
              <w:rPr>
                <w:rFonts w:ascii="Angsana New" w:hAnsi="Angsana New"/>
                <w:i/>
                <w:iCs/>
                <w:cs/>
              </w:rPr>
              <w:t xml:space="preserve">) </w:t>
            </w:r>
            <w:r w:rsidRPr="008D10A4">
              <w:rPr>
                <w:rFonts w:ascii="Angsana New" w:hAnsi="Angsana New" w:hint="cs"/>
                <w:i/>
                <w:iCs/>
                <w:cs/>
              </w:rPr>
              <w:t>สรุปภาพรวมการดำเนินงาน</w:t>
            </w:r>
            <w:r w:rsidRPr="008D10A4">
              <w:rPr>
                <w:rFonts w:ascii="Angsana New" w:hAnsi="Angsana New"/>
                <w:i/>
                <w:iCs/>
                <w:cs/>
              </w:rPr>
              <w:t>และ</w:t>
            </w:r>
            <w:r w:rsidRPr="008D10A4">
              <w:rPr>
                <w:rFonts w:ascii="Angsana New" w:hAnsi="Angsana New" w:hint="cs"/>
                <w:i/>
                <w:iCs/>
                <w:cs/>
              </w:rPr>
              <w:t>ปัจจัยที่ทำให้มี</w:t>
            </w:r>
            <w:r w:rsidRPr="008D10A4">
              <w:rPr>
                <w:rFonts w:ascii="Angsana New" w:hAnsi="Angsana New"/>
                <w:i/>
                <w:iCs/>
                <w:cs/>
              </w:rPr>
              <w:t xml:space="preserve">การเปลี่ยนแปลงสำคัญ </w:t>
            </w:r>
          </w:p>
          <w:p w14:paraId="2565BDA5" w14:textId="77777777" w:rsidR="0023191C" w:rsidRPr="008D10A4" w:rsidRDefault="0023191C" w:rsidP="00A058B9">
            <w:pPr>
              <w:ind w:left="186"/>
              <w:rPr>
                <w:rFonts w:ascii="Angsana New" w:hAnsi="Angsana New"/>
                <w:i/>
                <w:iCs/>
              </w:rPr>
            </w:pPr>
            <w:r w:rsidRPr="008D10A4">
              <w:rPr>
                <w:rFonts w:ascii="Angsana New" w:hAnsi="Angsana New"/>
                <w:i/>
                <w:iCs/>
                <w:cs/>
              </w:rPr>
              <w:t>(</w:t>
            </w:r>
            <w:r w:rsidRPr="008D10A4">
              <w:rPr>
                <w:rFonts w:ascii="Angsana New" w:hAnsi="Angsana New" w:hint="cs"/>
                <w:i/>
                <w:iCs/>
                <w:cs/>
              </w:rPr>
              <w:t>2</w:t>
            </w:r>
            <w:r w:rsidRPr="008D10A4">
              <w:rPr>
                <w:rFonts w:ascii="Angsana New" w:hAnsi="Angsana New"/>
                <w:i/>
                <w:iCs/>
                <w:cs/>
              </w:rPr>
              <w:t>) อธิบายภาวะเศรษฐกิจและอุตสาหกรรมที่มีผลต่อการดำเนินงาน</w:t>
            </w:r>
          </w:p>
          <w:p w14:paraId="4B292A46" w14:textId="77777777" w:rsidR="0023191C" w:rsidRPr="008D10A4" w:rsidRDefault="0023191C" w:rsidP="00A058B9">
            <w:pPr>
              <w:ind w:left="186"/>
              <w:rPr>
                <w:rFonts w:ascii="Angsana New" w:hAnsi="Angsana New"/>
                <w:i/>
                <w:iCs/>
              </w:rPr>
            </w:pPr>
            <w:r w:rsidRPr="008D10A4">
              <w:rPr>
                <w:rFonts w:ascii="Angsana New" w:hAnsi="Angsana New"/>
                <w:i/>
                <w:iCs/>
                <w:cs/>
              </w:rPr>
              <w:t>(</w:t>
            </w:r>
            <w:r w:rsidRPr="008D10A4">
              <w:rPr>
                <w:rFonts w:ascii="Angsana New" w:hAnsi="Angsana New" w:hint="cs"/>
                <w:i/>
                <w:iCs/>
                <w:cs/>
              </w:rPr>
              <w:t>3</w:t>
            </w:r>
            <w:r w:rsidRPr="008D10A4">
              <w:rPr>
                <w:rFonts w:ascii="Angsana New" w:hAnsi="Angsana New"/>
                <w:i/>
                <w:iCs/>
                <w:cs/>
              </w:rPr>
              <w:t>) เชื่อมโยงกับนโยบาย กลยุทธ์ หรือการเลือกตัดสินใจทางธุรกิจ และ</w:t>
            </w:r>
          </w:p>
          <w:p w14:paraId="05479647" w14:textId="77777777" w:rsidR="0023191C" w:rsidRPr="008D10A4" w:rsidRDefault="0023191C" w:rsidP="00A058B9">
            <w:pPr>
              <w:rPr>
                <w:rFonts w:ascii="Angsana New" w:hAnsi="Angsana New"/>
                <w:i/>
                <w:iCs/>
              </w:rPr>
            </w:pPr>
            <w:r w:rsidRPr="008D10A4">
              <w:rPr>
                <w:rFonts w:ascii="Angsana New" w:hAnsi="Angsana New"/>
                <w:i/>
                <w:iCs/>
                <w:cs/>
              </w:rPr>
              <w:t>วิเคราะห์ว่าเป็นไปตามเป้าหมายที่กำหนดไว้หรือไม่</w:t>
            </w:r>
            <w:r w:rsidRPr="008D10A4">
              <w:rPr>
                <w:rFonts w:ascii="Angsana New" w:hAnsi="Angsana New"/>
                <w:b/>
                <w:bCs/>
                <w:i/>
                <w:iCs/>
                <w:cs/>
              </w:rPr>
              <w:t xml:space="preserve"> </w:t>
            </w:r>
            <w:r w:rsidRPr="008D10A4">
              <w:rPr>
                <w:rFonts w:ascii="Angsana New" w:hAnsi="Angsana New"/>
                <w:i/>
                <w:iCs/>
                <w:cs/>
              </w:rPr>
              <w:t>และอธิบายสาเหตุที่เกิดความแตกต่าง (ถ้ามี)</w:t>
            </w:r>
          </w:p>
          <w:p w14:paraId="265CC2EA" w14:textId="77777777" w:rsidR="0023191C" w:rsidRPr="008D10A4" w:rsidRDefault="0023191C" w:rsidP="00A058B9">
            <w:pPr>
              <w:ind w:left="186"/>
              <w:rPr>
                <w:rFonts w:ascii="Angsana New" w:hAnsi="Angsana New"/>
                <w:i/>
                <w:iCs/>
                <w:cs/>
              </w:rPr>
            </w:pPr>
            <w:r w:rsidRPr="008D10A4">
              <w:rPr>
                <w:rFonts w:ascii="Angsana New" w:hAnsi="Angsana New"/>
                <w:i/>
                <w:iCs/>
                <w:cs/>
              </w:rPr>
              <w:t>(</w:t>
            </w:r>
            <w:r w:rsidRPr="008D10A4">
              <w:rPr>
                <w:rFonts w:ascii="Angsana New" w:hAnsi="Angsana New" w:hint="cs"/>
                <w:i/>
                <w:iCs/>
                <w:cs/>
              </w:rPr>
              <w:t>4</w:t>
            </w:r>
            <w:r w:rsidRPr="008D10A4">
              <w:rPr>
                <w:rFonts w:ascii="Angsana New" w:hAnsi="Angsana New"/>
                <w:i/>
                <w:iCs/>
                <w:cs/>
              </w:rPr>
              <w:t>) อธิบายแยกตามสายผลิตภัณฑ์หรือกลุ่มธุรกิจสำคัญ</w:t>
            </w:r>
            <w:r w:rsidRPr="008D10A4">
              <w:rPr>
                <w:rFonts w:ascii="Angsana New" w:hAnsi="Angsana New"/>
                <w:i/>
                <w:iCs/>
              </w:rPr>
              <w:t xml:space="preserve"> </w:t>
            </w:r>
            <w:r w:rsidRPr="008D10A4">
              <w:rPr>
                <w:rFonts w:ascii="Angsana New" w:hAnsi="Angsana New"/>
                <w:i/>
                <w:iCs/>
                <w:cs/>
              </w:rPr>
              <w:t>(ถ้ามีหลายกลุ่ม)</w:t>
            </w:r>
          </w:p>
          <w:p w14:paraId="4FAE496C" w14:textId="77777777" w:rsidR="0023191C" w:rsidRPr="008D10A4" w:rsidRDefault="0023191C" w:rsidP="00A058B9">
            <w:pPr>
              <w:ind w:left="186"/>
              <w:rPr>
                <w:rFonts w:ascii="Angsana New" w:hAnsi="Angsana New"/>
                <w:i/>
                <w:iCs/>
              </w:rPr>
            </w:pPr>
            <w:r w:rsidRPr="008D10A4">
              <w:rPr>
                <w:rFonts w:ascii="Angsana New" w:hAnsi="Angsana New"/>
                <w:i/>
                <w:iCs/>
                <w:cs/>
              </w:rPr>
              <w:t>(</w:t>
            </w:r>
            <w:r w:rsidRPr="008D10A4">
              <w:rPr>
                <w:rFonts w:ascii="Angsana New" w:hAnsi="Angsana New" w:hint="cs"/>
                <w:i/>
                <w:iCs/>
                <w:cs/>
              </w:rPr>
              <w:t>5</w:t>
            </w:r>
            <w:r w:rsidRPr="008D10A4">
              <w:rPr>
                <w:rFonts w:ascii="Angsana New" w:hAnsi="Angsana New"/>
                <w:i/>
                <w:iCs/>
                <w:cs/>
              </w:rPr>
              <w:t>) อธิบายเทียบกับประมาณการ หรือที่เคยเปิดผยไว้ (ถ้ามี)</w:t>
            </w:r>
          </w:p>
          <w:p w14:paraId="6C4399D6" w14:textId="77777777" w:rsidR="0023191C" w:rsidRPr="008D10A4" w:rsidRDefault="0023191C" w:rsidP="00A058B9">
            <w:pPr>
              <w:ind w:left="45" w:firstLine="141"/>
              <w:rPr>
                <w:rFonts w:ascii="Angsana New" w:hAnsi="Angsana New"/>
                <w:i/>
                <w:iCs/>
              </w:rPr>
            </w:pPr>
            <w:r w:rsidRPr="008D10A4">
              <w:rPr>
                <w:rFonts w:ascii="Angsana New" w:hAnsi="Angsana New"/>
                <w:i/>
                <w:iCs/>
              </w:rPr>
              <w:t>(</w:t>
            </w:r>
            <w:r w:rsidRPr="008D10A4">
              <w:rPr>
                <w:rFonts w:ascii="Angsana New" w:hAnsi="Angsana New" w:hint="cs"/>
                <w:i/>
                <w:iCs/>
                <w:cs/>
              </w:rPr>
              <w:t>6</w:t>
            </w:r>
            <w:r w:rsidRPr="008D10A4">
              <w:rPr>
                <w:rFonts w:ascii="Angsana New" w:hAnsi="Angsana New"/>
                <w:i/>
                <w:iCs/>
              </w:rPr>
              <w:t xml:space="preserve">) </w:t>
            </w:r>
            <w:r w:rsidRPr="008D10A4">
              <w:rPr>
                <w:rFonts w:ascii="Angsana New" w:hAnsi="Angsana New"/>
                <w:i/>
                <w:iCs/>
                <w:cs/>
              </w:rPr>
              <w:t>อธิบายสาเหตุหรือการดำเนินการ กรณีผู้สอบบัญชีแสดงความเห็น</w:t>
            </w:r>
            <w:r w:rsidRPr="008D10A4">
              <w:rPr>
                <w:rFonts w:ascii="Angsana New" w:hAnsi="Angsana New"/>
                <w:i/>
                <w:iCs/>
                <w:cs/>
              </w:rPr>
              <w:br/>
              <w:t>แบบมีเงื่อนไข /ไม่แสดงความเห็น /มีข้อสังเกตที่สำคัญ</w:t>
            </w:r>
            <w:r w:rsidRPr="008D10A4">
              <w:rPr>
                <w:rFonts w:ascii="Angsana New" w:hAnsi="Angsana New"/>
                <w:i/>
                <w:iCs/>
              </w:rPr>
              <w:t xml:space="preserve"> </w:t>
            </w:r>
          </w:p>
          <w:p w14:paraId="78718C44" w14:textId="77777777" w:rsidR="0023191C" w:rsidRPr="008D10A4" w:rsidRDefault="0023191C" w:rsidP="00A058B9">
            <w:pPr>
              <w:tabs>
                <w:tab w:val="left" w:pos="162"/>
              </w:tabs>
              <w:rPr>
                <w:rFonts w:ascii="Angsana New" w:hAnsi="Angsana New"/>
                <w:b/>
                <w:bCs/>
                <w:i/>
                <w:iCs/>
              </w:rPr>
            </w:pPr>
            <w:r w:rsidRPr="008D10A4">
              <w:rPr>
                <w:rFonts w:ascii="Angsana New" w:hAnsi="Angsana New"/>
                <w:i/>
                <w:iCs/>
                <w:cs/>
              </w:rPr>
              <w:tab/>
            </w:r>
            <w:r w:rsidRPr="008D10A4">
              <w:rPr>
                <w:rFonts w:ascii="Angsana New" w:hAnsi="Angsana New"/>
                <w:i/>
                <w:iCs/>
              </w:rPr>
              <w:t>(</w:t>
            </w:r>
            <w:r w:rsidRPr="008D10A4">
              <w:rPr>
                <w:rFonts w:ascii="Angsana New" w:hAnsi="Angsana New" w:hint="cs"/>
                <w:i/>
                <w:iCs/>
                <w:cs/>
              </w:rPr>
              <w:t>7</w:t>
            </w:r>
            <w:r w:rsidRPr="008D10A4">
              <w:rPr>
                <w:rFonts w:ascii="Angsana New" w:hAnsi="Angsana New"/>
                <w:i/>
                <w:iCs/>
              </w:rPr>
              <w:t xml:space="preserve">) </w:t>
            </w:r>
            <w:r w:rsidRPr="008D10A4">
              <w:rPr>
                <w:rFonts w:ascii="Angsana New" w:hAnsi="Angsana New"/>
                <w:i/>
                <w:iCs/>
                <w:cs/>
              </w:rPr>
              <w:t>อธิบายการเลือกหรือการเปลี่ยนแปลงนโยบายการบัญชีที่สำคัญ</w:t>
            </w:r>
          </w:p>
          <w:p w14:paraId="371F11B4" w14:textId="77777777" w:rsidR="0023191C" w:rsidRPr="00532E7D" w:rsidRDefault="0023191C" w:rsidP="00A058B9">
            <w:pPr>
              <w:tabs>
                <w:tab w:val="left" w:pos="162"/>
              </w:tabs>
              <w:rPr>
                <w:rFonts w:ascii="Angsana New" w:hAnsi="Angsana New"/>
                <w:b/>
                <w:bCs/>
                <w:cs/>
                <w:lang w:val="en-US"/>
              </w:rPr>
            </w:pPr>
            <w:r w:rsidRPr="008D10A4">
              <w:rPr>
                <w:rFonts w:ascii="Angsana New" w:hAnsi="Angsana New"/>
                <w:i/>
                <w:iCs/>
                <w:cs/>
              </w:rPr>
              <w:tab/>
              <w:t>(</w:t>
            </w:r>
            <w:r w:rsidRPr="008D10A4">
              <w:rPr>
                <w:rFonts w:ascii="Angsana New" w:hAnsi="Angsana New" w:hint="cs"/>
                <w:i/>
                <w:iCs/>
                <w:cs/>
              </w:rPr>
              <w:t>8</w:t>
            </w:r>
            <w:r w:rsidRPr="008D10A4">
              <w:rPr>
                <w:rFonts w:ascii="Angsana New" w:hAnsi="Angsana New"/>
                <w:i/>
                <w:iCs/>
                <w:cs/>
              </w:rPr>
              <w:t>)</w:t>
            </w:r>
            <w:r w:rsidRPr="008D10A4">
              <w:rPr>
                <w:rFonts w:ascii="Angsana New" w:hAnsi="Angsana New"/>
                <w:b/>
                <w:bCs/>
                <w:i/>
                <w:iCs/>
                <w:cs/>
              </w:rPr>
              <w:t xml:space="preserve"> </w:t>
            </w:r>
            <w:r w:rsidRPr="008D10A4">
              <w:rPr>
                <w:rFonts w:ascii="Angsana New" w:hAnsi="Angsana New"/>
                <w:i/>
                <w:iCs/>
                <w:cs/>
              </w:rPr>
              <w:t>อธิบายถึงรายการที่ไม่ได้เกิดขึ้นเป็น</w:t>
            </w:r>
            <w:r w:rsidRPr="00A6412D">
              <w:rPr>
                <w:rFonts w:ascii="Angsana New" w:hAnsi="Angsana New"/>
                <w:cs/>
              </w:rPr>
              <w:t>ประจำ (</w:t>
            </w:r>
            <w:r w:rsidRPr="00A6412D">
              <w:rPr>
                <w:rFonts w:ascii="Angsana New" w:hAnsi="Angsana New"/>
                <w:lang w:val="en-US"/>
              </w:rPr>
              <w:t>non-recurring items)</w:t>
            </w:r>
            <w:r>
              <w:rPr>
                <w:rFonts w:ascii="Angsana New" w:hAnsi="Angsana New"/>
                <w:lang w:val="en-US"/>
              </w:rPr>
              <w:t xml:space="preserve"> </w:t>
            </w:r>
          </w:p>
        </w:tc>
        <w:tc>
          <w:tcPr>
            <w:tcW w:w="992" w:type="dxa"/>
          </w:tcPr>
          <w:p w14:paraId="3DF6E9C0" w14:textId="77777777" w:rsidR="0023191C" w:rsidRPr="008C58CC" w:rsidRDefault="0023191C" w:rsidP="00A058B9">
            <w:pPr>
              <w:jc w:val="center"/>
              <w:rPr>
                <w:rFonts w:ascii="Angsana New" w:hAnsi="Angsana New"/>
                <w:cs/>
              </w:rPr>
            </w:pPr>
          </w:p>
        </w:tc>
        <w:tc>
          <w:tcPr>
            <w:tcW w:w="1134" w:type="dxa"/>
          </w:tcPr>
          <w:p w14:paraId="44724FE7" w14:textId="77777777" w:rsidR="0023191C" w:rsidRPr="008C58CC" w:rsidRDefault="0023191C" w:rsidP="00A058B9">
            <w:pPr>
              <w:jc w:val="center"/>
              <w:rPr>
                <w:rFonts w:ascii="Angsana New" w:hAnsi="Angsana New"/>
                <w:cs/>
              </w:rPr>
            </w:pPr>
          </w:p>
        </w:tc>
        <w:tc>
          <w:tcPr>
            <w:tcW w:w="999" w:type="dxa"/>
          </w:tcPr>
          <w:p w14:paraId="707032FF" w14:textId="77777777" w:rsidR="0023191C" w:rsidRPr="008C58CC" w:rsidRDefault="0023191C" w:rsidP="00A058B9">
            <w:pPr>
              <w:jc w:val="center"/>
              <w:rPr>
                <w:rFonts w:ascii="Angsana New" w:hAnsi="Angsana New"/>
                <w:cs/>
              </w:rPr>
            </w:pPr>
          </w:p>
        </w:tc>
        <w:tc>
          <w:tcPr>
            <w:tcW w:w="1170" w:type="dxa"/>
          </w:tcPr>
          <w:p w14:paraId="1B6157ED" w14:textId="77777777" w:rsidR="0023191C" w:rsidRPr="008C58CC" w:rsidRDefault="0023191C" w:rsidP="00A058B9">
            <w:pPr>
              <w:jc w:val="center"/>
              <w:rPr>
                <w:rFonts w:ascii="Angsana New" w:hAnsi="Angsana New"/>
                <w:cs/>
              </w:rPr>
            </w:pPr>
          </w:p>
        </w:tc>
      </w:tr>
      <w:tr w:rsidR="0023191C" w:rsidRPr="00C23ABD" w14:paraId="0FDF9FA9" w14:textId="77777777" w:rsidTr="00A058B9">
        <w:tc>
          <w:tcPr>
            <w:tcW w:w="5965" w:type="dxa"/>
          </w:tcPr>
          <w:p w14:paraId="6A7617B1" w14:textId="77777777" w:rsidR="0023191C" w:rsidRPr="008C58CC" w:rsidRDefault="0023191C" w:rsidP="00A058B9">
            <w:pPr>
              <w:rPr>
                <w:rFonts w:ascii="Angsana New" w:hAnsi="Angsana New"/>
                <w:b/>
                <w:bCs/>
                <w:cs/>
              </w:rPr>
            </w:pPr>
            <w:r>
              <w:rPr>
                <w:rFonts w:ascii="Angsana New" w:hAnsi="Angsana New" w:hint="cs"/>
                <w:b/>
                <w:bCs/>
                <w:cs/>
              </w:rPr>
              <w:t>2</w:t>
            </w:r>
            <w:r w:rsidRPr="008C58CC">
              <w:rPr>
                <w:rFonts w:ascii="Angsana New" w:hAnsi="Angsana New"/>
                <w:b/>
                <w:bCs/>
                <w:cs/>
              </w:rPr>
              <w:t xml:space="preserve">. </w:t>
            </w:r>
            <w:r>
              <w:rPr>
                <w:rFonts w:ascii="Angsana New" w:hAnsi="Angsana New" w:hint="cs"/>
                <w:b/>
                <w:bCs/>
                <w:cs/>
              </w:rPr>
              <w:t>ผลการดำเนินงาน และ</w:t>
            </w:r>
            <w:r w:rsidRPr="008C58CC">
              <w:rPr>
                <w:rFonts w:ascii="Angsana New" w:hAnsi="Angsana New"/>
                <w:b/>
                <w:bCs/>
                <w:cs/>
              </w:rPr>
              <w:t xml:space="preserve">ความสามารถในการทำกำไร  </w:t>
            </w:r>
          </w:p>
          <w:p w14:paraId="4F77CFAC" w14:textId="77777777" w:rsidR="0023191C" w:rsidRPr="008D10A4" w:rsidRDefault="0023191C" w:rsidP="00A058B9">
            <w:pPr>
              <w:pStyle w:val="ListParagraph"/>
              <w:tabs>
                <w:tab w:val="left" w:pos="612"/>
              </w:tabs>
              <w:spacing w:after="0" w:line="240" w:lineRule="auto"/>
              <w:ind w:left="186"/>
              <w:rPr>
                <w:rFonts w:ascii="Angsana New" w:hAnsi="Angsana New" w:cs="Angsana New"/>
                <w:i/>
                <w:iCs/>
                <w:sz w:val="28"/>
              </w:rPr>
            </w:pPr>
            <w:r w:rsidRPr="008D10A4">
              <w:rPr>
                <w:rFonts w:ascii="Angsana New" w:hAnsi="Angsana New" w:cs="Angsana New" w:hint="cs"/>
                <w:i/>
                <w:iCs/>
                <w:sz w:val="28"/>
                <w:cs/>
              </w:rPr>
              <w:t xml:space="preserve">(1) </w:t>
            </w:r>
            <w:r w:rsidRPr="008D10A4">
              <w:rPr>
                <w:rFonts w:ascii="Angsana New" w:hAnsi="Angsana New" w:cs="Angsana New"/>
                <w:i/>
                <w:iCs/>
                <w:sz w:val="28"/>
                <w:cs/>
              </w:rPr>
              <w:t xml:space="preserve">อธิบายสถานะและการเปลี่ยนแปลงที่มีนัยสำคัญ โดยใช้ตัวเลขที่แสดงผลการดำเนินงานสำคัญ </w:t>
            </w:r>
            <w:r w:rsidRPr="008D10A4">
              <w:rPr>
                <w:rFonts w:ascii="Angsana New" w:hAnsi="Angsana New" w:cs="Angsana New"/>
                <w:i/>
                <w:iCs/>
                <w:sz w:val="28"/>
              </w:rPr>
              <w:t xml:space="preserve">(key performance indicator </w:t>
            </w:r>
            <w:r w:rsidRPr="008D10A4">
              <w:rPr>
                <w:rFonts w:ascii="Angsana New" w:hAnsi="Angsana New" w:cs="Angsana New"/>
                <w:i/>
                <w:iCs/>
                <w:sz w:val="28"/>
                <w:cs/>
              </w:rPr>
              <w:t xml:space="preserve">เช่น </w:t>
            </w:r>
            <w:r w:rsidRPr="008D10A4">
              <w:rPr>
                <w:rFonts w:ascii="Angsana New" w:hAnsi="Angsana New" w:cs="Angsana New"/>
                <w:i/>
                <w:iCs/>
                <w:sz w:val="28"/>
              </w:rPr>
              <w:t xml:space="preserve">ROE </w:t>
            </w:r>
            <w:r w:rsidRPr="008D10A4">
              <w:rPr>
                <w:rFonts w:ascii="Angsana New" w:hAnsi="Angsana New" w:cs="Angsana New"/>
                <w:i/>
                <w:iCs/>
                <w:sz w:val="28"/>
                <w:cs/>
              </w:rPr>
              <w:t>อัตรากำไรขั้นต้น เป็นต้น</w:t>
            </w:r>
            <w:r w:rsidRPr="008D10A4">
              <w:rPr>
                <w:rFonts w:ascii="Angsana New" w:hAnsi="Angsana New" w:cs="Angsana New"/>
                <w:i/>
                <w:iCs/>
                <w:sz w:val="28"/>
              </w:rPr>
              <w:t xml:space="preserve">) </w:t>
            </w:r>
            <w:r w:rsidRPr="008D10A4">
              <w:rPr>
                <w:rFonts w:ascii="Angsana New" w:hAnsi="Angsana New" w:cs="Angsana New"/>
                <w:i/>
                <w:iCs/>
                <w:sz w:val="28"/>
                <w:cs/>
              </w:rPr>
              <w:t xml:space="preserve">มาประกอบการอธิบาย เทียบกับตัวเลขอ้างอิง </w:t>
            </w:r>
            <w:r w:rsidRPr="008D10A4">
              <w:rPr>
                <w:rFonts w:ascii="Angsana New" w:hAnsi="Angsana New" w:cs="Angsana New"/>
                <w:i/>
                <w:iCs/>
                <w:sz w:val="28"/>
              </w:rPr>
              <w:t xml:space="preserve">(benchmark </w:t>
            </w:r>
            <w:r w:rsidRPr="008D10A4">
              <w:rPr>
                <w:rFonts w:ascii="Angsana New" w:hAnsi="Angsana New" w:cs="Angsana New"/>
                <w:i/>
                <w:iCs/>
                <w:sz w:val="28"/>
                <w:cs/>
              </w:rPr>
              <w:t>เช่นข้อมูลอดีต หรือค่าเฉลี่ยในอุตสาหกรรม</w:t>
            </w:r>
            <w:r w:rsidRPr="008D10A4">
              <w:rPr>
                <w:rFonts w:ascii="Angsana New" w:hAnsi="Angsana New" w:cs="Angsana New"/>
                <w:i/>
                <w:iCs/>
                <w:sz w:val="28"/>
              </w:rPr>
              <w:t xml:space="preserve">) </w:t>
            </w:r>
            <w:r w:rsidRPr="008D10A4">
              <w:rPr>
                <w:rFonts w:ascii="Angsana New" w:hAnsi="Angsana New" w:cs="Angsana New"/>
                <w:i/>
                <w:iCs/>
                <w:sz w:val="28"/>
                <w:cs/>
              </w:rPr>
              <w:t>ที่เหมาะสม</w:t>
            </w:r>
          </w:p>
          <w:p w14:paraId="4266CDC7" w14:textId="77777777" w:rsidR="0023191C" w:rsidRPr="0035479D" w:rsidRDefault="0023191C" w:rsidP="00A058B9">
            <w:pPr>
              <w:pStyle w:val="ListParagraph"/>
              <w:tabs>
                <w:tab w:val="left" w:pos="612"/>
              </w:tabs>
              <w:spacing w:after="0" w:line="240" w:lineRule="auto"/>
              <w:ind w:left="186"/>
              <w:rPr>
                <w:rFonts w:ascii="Angsana New" w:hAnsi="Angsana New" w:cs="Angsana New"/>
                <w:b/>
                <w:bCs/>
                <w:i/>
                <w:iCs/>
                <w:sz w:val="28"/>
                <w:cs/>
              </w:rPr>
            </w:pPr>
            <w:r w:rsidRPr="008D10A4">
              <w:rPr>
                <w:rFonts w:ascii="Angsana New" w:hAnsi="Angsana New" w:cs="Angsana New" w:hint="cs"/>
                <w:i/>
                <w:iCs/>
                <w:sz w:val="28"/>
                <w:cs/>
              </w:rPr>
              <w:t xml:space="preserve">(2) </w:t>
            </w:r>
            <w:r w:rsidRPr="008D10A4">
              <w:rPr>
                <w:rFonts w:ascii="Angsana New" w:hAnsi="Angsana New" w:cs="Angsana New"/>
                <w:i/>
                <w:iCs/>
                <w:sz w:val="28"/>
                <w:cs/>
              </w:rPr>
              <w:t xml:space="preserve">อธิบายปัจจัยหรือสาเหตุที่ชัดเจน (เช่น </w:t>
            </w:r>
            <w:r w:rsidRPr="008D10A4">
              <w:rPr>
                <w:rFonts w:ascii="Angsana New" w:hAnsi="Angsana New" w:cs="Angsana New" w:hint="cs"/>
                <w:i/>
                <w:iCs/>
                <w:sz w:val="28"/>
                <w:cs/>
              </w:rPr>
              <w:t>กำไรเพิ่มมาจาก</w:t>
            </w:r>
            <w:r w:rsidRPr="008D10A4">
              <w:rPr>
                <w:rFonts w:ascii="Angsana New" w:hAnsi="Angsana New" w:cs="Angsana New"/>
                <w:i/>
                <w:iCs/>
                <w:sz w:val="28"/>
                <w:cs/>
              </w:rPr>
              <w:t>รายได้</w:t>
            </w:r>
            <w:r w:rsidRPr="008D10A4">
              <w:rPr>
                <w:rFonts w:ascii="Angsana New" w:hAnsi="Angsana New" w:cs="Angsana New" w:hint="cs"/>
                <w:i/>
                <w:iCs/>
                <w:sz w:val="28"/>
                <w:cs/>
              </w:rPr>
              <w:t xml:space="preserve">ในผลิตภัณฑ์ </w:t>
            </w:r>
            <w:r w:rsidRPr="008D10A4">
              <w:rPr>
                <w:rFonts w:ascii="Angsana New" w:hAnsi="Angsana New" w:cs="Angsana New"/>
                <w:i/>
                <w:iCs/>
                <w:sz w:val="28"/>
              </w:rPr>
              <w:t xml:space="preserve">A </w:t>
            </w:r>
            <w:r w:rsidRPr="008D10A4">
              <w:rPr>
                <w:rFonts w:ascii="Angsana New" w:hAnsi="Angsana New" w:cs="Angsana New"/>
                <w:i/>
                <w:iCs/>
                <w:sz w:val="28"/>
                <w:cs/>
              </w:rPr>
              <w:t>เพิ่มขึ้นเกิดจากการ</w:t>
            </w:r>
            <w:r w:rsidRPr="008D10A4">
              <w:rPr>
                <w:rFonts w:ascii="Angsana New" w:hAnsi="Angsana New" w:cs="Angsana New" w:hint="cs"/>
                <w:i/>
                <w:iCs/>
                <w:sz w:val="28"/>
                <w:cs/>
              </w:rPr>
              <w:t>เพิ่ม</w:t>
            </w:r>
            <w:r w:rsidRPr="008D10A4">
              <w:rPr>
                <w:rFonts w:ascii="Angsana New" w:hAnsi="Angsana New" w:cs="Angsana New"/>
                <w:i/>
                <w:iCs/>
                <w:sz w:val="28"/>
                <w:cs/>
              </w:rPr>
              <w:t>ราคา</w:t>
            </w:r>
            <w:r w:rsidRPr="008D10A4">
              <w:rPr>
                <w:rFonts w:ascii="Angsana New" w:hAnsi="Angsana New" w:cs="Angsana New" w:hint="cs"/>
                <w:i/>
                <w:iCs/>
                <w:sz w:val="28"/>
                <w:cs/>
              </w:rPr>
              <w:t>ขาย</w:t>
            </w:r>
            <w:r w:rsidRPr="008D10A4">
              <w:rPr>
                <w:rFonts w:ascii="Angsana New" w:hAnsi="Angsana New" w:cs="Angsana New"/>
                <w:i/>
                <w:iCs/>
                <w:sz w:val="28"/>
                <w:cs/>
              </w:rPr>
              <w:t xml:space="preserve"> ส่วนแบ่งตลาด อัตราแลกเปลี่ยน ปริมาณการขาย เป็นต้น)</w:t>
            </w:r>
          </w:p>
        </w:tc>
        <w:tc>
          <w:tcPr>
            <w:tcW w:w="992" w:type="dxa"/>
          </w:tcPr>
          <w:p w14:paraId="7CF13264" w14:textId="77777777" w:rsidR="0023191C" w:rsidRPr="008C58CC" w:rsidRDefault="0023191C" w:rsidP="00A058B9">
            <w:pPr>
              <w:jc w:val="center"/>
              <w:rPr>
                <w:rFonts w:ascii="Angsana New" w:hAnsi="Angsana New"/>
                <w:cs/>
              </w:rPr>
            </w:pPr>
          </w:p>
        </w:tc>
        <w:tc>
          <w:tcPr>
            <w:tcW w:w="1134" w:type="dxa"/>
          </w:tcPr>
          <w:p w14:paraId="4C272422" w14:textId="77777777" w:rsidR="0023191C" w:rsidRPr="008C58CC" w:rsidRDefault="0023191C" w:rsidP="00A058B9">
            <w:pPr>
              <w:jc w:val="center"/>
              <w:rPr>
                <w:rFonts w:ascii="Angsana New" w:hAnsi="Angsana New"/>
                <w:cs/>
              </w:rPr>
            </w:pPr>
          </w:p>
        </w:tc>
        <w:tc>
          <w:tcPr>
            <w:tcW w:w="999" w:type="dxa"/>
          </w:tcPr>
          <w:p w14:paraId="14A2054B" w14:textId="77777777" w:rsidR="0023191C" w:rsidRPr="008C58CC" w:rsidRDefault="0023191C" w:rsidP="00A058B9">
            <w:pPr>
              <w:jc w:val="center"/>
              <w:rPr>
                <w:rFonts w:ascii="Angsana New" w:hAnsi="Angsana New"/>
                <w:cs/>
              </w:rPr>
            </w:pPr>
          </w:p>
        </w:tc>
        <w:tc>
          <w:tcPr>
            <w:tcW w:w="1170" w:type="dxa"/>
          </w:tcPr>
          <w:p w14:paraId="26B1D907" w14:textId="77777777" w:rsidR="0023191C" w:rsidRPr="008C58CC" w:rsidRDefault="0023191C" w:rsidP="00A058B9">
            <w:pPr>
              <w:jc w:val="center"/>
              <w:rPr>
                <w:rFonts w:ascii="Angsana New" w:hAnsi="Angsana New"/>
                <w:cs/>
              </w:rPr>
            </w:pPr>
          </w:p>
        </w:tc>
      </w:tr>
      <w:tr w:rsidR="0023191C" w:rsidRPr="00C23ABD" w14:paraId="698AD809" w14:textId="77777777" w:rsidTr="00A058B9">
        <w:tc>
          <w:tcPr>
            <w:tcW w:w="5965" w:type="dxa"/>
          </w:tcPr>
          <w:p w14:paraId="10FCE021" w14:textId="77777777" w:rsidR="0023191C" w:rsidRDefault="0023191C" w:rsidP="00A058B9">
            <w:pPr>
              <w:tabs>
                <w:tab w:val="left" w:pos="245"/>
                <w:tab w:val="left" w:pos="612"/>
              </w:tabs>
              <w:rPr>
                <w:rFonts w:ascii="Angsana New" w:hAnsi="Angsana New"/>
                <w:b/>
                <w:bCs/>
              </w:rPr>
            </w:pPr>
            <w:r>
              <w:rPr>
                <w:rFonts w:ascii="Angsana New" w:hAnsi="Angsana New" w:hint="cs"/>
                <w:b/>
                <w:bCs/>
                <w:cs/>
              </w:rPr>
              <w:t>4. ความสามารถในการบริหารทรัพย์สิน</w:t>
            </w:r>
          </w:p>
          <w:p w14:paraId="502EFB46" w14:textId="77777777" w:rsidR="0023191C" w:rsidRPr="008D10A4" w:rsidRDefault="0023191C" w:rsidP="00A058B9">
            <w:pPr>
              <w:tabs>
                <w:tab w:val="left" w:pos="245"/>
                <w:tab w:val="left" w:pos="612"/>
              </w:tabs>
              <w:ind w:firstLine="186"/>
              <w:rPr>
                <w:rFonts w:ascii="Cordia New" w:hAnsi="Cordia New"/>
                <w:i/>
                <w:iCs/>
              </w:rPr>
            </w:pPr>
            <w:r w:rsidRPr="008D10A4">
              <w:rPr>
                <w:rFonts w:ascii="Angsana New" w:hAnsi="Angsana New"/>
                <w:i/>
                <w:iCs/>
                <w:cs/>
              </w:rPr>
              <w:tab/>
            </w:r>
            <w:r w:rsidRPr="008D10A4">
              <w:rPr>
                <w:rFonts w:ascii="Angsana New" w:hAnsi="Angsana New" w:hint="cs"/>
                <w:i/>
                <w:iCs/>
                <w:cs/>
              </w:rPr>
              <w:t xml:space="preserve">(1) </w:t>
            </w:r>
            <w:r w:rsidRPr="008D10A4">
              <w:rPr>
                <w:rFonts w:ascii="Cordia New" w:hAnsi="Cordia New"/>
                <w:i/>
                <w:iCs/>
                <w:cs/>
              </w:rPr>
              <w:t>คุณภาพของลูกหนี้ การวิเคราะห์อายุของลูกหนี้ การตั้งสำรองและ</w:t>
            </w:r>
            <w:r w:rsidRPr="008D10A4">
              <w:rPr>
                <w:rFonts w:ascii="Cordia New" w:hAnsi="Cordia New" w:hint="cs"/>
                <w:i/>
                <w:iCs/>
                <w:cs/>
              </w:rPr>
              <w:br/>
            </w:r>
            <w:r w:rsidRPr="008D10A4">
              <w:rPr>
                <w:rFonts w:ascii="Cordia New" w:hAnsi="Cordia New"/>
                <w:i/>
                <w:iCs/>
                <w:cs/>
              </w:rPr>
              <w:t xml:space="preserve">ความเพียงพอของค่าเผื่อหนี้สงสัยจะสูญ </w:t>
            </w:r>
          </w:p>
          <w:p w14:paraId="356A897E" w14:textId="77777777" w:rsidR="0023191C" w:rsidRPr="008D10A4" w:rsidRDefault="0023191C" w:rsidP="00A058B9">
            <w:pPr>
              <w:tabs>
                <w:tab w:val="left" w:pos="245"/>
                <w:tab w:val="left" w:pos="612"/>
              </w:tabs>
              <w:ind w:firstLine="186"/>
              <w:rPr>
                <w:rFonts w:ascii="Cordia New" w:hAnsi="Cordia New"/>
                <w:i/>
                <w:iCs/>
              </w:rPr>
            </w:pPr>
            <w:r w:rsidRPr="008D10A4">
              <w:rPr>
                <w:rFonts w:ascii="Cordia New" w:hAnsi="Cordia New"/>
                <w:i/>
                <w:iCs/>
                <w:cs/>
              </w:rPr>
              <w:t>(2) สินค้าคงเหลือ และการ</w:t>
            </w:r>
            <w:r w:rsidRPr="008D10A4">
              <w:rPr>
                <w:rFonts w:ascii="Cordia New" w:hAnsi="Cordia New" w:hint="cs"/>
                <w:i/>
                <w:iCs/>
                <w:cs/>
              </w:rPr>
              <w:t>เสื่อมสภาพหรือล้าสมัย</w:t>
            </w:r>
            <w:r w:rsidRPr="008D10A4">
              <w:rPr>
                <w:rFonts w:ascii="Cordia New" w:hAnsi="Cordia New"/>
                <w:i/>
                <w:iCs/>
                <w:cs/>
              </w:rPr>
              <w:t xml:space="preserve"> (ถ้ามี) </w:t>
            </w:r>
          </w:p>
          <w:p w14:paraId="5329712D" w14:textId="77777777" w:rsidR="0023191C" w:rsidRPr="008D10A4" w:rsidRDefault="0023191C" w:rsidP="00A058B9">
            <w:pPr>
              <w:tabs>
                <w:tab w:val="left" w:pos="245"/>
                <w:tab w:val="left" w:pos="612"/>
              </w:tabs>
              <w:ind w:firstLine="186"/>
              <w:rPr>
                <w:rFonts w:ascii="Cordia New" w:hAnsi="Cordia New"/>
                <w:i/>
                <w:iCs/>
              </w:rPr>
            </w:pPr>
            <w:r w:rsidRPr="008D10A4">
              <w:rPr>
                <w:rFonts w:ascii="Cordia New" w:hAnsi="Cordia New" w:hint="cs"/>
                <w:i/>
                <w:iCs/>
                <w:cs/>
              </w:rPr>
              <w:t xml:space="preserve">(3) เงินลงทุน ค่าความนิยม และการด้อยค่า (ถ้ามี) </w:t>
            </w:r>
          </w:p>
          <w:p w14:paraId="77E7B358" w14:textId="77777777" w:rsidR="0023191C" w:rsidRPr="00466E4E" w:rsidRDefault="0023191C" w:rsidP="00A058B9">
            <w:pPr>
              <w:tabs>
                <w:tab w:val="left" w:pos="245"/>
                <w:tab w:val="left" w:pos="612"/>
              </w:tabs>
              <w:ind w:firstLine="186"/>
              <w:rPr>
                <w:rFonts w:ascii="Cordia New" w:hAnsi="Cordia New"/>
                <w:cs/>
              </w:rPr>
            </w:pPr>
            <w:r w:rsidRPr="008D10A4">
              <w:rPr>
                <w:rFonts w:ascii="Cordia New" w:hAnsi="Cordia New" w:hint="cs"/>
                <w:i/>
                <w:iCs/>
                <w:cs/>
              </w:rPr>
              <w:t>(4) ส่วนประกอบสำคัญของทรัพย์สิน</w:t>
            </w:r>
            <w:r>
              <w:rPr>
                <w:rFonts w:ascii="Cordia New" w:hAnsi="Cordia New" w:hint="cs"/>
                <w:i/>
                <w:iCs/>
                <w:cs/>
              </w:rPr>
              <w:t>อื่น</w:t>
            </w:r>
            <w:r w:rsidRPr="008D10A4">
              <w:rPr>
                <w:rFonts w:ascii="Cordia New" w:hAnsi="Cordia New" w:hint="cs"/>
                <w:i/>
                <w:iCs/>
                <w:cs/>
              </w:rPr>
              <w:t>และสาเหตุการเปลี่ยนแปลง</w:t>
            </w:r>
          </w:p>
        </w:tc>
        <w:tc>
          <w:tcPr>
            <w:tcW w:w="992" w:type="dxa"/>
          </w:tcPr>
          <w:p w14:paraId="0ED83BAC" w14:textId="77777777" w:rsidR="0023191C" w:rsidRPr="008C58CC" w:rsidRDefault="0023191C" w:rsidP="00A058B9">
            <w:pPr>
              <w:jc w:val="center"/>
              <w:rPr>
                <w:rFonts w:ascii="Angsana New" w:hAnsi="Angsana New"/>
                <w:cs/>
              </w:rPr>
            </w:pPr>
          </w:p>
        </w:tc>
        <w:tc>
          <w:tcPr>
            <w:tcW w:w="1134" w:type="dxa"/>
          </w:tcPr>
          <w:p w14:paraId="1875DCF9" w14:textId="77777777" w:rsidR="0023191C" w:rsidRPr="008C58CC" w:rsidRDefault="0023191C" w:rsidP="00A058B9">
            <w:pPr>
              <w:jc w:val="center"/>
              <w:rPr>
                <w:rFonts w:ascii="Angsana New" w:hAnsi="Angsana New"/>
                <w:cs/>
              </w:rPr>
            </w:pPr>
          </w:p>
        </w:tc>
        <w:tc>
          <w:tcPr>
            <w:tcW w:w="999" w:type="dxa"/>
          </w:tcPr>
          <w:p w14:paraId="7CAB0BBA" w14:textId="77777777" w:rsidR="0023191C" w:rsidRPr="008C58CC" w:rsidRDefault="0023191C" w:rsidP="00A058B9">
            <w:pPr>
              <w:jc w:val="center"/>
              <w:rPr>
                <w:rFonts w:ascii="Angsana New" w:hAnsi="Angsana New"/>
                <w:cs/>
              </w:rPr>
            </w:pPr>
          </w:p>
        </w:tc>
        <w:tc>
          <w:tcPr>
            <w:tcW w:w="1170" w:type="dxa"/>
          </w:tcPr>
          <w:p w14:paraId="48EDE584" w14:textId="77777777" w:rsidR="0023191C" w:rsidRPr="008C58CC" w:rsidRDefault="0023191C" w:rsidP="00A058B9">
            <w:pPr>
              <w:jc w:val="center"/>
              <w:rPr>
                <w:rFonts w:ascii="Angsana New" w:hAnsi="Angsana New"/>
                <w:cs/>
              </w:rPr>
            </w:pPr>
          </w:p>
        </w:tc>
      </w:tr>
      <w:tr w:rsidR="0023191C" w:rsidRPr="00C23ABD" w14:paraId="359F7060" w14:textId="77777777" w:rsidTr="00A058B9">
        <w:tc>
          <w:tcPr>
            <w:tcW w:w="5965" w:type="dxa"/>
          </w:tcPr>
          <w:p w14:paraId="0E8EBE5E" w14:textId="77777777" w:rsidR="0023191C" w:rsidRPr="008C58CC" w:rsidRDefault="0023191C" w:rsidP="00A058B9">
            <w:pPr>
              <w:tabs>
                <w:tab w:val="left" w:pos="245"/>
                <w:tab w:val="left" w:pos="612"/>
              </w:tabs>
              <w:rPr>
                <w:rFonts w:ascii="Angsana New" w:hAnsi="Angsana New"/>
                <w:cs/>
              </w:rPr>
            </w:pPr>
            <w:r>
              <w:rPr>
                <w:rFonts w:ascii="Angsana New" w:hAnsi="Angsana New" w:hint="cs"/>
                <w:b/>
                <w:bCs/>
                <w:cs/>
              </w:rPr>
              <w:t>5</w:t>
            </w:r>
            <w:r>
              <w:rPr>
                <w:rFonts w:ascii="Angsana New" w:hAnsi="Angsana New"/>
                <w:b/>
                <w:bCs/>
                <w:cs/>
              </w:rPr>
              <w:t xml:space="preserve">. </w:t>
            </w:r>
            <w:r>
              <w:rPr>
                <w:rFonts w:ascii="Angsana New" w:hAnsi="Angsana New" w:hint="cs"/>
                <w:b/>
                <w:bCs/>
                <w:cs/>
              </w:rPr>
              <w:t>สภาพคล่องและความเพียงพอของเงินทุน</w:t>
            </w:r>
            <w:r w:rsidRPr="008C58CC">
              <w:rPr>
                <w:rFonts w:ascii="Angsana New" w:hAnsi="Angsana New"/>
                <w:cs/>
              </w:rPr>
              <w:t xml:space="preserve"> </w:t>
            </w:r>
          </w:p>
          <w:p w14:paraId="1529E19C" w14:textId="77777777" w:rsidR="0023191C" w:rsidRDefault="0023191C" w:rsidP="00A058B9">
            <w:pPr>
              <w:ind w:left="162"/>
              <w:rPr>
                <w:rFonts w:ascii="Angsana New" w:hAnsi="Angsana New"/>
                <w:i/>
                <w:iCs/>
              </w:rPr>
            </w:pPr>
            <w:r w:rsidRPr="0035479D">
              <w:rPr>
                <w:rFonts w:ascii="Angsana New" w:hAnsi="Angsana New"/>
                <w:i/>
                <w:iCs/>
                <w:cs/>
              </w:rPr>
              <w:t>(1) แหล่ง</w:t>
            </w:r>
            <w:r>
              <w:rPr>
                <w:rFonts w:ascii="Angsana New" w:hAnsi="Angsana New" w:hint="cs"/>
                <w:i/>
                <w:iCs/>
                <w:cs/>
              </w:rPr>
              <w:t>ที่มาและใช้ไปของ</w:t>
            </w:r>
            <w:r w:rsidRPr="0035479D">
              <w:rPr>
                <w:rFonts w:ascii="Angsana New" w:hAnsi="Angsana New"/>
                <w:i/>
                <w:iCs/>
                <w:cs/>
              </w:rPr>
              <w:t xml:space="preserve">เงินทุน ความเหมาะสมของโครงสร้างเงินทุน </w:t>
            </w:r>
            <w:r w:rsidRPr="0035479D">
              <w:rPr>
                <w:rFonts w:ascii="Angsana New" w:hAnsi="Angsana New"/>
                <w:i/>
                <w:iCs/>
                <w:cs/>
              </w:rPr>
              <w:br/>
            </w:r>
            <w:r w:rsidRPr="0035479D">
              <w:rPr>
                <w:rFonts w:ascii="Angsana New" w:hAnsi="Angsana New"/>
                <w:cs/>
              </w:rPr>
              <w:t>(</w:t>
            </w:r>
            <w:r>
              <w:rPr>
                <w:rFonts w:ascii="Angsana New" w:hAnsi="Angsana New" w:hint="cs"/>
                <w:cs/>
              </w:rPr>
              <w:t>2</w:t>
            </w:r>
            <w:r w:rsidRPr="0035479D">
              <w:rPr>
                <w:rFonts w:ascii="Angsana New" w:hAnsi="Angsana New"/>
                <w:cs/>
              </w:rPr>
              <w:t xml:space="preserve">) </w:t>
            </w:r>
            <w:r w:rsidRPr="0035479D">
              <w:rPr>
                <w:rFonts w:ascii="Angsana New" w:hAnsi="Angsana New" w:hint="cs"/>
                <w:i/>
                <w:iCs/>
                <w:cs/>
              </w:rPr>
              <w:t>รายจ่ายลงทุน</w:t>
            </w:r>
            <w:r>
              <w:rPr>
                <w:rFonts w:ascii="Angsana New" w:hAnsi="Angsana New" w:hint="cs"/>
                <w:i/>
                <w:iCs/>
                <w:cs/>
              </w:rPr>
              <w:t xml:space="preserve"> อธิบายวัตถุประสงค์เ และ</w:t>
            </w:r>
            <w:r w:rsidRPr="00737100">
              <w:rPr>
                <w:rFonts w:ascii="Angsana New" w:hAnsi="Angsana New" w:hint="cs"/>
                <w:i/>
                <w:iCs/>
                <w:cs/>
              </w:rPr>
              <w:t>แหล่งเงินทุน</w:t>
            </w:r>
          </w:p>
          <w:p w14:paraId="02C0DFC3" w14:textId="77777777" w:rsidR="0023191C" w:rsidRPr="008D10A4" w:rsidRDefault="0023191C" w:rsidP="00A058B9">
            <w:pPr>
              <w:tabs>
                <w:tab w:val="left" w:pos="245"/>
                <w:tab w:val="left" w:pos="612"/>
              </w:tabs>
              <w:ind w:left="162"/>
              <w:rPr>
                <w:rFonts w:ascii="Angsana New" w:hAnsi="Angsana New"/>
                <w:i/>
                <w:iCs/>
              </w:rPr>
            </w:pPr>
            <w:r w:rsidRPr="00D266D9">
              <w:rPr>
                <w:rFonts w:ascii="Angsana New" w:hAnsi="Angsana New"/>
                <w:i/>
                <w:iCs/>
                <w:cs/>
              </w:rPr>
              <w:lastRenderedPageBreak/>
              <w:t xml:space="preserve"> (</w:t>
            </w:r>
            <w:r>
              <w:rPr>
                <w:rFonts w:ascii="Angsana New" w:hAnsi="Angsana New" w:hint="cs"/>
                <w:i/>
                <w:iCs/>
                <w:cs/>
              </w:rPr>
              <w:t>3</w:t>
            </w:r>
            <w:r w:rsidRPr="00D266D9">
              <w:rPr>
                <w:rFonts w:ascii="Angsana New" w:hAnsi="Angsana New"/>
                <w:i/>
                <w:iCs/>
                <w:cs/>
              </w:rPr>
              <w:t xml:space="preserve">) ความเพียงพอของสภาพคล่อง </w:t>
            </w:r>
            <w:r>
              <w:rPr>
                <w:rFonts w:ascii="Angsana New" w:hAnsi="Angsana New" w:hint="cs"/>
                <w:i/>
                <w:iCs/>
                <w:cs/>
              </w:rPr>
              <w:br/>
              <w:t xml:space="preserve">(4) </w:t>
            </w:r>
            <w:r w:rsidRPr="00D266D9">
              <w:rPr>
                <w:rFonts w:ascii="Angsana New" w:hAnsi="Angsana New"/>
                <w:i/>
                <w:iCs/>
                <w:cs/>
              </w:rPr>
              <w:t>ความสามารถในการชำระหนี้ และการปฏิบัติตามเงื่อนไขการกู้ยืม</w:t>
            </w:r>
            <w:r>
              <w:rPr>
                <w:rFonts w:ascii="Angsana New" w:hAnsi="Angsana New" w:hint="cs"/>
                <w:i/>
                <w:iCs/>
                <w:cs/>
              </w:rPr>
              <w:br/>
            </w:r>
            <w:r w:rsidRPr="00D266D9">
              <w:rPr>
                <w:rFonts w:ascii="Angsana New" w:hAnsi="Angsana New"/>
                <w:i/>
                <w:iCs/>
                <w:cs/>
              </w:rPr>
              <w:t>ที่สำคัญ</w:t>
            </w:r>
            <w:r>
              <w:rPr>
                <w:rFonts w:ascii="Angsana New" w:hAnsi="Angsana New" w:hint="cs"/>
                <w:i/>
                <w:iCs/>
                <w:cs/>
              </w:rPr>
              <w:t xml:space="preserve"> ความสามารถในการจัดหาแหล่งเงินทุนเพิ่มเติม</w:t>
            </w:r>
          </w:p>
        </w:tc>
        <w:tc>
          <w:tcPr>
            <w:tcW w:w="992" w:type="dxa"/>
          </w:tcPr>
          <w:p w14:paraId="3C54F742" w14:textId="77777777" w:rsidR="0023191C" w:rsidRPr="008C58CC" w:rsidRDefault="0023191C" w:rsidP="00A058B9">
            <w:pPr>
              <w:jc w:val="center"/>
              <w:rPr>
                <w:rFonts w:ascii="Angsana New" w:hAnsi="Angsana New"/>
                <w:cs/>
              </w:rPr>
            </w:pPr>
          </w:p>
        </w:tc>
        <w:tc>
          <w:tcPr>
            <w:tcW w:w="1134" w:type="dxa"/>
          </w:tcPr>
          <w:p w14:paraId="229E7A65" w14:textId="77777777" w:rsidR="0023191C" w:rsidRPr="008C58CC" w:rsidRDefault="0023191C" w:rsidP="00A058B9">
            <w:pPr>
              <w:jc w:val="center"/>
              <w:rPr>
                <w:rFonts w:ascii="Angsana New" w:hAnsi="Angsana New"/>
                <w:cs/>
              </w:rPr>
            </w:pPr>
          </w:p>
        </w:tc>
        <w:tc>
          <w:tcPr>
            <w:tcW w:w="999" w:type="dxa"/>
          </w:tcPr>
          <w:p w14:paraId="34CA2FE3" w14:textId="77777777" w:rsidR="0023191C" w:rsidRPr="008C58CC" w:rsidRDefault="0023191C" w:rsidP="00A058B9">
            <w:pPr>
              <w:jc w:val="center"/>
              <w:rPr>
                <w:rFonts w:ascii="Angsana New" w:hAnsi="Angsana New"/>
                <w:cs/>
              </w:rPr>
            </w:pPr>
          </w:p>
        </w:tc>
        <w:tc>
          <w:tcPr>
            <w:tcW w:w="1170" w:type="dxa"/>
          </w:tcPr>
          <w:p w14:paraId="4B9BDDF9" w14:textId="77777777" w:rsidR="0023191C" w:rsidRPr="008C58CC" w:rsidRDefault="0023191C" w:rsidP="00A058B9">
            <w:pPr>
              <w:jc w:val="center"/>
              <w:rPr>
                <w:rFonts w:ascii="Angsana New" w:hAnsi="Angsana New"/>
                <w:cs/>
              </w:rPr>
            </w:pPr>
          </w:p>
        </w:tc>
      </w:tr>
      <w:tr w:rsidR="0023191C" w:rsidRPr="00C23ABD" w14:paraId="5735BEA3" w14:textId="77777777" w:rsidTr="00A058B9">
        <w:trPr>
          <w:trHeight w:val="872"/>
        </w:trPr>
        <w:tc>
          <w:tcPr>
            <w:tcW w:w="5965" w:type="dxa"/>
          </w:tcPr>
          <w:p w14:paraId="40A6E153" w14:textId="77777777" w:rsidR="0023191C" w:rsidRPr="008C58CC" w:rsidRDefault="0023191C" w:rsidP="00A058B9">
            <w:pPr>
              <w:tabs>
                <w:tab w:val="left" w:pos="245"/>
              </w:tabs>
              <w:rPr>
                <w:rFonts w:ascii="Angsana New" w:hAnsi="Angsana New"/>
                <w:b/>
                <w:bCs/>
                <w:cs/>
              </w:rPr>
            </w:pPr>
            <w:r>
              <w:rPr>
                <w:rFonts w:ascii="Angsana New" w:hAnsi="Angsana New" w:hint="cs"/>
                <w:b/>
                <w:bCs/>
                <w:cs/>
              </w:rPr>
              <w:t>6</w:t>
            </w:r>
            <w:r>
              <w:rPr>
                <w:rFonts w:ascii="Angsana New" w:hAnsi="Angsana New"/>
                <w:b/>
                <w:bCs/>
                <w:cs/>
              </w:rPr>
              <w:t xml:space="preserve">. </w:t>
            </w:r>
            <w:r>
              <w:rPr>
                <w:rFonts w:ascii="Angsana New" w:hAnsi="Angsana New" w:hint="cs"/>
                <w:b/>
                <w:bCs/>
                <w:cs/>
              </w:rPr>
              <w:t>ภาระผูกพันด้านหนี้สินและการบริหารจัดการภาระนอกงบดุล</w:t>
            </w:r>
            <w:r w:rsidRPr="008C58CC">
              <w:rPr>
                <w:rFonts w:ascii="Angsana New" w:hAnsi="Angsana New"/>
                <w:b/>
                <w:bCs/>
                <w:cs/>
              </w:rPr>
              <w:t xml:space="preserve"> </w:t>
            </w:r>
          </w:p>
          <w:p w14:paraId="5D1F0DCF" w14:textId="77777777" w:rsidR="0023191C" w:rsidRPr="00466E4E" w:rsidRDefault="0023191C" w:rsidP="00A058B9">
            <w:pPr>
              <w:pStyle w:val="ListParagraph"/>
              <w:tabs>
                <w:tab w:val="left" w:pos="162"/>
              </w:tabs>
              <w:spacing w:after="0" w:line="240" w:lineRule="auto"/>
              <w:ind w:left="0"/>
              <w:rPr>
                <w:rFonts w:ascii="Angsana New" w:hAnsi="Angsana New" w:cs="Angsana New"/>
                <w:b/>
                <w:bCs/>
                <w:i/>
                <w:iCs/>
                <w:sz w:val="28"/>
                <w:cs/>
              </w:rPr>
            </w:pPr>
            <w:r>
              <w:rPr>
                <w:rFonts w:ascii="Angsana New" w:hAnsi="Angsana New" w:hint="cs"/>
                <w:cs/>
              </w:rPr>
              <w:tab/>
            </w:r>
            <w:r w:rsidRPr="00466E4E">
              <w:rPr>
                <w:rFonts w:ascii="Angsana New" w:hAnsi="Angsana New" w:cs="Angsana New"/>
                <w:i/>
                <w:iCs/>
                <w:cs/>
              </w:rPr>
              <w:t>อธิบายการบริหารจัดการภาระผูกพัน</w:t>
            </w:r>
            <w:r>
              <w:rPr>
                <w:rFonts w:ascii="Angsana New" w:hAnsi="Angsana New" w:cs="Angsana New" w:hint="cs"/>
                <w:i/>
                <w:iCs/>
                <w:cs/>
              </w:rPr>
              <w:t>และ</w:t>
            </w:r>
            <w:r w:rsidRPr="00466E4E">
              <w:rPr>
                <w:rFonts w:ascii="Angsana New" w:hAnsi="Angsana New" w:cs="Angsana New"/>
                <w:i/>
                <w:iCs/>
                <w:cs/>
              </w:rPr>
              <w:t>ภาระนอกงบดุล</w:t>
            </w:r>
          </w:p>
        </w:tc>
        <w:tc>
          <w:tcPr>
            <w:tcW w:w="992" w:type="dxa"/>
          </w:tcPr>
          <w:p w14:paraId="0B61A42E" w14:textId="77777777" w:rsidR="0023191C" w:rsidRPr="008C58CC" w:rsidRDefault="0023191C" w:rsidP="00A058B9">
            <w:pPr>
              <w:jc w:val="center"/>
              <w:rPr>
                <w:rFonts w:ascii="Angsana New" w:hAnsi="Angsana New"/>
                <w:cs/>
              </w:rPr>
            </w:pPr>
          </w:p>
        </w:tc>
        <w:tc>
          <w:tcPr>
            <w:tcW w:w="1134" w:type="dxa"/>
          </w:tcPr>
          <w:p w14:paraId="3BE4345B" w14:textId="77777777" w:rsidR="0023191C" w:rsidRPr="008C58CC" w:rsidRDefault="0023191C" w:rsidP="00A058B9">
            <w:pPr>
              <w:jc w:val="center"/>
              <w:rPr>
                <w:rFonts w:ascii="Angsana New" w:hAnsi="Angsana New"/>
                <w:cs/>
              </w:rPr>
            </w:pPr>
          </w:p>
        </w:tc>
        <w:tc>
          <w:tcPr>
            <w:tcW w:w="999" w:type="dxa"/>
          </w:tcPr>
          <w:p w14:paraId="3CB95103" w14:textId="77777777" w:rsidR="0023191C" w:rsidRPr="008C58CC" w:rsidRDefault="0023191C" w:rsidP="00A058B9">
            <w:pPr>
              <w:jc w:val="center"/>
              <w:rPr>
                <w:rFonts w:ascii="Angsana New" w:hAnsi="Angsana New"/>
                <w:cs/>
              </w:rPr>
            </w:pPr>
          </w:p>
        </w:tc>
        <w:tc>
          <w:tcPr>
            <w:tcW w:w="1170" w:type="dxa"/>
          </w:tcPr>
          <w:p w14:paraId="2C65C4A5" w14:textId="77777777" w:rsidR="0023191C" w:rsidRPr="008C58CC" w:rsidRDefault="0023191C" w:rsidP="00A058B9">
            <w:pPr>
              <w:jc w:val="center"/>
              <w:rPr>
                <w:rFonts w:ascii="Angsana New" w:hAnsi="Angsana New"/>
                <w:cs/>
              </w:rPr>
            </w:pPr>
          </w:p>
        </w:tc>
      </w:tr>
      <w:tr w:rsidR="0023191C" w:rsidRPr="00C23ABD" w14:paraId="47264057" w14:textId="77777777" w:rsidTr="00A058B9">
        <w:tc>
          <w:tcPr>
            <w:tcW w:w="5965" w:type="dxa"/>
          </w:tcPr>
          <w:p w14:paraId="43DF651B" w14:textId="77777777" w:rsidR="0023191C" w:rsidRPr="00F75E39" w:rsidRDefault="0023191C" w:rsidP="00A058B9">
            <w:pPr>
              <w:rPr>
                <w:rFonts w:ascii="Angsana New" w:hAnsi="Angsana New"/>
                <w:cs/>
              </w:rPr>
            </w:pPr>
            <w:r>
              <w:rPr>
                <w:rFonts w:ascii="Angsana New" w:hAnsi="Angsana New" w:hint="cs"/>
                <w:b/>
                <w:bCs/>
                <w:cs/>
              </w:rPr>
              <w:t>7</w:t>
            </w:r>
            <w:r w:rsidRPr="00F75E39">
              <w:rPr>
                <w:rFonts w:ascii="Angsana New" w:hAnsi="Angsana New"/>
                <w:b/>
                <w:bCs/>
                <w:cs/>
              </w:rPr>
              <w:t>. ปัจจัยที่มีผลกระทบต่อผลการดำเนินงานในอนาคต</w:t>
            </w:r>
          </w:p>
          <w:p w14:paraId="6C369A3E" w14:textId="77777777" w:rsidR="0023191C" w:rsidRPr="008D10A4" w:rsidRDefault="0023191C" w:rsidP="00A058B9">
            <w:pPr>
              <w:tabs>
                <w:tab w:val="left" w:pos="245"/>
                <w:tab w:val="left" w:pos="612"/>
              </w:tabs>
              <w:rPr>
                <w:rFonts w:ascii="Angsana New" w:hAnsi="Angsana New"/>
                <w:i/>
                <w:iCs/>
                <w:cs/>
              </w:rPr>
            </w:pPr>
            <w:r>
              <w:rPr>
                <w:rFonts w:ascii="Angsana New" w:hAnsi="Angsana New" w:hint="cs"/>
                <w:cs/>
              </w:rPr>
              <w:tab/>
            </w:r>
            <w:r w:rsidRPr="008D10A4">
              <w:rPr>
                <w:rFonts w:ascii="Angsana New" w:hAnsi="Angsana New"/>
                <w:i/>
                <w:iCs/>
                <w:cs/>
              </w:rPr>
              <w:t>ให้อธิบายเหตุการณ์และปัจจัยที่อาจมีผลต่อการดำเนินงานหรือ</w:t>
            </w:r>
            <w:r w:rsidRPr="008D10A4">
              <w:rPr>
                <w:rFonts w:ascii="Angsana New" w:hAnsi="Angsana New" w:hint="cs"/>
                <w:i/>
                <w:iCs/>
                <w:cs/>
              </w:rPr>
              <w:br/>
            </w:r>
            <w:r w:rsidRPr="008D10A4">
              <w:rPr>
                <w:rFonts w:ascii="Angsana New" w:hAnsi="Angsana New"/>
                <w:i/>
                <w:iCs/>
                <w:cs/>
              </w:rPr>
              <w:t>ฐานะการเงินในอนาคตของบริษัทอย่างมีนัยสำคัญ (forward looking) รวมทั้งการบริหารความเสี่ยงที่เกี่ยวข้อง (ถ้ามี)</w:t>
            </w:r>
          </w:p>
        </w:tc>
        <w:tc>
          <w:tcPr>
            <w:tcW w:w="992" w:type="dxa"/>
          </w:tcPr>
          <w:p w14:paraId="05C829C6" w14:textId="77777777" w:rsidR="0023191C" w:rsidRPr="008C58CC" w:rsidRDefault="0023191C" w:rsidP="00A058B9">
            <w:pPr>
              <w:jc w:val="center"/>
              <w:rPr>
                <w:rFonts w:ascii="Angsana New" w:hAnsi="Angsana New"/>
                <w:cs/>
              </w:rPr>
            </w:pPr>
          </w:p>
        </w:tc>
        <w:tc>
          <w:tcPr>
            <w:tcW w:w="1134" w:type="dxa"/>
          </w:tcPr>
          <w:p w14:paraId="6AF73E1C" w14:textId="77777777" w:rsidR="0023191C" w:rsidRPr="008C58CC" w:rsidRDefault="0023191C" w:rsidP="00A058B9">
            <w:pPr>
              <w:jc w:val="center"/>
              <w:rPr>
                <w:rFonts w:ascii="Angsana New" w:hAnsi="Angsana New"/>
                <w:cs/>
              </w:rPr>
            </w:pPr>
          </w:p>
        </w:tc>
        <w:tc>
          <w:tcPr>
            <w:tcW w:w="999" w:type="dxa"/>
          </w:tcPr>
          <w:p w14:paraId="2A16A651" w14:textId="77777777" w:rsidR="0023191C" w:rsidRPr="008C58CC" w:rsidRDefault="0023191C" w:rsidP="00A058B9">
            <w:pPr>
              <w:jc w:val="center"/>
              <w:rPr>
                <w:rFonts w:ascii="Angsana New" w:hAnsi="Angsana New"/>
                <w:cs/>
              </w:rPr>
            </w:pPr>
          </w:p>
        </w:tc>
        <w:tc>
          <w:tcPr>
            <w:tcW w:w="1170" w:type="dxa"/>
          </w:tcPr>
          <w:p w14:paraId="41F74BDD" w14:textId="77777777" w:rsidR="0023191C" w:rsidRPr="008C58CC" w:rsidRDefault="0023191C" w:rsidP="00A058B9">
            <w:pPr>
              <w:jc w:val="center"/>
              <w:rPr>
                <w:rFonts w:ascii="Angsana New" w:hAnsi="Angsana New"/>
                <w:cs/>
              </w:rPr>
            </w:pPr>
          </w:p>
        </w:tc>
      </w:tr>
    </w:tbl>
    <w:p w14:paraId="217F2864" w14:textId="77777777" w:rsidR="0023191C" w:rsidRDefault="0023191C" w:rsidP="0023191C">
      <w:pPr>
        <w:spacing w:before="120" w:line="360" w:lineRule="exact"/>
        <w:ind w:left="-706" w:right="-283"/>
        <w:rPr>
          <w:rFonts w:ascii="Angsana New" w:hAnsi="Angsana New"/>
          <w:sz w:val="24"/>
          <w:szCs w:val="24"/>
        </w:rPr>
      </w:pPr>
      <w:r w:rsidRPr="008C58CC">
        <w:rPr>
          <w:rFonts w:ascii="Angsana New" w:hAnsi="Angsana New"/>
          <w:sz w:val="24"/>
          <w:szCs w:val="24"/>
          <w:u w:val="single"/>
          <w:cs/>
        </w:rPr>
        <w:t>หมายเหตุ</w:t>
      </w:r>
      <w:r w:rsidRPr="008C58CC">
        <w:rPr>
          <w:rFonts w:ascii="Angsana New" w:hAnsi="Angsana New"/>
          <w:sz w:val="24"/>
          <w:szCs w:val="24"/>
          <w:cs/>
        </w:rPr>
        <w:t xml:space="preserve">  แบบประเมินตนเองนี้ จัดทำขึ้นเพื่อเป็นเครื่องมือช่วยในการจัดทำ MD&amp;A ให้มีข้อมูลที่เป็นประโยชน์ต่อผู้ลงทุน และเป็นไปตาข้อแนะนำ </w:t>
      </w:r>
      <w:r w:rsidRPr="008C58CC">
        <w:rPr>
          <w:rFonts w:ascii="Angsana New" w:hAnsi="Angsana New" w:hint="cs"/>
          <w:sz w:val="24"/>
          <w:szCs w:val="24"/>
          <w:cs/>
        </w:rPr>
        <w:br/>
      </w:r>
      <w:r>
        <w:rPr>
          <w:rFonts w:ascii="Angsana New" w:hAnsi="Angsana New"/>
          <w:sz w:val="24"/>
          <w:szCs w:val="24"/>
          <w:cs/>
        </w:rPr>
        <w:t>โดยส่วนที่เป็นตัว</w:t>
      </w:r>
      <w:r>
        <w:rPr>
          <w:rFonts w:ascii="Angsana New" w:hAnsi="Angsana New" w:hint="cs"/>
          <w:sz w:val="24"/>
          <w:szCs w:val="24"/>
          <w:cs/>
        </w:rPr>
        <w:t>อักษรปกติ</w:t>
      </w:r>
      <w:r w:rsidRPr="008C58CC">
        <w:rPr>
          <w:rFonts w:ascii="Angsana New" w:hAnsi="Angsana New"/>
          <w:sz w:val="24"/>
          <w:szCs w:val="24"/>
          <w:cs/>
        </w:rPr>
        <w:t xml:space="preserve">เป็นส่วนที่ต้องอธิบายตามข้อกำหนดขั้นต่ำของแบบ 56-1  </w:t>
      </w:r>
      <w:r>
        <w:rPr>
          <w:rFonts w:ascii="Angsana New" w:hAnsi="Angsana New" w:hint="cs"/>
          <w:sz w:val="24"/>
          <w:szCs w:val="24"/>
          <w:cs/>
        </w:rPr>
        <w:t xml:space="preserve">และส่วนที่เป็นตัวอักษรเอียงเป็นคำอธิบาย แนวปฏิบัติ และคำแนะนำ ในการจัดทำ </w:t>
      </w:r>
      <w:r>
        <w:rPr>
          <w:rFonts w:ascii="Angsana New" w:hAnsi="Angsana New"/>
          <w:sz w:val="24"/>
          <w:szCs w:val="24"/>
          <w:lang w:val="en-US"/>
        </w:rPr>
        <w:t xml:space="preserve">MD&amp;A </w:t>
      </w:r>
      <w:r w:rsidRPr="008C58CC">
        <w:rPr>
          <w:rFonts w:ascii="Angsana New" w:hAnsi="Angsana New"/>
          <w:sz w:val="24"/>
          <w:szCs w:val="24"/>
          <w:cs/>
        </w:rPr>
        <w:t>ทั้งนี้ บริษัทสามารถแบ่งหัวข้อย่อยเป็นประการอื่นได้ตามความเหมาะสม</w:t>
      </w:r>
    </w:p>
    <w:p w14:paraId="263D558D" w14:textId="77777777" w:rsidR="0023191C" w:rsidRDefault="0023191C" w:rsidP="0023191C">
      <w:pPr>
        <w:spacing w:before="120" w:line="360" w:lineRule="exact"/>
        <w:ind w:right="-283"/>
        <w:rPr>
          <w:rFonts w:ascii="Angsana New" w:hAnsi="Angsana New"/>
          <w:sz w:val="24"/>
          <w:szCs w:val="24"/>
        </w:rPr>
      </w:pPr>
    </w:p>
    <w:p w14:paraId="1A07D82B" w14:textId="77777777" w:rsidR="0023191C" w:rsidRDefault="0023191C" w:rsidP="0023191C">
      <w:pPr>
        <w:pStyle w:val="PlainText"/>
        <w:tabs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6480"/>
        </w:tabs>
        <w:ind w:firstLine="1440"/>
        <w:jc w:val="right"/>
        <w:rPr>
          <w:rFonts w:ascii="Angsana New" w:eastAsia="Calibri" w:hAnsi="Angsana New"/>
          <w:b/>
          <w:bCs/>
          <w:sz w:val="30"/>
          <w:szCs w:val="30"/>
        </w:rPr>
      </w:pPr>
      <w:r>
        <w:rPr>
          <w:rFonts w:ascii="Angsana New" w:eastAsia="Calibri" w:hAnsi="Angsana New"/>
          <w:b/>
          <w:bCs/>
          <w:sz w:val="30"/>
          <w:szCs w:val="30"/>
          <w:cs/>
        </w:rPr>
        <w:br w:type="page"/>
      </w:r>
      <w:r>
        <w:rPr>
          <w:rFonts w:ascii="Angsana New" w:eastAsia="Calibri" w:hAnsi="Angsana New" w:hint="cs"/>
          <w:b/>
          <w:bCs/>
          <w:sz w:val="30"/>
          <w:szCs w:val="30"/>
          <w:cs/>
        </w:rPr>
        <w:lastRenderedPageBreak/>
        <w:t>ภาคผนวก 9</w:t>
      </w:r>
    </w:p>
    <w:p w14:paraId="39FCAA36" w14:textId="77777777" w:rsidR="0023191C" w:rsidRPr="00865DD4" w:rsidRDefault="0023191C" w:rsidP="0023191C">
      <w:pPr>
        <w:jc w:val="right"/>
        <w:rPr>
          <w:rFonts w:ascii="Angsana New" w:hAnsi="Angsana New"/>
          <w:sz w:val="30"/>
          <w:szCs w:val="30"/>
        </w:rPr>
      </w:pPr>
    </w:p>
    <w:p w14:paraId="2D1AA320" w14:textId="77777777" w:rsidR="0023191C" w:rsidRPr="003115A4" w:rsidRDefault="0023191C" w:rsidP="0023191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ngsana New" w:hAnsi="Angsana New"/>
          <w:b/>
          <w:bCs/>
          <w:sz w:val="30"/>
          <w:szCs w:val="30"/>
        </w:rPr>
      </w:pPr>
      <w:r w:rsidRPr="003115A4">
        <w:rPr>
          <w:rFonts w:ascii="Angsana New" w:hAnsi="Angsana New" w:hint="cs"/>
          <w:b/>
          <w:bCs/>
          <w:sz w:val="30"/>
          <w:szCs w:val="30"/>
          <w:cs/>
        </w:rPr>
        <w:t>ข้อแนะนำ</w:t>
      </w:r>
      <w:r w:rsidRPr="003115A4">
        <w:rPr>
          <w:rFonts w:ascii="Angsana New" w:hAnsi="Angsana New"/>
          <w:b/>
          <w:bCs/>
          <w:sz w:val="30"/>
          <w:szCs w:val="30"/>
          <w:cs/>
        </w:rPr>
        <w:t>การเปิดเผยข้อมูลการกระจายตัวการถือหุ้นของบริษัท</w:t>
      </w:r>
    </w:p>
    <w:p w14:paraId="71F0BD5E" w14:textId="77777777" w:rsidR="0023191C" w:rsidRPr="00865DD4" w:rsidRDefault="0023191C" w:rsidP="0023191C">
      <w:pPr>
        <w:jc w:val="center"/>
        <w:rPr>
          <w:rFonts w:ascii="Angsana New" w:hAnsi="Angsana New"/>
          <w:b/>
          <w:bCs/>
          <w:sz w:val="30"/>
          <w:szCs w:val="30"/>
          <w:u w:val="single"/>
        </w:rPr>
      </w:pPr>
    </w:p>
    <w:p w14:paraId="3B9DA893" w14:textId="77777777" w:rsidR="0023191C" w:rsidRPr="00B0038E" w:rsidRDefault="0023191C" w:rsidP="0023191C">
      <w:pPr>
        <w:tabs>
          <w:tab w:val="left" w:pos="1080"/>
        </w:tabs>
        <w:rPr>
          <w:rFonts w:ascii="Angsana New" w:hAnsi="Angsana New"/>
          <w:i/>
          <w:iCs/>
          <w:sz w:val="20"/>
          <w:szCs w:val="20"/>
        </w:rPr>
      </w:pPr>
      <w:r>
        <w:rPr>
          <w:rFonts w:ascii="Angsana New" w:hAnsi="Angsana New" w:hint="cs"/>
          <w:i/>
          <w:iCs/>
          <w:sz w:val="30"/>
          <w:szCs w:val="30"/>
          <w:cs/>
        </w:rPr>
        <w:tab/>
      </w:r>
      <w:r w:rsidRPr="00865DD4">
        <w:rPr>
          <w:rFonts w:ascii="Angsana New" w:hAnsi="Angsana New"/>
          <w:i/>
          <w:iCs/>
          <w:sz w:val="30"/>
          <w:szCs w:val="30"/>
          <w:cs/>
        </w:rPr>
        <w:t>บริษัท</w:t>
      </w:r>
      <w:r>
        <w:rPr>
          <w:rFonts w:ascii="Angsana New" w:hAnsi="Angsana New" w:hint="cs"/>
          <w:i/>
          <w:iCs/>
          <w:sz w:val="30"/>
          <w:szCs w:val="30"/>
          <w:cs/>
        </w:rPr>
        <w:t>อาจจะ</w:t>
      </w:r>
      <w:r w:rsidRPr="00865DD4">
        <w:rPr>
          <w:rFonts w:ascii="Angsana New" w:hAnsi="Angsana New"/>
          <w:i/>
          <w:iCs/>
          <w:sz w:val="30"/>
          <w:szCs w:val="30"/>
          <w:cs/>
        </w:rPr>
        <w:t>แสดงข้อมูลการกระจายตัวการถือหุ้นของผู้ถือหุ้น</w:t>
      </w:r>
      <w:r>
        <w:rPr>
          <w:rFonts w:ascii="Angsana New" w:hAnsi="Angsana New" w:hint="cs"/>
          <w:i/>
          <w:iCs/>
          <w:sz w:val="30"/>
          <w:szCs w:val="30"/>
          <w:cs/>
        </w:rPr>
        <w:t xml:space="preserve"> เพื่อให้ผู้ลงทุนใช้พิจารณาประกอบการลงทุน  ทั้งนี้ </w:t>
      </w:r>
      <w:r w:rsidRPr="00B071B1">
        <w:rPr>
          <w:rFonts w:ascii="Angsana New" w:hAnsi="Angsana New" w:hint="cs"/>
          <w:i/>
          <w:iCs/>
          <w:sz w:val="30"/>
          <w:szCs w:val="30"/>
          <w:cs/>
        </w:rPr>
        <w:t>บริษัทอาจใช้ข้อมูลที่ได้รับจากการปิดสมุดทะเบียนผู้ถือหุ้น เพื่อประโยชน์และ</w:t>
      </w:r>
      <w:r>
        <w:rPr>
          <w:rFonts w:ascii="Angsana New" w:hAnsi="Angsana New"/>
          <w:i/>
          <w:iCs/>
          <w:sz w:val="30"/>
          <w:szCs w:val="30"/>
          <w:cs/>
        </w:rPr>
        <w:br/>
      </w:r>
      <w:r w:rsidRPr="00B071B1">
        <w:rPr>
          <w:rFonts w:ascii="Angsana New" w:hAnsi="Angsana New" w:hint="cs"/>
          <w:i/>
          <w:iCs/>
          <w:sz w:val="30"/>
          <w:szCs w:val="30"/>
          <w:cs/>
        </w:rPr>
        <w:t xml:space="preserve">ความสะดวกในการจัดทำข้อมูล </w:t>
      </w:r>
      <w:r w:rsidRPr="00B071B1">
        <w:rPr>
          <w:rFonts w:ascii="Angsana New" w:hAnsi="Angsana New"/>
          <w:i/>
          <w:iCs/>
          <w:sz w:val="30"/>
          <w:szCs w:val="30"/>
          <w:cs/>
        </w:rPr>
        <w:br/>
      </w:r>
    </w:p>
    <w:p w14:paraId="2A58D8C2" w14:textId="77777777" w:rsidR="0023191C" w:rsidRPr="00865DD4" w:rsidRDefault="0023191C" w:rsidP="0023191C">
      <w:pPr>
        <w:tabs>
          <w:tab w:val="left" w:pos="1080"/>
        </w:tabs>
        <w:rPr>
          <w:rFonts w:ascii="Angsana New" w:hAnsi="Angsana New"/>
          <w:i/>
          <w:iCs/>
          <w:sz w:val="30"/>
          <w:szCs w:val="30"/>
          <w:cs/>
        </w:rPr>
      </w:pPr>
      <w:r>
        <w:rPr>
          <w:rFonts w:ascii="Angsana New" w:hAnsi="Angsana New" w:hint="cs"/>
          <w:i/>
          <w:iCs/>
          <w:sz w:val="30"/>
          <w:szCs w:val="30"/>
          <w:cs/>
        </w:rPr>
        <w:tab/>
      </w:r>
      <w:r w:rsidRPr="00F33590">
        <w:rPr>
          <w:rFonts w:ascii="Angsana New" w:hAnsi="Angsana New"/>
          <w:i/>
          <w:iCs/>
          <w:sz w:val="30"/>
          <w:szCs w:val="30"/>
          <w:u w:val="single"/>
          <w:cs/>
        </w:rPr>
        <w:t>ตัวอย่า</w:t>
      </w:r>
      <w:r>
        <w:rPr>
          <w:rFonts w:ascii="Angsana New" w:hAnsi="Angsana New" w:hint="cs"/>
          <w:i/>
          <w:iCs/>
          <w:sz w:val="30"/>
          <w:szCs w:val="30"/>
          <w:u w:val="single"/>
          <w:cs/>
        </w:rPr>
        <w:t>ง</w:t>
      </w:r>
      <w:r w:rsidRPr="00F33590">
        <w:rPr>
          <w:rFonts w:ascii="Angsana New" w:hAnsi="Angsana New" w:hint="cs"/>
          <w:i/>
          <w:iCs/>
          <w:sz w:val="30"/>
          <w:szCs w:val="30"/>
          <w:u w:val="single"/>
          <w:cs/>
        </w:rPr>
        <w:t>การแสดงข้</w:t>
      </w:r>
      <w:r>
        <w:rPr>
          <w:rFonts w:ascii="Angsana New" w:hAnsi="Angsana New" w:hint="cs"/>
          <w:i/>
          <w:iCs/>
          <w:sz w:val="30"/>
          <w:szCs w:val="30"/>
          <w:u w:val="single"/>
          <w:cs/>
        </w:rPr>
        <w:t>อ</w:t>
      </w:r>
      <w:r w:rsidRPr="00F33590">
        <w:rPr>
          <w:rFonts w:ascii="Angsana New" w:hAnsi="Angsana New" w:hint="cs"/>
          <w:i/>
          <w:iCs/>
          <w:sz w:val="30"/>
          <w:szCs w:val="30"/>
          <w:u w:val="single"/>
          <w:cs/>
        </w:rPr>
        <w:t>มูล</w:t>
      </w:r>
      <w:r w:rsidRPr="00F33590">
        <w:rPr>
          <w:rFonts w:ascii="Angsana New" w:hAnsi="Angsana New"/>
          <w:i/>
          <w:iCs/>
          <w:sz w:val="30"/>
          <w:szCs w:val="30"/>
          <w:u w:val="single"/>
          <w:cs/>
        </w:rPr>
        <w:t>การกระจายตัวการถือหุ้นของผู้ถือหุ้น</w:t>
      </w:r>
      <w:r>
        <w:rPr>
          <w:rFonts w:ascii="Angsana New" w:hAnsi="Angsana New"/>
          <w:i/>
          <w:iCs/>
          <w:sz w:val="30"/>
          <w:szCs w:val="30"/>
          <w:cs/>
        </w:rPr>
        <w:br/>
      </w:r>
    </w:p>
    <w:tbl>
      <w:tblPr>
        <w:tblW w:w="8982" w:type="dxa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358"/>
        <w:gridCol w:w="1440"/>
        <w:gridCol w:w="1530"/>
        <w:gridCol w:w="1728"/>
        <w:gridCol w:w="1926"/>
      </w:tblGrid>
      <w:tr w:rsidR="0023191C" w:rsidRPr="00B071B1" w14:paraId="5D499722" w14:textId="77777777" w:rsidTr="00A058B9">
        <w:tc>
          <w:tcPr>
            <w:tcW w:w="2358" w:type="dxa"/>
            <w:vMerge w:val="restart"/>
          </w:tcPr>
          <w:p w14:paraId="2D805DA6" w14:textId="77777777" w:rsidR="0023191C" w:rsidRPr="00B071B1" w:rsidRDefault="0023191C" w:rsidP="00A058B9">
            <w:pPr>
              <w:jc w:val="center"/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</w:pPr>
            <w:r w:rsidRPr="00B071B1"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  <w:t>จำนวนหุ้นที่ถือครอง</w:t>
            </w:r>
          </w:p>
        </w:tc>
        <w:tc>
          <w:tcPr>
            <w:tcW w:w="2970" w:type="dxa"/>
            <w:gridSpan w:val="2"/>
          </w:tcPr>
          <w:p w14:paraId="3095749C" w14:textId="77777777" w:rsidR="0023191C" w:rsidRPr="00B071B1" w:rsidRDefault="0023191C" w:rsidP="00A058B9">
            <w:pPr>
              <w:jc w:val="center"/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</w:pPr>
            <w:r w:rsidRPr="00B071B1"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  <w:t>จำนวนผู้ถือหุ้น</w:t>
            </w:r>
          </w:p>
        </w:tc>
        <w:tc>
          <w:tcPr>
            <w:tcW w:w="3654" w:type="dxa"/>
            <w:gridSpan w:val="2"/>
          </w:tcPr>
          <w:p w14:paraId="70A74D33" w14:textId="77777777" w:rsidR="0023191C" w:rsidRPr="00B071B1" w:rsidRDefault="0023191C" w:rsidP="00A058B9">
            <w:pPr>
              <w:jc w:val="center"/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</w:pPr>
            <w:r w:rsidRPr="00B071B1"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  <w:t>จำนวนหุ้น</w:t>
            </w:r>
          </w:p>
        </w:tc>
      </w:tr>
      <w:tr w:rsidR="0023191C" w:rsidRPr="00B071B1" w14:paraId="0E2F353B" w14:textId="77777777" w:rsidTr="00A058B9">
        <w:tc>
          <w:tcPr>
            <w:tcW w:w="2358" w:type="dxa"/>
            <w:vMerge/>
          </w:tcPr>
          <w:p w14:paraId="6B37EC0F" w14:textId="77777777" w:rsidR="0023191C" w:rsidRPr="00B071B1" w:rsidRDefault="0023191C" w:rsidP="00A058B9">
            <w:pPr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</w:pPr>
          </w:p>
        </w:tc>
        <w:tc>
          <w:tcPr>
            <w:tcW w:w="1440" w:type="dxa"/>
          </w:tcPr>
          <w:p w14:paraId="5B67ED30" w14:textId="77777777" w:rsidR="0023191C" w:rsidRPr="00B071B1" w:rsidRDefault="0023191C" w:rsidP="00A058B9">
            <w:pPr>
              <w:jc w:val="center"/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</w:pPr>
            <w:r w:rsidRPr="00B071B1"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  <w:t>จำนวนผู้ถือหุ้น</w:t>
            </w:r>
          </w:p>
        </w:tc>
        <w:tc>
          <w:tcPr>
            <w:tcW w:w="1530" w:type="dxa"/>
          </w:tcPr>
          <w:p w14:paraId="3D034073" w14:textId="77777777" w:rsidR="0023191C" w:rsidRPr="00B071B1" w:rsidRDefault="0023191C" w:rsidP="00A058B9">
            <w:pPr>
              <w:jc w:val="center"/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</w:pPr>
            <w:r w:rsidRPr="00B071B1"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  <w:t>สัดส่วนผู้ถือหุ้น (%)</w:t>
            </w:r>
          </w:p>
        </w:tc>
        <w:tc>
          <w:tcPr>
            <w:tcW w:w="1728" w:type="dxa"/>
          </w:tcPr>
          <w:p w14:paraId="40CC58D7" w14:textId="77777777" w:rsidR="0023191C" w:rsidRPr="00B071B1" w:rsidRDefault="0023191C" w:rsidP="00A058B9">
            <w:pPr>
              <w:jc w:val="center"/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</w:pPr>
            <w:r w:rsidRPr="00B071B1"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  <w:t>จำนวนหุ้น</w:t>
            </w:r>
          </w:p>
        </w:tc>
        <w:tc>
          <w:tcPr>
            <w:tcW w:w="1926" w:type="dxa"/>
          </w:tcPr>
          <w:p w14:paraId="7A78FA82" w14:textId="77777777" w:rsidR="0023191C" w:rsidRPr="00B071B1" w:rsidRDefault="0023191C" w:rsidP="00A058B9">
            <w:pPr>
              <w:jc w:val="center"/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</w:pPr>
            <w:r w:rsidRPr="00B071B1"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  <w:t>สัดส่วนจำนวนหุ้น(%)</w:t>
            </w:r>
          </w:p>
        </w:tc>
      </w:tr>
      <w:tr w:rsidR="0023191C" w:rsidRPr="00B071B1" w14:paraId="1452861A" w14:textId="77777777" w:rsidTr="00A058B9">
        <w:tc>
          <w:tcPr>
            <w:tcW w:w="2358" w:type="dxa"/>
          </w:tcPr>
          <w:p w14:paraId="4419D068" w14:textId="77777777" w:rsidR="0023191C" w:rsidRPr="00B071B1" w:rsidRDefault="0023191C" w:rsidP="00A058B9">
            <w:pPr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</w:pPr>
            <w:r w:rsidRPr="00B071B1"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  <w:t>1-999</w:t>
            </w:r>
          </w:p>
        </w:tc>
        <w:tc>
          <w:tcPr>
            <w:tcW w:w="1440" w:type="dxa"/>
          </w:tcPr>
          <w:p w14:paraId="2D5CF38F" w14:textId="77777777" w:rsidR="0023191C" w:rsidRPr="00B071B1" w:rsidRDefault="0023191C" w:rsidP="00A058B9">
            <w:pPr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</w:pPr>
          </w:p>
        </w:tc>
        <w:tc>
          <w:tcPr>
            <w:tcW w:w="1530" w:type="dxa"/>
          </w:tcPr>
          <w:p w14:paraId="61F87D41" w14:textId="77777777" w:rsidR="0023191C" w:rsidRPr="00B071B1" w:rsidRDefault="0023191C" w:rsidP="00A058B9">
            <w:pPr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</w:pPr>
          </w:p>
        </w:tc>
        <w:tc>
          <w:tcPr>
            <w:tcW w:w="1728" w:type="dxa"/>
          </w:tcPr>
          <w:p w14:paraId="14EA0B52" w14:textId="77777777" w:rsidR="0023191C" w:rsidRPr="00B071B1" w:rsidRDefault="0023191C" w:rsidP="00A058B9">
            <w:pPr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</w:pPr>
          </w:p>
        </w:tc>
        <w:tc>
          <w:tcPr>
            <w:tcW w:w="1926" w:type="dxa"/>
          </w:tcPr>
          <w:p w14:paraId="71C1010F" w14:textId="77777777" w:rsidR="0023191C" w:rsidRPr="00B071B1" w:rsidRDefault="0023191C" w:rsidP="00A058B9">
            <w:pPr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</w:pPr>
          </w:p>
        </w:tc>
      </w:tr>
      <w:tr w:rsidR="0023191C" w:rsidRPr="00B071B1" w14:paraId="17559BE1" w14:textId="77777777" w:rsidTr="00A058B9">
        <w:tc>
          <w:tcPr>
            <w:tcW w:w="2358" w:type="dxa"/>
          </w:tcPr>
          <w:p w14:paraId="3CEF4B6B" w14:textId="77777777" w:rsidR="0023191C" w:rsidRPr="00B071B1" w:rsidRDefault="0023191C" w:rsidP="00A058B9">
            <w:pPr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</w:pPr>
            <w:r w:rsidRPr="00B071B1"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  <w:t>1,000-10,000</w:t>
            </w:r>
          </w:p>
        </w:tc>
        <w:tc>
          <w:tcPr>
            <w:tcW w:w="1440" w:type="dxa"/>
          </w:tcPr>
          <w:p w14:paraId="432D15A6" w14:textId="77777777" w:rsidR="0023191C" w:rsidRPr="00B071B1" w:rsidRDefault="0023191C" w:rsidP="00A058B9">
            <w:pPr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</w:pPr>
          </w:p>
        </w:tc>
        <w:tc>
          <w:tcPr>
            <w:tcW w:w="1530" w:type="dxa"/>
          </w:tcPr>
          <w:p w14:paraId="33A4499D" w14:textId="77777777" w:rsidR="0023191C" w:rsidRPr="00B071B1" w:rsidRDefault="0023191C" w:rsidP="00A058B9">
            <w:pPr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</w:pPr>
          </w:p>
        </w:tc>
        <w:tc>
          <w:tcPr>
            <w:tcW w:w="1728" w:type="dxa"/>
          </w:tcPr>
          <w:p w14:paraId="40A8CA60" w14:textId="77777777" w:rsidR="0023191C" w:rsidRPr="00B071B1" w:rsidRDefault="0023191C" w:rsidP="00A058B9">
            <w:pPr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</w:pPr>
          </w:p>
        </w:tc>
        <w:tc>
          <w:tcPr>
            <w:tcW w:w="1926" w:type="dxa"/>
          </w:tcPr>
          <w:p w14:paraId="2668A383" w14:textId="77777777" w:rsidR="0023191C" w:rsidRPr="00B071B1" w:rsidRDefault="0023191C" w:rsidP="00A058B9">
            <w:pPr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</w:pPr>
          </w:p>
        </w:tc>
      </w:tr>
      <w:tr w:rsidR="0023191C" w:rsidRPr="00B071B1" w14:paraId="37EAE67F" w14:textId="77777777" w:rsidTr="00A058B9">
        <w:tc>
          <w:tcPr>
            <w:tcW w:w="2358" w:type="dxa"/>
          </w:tcPr>
          <w:p w14:paraId="4A49BE8F" w14:textId="77777777" w:rsidR="0023191C" w:rsidRPr="00B071B1" w:rsidRDefault="0023191C" w:rsidP="00A058B9">
            <w:pPr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</w:pPr>
            <w:r w:rsidRPr="00B071B1"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  <w:t>10,000-100,000</w:t>
            </w:r>
          </w:p>
        </w:tc>
        <w:tc>
          <w:tcPr>
            <w:tcW w:w="1440" w:type="dxa"/>
          </w:tcPr>
          <w:p w14:paraId="0A205A28" w14:textId="77777777" w:rsidR="0023191C" w:rsidRPr="00B071B1" w:rsidRDefault="0023191C" w:rsidP="00A058B9">
            <w:pPr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</w:pPr>
          </w:p>
        </w:tc>
        <w:tc>
          <w:tcPr>
            <w:tcW w:w="1530" w:type="dxa"/>
          </w:tcPr>
          <w:p w14:paraId="162F5AB8" w14:textId="77777777" w:rsidR="0023191C" w:rsidRPr="00B071B1" w:rsidRDefault="0023191C" w:rsidP="00A058B9">
            <w:pPr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</w:pPr>
          </w:p>
        </w:tc>
        <w:tc>
          <w:tcPr>
            <w:tcW w:w="1728" w:type="dxa"/>
          </w:tcPr>
          <w:p w14:paraId="31B80270" w14:textId="77777777" w:rsidR="0023191C" w:rsidRPr="00B071B1" w:rsidRDefault="0023191C" w:rsidP="00A058B9">
            <w:pPr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</w:pPr>
          </w:p>
        </w:tc>
        <w:tc>
          <w:tcPr>
            <w:tcW w:w="1926" w:type="dxa"/>
          </w:tcPr>
          <w:p w14:paraId="7B424200" w14:textId="77777777" w:rsidR="0023191C" w:rsidRPr="00B071B1" w:rsidRDefault="0023191C" w:rsidP="00A058B9">
            <w:pPr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</w:pPr>
          </w:p>
        </w:tc>
      </w:tr>
      <w:tr w:rsidR="0023191C" w:rsidRPr="00B071B1" w14:paraId="07C24EB5" w14:textId="77777777" w:rsidTr="00A058B9">
        <w:tc>
          <w:tcPr>
            <w:tcW w:w="2358" w:type="dxa"/>
          </w:tcPr>
          <w:p w14:paraId="49997093" w14:textId="77777777" w:rsidR="0023191C" w:rsidRPr="00B071B1" w:rsidRDefault="0023191C" w:rsidP="00A058B9">
            <w:pPr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</w:pPr>
            <w:r w:rsidRPr="00B071B1"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  <w:t xml:space="preserve">100,000 - น้อยกว่า 5% </w:t>
            </w:r>
            <w:r w:rsidRPr="00B071B1"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  <w:br/>
              <w:t>ของ</w:t>
            </w:r>
            <w:r w:rsidRPr="00B071B1">
              <w:rPr>
                <w:rFonts w:ascii="Angsana New" w:eastAsia="Calibri" w:hAnsi="Angsana New" w:hint="cs"/>
                <w:i/>
                <w:iCs/>
                <w:sz w:val="30"/>
                <w:szCs w:val="30"/>
                <w:cs/>
              </w:rPr>
              <w:t>จำนวน</w:t>
            </w:r>
            <w:r w:rsidRPr="00B071B1"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  <w:t>หุ้นที่จำหน่ายแล้ว</w:t>
            </w:r>
          </w:p>
        </w:tc>
        <w:tc>
          <w:tcPr>
            <w:tcW w:w="1440" w:type="dxa"/>
          </w:tcPr>
          <w:p w14:paraId="1E809A76" w14:textId="77777777" w:rsidR="0023191C" w:rsidRPr="00B071B1" w:rsidRDefault="0023191C" w:rsidP="00A058B9">
            <w:pPr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</w:pPr>
          </w:p>
        </w:tc>
        <w:tc>
          <w:tcPr>
            <w:tcW w:w="1530" w:type="dxa"/>
          </w:tcPr>
          <w:p w14:paraId="46B2594A" w14:textId="77777777" w:rsidR="0023191C" w:rsidRPr="00B071B1" w:rsidRDefault="0023191C" w:rsidP="00A058B9">
            <w:pPr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</w:pPr>
          </w:p>
        </w:tc>
        <w:tc>
          <w:tcPr>
            <w:tcW w:w="1728" w:type="dxa"/>
          </w:tcPr>
          <w:p w14:paraId="43183D1B" w14:textId="77777777" w:rsidR="0023191C" w:rsidRPr="00B071B1" w:rsidRDefault="0023191C" w:rsidP="00A058B9">
            <w:pPr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</w:pPr>
          </w:p>
        </w:tc>
        <w:tc>
          <w:tcPr>
            <w:tcW w:w="1926" w:type="dxa"/>
          </w:tcPr>
          <w:p w14:paraId="13ED0AC1" w14:textId="77777777" w:rsidR="0023191C" w:rsidRPr="00B071B1" w:rsidRDefault="0023191C" w:rsidP="00A058B9">
            <w:pPr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</w:pPr>
          </w:p>
        </w:tc>
      </w:tr>
      <w:tr w:rsidR="0023191C" w:rsidRPr="00B071B1" w14:paraId="4DB87B05" w14:textId="77777777" w:rsidTr="00A058B9">
        <w:tc>
          <w:tcPr>
            <w:tcW w:w="2358" w:type="dxa"/>
          </w:tcPr>
          <w:p w14:paraId="445218E5" w14:textId="77777777" w:rsidR="0023191C" w:rsidRPr="00B071B1" w:rsidRDefault="0023191C" w:rsidP="00A058B9">
            <w:pPr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</w:pPr>
            <w:r w:rsidRPr="00B071B1"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  <w:t>5% ขึ้นไปของ</w:t>
            </w:r>
            <w:r w:rsidRPr="00B071B1">
              <w:rPr>
                <w:rFonts w:ascii="Angsana New" w:eastAsia="Calibri" w:hAnsi="Angsana New" w:hint="cs"/>
                <w:i/>
                <w:iCs/>
                <w:sz w:val="30"/>
                <w:szCs w:val="30"/>
                <w:cs/>
              </w:rPr>
              <w:t>จำนวน</w:t>
            </w:r>
            <w:r w:rsidRPr="00B071B1"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  <w:t>หุ้น</w:t>
            </w:r>
            <w:r w:rsidRPr="00B071B1"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  <w:br/>
              <w:t>ที่จำหน่ายแล้ว</w:t>
            </w:r>
          </w:p>
        </w:tc>
        <w:tc>
          <w:tcPr>
            <w:tcW w:w="1440" w:type="dxa"/>
          </w:tcPr>
          <w:p w14:paraId="1C91EA4D" w14:textId="77777777" w:rsidR="0023191C" w:rsidRPr="00B071B1" w:rsidRDefault="0023191C" w:rsidP="00A058B9">
            <w:pPr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</w:pPr>
          </w:p>
        </w:tc>
        <w:tc>
          <w:tcPr>
            <w:tcW w:w="1530" w:type="dxa"/>
          </w:tcPr>
          <w:p w14:paraId="24D64F09" w14:textId="77777777" w:rsidR="0023191C" w:rsidRPr="00B071B1" w:rsidRDefault="0023191C" w:rsidP="00A058B9">
            <w:pPr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</w:pPr>
          </w:p>
        </w:tc>
        <w:tc>
          <w:tcPr>
            <w:tcW w:w="1728" w:type="dxa"/>
          </w:tcPr>
          <w:p w14:paraId="4CA2D58D" w14:textId="77777777" w:rsidR="0023191C" w:rsidRPr="00B071B1" w:rsidRDefault="0023191C" w:rsidP="00A058B9">
            <w:pPr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</w:pPr>
          </w:p>
        </w:tc>
        <w:tc>
          <w:tcPr>
            <w:tcW w:w="1926" w:type="dxa"/>
          </w:tcPr>
          <w:p w14:paraId="1DE74E6D" w14:textId="77777777" w:rsidR="0023191C" w:rsidRPr="00B071B1" w:rsidRDefault="0023191C" w:rsidP="00A058B9">
            <w:pPr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</w:pPr>
          </w:p>
        </w:tc>
      </w:tr>
      <w:tr w:rsidR="0023191C" w:rsidRPr="00B071B1" w14:paraId="5C780479" w14:textId="77777777" w:rsidTr="00A058B9">
        <w:tc>
          <w:tcPr>
            <w:tcW w:w="2358" w:type="dxa"/>
          </w:tcPr>
          <w:p w14:paraId="39545D56" w14:textId="77777777" w:rsidR="0023191C" w:rsidRPr="00B071B1" w:rsidRDefault="0023191C" w:rsidP="00A058B9">
            <w:pPr>
              <w:jc w:val="center"/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</w:pPr>
            <w:r w:rsidRPr="00B071B1"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  <w:t>รวม</w:t>
            </w:r>
          </w:p>
        </w:tc>
        <w:tc>
          <w:tcPr>
            <w:tcW w:w="1440" w:type="dxa"/>
          </w:tcPr>
          <w:p w14:paraId="748D8302" w14:textId="77777777" w:rsidR="0023191C" w:rsidRPr="00B071B1" w:rsidRDefault="0023191C" w:rsidP="00A058B9">
            <w:pPr>
              <w:jc w:val="center"/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</w:pPr>
          </w:p>
        </w:tc>
        <w:tc>
          <w:tcPr>
            <w:tcW w:w="1530" w:type="dxa"/>
          </w:tcPr>
          <w:p w14:paraId="73E7CA9A" w14:textId="77777777" w:rsidR="0023191C" w:rsidRPr="00B071B1" w:rsidRDefault="0023191C" w:rsidP="00A058B9">
            <w:pPr>
              <w:jc w:val="center"/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</w:pPr>
            <w:r w:rsidRPr="00B071B1"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  <w:t>100%</w:t>
            </w:r>
          </w:p>
        </w:tc>
        <w:tc>
          <w:tcPr>
            <w:tcW w:w="1728" w:type="dxa"/>
          </w:tcPr>
          <w:p w14:paraId="1E545EEC" w14:textId="77777777" w:rsidR="0023191C" w:rsidRPr="00B071B1" w:rsidRDefault="0023191C" w:rsidP="00A058B9">
            <w:pPr>
              <w:jc w:val="center"/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</w:pPr>
          </w:p>
        </w:tc>
        <w:tc>
          <w:tcPr>
            <w:tcW w:w="1926" w:type="dxa"/>
          </w:tcPr>
          <w:p w14:paraId="25CA49A5" w14:textId="77777777" w:rsidR="0023191C" w:rsidRPr="00B071B1" w:rsidRDefault="0023191C" w:rsidP="00A058B9">
            <w:pPr>
              <w:jc w:val="center"/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</w:pPr>
            <w:r w:rsidRPr="00B071B1">
              <w:rPr>
                <w:rFonts w:ascii="Angsana New" w:eastAsia="Calibri" w:hAnsi="Angsana New"/>
                <w:i/>
                <w:iCs/>
                <w:sz w:val="30"/>
                <w:szCs w:val="30"/>
                <w:cs/>
              </w:rPr>
              <w:t>100%</w:t>
            </w:r>
          </w:p>
        </w:tc>
      </w:tr>
    </w:tbl>
    <w:p w14:paraId="03508561" w14:textId="77777777" w:rsidR="0023191C" w:rsidRPr="00B071B1" w:rsidRDefault="0023191C" w:rsidP="0023191C">
      <w:pPr>
        <w:tabs>
          <w:tab w:val="left" w:pos="270"/>
          <w:tab w:val="left" w:pos="900"/>
          <w:tab w:val="left" w:pos="1080"/>
        </w:tabs>
        <w:ind w:right="-604"/>
        <w:rPr>
          <w:rFonts w:ascii="Angsana New" w:hAnsi="Angsana New"/>
          <w:i/>
          <w:iCs/>
          <w:sz w:val="30"/>
          <w:szCs w:val="30"/>
        </w:rPr>
      </w:pPr>
      <w:r>
        <w:rPr>
          <w:rFonts w:ascii="Angsana New" w:hAnsi="Angsana New" w:hint="cs"/>
          <w:i/>
          <w:iCs/>
          <w:sz w:val="30"/>
          <w:szCs w:val="30"/>
          <w:cs/>
        </w:rPr>
        <w:tab/>
      </w:r>
      <w:r w:rsidRPr="00E54011">
        <w:rPr>
          <w:rFonts w:ascii="Angsana New" w:hAnsi="Angsana New" w:hint="cs"/>
          <w:i/>
          <w:iCs/>
          <w:sz w:val="30"/>
          <w:szCs w:val="30"/>
          <w:u w:val="single"/>
          <w:cs/>
        </w:rPr>
        <w:t>หมายเหตุ</w:t>
      </w:r>
      <w:r>
        <w:rPr>
          <w:rFonts w:ascii="Angsana New" w:hAnsi="Angsana New" w:hint="cs"/>
          <w:i/>
          <w:iCs/>
          <w:sz w:val="30"/>
          <w:szCs w:val="30"/>
          <w:cs/>
        </w:rPr>
        <w:t xml:space="preserve">   </w:t>
      </w:r>
      <w:r w:rsidRPr="00B071B1">
        <w:rPr>
          <w:rFonts w:ascii="Angsana New" w:hAnsi="Angsana New" w:hint="cs"/>
          <w:i/>
          <w:iCs/>
          <w:sz w:val="30"/>
          <w:szCs w:val="30"/>
          <w:cs/>
        </w:rPr>
        <w:t>บริษัท</w:t>
      </w:r>
      <w:r>
        <w:rPr>
          <w:rFonts w:ascii="Angsana New" w:hAnsi="Angsana New" w:hint="cs"/>
          <w:i/>
          <w:iCs/>
          <w:sz w:val="30"/>
          <w:szCs w:val="30"/>
          <w:cs/>
        </w:rPr>
        <w:t>สามารถ</w:t>
      </w:r>
      <w:r w:rsidRPr="00B071B1">
        <w:rPr>
          <w:rFonts w:ascii="Angsana New" w:hAnsi="Angsana New" w:hint="cs"/>
          <w:i/>
          <w:iCs/>
          <w:sz w:val="30"/>
          <w:szCs w:val="30"/>
          <w:cs/>
        </w:rPr>
        <w:t>พิจารณา</w:t>
      </w:r>
      <w:r>
        <w:rPr>
          <w:rFonts w:ascii="Angsana New" w:hAnsi="Angsana New" w:hint="cs"/>
          <w:i/>
          <w:iCs/>
          <w:sz w:val="30"/>
          <w:szCs w:val="30"/>
          <w:cs/>
        </w:rPr>
        <w:t>กำหนด</w:t>
      </w:r>
      <w:r w:rsidRPr="00B071B1">
        <w:rPr>
          <w:rFonts w:ascii="Angsana New" w:hAnsi="Angsana New" w:hint="cs"/>
          <w:i/>
          <w:iCs/>
          <w:sz w:val="30"/>
          <w:szCs w:val="30"/>
          <w:cs/>
        </w:rPr>
        <w:t>ช่วงของจำนวนหุ้นที่ถือครอง</w:t>
      </w:r>
      <w:r>
        <w:rPr>
          <w:rFonts w:ascii="Angsana New" w:hAnsi="Angsana New" w:hint="cs"/>
          <w:i/>
          <w:iCs/>
          <w:sz w:val="30"/>
          <w:szCs w:val="30"/>
          <w:cs/>
        </w:rPr>
        <w:t>ได้</w:t>
      </w:r>
      <w:r w:rsidRPr="00B071B1">
        <w:rPr>
          <w:rFonts w:ascii="Angsana New" w:hAnsi="Angsana New" w:hint="cs"/>
          <w:i/>
          <w:iCs/>
          <w:sz w:val="30"/>
          <w:szCs w:val="30"/>
          <w:cs/>
        </w:rPr>
        <w:t xml:space="preserve">ตามความเหมาะสม </w:t>
      </w:r>
      <w:r>
        <w:rPr>
          <w:rFonts w:ascii="Angsana New" w:hAnsi="Angsana New" w:hint="cs"/>
          <w:i/>
          <w:iCs/>
          <w:sz w:val="30"/>
          <w:szCs w:val="30"/>
          <w:cs/>
        </w:rPr>
        <w:t>ตามลักษณะ</w:t>
      </w:r>
      <w:r>
        <w:rPr>
          <w:rFonts w:ascii="Angsana New" w:hAnsi="Angsana New"/>
          <w:i/>
          <w:iCs/>
          <w:sz w:val="30"/>
          <w:szCs w:val="30"/>
          <w:cs/>
        </w:rPr>
        <w:br/>
      </w:r>
      <w:r>
        <w:rPr>
          <w:rFonts w:ascii="Angsana New" w:hAnsi="Angsana New" w:hint="cs"/>
          <w:i/>
          <w:iCs/>
          <w:sz w:val="30"/>
          <w:szCs w:val="30"/>
          <w:cs/>
        </w:rPr>
        <w:t>ของแต่ละบริษัท</w:t>
      </w:r>
    </w:p>
    <w:p w14:paraId="43199189" w14:textId="77777777" w:rsidR="0023191C" w:rsidRPr="00B071B1" w:rsidRDefault="0023191C" w:rsidP="0023191C">
      <w:pPr>
        <w:tabs>
          <w:tab w:val="left" w:pos="270"/>
          <w:tab w:val="left" w:pos="900"/>
          <w:tab w:val="left" w:pos="1080"/>
        </w:tabs>
        <w:ind w:right="-604"/>
        <w:rPr>
          <w:rFonts w:ascii="Angsana New" w:hAnsi="Angsana New"/>
          <w:i/>
          <w:iCs/>
          <w:sz w:val="30"/>
          <w:szCs w:val="30"/>
        </w:rPr>
      </w:pPr>
    </w:p>
    <w:p w14:paraId="46F1108F" w14:textId="77777777" w:rsidR="0023191C" w:rsidRPr="00657407" w:rsidRDefault="0023191C" w:rsidP="0023191C">
      <w:pPr>
        <w:pStyle w:val="PlainText"/>
        <w:jc w:val="right"/>
        <w:rPr>
          <w:rFonts w:ascii="Angsana New" w:hAnsi="Angsana New"/>
          <w:b/>
          <w:bCs/>
          <w:strike/>
          <w:sz w:val="30"/>
          <w:szCs w:val="30"/>
        </w:rPr>
      </w:pPr>
      <w:r>
        <w:rPr>
          <w:rFonts w:ascii="Angsana New" w:hAnsi="Angsana New"/>
          <w:i/>
          <w:iCs/>
          <w:sz w:val="30"/>
          <w:szCs w:val="30"/>
          <w:cs/>
        </w:rPr>
        <w:br w:type="page"/>
      </w:r>
    </w:p>
    <w:p w14:paraId="29151BFC" w14:textId="77777777" w:rsidR="0023191C" w:rsidRDefault="0023191C" w:rsidP="0023191C">
      <w:pPr>
        <w:pStyle w:val="PlainText"/>
        <w:jc w:val="right"/>
        <w:rPr>
          <w:rFonts w:ascii="Angsana New" w:hAnsi="Angsana New"/>
          <w:b/>
          <w:bCs/>
          <w:sz w:val="30"/>
          <w:szCs w:val="30"/>
        </w:rPr>
      </w:pPr>
      <w:r>
        <w:rPr>
          <w:rFonts w:ascii="Angsana New" w:hAnsi="Angsana New" w:hint="cs"/>
          <w:b/>
          <w:bCs/>
          <w:sz w:val="30"/>
          <w:szCs w:val="30"/>
          <w:cs/>
        </w:rPr>
        <w:lastRenderedPageBreak/>
        <w:t xml:space="preserve">ภาคผนวก 10 </w:t>
      </w:r>
    </w:p>
    <w:p w14:paraId="29DF6AD0" w14:textId="77777777" w:rsidR="0023191C" w:rsidRDefault="0023191C" w:rsidP="0023191C">
      <w:pPr>
        <w:pStyle w:val="PlainText"/>
        <w:jc w:val="right"/>
        <w:rPr>
          <w:rFonts w:ascii="Angsana New" w:hAnsi="Angsana New"/>
          <w:b/>
          <w:bCs/>
          <w:sz w:val="30"/>
          <w:szCs w:val="30"/>
        </w:rPr>
      </w:pPr>
    </w:p>
    <w:p w14:paraId="7B118659" w14:textId="77777777" w:rsidR="0023191C" w:rsidRPr="00300203" w:rsidRDefault="0023191C" w:rsidP="0023191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4BC96"/>
        <w:jc w:val="center"/>
        <w:rPr>
          <w:rFonts w:ascii="Angsana New" w:hAnsi="Angsana New"/>
          <w:b/>
          <w:bCs/>
          <w:sz w:val="40"/>
          <w:szCs w:val="40"/>
        </w:rPr>
      </w:pPr>
      <w:r w:rsidRPr="00300203">
        <w:rPr>
          <w:rFonts w:ascii="Angsana New" w:hAnsi="Angsana New"/>
          <w:b/>
          <w:bCs/>
          <w:sz w:val="40"/>
          <w:szCs w:val="40"/>
          <w:cs/>
        </w:rPr>
        <w:t>แบบประเมินความเพียงพอของระบบการควบคุมภายใน</w:t>
      </w:r>
    </w:p>
    <w:p w14:paraId="6A5C0DE6" w14:textId="77777777" w:rsidR="0023191C" w:rsidRPr="00300203" w:rsidRDefault="0023191C" w:rsidP="0023191C">
      <w:pPr>
        <w:rPr>
          <w:rFonts w:ascii="Angsana New" w:hAnsi="Angsana New"/>
          <w:sz w:val="16"/>
          <w:szCs w:val="16"/>
        </w:rPr>
      </w:pPr>
    </w:p>
    <w:p w14:paraId="688E1D46" w14:textId="77777777" w:rsidR="0023191C" w:rsidRPr="00300203" w:rsidRDefault="0023191C" w:rsidP="0023191C">
      <w:pPr>
        <w:spacing w:after="120"/>
        <w:ind w:firstLine="720"/>
        <w:rPr>
          <w:rFonts w:ascii="Angsana New" w:hAnsi="Angsana New"/>
          <w:b/>
          <w:bCs/>
          <w:sz w:val="32"/>
          <w:szCs w:val="32"/>
          <w:u w:val="single"/>
        </w:rPr>
      </w:pPr>
      <w:r w:rsidRPr="00300203">
        <w:rPr>
          <w:rFonts w:ascii="Angsana New" w:hAnsi="Angsana New" w:hint="cs"/>
          <w:b/>
          <w:bCs/>
          <w:sz w:val="32"/>
          <w:szCs w:val="32"/>
          <w:u w:val="single"/>
          <w:cs/>
        </w:rPr>
        <w:t>แนวคิดและวัตถุประสงค์</w:t>
      </w:r>
    </w:p>
    <w:p w14:paraId="2F05F5C6" w14:textId="77777777" w:rsidR="0023191C" w:rsidRDefault="0023191C" w:rsidP="0023191C">
      <w:pPr>
        <w:ind w:firstLine="720"/>
        <w:rPr>
          <w:rFonts w:ascii="Angsana New" w:hAnsi="Angsana New"/>
          <w:sz w:val="32"/>
          <w:szCs w:val="32"/>
        </w:rPr>
      </w:pPr>
      <w:r>
        <w:rPr>
          <w:rFonts w:ascii="Angsana New" w:hAnsi="Angsana New" w:hint="cs"/>
          <w:sz w:val="32"/>
          <w:szCs w:val="32"/>
          <w:cs/>
        </w:rPr>
        <w:t>การมี</w:t>
      </w:r>
      <w:r w:rsidRPr="003545CF">
        <w:rPr>
          <w:rFonts w:ascii="Angsana New" w:hAnsi="Angsana New" w:hint="cs"/>
          <w:sz w:val="32"/>
          <w:szCs w:val="32"/>
          <w:cs/>
        </w:rPr>
        <w:t>ระบบการควบคุมภายในที่ดี</w:t>
      </w:r>
      <w:r>
        <w:rPr>
          <w:rFonts w:ascii="Angsana New" w:hAnsi="Angsana New" w:hint="cs"/>
          <w:sz w:val="32"/>
          <w:szCs w:val="32"/>
          <w:cs/>
        </w:rPr>
        <w:t>มีความสำคัญอย่างยิ่งสำหรับ</w:t>
      </w:r>
      <w:r w:rsidRPr="003545CF">
        <w:rPr>
          <w:rFonts w:ascii="Angsana New" w:hAnsi="Angsana New" w:hint="cs"/>
          <w:sz w:val="32"/>
          <w:szCs w:val="32"/>
          <w:cs/>
        </w:rPr>
        <w:t>บริษัท</w:t>
      </w:r>
      <w:r>
        <w:rPr>
          <w:rFonts w:ascii="Angsana New" w:hAnsi="Angsana New" w:hint="cs"/>
          <w:sz w:val="32"/>
          <w:szCs w:val="32"/>
          <w:cs/>
        </w:rPr>
        <w:t>จดทะเบียนหรือบริษัท</w:t>
      </w:r>
      <w:r w:rsidRPr="003545CF">
        <w:rPr>
          <w:rFonts w:ascii="Angsana New" w:hAnsi="Angsana New" w:hint="cs"/>
          <w:sz w:val="32"/>
          <w:szCs w:val="32"/>
          <w:cs/>
        </w:rPr>
        <w:t>ที่</w:t>
      </w:r>
      <w:r>
        <w:rPr>
          <w:rFonts w:ascii="Angsana New" w:hAnsi="Angsana New" w:hint="cs"/>
          <w:sz w:val="32"/>
          <w:szCs w:val="32"/>
          <w:cs/>
        </w:rPr>
        <w:t>มี</w:t>
      </w:r>
      <w:r w:rsidRPr="003545CF">
        <w:rPr>
          <w:rFonts w:ascii="Angsana New" w:hAnsi="Angsana New" w:hint="cs"/>
          <w:sz w:val="32"/>
          <w:szCs w:val="32"/>
          <w:cs/>
        </w:rPr>
        <w:t>ประชาชน</w:t>
      </w:r>
      <w:r>
        <w:rPr>
          <w:rFonts w:ascii="Angsana New" w:hAnsi="Angsana New" w:hint="cs"/>
          <w:sz w:val="32"/>
          <w:szCs w:val="32"/>
          <w:cs/>
        </w:rPr>
        <w:t>เป็นผู้ถือหุ้น</w:t>
      </w:r>
      <w:r w:rsidRPr="003545CF">
        <w:rPr>
          <w:rFonts w:ascii="Angsana New" w:hAnsi="Angsana New" w:hint="cs"/>
          <w:sz w:val="32"/>
          <w:szCs w:val="32"/>
          <w:cs/>
        </w:rPr>
        <w:t xml:space="preserve"> </w:t>
      </w:r>
      <w:r>
        <w:rPr>
          <w:rFonts w:ascii="Angsana New" w:hAnsi="Angsana New" w:hint="cs"/>
          <w:sz w:val="32"/>
          <w:szCs w:val="32"/>
          <w:cs/>
        </w:rPr>
        <w:t>โดยระบบที่ดีจะสามารถช่วยป้องกัน บริหาร จัดการความเสี่ยงหรือความเสียหายต่างๆ ที่อาจเกิดขึ้นกับบริษัทและ</w:t>
      </w:r>
      <w:r w:rsidRPr="003545CF">
        <w:rPr>
          <w:rFonts w:ascii="Angsana New" w:hAnsi="Angsana New" w:hint="cs"/>
          <w:sz w:val="32"/>
          <w:szCs w:val="32"/>
          <w:cs/>
        </w:rPr>
        <w:t>ผู้ที่มีส่วนได้เสียได้เป็นอย่างดี</w:t>
      </w:r>
      <w:r>
        <w:rPr>
          <w:rFonts w:ascii="Angsana New" w:hAnsi="Angsana New"/>
          <w:sz w:val="32"/>
          <w:szCs w:val="32"/>
        </w:rPr>
        <w:t xml:space="preserve">  </w:t>
      </w:r>
      <w:r>
        <w:rPr>
          <w:rFonts w:ascii="Angsana New" w:hAnsi="Angsana New" w:hint="cs"/>
          <w:sz w:val="32"/>
          <w:szCs w:val="32"/>
          <w:cs/>
        </w:rPr>
        <w:t>ดังนั้น จึงเป็นหน้าที่ของคณะกรรมการบริษัทที่จะต้องดำเนินการให้มั่นใจว่า บริษัทมีระบบควบคุมภายในที่เหมาะสม และเพียงพอในการดูแลการดำเนินงานให้เป็นไปตามเป้าหมาย วัตถุประสงค์ กฎหมาย ข้อกำหนดที่เกี่ยวข้องได้อย่างมีประสิทธิภาพ  สามารถป้องกันทรัพย์สิน จากการทุจริต เสียหาย รวมทั้งมีการจัดทำบัญชี รายงานที่ถูกต้องน่าเชื่อถือ</w:t>
      </w:r>
    </w:p>
    <w:p w14:paraId="12B283A0" w14:textId="77777777" w:rsidR="0023191C" w:rsidRDefault="0023191C" w:rsidP="0023191C">
      <w:pPr>
        <w:ind w:right="-168" w:firstLine="720"/>
        <w:rPr>
          <w:rFonts w:ascii="Angsana New" w:hAnsi="Angsana New"/>
          <w:sz w:val="32"/>
          <w:szCs w:val="32"/>
        </w:rPr>
      </w:pPr>
      <w:r w:rsidRPr="003545CF">
        <w:rPr>
          <w:rFonts w:ascii="Angsana New" w:hAnsi="Angsana New" w:hint="cs"/>
          <w:sz w:val="32"/>
          <w:szCs w:val="32"/>
          <w:cs/>
        </w:rPr>
        <w:t xml:space="preserve">สำนักงานคณะกรรมการกำกับหลักทรัพย์และตลาดหลักทรัพย์ (ก.ล.ต.) </w:t>
      </w:r>
      <w:r>
        <w:rPr>
          <w:rFonts w:ascii="Angsana New" w:hAnsi="Angsana New" w:hint="cs"/>
          <w:sz w:val="32"/>
          <w:szCs w:val="32"/>
          <w:cs/>
        </w:rPr>
        <w:t xml:space="preserve"> </w:t>
      </w:r>
      <w:r w:rsidRPr="00B40C34">
        <w:rPr>
          <w:rFonts w:ascii="Angsana New" w:hAnsi="Angsana New"/>
          <w:sz w:val="32"/>
          <w:szCs w:val="32"/>
          <w:cs/>
        </w:rPr>
        <w:t>ได้รับความร่วมมือ</w:t>
      </w:r>
      <w:r>
        <w:rPr>
          <w:rFonts w:ascii="Angsana New" w:hAnsi="Angsana New" w:hint="cs"/>
          <w:sz w:val="32"/>
          <w:szCs w:val="32"/>
          <w:cs/>
        </w:rPr>
        <w:br/>
      </w:r>
      <w:r w:rsidRPr="00B40C34">
        <w:rPr>
          <w:rFonts w:ascii="Angsana New" w:hAnsi="Angsana New"/>
          <w:sz w:val="32"/>
          <w:szCs w:val="32"/>
          <w:cs/>
        </w:rPr>
        <w:t>เป็นอย่างดีจากไพร้ซวอเตอร์เฮาส์คูเปอร์ส ประเทศไทย (</w:t>
      </w:r>
      <w:r w:rsidRPr="00B40C34">
        <w:rPr>
          <w:rFonts w:ascii="Angsana New" w:hAnsi="Angsana New"/>
          <w:sz w:val="32"/>
          <w:szCs w:val="32"/>
        </w:rPr>
        <w:t>PwC Thailand)</w:t>
      </w:r>
      <w:r>
        <w:rPr>
          <w:rFonts w:ascii="Angsana New" w:hAnsi="Angsana New"/>
          <w:sz w:val="32"/>
          <w:szCs w:val="32"/>
        </w:rPr>
        <w:t xml:space="preserve">  </w:t>
      </w:r>
      <w:r w:rsidRPr="00B40C34">
        <w:rPr>
          <w:rFonts w:ascii="Angsana New" w:hAnsi="Angsana New"/>
          <w:sz w:val="32"/>
          <w:szCs w:val="32"/>
          <w:cs/>
        </w:rPr>
        <w:t>ในการพัฒนา</w:t>
      </w:r>
      <w:r>
        <w:rPr>
          <w:rFonts w:ascii="Angsana New" w:hAnsi="Angsana New"/>
          <w:sz w:val="32"/>
          <w:szCs w:val="32"/>
          <w:cs/>
        </w:rPr>
        <w:t>แบบประเมิน</w:t>
      </w:r>
      <w:r>
        <w:rPr>
          <w:rFonts w:ascii="Angsana New" w:hAnsi="Angsana New" w:hint="cs"/>
          <w:sz w:val="32"/>
          <w:szCs w:val="32"/>
          <w:cs/>
        </w:rPr>
        <w:br/>
      </w:r>
      <w:r>
        <w:rPr>
          <w:rFonts w:ascii="Angsana New" w:hAnsi="Angsana New"/>
          <w:sz w:val="32"/>
          <w:szCs w:val="32"/>
          <w:cs/>
        </w:rPr>
        <w:t>ความเพียงพอของระบบควบคุมภายใน (</w:t>
      </w:r>
      <w:r>
        <w:rPr>
          <w:rFonts w:ascii="Angsana New" w:hAnsi="Angsana New"/>
          <w:sz w:val="32"/>
          <w:szCs w:val="32"/>
        </w:rPr>
        <w:t>“</w:t>
      </w:r>
      <w:r>
        <w:rPr>
          <w:rFonts w:ascii="Angsana New" w:hAnsi="Angsana New"/>
          <w:sz w:val="32"/>
          <w:szCs w:val="32"/>
          <w:cs/>
        </w:rPr>
        <w:t>แบบประเมิน</w:t>
      </w:r>
      <w:r>
        <w:rPr>
          <w:rFonts w:ascii="Angsana New" w:hAnsi="Angsana New"/>
          <w:sz w:val="32"/>
          <w:szCs w:val="32"/>
        </w:rPr>
        <w:t>”)</w:t>
      </w:r>
      <w:r>
        <w:rPr>
          <w:rFonts w:ascii="Angsana New" w:hAnsi="Angsana New"/>
          <w:sz w:val="32"/>
          <w:szCs w:val="32"/>
          <w:cs/>
        </w:rPr>
        <w:t xml:space="preserve"> </w:t>
      </w:r>
      <w:r>
        <w:rPr>
          <w:rFonts w:ascii="Angsana New" w:hAnsi="Angsana New" w:hint="cs"/>
          <w:sz w:val="32"/>
          <w:szCs w:val="32"/>
          <w:cs/>
        </w:rPr>
        <w:t>ฉบับ</w:t>
      </w:r>
      <w:r w:rsidRPr="00B40C34">
        <w:rPr>
          <w:rFonts w:ascii="Angsana New" w:hAnsi="Angsana New"/>
          <w:sz w:val="32"/>
          <w:szCs w:val="32"/>
          <w:cs/>
        </w:rPr>
        <w:t>นี้</w:t>
      </w:r>
      <w:r>
        <w:rPr>
          <w:rFonts w:ascii="Angsana New" w:hAnsi="Angsana New" w:hint="cs"/>
          <w:sz w:val="32"/>
          <w:szCs w:val="32"/>
          <w:cs/>
        </w:rPr>
        <w:t>ขึ้น เพื่อเป็นเครื่องมือช่วยให้บริษัท</w:t>
      </w:r>
      <w:r w:rsidRPr="000C60CD">
        <w:rPr>
          <w:rFonts w:ascii="Angsana New" w:hAnsi="Angsana New"/>
          <w:sz w:val="32"/>
          <w:szCs w:val="32"/>
          <w:cs/>
        </w:rPr>
        <w:t>ใช้เป็นแนวทางในการประเมินความเพียงพอของระบบการควบคุมภายใน</w:t>
      </w:r>
      <w:r>
        <w:rPr>
          <w:rFonts w:ascii="Angsana New" w:hAnsi="Angsana New" w:hint="cs"/>
          <w:sz w:val="32"/>
          <w:szCs w:val="32"/>
          <w:cs/>
        </w:rPr>
        <w:t>ของบริษัท</w:t>
      </w:r>
      <w:r w:rsidRPr="000C60CD">
        <w:rPr>
          <w:rFonts w:ascii="Angsana New" w:hAnsi="Angsana New"/>
          <w:sz w:val="32"/>
          <w:szCs w:val="32"/>
          <w:cs/>
        </w:rPr>
        <w:t>ด้วยตนเอง</w:t>
      </w:r>
      <w:r>
        <w:rPr>
          <w:rFonts w:ascii="Angsana New" w:hAnsi="Angsana New" w:hint="cs"/>
          <w:sz w:val="32"/>
          <w:szCs w:val="32"/>
          <w:cs/>
        </w:rPr>
        <w:t xml:space="preserve"> </w:t>
      </w:r>
    </w:p>
    <w:p w14:paraId="65704AAB" w14:textId="77777777" w:rsidR="0023191C" w:rsidRDefault="0023191C" w:rsidP="0023191C">
      <w:pPr>
        <w:ind w:firstLine="720"/>
        <w:rPr>
          <w:rFonts w:ascii="Angsana New" w:hAnsi="Angsana New"/>
          <w:sz w:val="32"/>
          <w:szCs w:val="32"/>
          <w:cs/>
        </w:rPr>
      </w:pPr>
      <w:r>
        <w:rPr>
          <w:rFonts w:ascii="Angsana New" w:hAnsi="Angsana New" w:hint="cs"/>
          <w:sz w:val="32"/>
          <w:szCs w:val="32"/>
          <w:cs/>
        </w:rPr>
        <w:t>แบบประเมินนี้ ได้จัดทำตาม</w:t>
      </w:r>
      <w:r w:rsidRPr="003545CF">
        <w:rPr>
          <w:rFonts w:ascii="Angsana New" w:hAnsi="Angsana New" w:hint="cs"/>
          <w:sz w:val="32"/>
          <w:szCs w:val="32"/>
          <w:cs/>
        </w:rPr>
        <w:t>แนวคิดของ</w:t>
      </w:r>
      <w:r w:rsidRPr="003545CF">
        <w:rPr>
          <w:rFonts w:ascii="Angsana New" w:hAnsi="Angsana New"/>
          <w:sz w:val="32"/>
          <w:szCs w:val="32"/>
        </w:rPr>
        <w:t xml:space="preserve"> COSO</w:t>
      </w:r>
      <w:r w:rsidRPr="003545CF">
        <w:rPr>
          <w:rStyle w:val="FootnoteReference"/>
          <w:rFonts w:ascii="Angsana New" w:hAnsi="Angsana New" w:cs="Angsana New"/>
        </w:rPr>
        <w:footnoteReference w:id="30"/>
      </w:r>
      <w:r>
        <w:rPr>
          <w:rFonts w:ascii="Angsana New" w:hAnsi="Angsana New" w:hint="cs"/>
          <w:sz w:val="32"/>
          <w:szCs w:val="32"/>
          <w:cs/>
        </w:rPr>
        <w:t xml:space="preserve"> </w:t>
      </w:r>
      <w:r w:rsidRPr="003545CF">
        <w:rPr>
          <w:rFonts w:ascii="Angsana New" w:hAnsi="Angsana New" w:hint="cs"/>
          <w:sz w:val="32"/>
          <w:szCs w:val="32"/>
          <w:cs/>
        </w:rPr>
        <w:t>(</w:t>
      </w:r>
      <w:r w:rsidRPr="003545CF">
        <w:rPr>
          <w:rFonts w:ascii="Angsana New" w:hAnsi="Angsana New"/>
          <w:sz w:val="32"/>
          <w:szCs w:val="32"/>
        </w:rPr>
        <w:t>The Committee of Sponsoring Organizations of the Treadway Commission</w:t>
      </w:r>
      <w:r w:rsidRPr="003545CF">
        <w:rPr>
          <w:rFonts w:ascii="Angsana New" w:hAnsi="Angsana New" w:hint="cs"/>
          <w:sz w:val="32"/>
          <w:szCs w:val="32"/>
          <w:cs/>
        </w:rPr>
        <w:t xml:space="preserve">) </w:t>
      </w:r>
      <w:r>
        <w:rPr>
          <w:rFonts w:ascii="Angsana New" w:hAnsi="Angsana New" w:hint="cs"/>
          <w:sz w:val="32"/>
          <w:szCs w:val="32"/>
          <w:cs/>
        </w:rPr>
        <w:t>ที่</w:t>
      </w:r>
      <w:r w:rsidRPr="003545CF">
        <w:rPr>
          <w:rFonts w:ascii="Angsana New" w:hAnsi="Angsana New" w:hint="cs"/>
          <w:sz w:val="32"/>
          <w:szCs w:val="32"/>
          <w:cs/>
        </w:rPr>
        <w:t>ได้ปรับปรุง</w:t>
      </w:r>
      <w:r w:rsidRPr="003545CF">
        <w:rPr>
          <w:rFonts w:ascii="Angsana New" w:hAnsi="Angsana New"/>
          <w:sz w:val="32"/>
          <w:szCs w:val="32"/>
        </w:rPr>
        <w:t xml:space="preserve"> framework</w:t>
      </w:r>
      <w:r w:rsidRPr="003545CF">
        <w:rPr>
          <w:rFonts w:ascii="Angsana New" w:hAnsi="Angsana New" w:hint="cs"/>
          <w:sz w:val="32"/>
          <w:szCs w:val="32"/>
          <w:cs/>
        </w:rPr>
        <w:t xml:space="preserve"> ใหม่</w:t>
      </w:r>
      <w:r>
        <w:rPr>
          <w:rFonts w:ascii="Angsana New" w:hAnsi="Angsana New" w:hint="cs"/>
          <w:sz w:val="32"/>
          <w:szCs w:val="32"/>
          <w:cs/>
        </w:rPr>
        <w:t xml:space="preserve"> </w:t>
      </w:r>
      <w:r w:rsidRPr="003545CF">
        <w:rPr>
          <w:rFonts w:ascii="Angsana New" w:hAnsi="Angsana New" w:hint="cs"/>
          <w:sz w:val="32"/>
          <w:szCs w:val="32"/>
          <w:cs/>
        </w:rPr>
        <w:t>เมื่อ</w:t>
      </w:r>
      <w:r>
        <w:rPr>
          <w:rFonts w:ascii="Angsana New" w:hAnsi="Angsana New" w:hint="cs"/>
          <w:sz w:val="32"/>
          <w:szCs w:val="32"/>
          <w:cs/>
        </w:rPr>
        <w:t xml:space="preserve">เดือนพฤษภาคม </w:t>
      </w:r>
      <w:r w:rsidRPr="003545CF">
        <w:rPr>
          <w:rFonts w:ascii="Angsana New" w:hAnsi="Angsana New" w:hint="cs"/>
          <w:sz w:val="32"/>
          <w:szCs w:val="32"/>
          <w:cs/>
        </w:rPr>
        <w:t xml:space="preserve">2556 </w:t>
      </w:r>
      <w:r>
        <w:rPr>
          <w:rFonts w:ascii="Angsana New" w:hAnsi="Angsana New" w:hint="cs"/>
          <w:sz w:val="32"/>
          <w:szCs w:val="32"/>
          <w:cs/>
        </w:rPr>
        <w:t>และนำมาปรับให้เข้าใจง่ายขึ้น รวมทั้งเหมาะสมกับบริษัทจดทะเบียนไทย ซึ่ง</w:t>
      </w:r>
      <w:r w:rsidRPr="003545CF">
        <w:rPr>
          <w:rFonts w:ascii="Angsana New" w:hAnsi="Angsana New" w:hint="cs"/>
          <w:sz w:val="32"/>
          <w:szCs w:val="32"/>
          <w:cs/>
        </w:rPr>
        <w:t>คำถามหลัก</w:t>
      </w:r>
      <w:r>
        <w:rPr>
          <w:rFonts w:ascii="Angsana New" w:hAnsi="Angsana New" w:hint="cs"/>
          <w:sz w:val="32"/>
          <w:szCs w:val="32"/>
          <w:cs/>
        </w:rPr>
        <w:t xml:space="preserve">ยังแบ่งออกเป็น 5 ส่วนเช่นเดียวกับแนวทางของ </w:t>
      </w:r>
      <w:r>
        <w:rPr>
          <w:rFonts w:ascii="Angsana New" w:hAnsi="Angsana New"/>
          <w:sz w:val="32"/>
          <w:szCs w:val="32"/>
        </w:rPr>
        <w:t xml:space="preserve">COSO </w:t>
      </w:r>
      <w:r>
        <w:rPr>
          <w:rFonts w:ascii="Angsana New" w:hAnsi="Angsana New" w:hint="cs"/>
          <w:sz w:val="32"/>
          <w:szCs w:val="32"/>
          <w:cs/>
        </w:rPr>
        <w:t xml:space="preserve">เดิม </w:t>
      </w:r>
      <w:r w:rsidRPr="003545CF">
        <w:rPr>
          <w:rFonts w:ascii="Angsana New" w:hAnsi="Angsana New" w:hint="cs"/>
          <w:sz w:val="32"/>
          <w:szCs w:val="32"/>
          <w:cs/>
        </w:rPr>
        <w:t>แต่ได้ขยาย</w:t>
      </w:r>
      <w:r>
        <w:rPr>
          <w:rFonts w:ascii="Angsana New" w:hAnsi="Angsana New" w:hint="cs"/>
          <w:sz w:val="32"/>
          <w:szCs w:val="32"/>
          <w:cs/>
        </w:rPr>
        <w:t>ความแต่ละส่วนออกเป็นหลักการย่อย</w:t>
      </w:r>
      <w:r w:rsidRPr="003545CF">
        <w:rPr>
          <w:rFonts w:ascii="Angsana New" w:hAnsi="Angsana New" w:hint="cs"/>
          <w:sz w:val="32"/>
          <w:szCs w:val="32"/>
          <w:cs/>
        </w:rPr>
        <w:t>รวม 17 หลักการ เพื่อให้เข้าใจและเห็นภาพของแต่ละส่วนได้ชัดเจนยิ่งขึ้น</w:t>
      </w:r>
    </w:p>
    <w:p w14:paraId="1FED6F25" w14:textId="77777777" w:rsidR="0023191C" w:rsidRPr="00300203" w:rsidRDefault="0023191C" w:rsidP="0023191C">
      <w:pPr>
        <w:spacing w:before="240"/>
        <w:ind w:left="357" w:firstLine="357"/>
        <w:rPr>
          <w:rFonts w:ascii="Angsana New" w:hAnsi="Angsana New"/>
          <w:b/>
          <w:bCs/>
          <w:sz w:val="32"/>
          <w:szCs w:val="32"/>
          <w:u w:val="single"/>
          <w:cs/>
        </w:rPr>
      </w:pPr>
      <w:r w:rsidRPr="00300203">
        <w:rPr>
          <w:rFonts w:ascii="Angsana New" w:hAnsi="Angsana New" w:hint="cs"/>
          <w:b/>
          <w:bCs/>
          <w:sz w:val="32"/>
          <w:szCs w:val="32"/>
          <w:u w:val="single"/>
          <w:cs/>
        </w:rPr>
        <w:t>การนำไปใช้</w:t>
      </w:r>
    </w:p>
    <w:p w14:paraId="72CD9CEE" w14:textId="77777777" w:rsidR="0023191C" w:rsidRDefault="0023191C" w:rsidP="0023191C">
      <w:pPr>
        <w:spacing w:before="240"/>
        <w:ind w:firstLine="720"/>
        <w:rPr>
          <w:rFonts w:ascii="Angsana New" w:hAnsi="Angsana New"/>
          <w:sz w:val="32"/>
          <w:szCs w:val="32"/>
        </w:rPr>
      </w:pPr>
      <w:r w:rsidRPr="003545CF">
        <w:rPr>
          <w:rFonts w:ascii="Angsana New" w:hAnsi="Angsana New" w:hint="cs"/>
          <w:sz w:val="32"/>
          <w:szCs w:val="32"/>
          <w:cs/>
        </w:rPr>
        <w:t>บริษัท</w:t>
      </w:r>
      <w:r>
        <w:rPr>
          <w:rFonts w:ascii="Angsana New" w:hAnsi="Angsana New" w:hint="cs"/>
          <w:sz w:val="32"/>
          <w:szCs w:val="32"/>
          <w:cs/>
        </w:rPr>
        <w:t>ควรใช้</w:t>
      </w:r>
      <w:r w:rsidRPr="003545CF">
        <w:rPr>
          <w:rFonts w:ascii="Angsana New" w:hAnsi="Angsana New" w:hint="cs"/>
          <w:sz w:val="32"/>
          <w:szCs w:val="32"/>
          <w:cs/>
        </w:rPr>
        <w:t>แบบประเมินนี้เป็นแนวทาง</w:t>
      </w:r>
      <w:r>
        <w:rPr>
          <w:rFonts w:ascii="Angsana New" w:hAnsi="Angsana New" w:hint="cs"/>
          <w:sz w:val="32"/>
          <w:szCs w:val="32"/>
          <w:cs/>
        </w:rPr>
        <w:t>ในการประเมินหรือทบทวนความเพียงพอของ</w:t>
      </w:r>
      <w:r w:rsidRPr="003545CF">
        <w:rPr>
          <w:rFonts w:ascii="Angsana New" w:hAnsi="Angsana New" w:hint="cs"/>
          <w:sz w:val="32"/>
          <w:szCs w:val="32"/>
          <w:cs/>
        </w:rPr>
        <w:t>ระบบควบคุมภายใน</w:t>
      </w:r>
      <w:r>
        <w:rPr>
          <w:rFonts w:ascii="Angsana New" w:hAnsi="Angsana New" w:hint="cs"/>
          <w:sz w:val="32"/>
          <w:szCs w:val="32"/>
          <w:cs/>
        </w:rPr>
        <w:t>อย่างน้อยทุกปี และอาจมีการทบทวนเพิ่มเติมหากเกิดเหตุการณ์ที่อาจส่งผลกระทบต่อการดำเนินงานของบริษัทอย่างมีนัยสำคัญ   การประเมินดังกล่าวควรผ่าน</w:t>
      </w:r>
      <w:r w:rsidRPr="003545CF">
        <w:rPr>
          <w:rFonts w:ascii="Angsana New" w:hAnsi="Angsana New" w:hint="cs"/>
          <w:sz w:val="32"/>
          <w:szCs w:val="32"/>
          <w:cs/>
        </w:rPr>
        <w:t>การพิจารณาของคณะกรรมการตรวจสอบและคณะกรรมการบริษัทด้วย เพื่อให้เกิดการแลกเปลี่ยนความเห็น</w:t>
      </w:r>
      <w:r>
        <w:rPr>
          <w:rFonts w:ascii="Angsana New" w:hAnsi="Angsana New" w:hint="cs"/>
          <w:sz w:val="32"/>
          <w:szCs w:val="32"/>
          <w:cs/>
        </w:rPr>
        <w:t xml:space="preserve"> มีความเข้าใจตรงกัน </w:t>
      </w:r>
      <w:r w:rsidRPr="003545CF">
        <w:rPr>
          <w:rFonts w:ascii="Angsana New" w:hAnsi="Angsana New" w:hint="cs"/>
          <w:sz w:val="32"/>
          <w:szCs w:val="32"/>
          <w:cs/>
        </w:rPr>
        <w:t>และ</w:t>
      </w:r>
      <w:r>
        <w:rPr>
          <w:rFonts w:ascii="Angsana New" w:hAnsi="Angsana New" w:hint="cs"/>
          <w:sz w:val="32"/>
          <w:szCs w:val="32"/>
          <w:cs/>
        </w:rPr>
        <w:t>สามารถกำหนด</w:t>
      </w:r>
      <w:r w:rsidRPr="003545CF">
        <w:rPr>
          <w:rFonts w:ascii="Angsana New" w:hAnsi="Angsana New" w:hint="cs"/>
          <w:sz w:val="32"/>
          <w:szCs w:val="32"/>
          <w:cs/>
        </w:rPr>
        <w:t>แนวทางปฏิบัติที่เหมาะสมกับบริษัท</w:t>
      </w:r>
      <w:r>
        <w:rPr>
          <w:rFonts w:ascii="Angsana New" w:hAnsi="Angsana New" w:hint="cs"/>
          <w:sz w:val="32"/>
          <w:szCs w:val="32"/>
          <w:cs/>
        </w:rPr>
        <w:t xml:space="preserve">ได้ </w:t>
      </w:r>
      <w:r w:rsidRPr="003545CF">
        <w:rPr>
          <w:rFonts w:ascii="Angsana New" w:hAnsi="Angsana New" w:hint="cs"/>
          <w:sz w:val="32"/>
          <w:szCs w:val="32"/>
          <w:cs/>
        </w:rPr>
        <w:t xml:space="preserve"> </w:t>
      </w:r>
    </w:p>
    <w:p w14:paraId="550A4308" w14:textId="77777777" w:rsidR="0023191C" w:rsidRDefault="0023191C" w:rsidP="0023191C">
      <w:pPr>
        <w:tabs>
          <w:tab w:val="left" w:pos="7560"/>
        </w:tabs>
        <w:ind w:firstLine="720"/>
        <w:rPr>
          <w:rFonts w:ascii="Angsana New" w:hAnsi="Angsana New"/>
          <w:sz w:val="32"/>
          <w:szCs w:val="32"/>
        </w:rPr>
      </w:pPr>
      <w:r>
        <w:rPr>
          <w:rFonts w:ascii="Angsana New" w:hAnsi="Angsana New" w:hint="cs"/>
          <w:sz w:val="32"/>
          <w:szCs w:val="32"/>
          <w:cs/>
        </w:rPr>
        <w:lastRenderedPageBreak/>
        <w:t xml:space="preserve">การตอบแบบประเมินในแต่ละข้อ ควรอยู่บนพื้นฐานของการปฏิบัติจริง  </w:t>
      </w:r>
      <w:r w:rsidRPr="003545CF">
        <w:rPr>
          <w:rFonts w:ascii="Angsana New" w:hAnsi="Angsana New" w:hint="cs"/>
          <w:sz w:val="32"/>
          <w:szCs w:val="32"/>
          <w:cs/>
        </w:rPr>
        <w:t>หากประเมิน</w:t>
      </w:r>
      <w:r>
        <w:rPr>
          <w:rFonts w:ascii="Angsana New" w:hAnsi="Angsana New" w:hint="cs"/>
          <w:sz w:val="32"/>
          <w:szCs w:val="32"/>
          <w:cs/>
        </w:rPr>
        <w:t>แล้ว</w:t>
      </w:r>
      <w:r w:rsidRPr="003545CF">
        <w:rPr>
          <w:rFonts w:ascii="Angsana New" w:hAnsi="Angsana New" w:hint="cs"/>
          <w:sz w:val="32"/>
          <w:szCs w:val="32"/>
          <w:cs/>
        </w:rPr>
        <w:t>พบว่า</w:t>
      </w:r>
      <w:r>
        <w:rPr>
          <w:rFonts w:ascii="Angsana New" w:hAnsi="Angsana New" w:hint="cs"/>
          <w:sz w:val="32"/>
          <w:szCs w:val="32"/>
          <w:cs/>
        </w:rPr>
        <w:t xml:space="preserve"> บริษัทยังขาดการควบคุมภายในที่เพียงพอในข้อใด (ไม่ว่าจะเป็นการไม่มีระบบในเรื่องนั้น หรือมีแล้ว</w:t>
      </w:r>
      <w:r>
        <w:rPr>
          <w:rFonts w:ascii="Angsana New" w:hAnsi="Angsana New"/>
          <w:sz w:val="32"/>
          <w:szCs w:val="32"/>
          <w:cs/>
        </w:rPr>
        <w:br/>
      </w:r>
      <w:r>
        <w:rPr>
          <w:rFonts w:ascii="Angsana New" w:hAnsi="Angsana New" w:hint="cs"/>
          <w:sz w:val="32"/>
          <w:szCs w:val="32"/>
          <w:cs/>
        </w:rPr>
        <w:t>แต่ยังไม่เหมาะสม)</w:t>
      </w:r>
      <w:r w:rsidRPr="003545CF">
        <w:rPr>
          <w:rFonts w:ascii="Angsana New" w:hAnsi="Angsana New" w:hint="cs"/>
          <w:sz w:val="32"/>
          <w:szCs w:val="32"/>
          <w:cs/>
        </w:rPr>
        <w:t xml:space="preserve"> </w:t>
      </w:r>
      <w:r>
        <w:rPr>
          <w:rFonts w:ascii="Angsana New" w:hAnsi="Angsana New" w:hint="cs"/>
          <w:sz w:val="32"/>
          <w:szCs w:val="32"/>
          <w:cs/>
        </w:rPr>
        <w:t xml:space="preserve"> บริษัทควร</w:t>
      </w:r>
      <w:r w:rsidRPr="003545CF">
        <w:rPr>
          <w:rFonts w:ascii="Angsana New" w:hAnsi="Angsana New" w:hint="cs"/>
          <w:sz w:val="32"/>
          <w:szCs w:val="32"/>
          <w:cs/>
        </w:rPr>
        <w:t>อธิบายเหตุผลและแนวทางแก้ไขประกอบ</w:t>
      </w:r>
      <w:r>
        <w:rPr>
          <w:rFonts w:ascii="Angsana New" w:hAnsi="Angsana New" w:hint="cs"/>
          <w:sz w:val="32"/>
          <w:szCs w:val="32"/>
          <w:cs/>
        </w:rPr>
        <w:t>ไว้</w:t>
      </w:r>
      <w:r w:rsidRPr="003545CF">
        <w:rPr>
          <w:rFonts w:ascii="Angsana New" w:hAnsi="Angsana New" w:hint="cs"/>
          <w:sz w:val="32"/>
          <w:szCs w:val="32"/>
          <w:cs/>
        </w:rPr>
        <w:t>ด้วย</w:t>
      </w:r>
      <w:r>
        <w:rPr>
          <w:rFonts w:ascii="Angsana New" w:hAnsi="Angsana New" w:hint="cs"/>
          <w:sz w:val="32"/>
          <w:szCs w:val="32"/>
          <w:cs/>
        </w:rPr>
        <w:t xml:space="preserve"> </w:t>
      </w:r>
      <w:r>
        <w:rPr>
          <w:rFonts w:ascii="Angsana New" w:hAnsi="Angsana New" w:hint="cs"/>
          <w:sz w:val="32"/>
          <w:szCs w:val="32"/>
          <w:cs/>
        </w:rPr>
        <w:tab/>
        <w:t xml:space="preserve"> </w:t>
      </w:r>
    </w:p>
    <w:p w14:paraId="05BA6B64" w14:textId="77777777" w:rsidR="0023191C" w:rsidRPr="00300203" w:rsidRDefault="0023191C" w:rsidP="0023191C">
      <w:pPr>
        <w:tabs>
          <w:tab w:val="left" w:pos="7560"/>
        </w:tabs>
        <w:ind w:firstLine="720"/>
        <w:rPr>
          <w:rFonts w:ascii="Angsana New" w:hAnsi="Angsana New"/>
          <w:sz w:val="32"/>
          <w:szCs w:val="32"/>
        </w:rPr>
      </w:pPr>
    </w:p>
    <w:tbl>
      <w:tblPr>
        <w:tblW w:w="9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8DB3E2"/>
        <w:tblLook w:val="04A0" w:firstRow="1" w:lastRow="0" w:firstColumn="1" w:lastColumn="0" w:noHBand="0" w:noVBand="1"/>
      </w:tblPr>
      <w:tblGrid>
        <w:gridCol w:w="9468"/>
      </w:tblGrid>
      <w:tr w:rsidR="0023191C" w:rsidRPr="003545CF" w14:paraId="076011B1" w14:textId="77777777" w:rsidTr="00A058B9">
        <w:trPr>
          <w:trHeight w:val="699"/>
        </w:trPr>
        <w:tc>
          <w:tcPr>
            <w:tcW w:w="9468" w:type="dxa"/>
            <w:shd w:val="clear" w:color="auto" w:fill="8DB3E2"/>
            <w:vAlign w:val="center"/>
          </w:tcPr>
          <w:p w14:paraId="5BB69ADE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jc w:val="center"/>
              <w:rPr>
                <w:rFonts w:ascii="Angsana New" w:hAnsi="Angsana New"/>
                <w:b/>
                <w:bCs/>
                <w:sz w:val="36"/>
                <w:szCs w:val="36"/>
                <w:cs/>
                <w:lang w:val="en-GB"/>
              </w:rPr>
            </w:pPr>
            <w:r>
              <w:br w:type="page"/>
            </w:r>
            <w:r>
              <w:br w:type="page"/>
            </w:r>
            <w:r w:rsidRPr="00677261">
              <w:rPr>
                <w:rFonts w:ascii="Angsana New" w:hAnsi="Angsana New"/>
                <w:b/>
                <w:bCs/>
                <w:sz w:val="36"/>
                <w:szCs w:val="36"/>
                <w:cs/>
                <w:lang w:val="en-GB"/>
              </w:rPr>
              <w:t xml:space="preserve">สภาพแวดล้อมการควบคุม </w:t>
            </w:r>
            <w:r w:rsidRPr="00677261">
              <w:rPr>
                <w:rFonts w:ascii="Angsana New" w:hAnsi="Angsana New"/>
                <w:b/>
                <w:bCs/>
                <w:sz w:val="36"/>
                <w:szCs w:val="36"/>
                <w:lang w:val="en-GB"/>
              </w:rPr>
              <w:t>(Control Environment)</w:t>
            </w:r>
          </w:p>
        </w:tc>
      </w:tr>
    </w:tbl>
    <w:p w14:paraId="0B935B04" w14:textId="77777777" w:rsidR="0023191C" w:rsidRPr="005639F6" w:rsidRDefault="0023191C" w:rsidP="0023191C">
      <w:pPr>
        <w:spacing w:after="120"/>
        <w:ind w:left="720"/>
        <w:rPr>
          <w:rFonts w:cs="Cordia New"/>
          <w:b/>
          <w:bCs/>
          <w:sz w:val="14"/>
          <w:szCs w:val="14"/>
        </w:rPr>
      </w:pPr>
    </w:p>
    <w:p w14:paraId="2F176645" w14:textId="77777777" w:rsidR="0023191C" w:rsidRPr="003545CF" w:rsidRDefault="0023191C" w:rsidP="00640CDE">
      <w:pPr>
        <w:numPr>
          <w:ilvl w:val="0"/>
          <w:numId w:val="34"/>
        </w:numPr>
        <w:spacing w:after="120" w:line="420" w:lineRule="exact"/>
        <w:rPr>
          <w:rFonts w:ascii="Angsana New" w:hAnsi="Angsana New"/>
          <w:b/>
          <w:bCs/>
          <w:sz w:val="32"/>
          <w:szCs w:val="32"/>
        </w:rPr>
      </w:pPr>
      <w:r w:rsidRPr="00972B0C">
        <w:rPr>
          <w:rFonts w:ascii="Angsana New" w:hAnsi="Angsana New"/>
          <w:b/>
          <w:bCs/>
          <w:sz w:val="32"/>
          <w:szCs w:val="32"/>
          <w:cs/>
        </w:rPr>
        <w:t>องค์กรแสดงถึงความยึดมั่นในคุณค่าของความซื่อ</w:t>
      </w:r>
      <w:r>
        <w:rPr>
          <w:rFonts w:ascii="Angsana New" w:hAnsi="Angsana New" w:hint="cs"/>
          <w:b/>
          <w:bCs/>
          <w:sz w:val="32"/>
          <w:szCs w:val="32"/>
          <w:cs/>
        </w:rPr>
        <w:t xml:space="preserve">ตรง </w:t>
      </w:r>
      <w:r>
        <w:rPr>
          <w:rFonts w:ascii="Angsana New" w:hAnsi="Angsana New"/>
          <w:b/>
          <w:bCs/>
          <w:sz w:val="32"/>
          <w:szCs w:val="32"/>
        </w:rPr>
        <w:t xml:space="preserve">(integrity) </w:t>
      </w:r>
      <w:r w:rsidRPr="00972B0C">
        <w:rPr>
          <w:rFonts w:ascii="Angsana New" w:hAnsi="Angsana New"/>
          <w:b/>
          <w:bCs/>
          <w:sz w:val="32"/>
          <w:szCs w:val="32"/>
          <w:cs/>
        </w:rPr>
        <w:t>และจริยธรรม</w:t>
      </w:r>
      <w:r w:rsidRPr="003545CF">
        <w:rPr>
          <w:rFonts w:ascii="Angsana New" w:hAnsi="Angsana New"/>
          <w:b/>
          <w:bCs/>
          <w:sz w:val="32"/>
          <w:szCs w:val="32"/>
          <w:cs/>
        </w:rPr>
        <w:t xml:space="preserve"> </w:t>
      </w:r>
    </w:p>
    <w:tbl>
      <w:tblPr>
        <w:tblW w:w="9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488"/>
        <w:gridCol w:w="990"/>
        <w:gridCol w:w="990"/>
      </w:tblGrid>
      <w:tr w:rsidR="0023191C" w:rsidRPr="00300203" w14:paraId="4FD736EC" w14:textId="77777777" w:rsidTr="00A058B9">
        <w:trPr>
          <w:tblHeader/>
        </w:trPr>
        <w:tc>
          <w:tcPr>
            <w:tcW w:w="7488" w:type="dxa"/>
            <w:shd w:val="clear" w:color="auto" w:fill="DDD9C3"/>
            <w:vAlign w:val="center"/>
          </w:tcPr>
          <w:p w14:paraId="2FBB394A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jc w:val="center"/>
              <w:rPr>
                <w:rFonts w:ascii="Angsana New" w:hAnsi="Angsana New"/>
                <w:b/>
                <w:bCs/>
                <w:sz w:val="32"/>
                <w:szCs w:val="32"/>
              </w:rPr>
            </w:pPr>
            <w:r w:rsidRPr="00677261">
              <w:rPr>
                <w:rFonts w:ascii="Angsana New" w:hAnsi="Angsana New"/>
                <w:b/>
                <w:bCs/>
                <w:sz w:val="32"/>
                <w:szCs w:val="32"/>
                <w:cs/>
              </w:rPr>
              <w:t>คำถาม</w:t>
            </w:r>
          </w:p>
        </w:tc>
        <w:tc>
          <w:tcPr>
            <w:tcW w:w="990" w:type="dxa"/>
            <w:shd w:val="clear" w:color="auto" w:fill="DDD9C3"/>
            <w:vAlign w:val="center"/>
          </w:tcPr>
          <w:p w14:paraId="3C9185A7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jc w:val="center"/>
              <w:rPr>
                <w:rFonts w:ascii="Angsana New" w:hAnsi="Angsana New"/>
                <w:b/>
                <w:bCs/>
                <w:sz w:val="32"/>
                <w:szCs w:val="32"/>
                <w:cs/>
              </w:rPr>
            </w:pPr>
            <w:r w:rsidRPr="00677261">
              <w:rPr>
                <w:rFonts w:ascii="Angsana New" w:hAnsi="Angsana New"/>
                <w:b/>
                <w:bCs/>
                <w:sz w:val="32"/>
                <w:szCs w:val="32"/>
                <w:cs/>
              </w:rPr>
              <w:t>ใช่</w:t>
            </w:r>
          </w:p>
        </w:tc>
        <w:tc>
          <w:tcPr>
            <w:tcW w:w="990" w:type="dxa"/>
            <w:shd w:val="clear" w:color="auto" w:fill="DDD9C3"/>
            <w:vAlign w:val="center"/>
          </w:tcPr>
          <w:p w14:paraId="35C1333B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jc w:val="center"/>
              <w:rPr>
                <w:rFonts w:ascii="Angsana New" w:hAnsi="Angsana New"/>
                <w:b/>
                <w:bCs/>
                <w:sz w:val="32"/>
                <w:szCs w:val="32"/>
                <w:cs/>
              </w:rPr>
            </w:pPr>
            <w:r w:rsidRPr="00677261">
              <w:rPr>
                <w:rFonts w:ascii="Angsana New" w:hAnsi="Angsana New"/>
                <w:b/>
                <w:bCs/>
                <w:sz w:val="32"/>
                <w:szCs w:val="32"/>
                <w:cs/>
              </w:rPr>
              <w:t>ไม่ใช่</w:t>
            </w:r>
          </w:p>
        </w:tc>
      </w:tr>
      <w:tr w:rsidR="0023191C" w:rsidRPr="00300203" w14:paraId="327BC42C" w14:textId="77777777" w:rsidTr="00A058B9">
        <w:tc>
          <w:tcPr>
            <w:tcW w:w="7488" w:type="dxa"/>
          </w:tcPr>
          <w:p w14:paraId="0E62E96F" w14:textId="77777777" w:rsidR="0023191C" w:rsidRPr="00677261" w:rsidRDefault="0023191C" w:rsidP="00640CDE">
            <w:pPr>
              <w:pStyle w:val="ListParagraph"/>
              <w:numPr>
                <w:ilvl w:val="1"/>
                <w:numId w:val="37"/>
              </w:numPr>
              <w:tabs>
                <w:tab w:val="left" w:pos="426"/>
                <w:tab w:val="left" w:pos="3600"/>
              </w:tabs>
              <w:spacing w:before="120" w:after="0" w:line="240" w:lineRule="auto"/>
              <w:ind w:left="0" w:firstLine="0"/>
              <w:contextualSpacing w:val="0"/>
              <w:rPr>
                <w:rFonts w:ascii="Angsana New" w:hAnsi="Angsana New" w:cs="Angsana New"/>
                <w:sz w:val="32"/>
                <w:szCs w:val="32"/>
              </w:rPr>
            </w:pPr>
            <w:r w:rsidRPr="00677261">
              <w:rPr>
                <w:rFonts w:ascii="Angsana New" w:hAnsi="Angsana New" w:cs="Angsana New"/>
                <w:sz w:val="32"/>
                <w:szCs w:val="32"/>
                <w:cs/>
              </w:rPr>
              <w:t>คณะกรรมการและผู้บริหารกำหนดแนวทาง และมีการปฏิบัติที่</w:t>
            </w:r>
            <w:r w:rsidRPr="00677261">
              <w:rPr>
                <w:rFonts w:ascii="Angsana New" w:hAnsi="Angsana New" w:cs="Angsana New" w:hint="cs"/>
                <w:sz w:val="32"/>
                <w:szCs w:val="32"/>
                <w:cs/>
              </w:rPr>
              <w:t>อยู่บนหลัก</w:t>
            </w:r>
            <w:r w:rsidRPr="00677261">
              <w:rPr>
                <w:rFonts w:ascii="Angsana New" w:hAnsi="Angsana New" w:cs="Angsana New"/>
                <w:sz w:val="32"/>
                <w:szCs w:val="32"/>
                <w:cs/>
              </w:rPr>
              <w:t>ความซื่อตรงและการรักษาจรรยาบรรณ</w:t>
            </w:r>
            <w:r w:rsidRPr="00677261">
              <w:rPr>
                <w:rFonts w:ascii="Angsana New" w:hAnsi="Angsana New" w:cs="Angsana New" w:hint="cs"/>
                <w:sz w:val="32"/>
                <w:szCs w:val="32"/>
                <w:cs/>
              </w:rPr>
              <w:t>ในการดำเนินงาน</w:t>
            </w:r>
            <w:r w:rsidRPr="00677261">
              <w:rPr>
                <w:rFonts w:ascii="Angsana New" w:hAnsi="Angsana New" w:cs="Angsana New"/>
                <w:sz w:val="32"/>
                <w:szCs w:val="32"/>
              </w:rPr>
              <w:t xml:space="preserve"> </w:t>
            </w:r>
            <w:r w:rsidRPr="00677261">
              <w:rPr>
                <w:rFonts w:ascii="Angsana New" w:hAnsi="Angsana New" w:cs="Angsana New" w:hint="cs"/>
                <w:sz w:val="32"/>
                <w:szCs w:val="32"/>
                <w:cs/>
              </w:rPr>
              <w:t>ที่ครอบคลุมถึง</w:t>
            </w:r>
          </w:p>
          <w:p w14:paraId="03A1F7CF" w14:textId="77777777" w:rsidR="0023191C" w:rsidRPr="00677261" w:rsidRDefault="0023191C" w:rsidP="00A058B9">
            <w:pPr>
              <w:tabs>
                <w:tab w:val="left" w:pos="720"/>
                <w:tab w:val="left" w:pos="3600"/>
                <w:tab w:val="center" w:pos="4153"/>
                <w:tab w:val="right" w:pos="8306"/>
              </w:tabs>
              <w:spacing w:before="40"/>
              <w:rPr>
                <w:rFonts w:ascii="Angsana New" w:hAnsi="Angsana New"/>
                <w:sz w:val="32"/>
                <w:szCs w:val="32"/>
              </w:rPr>
            </w:pPr>
            <w:r w:rsidRPr="00677261">
              <w:rPr>
                <w:rFonts w:ascii="Angsana New" w:hAnsi="Angsana New"/>
                <w:sz w:val="32"/>
                <w:szCs w:val="32"/>
              </w:rPr>
              <w:t xml:space="preserve">       1.1.1 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 xml:space="preserve"> การ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>ปฏิบัติหน้าที่ประจำวัน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 xml:space="preserve"> 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>และ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>การ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>ตัดสินใจ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>ใน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 xml:space="preserve">เรื่องต่าง ๆ </w:t>
            </w:r>
          </w:p>
          <w:p w14:paraId="77AC6151" w14:textId="77777777" w:rsidR="0023191C" w:rsidRPr="00677261" w:rsidRDefault="0023191C" w:rsidP="00A058B9">
            <w:pPr>
              <w:tabs>
                <w:tab w:val="left" w:pos="720"/>
                <w:tab w:val="left" w:pos="3600"/>
                <w:tab w:val="center" w:pos="4153"/>
                <w:tab w:val="right" w:pos="8306"/>
              </w:tabs>
              <w:spacing w:before="40"/>
              <w:rPr>
                <w:rFonts w:ascii="Angsana New" w:hAnsi="Angsana New"/>
                <w:sz w:val="32"/>
                <w:szCs w:val="32"/>
                <w:cs/>
              </w:rPr>
            </w:pPr>
            <w:r w:rsidRPr="00677261">
              <w:rPr>
                <w:rFonts w:ascii="Angsana New" w:hAnsi="Angsana New"/>
                <w:sz w:val="32"/>
                <w:szCs w:val="32"/>
              </w:rPr>
              <w:t xml:space="preserve">       1.1.2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 xml:space="preserve"> 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>การ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 xml:space="preserve">ปฏิบัติต่อคู่ค้า ลูกค้า และบุคคลภายนอก </w:t>
            </w:r>
          </w:p>
        </w:tc>
        <w:tc>
          <w:tcPr>
            <w:tcW w:w="990" w:type="dxa"/>
          </w:tcPr>
          <w:p w14:paraId="2B1E4535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120"/>
              <w:jc w:val="center"/>
              <w:rPr>
                <w:rFonts w:ascii="Angsana New" w:hAnsi="Angsana New"/>
                <w:sz w:val="32"/>
                <w:szCs w:val="32"/>
              </w:rPr>
            </w:pPr>
          </w:p>
        </w:tc>
        <w:tc>
          <w:tcPr>
            <w:tcW w:w="990" w:type="dxa"/>
          </w:tcPr>
          <w:p w14:paraId="4351C192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120"/>
              <w:jc w:val="center"/>
              <w:rPr>
                <w:rFonts w:ascii="Angsana New" w:hAnsi="Angsana New"/>
                <w:sz w:val="32"/>
                <w:szCs w:val="32"/>
              </w:rPr>
            </w:pPr>
          </w:p>
        </w:tc>
      </w:tr>
      <w:tr w:rsidR="0023191C" w:rsidRPr="00300203" w14:paraId="70DC4C19" w14:textId="77777777" w:rsidTr="00A058B9">
        <w:tc>
          <w:tcPr>
            <w:tcW w:w="7488" w:type="dxa"/>
          </w:tcPr>
          <w:p w14:paraId="5121A66C" w14:textId="77777777" w:rsidR="0023191C" w:rsidRPr="00677261" w:rsidRDefault="0023191C" w:rsidP="00A058B9">
            <w:pPr>
              <w:tabs>
                <w:tab w:val="left" w:pos="720"/>
                <w:tab w:val="left" w:pos="3600"/>
                <w:tab w:val="center" w:pos="4153"/>
                <w:tab w:val="right" w:pos="8306"/>
              </w:tabs>
              <w:spacing w:before="120"/>
              <w:rPr>
                <w:rFonts w:ascii="Angsana New" w:hAnsi="Angsana New"/>
                <w:sz w:val="32"/>
                <w:szCs w:val="32"/>
              </w:rPr>
            </w:pPr>
            <w:r w:rsidRPr="00677261">
              <w:rPr>
                <w:rFonts w:ascii="Angsana New" w:hAnsi="Angsana New"/>
                <w:sz w:val="32"/>
                <w:szCs w:val="32"/>
              </w:rPr>
              <w:t xml:space="preserve">1.2 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 xml:space="preserve"> มี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>ข้อ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>กำหนด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>ที่เป็นลายลักษณ์อักษร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>ให้ผู้บริหารและพนักงานปฏิบัติหน้าที่ด้วยความซื่อตรงและรักษาจรรยาบรรณ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 xml:space="preserve"> 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>ที่ครอบคลุมถึง</w:t>
            </w:r>
          </w:p>
          <w:p w14:paraId="12FA604B" w14:textId="77777777" w:rsidR="0023191C" w:rsidRPr="00677261" w:rsidRDefault="0023191C" w:rsidP="00A058B9">
            <w:pPr>
              <w:tabs>
                <w:tab w:val="left" w:pos="720"/>
                <w:tab w:val="left" w:pos="3600"/>
                <w:tab w:val="center" w:pos="4153"/>
                <w:tab w:val="right" w:pos="8306"/>
              </w:tabs>
              <w:spacing w:before="60"/>
              <w:rPr>
                <w:rFonts w:ascii="Angsana New" w:hAnsi="Angsana New"/>
                <w:sz w:val="32"/>
                <w:szCs w:val="32"/>
              </w:rPr>
            </w:pPr>
            <w:r w:rsidRPr="00677261">
              <w:rPr>
                <w:rFonts w:ascii="Angsana New" w:hAnsi="Angsana New"/>
                <w:sz w:val="32"/>
                <w:szCs w:val="32"/>
                <w:cs/>
              </w:rPr>
              <w:t xml:space="preserve">       1.</w:t>
            </w:r>
            <w:r w:rsidRPr="00677261">
              <w:rPr>
                <w:rFonts w:ascii="Angsana New" w:hAnsi="Angsana New"/>
                <w:sz w:val="32"/>
                <w:szCs w:val="32"/>
              </w:rPr>
              <w:t>2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 xml:space="preserve">.1  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>มี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>ข้อกำหนดเกี่ยวกับจริยธรรม (</w:t>
            </w:r>
            <w:r w:rsidRPr="00677261">
              <w:rPr>
                <w:rFonts w:ascii="Angsana New" w:hAnsi="Angsana New"/>
                <w:sz w:val="32"/>
                <w:szCs w:val="32"/>
              </w:rPr>
              <w:t xml:space="preserve">code of conduct) 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>สำหรับ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>ผู้บริหาร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 xml:space="preserve">และพนักงาน 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>ที่เหมาะสม</w:t>
            </w:r>
          </w:p>
          <w:p w14:paraId="2A4CD5AB" w14:textId="77777777" w:rsidR="0023191C" w:rsidRPr="00677261" w:rsidRDefault="0023191C" w:rsidP="00A058B9">
            <w:pPr>
              <w:tabs>
                <w:tab w:val="left" w:pos="720"/>
                <w:tab w:val="left" w:pos="3600"/>
                <w:tab w:val="center" w:pos="4153"/>
                <w:tab w:val="right" w:pos="8306"/>
              </w:tabs>
              <w:spacing w:before="40"/>
              <w:rPr>
                <w:rFonts w:ascii="Angsana New" w:hAnsi="Angsana New"/>
                <w:sz w:val="32"/>
                <w:szCs w:val="32"/>
                <w:cs/>
              </w:rPr>
            </w:pPr>
            <w:r w:rsidRPr="00677261">
              <w:rPr>
                <w:rFonts w:ascii="Angsana New" w:hAnsi="Angsana New"/>
                <w:sz w:val="32"/>
                <w:szCs w:val="32"/>
              </w:rPr>
              <w:t xml:space="preserve">       1.2.2 </w:t>
            </w:r>
            <w:r w:rsidRPr="00677261">
              <w:rPr>
                <w:rFonts w:ascii="Angsana New" w:eastAsia="Calibri" w:hAnsi="Angsana New" w:hint="cs"/>
                <w:sz w:val="32"/>
                <w:szCs w:val="32"/>
                <w:cs/>
              </w:rPr>
              <w:t xml:space="preserve"> มี</w:t>
            </w:r>
            <w:r w:rsidRPr="00677261">
              <w:rPr>
                <w:rFonts w:ascii="Angsana New" w:eastAsia="Calibri" w:hAnsi="Angsana New"/>
                <w:sz w:val="32"/>
                <w:szCs w:val="32"/>
                <w:cs/>
              </w:rPr>
              <w:t>ข้อกำหนดห้าม</w:t>
            </w:r>
            <w:r w:rsidRPr="00677261">
              <w:rPr>
                <w:rFonts w:ascii="Angsana New" w:eastAsia="Calibri" w:hAnsi="Angsana New" w:hint="cs"/>
                <w:sz w:val="32"/>
                <w:szCs w:val="32"/>
                <w:cs/>
              </w:rPr>
              <w:t>ผู้</w:t>
            </w:r>
            <w:r w:rsidRPr="00677261">
              <w:rPr>
                <w:rFonts w:ascii="Angsana New" w:eastAsia="Calibri" w:hAnsi="Angsana New"/>
                <w:sz w:val="32"/>
                <w:szCs w:val="32"/>
                <w:cs/>
              </w:rPr>
              <w:t>บริหารและพนักงานปฏิบัติตนในลักษณะที่อาจก่อให้เกิดความขัดแย้งทางผลประโยชน์กับกิจการ</w:t>
            </w:r>
            <w:r w:rsidRPr="00677261">
              <w:rPr>
                <w:rFonts w:ascii="Angsana New" w:hAnsi="Angsana New"/>
                <w:sz w:val="32"/>
                <w:szCs w:val="32"/>
              </w:rPr>
              <w:t xml:space="preserve"> 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>ซึ่งรวมถึง</w:t>
            </w:r>
            <w:r w:rsidRPr="007970C3">
              <w:rPr>
                <w:rFonts w:ascii="Angsana New" w:hAnsi="Angsana New"/>
                <w:sz w:val="32"/>
                <w:szCs w:val="32"/>
                <w:cs/>
              </w:rPr>
              <w:t>การ</w:t>
            </w:r>
            <w:r w:rsidRPr="007970C3">
              <w:rPr>
                <w:rFonts w:ascii="Angsana New" w:hAnsi="Angsana New" w:hint="cs"/>
                <w:sz w:val="32"/>
                <w:szCs w:val="32"/>
                <w:cs/>
              </w:rPr>
              <w:t>ห้าม</w:t>
            </w:r>
            <w:r w:rsidRPr="007970C3">
              <w:rPr>
                <w:rFonts w:ascii="Angsana New" w:hAnsi="Angsana New"/>
                <w:sz w:val="32"/>
                <w:szCs w:val="32"/>
                <w:cs/>
              </w:rPr>
              <w:t>คอร์รัปชันอันทำ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>ให้เกิดความเสียหายต่อองค์กร</w:t>
            </w:r>
            <w:r w:rsidRPr="00677261">
              <w:rPr>
                <w:rStyle w:val="FootnoteReference"/>
                <w:rFonts w:ascii="Angsana New" w:hAnsi="Angsana New"/>
                <w:cs/>
              </w:rPr>
              <w:footnoteReference w:id="31"/>
            </w:r>
          </w:p>
          <w:p w14:paraId="60ADD257" w14:textId="77777777" w:rsidR="0023191C" w:rsidRPr="00677261" w:rsidRDefault="0023191C" w:rsidP="00A058B9">
            <w:pPr>
              <w:tabs>
                <w:tab w:val="left" w:pos="720"/>
                <w:tab w:val="left" w:pos="3600"/>
                <w:tab w:val="center" w:pos="4153"/>
                <w:tab w:val="right" w:pos="8306"/>
              </w:tabs>
              <w:spacing w:before="60"/>
              <w:rPr>
                <w:rFonts w:ascii="Angsana New" w:hAnsi="Angsana New"/>
                <w:sz w:val="32"/>
                <w:szCs w:val="32"/>
                <w:cs/>
              </w:rPr>
            </w:pPr>
            <w:r w:rsidRPr="00677261">
              <w:rPr>
                <w:rFonts w:ascii="Angsana New" w:hAnsi="Angsana New"/>
                <w:sz w:val="32"/>
                <w:szCs w:val="32"/>
              </w:rPr>
              <w:t xml:space="preserve">       1.2.3 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 xml:space="preserve"> มี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>บทลงโทษ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>ที่เหมาะสม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>หากมีการฝ่าฝืนข้อกำหนดข้างต้น</w:t>
            </w:r>
          </w:p>
          <w:p w14:paraId="076B4FEA" w14:textId="77777777" w:rsidR="0023191C" w:rsidRPr="00677261" w:rsidRDefault="0023191C" w:rsidP="00A058B9">
            <w:pPr>
              <w:tabs>
                <w:tab w:val="left" w:pos="720"/>
                <w:tab w:val="left" w:pos="3600"/>
                <w:tab w:val="center" w:pos="4153"/>
                <w:tab w:val="right" w:pos="8306"/>
              </w:tabs>
              <w:spacing w:before="40"/>
              <w:rPr>
                <w:rFonts w:ascii="Angsana New" w:hAnsi="Angsana New"/>
                <w:sz w:val="32"/>
                <w:szCs w:val="32"/>
              </w:rPr>
            </w:pPr>
            <w:r w:rsidRPr="00677261">
              <w:rPr>
                <w:rFonts w:ascii="Angsana New" w:hAnsi="Angsana New"/>
                <w:sz w:val="32"/>
                <w:szCs w:val="32"/>
              </w:rPr>
              <w:t xml:space="preserve">       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>1.2</w:t>
            </w:r>
            <w:r w:rsidRPr="00677261">
              <w:rPr>
                <w:rFonts w:ascii="Angsana New" w:hAnsi="Angsana New"/>
                <w:sz w:val="32"/>
                <w:szCs w:val="32"/>
              </w:rPr>
              <w:t>.4</w:t>
            </w:r>
            <w:r w:rsidRPr="00677261">
              <w:rPr>
                <w:rFonts w:ascii="Angsana New" w:hAnsi="Angsana New"/>
                <w:i/>
                <w:iCs/>
                <w:sz w:val="32"/>
                <w:szCs w:val="32"/>
                <w:cs/>
              </w:rPr>
              <w:t xml:space="preserve"> 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 xml:space="preserve"> 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>มีการสื่อสารข้อกำหนดและบทลงโทษ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>ข้างต้น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>ให้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>ผู้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>บริหารและพนักงาน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br/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 xml:space="preserve">ทุกคนรับทราบ 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 xml:space="preserve">เช่น 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>รวมอยู่ในการปฐมนิเทศพนักงานให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>ม่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 xml:space="preserve">  ให้พนักงานลงนามรับทราบข้อกำหนดและบทลงโทษเป็นประจำทุกปี  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>รวมทั้งมีการ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 xml:space="preserve">เผยแพร่ </w:t>
            </w:r>
            <w:r w:rsidRPr="00677261">
              <w:rPr>
                <w:rFonts w:ascii="Angsana New" w:hAnsi="Angsana New"/>
                <w:sz w:val="32"/>
                <w:szCs w:val="32"/>
              </w:rPr>
              <w:t xml:space="preserve">code of conduct 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>ให้แก่พนักงานและบุคคลภายนอกได้รับทราบ</w:t>
            </w:r>
          </w:p>
        </w:tc>
        <w:tc>
          <w:tcPr>
            <w:tcW w:w="990" w:type="dxa"/>
          </w:tcPr>
          <w:p w14:paraId="3AE58499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120"/>
              <w:jc w:val="center"/>
              <w:rPr>
                <w:rFonts w:ascii="Angsana New" w:hAnsi="Angsana New"/>
                <w:sz w:val="32"/>
                <w:szCs w:val="32"/>
              </w:rPr>
            </w:pPr>
          </w:p>
        </w:tc>
        <w:tc>
          <w:tcPr>
            <w:tcW w:w="990" w:type="dxa"/>
          </w:tcPr>
          <w:p w14:paraId="121CAB17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120"/>
              <w:jc w:val="center"/>
              <w:rPr>
                <w:rFonts w:ascii="Angsana New" w:hAnsi="Angsana New"/>
                <w:sz w:val="32"/>
                <w:szCs w:val="32"/>
              </w:rPr>
            </w:pPr>
          </w:p>
        </w:tc>
      </w:tr>
      <w:tr w:rsidR="0023191C" w:rsidRPr="00300203" w14:paraId="56165666" w14:textId="77777777" w:rsidTr="00A058B9">
        <w:tc>
          <w:tcPr>
            <w:tcW w:w="7488" w:type="dxa"/>
          </w:tcPr>
          <w:p w14:paraId="4E604481" w14:textId="77777777" w:rsidR="0023191C" w:rsidRPr="00677261" w:rsidRDefault="0023191C" w:rsidP="00640CDE">
            <w:pPr>
              <w:pStyle w:val="ListParagraph"/>
              <w:numPr>
                <w:ilvl w:val="1"/>
                <w:numId w:val="38"/>
              </w:numPr>
              <w:tabs>
                <w:tab w:val="left" w:pos="720"/>
                <w:tab w:val="left" w:pos="3600"/>
              </w:tabs>
              <w:spacing w:after="0" w:line="240" w:lineRule="auto"/>
              <w:contextualSpacing w:val="0"/>
              <w:rPr>
                <w:rFonts w:ascii="Angsana New" w:hAnsi="Angsana New" w:cs="Angsana New"/>
                <w:sz w:val="32"/>
                <w:szCs w:val="32"/>
              </w:rPr>
            </w:pPr>
            <w:r w:rsidRPr="00677261">
              <w:rPr>
                <w:rFonts w:ascii="Angsana New" w:hAnsi="Angsana New" w:cs="Angsana New"/>
                <w:sz w:val="32"/>
                <w:szCs w:val="32"/>
                <w:cs/>
              </w:rPr>
              <w:t xml:space="preserve">มีกระบวนการติดตามและประเมินผลการปฏิบัติตาม </w:t>
            </w:r>
            <w:r w:rsidRPr="00677261">
              <w:rPr>
                <w:rFonts w:ascii="Angsana New" w:hAnsi="Angsana New" w:cs="Angsana New"/>
                <w:sz w:val="32"/>
                <w:szCs w:val="32"/>
              </w:rPr>
              <w:t>Code of Conduct</w:t>
            </w:r>
          </w:p>
          <w:p w14:paraId="5E30F894" w14:textId="77777777" w:rsidR="0023191C" w:rsidRPr="00677261" w:rsidRDefault="0023191C" w:rsidP="00A058B9">
            <w:pPr>
              <w:tabs>
                <w:tab w:val="left" w:pos="720"/>
                <w:tab w:val="left" w:pos="3600"/>
                <w:tab w:val="center" w:pos="4153"/>
                <w:tab w:val="right" w:pos="8306"/>
              </w:tabs>
              <w:rPr>
                <w:rFonts w:ascii="Angsana New" w:hAnsi="Angsana New"/>
                <w:sz w:val="32"/>
                <w:szCs w:val="32"/>
              </w:rPr>
            </w:pPr>
            <w:r w:rsidRPr="00677261">
              <w:rPr>
                <w:rFonts w:ascii="Angsana New" w:hAnsi="Angsana New"/>
                <w:sz w:val="32"/>
                <w:szCs w:val="32"/>
                <w:cs/>
              </w:rPr>
              <w:t xml:space="preserve">      1.3.1 การติดตาม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>และประเมินผล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>โดยหน่วยงานตรวจสอบภายในหรือหน่วยงานกำกับ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>ดูแล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>การปฏิบัติ</w:t>
            </w:r>
            <w:r w:rsidRPr="00677261">
              <w:rPr>
                <w:rFonts w:ascii="Angsana New" w:hAnsi="Angsana New"/>
                <w:sz w:val="32"/>
                <w:szCs w:val="32"/>
              </w:rPr>
              <w:t xml:space="preserve"> (compliance unit)</w:t>
            </w:r>
          </w:p>
          <w:p w14:paraId="17BD3F4D" w14:textId="77777777" w:rsidR="0023191C" w:rsidRPr="00677261" w:rsidRDefault="0023191C" w:rsidP="00A058B9">
            <w:pPr>
              <w:tabs>
                <w:tab w:val="left" w:pos="720"/>
                <w:tab w:val="left" w:pos="3600"/>
                <w:tab w:val="center" w:pos="4153"/>
                <w:tab w:val="right" w:pos="8306"/>
              </w:tabs>
              <w:rPr>
                <w:rFonts w:ascii="Angsana New" w:hAnsi="Angsana New"/>
                <w:sz w:val="32"/>
                <w:szCs w:val="32"/>
              </w:rPr>
            </w:pPr>
            <w:r w:rsidRPr="00677261">
              <w:rPr>
                <w:rFonts w:ascii="Angsana New" w:hAnsi="Angsana New"/>
                <w:sz w:val="32"/>
                <w:szCs w:val="32"/>
                <w:cs/>
              </w:rPr>
              <w:t xml:space="preserve">       1.3.2 การประเมินตนเองโดยผู้บริหารและพนักงาน</w:t>
            </w:r>
          </w:p>
          <w:p w14:paraId="52323846" w14:textId="77777777" w:rsidR="0023191C" w:rsidRPr="00677261" w:rsidRDefault="0023191C" w:rsidP="00A058B9">
            <w:pPr>
              <w:tabs>
                <w:tab w:val="left" w:pos="720"/>
                <w:tab w:val="left" w:pos="3600"/>
                <w:tab w:val="center" w:pos="4153"/>
                <w:tab w:val="right" w:pos="8306"/>
              </w:tabs>
              <w:rPr>
                <w:rFonts w:ascii="Angsana New" w:hAnsi="Angsana New"/>
                <w:sz w:val="32"/>
                <w:szCs w:val="32"/>
              </w:rPr>
            </w:pPr>
            <w:r w:rsidRPr="00677261">
              <w:rPr>
                <w:rFonts w:ascii="Angsana New" w:hAnsi="Angsana New"/>
                <w:sz w:val="32"/>
                <w:szCs w:val="32"/>
                <w:cs/>
              </w:rPr>
              <w:t xml:space="preserve">       1.3.3 การ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>ประเมิน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>โดยผู้เชี่ยวชาญที่เป็นอิสระจากภายนอกองค์กร</w:t>
            </w:r>
          </w:p>
        </w:tc>
        <w:tc>
          <w:tcPr>
            <w:tcW w:w="990" w:type="dxa"/>
          </w:tcPr>
          <w:p w14:paraId="6BA5C452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120"/>
              <w:jc w:val="center"/>
              <w:rPr>
                <w:rFonts w:ascii="Angsana New" w:hAnsi="Angsana New"/>
                <w:sz w:val="32"/>
                <w:szCs w:val="32"/>
              </w:rPr>
            </w:pPr>
          </w:p>
        </w:tc>
        <w:tc>
          <w:tcPr>
            <w:tcW w:w="990" w:type="dxa"/>
          </w:tcPr>
          <w:p w14:paraId="51697766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120"/>
              <w:jc w:val="center"/>
              <w:rPr>
                <w:rFonts w:ascii="Angsana New" w:hAnsi="Angsana New"/>
                <w:sz w:val="32"/>
                <w:szCs w:val="32"/>
              </w:rPr>
            </w:pPr>
          </w:p>
        </w:tc>
      </w:tr>
      <w:tr w:rsidR="0023191C" w:rsidRPr="00300203" w14:paraId="2BB8EB5E" w14:textId="77777777" w:rsidTr="00A058B9">
        <w:tc>
          <w:tcPr>
            <w:tcW w:w="7488" w:type="dxa"/>
          </w:tcPr>
          <w:p w14:paraId="31FD78CC" w14:textId="77777777" w:rsidR="0023191C" w:rsidRPr="00677261" w:rsidRDefault="0023191C" w:rsidP="00640CDE">
            <w:pPr>
              <w:pStyle w:val="ListParagraph"/>
              <w:numPr>
                <w:ilvl w:val="1"/>
                <w:numId w:val="38"/>
              </w:numPr>
              <w:tabs>
                <w:tab w:val="left" w:pos="426"/>
                <w:tab w:val="left" w:pos="3600"/>
              </w:tabs>
              <w:spacing w:after="0" w:line="240" w:lineRule="auto"/>
              <w:ind w:left="0" w:firstLine="0"/>
              <w:contextualSpacing w:val="0"/>
              <w:rPr>
                <w:rFonts w:ascii="Angsana New" w:hAnsi="Angsana New" w:cs="Angsana New"/>
                <w:sz w:val="32"/>
                <w:szCs w:val="32"/>
              </w:rPr>
            </w:pPr>
            <w:r w:rsidRPr="00677261">
              <w:rPr>
                <w:rFonts w:ascii="Angsana New" w:hAnsi="Angsana New" w:cs="Angsana New" w:hint="cs"/>
                <w:sz w:val="32"/>
                <w:szCs w:val="32"/>
                <w:cs/>
              </w:rPr>
              <w:lastRenderedPageBreak/>
              <w:t>มี</w:t>
            </w:r>
            <w:r w:rsidRPr="00677261">
              <w:rPr>
                <w:rFonts w:ascii="Angsana New" w:hAnsi="Angsana New" w:cs="Angsana New"/>
                <w:sz w:val="32"/>
                <w:szCs w:val="32"/>
                <w:cs/>
              </w:rPr>
              <w:t>การจัดการอย่างทันเวลา</w:t>
            </w:r>
            <w:r w:rsidRPr="00677261">
              <w:rPr>
                <w:rFonts w:ascii="Angsana New" w:hAnsi="Angsana New" w:cs="Angsana New" w:hint="cs"/>
                <w:sz w:val="32"/>
                <w:szCs w:val="32"/>
                <w:cs/>
              </w:rPr>
              <w:t xml:space="preserve"> หากพบ</w:t>
            </w:r>
            <w:r w:rsidRPr="00677261">
              <w:rPr>
                <w:rFonts w:ascii="Angsana New" w:hAnsi="Angsana New" w:cs="Angsana New"/>
                <w:sz w:val="32"/>
                <w:szCs w:val="32"/>
                <w:cs/>
              </w:rPr>
              <w:t>การไม่ปฏิบัติตาม</w:t>
            </w:r>
            <w:r w:rsidRPr="00677261">
              <w:rPr>
                <w:rFonts w:ascii="Angsana New" w:hAnsi="Angsana New" w:cs="Angsana New" w:hint="cs"/>
                <w:sz w:val="32"/>
                <w:szCs w:val="32"/>
                <w:cs/>
              </w:rPr>
              <w:t>ข้อกำหนดเกี่ยวกับ</w:t>
            </w:r>
            <w:r w:rsidRPr="00677261">
              <w:rPr>
                <w:rFonts w:ascii="Angsana New" w:hAnsi="Angsana New" w:cs="Angsana New"/>
                <w:sz w:val="32"/>
                <w:szCs w:val="32"/>
                <w:cs/>
              </w:rPr>
              <w:t>ความซื่อตรงและการรักษาจรรยาบรรณ</w:t>
            </w:r>
          </w:p>
          <w:p w14:paraId="640FF99B" w14:textId="77777777" w:rsidR="0023191C" w:rsidRPr="00677261" w:rsidRDefault="0023191C" w:rsidP="00A058B9">
            <w:pPr>
              <w:pStyle w:val="ListParagraph"/>
              <w:tabs>
                <w:tab w:val="left" w:pos="375"/>
                <w:tab w:val="left" w:pos="720"/>
                <w:tab w:val="left" w:pos="3600"/>
                <w:tab w:val="center" w:pos="4153"/>
                <w:tab w:val="right" w:pos="8306"/>
              </w:tabs>
              <w:ind w:left="0" w:firstLine="360"/>
              <w:rPr>
                <w:rFonts w:ascii="Angsana New" w:hAnsi="Angsana New"/>
                <w:sz w:val="32"/>
                <w:szCs w:val="32"/>
                <w:cs/>
              </w:rPr>
            </w:pPr>
            <w:r w:rsidRPr="00677261">
              <w:rPr>
                <w:rFonts w:ascii="Angsana New" w:hAnsi="Angsana New" w:cs="Angsana New"/>
                <w:sz w:val="32"/>
                <w:szCs w:val="32"/>
                <w:cs/>
              </w:rPr>
              <w:t>1.4.1 มีกระบวนการที่ทำให้สามารถ</w:t>
            </w:r>
            <w:r w:rsidRPr="00677261">
              <w:rPr>
                <w:rFonts w:ascii="Angsana New" w:hAnsi="Angsana New" w:cs="Angsana New" w:hint="cs"/>
                <w:sz w:val="32"/>
                <w:szCs w:val="32"/>
                <w:cs/>
              </w:rPr>
              <w:t>ตรวจพบ</w:t>
            </w:r>
            <w:r w:rsidRPr="00677261">
              <w:rPr>
                <w:rFonts w:ascii="Angsana New" w:hAnsi="Angsana New" w:cs="Angsana New"/>
                <w:sz w:val="32"/>
                <w:szCs w:val="32"/>
                <w:cs/>
              </w:rPr>
              <w:t>การ</w:t>
            </w:r>
            <w:r w:rsidRPr="00677261">
              <w:rPr>
                <w:rFonts w:ascii="Angsana New" w:hAnsi="Angsana New" w:cs="Angsana New" w:hint="cs"/>
                <w:sz w:val="32"/>
                <w:szCs w:val="32"/>
                <w:cs/>
              </w:rPr>
              <w:t>ฝ่าฝืนได้ภายในเวลาที่เหมาะสม</w:t>
            </w:r>
            <w:r>
              <w:rPr>
                <w:rFonts w:ascii="Angsana New" w:hAnsi="Angsana New" w:cs="Angsana New" w:hint="cs"/>
                <w:sz w:val="32"/>
                <w:szCs w:val="32"/>
                <w:cs/>
              </w:rPr>
              <w:br/>
            </w:r>
            <w:r>
              <w:rPr>
                <w:rFonts w:ascii="Angsana New" w:hAnsi="Angsana New" w:cs="Angsana New" w:hint="cs"/>
                <w:sz w:val="32"/>
                <w:szCs w:val="32"/>
                <w:cs/>
              </w:rPr>
              <w:tab/>
            </w:r>
            <w:r w:rsidRPr="00677261">
              <w:rPr>
                <w:rFonts w:ascii="Angsana New" w:hAnsi="Angsana New" w:cs="Angsana New"/>
                <w:sz w:val="32"/>
                <w:szCs w:val="32"/>
                <w:cs/>
              </w:rPr>
              <w:t>1.4.2 มีกระบวนการ</w:t>
            </w:r>
            <w:r w:rsidRPr="00677261">
              <w:rPr>
                <w:rFonts w:ascii="Angsana New" w:hAnsi="Angsana New" w:cs="Angsana New" w:hint="cs"/>
                <w:sz w:val="32"/>
                <w:szCs w:val="32"/>
                <w:cs/>
              </w:rPr>
              <w:t>ที่ทำให้สามารถลงโทษหรือ</w:t>
            </w:r>
            <w:r w:rsidRPr="00677261">
              <w:rPr>
                <w:rFonts w:ascii="Angsana New" w:hAnsi="Angsana New" w:cs="Angsana New"/>
                <w:sz w:val="32"/>
                <w:szCs w:val="32"/>
                <w:cs/>
              </w:rPr>
              <w:t>จัดการ</w:t>
            </w:r>
            <w:r w:rsidRPr="00677261">
              <w:rPr>
                <w:rFonts w:ascii="Angsana New" w:hAnsi="Angsana New" w:cs="Angsana New" w:hint="cs"/>
                <w:sz w:val="32"/>
                <w:szCs w:val="32"/>
                <w:cs/>
              </w:rPr>
              <w:t>กับ</w:t>
            </w:r>
            <w:r w:rsidRPr="00677261">
              <w:rPr>
                <w:rFonts w:ascii="Angsana New" w:hAnsi="Angsana New" w:cs="Angsana New"/>
                <w:sz w:val="32"/>
                <w:szCs w:val="32"/>
                <w:cs/>
              </w:rPr>
              <w:t>การ</w:t>
            </w:r>
            <w:r w:rsidRPr="00677261">
              <w:rPr>
                <w:rFonts w:ascii="Angsana New" w:hAnsi="Angsana New" w:cs="Angsana New" w:hint="cs"/>
                <w:sz w:val="32"/>
                <w:szCs w:val="32"/>
                <w:cs/>
              </w:rPr>
              <w:t>ฝ่าฝืนได้อย่างเหมาะสม และภายในเวลาอันควร</w:t>
            </w:r>
            <w:r>
              <w:rPr>
                <w:rFonts w:ascii="Angsana New" w:hAnsi="Angsana New" w:cs="Angsana New" w:hint="cs"/>
                <w:sz w:val="32"/>
                <w:szCs w:val="32"/>
                <w:cs/>
              </w:rPr>
              <w:br/>
            </w:r>
            <w:r>
              <w:rPr>
                <w:rFonts w:ascii="Angsana New" w:hAnsi="Angsana New" w:hint="cs"/>
                <w:sz w:val="32"/>
                <w:szCs w:val="32"/>
                <w:cs/>
              </w:rPr>
              <w:tab/>
            </w:r>
            <w:r w:rsidRPr="007970C3">
              <w:rPr>
                <w:rFonts w:ascii="Angsana New" w:hAnsi="Angsana New" w:cs="Angsana New"/>
                <w:sz w:val="32"/>
                <w:szCs w:val="32"/>
                <w:cs/>
              </w:rPr>
              <w:t>1.4.3 มีการแก้ไขการกระทำที่ขัดต่อหลักความซื่อตรงและการรักษาจรรยาบรรณอย่างเหมาะสม และภายในเวลาอันควร</w:t>
            </w:r>
          </w:p>
        </w:tc>
        <w:tc>
          <w:tcPr>
            <w:tcW w:w="990" w:type="dxa"/>
          </w:tcPr>
          <w:p w14:paraId="53E7A4CC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120"/>
              <w:jc w:val="center"/>
              <w:rPr>
                <w:rFonts w:ascii="Angsana New" w:hAnsi="Angsana New"/>
                <w:sz w:val="32"/>
                <w:szCs w:val="32"/>
              </w:rPr>
            </w:pPr>
          </w:p>
        </w:tc>
        <w:tc>
          <w:tcPr>
            <w:tcW w:w="990" w:type="dxa"/>
          </w:tcPr>
          <w:p w14:paraId="78A9F8C1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120"/>
              <w:jc w:val="center"/>
              <w:rPr>
                <w:rFonts w:ascii="Angsana New" w:hAnsi="Angsana New"/>
                <w:sz w:val="32"/>
                <w:szCs w:val="32"/>
              </w:rPr>
            </w:pPr>
          </w:p>
        </w:tc>
      </w:tr>
    </w:tbl>
    <w:p w14:paraId="702A344F" w14:textId="77777777" w:rsidR="0023191C" w:rsidRPr="005639F6" w:rsidRDefault="0023191C" w:rsidP="0023191C">
      <w:pPr>
        <w:spacing w:after="120"/>
        <w:ind w:left="720"/>
        <w:rPr>
          <w:sz w:val="14"/>
          <w:szCs w:val="14"/>
        </w:rPr>
      </w:pPr>
    </w:p>
    <w:p w14:paraId="1E25BFA0" w14:textId="77777777" w:rsidR="0023191C" w:rsidRPr="00972B0C" w:rsidRDefault="0023191C" w:rsidP="00640CDE">
      <w:pPr>
        <w:numPr>
          <w:ilvl w:val="0"/>
          <w:numId w:val="35"/>
        </w:numPr>
        <w:tabs>
          <w:tab w:val="clear" w:pos="720"/>
        </w:tabs>
        <w:spacing w:after="120" w:line="420" w:lineRule="exact"/>
        <w:ind w:left="0" w:firstLine="360"/>
        <w:rPr>
          <w:rFonts w:ascii="AngsanaUPC" w:hAnsi="AngsanaUPC" w:cs="AngsanaUPC"/>
          <w:b/>
          <w:bCs/>
          <w:sz w:val="32"/>
          <w:szCs w:val="32"/>
        </w:rPr>
      </w:pPr>
      <w:r>
        <w:rPr>
          <w:rFonts w:ascii="AngsanaUPC" w:hAnsi="AngsanaUPC" w:cs="AngsanaUPC" w:hint="cs"/>
          <w:b/>
          <w:bCs/>
          <w:sz w:val="32"/>
          <w:szCs w:val="32"/>
          <w:cs/>
        </w:rPr>
        <w:t>คณะกรรมก</w:t>
      </w:r>
      <w:r w:rsidRPr="00972B0C">
        <w:rPr>
          <w:rFonts w:ascii="AngsanaUPC" w:hAnsi="AngsanaUPC" w:cs="AngsanaUPC"/>
          <w:b/>
          <w:bCs/>
          <w:sz w:val="32"/>
          <w:szCs w:val="32"/>
          <w:cs/>
        </w:rPr>
        <w:t>ารมีความเป็นอิสระจากฝ่ายบริหาร และทำหน้าที่กำกับดูแล (</w:t>
      </w:r>
      <w:r w:rsidRPr="00972B0C">
        <w:rPr>
          <w:rFonts w:ascii="AngsanaUPC" w:hAnsi="AngsanaUPC" w:cs="AngsanaUPC"/>
          <w:b/>
          <w:bCs/>
          <w:sz w:val="32"/>
          <w:szCs w:val="32"/>
        </w:rPr>
        <w:t xml:space="preserve">Oversight) </w:t>
      </w:r>
      <w:r>
        <w:rPr>
          <w:rFonts w:ascii="AngsanaUPC" w:hAnsi="AngsanaUPC" w:cs="AngsanaUPC" w:hint="cs"/>
          <w:b/>
          <w:bCs/>
          <w:sz w:val="32"/>
          <w:szCs w:val="32"/>
          <w:cs/>
        </w:rPr>
        <w:t>และ</w:t>
      </w:r>
      <w:r w:rsidRPr="00972B0C">
        <w:rPr>
          <w:rFonts w:ascii="AngsanaUPC" w:hAnsi="AngsanaUPC" w:cs="AngsanaUPC"/>
          <w:b/>
          <w:bCs/>
          <w:sz w:val="32"/>
          <w:szCs w:val="32"/>
          <w:cs/>
        </w:rPr>
        <w:t>พัฒนาการดำเนินการด้านการควบคุมภายใน</w:t>
      </w:r>
    </w:p>
    <w:tbl>
      <w:tblPr>
        <w:tblW w:w="9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488"/>
        <w:gridCol w:w="990"/>
        <w:gridCol w:w="990"/>
      </w:tblGrid>
      <w:tr w:rsidR="0023191C" w:rsidRPr="003545CF" w14:paraId="0BE27705" w14:textId="77777777" w:rsidTr="00A058B9">
        <w:trPr>
          <w:tblHeader/>
        </w:trPr>
        <w:tc>
          <w:tcPr>
            <w:tcW w:w="7488" w:type="dxa"/>
            <w:shd w:val="clear" w:color="auto" w:fill="DDD9C3"/>
            <w:vAlign w:val="center"/>
          </w:tcPr>
          <w:p w14:paraId="29351998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jc w:val="center"/>
              <w:rPr>
                <w:rFonts w:ascii="Angsana New" w:hAnsi="Angsana New"/>
                <w:b/>
                <w:bCs/>
                <w:sz w:val="32"/>
                <w:szCs w:val="32"/>
                <w:cs/>
              </w:rPr>
            </w:pPr>
            <w:r w:rsidRPr="00677261">
              <w:rPr>
                <w:rFonts w:ascii="Angsana New" w:hAnsi="Angsana New"/>
                <w:b/>
                <w:bCs/>
                <w:sz w:val="32"/>
                <w:szCs w:val="32"/>
                <w:cs/>
              </w:rPr>
              <w:t>คำถาม</w:t>
            </w:r>
          </w:p>
        </w:tc>
        <w:tc>
          <w:tcPr>
            <w:tcW w:w="990" w:type="dxa"/>
            <w:shd w:val="clear" w:color="auto" w:fill="DDD9C3"/>
            <w:vAlign w:val="center"/>
          </w:tcPr>
          <w:p w14:paraId="7523A618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jc w:val="center"/>
              <w:rPr>
                <w:rFonts w:ascii="Angsana New" w:hAnsi="Angsana New"/>
                <w:b/>
                <w:bCs/>
                <w:cs/>
              </w:rPr>
            </w:pPr>
            <w:r w:rsidRPr="00677261">
              <w:rPr>
                <w:rFonts w:ascii="Angsana New" w:hAnsi="Angsana New" w:hint="cs"/>
                <w:b/>
                <w:bCs/>
                <w:cs/>
              </w:rPr>
              <w:t>ใช่</w:t>
            </w:r>
          </w:p>
        </w:tc>
        <w:tc>
          <w:tcPr>
            <w:tcW w:w="990" w:type="dxa"/>
            <w:shd w:val="clear" w:color="auto" w:fill="DDD9C3"/>
            <w:vAlign w:val="center"/>
          </w:tcPr>
          <w:p w14:paraId="73A7EAAA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jc w:val="center"/>
              <w:rPr>
                <w:rFonts w:ascii="Angsana New" w:hAnsi="Angsana New"/>
                <w:b/>
                <w:bCs/>
                <w:cs/>
              </w:rPr>
            </w:pPr>
            <w:r w:rsidRPr="00677261">
              <w:rPr>
                <w:rFonts w:ascii="Angsana New" w:hAnsi="Angsana New" w:hint="cs"/>
                <w:b/>
                <w:bCs/>
                <w:cs/>
              </w:rPr>
              <w:t>ไม่ใช่</w:t>
            </w:r>
          </w:p>
        </w:tc>
      </w:tr>
      <w:tr w:rsidR="0023191C" w:rsidRPr="003545CF" w14:paraId="4BB04662" w14:textId="77777777" w:rsidTr="00A058B9">
        <w:tc>
          <w:tcPr>
            <w:tcW w:w="7488" w:type="dxa"/>
          </w:tcPr>
          <w:p w14:paraId="09FCA6A7" w14:textId="77777777" w:rsidR="0023191C" w:rsidRPr="00677261" w:rsidRDefault="0023191C" w:rsidP="00A058B9">
            <w:pPr>
              <w:tabs>
                <w:tab w:val="left" w:pos="720"/>
                <w:tab w:val="left" w:pos="3600"/>
                <w:tab w:val="center" w:pos="4153"/>
                <w:tab w:val="right" w:pos="8306"/>
              </w:tabs>
              <w:spacing w:before="40"/>
              <w:rPr>
                <w:rFonts w:ascii="Angsana New" w:eastAsia="Calibri" w:hAnsi="Angsana New"/>
                <w:sz w:val="32"/>
                <w:szCs w:val="32"/>
              </w:rPr>
            </w:pPr>
            <w:r w:rsidRPr="00677261">
              <w:rPr>
                <w:rFonts w:ascii="Angsana New" w:eastAsia="Calibri" w:hAnsi="Angsana New" w:hint="cs"/>
                <w:sz w:val="32"/>
                <w:szCs w:val="32"/>
                <w:cs/>
              </w:rPr>
              <w:t>2.1  มีการกำหนดบทบาทหน้าที่ของคณะกรรมการแยกจากฝ่ายบริหาร โดยได้สงวนสิทธิ์อำนาจเฉพาะของคณะกรรมการบริษัทไว้อย่างชัดเจน</w:t>
            </w:r>
          </w:p>
        </w:tc>
        <w:tc>
          <w:tcPr>
            <w:tcW w:w="990" w:type="dxa"/>
          </w:tcPr>
          <w:p w14:paraId="3C92121C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40"/>
              <w:jc w:val="center"/>
              <w:rPr>
                <w:rFonts w:ascii="Angsana New" w:hAnsi="Angsana New"/>
                <w:sz w:val="32"/>
                <w:szCs w:val="32"/>
                <w:cs/>
              </w:rPr>
            </w:pPr>
          </w:p>
        </w:tc>
        <w:tc>
          <w:tcPr>
            <w:tcW w:w="990" w:type="dxa"/>
          </w:tcPr>
          <w:p w14:paraId="4ACD93EA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40"/>
              <w:jc w:val="center"/>
              <w:rPr>
                <w:rFonts w:ascii="Angsana New" w:hAnsi="Angsana New"/>
                <w:sz w:val="32"/>
                <w:szCs w:val="32"/>
                <w:cs/>
              </w:rPr>
            </w:pPr>
          </w:p>
        </w:tc>
      </w:tr>
      <w:tr w:rsidR="0023191C" w:rsidRPr="003545CF" w14:paraId="65B4B866" w14:textId="77777777" w:rsidTr="00A058B9">
        <w:tc>
          <w:tcPr>
            <w:tcW w:w="7488" w:type="dxa"/>
          </w:tcPr>
          <w:p w14:paraId="4488F74A" w14:textId="77777777" w:rsidR="0023191C" w:rsidRPr="00677261" w:rsidRDefault="0023191C" w:rsidP="00A058B9">
            <w:pPr>
              <w:tabs>
                <w:tab w:val="left" w:pos="720"/>
                <w:tab w:val="left" w:pos="3600"/>
                <w:tab w:val="center" w:pos="4153"/>
                <w:tab w:val="right" w:pos="8306"/>
              </w:tabs>
              <w:spacing w:before="40"/>
              <w:rPr>
                <w:rFonts w:ascii="Angsana New" w:eastAsia="Calibri" w:hAnsi="Angsana New"/>
                <w:sz w:val="32"/>
                <w:szCs w:val="32"/>
                <w:cs/>
              </w:rPr>
            </w:pPr>
            <w:r w:rsidRPr="00677261">
              <w:rPr>
                <w:rFonts w:ascii="Angsana New" w:eastAsia="Calibri" w:hAnsi="Angsana New"/>
                <w:sz w:val="32"/>
                <w:szCs w:val="32"/>
              </w:rPr>
              <w:t>2.2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 xml:space="preserve"> </w:t>
            </w:r>
            <w:r w:rsidRPr="00677261">
              <w:rPr>
                <w:rFonts w:ascii="Angsana New" w:eastAsia="Calibri" w:hAnsi="Angsana New" w:hint="cs"/>
                <w:sz w:val="32"/>
                <w:szCs w:val="32"/>
                <w:cs/>
              </w:rPr>
              <w:t xml:space="preserve"> </w:t>
            </w:r>
            <w:r w:rsidRPr="00677261">
              <w:rPr>
                <w:rFonts w:ascii="Angsana New" w:eastAsia="Calibri" w:hAnsi="Angsana New"/>
                <w:sz w:val="32"/>
                <w:szCs w:val="32"/>
                <w:cs/>
              </w:rPr>
              <w:t>คณะกรรมการ</w:t>
            </w:r>
            <w:r w:rsidRPr="00677261">
              <w:rPr>
                <w:rFonts w:ascii="Angsana New" w:eastAsia="Calibri" w:hAnsi="Angsana New" w:hint="cs"/>
                <w:sz w:val="32"/>
                <w:szCs w:val="32"/>
                <w:cs/>
              </w:rPr>
              <w:t>บริษัทกำกับ</w:t>
            </w:r>
            <w:r w:rsidRPr="00677261">
              <w:rPr>
                <w:rFonts w:ascii="Angsana New" w:eastAsia="Calibri" w:hAnsi="Angsana New"/>
                <w:sz w:val="32"/>
                <w:szCs w:val="32"/>
                <w:cs/>
              </w:rPr>
              <w:t>ดูแลให้</w:t>
            </w:r>
            <w:r w:rsidRPr="00677261">
              <w:rPr>
                <w:rFonts w:ascii="Angsana New" w:eastAsia="Calibri" w:hAnsi="Angsana New" w:hint="cs"/>
                <w:sz w:val="32"/>
                <w:szCs w:val="32"/>
                <w:cs/>
              </w:rPr>
              <w:t>มีการ</w:t>
            </w:r>
            <w:r w:rsidRPr="00677261">
              <w:rPr>
                <w:rFonts w:ascii="Angsana New" w:eastAsia="Calibri" w:hAnsi="Angsana New"/>
                <w:sz w:val="32"/>
                <w:szCs w:val="32"/>
                <w:cs/>
              </w:rPr>
              <w:t>กำหนดเป้าหมายการดำเนินธุรกิจที่ชัดเจนและวัดผลได้ เพื่อเป็นแนวทางในการปฏิบัติงานของ</w:t>
            </w:r>
            <w:r w:rsidRPr="00677261">
              <w:rPr>
                <w:rFonts w:ascii="Angsana New" w:eastAsia="Calibri" w:hAnsi="Angsana New" w:hint="cs"/>
                <w:sz w:val="32"/>
                <w:szCs w:val="32"/>
                <w:cs/>
              </w:rPr>
              <w:t>ผู้บริหารและ</w:t>
            </w:r>
            <w:r w:rsidRPr="00677261">
              <w:rPr>
                <w:rFonts w:ascii="Angsana New" w:eastAsia="Calibri" w:hAnsi="Angsana New"/>
                <w:sz w:val="32"/>
                <w:szCs w:val="32"/>
                <w:cs/>
              </w:rPr>
              <w:t>พนักงาน</w:t>
            </w:r>
          </w:p>
        </w:tc>
        <w:tc>
          <w:tcPr>
            <w:tcW w:w="990" w:type="dxa"/>
          </w:tcPr>
          <w:p w14:paraId="5583BBFB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40"/>
              <w:jc w:val="center"/>
              <w:rPr>
                <w:rFonts w:ascii="Angsana New" w:hAnsi="Angsana New"/>
                <w:sz w:val="32"/>
                <w:szCs w:val="32"/>
                <w:cs/>
              </w:rPr>
            </w:pPr>
          </w:p>
        </w:tc>
        <w:tc>
          <w:tcPr>
            <w:tcW w:w="990" w:type="dxa"/>
          </w:tcPr>
          <w:p w14:paraId="39CF6DD1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40"/>
              <w:jc w:val="center"/>
              <w:rPr>
                <w:rFonts w:ascii="Angsana New" w:hAnsi="Angsana New"/>
                <w:sz w:val="32"/>
                <w:szCs w:val="32"/>
                <w:cs/>
              </w:rPr>
            </w:pPr>
          </w:p>
        </w:tc>
      </w:tr>
      <w:tr w:rsidR="0023191C" w:rsidRPr="003545CF" w14:paraId="78E8FED3" w14:textId="77777777" w:rsidTr="00A058B9">
        <w:tc>
          <w:tcPr>
            <w:tcW w:w="7488" w:type="dxa"/>
          </w:tcPr>
          <w:p w14:paraId="61131A36" w14:textId="77777777" w:rsidR="0023191C" w:rsidRPr="00677261" w:rsidRDefault="0023191C" w:rsidP="00A058B9">
            <w:pPr>
              <w:tabs>
                <w:tab w:val="left" w:pos="720"/>
                <w:tab w:val="left" w:pos="3600"/>
                <w:tab w:val="center" w:pos="4153"/>
                <w:tab w:val="right" w:pos="8306"/>
              </w:tabs>
              <w:spacing w:before="40"/>
              <w:rPr>
                <w:rFonts w:ascii="Angsana New" w:eastAsia="Calibri" w:hAnsi="Angsana New"/>
                <w:sz w:val="32"/>
                <w:szCs w:val="32"/>
              </w:rPr>
            </w:pPr>
            <w:r w:rsidRPr="00677261">
              <w:rPr>
                <w:rFonts w:ascii="Angsana New" w:eastAsia="Calibri" w:hAnsi="Angsana New"/>
                <w:sz w:val="32"/>
                <w:szCs w:val="32"/>
              </w:rPr>
              <w:t xml:space="preserve">2.3 </w:t>
            </w:r>
            <w:r w:rsidRPr="00677261">
              <w:rPr>
                <w:rFonts w:ascii="Angsana New" w:eastAsia="Calibri" w:hAnsi="Angsana New" w:hint="cs"/>
                <w:sz w:val="32"/>
                <w:szCs w:val="32"/>
                <w:cs/>
              </w:rPr>
              <w:t xml:space="preserve"> </w:t>
            </w:r>
            <w:r w:rsidRPr="00677261">
              <w:rPr>
                <w:rFonts w:ascii="Angsana New" w:eastAsia="Calibri" w:hAnsi="Angsana New"/>
                <w:sz w:val="32"/>
                <w:szCs w:val="32"/>
                <w:cs/>
              </w:rPr>
              <w:t>คณะกรรมการ</w:t>
            </w:r>
            <w:r w:rsidRPr="00677261">
              <w:rPr>
                <w:rFonts w:ascii="Angsana New" w:eastAsia="Calibri" w:hAnsi="Angsana New" w:hint="cs"/>
                <w:sz w:val="32"/>
                <w:szCs w:val="32"/>
                <w:cs/>
              </w:rPr>
              <w:t>บริษัทกำกับ</w:t>
            </w:r>
            <w:r w:rsidRPr="00677261">
              <w:rPr>
                <w:rFonts w:ascii="Angsana New" w:eastAsia="Calibri" w:hAnsi="Angsana New"/>
                <w:sz w:val="32"/>
                <w:szCs w:val="32"/>
                <w:cs/>
              </w:rPr>
              <w:t>ดูแลให้</w:t>
            </w:r>
            <w:r w:rsidRPr="00677261">
              <w:rPr>
                <w:rFonts w:ascii="Angsana New" w:eastAsia="Calibri" w:hAnsi="Angsana New" w:hint="cs"/>
                <w:sz w:val="32"/>
                <w:szCs w:val="32"/>
                <w:cs/>
              </w:rPr>
              <w:t>บริษัทกำหนดบทบาทหน้าที่ของคณะกรรมการและผู้บริหารให้ถูกต้องตามกฎหมาย กฎบัตร ซึ่งครอบคลุมบทบาทที่สำคัญของคณะกรรมการตรวจสอบ ผู้สอบบัญชี ผู้ตรวจสอบภายใน และผู้รับผิดชอบต่อรายงานทางการเงิน</w:t>
            </w:r>
          </w:p>
        </w:tc>
        <w:tc>
          <w:tcPr>
            <w:tcW w:w="990" w:type="dxa"/>
          </w:tcPr>
          <w:p w14:paraId="34E17ECE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40"/>
              <w:jc w:val="center"/>
              <w:rPr>
                <w:rFonts w:ascii="Angsana New" w:hAnsi="Angsana New"/>
                <w:sz w:val="32"/>
                <w:szCs w:val="32"/>
                <w:cs/>
              </w:rPr>
            </w:pPr>
          </w:p>
        </w:tc>
        <w:tc>
          <w:tcPr>
            <w:tcW w:w="990" w:type="dxa"/>
          </w:tcPr>
          <w:p w14:paraId="49CA81F9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40"/>
              <w:jc w:val="center"/>
              <w:rPr>
                <w:rFonts w:ascii="Angsana New" w:hAnsi="Angsana New"/>
                <w:sz w:val="32"/>
                <w:szCs w:val="32"/>
                <w:cs/>
              </w:rPr>
            </w:pPr>
          </w:p>
        </w:tc>
      </w:tr>
      <w:tr w:rsidR="0023191C" w:rsidRPr="003545CF" w14:paraId="494A30F0" w14:textId="77777777" w:rsidTr="00A058B9">
        <w:tc>
          <w:tcPr>
            <w:tcW w:w="7488" w:type="dxa"/>
          </w:tcPr>
          <w:p w14:paraId="1D84EEE6" w14:textId="77777777" w:rsidR="0023191C" w:rsidRPr="00677261" w:rsidRDefault="0023191C" w:rsidP="00A058B9">
            <w:pPr>
              <w:tabs>
                <w:tab w:val="left" w:pos="720"/>
                <w:tab w:val="left" w:pos="3600"/>
                <w:tab w:val="center" w:pos="4153"/>
                <w:tab w:val="right" w:pos="8306"/>
              </w:tabs>
              <w:spacing w:before="40"/>
              <w:rPr>
                <w:rFonts w:ascii="Angsana New" w:eastAsia="Calibri" w:hAnsi="Angsana New"/>
                <w:sz w:val="32"/>
                <w:szCs w:val="32"/>
              </w:rPr>
            </w:pPr>
            <w:r w:rsidRPr="00677261">
              <w:rPr>
                <w:rFonts w:ascii="Angsana New" w:eastAsia="Calibri" w:hAnsi="Angsana New"/>
                <w:sz w:val="32"/>
                <w:szCs w:val="32"/>
              </w:rPr>
              <w:t xml:space="preserve">2.4  </w:t>
            </w:r>
            <w:r w:rsidRPr="00677261">
              <w:rPr>
                <w:rFonts w:ascii="Angsana New" w:eastAsia="Calibri" w:hAnsi="Angsana New" w:hint="cs"/>
                <w:sz w:val="32"/>
                <w:szCs w:val="32"/>
                <w:cs/>
              </w:rPr>
              <w:t>คณะกรรมการบริษัทเป็นผู้มีความรู้เกี่ยวกับธุรกิจของบริษัท และมีความเชี่ยวชาญที่เป็นประโยชน์ต่อบริษัท หรือสามารถขอคำแนะนำจากผู้เชี่ยวชาญในเรื่องนั้นๆได้</w:t>
            </w:r>
          </w:p>
        </w:tc>
        <w:tc>
          <w:tcPr>
            <w:tcW w:w="990" w:type="dxa"/>
          </w:tcPr>
          <w:p w14:paraId="0FCDA5FB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40"/>
              <w:jc w:val="center"/>
              <w:rPr>
                <w:rFonts w:ascii="Angsana New" w:hAnsi="Angsana New"/>
                <w:sz w:val="32"/>
                <w:szCs w:val="32"/>
                <w:cs/>
              </w:rPr>
            </w:pPr>
          </w:p>
        </w:tc>
        <w:tc>
          <w:tcPr>
            <w:tcW w:w="990" w:type="dxa"/>
          </w:tcPr>
          <w:p w14:paraId="5F65390A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40"/>
              <w:jc w:val="center"/>
              <w:rPr>
                <w:rFonts w:ascii="Angsana New" w:hAnsi="Angsana New"/>
                <w:sz w:val="32"/>
                <w:szCs w:val="32"/>
                <w:cs/>
              </w:rPr>
            </w:pPr>
          </w:p>
        </w:tc>
      </w:tr>
      <w:tr w:rsidR="0023191C" w:rsidRPr="003545CF" w14:paraId="0E3FCC39" w14:textId="77777777" w:rsidTr="00A058B9">
        <w:tc>
          <w:tcPr>
            <w:tcW w:w="7488" w:type="dxa"/>
          </w:tcPr>
          <w:p w14:paraId="3E444E24" w14:textId="77777777" w:rsidR="0023191C" w:rsidRPr="00677261" w:rsidRDefault="0023191C" w:rsidP="00A058B9">
            <w:pPr>
              <w:tabs>
                <w:tab w:val="left" w:pos="720"/>
                <w:tab w:val="left" w:pos="3600"/>
                <w:tab w:val="center" w:pos="4153"/>
                <w:tab w:val="right" w:pos="8306"/>
              </w:tabs>
              <w:spacing w:before="40"/>
              <w:rPr>
                <w:rFonts w:ascii="Angsana New" w:eastAsia="Calibri" w:hAnsi="Angsana New"/>
                <w:sz w:val="32"/>
                <w:szCs w:val="32"/>
                <w:cs/>
              </w:rPr>
            </w:pPr>
            <w:r w:rsidRPr="00677261">
              <w:rPr>
                <w:rFonts w:ascii="Angsana New" w:eastAsia="Calibri" w:hAnsi="Angsana New"/>
                <w:sz w:val="32"/>
                <w:szCs w:val="32"/>
              </w:rPr>
              <w:t xml:space="preserve">2.5 </w:t>
            </w:r>
            <w:r w:rsidRPr="00677261">
              <w:rPr>
                <w:rFonts w:ascii="Angsana New" w:eastAsia="Calibri" w:hAnsi="Angsana New" w:hint="cs"/>
                <w:sz w:val="32"/>
                <w:szCs w:val="32"/>
                <w:cs/>
              </w:rPr>
              <w:t xml:space="preserve"> </w:t>
            </w:r>
            <w:r w:rsidRPr="00677261">
              <w:rPr>
                <w:rFonts w:ascii="Angsana New" w:eastAsia="Calibri" w:hAnsi="Angsana New"/>
                <w:sz w:val="32"/>
                <w:szCs w:val="32"/>
                <w:cs/>
              </w:rPr>
              <w:t>คณะกรรมการ</w:t>
            </w:r>
            <w:r w:rsidRPr="00677261">
              <w:rPr>
                <w:rFonts w:ascii="Angsana New" w:eastAsia="Calibri" w:hAnsi="Angsana New" w:hint="cs"/>
                <w:sz w:val="32"/>
                <w:szCs w:val="32"/>
                <w:cs/>
              </w:rPr>
              <w:t>ของ</w:t>
            </w:r>
            <w:r w:rsidRPr="00677261">
              <w:rPr>
                <w:rFonts w:ascii="Angsana New" w:eastAsia="Calibri" w:hAnsi="Angsana New"/>
                <w:sz w:val="32"/>
                <w:szCs w:val="32"/>
                <w:cs/>
              </w:rPr>
              <w:t>บริษัทประกอบด้วยกรรมการอิสระ</w:t>
            </w:r>
            <w:r w:rsidRPr="00677261">
              <w:rPr>
                <w:rFonts w:ascii="Angsana New" w:eastAsia="Calibri" w:hAnsi="Angsana New" w:hint="cs"/>
                <w:sz w:val="32"/>
                <w:szCs w:val="32"/>
                <w:cs/>
              </w:rPr>
              <w:t xml:space="preserve">ที่มีความรู้ </w:t>
            </w:r>
            <w:r w:rsidRPr="00677261">
              <w:rPr>
                <w:rFonts w:ascii="Angsana New" w:eastAsia="Calibri" w:hAnsi="Angsana New"/>
                <w:sz w:val="32"/>
                <w:szCs w:val="32"/>
                <w:cs/>
              </w:rPr>
              <w:t>ความสามารถน่าเชื่อถือ และมีความเป็น</w:t>
            </w:r>
            <w:r w:rsidRPr="00677261">
              <w:rPr>
                <w:rFonts w:ascii="Angsana New" w:eastAsia="Calibri" w:hAnsi="Angsana New" w:hint="cs"/>
                <w:sz w:val="32"/>
                <w:szCs w:val="32"/>
                <w:cs/>
              </w:rPr>
              <w:t>อิสระ</w:t>
            </w:r>
            <w:r w:rsidRPr="00677261">
              <w:rPr>
                <w:rFonts w:ascii="Angsana New" w:eastAsia="Calibri" w:hAnsi="Angsana New"/>
                <w:sz w:val="32"/>
                <w:szCs w:val="32"/>
                <w:cs/>
              </w:rPr>
              <w:t>ในการ</w:t>
            </w:r>
            <w:r w:rsidRPr="00677261">
              <w:rPr>
                <w:rFonts w:ascii="Angsana New" w:eastAsia="Calibri" w:hAnsi="Angsana New" w:hint="cs"/>
                <w:sz w:val="32"/>
                <w:szCs w:val="32"/>
                <w:cs/>
              </w:rPr>
              <w:t>ปฏิบัติหน้าที่</w:t>
            </w:r>
            <w:r w:rsidRPr="00677261">
              <w:rPr>
                <w:rFonts w:ascii="Angsana New" w:eastAsia="Calibri" w:hAnsi="Angsana New"/>
                <w:sz w:val="32"/>
                <w:szCs w:val="32"/>
                <w:cs/>
              </w:rPr>
              <w:t xml:space="preserve">อย่างแท้จริง </w:t>
            </w:r>
            <w:r w:rsidRPr="00677261">
              <w:rPr>
                <w:rFonts w:ascii="Angsana New" w:eastAsia="Calibri" w:hAnsi="Angsana New" w:hint="cs"/>
                <w:sz w:val="32"/>
                <w:szCs w:val="32"/>
                <w:cs/>
              </w:rPr>
              <w:t>เช่น ไม่มี</w:t>
            </w:r>
            <w:r w:rsidRPr="00677261">
              <w:rPr>
                <w:rFonts w:ascii="Angsana New" w:eastAsia="Calibri" w:hAnsi="Angsana New"/>
                <w:sz w:val="32"/>
                <w:szCs w:val="32"/>
                <w:cs/>
              </w:rPr>
              <w:t>ความสัมพันธ์ทางธุรกิจ</w:t>
            </w:r>
            <w:r w:rsidRPr="00677261">
              <w:rPr>
                <w:rFonts w:ascii="Angsana New" w:eastAsia="Calibri" w:hAnsi="Angsana New" w:hint="cs"/>
                <w:sz w:val="32"/>
                <w:szCs w:val="32"/>
                <w:cs/>
              </w:rPr>
              <w:t>กับบริษัท ไม่มี</w:t>
            </w:r>
            <w:r w:rsidRPr="00677261">
              <w:rPr>
                <w:rFonts w:ascii="Angsana New" w:eastAsia="Calibri" w:hAnsi="Angsana New"/>
                <w:sz w:val="32"/>
                <w:szCs w:val="32"/>
                <w:cs/>
              </w:rPr>
              <w:t>ความสัมพันธ์อื่นใด</w:t>
            </w:r>
            <w:r w:rsidRPr="00677261">
              <w:rPr>
                <w:rFonts w:ascii="Angsana New" w:eastAsia="Calibri" w:hAnsi="Angsana New" w:hint="cs"/>
                <w:sz w:val="32"/>
                <w:szCs w:val="32"/>
                <w:cs/>
              </w:rPr>
              <w:t xml:space="preserve"> </w:t>
            </w:r>
            <w:r w:rsidRPr="00677261">
              <w:rPr>
                <w:rFonts w:ascii="Angsana New" w:eastAsia="Calibri" w:hAnsi="Angsana New"/>
                <w:sz w:val="32"/>
                <w:szCs w:val="32"/>
                <w:cs/>
              </w:rPr>
              <w:t>อันอาจมีอิทธิพลต่อ</w:t>
            </w:r>
            <w:r w:rsidRPr="00677261">
              <w:rPr>
                <w:rFonts w:ascii="Angsana New" w:eastAsia="Calibri" w:hAnsi="Angsana New"/>
                <w:sz w:val="32"/>
                <w:szCs w:val="32"/>
              </w:rPr>
              <w:t xml:space="preserve">           </w:t>
            </w:r>
            <w:r w:rsidRPr="00677261">
              <w:rPr>
                <w:rFonts w:ascii="Angsana New" w:eastAsia="Calibri" w:hAnsi="Angsana New"/>
                <w:sz w:val="32"/>
                <w:szCs w:val="32"/>
                <w:cs/>
              </w:rPr>
              <w:t>การใช้ดุลยพินิจ</w:t>
            </w:r>
            <w:r w:rsidRPr="00677261">
              <w:rPr>
                <w:rFonts w:ascii="Angsana New" w:eastAsia="Calibri" w:hAnsi="Angsana New" w:hint="cs"/>
                <w:sz w:val="32"/>
                <w:szCs w:val="32"/>
                <w:cs/>
              </w:rPr>
              <w:t>และปฏิบัติหน้าที่</w:t>
            </w:r>
            <w:r w:rsidRPr="00677261">
              <w:rPr>
                <w:rFonts w:ascii="Angsana New" w:eastAsia="Calibri" w:hAnsi="Angsana New"/>
                <w:sz w:val="32"/>
                <w:szCs w:val="32"/>
                <w:cs/>
              </w:rPr>
              <w:t>อย่างเป็นอิสระ</w:t>
            </w:r>
            <w:r w:rsidRPr="00677261">
              <w:rPr>
                <w:rFonts w:ascii="Angsana New" w:eastAsia="Calibri" w:hAnsi="Angsana New"/>
                <w:sz w:val="32"/>
                <w:szCs w:val="32"/>
              </w:rPr>
              <w:t xml:space="preserve"> </w:t>
            </w:r>
            <w:r w:rsidRPr="00677261">
              <w:rPr>
                <w:rFonts w:ascii="Angsana New" w:eastAsia="Calibri" w:hAnsi="Angsana New" w:hint="cs"/>
                <w:sz w:val="32"/>
                <w:szCs w:val="32"/>
                <w:cs/>
              </w:rPr>
              <w:t>ในจำนวนที่เหมาะสมเพียงพอ</w:t>
            </w:r>
          </w:p>
        </w:tc>
        <w:tc>
          <w:tcPr>
            <w:tcW w:w="990" w:type="dxa"/>
          </w:tcPr>
          <w:p w14:paraId="5D768495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40"/>
              <w:jc w:val="center"/>
              <w:rPr>
                <w:rFonts w:ascii="Angsana New" w:hAnsi="Angsana New"/>
                <w:sz w:val="32"/>
                <w:szCs w:val="32"/>
                <w:cs/>
              </w:rPr>
            </w:pPr>
          </w:p>
        </w:tc>
        <w:tc>
          <w:tcPr>
            <w:tcW w:w="990" w:type="dxa"/>
          </w:tcPr>
          <w:p w14:paraId="26C9293D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40"/>
              <w:jc w:val="center"/>
              <w:rPr>
                <w:rFonts w:ascii="Angsana New" w:hAnsi="Angsana New"/>
                <w:sz w:val="32"/>
                <w:szCs w:val="32"/>
                <w:cs/>
              </w:rPr>
            </w:pPr>
          </w:p>
        </w:tc>
      </w:tr>
      <w:tr w:rsidR="0023191C" w:rsidRPr="003545CF" w14:paraId="77D1E185" w14:textId="77777777" w:rsidTr="00A058B9">
        <w:tc>
          <w:tcPr>
            <w:tcW w:w="7488" w:type="dxa"/>
          </w:tcPr>
          <w:p w14:paraId="408A6FFD" w14:textId="77777777" w:rsidR="0023191C" w:rsidRPr="00677261" w:rsidRDefault="0023191C" w:rsidP="00A058B9">
            <w:pPr>
              <w:tabs>
                <w:tab w:val="left" w:pos="720"/>
                <w:tab w:val="left" w:pos="3600"/>
                <w:tab w:val="center" w:pos="4153"/>
                <w:tab w:val="right" w:pos="8306"/>
              </w:tabs>
              <w:spacing w:before="40"/>
              <w:rPr>
                <w:rFonts w:ascii="Angsana New" w:eastAsia="Calibri" w:hAnsi="Angsana New"/>
                <w:sz w:val="32"/>
                <w:szCs w:val="32"/>
              </w:rPr>
            </w:pPr>
            <w:r w:rsidRPr="00677261">
              <w:rPr>
                <w:rFonts w:ascii="Angsana New" w:eastAsia="Calibri" w:hAnsi="Angsana New"/>
                <w:sz w:val="32"/>
                <w:szCs w:val="32"/>
              </w:rPr>
              <w:t xml:space="preserve">2.6 </w:t>
            </w:r>
            <w:r w:rsidRPr="00677261">
              <w:rPr>
                <w:rFonts w:ascii="Angsana New" w:eastAsia="Calibri" w:hAnsi="Angsana New" w:hint="cs"/>
                <w:sz w:val="32"/>
                <w:szCs w:val="32"/>
                <w:cs/>
              </w:rPr>
              <w:t>คณะกรรมการบริษัทกำกับดูแลการพัฒนาและปฏิบัติเรื่องการควบคุมภายใน</w:t>
            </w:r>
            <w:r w:rsidRPr="00677261">
              <w:rPr>
                <w:rFonts w:ascii="Angsana New" w:eastAsia="Calibri" w:hAnsi="Angsana New"/>
                <w:sz w:val="32"/>
                <w:szCs w:val="32"/>
              </w:rPr>
              <w:t xml:space="preserve">            </w:t>
            </w:r>
            <w:r w:rsidRPr="00677261">
              <w:rPr>
                <w:rFonts w:ascii="Angsana New" w:eastAsia="Calibri" w:hAnsi="Angsana New" w:hint="cs"/>
                <w:sz w:val="32"/>
                <w:szCs w:val="32"/>
                <w:cs/>
              </w:rPr>
              <w:t>ในองค์กร ซึ่งครอบคลุมทั้งการสร้างสภาพแวดล้อมการควบคุม การประเมินความเสี่ยง กิจกรรมการควบคุม ข้อมูลและการสื่อสาร และการติดตาม</w:t>
            </w:r>
          </w:p>
        </w:tc>
        <w:tc>
          <w:tcPr>
            <w:tcW w:w="990" w:type="dxa"/>
          </w:tcPr>
          <w:p w14:paraId="19F7091D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40"/>
              <w:jc w:val="center"/>
              <w:rPr>
                <w:rFonts w:ascii="Angsana New" w:hAnsi="Angsana New"/>
                <w:sz w:val="32"/>
                <w:szCs w:val="32"/>
                <w:cs/>
              </w:rPr>
            </w:pPr>
          </w:p>
        </w:tc>
        <w:tc>
          <w:tcPr>
            <w:tcW w:w="990" w:type="dxa"/>
          </w:tcPr>
          <w:p w14:paraId="35256CF6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40"/>
              <w:jc w:val="center"/>
              <w:rPr>
                <w:rFonts w:ascii="Angsana New" w:hAnsi="Angsana New"/>
                <w:sz w:val="32"/>
                <w:szCs w:val="32"/>
                <w:cs/>
              </w:rPr>
            </w:pPr>
          </w:p>
        </w:tc>
      </w:tr>
    </w:tbl>
    <w:p w14:paraId="49C5A872" w14:textId="77777777" w:rsidR="0023191C" w:rsidRPr="00660298" w:rsidRDefault="0023191C" w:rsidP="0023191C">
      <w:pPr>
        <w:spacing w:after="120" w:line="420" w:lineRule="exact"/>
        <w:ind w:left="720"/>
        <w:rPr>
          <w:rFonts w:ascii="AngsanaUPC" w:hAnsi="AngsanaUPC" w:cs="AngsanaUPC"/>
          <w:b/>
          <w:bCs/>
          <w:sz w:val="32"/>
          <w:szCs w:val="32"/>
        </w:rPr>
      </w:pPr>
    </w:p>
    <w:p w14:paraId="3EDC0471" w14:textId="77777777" w:rsidR="0023191C" w:rsidRDefault="0023191C" w:rsidP="00640CDE">
      <w:pPr>
        <w:numPr>
          <w:ilvl w:val="0"/>
          <w:numId w:val="35"/>
        </w:numPr>
        <w:tabs>
          <w:tab w:val="clear" w:pos="720"/>
        </w:tabs>
        <w:spacing w:after="120" w:line="420" w:lineRule="exact"/>
        <w:ind w:left="0" w:firstLine="360"/>
        <w:rPr>
          <w:rFonts w:ascii="AngsanaUPC" w:hAnsi="AngsanaUPC" w:cs="AngsanaUPC"/>
          <w:b/>
          <w:bCs/>
          <w:sz w:val="32"/>
          <w:szCs w:val="32"/>
        </w:rPr>
      </w:pPr>
      <w:r>
        <w:rPr>
          <w:rFonts w:ascii="AngsanaUPC" w:hAnsi="AngsanaUPC" w:cs="AngsanaUPC"/>
          <w:b/>
          <w:bCs/>
          <w:sz w:val="32"/>
          <w:szCs w:val="32"/>
          <w:cs/>
        </w:rPr>
        <w:lastRenderedPageBreak/>
        <w:t>ฝ่ายบริหารได้จัดให้มีโครงสร้าง</w:t>
      </w:r>
      <w:r w:rsidRPr="00FE138B">
        <w:rPr>
          <w:rFonts w:ascii="AngsanaUPC" w:hAnsi="AngsanaUPC" w:cs="AngsanaUPC"/>
          <w:b/>
          <w:bCs/>
          <w:sz w:val="32"/>
          <w:szCs w:val="32"/>
          <w:cs/>
        </w:rPr>
        <w:t xml:space="preserve">สายการรายงาน </w:t>
      </w:r>
      <w:r>
        <w:rPr>
          <w:rFonts w:ascii="AngsanaUPC" w:hAnsi="AngsanaUPC" w:cs="AngsanaUPC" w:hint="cs"/>
          <w:b/>
          <w:bCs/>
          <w:sz w:val="32"/>
          <w:szCs w:val="32"/>
          <w:cs/>
        </w:rPr>
        <w:t>การ</w:t>
      </w:r>
      <w:r w:rsidRPr="00FE138B">
        <w:rPr>
          <w:rFonts w:ascii="AngsanaUPC" w:hAnsi="AngsanaUPC" w:cs="AngsanaUPC"/>
          <w:b/>
          <w:bCs/>
          <w:sz w:val="32"/>
          <w:szCs w:val="32"/>
          <w:cs/>
        </w:rPr>
        <w:t>กำหนดอำนาจในการสั่งการและ</w:t>
      </w:r>
      <w:r>
        <w:rPr>
          <w:rFonts w:ascii="AngsanaUPC" w:hAnsi="AngsanaUPC" w:cs="AngsanaUPC" w:hint="cs"/>
          <w:b/>
          <w:bCs/>
          <w:sz w:val="32"/>
          <w:szCs w:val="32"/>
          <w:cs/>
        </w:rPr>
        <w:br/>
      </w:r>
      <w:r w:rsidRPr="00FE138B">
        <w:rPr>
          <w:rFonts w:ascii="AngsanaUPC" w:hAnsi="AngsanaUPC" w:cs="AngsanaUPC"/>
          <w:b/>
          <w:bCs/>
          <w:sz w:val="32"/>
          <w:szCs w:val="32"/>
          <w:cs/>
        </w:rPr>
        <w:t>ความรับผิดชอบที่เหมาะสมเพื่อให้องค์กรบรรลุวัตถุประสงค์ ภายใต้การกำกับดูแล (</w:t>
      </w:r>
      <w:r w:rsidRPr="00FE138B">
        <w:rPr>
          <w:rFonts w:ascii="AngsanaUPC" w:hAnsi="AngsanaUPC" w:cs="AngsanaUPC"/>
          <w:b/>
          <w:bCs/>
          <w:sz w:val="32"/>
          <w:szCs w:val="32"/>
        </w:rPr>
        <w:t xml:space="preserve">oversight) </w:t>
      </w:r>
      <w:r w:rsidRPr="00FE138B">
        <w:rPr>
          <w:rFonts w:ascii="AngsanaUPC" w:hAnsi="AngsanaUPC" w:cs="AngsanaUPC"/>
          <w:b/>
          <w:bCs/>
          <w:sz w:val="32"/>
          <w:szCs w:val="32"/>
          <w:cs/>
        </w:rPr>
        <w:t>ของคณะกรรมการ</w:t>
      </w:r>
    </w:p>
    <w:tbl>
      <w:tblPr>
        <w:tblW w:w="9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488"/>
        <w:gridCol w:w="990"/>
        <w:gridCol w:w="990"/>
      </w:tblGrid>
      <w:tr w:rsidR="0023191C" w:rsidRPr="003545CF" w14:paraId="219862B6" w14:textId="77777777" w:rsidTr="00A058B9">
        <w:trPr>
          <w:tblHeader/>
        </w:trPr>
        <w:tc>
          <w:tcPr>
            <w:tcW w:w="7488" w:type="dxa"/>
            <w:shd w:val="clear" w:color="auto" w:fill="DDD9C3"/>
            <w:vAlign w:val="center"/>
          </w:tcPr>
          <w:p w14:paraId="19A33387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jc w:val="center"/>
              <w:rPr>
                <w:rFonts w:ascii="Angsana New" w:hAnsi="Angsana New"/>
                <w:b/>
                <w:bCs/>
                <w:sz w:val="32"/>
                <w:szCs w:val="32"/>
              </w:rPr>
            </w:pPr>
            <w:r w:rsidRPr="00677261">
              <w:rPr>
                <w:rFonts w:ascii="Angsana New" w:hAnsi="Angsana New"/>
                <w:b/>
                <w:bCs/>
                <w:sz w:val="32"/>
                <w:szCs w:val="32"/>
                <w:cs/>
              </w:rPr>
              <w:t>คำถาม</w:t>
            </w:r>
          </w:p>
        </w:tc>
        <w:tc>
          <w:tcPr>
            <w:tcW w:w="990" w:type="dxa"/>
            <w:shd w:val="clear" w:color="auto" w:fill="DDD9C3"/>
            <w:vAlign w:val="center"/>
          </w:tcPr>
          <w:p w14:paraId="24FC78AB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jc w:val="center"/>
              <w:rPr>
                <w:rFonts w:ascii="Angsana New" w:hAnsi="Angsana New"/>
                <w:b/>
                <w:bCs/>
                <w:cs/>
              </w:rPr>
            </w:pPr>
            <w:r w:rsidRPr="00677261">
              <w:rPr>
                <w:rFonts w:ascii="Angsana New" w:hAnsi="Angsana New" w:hint="cs"/>
                <w:b/>
                <w:bCs/>
                <w:cs/>
              </w:rPr>
              <w:t>ใช่</w:t>
            </w:r>
          </w:p>
        </w:tc>
        <w:tc>
          <w:tcPr>
            <w:tcW w:w="990" w:type="dxa"/>
            <w:shd w:val="clear" w:color="auto" w:fill="DDD9C3"/>
            <w:vAlign w:val="center"/>
          </w:tcPr>
          <w:p w14:paraId="04ADFB8F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jc w:val="center"/>
              <w:rPr>
                <w:rFonts w:ascii="Angsana New" w:hAnsi="Angsana New"/>
                <w:b/>
                <w:bCs/>
                <w:cs/>
              </w:rPr>
            </w:pPr>
            <w:r w:rsidRPr="00677261">
              <w:rPr>
                <w:rFonts w:ascii="Angsana New" w:hAnsi="Angsana New" w:hint="cs"/>
                <w:b/>
                <w:bCs/>
                <w:cs/>
              </w:rPr>
              <w:t>ไม่ใช่</w:t>
            </w:r>
          </w:p>
        </w:tc>
      </w:tr>
      <w:tr w:rsidR="0023191C" w:rsidRPr="003545CF" w14:paraId="2379F898" w14:textId="77777777" w:rsidTr="00A058B9">
        <w:tc>
          <w:tcPr>
            <w:tcW w:w="7488" w:type="dxa"/>
          </w:tcPr>
          <w:p w14:paraId="6E0F97B6" w14:textId="77777777" w:rsidR="0023191C" w:rsidRPr="00677261" w:rsidRDefault="0023191C" w:rsidP="00A058B9">
            <w:pPr>
              <w:tabs>
                <w:tab w:val="left" w:pos="720"/>
                <w:tab w:val="left" w:pos="3600"/>
                <w:tab w:val="center" w:pos="4153"/>
                <w:tab w:val="right" w:pos="8306"/>
              </w:tabs>
              <w:spacing w:before="120"/>
              <w:rPr>
                <w:rFonts w:ascii="Angsana New" w:hAnsi="Angsana New"/>
                <w:i/>
                <w:iCs/>
                <w:sz w:val="32"/>
                <w:szCs w:val="32"/>
                <w:cs/>
              </w:rPr>
            </w:pP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>3.1 ผู้บริหารระดับสูงกำหนดโครงสร้างองค์กรที่สนับสนุนการบรรลุวัตถุประสงค์ของบริษัท โดยพิจารณาถึงความเหมาะสมทั้งทางธุรกิจและกฎหมาย รวมถึงการจัดให้มีการควบคุมภายในอย่างมีประสิทธิภาพ เช่น แบ่งแยกหน้าที่ในส่วนงานที่สำคัญ ซึ่งทำให้เกิดการตรวจสอบถ่วงดุลระหว่างกัน  มีงานตรวจสอบภายในที่ขึ้นตรงกับกรรมการตรวจสอบ และมีสายการรายงานที่ชัดเจน เป็นต้น</w:t>
            </w:r>
            <w:r w:rsidRPr="00677261">
              <w:rPr>
                <w:rFonts w:ascii="Angsana New" w:hAnsi="Angsana New" w:hint="cs"/>
                <w:i/>
                <w:iCs/>
                <w:sz w:val="32"/>
                <w:szCs w:val="32"/>
                <w:cs/>
              </w:rPr>
              <w:t xml:space="preserve"> 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990" w:type="dxa"/>
          </w:tcPr>
          <w:p w14:paraId="673C18C7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120"/>
              <w:jc w:val="center"/>
              <w:rPr>
                <w:rFonts w:ascii="Angsana New" w:hAnsi="Angsana New"/>
                <w:sz w:val="32"/>
                <w:szCs w:val="32"/>
              </w:rPr>
            </w:pPr>
          </w:p>
        </w:tc>
        <w:tc>
          <w:tcPr>
            <w:tcW w:w="990" w:type="dxa"/>
          </w:tcPr>
          <w:p w14:paraId="078F6748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120"/>
              <w:jc w:val="center"/>
              <w:rPr>
                <w:rFonts w:ascii="Angsana New" w:hAnsi="Angsana New"/>
                <w:sz w:val="32"/>
                <w:szCs w:val="32"/>
              </w:rPr>
            </w:pPr>
          </w:p>
        </w:tc>
      </w:tr>
      <w:tr w:rsidR="0023191C" w:rsidRPr="003545CF" w14:paraId="3C879A8D" w14:textId="77777777" w:rsidTr="00A058B9">
        <w:tc>
          <w:tcPr>
            <w:tcW w:w="7488" w:type="dxa"/>
          </w:tcPr>
          <w:p w14:paraId="1942A4FB" w14:textId="77777777" w:rsidR="0023191C" w:rsidRPr="00677261" w:rsidRDefault="0023191C" w:rsidP="00A058B9">
            <w:pPr>
              <w:tabs>
                <w:tab w:val="left" w:pos="720"/>
                <w:tab w:val="left" w:pos="3600"/>
                <w:tab w:val="center" w:pos="4153"/>
                <w:tab w:val="right" w:pos="8306"/>
              </w:tabs>
              <w:spacing w:before="120"/>
              <w:rPr>
                <w:rFonts w:ascii="Angsana New" w:hAnsi="Angsana New"/>
                <w:sz w:val="32"/>
                <w:szCs w:val="32"/>
                <w:cs/>
              </w:rPr>
            </w:pPr>
            <w:r w:rsidRPr="00677261">
              <w:rPr>
                <w:rFonts w:ascii="Angsana New" w:hAnsi="Angsana New"/>
                <w:sz w:val="32"/>
                <w:szCs w:val="32"/>
              </w:rPr>
              <w:t xml:space="preserve">3.2 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 xml:space="preserve"> ผู้บริหารระดับสูงกำหนดสายการรายงานในบริษัท โดยพิจารณาถึงความเหมาะสมเกี่ยวกับอำนาจหน้าที่ ความรับผิดชอบ และการสื่อสารข้อมูล</w:t>
            </w:r>
          </w:p>
        </w:tc>
        <w:tc>
          <w:tcPr>
            <w:tcW w:w="990" w:type="dxa"/>
          </w:tcPr>
          <w:p w14:paraId="2CBFE8C8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120"/>
              <w:jc w:val="center"/>
              <w:rPr>
                <w:rFonts w:ascii="Angsana New" w:hAnsi="Angsana New"/>
                <w:sz w:val="32"/>
                <w:szCs w:val="32"/>
              </w:rPr>
            </w:pPr>
          </w:p>
        </w:tc>
        <w:tc>
          <w:tcPr>
            <w:tcW w:w="990" w:type="dxa"/>
          </w:tcPr>
          <w:p w14:paraId="595211F4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120"/>
              <w:jc w:val="center"/>
              <w:rPr>
                <w:rFonts w:ascii="Angsana New" w:hAnsi="Angsana New"/>
                <w:sz w:val="32"/>
                <w:szCs w:val="32"/>
              </w:rPr>
            </w:pPr>
          </w:p>
        </w:tc>
      </w:tr>
      <w:tr w:rsidR="0023191C" w:rsidRPr="003545CF" w14:paraId="5D9BF53E" w14:textId="77777777" w:rsidTr="00A058B9">
        <w:tc>
          <w:tcPr>
            <w:tcW w:w="7488" w:type="dxa"/>
          </w:tcPr>
          <w:p w14:paraId="3940F60E" w14:textId="77777777" w:rsidR="0023191C" w:rsidRPr="00677261" w:rsidRDefault="0023191C" w:rsidP="00A058B9">
            <w:pPr>
              <w:tabs>
                <w:tab w:val="left" w:pos="720"/>
                <w:tab w:val="left" w:pos="3600"/>
                <w:tab w:val="center" w:pos="4153"/>
                <w:tab w:val="right" w:pos="8306"/>
              </w:tabs>
              <w:spacing w:before="120"/>
              <w:rPr>
                <w:rFonts w:ascii="Angsana New" w:hAnsi="Angsana New"/>
                <w:sz w:val="32"/>
                <w:szCs w:val="32"/>
              </w:rPr>
            </w:pPr>
            <w:r w:rsidRPr="00677261">
              <w:rPr>
                <w:rFonts w:ascii="Angsana New" w:hAnsi="Angsana New"/>
                <w:sz w:val="32"/>
                <w:szCs w:val="32"/>
              </w:rPr>
              <w:t xml:space="preserve">3.3 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 xml:space="preserve"> มีการกำหนด มอบหมาย และจำกัดอำนาจหน้าที่และความรับผิดชอบอย่างเหมาะสมระหว่างคณะกรรมการบริษัท ผู้บริหารระดับสูง ผู้บริหาร และพนักงาน </w:t>
            </w:r>
          </w:p>
        </w:tc>
        <w:tc>
          <w:tcPr>
            <w:tcW w:w="990" w:type="dxa"/>
          </w:tcPr>
          <w:p w14:paraId="0C2C40F8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120"/>
              <w:jc w:val="center"/>
              <w:rPr>
                <w:rFonts w:ascii="Angsana New" w:hAnsi="Angsana New"/>
                <w:sz w:val="32"/>
                <w:szCs w:val="32"/>
              </w:rPr>
            </w:pPr>
          </w:p>
        </w:tc>
        <w:tc>
          <w:tcPr>
            <w:tcW w:w="990" w:type="dxa"/>
          </w:tcPr>
          <w:p w14:paraId="18C52152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120"/>
              <w:jc w:val="center"/>
              <w:rPr>
                <w:rFonts w:ascii="Angsana New" w:hAnsi="Angsana New"/>
                <w:sz w:val="32"/>
                <w:szCs w:val="32"/>
              </w:rPr>
            </w:pPr>
          </w:p>
        </w:tc>
      </w:tr>
    </w:tbl>
    <w:p w14:paraId="431C3D0A" w14:textId="77777777" w:rsidR="0023191C" w:rsidRPr="003545CF" w:rsidRDefault="0023191C" w:rsidP="0023191C">
      <w:pPr>
        <w:spacing w:after="120"/>
        <w:ind w:left="720"/>
      </w:pPr>
    </w:p>
    <w:p w14:paraId="2D5E8997" w14:textId="77777777" w:rsidR="0023191C" w:rsidRPr="00FE138B" w:rsidRDefault="0023191C" w:rsidP="00640CDE">
      <w:pPr>
        <w:numPr>
          <w:ilvl w:val="0"/>
          <w:numId w:val="35"/>
        </w:numPr>
        <w:tabs>
          <w:tab w:val="clear" w:pos="720"/>
        </w:tabs>
        <w:spacing w:after="120" w:line="420" w:lineRule="exact"/>
        <w:ind w:left="0" w:firstLine="360"/>
        <w:rPr>
          <w:rFonts w:ascii="AngsanaUPC" w:hAnsi="AngsanaUPC" w:cs="AngsanaUPC"/>
          <w:b/>
          <w:bCs/>
          <w:sz w:val="32"/>
          <w:szCs w:val="32"/>
        </w:rPr>
      </w:pPr>
      <w:r w:rsidRPr="00FE138B">
        <w:rPr>
          <w:rFonts w:ascii="AngsanaUPC" w:hAnsi="AngsanaUPC" w:cs="AngsanaUPC"/>
          <w:b/>
          <w:bCs/>
          <w:sz w:val="32"/>
          <w:szCs w:val="32"/>
          <w:cs/>
        </w:rPr>
        <w:t>องค์กรแสดงถึงความมุ่งมั่นในการจูงใจ พัฒนาและรักษาบุคลากรที่มีความรู้ความสามารถ</w:t>
      </w:r>
    </w:p>
    <w:tbl>
      <w:tblPr>
        <w:tblW w:w="9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488"/>
        <w:gridCol w:w="990"/>
        <w:gridCol w:w="990"/>
      </w:tblGrid>
      <w:tr w:rsidR="0023191C" w:rsidRPr="003545CF" w14:paraId="0A4B6E8B" w14:textId="77777777" w:rsidTr="00A058B9">
        <w:tc>
          <w:tcPr>
            <w:tcW w:w="7488" w:type="dxa"/>
            <w:shd w:val="clear" w:color="auto" w:fill="DDD9C3"/>
            <w:vAlign w:val="center"/>
          </w:tcPr>
          <w:p w14:paraId="1ED14158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jc w:val="center"/>
              <w:rPr>
                <w:rFonts w:ascii="Angsana New" w:hAnsi="Angsana New"/>
                <w:b/>
                <w:bCs/>
                <w:sz w:val="32"/>
                <w:szCs w:val="32"/>
              </w:rPr>
            </w:pP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ab/>
            </w:r>
            <w:r w:rsidRPr="00677261">
              <w:rPr>
                <w:rFonts w:ascii="Angsana New" w:hAnsi="Angsana New"/>
                <w:b/>
                <w:bCs/>
                <w:sz w:val="32"/>
                <w:szCs w:val="32"/>
                <w:cs/>
              </w:rPr>
              <w:t>คำถาม</w:t>
            </w:r>
          </w:p>
        </w:tc>
        <w:tc>
          <w:tcPr>
            <w:tcW w:w="990" w:type="dxa"/>
            <w:shd w:val="clear" w:color="auto" w:fill="DDD9C3"/>
            <w:vAlign w:val="center"/>
          </w:tcPr>
          <w:p w14:paraId="5CC49E7D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jc w:val="center"/>
              <w:rPr>
                <w:rFonts w:ascii="Angsana New" w:hAnsi="Angsana New"/>
                <w:b/>
                <w:bCs/>
                <w:cs/>
              </w:rPr>
            </w:pPr>
            <w:r w:rsidRPr="00677261">
              <w:rPr>
                <w:rFonts w:ascii="Angsana New" w:hAnsi="Angsana New" w:hint="cs"/>
                <w:b/>
                <w:bCs/>
                <w:cs/>
              </w:rPr>
              <w:t>ใช่</w:t>
            </w:r>
          </w:p>
        </w:tc>
        <w:tc>
          <w:tcPr>
            <w:tcW w:w="990" w:type="dxa"/>
            <w:shd w:val="clear" w:color="auto" w:fill="DDD9C3"/>
            <w:vAlign w:val="center"/>
          </w:tcPr>
          <w:p w14:paraId="7E011339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jc w:val="center"/>
              <w:rPr>
                <w:rFonts w:ascii="Angsana New" w:hAnsi="Angsana New"/>
                <w:b/>
                <w:bCs/>
                <w:cs/>
              </w:rPr>
            </w:pPr>
            <w:r w:rsidRPr="00677261">
              <w:rPr>
                <w:rFonts w:ascii="Angsana New" w:hAnsi="Angsana New" w:hint="cs"/>
                <w:b/>
                <w:bCs/>
                <w:cs/>
              </w:rPr>
              <w:t>ไม่ใช่</w:t>
            </w:r>
          </w:p>
        </w:tc>
      </w:tr>
      <w:tr w:rsidR="0023191C" w:rsidRPr="003545CF" w14:paraId="48B3D1B9" w14:textId="77777777" w:rsidTr="00A058B9">
        <w:tc>
          <w:tcPr>
            <w:tcW w:w="7488" w:type="dxa"/>
          </w:tcPr>
          <w:p w14:paraId="0ADC6F4A" w14:textId="77777777" w:rsidR="0023191C" w:rsidRPr="00677261" w:rsidRDefault="0023191C" w:rsidP="00A058B9">
            <w:pPr>
              <w:tabs>
                <w:tab w:val="left" w:pos="720"/>
                <w:tab w:val="left" w:pos="3600"/>
                <w:tab w:val="center" w:pos="4153"/>
                <w:tab w:val="right" w:pos="8306"/>
              </w:tabs>
              <w:spacing w:before="120"/>
              <w:rPr>
                <w:rFonts w:ascii="Angsana New" w:hAnsi="Angsana New"/>
                <w:sz w:val="32"/>
                <w:szCs w:val="32"/>
                <w:cs/>
              </w:rPr>
            </w:pPr>
            <w:r w:rsidRPr="00677261">
              <w:rPr>
                <w:rFonts w:ascii="Angsana New" w:hAnsi="Angsana New"/>
                <w:sz w:val="32"/>
                <w:szCs w:val="32"/>
              </w:rPr>
              <w:t xml:space="preserve">4.1  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>บริษัทมีนโยบายและวิธีการปฏิบัติเพื่อจัดหา พัฒนา และรักษาบุคลากรที่มีความรู้และความสามารถที่เหมาะสม  และมีกระบวนการสอบทานนโยบายและวิธีการปฏิบัตินั้นอย่างสม่ำเสมอ</w:t>
            </w:r>
          </w:p>
        </w:tc>
        <w:tc>
          <w:tcPr>
            <w:tcW w:w="990" w:type="dxa"/>
          </w:tcPr>
          <w:p w14:paraId="45A6247A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120"/>
              <w:jc w:val="center"/>
              <w:rPr>
                <w:rFonts w:ascii="Angsana New" w:hAnsi="Angsana New"/>
                <w:sz w:val="32"/>
                <w:szCs w:val="32"/>
              </w:rPr>
            </w:pPr>
          </w:p>
        </w:tc>
        <w:tc>
          <w:tcPr>
            <w:tcW w:w="990" w:type="dxa"/>
          </w:tcPr>
          <w:p w14:paraId="11D237D0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120"/>
              <w:jc w:val="center"/>
              <w:rPr>
                <w:rFonts w:ascii="Angsana New" w:hAnsi="Angsana New"/>
                <w:sz w:val="32"/>
                <w:szCs w:val="32"/>
              </w:rPr>
            </w:pPr>
          </w:p>
        </w:tc>
      </w:tr>
      <w:tr w:rsidR="0023191C" w:rsidRPr="003545CF" w14:paraId="2E65F4E8" w14:textId="77777777" w:rsidTr="00A058B9">
        <w:tc>
          <w:tcPr>
            <w:tcW w:w="7488" w:type="dxa"/>
          </w:tcPr>
          <w:p w14:paraId="358171A9" w14:textId="77777777" w:rsidR="0023191C" w:rsidRPr="00677261" w:rsidRDefault="0023191C" w:rsidP="00A058B9">
            <w:pPr>
              <w:tabs>
                <w:tab w:val="left" w:pos="720"/>
                <w:tab w:val="left" w:pos="3600"/>
                <w:tab w:val="center" w:pos="4153"/>
                <w:tab w:val="right" w:pos="8306"/>
              </w:tabs>
              <w:spacing w:before="120"/>
              <w:rPr>
                <w:rFonts w:ascii="Angsana New" w:hAnsi="Angsana New"/>
                <w:noProof/>
                <w:sz w:val="32"/>
                <w:szCs w:val="32"/>
              </w:rPr>
            </w:pPr>
            <w:r w:rsidRPr="00677261">
              <w:rPr>
                <w:rFonts w:ascii="Angsana New" w:hAnsi="Angsana New"/>
                <w:sz w:val="32"/>
                <w:szCs w:val="32"/>
              </w:rPr>
              <w:t>4.2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 xml:space="preserve">  บริษัทมีกระบวนการประเมินผลการปฏิบัติงาน การให้แรงจูงใจหรือรางวัลต่อบุคลากรที่มีผลการปฏิบัติงานดี และการจัดการต่อบุคลากรที่มีผลงานไม่บรรลุเป้าหมาย รวมถึง การสื่อสารกระบวนการเหล่านี้ให้ผู้บริหารและพนักงานทราบ</w:t>
            </w:r>
          </w:p>
        </w:tc>
        <w:tc>
          <w:tcPr>
            <w:tcW w:w="990" w:type="dxa"/>
          </w:tcPr>
          <w:p w14:paraId="41F236DD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120"/>
              <w:jc w:val="center"/>
              <w:rPr>
                <w:rFonts w:ascii="Angsana New" w:hAnsi="Angsana New"/>
                <w:sz w:val="32"/>
                <w:szCs w:val="32"/>
              </w:rPr>
            </w:pPr>
          </w:p>
        </w:tc>
        <w:tc>
          <w:tcPr>
            <w:tcW w:w="990" w:type="dxa"/>
          </w:tcPr>
          <w:p w14:paraId="042F874B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120"/>
              <w:jc w:val="center"/>
              <w:rPr>
                <w:rFonts w:ascii="Angsana New" w:hAnsi="Angsana New"/>
                <w:sz w:val="32"/>
                <w:szCs w:val="32"/>
              </w:rPr>
            </w:pPr>
          </w:p>
        </w:tc>
      </w:tr>
      <w:tr w:rsidR="0023191C" w:rsidRPr="003545CF" w14:paraId="5A51B127" w14:textId="77777777" w:rsidTr="00A058B9">
        <w:tc>
          <w:tcPr>
            <w:tcW w:w="7488" w:type="dxa"/>
          </w:tcPr>
          <w:p w14:paraId="187125A6" w14:textId="77777777" w:rsidR="0023191C" w:rsidRPr="00677261" w:rsidRDefault="0023191C" w:rsidP="00A058B9">
            <w:pPr>
              <w:tabs>
                <w:tab w:val="left" w:pos="720"/>
                <w:tab w:val="left" w:pos="3600"/>
                <w:tab w:val="center" w:pos="4153"/>
                <w:tab w:val="right" w:pos="8306"/>
              </w:tabs>
              <w:spacing w:before="120"/>
              <w:rPr>
                <w:rFonts w:ascii="Angsana New" w:hAnsi="Angsana New"/>
                <w:noProof/>
                <w:sz w:val="32"/>
                <w:szCs w:val="32"/>
              </w:rPr>
            </w:pPr>
            <w:r w:rsidRPr="00677261">
              <w:rPr>
                <w:rFonts w:ascii="Angsana New" w:hAnsi="Angsana New"/>
                <w:sz w:val="32"/>
                <w:szCs w:val="32"/>
              </w:rPr>
              <w:t xml:space="preserve">4.3  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>บริษัทมีกระบวนการแก้ไขปัญหาหรือเตรียมพร้อมสำหรับการขาดบุคลากรที่มีความรู้และความสามารถที่เหมาะสมอย่างทันเวลา</w:t>
            </w:r>
          </w:p>
        </w:tc>
        <w:tc>
          <w:tcPr>
            <w:tcW w:w="990" w:type="dxa"/>
          </w:tcPr>
          <w:p w14:paraId="47BE2214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120"/>
              <w:jc w:val="center"/>
              <w:rPr>
                <w:rFonts w:ascii="Angsana New" w:hAnsi="Angsana New"/>
                <w:sz w:val="32"/>
                <w:szCs w:val="32"/>
              </w:rPr>
            </w:pPr>
          </w:p>
        </w:tc>
        <w:tc>
          <w:tcPr>
            <w:tcW w:w="990" w:type="dxa"/>
          </w:tcPr>
          <w:p w14:paraId="642E2BC3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120"/>
              <w:jc w:val="center"/>
              <w:rPr>
                <w:rFonts w:ascii="Angsana New" w:hAnsi="Angsana New"/>
                <w:sz w:val="32"/>
                <w:szCs w:val="32"/>
              </w:rPr>
            </w:pPr>
          </w:p>
        </w:tc>
      </w:tr>
      <w:tr w:rsidR="0023191C" w:rsidRPr="003545CF" w14:paraId="69DD7C2B" w14:textId="77777777" w:rsidTr="00A058B9">
        <w:tc>
          <w:tcPr>
            <w:tcW w:w="7488" w:type="dxa"/>
          </w:tcPr>
          <w:p w14:paraId="0B0612CB" w14:textId="77777777" w:rsidR="0023191C" w:rsidRPr="00677261" w:rsidRDefault="0023191C" w:rsidP="00A058B9">
            <w:pPr>
              <w:tabs>
                <w:tab w:val="left" w:pos="720"/>
                <w:tab w:val="left" w:pos="3600"/>
                <w:tab w:val="center" w:pos="4153"/>
                <w:tab w:val="right" w:pos="8306"/>
              </w:tabs>
              <w:spacing w:before="120"/>
              <w:rPr>
                <w:rFonts w:ascii="Angsana New" w:hAnsi="Angsana New"/>
                <w:noProof/>
                <w:sz w:val="32"/>
                <w:szCs w:val="32"/>
              </w:rPr>
            </w:pPr>
            <w:r w:rsidRPr="00677261">
              <w:rPr>
                <w:rFonts w:ascii="Angsana New" w:hAnsi="Angsana New"/>
                <w:sz w:val="32"/>
                <w:szCs w:val="32"/>
              </w:rPr>
              <w:t xml:space="preserve">4.4 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 xml:space="preserve"> บริษัทมีกระบวนการสรรหา พัฒนา และรักษาผู้บริหารและพนักงานทุกคน</w:t>
            </w:r>
            <w:r w:rsidRPr="00677261">
              <w:rPr>
                <w:rFonts w:ascii="Angsana New" w:hAnsi="Angsana New"/>
                <w:sz w:val="32"/>
                <w:szCs w:val="32"/>
              </w:rPr>
              <w:t xml:space="preserve"> 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 xml:space="preserve">เช่น การจัดระบบที่ปรึกษา </w:t>
            </w:r>
            <w:r w:rsidRPr="00677261">
              <w:rPr>
                <w:rFonts w:ascii="Angsana New" w:hAnsi="Angsana New"/>
                <w:sz w:val="32"/>
                <w:szCs w:val="32"/>
              </w:rPr>
              <w:t>(mentoring)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 xml:space="preserve"> และการฝึกอบรม</w:t>
            </w:r>
          </w:p>
        </w:tc>
        <w:tc>
          <w:tcPr>
            <w:tcW w:w="990" w:type="dxa"/>
          </w:tcPr>
          <w:p w14:paraId="030B9F43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120"/>
              <w:jc w:val="center"/>
              <w:rPr>
                <w:rFonts w:ascii="Angsana New" w:hAnsi="Angsana New"/>
                <w:sz w:val="32"/>
                <w:szCs w:val="32"/>
              </w:rPr>
            </w:pPr>
          </w:p>
        </w:tc>
        <w:tc>
          <w:tcPr>
            <w:tcW w:w="990" w:type="dxa"/>
          </w:tcPr>
          <w:p w14:paraId="6FE97294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120"/>
              <w:jc w:val="center"/>
              <w:rPr>
                <w:rFonts w:ascii="Angsana New" w:hAnsi="Angsana New"/>
                <w:sz w:val="32"/>
                <w:szCs w:val="32"/>
              </w:rPr>
            </w:pPr>
          </w:p>
        </w:tc>
      </w:tr>
      <w:tr w:rsidR="0023191C" w:rsidRPr="003545CF" w14:paraId="4E204889" w14:textId="77777777" w:rsidTr="00A058B9">
        <w:tc>
          <w:tcPr>
            <w:tcW w:w="7488" w:type="dxa"/>
          </w:tcPr>
          <w:p w14:paraId="70F17DD2" w14:textId="77777777" w:rsidR="0023191C" w:rsidRPr="00677261" w:rsidRDefault="0023191C" w:rsidP="00A058B9">
            <w:pPr>
              <w:tabs>
                <w:tab w:val="left" w:pos="720"/>
                <w:tab w:val="left" w:pos="3600"/>
                <w:tab w:val="center" w:pos="4153"/>
                <w:tab w:val="right" w:pos="8306"/>
              </w:tabs>
              <w:spacing w:before="120"/>
              <w:rPr>
                <w:rFonts w:ascii="Angsana New" w:hAnsi="Angsana New"/>
                <w:noProof/>
                <w:sz w:val="32"/>
                <w:szCs w:val="32"/>
              </w:rPr>
            </w:pPr>
            <w:r w:rsidRPr="00677261">
              <w:rPr>
                <w:rFonts w:ascii="Angsana New" w:hAnsi="Angsana New"/>
                <w:sz w:val="32"/>
                <w:szCs w:val="32"/>
              </w:rPr>
              <w:t xml:space="preserve">4.5 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 xml:space="preserve">บริษัทมีแผนและกระบวนการสรรหาผู้สืบทอดตำแหน่ง </w:t>
            </w:r>
            <w:r w:rsidRPr="00677261">
              <w:rPr>
                <w:rFonts w:ascii="Angsana New" w:hAnsi="Angsana New"/>
                <w:sz w:val="32"/>
                <w:szCs w:val="32"/>
              </w:rPr>
              <w:t>(succession plan)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 xml:space="preserve"> ที่สำคัญ</w:t>
            </w:r>
          </w:p>
        </w:tc>
        <w:tc>
          <w:tcPr>
            <w:tcW w:w="990" w:type="dxa"/>
          </w:tcPr>
          <w:p w14:paraId="7B74D952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120"/>
              <w:jc w:val="center"/>
              <w:rPr>
                <w:rFonts w:ascii="Angsana New" w:hAnsi="Angsana New"/>
                <w:sz w:val="32"/>
                <w:szCs w:val="32"/>
              </w:rPr>
            </w:pPr>
          </w:p>
        </w:tc>
        <w:tc>
          <w:tcPr>
            <w:tcW w:w="990" w:type="dxa"/>
          </w:tcPr>
          <w:p w14:paraId="4CC21EB1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120"/>
              <w:jc w:val="center"/>
              <w:rPr>
                <w:rFonts w:ascii="Angsana New" w:hAnsi="Angsana New"/>
                <w:sz w:val="32"/>
                <w:szCs w:val="32"/>
              </w:rPr>
            </w:pPr>
          </w:p>
        </w:tc>
      </w:tr>
    </w:tbl>
    <w:p w14:paraId="478BA09D" w14:textId="77777777" w:rsidR="0023191C" w:rsidRDefault="0023191C" w:rsidP="0023191C">
      <w:pPr>
        <w:spacing w:before="240" w:after="120" w:line="420" w:lineRule="exact"/>
        <w:ind w:left="360"/>
        <w:rPr>
          <w:rFonts w:ascii="AngsanaUPC" w:hAnsi="AngsanaUPC" w:cs="AngsanaUPC"/>
          <w:b/>
          <w:bCs/>
          <w:sz w:val="32"/>
          <w:szCs w:val="32"/>
        </w:rPr>
      </w:pPr>
    </w:p>
    <w:p w14:paraId="529D6FA4" w14:textId="77777777" w:rsidR="0023191C" w:rsidRDefault="0023191C" w:rsidP="00640CDE">
      <w:pPr>
        <w:numPr>
          <w:ilvl w:val="0"/>
          <w:numId w:val="35"/>
        </w:numPr>
        <w:tabs>
          <w:tab w:val="clear" w:pos="720"/>
        </w:tabs>
        <w:spacing w:before="240" w:after="120" w:line="420" w:lineRule="exact"/>
        <w:ind w:left="0" w:firstLine="360"/>
        <w:rPr>
          <w:rFonts w:ascii="AngsanaUPC" w:hAnsi="AngsanaUPC" w:cs="AngsanaUPC"/>
          <w:b/>
          <w:bCs/>
          <w:sz w:val="32"/>
          <w:szCs w:val="32"/>
        </w:rPr>
      </w:pPr>
      <w:r w:rsidRPr="0076073C">
        <w:rPr>
          <w:rFonts w:ascii="AngsanaUPC" w:hAnsi="AngsanaUPC" w:cs="AngsanaUPC" w:hint="cs"/>
          <w:b/>
          <w:bCs/>
          <w:sz w:val="32"/>
          <w:szCs w:val="32"/>
          <w:cs/>
        </w:rPr>
        <w:lastRenderedPageBreak/>
        <w:t>องค์กรกำหนดให้บุคลากรมี</w:t>
      </w:r>
      <w:r>
        <w:rPr>
          <w:rFonts w:ascii="AngsanaUPC" w:hAnsi="AngsanaUPC" w:cs="AngsanaUPC" w:hint="cs"/>
          <w:b/>
          <w:bCs/>
          <w:sz w:val="32"/>
          <w:szCs w:val="32"/>
          <w:cs/>
        </w:rPr>
        <w:t>หน้าที่และ</w:t>
      </w:r>
      <w:r w:rsidRPr="0076073C">
        <w:rPr>
          <w:rFonts w:ascii="AngsanaUPC" w:hAnsi="AngsanaUPC" w:cs="AngsanaUPC" w:hint="cs"/>
          <w:b/>
          <w:bCs/>
          <w:sz w:val="32"/>
          <w:szCs w:val="32"/>
          <w:cs/>
        </w:rPr>
        <w:t>ความรับผิดชอบในการควบคุมภายใน เพื่อให้บรรลุตามวัตถุประสงค์ขององค์กร</w:t>
      </w:r>
    </w:p>
    <w:tbl>
      <w:tblPr>
        <w:tblW w:w="9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488"/>
        <w:gridCol w:w="990"/>
        <w:gridCol w:w="990"/>
      </w:tblGrid>
      <w:tr w:rsidR="0023191C" w:rsidRPr="003545CF" w14:paraId="094606A7" w14:textId="77777777" w:rsidTr="00A058B9">
        <w:trPr>
          <w:trHeight w:val="377"/>
          <w:tblHeader/>
        </w:trPr>
        <w:tc>
          <w:tcPr>
            <w:tcW w:w="7488" w:type="dxa"/>
            <w:shd w:val="clear" w:color="auto" w:fill="DDD9C3"/>
            <w:vAlign w:val="center"/>
          </w:tcPr>
          <w:p w14:paraId="7CD0C0CA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jc w:val="center"/>
              <w:rPr>
                <w:rFonts w:ascii="Angsana New" w:hAnsi="Angsana New"/>
                <w:b/>
                <w:bCs/>
                <w:sz w:val="32"/>
                <w:szCs w:val="32"/>
              </w:rPr>
            </w:pPr>
            <w:r w:rsidRPr="00677261">
              <w:rPr>
                <w:rFonts w:ascii="Angsana New" w:hAnsi="Angsana New"/>
                <w:b/>
                <w:bCs/>
                <w:sz w:val="32"/>
                <w:szCs w:val="32"/>
                <w:cs/>
              </w:rPr>
              <w:t>คำถาม</w:t>
            </w:r>
          </w:p>
        </w:tc>
        <w:tc>
          <w:tcPr>
            <w:tcW w:w="990" w:type="dxa"/>
            <w:shd w:val="clear" w:color="auto" w:fill="DDD9C3"/>
            <w:vAlign w:val="center"/>
          </w:tcPr>
          <w:p w14:paraId="6F80F9E5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jc w:val="center"/>
              <w:rPr>
                <w:rFonts w:ascii="Angsana New" w:hAnsi="Angsana New"/>
                <w:b/>
                <w:bCs/>
                <w:cs/>
              </w:rPr>
            </w:pPr>
            <w:r w:rsidRPr="00677261">
              <w:rPr>
                <w:rFonts w:ascii="Angsana New" w:hAnsi="Angsana New" w:hint="cs"/>
                <w:b/>
                <w:bCs/>
                <w:cs/>
              </w:rPr>
              <w:t>ใช่</w:t>
            </w:r>
          </w:p>
        </w:tc>
        <w:tc>
          <w:tcPr>
            <w:tcW w:w="990" w:type="dxa"/>
            <w:shd w:val="clear" w:color="auto" w:fill="DDD9C3"/>
            <w:vAlign w:val="center"/>
          </w:tcPr>
          <w:p w14:paraId="41FFB16A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jc w:val="center"/>
              <w:rPr>
                <w:rFonts w:ascii="Angsana New" w:hAnsi="Angsana New"/>
                <w:b/>
                <w:bCs/>
                <w:cs/>
              </w:rPr>
            </w:pPr>
            <w:r w:rsidRPr="00677261">
              <w:rPr>
                <w:rFonts w:ascii="Angsana New" w:hAnsi="Angsana New" w:hint="cs"/>
                <w:b/>
                <w:bCs/>
                <w:cs/>
              </w:rPr>
              <w:t>ไม่ใช่</w:t>
            </w:r>
          </w:p>
        </w:tc>
      </w:tr>
      <w:tr w:rsidR="0023191C" w:rsidRPr="003545CF" w14:paraId="21467614" w14:textId="77777777" w:rsidTr="00A058B9">
        <w:tc>
          <w:tcPr>
            <w:tcW w:w="7488" w:type="dxa"/>
          </w:tcPr>
          <w:p w14:paraId="5E79F1A8" w14:textId="77777777" w:rsidR="0023191C" w:rsidRPr="00677261" w:rsidRDefault="0023191C" w:rsidP="00A058B9">
            <w:pPr>
              <w:tabs>
                <w:tab w:val="left" w:pos="720"/>
                <w:tab w:val="left" w:pos="3600"/>
                <w:tab w:val="center" w:pos="4153"/>
                <w:tab w:val="right" w:pos="8306"/>
              </w:tabs>
              <w:spacing w:before="60" w:line="420" w:lineRule="exact"/>
              <w:rPr>
                <w:rFonts w:ascii="Angsana New" w:hAnsi="Angsana New"/>
                <w:sz w:val="32"/>
                <w:szCs w:val="32"/>
              </w:rPr>
            </w:pP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>5.1 คณะกรรมการบริษัทและผู้บริหารมีกระบวนการ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>และการสื่อสาร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>เชิง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>บังคับให้บุคลากรทุกคนมีความรับผิดชอบต่อการควบคุมภายใน และจัดให้มีการปรับปรุงแก้ไขกระบวนการปฏิบัติ ในกรณีที่จำเป็น</w:t>
            </w:r>
          </w:p>
        </w:tc>
        <w:tc>
          <w:tcPr>
            <w:tcW w:w="990" w:type="dxa"/>
          </w:tcPr>
          <w:p w14:paraId="0738B4B1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60"/>
              <w:jc w:val="center"/>
              <w:rPr>
                <w:rFonts w:ascii="Angsana New" w:hAnsi="Angsana New"/>
                <w:sz w:val="32"/>
                <w:szCs w:val="32"/>
              </w:rPr>
            </w:pPr>
          </w:p>
        </w:tc>
        <w:tc>
          <w:tcPr>
            <w:tcW w:w="990" w:type="dxa"/>
          </w:tcPr>
          <w:p w14:paraId="2578AB0A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60"/>
              <w:jc w:val="center"/>
              <w:rPr>
                <w:rFonts w:ascii="Angsana New" w:hAnsi="Angsana New"/>
                <w:sz w:val="32"/>
                <w:szCs w:val="32"/>
              </w:rPr>
            </w:pPr>
          </w:p>
        </w:tc>
      </w:tr>
      <w:tr w:rsidR="0023191C" w:rsidRPr="003545CF" w14:paraId="74DA6CAC" w14:textId="77777777" w:rsidTr="00A058B9">
        <w:tc>
          <w:tcPr>
            <w:tcW w:w="7488" w:type="dxa"/>
          </w:tcPr>
          <w:p w14:paraId="272C8FC5" w14:textId="77777777" w:rsidR="0023191C" w:rsidRPr="00677261" w:rsidRDefault="0023191C" w:rsidP="00A058B9">
            <w:pPr>
              <w:tabs>
                <w:tab w:val="left" w:pos="720"/>
                <w:tab w:val="left" w:pos="3600"/>
                <w:tab w:val="center" w:pos="4153"/>
                <w:tab w:val="right" w:pos="8306"/>
              </w:tabs>
              <w:spacing w:before="60" w:line="420" w:lineRule="exact"/>
              <w:rPr>
                <w:rFonts w:ascii="Angsana New" w:hAnsi="Angsana New"/>
                <w:sz w:val="32"/>
                <w:szCs w:val="32"/>
                <w:cs/>
              </w:rPr>
            </w:pP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 xml:space="preserve">5.2  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 xml:space="preserve">คณะกรรมการบริษัทและผู้บริหารกำหนดตัวชี้วัดผลการปฏิบัติงาน การสร้างแรงจูงใจ และการให้รางวัล 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 xml:space="preserve">ที่เหมาะสม โดยพิจารณาทั้งเรื่องการปฏิบัติตาม </w:t>
            </w:r>
            <w:r w:rsidRPr="00677261">
              <w:rPr>
                <w:rFonts w:ascii="Angsana New" w:hAnsi="Angsana New"/>
                <w:sz w:val="32"/>
                <w:szCs w:val="32"/>
              </w:rPr>
              <w:t xml:space="preserve">Code of Conduct 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>และวัตถุประสงค์ในระยะสั้นและระยะยาวของบริษัท</w:t>
            </w:r>
          </w:p>
        </w:tc>
        <w:tc>
          <w:tcPr>
            <w:tcW w:w="990" w:type="dxa"/>
          </w:tcPr>
          <w:p w14:paraId="73943C60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60"/>
              <w:jc w:val="center"/>
              <w:rPr>
                <w:rFonts w:ascii="Angsana New" w:hAnsi="Angsana New"/>
                <w:sz w:val="32"/>
                <w:szCs w:val="32"/>
              </w:rPr>
            </w:pPr>
          </w:p>
        </w:tc>
        <w:tc>
          <w:tcPr>
            <w:tcW w:w="990" w:type="dxa"/>
          </w:tcPr>
          <w:p w14:paraId="18DD177A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60"/>
              <w:jc w:val="center"/>
              <w:rPr>
                <w:rFonts w:ascii="Angsana New" w:hAnsi="Angsana New"/>
                <w:sz w:val="32"/>
                <w:szCs w:val="32"/>
              </w:rPr>
            </w:pPr>
          </w:p>
        </w:tc>
      </w:tr>
      <w:tr w:rsidR="0023191C" w:rsidRPr="003545CF" w14:paraId="2B069AA5" w14:textId="77777777" w:rsidTr="00A058B9">
        <w:tc>
          <w:tcPr>
            <w:tcW w:w="7488" w:type="dxa"/>
          </w:tcPr>
          <w:p w14:paraId="7A87FC04" w14:textId="77777777" w:rsidR="0023191C" w:rsidRPr="00677261" w:rsidRDefault="0023191C" w:rsidP="00A058B9">
            <w:pPr>
              <w:tabs>
                <w:tab w:val="left" w:pos="720"/>
                <w:tab w:val="left" w:pos="3600"/>
                <w:tab w:val="center" w:pos="4153"/>
                <w:tab w:val="right" w:pos="8306"/>
              </w:tabs>
              <w:spacing w:before="60" w:line="420" w:lineRule="exact"/>
              <w:rPr>
                <w:rFonts w:ascii="Angsana New" w:hAnsi="Angsana New"/>
                <w:sz w:val="32"/>
                <w:szCs w:val="32"/>
                <w:cs/>
              </w:rPr>
            </w:pP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>5.3  คณะกรรมการบริษัทและผู้บริหารประเมินแรงจูงใจและการให้รางวัลอย่างต่อเนื่องโดยเน้นให้สามารถเชื่อมโยงกับความสำเร็จของหน้าที่ในการปฏิบัติตามการควบคุมภายในด้วย</w:t>
            </w:r>
          </w:p>
        </w:tc>
        <w:tc>
          <w:tcPr>
            <w:tcW w:w="990" w:type="dxa"/>
          </w:tcPr>
          <w:p w14:paraId="4DDC1745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60"/>
              <w:jc w:val="center"/>
              <w:rPr>
                <w:rFonts w:ascii="Angsana New" w:hAnsi="Angsana New"/>
                <w:sz w:val="32"/>
                <w:szCs w:val="32"/>
              </w:rPr>
            </w:pPr>
          </w:p>
        </w:tc>
        <w:tc>
          <w:tcPr>
            <w:tcW w:w="990" w:type="dxa"/>
          </w:tcPr>
          <w:p w14:paraId="0F75889D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60"/>
              <w:jc w:val="center"/>
              <w:rPr>
                <w:rFonts w:ascii="Angsana New" w:hAnsi="Angsana New"/>
                <w:sz w:val="32"/>
                <w:szCs w:val="32"/>
              </w:rPr>
            </w:pPr>
          </w:p>
        </w:tc>
      </w:tr>
      <w:tr w:rsidR="0023191C" w:rsidRPr="003545CF" w14:paraId="0E095AE8" w14:textId="77777777" w:rsidTr="00A058B9">
        <w:tc>
          <w:tcPr>
            <w:tcW w:w="7488" w:type="dxa"/>
          </w:tcPr>
          <w:p w14:paraId="37677AD7" w14:textId="77777777" w:rsidR="0023191C" w:rsidRPr="00677261" w:rsidRDefault="0023191C" w:rsidP="00A058B9">
            <w:pPr>
              <w:tabs>
                <w:tab w:val="left" w:pos="720"/>
                <w:tab w:val="left" w:pos="3600"/>
                <w:tab w:val="center" w:pos="4153"/>
                <w:tab w:val="right" w:pos="8306"/>
              </w:tabs>
              <w:spacing w:before="60" w:line="420" w:lineRule="exact"/>
              <w:rPr>
                <w:rFonts w:ascii="Angsana New" w:hAnsi="Angsana New"/>
                <w:sz w:val="32"/>
                <w:szCs w:val="32"/>
                <w:cs/>
              </w:rPr>
            </w:pP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>5.4 คณะกรรมการบริษัทและผู้บริหารได้พิจารณาไม่ให้มีการสร้างแรงกดดันที่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br/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>มากเกินไปในการปฏิบัติหน้าที่ของบุคลากรแต่ละคน</w:t>
            </w:r>
          </w:p>
        </w:tc>
        <w:tc>
          <w:tcPr>
            <w:tcW w:w="990" w:type="dxa"/>
          </w:tcPr>
          <w:p w14:paraId="17E06E36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60"/>
              <w:jc w:val="center"/>
              <w:rPr>
                <w:rFonts w:ascii="Angsana New" w:hAnsi="Angsana New"/>
                <w:sz w:val="32"/>
                <w:szCs w:val="32"/>
              </w:rPr>
            </w:pPr>
          </w:p>
        </w:tc>
        <w:tc>
          <w:tcPr>
            <w:tcW w:w="990" w:type="dxa"/>
          </w:tcPr>
          <w:p w14:paraId="17F0DADF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60"/>
              <w:jc w:val="center"/>
              <w:rPr>
                <w:rFonts w:ascii="Angsana New" w:hAnsi="Angsana New"/>
                <w:sz w:val="32"/>
                <w:szCs w:val="32"/>
              </w:rPr>
            </w:pPr>
          </w:p>
        </w:tc>
      </w:tr>
    </w:tbl>
    <w:p w14:paraId="17F12B1C" w14:textId="77777777" w:rsidR="0023191C" w:rsidRPr="002576FF" w:rsidRDefault="0023191C" w:rsidP="0023191C">
      <w:pPr>
        <w:spacing w:after="120"/>
        <w:ind w:left="720"/>
        <w:rPr>
          <w:rFonts w:cs="Cordia New"/>
          <w:sz w:val="16"/>
          <w:szCs w:val="16"/>
        </w:rPr>
      </w:pPr>
    </w:p>
    <w:p w14:paraId="1A0F86D3" w14:textId="77777777" w:rsidR="0023191C" w:rsidRPr="002576FF" w:rsidRDefault="0023191C" w:rsidP="0023191C">
      <w:pPr>
        <w:spacing w:after="120"/>
        <w:ind w:left="720"/>
        <w:rPr>
          <w:rFonts w:cs="Cordia New"/>
          <w:sz w:val="4"/>
          <w:szCs w:val="4"/>
        </w:rPr>
      </w:pPr>
    </w:p>
    <w:tbl>
      <w:tblPr>
        <w:tblW w:w="9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8DB3E2"/>
        <w:tblLook w:val="04A0" w:firstRow="1" w:lastRow="0" w:firstColumn="1" w:lastColumn="0" w:noHBand="0" w:noVBand="1"/>
      </w:tblPr>
      <w:tblGrid>
        <w:gridCol w:w="9468"/>
      </w:tblGrid>
      <w:tr w:rsidR="0023191C" w:rsidRPr="003545CF" w14:paraId="74C64009" w14:textId="77777777" w:rsidTr="00A058B9">
        <w:trPr>
          <w:trHeight w:val="758"/>
        </w:trPr>
        <w:tc>
          <w:tcPr>
            <w:tcW w:w="9468" w:type="dxa"/>
            <w:shd w:val="clear" w:color="auto" w:fill="8DB3E2"/>
            <w:vAlign w:val="center"/>
          </w:tcPr>
          <w:p w14:paraId="60B40239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jc w:val="center"/>
              <w:rPr>
                <w:rFonts w:ascii="Angsana New" w:hAnsi="Angsana New"/>
                <w:b/>
                <w:bCs/>
                <w:sz w:val="36"/>
                <w:szCs w:val="36"/>
              </w:rPr>
            </w:pPr>
            <w:r>
              <w:br w:type="page"/>
            </w:r>
            <w:r w:rsidRPr="00677261">
              <w:rPr>
                <w:rFonts w:ascii="Angsana New" w:hAnsi="Angsana New"/>
                <w:b/>
                <w:bCs/>
                <w:sz w:val="36"/>
                <w:szCs w:val="36"/>
                <w:cs/>
              </w:rPr>
              <w:t xml:space="preserve">การประเมินความเสี่ยง </w:t>
            </w:r>
            <w:r w:rsidRPr="00677261">
              <w:rPr>
                <w:rFonts w:ascii="Angsana New" w:hAnsi="Angsana New"/>
                <w:b/>
                <w:bCs/>
                <w:sz w:val="36"/>
                <w:szCs w:val="36"/>
              </w:rPr>
              <w:t>(Risk Assessment)</w:t>
            </w:r>
          </w:p>
        </w:tc>
      </w:tr>
    </w:tbl>
    <w:p w14:paraId="749398B8" w14:textId="77777777" w:rsidR="0023191C" w:rsidRPr="002576FF" w:rsidRDefault="0023191C" w:rsidP="0023191C">
      <w:pPr>
        <w:spacing w:after="120"/>
        <w:ind w:left="720"/>
        <w:rPr>
          <w:b/>
          <w:bCs/>
          <w:sz w:val="2"/>
          <w:szCs w:val="2"/>
        </w:rPr>
      </w:pPr>
    </w:p>
    <w:p w14:paraId="5D56C9FF" w14:textId="77777777" w:rsidR="0023191C" w:rsidRPr="00291A4A" w:rsidRDefault="0023191C" w:rsidP="00640CDE">
      <w:pPr>
        <w:numPr>
          <w:ilvl w:val="0"/>
          <w:numId w:val="36"/>
        </w:numPr>
        <w:tabs>
          <w:tab w:val="clear" w:pos="720"/>
        </w:tabs>
        <w:spacing w:after="120" w:line="420" w:lineRule="exact"/>
        <w:ind w:left="0" w:firstLine="360"/>
        <w:rPr>
          <w:rFonts w:ascii="AngsanaUPC" w:hAnsi="AngsanaUPC" w:cs="AngsanaUPC"/>
          <w:b/>
          <w:bCs/>
          <w:sz w:val="32"/>
          <w:szCs w:val="32"/>
        </w:rPr>
      </w:pPr>
      <w:r w:rsidRPr="00291A4A">
        <w:rPr>
          <w:rFonts w:ascii="AngsanaUPC" w:hAnsi="AngsanaUPC" w:cs="AngsanaUPC"/>
          <w:b/>
          <w:bCs/>
          <w:sz w:val="32"/>
          <w:szCs w:val="32"/>
          <w:cs/>
        </w:rPr>
        <w:t>องค์กรกำหนดวัตถุประสงค์ไว้อย่างชัดเจนเพียงพอ เพื่อให้สามารถระบุและประเมินความเสี่ยงต่าง</w:t>
      </w:r>
      <w:r w:rsidRPr="00291A4A">
        <w:rPr>
          <w:rFonts w:ascii="AngsanaUPC" w:hAnsi="AngsanaUPC" w:cs="AngsanaUPC" w:hint="cs"/>
          <w:b/>
          <w:bCs/>
          <w:sz w:val="32"/>
          <w:szCs w:val="32"/>
          <w:cs/>
        </w:rPr>
        <w:t xml:space="preserve"> </w:t>
      </w:r>
      <w:r w:rsidRPr="00291A4A">
        <w:rPr>
          <w:rFonts w:ascii="AngsanaUPC" w:hAnsi="AngsanaUPC" w:cs="AngsanaUPC"/>
          <w:b/>
          <w:bCs/>
          <w:sz w:val="32"/>
          <w:szCs w:val="32"/>
          <w:cs/>
        </w:rPr>
        <w:t>ๆ</w:t>
      </w:r>
      <w:r w:rsidRPr="00291A4A">
        <w:rPr>
          <w:rFonts w:ascii="AngsanaUPC" w:hAnsi="AngsanaUPC" w:cs="AngsanaUPC" w:hint="cs"/>
          <w:b/>
          <w:bCs/>
          <w:sz w:val="32"/>
          <w:szCs w:val="32"/>
          <w:cs/>
        </w:rPr>
        <w:t xml:space="preserve"> </w:t>
      </w:r>
      <w:r w:rsidRPr="00291A4A">
        <w:rPr>
          <w:rFonts w:ascii="AngsanaUPC" w:hAnsi="AngsanaUPC" w:cs="AngsanaUPC"/>
          <w:b/>
          <w:bCs/>
          <w:sz w:val="32"/>
          <w:szCs w:val="32"/>
          <w:cs/>
        </w:rPr>
        <w:t xml:space="preserve"> ที่เกี่ยวข้อง</w:t>
      </w:r>
      <w:r>
        <w:rPr>
          <w:rFonts w:ascii="AngsanaUPC" w:hAnsi="AngsanaUPC" w:cs="AngsanaUPC" w:hint="cs"/>
          <w:b/>
          <w:bCs/>
          <w:sz w:val="32"/>
          <w:szCs w:val="32"/>
          <w:cs/>
        </w:rPr>
        <w:t>กับการบรรลุวัตถุประสงค์ขององค์กร</w:t>
      </w:r>
    </w:p>
    <w:tbl>
      <w:tblPr>
        <w:tblW w:w="9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488"/>
        <w:gridCol w:w="990"/>
        <w:gridCol w:w="990"/>
      </w:tblGrid>
      <w:tr w:rsidR="0023191C" w:rsidRPr="003545CF" w14:paraId="6DE27087" w14:textId="77777777" w:rsidTr="00A058B9">
        <w:trPr>
          <w:tblHeader/>
        </w:trPr>
        <w:tc>
          <w:tcPr>
            <w:tcW w:w="7488" w:type="dxa"/>
            <w:shd w:val="clear" w:color="auto" w:fill="C4BC96"/>
            <w:vAlign w:val="center"/>
          </w:tcPr>
          <w:p w14:paraId="65901EEA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jc w:val="center"/>
              <w:rPr>
                <w:rFonts w:ascii="Angsana New" w:hAnsi="Angsana New"/>
                <w:b/>
                <w:bCs/>
                <w:sz w:val="32"/>
                <w:szCs w:val="32"/>
              </w:rPr>
            </w:pPr>
            <w:r w:rsidRPr="00677261">
              <w:rPr>
                <w:rFonts w:ascii="Angsana New" w:hAnsi="Angsana New"/>
                <w:b/>
                <w:bCs/>
                <w:sz w:val="32"/>
                <w:szCs w:val="32"/>
                <w:cs/>
              </w:rPr>
              <w:t>คำถาม</w:t>
            </w:r>
          </w:p>
        </w:tc>
        <w:tc>
          <w:tcPr>
            <w:tcW w:w="990" w:type="dxa"/>
            <w:shd w:val="clear" w:color="auto" w:fill="C4BC96"/>
            <w:vAlign w:val="center"/>
          </w:tcPr>
          <w:p w14:paraId="64FEEAB2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jc w:val="center"/>
              <w:rPr>
                <w:rFonts w:ascii="Angsana New" w:hAnsi="Angsana New"/>
                <w:b/>
                <w:bCs/>
                <w:cs/>
              </w:rPr>
            </w:pPr>
            <w:r w:rsidRPr="00677261">
              <w:rPr>
                <w:rFonts w:ascii="Angsana New" w:hAnsi="Angsana New" w:hint="cs"/>
                <w:b/>
                <w:bCs/>
                <w:cs/>
              </w:rPr>
              <w:t>ใช่</w:t>
            </w:r>
          </w:p>
        </w:tc>
        <w:tc>
          <w:tcPr>
            <w:tcW w:w="990" w:type="dxa"/>
            <w:shd w:val="clear" w:color="auto" w:fill="C4BC96"/>
            <w:vAlign w:val="center"/>
          </w:tcPr>
          <w:p w14:paraId="227E99E3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jc w:val="center"/>
              <w:rPr>
                <w:rFonts w:ascii="Angsana New" w:hAnsi="Angsana New"/>
                <w:b/>
                <w:bCs/>
                <w:cs/>
              </w:rPr>
            </w:pPr>
            <w:r w:rsidRPr="00677261">
              <w:rPr>
                <w:rFonts w:ascii="Angsana New" w:hAnsi="Angsana New" w:hint="cs"/>
                <w:b/>
                <w:bCs/>
                <w:cs/>
              </w:rPr>
              <w:t>ไม่ใช่</w:t>
            </w:r>
          </w:p>
        </w:tc>
      </w:tr>
      <w:tr w:rsidR="0023191C" w:rsidRPr="003545CF" w14:paraId="4C601C9D" w14:textId="77777777" w:rsidTr="00A058B9">
        <w:tc>
          <w:tcPr>
            <w:tcW w:w="7488" w:type="dxa"/>
          </w:tcPr>
          <w:p w14:paraId="2303EDCC" w14:textId="77777777" w:rsidR="0023191C" w:rsidRPr="00677261" w:rsidRDefault="0023191C" w:rsidP="00A058B9">
            <w:pPr>
              <w:tabs>
                <w:tab w:val="left" w:pos="720"/>
                <w:tab w:val="left" w:pos="1440"/>
                <w:tab w:val="left" w:pos="3600"/>
                <w:tab w:val="center" w:pos="4153"/>
                <w:tab w:val="right" w:pos="8306"/>
              </w:tabs>
              <w:spacing w:before="60"/>
              <w:rPr>
                <w:rFonts w:ascii="Angsana New" w:hAnsi="Angsana New"/>
                <w:sz w:val="32"/>
                <w:szCs w:val="32"/>
                <w:cs/>
              </w:rPr>
            </w:pPr>
            <w:r w:rsidRPr="00677261">
              <w:rPr>
                <w:rFonts w:ascii="Angsana New" w:hAnsi="Angsana New"/>
                <w:sz w:val="32"/>
                <w:szCs w:val="32"/>
              </w:rPr>
              <w:t>6.1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 xml:space="preserve">  บริษัทสามารถปฏิบัติตามมาตรฐานการบัญชีที่รับรองโดยทั่วไป และเหมาะสมกับธุรกิจในขณะนั้น โดยแสดงได้ว่ารายการในรายงานทางการเงินมีตัวตนจริง ครบถ้วน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br/>
              <w:t>แสดงถึงสิทธิหรือภาระผูกพันของบริษัทได้ถูกต้อง  มีมูลค่าเหมาะสม  และเปิดเผยข้อมูลครบถ้วน ถูกต้อง</w:t>
            </w:r>
          </w:p>
        </w:tc>
        <w:tc>
          <w:tcPr>
            <w:tcW w:w="990" w:type="dxa"/>
          </w:tcPr>
          <w:p w14:paraId="68C65D3C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60"/>
              <w:jc w:val="center"/>
              <w:rPr>
                <w:rFonts w:ascii="Angsana New" w:hAnsi="Angsana New"/>
                <w:sz w:val="32"/>
                <w:szCs w:val="32"/>
              </w:rPr>
            </w:pPr>
          </w:p>
        </w:tc>
        <w:tc>
          <w:tcPr>
            <w:tcW w:w="990" w:type="dxa"/>
          </w:tcPr>
          <w:p w14:paraId="1CF3B47F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60"/>
              <w:jc w:val="center"/>
              <w:rPr>
                <w:rFonts w:ascii="Angsana New" w:hAnsi="Angsana New"/>
                <w:sz w:val="32"/>
                <w:szCs w:val="32"/>
              </w:rPr>
            </w:pPr>
          </w:p>
        </w:tc>
      </w:tr>
      <w:tr w:rsidR="0023191C" w:rsidRPr="003545CF" w14:paraId="1884A21E" w14:textId="77777777" w:rsidTr="00A058B9">
        <w:tc>
          <w:tcPr>
            <w:tcW w:w="7488" w:type="dxa"/>
          </w:tcPr>
          <w:p w14:paraId="1E36A0E2" w14:textId="77777777" w:rsidR="0023191C" w:rsidRPr="00677261" w:rsidRDefault="0023191C" w:rsidP="00A058B9">
            <w:pPr>
              <w:tabs>
                <w:tab w:val="left" w:pos="720"/>
                <w:tab w:val="left" w:pos="1440"/>
                <w:tab w:val="left" w:pos="3600"/>
                <w:tab w:val="center" w:pos="4153"/>
                <w:tab w:val="right" w:pos="8306"/>
              </w:tabs>
              <w:spacing w:before="60"/>
              <w:rPr>
                <w:rFonts w:ascii="Angsana New" w:hAnsi="Angsana New"/>
                <w:sz w:val="32"/>
                <w:szCs w:val="32"/>
              </w:rPr>
            </w:pPr>
            <w:r w:rsidRPr="00677261">
              <w:rPr>
                <w:rFonts w:ascii="Angsana New" w:hAnsi="Angsana New"/>
                <w:sz w:val="32"/>
                <w:szCs w:val="32"/>
              </w:rPr>
              <w:t>6.2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 xml:space="preserve"> บริษัทกำหนดสาระสำคัญของรายการทางการเงิน โดยพิจารณาถึงปัจจัยที่สำคัญ</w:t>
            </w:r>
            <w:r w:rsidRPr="00677261">
              <w:rPr>
                <w:rFonts w:ascii="Angsana New" w:hAnsi="Angsana New"/>
                <w:sz w:val="32"/>
                <w:szCs w:val="32"/>
              </w:rPr>
              <w:t xml:space="preserve"> 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>เช่น ผู้ใช้รายงานทางการเงิน ขนาดของรายการ แนวโน้มของธุรกิจ</w:t>
            </w:r>
          </w:p>
        </w:tc>
        <w:tc>
          <w:tcPr>
            <w:tcW w:w="990" w:type="dxa"/>
          </w:tcPr>
          <w:p w14:paraId="30C6BC85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60"/>
              <w:jc w:val="center"/>
              <w:rPr>
                <w:rFonts w:ascii="Angsana New" w:hAnsi="Angsana New"/>
                <w:sz w:val="32"/>
                <w:szCs w:val="32"/>
              </w:rPr>
            </w:pPr>
          </w:p>
        </w:tc>
        <w:tc>
          <w:tcPr>
            <w:tcW w:w="990" w:type="dxa"/>
          </w:tcPr>
          <w:p w14:paraId="533AF98E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60"/>
              <w:jc w:val="center"/>
              <w:rPr>
                <w:rFonts w:ascii="Angsana New" w:hAnsi="Angsana New"/>
                <w:sz w:val="32"/>
                <w:szCs w:val="32"/>
              </w:rPr>
            </w:pPr>
          </w:p>
        </w:tc>
      </w:tr>
      <w:tr w:rsidR="0023191C" w:rsidRPr="003545CF" w14:paraId="433C3640" w14:textId="77777777" w:rsidTr="00A058B9">
        <w:tc>
          <w:tcPr>
            <w:tcW w:w="7488" w:type="dxa"/>
          </w:tcPr>
          <w:p w14:paraId="334C1119" w14:textId="77777777" w:rsidR="0023191C" w:rsidRPr="00677261" w:rsidRDefault="0023191C" w:rsidP="00A058B9">
            <w:pPr>
              <w:tabs>
                <w:tab w:val="left" w:pos="720"/>
                <w:tab w:val="left" w:pos="1440"/>
                <w:tab w:val="left" w:pos="3600"/>
                <w:tab w:val="center" w:pos="4153"/>
                <w:tab w:val="right" w:pos="8306"/>
              </w:tabs>
              <w:spacing w:before="60"/>
              <w:rPr>
                <w:rFonts w:ascii="Angsana New" w:hAnsi="Angsana New"/>
                <w:sz w:val="32"/>
                <w:szCs w:val="32"/>
                <w:cs/>
              </w:rPr>
            </w:pPr>
            <w:r w:rsidRPr="00677261">
              <w:rPr>
                <w:rFonts w:ascii="Angsana New" w:hAnsi="Angsana New"/>
                <w:sz w:val="32"/>
                <w:szCs w:val="32"/>
              </w:rPr>
              <w:t>6.3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 xml:space="preserve"> รายงานทางการเงินของบริษัทสะท้อนถึงกิจกรรมการดำเนินงานของบริษัท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br/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>อย่างแท้จริง</w:t>
            </w:r>
          </w:p>
        </w:tc>
        <w:tc>
          <w:tcPr>
            <w:tcW w:w="990" w:type="dxa"/>
          </w:tcPr>
          <w:p w14:paraId="0838A867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60"/>
              <w:jc w:val="center"/>
              <w:rPr>
                <w:rFonts w:ascii="Angsana New" w:hAnsi="Angsana New"/>
                <w:sz w:val="32"/>
                <w:szCs w:val="32"/>
              </w:rPr>
            </w:pPr>
          </w:p>
        </w:tc>
        <w:tc>
          <w:tcPr>
            <w:tcW w:w="990" w:type="dxa"/>
          </w:tcPr>
          <w:p w14:paraId="00A1335D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60"/>
              <w:jc w:val="center"/>
              <w:rPr>
                <w:rFonts w:ascii="Angsana New" w:hAnsi="Angsana New"/>
                <w:sz w:val="32"/>
                <w:szCs w:val="32"/>
              </w:rPr>
            </w:pPr>
          </w:p>
        </w:tc>
      </w:tr>
      <w:tr w:rsidR="0023191C" w:rsidRPr="003545CF" w14:paraId="77F56872" w14:textId="77777777" w:rsidTr="00A058B9">
        <w:tc>
          <w:tcPr>
            <w:tcW w:w="7488" w:type="dxa"/>
          </w:tcPr>
          <w:p w14:paraId="77FA0951" w14:textId="77777777" w:rsidR="0023191C" w:rsidRPr="00677261" w:rsidRDefault="0023191C" w:rsidP="00A058B9">
            <w:pPr>
              <w:tabs>
                <w:tab w:val="left" w:pos="720"/>
                <w:tab w:val="left" w:pos="1440"/>
                <w:tab w:val="left" w:pos="3600"/>
                <w:tab w:val="center" w:pos="4153"/>
                <w:tab w:val="right" w:pos="8306"/>
              </w:tabs>
              <w:spacing w:before="60"/>
              <w:rPr>
                <w:rFonts w:ascii="Angsana New" w:hAnsi="Angsana New"/>
                <w:sz w:val="32"/>
                <w:szCs w:val="32"/>
                <w:cs/>
              </w:rPr>
            </w:pP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>6.</w:t>
            </w:r>
            <w:r w:rsidRPr="00677261">
              <w:rPr>
                <w:rFonts w:ascii="Angsana New" w:hAnsi="Angsana New"/>
                <w:sz w:val="32"/>
                <w:szCs w:val="32"/>
              </w:rPr>
              <w:t>4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 xml:space="preserve"> คณะกรรมการหรือคณะกรรมการบริหารความเสี่ยง อนุมัติและสื่อสารนโยบาย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br/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>การบริหารความเสี่ยงให้ผู้บริหารและพนักงานทุกคนรับทราบและถือปฏิบัติ จนเป็นส่วนหนึ่งของวัฒนธรรมขององค์กร</w:t>
            </w:r>
          </w:p>
        </w:tc>
        <w:tc>
          <w:tcPr>
            <w:tcW w:w="990" w:type="dxa"/>
          </w:tcPr>
          <w:p w14:paraId="4E446C73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60"/>
              <w:jc w:val="center"/>
              <w:rPr>
                <w:rFonts w:ascii="Angsana New" w:hAnsi="Angsana New"/>
                <w:sz w:val="32"/>
                <w:szCs w:val="32"/>
              </w:rPr>
            </w:pPr>
          </w:p>
        </w:tc>
        <w:tc>
          <w:tcPr>
            <w:tcW w:w="990" w:type="dxa"/>
          </w:tcPr>
          <w:p w14:paraId="320153B7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60"/>
              <w:jc w:val="center"/>
              <w:rPr>
                <w:rFonts w:ascii="Angsana New" w:hAnsi="Angsana New"/>
                <w:sz w:val="32"/>
                <w:szCs w:val="32"/>
              </w:rPr>
            </w:pPr>
          </w:p>
        </w:tc>
      </w:tr>
    </w:tbl>
    <w:p w14:paraId="1CB4DCDF" w14:textId="77777777" w:rsidR="0023191C" w:rsidRPr="003545CF" w:rsidRDefault="0023191C" w:rsidP="00640CDE">
      <w:pPr>
        <w:numPr>
          <w:ilvl w:val="0"/>
          <w:numId w:val="36"/>
        </w:numPr>
        <w:tabs>
          <w:tab w:val="clear" w:pos="720"/>
        </w:tabs>
        <w:spacing w:before="240" w:after="120" w:line="420" w:lineRule="exact"/>
        <w:ind w:left="0" w:firstLine="357"/>
        <w:rPr>
          <w:rFonts w:ascii="Angsana New" w:hAnsi="Angsana New"/>
          <w:b/>
          <w:bCs/>
          <w:sz w:val="32"/>
          <w:szCs w:val="32"/>
        </w:rPr>
      </w:pPr>
      <w:r w:rsidRPr="00F63F92">
        <w:rPr>
          <w:rFonts w:ascii="Angsana New" w:hAnsi="Angsana New"/>
          <w:b/>
          <w:bCs/>
          <w:sz w:val="32"/>
          <w:szCs w:val="32"/>
          <w:cs/>
        </w:rPr>
        <w:lastRenderedPageBreak/>
        <w:t>องค์กรระบุ</w:t>
      </w:r>
      <w:r>
        <w:rPr>
          <w:rFonts w:ascii="Angsana New" w:hAnsi="Angsana New" w:hint="cs"/>
          <w:b/>
          <w:bCs/>
          <w:sz w:val="32"/>
          <w:szCs w:val="32"/>
          <w:cs/>
        </w:rPr>
        <w:t>และวิเคราะห์</w:t>
      </w:r>
      <w:r w:rsidRPr="00F63F92">
        <w:rPr>
          <w:rFonts w:ascii="Angsana New" w:hAnsi="Angsana New"/>
          <w:b/>
          <w:bCs/>
          <w:sz w:val="32"/>
          <w:szCs w:val="32"/>
          <w:cs/>
        </w:rPr>
        <w:t>ความเสี่ยง</w:t>
      </w:r>
      <w:r>
        <w:rPr>
          <w:rFonts w:ascii="Angsana New" w:hAnsi="Angsana New" w:hint="cs"/>
          <w:b/>
          <w:bCs/>
          <w:sz w:val="32"/>
          <w:szCs w:val="32"/>
          <w:cs/>
        </w:rPr>
        <w:t>ทุกประเภท</w:t>
      </w:r>
      <w:r w:rsidRPr="00F63F92">
        <w:rPr>
          <w:rFonts w:ascii="Angsana New" w:hAnsi="Angsana New"/>
          <w:b/>
          <w:bCs/>
          <w:sz w:val="32"/>
          <w:szCs w:val="32"/>
          <w:cs/>
        </w:rPr>
        <w:t>ที่อาจกระทบต่อการบรรลุวัตถุประสงค์ไว้</w:t>
      </w:r>
      <w:r>
        <w:rPr>
          <w:rFonts w:ascii="Angsana New" w:hAnsi="Angsana New"/>
          <w:b/>
          <w:bCs/>
          <w:sz w:val="32"/>
          <w:szCs w:val="32"/>
          <w:cs/>
        </w:rPr>
        <w:br/>
      </w:r>
      <w:r w:rsidRPr="00F63F92">
        <w:rPr>
          <w:rFonts w:ascii="Angsana New" w:hAnsi="Angsana New"/>
          <w:b/>
          <w:bCs/>
          <w:sz w:val="32"/>
          <w:szCs w:val="32"/>
          <w:cs/>
        </w:rPr>
        <w:t xml:space="preserve">อย่างครอบคลุมทั่วทั้งองค์กร </w:t>
      </w:r>
    </w:p>
    <w:tbl>
      <w:tblPr>
        <w:tblW w:w="9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488"/>
        <w:gridCol w:w="990"/>
        <w:gridCol w:w="990"/>
      </w:tblGrid>
      <w:tr w:rsidR="0023191C" w:rsidRPr="003545CF" w14:paraId="68EBB533" w14:textId="77777777" w:rsidTr="00A058B9">
        <w:trPr>
          <w:trHeight w:val="518"/>
          <w:tblHeader/>
        </w:trPr>
        <w:tc>
          <w:tcPr>
            <w:tcW w:w="7488" w:type="dxa"/>
            <w:shd w:val="clear" w:color="auto" w:fill="C4BC96"/>
            <w:vAlign w:val="center"/>
          </w:tcPr>
          <w:p w14:paraId="618A0970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jc w:val="center"/>
              <w:rPr>
                <w:rFonts w:ascii="Angsana New" w:hAnsi="Angsana New"/>
                <w:b/>
                <w:bCs/>
                <w:sz w:val="32"/>
                <w:szCs w:val="32"/>
              </w:rPr>
            </w:pPr>
            <w:r w:rsidRPr="00677261">
              <w:rPr>
                <w:rFonts w:ascii="Angsana New" w:hAnsi="Angsana New"/>
                <w:b/>
                <w:bCs/>
                <w:sz w:val="32"/>
                <w:szCs w:val="32"/>
                <w:cs/>
              </w:rPr>
              <w:t>คำถาม</w:t>
            </w:r>
          </w:p>
        </w:tc>
        <w:tc>
          <w:tcPr>
            <w:tcW w:w="990" w:type="dxa"/>
            <w:shd w:val="clear" w:color="auto" w:fill="C4BC96"/>
            <w:vAlign w:val="center"/>
          </w:tcPr>
          <w:p w14:paraId="0798F0E5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jc w:val="center"/>
              <w:rPr>
                <w:rFonts w:ascii="Angsana New" w:hAnsi="Angsana New"/>
                <w:b/>
                <w:bCs/>
                <w:cs/>
              </w:rPr>
            </w:pPr>
            <w:r w:rsidRPr="00677261">
              <w:rPr>
                <w:rFonts w:ascii="Angsana New" w:hAnsi="Angsana New" w:hint="cs"/>
                <w:b/>
                <w:bCs/>
                <w:cs/>
              </w:rPr>
              <w:t>ใช่</w:t>
            </w:r>
          </w:p>
        </w:tc>
        <w:tc>
          <w:tcPr>
            <w:tcW w:w="990" w:type="dxa"/>
            <w:shd w:val="clear" w:color="auto" w:fill="C4BC96"/>
            <w:vAlign w:val="center"/>
          </w:tcPr>
          <w:p w14:paraId="115E478D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jc w:val="center"/>
              <w:rPr>
                <w:rFonts w:ascii="Angsana New" w:hAnsi="Angsana New"/>
                <w:b/>
                <w:bCs/>
                <w:cs/>
              </w:rPr>
            </w:pPr>
            <w:r w:rsidRPr="00677261">
              <w:rPr>
                <w:rFonts w:ascii="Angsana New" w:hAnsi="Angsana New" w:hint="cs"/>
                <w:b/>
                <w:bCs/>
                <w:cs/>
              </w:rPr>
              <w:t>ไม่ใช่</w:t>
            </w:r>
          </w:p>
        </w:tc>
      </w:tr>
      <w:tr w:rsidR="0023191C" w:rsidRPr="003545CF" w14:paraId="1C2427D0" w14:textId="77777777" w:rsidTr="00A058B9">
        <w:tc>
          <w:tcPr>
            <w:tcW w:w="7488" w:type="dxa"/>
          </w:tcPr>
          <w:p w14:paraId="35936295" w14:textId="77777777" w:rsidR="0023191C" w:rsidRPr="00677261" w:rsidRDefault="0023191C" w:rsidP="00A058B9">
            <w:pPr>
              <w:tabs>
                <w:tab w:val="left" w:pos="720"/>
                <w:tab w:val="left" w:pos="1440"/>
                <w:tab w:val="left" w:pos="3600"/>
                <w:tab w:val="center" w:pos="4153"/>
                <w:tab w:val="right" w:pos="8306"/>
              </w:tabs>
              <w:spacing w:before="120" w:line="420" w:lineRule="exact"/>
              <w:rPr>
                <w:rFonts w:ascii="Angsana New" w:eastAsia="Calibri" w:hAnsi="Angsana New"/>
                <w:sz w:val="32"/>
                <w:szCs w:val="32"/>
                <w:cs/>
              </w:rPr>
            </w:pP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>7.1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 xml:space="preserve"> </w:t>
            </w:r>
            <w:r w:rsidRPr="00677261">
              <w:rPr>
                <w:rFonts w:ascii="Angsana New" w:eastAsia="Calibri" w:hAnsi="Angsana New"/>
                <w:sz w:val="32"/>
                <w:szCs w:val="32"/>
                <w:cs/>
              </w:rPr>
              <w:t>บริษัท</w:t>
            </w:r>
            <w:r w:rsidRPr="00677261">
              <w:rPr>
                <w:rFonts w:ascii="Angsana New" w:eastAsia="Calibri" w:hAnsi="Angsana New" w:hint="cs"/>
                <w:sz w:val="32"/>
                <w:szCs w:val="32"/>
                <w:cs/>
              </w:rPr>
              <w:t>ระบุความ</w:t>
            </w:r>
            <w:r w:rsidRPr="00677261">
              <w:rPr>
                <w:rFonts w:ascii="Angsana New" w:eastAsia="Calibri" w:hAnsi="Angsana New"/>
                <w:sz w:val="32"/>
                <w:szCs w:val="32"/>
                <w:cs/>
              </w:rPr>
              <w:t>เสี่ยง</w:t>
            </w:r>
            <w:r w:rsidRPr="00677261">
              <w:rPr>
                <w:rFonts w:ascii="Angsana New" w:eastAsia="Calibri" w:hAnsi="Angsana New" w:hint="cs"/>
                <w:sz w:val="32"/>
                <w:szCs w:val="32"/>
                <w:cs/>
              </w:rPr>
              <w:t>ทุกประเภทซึ่</w:t>
            </w:r>
            <w:r w:rsidRPr="00677261">
              <w:rPr>
                <w:rFonts w:ascii="Angsana New" w:eastAsia="Calibri" w:hAnsi="Angsana New"/>
                <w:sz w:val="32"/>
                <w:szCs w:val="32"/>
                <w:cs/>
              </w:rPr>
              <w:t>งอาจมีผลกระทบต่อการดำเนินธุรกิจ</w:t>
            </w:r>
            <w:r w:rsidRPr="00677261">
              <w:rPr>
                <w:rFonts w:ascii="Angsana New" w:eastAsia="Calibri" w:hAnsi="Angsana New" w:hint="cs"/>
                <w:sz w:val="32"/>
                <w:szCs w:val="32"/>
                <w:cs/>
              </w:rPr>
              <w:t xml:space="preserve">ทั้งระดับองค์กร หน่วยธุรกิจ ฝ่ายงาน และหน้าที่งานต่าง ๆ  </w:t>
            </w:r>
          </w:p>
        </w:tc>
        <w:tc>
          <w:tcPr>
            <w:tcW w:w="990" w:type="dxa"/>
          </w:tcPr>
          <w:p w14:paraId="7239CE09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120"/>
              <w:jc w:val="center"/>
              <w:rPr>
                <w:rFonts w:ascii="Angsana New" w:hAnsi="Angsana New"/>
                <w:sz w:val="32"/>
                <w:szCs w:val="32"/>
                <w:cs/>
              </w:rPr>
            </w:pPr>
          </w:p>
        </w:tc>
        <w:tc>
          <w:tcPr>
            <w:tcW w:w="990" w:type="dxa"/>
          </w:tcPr>
          <w:p w14:paraId="2EA21C4B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120"/>
              <w:jc w:val="center"/>
              <w:rPr>
                <w:rFonts w:ascii="Angsana New" w:hAnsi="Angsana New"/>
                <w:sz w:val="32"/>
                <w:szCs w:val="32"/>
                <w:cs/>
              </w:rPr>
            </w:pPr>
          </w:p>
        </w:tc>
      </w:tr>
      <w:tr w:rsidR="0023191C" w:rsidRPr="003545CF" w14:paraId="41FAB358" w14:textId="77777777" w:rsidTr="00A058B9">
        <w:tc>
          <w:tcPr>
            <w:tcW w:w="7488" w:type="dxa"/>
          </w:tcPr>
          <w:p w14:paraId="321823BD" w14:textId="77777777" w:rsidR="0023191C" w:rsidRPr="00677261" w:rsidRDefault="0023191C" w:rsidP="00A058B9">
            <w:pPr>
              <w:tabs>
                <w:tab w:val="left" w:pos="720"/>
                <w:tab w:val="left" w:pos="1440"/>
                <w:tab w:val="left" w:pos="3600"/>
                <w:tab w:val="center" w:pos="4153"/>
                <w:tab w:val="right" w:pos="8306"/>
              </w:tabs>
              <w:spacing w:before="120"/>
              <w:rPr>
                <w:rFonts w:ascii="Angsana New" w:hAnsi="Angsana New"/>
                <w:sz w:val="32"/>
                <w:szCs w:val="32"/>
              </w:rPr>
            </w:pPr>
            <w:r w:rsidRPr="00677261">
              <w:rPr>
                <w:rFonts w:ascii="Angsana New" w:eastAsia="Calibri" w:hAnsi="Angsana New"/>
                <w:sz w:val="32"/>
                <w:szCs w:val="32"/>
              </w:rPr>
              <w:t xml:space="preserve">7.2 </w:t>
            </w:r>
            <w:r w:rsidRPr="00677261">
              <w:rPr>
                <w:rFonts w:ascii="Angsana New" w:eastAsia="Calibri" w:hAnsi="Angsana New" w:hint="cs"/>
                <w:sz w:val="32"/>
                <w:szCs w:val="32"/>
                <w:cs/>
              </w:rPr>
              <w:t xml:space="preserve"> บริษัทวิเคราะห์ความเสี่ยงทุกประเภทที่อาจเกิดจากทั้งปัจจัยภายในและปัจจัยภายนอกองค์กร ซึ่งรวมถึงความเสี่ยงด้านกลยุทธ์ การดำเนินงาน การรายงาน </w:t>
            </w:r>
            <w:r w:rsidRPr="00677261">
              <w:rPr>
                <w:rFonts w:ascii="Angsana New" w:eastAsia="Calibri" w:hAnsi="Angsana New"/>
                <w:sz w:val="32"/>
                <w:szCs w:val="32"/>
                <w:cs/>
              </w:rPr>
              <w:br/>
            </w:r>
            <w:r w:rsidRPr="00677261">
              <w:rPr>
                <w:rFonts w:ascii="Angsana New" w:eastAsia="Calibri" w:hAnsi="Angsana New" w:hint="cs"/>
                <w:sz w:val="32"/>
                <w:szCs w:val="32"/>
                <w:cs/>
              </w:rPr>
              <w:t>การปฏิบัติตามกฎเกณฑ์ และด้าน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 xml:space="preserve">เทคโนโลยีสารสนเทศ </w:t>
            </w:r>
          </w:p>
        </w:tc>
        <w:tc>
          <w:tcPr>
            <w:tcW w:w="990" w:type="dxa"/>
          </w:tcPr>
          <w:p w14:paraId="631FE6F2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120"/>
              <w:jc w:val="center"/>
              <w:rPr>
                <w:rFonts w:ascii="Angsana New" w:hAnsi="Angsana New"/>
                <w:sz w:val="32"/>
                <w:szCs w:val="32"/>
              </w:rPr>
            </w:pPr>
          </w:p>
        </w:tc>
        <w:tc>
          <w:tcPr>
            <w:tcW w:w="990" w:type="dxa"/>
          </w:tcPr>
          <w:p w14:paraId="59EBB139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120"/>
              <w:jc w:val="center"/>
              <w:rPr>
                <w:rFonts w:ascii="Angsana New" w:hAnsi="Angsana New"/>
                <w:sz w:val="32"/>
                <w:szCs w:val="32"/>
              </w:rPr>
            </w:pPr>
          </w:p>
        </w:tc>
      </w:tr>
      <w:tr w:rsidR="0023191C" w:rsidRPr="003545CF" w14:paraId="1202C6DB" w14:textId="77777777" w:rsidTr="00A058B9">
        <w:trPr>
          <w:trHeight w:val="539"/>
        </w:trPr>
        <w:tc>
          <w:tcPr>
            <w:tcW w:w="7488" w:type="dxa"/>
          </w:tcPr>
          <w:p w14:paraId="49BF166D" w14:textId="77777777" w:rsidR="0023191C" w:rsidRPr="00677261" w:rsidRDefault="0023191C" w:rsidP="00A058B9">
            <w:pPr>
              <w:tabs>
                <w:tab w:val="left" w:pos="720"/>
                <w:tab w:val="left" w:pos="1440"/>
                <w:tab w:val="left" w:pos="3600"/>
                <w:tab w:val="center" w:pos="4153"/>
                <w:tab w:val="right" w:pos="8306"/>
              </w:tabs>
              <w:spacing w:before="120"/>
              <w:rPr>
                <w:rFonts w:ascii="Angsana New" w:hAnsi="Angsana New"/>
                <w:sz w:val="32"/>
                <w:szCs w:val="32"/>
              </w:rPr>
            </w:pPr>
            <w:r w:rsidRPr="00677261">
              <w:rPr>
                <w:rFonts w:ascii="Angsana New" w:hAnsi="Angsana New"/>
                <w:sz w:val="32"/>
                <w:szCs w:val="32"/>
              </w:rPr>
              <w:t xml:space="preserve">7.3 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 xml:space="preserve"> ผู้บริหารทุกระดับมีส่วนร่วมในการบริหารความเสี่ยง</w:t>
            </w:r>
          </w:p>
        </w:tc>
        <w:tc>
          <w:tcPr>
            <w:tcW w:w="990" w:type="dxa"/>
          </w:tcPr>
          <w:p w14:paraId="42CC3D2C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120"/>
              <w:jc w:val="center"/>
              <w:rPr>
                <w:rFonts w:ascii="Angsana New" w:hAnsi="Angsana New"/>
                <w:sz w:val="32"/>
                <w:szCs w:val="32"/>
              </w:rPr>
            </w:pPr>
          </w:p>
        </w:tc>
        <w:tc>
          <w:tcPr>
            <w:tcW w:w="990" w:type="dxa"/>
          </w:tcPr>
          <w:p w14:paraId="30539834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120"/>
              <w:jc w:val="center"/>
              <w:rPr>
                <w:rFonts w:ascii="Angsana New" w:hAnsi="Angsana New"/>
                <w:sz w:val="32"/>
                <w:szCs w:val="32"/>
              </w:rPr>
            </w:pPr>
          </w:p>
        </w:tc>
      </w:tr>
      <w:tr w:rsidR="0023191C" w:rsidRPr="003545CF" w14:paraId="68E4189E" w14:textId="77777777" w:rsidTr="00A058B9">
        <w:tc>
          <w:tcPr>
            <w:tcW w:w="7488" w:type="dxa"/>
          </w:tcPr>
          <w:p w14:paraId="0F93695F" w14:textId="77777777" w:rsidR="0023191C" w:rsidRPr="00677261" w:rsidRDefault="0023191C" w:rsidP="00A058B9">
            <w:pPr>
              <w:tabs>
                <w:tab w:val="left" w:pos="720"/>
                <w:tab w:val="left" w:pos="1440"/>
                <w:tab w:val="left" w:pos="3600"/>
                <w:tab w:val="center" w:pos="4153"/>
                <w:tab w:val="right" w:pos="8306"/>
              </w:tabs>
              <w:spacing w:before="120"/>
              <w:rPr>
                <w:rFonts w:ascii="Angsana New" w:hAnsi="Angsana New"/>
                <w:sz w:val="32"/>
                <w:szCs w:val="32"/>
                <w:cs/>
              </w:rPr>
            </w:pPr>
            <w:r w:rsidRPr="00677261">
              <w:rPr>
                <w:rFonts w:ascii="Angsana New" w:hAnsi="Angsana New"/>
                <w:sz w:val="32"/>
                <w:szCs w:val="32"/>
              </w:rPr>
              <w:t xml:space="preserve">7.4 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 xml:space="preserve"> บริษัทได้ประเมินความสำคัญของความเสี่ยง โดยพิจารณาทั้งโอกาสเกิดเหตุการณ์ และผลกระทบที่อาจเกิดขึ้น </w:t>
            </w:r>
          </w:p>
        </w:tc>
        <w:tc>
          <w:tcPr>
            <w:tcW w:w="990" w:type="dxa"/>
          </w:tcPr>
          <w:p w14:paraId="253E22A0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120"/>
              <w:jc w:val="center"/>
              <w:rPr>
                <w:rFonts w:ascii="Angsana New" w:hAnsi="Angsana New"/>
                <w:sz w:val="32"/>
                <w:szCs w:val="32"/>
              </w:rPr>
            </w:pPr>
          </w:p>
        </w:tc>
        <w:tc>
          <w:tcPr>
            <w:tcW w:w="990" w:type="dxa"/>
          </w:tcPr>
          <w:p w14:paraId="5BC3280B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120"/>
              <w:jc w:val="center"/>
              <w:rPr>
                <w:rFonts w:ascii="Angsana New" w:hAnsi="Angsana New"/>
                <w:sz w:val="32"/>
                <w:szCs w:val="32"/>
              </w:rPr>
            </w:pPr>
          </w:p>
        </w:tc>
      </w:tr>
      <w:tr w:rsidR="0023191C" w:rsidRPr="003545CF" w14:paraId="44224110" w14:textId="77777777" w:rsidTr="00A058B9">
        <w:tc>
          <w:tcPr>
            <w:tcW w:w="7488" w:type="dxa"/>
          </w:tcPr>
          <w:p w14:paraId="11915173" w14:textId="77777777" w:rsidR="0023191C" w:rsidRPr="00677261" w:rsidRDefault="0023191C" w:rsidP="00A058B9">
            <w:pPr>
              <w:tabs>
                <w:tab w:val="left" w:pos="720"/>
                <w:tab w:val="left" w:pos="1440"/>
                <w:tab w:val="left" w:pos="3600"/>
                <w:tab w:val="center" w:pos="4153"/>
                <w:tab w:val="right" w:pos="8306"/>
              </w:tabs>
              <w:spacing w:before="120"/>
              <w:rPr>
                <w:rFonts w:ascii="Angsana New" w:hAnsi="Angsana New"/>
                <w:sz w:val="32"/>
                <w:szCs w:val="32"/>
                <w:cs/>
              </w:rPr>
            </w:pP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>7.</w:t>
            </w:r>
            <w:r w:rsidRPr="00677261">
              <w:rPr>
                <w:rFonts w:ascii="Angsana New" w:hAnsi="Angsana New"/>
                <w:sz w:val="32"/>
                <w:szCs w:val="32"/>
              </w:rPr>
              <w:t>5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 xml:space="preserve">  บริษัทมีมาตรการและแผนปฏิบัติงานเพื่อจัดการความเสี่ยง โดยอาจเป็นการยอมรับความเสี่ยงนั้น </w:t>
            </w:r>
            <w:r w:rsidRPr="00677261">
              <w:rPr>
                <w:rFonts w:ascii="Angsana New" w:hAnsi="Angsana New"/>
                <w:sz w:val="32"/>
                <w:szCs w:val="32"/>
              </w:rPr>
              <w:t xml:space="preserve">(acceptance) 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 xml:space="preserve"> การลดความเสี่ยง </w:t>
            </w:r>
            <w:r w:rsidRPr="00677261">
              <w:rPr>
                <w:rFonts w:ascii="Angsana New" w:hAnsi="Angsana New"/>
                <w:sz w:val="32"/>
                <w:szCs w:val="32"/>
              </w:rPr>
              <w:t xml:space="preserve">(reduction) 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 xml:space="preserve"> การหลีกเลี่ยงความเสี่ยง </w:t>
            </w:r>
            <w:r w:rsidRPr="00677261">
              <w:rPr>
                <w:rFonts w:ascii="Angsana New" w:hAnsi="Angsana New"/>
                <w:sz w:val="32"/>
                <w:szCs w:val="32"/>
              </w:rPr>
              <w:t xml:space="preserve">(avoidance)  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 xml:space="preserve">หรือการร่วมรับความเสี่ยง </w:t>
            </w:r>
            <w:r w:rsidRPr="00677261">
              <w:rPr>
                <w:rFonts w:ascii="Angsana New" w:hAnsi="Angsana New"/>
                <w:sz w:val="32"/>
                <w:szCs w:val="32"/>
              </w:rPr>
              <w:t>(sharing)</w:t>
            </w:r>
          </w:p>
        </w:tc>
        <w:tc>
          <w:tcPr>
            <w:tcW w:w="990" w:type="dxa"/>
          </w:tcPr>
          <w:p w14:paraId="0EEE5969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120"/>
              <w:jc w:val="center"/>
              <w:rPr>
                <w:rFonts w:ascii="Angsana New" w:hAnsi="Angsana New"/>
                <w:sz w:val="32"/>
                <w:szCs w:val="32"/>
              </w:rPr>
            </w:pPr>
          </w:p>
        </w:tc>
        <w:tc>
          <w:tcPr>
            <w:tcW w:w="990" w:type="dxa"/>
          </w:tcPr>
          <w:p w14:paraId="68E8C033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120"/>
              <w:jc w:val="center"/>
              <w:rPr>
                <w:rFonts w:ascii="Angsana New" w:hAnsi="Angsana New"/>
                <w:sz w:val="32"/>
                <w:szCs w:val="32"/>
              </w:rPr>
            </w:pPr>
          </w:p>
        </w:tc>
      </w:tr>
    </w:tbl>
    <w:p w14:paraId="7126E929" w14:textId="77777777" w:rsidR="0023191C" w:rsidRPr="00F4214F" w:rsidRDefault="0023191C" w:rsidP="0023191C">
      <w:pPr>
        <w:spacing w:after="120"/>
        <w:ind w:left="720"/>
      </w:pPr>
    </w:p>
    <w:p w14:paraId="7CCBCEBD" w14:textId="77777777" w:rsidR="0023191C" w:rsidRPr="003545CF" w:rsidRDefault="0023191C" w:rsidP="00640CDE">
      <w:pPr>
        <w:numPr>
          <w:ilvl w:val="0"/>
          <w:numId w:val="36"/>
        </w:numPr>
        <w:spacing w:after="120" w:line="420" w:lineRule="exact"/>
        <w:rPr>
          <w:rFonts w:ascii="Angsana New" w:hAnsi="Angsana New"/>
          <w:b/>
          <w:bCs/>
          <w:sz w:val="32"/>
          <w:szCs w:val="32"/>
        </w:rPr>
      </w:pPr>
      <w:r w:rsidRPr="00F63F92">
        <w:rPr>
          <w:rFonts w:ascii="Angsana New" w:hAnsi="Angsana New"/>
          <w:b/>
          <w:bCs/>
          <w:sz w:val="32"/>
          <w:szCs w:val="32"/>
          <w:cs/>
        </w:rPr>
        <w:t>องค์กร</w:t>
      </w:r>
      <w:r>
        <w:rPr>
          <w:rFonts w:ascii="Angsana New" w:hAnsi="Angsana New" w:hint="cs"/>
          <w:b/>
          <w:bCs/>
          <w:sz w:val="32"/>
          <w:szCs w:val="32"/>
          <w:cs/>
        </w:rPr>
        <w:t>ได้</w:t>
      </w:r>
      <w:r w:rsidRPr="00F63F92">
        <w:rPr>
          <w:rFonts w:ascii="Angsana New" w:hAnsi="Angsana New"/>
          <w:b/>
          <w:bCs/>
          <w:sz w:val="32"/>
          <w:szCs w:val="32"/>
          <w:cs/>
        </w:rPr>
        <w:t>พิจารณาถึงโอกาสที่จะเกิดการทุจริต</w:t>
      </w:r>
      <w:r>
        <w:rPr>
          <w:rFonts w:ascii="Angsana New" w:hAnsi="Angsana New" w:hint="cs"/>
          <w:b/>
          <w:bCs/>
          <w:sz w:val="32"/>
          <w:szCs w:val="32"/>
          <w:cs/>
        </w:rPr>
        <w:t xml:space="preserve"> </w:t>
      </w:r>
      <w:r w:rsidRPr="00F63F92">
        <w:rPr>
          <w:rFonts w:ascii="Angsana New" w:hAnsi="Angsana New"/>
          <w:b/>
          <w:bCs/>
          <w:sz w:val="32"/>
          <w:szCs w:val="32"/>
          <w:cs/>
        </w:rPr>
        <w:t>ในการประเมินความเสี่ยง</w:t>
      </w:r>
      <w:r>
        <w:rPr>
          <w:rFonts w:ascii="Angsana New" w:hAnsi="Angsana New" w:hint="cs"/>
          <w:b/>
          <w:bCs/>
          <w:sz w:val="32"/>
          <w:szCs w:val="32"/>
          <w:cs/>
        </w:rPr>
        <w:t>ที่จะ</w:t>
      </w:r>
      <w:r w:rsidRPr="00F63F92">
        <w:rPr>
          <w:rFonts w:ascii="Angsana New" w:hAnsi="Angsana New"/>
          <w:b/>
          <w:bCs/>
          <w:sz w:val="32"/>
          <w:szCs w:val="32"/>
          <w:cs/>
        </w:rPr>
        <w:t>บรรลุวัตถุประสงค์</w:t>
      </w:r>
      <w:r>
        <w:rPr>
          <w:rFonts w:ascii="Angsana New" w:hAnsi="Angsana New" w:hint="cs"/>
          <w:b/>
          <w:bCs/>
          <w:sz w:val="32"/>
          <w:szCs w:val="32"/>
          <w:cs/>
        </w:rPr>
        <w:t>ขององค์กร</w:t>
      </w:r>
    </w:p>
    <w:tbl>
      <w:tblPr>
        <w:tblW w:w="9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488"/>
        <w:gridCol w:w="990"/>
        <w:gridCol w:w="990"/>
      </w:tblGrid>
      <w:tr w:rsidR="0023191C" w:rsidRPr="003545CF" w14:paraId="352B3F15" w14:textId="77777777" w:rsidTr="00A058B9">
        <w:trPr>
          <w:trHeight w:val="518"/>
          <w:tblHeader/>
        </w:trPr>
        <w:tc>
          <w:tcPr>
            <w:tcW w:w="7488" w:type="dxa"/>
            <w:shd w:val="clear" w:color="auto" w:fill="C4BC96"/>
            <w:vAlign w:val="center"/>
          </w:tcPr>
          <w:p w14:paraId="31C72AD0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jc w:val="center"/>
              <w:rPr>
                <w:rFonts w:ascii="Angsana New" w:hAnsi="Angsana New"/>
                <w:b/>
                <w:bCs/>
                <w:sz w:val="32"/>
                <w:szCs w:val="32"/>
              </w:rPr>
            </w:pPr>
            <w:r w:rsidRPr="00677261">
              <w:rPr>
                <w:rFonts w:ascii="Angsana New" w:hAnsi="Angsana New"/>
                <w:b/>
                <w:bCs/>
                <w:sz w:val="32"/>
                <w:szCs w:val="32"/>
                <w:cs/>
              </w:rPr>
              <w:t>คำถาม</w:t>
            </w:r>
          </w:p>
        </w:tc>
        <w:tc>
          <w:tcPr>
            <w:tcW w:w="990" w:type="dxa"/>
            <w:shd w:val="clear" w:color="auto" w:fill="C4BC96"/>
            <w:vAlign w:val="center"/>
          </w:tcPr>
          <w:p w14:paraId="40C234AB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jc w:val="center"/>
              <w:rPr>
                <w:rFonts w:ascii="Angsana New" w:hAnsi="Angsana New"/>
                <w:b/>
                <w:bCs/>
                <w:cs/>
              </w:rPr>
            </w:pPr>
            <w:r w:rsidRPr="00677261">
              <w:rPr>
                <w:rFonts w:ascii="Angsana New" w:hAnsi="Angsana New" w:hint="cs"/>
                <w:b/>
                <w:bCs/>
                <w:cs/>
              </w:rPr>
              <w:t>ใช่</w:t>
            </w:r>
          </w:p>
        </w:tc>
        <w:tc>
          <w:tcPr>
            <w:tcW w:w="990" w:type="dxa"/>
            <w:shd w:val="clear" w:color="auto" w:fill="C4BC96"/>
            <w:vAlign w:val="center"/>
          </w:tcPr>
          <w:p w14:paraId="756B6C6B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jc w:val="center"/>
              <w:rPr>
                <w:rFonts w:ascii="Angsana New" w:hAnsi="Angsana New"/>
                <w:b/>
                <w:bCs/>
                <w:cs/>
              </w:rPr>
            </w:pPr>
            <w:r w:rsidRPr="00677261">
              <w:rPr>
                <w:rFonts w:ascii="Angsana New" w:hAnsi="Angsana New" w:hint="cs"/>
                <w:b/>
                <w:bCs/>
                <w:cs/>
              </w:rPr>
              <w:t>ไม่ใช่</w:t>
            </w:r>
          </w:p>
        </w:tc>
      </w:tr>
      <w:tr w:rsidR="0023191C" w:rsidRPr="003545CF" w14:paraId="565B5AF7" w14:textId="77777777" w:rsidTr="00A058B9">
        <w:tc>
          <w:tcPr>
            <w:tcW w:w="7488" w:type="dxa"/>
          </w:tcPr>
          <w:p w14:paraId="571FC5FE" w14:textId="77777777" w:rsidR="0023191C" w:rsidRPr="00677261" w:rsidRDefault="0023191C" w:rsidP="00A058B9">
            <w:pPr>
              <w:tabs>
                <w:tab w:val="left" w:pos="720"/>
                <w:tab w:val="left" w:pos="1440"/>
                <w:tab w:val="left" w:pos="3600"/>
                <w:tab w:val="center" w:pos="4153"/>
                <w:tab w:val="right" w:pos="8306"/>
              </w:tabs>
              <w:spacing w:before="120" w:line="420" w:lineRule="exact"/>
              <w:rPr>
                <w:rFonts w:ascii="Angsana New" w:hAnsi="Angsana New"/>
                <w:sz w:val="32"/>
                <w:szCs w:val="32"/>
                <w:cs/>
              </w:rPr>
            </w:pPr>
            <w:r w:rsidRPr="00677261">
              <w:rPr>
                <w:rFonts w:ascii="Angsana New" w:hAnsi="Angsana New"/>
                <w:sz w:val="32"/>
                <w:szCs w:val="32"/>
              </w:rPr>
              <w:t>8.1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 xml:space="preserve">  บริษัทประเมินโอกาสที่จะเกิดการทุจริตขึ้น โดยครอบคลุมการทุจริตแบบต่างๆ เช่น การจัดทำรายงานทางการเงินเท็จ  การทำให้สูญเสียทรัพย์สิน  การคอร์รัปชัน  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br/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 xml:space="preserve">การที่ผู้บริหารสามารถฝ่าฝืนระบบควบคุมภายใน </w:t>
            </w:r>
            <w:r w:rsidRPr="00677261">
              <w:rPr>
                <w:rFonts w:ascii="Angsana New" w:hAnsi="Angsana New"/>
                <w:sz w:val="32"/>
                <w:szCs w:val="32"/>
              </w:rPr>
              <w:t>(management override of internal controls)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 xml:space="preserve">  การเปลี่ยนแปลงข้อมูลในรายงานที่สำคัญ  การได้มาหรือใช้ไปซึ่งทรัพย์สินโดยไม่ถูกต้อง เป็นต้น</w:t>
            </w:r>
          </w:p>
        </w:tc>
        <w:tc>
          <w:tcPr>
            <w:tcW w:w="990" w:type="dxa"/>
          </w:tcPr>
          <w:p w14:paraId="78FB9868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120"/>
              <w:jc w:val="center"/>
              <w:rPr>
                <w:rFonts w:ascii="Angsana New" w:hAnsi="Angsana New"/>
                <w:sz w:val="32"/>
                <w:szCs w:val="32"/>
              </w:rPr>
            </w:pPr>
          </w:p>
        </w:tc>
        <w:tc>
          <w:tcPr>
            <w:tcW w:w="990" w:type="dxa"/>
          </w:tcPr>
          <w:p w14:paraId="6712C6A3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120"/>
              <w:jc w:val="center"/>
              <w:rPr>
                <w:rFonts w:ascii="Angsana New" w:hAnsi="Angsana New"/>
                <w:sz w:val="32"/>
                <w:szCs w:val="32"/>
              </w:rPr>
            </w:pPr>
          </w:p>
        </w:tc>
      </w:tr>
      <w:tr w:rsidR="0023191C" w:rsidRPr="003545CF" w14:paraId="65CCF1D6" w14:textId="77777777" w:rsidTr="00A058B9">
        <w:tc>
          <w:tcPr>
            <w:tcW w:w="7488" w:type="dxa"/>
          </w:tcPr>
          <w:p w14:paraId="09BDAA53" w14:textId="77777777" w:rsidR="0023191C" w:rsidRPr="00677261" w:rsidRDefault="0023191C" w:rsidP="00A058B9">
            <w:pPr>
              <w:tabs>
                <w:tab w:val="left" w:pos="720"/>
                <w:tab w:val="left" w:pos="1440"/>
                <w:tab w:val="left" w:pos="3600"/>
                <w:tab w:val="center" w:pos="4153"/>
                <w:tab w:val="right" w:pos="8306"/>
              </w:tabs>
              <w:spacing w:before="120"/>
              <w:rPr>
                <w:rFonts w:ascii="Angsana New" w:hAnsi="Angsana New"/>
                <w:sz w:val="32"/>
                <w:szCs w:val="32"/>
                <w:cs/>
              </w:rPr>
            </w:pPr>
            <w:r w:rsidRPr="00677261">
              <w:rPr>
                <w:rFonts w:ascii="Angsana New" w:hAnsi="Angsana New"/>
                <w:sz w:val="32"/>
                <w:szCs w:val="32"/>
              </w:rPr>
              <w:t xml:space="preserve">8.2  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>บริษัทได้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 xml:space="preserve">ทบทวนเป้าหมายการปฏิบัติงานอย่างรอบคอบ 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>โดย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>พิจารณาความเป็นไปได้ของเป้าหมายที่กำหนด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>แล้ว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 xml:space="preserve"> 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 xml:space="preserve"> รวมทั้งได้พิจารณาความสมเหตุสมผลของ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>การให้สิ่งจูงใจหรือผลตอบแทนแก่พนักงาน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>แล้วด้วยว่า ไม่มีลักษณะส่งเสริมให้พนักงาน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>กระทำ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>ไม่เหมาะสม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 xml:space="preserve"> 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 xml:space="preserve"> 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 xml:space="preserve">เช่น 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>ไม่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 xml:space="preserve">ตั้งเป้าหมายยอดขายของบริษัทไว้สูงเกินความเป็นจริง 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br/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>จน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 xml:space="preserve">ทำให้เกิดแรงจูงใจในการตกแต่งตัวเลขยอดขาย 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>เป็นต้น</w:t>
            </w:r>
          </w:p>
        </w:tc>
        <w:tc>
          <w:tcPr>
            <w:tcW w:w="990" w:type="dxa"/>
          </w:tcPr>
          <w:p w14:paraId="4C3BD78B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120"/>
              <w:jc w:val="center"/>
              <w:rPr>
                <w:rFonts w:ascii="Angsana New" w:hAnsi="Angsana New"/>
                <w:sz w:val="32"/>
                <w:szCs w:val="32"/>
              </w:rPr>
            </w:pPr>
          </w:p>
        </w:tc>
        <w:tc>
          <w:tcPr>
            <w:tcW w:w="990" w:type="dxa"/>
          </w:tcPr>
          <w:p w14:paraId="2EC8BB7A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120"/>
              <w:jc w:val="center"/>
              <w:rPr>
                <w:rFonts w:ascii="Angsana New" w:hAnsi="Angsana New"/>
                <w:sz w:val="32"/>
                <w:szCs w:val="32"/>
              </w:rPr>
            </w:pPr>
          </w:p>
        </w:tc>
      </w:tr>
    </w:tbl>
    <w:p w14:paraId="026699A1" w14:textId="77777777" w:rsidR="0023191C" w:rsidRDefault="0023191C" w:rsidP="0023191C">
      <w:r>
        <w:rPr>
          <w:cs/>
        </w:rPr>
        <w:br w:type="page"/>
      </w:r>
    </w:p>
    <w:tbl>
      <w:tblPr>
        <w:tblW w:w="9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488"/>
        <w:gridCol w:w="990"/>
        <w:gridCol w:w="990"/>
      </w:tblGrid>
      <w:tr w:rsidR="0023191C" w:rsidRPr="003545CF" w14:paraId="14262D5F" w14:textId="77777777" w:rsidTr="00A058B9">
        <w:trPr>
          <w:trHeight w:val="518"/>
          <w:tblHeader/>
        </w:trPr>
        <w:tc>
          <w:tcPr>
            <w:tcW w:w="7488" w:type="dxa"/>
            <w:shd w:val="clear" w:color="auto" w:fill="C4BC96"/>
            <w:vAlign w:val="center"/>
          </w:tcPr>
          <w:p w14:paraId="352064C5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jc w:val="center"/>
              <w:rPr>
                <w:rFonts w:ascii="Angsana New" w:hAnsi="Angsana New"/>
                <w:b/>
                <w:bCs/>
                <w:sz w:val="32"/>
                <w:szCs w:val="32"/>
              </w:rPr>
            </w:pPr>
            <w:r w:rsidRPr="00677261">
              <w:rPr>
                <w:rFonts w:ascii="Angsana New" w:hAnsi="Angsana New"/>
                <w:b/>
                <w:bCs/>
                <w:sz w:val="32"/>
                <w:szCs w:val="32"/>
                <w:cs/>
              </w:rPr>
              <w:lastRenderedPageBreak/>
              <w:t>คำถาม</w:t>
            </w:r>
          </w:p>
        </w:tc>
        <w:tc>
          <w:tcPr>
            <w:tcW w:w="990" w:type="dxa"/>
            <w:shd w:val="clear" w:color="auto" w:fill="C4BC96"/>
            <w:vAlign w:val="center"/>
          </w:tcPr>
          <w:p w14:paraId="36C6A4A6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jc w:val="center"/>
              <w:rPr>
                <w:rFonts w:ascii="Angsana New" w:hAnsi="Angsana New"/>
                <w:b/>
                <w:bCs/>
                <w:cs/>
              </w:rPr>
            </w:pPr>
            <w:r w:rsidRPr="00677261">
              <w:rPr>
                <w:rFonts w:ascii="Angsana New" w:hAnsi="Angsana New" w:hint="cs"/>
                <w:b/>
                <w:bCs/>
                <w:cs/>
              </w:rPr>
              <w:t>ใช่</w:t>
            </w:r>
          </w:p>
        </w:tc>
        <w:tc>
          <w:tcPr>
            <w:tcW w:w="990" w:type="dxa"/>
            <w:shd w:val="clear" w:color="auto" w:fill="C4BC96"/>
            <w:vAlign w:val="center"/>
          </w:tcPr>
          <w:p w14:paraId="7DA73EEE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jc w:val="center"/>
              <w:rPr>
                <w:rFonts w:ascii="Angsana New" w:hAnsi="Angsana New"/>
                <w:b/>
                <w:bCs/>
                <w:cs/>
              </w:rPr>
            </w:pPr>
            <w:r w:rsidRPr="00677261">
              <w:rPr>
                <w:rFonts w:ascii="Angsana New" w:hAnsi="Angsana New" w:hint="cs"/>
                <w:b/>
                <w:bCs/>
                <w:cs/>
              </w:rPr>
              <w:t>ไม่ใช่</w:t>
            </w:r>
          </w:p>
        </w:tc>
      </w:tr>
      <w:tr w:rsidR="0023191C" w:rsidRPr="003545CF" w14:paraId="2AFDBB75" w14:textId="77777777" w:rsidTr="00A058B9">
        <w:tc>
          <w:tcPr>
            <w:tcW w:w="7488" w:type="dxa"/>
          </w:tcPr>
          <w:p w14:paraId="17A74133" w14:textId="77777777" w:rsidR="0023191C" w:rsidRPr="00677261" w:rsidRDefault="0023191C" w:rsidP="00A058B9">
            <w:pPr>
              <w:tabs>
                <w:tab w:val="left" w:pos="720"/>
                <w:tab w:val="left" w:pos="1440"/>
                <w:tab w:val="left" w:pos="3600"/>
                <w:tab w:val="center" w:pos="4153"/>
                <w:tab w:val="right" w:pos="8306"/>
              </w:tabs>
              <w:spacing w:before="120"/>
              <w:rPr>
                <w:rFonts w:ascii="Angsana New" w:hAnsi="Angsana New"/>
                <w:sz w:val="32"/>
                <w:szCs w:val="32"/>
                <w:cs/>
              </w:rPr>
            </w:pPr>
            <w:r w:rsidRPr="00677261">
              <w:rPr>
                <w:rFonts w:ascii="Angsana New" w:hAnsi="Angsana New"/>
                <w:sz w:val="32"/>
                <w:szCs w:val="32"/>
              </w:rPr>
              <w:t>8.3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 xml:space="preserve"> คณะกรรมการตรวจสอบได้พิจารณาและสอบถามผู้บริหารเกี่ยวกับโอกาส</w:t>
            </w:r>
            <w:r>
              <w:rPr>
                <w:rFonts w:ascii="Angsana New" w:hAnsi="Angsana New"/>
                <w:sz w:val="32"/>
                <w:szCs w:val="32"/>
                <w:cs/>
              </w:rPr>
              <w:br/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>ในการเกิดทุจริต และมาตรการที่บริษัทดำเนินการเพื่อป้องกันหรือแก้ไขการทุจริต</w:t>
            </w:r>
          </w:p>
        </w:tc>
        <w:tc>
          <w:tcPr>
            <w:tcW w:w="990" w:type="dxa"/>
          </w:tcPr>
          <w:p w14:paraId="067CF109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120"/>
              <w:jc w:val="center"/>
              <w:rPr>
                <w:rFonts w:ascii="Angsana New" w:hAnsi="Angsana New"/>
                <w:sz w:val="32"/>
                <w:szCs w:val="32"/>
              </w:rPr>
            </w:pPr>
          </w:p>
        </w:tc>
        <w:tc>
          <w:tcPr>
            <w:tcW w:w="990" w:type="dxa"/>
          </w:tcPr>
          <w:p w14:paraId="02379FE5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120"/>
              <w:jc w:val="center"/>
              <w:rPr>
                <w:rFonts w:ascii="Angsana New" w:hAnsi="Angsana New"/>
                <w:sz w:val="32"/>
                <w:szCs w:val="32"/>
              </w:rPr>
            </w:pPr>
          </w:p>
        </w:tc>
      </w:tr>
      <w:tr w:rsidR="0023191C" w:rsidRPr="003545CF" w14:paraId="2DC1F998" w14:textId="77777777" w:rsidTr="00A058B9">
        <w:tc>
          <w:tcPr>
            <w:tcW w:w="7488" w:type="dxa"/>
          </w:tcPr>
          <w:p w14:paraId="630D31E0" w14:textId="77777777" w:rsidR="0023191C" w:rsidRPr="00677261" w:rsidRDefault="0023191C" w:rsidP="00A058B9">
            <w:pPr>
              <w:tabs>
                <w:tab w:val="left" w:pos="720"/>
                <w:tab w:val="left" w:pos="1440"/>
                <w:tab w:val="left" w:pos="3600"/>
                <w:tab w:val="center" w:pos="4153"/>
                <w:tab w:val="right" w:pos="8306"/>
              </w:tabs>
              <w:spacing w:before="120"/>
              <w:rPr>
                <w:rFonts w:ascii="Angsana New" w:hAnsi="Angsana New"/>
                <w:sz w:val="32"/>
                <w:szCs w:val="32"/>
                <w:cs/>
              </w:rPr>
            </w:pPr>
            <w:r w:rsidRPr="00677261">
              <w:rPr>
                <w:rFonts w:ascii="Angsana New" w:hAnsi="Angsana New"/>
                <w:sz w:val="32"/>
                <w:szCs w:val="32"/>
              </w:rPr>
              <w:t>8.4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 xml:space="preserve"> บริษัทได้สื่อสาร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>ให้พนักงานทุกคน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>เข้าใจ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>และปฏิบัติตาม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>นโยบายและแนวปฏิบัติ</w:t>
            </w:r>
            <w:r w:rsidRPr="00677261">
              <w:rPr>
                <w:rFonts w:ascii="Angsana New" w:hAnsi="Angsana New"/>
                <w:sz w:val="32"/>
                <w:szCs w:val="32"/>
              </w:rPr>
              <w:t xml:space="preserve">           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 xml:space="preserve">ที่กำหนดไว้ </w:t>
            </w:r>
          </w:p>
        </w:tc>
        <w:tc>
          <w:tcPr>
            <w:tcW w:w="990" w:type="dxa"/>
          </w:tcPr>
          <w:p w14:paraId="0C3F3BF7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120"/>
              <w:jc w:val="center"/>
              <w:rPr>
                <w:rFonts w:ascii="Angsana New" w:hAnsi="Angsana New"/>
                <w:sz w:val="32"/>
                <w:szCs w:val="32"/>
              </w:rPr>
            </w:pPr>
          </w:p>
        </w:tc>
        <w:tc>
          <w:tcPr>
            <w:tcW w:w="990" w:type="dxa"/>
          </w:tcPr>
          <w:p w14:paraId="70EC212F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120"/>
              <w:jc w:val="center"/>
              <w:rPr>
                <w:rFonts w:ascii="Angsana New" w:hAnsi="Angsana New"/>
                <w:sz w:val="32"/>
                <w:szCs w:val="32"/>
              </w:rPr>
            </w:pPr>
          </w:p>
        </w:tc>
      </w:tr>
    </w:tbl>
    <w:p w14:paraId="0590F6E4" w14:textId="77777777" w:rsidR="0023191C" w:rsidRPr="00434DEE" w:rsidRDefault="0023191C" w:rsidP="0023191C">
      <w:pPr>
        <w:spacing w:after="120"/>
        <w:ind w:left="720"/>
        <w:rPr>
          <w:sz w:val="32"/>
          <w:szCs w:val="32"/>
        </w:rPr>
      </w:pPr>
    </w:p>
    <w:p w14:paraId="255C44EC" w14:textId="77777777" w:rsidR="0023191C" w:rsidRPr="003545CF" w:rsidRDefault="0023191C" w:rsidP="00640CDE">
      <w:pPr>
        <w:numPr>
          <w:ilvl w:val="0"/>
          <w:numId w:val="36"/>
        </w:numPr>
        <w:spacing w:after="120" w:line="420" w:lineRule="exact"/>
        <w:rPr>
          <w:rFonts w:ascii="Angsana New" w:hAnsi="Angsana New"/>
          <w:b/>
          <w:bCs/>
          <w:sz w:val="32"/>
          <w:szCs w:val="32"/>
        </w:rPr>
      </w:pPr>
      <w:r w:rsidRPr="00AF260D">
        <w:rPr>
          <w:rFonts w:ascii="Angsana New" w:hAnsi="Angsana New"/>
          <w:b/>
          <w:bCs/>
          <w:sz w:val="32"/>
          <w:szCs w:val="32"/>
          <w:cs/>
        </w:rPr>
        <w:t>องค์กร</w:t>
      </w:r>
      <w:r>
        <w:rPr>
          <w:rFonts w:ascii="Angsana New" w:hAnsi="Angsana New" w:hint="cs"/>
          <w:b/>
          <w:bCs/>
          <w:sz w:val="32"/>
          <w:szCs w:val="32"/>
          <w:cs/>
        </w:rPr>
        <w:t>สามารถ</w:t>
      </w:r>
      <w:r w:rsidRPr="00AF260D">
        <w:rPr>
          <w:rFonts w:ascii="Angsana New" w:hAnsi="Angsana New"/>
          <w:b/>
          <w:bCs/>
          <w:sz w:val="32"/>
          <w:szCs w:val="32"/>
          <w:cs/>
        </w:rPr>
        <w:t>ระบุและประเมินความเปลี่ยนแปลงที่อาจมีผล</w:t>
      </w:r>
      <w:r>
        <w:rPr>
          <w:rFonts w:ascii="Angsana New" w:hAnsi="Angsana New" w:hint="cs"/>
          <w:b/>
          <w:bCs/>
          <w:sz w:val="32"/>
          <w:szCs w:val="32"/>
          <w:cs/>
        </w:rPr>
        <w:t>กระทบ</w:t>
      </w:r>
      <w:r w:rsidRPr="00AF260D">
        <w:rPr>
          <w:rFonts w:ascii="Angsana New" w:hAnsi="Angsana New"/>
          <w:b/>
          <w:bCs/>
          <w:sz w:val="32"/>
          <w:szCs w:val="32"/>
          <w:cs/>
        </w:rPr>
        <w:t>ต่อระบบการควบคุมภายใน</w:t>
      </w:r>
    </w:p>
    <w:tbl>
      <w:tblPr>
        <w:tblW w:w="9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488"/>
        <w:gridCol w:w="990"/>
        <w:gridCol w:w="990"/>
      </w:tblGrid>
      <w:tr w:rsidR="0023191C" w:rsidRPr="003545CF" w14:paraId="37E5ABD0" w14:textId="77777777" w:rsidTr="00A058B9">
        <w:trPr>
          <w:trHeight w:val="518"/>
        </w:trPr>
        <w:tc>
          <w:tcPr>
            <w:tcW w:w="7488" w:type="dxa"/>
            <w:shd w:val="clear" w:color="auto" w:fill="C4BC96"/>
            <w:vAlign w:val="center"/>
          </w:tcPr>
          <w:p w14:paraId="5FCCDF22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jc w:val="center"/>
              <w:rPr>
                <w:rFonts w:ascii="Angsana New" w:hAnsi="Angsana New"/>
                <w:b/>
                <w:bCs/>
                <w:sz w:val="32"/>
                <w:szCs w:val="32"/>
              </w:rPr>
            </w:pPr>
            <w:r w:rsidRPr="00677261">
              <w:rPr>
                <w:rFonts w:ascii="Angsana New" w:hAnsi="Angsana New"/>
                <w:b/>
                <w:bCs/>
                <w:sz w:val="32"/>
                <w:szCs w:val="32"/>
                <w:cs/>
              </w:rPr>
              <w:t>คำถาม</w:t>
            </w:r>
          </w:p>
        </w:tc>
        <w:tc>
          <w:tcPr>
            <w:tcW w:w="990" w:type="dxa"/>
            <w:shd w:val="clear" w:color="auto" w:fill="C4BC96"/>
            <w:vAlign w:val="center"/>
          </w:tcPr>
          <w:p w14:paraId="51990D8B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jc w:val="center"/>
              <w:rPr>
                <w:rFonts w:ascii="Angsana New" w:hAnsi="Angsana New"/>
                <w:b/>
                <w:bCs/>
                <w:cs/>
              </w:rPr>
            </w:pPr>
            <w:r w:rsidRPr="00677261">
              <w:rPr>
                <w:rFonts w:ascii="Angsana New" w:hAnsi="Angsana New" w:hint="cs"/>
                <w:b/>
                <w:bCs/>
                <w:cs/>
              </w:rPr>
              <w:t>ใช่</w:t>
            </w:r>
          </w:p>
        </w:tc>
        <w:tc>
          <w:tcPr>
            <w:tcW w:w="990" w:type="dxa"/>
            <w:shd w:val="clear" w:color="auto" w:fill="C4BC96"/>
            <w:vAlign w:val="center"/>
          </w:tcPr>
          <w:p w14:paraId="77A96070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jc w:val="center"/>
              <w:rPr>
                <w:rFonts w:ascii="Angsana New" w:hAnsi="Angsana New"/>
                <w:b/>
                <w:bCs/>
                <w:cs/>
              </w:rPr>
            </w:pPr>
            <w:r w:rsidRPr="00677261">
              <w:rPr>
                <w:rFonts w:ascii="Angsana New" w:hAnsi="Angsana New" w:hint="cs"/>
                <w:b/>
                <w:bCs/>
                <w:cs/>
              </w:rPr>
              <w:t>ไม่ใช่</w:t>
            </w:r>
          </w:p>
        </w:tc>
      </w:tr>
      <w:tr w:rsidR="0023191C" w:rsidRPr="003545CF" w14:paraId="21606823" w14:textId="77777777" w:rsidTr="00A058B9">
        <w:tc>
          <w:tcPr>
            <w:tcW w:w="7488" w:type="dxa"/>
          </w:tcPr>
          <w:p w14:paraId="00FD1F9C" w14:textId="77777777" w:rsidR="0023191C" w:rsidRPr="00677261" w:rsidRDefault="0023191C" w:rsidP="00A058B9">
            <w:pPr>
              <w:tabs>
                <w:tab w:val="left" w:pos="720"/>
                <w:tab w:val="left" w:pos="1440"/>
                <w:tab w:val="left" w:pos="3600"/>
                <w:tab w:val="center" w:pos="4153"/>
                <w:tab w:val="right" w:pos="8306"/>
              </w:tabs>
              <w:spacing w:before="120" w:line="420" w:lineRule="exact"/>
              <w:rPr>
                <w:rFonts w:ascii="Angsana New" w:hAnsi="Angsana New"/>
                <w:sz w:val="32"/>
                <w:szCs w:val="32"/>
              </w:rPr>
            </w:pP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 xml:space="preserve">9.1 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>บริษัท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>ประเมินการเปลี่ยนแปลงปัจจัยภายนอกองค์กร ที่อาจมีผลกระทบต่อการดำเนินธุรกิจ การควบคุมภายใน และรายงานทางการ</w:t>
            </w:r>
            <w:r w:rsidRPr="006F3B30">
              <w:rPr>
                <w:rFonts w:ascii="Angsana New" w:hAnsi="Angsana New" w:hint="cs"/>
                <w:sz w:val="32"/>
                <w:szCs w:val="32"/>
                <w:cs/>
              </w:rPr>
              <w:t>เงิน ตลอดจนได้กำหนด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 xml:space="preserve">มาตรการตอบสนองต่อการเปลี่ยนแปลงนั้นอย่างเพียงพอแล้ว </w:t>
            </w:r>
          </w:p>
        </w:tc>
        <w:tc>
          <w:tcPr>
            <w:tcW w:w="990" w:type="dxa"/>
          </w:tcPr>
          <w:p w14:paraId="09B25D5F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120"/>
              <w:jc w:val="center"/>
              <w:rPr>
                <w:rFonts w:ascii="Angsana New" w:hAnsi="Angsana New"/>
                <w:sz w:val="32"/>
                <w:szCs w:val="32"/>
              </w:rPr>
            </w:pPr>
          </w:p>
        </w:tc>
        <w:tc>
          <w:tcPr>
            <w:tcW w:w="990" w:type="dxa"/>
          </w:tcPr>
          <w:p w14:paraId="1AB4B3BF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120"/>
              <w:jc w:val="center"/>
              <w:rPr>
                <w:rFonts w:ascii="Angsana New" w:hAnsi="Angsana New"/>
                <w:sz w:val="32"/>
                <w:szCs w:val="32"/>
              </w:rPr>
            </w:pPr>
          </w:p>
        </w:tc>
      </w:tr>
      <w:tr w:rsidR="0023191C" w:rsidRPr="00316A19" w14:paraId="74F5DAEA" w14:textId="77777777" w:rsidTr="00A058B9">
        <w:tc>
          <w:tcPr>
            <w:tcW w:w="7488" w:type="dxa"/>
          </w:tcPr>
          <w:p w14:paraId="0A87DC53" w14:textId="77777777" w:rsidR="0023191C" w:rsidRPr="00677261" w:rsidRDefault="0023191C" w:rsidP="00A058B9">
            <w:pPr>
              <w:tabs>
                <w:tab w:val="left" w:pos="720"/>
                <w:tab w:val="left" w:pos="1440"/>
                <w:tab w:val="left" w:pos="3600"/>
                <w:tab w:val="center" w:pos="4153"/>
                <w:tab w:val="right" w:pos="8306"/>
              </w:tabs>
              <w:spacing w:before="120"/>
              <w:rPr>
                <w:rFonts w:ascii="Angsana New" w:hAnsi="Angsana New"/>
                <w:sz w:val="32"/>
                <w:szCs w:val="32"/>
                <w:cs/>
              </w:rPr>
            </w:pPr>
            <w:r w:rsidRPr="00316A19">
              <w:br w:type="page"/>
            </w:r>
            <w:r w:rsidRPr="00677261">
              <w:rPr>
                <w:rFonts w:ascii="Angsana New" w:hAnsi="Angsana New"/>
                <w:sz w:val="32"/>
                <w:szCs w:val="32"/>
              </w:rPr>
              <w:t>9.2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 xml:space="preserve"> 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>บริษัท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>ประเมินการเปลี่ยนแปลงรูปแบบการทำธุรกิจ ที่อาจมีผลกระทบต่อการดำเนินธุรกิจ การควบคุมภายใน และรายงานทางการ</w:t>
            </w:r>
            <w:r w:rsidRPr="006F3B30">
              <w:rPr>
                <w:rFonts w:ascii="Angsana New" w:hAnsi="Angsana New" w:hint="cs"/>
                <w:sz w:val="32"/>
                <w:szCs w:val="32"/>
                <w:cs/>
              </w:rPr>
              <w:t>เงิน ตลอดจน</w:t>
            </w:r>
            <w:r w:rsidRPr="006F3B30">
              <w:rPr>
                <w:rFonts w:ascii="Angsana New" w:hAnsi="Angsana New"/>
                <w:sz w:val="32"/>
                <w:szCs w:val="32"/>
                <w:cs/>
              </w:rPr>
              <w:t>ได้กำหนด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>มาตรการตอบสนองต่อการเปลี่ยนแปลงนั้นอย่างเพียงพอแล้ว</w:t>
            </w:r>
          </w:p>
        </w:tc>
        <w:tc>
          <w:tcPr>
            <w:tcW w:w="990" w:type="dxa"/>
          </w:tcPr>
          <w:p w14:paraId="191C1091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120"/>
              <w:jc w:val="center"/>
              <w:rPr>
                <w:rFonts w:ascii="Angsana New" w:hAnsi="Angsana New"/>
                <w:sz w:val="32"/>
                <w:szCs w:val="32"/>
              </w:rPr>
            </w:pPr>
          </w:p>
        </w:tc>
        <w:tc>
          <w:tcPr>
            <w:tcW w:w="990" w:type="dxa"/>
          </w:tcPr>
          <w:p w14:paraId="64B4538B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120"/>
              <w:jc w:val="center"/>
              <w:rPr>
                <w:rFonts w:ascii="Angsana New" w:hAnsi="Angsana New"/>
                <w:sz w:val="32"/>
                <w:szCs w:val="32"/>
              </w:rPr>
            </w:pPr>
          </w:p>
        </w:tc>
      </w:tr>
      <w:tr w:rsidR="0023191C" w:rsidRPr="003545CF" w14:paraId="74526C93" w14:textId="77777777" w:rsidTr="00A058B9">
        <w:tc>
          <w:tcPr>
            <w:tcW w:w="7488" w:type="dxa"/>
          </w:tcPr>
          <w:p w14:paraId="16DC3C3F" w14:textId="77777777" w:rsidR="0023191C" w:rsidRPr="00316A19" w:rsidRDefault="0023191C" w:rsidP="00A058B9">
            <w:pPr>
              <w:tabs>
                <w:tab w:val="left" w:pos="720"/>
                <w:tab w:val="left" w:pos="1440"/>
                <w:tab w:val="left" w:pos="3600"/>
                <w:tab w:val="center" w:pos="4153"/>
                <w:tab w:val="right" w:pos="8306"/>
              </w:tabs>
              <w:spacing w:before="120"/>
            </w:pPr>
            <w:r w:rsidRPr="00677261">
              <w:rPr>
                <w:rFonts w:ascii="Angsana New" w:hAnsi="Angsana New"/>
                <w:sz w:val="32"/>
                <w:szCs w:val="32"/>
              </w:rPr>
              <w:t>9.3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 xml:space="preserve"> 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>บริษัท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 xml:space="preserve">ประเมินการเปลี่ยนแปลงผู้นำองค์กร ที่อาจมีผลกระทบต่อการดำเนินธุรกิจ การควบคุมภายใน และรายงานทางการเงิน </w:t>
            </w:r>
            <w:r w:rsidRPr="006F3B30">
              <w:rPr>
                <w:rFonts w:ascii="Angsana New" w:hAnsi="Angsana New" w:hint="cs"/>
                <w:sz w:val="32"/>
                <w:szCs w:val="32"/>
                <w:cs/>
              </w:rPr>
              <w:t>ตลอดจน</w:t>
            </w:r>
            <w:r w:rsidRPr="006F3B30">
              <w:rPr>
                <w:rFonts w:ascii="Angsana New" w:hAnsi="Angsana New"/>
                <w:sz w:val="32"/>
                <w:szCs w:val="32"/>
                <w:cs/>
              </w:rPr>
              <w:t>ได้กำหนด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>มาตรการตอบสนองต่อการเปลี่ยนแปลงนั้นอย่างเพียงพอแล้ว</w:t>
            </w:r>
          </w:p>
        </w:tc>
        <w:tc>
          <w:tcPr>
            <w:tcW w:w="990" w:type="dxa"/>
          </w:tcPr>
          <w:p w14:paraId="19FFEC78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120"/>
              <w:jc w:val="center"/>
              <w:rPr>
                <w:rFonts w:ascii="Angsana New" w:hAnsi="Angsana New"/>
                <w:sz w:val="32"/>
                <w:szCs w:val="32"/>
              </w:rPr>
            </w:pPr>
          </w:p>
        </w:tc>
        <w:tc>
          <w:tcPr>
            <w:tcW w:w="990" w:type="dxa"/>
          </w:tcPr>
          <w:p w14:paraId="0A1F7830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120"/>
              <w:jc w:val="center"/>
              <w:rPr>
                <w:rFonts w:ascii="Angsana New" w:hAnsi="Angsana New"/>
                <w:sz w:val="32"/>
                <w:szCs w:val="32"/>
              </w:rPr>
            </w:pPr>
          </w:p>
        </w:tc>
      </w:tr>
    </w:tbl>
    <w:p w14:paraId="191C4AE0" w14:textId="77777777" w:rsidR="0023191C" w:rsidRPr="00303E21" w:rsidRDefault="0023191C" w:rsidP="0023191C">
      <w:pPr>
        <w:rPr>
          <w:rFonts w:ascii="Angsana New" w:hAnsi="Angsana New"/>
          <w:sz w:val="40"/>
          <w:szCs w:val="40"/>
        </w:rPr>
      </w:pPr>
    </w:p>
    <w:tbl>
      <w:tblPr>
        <w:tblW w:w="9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8DB3E2"/>
        <w:tblLook w:val="04A0" w:firstRow="1" w:lastRow="0" w:firstColumn="1" w:lastColumn="0" w:noHBand="0" w:noVBand="1"/>
      </w:tblPr>
      <w:tblGrid>
        <w:gridCol w:w="9468"/>
      </w:tblGrid>
      <w:tr w:rsidR="0023191C" w:rsidRPr="003545CF" w14:paraId="2B422FF8" w14:textId="77777777" w:rsidTr="00A058B9">
        <w:trPr>
          <w:trHeight w:val="711"/>
        </w:trPr>
        <w:tc>
          <w:tcPr>
            <w:tcW w:w="9468" w:type="dxa"/>
            <w:shd w:val="clear" w:color="auto" w:fill="8DB3E2"/>
            <w:vAlign w:val="center"/>
          </w:tcPr>
          <w:p w14:paraId="6D71366F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jc w:val="center"/>
              <w:rPr>
                <w:rFonts w:ascii="Angsana New" w:hAnsi="Angsana New"/>
                <w:b/>
                <w:bCs/>
                <w:sz w:val="36"/>
                <w:szCs w:val="36"/>
              </w:rPr>
            </w:pPr>
            <w:r>
              <w:br w:type="page"/>
            </w:r>
            <w:r w:rsidRPr="003545CF">
              <w:br w:type="page"/>
            </w:r>
            <w:r w:rsidRPr="00677261">
              <w:rPr>
                <w:rFonts w:ascii="Angsana New" w:hAnsi="Angsana New" w:hint="cs"/>
                <w:b/>
                <w:bCs/>
                <w:sz w:val="36"/>
                <w:szCs w:val="36"/>
                <w:cs/>
              </w:rPr>
              <w:t>มาต</w:t>
            </w:r>
            <w:r w:rsidRPr="00677261">
              <w:rPr>
                <w:rFonts w:ascii="Angsana New" w:hAnsi="Angsana New"/>
                <w:b/>
                <w:bCs/>
                <w:sz w:val="36"/>
                <w:szCs w:val="36"/>
                <w:cs/>
                <w:lang w:val="en-GB"/>
              </w:rPr>
              <w:t>การควบคุม</w:t>
            </w:r>
            <w:r w:rsidRPr="00677261">
              <w:rPr>
                <w:rFonts w:ascii="Angsana New" w:hAnsi="Angsana New"/>
                <w:b/>
                <w:bCs/>
                <w:sz w:val="36"/>
                <w:szCs w:val="36"/>
                <w:cs/>
              </w:rPr>
              <w:t xml:space="preserve"> </w:t>
            </w:r>
            <w:r w:rsidRPr="00677261">
              <w:rPr>
                <w:rFonts w:ascii="Angsana New" w:hAnsi="Angsana New"/>
                <w:b/>
                <w:bCs/>
                <w:sz w:val="36"/>
                <w:szCs w:val="36"/>
              </w:rPr>
              <w:t>(</w:t>
            </w:r>
            <w:r w:rsidRPr="00677261">
              <w:rPr>
                <w:rFonts w:ascii="Angsana New" w:hAnsi="Angsana New"/>
                <w:b/>
                <w:bCs/>
                <w:sz w:val="36"/>
                <w:szCs w:val="36"/>
                <w:lang w:val="en-GB"/>
              </w:rPr>
              <w:t>Control Activities)</w:t>
            </w:r>
          </w:p>
        </w:tc>
      </w:tr>
    </w:tbl>
    <w:p w14:paraId="25370973" w14:textId="77777777" w:rsidR="0023191C" w:rsidRPr="008E1DD7" w:rsidRDefault="0023191C" w:rsidP="0023191C">
      <w:pPr>
        <w:spacing w:after="120"/>
        <w:ind w:left="720"/>
        <w:rPr>
          <w:sz w:val="10"/>
          <w:szCs w:val="10"/>
        </w:rPr>
      </w:pPr>
    </w:p>
    <w:p w14:paraId="4B7237C6" w14:textId="77777777" w:rsidR="0023191C" w:rsidRPr="003545CF" w:rsidRDefault="0023191C" w:rsidP="00640CDE">
      <w:pPr>
        <w:numPr>
          <w:ilvl w:val="0"/>
          <w:numId w:val="36"/>
        </w:numPr>
        <w:tabs>
          <w:tab w:val="clear" w:pos="720"/>
        </w:tabs>
        <w:spacing w:after="120" w:line="420" w:lineRule="exact"/>
        <w:ind w:left="0" w:firstLine="360"/>
        <w:rPr>
          <w:rFonts w:ascii="Angsana New" w:hAnsi="Angsana New"/>
          <w:b/>
          <w:bCs/>
          <w:sz w:val="32"/>
          <w:szCs w:val="32"/>
        </w:rPr>
      </w:pPr>
      <w:r w:rsidRPr="00AF260D">
        <w:rPr>
          <w:rFonts w:ascii="Angsana New" w:hAnsi="Angsana New"/>
          <w:b/>
          <w:bCs/>
          <w:sz w:val="32"/>
          <w:szCs w:val="32"/>
          <w:cs/>
        </w:rPr>
        <w:t>องค์กร</w:t>
      </w:r>
      <w:r>
        <w:rPr>
          <w:rFonts w:ascii="Angsana New" w:hAnsi="Angsana New" w:hint="cs"/>
          <w:b/>
          <w:bCs/>
          <w:sz w:val="32"/>
          <w:szCs w:val="32"/>
          <w:cs/>
        </w:rPr>
        <w:t>มีมาตรการ</w:t>
      </w:r>
      <w:r w:rsidRPr="00AF260D">
        <w:rPr>
          <w:rFonts w:ascii="Angsana New" w:hAnsi="Angsana New"/>
          <w:b/>
          <w:bCs/>
          <w:sz w:val="32"/>
          <w:szCs w:val="32"/>
          <w:cs/>
        </w:rPr>
        <w:t>ควบคุมที่ช่วย</w:t>
      </w:r>
      <w:r>
        <w:rPr>
          <w:rFonts w:ascii="Angsana New" w:hAnsi="Angsana New" w:hint="cs"/>
          <w:b/>
          <w:bCs/>
          <w:sz w:val="32"/>
          <w:szCs w:val="32"/>
          <w:cs/>
        </w:rPr>
        <w:t>ลด</w:t>
      </w:r>
      <w:r w:rsidRPr="00AF260D">
        <w:rPr>
          <w:rFonts w:ascii="Angsana New" w:hAnsi="Angsana New"/>
          <w:b/>
          <w:bCs/>
          <w:sz w:val="32"/>
          <w:szCs w:val="32"/>
          <w:cs/>
        </w:rPr>
        <w:t>ความเสี่ยง</w:t>
      </w:r>
      <w:r>
        <w:rPr>
          <w:rFonts w:ascii="Angsana New" w:hAnsi="Angsana New" w:hint="cs"/>
          <w:b/>
          <w:bCs/>
          <w:sz w:val="32"/>
          <w:szCs w:val="32"/>
          <w:cs/>
        </w:rPr>
        <w:t>ที่จะไม่บรรลุวัตถุประสงค์ขององค์กร ใ</w:t>
      </w:r>
      <w:r w:rsidRPr="00AF260D">
        <w:rPr>
          <w:rFonts w:ascii="Angsana New" w:hAnsi="Angsana New"/>
          <w:b/>
          <w:bCs/>
          <w:sz w:val="32"/>
          <w:szCs w:val="32"/>
          <w:cs/>
        </w:rPr>
        <w:t>ห้อยู่ในระดับที่ยอมรับได้</w:t>
      </w:r>
    </w:p>
    <w:tbl>
      <w:tblPr>
        <w:tblW w:w="9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488"/>
        <w:gridCol w:w="990"/>
        <w:gridCol w:w="990"/>
      </w:tblGrid>
      <w:tr w:rsidR="0023191C" w:rsidRPr="003545CF" w14:paraId="23BEA91C" w14:textId="77777777" w:rsidTr="00A058B9">
        <w:trPr>
          <w:trHeight w:val="575"/>
          <w:tblHeader/>
        </w:trPr>
        <w:tc>
          <w:tcPr>
            <w:tcW w:w="7488" w:type="dxa"/>
            <w:shd w:val="clear" w:color="auto" w:fill="C4BC96"/>
            <w:vAlign w:val="center"/>
          </w:tcPr>
          <w:p w14:paraId="77D28D34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jc w:val="center"/>
              <w:rPr>
                <w:rFonts w:ascii="Angsana New" w:hAnsi="Angsana New"/>
                <w:b/>
                <w:bCs/>
                <w:sz w:val="32"/>
                <w:szCs w:val="32"/>
              </w:rPr>
            </w:pPr>
            <w:r w:rsidRPr="00677261">
              <w:rPr>
                <w:rFonts w:ascii="Angsana New" w:hAnsi="Angsana New"/>
                <w:b/>
                <w:bCs/>
                <w:sz w:val="32"/>
                <w:szCs w:val="32"/>
                <w:cs/>
              </w:rPr>
              <w:t>คำถาม</w:t>
            </w:r>
          </w:p>
        </w:tc>
        <w:tc>
          <w:tcPr>
            <w:tcW w:w="990" w:type="dxa"/>
            <w:shd w:val="clear" w:color="auto" w:fill="C4BC96"/>
            <w:vAlign w:val="center"/>
          </w:tcPr>
          <w:p w14:paraId="638001C5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jc w:val="center"/>
              <w:rPr>
                <w:rFonts w:ascii="Angsana New" w:hAnsi="Angsana New"/>
                <w:b/>
                <w:bCs/>
                <w:cs/>
              </w:rPr>
            </w:pPr>
            <w:r w:rsidRPr="00677261">
              <w:rPr>
                <w:rFonts w:ascii="Angsana New" w:hAnsi="Angsana New" w:hint="cs"/>
                <w:b/>
                <w:bCs/>
                <w:cs/>
              </w:rPr>
              <w:t>ใช่</w:t>
            </w:r>
          </w:p>
        </w:tc>
        <w:tc>
          <w:tcPr>
            <w:tcW w:w="990" w:type="dxa"/>
            <w:shd w:val="clear" w:color="auto" w:fill="C4BC96"/>
            <w:vAlign w:val="center"/>
          </w:tcPr>
          <w:p w14:paraId="40D0C266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jc w:val="center"/>
              <w:rPr>
                <w:rFonts w:ascii="Angsana New" w:hAnsi="Angsana New"/>
                <w:b/>
                <w:bCs/>
                <w:cs/>
              </w:rPr>
            </w:pPr>
            <w:r w:rsidRPr="00677261">
              <w:rPr>
                <w:rFonts w:ascii="Angsana New" w:hAnsi="Angsana New" w:hint="cs"/>
                <w:b/>
                <w:bCs/>
                <w:cs/>
              </w:rPr>
              <w:t>ไม่ใช่</w:t>
            </w:r>
          </w:p>
        </w:tc>
      </w:tr>
      <w:tr w:rsidR="0023191C" w:rsidRPr="003545CF" w14:paraId="3F9BA9CD" w14:textId="77777777" w:rsidTr="00A058B9">
        <w:tc>
          <w:tcPr>
            <w:tcW w:w="7488" w:type="dxa"/>
          </w:tcPr>
          <w:p w14:paraId="646A59C8" w14:textId="77777777" w:rsidR="0023191C" w:rsidRPr="00677261" w:rsidRDefault="0023191C" w:rsidP="00A058B9">
            <w:pPr>
              <w:tabs>
                <w:tab w:val="left" w:pos="720"/>
                <w:tab w:val="left" w:pos="3600"/>
                <w:tab w:val="center" w:pos="4153"/>
                <w:tab w:val="right" w:pos="8306"/>
              </w:tabs>
              <w:spacing w:before="120"/>
              <w:rPr>
                <w:rFonts w:ascii="Angsana New" w:eastAsia="Calibri" w:hAnsi="Angsana New"/>
                <w:sz w:val="32"/>
                <w:szCs w:val="32"/>
              </w:rPr>
            </w:pPr>
            <w:r w:rsidRPr="00677261">
              <w:rPr>
                <w:rFonts w:ascii="Angsana New" w:eastAsia="Calibri" w:hAnsi="Angsana New"/>
                <w:sz w:val="32"/>
                <w:szCs w:val="32"/>
              </w:rPr>
              <w:t>10.1</w:t>
            </w:r>
            <w:r w:rsidRPr="00677261">
              <w:rPr>
                <w:rFonts w:ascii="Angsana New" w:eastAsia="Calibri" w:hAnsi="Angsana New" w:hint="cs"/>
                <w:sz w:val="32"/>
                <w:szCs w:val="32"/>
                <w:cs/>
              </w:rPr>
              <w:t xml:space="preserve">  มาตรการควบคุมของบริษัทมีความเหมาะสมกับความเสี่ยง และลักษณะเฉพาะขององค์กร เช่น สภาพแวดล้อม ความซับซ้อนของงาน ลักษณะงาน ขอบเขตการดำเนินงาน รวมถึงลักษณะเฉพาะอื่น ๆ</w:t>
            </w:r>
          </w:p>
        </w:tc>
        <w:tc>
          <w:tcPr>
            <w:tcW w:w="990" w:type="dxa"/>
          </w:tcPr>
          <w:p w14:paraId="5F0339DA" w14:textId="77777777" w:rsidR="0023191C" w:rsidRPr="00677261" w:rsidRDefault="0023191C" w:rsidP="00A058B9">
            <w:pPr>
              <w:tabs>
                <w:tab w:val="left" w:pos="720"/>
                <w:tab w:val="left" w:pos="3600"/>
                <w:tab w:val="center" w:pos="4153"/>
                <w:tab w:val="right" w:pos="8306"/>
              </w:tabs>
              <w:spacing w:before="120"/>
              <w:jc w:val="center"/>
              <w:rPr>
                <w:rFonts w:ascii="Angsana New" w:hAnsi="Angsana New"/>
                <w:noProof/>
                <w:sz w:val="32"/>
                <w:szCs w:val="32"/>
              </w:rPr>
            </w:pPr>
          </w:p>
        </w:tc>
        <w:tc>
          <w:tcPr>
            <w:tcW w:w="990" w:type="dxa"/>
          </w:tcPr>
          <w:p w14:paraId="19CF4520" w14:textId="77777777" w:rsidR="0023191C" w:rsidRPr="00677261" w:rsidRDefault="0023191C" w:rsidP="00A058B9">
            <w:pPr>
              <w:tabs>
                <w:tab w:val="left" w:pos="720"/>
                <w:tab w:val="left" w:pos="3600"/>
                <w:tab w:val="center" w:pos="4153"/>
                <w:tab w:val="right" w:pos="8306"/>
              </w:tabs>
              <w:spacing w:before="120"/>
              <w:jc w:val="center"/>
              <w:rPr>
                <w:rFonts w:ascii="Angsana New" w:hAnsi="Angsana New"/>
                <w:noProof/>
                <w:sz w:val="32"/>
                <w:szCs w:val="32"/>
              </w:rPr>
            </w:pPr>
          </w:p>
        </w:tc>
      </w:tr>
      <w:tr w:rsidR="0023191C" w:rsidRPr="003545CF" w14:paraId="4568AFC3" w14:textId="77777777" w:rsidTr="00A058B9">
        <w:tc>
          <w:tcPr>
            <w:tcW w:w="7488" w:type="dxa"/>
          </w:tcPr>
          <w:p w14:paraId="51CDFAC2" w14:textId="77777777" w:rsidR="0023191C" w:rsidRPr="00677261" w:rsidRDefault="0023191C" w:rsidP="00A058B9">
            <w:pPr>
              <w:tabs>
                <w:tab w:val="left" w:pos="720"/>
                <w:tab w:val="left" w:pos="3600"/>
                <w:tab w:val="center" w:pos="4153"/>
                <w:tab w:val="right" w:pos="8306"/>
              </w:tabs>
              <w:spacing w:before="120"/>
              <w:rPr>
                <w:rFonts w:ascii="Angsana New" w:eastAsia="Calibri" w:hAnsi="Angsana New"/>
                <w:sz w:val="32"/>
                <w:szCs w:val="32"/>
              </w:rPr>
            </w:pPr>
            <w:r w:rsidRPr="00677261">
              <w:rPr>
                <w:rFonts w:ascii="Angsana New" w:eastAsia="Calibri" w:hAnsi="Angsana New"/>
                <w:sz w:val="32"/>
                <w:szCs w:val="32"/>
              </w:rPr>
              <w:t xml:space="preserve">10.2  </w:t>
            </w:r>
            <w:r w:rsidRPr="00677261">
              <w:rPr>
                <w:rFonts w:ascii="Angsana New" w:eastAsia="Calibri" w:hAnsi="Angsana New" w:hint="cs"/>
                <w:sz w:val="32"/>
                <w:szCs w:val="32"/>
                <w:cs/>
              </w:rPr>
              <w:t>บริษัทมีมาตรการควบคุมภายในที่กำหนดเป็นลายลักษณ์อักษร และครอบคลุมกระบวนการต่างๆ อย่างเหมาะสม  เช่น  มี</w:t>
            </w:r>
            <w:r w:rsidRPr="00677261">
              <w:rPr>
                <w:rFonts w:ascii="Angsana New" w:eastAsia="Calibri" w:hAnsi="Angsana New"/>
                <w:sz w:val="32"/>
                <w:szCs w:val="32"/>
                <w:cs/>
              </w:rPr>
              <w:t>นโยบายและระเบียบวิธีปฏิบัติงาน</w:t>
            </w:r>
            <w:r w:rsidRPr="00677261">
              <w:rPr>
                <w:rFonts w:ascii="Angsana New" w:eastAsia="Calibri" w:hAnsi="Angsana New" w:hint="cs"/>
                <w:sz w:val="32"/>
                <w:szCs w:val="32"/>
                <w:cs/>
              </w:rPr>
              <w:t>เกี่ยวกับ</w:t>
            </w:r>
            <w:r w:rsidRPr="00677261">
              <w:rPr>
                <w:rFonts w:ascii="Angsana New" w:eastAsia="Calibri" w:hAnsi="Angsana New"/>
                <w:sz w:val="32"/>
                <w:szCs w:val="32"/>
                <w:cs/>
              </w:rPr>
              <w:lastRenderedPageBreak/>
              <w:t>ธุรกรรมด้านการเงิน การจัดซื้อ และการบริหาร</w:t>
            </w:r>
            <w:r w:rsidRPr="006F3B30">
              <w:rPr>
                <w:rFonts w:ascii="Angsana New" w:eastAsia="Calibri" w:hAnsi="Angsana New"/>
                <w:sz w:val="32"/>
                <w:szCs w:val="32"/>
                <w:cs/>
              </w:rPr>
              <w:t>ทั่วไป</w:t>
            </w:r>
            <w:r w:rsidRPr="006F3B30">
              <w:rPr>
                <w:rFonts w:ascii="Angsana New" w:eastAsia="Calibri" w:hAnsi="Angsana New" w:hint="cs"/>
                <w:sz w:val="32"/>
                <w:szCs w:val="32"/>
                <w:cs/>
              </w:rPr>
              <w:t xml:space="preserve"> ตลอดจนกำหนด</w:t>
            </w:r>
            <w:r w:rsidRPr="00677261">
              <w:rPr>
                <w:rFonts w:ascii="Angsana New" w:eastAsia="Calibri" w:hAnsi="Angsana New" w:hint="cs"/>
                <w:sz w:val="32"/>
                <w:szCs w:val="32"/>
                <w:cs/>
              </w:rPr>
              <w:t xml:space="preserve">ขอบเขต  อำนาจหน้าที่  </w:t>
            </w:r>
            <w:r w:rsidRPr="006F3B30">
              <w:rPr>
                <w:rFonts w:ascii="Angsana New" w:eastAsia="Calibri" w:hAnsi="Angsana New" w:hint="cs"/>
                <w:sz w:val="32"/>
                <w:szCs w:val="32"/>
                <w:cs/>
              </w:rPr>
              <w:t xml:space="preserve">และลำดับชั้นการอนุมัติของผู้บริหารในแต่ละระดับไว้อย่างชัดเจน </w:t>
            </w:r>
            <w:r w:rsidRPr="006F3B30">
              <w:rPr>
                <w:rFonts w:ascii="Angsana New" w:eastAsia="Calibri" w:hAnsi="Angsana New"/>
                <w:sz w:val="32"/>
                <w:szCs w:val="32"/>
                <w:cs/>
              </w:rPr>
              <w:t>รัดกุม</w:t>
            </w:r>
            <w:r w:rsidRPr="006F3B30">
              <w:rPr>
                <w:rFonts w:ascii="Angsana New" w:eastAsia="Calibri" w:hAnsi="Angsana New" w:hint="cs"/>
                <w:sz w:val="32"/>
                <w:szCs w:val="32"/>
                <w:cs/>
              </w:rPr>
              <w:t xml:space="preserve">  เพื่อให้</w:t>
            </w:r>
            <w:r w:rsidRPr="006F3B30">
              <w:rPr>
                <w:rFonts w:ascii="Angsana New" w:eastAsia="Calibri" w:hAnsi="Angsana New"/>
                <w:sz w:val="32"/>
                <w:szCs w:val="32"/>
                <w:cs/>
              </w:rPr>
              <w:t>สามารถป้องกันการทุจริต</w:t>
            </w:r>
            <w:r w:rsidRPr="006F3B30">
              <w:rPr>
                <w:rFonts w:ascii="Angsana New" w:eastAsia="Calibri" w:hAnsi="Angsana New" w:hint="cs"/>
                <w:sz w:val="32"/>
                <w:szCs w:val="32"/>
                <w:cs/>
              </w:rPr>
              <w:t xml:space="preserve">ได้ </w:t>
            </w:r>
            <w:r w:rsidRPr="006F3B30">
              <w:rPr>
                <w:rFonts w:ascii="Angsana New" w:hAnsi="Angsana New" w:hint="cs"/>
                <w:sz w:val="32"/>
                <w:szCs w:val="32"/>
                <w:cs/>
              </w:rPr>
              <w:t xml:space="preserve"> เช่น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 xml:space="preserve">  มีการกำหนดขนาดวงเงินและอำนาจอนุมัติของผู้บริหารแต่ละระดับ  ขั้นตอนในการอนุมัติโครงการลงทุน  ขั้นตอนการจัดซื้อและวิธีการคัดเลือกผู้ขาย  การบันทึกข้อมูลรายละเอียดการตัดสินใจจัดซื้อ  ขั้นตอนการเบิกจ่ายวัสดุอุปกรณ์ หรือ การเบิกใช้เครื่องมือต่างๆ เป็นต้น</w:t>
            </w:r>
            <w:r w:rsidRPr="00677261">
              <w:rPr>
                <w:rFonts w:ascii="Angsana New" w:eastAsia="Calibri" w:hAnsi="Angsana New"/>
                <w:sz w:val="32"/>
                <w:szCs w:val="32"/>
              </w:rPr>
              <w:t xml:space="preserve"> </w:t>
            </w:r>
            <w:r w:rsidRPr="00677261">
              <w:rPr>
                <w:rFonts w:ascii="Angsana New" w:eastAsia="Calibri" w:hAnsi="Angsana New" w:hint="cs"/>
                <w:sz w:val="32"/>
                <w:szCs w:val="32"/>
                <w:cs/>
              </w:rPr>
              <w:t>โดยได้จัดให้มีกระบวนการสำหรับกรณีต่าง ๆ ดังนี้</w:t>
            </w:r>
          </w:p>
          <w:p w14:paraId="6619C3C9" w14:textId="77777777" w:rsidR="0023191C" w:rsidRPr="00677261" w:rsidRDefault="0023191C" w:rsidP="00A058B9">
            <w:pPr>
              <w:tabs>
                <w:tab w:val="left" w:pos="720"/>
                <w:tab w:val="left" w:pos="3600"/>
                <w:tab w:val="center" w:pos="4153"/>
                <w:tab w:val="right" w:pos="8306"/>
              </w:tabs>
              <w:spacing w:before="120"/>
              <w:rPr>
                <w:rFonts w:ascii="Angsana New" w:eastAsia="Calibri" w:hAnsi="Angsana New"/>
                <w:sz w:val="32"/>
                <w:szCs w:val="32"/>
              </w:rPr>
            </w:pP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 xml:space="preserve">        10.2.1 การเก็บรวบรวมข้อมูลเกี่ยวกับผู้ถือหุ้นรายใหญ่ กรรมการ ผู้บริหาร และ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br/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>ผู้ที่เกี่ยวข้องกับบุคคลดังกล่าว รวมทั้งบุคคลที่เกี่ยวโยงกัน เพื่อประโยชน์ในการติดตามและสอบทานการทำรายการระหว่างกัน หรือรายการที่อาจมีความขัดแย้งทางผลประโยชน์</w:t>
            </w:r>
            <w:r w:rsidRPr="00677261">
              <w:rPr>
                <w:rFonts w:ascii="Angsana New" w:hAnsi="Angsana New"/>
                <w:sz w:val="32"/>
                <w:szCs w:val="32"/>
              </w:rPr>
              <w:t xml:space="preserve"> 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>รวมทั้งมีการปรับปรุงข้อมูลให้เป็นปัจจุบันเสมอ</w:t>
            </w:r>
          </w:p>
          <w:p w14:paraId="0578D1A9" w14:textId="77777777" w:rsidR="0023191C" w:rsidRPr="00677261" w:rsidRDefault="0023191C" w:rsidP="00A058B9">
            <w:pPr>
              <w:tabs>
                <w:tab w:val="left" w:pos="720"/>
                <w:tab w:val="left" w:pos="3600"/>
                <w:tab w:val="center" w:pos="4153"/>
                <w:tab w:val="right" w:pos="8306"/>
              </w:tabs>
              <w:spacing w:before="120"/>
              <w:rPr>
                <w:rFonts w:ascii="Angsana New" w:hAnsi="Angsana New"/>
                <w:sz w:val="32"/>
                <w:szCs w:val="32"/>
                <w:cs/>
              </w:rPr>
            </w:pPr>
            <w:r w:rsidRPr="00677261">
              <w:rPr>
                <w:rFonts w:ascii="Angsana New" w:hAnsi="Angsana New"/>
                <w:sz w:val="32"/>
                <w:szCs w:val="32"/>
              </w:rPr>
              <w:t xml:space="preserve">        10.2.2 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>กรณี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>ที่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>บริษัท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>อนุมัติธุรกรรม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>หรือทำสัญญา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 xml:space="preserve">กับผู้ที่เกี่ยวข้องในลักษณะที่มีผลผูกพันบริษัทในระยะยาวไปแล้ว เช่น การทำสัญญาซื้อขายสินค้า การให้กู้ยืม 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 xml:space="preserve"> 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br/>
              <w:t xml:space="preserve">การค้ำประกัน 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 xml:space="preserve"> บริษัท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>ได้ติดตามให้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>มั่นใจแล้วว่า มีการ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>ปฏิบัติ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>เป็นไป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>ตามเงื่อนไขที่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br/>
              <w:t>ตกลงกันไว้ตลอดระยะเวลาที่มีผลผูกพันบริษัท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 xml:space="preserve"> 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 xml:space="preserve">เช่น ติดตามการชำระคืนหนี้ตามกำหนด 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>หรือมี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>การทบทวนความเหมาะสมของสัญญา เป็นต้น</w:t>
            </w:r>
          </w:p>
        </w:tc>
        <w:tc>
          <w:tcPr>
            <w:tcW w:w="990" w:type="dxa"/>
          </w:tcPr>
          <w:p w14:paraId="070FF97E" w14:textId="77777777" w:rsidR="0023191C" w:rsidRPr="00677261" w:rsidRDefault="0023191C" w:rsidP="00A058B9">
            <w:pPr>
              <w:tabs>
                <w:tab w:val="left" w:pos="720"/>
                <w:tab w:val="left" w:pos="3600"/>
                <w:tab w:val="center" w:pos="4153"/>
                <w:tab w:val="right" w:pos="8306"/>
              </w:tabs>
              <w:spacing w:before="120"/>
              <w:jc w:val="center"/>
              <w:rPr>
                <w:rFonts w:ascii="Angsana New" w:eastAsia="Calibri" w:hAnsi="Angsana New"/>
                <w:sz w:val="32"/>
                <w:szCs w:val="32"/>
              </w:rPr>
            </w:pPr>
          </w:p>
        </w:tc>
        <w:tc>
          <w:tcPr>
            <w:tcW w:w="990" w:type="dxa"/>
          </w:tcPr>
          <w:p w14:paraId="0AE319FD" w14:textId="77777777" w:rsidR="0023191C" w:rsidRPr="00677261" w:rsidRDefault="0023191C" w:rsidP="00A058B9">
            <w:pPr>
              <w:tabs>
                <w:tab w:val="left" w:pos="720"/>
                <w:tab w:val="left" w:pos="3600"/>
                <w:tab w:val="center" w:pos="4153"/>
                <w:tab w:val="right" w:pos="8306"/>
              </w:tabs>
              <w:spacing w:before="120"/>
              <w:jc w:val="center"/>
              <w:rPr>
                <w:rFonts w:ascii="Angsana New" w:eastAsia="Calibri" w:hAnsi="Angsana New"/>
                <w:sz w:val="32"/>
                <w:szCs w:val="32"/>
              </w:rPr>
            </w:pPr>
          </w:p>
        </w:tc>
      </w:tr>
      <w:tr w:rsidR="0023191C" w:rsidRPr="003545CF" w14:paraId="4876549B" w14:textId="77777777" w:rsidTr="00A058B9">
        <w:tc>
          <w:tcPr>
            <w:tcW w:w="7488" w:type="dxa"/>
          </w:tcPr>
          <w:p w14:paraId="5C2BB629" w14:textId="77777777" w:rsidR="0023191C" w:rsidRPr="00677261" w:rsidRDefault="0023191C" w:rsidP="00A058B9">
            <w:pPr>
              <w:tabs>
                <w:tab w:val="left" w:pos="720"/>
                <w:tab w:val="left" w:pos="3600"/>
                <w:tab w:val="center" w:pos="4153"/>
                <w:tab w:val="right" w:pos="8306"/>
              </w:tabs>
              <w:spacing w:before="120"/>
              <w:rPr>
                <w:rFonts w:ascii="Angsana New" w:hAnsi="Angsana New"/>
                <w:color w:val="FF0000"/>
                <w:sz w:val="32"/>
                <w:szCs w:val="32"/>
                <w:cs/>
              </w:rPr>
            </w:pPr>
            <w:r w:rsidRPr="00677261">
              <w:rPr>
                <w:rFonts w:ascii="Angsana New" w:eastAsia="Calibri" w:hAnsi="Angsana New"/>
                <w:sz w:val="32"/>
                <w:szCs w:val="32"/>
              </w:rPr>
              <w:t>10.3</w:t>
            </w:r>
            <w:r w:rsidRPr="00677261">
              <w:rPr>
                <w:rFonts w:ascii="Angsana New" w:eastAsia="Calibri" w:hAnsi="Angsana New" w:hint="cs"/>
                <w:sz w:val="32"/>
                <w:szCs w:val="32"/>
                <w:cs/>
              </w:rPr>
              <w:t xml:space="preserve"> บริษัทกำหนดให้การควบคุมภายใน</w:t>
            </w:r>
            <w:r w:rsidRPr="006F3B30">
              <w:rPr>
                <w:rFonts w:ascii="Angsana New" w:eastAsia="Calibri" w:hAnsi="Angsana New" w:hint="cs"/>
                <w:sz w:val="32"/>
                <w:szCs w:val="32"/>
                <w:cs/>
              </w:rPr>
              <w:t>มีความหลากหลายอย่างเหมาะสม</w:t>
            </w:r>
            <w:r w:rsidRPr="00677261">
              <w:rPr>
                <w:rFonts w:ascii="Angsana New" w:eastAsia="Calibri" w:hAnsi="Angsana New" w:hint="cs"/>
                <w:sz w:val="32"/>
                <w:szCs w:val="32"/>
                <w:cs/>
              </w:rPr>
              <w:t xml:space="preserve"> เช่น </w:t>
            </w:r>
            <w:r>
              <w:rPr>
                <w:rFonts w:ascii="Angsana New" w:eastAsia="Calibri" w:hAnsi="Angsana New"/>
                <w:sz w:val="32"/>
                <w:szCs w:val="32"/>
                <w:cs/>
              </w:rPr>
              <w:br/>
            </w:r>
            <w:r w:rsidRPr="00677261">
              <w:rPr>
                <w:rFonts w:ascii="Angsana New" w:eastAsia="Calibri" w:hAnsi="Angsana New" w:hint="cs"/>
                <w:sz w:val="32"/>
                <w:szCs w:val="32"/>
                <w:cs/>
              </w:rPr>
              <w:t xml:space="preserve">การควบคุมแบบ </w:t>
            </w:r>
            <w:r w:rsidRPr="00677261">
              <w:rPr>
                <w:rFonts w:ascii="Angsana New" w:eastAsia="Calibri" w:hAnsi="Angsana New"/>
                <w:sz w:val="32"/>
                <w:szCs w:val="32"/>
              </w:rPr>
              <w:t xml:space="preserve">manual </w:t>
            </w:r>
            <w:r w:rsidRPr="00677261">
              <w:rPr>
                <w:rFonts w:ascii="Angsana New" w:eastAsia="Calibri" w:hAnsi="Angsana New" w:hint="cs"/>
                <w:sz w:val="32"/>
                <w:szCs w:val="32"/>
                <w:cs/>
              </w:rPr>
              <w:t xml:space="preserve">และ </w:t>
            </w:r>
            <w:r w:rsidRPr="00677261">
              <w:rPr>
                <w:rFonts w:ascii="Angsana New" w:eastAsia="Calibri" w:hAnsi="Angsana New"/>
                <w:sz w:val="32"/>
                <w:szCs w:val="32"/>
              </w:rPr>
              <w:t>automated</w:t>
            </w:r>
            <w:r w:rsidRPr="00677261">
              <w:rPr>
                <w:rFonts w:ascii="Angsana New" w:eastAsia="Calibri" w:hAnsi="Angsana New" w:hint="cs"/>
                <w:sz w:val="32"/>
                <w:szCs w:val="32"/>
                <w:cs/>
              </w:rPr>
              <w:t xml:space="preserve"> หรือการควบคุมแบบป้องกันและ</w:t>
            </w:r>
            <w:r w:rsidRPr="006F3B30">
              <w:rPr>
                <w:rFonts w:ascii="Angsana New" w:hAnsi="Angsana New" w:hint="cs"/>
                <w:sz w:val="32"/>
                <w:szCs w:val="32"/>
                <w:cs/>
              </w:rPr>
              <w:t>ติดตาม</w:t>
            </w:r>
          </w:p>
        </w:tc>
        <w:tc>
          <w:tcPr>
            <w:tcW w:w="990" w:type="dxa"/>
          </w:tcPr>
          <w:p w14:paraId="13F8396F" w14:textId="77777777" w:rsidR="0023191C" w:rsidRPr="00677261" w:rsidRDefault="0023191C" w:rsidP="00A058B9">
            <w:pPr>
              <w:tabs>
                <w:tab w:val="left" w:pos="720"/>
                <w:tab w:val="left" w:pos="3600"/>
                <w:tab w:val="center" w:pos="4153"/>
                <w:tab w:val="right" w:pos="8306"/>
              </w:tabs>
              <w:spacing w:before="120"/>
              <w:jc w:val="center"/>
              <w:rPr>
                <w:rFonts w:ascii="Angsana New" w:eastAsia="Calibri" w:hAnsi="Angsana New"/>
                <w:sz w:val="32"/>
                <w:szCs w:val="32"/>
              </w:rPr>
            </w:pPr>
          </w:p>
        </w:tc>
        <w:tc>
          <w:tcPr>
            <w:tcW w:w="990" w:type="dxa"/>
          </w:tcPr>
          <w:p w14:paraId="34C01870" w14:textId="77777777" w:rsidR="0023191C" w:rsidRPr="00677261" w:rsidRDefault="0023191C" w:rsidP="00A058B9">
            <w:pPr>
              <w:tabs>
                <w:tab w:val="left" w:pos="720"/>
                <w:tab w:val="left" w:pos="3600"/>
                <w:tab w:val="center" w:pos="4153"/>
                <w:tab w:val="right" w:pos="8306"/>
              </w:tabs>
              <w:spacing w:before="120"/>
              <w:jc w:val="center"/>
              <w:rPr>
                <w:rFonts w:ascii="Angsana New" w:eastAsia="Calibri" w:hAnsi="Angsana New"/>
                <w:sz w:val="32"/>
                <w:szCs w:val="32"/>
              </w:rPr>
            </w:pPr>
          </w:p>
        </w:tc>
      </w:tr>
      <w:tr w:rsidR="0023191C" w:rsidRPr="003545CF" w14:paraId="1823D182" w14:textId="77777777" w:rsidTr="00A058B9">
        <w:tc>
          <w:tcPr>
            <w:tcW w:w="7488" w:type="dxa"/>
          </w:tcPr>
          <w:p w14:paraId="7E98A8EE" w14:textId="77777777" w:rsidR="0023191C" w:rsidRPr="00677261" w:rsidRDefault="0023191C" w:rsidP="00A058B9">
            <w:pPr>
              <w:tabs>
                <w:tab w:val="left" w:pos="720"/>
                <w:tab w:val="left" w:pos="3600"/>
                <w:tab w:val="center" w:pos="4153"/>
                <w:tab w:val="right" w:pos="8306"/>
              </w:tabs>
              <w:spacing w:before="120"/>
              <w:rPr>
                <w:rFonts w:ascii="Angsana New" w:hAnsi="Angsana New"/>
                <w:sz w:val="32"/>
                <w:szCs w:val="32"/>
                <w:cs/>
              </w:rPr>
            </w:pPr>
            <w:r w:rsidRPr="00677261">
              <w:rPr>
                <w:rFonts w:ascii="Angsana New" w:eastAsia="Calibri" w:hAnsi="Angsana New"/>
                <w:sz w:val="32"/>
                <w:szCs w:val="32"/>
              </w:rPr>
              <w:t xml:space="preserve">10.4 </w:t>
            </w:r>
            <w:r w:rsidRPr="00677261">
              <w:rPr>
                <w:rFonts w:ascii="Angsana New" w:eastAsia="Calibri" w:hAnsi="Angsana New" w:hint="cs"/>
                <w:sz w:val="32"/>
                <w:szCs w:val="32"/>
                <w:cs/>
              </w:rPr>
              <w:t>บริษัทกำหนดให้มีการควบคุมภายในในทุกระดับขององค์กร เช่น ทั้งระดับ</w:t>
            </w:r>
            <w:r w:rsidRPr="00677261">
              <w:rPr>
                <w:rFonts w:ascii="Angsana New" w:eastAsia="Calibri" w:hAnsi="Angsana New"/>
                <w:sz w:val="32"/>
                <w:szCs w:val="32"/>
                <w:cs/>
              </w:rPr>
              <w:br/>
            </w:r>
            <w:r w:rsidRPr="00677261">
              <w:rPr>
                <w:rFonts w:ascii="Angsana New" w:eastAsia="Calibri" w:hAnsi="Angsana New" w:hint="cs"/>
                <w:sz w:val="32"/>
                <w:szCs w:val="32"/>
                <w:cs/>
              </w:rPr>
              <w:t>กลุ่มบริษัท หน่วยธุรกิจ สายงาน ฝ่ายงาน แผนก หรือกระบวนการ</w:t>
            </w:r>
          </w:p>
        </w:tc>
        <w:tc>
          <w:tcPr>
            <w:tcW w:w="990" w:type="dxa"/>
          </w:tcPr>
          <w:p w14:paraId="41959E82" w14:textId="77777777" w:rsidR="0023191C" w:rsidRPr="00677261" w:rsidRDefault="0023191C" w:rsidP="00A058B9">
            <w:pPr>
              <w:tabs>
                <w:tab w:val="left" w:pos="720"/>
                <w:tab w:val="left" w:pos="3600"/>
                <w:tab w:val="center" w:pos="4153"/>
                <w:tab w:val="right" w:pos="8306"/>
              </w:tabs>
              <w:spacing w:before="120"/>
              <w:jc w:val="center"/>
              <w:rPr>
                <w:rFonts w:ascii="Angsana New" w:eastAsia="Calibri" w:hAnsi="Angsana New"/>
                <w:sz w:val="32"/>
                <w:szCs w:val="32"/>
              </w:rPr>
            </w:pPr>
          </w:p>
        </w:tc>
        <w:tc>
          <w:tcPr>
            <w:tcW w:w="990" w:type="dxa"/>
          </w:tcPr>
          <w:p w14:paraId="23EEB85F" w14:textId="77777777" w:rsidR="0023191C" w:rsidRPr="00677261" w:rsidRDefault="0023191C" w:rsidP="00A058B9">
            <w:pPr>
              <w:tabs>
                <w:tab w:val="left" w:pos="720"/>
                <w:tab w:val="left" w:pos="3600"/>
                <w:tab w:val="center" w:pos="4153"/>
                <w:tab w:val="right" w:pos="8306"/>
              </w:tabs>
              <w:spacing w:before="120"/>
              <w:jc w:val="center"/>
              <w:rPr>
                <w:rFonts w:ascii="Angsana New" w:eastAsia="Calibri" w:hAnsi="Angsana New"/>
                <w:sz w:val="32"/>
                <w:szCs w:val="32"/>
              </w:rPr>
            </w:pPr>
          </w:p>
        </w:tc>
      </w:tr>
      <w:tr w:rsidR="0023191C" w:rsidRPr="003545CF" w14:paraId="1FDD7165" w14:textId="77777777" w:rsidTr="00A058B9">
        <w:tc>
          <w:tcPr>
            <w:tcW w:w="7488" w:type="dxa"/>
          </w:tcPr>
          <w:p w14:paraId="31291629" w14:textId="77777777" w:rsidR="0023191C" w:rsidRPr="00677261" w:rsidRDefault="0023191C" w:rsidP="00A058B9">
            <w:pPr>
              <w:tabs>
                <w:tab w:val="left" w:pos="720"/>
                <w:tab w:val="left" w:pos="3600"/>
                <w:tab w:val="center" w:pos="4153"/>
                <w:tab w:val="right" w:pos="8306"/>
              </w:tabs>
              <w:rPr>
                <w:rFonts w:ascii="Angsana New" w:hAnsi="Angsana New"/>
                <w:sz w:val="32"/>
                <w:szCs w:val="32"/>
              </w:rPr>
            </w:pPr>
            <w:r w:rsidRPr="00677261">
              <w:rPr>
                <w:rFonts w:ascii="Angsana New" w:eastAsia="Calibri" w:hAnsi="Angsana New"/>
                <w:sz w:val="32"/>
                <w:szCs w:val="32"/>
              </w:rPr>
              <w:t>10.5</w:t>
            </w:r>
            <w:r w:rsidRPr="00677261">
              <w:rPr>
                <w:rFonts w:ascii="Angsana New" w:eastAsia="Calibri" w:hAnsi="Angsana New" w:hint="cs"/>
                <w:sz w:val="32"/>
                <w:szCs w:val="32"/>
                <w:cs/>
              </w:rPr>
              <w:t xml:space="preserve"> บริษัทมีการ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 xml:space="preserve">แบ่งแยกหน้าที่ความรับผิดชอบในงาน </w:t>
            </w:r>
            <w:r w:rsidRPr="00677261">
              <w:rPr>
                <w:rFonts w:ascii="Angsana New" w:hAnsi="Angsana New"/>
                <w:sz w:val="32"/>
                <w:szCs w:val="32"/>
              </w:rPr>
              <w:t>3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 xml:space="preserve"> 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>ด้านต่อไปนี้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 xml:space="preserve"> 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>ออกจากกัน</w:t>
            </w:r>
            <w:r>
              <w:rPr>
                <w:rFonts w:ascii="Angsana New" w:hAnsi="Angsana New" w:hint="cs"/>
                <w:sz w:val="32"/>
                <w:szCs w:val="32"/>
                <w:cs/>
              </w:rPr>
              <w:br/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>โ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>ดยเด็ดขาด เพื่อเป็นการตรวจสอบซึ่งกันและกัน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 xml:space="preserve"> กล่าวคือ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 xml:space="preserve"> </w:t>
            </w:r>
          </w:p>
          <w:p w14:paraId="1043E3A3" w14:textId="77777777" w:rsidR="0023191C" w:rsidRPr="00677261" w:rsidRDefault="0023191C" w:rsidP="00A058B9">
            <w:pPr>
              <w:tabs>
                <w:tab w:val="left" w:pos="720"/>
                <w:tab w:val="left" w:pos="3600"/>
                <w:tab w:val="center" w:pos="4153"/>
                <w:tab w:val="right" w:pos="8306"/>
              </w:tabs>
              <w:ind w:left="720"/>
              <w:rPr>
                <w:rFonts w:ascii="Angsana New" w:hAnsi="Angsana New"/>
                <w:sz w:val="32"/>
                <w:szCs w:val="32"/>
              </w:rPr>
            </w:pPr>
            <w:r w:rsidRPr="00677261">
              <w:rPr>
                <w:rFonts w:ascii="Angsana New" w:hAnsi="Angsana New"/>
                <w:sz w:val="32"/>
                <w:szCs w:val="32"/>
              </w:rPr>
              <w:t xml:space="preserve">(1) 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 xml:space="preserve">หน้าที่อนุมัติ </w:t>
            </w:r>
          </w:p>
          <w:p w14:paraId="1780954C" w14:textId="77777777" w:rsidR="0023191C" w:rsidRPr="00677261" w:rsidRDefault="0023191C" w:rsidP="00A058B9">
            <w:pPr>
              <w:tabs>
                <w:tab w:val="left" w:pos="720"/>
                <w:tab w:val="left" w:pos="3600"/>
                <w:tab w:val="center" w:pos="4153"/>
                <w:tab w:val="right" w:pos="8306"/>
              </w:tabs>
              <w:ind w:left="720"/>
              <w:rPr>
                <w:rFonts w:ascii="Angsana New" w:hAnsi="Angsana New"/>
                <w:sz w:val="32"/>
                <w:szCs w:val="32"/>
              </w:rPr>
            </w:pPr>
            <w:r w:rsidRPr="00677261">
              <w:rPr>
                <w:rFonts w:ascii="Angsana New" w:hAnsi="Angsana New"/>
                <w:sz w:val="32"/>
                <w:szCs w:val="32"/>
              </w:rPr>
              <w:t xml:space="preserve">(2) 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 xml:space="preserve">หน้าที่บันทึกรายการบัญชีและข้อมูลสารสนเทศ และ </w:t>
            </w:r>
          </w:p>
          <w:p w14:paraId="3AEC371D" w14:textId="77777777" w:rsidR="0023191C" w:rsidRPr="00677261" w:rsidRDefault="0023191C" w:rsidP="00A058B9">
            <w:pPr>
              <w:tabs>
                <w:tab w:val="left" w:pos="720"/>
                <w:tab w:val="left" w:pos="3600"/>
                <w:tab w:val="center" w:pos="4153"/>
                <w:tab w:val="right" w:pos="8306"/>
              </w:tabs>
              <w:ind w:left="720"/>
              <w:rPr>
                <w:rFonts w:ascii="Angsana New" w:hAnsi="Angsana New"/>
                <w:sz w:val="32"/>
                <w:szCs w:val="32"/>
                <w:cs/>
              </w:rPr>
            </w:pPr>
            <w:r w:rsidRPr="00677261">
              <w:rPr>
                <w:rFonts w:ascii="Angsana New" w:hAnsi="Angsana New"/>
                <w:sz w:val="32"/>
                <w:szCs w:val="32"/>
              </w:rPr>
              <w:t xml:space="preserve">(3) 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>หน้าที่ในการดูแลจัดเก็บทรัพย์สิน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 xml:space="preserve">      </w:t>
            </w:r>
          </w:p>
        </w:tc>
        <w:tc>
          <w:tcPr>
            <w:tcW w:w="990" w:type="dxa"/>
          </w:tcPr>
          <w:p w14:paraId="130B1759" w14:textId="77777777" w:rsidR="0023191C" w:rsidRPr="00677261" w:rsidRDefault="0023191C" w:rsidP="00A058B9">
            <w:pPr>
              <w:tabs>
                <w:tab w:val="left" w:pos="720"/>
                <w:tab w:val="left" w:pos="3600"/>
                <w:tab w:val="center" w:pos="4153"/>
                <w:tab w:val="right" w:pos="8306"/>
              </w:tabs>
              <w:spacing w:before="120"/>
              <w:jc w:val="center"/>
              <w:rPr>
                <w:rFonts w:ascii="Angsana New" w:eastAsia="Calibri" w:hAnsi="Angsana New"/>
                <w:sz w:val="32"/>
                <w:szCs w:val="32"/>
              </w:rPr>
            </w:pPr>
          </w:p>
        </w:tc>
        <w:tc>
          <w:tcPr>
            <w:tcW w:w="990" w:type="dxa"/>
          </w:tcPr>
          <w:p w14:paraId="2B8B7392" w14:textId="77777777" w:rsidR="0023191C" w:rsidRPr="00677261" w:rsidRDefault="0023191C" w:rsidP="00A058B9">
            <w:pPr>
              <w:tabs>
                <w:tab w:val="left" w:pos="720"/>
                <w:tab w:val="left" w:pos="3600"/>
                <w:tab w:val="center" w:pos="4153"/>
                <w:tab w:val="right" w:pos="8306"/>
              </w:tabs>
              <w:spacing w:before="120"/>
              <w:jc w:val="center"/>
              <w:rPr>
                <w:rFonts w:ascii="Angsana New" w:eastAsia="Calibri" w:hAnsi="Angsana New"/>
                <w:sz w:val="32"/>
                <w:szCs w:val="32"/>
              </w:rPr>
            </w:pPr>
          </w:p>
        </w:tc>
      </w:tr>
    </w:tbl>
    <w:p w14:paraId="0D5402DD" w14:textId="77777777" w:rsidR="0023191C" w:rsidRDefault="0023191C" w:rsidP="0023191C">
      <w:pPr>
        <w:spacing w:after="120"/>
        <w:ind w:left="720"/>
        <w:rPr>
          <w:rFonts w:cs="Cordia New"/>
          <w:b/>
          <w:bCs/>
          <w:sz w:val="16"/>
          <w:szCs w:val="16"/>
          <w:cs/>
        </w:rPr>
      </w:pPr>
    </w:p>
    <w:p w14:paraId="6AFEA396" w14:textId="77777777" w:rsidR="0023191C" w:rsidRPr="008960CA" w:rsidRDefault="0023191C" w:rsidP="0023191C">
      <w:pPr>
        <w:spacing w:after="120"/>
        <w:ind w:left="720"/>
        <w:rPr>
          <w:rFonts w:cs="Cordia New"/>
          <w:b/>
          <w:bCs/>
          <w:sz w:val="16"/>
          <w:szCs w:val="16"/>
        </w:rPr>
      </w:pPr>
      <w:r>
        <w:rPr>
          <w:rFonts w:cs="Cordia New"/>
          <w:b/>
          <w:bCs/>
          <w:sz w:val="16"/>
          <w:szCs w:val="16"/>
          <w:cs/>
        </w:rPr>
        <w:br w:type="page"/>
      </w:r>
    </w:p>
    <w:p w14:paraId="45D6A063" w14:textId="77777777" w:rsidR="0023191C" w:rsidRPr="003545CF" w:rsidRDefault="0023191C" w:rsidP="00640CDE">
      <w:pPr>
        <w:numPr>
          <w:ilvl w:val="0"/>
          <w:numId w:val="36"/>
        </w:numPr>
        <w:spacing w:after="120" w:line="420" w:lineRule="exact"/>
        <w:rPr>
          <w:rFonts w:ascii="Angsana New" w:hAnsi="Angsana New"/>
          <w:b/>
          <w:bCs/>
          <w:sz w:val="32"/>
          <w:szCs w:val="32"/>
        </w:rPr>
      </w:pPr>
      <w:r w:rsidRPr="00AF562A">
        <w:rPr>
          <w:rFonts w:ascii="Angsana New" w:hAnsi="Angsana New"/>
          <w:b/>
          <w:bCs/>
          <w:sz w:val="32"/>
          <w:szCs w:val="32"/>
          <w:cs/>
        </w:rPr>
        <w:lastRenderedPageBreak/>
        <w:t>องค์กรเลือกและพัฒนากิจกรรมการควบคุม</w:t>
      </w:r>
      <w:r>
        <w:rPr>
          <w:rFonts w:ascii="Angsana New" w:hAnsi="Angsana New" w:hint="cs"/>
          <w:b/>
          <w:bCs/>
          <w:sz w:val="32"/>
          <w:szCs w:val="32"/>
          <w:cs/>
        </w:rPr>
        <w:t>ทั่วไปด้วยระบบ</w:t>
      </w:r>
      <w:r w:rsidRPr="00AF562A">
        <w:rPr>
          <w:rFonts w:ascii="Angsana New" w:hAnsi="Angsana New"/>
          <w:b/>
          <w:bCs/>
          <w:sz w:val="32"/>
          <w:szCs w:val="32"/>
          <w:cs/>
        </w:rPr>
        <w:t>เทคโนโลยี เพื่อช่วยสนับสนุน</w:t>
      </w:r>
      <w:r>
        <w:rPr>
          <w:rFonts w:ascii="Angsana New" w:hAnsi="Angsana New" w:hint="cs"/>
          <w:b/>
          <w:bCs/>
          <w:sz w:val="32"/>
          <w:szCs w:val="32"/>
          <w:cs/>
        </w:rPr>
        <w:br/>
      </w:r>
      <w:r w:rsidRPr="00AF562A">
        <w:rPr>
          <w:rFonts w:ascii="Angsana New" w:hAnsi="Angsana New"/>
          <w:b/>
          <w:bCs/>
          <w:sz w:val="32"/>
          <w:szCs w:val="32"/>
          <w:cs/>
        </w:rPr>
        <w:t>การบรรลุวัตถุประสงค์</w:t>
      </w:r>
    </w:p>
    <w:tbl>
      <w:tblPr>
        <w:tblW w:w="9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578"/>
        <w:gridCol w:w="900"/>
        <w:gridCol w:w="990"/>
      </w:tblGrid>
      <w:tr w:rsidR="0023191C" w:rsidRPr="003545CF" w14:paraId="4A37A8C8" w14:textId="77777777" w:rsidTr="00A058B9">
        <w:trPr>
          <w:tblHeader/>
        </w:trPr>
        <w:tc>
          <w:tcPr>
            <w:tcW w:w="7578" w:type="dxa"/>
            <w:shd w:val="clear" w:color="auto" w:fill="C4BC96"/>
            <w:vAlign w:val="center"/>
          </w:tcPr>
          <w:p w14:paraId="55D3C936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jc w:val="center"/>
              <w:rPr>
                <w:rFonts w:ascii="Angsana New" w:hAnsi="Angsana New"/>
                <w:b/>
                <w:bCs/>
                <w:sz w:val="32"/>
                <w:szCs w:val="32"/>
              </w:rPr>
            </w:pPr>
            <w:r w:rsidRPr="00677261">
              <w:rPr>
                <w:rFonts w:ascii="Angsana New" w:hAnsi="Angsana New"/>
                <w:b/>
                <w:bCs/>
                <w:sz w:val="32"/>
                <w:szCs w:val="32"/>
                <w:cs/>
              </w:rPr>
              <w:t>คำถาม</w:t>
            </w:r>
          </w:p>
        </w:tc>
        <w:tc>
          <w:tcPr>
            <w:tcW w:w="900" w:type="dxa"/>
            <w:shd w:val="clear" w:color="auto" w:fill="C4BC96"/>
            <w:vAlign w:val="center"/>
          </w:tcPr>
          <w:p w14:paraId="38DAEEE4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jc w:val="center"/>
              <w:rPr>
                <w:rFonts w:ascii="Angsana New" w:hAnsi="Angsana New"/>
                <w:b/>
                <w:bCs/>
                <w:cs/>
              </w:rPr>
            </w:pPr>
            <w:r w:rsidRPr="00677261">
              <w:rPr>
                <w:rFonts w:ascii="Angsana New" w:hAnsi="Angsana New" w:hint="cs"/>
                <w:b/>
                <w:bCs/>
                <w:cs/>
              </w:rPr>
              <w:t>ใช่</w:t>
            </w:r>
          </w:p>
        </w:tc>
        <w:tc>
          <w:tcPr>
            <w:tcW w:w="990" w:type="dxa"/>
            <w:shd w:val="clear" w:color="auto" w:fill="C4BC96"/>
            <w:vAlign w:val="center"/>
          </w:tcPr>
          <w:p w14:paraId="420B653D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jc w:val="center"/>
              <w:rPr>
                <w:rFonts w:ascii="Angsana New" w:hAnsi="Angsana New"/>
                <w:b/>
                <w:bCs/>
                <w:cs/>
              </w:rPr>
            </w:pPr>
            <w:r w:rsidRPr="00677261">
              <w:rPr>
                <w:rFonts w:ascii="Angsana New" w:hAnsi="Angsana New" w:hint="cs"/>
                <w:b/>
                <w:bCs/>
                <w:cs/>
              </w:rPr>
              <w:t>ไม่ใช่</w:t>
            </w:r>
          </w:p>
        </w:tc>
      </w:tr>
      <w:tr w:rsidR="0023191C" w:rsidRPr="003545CF" w14:paraId="590D5A12" w14:textId="77777777" w:rsidTr="00A058B9">
        <w:trPr>
          <w:trHeight w:val="620"/>
        </w:trPr>
        <w:tc>
          <w:tcPr>
            <w:tcW w:w="7578" w:type="dxa"/>
          </w:tcPr>
          <w:p w14:paraId="5452CF68" w14:textId="77777777" w:rsidR="0023191C" w:rsidRPr="00677261" w:rsidRDefault="0023191C" w:rsidP="00A058B9">
            <w:pPr>
              <w:tabs>
                <w:tab w:val="left" w:pos="720"/>
                <w:tab w:val="left" w:pos="3600"/>
                <w:tab w:val="center" w:pos="4153"/>
                <w:tab w:val="right" w:pos="8306"/>
              </w:tabs>
              <w:spacing w:before="80"/>
              <w:rPr>
                <w:rFonts w:ascii="Angsana New" w:hAnsi="Angsana New"/>
                <w:sz w:val="32"/>
                <w:szCs w:val="32"/>
                <w:cs/>
              </w:rPr>
            </w:pPr>
            <w:r w:rsidRPr="00677261">
              <w:rPr>
                <w:rFonts w:ascii="Angsana New" w:hAnsi="Angsana New"/>
                <w:sz w:val="32"/>
                <w:szCs w:val="32"/>
              </w:rPr>
              <w:t xml:space="preserve">11.1 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>บริษัทควรกำหนดความเกี่ยวข้องกันระหว่างการใช้เทคโนโลยีสารสนเทศ                    ในกระบวนการปฏิบัติงานและการควบคุมทั่วไปของระบบสารสนเทศ</w:t>
            </w:r>
          </w:p>
        </w:tc>
        <w:tc>
          <w:tcPr>
            <w:tcW w:w="900" w:type="dxa"/>
          </w:tcPr>
          <w:p w14:paraId="07EB9EF4" w14:textId="77777777" w:rsidR="0023191C" w:rsidRPr="00677261" w:rsidRDefault="0023191C" w:rsidP="00A058B9">
            <w:pPr>
              <w:tabs>
                <w:tab w:val="left" w:pos="720"/>
                <w:tab w:val="left" w:pos="3600"/>
                <w:tab w:val="center" w:pos="4153"/>
                <w:tab w:val="right" w:pos="8306"/>
              </w:tabs>
              <w:spacing w:before="90"/>
              <w:jc w:val="center"/>
              <w:rPr>
                <w:rFonts w:ascii="Angsana New" w:hAnsi="Angsana New"/>
                <w:sz w:val="32"/>
                <w:szCs w:val="32"/>
                <w:cs/>
              </w:rPr>
            </w:pPr>
          </w:p>
        </w:tc>
        <w:tc>
          <w:tcPr>
            <w:tcW w:w="990" w:type="dxa"/>
          </w:tcPr>
          <w:p w14:paraId="753DA5C5" w14:textId="77777777" w:rsidR="0023191C" w:rsidRPr="00677261" w:rsidRDefault="0023191C" w:rsidP="00A058B9">
            <w:pPr>
              <w:tabs>
                <w:tab w:val="left" w:pos="720"/>
                <w:tab w:val="left" w:pos="3600"/>
                <w:tab w:val="center" w:pos="4153"/>
                <w:tab w:val="right" w:pos="8306"/>
              </w:tabs>
              <w:spacing w:before="90"/>
              <w:jc w:val="center"/>
              <w:rPr>
                <w:rFonts w:ascii="Angsana New" w:hAnsi="Angsana New"/>
                <w:i/>
                <w:iCs/>
                <w:sz w:val="32"/>
                <w:szCs w:val="32"/>
                <w:u w:val="single"/>
                <w:cs/>
              </w:rPr>
            </w:pPr>
          </w:p>
        </w:tc>
      </w:tr>
      <w:tr w:rsidR="0023191C" w:rsidRPr="003545CF" w14:paraId="079F11F3" w14:textId="77777777" w:rsidTr="00A058B9">
        <w:trPr>
          <w:trHeight w:val="620"/>
        </w:trPr>
        <w:tc>
          <w:tcPr>
            <w:tcW w:w="7578" w:type="dxa"/>
          </w:tcPr>
          <w:p w14:paraId="704546C4" w14:textId="77777777" w:rsidR="0023191C" w:rsidRPr="00677261" w:rsidRDefault="0023191C" w:rsidP="00A058B9">
            <w:pPr>
              <w:tabs>
                <w:tab w:val="left" w:pos="720"/>
                <w:tab w:val="left" w:pos="3600"/>
                <w:tab w:val="center" w:pos="4153"/>
                <w:tab w:val="right" w:pos="8306"/>
              </w:tabs>
              <w:spacing w:before="80"/>
              <w:rPr>
                <w:rFonts w:ascii="Angsana New" w:hAnsi="Angsana New"/>
                <w:sz w:val="32"/>
                <w:szCs w:val="32"/>
                <w:cs/>
              </w:rPr>
            </w:pPr>
            <w:r w:rsidRPr="00677261">
              <w:rPr>
                <w:rFonts w:ascii="Angsana New" w:hAnsi="Angsana New"/>
                <w:sz w:val="32"/>
                <w:szCs w:val="32"/>
              </w:rPr>
              <w:t xml:space="preserve">11.2 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>บริษัทควรกำหนดการควบคุมของโครงสร้างพื้นฐานของระบบเทคโนโลยีให้มีความเหมาะสม</w:t>
            </w:r>
          </w:p>
        </w:tc>
        <w:tc>
          <w:tcPr>
            <w:tcW w:w="900" w:type="dxa"/>
          </w:tcPr>
          <w:p w14:paraId="2CB8D26D" w14:textId="77777777" w:rsidR="0023191C" w:rsidRPr="00677261" w:rsidRDefault="0023191C" w:rsidP="00A058B9">
            <w:pPr>
              <w:tabs>
                <w:tab w:val="left" w:pos="720"/>
                <w:tab w:val="left" w:pos="3600"/>
                <w:tab w:val="center" w:pos="4153"/>
                <w:tab w:val="right" w:pos="8306"/>
              </w:tabs>
              <w:spacing w:before="90"/>
              <w:jc w:val="center"/>
              <w:rPr>
                <w:rFonts w:ascii="Angsana New" w:hAnsi="Angsana New"/>
                <w:sz w:val="32"/>
                <w:szCs w:val="32"/>
                <w:cs/>
              </w:rPr>
            </w:pPr>
          </w:p>
        </w:tc>
        <w:tc>
          <w:tcPr>
            <w:tcW w:w="990" w:type="dxa"/>
          </w:tcPr>
          <w:p w14:paraId="496D77F0" w14:textId="77777777" w:rsidR="0023191C" w:rsidRPr="00677261" w:rsidRDefault="0023191C" w:rsidP="00A058B9">
            <w:pPr>
              <w:tabs>
                <w:tab w:val="left" w:pos="720"/>
                <w:tab w:val="left" w:pos="3600"/>
                <w:tab w:val="center" w:pos="4153"/>
                <w:tab w:val="right" w:pos="8306"/>
              </w:tabs>
              <w:spacing w:before="90"/>
              <w:jc w:val="center"/>
              <w:rPr>
                <w:rFonts w:ascii="Angsana New" w:hAnsi="Angsana New"/>
                <w:i/>
                <w:iCs/>
                <w:sz w:val="32"/>
                <w:szCs w:val="32"/>
                <w:u w:val="single"/>
                <w:cs/>
              </w:rPr>
            </w:pPr>
          </w:p>
        </w:tc>
      </w:tr>
      <w:tr w:rsidR="0023191C" w:rsidRPr="003545CF" w14:paraId="0F066791" w14:textId="77777777" w:rsidTr="00A058B9">
        <w:trPr>
          <w:trHeight w:val="620"/>
        </w:trPr>
        <w:tc>
          <w:tcPr>
            <w:tcW w:w="7578" w:type="dxa"/>
          </w:tcPr>
          <w:p w14:paraId="7C804FFF" w14:textId="77777777" w:rsidR="0023191C" w:rsidRPr="00677261" w:rsidRDefault="0023191C" w:rsidP="00A058B9">
            <w:pPr>
              <w:tabs>
                <w:tab w:val="left" w:pos="720"/>
                <w:tab w:val="left" w:pos="3600"/>
                <w:tab w:val="center" w:pos="4153"/>
                <w:tab w:val="right" w:pos="8306"/>
              </w:tabs>
              <w:spacing w:before="80"/>
              <w:rPr>
                <w:rFonts w:ascii="Angsana New" w:hAnsi="Angsana New"/>
                <w:sz w:val="32"/>
                <w:szCs w:val="32"/>
              </w:rPr>
            </w:pPr>
            <w:r w:rsidRPr="00677261">
              <w:rPr>
                <w:rFonts w:ascii="Angsana New" w:hAnsi="Angsana New"/>
                <w:sz w:val="32"/>
                <w:szCs w:val="32"/>
              </w:rPr>
              <w:t xml:space="preserve">11.3 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>บริษัทควรกำหนดการควบคุมด้านความปลอดภัยของระบบเทคโนโลยีให้มี             ความเหมาะสม</w:t>
            </w:r>
          </w:p>
        </w:tc>
        <w:tc>
          <w:tcPr>
            <w:tcW w:w="900" w:type="dxa"/>
          </w:tcPr>
          <w:p w14:paraId="6189D6BB" w14:textId="77777777" w:rsidR="0023191C" w:rsidRPr="00677261" w:rsidRDefault="0023191C" w:rsidP="00A058B9">
            <w:pPr>
              <w:tabs>
                <w:tab w:val="left" w:pos="720"/>
                <w:tab w:val="left" w:pos="3600"/>
                <w:tab w:val="center" w:pos="4153"/>
                <w:tab w:val="right" w:pos="8306"/>
              </w:tabs>
              <w:spacing w:before="90"/>
              <w:jc w:val="center"/>
              <w:rPr>
                <w:rFonts w:ascii="Angsana New" w:hAnsi="Angsana New"/>
                <w:sz w:val="32"/>
                <w:szCs w:val="32"/>
                <w:cs/>
              </w:rPr>
            </w:pPr>
          </w:p>
        </w:tc>
        <w:tc>
          <w:tcPr>
            <w:tcW w:w="990" w:type="dxa"/>
          </w:tcPr>
          <w:p w14:paraId="7FFFAFC0" w14:textId="77777777" w:rsidR="0023191C" w:rsidRPr="00677261" w:rsidRDefault="0023191C" w:rsidP="00A058B9">
            <w:pPr>
              <w:tabs>
                <w:tab w:val="left" w:pos="720"/>
                <w:tab w:val="left" w:pos="3600"/>
                <w:tab w:val="center" w:pos="4153"/>
                <w:tab w:val="right" w:pos="8306"/>
              </w:tabs>
              <w:spacing w:before="90"/>
              <w:jc w:val="center"/>
              <w:rPr>
                <w:rFonts w:ascii="Angsana New" w:hAnsi="Angsana New"/>
                <w:i/>
                <w:iCs/>
                <w:sz w:val="32"/>
                <w:szCs w:val="32"/>
                <w:u w:val="single"/>
                <w:cs/>
              </w:rPr>
            </w:pPr>
          </w:p>
        </w:tc>
      </w:tr>
      <w:tr w:rsidR="0023191C" w:rsidRPr="003545CF" w14:paraId="7DE9C755" w14:textId="77777777" w:rsidTr="00A058B9">
        <w:trPr>
          <w:trHeight w:val="620"/>
        </w:trPr>
        <w:tc>
          <w:tcPr>
            <w:tcW w:w="7578" w:type="dxa"/>
          </w:tcPr>
          <w:p w14:paraId="03BFE13F" w14:textId="77777777" w:rsidR="0023191C" w:rsidRPr="00677261" w:rsidRDefault="0023191C" w:rsidP="00A058B9">
            <w:pPr>
              <w:tabs>
                <w:tab w:val="left" w:pos="720"/>
                <w:tab w:val="left" w:pos="3600"/>
                <w:tab w:val="center" w:pos="4153"/>
                <w:tab w:val="right" w:pos="8306"/>
              </w:tabs>
              <w:spacing w:before="80"/>
              <w:rPr>
                <w:rFonts w:ascii="Angsana New" w:hAnsi="Angsana New"/>
                <w:sz w:val="32"/>
                <w:szCs w:val="32"/>
              </w:rPr>
            </w:pPr>
            <w:r w:rsidRPr="00677261">
              <w:rPr>
                <w:rFonts w:ascii="Angsana New" w:hAnsi="Angsana New"/>
                <w:sz w:val="32"/>
                <w:szCs w:val="32"/>
              </w:rPr>
              <w:t xml:space="preserve">11.4  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>บริษัทควรกำหนดการควบคุมกระบวนการได้มา การพัฒนา และการบำรุงรักษาระบบเทคโนโลยีให้มีความเหมาะสม</w:t>
            </w:r>
          </w:p>
        </w:tc>
        <w:tc>
          <w:tcPr>
            <w:tcW w:w="900" w:type="dxa"/>
          </w:tcPr>
          <w:p w14:paraId="7330F0DF" w14:textId="77777777" w:rsidR="0023191C" w:rsidRPr="00677261" w:rsidRDefault="0023191C" w:rsidP="00A058B9">
            <w:pPr>
              <w:tabs>
                <w:tab w:val="left" w:pos="720"/>
                <w:tab w:val="left" w:pos="3600"/>
                <w:tab w:val="center" w:pos="4153"/>
                <w:tab w:val="right" w:pos="8306"/>
              </w:tabs>
              <w:spacing w:before="90"/>
              <w:jc w:val="center"/>
              <w:rPr>
                <w:rFonts w:ascii="Angsana New" w:hAnsi="Angsana New"/>
                <w:sz w:val="32"/>
                <w:szCs w:val="32"/>
                <w:cs/>
              </w:rPr>
            </w:pPr>
          </w:p>
        </w:tc>
        <w:tc>
          <w:tcPr>
            <w:tcW w:w="990" w:type="dxa"/>
          </w:tcPr>
          <w:p w14:paraId="379583B0" w14:textId="77777777" w:rsidR="0023191C" w:rsidRPr="00677261" w:rsidRDefault="0023191C" w:rsidP="00A058B9">
            <w:pPr>
              <w:tabs>
                <w:tab w:val="left" w:pos="720"/>
                <w:tab w:val="left" w:pos="3600"/>
                <w:tab w:val="center" w:pos="4153"/>
                <w:tab w:val="right" w:pos="8306"/>
              </w:tabs>
              <w:spacing w:before="90"/>
              <w:jc w:val="center"/>
              <w:rPr>
                <w:rFonts w:ascii="Angsana New" w:hAnsi="Angsana New"/>
                <w:i/>
                <w:iCs/>
                <w:sz w:val="32"/>
                <w:szCs w:val="32"/>
                <w:u w:val="single"/>
                <w:cs/>
              </w:rPr>
            </w:pPr>
          </w:p>
        </w:tc>
      </w:tr>
    </w:tbl>
    <w:p w14:paraId="0C910443" w14:textId="77777777" w:rsidR="0023191C" w:rsidRPr="00DC0650" w:rsidRDefault="0023191C" w:rsidP="0023191C">
      <w:pPr>
        <w:spacing w:after="120"/>
        <w:ind w:left="720"/>
        <w:rPr>
          <w:rFonts w:cs="Cordia New"/>
          <w:sz w:val="16"/>
          <w:szCs w:val="16"/>
        </w:rPr>
      </w:pPr>
    </w:p>
    <w:p w14:paraId="325D45E6" w14:textId="77777777" w:rsidR="0023191C" w:rsidRPr="003545CF" w:rsidRDefault="0023191C" w:rsidP="00640CDE">
      <w:pPr>
        <w:numPr>
          <w:ilvl w:val="0"/>
          <w:numId w:val="36"/>
        </w:numPr>
        <w:spacing w:after="120" w:line="420" w:lineRule="exact"/>
        <w:rPr>
          <w:rFonts w:ascii="Angsana New" w:hAnsi="Angsana New"/>
          <w:b/>
          <w:bCs/>
          <w:sz w:val="32"/>
          <w:szCs w:val="32"/>
        </w:rPr>
      </w:pPr>
      <w:r w:rsidRPr="00ED6F6F">
        <w:rPr>
          <w:rFonts w:ascii="Angsana New" w:hAnsi="Angsana New"/>
          <w:b/>
          <w:bCs/>
          <w:sz w:val="32"/>
          <w:szCs w:val="32"/>
          <w:cs/>
        </w:rPr>
        <w:t>องค์กรจัดให้มีกิจกรรมการควบคุมผ่านทางนโยบาย ซึ่ง</w:t>
      </w:r>
      <w:r>
        <w:rPr>
          <w:rFonts w:ascii="Angsana New" w:hAnsi="Angsana New" w:hint="cs"/>
          <w:b/>
          <w:bCs/>
          <w:sz w:val="32"/>
          <w:szCs w:val="32"/>
          <w:cs/>
        </w:rPr>
        <w:t>ได้</w:t>
      </w:r>
      <w:r w:rsidRPr="00ED6F6F">
        <w:rPr>
          <w:rFonts w:ascii="Angsana New" w:hAnsi="Angsana New"/>
          <w:b/>
          <w:bCs/>
          <w:sz w:val="32"/>
          <w:szCs w:val="32"/>
          <w:cs/>
        </w:rPr>
        <w:t>กำหนดสิ่งที่คาดหวังและขั้นตอน</w:t>
      </w:r>
      <w:r>
        <w:rPr>
          <w:rFonts w:ascii="Angsana New" w:hAnsi="Angsana New" w:hint="cs"/>
          <w:b/>
          <w:bCs/>
          <w:sz w:val="32"/>
          <w:szCs w:val="32"/>
          <w:cs/>
        </w:rPr>
        <w:t xml:space="preserve">             </w:t>
      </w:r>
      <w:r w:rsidRPr="00ED6F6F">
        <w:rPr>
          <w:rFonts w:ascii="Angsana New" w:hAnsi="Angsana New"/>
          <w:b/>
          <w:bCs/>
          <w:sz w:val="32"/>
          <w:szCs w:val="32"/>
          <w:cs/>
        </w:rPr>
        <w:t>การปฏิบัติ</w:t>
      </w:r>
      <w:r>
        <w:rPr>
          <w:rFonts w:ascii="Angsana New" w:hAnsi="Angsana New" w:hint="cs"/>
          <w:b/>
          <w:bCs/>
          <w:sz w:val="32"/>
          <w:szCs w:val="32"/>
          <w:cs/>
        </w:rPr>
        <w:t xml:space="preserve"> </w:t>
      </w:r>
      <w:r w:rsidRPr="00ED6F6F">
        <w:rPr>
          <w:rFonts w:ascii="Angsana New" w:hAnsi="Angsana New"/>
          <w:b/>
          <w:bCs/>
          <w:sz w:val="32"/>
          <w:szCs w:val="32"/>
          <w:cs/>
        </w:rPr>
        <w:t>เพื่อให้นโยบายที่กำหนดไว้นั้นสามารถนำไปสู่การปฏิบัติ</w:t>
      </w:r>
      <w:r>
        <w:rPr>
          <w:rFonts w:ascii="Angsana New" w:hAnsi="Angsana New" w:hint="cs"/>
          <w:b/>
          <w:bCs/>
          <w:sz w:val="32"/>
          <w:szCs w:val="32"/>
          <w:cs/>
        </w:rPr>
        <w:t>ได้</w:t>
      </w:r>
    </w:p>
    <w:tbl>
      <w:tblPr>
        <w:tblW w:w="9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578"/>
        <w:gridCol w:w="900"/>
        <w:gridCol w:w="990"/>
      </w:tblGrid>
      <w:tr w:rsidR="0023191C" w:rsidRPr="003545CF" w14:paraId="68768837" w14:textId="77777777" w:rsidTr="00A058B9">
        <w:trPr>
          <w:tblHeader/>
        </w:trPr>
        <w:tc>
          <w:tcPr>
            <w:tcW w:w="7578" w:type="dxa"/>
            <w:shd w:val="clear" w:color="auto" w:fill="C4BC96"/>
            <w:vAlign w:val="center"/>
          </w:tcPr>
          <w:p w14:paraId="3F4F4DF0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jc w:val="center"/>
              <w:rPr>
                <w:rFonts w:ascii="Angsana New" w:hAnsi="Angsana New"/>
                <w:b/>
                <w:bCs/>
                <w:sz w:val="32"/>
                <w:szCs w:val="32"/>
              </w:rPr>
            </w:pPr>
            <w:r w:rsidRPr="003545CF">
              <w:br w:type="page"/>
            </w:r>
            <w:r w:rsidRPr="00677261">
              <w:rPr>
                <w:rFonts w:ascii="Angsana New" w:hAnsi="Angsana New"/>
                <w:b/>
                <w:bCs/>
                <w:sz w:val="32"/>
                <w:szCs w:val="32"/>
                <w:cs/>
              </w:rPr>
              <w:t>คำถาม</w:t>
            </w:r>
          </w:p>
        </w:tc>
        <w:tc>
          <w:tcPr>
            <w:tcW w:w="900" w:type="dxa"/>
            <w:shd w:val="clear" w:color="auto" w:fill="C4BC96"/>
            <w:vAlign w:val="center"/>
          </w:tcPr>
          <w:p w14:paraId="606DD1AB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jc w:val="center"/>
              <w:rPr>
                <w:rFonts w:ascii="Angsana New" w:hAnsi="Angsana New"/>
                <w:b/>
                <w:bCs/>
                <w:cs/>
              </w:rPr>
            </w:pPr>
            <w:r w:rsidRPr="00677261">
              <w:rPr>
                <w:rFonts w:ascii="Angsana New" w:hAnsi="Angsana New" w:hint="cs"/>
                <w:b/>
                <w:bCs/>
                <w:cs/>
              </w:rPr>
              <w:t>ใช่</w:t>
            </w:r>
          </w:p>
        </w:tc>
        <w:tc>
          <w:tcPr>
            <w:tcW w:w="990" w:type="dxa"/>
            <w:shd w:val="clear" w:color="auto" w:fill="C4BC96"/>
            <w:vAlign w:val="center"/>
          </w:tcPr>
          <w:p w14:paraId="70117305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jc w:val="center"/>
              <w:rPr>
                <w:rFonts w:ascii="Angsana New" w:hAnsi="Angsana New"/>
                <w:b/>
                <w:bCs/>
                <w:cs/>
              </w:rPr>
            </w:pPr>
            <w:r w:rsidRPr="00677261">
              <w:rPr>
                <w:rFonts w:ascii="Angsana New" w:hAnsi="Angsana New" w:hint="cs"/>
                <w:b/>
                <w:bCs/>
                <w:cs/>
              </w:rPr>
              <w:t>ไม่ใช่</w:t>
            </w:r>
          </w:p>
        </w:tc>
      </w:tr>
      <w:tr w:rsidR="0023191C" w:rsidRPr="003545CF" w14:paraId="61E552E3" w14:textId="77777777" w:rsidTr="00A058B9">
        <w:tc>
          <w:tcPr>
            <w:tcW w:w="7578" w:type="dxa"/>
          </w:tcPr>
          <w:p w14:paraId="26549A7F" w14:textId="77777777" w:rsidR="0023191C" w:rsidRPr="00677261" w:rsidRDefault="0023191C" w:rsidP="00A058B9">
            <w:pPr>
              <w:tabs>
                <w:tab w:val="left" w:pos="720"/>
                <w:tab w:val="left" w:pos="3600"/>
                <w:tab w:val="center" w:pos="4153"/>
                <w:tab w:val="right" w:pos="8306"/>
              </w:tabs>
              <w:spacing w:before="100"/>
              <w:rPr>
                <w:rFonts w:ascii="Angsana New" w:hAnsi="Angsana New"/>
                <w:sz w:val="32"/>
                <w:szCs w:val="32"/>
              </w:rPr>
            </w:pP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 xml:space="preserve">12.1 </w:t>
            </w:r>
            <w:r w:rsidRPr="00677261">
              <w:rPr>
                <w:rFonts w:ascii="Angsana New" w:eastAsia="Calibri" w:hAnsi="Angsana New"/>
                <w:sz w:val="32"/>
                <w:szCs w:val="32"/>
                <w:cs/>
              </w:rPr>
              <w:t>บริษัท</w:t>
            </w:r>
            <w:r w:rsidRPr="00677261">
              <w:rPr>
                <w:rFonts w:ascii="Angsana New" w:eastAsia="Calibri" w:hAnsi="Angsana New" w:hint="cs"/>
                <w:sz w:val="32"/>
                <w:szCs w:val="32"/>
                <w:cs/>
              </w:rPr>
              <w:t>มี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>นโยบาย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>ที่รัดกุมเพื่อติดตามให้การทำธุรกรรม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>ของ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>ผู้ถือหุ้นรายใหญ่ กรรมการ ผู้บริหาร หรือผู้ที่เกี่ยวข้องกับบุคคลดังกล่าว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 xml:space="preserve"> 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>ต้องผ่านขั้นตอนการอนุมัติ</w:t>
            </w:r>
            <w:r w:rsidRPr="00677261">
              <w:rPr>
                <w:rFonts w:ascii="Angsana New" w:hAnsi="Angsana New"/>
                <w:sz w:val="32"/>
                <w:szCs w:val="32"/>
              </w:rPr>
              <w:t xml:space="preserve">              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>ที่กำหนด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 xml:space="preserve"> เช่น ข้อบังคับของบริษัท เกณฑ์ของตลาดหลักทรัพย์แห่งประเทศไทย                 เกณฑ์ของสำนักงาน ฯลฯ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 xml:space="preserve"> 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 xml:space="preserve">เพื่อป้องกันการหาโอกาสหรือนำผลประโยชน์ของบริษัท          ไปใช้ส่วนตัว  </w:t>
            </w:r>
          </w:p>
        </w:tc>
        <w:tc>
          <w:tcPr>
            <w:tcW w:w="900" w:type="dxa"/>
          </w:tcPr>
          <w:p w14:paraId="16B7BEEC" w14:textId="77777777" w:rsidR="0023191C" w:rsidRPr="00677261" w:rsidRDefault="0023191C" w:rsidP="00A058B9">
            <w:pPr>
              <w:tabs>
                <w:tab w:val="left" w:pos="720"/>
                <w:tab w:val="left" w:pos="3600"/>
                <w:tab w:val="center" w:pos="4153"/>
                <w:tab w:val="right" w:pos="8306"/>
              </w:tabs>
              <w:spacing w:before="120"/>
              <w:jc w:val="center"/>
              <w:rPr>
                <w:rFonts w:ascii="Angsana New" w:hAnsi="Angsana New"/>
                <w:sz w:val="32"/>
                <w:szCs w:val="32"/>
                <w:cs/>
              </w:rPr>
            </w:pPr>
          </w:p>
        </w:tc>
        <w:tc>
          <w:tcPr>
            <w:tcW w:w="990" w:type="dxa"/>
          </w:tcPr>
          <w:p w14:paraId="222433D6" w14:textId="77777777" w:rsidR="0023191C" w:rsidRPr="00677261" w:rsidRDefault="0023191C" w:rsidP="00A058B9">
            <w:pPr>
              <w:tabs>
                <w:tab w:val="left" w:pos="720"/>
                <w:tab w:val="left" w:pos="3600"/>
                <w:tab w:val="center" w:pos="4153"/>
                <w:tab w:val="right" w:pos="8306"/>
              </w:tabs>
              <w:spacing w:before="120"/>
              <w:jc w:val="center"/>
              <w:rPr>
                <w:rFonts w:ascii="Angsana New" w:hAnsi="Angsana New"/>
                <w:sz w:val="32"/>
                <w:szCs w:val="32"/>
                <w:cs/>
              </w:rPr>
            </w:pPr>
          </w:p>
        </w:tc>
      </w:tr>
      <w:tr w:rsidR="0023191C" w:rsidRPr="003545CF" w14:paraId="7F1CF041" w14:textId="77777777" w:rsidTr="00A058B9">
        <w:tc>
          <w:tcPr>
            <w:tcW w:w="7578" w:type="dxa"/>
          </w:tcPr>
          <w:p w14:paraId="35A9A682" w14:textId="77777777" w:rsidR="0023191C" w:rsidRPr="00677261" w:rsidRDefault="0023191C" w:rsidP="00A058B9">
            <w:pPr>
              <w:tabs>
                <w:tab w:val="left" w:pos="720"/>
                <w:tab w:val="left" w:pos="3600"/>
                <w:tab w:val="center" w:pos="4153"/>
                <w:tab w:val="right" w:pos="8306"/>
              </w:tabs>
              <w:spacing w:before="120" w:line="420" w:lineRule="exact"/>
              <w:rPr>
                <w:rFonts w:ascii="Angsana New" w:hAnsi="Angsana New"/>
                <w:sz w:val="32"/>
                <w:szCs w:val="32"/>
              </w:rPr>
            </w:pP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>12.2 บริษัทมีนโยบายเพื่อให้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>การพิจารณาอนุมัติธุรกรรมกระทำโดยผู้ที่ไม่มีส่วนได้เสียในธุรกรรมนั้น</w:t>
            </w:r>
          </w:p>
        </w:tc>
        <w:tc>
          <w:tcPr>
            <w:tcW w:w="900" w:type="dxa"/>
          </w:tcPr>
          <w:p w14:paraId="48658D1D" w14:textId="77777777" w:rsidR="0023191C" w:rsidRPr="00677261" w:rsidRDefault="0023191C" w:rsidP="00A058B9">
            <w:pPr>
              <w:tabs>
                <w:tab w:val="left" w:pos="720"/>
                <w:tab w:val="left" w:pos="3600"/>
                <w:tab w:val="center" w:pos="4153"/>
                <w:tab w:val="right" w:pos="8306"/>
              </w:tabs>
              <w:spacing w:before="120"/>
              <w:jc w:val="center"/>
              <w:rPr>
                <w:rFonts w:ascii="Angsana New" w:hAnsi="Angsana New"/>
                <w:sz w:val="32"/>
                <w:szCs w:val="32"/>
                <w:cs/>
              </w:rPr>
            </w:pPr>
          </w:p>
        </w:tc>
        <w:tc>
          <w:tcPr>
            <w:tcW w:w="990" w:type="dxa"/>
          </w:tcPr>
          <w:p w14:paraId="7AE35ABD" w14:textId="77777777" w:rsidR="0023191C" w:rsidRPr="00677261" w:rsidRDefault="0023191C" w:rsidP="00A058B9">
            <w:pPr>
              <w:tabs>
                <w:tab w:val="left" w:pos="720"/>
                <w:tab w:val="left" w:pos="3600"/>
                <w:tab w:val="center" w:pos="4153"/>
                <w:tab w:val="right" w:pos="8306"/>
              </w:tabs>
              <w:spacing w:before="120"/>
              <w:jc w:val="center"/>
              <w:rPr>
                <w:rFonts w:ascii="Angsana New" w:hAnsi="Angsana New"/>
                <w:sz w:val="32"/>
                <w:szCs w:val="32"/>
                <w:cs/>
              </w:rPr>
            </w:pPr>
          </w:p>
        </w:tc>
      </w:tr>
      <w:tr w:rsidR="0023191C" w:rsidRPr="003545CF" w14:paraId="2599418B" w14:textId="77777777" w:rsidTr="00A058B9">
        <w:tc>
          <w:tcPr>
            <w:tcW w:w="7578" w:type="dxa"/>
          </w:tcPr>
          <w:p w14:paraId="1439E786" w14:textId="77777777" w:rsidR="0023191C" w:rsidRPr="00677261" w:rsidRDefault="0023191C" w:rsidP="00A058B9">
            <w:pPr>
              <w:tabs>
                <w:tab w:val="left" w:pos="720"/>
                <w:tab w:val="left" w:pos="3600"/>
                <w:tab w:val="center" w:pos="4153"/>
                <w:tab w:val="right" w:pos="8306"/>
              </w:tabs>
              <w:spacing w:before="120" w:line="420" w:lineRule="exact"/>
              <w:rPr>
                <w:rFonts w:ascii="Angsana New" w:hAnsi="Angsana New"/>
                <w:sz w:val="32"/>
                <w:szCs w:val="32"/>
                <w:cs/>
              </w:rPr>
            </w:pP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>12.3 บริษัทมีนโยบายเพื่อให้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>การพิจารณาอนุมัติธุรกรรมคำนึงถึงประโยชน์สูงสุดของบริษัทเป็นสำคัญ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 xml:space="preserve"> 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>และพิจารณาโดยถือเสมือนเป็นรายการที่กระทำกับบุคคลภายนอก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 xml:space="preserve">   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>(</w:t>
            </w:r>
            <w:r w:rsidRPr="00677261">
              <w:rPr>
                <w:rFonts w:ascii="Angsana New" w:hAnsi="Angsana New"/>
                <w:sz w:val="32"/>
                <w:szCs w:val="32"/>
              </w:rPr>
              <w:t>at arms’ length basis)</w:t>
            </w:r>
          </w:p>
        </w:tc>
        <w:tc>
          <w:tcPr>
            <w:tcW w:w="900" w:type="dxa"/>
          </w:tcPr>
          <w:p w14:paraId="0C73C78A" w14:textId="77777777" w:rsidR="0023191C" w:rsidRPr="00677261" w:rsidRDefault="0023191C" w:rsidP="00A058B9">
            <w:pPr>
              <w:tabs>
                <w:tab w:val="left" w:pos="720"/>
                <w:tab w:val="left" w:pos="3600"/>
                <w:tab w:val="center" w:pos="4153"/>
                <w:tab w:val="right" w:pos="8306"/>
              </w:tabs>
              <w:spacing w:before="120"/>
              <w:jc w:val="center"/>
              <w:rPr>
                <w:rFonts w:ascii="Angsana New" w:hAnsi="Angsana New"/>
                <w:sz w:val="32"/>
                <w:szCs w:val="32"/>
                <w:cs/>
              </w:rPr>
            </w:pPr>
          </w:p>
        </w:tc>
        <w:tc>
          <w:tcPr>
            <w:tcW w:w="990" w:type="dxa"/>
          </w:tcPr>
          <w:p w14:paraId="50BAB407" w14:textId="77777777" w:rsidR="0023191C" w:rsidRPr="00677261" w:rsidRDefault="0023191C" w:rsidP="00A058B9">
            <w:pPr>
              <w:tabs>
                <w:tab w:val="left" w:pos="720"/>
                <w:tab w:val="left" w:pos="3600"/>
                <w:tab w:val="center" w:pos="4153"/>
                <w:tab w:val="right" w:pos="8306"/>
              </w:tabs>
              <w:spacing w:before="120"/>
              <w:jc w:val="center"/>
              <w:rPr>
                <w:rFonts w:ascii="Angsana New" w:hAnsi="Angsana New"/>
                <w:sz w:val="32"/>
                <w:szCs w:val="32"/>
                <w:cs/>
              </w:rPr>
            </w:pPr>
          </w:p>
        </w:tc>
      </w:tr>
      <w:tr w:rsidR="0023191C" w:rsidRPr="003545CF" w14:paraId="1E84312B" w14:textId="77777777" w:rsidTr="00A058B9">
        <w:tc>
          <w:tcPr>
            <w:tcW w:w="7578" w:type="dxa"/>
          </w:tcPr>
          <w:p w14:paraId="0374328A" w14:textId="77777777" w:rsidR="0023191C" w:rsidRPr="00677261" w:rsidRDefault="0023191C" w:rsidP="00A058B9">
            <w:pPr>
              <w:tabs>
                <w:tab w:val="left" w:pos="720"/>
                <w:tab w:val="left" w:pos="3600"/>
                <w:tab w:val="center" w:pos="4153"/>
                <w:tab w:val="right" w:pos="8306"/>
              </w:tabs>
              <w:spacing w:before="120" w:line="420" w:lineRule="exact"/>
              <w:rPr>
                <w:rFonts w:ascii="Angsana New" w:hAnsi="Angsana New"/>
                <w:i/>
                <w:iCs/>
                <w:sz w:val="32"/>
                <w:szCs w:val="32"/>
                <w:cs/>
              </w:rPr>
            </w:pP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 xml:space="preserve">12.4 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>บริษัท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>มีกระบวนการ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>ติดตามดูแลการดำเนินงานของบริษัทย่อยหรือบริษัทร่วม รวมทั้งกำหนด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>แนวทาง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>ให้บุคคลที่บริษัทแต่งตั้งให้เป็นกรรมการหรือผู้บริหาร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 xml:space="preserve">               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>ในบริษัท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 xml:space="preserve">ย่อยหรือร่วมนั้น 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>ถือปฏิบัติ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 xml:space="preserve"> </w:t>
            </w:r>
            <w:r w:rsidRPr="00677261">
              <w:rPr>
                <w:rFonts w:ascii="Angsana New" w:hAnsi="Angsana New" w:hint="cs"/>
                <w:i/>
                <w:iCs/>
                <w:sz w:val="32"/>
                <w:szCs w:val="32"/>
                <w:cs/>
              </w:rPr>
              <w:t xml:space="preserve"> (หากบริษัทไม่มีเงินลงทุนในบริษัทย่อยหรือ              บริษัทร่วมไม่ต้องตอบข้อนี้)</w:t>
            </w:r>
          </w:p>
        </w:tc>
        <w:tc>
          <w:tcPr>
            <w:tcW w:w="900" w:type="dxa"/>
          </w:tcPr>
          <w:p w14:paraId="1BC37EB9" w14:textId="77777777" w:rsidR="0023191C" w:rsidRPr="00677261" w:rsidRDefault="0023191C" w:rsidP="00A058B9">
            <w:pPr>
              <w:tabs>
                <w:tab w:val="left" w:pos="720"/>
                <w:tab w:val="left" w:pos="3600"/>
                <w:tab w:val="center" w:pos="4153"/>
                <w:tab w:val="right" w:pos="8306"/>
              </w:tabs>
              <w:spacing w:before="120"/>
              <w:jc w:val="center"/>
              <w:rPr>
                <w:rFonts w:ascii="Angsana New" w:hAnsi="Angsana New"/>
                <w:sz w:val="32"/>
                <w:szCs w:val="32"/>
                <w:cs/>
              </w:rPr>
            </w:pPr>
          </w:p>
        </w:tc>
        <w:tc>
          <w:tcPr>
            <w:tcW w:w="990" w:type="dxa"/>
          </w:tcPr>
          <w:p w14:paraId="35E14797" w14:textId="77777777" w:rsidR="0023191C" w:rsidRPr="00677261" w:rsidRDefault="0023191C" w:rsidP="00A058B9">
            <w:pPr>
              <w:tabs>
                <w:tab w:val="left" w:pos="720"/>
                <w:tab w:val="left" w:pos="3600"/>
                <w:tab w:val="center" w:pos="4153"/>
                <w:tab w:val="right" w:pos="8306"/>
              </w:tabs>
              <w:spacing w:before="120"/>
              <w:jc w:val="center"/>
              <w:rPr>
                <w:rFonts w:ascii="Angsana New" w:hAnsi="Angsana New"/>
                <w:sz w:val="32"/>
                <w:szCs w:val="32"/>
                <w:cs/>
              </w:rPr>
            </w:pPr>
          </w:p>
        </w:tc>
      </w:tr>
    </w:tbl>
    <w:p w14:paraId="505EF2C5" w14:textId="77777777" w:rsidR="0023191C" w:rsidRDefault="0023191C" w:rsidP="0023191C">
      <w:r>
        <w:rPr>
          <w:cs/>
        </w:rPr>
        <w:br w:type="page"/>
      </w:r>
    </w:p>
    <w:tbl>
      <w:tblPr>
        <w:tblW w:w="9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578"/>
        <w:gridCol w:w="900"/>
        <w:gridCol w:w="990"/>
      </w:tblGrid>
      <w:tr w:rsidR="0023191C" w:rsidRPr="003545CF" w14:paraId="5487966E" w14:textId="77777777" w:rsidTr="00A058B9">
        <w:trPr>
          <w:tblHeader/>
        </w:trPr>
        <w:tc>
          <w:tcPr>
            <w:tcW w:w="7578" w:type="dxa"/>
            <w:shd w:val="clear" w:color="auto" w:fill="C4BC96"/>
            <w:vAlign w:val="center"/>
          </w:tcPr>
          <w:p w14:paraId="65945997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jc w:val="center"/>
              <w:rPr>
                <w:rFonts w:ascii="Angsana New" w:hAnsi="Angsana New"/>
                <w:b/>
                <w:bCs/>
                <w:sz w:val="32"/>
                <w:szCs w:val="32"/>
              </w:rPr>
            </w:pPr>
            <w:r w:rsidRPr="003545CF">
              <w:lastRenderedPageBreak/>
              <w:br w:type="page"/>
            </w:r>
            <w:r w:rsidRPr="00677261">
              <w:rPr>
                <w:rFonts w:ascii="Angsana New" w:hAnsi="Angsana New"/>
                <w:b/>
                <w:bCs/>
                <w:sz w:val="32"/>
                <w:szCs w:val="32"/>
                <w:cs/>
              </w:rPr>
              <w:t>คำถาม</w:t>
            </w:r>
          </w:p>
        </w:tc>
        <w:tc>
          <w:tcPr>
            <w:tcW w:w="900" w:type="dxa"/>
            <w:shd w:val="clear" w:color="auto" w:fill="C4BC96"/>
            <w:vAlign w:val="center"/>
          </w:tcPr>
          <w:p w14:paraId="073DD086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jc w:val="center"/>
              <w:rPr>
                <w:rFonts w:ascii="Angsana New" w:hAnsi="Angsana New"/>
                <w:b/>
                <w:bCs/>
                <w:cs/>
              </w:rPr>
            </w:pPr>
            <w:r w:rsidRPr="00677261">
              <w:rPr>
                <w:rFonts w:ascii="Angsana New" w:hAnsi="Angsana New" w:hint="cs"/>
                <w:b/>
                <w:bCs/>
                <w:cs/>
              </w:rPr>
              <w:t>ใช่</w:t>
            </w:r>
          </w:p>
        </w:tc>
        <w:tc>
          <w:tcPr>
            <w:tcW w:w="990" w:type="dxa"/>
            <w:shd w:val="clear" w:color="auto" w:fill="C4BC96"/>
            <w:vAlign w:val="center"/>
          </w:tcPr>
          <w:p w14:paraId="69754FE9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jc w:val="center"/>
              <w:rPr>
                <w:rFonts w:ascii="Angsana New" w:hAnsi="Angsana New"/>
                <w:b/>
                <w:bCs/>
                <w:cs/>
              </w:rPr>
            </w:pPr>
            <w:r w:rsidRPr="00677261">
              <w:rPr>
                <w:rFonts w:ascii="Angsana New" w:hAnsi="Angsana New" w:hint="cs"/>
                <w:b/>
                <w:bCs/>
                <w:cs/>
              </w:rPr>
              <w:t>ไม่ใช่</w:t>
            </w:r>
          </w:p>
        </w:tc>
      </w:tr>
      <w:tr w:rsidR="0023191C" w:rsidRPr="003545CF" w14:paraId="2300F212" w14:textId="77777777" w:rsidTr="00A058B9">
        <w:tc>
          <w:tcPr>
            <w:tcW w:w="7578" w:type="dxa"/>
          </w:tcPr>
          <w:p w14:paraId="70A2CC4E" w14:textId="77777777" w:rsidR="0023191C" w:rsidRPr="00677261" w:rsidRDefault="0023191C" w:rsidP="00A058B9">
            <w:pPr>
              <w:tabs>
                <w:tab w:val="left" w:pos="720"/>
                <w:tab w:val="left" w:pos="3600"/>
                <w:tab w:val="center" w:pos="4153"/>
                <w:tab w:val="right" w:pos="8306"/>
              </w:tabs>
              <w:spacing w:before="120" w:line="420" w:lineRule="exact"/>
              <w:rPr>
                <w:rFonts w:ascii="Angsana New" w:hAnsi="Angsana New"/>
                <w:sz w:val="32"/>
                <w:szCs w:val="32"/>
              </w:rPr>
            </w:pPr>
            <w:r w:rsidRPr="00677261">
              <w:rPr>
                <w:rFonts w:ascii="Angsana New" w:hAnsi="Angsana New"/>
                <w:sz w:val="32"/>
                <w:szCs w:val="32"/>
              </w:rPr>
              <w:t xml:space="preserve">12.5  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>บริษัทกำหนดหน้าที่และความรับผิดชอบในการนำนโยบายและกระบวนการ</w:t>
            </w:r>
            <w:r w:rsidRPr="00677261">
              <w:rPr>
                <w:rFonts w:ascii="Angsana New" w:hAnsi="Angsana New"/>
                <w:sz w:val="32"/>
                <w:szCs w:val="32"/>
              </w:rPr>
              <w:t xml:space="preserve">              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>ไปปฏิบัติโดยผู้บริหารและพนักงาน</w:t>
            </w:r>
          </w:p>
        </w:tc>
        <w:tc>
          <w:tcPr>
            <w:tcW w:w="900" w:type="dxa"/>
          </w:tcPr>
          <w:p w14:paraId="3084BE14" w14:textId="77777777" w:rsidR="0023191C" w:rsidRPr="00677261" w:rsidRDefault="0023191C" w:rsidP="00A058B9">
            <w:pPr>
              <w:tabs>
                <w:tab w:val="left" w:pos="720"/>
                <w:tab w:val="left" w:pos="3600"/>
                <w:tab w:val="center" w:pos="4153"/>
                <w:tab w:val="right" w:pos="8306"/>
              </w:tabs>
              <w:spacing w:before="120"/>
              <w:jc w:val="center"/>
              <w:rPr>
                <w:rFonts w:ascii="Angsana New" w:hAnsi="Angsana New"/>
                <w:sz w:val="32"/>
                <w:szCs w:val="32"/>
                <w:cs/>
              </w:rPr>
            </w:pPr>
          </w:p>
        </w:tc>
        <w:tc>
          <w:tcPr>
            <w:tcW w:w="990" w:type="dxa"/>
          </w:tcPr>
          <w:p w14:paraId="6F7CD4E9" w14:textId="77777777" w:rsidR="0023191C" w:rsidRPr="00677261" w:rsidRDefault="0023191C" w:rsidP="00A058B9">
            <w:pPr>
              <w:tabs>
                <w:tab w:val="left" w:pos="720"/>
                <w:tab w:val="left" w:pos="3600"/>
                <w:tab w:val="center" w:pos="4153"/>
                <w:tab w:val="right" w:pos="8306"/>
              </w:tabs>
              <w:spacing w:before="120"/>
              <w:jc w:val="center"/>
              <w:rPr>
                <w:rFonts w:ascii="Angsana New" w:hAnsi="Angsana New"/>
                <w:sz w:val="32"/>
                <w:szCs w:val="32"/>
                <w:cs/>
              </w:rPr>
            </w:pPr>
          </w:p>
        </w:tc>
      </w:tr>
      <w:tr w:rsidR="0023191C" w:rsidRPr="003545CF" w14:paraId="577329F2" w14:textId="77777777" w:rsidTr="00A058B9">
        <w:tc>
          <w:tcPr>
            <w:tcW w:w="7578" w:type="dxa"/>
          </w:tcPr>
          <w:p w14:paraId="76536717" w14:textId="77777777" w:rsidR="0023191C" w:rsidRPr="00677261" w:rsidRDefault="0023191C" w:rsidP="00A058B9">
            <w:pPr>
              <w:tabs>
                <w:tab w:val="left" w:pos="720"/>
                <w:tab w:val="left" w:pos="3600"/>
                <w:tab w:val="center" w:pos="4153"/>
                <w:tab w:val="right" w:pos="8306"/>
              </w:tabs>
              <w:spacing w:before="120" w:line="420" w:lineRule="exact"/>
              <w:rPr>
                <w:rFonts w:ascii="Angsana New" w:hAnsi="Angsana New"/>
                <w:sz w:val="32"/>
                <w:szCs w:val="32"/>
              </w:rPr>
            </w:pPr>
            <w:r w:rsidRPr="00677261">
              <w:rPr>
                <w:rFonts w:ascii="Angsana New" w:hAnsi="Angsana New"/>
                <w:sz w:val="32"/>
                <w:szCs w:val="32"/>
              </w:rPr>
              <w:t>12.6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 xml:space="preserve"> นโยบายและกระบวนการปฏิบัติของบริษัทได้รับการนำไปใช้ในเวลาที่เหมาะสม โดยบุคลากรที่มีความสามารถ รวมถึงการครอบคลุมกระบวนการแก้ไขข้อผิดพลาด              ในการปฏิบัติงาน</w:t>
            </w:r>
          </w:p>
        </w:tc>
        <w:tc>
          <w:tcPr>
            <w:tcW w:w="900" w:type="dxa"/>
          </w:tcPr>
          <w:p w14:paraId="78A6D34A" w14:textId="77777777" w:rsidR="0023191C" w:rsidRPr="00677261" w:rsidRDefault="0023191C" w:rsidP="00A058B9">
            <w:pPr>
              <w:tabs>
                <w:tab w:val="left" w:pos="720"/>
                <w:tab w:val="left" w:pos="3600"/>
                <w:tab w:val="center" w:pos="4153"/>
                <w:tab w:val="right" w:pos="8306"/>
              </w:tabs>
              <w:spacing w:before="120"/>
              <w:jc w:val="center"/>
              <w:rPr>
                <w:rFonts w:ascii="Angsana New" w:hAnsi="Angsana New"/>
                <w:sz w:val="32"/>
                <w:szCs w:val="32"/>
                <w:cs/>
              </w:rPr>
            </w:pPr>
          </w:p>
        </w:tc>
        <w:tc>
          <w:tcPr>
            <w:tcW w:w="990" w:type="dxa"/>
          </w:tcPr>
          <w:p w14:paraId="3304BA7D" w14:textId="77777777" w:rsidR="0023191C" w:rsidRPr="00677261" w:rsidRDefault="0023191C" w:rsidP="00A058B9">
            <w:pPr>
              <w:tabs>
                <w:tab w:val="left" w:pos="720"/>
                <w:tab w:val="left" w:pos="3600"/>
                <w:tab w:val="center" w:pos="4153"/>
                <w:tab w:val="right" w:pos="8306"/>
              </w:tabs>
              <w:spacing w:before="120"/>
              <w:jc w:val="center"/>
              <w:rPr>
                <w:rFonts w:ascii="Angsana New" w:hAnsi="Angsana New"/>
                <w:sz w:val="32"/>
                <w:szCs w:val="32"/>
                <w:cs/>
              </w:rPr>
            </w:pPr>
          </w:p>
        </w:tc>
      </w:tr>
      <w:tr w:rsidR="0023191C" w:rsidRPr="003545CF" w14:paraId="50C3431A" w14:textId="77777777" w:rsidTr="00A058B9">
        <w:tc>
          <w:tcPr>
            <w:tcW w:w="7578" w:type="dxa"/>
          </w:tcPr>
          <w:p w14:paraId="781D0F43" w14:textId="77777777" w:rsidR="0023191C" w:rsidRPr="00677261" w:rsidRDefault="0023191C" w:rsidP="00A058B9">
            <w:pPr>
              <w:tabs>
                <w:tab w:val="left" w:pos="720"/>
                <w:tab w:val="left" w:pos="3600"/>
                <w:tab w:val="center" w:pos="4153"/>
                <w:tab w:val="right" w:pos="8306"/>
              </w:tabs>
              <w:spacing w:before="120" w:line="420" w:lineRule="exact"/>
              <w:rPr>
                <w:rFonts w:ascii="Angsana New" w:hAnsi="Angsana New"/>
                <w:sz w:val="32"/>
                <w:szCs w:val="32"/>
                <w:cs/>
              </w:rPr>
            </w:pPr>
            <w:r w:rsidRPr="00677261">
              <w:rPr>
                <w:rFonts w:ascii="Angsana New" w:hAnsi="Angsana New"/>
                <w:sz w:val="32"/>
                <w:szCs w:val="32"/>
              </w:rPr>
              <w:t>12.7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 xml:space="preserve"> บริษัททบทวนนโยบายและกระบวนการปฏิบัติให้มีความเหมาะสมอยู่เสมอ</w:t>
            </w:r>
          </w:p>
        </w:tc>
        <w:tc>
          <w:tcPr>
            <w:tcW w:w="900" w:type="dxa"/>
          </w:tcPr>
          <w:p w14:paraId="0DDF8231" w14:textId="77777777" w:rsidR="0023191C" w:rsidRPr="00677261" w:rsidRDefault="0023191C" w:rsidP="00A058B9">
            <w:pPr>
              <w:tabs>
                <w:tab w:val="left" w:pos="720"/>
                <w:tab w:val="left" w:pos="3600"/>
                <w:tab w:val="center" w:pos="4153"/>
                <w:tab w:val="right" w:pos="8306"/>
              </w:tabs>
              <w:spacing w:before="120"/>
              <w:jc w:val="center"/>
              <w:rPr>
                <w:rFonts w:ascii="Angsana New" w:hAnsi="Angsana New"/>
                <w:sz w:val="32"/>
                <w:szCs w:val="32"/>
                <w:cs/>
              </w:rPr>
            </w:pPr>
          </w:p>
        </w:tc>
        <w:tc>
          <w:tcPr>
            <w:tcW w:w="990" w:type="dxa"/>
          </w:tcPr>
          <w:p w14:paraId="52924739" w14:textId="77777777" w:rsidR="0023191C" w:rsidRPr="00677261" w:rsidRDefault="0023191C" w:rsidP="00A058B9">
            <w:pPr>
              <w:tabs>
                <w:tab w:val="left" w:pos="720"/>
                <w:tab w:val="left" w:pos="3600"/>
                <w:tab w:val="center" w:pos="4153"/>
                <w:tab w:val="right" w:pos="8306"/>
              </w:tabs>
              <w:spacing w:before="120"/>
              <w:jc w:val="center"/>
              <w:rPr>
                <w:rFonts w:ascii="Angsana New" w:hAnsi="Angsana New"/>
                <w:sz w:val="32"/>
                <w:szCs w:val="32"/>
                <w:cs/>
              </w:rPr>
            </w:pPr>
          </w:p>
        </w:tc>
      </w:tr>
    </w:tbl>
    <w:p w14:paraId="6DF21DC6" w14:textId="77777777" w:rsidR="0023191C" w:rsidRPr="00C64522" w:rsidRDefault="0023191C" w:rsidP="0023191C">
      <w:pPr>
        <w:spacing w:after="120"/>
        <w:ind w:left="720"/>
        <w:rPr>
          <w:rFonts w:cs="Cordia New"/>
          <w:sz w:val="24"/>
          <w:szCs w:val="24"/>
        </w:rPr>
      </w:pPr>
    </w:p>
    <w:tbl>
      <w:tblPr>
        <w:tblW w:w="9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8DB3E2"/>
        <w:tblLook w:val="04A0" w:firstRow="1" w:lastRow="0" w:firstColumn="1" w:lastColumn="0" w:noHBand="0" w:noVBand="1"/>
      </w:tblPr>
      <w:tblGrid>
        <w:gridCol w:w="9468"/>
      </w:tblGrid>
      <w:tr w:rsidR="0023191C" w:rsidRPr="003545CF" w14:paraId="04544E69" w14:textId="77777777" w:rsidTr="00A058B9">
        <w:trPr>
          <w:trHeight w:val="711"/>
        </w:trPr>
        <w:tc>
          <w:tcPr>
            <w:tcW w:w="9468" w:type="dxa"/>
            <w:shd w:val="clear" w:color="auto" w:fill="8DB3E2"/>
            <w:vAlign w:val="center"/>
          </w:tcPr>
          <w:p w14:paraId="7C6D3341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jc w:val="center"/>
              <w:rPr>
                <w:rFonts w:ascii="Angsana New" w:hAnsi="Angsana New"/>
                <w:b/>
                <w:bCs/>
                <w:sz w:val="36"/>
                <w:szCs w:val="36"/>
              </w:rPr>
            </w:pPr>
            <w:r w:rsidRPr="003545CF">
              <w:br w:type="page"/>
            </w:r>
            <w:r w:rsidRPr="00677261">
              <w:rPr>
                <w:rFonts w:ascii="Angsana New" w:hAnsi="Angsana New"/>
                <w:b/>
                <w:bCs/>
                <w:sz w:val="36"/>
                <w:szCs w:val="36"/>
                <w:cs/>
                <w:lang w:val="en-GB"/>
              </w:rPr>
              <w:t xml:space="preserve">ระบบสารสนเทศและการสื่อสารข้อมูล </w:t>
            </w:r>
            <w:r w:rsidRPr="00677261">
              <w:rPr>
                <w:rFonts w:ascii="Angsana New" w:hAnsi="Angsana New"/>
                <w:b/>
                <w:bCs/>
                <w:sz w:val="36"/>
                <w:szCs w:val="36"/>
              </w:rPr>
              <w:t>(</w:t>
            </w:r>
            <w:r w:rsidRPr="00677261">
              <w:rPr>
                <w:rFonts w:ascii="Angsana New" w:hAnsi="Angsana New"/>
                <w:b/>
                <w:bCs/>
                <w:sz w:val="36"/>
                <w:szCs w:val="36"/>
                <w:lang w:val="en-GB"/>
              </w:rPr>
              <w:t>Information &amp; Communication</w:t>
            </w:r>
            <w:r w:rsidRPr="00677261">
              <w:rPr>
                <w:rFonts w:ascii="Angsana New" w:hAnsi="Angsana New"/>
                <w:b/>
                <w:bCs/>
                <w:sz w:val="36"/>
                <w:szCs w:val="36"/>
              </w:rPr>
              <w:t>)</w:t>
            </w:r>
          </w:p>
        </w:tc>
      </w:tr>
    </w:tbl>
    <w:p w14:paraId="3150C71F" w14:textId="77777777" w:rsidR="0023191C" w:rsidRPr="004B0089" w:rsidRDefault="0023191C" w:rsidP="0023191C">
      <w:pPr>
        <w:spacing w:after="120"/>
        <w:ind w:left="720"/>
        <w:rPr>
          <w:rFonts w:cs="Cordia New"/>
          <w:b/>
          <w:bCs/>
          <w:sz w:val="8"/>
          <w:szCs w:val="8"/>
        </w:rPr>
      </w:pPr>
    </w:p>
    <w:p w14:paraId="02F3B3DA" w14:textId="77777777" w:rsidR="0023191C" w:rsidRPr="003545CF" w:rsidRDefault="0023191C" w:rsidP="00640CDE">
      <w:pPr>
        <w:numPr>
          <w:ilvl w:val="0"/>
          <w:numId w:val="36"/>
        </w:numPr>
        <w:spacing w:after="120" w:line="420" w:lineRule="exact"/>
        <w:rPr>
          <w:rFonts w:ascii="Angsana New" w:hAnsi="Angsana New"/>
          <w:b/>
          <w:bCs/>
          <w:sz w:val="32"/>
          <w:szCs w:val="32"/>
        </w:rPr>
      </w:pPr>
      <w:r w:rsidRPr="008962C8">
        <w:rPr>
          <w:rFonts w:ascii="Angsana New" w:hAnsi="Angsana New"/>
          <w:b/>
          <w:bCs/>
          <w:sz w:val="32"/>
          <w:szCs w:val="32"/>
          <w:cs/>
        </w:rPr>
        <w:t>องค์กรข้อมูลที่เกี่ยวข้องและมีคุณภาพ</w:t>
      </w:r>
      <w:r>
        <w:rPr>
          <w:rFonts w:ascii="Angsana New" w:hAnsi="Angsana New" w:hint="cs"/>
          <w:b/>
          <w:bCs/>
          <w:sz w:val="32"/>
          <w:szCs w:val="32"/>
          <w:cs/>
        </w:rPr>
        <w:t xml:space="preserve"> </w:t>
      </w:r>
      <w:r w:rsidRPr="008962C8">
        <w:rPr>
          <w:rFonts w:ascii="Angsana New" w:hAnsi="Angsana New"/>
          <w:b/>
          <w:bCs/>
          <w:sz w:val="32"/>
          <w:szCs w:val="32"/>
          <w:cs/>
        </w:rPr>
        <w:t>เพื่อสนับสนุนให้การควบคุมภายในสามารถ</w:t>
      </w:r>
      <w:r>
        <w:rPr>
          <w:rFonts w:ascii="Angsana New" w:hAnsi="Angsana New" w:hint="cs"/>
          <w:b/>
          <w:bCs/>
          <w:sz w:val="32"/>
          <w:szCs w:val="32"/>
          <w:cs/>
        </w:rPr>
        <w:t>ดำเนินไป</w:t>
      </w:r>
      <w:r w:rsidRPr="008962C8">
        <w:rPr>
          <w:rFonts w:ascii="Angsana New" w:hAnsi="Angsana New"/>
          <w:b/>
          <w:bCs/>
          <w:sz w:val="32"/>
          <w:szCs w:val="32"/>
          <w:cs/>
        </w:rPr>
        <w:t>ได้ตามที่</w:t>
      </w:r>
      <w:r>
        <w:rPr>
          <w:rFonts w:ascii="Angsana New" w:hAnsi="Angsana New" w:hint="cs"/>
          <w:b/>
          <w:bCs/>
          <w:sz w:val="32"/>
          <w:szCs w:val="32"/>
          <w:cs/>
        </w:rPr>
        <w:t>กำหนด</w:t>
      </w:r>
      <w:r w:rsidRPr="008962C8">
        <w:rPr>
          <w:rFonts w:ascii="Angsana New" w:hAnsi="Angsana New"/>
          <w:b/>
          <w:bCs/>
          <w:sz w:val="32"/>
          <w:szCs w:val="32"/>
          <w:cs/>
        </w:rPr>
        <w:t>ไว้</w:t>
      </w:r>
    </w:p>
    <w:tbl>
      <w:tblPr>
        <w:tblW w:w="9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578"/>
        <w:gridCol w:w="900"/>
        <w:gridCol w:w="990"/>
      </w:tblGrid>
      <w:tr w:rsidR="0023191C" w:rsidRPr="003545CF" w14:paraId="32C55FC8" w14:textId="77777777" w:rsidTr="00A058B9">
        <w:trPr>
          <w:tblHeader/>
        </w:trPr>
        <w:tc>
          <w:tcPr>
            <w:tcW w:w="7578" w:type="dxa"/>
            <w:shd w:val="clear" w:color="auto" w:fill="C4BC96"/>
            <w:vAlign w:val="center"/>
          </w:tcPr>
          <w:p w14:paraId="5A475F87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jc w:val="center"/>
              <w:rPr>
                <w:rFonts w:ascii="Angsana New" w:hAnsi="Angsana New"/>
                <w:b/>
                <w:bCs/>
                <w:sz w:val="32"/>
                <w:szCs w:val="32"/>
                <w:cs/>
              </w:rPr>
            </w:pPr>
            <w:r w:rsidRPr="00677261">
              <w:rPr>
                <w:rFonts w:ascii="Angsana New" w:hAnsi="Angsana New"/>
                <w:b/>
                <w:bCs/>
                <w:sz w:val="32"/>
                <w:szCs w:val="32"/>
                <w:cs/>
              </w:rPr>
              <w:t>คำถาม</w:t>
            </w:r>
          </w:p>
        </w:tc>
        <w:tc>
          <w:tcPr>
            <w:tcW w:w="900" w:type="dxa"/>
            <w:shd w:val="clear" w:color="auto" w:fill="C4BC96"/>
            <w:vAlign w:val="center"/>
          </w:tcPr>
          <w:p w14:paraId="7F2893C2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jc w:val="center"/>
              <w:rPr>
                <w:rFonts w:ascii="Angsana New" w:hAnsi="Angsana New"/>
                <w:b/>
                <w:bCs/>
                <w:cs/>
              </w:rPr>
            </w:pPr>
            <w:r w:rsidRPr="00677261">
              <w:rPr>
                <w:rFonts w:ascii="Angsana New" w:hAnsi="Angsana New" w:hint="cs"/>
                <w:b/>
                <w:bCs/>
                <w:cs/>
              </w:rPr>
              <w:t>ใช่</w:t>
            </w:r>
          </w:p>
        </w:tc>
        <w:tc>
          <w:tcPr>
            <w:tcW w:w="990" w:type="dxa"/>
            <w:shd w:val="clear" w:color="auto" w:fill="C4BC96"/>
            <w:vAlign w:val="center"/>
          </w:tcPr>
          <w:p w14:paraId="52B988E3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jc w:val="center"/>
              <w:rPr>
                <w:rFonts w:ascii="Angsana New" w:hAnsi="Angsana New"/>
                <w:b/>
                <w:bCs/>
                <w:cs/>
              </w:rPr>
            </w:pPr>
            <w:r w:rsidRPr="00677261">
              <w:rPr>
                <w:rFonts w:ascii="Angsana New" w:hAnsi="Angsana New" w:hint="cs"/>
                <w:b/>
                <w:bCs/>
                <w:cs/>
              </w:rPr>
              <w:t>ไม่ใช่</w:t>
            </w:r>
          </w:p>
        </w:tc>
      </w:tr>
      <w:tr w:rsidR="0023191C" w:rsidRPr="003545CF" w14:paraId="010A1FD7" w14:textId="77777777" w:rsidTr="00A058B9">
        <w:tc>
          <w:tcPr>
            <w:tcW w:w="7578" w:type="dxa"/>
          </w:tcPr>
          <w:p w14:paraId="58F84409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80"/>
              <w:rPr>
                <w:rFonts w:ascii="Angsana New" w:hAnsi="Angsana New"/>
                <w:sz w:val="32"/>
                <w:szCs w:val="32"/>
                <w:cs/>
              </w:rPr>
            </w:pP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>13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>.1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 xml:space="preserve"> บริษัทกำหนดข้อมูลที่ต้องการใช้ในการดำเนินงาน ทั้งข้อมูลจากภายในและภายนอกองค์กร ที่มีคุณภาพและเกี่ยวข้องต่องาน</w:t>
            </w:r>
          </w:p>
        </w:tc>
        <w:tc>
          <w:tcPr>
            <w:tcW w:w="900" w:type="dxa"/>
          </w:tcPr>
          <w:p w14:paraId="4756F8F1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80"/>
              <w:jc w:val="center"/>
              <w:rPr>
                <w:rFonts w:ascii="Angsana New" w:hAnsi="Angsana New"/>
                <w:sz w:val="32"/>
                <w:szCs w:val="32"/>
              </w:rPr>
            </w:pPr>
          </w:p>
        </w:tc>
        <w:tc>
          <w:tcPr>
            <w:tcW w:w="990" w:type="dxa"/>
          </w:tcPr>
          <w:p w14:paraId="6E991010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80"/>
              <w:jc w:val="center"/>
              <w:rPr>
                <w:rFonts w:ascii="Angsana New" w:hAnsi="Angsana New"/>
                <w:sz w:val="32"/>
                <w:szCs w:val="32"/>
              </w:rPr>
            </w:pPr>
          </w:p>
        </w:tc>
      </w:tr>
      <w:tr w:rsidR="0023191C" w:rsidRPr="003545CF" w14:paraId="12F3FB08" w14:textId="77777777" w:rsidTr="00A058B9">
        <w:tc>
          <w:tcPr>
            <w:tcW w:w="7578" w:type="dxa"/>
          </w:tcPr>
          <w:p w14:paraId="7C742F7A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80"/>
              <w:rPr>
                <w:rFonts w:ascii="Angsana New" w:hAnsi="Angsana New"/>
                <w:sz w:val="32"/>
                <w:szCs w:val="32"/>
              </w:rPr>
            </w:pPr>
            <w:r w:rsidRPr="00677261">
              <w:rPr>
                <w:rFonts w:ascii="Angsana New" w:hAnsi="Angsana New"/>
                <w:sz w:val="32"/>
                <w:szCs w:val="32"/>
              </w:rPr>
              <w:t>13.2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 xml:space="preserve"> บริษัทพิจารณาทั้งต้นทุนและประโยชน์ที่จะได้รับ รวมถึงปริมาณและความถูกต้องของข้อมูล </w:t>
            </w:r>
          </w:p>
        </w:tc>
        <w:tc>
          <w:tcPr>
            <w:tcW w:w="900" w:type="dxa"/>
          </w:tcPr>
          <w:p w14:paraId="104E5A41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80"/>
              <w:jc w:val="center"/>
              <w:rPr>
                <w:rFonts w:ascii="Angsana New" w:hAnsi="Angsana New"/>
                <w:sz w:val="32"/>
                <w:szCs w:val="32"/>
              </w:rPr>
            </w:pPr>
          </w:p>
        </w:tc>
        <w:tc>
          <w:tcPr>
            <w:tcW w:w="990" w:type="dxa"/>
          </w:tcPr>
          <w:p w14:paraId="28E92317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80"/>
              <w:jc w:val="center"/>
              <w:rPr>
                <w:rFonts w:ascii="Angsana New" w:hAnsi="Angsana New"/>
                <w:sz w:val="32"/>
                <w:szCs w:val="32"/>
              </w:rPr>
            </w:pPr>
          </w:p>
        </w:tc>
      </w:tr>
      <w:tr w:rsidR="0023191C" w:rsidRPr="003545CF" w14:paraId="2398554D" w14:textId="77777777" w:rsidTr="00A058B9">
        <w:tc>
          <w:tcPr>
            <w:tcW w:w="7578" w:type="dxa"/>
          </w:tcPr>
          <w:p w14:paraId="34F214EF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80"/>
              <w:rPr>
                <w:rFonts w:ascii="Angsana New" w:hAnsi="Angsana New"/>
                <w:b/>
                <w:bCs/>
                <w:sz w:val="32"/>
                <w:szCs w:val="32"/>
              </w:rPr>
            </w:pPr>
            <w:r w:rsidRPr="00677261">
              <w:rPr>
                <w:rFonts w:ascii="Angsana New" w:hAnsi="Angsana New"/>
                <w:sz w:val="32"/>
                <w:szCs w:val="32"/>
              </w:rPr>
              <w:t xml:space="preserve">13.3 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>บริษัท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>ดำเนินการ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>เพื่อให้คณะกรรมการมีข้อมูลที่สำคัญอย่างเพียงพอ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>สำหรับ</w:t>
            </w:r>
            <w:r w:rsidRPr="00677261">
              <w:rPr>
                <w:rFonts w:ascii="Angsana New" w:hAnsi="Angsana New"/>
                <w:sz w:val="32"/>
                <w:szCs w:val="32"/>
              </w:rPr>
              <w:t xml:space="preserve">               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 xml:space="preserve">ใช้ประกอบการตัดสินใจ 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>ตัวอย่าง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 xml:space="preserve">ข้อมูลที่สำคัญ 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>เช่น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 xml:space="preserve"> รายละเอียดของเรื่องที่เสนอ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 xml:space="preserve">                         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 xml:space="preserve">ให้พิจารณา เหตุผล ผลกระทบต่อบริษัท ทางเลือกต่าง ๆ </w:t>
            </w:r>
          </w:p>
        </w:tc>
        <w:tc>
          <w:tcPr>
            <w:tcW w:w="900" w:type="dxa"/>
          </w:tcPr>
          <w:p w14:paraId="4619E30D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80"/>
              <w:jc w:val="center"/>
              <w:rPr>
                <w:rFonts w:ascii="Angsana New" w:hAnsi="Angsana New"/>
                <w:sz w:val="32"/>
                <w:szCs w:val="32"/>
              </w:rPr>
            </w:pPr>
          </w:p>
        </w:tc>
        <w:tc>
          <w:tcPr>
            <w:tcW w:w="990" w:type="dxa"/>
          </w:tcPr>
          <w:p w14:paraId="6A283579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80"/>
              <w:jc w:val="center"/>
              <w:rPr>
                <w:rFonts w:ascii="Angsana New" w:hAnsi="Angsana New"/>
                <w:sz w:val="32"/>
                <w:szCs w:val="32"/>
              </w:rPr>
            </w:pPr>
          </w:p>
        </w:tc>
      </w:tr>
      <w:tr w:rsidR="0023191C" w:rsidRPr="003545CF" w14:paraId="07071EE9" w14:textId="77777777" w:rsidTr="00A058B9">
        <w:tc>
          <w:tcPr>
            <w:tcW w:w="7578" w:type="dxa"/>
          </w:tcPr>
          <w:p w14:paraId="260D257E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80"/>
              <w:rPr>
                <w:rFonts w:ascii="Angsana New" w:hAnsi="Angsana New"/>
                <w:sz w:val="32"/>
                <w:szCs w:val="32"/>
              </w:rPr>
            </w:pPr>
            <w:r w:rsidRPr="00677261">
              <w:rPr>
                <w:rFonts w:ascii="Angsana New" w:hAnsi="Angsana New"/>
                <w:sz w:val="32"/>
                <w:szCs w:val="32"/>
              </w:rPr>
              <w:t>13.4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 xml:space="preserve"> 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>บริษัท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>ดำเนินการ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>เพื่อให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>้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>กรรมการบริษัทได้รับหนังสือนัดประชุมหรือเอกสารประกอบการประชุมที่ระบุข้อมูลที่จำเป็นและเพียงพอต่อการพิจารณาก่อนการประชุม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>ล่วงหน้า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 xml:space="preserve">อย่างน้อยภายในระยะเวลาขั้นต่ำตามที่กฎหมายกำหนด </w:t>
            </w:r>
          </w:p>
        </w:tc>
        <w:tc>
          <w:tcPr>
            <w:tcW w:w="900" w:type="dxa"/>
          </w:tcPr>
          <w:p w14:paraId="6164274A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80"/>
              <w:jc w:val="center"/>
              <w:rPr>
                <w:rFonts w:ascii="Angsana New" w:hAnsi="Angsana New"/>
                <w:sz w:val="32"/>
                <w:szCs w:val="32"/>
              </w:rPr>
            </w:pPr>
          </w:p>
        </w:tc>
        <w:tc>
          <w:tcPr>
            <w:tcW w:w="990" w:type="dxa"/>
          </w:tcPr>
          <w:p w14:paraId="5A443DE3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80"/>
              <w:jc w:val="center"/>
              <w:rPr>
                <w:rFonts w:ascii="Angsana New" w:hAnsi="Angsana New"/>
                <w:sz w:val="32"/>
                <w:szCs w:val="32"/>
              </w:rPr>
            </w:pPr>
          </w:p>
        </w:tc>
      </w:tr>
      <w:tr w:rsidR="0023191C" w:rsidRPr="003545CF" w14:paraId="39AAA89D" w14:textId="77777777" w:rsidTr="00A058B9">
        <w:tc>
          <w:tcPr>
            <w:tcW w:w="7578" w:type="dxa"/>
          </w:tcPr>
          <w:p w14:paraId="37398445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80"/>
              <w:rPr>
                <w:rFonts w:ascii="Angsana New" w:hAnsi="Angsana New"/>
                <w:color w:val="FF0000"/>
                <w:sz w:val="32"/>
                <w:szCs w:val="32"/>
              </w:rPr>
            </w:pPr>
            <w:r w:rsidRPr="00677261">
              <w:rPr>
                <w:rFonts w:ascii="Angsana New" w:hAnsi="Angsana New"/>
                <w:sz w:val="32"/>
                <w:szCs w:val="32"/>
              </w:rPr>
              <w:t>13.5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 xml:space="preserve"> 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>บริษัท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>ดำเนินการ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>เพื่อให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>้รายงานการประชุมคณะกรรมการ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>มี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>ร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>ายละเอียดตามควร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 xml:space="preserve">        </w:t>
            </w:r>
            <w:r w:rsidRPr="006F3B30">
              <w:rPr>
                <w:rFonts w:ascii="Angsana New" w:hAnsi="Angsana New" w:hint="cs"/>
                <w:sz w:val="32"/>
                <w:szCs w:val="32"/>
                <w:cs/>
              </w:rPr>
              <w:t>เพื่อ</w:t>
            </w:r>
            <w:r w:rsidRPr="006F3B30">
              <w:rPr>
                <w:rFonts w:ascii="Angsana New" w:hAnsi="Angsana New"/>
                <w:sz w:val="32"/>
                <w:szCs w:val="32"/>
                <w:cs/>
              </w:rPr>
              <w:t>ให้</w:t>
            </w:r>
            <w:r w:rsidRPr="006F3B30">
              <w:rPr>
                <w:rFonts w:ascii="Angsana New" w:hAnsi="Angsana New" w:hint="cs"/>
                <w:sz w:val="32"/>
                <w:szCs w:val="32"/>
                <w:cs/>
              </w:rPr>
              <w:t>สามารถตรวจสอบย้อนหลังเกี่ยวกับความเหมาะสม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>ในการปฏิบัติหน้าที่ของ</w:t>
            </w:r>
            <w:r w:rsidRPr="006F3B30">
              <w:rPr>
                <w:rFonts w:ascii="Angsana New" w:hAnsi="Angsana New" w:hint="cs"/>
                <w:sz w:val="32"/>
                <w:szCs w:val="32"/>
                <w:cs/>
              </w:rPr>
              <w:t>กรรมการแต่ละราย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 xml:space="preserve"> เช่น 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>การบันทึกข้อซักถามของกรรมการ ความเห็นหรือข้อสังเกตของกรรมการในเรื่องที่พิจารณา ความเห็นของกรรมการรายที่ไม่เห็นด้วยกับเรื่อง</w:t>
            </w:r>
            <w:r>
              <w:rPr>
                <w:rFonts w:ascii="Angsana New" w:hAnsi="Angsana New" w:hint="cs"/>
                <w:sz w:val="32"/>
                <w:szCs w:val="32"/>
                <w:cs/>
              </w:rPr>
              <w:br/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>ที่เสนอพร้อมเหตุผล เป็นต้น</w:t>
            </w:r>
          </w:p>
        </w:tc>
        <w:tc>
          <w:tcPr>
            <w:tcW w:w="900" w:type="dxa"/>
          </w:tcPr>
          <w:p w14:paraId="34942AAD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80"/>
              <w:jc w:val="center"/>
              <w:rPr>
                <w:rFonts w:ascii="Angsana New" w:hAnsi="Angsana New"/>
                <w:sz w:val="32"/>
                <w:szCs w:val="32"/>
              </w:rPr>
            </w:pPr>
          </w:p>
        </w:tc>
        <w:tc>
          <w:tcPr>
            <w:tcW w:w="990" w:type="dxa"/>
          </w:tcPr>
          <w:p w14:paraId="3335FFFF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80"/>
              <w:jc w:val="center"/>
              <w:rPr>
                <w:rFonts w:ascii="Angsana New" w:hAnsi="Angsana New"/>
                <w:sz w:val="32"/>
                <w:szCs w:val="32"/>
              </w:rPr>
            </w:pPr>
          </w:p>
        </w:tc>
      </w:tr>
    </w:tbl>
    <w:p w14:paraId="631353BE" w14:textId="77777777" w:rsidR="0023191C" w:rsidRDefault="0023191C" w:rsidP="0023191C">
      <w:r>
        <w:br w:type="page"/>
      </w:r>
    </w:p>
    <w:tbl>
      <w:tblPr>
        <w:tblW w:w="9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578"/>
        <w:gridCol w:w="900"/>
        <w:gridCol w:w="990"/>
      </w:tblGrid>
      <w:tr w:rsidR="0023191C" w:rsidRPr="003545CF" w14:paraId="1134AF64" w14:textId="77777777" w:rsidTr="00A058B9">
        <w:trPr>
          <w:tblHeader/>
        </w:trPr>
        <w:tc>
          <w:tcPr>
            <w:tcW w:w="7578" w:type="dxa"/>
            <w:shd w:val="clear" w:color="auto" w:fill="C4BC96"/>
            <w:vAlign w:val="center"/>
          </w:tcPr>
          <w:p w14:paraId="77808F83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jc w:val="center"/>
              <w:rPr>
                <w:rFonts w:ascii="Angsana New" w:hAnsi="Angsana New"/>
                <w:b/>
                <w:bCs/>
                <w:sz w:val="32"/>
                <w:szCs w:val="32"/>
                <w:cs/>
              </w:rPr>
            </w:pPr>
            <w:r w:rsidRPr="00677261">
              <w:rPr>
                <w:rFonts w:ascii="Angsana New" w:hAnsi="Angsana New"/>
                <w:b/>
                <w:bCs/>
                <w:sz w:val="32"/>
                <w:szCs w:val="32"/>
                <w:cs/>
              </w:rPr>
              <w:lastRenderedPageBreak/>
              <w:t>คำถาม</w:t>
            </w:r>
          </w:p>
        </w:tc>
        <w:tc>
          <w:tcPr>
            <w:tcW w:w="900" w:type="dxa"/>
            <w:shd w:val="clear" w:color="auto" w:fill="C4BC96"/>
            <w:vAlign w:val="center"/>
          </w:tcPr>
          <w:p w14:paraId="1A0E9F96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jc w:val="center"/>
              <w:rPr>
                <w:rFonts w:ascii="Angsana New" w:hAnsi="Angsana New"/>
                <w:b/>
                <w:bCs/>
                <w:cs/>
              </w:rPr>
            </w:pPr>
            <w:r w:rsidRPr="00677261">
              <w:rPr>
                <w:rFonts w:ascii="Angsana New" w:hAnsi="Angsana New" w:hint="cs"/>
                <w:b/>
                <w:bCs/>
                <w:cs/>
              </w:rPr>
              <w:t>ใช่</w:t>
            </w:r>
          </w:p>
        </w:tc>
        <w:tc>
          <w:tcPr>
            <w:tcW w:w="990" w:type="dxa"/>
            <w:shd w:val="clear" w:color="auto" w:fill="C4BC96"/>
            <w:vAlign w:val="center"/>
          </w:tcPr>
          <w:p w14:paraId="3E0CEEDF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jc w:val="center"/>
              <w:rPr>
                <w:rFonts w:ascii="Angsana New" w:hAnsi="Angsana New"/>
                <w:b/>
                <w:bCs/>
                <w:cs/>
              </w:rPr>
            </w:pPr>
            <w:r w:rsidRPr="00677261">
              <w:rPr>
                <w:rFonts w:ascii="Angsana New" w:hAnsi="Angsana New" w:hint="cs"/>
                <w:b/>
                <w:bCs/>
                <w:cs/>
              </w:rPr>
              <w:t>ไม่ใช่</w:t>
            </w:r>
          </w:p>
        </w:tc>
      </w:tr>
      <w:tr w:rsidR="0023191C" w:rsidRPr="003545CF" w14:paraId="6DA58FE6" w14:textId="77777777" w:rsidTr="00A058B9">
        <w:tc>
          <w:tcPr>
            <w:tcW w:w="7578" w:type="dxa"/>
          </w:tcPr>
          <w:p w14:paraId="2D3942A8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120"/>
              <w:rPr>
                <w:rFonts w:ascii="Angsana New" w:eastAsia="Calibri" w:hAnsi="Angsana New"/>
                <w:sz w:val="32"/>
                <w:szCs w:val="32"/>
              </w:rPr>
            </w:pPr>
            <w:r w:rsidRPr="003545CF">
              <w:br w:type="page"/>
            </w:r>
            <w:r w:rsidRPr="00677261">
              <w:rPr>
                <w:rFonts w:ascii="Angsana New" w:eastAsia="Calibri" w:hAnsi="Angsana New"/>
                <w:sz w:val="32"/>
                <w:szCs w:val="32"/>
              </w:rPr>
              <w:t xml:space="preserve">13.6 </w:t>
            </w:r>
            <w:r w:rsidRPr="00677261">
              <w:rPr>
                <w:rFonts w:ascii="Angsana New" w:eastAsia="Calibri" w:hAnsi="Angsana New"/>
                <w:sz w:val="32"/>
                <w:szCs w:val="32"/>
                <w:cs/>
              </w:rPr>
              <w:t>บริษัท</w:t>
            </w:r>
            <w:r w:rsidRPr="00677261">
              <w:rPr>
                <w:rFonts w:ascii="Angsana New" w:eastAsia="Calibri" w:hAnsi="Angsana New" w:hint="cs"/>
                <w:sz w:val="32"/>
                <w:szCs w:val="32"/>
                <w:cs/>
              </w:rPr>
              <w:t xml:space="preserve">มีการดำเนินการดังต่อไปนี้     </w:t>
            </w:r>
          </w:p>
          <w:p w14:paraId="08BEEAC5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120"/>
              <w:rPr>
                <w:rFonts w:ascii="Angsana New" w:hAnsi="Angsana New"/>
                <w:sz w:val="32"/>
                <w:szCs w:val="32"/>
              </w:rPr>
            </w:pPr>
            <w:r w:rsidRPr="00677261">
              <w:rPr>
                <w:rFonts w:ascii="Angsana New" w:eastAsia="Calibri" w:hAnsi="Angsana New" w:hint="cs"/>
                <w:sz w:val="32"/>
                <w:szCs w:val="32"/>
                <w:cs/>
              </w:rPr>
              <w:t xml:space="preserve">     13.6.1 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>มีการ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>จัดเก็บเอกสาร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>สำคัญ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 xml:space="preserve"> ไว้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>อย่าง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>ครบถ้วนเป็นหมวดหมู่</w:t>
            </w:r>
          </w:p>
          <w:p w14:paraId="1F4142D6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120"/>
              <w:rPr>
                <w:rFonts w:ascii="Angsana New" w:hAnsi="Angsana New"/>
                <w:sz w:val="32"/>
                <w:szCs w:val="32"/>
              </w:rPr>
            </w:pP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 xml:space="preserve">     13.6.2 กรณีที่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>ได้รับแจ้งจากผู้สอบบัญชี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>หรือผู้ตรวจสอบภายใน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>ว่ามีข้อบกพร่อง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 xml:space="preserve">                ในการควบคุมภายใน บริษัท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>ได้แก้ไขข้อบกพร่องนั้นอย่างครบถ้วนแล้ว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900" w:type="dxa"/>
          </w:tcPr>
          <w:p w14:paraId="25ADD938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120"/>
              <w:jc w:val="center"/>
              <w:rPr>
                <w:rFonts w:ascii="Angsana New" w:hAnsi="Angsana New"/>
                <w:sz w:val="32"/>
                <w:szCs w:val="32"/>
              </w:rPr>
            </w:pPr>
          </w:p>
        </w:tc>
        <w:tc>
          <w:tcPr>
            <w:tcW w:w="990" w:type="dxa"/>
          </w:tcPr>
          <w:p w14:paraId="19730C24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120"/>
              <w:jc w:val="center"/>
              <w:rPr>
                <w:rFonts w:ascii="Angsana New" w:hAnsi="Angsana New"/>
                <w:sz w:val="32"/>
                <w:szCs w:val="32"/>
              </w:rPr>
            </w:pPr>
          </w:p>
        </w:tc>
      </w:tr>
    </w:tbl>
    <w:p w14:paraId="038E6E0F" w14:textId="77777777" w:rsidR="0023191C" w:rsidRPr="003545CF" w:rsidRDefault="0023191C" w:rsidP="0023191C">
      <w:pPr>
        <w:spacing w:after="120"/>
        <w:ind w:left="720"/>
        <w:rPr>
          <w:rFonts w:cs="Cordia New"/>
        </w:rPr>
      </w:pPr>
    </w:p>
    <w:p w14:paraId="0A20E089" w14:textId="77777777" w:rsidR="0023191C" w:rsidRPr="003545CF" w:rsidRDefault="0023191C" w:rsidP="00C71358">
      <w:pPr>
        <w:numPr>
          <w:ilvl w:val="0"/>
          <w:numId w:val="36"/>
        </w:numPr>
        <w:tabs>
          <w:tab w:val="clear" w:pos="720"/>
        </w:tabs>
        <w:spacing w:after="120" w:line="420" w:lineRule="exact"/>
        <w:ind w:left="360" w:firstLine="0"/>
        <w:rPr>
          <w:rFonts w:ascii="Angsana New" w:hAnsi="Angsana New"/>
          <w:b/>
          <w:bCs/>
          <w:sz w:val="32"/>
          <w:szCs w:val="32"/>
        </w:rPr>
      </w:pPr>
      <w:r w:rsidRPr="008962C8">
        <w:rPr>
          <w:rFonts w:ascii="Angsana New" w:hAnsi="Angsana New"/>
          <w:b/>
          <w:bCs/>
          <w:sz w:val="32"/>
          <w:szCs w:val="32"/>
          <w:cs/>
        </w:rPr>
        <w:t>องค์กรสื่อสารข้อมูลภายในองค์กร ซึ่งรวมถึงวัตถุประสงค์และความรับผิดชอบต่อการควบคุ</w:t>
      </w:r>
      <w:r w:rsidR="00C71358">
        <w:rPr>
          <w:rFonts w:ascii="Angsana New" w:hAnsi="Angsana New" w:hint="cs"/>
          <w:b/>
          <w:bCs/>
          <w:sz w:val="32"/>
          <w:szCs w:val="32"/>
          <w:cs/>
        </w:rPr>
        <w:t>ม</w:t>
      </w:r>
      <w:r w:rsidRPr="008962C8">
        <w:rPr>
          <w:rFonts w:ascii="Angsana New" w:hAnsi="Angsana New"/>
          <w:b/>
          <w:bCs/>
          <w:sz w:val="32"/>
          <w:szCs w:val="32"/>
          <w:cs/>
        </w:rPr>
        <w:t>ภายในที่จำเป็นต่อการสนับสนุนให้การควบคุมภายในสามารถ</w:t>
      </w:r>
      <w:r>
        <w:rPr>
          <w:rFonts w:ascii="Angsana New" w:hAnsi="Angsana New" w:hint="cs"/>
          <w:b/>
          <w:bCs/>
          <w:sz w:val="32"/>
          <w:szCs w:val="32"/>
          <w:cs/>
        </w:rPr>
        <w:t>ดำเนินไป</w:t>
      </w:r>
      <w:r w:rsidRPr="008962C8">
        <w:rPr>
          <w:rFonts w:ascii="Angsana New" w:hAnsi="Angsana New"/>
          <w:b/>
          <w:bCs/>
          <w:sz w:val="32"/>
          <w:szCs w:val="32"/>
          <w:cs/>
        </w:rPr>
        <w:t>ได้ตามที่วางไว้</w:t>
      </w:r>
    </w:p>
    <w:tbl>
      <w:tblPr>
        <w:tblW w:w="9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578"/>
        <w:gridCol w:w="900"/>
        <w:gridCol w:w="990"/>
      </w:tblGrid>
      <w:tr w:rsidR="0023191C" w:rsidRPr="003545CF" w14:paraId="08AB99DD" w14:textId="77777777" w:rsidTr="00A058B9">
        <w:tc>
          <w:tcPr>
            <w:tcW w:w="7578" w:type="dxa"/>
            <w:shd w:val="clear" w:color="auto" w:fill="C4BC96"/>
            <w:vAlign w:val="center"/>
          </w:tcPr>
          <w:p w14:paraId="2A52AC41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jc w:val="center"/>
              <w:rPr>
                <w:rFonts w:ascii="Angsana New" w:hAnsi="Angsana New"/>
                <w:b/>
                <w:bCs/>
                <w:sz w:val="32"/>
                <w:szCs w:val="32"/>
                <w:cs/>
              </w:rPr>
            </w:pPr>
            <w:r w:rsidRPr="00677261">
              <w:rPr>
                <w:rFonts w:ascii="Angsana New" w:hAnsi="Angsana New"/>
                <w:b/>
                <w:bCs/>
                <w:sz w:val="32"/>
                <w:szCs w:val="32"/>
                <w:cs/>
              </w:rPr>
              <w:t>คำถาม</w:t>
            </w:r>
          </w:p>
        </w:tc>
        <w:tc>
          <w:tcPr>
            <w:tcW w:w="900" w:type="dxa"/>
            <w:shd w:val="clear" w:color="auto" w:fill="C4BC96"/>
            <w:vAlign w:val="center"/>
          </w:tcPr>
          <w:p w14:paraId="40A71434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jc w:val="center"/>
              <w:rPr>
                <w:rFonts w:ascii="Angsana New" w:hAnsi="Angsana New"/>
                <w:b/>
                <w:bCs/>
                <w:cs/>
              </w:rPr>
            </w:pPr>
            <w:r w:rsidRPr="00677261">
              <w:rPr>
                <w:rFonts w:ascii="Angsana New" w:hAnsi="Angsana New" w:hint="cs"/>
                <w:b/>
                <w:bCs/>
                <w:cs/>
              </w:rPr>
              <w:t>ใช่</w:t>
            </w:r>
          </w:p>
        </w:tc>
        <w:tc>
          <w:tcPr>
            <w:tcW w:w="990" w:type="dxa"/>
            <w:shd w:val="clear" w:color="auto" w:fill="C4BC96"/>
            <w:vAlign w:val="center"/>
          </w:tcPr>
          <w:p w14:paraId="64BED984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jc w:val="center"/>
              <w:rPr>
                <w:rFonts w:ascii="Angsana New" w:hAnsi="Angsana New"/>
                <w:b/>
                <w:bCs/>
                <w:cs/>
              </w:rPr>
            </w:pPr>
            <w:r w:rsidRPr="00677261">
              <w:rPr>
                <w:rFonts w:ascii="Angsana New" w:hAnsi="Angsana New" w:hint="cs"/>
                <w:b/>
                <w:bCs/>
                <w:cs/>
              </w:rPr>
              <w:t>ไม่ใช่</w:t>
            </w:r>
          </w:p>
        </w:tc>
      </w:tr>
      <w:tr w:rsidR="0023191C" w:rsidRPr="003545CF" w14:paraId="1605B01F" w14:textId="77777777" w:rsidTr="00A058B9">
        <w:tc>
          <w:tcPr>
            <w:tcW w:w="7578" w:type="dxa"/>
          </w:tcPr>
          <w:p w14:paraId="3A3A5EE5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120"/>
              <w:rPr>
                <w:rFonts w:ascii="Angsana New" w:hAnsi="Angsana New"/>
                <w:sz w:val="32"/>
                <w:szCs w:val="32"/>
                <w:cs/>
              </w:rPr>
            </w:pP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>14.1 บริษัทมีกระบวนการสื่อสารข้อมูลภายในอย่างมีประสิทธิภาพ และมีช่องทาง</w:t>
            </w:r>
            <w:r w:rsidRPr="00677261">
              <w:rPr>
                <w:rFonts w:ascii="Angsana New" w:hAnsi="Angsana New"/>
                <w:sz w:val="32"/>
                <w:szCs w:val="32"/>
              </w:rPr>
              <w:t xml:space="preserve">              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 xml:space="preserve">การสื่อสารที่เหมาะสม เพื่อสนับสนุนการควบคุมภายใน </w:t>
            </w:r>
          </w:p>
        </w:tc>
        <w:tc>
          <w:tcPr>
            <w:tcW w:w="900" w:type="dxa"/>
          </w:tcPr>
          <w:p w14:paraId="6C574617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120"/>
              <w:jc w:val="center"/>
              <w:rPr>
                <w:rFonts w:ascii="Angsana New" w:hAnsi="Angsana New"/>
                <w:sz w:val="32"/>
                <w:szCs w:val="32"/>
              </w:rPr>
            </w:pPr>
          </w:p>
        </w:tc>
        <w:tc>
          <w:tcPr>
            <w:tcW w:w="990" w:type="dxa"/>
          </w:tcPr>
          <w:p w14:paraId="6B28C475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120"/>
              <w:jc w:val="center"/>
              <w:rPr>
                <w:rFonts w:ascii="Angsana New" w:hAnsi="Angsana New"/>
                <w:sz w:val="32"/>
                <w:szCs w:val="32"/>
              </w:rPr>
            </w:pPr>
          </w:p>
        </w:tc>
      </w:tr>
      <w:tr w:rsidR="0023191C" w:rsidRPr="003545CF" w14:paraId="7CD4EB6B" w14:textId="77777777" w:rsidTr="00A058B9">
        <w:tc>
          <w:tcPr>
            <w:tcW w:w="7578" w:type="dxa"/>
          </w:tcPr>
          <w:p w14:paraId="7342533A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120"/>
              <w:rPr>
                <w:rFonts w:ascii="Angsana New" w:hAnsi="Angsana New"/>
                <w:sz w:val="32"/>
                <w:szCs w:val="32"/>
                <w:cs/>
              </w:rPr>
            </w:pPr>
            <w:r w:rsidRPr="00677261">
              <w:rPr>
                <w:rFonts w:ascii="Angsana New" w:hAnsi="Angsana New"/>
                <w:sz w:val="32"/>
                <w:szCs w:val="32"/>
              </w:rPr>
              <w:t>14.2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 xml:space="preserve"> บริษัทมีการรายงานข้อมูลที่สำคัญถึงคณะกรรมการบริษัทอย่างสม่ำเสมอ และ</w:t>
            </w:r>
            <w:r w:rsidRPr="00677261">
              <w:rPr>
                <w:rFonts w:ascii="Angsana New" w:hAnsi="Angsana New"/>
                <w:sz w:val="32"/>
                <w:szCs w:val="32"/>
              </w:rPr>
              <w:t xml:space="preserve">             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 xml:space="preserve">คณะกรรมการบริษัทสามารถเข้าถึงแหล่งสารสนเทศที่จำเป็นต่อการปฏิบัติงาน หรือสอบทานรายการต่าง ๆ ตามที่ต้องการ เช่น การกำหนดบุคคลที่เป็นศูนย์ติดต่อเพื่อให้สามารถติดต่อขอข้อมูลอื่นนอกจากที่ได้รับจากผู้บริหาร รวมทั้งการติดต่อสอบถามข้อมูลจากผู้สอบบัญชี   ผู้ตรวจสอบภายใน  การจัดประชุมระหว่างคณะกรรมการและผู้บริหารตามที่คณะกรรมการร้องขอ การจัดกิจกรรมพบปะหารือระหว่างคณะกรรมการและผู้บริหารนอกเหนือจากการประชุมคณะกรรมการ เป็นต้น   </w:t>
            </w:r>
          </w:p>
        </w:tc>
        <w:tc>
          <w:tcPr>
            <w:tcW w:w="900" w:type="dxa"/>
          </w:tcPr>
          <w:p w14:paraId="527FBA3A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120"/>
              <w:jc w:val="center"/>
              <w:rPr>
                <w:rFonts w:ascii="Angsana New" w:hAnsi="Angsana New"/>
                <w:sz w:val="32"/>
                <w:szCs w:val="32"/>
              </w:rPr>
            </w:pPr>
          </w:p>
        </w:tc>
        <w:tc>
          <w:tcPr>
            <w:tcW w:w="990" w:type="dxa"/>
          </w:tcPr>
          <w:p w14:paraId="09181B1D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120"/>
              <w:jc w:val="center"/>
              <w:rPr>
                <w:rFonts w:ascii="Angsana New" w:hAnsi="Angsana New"/>
                <w:sz w:val="32"/>
                <w:szCs w:val="32"/>
              </w:rPr>
            </w:pPr>
          </w:p>
        </w:tc>
      </w:tr>
      <w:tr w:rsidR="0023191C" w:rsidRPr="003545CF" w14:paraId="71F7F8D8" w14:textId="77777777" w:rsidTr="00A058B9">
        <w:tc>
          <w:tcPr>
            <w:tcW w:w="7578" w:type="dxa"/>
          </w:tcPr>
          <w:p w14:paraId="0F585771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rPr>
                <w:rFonts w:ascii="Angsana New" w:hAnsi="Angsana New"/>
                <w:sz w:val="32"/>
                <w:szCs w:val="32"/>
                <w:cs/>
              </w:rPr>
            </w:pPr>
            <w:r w:rsidRPr="00677261">
              <w:rPr>
                <w:rFonts w:ascii="Angsana New" w:hAnsi="Angsana New"/>
                <w:sz w:val="32"/>
                <w:szCs w:val="32"/>
              </w:rPr>
              <w:t xml:space="preserve">14.3 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>บริษัทจัดให้มีช่องทางการสื่อสารพิเศษหรือช่องทางลับเพื่อให้บุคคลต่าง ๆ              ภายในบริษัทสามารถแจ้งข้อมูลหรือเบาะแสเกี่ยวกับการฉ้อฉลหรือทุจริตภายในบริษัท (</w:t>
            </w:r>
            <w:r w:rsidRPr="00677261">
              <w:rPr>
                <w:rFonts w:ascii="Angsana New" w:hAnsi="Angsana New"/>
                <w:sz w:val="32"/>
                <w:szCs w:val="32"/>
              </w:rPr>
              <w:t>whistleblower hotline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>) ได้อย่างปลอดภัย</w:t>
            </w:r>
          </w:p>
        </w:tc>
        <w:tc>
          <w:tcPr>
            <w:tcW w:w="900" w:type="dxa"/>
          </w:tcPr>
          <w:p w14:paraId="4B1F4F5C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jc w:val="center"/>
              <w:rPr>
                <w:rFonts w:ascii="Angsana New" w:hAnsi="Angsana New"/>
                <w:sz w:val="32"/>
                <w:szCs w:val="32"/>
              </w:rPr>
            </w:pPr>
          </w:p>
        </w:tc>
        <w:tc>
          <w:tcPr>
            <w:tcW w:w="990" w:type="dxa"/>
          </w:tcPr>
          <w:p w14:paraId="0B3456F0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jc w:val="center"/>
              <w:rPr>
                <w:rFonts w:ascii="Angsana New" w:hAnsi="Angsana New"/>
                <w:sz w:val="32"/>
                <w:szCs w:val="32"/>
              </w:rPr>
            </w:pPr>
          </w:p>
        </w:tc>
      </w:tr>
    </w:tbl>
    <w:p w14:paraId="5112777F" w14:textId="77777777" w:rsidR="0023191C" w:rsidRDefault="0023191C" w:rsidP="0023191C">
      <w:pPr>
        <w:spacing w:after="120" w:line="340" w:lineRule="exact"/>
        <w:ind w:left="720"/>
        <w:rPr>
          <w:rFonts w:ascii="Angsana New" w:hAnsi="Angsana New"/>
          <w:b/>
          <w:bCs/>
          <w:sz w:val="32"/>
          <w:szCs w:val="32"/>
        </w:rPr>
      </w:pPr>
    </w:p>
    <w:p w14:paraId="4C7F14E2" w14:textId="77777777" w:rsidR="0023191C" w:rsidRPr="003545CF" w:rsidRDefault="0023191C" w:rsidP="00C71358">
      <w:pPr>
        <w:numPr>
          <w:ilvl w:val="0"/>
          <w:numId w:val="36"/>
        </w:numPr>
        <w:tabs>
          <w:tab w:val="clear" w:pos="720"/>
          <w:tab w:val="num" w:pos="360"/>
        </w:tabs>
        <w:spacing w:after="120" w:line="420" w:lineRule="exact"/>
        <w:ind w:left="360" w:right="-90" w:firstLine="0"/>
        <w:rPr>
          <w:rFonts w:ascii="Angsana New" w:hAnsi="Angsana New"/>
          <w:b/>
          <w:bCs/>
          <w:sz w:val="32"/>
          <w:szCs w:val="32"/>
        </w:rPr>
      </w:pPr>
      <w:r w:rsidRPr="003A0A5D">
        <w:rPr>
          <w:rFonts w:ascii="Angsana New" w:hAnsi="Angsana New"/>
          <w:b/>
          <w:bCs/>
          <w:sz w:val="32"/>
          <w:szCs w:val="32"/>
          <w:cs/>
        </w:rPr>
        <w:t>องค์กรได้สื่อสารกับ</w:t>
      </w:r>
      <w:r>
        <w:rPr>
          <w:rFonts w:ascii="Angsana New" w:hAnsi="Angsana New" w:hint="cs"/>
          <w:b/>
          <w:bCs/>
          <w:sz w:val="32"/>
          <w:szCs w:val="32"/>
          <w:cs/>
        </w:rPr>
        <w:t>หน่วยงาน</w:t>
      </w:r>
      <w:r w:rsidRPr="003A0A5D">
        <w:rPr>
          <w:rFonts w:ascii="Angsana New" w:hAnsi="Angsana New"/>
          <w:b/>
          <w:bCs/>
          <w:sz w:val="32"/>
          <w:szCs w:val="32"/>
          <w:cs/>
        </w:rPr>
        <w:t>ภายนอก</w:t>
      </w:r>
      <w:r>
        <w:rPr>
          <w:rFonts w:ascii="Angsana New" w:hAnsi="Angsana New" w:hint="cs"/>
          <w:b/>
          <w:bCs/>
          <w:sz w:val="32"/>
          <w:szCs w:val="32"/>
          <w:cs/>
        </w:rPr>
        <w:t xml:space="preserve"> เกี่ยวกับประเด็น</w:t>
      </w:r>
      <w:r w:rsidRPr="003A0A5D">
        <w:rPr>
          <w:rFonts w:ascii="Angsana New" w:hAnsi="Angsana New"/>
          <w:b/>
          <w:bCs/>
          <w:sz w:val="32"/>
          <w:szCs w:val="32"/>
          <w:cs/>
        </w:rPr>
        <w:t>ที่</w:t>
      </w:r>
      <w:r>
        <w:rPr>
          <w:rFonts w:ascii="Angsana New" w:hAnsi="Angsana New" w:hint="cs"/>
          <w:b/>
          <w:bCs/>
          <w:sz w:val="32"/>
          <w:szCs w:val="32"/>
          <w:cs/>
        </w:rPr>
        <w:t>อาจมี</w:t>
      </w:r>
      <w:r w:rsidRPr="003A0A5D">
        <w:rPr>
          <w:rFonts w:ascii="Angsana New" w:hAnsi="Angsana New"/>
          <w:b/>
          <w:bCs/>
          <w:sz w:val="32"/>
          <w:szCs w:val="32"/>
          <w:cs/>
        </w:rPr>
        <w:t>ผลกระทบต่อการควบคุมภายใน</w:t>
      </w:r>
    </w:p>
    <w:tbl>
      <w:tblPr>
        <w:tblW w:w="9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578"/>
        <w:gridCol w:w="900"/>
        <w:gridCol w:w="990"/>
      </w:tblGrid>
      <w:tr w:rsidR="0023191C" w:rsidRPr="003545CF" w14:paraId="7928B0F2" w14:textId="77777777" w:rsidTr="00A058B9">
        <w:tc>
          <w:tcPr>
            <w:tcW w:w="7578" w:type="dxa"/>
            <w:shd w:val="clear" w:color="auto" w:fill="C4BC96"/>
            <w:vAlign w:val="center"/>
          </w:tcPr>
          <w:p w14:paraId="42510276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jc w:val="center"/>
              <w:rPr>
                <w:rFonts w:ascii="Angsana New" w:hAnsi="Angsana New"/>
                <w:b/>
                <w:bCs/>
                <w:sz w:val="32"/>
                <w:szCs w:val="32"/>
                <w:cs/>
              </w:rPr>
            </w:pPr>
            <w:r w:rsidRPr="00677261">
              <w:rPr>
                <w:rFonts w:ascii="Angsana New" w:hAnsi="Angsana New"/>
                <w:b/>
                <w:bCs/>
                <w:sz w:val="32"/>
                <w:szCs w:val="32"/>
                <w:cs/>
              </w:rPr>
              <w:t>คำถาม</w:t>
            </w:r>
          </w:p>
        </w:tc>
        <w:tc>
          <w:tcPr>
            <w:tcW w:w="900" w:type="dxa"/>
            <w:shd w:val="clear" w:color="auto" w:fill="C4BC96"/>
            <w:vAlign w:val="center"/>
          </w:tcPr>
          <w:p w14:paraId="38D832F9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jc w:val="center"/>
              <w:rPr>
                <w:rFonts w:ascii="Angsana New" w:hAnsi="Angsana New"/>
                <w:b/>
                <w:bCs/>
                <w:cs/>
              </w:rPr>
            </w:pPr>
            <w:r w:rsidRPr="00677261">
              <w:rPr>
                <w:rFonts w:ascii="Angsana New" w:hAnsi="Angsana New" w:hint="cs"/>
                <w:b/>
                <w:bCs/>
                <w:cs/>
              </w:rPr>
              <w:t>ใช่</w:t>
            </w:r>
          </w:p>
        </w:tc>
        <w:tc>
          <w:tcPr>
            <w:tcW w:w="990" w:type="dxa"/>
            <w:shd w:val="clear" w:color="auto" w:fill="C4BC96"/>
            <w:vAlign w:val="center"/>
          </w:tcPr>
          <w:p w14:paraId="59284695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jc w:val="center"/>
              <w:rPr>
                <w:rFonts w:ascii="Angsana New" w:hAnsi="Angsana New"/>
                <w:b/>
                <w:bCs/>
                <w:cs/>
              </w:rPr>
            </w:pPr>
            <w:r w:rsidRPr="00677261">
              <w:rPr>
                <w:rFonts w:ascii="Angsana New" w:hAnsi="Angsana New" w:hint="cs"/>
                <w:b/>
                <w:bCs/>
                <w:cs/>
              </w:rPr>
              <w:t>ไม่ใช่</w:t>
            </w:r>
          </w:p>
        </w:tc>
      </w:tr>
      <w:tr w:rsidR="0023191C" w:rsidRPr="003545CF" w14:paraId="38B4CF44" w14:textId="77777777" w:rsidTr="00A058B9">
        <w:tc>
          <w:tcPr>
            <w:tcW w:w="7578" w:type="dxa"/>
          </w:tcPr>
          <w:p w14:paraId="2919268E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120"/>
              <w:rPr>
                <w:rFonts w:ascii="Angsana New" w:hAnsi="Angsana New"/>
                <w:sz w:val="32"/>
                <w:szCs w:val="32"/>
              </w:rPr>
            </w:pPr>
            <w:r w:rsidRPr="00677261">
              <w:rPr>
                <w:rFonts w:ascii="Angsana New" w:hAnsi="Angsana New"/>
                <w:sz w:val="32"/>
                <w:szCs w:val="32"/>
              </w:rPr>
              <w:t xml:space="preserve">15.1 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>บริษัทมีกระบวนการสื่อสารข้อมูลกับผู้มีส่วนได้เสียภายนอกองค์กรอย่างมีประสิทธิภาพ และมีช่องทางการสื่อสารที่เหมาะสม เพื่อสนับสนุนการควบคุมภายใน เช่น จัดให้มีเจ้าหน้าที่หรือหน่วยงานนักลงทุนสัมพันธ์  ศูนย์รับเรื่องร้องเรียน เป็นต้น</w:t>
            </w:r>
          </w:p>
        </w:tc>
        <w:tc>
          <w:tcPr>
            <w:tcW w:w="900" w:type="dxa"/>
          </w:tcPr>
          <w:p w14:paraId="44E8EC21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120"/>
              <w:jc w:val="center"/>
              <w:rPr>
                <w:rFonts w:ascii="Angsana New" w:hAnsi="Angsana New"/>
                <w:sz w:val="32"/>
                <w:szCs w:val="32"/>
              </w:rPr>
            </w:pPr>
          </w:p>
        </w:tc>
        <w:tc>
          <w:tcPr>
            <w:tcW w:w="990" w:type="dxa"/>
          </w:tcPr>
          <w:p w14:paraId="36B77FF6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120"/>
              <w:jc w:val="center"/>
              <w:rPr>
                <w:rFonts w:ascii="Angsana New" w:hAnsi="Angsana New"/>
                <w:sz w:val="32"/>
                <w:szCs w:val="32"/>
              </w:rPr>
            </w:pPr>
          </w:p>
        </w:tc>
      </w:tr>
    </w:tbl>
    <w:p w14:paraId="0B8047D0" w14:textId="77777777" w:rsidR="0023191C" w:rsidRDefault="0023191C" w:rsidP="0023191C">
      <w:r>
        <w:rPr>
          <w:cs/>
        </w:rPr>
        <w:br w:type="page"/>
      </w:r>
    </w:p>
    <w:tbl>
      <w:tblPr>
        <w:tblW w:w="9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578"/>
        <w:gridCol w:w="900"/>
        <w:gridCol w:w="990"/>
      </w:tblGrid>
      <w:tr w:rsidR="0023191C" w:rsidRPr="003545CF" w14:paraId="27BCBBBC" w14:textId="77777777" w:rsidTr="00A058B9">
        <w:tc>
          <w:tcPr>
            <w:tcW w:w="7578" w:type="dxa"/>
            <w:tcBorders>
              <w:bottom w:val="single" w:sz="4" w:space="0" w:color="000000"/>
            </w:tcBorders>
            <w:shd w:val="clear" w:color="auto" w:fill="C4BC96"/>
            <w:vAlign w:val="center"/>
          </w:tcPr>
          <w:p w14:paraId="534F9D73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jc w:val="center"/>
              <w:rPr>
                <w:rFonts w:ascii="Angsana New" w:hAnsi="Angsana New"/>
                <w:b/>
                <w:bCs/>
                <w:sz w:val="32"/>
                <w:szCs w:val="32"/>
                <w:cs/>
              </w:rPr>
            </w:pPr>
            <w:r w:rsidRPr="00677261">
              <w:rPr>
                <w:rFonts w:ascii="Angsana New" w:hAnsi="Angsana New"/>
                <w:b/>
                <w:bCs/>
                <w:sz w:val="32"/>
                <w:szCs w:val="32"/>
                <w:cs/>
              </w:rPr>
              <w:lastRenderedPageBreak/>
              <w:t>คำถาม</w:t>
            </w:r>
          </w:p>
        </w:tc>
        <w:tc>
          <w:tcPr>
            <w:tcW w:w="900" w:type="dxa"/>
            <w:tcBorders>
              <w:bottom w:val="single" w:sz="4" w:space="0" w:color="000000"/>
            </w:tcBorders>
            <w:shd w:val="clear" w:color="auto" w:fill="C4BC96"/>
            <w:vAlign w:val="center"/>
          </w:tcPr>
          <w:p w14:paraId="30582908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jc w:val="center"/>
              <w:rPr>
                <w:rFonts w:ascii="Angsana New" w:hAnsi="Angsana New"/>
                <w:b/>
                <w:bCs/>
                <w:cs/>
              </w:rPr>
            </w:pPr>
            <w:r w:rsidRPr="00677261">
              <w:rPr>
                <w:rFonts w:ascii="Angsana New" w:hAnsi="Angsana New" w:hint="cs"/>
                <w:b/>
                <w:bCs/>
                <w:cs/>
              </w:rPr>
              <w:t>ใช่</w:t>
            </w:r>
          </w:p>
        </w:tc>
        <w:tc>
          <w:tcPr>
            <w:tcW w:w="990" w:type="dxa"/>
            <w:tcBorders>
              <w:bottom w:val="single" w:sz="4" w:space="0" w:color="000000"/>
            </w:tcBorders>
            <w:shd w:val="clear" w:color="auto" w:fill="C4BC96"/>
            <w:vAlign w:val="center"/>
          </w:tcPr>
          <w:p w14:paraId="412AF318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jc w:val="center"/>
              <w:rPr>
                <w:rFonts w:ascii="Angsana New" w:hAnsi="Angsana New"/>
                <w:b/>
                <w:bCs/>
                <w:cs/>
              </w:rPr>
            </w:pPr>
            <w:r w:rsidRPr="00677261">
              <w:rPr>
                <w:rFonts w:ascii="Angsana New" w:hAnsi="Angsana New" w:hint="cs"/>
                <w:b/>
                <w:bCs/>
                <w:cs/>
              </w:rPr>
              <w:t>ไม่ใช่</w:t>
            </w:r>
          </w:p>
        </w:tc>
      </w:tr>
      <w:tr w:rsidR="0023191C" w:rsidRPr="003545CF" w14:paraId="21A8BB26" w14:textId="77777777" w:rsidTr="00A058B9">
        <w:tc>
          <w:tcPr>
            <w:tcW w:w="7578" w:type="dxa"/>
            <w:tcBorders>
              <w:bottom w:val="single" w:sz="4" w:space="0" w:color="auto"/>
            </w:tcBorders>
          </w:tcPr>
          <w:p w14:paraId="0E7AD0E0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120" w:line="420" w:lineRule="exact"/>
              <w:rPr>
                <w:rFonts w:ascii="Angsana New" w:hAnsi="Angsana New"/>
                <w:sz w:val="32"/>
                <w:szCs w:val="32"/>
                <w:cs/>
              </w:rPr>
            </w:pPr>
            <w:r w:rsidRPr="00677261">
              <w:rPr>
                <w:rFonts w:ascii="Angsana New" w:hAnsi="Angsana New"/>
                <w:sz w:val="32"/>
                <w:szCs w:val="32"/>
              </w:rPr>
              <w:t xml:space="preserve">15.2 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>บริษัทจัดให้มีช่องทางการสื่อสารพิเศษหรือช่องทางลับเพื่อให้ผู้มีส่วนได้เสียภายนอกองค์กรสามารถแจ้งข้อมูลหรือเบาะแสเกี่ยวกับการฉ้อฉลหรือทุจริต (</w:t>
            </w:r>
            <w:r w:rsidRPr="00677261">
              <w:rPr>
                <w:rFonts w:ascii="Angsana New" w:hAnsi="Angsana New"/>
                <w:sz w:val="32"/>
                <w:szCs w:val="32"/>
              </w:rPr>
              <w:t>whistleblower hotline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>) แก่บริษัทได้อย่างปลอดภัย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18ABCFFC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120"/>
              <w:jc w:val="center"/>
              <w:rPr>
                <w:rFonts w:ascii="Angsana New" w:hAnsi="Angsana New"/>
                <w:sz w:val="32"/>
                <w:szCs w:val="32"/>
              </w:rPr>
            </w:pP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14:paraId="1256A947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120"/>
              <w:jc w:val="center"/>
              <w:rPr>
                <w:rFonts w:ascii="Angsana New" w:hAnsi="Angsana New"/>
                <w:sz w:val="32"/>
                <w:szCs w:val="32"/>
              </w:rPr>
            </w:pPr>
          </w:p>
        </w:tc>
      </w:tr>
      <w:tr w:rsidR="0023191C" w:rsidRPr="003545CF" w14:paraId="3E89277F" w14:textId="77777777" w:rsidTr="00A058B9">
        <w:tc>
          <w:tcPr>
            <w:tcW w:w="757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12056AD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120" w:line="420" w:lineRule="exact"/>
              <w:rPr>
                <w:rFonts w:ascii="Angsana New" w:hAnsi="Angsana New"/>
                <w:sz w:val="32"/>
                <w:szCs w:val="3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0AA1BB1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120"/>
              <w:jc w:val="center"/>
              <w:rPr>
                <w:rFonts w:ascii="Angsana New" w:hAnsi="Angsana New"/>
                <w:sz w:val="32"/>
                <w:szCs w:val="32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8F51DE9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120"/>
              <w:jc w:val="center"/>
              <w:rPr>
                <w:rFonts w:ascii="Angsana New" w:hAnsi="Angsana New"/>
                <w:sz w:val="32"/>
                <w:szCs w:val="32"/>
              </w:rPr>
            </w:pPr>
          </w:p>
        </w:tc>
      </w:tr>
    </w:tbl>
    <w:p w14:paraId="2EBD014A" w14:textId="77777777" w:rsidR="0023191C" w:rsidRDefault="0023191C" w:rsidP="0023191C">
      <w:pPr>
        <w:ind w:left="720"/>
        <w:rPr>
          <w:rFonts w:cs="Cordia New"/>
          <w:sz w:val="8"/>
          <w:szCs w:val="8"/>
        </w:rPr>
      </w:pPr>
    </w:p>
    <w:tbl>
      <w:tblPr>
        <w:tblW w:w="9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8DB3E2"/>
        <w:tblLayout w:type="fixed"/>
        <w:tblLook w:val="04A0" w:firstRow="1" w:lastRow="0" w:firstColumn="1" w:lastColumn="0" w:noHBand="0" w:noVBand="1"/>
      </w:tblPr>
      <w:tblGrid>
        <w:gridCol w:w="9468"/>
      </w:tblGrid>
      <w:tr w:rsidR="0023191C" w:rsidRPr="003545CF" w14:paraId="7875C837" w14:textId="77777777" w:rsidTr="00A058B9">
        <w:trPr>
          <w:trHeight w:val="705"/>
        </w:trPr>
        <w:tc>
          <w:tcPr>
            <w:tcW w:w="9468" w:type="dxa"/>
            <w:shd w:val="clear" w:color="auto" w:fill="8DB3E2"/>
            <w:vAlign w:val="center"/>
          </w:tcPr>
          <w:p w14:paraId="23E738AB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jc w:val="center"/>
              <w:rPr>
                <w:rFonts w:ascii="Angsana New" w:hAnsi="Angsana New"/>
                <w:b/>
                <w:bCs/>
                <w:sz w:val="36"/>
                <w:szCs w:val="36"/>
              </w:rPr>
            </w:pPr>
            <w:r w:rsidRPr="00677261">
              <w:rPr>
                <w:rFonts w:ascii="Angsana New" w:hAnsi="Angsana New"/>
                <w:b/>
                <w:bCs/>
                <w:sz w:val="36"/>
                <w:szCs w:val="36"/>
                <w:cs/>
              </w:rPr>
              <w:t xml:space="preserve">ระบบการติดตาม </w:t>
            </w:r>
            <w:r w:rsidRPr="00677261">
              <w:rPr>
                <w:rFonts w:ascii="Angsana New" w:hAnsi="Angsana New"/>
                <w:b/>
                <w:bCs/>
                <w:sz w:val="36"/>
                <w:szCs w:val="36"/>
              </w:rPr>
              <w:t>(</w:t>
            </w:r>
            <w:r w:rsidRPr="00677261">
              <w:rPr>
                <w:rFonts w:ascii="Angsana New" w:hAnsi="Angsana New"/>
                <w:b/>
                <w:bCs/>
                <w:sz w:val="36"/>
                <w:szCs w:val="36"/>
                <w:lang w:val="en-GB"/>
              </w:rPr>
              <w:t>Monitoring Activities</w:t>
            </w:r>
            <w:r w:rsidRPr="00677261">
              <w:rPr>
                <w:rFonts w:ascii="Angsana New" w:hAnsi="Angsana New"/>
                <w:b/>
                <w:bCs/>
                <w:sz w:val="36"/>
                <w:szCs w:val="36"/>
              </w:rPr>
              <w:t>)</w:t>
            </w:r>
          </w:p>
        </w:tc>
      </w:tr>
    </w:tbl>
    <w:p w14:paraId="598EECDA" w14:textId="77777777" w:rsidR="0023191C" w:rsidRPr="004D21A6" w:rsidRDefault="0023191C" w:rsidP="0023191C">
      <w:pPr>
        <w:ind w:left="720"/>
        <w:rPr>
          <w:rFonts w:ascii="Angsana New" w:hAnsi="Angsana New"/>
          <w:b/>
          <w:bCs/>
          <w:sz w:val="16"/>
          <w:szCs w:val="16"/>
        </w:rPr>
      </w:pPr>
    </w:p>
    <w:p w14:paraId="5B213F3C" w14:textId="77777777" w:rsidR="0023191C" w:rsidRPr="003545CF" w:rsidRDefault="0023191C" w:rsidP="00C71358">
      <w:pPr>
        <w:numPr>
          <w:ilvl w:val="0"/>
          <w:numId w:val="36"/>
        </w:numPr>
        <w:tabs>
          <w:tab w:val="clear" w:pos="720"/>
          <w:tab w:val="num" w:pos="360"/>
        </w:tabs>
        <w:spacing w:after="120" w:line="420" w:lineRule="exact"/>
        <w:ind w:left="360" w:firstLine="0"/>
        <w:rPr>
          <w:rFonts w:ascii="Angsana New" w:hAnsi="Angsana New"/>
          <w:b/>
          <w:bCs/>
          <w:sz w:val="32"/>
          <w:szCs w:val="32"/>
        </w:rPr>
      </w:pPr>
      <w:r w:rsidRPr="003A0A5D">
        <w:rPr>
          <w:rFonts w:ascii="Angsana New" w:hAnsi="Angsana New"/>
          <w:b/>
          <w:bCs/>
          <w:sz w:val="32"/>
          <w:szCs w:val="32"/>
          <w:cs/>
        </w:rPr>
        <w:t>องค์กรติดตาม</w:t>
      </w:r>
      <w:r>
        <w:rPr>
          <w:rFonts w:ascii="Angsana New" w:hAnsi="Angsana New" w:hint="cs"/>
          <w:b/>
          <w:bCs/>
          <w:sz w:val="32"/>
          <w:szCs w:val="32"/>
          <w:cs/>
        </w:rPr>
        <w:t>และ</w:t>
      </w:r>
      <w:r w:rsidRPr="003A0A5D">
        <w:rPr>
          <w:rFonts w:ascii="Angsana New" w:hAnsi="Angsana New"/>
          <w:b/>
          <w:bCs/>
          <w:sz w:val="32"/>
          <w:szCs w:val="32"/>
          <w:cs/>
        </w:rPr>
        <w:t>ประเมินผล</w:t>
      </w:r>
      <w:r>
        <w:rPr>
          <w:rFonts w:ascii="Angsana New" w:hAnsi="Angsana New" w:hint="cs"/>
          <w:b/>
          <w:bCs/>
          <w:sz w:val="32"/>
          <w:szCs w:val="32"/>
          <w:cs/>
        </w:rPr>
        <w:t>การควบคุมภายใน</w:t>
      </w:r>
      <w:r w:rsidRPr="003A0A5D">
        <w:rPr>
          <w:rFonts w:ascii="Angsana New" w:hAnsi="Angsana New"/>
          <w:b/>
          <w:bCs/>
          <w:sz w:val="32"/>
          <w:szCs w:val="32"/>
          <w:cs/>
        </w:rPr>
        <w:t xml:space="preserve"> เพื่อให้มั่นใจ</w:t>
      </w:r>
      <w:r>
        <w:rPr>
          <w:rFonts w:ascii="Angsana New" w:hAnsi="Angsana New" w:hint="cs"/>
          <w:b/>
          <w:bCs/>
          <w:sz w:val="32"/>
          <w:szCs w:val="32"/>
          <w:cs/>
        </w:rPr>
        <w:t>ได้</w:t>
      </w:r>
      <w:r w:rsidRPr="003A0A5D">
        <w:rPr>
          <w:rFonts w:ascii="Angsana New" w:hAnsi="Angsana New"/>
          <w:b/>
          <w:bCs/>
          <w:sz w:val="32"/>
          <w:szCs w:val="32"/>
          <w:cs/>
        </w:rPr>
        <w:t>ว่า</w:t>
      </w:r>
      <w:r>
        <w:rPr>
          <w:rFonts w:ascii="Angsana New" w:hAnsi="Angsana New" w:hint="cs"/>
          <w:b/>
          <w:bCs/>
          <w:sz w:val="32"/>
          <w:szCs w:val="32"/>
          <w:cs/>
        </w:rPr>
        <w:t>การ</w:t>
      </w:r>
      <w:r w:rsidRPr="003A0A5D">
        <w:rPr>
          <w:rFonts w:ascii="Angsana New" w:hAnsi="Angsana New"/>
          <w:b/>
          <w:bCs/>
          <w:sz w:val="32"/>
          <w:szCs w:val="32"/>
          <w:cs/>
        </w:rPr>
        <w:t>ควบคุมภายใน</w:t>
      </w:r>
      <w:r>
        <w:rPr>
          <w:rFonts w:ascii="Angsana New" w:hAnsi="Angsana New" w:hint="cs"/>
          <w:b/>
          <w:bCs/>
          <w:sz w:val="32"/>
          <w:szCs w:val="32"/>
          <w:cs/>
        </w:rPr>
        <w:t>ยังดำเนินไปอย่างครบถ้วน เหมาะสม</w:t>
      </w:r>
    </w:p>
    <w:tbl>
      <w:tblPr>
        <w:tblW w:w="9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578"/>
        <w:gridCol w:w="900"/>
        <w:gridCol w:w="990"/>
      </w:tblGrid>
      <w:tr w:rsidR="0023191C" w:rsidRPr="003545CF" w14:paraId="4630D531" w14:textId="77777777" w:rsidTr="00A058B9">
        <w:trPr>
          <w:tblHeader/>
        </w:trPr>
        <w:tc>
          <w:tcPr>
            <w:tcW w:w="7578" w:type="dxa"/>
            <w:shd w:val="clear" w:color="auto" w:fill="C4BC96"/>
            <w:vAlign w:val="center"/>
          </w:tcPr>
          <w:p w14:paraId="2583CB0C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jc w:val="center"/>
              <w:rPr>
                <w:rFonts w:ascii="Angsana New" w:hAnsi="Angsana New"/>
                <w:b/>
                <w:bCs/>
                <w:sz w:val="32"/>
                <w:szCs w:val="32"/>
              </w:rPr>
            </w:pPr>
            <w:r w:rsidRPr="00677261">
              <w:rPr>
                <w:rFonts w:ascii="Angsana New" w:hAnsi="Angsana New"/>
                <w:b/>
                <w:bCs/>
                <w:sz w:val="32"/>
                <w:szCs w:val="32"/>
                <w:cs/>
              </w:rPr>
              <w:t>คำถาม</w:t>
            </w:r>
          </w:p>
        </w:tc>
        <w:tc>
          <w:tcPr>
            <w:tcW w:w="900" w:type="dxa"/>
            <w:shd w:val="clear" w:color="auto" w:fill="C4BC96"/>
            <w:vAlign w:val="center"/>
          </w:tcPr>
          <w:p w14:paraId="4C115490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jc w:val="center"/>
              <w:rPr>
                <w:rFonts w:ascii="Angsana New" w:hAnsi="Angsana New"/>
                <w:b/>
                <w:bCs/>
                <w:cs/>
              </w:rPr>
            </w:pPr>
            <w:r w:rsidRPr="00677261">
              <w:rPr>
                <w:rFonts w:ascii="Angsana New" w:hAnsi="Angsana New" w:hint="cs"/>
                <w:b/>
                <w:bCs/>
                <w:cs/>
              </w:rPr>
              <w:t>ใช่</w:t>
            </w:r>
          </w:p>
        </w:tc>
        <w:tc>
          <w:tcPr>
            <w:tcW w:w="990" w:type="dxa"/>
            <w:shd w:val="clear" w:color="auto" w:fill="C4BC96"/>
            <w:vAlign w:val="center"/>
          </w:tcPr>
          <w:p w14:paraId="4FE603E9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jc w:val="center"/>
              <w:rPr>
                <w:rFonts w:ascii="Angsana New" w:hAnsi="Angsana New"/>
                <w:b/>
                <w:bCs/>
                <w:cs/>
              </w:rPr>
            </w:pPr>
            <w:r w:rsidRPr="00677261">
              <w:rPr>
                <w:rFonts w:ascii="Angsana New" w:hAnsi="Angsana New" w:hint="cs"/>
                <w:b/>
                <w:bCs/>
                <w:cs/>
              </w:rPr>
              <w:t>ไม่ใช่</w:t>
            </w:r>
          </w:p>
        </w:tc>
      </w:tr>
      <w:tr w:rsidR="0023191C" w:rsidRPr="003545CF" w14:paraId="373FB7F1" w14:textId="77777777" w:rsidTr="00A058B9">
        <w:tc>
          <w:tcPr>
            <w:tcW w:w="7578" w:type="dxa"/>
          </w:tcPr>
          <w:p w14:paraId="5A6F8095" w14:textId="77777777" w:rsidR="0023191C" w:rsidRPr="00677261" w:rsidRDefault="0023191C" w:rsidP="00A058B9">
            <w:pPr>
              <w:tabs>
                <w:tab w:val="left" w:pos="720"/>
                <w:tab w:val="left" w:pos="3600"/>
                <w:tab w:val="center" w:pos="4153"/>
                <w:tab w:val="right" w:pos="8306"/>
              </w:tabs>
              <w:spacing w:before="120"/>
              <w:rPr>
                <w:rFonts w:ascii="Angsana New" w:hAnsi="Angsana New"/>
                <w:sz w:val="32"/>
                <w:szCs w:val="32"/>
                <w:cs/>
              </w:rPr>
            </w:pP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>16.</w:t>
            </w:r>
            <w:r w:rsidRPr="00677261">
              <w:rPr>
                <w:rFonts w:ascii="Angsana New" w:hAnsi="Angsana New"/>
                <w:sz w:val="32"/>
                <w:szCs w:val="32"/>
              </w:rPr>
              <w:t>1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 xml:space="preserve"> บริษัทจัดให้มีกระบวนการติดตามการปฏิบัติตามจริยธรรมธุรกิจและข้อกำหนดห้ามฝ่ายบริหารและพนักงานปฏิบัติตนในลักษณะที่อาจก่อให้เกิดความขัดแย้ง                 ทางผลประโยชน์ เช่น กำหนดให้แต่ละส่วนงานติดตามการปฏิบัติ  และรายงานผู้บังคับบัญชา หรือมอบหมายให้หน่วยงานตรวจสอบภายในติดตามการปฏิบัติ และรายงานต่อคณะกรรมการตรวจสอบ  เป็นต้น</w:t>
            </w:r>
          </w:p>
        </w:tc>
        <w:tc>
          <w:tcPr>
            <w:tcW w:w="900" w:type="dxa"/>
          </w:tcPr>
          <w:p w14:paraId="02A4AE6C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120"/>
              <w:jc w:val="center"/>
              <w:rPr>
                <w:rFonts w:ascii="Angsana New" w:hAnsi="Angsana New"/>
                <w:sz w:val="32"/>
                <w:szCs w:val="32"/>
              </w:rPr>
            </w:pPr>
          </w:p>
        </w:tc>
        <w:tc>
          <w:tcPr>
            <w:tcW w:w="990" w:type="dxa"/>
          </w:tcPr>
          <w:p w14:paraId="02C413FE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120"/>
              <w:jc w:val="center"/>
              <w:rPr>
                <w:rFonts w:ascii="Angsana New" w:hAnsi="Angsana New"/>
                <w:sz w:val="32"/>
                <w:szCs w:val="32"/>
              </w:rPr>
            </w:pPr>
          </w:p>
        </w:tc>
      </w:tr>
      <w:tr w:rsidR="0023191C" w:rsidRPr="003545CF" w14:paraId="17383BC7" w14:textId="77777777" w:rsidTr="00A058B9">
        <w:tc>
          <w:tcPr>
            <w:tcW w:w="7578" w:type="dxa"/>
          </w:tcPr>
          <w:p w14:paraId="228059A9" w14:textId="77777777" w:rsidR="0023191C" w:rsidRPr="00677261" w:rsidRDefault="0023191C" w:rsidP="00A058B9">
            <w:pPr>
              <w:tabs>
                <w:tab w:val="left" w:pos="720"/>
                <w:tab w:val="left" w:pos="1440"/>
                <w:tab w:val="left" w:pos="3600"/>
                <w:tab w:val="center" w:pos="4153"/>
                <w:tab w:val="right" w:pos="8306"/>
              </w:tabs>
              <w:spacing w:before="120"/>
              <w:rPr>
                <w:rFonts w:ascii="Angsana New" w:hAnsi="Angsana New"/>
                <w:sz w:val="32"/>
                <w:szCs w:val="32"/>
                <w:cs/>
              </w:rPr>
            </w:pP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>16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>.</w:t>
            </w:r>
            <w:r w:rsidRPr="00677261">
              <w:rPr>
                <w:rFonts w:ascii="Angsana New" w:hAnsi="Angsana New"/>
                <w:sz w:val="32"/>
                <w:szCs w:val="32"/>
              </w:rPr>
              <w:t>2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 xml:space="preserve"> บริษัทจัดให้มีการตรวจสอบการปฏิบัติตามระบบการควบคุมภายในที่วางไว้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 xml:space="preserve">             โดยการประเมินตนเอง และ</w:t>
            </w:r>
            <w:r w:rsidRPr="00677261">
              <w:rPr>
                <w:rFonts w:ascii="Angsana New" w:hAnsi="Angsana New"/>
                <w:sz w:val="32"/>
                <w:szCs w:val="32"/>
              </w:rPr>
              <w:t>/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>หรือการประเมินอิสระโดยผู้ตรวจสอบภายใน</w:t>
            </w:r>
          </w:p>
        </w:tc>
        <w:tc>
          <w:tcPr>
            <w:tcW w:w="900" w:type="dxa"/>
          </w:tcPr>
          <w:p w14:paraId="30FC74AC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120"/>
              <w:jc w:val="center"/>
              <w:rPr>
                <w:rFonts w:ascii="Angsana New" w:hAnsi="Angsana New"/>
                <w:sz w:val="32"/>
                <w:szCs w:val="32"/>
              </w:rPr>
            </w:pPr>
          </w:p>
        </w:tc>
        <w:tc>
          <w:tcPr>
            <w:tcW w:w="990" w:type="dxa"/>
          </w:tcPr>
          <w:p w14:paraId="6014C0E0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120"/>
              <w:jc w:val="center"/>
              <w:rPr>
                <w:rFonts w:ascii="Angsana New" w:hAnsi="Angsana New"/>
                <w:sz w:val="32"/>
                <w:szCs w:val="32"/>
              </w:rPr>
            </w:pPr>
          </w:p>
        </w:tc>
      </w:tr>
      <w:tr w:rsidR="0023191C" w:rsidRPr="00915A45" w14:paraId="11CCA427" w14:textId="77777777" w:rsidTr="00A058B9">
        <w:tc>
          <w:tcPr>
            <w:tcW w:w="7578" w:type="dxa"/>
          </w:tcPr>
          <w:p w14:paraId="6359F212" w14:textId="77777777" w:rsidR="0023191C" w:rsidRPr="00677261" w:rsidRDefault="0023191C" w:rsidP="00A058B9">
            <w:pPr>
              <w:tabs>
                <w:tab w:val="left" w:pos="720"/>
                <w:tab w:val="left" w:pos="1440"/>
                <w:tab w:val="left" w:pos="3600"/>
                <w:tab w:val="center" w:pos="4153"/>
                <w:tab w:val="right" w:pos="8306"/>
              </w:tabs>
              <w:spacing w:before="120"/>
              <w:rPr>
                <w:rFonts w:ascii="Angsana New" w:hAnsi="Angsana New"/>
                <w:sz w:val="32"/>
                <w:szCs w:val="32"/>
                <w:cs/>
              </w:rPr>
            </w:pPr>
            <w:r w:rsidRPr="00677261">
              <w:rPr>
                <w:rFonts w:ascii="Angsana New" w:hAnsi="Angsana New"/>
                <w:sz w:val="32"/>
                <w:szCs w:val="32"/>
              </w:rPr>
              <w:t xml:space="preserve">16.3 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>ความถี่ในการติดตามและประเมินผลมีความเหมาะสมกับการเปลี่ยนแปลงของบริษัท</w:t>
            </w:r>
          </w:p>
        </w:tc>
        <w:tc>
          <w:tcPr>
            <w:tcW w:w="900" w:type="dxa"/>
          </w:tcPr>
          <w:p w14:paraId="0CA87FE6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120"/>
              <w:jc w:val="center"/>
              <w:rPr>
                <w:rFonts w:ascii="Angsana New" w:hAnsi="Angsana New"/>
                <w:sz w:val="32"/>
                <w:szCs w:val="32"/>
              </w:rPr>
            </w:pPr>
          </w:p>
        </w:tc>
        <w:tc>
          <w:tcPr>
            <w:tcW w:w="990" w:type="dxa"/>
          </w:tcPr>
          <w:p w14:paraId="373F487D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120"/>
              <w:jc w:val="center"/>
              <w:rPr>
                <w:rFonts w:ascii="Angsana New" w:hAnsi="Angsana New"/>
                <w:sz w:val="32"/>
                <w:szCs w:val="32"/>
              </w:rPr>
            </w:pPr>
          </w:p>
        </w:tc>
      </w:tr>
      <w:tr w:rsidR="0023191C" w:rsidRPr="003545CF" w14:paraId="242B7B14" w14:textId="77777777" w:rsidTr="00A058B9">
        <w:tc>
          <w:tcPr>
            <w:tcW w:w="7578" w:type="dxa"/>
          </w:tcPr>
          <w:p w14:paraId="72C21D3E" w14:textId="77777777" w:rsidR="0023191C" w:rsidRPr="00677261" w:rsidRDefault="0023191C" w:rsidP="00A058B9">
            <w:pPr>
              <w:tabs>
                <w:tab w:val="left" w:pos="720"/>
                <w:tab w:val="left" w:pos="1440"/>
                <w:tab w:val="left" w:pos="3600"/>
                <w:tab w:val="center" w:pos="4153"/>
                <w:tab w:val="right" w:pos="8306"/>
              </w:tabs>
              <w:spacing w:before="120"/>
              <w:rPr>
                <w:rFonts w:ascii="Angsana New" w:hAnsi="Angsana New"/>
                <w:sz w:val="32"/>
                <w:szCs w:val="32"/>
                <w:cs/>
              </w:rPr>
            </w:pPr>
            <w:r w:rsidRPr="00677261">
              <w:rPr>
                <w:rFonts w:ascii="Angsana New" w:hAnsi="Angsana New"/>
                <w:sz w:val="32"/>
                <w:szCs w:val="32"/>
              </w:rPr>
              <w:t xml:space="preserve">16.4 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>ดำเนินการติดตามและประเมินผลระบบการควบคุมภายใน โดยผู้ที่มีความรู้และความสามารถ</w:t>
            </w:r>
          </w:p>
        </w:tc>
        <w:tc>
          <w:tcPr>
            <w:tcW w:w="900" w:type="dxa"/>
          </w:tcPr>
          <w:p w14:paraId="1BE8D2C1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120"/>
              <w:jc w:val="center"/>
              <w:rPr>
                <w:rFonts w:ascii="Angsana New" w:hAnsi="Angsana New"/>
                <w:sz w:val="32"/>
                <w:szCs w:val="32"/>
              </w:rPr>
            </w:pPr>
          </w:p>
        </w:tc>
        <w:tc>
          <w:tcPr>
            <w:tcW w:w="990" w:type="dxa"/>
          </w:tcPr>
          <w:p w14:paraId="4DE9FA13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120"/>
              <w:jc w:val="center"/>
              <w:rPr>
                <w:rFonts w:ascii="Angsana New" w:hAnsi="Angsana New"/>
                <w:sz w:val="32"/>
                <w:szCs w:val="32"/>
              </w:rPr>
            </w:pPr>
          </w:p>
        </w:tc>
      </w:tr>
      <w:tr w:rsidR="0023191C" w:rsidRPr="003545CF" w14:paraId="19F79938" w14:textId="77777777" w:rsidTr="00A058B9">
        <w:tc>
          <w:tcPr>
            <w:tcW w:w="7578" w:type="dxa"/>
          </w:tcPr>
          <w:p w14:paraId="331D6F61" w14:textId="77777777" w:rsidR="0023191C" w:rsidRPr="00677261" w:rsidRDefault="0023191C" w:rsidP="00A058B9">
            <w:pPr>
              <w:tabs>
                <w:tab w:val="left" w:pos="3600"/>
                <w:tab w:val="center" w:pos="4153"/>
                <w:tab w:val="right" w:pos="8306"/>
              </w:tabs>
              <w:spacing w:before="120"/>
              <w:rPr>
                <w:rFonts w:cs="Cordia New"/>
                <w:sz w:val="30"/>
                <w:szCs w:val="30"/>
                <w:cs/>
              </w:rPr>
            </w:pP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>16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>.</w:t>
            </w:r>
            <w:r w:rsidRPr="00677261">
              <w:rPr>
                <w:rFonts w:ascii="Angsana New" w:hAnsi="Angsana New"/>
                <w:sz w:val="32"/>
                <w:szCs w:val="32"/>
              </w:rPr>
              <w:t>5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 xml:space="preserve"> 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>บริษัทกำหนด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>แนวทางการ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>รายงานผลการตรวจสอบ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>ภายในให้ขึ้นตรงต่อ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 xml:space="preserve">คณะกรรมการตรวจสอบ </w:t>
            </w:r>
          </w:p>
        </w:tc>
        <w:tc>
          <w:tcPr>
            <w:tcW w:w="900" w:type="dxa"/>
          </w:tcPr>
          <w:p w14:paraId="0B46B029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120"/>
              <w:jc w:val="center"/>
              <w:rPr>
                <w:rFonts w:ascii="Angsana New" w:hAnsi="Angsana New"/>
                <w:sz w:val="32"/>
                <w:szCs w:val="32"/>
              </w:rPr>
            </w:pPr>
          </w:p>
        </w:tc>
        <w:tc>
          <w:tcPr>
            <w:tcW w:w="990" w:type="dxa"/>
          </w:tcPr>
          <w:p w14:paraId="31E0D928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120"/>
              <w:jc w:val="center"/>
              <w:rPr>
                <w:rFonts w:ascii="Angsana New" w:hAnsi="Angsana New"/>
                <w:sz w:val="32"/>
                <w:szCs w:val="32"/>
              </w:rPr>
            </w:pPr>
          </w:p>
        </w:tc>
      </w:tr>
      <w:tr w:rsidR="0023191C" w:rsidRPr="003545CF" w14:paraId="46A7C3FF" w14:textId="77777777" w:rsidTr="00A058B9">
        <w:tc>
          <w:tcPr>
            <w:tcW w:w="7578" w:type="dxa"/>
          </w:tcPr>
          <w:p w14:paraId="4ABDA9F9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120"/>
              <w:rPr>
                <w:rFonts w:ascii="Angsana New" w:hAnsi="Angsana New"/>
                <w:sz w:val="32"/>
                <w:szCs w:val="32"/>
                <w:cs/>
              </w:rPr>
            </w:pP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>16.</w:t>
            </w:r>
            <w:r w:rsidRPr="00677261">
              <w:rPr>
                <w:rFonts w:ascii="Angsana New" w:hAnsi="Angsana New"/>
                <w:sz w:val="32"/>
                <w:szCs w:val="32"/>
              </w:rPr>
              <w:t>6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 xml:space="preserve"> บริษัทส่งเสริมให้ผู้ตรวจสอบภายในปฏิบัติหน้าที่ตาม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>มาตรฐานสากล</w:t>
            </w:r>
            <w:r w:rsidRPr="00677261">
              <w:rPr>
                <w:rFonts w:ascii="Angsana New" w:hAnsi="Angsana New"/>
                <w:sz w:val="32"/>
                <w:szCs w:val="32"/>
              </w:rPr>
              <w:t xml:space="preserve">                         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>การปฏิบัติงานวิชาชีพการตรวจสอบภายใน</w:t>
            </w:r>
            <w:r w:rsidRPr="00677261">
              <w:rPr>
                <w:rFonts w:ascii="Angsana New" w:hAnsi="Angsana New"/>
                <w:sz w:val="32"/>
                <w:szCs w:val="32"/>
              </w:rPr>
              <w:t xml:space="preserve"> (International Standards for the Professional Practice of Internal Auditing, IIA)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900" w:type="dxa"/>
          </w:tcPr>
          <w:p w14:paraId="692E8AE0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120"/>
              <w:jc w:val="center"/>
              <w:rPr>
                <w:rFonts w:ascii="Angsana New" w:hAnsi="Angsana New"/>
                <w:sz w:val="32"/>
                <w:szCs w:val="32"/>
              </w:rPr>
            </w:pPr>
          </w:p>
        </w:tc>
        <w:tc>
          <w:tcPr>
            <w:tcW w:w="990" w:type="dxa"/>
          </w:tcPr>
          <w:p w14:paraId="39928FEA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120"/>
              <w:jc w:val="center"/>
              <w:rPr>
                <w:rFonts w:ascii="Angsana New" w:hAnsi="Angsana New"/>
                <w:sz w:val="32"/>
                <w:szCs w:val="32"/>
              </w:rPr>
            </w:pPr>
          </w:p>
        </w:tc>
      </w:tr>
    </w:tbl>
    <w:p w14:paraId="2D16EC1F" w14:textId="77777777" w:rsidR="0023191C" w:rsidRPr="003545CF" w:rsidRDefault="0023191C" w:rsidP="0023191C">
      <w:pPr>
        <w:ind w:left="720"/>
        <w:rPr>
          <w:rFonts w:cs="Cordia New"/>
          <w:sz w:val="24"/>
          <w:szCs w:val="24"/>
        </w:rPr>
      </w:pPr>
    </w:p>
    <w:p w14:paraId="636D3CF9" w14:textId="77777777" w:rsidR="0023191C" w:rsidRDefault="0023191C" w:rsidP="0023191C">
      <w:pPr>
        <w:spacing w:after="200" w:line="276" w:lineRule="auto"/>
        <w:rPr>
          <w:rFonts w:ascii="Angsana New" w:hAnsi="Angsana New"/>
          <w:b/>
          <w:bCs/>
          <w:sz w:val="32"/>
          <w:szCs w:val="32"/>
          <w:cs/>
        </w:rPr>
      </w:pPr>
    </w:p>
    <w:p w14:paraId="70C902E2" w14:textId="77777777" w:rsidR="0023191C" w:rsidRDefault="0023191C" w:rsidP="00C71358">
      <w:pPr>
        <w:numPr>
          <w:ilvl w:val="0"/>
          <w:numId w:val="36"/>
        </w:numPr>
        <w:tabs>
          <w:tab w:val="clear" w:pos="720"/>
          <w:tab w:val="num" w:pos="360"/>
        </w:tabs>
        <w:spacing w:after="120" w:line="420" w:lineRule="exact"/>
        <w:ind w:left="360" w:firstLine="0"/>
        <w:rPr>
          <w:rFonts w:ascii="Angsana New" w:hAnsi="Angsana New"/>
          <w:b/>
          <w:bCs/>
          <w:sz w:val="32"/>
          <w:szCs w:val="32"/>
        </w:rPr>
      </w:pPr>
      <w:r w:rsidRPr="00FA4D5C">
        <w:rPr>
          <w:rFonts w:ascii="Angsana New" w:hAnsi="Angsana New"/>
          <w:b/>
          <w:bCs/>
          <w:sz w:val="32"/>
          <w:szCs w:val="32"/>
          <w:cs/>
        </w:rPr>
        <w:lastRenderedPageBreak/>
        <w:t>องค์กรประเมินและสื่อสารข้อบกพร่องของการควบคุมภายในอย่างทันเวลา</w:t>
      </w:r>
      <w:r>
        <w:rPr>
          <w:rFonts w:ascii="Angsana New" w:hAnsi="Angsana New" w:hint="cs"/>
          <w:b/>
          <w:bCs/>
          <w:sz w:val="32"/>
          <w:szCs w:val="32"/>
          <w:cs/>
        </w:rPr>
        <w:t>ต่อ</w:t>
      </w:r>
      <w:r w:rsidRPr="00FA4D5C">
        <w:rPr>
          <w:rFonts w:ascii="Angsana New" w:hAnsi="Angsana New"/>
          <w:b/>
          <w:bCs/>
          <w:sz w:val="32"/>
          <w:szCs w:val="32"/>
          <w:cs/>
        </w:rPr>
        <w:t>บุคคลที่รับผิดชอบ ซึ่งรวมถึงผู้บริหารระดับสูงและคณะกรรมการตามความเหมาะสม</w:t>
      </w:r>
    </w:p>
    <w:tbl>
      <w:tblPr>
        <w:tblW w:w="9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578"/>
        <w:gridCol w:w="900"/>
        <w:gridCol w:w="990"/>
      </w:tblGrid>
      <w:tr w:rsidR="0023191C" w:rsidRPr="003545CF" w14:paraId="55182084" w14:textId="77777777" w:rsidTr="00A058B9">
        <w:tc>
          <w:tcPr>
            <w:tcW w:w="7578" w:type="dxa"/>
            <w:shd w:val="clear" w:color="auto" w:fill="C4BC96"/>
            <w:vAlign w:val="center"/>
          </w:tcPr>
          <w:p w14:paraId="6A807D8D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jc w:val="center"/>
              <w:rPr>
                <w:rFonts w:ascii="Angsana New" w:hAnsi="Angsana New"/>
                <w:b/>
                <w:bCs/>
                <w:sz w:val="32"/>
                <w:szCs w:val="32"/>
              </w:rPr>
            </w:pPr>
            <w:r w:rsidRPr="00677261">
              <w:rPr>
                <w:rFonts w:ascii="Angsana New" w:hAnsi="Angsana New"/>
                <w:b/>
                <w:bCs/>
                <w:sz w:val="32"/>
                <w:szCs w:val="32"/>
                <w:cs/>
              </w:rPr>
              <w:t>คำถาม</w:t>
            </w:r>
          </w:p>
        </w:tc>
        <w:tc>
          <w:tcPr>
            <w:tcW w:w="900" w:type="dxa"/>
            <w:shd w:val="clear" w:color="auto" w:fill="C4BC96"/>
            <w:vAlign w:val="center"/>
          </w:tcPr>
          <w:p w14:paraId="5E5D8853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jc w:val="center"/>
              <w:rPr>
                <w:rFonts w:ascii="Angsana New" w:hAnsi="Angsana New"/>
                <w:b/>
                <w:bCs/>
                <w:cs/>
              </w:rPr>
            </w:pPr>
            <w:r w:rsidRPr="00677261">
              <w:rPr>
                <w:rFonts w:ascii="Angsana New" w:hAnsi="Angsana New" w:hint="cs"/>
                <w:b/>
                <w:bCs/>
                <w:cs/>
              </w:rPr>
              <w:t>ใช่</w:t>
            </w:r>
          </w:p>
        </w:tc>
        <w:tc>
          <w:tcPr>
            <w:tcW w:w="990" w:type="dxa"/>
            <w:shd w:val="clear" w:color="auto" w:fill="C4BC96"/>
            <w:vAlign w:val="center"/>
          </w:tcPr>
          <w:p w14:paraId="4543CCE4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jc w:val="center"/>
              <w:rPr>
                <w:rFonts w:ascii="Angsana New" w:hAnsi="Angsana New"/>
                <w:b/>
                <w:bCs/>
                <w:cs/>
              </w:rPr>
            </w:pPr>
            <w:r w:rsidRPr="00677261">
              <w:rPr>
                <w:rFonts w:ascii="Angsana New" w:hAnsi="Angsana New" w:hint="cs"/>
                <w:b/>
                <w:bCs/>
                <w:cs/>
              </w:rPr>
              <w:t>ไม่ใช่</w:t>
            </w:r>
          </w:p>
        </w:tc>
      </w:tr>
      <w:tr w:rsidR="0023191C" w:rsidRPr="003545CF" w14:paraId="33CA1891" w14:textId="77777777" w:rsidTr="00A058B9">
        <w:tc>
          <w:tcPr>
            <w:tcW w:w="7578" w:type="dxa"/>
          </w:tcPr>
          <w:p w14:paraId="19A4520E" w14:textId="77777777" w:rsidR="0023191C" w:rsidRPr="00677261" w:rsidRDefault="0023191C" w:rsidP="00A058B9">
            <w:pPr>
              <w:tabs>
                <w:tab w:val="left" w:pos="720"/>
                <w:tab w:val="left" w:pos="1440"/>
                <w:tab w:val="left" w:pos="3600"/>
                <w:tab w:val="center" w:pos="4153"/>
                <w:tab w:val="right" w:pos="8306"/>
              </w:tabs>
              <w:spacing w:before="120"/>
              <w:rPr>
                <w:rFonts w:ascii="Angsana New" w:hAnsi="Angsana New"/>
                <w:sz w:val="32"/>
                <w:szCs w:val="32"/>
                <w:cs/>
              </w:rPr>
            </w:pP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>17.1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 xml:space="preserve"> 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>บริษัทประเมินผลและสื่อสารข้อบกพร่องของการควบคุมภายใน และดำเนินการเพื่อติดตามแก้ไขอย่างทันท่วงที หาก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>ผลการดำเนิน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>งาน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>ที่เกิดขึ้นแตกต่างจากเป้าหมาย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 xml:space="preserve">                              </w:t>
            </w:r>
            <w:r w:rsidRPr="00677261">
              <w:rPr>
                <w:rFonts w:ascii="Angsana New" w:hAnsi="Angsana New"/>
                <w:sz w:val="32"/>
                <w:szCs w:val="32"/>
                <w:cs/>
              </w:rPr>
              <w:t>ที่กำหนดไว้</w:t>
            </w:r>
            <w:r w:rsidRPr="00677261">
              <w:rPr>
                <w:rFonts w:ascii="Angsana New" w:hAnsi="Angsana New" w:hint="cs"/>
                <w:sz w:val="32"/>
                <w:szCs w:val="32"/>
                <w:cs/>
              </w:rPr>
              <w:t>อย่างมีนัยสำคัญ</w:t>
            </w:r>
          </w:p>
        </w:tc>
        <w:tc>
          <w:tcPr>
            <w:tcW w:w="900" w:type="dxa"/>
          </w:tcPr>
          <w:p w14:paraId="4FEC9E5B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120"/>
              <w:jc w:val="center"/>
              <w:rPr>
                <w:rFonts w:ascii="Angsana New" w:hAnsi="Angsana New"/>
                <w:sz w:val="32"/>
                <w:szCs w:val="32"/>
              </w:rPr>
            </w:pPr>
          </w:p>
        </w:tc>
        <w:tc>
          <w:tcPr>
            <w:tcW w:w="990" w:type="dxa"/>
          </w:tcPr>
          <w:p w14:paraId="4383D689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120"/>
              <w:jc w:val="center"/>
              <w:rPr>
                <w:rFonts w:ascii="Angsana New" w:hAnsi="Angsana New"/>
                <w:sz w:val="32"/>
                <w:szCs w:val="32"/>
              </w:rPr>
            </w:pPr>
          </w:p>
        </w:tc>
      </w:tr>
      <w:tr w:rsidR="0023191C" w:rsidRPr="00365BB9" w14:paraId="3A2541CD" w14:textId="77777777" w:rsidTr="00A058B9">
        <w:tc>
          <w:tcPr>
            <w:tcW w:w="7578" w:type="dxa"/>
          </w:tcPr>
          <w:p w14:paraId="6B1D417F" w14:textId="77777777" w:rsidR="0023191C" w:rsidRPr="00677261" w:rsidRDefault="0023191C" w:rsidP="00A058B9">
            <w:pPr>
              <w:pStyle w:val="BodyText"/>
              <w:tabs>
                <w:tab w:val="left" w:pos="720"/>
                <w:tab w:val="left" w:pos="1440"/>
                <w:tab w:val="left" w:pos="3600"/>
                <w:tab w:val="center" w:pos="4153"/>
                <w:tab w:val="right" w:pos="8306"/>
              </w:tabs>
              <w:spacing w:before="120"/>
              <w:rPr>
                <w:rFonts w:ascii="Angsana New" w:hAnsi="Angsana New" w:cs="Angsana New"/>
                <w:sz w:val="32"/>
                <w:szCs w:val="32"/>
              </w:rPr>
            </w:pPr>
            <w:r w:rsidRPr="00677261">
              <w:rPr>
                <w:rFonts w:ascii="Angsana New" w:hAnsi="Angsana New" w:cs="Angsana New" w:hint="cs"/>
                <w:sz w:val="32"/>
                <w:szCs w:val="32"/>
                <w:cs/>
              </w:rPr>
              <w:t xml:space="preserve">17.2 </w:t>
            </w:r>
            <w:r w:rsidRPr="00677261">
              <w:rPr>
                <w:rFonts w:ascii="Angsana New" w:eastAsia="Calibri" w:hAnsi="Angsana New" w:cs="Angsana New"/>
                <w:sz w:val="32"/>
                <w:szCs w:val="32"/>
                <w:cs/>
              </w:rPr>
              <w:t>บริษัท</w:t>
            </w:r>
            <w:r w:rsidRPr="00677261">
              <w:rPr>
                <w:rFonts w:ascii="Angsana New" w:eastAsia="Calibri" w:hAnsi="Angsana New" w:cs="Angsana New" w:hint="cs"/>
                <w:sz w:val="32"/>
                <w:szCs w:val="32"/>
                <w:cs/>
              </w:rPr>
              <w:t>มีนโยบายการรายงาน ดังนี้</w:t>
            </w:r>
          </w:p>
          <w:p w14:paraId="5C66A8A2" w14:textId="77777777" w:rsidR="0023191C" w:rsidRPr="00677261" w:rsidRDefault="0023191C" w:rsidP="00A058B9">
            <w:pPr>
              <w:pStyle w:val="BodyText"/>
              <w:tabs>
                <w:tab w:val="left" w:pos="720"/>
                <w:tab w:val="left" w:pos="1440"/>
                <w:tab w:val="left" w:pos="3600"/>
                <w:tab w:val="center" w:pos="4153"/>
                <w:tab w:val="right" w:pos="8306"/>
              </w:tabs>
              <w:spacing w:before="120"/>
              <w:rPr>
                <w:rFonts w:ascii="Angsana New" w:hAnsi="Angsana New" w:cs="Angsana New"/>
                <w:sz w:val="32"/>
                <w:szCs w:val="32"/>
              </w:rPr>
            </w:pPr>
            <w:r w:rsidRPr="00677261">
              <w:rPr>
                <w:rFonts w:ascii="Angsana New" w:hAnsi="Angsana New" w:cs="Angsana New" w:hint="cs"/>
                <w:sz w:val="32"/>
                <w:szCs w:val="32"/>
                <w:cs/>
              </w:rPr>
              <w:t xml:space="preserve">        17.2.1 </w:t>
            </w:r>
            <w:r w:rsidRPr="00677261">
              <w:rPr>
                <w:rFonts w:ascii="Angsana New" w:hAnsi="Angsana New" w:cs="Angsana New"/>
                <w:sz w:val="32"/>
                <w:szCs w:val="32"/>
                <w:cs/>
              </w:rPr>
              <w:t>ฝ่ายบริหารต้องรายงานต่อคณะกรรมการบริษัทโดยพลัน ในกรณีที่เกิดเหตุการณ์หรือสงสัยว่ามีเหตุการณ์ทุจริต</w:t>
            </w:r>
            <w:r w:rsidRPr="00677261">
              <w:rPr>
                <w:rFonts w:ascii="Angsana New" w:hAnsi="Angsana New" w:cs="Angsana New" w:hint="cs"/>
                <w:sz w:val="32"/>
                <w:szCs w:val="32"/>
                <w:cs/>
              </w:rPr>
              <w:t>อย่างร้ายแรง</w:t>
            </w:r>
            <w:r w:rsidRPr="00677261">
              <w:rPr>
                <w:rFonts w:ascii="Angsana New" w:hAnsi="Angsana New" w:cs="Angsana New"/>
                <w:sz w:val="32"/>
                <w:szCs w:val="32"/>
                <w:cs/>
              </w:rPr>
              <w:t xml:space="preserve"> มีการปฏิบัติที่ฝ่าฝืนกฎหมาย </w:t>
            </w:r>
            <w:r w:rsidRPr="00677261">
              <w:rPr>
                <w:rFonts w:ascii="Angsana New" w:hAnsi="Angsana New" w:cs="Angsana New"/>
                <w:sz w:val="32"/>
                <w:szCs w:val="32"/>
              </w:rPr>
              <w:t xml:space="preserve"> </w:t>
            </w:r>
            <w:r w:rsidRPr="00677261">
              <w:rPr>
                <w:rFonts w:ascii="Angsana New" w:hAnsi="Angsana New" w:cs="Angsana New" w:hint="cs"/>
                <w:sz w:val="32"/>
                <w:szCs w:val="32"/>
                <w:cs/>
              </w:rPr>
              <w:t>หรือ</w:t>
            </w:r>
            <w:r w:rsidRPr="00677261">
              <w:rPr>
                <w:rFonts w:ascii="Angsana New" w:hAnsi="Angsana New" w:cs="Angsana New"/>
                <w:sz w:val="32"/>
                <w:szCs w:val="32"/>
                <w:cs/>
              </w:rPr>
              <w:t xml:space="preserve">มีการกระทำที่ผิดปกติอื่น ซึ่งอาจกระทบต่อชื่อเสียงและฐานะการเงินของบริษัทอย่างมีนัยสำคัญ </w:t>
            </w:r>
            <w:r w:rsidRPr="00677261">
              <w:rPr>
                <w:rFonts w:ascii="Angsana New" w:hAnsi="Angsana New" w:cs="Angsana New" w:hint="cs"/>
                <w:sz w:val="32"/>
                <w:szCs w:val="32"/>
                <w:cs/>
              </w:rPr>
              <w:t xml:space="preserve">  </w:t>
            </w:r>
          </w:p>
          <w:p w14:paraId="696046A9" w14:textId="77777777" w:rsidR="0023191C" w:rsidRPr="00677261" w:rsidRDefault="0023191C" w:rsidP="00A058B9">
            <w:pPr>
              <w:pStyle w:val="BodyText"/>
              <w:tabs>
                <w:tab w:val="left" w:pos="720"/>
                <w:tab w:val="left" w:pos="1440"/>
                <w:tab w:val="left" w:pos="3600"/>
                <w:tab w:val="center" w:pos="4153"/>
                <w:tab w:val="right" w:pos="8306"/>
              </w:tabs>
              <w:spacing w:before="120"/>
              <w:rPr>
                <w:rFonts w:ascii="Angsana New" w:hAnsi="Angsana New" w:cs="Angsana New"/>
                <w:sz w:val="32"/>
                <w:szCs w:val="32"/>
              </w:rPr>
            </w:pPr>
            <w:r w:rsidRPr="00677261">
              <w:rPr>
                <w:rFonts w:ascii="Angsana New" w:hAnsi="Angsana New" w:cs="Angsana New"/>
                <w:sz w:val="32"/>
                <w:szCs w:val="32"/>
              </w:rPr>
              <w:t xml:space="preserve">        17.2.2 </w:t>
            </w:r>
            <w:r w:rsidRPr="00677261">
              <w:rPr>
                <w:rFonts w:ascii="Angsana New" w:hAnsi="Angsana New" w:cs="Angsana New"/>
                <w:sz w:val="32"/>
                <w:szCs w:val="32"/>
                <w:cs/>
              </w:rPr>
              <w:t>รายงาน</w:t>
            </w:r>
            <w:r w:rsidRPr="00677261">
              <w:rPr>
                <w:rFonts w:ascii="Angsana New" w:hAnsi="Angsana New" w:cs="Angsana New" w:hint="cs"/>
                <w:sz w:val="32"/>
                <w:szCs w:val="32"/>
                <w:cs/>
              </w:rPr>
              <w:t xml:space="preserve">ข้อบกพร่องที่เป็นสาระสำคัญ พร้อมแนวทางการแก้ไขปัญหา (แม้ว่าจะได้เริ่มดำเนินการจัดการแล้ว) </w:t>
            </w:r>
            <w:r w:rsidRPr="00677261">
              <w:rPr>
                <w:rFonts w:ascii="Angsana New" w:hAnsi="Angsana New" w:cs="Angsana New"/>
                <w:sz w:val="32"/>
                <w:szCs w:val="32"/>
                <w:cs/>
              </w:rPr>
              <w:t>ต่อคณะกรรมการบริษัท</w:t>
            </w:r>
            <w:r w:rsidRPr="00677261">
              <w:rPr>
                <w:rFonts w:ascii="Angsana New" w:hAnsi="Angsana New" w:cs="Angsana New"/>
                <w:sz w:val="32"/>
                <w:szCs w:val="32"/>
              </w:rPr>
              <w:t>/</w:t>
            </w:r>
            <w:r w:rsidRPr="00677261">
              <w:rPr>
                <w:rFonts w:ascii="Angsana New" w:hAnsi="Angsana New" w:cs="Angsana New"/>
                <w:sz w:val="32"/>
                <w:szCs w:val="32"/>
                <w:cs/>
              </w:rPr>
              <w:t xml:space="preserve">คณะกรรมการตรวจสอบ </w:t>
            </w:r>
            <w:r w:rsidRPr="00677261">
              <w:rPr>
                <w:rFonts w:ascii="Angsana New" w:hAnsi="Angsana New" w:cs="Angsana New" w:hint="cs"/>
                <w:sz w:val="32"/>
                <w:szCs w:val="32"/>
                <w:cs/>
              </w:rPr>
              <w:t>เพื่อ</w:t>
            </w:r>
            <w:r w:rsidRPr="00677261">
              <w:rPr>
                <w:rFonts w:ascii="Angsana New" w:hAnsi="Angsana New" w:cs="Angsana New"/>
                <w:sz w:val="32"/>
                <w:szCs w:val="32"/>
                <w:cs/>
              </w:rPr>
              <w:t>พิจารณาภายในระยะเวลาอันควร</w:t>
            </w:r>
          </w:p>
          <w:p w14:paraId="2D83AC3E" w14:textId="77777777" w:rsidR="0023191C" w:rsidRPr="00677261" w:rsidRDefault="0023191C" w:rsidP="00A058B9">
            <w:pPr>
              <w:pStyle w:val="BodyText"/>
              <w:tabs>
                <w:tab w:val="left" w:pos="720"/>
                <w:tab w:val="left" w:pos="1440"/>
                <w:tab w:val="left" w:pos="3600"/>
                <w:tab w:val="center" w:pos="4153"/>
                <w:tab w:val="right" w:pos="8306"/>
              </w:tabs>
              <w:spacing w:before="120"/>
              <w:rPr>
                <w:rFonts w:ascii="Angsana New" w:hAnsi="Angsana New" w:cs="Angsana New"/>
                <w:sz w:val="32"/>
                <w:szCs w:val="32"/>
                <w:cs/>
              </w:rPr>
            </w:pPr>
            <w:r w:rsidRPr="00677261">
              <w:rPr>
                <w:rFonts w:ascii="Angsana New" w:hAnsi="Angsana New" w:cs="Angsana New"/>
                <w:sz w:val="32"/>
                <w:szCs w:val="32"/>
              </w:rPr>
              <w:t xml:space="preserve">        17.2.3 </w:t>
            </w:r>
            <w:r w:rsidRPr="00677261">
              <w:rPr>
                <w:rFonts w:ascii="Angsana New" w:hAnsi="Angsana New" w:cs="Angsana New"/>
                <w:sz w:val="32"/>
                <w:szCs w:val="32"/>
                <w:cs/>
              </w:rPr>
              <w:t>รายงานความคืบหน้าในการปรับปรุงข้อบกพร่อง</w:t>
            </w:r>
            <w:r w:rsidRPr="00677261">
              <w:rPr>
                <w:rFonts w:ascii="Angsana New" w:hAnsi="Angsana New" w:cs="Angsana New" w:hint="cs"/>
                <w:sz w:val="32"/>
                <w:szCs w:val="32"/>
                <w:cs/>
              </w:rPr>
              <w:t>ที่เป็นสาระสำคัญ</w:t>
            </w:r>
            <w:r w:rsidRPr="00677261">
              <w:rPr>
                <w:rFonts w:ascii="Angsana New" w:hAnsi="Angsana New" w:cs="Angsana New"/>
                <w:sz w:val="32"/>
                <w:szCs w:val="32"/>
                <w:cs/>
              </w:rPr>
              <w:t>ต่อคณะกรรมการบริษัท</w:t>
            </w:r>
            <w:r w:rsidRPr="00677261">
              <w:rPr>
                <w:rFonts w:ascii="Angsana New" w:hAnsi="Angsana New" w:cs="Angsana New"/>
                <w:sz w:val="32"/>
                <w:szCs w:val="32"/>
              </w:rPr>
              <w:t>/</w:t>
            </w:r>
            <w:r w:rsidRPr="00677261">
              <w:rPr>
                <w:rFonts w:ascii="Angsana New" w:hAnsi="Angsana New" w:cs="Angsana New"/>
                <w:sz w:val="32"/>
                <w:szCs w:val="32"/>
                <w:cs/>
              </w:rPr>
              <w:t>คณะกรรมการตรวจสอบ</w:t>
            </w:r>
          </w:p>
        </w:tc>
        <w:tc>
          <w:tcPr>
            <w:tcW w:w="900" w:type="dxa"/>
          </w:tcPr>
          <w:p w14:paraId="2F73A11D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120"/>
              <w:jc w:val="center"/>
              <w:rPr>
                <w:rFonts w:ascii="Angsana New" w:hAnsi="Angsana New"/>
                <w:sz w:val="32"/>
                <w:szCs w:val="32"/>
              </w:rPr>
            </w:pPr>
          </w:p>
        </w:tc>
        <w:tc>
          <w:tcPr>
            <w:tcW w:w="990" w:type="dxa"/>
          </w:tcPr>
          <w:p w14:paraId="01F8A02B" w14:textId="77777777" w:rsidR="0023191C" w:rsidRPr="00677261" w:rsidRDefault="0023191C" w:rsidP="00A058B9">
            <w:pPr>
              <w:tabs>
                <w:tab w:val="center" w:pos="4153"/>
                <w:tab w:val="right" w:pos="8306"/>
              </w:tabs>
              <w:spacing w:before="120"/>
              <w:jc w:val="center"/>
              <w:rPr>
                <w:rFonts w:ascii="Angsana New" w:hAnsi="Angsana New"/>
                <w:sz w:val="32"/>
                <w:szCs w:val="32"/>
              </w:rPr>
            </w:pPr>
          </w:p>
        </w:tc>
      </w:tr>
    </w:tbl>
    <w:p w14:paraId="425A2772" w14:textId="77777777" w:rsidR="00014F6A" w:rsidRDefault="00014F6A" w:rsidP="0023191C">
      <w:pPr>
        <w:rPr>
          <w:rFonts w:cs="Cordia New"/>
          <w:cs/>
        </w:rPr>
      </w:pPr>
    </w:p>
    <w:p w14:paraId="17A82652" w14:textId="77777777" w:rsidR="00014F6A" w:rsidRDefault="00014F6A">
      <w:pPr>
        <w:rPr>
          <w:rFonts w:cs="Cordia New"/>
        </w:rPr>
      </w:pPr>
    </w:p>
    <w:p w14:paraId="28D2CC77" w14:textId="77777777" w:rsidR="00014F6A" w:rsidRDefault="00014F6A">
      <w:pPr>
        <w:rPr>
          <w:rFonts w:ascii="Angsana New" w:hAnsi="Angsana New"/>
          <w:b/>
          <w:bCs/>
          <w:sz w:val="30"/>
          <w:szCs w:val="30"/>
          <w:cs/>
        </w:rPr>
        <w:sectPr w:rsidR="00014F6A" w:rsidSect="00C359DE">
          <w:type w:val="continuous"/>
          <w:pgSz w:w="11906" w:h="16838" w:code="9"/>
          <w:pgMar w:top="1440" w:right="1016" w:bottom="630" w:left="2160" w:header="720" w:footer="432" w:gutter="0"/>
          <w:cols w:space="720"/>
          <w:titlePg/>
        </w:sectPr>
      </w:pPr>
      <w:r>
        <w:rPr>
          <w:rFonts w:ascii="Angsana New" w:hAnsi="Angsana New"/>
          <w:b/>
          <w:bCs/>
          <w:sz w:val="30"/>
          <w:szCs w:val="30"/>
          <w:cs/>
        </w:rPr>
        <w:br w:type="page"/>
      </w:r>
    </w:p>
    <w:p w14:paraId="39FABF4E" w14:textId="77777777" w:rsidR="00014F6A" w:rsidRPr="00014F6A" w:rsidRDefault="00014F6A">
      <w:pPr>
        <w:rPr>
          <w:rFonts w:ascii="Angsana New" w:hAnsi="Angsana New"/>
          <w:b/>
          <w:bCs/>
          <w:sz w:val="30"/>
          <w:szCs w:val="30"/>
          <w:lang w:val="en-US" w:eastAsia="x-none"/>
        </w:rPr>
      </w:pPr>
    </w:p>
    <w:p w14:paraId="6389F783" w14:textId="77777777" w:rsidR="00014F6A" w:rsidRDefault="00014F6A" w:rsidP="00014F6A">
      <w:pPr>
        <w:pStyle w:val="PlainText"/>
        <w:jc w:val="right"/>
        <w:rPr>
          <w:rFonts w:ascii="Angsana New" w:hAnsi="Angsana New"/>
          <w:b/>
          <w:bCs/>
          <w:sz w:val="30"/>
          <w:szCs w:val="30"/>
        </w:rPr>
      </w:pPr>
      <w:r w:rsidRPr="00380895">
        <w:rPr>
          <w:rFonts w:ascii="Angsana New" w:hAnsi="Angsana New" w:hint="cs"/>
          <w:b/>
          <w:bCs/>
          <w:sz w:val="30"/>
          <w:szCs w:val="30"/>
          <w:cs/>
        </w:rPr>
        <w:t>ภาคผนวก 11</w:t>
      </w:r>
      <w:r>
        <w:rPr>
          <w:rFonts w:ascii="Angsana New" w:hAnsi="Angsana New" w:hint="cs"/>
          <w:b/>
          <w:bCs/>
          <w:sz w:val="30"/>
          <w:szCs w:val="30"/>
          <w:cs/>
        </w:rPr>
        <w:t xml:space="preserve"> </w:t>
      </w:r>
    </w:p>
    <w:p w14:paraId="3EE9572C" w14:textId="77777777" w:rsidR="00014F6A" w:rsidRDefault="00014F6A">
      <w:pPr>
        <w:rPr>
          <w:rFonts w:cs="Cordia New"/>
        </w:rPr>
      </w:pPr>
    </w:p>
    <w:p w14:paraId="18C2131F" w14:textId="77777777" w:rsidR="00014F6A" w:rsidRPr="00A7263F" w:rsidRDefault="00014F6A" w:rsidP="00014F6A">
      <w:pPr>
        <w:tabs>
          <w:tab w:val="left" w:pos="1440"/>
        </w:tabs>
        <w:ind w:right="-230"/>
        <w:jc w:val="thaiDistribute"/>
        <w:rPr>
          <w:rFonts w:ascii="Angsana New" w:hAnsi="Angsana New"/>
          <w:sz w:val="30"/>
          <w:szCs w:val="30"/>
          <w:u w:val="single"/>
          <w:lang w:val="en-US"/>
        </w:rPr>
      </w:pPr>
      <w:r w:rsidRPr="00A7263F">
        <w:rPr>
          <w:rFonts w:ascii="Angsana New" w:hAnsi="Angsana New"/>
          <w:sz w:val="30"/>
          <w:szCs w:val="30"/>
          <w:u w:val="single"/>
          <w:cs/>
          <w:lang w:val="en-US"/>
        </w:rPr>
        <w:t>ตัวอย่างการเปิดเผยข้อมูลห่วงโซ่คุณค่าของธุรกิจในกิจกรรมหลัก</w:t>
      </w:r>
    </w:p>
    <w:tbl>
      <w:tblPr>
        <w:tblW w:w="9640" w:type="dxa"/>
        <w:tblInd w:w="-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8"/>
        <w:gridCol w:w="1560"/>
        <w:gridCol w:w="1701"/>
        <w:gridCol w:w="1620"/>
        <w:gridCol w:w="1640"/>
        <w:gridCol w:w="1701"/>
      </w:tblGrid>
      <w:tr w:rsidR="00014F6A" w:rsidRPr="00210708" w14:paraId="76EFA4C0" w14:textId="77777777" w:rsidTr="00A7263F">
        <w:tc>
          <w:tcPr>
            <w:tcW w:w="1418" w:type="dxa"/>
            <w:vMerge w:val="restart"/>
            <w:shd w:val="clear" w:color="auto" w:fill="E7E6E6"/>
          </w:tcPr>
          <w:p w14:paraId="68644175" w14:textId="77777777" w:rsidR="00014F6A" w:rsidRPr="00A7263F" w:rsidRDefault="00014F6A" w:rsidP="00A7263F">
            <w:pPr>
              <w:jc w:val="center"/>
              <w:rPr>
                <w:rFonts w:ascii="Angsana New" w:eastAsia="Calibri" w:hAnsi="Angsana New"/>
                <w:b/>
                <w:bCs/>
                <w:rtl/>
                <w:cs/>
                <w:lang w:val="en-US" w:bidi="ar-SA"/>
              </w:rPr>
            </w:pPr>
            <w:r w:rsidRPr="00A7263F">
              <w:rPr>
                <w:rFonts w:ascii="Angsana New" w:eastAsia="Calibri" w:hAnsi="Angsana New"/>
                <w:b/>
                <w:bCs/>
                <w:cs/>
                <w:lang w:val="en-US" w:bidi="ar-SA"/>
              </w:rPr>
              <w:br w:type="page"/>
              <w:t>อุตสาหกรรม</w:t>
            </w:r>
          </w:p>
        </w:tc>
        <w:tc>
          <w:tcPr>
            <w:tcW w:w="8222" w:type="dxa"/>
            <w:gridSpan w:val="5"/>
            <w:shd w:val="clear" w:color="auto" w:fill="E7E6E6"/>
          </w:tcPr>
          <w:p w14:paraId="6930245B" w14:textId="77777777" w:rsidR="00014F6A" w:rsidRPr="00A7263F" w:rsidRDefault="00014F6A" w:rsidP="00A7263F">
            <w:pPr>
              <w:jc w:val="center"/>
              <w:rPr>
                <w:rFonts w:ascii="Angsana New" w:eastAsia="Calibri" w:hAnsi="Angsana New"/>
                <w:b/>
                <w:bCs/>
                <w:lang w:val="en-US" w:bidi="ar-SA"/>
              </w:rPr>
            </w:pPr>
            <w:r w:rsidRPr="00A7263F">
              <w:rPr>
                <w:rFonts w:ascii="Angsana New" w:eastAsia="Calibri" w:hAnsi="Angsana New"/>
                <w:b/>
                <w:bCs/>
                <w:cs/>
                <w:lang w:val="en-US" w:bidi="ar-SA"/>
              </w:rPr>
              <w:t>ห่วงโซ่คุณค่าของธุรกิจ</w:t>
            </w:r>
          </w:p>
        </w:tc>
      </w:tr>
      <w:tr w:rsidR="008D4965" w:rsidRPr="00210708" w14:paraId="3C34B7B1" w14:textId="77777777" w:rsidTr="00A7263F">
        <w:tc>
          <w:tcPr>
            <w:tcW w:w="1418" w:type="dxa"/>
            <w:vMerge/>
            <w:shd w:val="clear" w:color="auto" w:fill="E7E6E6"/>
          </w:tcPr>
          <w:p w14:paraId="629056F4" w14:textId="77777777" w:rsidR="00014F6A" w:rsidRPr="00A7263F" w:rsidRDefault="00014F6A" w:rsidP="00A7263F">
            <w:pPr>
              <w:jc w:val="center"/>
              <w:rPr>
                <w:rFonts w:ascii="Angsana New" w:eastAsia="Calibri" w:hAnsi="Angsana New"/>
                <w:b/>
                <w:bCs/>
                <w:lang w:val="en-US" w:bidi="ar-SA"/>
              </w:rPr>
            </w:pPr>
          </w:p>
        </w:tc>
        <w:tc>
          <w:tcPr>
            <w:tcW w:w="1560" w:type="dxa"/>
            <w:shd w:val="clear" w:color="auto" w:fill="E7E6E6"/>
          </w:tcPr>
          <w:p w14:paraId="5664BC8F" w14:textId="77777777" w:rsidR="00014F6A" w:rsidRPr="00A7263F" w:rsidRDefault="00014F6A" w:rsidP="00A7263F">
            <w:pPr>
              <w:jc w:val="center"/>
              <w:rPr>
                <w:rFonts w:ascii="Angsana New" w:eastAsia="Calibri" w:hAnsi="Angsana New"/>
                <w:b/>
                <w:bCs/>
                <w:lang w:val="en-US" w:bidi="ar-SA"/>
              </w:rPr>
            </w:pPr>
            <w:r w:rsidRPr="00A7263F">
              <w:rPr>
                <w:rFonts w:ascii="Angsana New" w:eastAsia="Calibri" w:hAnsi="Angsana New"/>
                <w:b/>
                <w:bCs/>
                <w:cs/>
                <w:lang w:val="en-US" w:bidi="ar-SA"/>
              </w:rPr>
              <w:t>การบริหารปัจจัยการผลิต</w:t>
            </w:r>
          </w:p>
        </w:tc>
        <w:tc>
          <w:tcPr>
            <w:tcW w:w="1701" w:type="dxa"/>
            <w:shd w:val="clear" w:color="auto" w:fill="E7E6E6"/>
          </w:tcPr>
          <w:p w14:paraId="71A2A5B2" w14:textId="77777777" w:rsidR="00014F6A" w:rsidRPr="00A7263F" w:rsidRDefault="00014F6A" w:rsidP="00A7263F">
            <w:pPr>
              <w:jc w:val="center"/>
              <w:rPr>
                <w:rFonts w:ascii="Angsana New" w:eastAsia="Calibri" w:hAnsi="Angsana New"/>
                <w:b/>
                <w:bCs/>
                <w:lang w:val="en-US" w:bidi="ar-SA"/>
              </w:rPr>
            </w:pPr>
            <w:r w:rsidRPr="00A7263F">
              <w:rPr>
                <w:rFonts w:ascii="Angsana New" w:eastAsia="Calibri" w:hAnsi="Angsana New"/>
                <w:b/>
                <w:bCs/>
                <w:cs/>
                <w:lang w:val="en-US" w:bidi="ar-SA"/>
              </w:rPr>
              <w:t>การปฏิบัติการ</w:t>
            </w:r>
          </w:p>
        </w:tc>
        <w:tc>
          <w:tcPr>
            <w:tcW w:w="1620" w:type="dxa"/>
            <w:shd w:val="clear" w:color="auto" w:fill="E7E6E6"/>
          </w:tcPr>
          <w:p w14:paraId="07BB7F26" w14:textId="77777777" w:rsidR="00014F6A" w:rsidRPr="00A7263F" w:rsidRDefault="00014F6A" w:rsidP="00A7263F">
            <w:pPr>
              <w:jc w:val="center"/>
              <w:rPr>
                <w:rFonts w:ascii="Angsana New" w:eastAsia="Calibri" w:hAnsi="Angsana New"/>
                <w:b/>
                <w:bCs/>
                <w:lang w:val="en-US" w:bidi="ar-SA"/>
              </w:rPr>
            </w:pPr>
            <w:r w:rsidRPr="00A7263F">
              <w:rPr>
                <w:rFonts w:ascii="Angsana New" w:eastAsia="Calibri" w:hAnsi="Angsana New"/>
                <w:b/>
                <w:bCs/>
                <w:cs/>
                <w:lang w:val="en-US" w:bidi="ar-SA"/>
              </w:rPr>
              <w:t>การกระจายสินค้าและบริการ</w:t>
            </w:r>
          </w:p>
        </w:tc>
        <w:tc>
          <w:tcPr>
            <w:tcW w:w="1640" w:type="dxa"/>
            <w:shd w:val="clear" w:color="auto" w:fill="E7E6E6"/>
          </w:tcPr>
          <w:p w14:paraId="3F09946B" w14:textId="77777777" w:rsidR="00014F6A" w:rsidRPr="00A7263F" w:rsidRDefault="00014F6A" w:rsidP="00A7263F">
            <w:pPr>
              <w:jc w:val="center"/>
              <w:rPr>
                <w:rFonts w:ascii="Angsana New" w:eastAsia="Calibri" w:hAnsi="Angsana New"/>
                <w:b/>
                <w:bCs/>
                <w:lang w:val="en-US" w:bidi="ar-SA"/>
              </w:rPr>
            </w:pPr>
            <w:r w:rsidRPr="00A7263F">
              <w:rPr>
                <w:rFonts w:ascii="Angsana New" w:eastAsia="Calibri" w:hAnsi="Angsana New"/>
                <w:b/>
                <w:bCs/>
                <w:cs/>
                <w:lang w:val="en-US" w:bidi="ar-SA"/>
              </w:rPr>
              <w:t>การตลาด</w:t>
            </w:r>
            <w:r w:rsidR="00210708" w:rsidRPr="00A7263F">
              <w:rPr>
                <w:rFonts w:ascii="Angsana New" w:eastAsia="Calibri" w:hAnsi="Angsana New"/>
                <w:b/>
                <w:bCs/>
                <w:cs/>
                <w:lang w:val="en-US" w:bidi="ar-SA"/>
              </w:rPr>
              <w:br/>
            </w:r>
            <w:r w:rsidRPr="00A7263F">
              <w:rPr>
                <w:rFonts w:ascii="Angsana New" w:eastAsia="Calibri" w:hAnsi="Angsana New"/>
                <w:b/>
                <w:bCs/>
                <w:cs/>
                <w:lang w:val="en-US" w:bidi="ar-SA"/>
              </w:rPr>
              <w:t>และการขาย</w:t>
            </w:r>
          </w:p>
        </w:tc>
        <w:tc>
          <w:tcPr>
            <w:tcW w:w="1701" w:type="dxa"/>
            <w:shd w:val="clear" w:color="auto" w:fill="E7E6E6"/>
          </w:tcPr>
          <w:p w14:paraId="6D8FAEE0" w14:textId="77777777" w:rsidR="00014F6A" w:rsidRPr="00A7263F" w:rsidRDefault="00014F6A" w:rsidP="00A7263F">
            <w:pPr>
              <w:jc w:val="center"/>
              <w:rPr>
                <w:rFonts w:ascii="Angsana New" w:eastAsia="Calibri" w:hAnsi="Angsana New"/>
                <w:b/>
                <w:bCs/>
                <w:lang w:val="en-US" w:bidi="ar-SA"/>
              </w:rPr>
            </w:pPr>
            <w:r w:rsidRPr="00A7263F">
              <w:rPr>
                <w:rFonts w:ascii="Angsana New" w:eastAsia="Calibri" w:hAnsi="Angsana New"/>
                <w:b/>
                <w:bCs/>
                <w:cs/>
                <w:lang w:val="en-US" w:bidi="ar-SA"/>
              </w:rPr>
              <w:t>การบริการหลัง</w:t>
            </w:r>
            <w:r w:rsidR="00210708" w:rsidRPr="00A7263F">
              <w:rPr>
                <w:rFonts w:ascii="Angsana New" w:eastAsia="Calibri" w:hAnsi="Angsana New"/>
                <w:b/>
                <w:bCs/>
                <w:cs/>
                <w:lang w:val="en-US" w:bidi="ar-SA"/>
              </w:rPr>
              <w:br/>
            </w:r>
            <w:r w:rsidRPr="00A7263F">
              <w:rPr>
                <w:rFonts w:ascii="Angsana New" w:eastAsia="Calibri" w:hAnsi="Angsana New"/>
                <w:b/>
                <w:bCs/>
                <w:cs/>
                <w:lang w:val="en-US" w:bidi="ar-SA"/>
              </w:rPr>
              <w:t>การขาย</w:t>
            </w:r>
          </w:p>
        </w:tc>
      </w:tr>
      <w:tr w:rsidR="00014F6A" w:rsidRPr="00210708" w14:paraId="0BBCB321" w14:textId="77777777" w:rsidTr="00A7263F">
        <w:tc>
          <w:tcPr>
            <w:tcW w:w="9640" w:type="dxa"/>
            <w:gridSpan w:val="6"/>
            <w:shd w:val="clear" w:color="auto" w:fill="E7E6E6"/>
          </w:tcPr>
          <w:p w14:paraId="4D77E5EE" w14:textId="77777777" w:rsidR="00014F6A" w:rsidRPr="00A7263F" w:rsidRDefault="00014F6A" w:rsidP="00014F6A">
            <w:pPr>
              <w:rPr>
                <w:rFonts w:ascii="Angsana New" w:eastAsia="Calibri" w:hAnsi="Angsana New"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เกษตรและอาหาร</w:t>
            </w:r>
          </w:p>
        </w:tc>
      </w:tr>
      <w:tr w:rsidR="008D4965" w:rsidRPr="00210708" w14:paraId="4EC52443" w14:textId="77777777" w:rsidTr="00A7263F">
        <w:trPr>
          <w:trHeight w:val="3255"/>
        </w:trPr>
        <w:tc>
          <w:tcPr>
            <w:tcW w:w="1418" w:type="dxa"/>
          </w:tcPr>
          <w:p w14:paraId="6130C065" w14:textId="77777777" w:rsidR="00014F6A" w:rsidRPr="00A7263F" w:rsidRDefault="00014F6A" w:rsidP="00014F6A">
            <w:pPr>
              <w:rPr>
                <w:rFonts w:ascii="Angsana New" w:eastAsia="Calibri" w:hAnsi="Angsana New"/>
                <w:rtl/>
                <w:cs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ธุรกิจการเกษตรธุรกิจอาหารและเครื่องดื่ม</w:t>
            </w:r>
          </w:p>
        </w:tc>
        <w:tc>
          <w:tcPr>
            <w:tcW w:w="1560" w:type="dxa"/>
          </w:tcPr>
          <w:p w14:paraId="2651C081" w14:textId="77777777" w:rsidR="00014F6A" w:rsidRPr="00A7263F" w:rsidRDefault="00014F6A" w:rsidP="00014F6A">
            <w:pPr>
              <w:rPr>
                <w:rFonts w:ascii="Angsana New" w:eastAsia="Calibri" w:hAnsi="Angsana New"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- การจัดหาและซื้อวัตถุดิบที่มีคุณภาพและปลอดภัย</w:t>
            </w:r>
          </w:p>
          <w:p w14:paraId="2952D83A" w14:textId="77777777" w:rsidR="00014F6A" w:rsidRPr="00A7263F" w:rsidRDefault="00014F6A" w:rsidP="00014F6A">
            <w:pPr>
              <w:rPr>
                <w:rFonts w:ascii="Angsana New" w:eastAsia="Calibri" w:hAnsi="Angsana New"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- การใช้วัตถุดิบท้องถิ่น</w:t>
            </w:r>
          </w:p>
          <w:p w14:paraId="6A3DE7DC" w14:textId="77777777" w:rsidR="00014F6A" w:rsidRPr="00A7263F" w:rsidRDefault="00014F6A" w:rsidP="000833B8">
            <w:pPr>
              <w:rPr>
                <w:rFonts w:ascii="Angsana New" w:eastAsia="Calibri" w:hAnsi="Angsana New"/>
                <w:rtl/>
                <w:cs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- กระบวนการจัดซื้อจัดหาที่เป็นธรรม</w:t>
            </w:r>
          </w:p>
        </w:tc>
        <w:tc>
          <w:tcPr>
            <w:tcW w:w="1701" w:type="dxa"/>
          </w:tcPr>
          <w:p w14:paraId="63F4C500" w14:textId="77777777" w:rsidR="00014F6A" w:rsidRPr="00A7263F" w:rsidRDefault="00014F6A" w:rsidP="00014F6A">
            <w:pPr>
              <w:rPr>
                <w:rFonts w:ascii="Angsana New" w:eastAsia="Calibri" w:hAnsi="Angsana New"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- การผลิต แปรรูปวัตถุดิบ และบรรจุภัณฑ์ที่เป็นมิตรต่อสิ่งแวดล้อม</w:t>
            </w:r>
          </w:p>
          <w:p w14:paraId="40368849" w14:textId="77777777" w:rsidR="00014F6A" w:rsidRPr="00A7263F" w:rsidRDefault="00014F6A" w:rsidP="00014F6A">
            <w:pPr>
              <w:rPr>
                <w:rFonts w:ascii="Angsana New" w:eastAsia="Calibri" w:hAnsi="Angsana New"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- การควบคุมคุณภาพสินค้าตามมาตรฐานกำหนด</w:t>
            </w:r>
          </w:p>
          <w:p w14:paraId="071738F5" w14:textId="77777777" w:rsidR="00014F6A" w:rsidRPr="00A7263F" w:rsidRDefault="00014F6A" w:rsidP="00014F6A">
            <w:pPr>
              <w:rPr>
                <w:rFonts w:ascii="Angsana New" w:eastAsia="Calibri" w:hAnsi="Angsana New"/>
                <w:cs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- ความปลอดภัยในกระบวนการผลิต</w:t>
            </w:r>
          </w:p>
        </w:tc>
        <w:tc>
          <w:tcPr>
            <w:tcW w:w="1620" w:type="dxa"/>
          </w:tcPr>
          <w:p w14:paraId="20F0B9B7" w14:textId="77777777" w:rsidR="00014F6A" w:rsidRPr="00A7263F" w:rsidRDefault="00014F6A" w:rsidP="00014F6A">
            <w:pPr>
              <w:rPr>
                <w:rFonts w:ascii="Angsana New" w:eastAsia="Calibri" w:hAnsi="Angsana New"/>
                <w:cs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- ร้าน/ตลาด/คลัง/ศูนย์กระจายสินค้าและจำหน่ายที่</w:t>
            </w:r>
            <w:r w:rsidRPr="00A7263F">
              <w:rPr>
                <w:rFonts w:ascii="Angsana New" w:eastAsia="Calibri" w:hAnsi="Angsana New"/>
                <w:cs/>
                <w:lang w:val="en-US" w:bidi="ar-SA"/>
              </w:rPr>
              <w:br/>
              <w:t>ทำให้ประชาชนสามารถเข้าถึงได้ง่าย</w:t>
            </w:r>
          </w:p>
          <w:p w14:paraId="4E11697C" w14:textId="77777777" w:rsidR="00014F6A" w:rsidRPr="00A7263F" w:rsidRDefault="00014F6A" w:rsidP="00014F6A">
            <w:pPr>
              <w:rPr>
                <w:rFonts w:ascii="Angsana New" w:eastAsia="Calibri" w:hAnsi="Angsana New"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- บริการการขนส่งที่รวดเร็ว</w:t>
            </w:r>
          </w:p>
        </w:tc>
        <w:tc>
          <w:tcPr>
            <w:tcW w:w="1640" w:type="dxa"/>
          </w:tcPr>
          <w:p w14:paraId="0D08A93E" w14:textId="77777777" w:rsidR="00014F6A" w:rsidRPr="00A7263F" w:rsidRDefault="00014F6A" w:rsidP="00014F6A">
            <w:pPr>
              <w:rPr>
                <w:rFonts w:ascii="Angsana New" w:eastAsia="Calibri" w:hAnsi="Angsana New"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- การกำหนดราคาสินค้าและบริการอย่างเหมาะสม</w:t>
            </w:r>
          </w:p>
          <w:p w14:paraId="20517848" w14:textId="77777777" w:rsidR="00014F6A" w:rsidRPr="00A7263F" w:rsidRDefault="00014F6A" w:rsidP="00014F6A">
            <w:pPr>
              <w:rPr>
                <w:rFonts w:ascii="Angsana New" w:eastAsia="Calibri" w:hAnsi="Angsana New"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- การให้ข้อมูลเกี่ยวกับการบริโภคอย่างถูกต้องและครบถ้วน</w:t>
            </w:r>
          </w:p>
        </w:tc>
        <w:tc>
          <w:tcPr>
            <w:tcW w:w="1701" w:type="dxa"/>
          </w:tcPr>
          <w:p w14:paraId="708023F1" w14:textId="77777777" w:rsidR="00014F6A" w:rsidRPr="00A7263F" w:rsidRDefault="00014F6A" w:rsidP="00014F6A">
            <w:pPr>
              <w:rPr>
                <w:rFonts w:ascii="Angsana New" w:eastAsia="Calibri" w:hAnsi="Angsana New"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- การรับประกันสินค้าและความพึงพอใจ</w:t>
            </w:r>
          </w:p>
          <w:p w14:paraId="7EEFC0D2" w14:textId="77777777" w:rsidR="00014F6A" w:rsidRPr="00A7263F" w:rsidRDefault="00014F6A" w:rsidP="00014F6A">
            <w:pPr>
              <w:rPr>
                <w:rFonts w:ascii="Angsana New" w:eastAsia="Calibri" w:hAnsi="Angsana New"/>
                <w:rtl/>
                <w:cs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- ศูนย์หรือหน่วยบริการรับความเห็นหรือข้อเสนอแนะเกี่ยวกับการบริโภค</w:t>
            </w:r>
          </w:p>
        </w:tc>
      </w:tr>
      <w:tr w:rsidR="00014F6A" w:rsidRPr="00210708" w14:paraId="17241F33" w14:textId="77777777" w:rsidTr="00A7263F">
        <w:tc>
          <w:tcPr>
            <w:tcW w:w="9640" w:type="dxa"/>
            <w:gridSpan w:val="6"/>
            <w:shd w:val="clear" w:color="auto" w:fill="E7E6E6"/>
          </w:tcPr>
          <w:p w14:paraId="7C0CEE6F" w14:textId="77777777" w:rsidR="00014F6A" w:rsidRPr="00A7263F" w:rsidRDefault="00014F6A" w:rsidP="00014F6A">
            <w:pPr>
              <w:rPr>
                <w:rFonts w:ascii="Angsana New" w:eastAsia="Calibri" w:hAnsi="Angsana New"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สินค้าอุปโภคบริโภค</w:t>
            </w:r>
          </w:p>
        </w:tc>
      </w:tr>
      <w:tr w:rsidR="008D4965" w:rsidRPr="00210708" w14:paraId="3E9BADCB" w14:textId="77777777" w:rsidTr="00A7263F">
        <w:tc>
          <w:tcPr>
            <w:tcW w:w="1418" w:type="dxa"/>
          </w:tcPr>
          <w:p w14:paraId="5FCD9934" w14:textId="77777777" w:rsidR="00014F6A" w:rsidRPr="00A7263F" w:rsidRDefault="00014F6A" w:rsidP="00014F6A">
            <w:pPr>
              <w:rPr>
                <w:rFonts w:ascii="Angsana New" w:eastAsia="Calibri" w:hAnsi="Angsana New"/>
                <w:rtl/>
                <w:cs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ธุรกิจของใช้ในครัวเรือนและสำนักงาน</w:t>
            </w:r>
          </w:p>
        </w:tc>
        <w:tc>
          <w:tcPr>
            <w:tcW w:w="1560" w:type="dxa"/>
          </w:tcPr>
          <w:p w14:paraId="6D7B4A23" w14:textId="77777777" w:rsidR="00014F6A" w:rsidRPr="00A7263F" w:rsidRDefault="00014F6A" w:rsidP="00014F6A">
            <w:pPr>
              <w:rPr>
                <w:rFonts w:ascii="Angsana New" w:eastAsia="Calibri" w:hAnsi="Angsana New"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- การออกแบบสินค้าที่ทันสมัย</w:t>
            </w:r>
          </w:p>
          <w:p w14:paraId="2DD81049" w14:textId="77777777" w:rsidR="00014F6A" w:rsidRPr="00A7263F" w:rsidRDefault="00014F6A" w:rsidP="00014F6A">
            <w:pPr>
              <w:rPr>
                <w:rFonts w:ascii="Angsana New" w:eastAsia="Calibri" w:hAnsi="Angsana New"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- การจัดหาวัสดุและส่วนประกอบที่มีคุณภาพ คงทน ปลอดภัย และเป็นมิตรต่อสิ่งแวดล้อม</w:t>
            </w:r>
          </w:p>
        </w:tc>
        <w:tc>
          <w:tcPr>
            <w:tcW w:w="1701" w:type="dxa"/>
          </w:tcPr>
          <w:p w14:paraId="54F585D4" w14:textId="77777777" w:rsidR="00014F6A" w:rsidRPr="00A7263F" w:rsidRDefault="00014F6A" w:rsidP="00014F6A">
            <w:pPr>
              <w:rPr>
                <w:rFonts w:ascii="Angsana New" w:eastAsia="Calibri" w:hAnsi="Angsana New"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- การผลิต แปรรูปวัตถุดิบ และบรรจุภัณฑ์ที่เป็นมิตรต่อสิ่งแวดล้อม</w:t>
            </w:r>
          </w:p>
          <w:p w14:paraId="6A1BF087" w14:textId="77777777" w:rsidR="00014F6A" w:rsidRPr="00A7263F" w:rsidRDefault="00014F6A" w:rsidP="00014F6A">
            <w:pPr>
              <w:rPr>
                <w:rFonts w:ascii="Angsana New" w:eastAsia="Calibri" w:hAnsi="Angsana New"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- การควบคุมคุณภาพสินค้าตามมาตรฐานกำหนด</w:t>
            </w:r>
          </w:p>
          <w:p w14:paraId="4CE75511" w14:textId="77777777" w:rsidR="00014F6A" w:rsidRPr="00A7263F" w:rsidRDefault="00014F6A" w:rsidP="00014F6A">
            <w:pPr>
              <w:rPr>
                <w:rFonts w:ascii="Angsana New" w:eastAsia="Calibri" w:hAnsi="Angsana New"/>
                <w:rtl/>
                <w:cs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- ความปลอดภัยในกระบวนการผลิต</w:t>
            </w:r>
          </w:p>
        </w:tc>
        <w:tc>
          <w:tcPr>
            <w:tcW w:w="1620" w:type="dxa"/>
          </w:tcPr>
          <w:p w14:paraId="61B747D6" w14:textId="77777777" w:rsidR="00014F6A" w:rsidRPr="00A7263F" w:rsidRDefault="00014F6A" w:rsidP="00014F6A">
            <w:pPr>
              <w:rPr>
                <w:rFonts w:ascii="Angsana New" w:eastAsia="Calibri" w:hAnsi="Angsana New"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- ร้าน/ตลาด/คลัง/ศูนย์กระจายสินค้าและจำหน่ายที่ทำให้ประชาชนสามารถเข้าถึงได้ง่าย</w:t>
            </w:r>
          </w:p>
          <w:p w14:paraId="4F4BD4B4" w14:textId="77777777" w:rsidR="00014F6A" w:rsidRPr="00A7263F" w:rsidRDefault="00014F6A" w:rsidP="00014F6A">
            <w:pPr>
              <w:rPr>
                <w:rFonts w:ascii="Angsana New" w:eastAsia="Calibri" w:hAnsi="Angsana New"/>
                <w:rtl/>
                <w:cs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- บริการขนส่ง ขนย้าย และติดตั้งที่มีประสิทธิภาพ</w:t>
            </w:r>
          </w:p>
        </w:tc>
        <w:tc>
          <w:tcPr>
            <w:tcW w:w="1640" w:type="dxa"/>
          </w:tcPr>
          <w:p w14:paraId="2B2BCFD0" w14:textId="77777777" w:rsidR="00014F6A" w:rsidRPr="00A7263F" w:rsidRDefault="00014F6A" w:rsidP="00014F6A">
            <w:pPr>
              <w:rPr>
                <w:rFonts w:ascii="Angsana New" w:eastAsia="Calibri" w:hAnsi="Angsana New"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- การกำหนดราคาสินค้าและบริการอย่างเหมาะสม</w:t>
            </w:r>
          </w:p>
          <w:p w14:paraId="4AD030E9" w14:textId="77777777" w:rsidR="00014F6A" w:rsidRPr="00A7263F" w:rsidRDefault="00014F6A" w:rsidP="00014F6A">
            <w:pPr>
              <w:rPr>
                <w:rFonts w:ascii="Angsana New" w:eastAsia="Calibri" w:hAnsi="Angsana New"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- การให้ข้อมูลเกี่ยวกับการใช้</w:t>
            </w:r>
          </w:p>
          <w:p w14:paraId="2FF12606" w14:textId="77777777" w:rsidR="00014F6A" w:rsidRPr="00A7263F" w:rsidRDefault="00014F6A" w:rsidP="00014F6A">
            <w:pPr>
              <w:rPr>
                <w:rFonts w:ascii="Angsana New" w:eastAsia="Calibri" w:hAnsi="Angsana New"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งานอย่างถูกต้องและครบถ้วน</w:t>
            </w:r>
          </w:p>
          <w:p w14:paraId="514C83AE" w14:textId="77777777" w:rsidR="00014F6A" w:rsidRPr="00A7263F" w:rsidRDefault="00014F6A" w:rsidP="00014F6A">
            <w:pPr>
              <w:rPr>
                <w:rFonts w:ascii="Angsana New" w:eastAsia="Calibri" w:hAnsi="Angsana New"/>
                <w:rtl/>
                <w:cs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- สินค้าฉลากเขียว</w:t>
            </w:r>
          </w:p>
        </w:tc>
        <w:tc>
          <w:tcPr>
            <w:tcW w:w="1701" w:type="dxa"/>
          </w:tcPr>
          <w:p w14:paraId="7F647955" w14:textId="77777777" w:rsidR="00014F6A" w:rsidRPr="00A7263F" w:rsidRDefault="00014F6A" w:rsidP="00014F6A">
            <w:pPr>
              <w:rPr>
                <w:rFonts w:ascii="Angsana New" w:eastAsia="Calibri" w:hAnsi="Angsana New"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- การรับประกันสินค้าและความ</w:t>
            </w:r>
            <w:r w:rsidR="000833B8" w:rsidRPr="00A7263F">
              <w:rPr>
                <w:rFonts w:ascii="Angsana New" w:eastAsia="Calibri" w:hAnsi="Angsana New"/>
                <w:lang w:val="en-US" w:bidi="ar-SA"/>
              </w:rPr>
              <w:br/>
            </w:r>
            <w:r w:rsidRPr="00A7263F">
              <w:rPr>
                <w:rFonts w:ascii="Angsana New" w:eastAsia="Calibri" w:hAnsi="Angsana New"/>
                <w:cs/>
                <w:lang w:val="en-US" w:bidi="ar-SA"/>
              </w:rPr>
              <w:t>พึงพอใจ</w:t>
            </w:r>
          </w:p>
          <w:p w14:paraId="4C8FAAE3" w14:textId="77777777" w:rsidR="00014F6A" w:rsidRPr="00A7263F" w:rsidRDefault="00014F6A" w:rsidP="00014F6A">
            <w:pPr>
              <w:rPr>
                <w:rFonts w:ascii="Angsana New" w:eastAsia="Calibri" w:hAnsi="Angsana New"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- ศูนย์หรือหน่วยบริการรับความเห็นหรือข้อเสนอแนะเกี่ยวกับการใช้งาน</w:t>
            </w:r>
          </w:p>
        </w:tc>
      </w:tr>
      <w:tr w:rsidR="00014F6A" w:rsidRPr="00210708" w14:paraId="0D137470" w14:textId="77777777" w:rsidTr="00A7263F">
        <w:tc>
          <w:tcPr>
            <w:tcW w:w="9640" w:type="dxa"/>
            <w:gridSpan w:val="6"/>
            <w:shd w:val="clear" w:color="auto" w:fill="E7E6E6"/>
          </w:tcPr>
          <w:p w14:paraId="75670ABA" w14:textId="77777777" w:rsidR="00014F6A" w:rsidRPr="00A7263F" w:rsidRDefault="00014F6A" w:rsidP="00014F6A">
            <w:pPr>
              <w:rPr>
                <w:rFonts w:ascii="Angsana New" w:eastAsia="Calibri" w:hAnsi="Angsana New"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 xml:space="preserve">ธุรกิจการเงิน </w:t>
            </w:r>
          </w:p>
        </w:tc>
      </w:tr>
      <w:tr w:rsidR="008D4965" w:rsidRPr="00210708" w14:paraId="33EB4BAA" w14:textId="77777777" w:rsidTr="00A7263F">
        <w:tc>
          <w:tcPr>
            <w:tcW w:w="1418" w:type="dxa"/>
          </w:tcPr>
          <w:p w14:paraId="3E66B1B2" w14:textId="77777777" w:rsidR="00014F6A" w:rsidRPr="00A7263F" w:rsidRDefault="00014F6A" w:rsidP="00014F6A">
            <w:pPr>
              <w:rPr>
                <w:rFonts w:ascii="Angsana New" w:eastAsia="Calibri" w:hAnsi="Angsana New"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ธุรกิจธนาคาร</w:t>
            </w:r>
          </w:p>
        </w:tc>
        <w:tc>
          <w:tcPr>
            <w:tcW w:w="1560" w:type="dxa"/>
            <w:vMerge w:val="restart"/>
          </w:tcPr>
          <w:p w14:paraId="04BBDEAC" w14:textId="77777777" w:rsidR="00014F6A" w:rsidRPr="00A7263F" w:rsidRDefault="00014F6A" w:rsidP="00014F6A">
            <w:pPr>
              <w:rPr>
                <w:rFonts w:ascii="Angsana New" w:eastAsia="Calibri" w:hAnsi="Angsana New"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- การออกแบบและพัฒนาผลิตภัณฑ์ทางการเงินและประกันที่เหมาะสมกับกลุ่มเป้าหมาย</w:t>
            </w:r>
          </w:p>
          <w:p w14:paraId="365A1A44" w14:textId="77777777" w:rsidR="00014F6A" w:rsidRPr="00A7263F" w:rsidRDefault="00014F6A" w:rsidP="00014F6A">
            <w:pPr>
              <w:rPr>
                <w:rFonts w:ascii="Angsana New" w:eastAsia="Calibri" w:hAnsi="Angsana New"/>
                <w:rtl/>
                <w:cs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lastRenderedPageBreak/>
              <w:t>- การบริหารสินทรัพย์และจัดการลงทุนอย่างมีประสิทธิภาพและโปร่งใส</w:t>
            </w:r>
          </w:p>
        </w:tc>
        <w:tc>
          <w:tcPr>
            <w:tcW w:w="1701" w:type="dxa"/>
          </w:tcPr>
          <w:p w14:paraId="39AE7BDE" w14:textId="77777777" w:rsidR="00014F6A" w:rsidRPr="00A7263F" w:rsidRDefault="00014F6A" w:rsidP="00014F6A">
            <w:pPr>
              <w:rPr>
                <w:rFonts w:ascii="Angsana New" w:eastAsia="Calibri" w:hAnsi="Angsana New"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lastRenderedPageBreak/>
              <w:t xml:space="preserve">- การบริการทางการเงิน สินเชื่อ เช่าซื้อ และการลงทุนที่สะดวกรวดเร็ว </w:t>
            </w:r>
          </w:p>
          <w:p w14:paraId="75D2D354" w14:textId="77777777" w:rsidR="00014F6A" w:rsidRPr="00A7263F" w:rsidRDefault="00014F6A" w:rsidP="00014F6A">
            <w:pPr>
              <w:rPr>
                <w:rFonts w:ascii="Angsana New" w:eastAsia="Calibri" w:hAnsi="Angsana New"/>
                <w:rtl/>
                <w:cs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- การพัฒนาระบบและเทคโนโลยีเพื่อให้บริการทางการเงินที่ปลอดภัย</w:t>
            </w:r>
          </w:p>
        </w:tc>
        <w:tc>
          <w:tcPr>
            <w:tcW w:w="1620" w:type="dxa"/>
            <w:vMerge w:val="restart"/>
          </w:tcPr>
          <w:p w14:paraId="34023BFF" w14:textId="77777777" w:rsidR="00014F6A" w:rsidRPr="00A7263F" w:rsidRDefault="00014F6A" w:rsidP="00014F6A">
            <w:pPr>
              <w:rPr>
                <w:rFonts w:ascii="Angsana New" w:eastAsia="Calibri" w:hAnsi="Angsana New"/>
                <w:rtl/>
                <w:cs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- ศูนย์/สำนักงาน/สาขาที่ให้บริการทางการเงินและประกัน</w:t>
            </w:r>
          </w:p>
          <w:p w14:paraId="54C4707D" w14:textId="77777777" w:rsidR="00014F6A" w:rsidRPr="00A7263F" w:rsidRDefault="00014F6A" w:rsidP="00014F6A">
            <w:pPr>
              <w:rPr>
                <w:rFonts w:ascii="Angsana New" w:eastAsia="Calibri" w:hAnsi="Angsana New"/>
                <w:rtl/>
                <w:cs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- การให้บริการและทำธุรกรรมทางการเงินและ</w:t>
            </w:r>
            <w:r w:rsidRPr="00A7263F">
              <w:rPr>
                <w:rFonts w:ascii="Angsana New" w:eastAsia="Calibri" w:hAnsi="Angsana New"/>
                <w:cs/>
                <w:lang w:val="en-US" w:bidi="ar-SA"/>
              </w:rPr>
              <w:lastRenderedPageBreak/>
              <w:t>ประกันผ่านเทคโนโลยีดิจิทัล</w:t>
            </w:r>
          </w:p>
        </w:tc>
        <w:tc>
          <w:tcPr>
            <w:tcW w:w="1640" w:type="dxa"/>
            <w:vMerge w:val="restart"/>
          </w:tcPr>
          <w:p w14:paraId="0F1C56DC" w14:textId="77777777" w:rsidR="00014F6A" w:rsidRPr="00A7263F" w:rsidRDefault="00014F6A" w:rsidP="00014F6A">
            <w:pPr>
              <w:rPr>
                <w:rFonts w:ascii="Angsana New" w:eastAsia="Calibri" w:hAnsi="Angsana New"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lastRenderedPageBreak/>
              <w:t>- การให้บริการและความรู้ทางการเงินและประกันที่เหมาะสมกับกลุ่มเป้าหมาย</w:t>
            </w:r>
          </w:p>
          <w:p w14:paraId="4D3CFB88" w14:textId="77777777" w:rsidR="00014F6A" w:rsidRPr="00A7263F" w:rsidRDefault="00014F6A" w:rsidP="00014F6A">
            <w:pPr>
              <w:rPr>
                <w:rFonts w:ascii="Angsana New" w:eastAsia="Calibri" w:hAnsi="Angsana New"/>
                <w:rtl/>
                <w:cs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- การให้ข้อมูลเกี่ยวกับบริการทางการเงินและ</w:t>
            </w:r>
            <w:r w:rsidRPr="00A7263F">
              <w:rPr>
                <w:rFonts w:ascii="Angsana New" w:eastAsia="Calibri" w:hAnsi="Angsana New"/>
                <w:cs/>
                <w:lang w:val="en-US" w:bidi="ar-SA"/>
              </w:rPr>
              <w:lastRenderedPageBreak/>
              <w:t>ประกันอย่างถูกต้องและครบถ้วน</w:t>
            </w:r>
          </w:p>
        </w:tc>
        <w:tc>
          <w:tcPr>
            <w:tcW w:w="1701" w:type="dxa"/>
            <w:vMerge w:val="restart"/>
          </w:tcPr>
          <w:p w14:paraId="378A606E" w14:textId="77777777" w:rsidR="00014F6A" w:rsidRPr="00A7263F" w:rsidRDefault="00014F6A" w:rsidP="00014F6A">
            <w:pPr>
              <w:rPr>
                <w:rFonts w:ascii="Angsana New" w:eastAsia="Calibri" w:hAnsi="Angsana New"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lastRenderedPageBreak/>
              <w:t>- ระบบการบริหารความสัมพันธ์กับลูกค้า</w:t>
            </w:r>
          </w:p>
          <w:p w14:paraId="52A23580" w14:textId="77777777" w:rsidR="00014F6A" w:rsidRPr="00A7263F" w:rsidRDefault="00014F6A" w:rsidP="00014F6A">
            <w:pPr>
              <w:rPr>
                <w:rFonts w:ascii="Angsana New" w:eastAsia="Calibri" w:hAnsi="Angsana New"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- ศูนย์หรือหน่วยให้บริการและรับความเห็นหรือข้อเสนอแนะเกี่ยวกับบริการทาง</w:t>
            </w:r>
            <w:r w:rsidRPr="00A7263F">
              <w:rPr>
                <w:rFonts w:ascii="Angsana New" w:eastAsia="Calibri" w:hAnsi="Angsana New"/>
                <w:cs/>
                <w:lang w:val="en-US" w:bidi="ar-SA"/>
              </w:rPr>
              <w:lastRenderedPageBreak/>
              <w:t>การเงิน ประกันภัยและประกันชีวิต</w:t>
            </w:r>
          </w:p>
        </w:tc>
      </w:tr>
      <w:tr w:rsidR="008D4965" w:rsidRPr="00210708" w14:paraId="6947DB1A" w14:textId="77777777" w:rsidTr="00A7263F">
        <w:tc>
          <w:tcPr>
            <w:tcW w:w="1418" w:type="dxa"/>
          </w:tcPr>
          <w:p w14:paraId="64C27C44" w14:textId="77777777" w:rsidR="00014F6A" w:rsidRPr="00A7263F" w:rsidRDefault="00014F6A" w:rsidP="00014F6A">
            <w:pPr>
              <w:rPr>
                <w:rFonts w:ascii="Angsana New" w:eastAsia="Calibri" w:hAnsi="Angsana New"/>
                <w:rtl/>
                <w:cs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lastRenderedPageBreak/>
              <w:t>ธุรกิจประกันภัยและประกันชีวิต</w:t>
            </w:r>
          </w:p>
        </w:tc>
        <w:tc>
          <w:tcPr>
            <w:tcW w:w="1560" w:type="dxa"/>
            <w:vMerge/>
          </w:tcPr>
          <w:p w14:paraId="14262FCC" w14:textId="77777777" w:rsidR="00014F6A" w:rsidRPr="00A7263F" w:rsidRDefault="00014F6A" w:rsidP="00014F6A">
            <w:pPr>
              <w:rPr>
                <w:rFonts w:ascii="Angsana New" w:eastAsia="Calibri" w:hAnsi="Angsana New"/>
                <w:lang w:val="en-US" w:bidi="ar-SA"/>
              </w:rPr>
            </w:pPr>
          </w:p>
        </w:tc>
        <w:tc>
          <w:tcPr>
            <w:tcW w:w="1701" w:type="dxa"/>
          </w:tcPr>
          <w:p w14:paraId="18045896" w14:textId="77777777" w:rsidR="00014F6A" w:rsidRPr="00A7263F" w:rsidRDefault="00014F6A" w:rsidP="00014F6A">
            <w:pPr>
              <w:rPr>
                <w:rFonts w:ascii="Angsana New" w:eastAsia="Calibri" w:hAnsi="Angsana New"/>
                <w:rtl/>
                <w:cs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- การพิจารณารับประกันภัย การรับเคลมสินไหม การชำระเบี้ยประกันและค่าบริการที่สะดวกรวดเร็ว</w:t>
            </w:r>
          </w:p>
        </w:tc>
        <w:tc>
          <w:tcPr>
            <w:tcW w:w="1620" w:type="dxa"/>
            <w:vMerge/>
          </w:tcPr>
          <w:p w14:paraId="79C74429" w14:textId="77777777" w:rsidR="00014F6A" w:rsidRPr="00A7263F" w:rsidRDefault="00014F6A" w:rsidP="00014F6A">
            <w:pPr>
              <w:rPr>
                <w:rFonts w:ascii="Angsana New" w:eastAsia="Calibri" w:hAnsi="Angsana New"/>
                <w:lang w:val="en-US" w:bidi="ar-SA"/>
              </w:rPr>
            </w:pPr>
          </w:p>
        </w:tc>
        <w:tc>
          <w:tcPr>
            <w:tcW w:w="1640" w:type="dxa"/>
            <w:vMerge/>
          </w:tcPr>
          <w:p w14:paraId="6C8ED8A5" w14:textId="77777777" w:rsidR="00014F6A" w:rsidRPr="00A7263F" w:rsidRDefault="00014F6A" w:rsidP="00014F6A">
            <w:pPr>
              <w:rPr>
                <w:rFonts w:ascii="Angsana New" w:eastAsia="Calibri" w:hAnsi="Angsana New"/>
                <w:lang w:val="en-US" w:bidi="ar-SA"/>
              </w:rPr>
            </w:pPr>
          </w:p>
        </w:tc>
        <w:tc>
          <w:tcPr>
            <w:tcW w:w="1701" w:type="dxa"/>
            <w:vMerge/>
          </w:tcPr>
          <w:p w14:paraId="3F1A269B" w14:textId="77777777" w:rsidR="00014F6A" w:rsidRPr="00A7263F" w:rsidRDefault="00014F6A" w:rsidP="00014F6A">
            <w:pPr>
              <w:rPr>
                <w:rFonts w:ascii="Angsana New" w:eastAsia="Calibri" w:hAnsi="Angsana New"/>
                <w:lang w:val="en-US" w:bidi="ar-SA"/>
              </w:rPr>
            </w:pPr>
          </w:p>
        </w:tc>
      </w:tr>
      <w:tr w:rsidR="00014F6A" w:rsidRPr="00210708" w14:paraId="0BBA48FE" w14:textId="77777777" w:rsidTr="00A7263F">
        <w:tc>
          <w:tcPr>
            <w:tcW w:w="9640" w:type="dxa"/>
            <w:gridSpan w:val="6"/>
            <w:shd w:val="clear" w:color="auto" w:fill="E7E6E6"/>
          </w:tcPr>
          <w:p w14:paraId="04AD69A3" w14:textId="77777777" w:rsidR="00014F6A" w:rsidRPr="00A7263F" w:rsidRDefault="00014F6A" w:rsidP="00014F6A">
            <w:pPr>
              <w:rPr>
                <w:rFonts w:ascii="Angsana New" w:eastAsia="Calibri" w:hAnsi="Angsana New"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สินค้าอุตสาหกรรม</w:t>
            </w:r>
          </w:p>
        </w:tc>
      </w:tr>
      <w:tr w:rsidR="008D4965" w:rsidRPr="00210708" w14:paraId="38C2818F" w14:textId="77777777" w:rsidTr="00A7263F">
        <w:tc>
          <w:tcPr>
            <w:tcW w:w="1418" w:type="dxa"/>
          </w:tcPr>
          <w:p w14:paraId="048EE349" w14:textId="77777777" w:rsidR="00014F6A" w:rsidRPr="00A7263F" w:rsidRDefault="00014F6A" w:rsidP="00014F6A">
            <w:pPr>
              <w:rPr>
                <w:rFonts w:ascii="Angsana New" w:eastAsia="Calibri" w:hAnsi="Angsana New"/>
                <w:rtl/>
                <w:cs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ธุรกิจยานยนต์</w:t>
            </w:r>
          </w:p>
        </w:tc>
        <w:tc>
          <w:tcPr>
            <w:tcW w:w="1560" w:type="dxa"/>
          </w:tcPr>
          <w:p w14:paraId="78B22508" w14:textId="77777777" w:rsidR="00014F6A" w:rsidRPr="00A7263F" w:rsidRDefault="00014F6A" w:rsidP="00014F6A">
            <w:pPr>
              <w:rPr>
                <w:rFonts w:ascii="Angsana New" w:eastAsia="Calibri" w:hAnsi="Angsana New"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- การวิจัย พัฒนา และออกแบบที่เป็นมิตรต่อสิ่งแวดล้อม</w:t>
            </w:r>
          </w:p>
          <w:p w14:paraId="6543A8FA" w14:textId="77777777" w:rsidR="00014F6A" w:rsidRPr="00A7263F" w:rsidRDefault="00014F6A" w:rsidP="00014F6A">
            <w:pPr>
              <w:rPr>
                <w:rFonts w:ascii="Angsana New" w:eastAsia="Calibri" w:hAnsi="Angsana New"/>
                <w:rtl/>
                <w:cs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- การจัดการวัตถุดิบที่มีประสิทธิภาพ</w:t>
            </w:r>
          </w:p>
        </w:tc>
        <w:tc>
          <w:tcPr>
            <w:tcW w:w="1701" w:type="dxa"/>
          </w:tcPr>
          <w:p w14:paraId="6FB66F6F" w14:textId="77777777" w:rsidR="00014F6A" w:rsidRPr="00A7263F" w:rsidRDefault="00014F6A" w:rsidP="00014F6A">
            <w:pPr>
              <w:rPr>
                <w:rFonts w:ascii="Angsana New" w:eastAsia="Calibri" w:hAnsi="Angsana New"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- การผลิตและประกอบชิ้นส่วนที่ทันสมัยและเป็นมิตรต่อสิ่งแวดล้อม</w:t>
            </w:r>
          </w:p>
          <w:p w14:paraId="44DDF5C0" w14:textId="77777777" w:rsidR="00014F6A" w:rsidRPr="00A7263F" w:rsidRDefault="00014F6A" w:rsidP="00014F6A">
            <w:pPr>
              <w:rPr>
                <w:rFonts w:ascii="Angsana New" w:eastAsia="Calibri" w:hAnsi="Angsana New"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- การทดสอบและควบคุมคุณภาพตามมาตรฐานกำหนด</w:t>
            </w:r>
          </w:p>
        </w:tc>
        <w:tc>
          <w:tcPr>
            <w:tcW w:w="1620" w:type="dxa"/>
            <w:vMerge w:val="restart"/>
          </w:tcPr>
          <w:p w14:paraId="1229AD7B" w14:textId="77777777" w:rsidR="00014F6A" w:rsidRPr="00A7263F" w:rsidRDefault="00014F6A" w:rsidP="00014F6A">
            <w:pPr>
              <w:rPr>
                <w:rFonts w:ascii="Angsana New" w:eastAsia="Calibri" w:hAnsi="Angsana New"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- คลัง/ศูนย์กระจายสินค้าที่สะดวกต่อการขนส่ง</w:t>
            </w:r>
          </w:p>
          <w:p w14:paraId="63F0FC48" w14:textId="77777777" w:rsidR="00014F6A" w:rsidRPr="00A7263F" w:rsidRDefault="00014F6A" w:rsidP="00014F6A">
            <w:pPr>
              <w:rPr>
                <w:rFonts w:ascii="Angsana New" w:eastAsia="Calibri" w:hAnsi="Angsana New"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- การขนส่ง/ส่งมอบสินค้าและบริการที่มีคุณภาพและตรงเวลา</w:t>
            </w:r>
          </w:p>
        </w:tc>
        <w:tc>
          <w:tcPr>
            <w:tcW w:w="1640" w:type="dxa"/>
            <w:vMerge w:val="restart"/>
          </w:tcPr>
          <w:p w14:paraId="2F0B43A1" w14:textId="77777777" w:rsidR="00014F6A" w:rsidRPr="00A7263F" w:rsidRDefault="00014F6A" w:rsidP="00014F6A">
            <w:pPr>
              <w:rPr>
                <w:rFonts w:ascii="Angsana New" w:eastAsia="Calibri" w:hAnsi="Angsana New"/>
                <w:rtl/>
                <w:cs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- การสื่อสารและให้ข้อมูลเกี่ยวกับใช้สินค้าและบริการอย่างถูกต้องและครบถ้วน</w:t>
            </w:r>
          </w:p>
          <w:p w14:paraId="5E2E396C" w14:textId="77777777" w:rsidR="00014F6A" w:rsidRPr="00A7263F" w:rsidRDefault="00014F6A" w:rsidP="00014F6A">
            <w:pPr>
              <w:rPr>
                <w:rFonts w:ascii="Angsana New" w:eastAsia="Calibri" w:hAnsi="Angsana New"/>
                <w:rtl/>
                <w:cs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- การกำหนดราคาอย่างเหมาะสมและเป็นธรรม</w:t>
            </w:r>
          </w:p>
        </w:tc>
        <w:tc>
          <w:tcPr>
            <w:tcW w:w="1701" w:type="dxa"/>
          </w:tcPr>
          <w:p w14:paraId="2E5DDE72" w14:textId="77777777" w:rsidR="00014F6A" w:rsidRPr="00A7263F" w:rsidRDefault="00014F6A" w:rsidP="00014F6A">
            <w:pPr>
              <w:rPr>
                <w:rFonts w:ascii="Angsana New" w:eastAsia="Calibri" w:hAnsi="Angsana New"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- การรับประกันสินค้าและความพึงพอใจ</w:t>
            </w:r>
          </w:p>
          <w:p w14:paraId="622B78B4" w14:textId="77777777" w:rsidR="00014F6A" w:rsidRPr="00A7263F" w:rsidRDefault="00014F6A" w:rsidP="00014F6A">
            <w:pPr>
              <w:rPr>
                <w:rFonts w:ascii="Angsana New" w:eastAsia="Calibri" w:hAnsi="Angsana New"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- บริการตรวจเช็คสภาพหลังการซื้อสินค้า</w:t>
            </w:r>
          </w:p>
        </w:tc>
      </w:tr>
      <w:tr w:rsidR="008D4965" w:rsidRPr="00210708" w14:paraId="3AF975F9" w14:textId="77777777" w:rsidTr="00A7263F">
        <w:tc>
          <w:tcPr>
            <w:tcW w:w="1418" w:type="dxa"/>
          </w:tcPr>
          <w:p w14:paraId="18F12192" w14:textId="77777777" w:rsidR="00014F6A" w:rsidRPr="00A7263F" w:rsidRDefault="00014F6A" w:rsidP="00014F6A">
            <w:pPr>
              <w:rPr>
                <w:rFonts w:ascii="Angsana New" w:eastAsia="Calibri" w:hAnsi="Angsana New"/>
                <w:rtl/>
                <w:cs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ธุรกิจเหล็ก</w:t>
            </w:r>
          </w:p>
        </w:tc>
        <w:tc>
          <w:tcPr>
            <w:tcW w:w="1560" w:type="dxa"/>
          </w:tcPr>
          <w:p w14:paraId="75A1909D" w14:textId="77777777" w:rsidR="00014F6A" w:rsidRPr="00A7263F" w:rsidRDefault="00014F6A" w:rsidP="00014F6A">
            <w:pPr>
              <w:rPr>
                <w:rFonts w:ascii="Angsana New" w:eastAsia="Calibri" w:hAnsi="Angsana New"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- การจัดหาสินแร่และวัตถุดิบสำหรับผลิตเหล็ก</w:t>
            </w:r>
          </w:p>
          <w:p w14:paraId="5235C82D" w14:textId="77777777" w:rsidR="00014F6A" w:rsidRPr="00A7263F" w:rsidRDefault="00014F6A" w:rsidP="00014F6A">
            <w:pPr>
              <w:rPr>
                <w:rFonts w:ascii="Angsana New" w:eastAsia="Calibri" w:hAnsi="Angsana New"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- การควบคุมคุณภาพของวัตถุดิบ</w:t>
            </w:r>
          </w:p>
          <w:p w14:paraId="744D4AF9" w14:textId="77777777" w:rsidR="00014F6A" w:rsidRPr="00A7263F" w:rsidRDefault="00014F6A" w:rsidP="00014F6A">
            <w:pPr>
              <w:rPr>
                <w:rFonts w:ascii="Angsana New" w:eastAsia="Calibri" w:hAnsi="Angsana New"/>
                <w:rtl/>
                <w:cs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- การวิจัยและพัฒนาวัสดุทดแทน</w:t>
            </w:r>
          </w:p>
        </w:tc>
        <w:tc>
          <w:tcPr>
            <w:tcW w:w="1701" w:type="dxa"/>
          </w:tcPr>
          <w:p w14:paraId="5442307C" w14:textId="77777777" w:rsidR="00014F6A" w:rsidRPr="00A7263F" w:rsidRDefault="00014F6A" w:rsidP="00014F6A">
            <w:pPr>
              <w:rPr>
                <w:rFonts w:ascii="Angsana New" w:eastAsia="Calibri" w:hAnsi="Angsana New"/>
                <w:rtl/>
                <w:cs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- การผลิตที่มีประสิทธิภาพและลดผลกระทบสิ่งแวดล้อม</w:t>
            </w:r>
          </w:p>
          <w:p w14:paraId="0A4AF2F8" w14:textId="77777777" w:rsidR="00014F6A" w:rsidRPr="00A7263F" w:rsidRDefault="00014F6A" w:rsidP="00014F6A">
            <w:pPr>
              <w:rPr>
                <w:rFonts w:ascii="Angsana New" w:eastAsia="Calibri" w:hAnsi="Angsana New"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- การแปรรูปด้วยเทคโนโลยีที่ทันสมัย</w:t>
            </w:r>
          </w:p>
          <w:p w14:paraId="7857D979" w14:textId="77777777" w:rsidR="00014F6A" w:rsidRPr="00A7263F" w:rsidRDefault="00014F6A" w:rsidP="00014F6A">
            <w:pPr>
              <w:rPr>
                <w:rFonts w:ascii="Angsana New" w:eastAsia="Calibri" w:hAnsi="Angsana New"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- การทดสอบและควบคุมคุณภาพตามมาตรฐาน</w:t>
            </w:r>
          </w:p>
        </w:tc>
        <w:tc>
          <w:tcPr>
            <w:tcW w:w="1620" w:type="dxa"/>
            <w:vMerge/>
          </w:tcPr>
          <w:p w14:paraId="5D3EFECD" w14:textId="77777777" w:rsidR="00014F6A" w:rsidRPr="00A7263F" w:rsidRDefault="00014F6A" w:rsidP="00014F6A">
            <w:pPr>
              <w:rPr>
                <w:rFonts w:ascii="Angsana New" w:eastAsia="Calibri" w:hAnsi="Angsana New"/>
                <w:lang w:val="en-US" w:bidi="ar-SA"/>
              </w:rPr>
            </w:pPr>
          </w:p>
        </w:tc>
        <w:tc>
          <w:tcPr>
            <w:tcW w:w="1640" w:type="dxa"/>
            <w:vMerge/>
          </w:tcPr>
          <w:p w14:paraId="54C1E473" w14:textId="77777777" w:rsidR="00014F6A" w:rsidRPr="00A7263F" w:rsidRDefault="00014F6A" w:rsidP="00014F6A">
            <w:pPr>
              <w:rPr>
                <w:rFonts w:ascii="Angsana New" w:eastAsia="Calibri" w:hAnsi="Angsana New"/>
                <w:lang w:val="en-US" w:bidi="ar-SA"/>
              </w:rPr>
            </w:pPr>
          </w:p>
        </w:tc>
        <w:tc>
          <w:tcPr>
            <w:tcW w:w="1701" w:type="dxa"/>
          </w:tcPr>
          <w:p w14:paraId="2D65F1C9" w14:textId="77777777" w:rsidR="00014F6A" w:rsidRPr="00A7263F" w:rsidRDefault="00014F6A" w:rsidP="00014F6A">
            <w:pPr>
              <w:rPr>
                <w:rFonts w:ascii="Angsana New" w:eastAsia="Calibri" w:hAnsi="Angsana New"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ศูนย์หรือหน่วยบริการรับความเห็นหรือข้อเสนอแนะเกี่ยวกับการใช้สินค้า</w:t>
            </w:r>
          </w:p>
        </w:tc>
      </w:tr>
      <w:tr w:rsidR="00014F6A" w:rsidRPr="00210708" w14:paraId="346661CA" w14:textId="77777777" w:rsidTr="00A7263F">
        <w:tc>
          <w:tcPr>
            <w:tcW w:w="9640" w:type="dxa"/>
            <w:gridSpan w:val="6"/>
            <w:shd w:val="clear" w:color="auto" w:fill="E7E6E6"/>
          </w:tcPr>
          <w:p w14:paraId="0F2FB604" w14:textId="77777777" w:rsidR="00014F6A" w:rsidRPr="00A7263F" w:rsidRDefault="00014F6A" w:rsidP="00014F6A">
            <w:pPr>
              <w:rPr>
                <w:rFonts w:ascii="Angsana New" w:eastAsia="Calibri" w:hAnsi="Angsana New"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อสังหาริมทรัพย์และก่อสร้าง</w:t>
            </w:r>
          </w:p>
        </w:tc>
      </w:tr>
      <w:tr w:rsidR="008D4965" w:rsidRPr="00210708" w14:paraId="2EA88274" w14:textId="77777777" w:rsidTr="00A7263F">
        <w:tc>
          <w:tcPr>
            <w:tcW w:w="1418" w:type="dxa"/>
          </w:tcPr>
          <w:p w14:paraId="56C24DE9" w14:textId="77777777" w:rsidR="00014F6A" w:rsidRPr="00A7263F" w:rsidRDefault="00014F6A" w:rsidP="00014F6A">
            <w:pPr>
              <w:rPr>
                <w:rFonts w:ascii="Angsana New" w:eastAsia="Calibri" w:hAnsi="Angsana New"/>
                <w:rtl/>
                <w:cs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ธุรกิจวัสดุก่อสร้าง</w:t>
            </w:r>
          </w:p>
        </w:tc>
        <w:tc>
          <w:tcPr>
            <w:tcW w:w="1560" w:type="dxa"/>
          </w:tcPr>
          <w:p w14:paraId="7733C114" w14:textId="77777777" w:rsidR="00014F6A" w:rsidRPr="00A7263F" w:rsidRDefault="00014F6A" w:rsidP="00014F6A">
            <w:pPr>
              <w:rPr>
                <w:rFonts w:ascii="Angsana New" w:eastAsia="Calibri" w:hAnsi="Angsana New"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- การวิจัย พัฒนา และออกแบบเพื่อสร้างนวัตกรรมด้านผลิตภัณฑ์</w:t>
            </w:r>
          </w:p>
          <w:p w14:paraId="17830984" w14:textId="77777777" w:rsidR="00014F6A" w:rsidRPr="00A7263F" w:rsidRDefault="00014F6A" w:rsidP="00014F6A">
            <w:pPr>
              <w:rPr>
                <w:rFonts w:ascii="Angsana New" w:eastAsia="Calibri" w:hAnsi="Angsana New"/>
                <w:rtl/>
                <w:cs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- การจัดหาวัตถุดิบที่มีคุณภาพและเป็นมิตรต่อสิ่งแวดล้อม</w:t>
            </w:r>
          </w:p>
        </w:tc>
        <w:tc>
          <w:tcPr>
            <w:tcW w:w="1701" w:type="dxa"/>
          </w:tcPr>
          <w:p w14:paraId="1910BA23" w14:textId="77777777" w:rsidR="00014F6A" w:rsidRPr="00A7263F" w:rsidRDefault="00014F6A" w:rsidP="00014F6A">
            <w:pPr>
              <w:rPr>
                <w:rFonts w:ascii="Angsana New" w:eastAsia="Calibri" w:hAnsi="Angsana New"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- การผลิตและแปรรูปวัตถุดิบอย่างมีประสิทธิภาพ</w:t>
            </w:r>
          </w:p>
          <w:p w14:paraId="31C1987F" w14:textId="77777777" w:rsidR="00014F6A" w:rsidRPr="00A7263F" w:rsidRDefault="00014F6A" w:rsidP="00014F6A">
            <w:pPr>
              <w:rPr>
                <w:rFonts w:ascii="Angsana New" w:eastAsia="Calibri" w:hAnsi="Angsana New"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- การลดของเสียและผลกระทบด้านสิ่งแวดล้อมในกระบวนการผลิต</w:t>
            </w:r>
          </w:p>
          <w:p w14:paraId="6B041A6C" w14:textId="77777777" w:rsidR="00014F6A" w:rsidRPr="00A7263F" w:rsidRDefault="00014F6A" w:rsidP="00014F6A">
            <w:pPr>
              <w:rPr>
                <w:rFonts w:ascii="Angsana New" w:eastAsia="Calibri" w:hAnsi="Angsana New"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- การควบคุมคุณภาพตามมาตรฐานกำหนด</w:t>
            </w:r>
          </w:p>
        </w:tc>
        <w:tc>
          <w:tcPr>
            <w:tcW w:w="1620" w:type="dxa"/>
          </w:tcPr>
          <w:p w14:paraId="17769CB8" w14:textId="77777777" w:rsidR="00014F6A" w:rsidRPr="00A7263F" w:rsidRDefault="00014F6A" w:rsidP="00014F6A">
            <w:pPr>
              <w:rPr>
                <w:rFonts w:ascii="Angsana New" w:eastAsia="Calibri" w:hAnsi="Angsana New"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- ร้าน/คลัง/ศูนย์กระจายสินค้าและจำหน่ายที่ทำให้ประชาชนสามารถเข้าถึงได้ง่าย</w:t>
            </w:r>
          </w:p>
          <w:p w14:paraId="3C66FF82" w14:textId="77777777" w:rsidR="00014F6A" w:rsidRPr="00A7263F" w:rsidRDefault="00014F6A" w:rsidP="00014F6A">
            <w:pPr>
              <w:rPr>
                <w:rFonts w:ascii="Angsana New" w:eastAsia="Calibri" w:hAnsi="Angsana New"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- บริการขนส่ง ขนย้าย และติดตั้งที่รวดเร็ว</w:t>
            </w:r>
          </w:p>
        </w:tc>
        <w:tc>
          <w:tcPr>
            <w:tcW w:w="1640" w:type="dxa"/>
          </w:tcPr>
          <w:p w14:paraId="5664EEB3" w14:textId="77777777" w:rsidR="00014F6A" w:rsidRPr="00A7263F" w:rsidRDefault="00014F6A" w:rsidP="00014F6A">
            <w:pPr>
              <w:rPr>
                <w:rFonts w:ascii="Angsana New" w:eastAsia="Calibri" w:hAnsi="Angsana New"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- การกำหนดราคาสินค้าและบริการอย่างเหมาะสม</w:t>
            </w:r>
          </w:p>
          <w:p w14:paraId="79262603" w14:textId="77777777" w:rsidR="00014F6A" w:rsidRPr="00A7263F" w:rsidRDefault="00014F6A" w:rsidP="00014F6A">
            <w:pPr>
              <w:rPr>
                <w:rFonts w:ascii="Angsana New" w:eastAsia="Calibri" w:hAnsi="Angsana New"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- การให้ข้อมูลเกี่ยวกับการใช้</w:t>
            </w:r>
          </w:p>
          <w:p w14:paraId="478D2AE3" w14:textId="77777777" w:rsidR="00014F6A" w:rsidRPr="00A7263F" w:rsidRDefault="00014F6A" w:rsidP="00014F6A">
            <w:pPr>
              <w:rPr>
                <w:rFonts w:ascii="Angsana New" w:eastAsia="Calibri" w:hAnsi="Angsana New"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งานอย่างถูกต้องและครบถ้วน</w:t>
            </w:r>
          </w:p>
        </w:tc>
        <w:tc>
          <w:tcPr>
            <w:tcW w:w="1701" w:type="dxa"/>
          </w:tcPr>
          <w:p w14:paraId="0DB33297" w14:textId="77777777" w:rsidR="00014F6A" w:rsidRPr="00A7263F" w:rsidRDefault="00014F6A" w:rsidP="00014F6A">
            <w:pPr>
              <w:rPr>
                <w:rFonts w:ascii="Angsana New" w:eastAsia="Calibri" w:hAnsi="Angsana New"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ศูนย์หรือหน่วยบริการให้คำปรึกษา รับความเห็นหรือข้อเสนอแนะเกี่ยวกับการใช้สินค้า</w:t>
            </w:r>
          </w:p>
        </w:tc>
      </w:tr>
      <w:tr w:rsidR="008D4965" w:rsidRPr="00210708" w14:paraId="2C8CB608" w14:textId="77777777" w:rsidTr="00A7263F">
        <w:tc>
          <w:tcPr>
            <w:tcW w:w="1418" w:type="dxa"/>
          </w:tcPr>
          <w:p w14:paraId="11A16D71" w14:textId="77777777" w:rsidR="00014F6A" w:rsidRPr="00A7263F" w:rsidRDefault="00014F6A" w:rsidP="00014F6A">
            <w:pPr>
              <w:rPr>
                <w:rFonts w:ascii="Angsana New" w:eastAsia="Calibri" w:hAnsi="Angsana New"/>
                <w:rtl/>
                <w:cs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lastRenderedPageBreak/>
              <w:t>ธุรกิจบริการรับเหมาก่อสร้าง</w:t>
            </w:r>
          </w:p>
        </w:tc>
        <w:tc>
          <w:tcPr>
            <w:tcW w:w="1560" w:type="dxa"/>
          </w:tcPr>
          <w:p w14:paraId="78F03E98" w14:textId="77777777" w:rsidR="00014F6A" w:rsidRPr="00A7263F" w:rsidRDefault="00014F6A" w:rsidP="00014F6A">
            <w:pPr>
              <w:rPr>
                <w:rFonts w:ascii="Angsana New" w:eastAsia="Calibri" w:hAnsi="Angsana New"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- การออกแบบโครงการที่เป็นมิตรต่อสิ่งแวดล้อม</w:t>
            </w:r>
          </w:p>
          <w:p w14:paraId="339E566A" w14:textId="77777777" w:rsidR="00014F6A" w:rsidRPr="00A7263F" w:rsidRDefault="00014F6A" w:rsidP="00014F6A">
            <w:pPr>
              <w:rPr>
                <w:rFonts w:ascii="Angsana New" w:eastAsia="Calibri" w:hAnsi="Angsana New"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- การสรรหาที่ดินโดยคำนึงถึงผลกระทบด้านสังคมและสิ่งแวดล้อม</w:t>
            </w:r>
          </w:p>
          <w:p w14:paraId="5C65EA76" w14:textId="77777777" w:rsidR="00014F6A" w:rsidRPr="00A7263F" w:rsidRDefault="00014F6A" w:rsidP="00014F6A">
            <w:pPr>
              <w:rPr>
                <w:rFonts w:ascii="Angsana New" w:eastAsia="Calibri" w:hAnsi="Angsana New"/>
                <w:rtl/>
                <w:cs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- การจัดซื้อจัดหาวัสดุก่อสร้างที่มีคุณภาพ</w:t>
            </w:r>
          </w:p>
        </w:tc>
        <w:tc>
          <w:tcPr>
            <w:tcW w:w="1701" w:type="dxa"/>
          </w:tcPr>
          <w:p w14:paraId="4CE0956C" w14:textId="77777777" w:rsidR="00014F6A" w:rsidRPr="00A7263F" w:rsidRDefault="00014F6A" w:rsidP="00014F6A">
            <w:pPr>
              <w:rPr>
                <w:rFonts w:ascii="Angsana New" w:eastAsia="Calibri" w:hAnsi="Angsana New"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- การพัฒนาโครงการและสาธารณูปโภคด้วยนวัตกรรม</w:t>
            </w:r>
          </w:p>
          <w:p w14:paraId="5ED120EE" w14:textId="77777777" w:rsidR="00014F6A" w:rsidRPr="00A7263F" w:rsidRDefault="00014F6A" w:rsidP="00014F6A">
            <w:pPr>
              <w:rPr>
                <w:rFonts w:ascii="Angsana New" w:eastAsia="Calibri" w:hAnsi="Angsana New"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- การคำนึงถึงความปลอดภัยและผลกระทบต่อชุมชน</w:t>
            </w:r>
          </w:p>
          <w:p w14:paraId="17E93C5B" w14:textId="77777777" w:rsidR="00014F6A" w:rsidRPr="00A7263F" w:rsidRDefault="00014F6A" w:rsidP="00014F6A">
            <w:pPr>
              <w:rPr>
                <w:rFonts w:ascii="Angsana New" w:eastAsia="Calibri" w:hAnsi="Angsana New"/>
                <w:rtl/>
                <w:cs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- การลดของเสียและผลกระทบด้านสิ่งแวดล้อมในกระบวนการก่อสร้าง</w:t>
            </w:r>
          </w:p>
        </w:tc>
        <w:tc>
          <w:tcPr>
            <w:tcW w:w="1620" w:type="dxa"/>
          </w:tcPr>
          <w:p w14:paraId="69BD2621" w14:textId="77777777" w:rsidR="00014F6A" w:rsidRPr="00A7263F" w:rsidRDefault="00014F6A" w:rsidP="00014F6A">
            <w:pPr>
              <w:rPr>
                <w:rFonts w:ascii="Angsana New" w:eastAsia="Calibri" w:hAnsi="Angsana New"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สำนักงานขาย</w:t>
            </w:r>
          </w:p>
          <w:p w14:paraId="186CAD3D" w14:textId="77777777" w:rsidR="00014F6A" w:rsidRPr="00A7263F" w:rsidRDefault="00014F6A" w:rsidP="00014F6A">
            <w:pPr>
              <w:rPr>
                <w:rFonts w:ascii="Angsana New" w:eastAsia="Calibri" w:hAnsi="Angsana New"/>
                <w:lang w:val="en-US" w:bidi="ar-SA"/>
              </w:rPr>
            </w:pPr>
          </w:p>
        </w:tc>
        <w:tc>
          <w:tcPr>
            <w:tcW w:w="1640" w:type="dxa"/>
          </w:tcPr>
          <w:p w14:paraId="1C3EAA32" w14:textId="77777777" w:rsidR="00014F6A" w:rsidRPr="00A7263F" w:rsidRDefault="00014F6A" w:rsidP="00014F6A">
            <w:pPr>
              <w:rPr>
                <w:rFonts w:ascii="Angsana New" w:eastAsia="Calibri" w:hAnsi="Angsana New"/>
                <w:rtl/>
                <w:cs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- การกำหนดราคาอย่างเหมาะสม</w:t>
            </w:r>
          </w:p>
          <w:p w14:paraId="2B13FA03" w14:textId="77777777" w:rsidR="00014F6A" w:rsidRPr="00A7263F" w:rsidRDefault="00014F6A" w:rsidP="00014F6A">
            <w:pPr>
              <w:rPr>
                <w:rFonts w:ascii="Angsana New" w:eastAsia="Calibri" w:hAnsi="Angsana New"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- การสื่อสารและให้ข้อมูลเกี่ยวกับโครงการอย่างครบถ้วน</w:t>
            </w:r>
          </w:p>
          <w:p w14:paraId="386B0142" w14:textId="77777777" w:rsidR="00014F6A" w:rsidRPr="00A7263F" w:rsidRDefault="00014F6A" w:rsidP="00014F6A">
            <w:pPr>
              <w:rPr>
                <w:rFonts w:ascii="Angsana New" w:eastAsia="Calibri" w:hAnsi="Angsana New"/>
                <w:lang w:val="en-US" w:bidi="ar-SA"/>
              </w:rPr>
            </w:pPr>
          </w:p>
        </w:tc>
        <w:tc>
          <w:tcPr>
            <w:tcW w:w="1701" w:type="dxa"/>
          </w:tcPr>
          <w:p w14:paraId="7C1C1558" w14:textId="77777777" w:rsidR="00014F6A" w:rsidRPr="00A7263F" w:rsidRDefault="00014F6A" w:rsidP="00014F6A">
            <w:pPr>
              <w:rPr>
                <w:rFonts w:ascii="Angsana New" w:eastAsia="Calibri" w:hAnsi="Angsana New"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- บริการหลังการขาย เช่น การโอนกรรมสิทธิ์ การรับประกัน</w:t>
            </w:r>
          </w:p>
          <w:p w14:paraId="5C6BBF09" w14:textId="77777777" w:rsidR="00014F6A" w:rsidRPr="00A7263F" w:rsidRDefault="00014F6A" w:rsidP="00014F6A">
            <w:pPr>
              <w:rPr>
                <w:rFonts w:ascii="Angsana New" w:eastAsia="Calibri" w:hAnsi="Angsana New"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- การบริหารโครงการ / นิติบุคคลประจำโครงการ</w:t>
            </w:r>
          </w:p>
        </w:tc>
      </w:tr>
      <w:tr w:rsidR="00014F6A" w:rsidRPr="00210708" w14:paraId="27194A48" w14:textId="77777777" w:rsidTr="00A7263F">
        <w:tc>
          <w:tcPr>
            <w:tcW w:w="9640" w:type="dxa"/>
            <w:gridSpan w:val="6"/>
            <w:shd w:val="clear" w:color="auto" w:fill="E7E6E6"/>
          </w:tcPr>
          <w:p w14:paraId="2D300AC1" w14:textId="77777777" w:rsidR="00014F6A" w:rsidRPr="00A7263F" w:rsidRDefault="00014F6A" w:rsidP="00014F6A">
            <w:pPr>
              <w:rPr>
                <w:rFonts w:ascii="Angsana New" w:eastAsia="Calibri" w:hAnsi="Angsana New"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ทรัพยากร</w:t>
            </w:r>
          </w:p>
        </w:tc>
      </w:tr>
      <w:tr w:rsidR="008D4965" w:rsidRPr="00210708" w14:paraId="4D941E77" w14:textId="77777777" w:rsidTr="00A7263F">
        <w:tc>
          <w:tcPr>
            <w:tcW w:w="1418" w:type="dxa"/>
          </w:tcPr>
          <w:p w14:paraId="10438087" w14:textId="77777777" w:rsidR="00014F6A" w:rsidRPr="00A7263F" w:rsidRDefault="00014F6A" w:rsidP="00014F6A">
            <w:pPr>
              <w:rPr>
                <w:rFonts w:ascii="Angsana New" w:eastAsia="Calibri" w:hAnsi="Angsana New"/>
                <w:rtl/>
                <w:cs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ธุรกิจพลังงานและสาธารณูปโภค</w:t>
            </w:r>
          </w:p>
        </w:tc>
        <w:tc>
          <w:tcPr>
            <w:tcW w:w="1560" w:type="dxa"/>
          </w:tcPr>
          <w:p w14:paraId="08A682C1" w14:textId="77777777" w:rsidR="00014F6A" w:rsidRPr="00A7263F" w:rsidRDefault="00014F6A" w:rsidP="00014F6A">
            <w:pPr>
              <w:rPr>
                <w:rFonts w:ascii="Angsana New" w:eastAsia="Calibri" w:hAnsi="Angsana New"/>
                <w:rtl/>
                <w:cs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- การสำรวจแหล่งพลังงานและทรัพยากร</w:t>
            </w:r>
          </w:p>
          <w:p w14:paraId="76F2D311" w14:textId="77777777" w:rsidR="00014F6A" w:rsidRPr="00A7263F" w:rsidRDefault="00014F6A" w:rsidP="00014F6A">
            <w:pPr>
              <w:rPr>
                <w:rFonts w:ascii="Angsana New" w:eastAsia="Calibri" w:hAnsi="Angsana New"/>
                <w:rtl/>
                <w:cs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- การจัดหาทรัพยากรและพลังงานให้เพียงพอต่อความต้องการและลดผลกระทบต่อสิ่งแวดล้อม</w:t>
            </w:r>
          </w:p>
        </w:tc>
        <w:tc>
          <w:tcPr>
            <w:tcW w:w="1701" w:type="dxa"/>
          </w:tcPr>
          <w:p w14:paraId="5C9832C7" w14:textId="77777777" w:rsidR="00014F6A" w:rsidRPr="00A7263F" w:rsidRDefault="00014F6A" w:rsidP="00014F6A">
            <w:pPr>
              <w:rPr>
                <w:rFonts w:ascii="Angsana New" w:eastAsia="Calibri" w:hAnsi="Angsana New"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- การผลิตและแปรรูปทรัพยากรและพลังงาน</w:t>
            </w:r>
          </w:p>
          <w:p w14:paraId="55E0E305" w14:textId="77777777" w:rsidR="00014F6A" w:rsidRPr="00A7263F" w:rsidRDefault="00014F6A" w:rsidP="00014F6A">
            <w:pPr>
              <w:rPr>
                <w:rFonts w:ascii="Angsana New" w:eastAsia="Calibri" w:hAnsi="Angsana New"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- การคำนึงถึงความปลอดภัยและผลกระทบต่อชุมชน</w:t>
            </w:r>
          </w:p>
          <w:p w14:paraId="2F7211C8" w14:textId="77777777" w:rsidR="00014F6A" w:rsidRPr="00A7263F" w:rsidRDefault="00014F6A" w:rsidP="00014F6A">
            <w:pPr>
              <w:rPr>
                <w:rFonts w:ascii="Angsana New" w:eastAsia="Calibri" w:hAnsi="Angsana New"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- การบำรุงรักษาและซ่อมแซมอุปกรณ์</w:t>
            </w:r>
          </w:p>
        </w:tc>
        <w:tc>
          <w:tcPr>
            <w:tcW w:w="1620" w:type="dxa"/>
          </w:tcPr>
          <w:p w14:paraId="4620ECC3" w14:textId="77777777" w:rsidR="00014F6A" w:rsidRPr="00A7263F" w:rsidRDefault="00014F6A" w:rsidP="00014F6A">
            <w:pPr>
              <w:rPr>
                <w:rFonts w:ascii="Angsana New" w:eastAsia="Calibri" w:hAnsi="Angsana New"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คลัง/ศูนย์กระจาย/ระบบส่งพลังงานและสาธารณูปโภคที่ทำให้ประชาชนสามารถเข้าถึงง่าย</w:t>
            </w:r>
          </w:p>
        </w:tc>
        <w:tc>
          <w:tcPr>
            <w:tcW w:w="1640" w:type="dxa"/>
          </w:tcPr>
          <w:p w14:paraId="7827DD23" w14:textId="77777777" w:rsidR="00014F6A" w:rsidRPr="00A7263F" w:rsidRDefault="00014F6A" w:rsidP="00014F6A">
            <w:pPr>
              <w:rPr>
                <w:rFonts w:ascii="Angsana New" w:eastAsia="Calibri" w:hAnsi="Angsana New"/>
                <w:rtl/>
                <w:cs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การกำหนดราคาและจำหน่ายพลังงานและสาธารณูปโภคอย่างเหมาะสม</w:t>
            </w:r>
          </w:p>
        </w:tc>
        <w:tc>
          <w:tcPr>
            <w:tcW w:w="1701" w:type="dxa"/>
          </w:tcPr>
          <w:p w14:paraId="2C5B81ED" w14:textId="77777777" w:rsidR="00014F6A" w:rsidRPr="00A7263F" w:rsidRDefault="00014F6A" w:rsidP="00014F6A">
            <w:pPr>
              <w:rPr>
                <w:rFonts w:ascii="Angsana New" w:eastAsia="Calibri" w:hAnsi="Angsana New"/>
                <w:rtl/>
                <w:cs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ศูนย์หรือหน่วยบริการรับความเห็นหรือข้อเสนอแนะเกี่ยวกับการใช้พลังงานและสาธารณูปโภค</w:t>
            </w:r>
          </w:p>
        </w:tc>
      </w:tr>
      <w:tr w:rsidR="00014F6A" w:rsidRPr="00210708" w14:paraId="2744D4DC" w14:textId="77777777" w:rsidTr="00A7263F">
        <w:tc>
          <w:tcPr>
            <w:tcW w:w="9640" w:type="dxa"/>
            <w:gridSpan w:val="6"/>
            <w:shd w:val="clear" w:color="auto" w:fill="E7E6E6"/>
          </w:tcPr>
          <w:p w14:paraId="46618C01" w14:textId="77777777" w:rsidR="00014F6A" w:rsidRPr="00A7263F" w:rsidRDefault="00014F6A" w:rsidP="00014F6A">
            <w:pPr>
              <w:rPr>
                <w:rFonts w:ascii="Angsana New" w:eastAsia="Calibri" w:hAnsi="Angsana New"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บริการ</w:t>
            </w:r>
          </w:p>
        </w:tc>
      </w:tr>
      <w:tr w:rsidR="008D4965" w:rsidRPr="00210708" w14:paraId="4C064B38" w14:textId="77777777" w:rsidTr="00A7263F">
        <w:tc>
          <w:tcPr>
            <w:tcW w:w="1418" w:type="dxa"/>
          </w:tcPr>
          <w:p w14:paraId="16A6D53D" w14:textId="77777777" w:rsidR="00014F6A" w:rsidRPr="00A7263F" w:rsidRDefault="00014F6A" w:rsidP="00014F6A">
            <w:pPr>
              <w:rPr>
                <w:rFonts w:ascii="Angsana New" w:eastAsia="Calibri" w:hAnsi="Angsana New"/>
                <w:rtl/>
                <w:cs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ธุรกิจการแพทย์</w:t>
            </w:r>
          </w:p>
        </w:tc>
        <w:tc>
          <w:tcPr>
            <w:tcW w:w="1560" w:type="dxa"/>
          </w:tcPr>
          <w:p w14:paraId="194F4C6B" w14:textId="77777777" w:rsidR="00014F6A" w:rsidRPr="00A7263F" w:rsidRDefault="00014F6A" w:rsidP="00014F6A">
            <w:pPr>
              <w:rPr>
                <w:rFonts w:ascii="Angsana New" w:eastAsia="Calibri" w:hAnsi="Angsana New"/>
                <w:rtl/>
                <w:cs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การจัดหายา เวชภัณฑ์ และอุปกรณ์การแพทย์ที่มีคุณภาพ ทันสมัยและเพียงพอต่อความต้องการ</w:t>
            </w:r>
          </w:p>
        </w:tc>
        <w:tc>
          <w:tcPr>
            <w:tcW w:w="1701" w:type="dxa"/>
          </w:tcPr>
          <w:p w14:paraId="123374BF" w14:textId="77777777" w:rsidR="00014F6A" w:rsidRPr="00A7263F" w:rsidRDefault="00014F6A" w:rsidP="00014F6A">
            <w:pPr>
              <w:rPr>
                <w:rFonts w:ascii="Angsana New" w:eastAsia="Calibri" w:hAnsi="Angsana New"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- การให้คำปรึกษาและตรวจรักษาที่มีประสิทธิภาพ</w:t>
            </w:r>
          </w:p>
          <w:p w14:paraId="5B128EFD" w14:textId="77777777" w:rsidR="00014F6A" w:rsidRPr="00A7263F" w:rsidRDefault="00014F6A" w:rsidP="00014F6A">
            <w:pPr>
              <w:rPr>
                <w:rFonts w:ascii="Angsana New" w:eastAsia="Calibri" w:hAnsi="Angsana New"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- กระบวนการหัตถการและการรักษาโรคที่ทันสมัย</w:t>
            </w:r>
          </w:p>
          <w:p w14:paraId="72046450" w14:textId="77777777" w:rsidR="00014F6A" w:rsidRPr="00A7263F" w:rsidRDefault="00014F6A" w:rsidP="00014F6A">
            <w:pPr>
              <w:rPr>
                <w:rFonts w:ascii="Angsana New" w:eastAsia="Calibri" w:hAnsi="Angsana New"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- กระบวนการจ่ายยาและเวชภัณฑ์ที่ถูกต้องและรวดเร็ว</w:t>
            </w:r>
          </w:p>
          <w:p w14:paraId="2D893A30" w14:textId="77777777" w:rsidR="00014F6A" w:rsidRPr="00A7263F" w:rsidRDefault="00014F6A" w:rsidP="00014F6A">
            <w:pPr>
              <w:rPr>
                <w:rFonts w:ascii="Angsana New" w:eastAsia="Calibri" w:hAnsi="Angsana New"/>
                <w:rtl/>
                <w:cs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 xml:space="preserve"> - การจัดการสารเคมีและขยะอันตราย</w:t>
            </w:r>
          </w:p>
        </w:tc>
        <w:tc>
          <w:tcPr>
            <w:tcW w:w="1620" w:type="dxa"/>
          </w:tcPr>
          <w:p w14:paraId="048A1749" w14:textId="77777777" w:rsidR="00014F6A" w:rsidRPr="00A7263F" w:rsidRDefault="00014F6A" w:rsidP="00014F6A">
            <w:pPr>
              <w:rPr>
                <w:rFonts w:ascii="Angsana New" w:eastAsia="Calibri" w:hAnsi="Angsana New"/>
                <w:rtl/>
                <w:cs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ศูนย์สุขภาพหรือโรงพยาบาลที่ให้บริการทางการแพทย์ที่ทันสมัย</w:t>
            </w:r>
          </w:p>
          <w:p w14:paraId="40AC08D0" w14:textId="77777777" w:rsidR="00014F6A" w:rsidRPr="00A7263F" w:rsidRDefault="00014F6A" w:rsidP="00014F6A">
            <w:pPr>
              <w:rPr>
                <w:rFonts w:ascii="Angsana New" w:eastAsia="Calibri" w:hAnsi="Angsana New"/>
                <w:rtl/>
                <w:cs/>
                <w:lang w:val="en-US" w:bidi="ar-SA"/>
              </w:rPr>
            </w:pPr>
          </w:p>
        </w:tc>
        <w:tc>
          <w:tcPr>
            <w:tcW w:w="1640" w:type="dxa"/>
          </w:tcPr>
          <w:p w14:paraId="22DADD5E" w14:textId="77777777" w:rsidR="00014F6A" w:rsidRPr="00A7263F" w:rsidRDefault="00014F6A" w:rsidP="00014F6A">
            <w:pPr>
              <w:rPr>
                <w:rFonts w:ascii="Angsana New" w:eastAsia="Calibri" w:hAnsi="Angsana New"/>
                <w:rtl/>
                <w:cs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การกำหนดค่าบริการและรักษาพยาบาลที่เหมาะสมและคุ้มค่า</w:t>
            </w:r>
          </w:p>
          <w:p w14:paraId="416B35C4" w14:textId="77777777" w:rsidR="00014F6A" w:rsidRPr="00A7263F" w:rsidRDefault="00014F6A" w:rsidP="00014F6A">
            <w:pPr>
              <w:rPr>
                <w:rFonts w:ascii="Angsana New" w:eastAsia="Calibri" w:hAnsi="Angsana New"/>
                <w:rtl/>
                <w:cs/>
                <w:lang w:val="en-US" w:bidi="ar-SA"/>
              </w:rPr>
            </w:pPr>
          </w:p>
        </w:tc>
        <w:tc>
          <w:tcPr>
            <w:tcW w:w="1701" w:type="dxa"/>
          </w:tcPr>
          <w:p w14:paraId="48FA7925" w14:textId="77777777" w:rsidR="00014F6A" w:rsidRPr="00A7263F" w:rsidRDefault="00014F6A" w:rsidP="00014F6A">
            <w:pPr>
              <w:rPr>
                <w:rFonts w:ascii="Angsana New" w:eastAsia="Calibri" w:hAnsi="Angsana New"/>
                <w:rtl/>
                <w:cs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การติดตามและดูแลผู้ป่วยหลังการรักษาอย่างใกล้ชิด</w:t>
            </w:r>
          </w:p>
        </w:tc>
      </w:tr>
      <w:tr w:rsidR="008D4965" w:rsidRPr="00210708" w14:paraId="1AE67EC0" w14:textId="77777777" w:rsidTr="00A7263F">
        <w:tc>
          <w:tcPr>
            <w:tcW w:w="1418" w:type="dxa"/>
          </w:tcPr>
          <w:p w14:paraId="288087D3" w14:textId="77777777" w:rsidR="00014F6A" w:rsidRPr="00A7263F" w:rsidRDefault="00014F6A" w:rsidP="00014F6A">
            <w:pPr>
              <w:rPr>
                <w:rFonts w:ascii="Angsana New" w:eastAsia="Calibri" w:hAnsi="Angsana New"/>
                <w:rtl/>
                <w:cs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lastRenderedPageBreak/>
              <w:t>ธุรกิจขนส่งและโลจิสติกส์</w:t>
            </w:r>
          </w:p>
        </w:tc>
        <w:tc>
          <w:tcPr>
            <w:tcW w:w="1560" w:type="dxa"/>
          </w:tcPr>
          <w:p w14:paraId="65E77361" w14:textId="77777777" w:rsidR="00014F6A" w:rsidRPr="00A7263F" w:rsidRDefault="00014F6A" w:rsidP="00014F6A">
            <w:pPr>
              <w:rPr>
                <w:rFonts w:ascii="Angsana New" w:eastAsia="Calibri" w:hAnsi="Angsana New"/>
                <w:rtl/>
                <w:cs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การจัดหาพาหนะและอุปกรณ์สำหรับขนส่งที่มีคุณภาพและเป็นมิตรต่อสิ่งแวดล้อม</w:t>
            </w:r>
          </w:p>
        </w:tc>
        <w:tc>
          <w:tcPr>
            <w:tcW w:w="1701" w:type="dxa"/>
          </w:tcPr>
          <w:p w14:paraId="7B42463F" w14:textId="77777777" w:rsidR="00014F6A" w:rsidRPr="00A7263F" w:rsidRDefault="00014F6A" w:rsidP="00014F6A">
            <w:pPr>
              <w:rPr>
                <w:rFonts w:ascii="Angsana New" w:eastAsia="Calibri" w:hAnsi="Angsana New"/>
                <w:rtl/>
                <w:cs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- การบริการลงทะเบียนขนส่งที่ทันสมัย</w:t>
            </w:r>
          </w:p>
          <w:p w14:paraId="388DE250" w14:textId="77777777" w:rsidR="00014F6A" w:rsidRPr="00A7263F" w:rsidRDefault="00014F6A" w:rsidP="00014F6A">
            <w:pPr>
              <w:rPr>
                <w:rFonts w:ascii="Angsana New" w:eastAsia="Calibri" w:hAnsi="Angsana New"/>
                <w:rtl/>
                <w:cs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- การขนส่งที่รวดเร็วและมีประสิทธิภาพ</w:t>
            </w:r>
          </w:p>
        </w:tc>
        <w:tc>
          <w:tcPr>
            <w:tcW w:w="1620" w:type="dxa"/>
          </w:tcPr>
          <w:p w14:paraId="362FE19E" w14:textId="77777777" w:rsidR="00014F6A" w:rsidRPr="00A7263F" w:rsidRDefault="00014F6A" w:rsidP="00014F6A">
            <w:pPr>
              <w:rPr>
                <w:rFonts w:ascii="Angsana New" w:eastAsia="Calibri" w:hAnsi="Angsana New"/>
                <w:rtl/>
                <w:cs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สถานีขนส่งหรือศูนย์รับส่งและกระจายสินค้าที่ปลอดภัยและเข้าถึงง่าย</w:t>
            </w:r>
          </w:p>
        </w:tc>
        <w:tc>
          <w:tcPr>
            <w:tcW w:w="1640" w:type="dxa"/>
          </w:tcPr>
          <w:p w14:paraId="65EF39F8" w14:textId="77777777" w:rsidR="00014F6A" w:rsidRPr="00A7263F" w:rsidRDefault="00014F6A" w:rsidP="00014F6A">
            <w:pPr>
              <w:rPr>
                <w:rFonts w:ascii="Angsana New" w:eastAsia="Calibri" w:hAnsi="Angsana New"/>
                <w:rtl/>
                <w:cs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การกำหนดค่าบริการอย่างเหมาะสม</w:t>
            </w:r>
          </w:p>
        </w:tc>
        <w:tc>
          <w:tcPr>
            <w:tcW w:w="1701" w:type="dxa"/>
          </w:tcPr>
          <w:p w14:paraId="258FDB8D" w14:textId="77777777" w:rsidR="00014F6A" w:rsidRPr="00A7263F" w:rsidRDefault="00014F6A" w:rsidP="00014F6A">
            <w:pPr>
              <w:rPr>
                <w:rFonts w:ascii="Angsana New" w:eastAsia="Calibri" w:hAnsi="Angsana New"/>
                <w:rtl/>
                <w:cs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ศูนย์หรือหน่วยให้บริการรับความเห็นหรือข้อเสนอแนะเกี่ยวกับการติดตามการขนส่ง</w:t>
            </w:r>
          </w:p>
        </w:tc>
      </w:tr>
      <w:tr w:rsidR="00014F6A" w:rsidRPr="00210708" w14:paraId="6F2C4DF2" w14:textId="77777777" w:rsidTr="00A7263F">
        <w:tc>
          <w:tcPr>
            <w:tcW w:w="9640" w:type="dxa"/>
            <w:gridSpan w:val="6"/>
            <w:shd w:val="clear" w:color="auto" w:fill="E7E6E6"/>
          </w:tcPr>
          <w:p w14:paraId="17994D04" w14:textId="77777777" w:rsidR="00014F6A" w:rsidRPr="00A7263F" w:rsidRDefault="00014F6A" w:rsidP="00014F6A">
            <w:pPr>
              <w:rPr>
                <w:rFonts w:ascii="Angsana New" w:eastAsia="Calibri" w:hAnsi="Angsana New"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เทคโนโลยี</w:t>
            </w:r>
          </w:p>
        </w:tc>
      </w:tr>
      <w:tr w:rsidR="008D4965" w:rsidRPr="00210708" w14:paraId="71B0A9F7" w14:textId="77777777" w:rsidTr="00A7263F">
        <w:tc>
          <w:tcPr>
            <w:tcW w:w="1418" w:type="dxa"/>
          </w:tcPr>
          <w:p w14:paraId="11B71F4C" w14:textId="77777777" w:rsidR="00014F6A" w:rsidRPr="00A7263F" w:rsidRDefault="00014F6A" w:rsidP="00014F6A">
            <w:pPr>
              <w:rPr>
                <w:rFonts w:ascii="Angsana New" w:eastAsia="Calibri" w:hAnsi="Angsana New"/>
                <w:rtl/>
                <w:cs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ธุรกิจชิ้นส่วนอิเล็กทรอนิกส์</w:t>
            </w:r>
          </w:p>
        </w:tc>
        <w:tc>
          <w:tcPr>
            <w:tcW w:w="1560" w:type="dxa"/>
          </w:tcPr>
          <w:p w14:paraId="39386D1E" w14:textId="77777777" w:rsidR="00014F6A" w:rsidRPr="00A7263F" w:rsidRDefault="00014F6A" w:rsidP="00014F6A">
            <w:pPr>
              <w:rPr>
                <w:rFonts w:ascii="Angsana New" w:eastAsia="Calibri" w:hAnsi="Angsana New"/>
                <w:rtl/>
                <w:cs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- การออกแบบชิ้นส่วนอิเล็กทรอนิกส์ที่ทันสมัย</w:t>
            </w:r>
          </w:p>
          <w:p w14:paraId="44BEEED1" w14:textId="77777777" w:rsidR="00014F6A" w:rsidRPr="00A7263F" w:rsidRDefault="00014F6A" w:rsidP="00014F6A">
            <w:pPr>
              <w:rPr>
                <w:rFonts w:ascii="Angsana New" w:eastAsia="Calibri" w:hAnsi="Angsana New"/>
                <w:rtl/>
                <w:cs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- การจัดหาวัตถุดิบและอุปกรณ์ที่สอดคล้องกับความต้องการของลูกค้า</w:t>
            </w:r>
          </w:p>
        </w:tc>
        <w:tc>
          <w:tcPr>
            <w:tcW w:w="1701" w:type="dxa"/>
          </w:tcPr>
          <w:p w14:paraId="6BDC9660" w14:textId="77777777" w:rsidR="00014F6A" w:rsidRPr="00A7263F" w:rsidRDefault="00014F6A" w:rsidP="00014F6A">
            <w:pPr>
              <w:rPr>
                <w:rFonts w:ascii="Angsana New" w:eastAsia="Calibri" w:hAnsi="Angsana New"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 xml:space="preserve">- การผลิตและประกอบชิ้นส่วนที่ทันสมัย </w:t>
            </w:r>
          </w:p>
          <w:p w14:paraId="0881C189" w14:textId="77777777" w:rsidR="00014F6A" w:rsidRPr="00A7263F" w:rsidRDefault="00014F6A" w:rsidP="00014F6A">
            <w:pPr>
              <w:rPr>
                <w:rFonts w:ascii="Angsana New" w:eastAsia="Calibri" w:hAnsi="Angsana New"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- การทดสอบและควบคุมคุณภาพตามมาตรฐานกำหนด</w:t>
            </w:r>
          </w:p>
          <w:p w14:paraId="74EA6488" w14:textId="77777777" w:rsidR="00014F6A" w:rsidRPr="00A7263F" w:rsidRDefault="00014F6A" w:rsidP="00014F6A">
            <w:pPr>
              <w:rPr>
                <w:rFonts w:ascii="Angsana New" w:eastAsia="Calibri" w:hAnsi="Angsana New"/>
                <w:cs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 xml:space="preserve"> - การลดของเสีย และกระบวนการผลิตที่เป็นมิตรต่อสิ่งแวดล้อม</w:t>
            </w:r>
          </w:p>
        </w:tc>
        <w:tc>
          <w:tcPr>
            <w:tcW w:w="1620" w:type="dxa"/>
          </w:tcPr>
          <w:p w14:paraId="5F1FA559" w14:textId="77777777" w:rsidR="00014F6A" w:rsidRPr="00A7263F" w:rsidRDefault="00014F6A" w:rsidP="00014F6A">
            <w:pPr>
              <w:rPr>
                <w:rFonts w:ascii="Angsana New" w:eastAsia="Calibri" w:hAnsi="Angsana New"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การขนส่ง/ส่งมอบสินค้าและบริการที่มีคุณภาพและตรงเวลา</w:t>
            </w:r>
          </w:p>
        </w:tc>
        <w:tc>
          <w:tcPr>
            <w:tcW w:w="1640" w:type="dxa"/>
          </w:tcPr>
          <w:p w14:paraId="5C172F8E" w14:textId="77777777" w:rsidR="00014F6A" w:rsidRPr="00A7263F" w:rsidRDefault="00014F6A" w:rsidP="00014F6A">
            <w:pPr>
              <w:rPr>
                <w:rFonts w:ascii="Angsana New" w:eastAsia="Calibri" w:hAnsi="Angsana New"/>
                <w:rtl/>
                <w:cs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- การสื่อสารและให้ข้อมูลเกี่ยวกับใช้สินค้าและบริการอย่างถูกต้องและครบถ้วน</w:t>
            </w:r>
          </w:p>
          <w:p w14:paraId="00884DD4" w14:textId="77777777" w:rsidR="00014F6A" w:rsidRPr="00A7263F" w:rsidRDefault="00014F6A" w:rsidP="00014F6A">
            <w:pPr>
              <w:rPr>
                <w:rFonts w:ascii="Angsana New" w:eastAsia="Calibri" w:hAnsi="Angsana New"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- การกำหนดราคาอย่างเหมาะสมและเป็นธรรม</w:t>
            </w:r>
          </w:p>
        </w:tc>
        <w:tc>
          <w:tcPr>
            <w:tcW w:w="1701" w:type="dxa"/>
          </w:tcPr>
          <w:p w14:paraId="081E7F6F" w14:textId="77777777" w:rsidR="00014F6A" w:rsidRPr="00A7263F" w:rsidRDefault="00014F6A" w:rsidP="00014F6A">
            <w:pPr>
              <w:rPr>
                <w:rFonts w:ascii="Angsana New" w:eastAsia="Calibri" w:hAnsi="Angsana New"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- การรับประกันสินค้าและความพึงพอใจ</w:t>
            </w:r>
          </w:p>
          <w:p w14:paraId="150B6865" w14:textId="77777777" w:rsidR="00014F6A" w:rsidRPr="00A7263F" w:rsidRDefault="00014F6A" w:rsidP="00014F6A">
            <w:pPr>
              <w:rPr>
                <w:rFonts w:ascii="Angsana New" w:eastAsia="Calibri" w:hAnsi="Angsana New"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- บริการตรวจเช็คสภาพหลังการซื้อสินค้า</w:t>
            </w:r>
          </w:p>
        </w:tc>
      </w:tr>
      <w:tr w:rsidR="008D4965" w:rsidRPr="00210708" w14:paraId="07EEFF0E" w14:textId="77777777" w:rsidTr="00A7263F">
        <w:tc>
          <w:tcPr>
            <w:tcW w:w="1418" w:type="dxa"/>
          </w:tcPr>
          <w:p w14:paraId="217564ED" w14:textId="77777777" w:rsidR="00014F6A" w:rsidRPr="00A7263F" w:rsidRDefault="00014F6A" w:rsidP="00014F6A">
            <w:pPr>
              <w:rPr>
                <w:rFonts w:ascii="Angsana New" w:eastAsia="Calibri" w:hAnsi="Angsana New"/>
                <w:rtl/>
                <w:cs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ธุรกิจเทคโนโลยีสารสนเทศและการสื่อสาร</w:t>
            </w:r>
          </w:p>
        </w:tc>
        <w:tc>
          <w:tcPr>
            <w:tcW w:w="1560" w:type="dxa"/>
          </w:tcPr>
          <w:p w14:paraId="2FADA174" w14:textId="77777777" w:rsidR="00014F6A" w:rsidRPr="00A7263F" w:rsidRDefault="00014F6A" w:rsidP="00014F6A">
            <w:pPr>
              <w:rPr>
                <w:rFonts w:ascii="Angsana New" w:eastAsia="Calibri" w:hAnsi="Angsana New"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- การจัดซื้อจัดหาอุปกรณ์อิเล็กทรอนิกส์และคอมพิวเตอร์ที่เป็นมิตรต่อสิ่งแวดล้อม</w:t>
            </w:r>
          </w:p>
          <w:p w14:paraId="3317B250" w14:textId="77777777" w:rsidR="00014F6A" w:rsidRPr="00A7263F" w:rsidRDefault="00014F6A" w:rsidP="00014F6A">
            <w:pPr>
              <w:rPr>
                <w:rFonts w:ascii="Angsana New" w:eastAsia="Calibri" w:hAnsi="Angsana New"/>
                <w:rtl/>
                <w:cs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- การออกแบบและพัฒนาเครือข่ายและซอต์ฟแวร์ที่ทันสมัย</w:t>
            </w:r>
          </w:p>
        </w:tc>
        <w:tc>
          <w:tcPr>
            <w:tcW w:w="1701" w:type="dxa"/>
          </w:tcPr>
          <w:p w14:paraId="2F20725E" w14:textId="77777777" w:rsidR="00014F6A" w:rsidRPr="00A7263F" w:rsidRDefault="00014F6A" w:rsidP="00014F6A">
            <w:pPr>
              <w:rPr>
                <w:rFonts w:ascii="Angsana New" w:eastAsia="Calibri" w:hAnsi="Angsana New"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- การบริการอุปกรณ์ระบบเครือข่าย และซอต์ฟแวร์ที่ทันสมัย</w:t>
            </w:r>
          </w:p>
          <w:p w14:paraId="0AD048AF" w14:textId="77777777" w:rsidR="00014F6A" w:rsidRPr="00A7263F" w:rsidRDefault="00014F6A" w:rsidP="00014F6A">
            <w:pPr>
              <w:rPr>
                <w:rFonts w:ascii="Angsana New" w:eastAsia="Calibri" w:hAnsi="Angsana New"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- การบำรุงรักษาระบบคอมพิวเตอร์และอุปกรณ์เครือข่าย</w:t>
            </w:r>
          </w:p>
          <w:p w14:paraId="73810E74" w14:textId="77777777" w:rsidR="00014F6A" w:rsidRPr="00A7263F" w:rsidRDefault="00014F6A" w:rsidP="00014F6A">
            <w:pPr>
              <w:rPr>
                <w:rFonts w:ascii="Angsana New" w:eastAsia="Calibri" w:hAnsi="Angsana New"/>
                <w:rtl/>
                <w:cs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- การควบคุมและทดสอบระบบให้มีเสถียรภาพ</w:t>
            </w:r>
          </w:p>
        </w:tc>
        <w:tc>
          <w:tcPr>
            <w:tcW w:w="1620" w:type="dxa"/>
          </w:tcPr>
          <w:p w14:paraId="391470C7" w14:textId="77777777" w:rsidR="00014F6A" w:rsidRPr="00A7263F" w:rsidRDefault="00014F6A" w:rsidP="00014F6A">
            <w:pPr>
              <w:rPr>
                <w:rFonts w:ascii="Angsana New" w:eastAsia="Calibri" w:hAnsi="Angsana New"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- ศูนย์คอมพิวเตอร์หรือศูนย์ข้อมูลที่ทันสมัยและเป็นมิตรต่อสิ่งแวดล้อม</w:t>
            </w:r>
          </w:p>
          <w:p w14:paraId="603746DA" w14:textId="77777777" w:rsidR="00014F6A" w:rsidRPr="00A7263F" w:rsidRDefault="00014F6A" w:rsidP="00014F6A">
            <w:pPr>
              <w:rPr>
                <w:rFonts w:ascii="Angsana New" w:eastAsia="Calibri" w:hAnsi="Angsana New"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- ร้านค้า/ศูนย์ให้บริการที่ทันสมัยและเข้าถึงได้ง่าย</w:t>
            </w:r>
          </w:p>
          <w:p w14:paraId="43A5FAC1" w14:textId="77777777" w:rsidR="00014F6A" w:rsidRPr="00A7263F" w:rsidRDefault="00014F6A" w:rsidP="00014F6A">
            <w:pPr>
              <w:rPr>
                <w:rFonts w:ascii="Angsana New" w:eastAsia="Calibri" w:hAnsi="Angsana New"/>
                <w:rtl/>
                <w:cs/>
                <w:lang w:val="en-US" w:bidi="ar-SA"/>
              </w:rPr>
            </w:pPr>
          </w:p>
        </w:tc>
        <w:tc>
          <w:tcPr>
            <w:tcW w:w="1640" w:type="dxa"/>
          </w:tcPr>
          <w:p w14:paraId="5191849F" w14:textId="77777777" w:rsidR="00014F6A" w:rsidRPr="00A7263F" w:rsidRDefault="00014F6A" w:rsidP="00014F6A">
            <w:pPr>
              <w:rPr>
                <w:rFonts w:ascii="Angsana New" w:eastAsia="Calibri" w:hAnsi="Angsana New"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- การกำหนดค่าบริการอย่างเหมาะสม</w:t>
            </w:r>
          </w:p>
          <w:p w14:paraId="56999EAD" w14:textId="77777777" w:rsidR="00014F6A" w:rsidRPr="00A7263F" w:rsidRDefault="00014F6A" w:rsidP="00014F6A">
            <w:pPr>
              <w:rPr>
                <w:rFonts w:ascii="Angsana New" w:eastAsia="Calibri" w:hAnsi="Angsana New"/>
                <w:rtl/>
                <w:cs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- การสื่อสารการตลาดและให้ข้อมูลเกี่ยวกับการบริการอย่างถูกต้อง</w:t>
            </w:r>
          </w:p>
        </w:tc>
        <w:tc>
          <w:tcPr>
            <w:tcW w:w="1701" w:type="dxa"/>
          </w:tcPr>
          <w:p w14:paraId="5E6947A9" w14:textId="77777777" w:rsidR="00014F6A" w:rsidRPr="00A7263F" w:rsidRDefault="00014F6A" w:rsidP="00014F6A">
            <w:pPr>
              <w:rPr>
                <w:rFonts w:ascii="Angsana New" w:eastAsia="Calibri" w:hAnsi="Angsana New"/>
                <w:lang w:val="en-US" w:bidi="ar-SA"/>
              </w:rPr>
            </w:pPr>
            <w:r w:rsidRPr="00A7263F">
              <w:rPr>
                <w:rFonts w:ascii="Angsana New" w:eastAsia="Calibri" w:hAnsi="Angsana New"/>
                <w:cs/>
                <w:lang w:val="en-US" w:bidi="ar-SA"/>
              </w:rPr>
              <w:t>ศูนย์หรือหน่วยให้บริการรับความเห็นหรือข้อเสนอแนะเกี่ยวกับการบริการเทคโนโลยีสารสนเทศและการสื่อสาร</w:t>
            </w:r>
          </w:p>
        </w:tc>
      </w:tr>
    </w:tbl>
    <w:p w14:paraId="76BB7BB2" w14:textId="77777777" w:rsidR="0023191C" w:rsidRPr="00210708" w:rsidRDefault="0023191C" w:rsidP="00B94E4A">
      <w:pPr>
        <w:rPr>
          <w:rFonts w:cs="Cordia New"/>
          <w:lang w:val="en-US"/>
        </w:rPr>
      </w:pPr>
    </w:p>
    <w:sectPr w:rsidR="0023191C" w:rsidRPr="00210708" w:rsidSect="00ED6339">
      <w:type w:val="continuous"/>
      <w:pgSz w:w="11906" w:h="16838" w:code="9"/>
      <w:pgMar w:top="1440" w:right="1016" w:bottom="630" w:left="2160" w:header="720" w:footer="432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8DADAF" w14:textId="77777777" w:rsidR="00495EF6" w:rsidRDefault="00495EF6">
      <w:pPr>
        <w:rPr>
          <w:rFonts w:cs="Tms Rmn"/>
          <w:cs/>
        </w:rPr>
      </w:pPr>
      <w:r>
        <w:separator/>
      </w:r>
    </w:p>
  </w:endnote>
  <w:endnote w:type="continuationSeparator" w:id="0">
    <w:p w14:paraId="369E3824" w14:textId="77777777" w:rsidR="00495EF6" w:rsidRDefault="00495EF6">
      <w:pPr>
        <w:rPr>
          <w:rFonts w:cs="Tms Rmn"/>
          <w:cs/>
        </w:rPr>
      </w:pPr>
      <w:r>
        <w:continuationSeparator/>
      </w:r>
    </w:p>
  </w:endnote>
  <w:endnote w:type="continuationNotice" w:id="1">
    <w:p w14:paraId="20A4BAE3" w14:textId="77777777" w:rsidR="00495EF6" w:rsidRDefault="00495EF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ms Rmn">
    <w:altName w:val="Times New Roman"/>
    <w:panose1 w:val="02020603040505020304"/>
    <w:charset w:val="00"/>
    <w:family w:val="roman"/>
    <w:pitch w:val="variable"/>
    <w:sig w:usb0="00000003" w:usb1="00000000" w:usb2="00000000" w:usb3="00000000" w:csb0="00000001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+mn-ea">
    <w:panose1 w:val="00000000000000000000"/>
    <w:charset w:val="00"/>
    <w:family w:val="roman"/>
    <w:notTrueType/>
    <w:pitch w:val="default"/>
  </w:font>
  <w:font w:name="Anupark">
    <w:charset w:val="00"/>
    <w:family w:val="auto"/>
    <w:pitch w:val="variable"/>
    <w:sig w:usb0="81000003" w:usb1="10000000" w:usb2="00000000" w:usb3="00000000" w:csb0="00010001" w:csb1="00000000"/>
  </w:font>
  <w:font w:name="AngsanaNew">
    <w:altName w:val="Arial Unicode MS"/>
    <w:panose1 w:val="00000000000000000000"/>
    <w:charset w:val="88"/>
    <w:family w:val="auto"/>
    <w:notTrueType/>
    <w:pitch w:val="default"/>
    <w:sig w:usb0="01000003" w:usb1="08080000" w:usb2="00000010" w:usb3="00000000" w:csb0="001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B651EC" w14:textId="77777777" w:rsidR="005D6581" w:rsidRDefault="005D658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02AA3B" w14:textId="77777777" w:rsidR="005D6581" w:rsidRDefault="005D658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21050A" w14:textId="77777777" w:rsidR="005D6581" w:rsidRDefault="005D6581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3C435F" w14:textId="77777777" w:rsidR="005D6581" w:rsidRDefault="005D6581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D27759" w14:textId="77777777" w:rsidR="005D6581" w:rsidRDefault="005D6581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255308" w14:textId="77777777" w:rsidR="005D6581" w:rsidRDefault="005D658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4601C9" w14:textId="77777777" w:rsidR="00495EF6" w:rsidRDefault="00495EF6">
      <w:pPr>
        <w:rPr>
          <w:rFonts w:cs="Tms Rmn"/>
          <w:cs/>
        </w:rPr>
      </w:pPr>
      <w:r>
        <w:separator/>
      </w:r>
    </w:p>
  </w:footnote>
  <w:footnote w:type="continuationSeparator" w:id="0">
    <w:p w14:paraId="06BE1C93" w14:textId="77777777" w:rsidR="00495EF6" w:rsidRDefault="00495EF6">
      <w:pPr>
        <w:rPr>
          <w:rFonts w:cs="Tms Rmn"/>
          <w:cs/>
        </w:rPr>
      </w:pPr>
      <w:r>
        <w:continuationSeparator/>
      </w:r>
    </w:p>
  </w:footnote>
  <w:footnote w:type="continuationNotice" w:id="1">
    <w:p w14:paraId="27E23CB7" w14:textId="77777777" w:rsidR="00495EF6" w:rsidRDefault="00495EF6"/>
  </w:footnote>
  <w:footnote w:id="2">
    <w:p w14:paraId="2F2DA81A" w14:textId="77777777" w:rsidR="005D6581" w:rsidRPr="00775CD1" w:rsidRDefault="005D6581" w:rsidP="00FB7F78">
      <w:pPr>
        <w:pStyle w:val="FootnoteText"/>
        <w:ind w:right="-180"/>
        <w:rPr>
          <w:rFonts w:ascii="Angsana New" w:hAnsi="Angsana New"/>
          <w:sz w:val="25"/>
          <w:szCs w:val="25"/>
          <w:cs/>
        </w:rPr>
      </w:pPr>
      <w:r w:rsidRPr="000E2426">
        <w:rPr>
          <w:rStyle w:val="FootnoteReference"/>
          <w:rFonts w:ascii="Angsana New" w:hAnsi="Angsana New" w:cs="Angsana New"/>
          <w:sz w:val="28"/>
          <w:szCs w:val="28"/>
        </w:rPr>
        <w:footnoteRef/>
      </w:r>
      <w:r w:rsidRPr="000E2426">
        <w:rPr>
          <w:rFonts w:ascii="Angsana New" w:hAnsi="Angsana New"/>
          <w:sz w:val="25"/>
          <w:szCs w:val="25"/>
          <w:cs/>
        </w:rPr>
        <w:t xml:space="preserve"> </w:t>
      </w:r>
      <w:r w:rsidRPr="002E4030">
        <w:rPr>
          <w:rFonts w:ascii="Angsana New" w:hAnsi="Angsana New"/>
          <w:sz w:val="24"/>
          <w:szCs w:val="24"/>
          <w:cs/>
          <w:lang w:val="en-US"/>
        </w:rPr>
        <w:t>ยกเว้นสำหรับกรณีการเสนอขายหุ้นกู้ที่มีอนุพันธ์แฝงซึ่งออก</w:t>
      </w:r>
      <w:bookmarkStart w:id="6" w:name="_Hlk40344857"/>
      <w:r w:rsidRPr="002E4030">
        <w:rPr>
          <w:rFonts w:ascii="Angsana New" w:hAnsi="Angsana New"/>
          <w:sz w:val="24"/>
          <w:szCs w:val="24"/>
          <w:cs/>
          <w:lang w:val="en-US"/>
        </w:rPr>
        <w:t>ตาม</w:t>
      </w:r>
      <w:r w:rsidRPr="002E4030">
        <w:rPr>
          <w:rFonts w:ascii="Angsana New" w:hAnsi="Angsana New" w:hint="cs"/>
          <w:sz w:val="24"/>
          <w:szCs w:val="24"/>
          <w:cs/>
          <w:lang w:val="en-US"/>
        </w:rPr>
        <w:t>ประกาศคณะกรรมการกำกับตลาดทุน</w:t>
      </w:r>
      <w:r w:rsidRPr="002E4030">
        <w:rPr>
          <w:rFonts w:ascii="Angsana New" w:hAnsi="Angsana New"/>
          <w:sz w:val="24"/>
          <w:szCs w:val="24"/>
          <w:lang w:val="en-US"/>
        </w:rPr>
        <w:t xml:space="preserve"> </w:t>
      </w:r>
      <w:bookmarkEnd w:id="6"/>
      <w:r w:rsidRPr="002E4030">
        <w:rPr>
          <w:sz w:val="24"/>
          <w:szCs w:val="24"/>
          <w:cs/>
        </w:rPr>
        <w:t>ที่ ทจ.</w:t>
      </w:r>
      <w:r w:rsidRPr="002E4030">
        <w:rPr>
          <w:rFonts w:hint="cs"/>
          <w:sz w:val="24"/>
          <w:szCs w:val="24"/>
          <w:cs/>
        </w:rPr>
        <w:t xml:space="preserve"> 12</w:t>
      </w:r>
      <w:r w:rsidRPr="002E4030">
        <w:rPr>
          <w:sz w:val="24"/>
          <w:szCs w:val="24"/>
          <w:cs/>
        </w:rPr>
        <w:t xml:space="preserve">/2559 เรื่อง </w:t>
      </w:r>
      <w:r w:rsidRPr="002E4030">
        <w:rPr>
          <w:rFonts w:hint="cs"/>
          <w:sz w:val="24"/>
          <w:szCs w:val="24"/>
          <w:cs/>
        </w:rPr>
        <w:t>การขออนุญาตและการอนุญาตให้ออกและเสนอขายหุ้นกู้ที่มีอนุพันธ์แฝ</w:t>
      </w:r>
      <w:r w:rsidRPr="002E4030">
        <w:rPr>
          <w:rFonts w:hint="cs"/>
          <w:sz w:val="24"/>
          <w:szCs w:val="24"/>
          <w:cs/>
          <w:lang w:val="en-US"/>
        </w:rPr>
        <w:t>ง และ</w:t>
      </w:r>
      <w:r w:rsidRPr="002E4030">
        <w:rPr>
          <w:rFonts w:ascii="Angsana New" w:hAnsi="Angsana New"/>
          <w:sz w:val="24"/>
          <w:szCs w:val="24"/>
          <w:cs/>
          <w:lang w:val="en-US"/>
        </w:rPr>
        <w:t>ประกา</w:t>
      </w:r>
      <w:r w:rsidRPr="002E4030">
        <w:rPr>
          <w:rFonts w:ascii="Angsana New" w:hAnsi="Angsana New" w:hint="cs"/>
          <w:sz w:val="24"/>
          <w:szCs w:val="24"/>
          <w:cs/>
          <w:lang w:val="en-US"/>
        </w:rPr>
        <w:t>ศที่เกี่ยวข้อง</w:t>
      </w:r>
    </w:p>
  </w:footnote>
  <w:footnote w:id="3">
    <w:p w14:paraId="0596AA24" w14:textId="77777777" w:rsidR="005D6581" w:rsidRPr="00775CD1" w:rsidRDefault="005D6581" w:rsidP="00FB7F78">
      <w:pPr>
        <w:pStyle w:val="FootnoteText"/>
        <w:rPr>
          <w:rFonts w:ascii="Angsana New" w:hAnsi="Angsana New"/>
          <w:sz w:val="25"/>
          <w:szCs w:val="25"/>
          <w:cs/>
          <w:lang w:val="en-US"/>
        </w:rPr>
      </w:pPr>
      <w:r w:rsidRPr="002E4030">
        <w:rPr>
          <w:rStyle w:val="FootnoteReference"/>
          <w:rFonts w:ascii="Angsana New" w:hAnsi="Angsana New" w:cs="Angsana New"/>
          <w:sz w:val="30"/>
          <w:szCs w:val="30"/>
        </w:rPr>
        <w:footnoteRef/>
      </w:r>
      <w:r w:rsidRPr="002E4030">
        <w:rPr>
          <w:rFonts w:ascii="Angsana New" w:hAnsi="Angsana New"/>
          <w:sz w:val="28"/>
          <w:szCs w:val="28"/>
          <w:cs/>
        </w:rPr>
        <w:t xml:space="preserve"> </w:t>
      </w:r>
      <w:r w:rsidRPr="002E4030">
        <w:rPr>
          <w:rFonts w:ascii="Angsana New" w:hAnsi="Angsana New"/>
          <w:sz w:val="24"/>
          <w:szCs w:val="24"/>
          <w:cs/>
        </w:rPr>
        <w:t>การเปิดเผยข้อมูลเกี่ยวกับการใช้เงินที่ได้จากการเสนอขาย</w:t>
      </w:r>
      <w:r w:rsidRPr="002E4030">
        <w:rPr>
          <w:rFonts w:ascii="Angsana New" w:eastAsia="Times New Roman" w:hAnsi="Angsana New" w:hint="cs"/>
          <w:sz w:val="24"/>
          <w:szCs w:val="24"/>
          <w:cs/>
          <w:lang w:val="th-TH"/>
        </w:rPr>
        <w:t>ตราสารทุนหรือ</w:t>
      </w:r>
      <w:r w:rsidRPr="002E4030">
        <w:rPr>
          <w:rFonts w:ascii="Angsana New" w:hAnsi="Angsana New"/>
          <w:sz w:val="24"/>
          <w:szCs w:val="24"/>
          <w:cs/>
        </w:rPr>
        <w:t>ตราสารหนี้ ให้ใช้</w:t>
      </w:r>
      <w:r w:rsidRPr="002E4030">
        <w:rPr>
          <w:rFonts w:ascii="Angsana New" w:hAnsi="Angsana New" w:hint="cs"/>
          <w:sz w:val="24"/>
          <w:szCs w:val="24"/>
          <w:cs/>
        </w:rPr>
        <w:t>สำหรับบริษัท</w:t>
      </w:r>
      <w:r w:rsidRPr="002E4030">
        <w:rPr>
          <w:rFonts w:ascii="Angsana New" w:hAnsi="Angsana New"/>
          <w:sz w:val="24"/>
          <w:szCs w:val="24"/>
          <w:cs/>
        </w:rPr>
        <w:t>ที่</w:t>
      </w:r>
      <w:r w:rsidRPr="002E4030">
        <w:rPr>
          <w:rFonts w:ascii="Angsana New" w:hAnsi="Angsana New" w:hint="cs"/>
          <w:sz w:val="24"/>
          <w:szCs w:val="24"/>
          <w:cs/>
        </w:rPr>
        <w:t>เคย</w:t>
      </w:r>
      <w:r w:rsidRPr="002E4030">
        <w:rPr>
          <w:rFonts w:ascii="Angsana New" w:hAnsi="Angsana New"/>
          <w:sz w:val="24"/>
          <w:szCs w:val="24"/>
          <w:cs/>
        </w:rPr>
        <w:t>เปิดเผย</w:t>
      </w:r>
      <w:r w:rsidRPr="002E4030">
        <w:rPr>
          <w:rFonts w:ascii="Angsana New" w:hAnsi="Angsana New" w:hint="cs"/>
          <w:sz w:val="24"/>
          <w:szCs w:val="24"/>
          <w:cs/>
        </w:rPr>
        <w:t>ข้อมูลวัตถุประสงค์การใช้เงินใน</w:t>
      </w:r>
      <w:r w:rsidRPr="002E4030">
        <w:rPr>
          <w:rFonts w:ascii="Angsana New" w:hAnsi="Angsana New"/>
          <w:sz w:val="24"/>
          <w:szCs w:val="24"/>
          <w:cs/>
        </w:rPr>
        <w:t>แบบแสดงรายการข้อมูล</w:t>
      </w:r>
      <w:r w:rsidRPr="002E4030">
        <w:rPr>
          <w:rFonts w:ascii="Angsana New" w:hAnsi="Angsana New" w:hint="cs"/>
          <w:sz w:val="24"/>
          <w:szCs w:val="24"/>
          <w:cs/>
        </w:rPr>
        <w:t>การเสนอขาย</w:t>
      </w:r>
      <w:r w:rsidRPr="002E4030">
        <w:rPr>
          <w:rFonts w:ascii="Angsana New" w:eastAsia="Times New Roman" w:hAnsi="Angsana New" w:hint="cs"/>
          <w:sz w:val="24"/>
          <w:szCs w:val="24"/>
          <w:cs/>
          <w:lang w:val="th-TH"/>
        </w:rPr>
        <w:t>ตราสารทุนหรือ</w:t>
      </w:r>
      <w:r w:rsidRPr="002E4030">
        <w:rPr>
          <w:rFonts w:ascii="Angsana New" w:hAnsi="Angsana New" w:hint="cs"/>
          <w:sz w:val="24"/>
          <w:szCs w:val="24"/>
          <w:cs/>
        </w:rPr>
        <w:t xml:space="preserve">ตราสารหนี้ตามตารางนี้แล้ว </w:t>
      </w:r>
      <w:r w:rsidRPr="002E4030">
        <w:rPr>
          <w:rFonts w:ascii="Angsana New" w:hAnsi="Angsana New" w:hint="cs"/>
          <w:sz w:val="24"/>
          <w:szCs w:val="24"/>
          <w:cs/>
          <w:lang w:val="en-US"/>
        </w:rPr>
        <w:t>และยังใช้เงินไม่ครบตามวัตถุประสงค์</w:t>
      </w:r>
    </w:p>
  </w:footnote>
  <w:footnote w:id="4">
    <w:p w14:paraId="0009DF81" w14:textId="77777777" w:rsidR="005D6581" w:rsidRPr="005D588A" w:rsidRDefault="005D6581" w:rsidP="003E5B92">
      <w:pPr>
        <w:pStyle w:val="FootnoteText"/>
        <w:rPr>
          <w:rFonts w:ascii="Angsana New" w:hAnsi="Angsana New"/>
          <w:sz w:val="25"/>
          <w:szCs w:val="25"/>
          <w:cs/>
        </w:rPr>
      </w:pPr>
      <w:r w:rsidRPr="00775CD1">
        <w:rPr>
          <w:rStyle w:val="FootnoteReference"/>
          <w:rFonts w:ascii="Angsana New" w:hAnsi="Angsana New" w:cs="Angsana New"/>
          <w:sz w:val="28"/>
          <w:szCs w:val="28"/>
        </w:rPr>
        <w:footnoteRef/>
      </w:r>
      <w:r w:rsidRPr="00775CD1">
        <w:rPr>
          <w:rFonts w:ascii="Angsana New" w:hAnsi="Angsana New"/>
          <w:sz w:val="25"/>
          <w:szCs w:val="25"/>
          <w:cs/>
        </w:rPr>
        <w:t xml:space="preserve">  </w:t>
      </w:r>
      <w:r w:rsidRPr="00FB7F78">
        <w:rPr>
          <w:rFonts w:ascii="Angsana New" w:hAnsi="Angsana New"/>
          <w:sz w:val="24"/>
          <w:szCs w:val="24"/>
          <w:cs/>
        </w:rPr>
        <w:t>การเปิดเผยข้อมูลเกี่ยวกับกฎหมายที่ใช้บังคับ ให้ใช้สำหรับบริษัทที่เคยเปิดเผยข้อมูลดังกล่าวในแบบแสดงรายการข้อมูล</w:t>
      </w:r>
      <w:r w:rsidRPr="00FB7F78">
        <w:rPr>
          <w:rFonts w:ascii="Angsana New" w:hAnsi="Angsana New"/>
          <w:sz w:val="24"/>
          <w:szCs w:val="24"/>
          <w:cs/>
        </w:rPr>
        <w:br/>
        <w:t xml:space="preserve">การเสนอขายตราสารหนี้แล้ว </w:t>
      </w:r>
    </w:p>
  </w:footnote>
  <w:footnote w:id="5">
    <w:p w14:paraId="15D002BA" w14:textId="77777777" w:rsidR="005D6581" w:rsidRPr="0011648C" w:rsidRDefault="005D6581" w:rsidP="00FB7F78">
      <w:pPr>
        <w:pStyle w:val="FootnoteText"/>
        <w:spacing w:line="216" w:lineRule="auto"/>
        <w:rPr>
          <w:rFonts w:ascii="Angsana New" w:hAnsi="Angsana New"/>
          <w:sz w:val="25"/>
          <w:szCs w:val="25"/>
          <w:cs/>
        </w:rPr>
      </w:pPr>
      <w:r w:rsidRPr="002E4030">
        <w:rPr>
          <w:rStyle w:val="FootnoteReference"/>
          <w:rFonts w:ascii="Angsana New" w:hAnsi="Angsana New" w:cs="Angsana New"/>
          <w:sz w:val="30"/>
          <w:szCs w:val="30"/>
        </w:rPr>
        <w:footnoteRef/>
      </w:r>
      <w:r w:rsidRPr="0011648C">
        <w:rPr>
          <w:rFonts w:ascii="Angsana New" w:hAnsi="Angsana New"/>
          <w:sz w:val="28"/>
          <w:szCs w:val="28"/>
          <w:cs/>
        </w:rPr>
        <w:t xml:space="preserve"> </w:t>
      </w:r>
      <w:r>
        <w:rPr>
          <w:rFonts w:ascii="Angsana New" w:hAnsi="Angsana New" w:hint="cs"/>
          <w:sz w:val="25"/>
          <w:szCs w:val="25"/>
          <w:cs/>
        </w:rPr>
        <w:t xml:space="preserve"> </w:t>
      </w:r>
      <w:r w:rsidRPr="002E4030">
        <w:rPr>
          <w:rFonts w:ascii="Angsana New" w:hAnsi="Angsana New"/>
          <w:sz w:val="24"/>
          <w:szCs w:val="24"/>
          <w:cs/>
        </w:rPr>
        <w:t>ตามที่กำหนดในประกาศคณะกรรมการกำกับตลาดทุนว่าด้วยการขออนุญาตและการอนุญาตให้เสนอขายหุ้นที่ออกใหม่ และ</w:t>
      </w:r>
      <w:r>
        <w:rPr>
          <w:rFonts w:ascii="Angsana New" w:hAnsi="Angsana New"/>
          <w:sz w:val="24"/>
          <w:szCs w:val="24"/>
        </w:rPr>
        <w:br/>
      </w:r>
      <w:r w:rsidRPr="002E4030">
        <w:rPr>
          <w:rFonts w:ascii="Angsana New" w:hAnsi="Angsana New"/>
          <w:sz w:val="24"/>
          <w:szCs w:val="24"/>
          <w:cs/>
        </w:rPr>
        <w:t>ประกาศสำนักงานคณะกรรมการกำกับหลักทรัพย์และตลาดหลักทรัพย์ว่าด้วยการพิจารณาขนาดของบริษัทในส่วนที่เกี่ยวกับ</w:t>
      </w:r>
      <w:r w:rsidRPr="002E4030">
        <w:rPr>
          <w:rFonts w:ascii="Angsana New" w:hAnsi="Angsana New"/>
          <w:sz w:val="24"/>
          <w:szCs w:val="24"/>
          <w:cs/>
        </w:rPr>
        <w:br/>
        <w:t>การอนุญาตให้บริษัทที่ประกอบธุรกิจโดยการถือหุ้นในบริษัทอื่น (</w:t>
      </w:r>
      <w:r w:rsidRPr="002E4030">
        <w:rPr>
          <w:rFonts w:ascii="Angsana New" w:hAnsi="Angsana New"/>
          <w:sz w:val="24"/>
          <w:szCs w:val="24"/>
        </w:rPr>
        <w:t>holding company</w:t>
      </w:r>
      <w:r w:rsidRPr="002E4030">
        <w:rPr>
          <w:rFonts w:ascii="Angsana New" w:hAnsi="Angsana New"/>
          <w:sz w:val="24"/>
          <w:szCs w:val="24"/>
          <w:cs/>
        </w:rPr>
        <w:t>) เสนอขายหุ้นที่ออกใหม่</w:t>
      </w:r>
    </w:p>
  </w:footnote>
  <w:footnote w:id="6">
    <w:p w14:paraId="68054926" w14:textId="77777777" w:rsidR="005D6581" w:rsidRPr="004C0326" w:rsidRDefault="005D6581" w:rsidP="00FB7F78">
      <w:pPr>
        <w:pStyle w:val="FootnoteText"/>
        <w:tabs>
          <w:tab w:val="left" w:pos="180"/>
        </w:tabs>
        <w:spacing w:line="216" w:lineRule="auto"/>
        <w:ind w:right="-172"/>
        <w:rPr>
          <w:rFonts w:ascii="Angsana New" w:hAnsi="Angsana New"/>
          <w:sz w:val="25"/>
          <w:szCs w:val="25"/>
          <w:cs/>
        </w:rPr>
      </w:pPr>
      <w:r w:rsidRPr="002E4030">
        <w:rPr>
          <w:rStyle w:val="FootnoteReference"/>
          <w:rFonts w:ascii="Angsana New" w:hAnsi="Angsana New" w:cs="Angsana New"/>
          <w:sz w:val="30"/>
          <w:szCs w:val="30"/>
        </w:rPr>
        <w:footnoteRef/>
      </w:r>
      <w:r w:rsidRPr="004C0326">
        <w:rPr>
          <w:rFonts w:ascii="Angsana New" w:hAnsi="Angsana New"/>
          <w:sz w:val="25"/>
          <w:szCs w:val="25"/>
          <w:cs/>
        </w:rPr>
        <w:t xml:space="preserve"> </w:t>
      </w:r>
      <w:r>
        <w:rPr>
          <w:rFonts w:ascii="Angsana New" w:hAnsi="Angsana New"/>
          <w:sz w:val="25"/>
          <w:szCs w:val="25"/>
          <w:lang w:val="en-US"/>
        </w:rPr>
        <w:t xml:space="preserve"> </w:t>
      </w:r>
      <w:r w:rsidRPr="002E4030">
        <w:rPr>
          <w:rFonts w:ascii="Angsana New" w:hAnsi="Angsana New"/>
          <w:sz w:val="24"/>
          <w:szCs w:val="24"/>
          <w:u w:val="single"/>
          <w:cs/>
        </w:rPr>
        <w:t>ไม่ต้องเปิดเผย</w:t>
      </w:r>
      <w:r w:rsidRPr="002E4030">
        <w:rPr>
          <w:rFonts w:ascii="Angsana New" w:hAnsi="Angsana New"/>
          <w:sz w:val="24"/>
          <w:szCs w:val="24"/>
          <w:cs/>
        </w:rPr>
        <w:t>ข้อมูลในหัวข้อนี้ก็ได้ หากเป็นกรณีที่การดำเนิน</w:t>
      </w:r>
      <w:r w:rsidRPr="002E4030">
        <w:rPr>
          <w:rFonts w:ascii="Angsana New" w:hAnsi="Angsana New"/>
          <w:sz w:val="24"/>
          <w:szCs w:val="24"/>
          <w:u w:val="single"/>
          <w:cs/>
        </w:rPr>
        <w:t>ธุรกิจหลัก</w:t>
      </w:r>
      <w:r w:rsidRPr="002E4030">
        <w:rPr>
          <w:rFonts w:ascii="Angsana New" w:hAnsi="Angsana New"/>
          <w:sz w:val="24"/>
          <w:szCs w:val="24"/>
          <w:cs/>
        </w:rPr>
        <w:t xml:space="preserve">ของบริษัท </w:t>
      </w:r>
      <w:r w:rsidRPr="002E4030">
        <w:rPr>
          <w:rFonts w:ascii="Angsana New" w:hAnsi="Angsana New"/>
          <w:sz w:val="24"/>
          <w:szCs w:val="24"/>
          <w:u w:val="single"/>
          <w:cs/>
        </w:rPr>
        <w:t>มิได้มีความสัมพันธ์</w:t>
      </w:r>
      <w:r w:rsidRPr="002E4030">
        <w:rPr>
          <w:rFonts w:ascii="Angsana New" w:hAnsi="Angsana New"/>
          <w:sz w:val="24"/>
          <w:szCs w:val="24"/>
          <w:cs/>
        </w:rPr>
        <w:t>หรือเกี่ยวข้องกับ</w:t>
      </w:r>
      <w:r w:rsidRPr="002E4030">
        <w:rPr>
          <w:rFonts w:ascii="Angsana New" w:hAnsi="Angsana New"/>
          <w:sz w:val="24"/>
          <w:szCs w:val="24"/>
          <w:cs/>
        </w:rPr>
        <w:br/>
        <w:t>การดำเนินธุรกิจอื่นของผู้ถือหุ้นรายใหญ่อย่างมีนัยสำคัญ  หรือมีความสัมพันธ์กันแต่เพียงครั้งคราวเฉพาะธุรกรรม</w:t>
      </w:r>
      <w:r w:rsidRPr="002E4030">
        <w:rPr>
          <w:rFonts w:ascii="Angsana New" w:hAnsi="Angsana New" w:hint="cs"/>
          <w:sz w:val="24"/>
          <w:szCs w:val="24"/>
          <w:cs/>
        </w:rPr>
        <w:t xml:space="preserve"> </w:t>
      </w:r>
      <w:r w:rsidRPr="002E4030">
        <w:rPr>
          <w:rFonts w:ascii="Angsana New" w:hAnsi="Angsana New"/>
          <w:sz w:val="24"/>
          <w:szCs w:val="24"/>
          <w:cs/>
        </w:rPr>
        <w:t xml:space="preserve">เช่น </w:t>
      </w:r>
      <w:r w:rsidRPr="002E4030">
        <w:rPr>
          <w:rFonts w:ascii="Angsana New" w:hAnsi="Angsana New"/>
          <w:sz w:val="24"/>
          <w:szCs w:val="24"/>
          <w:cs/>
        </w:rPr>
        <w:br/>
        <w:t>ใช้บริการโฆษณา กู้ยืมเงิน  เช่าทรัพย์สิน เป็นต้น</w:t>
      </w:r>
      <w:r w:rsidRPr="004C0326">
        <w:rPr>
          <w:rFonts w:ascii="Angsana New" w:hAnsi="Angsana New" w:hint="cs"/>
          <w:sz w:val="25"/>
          <w:szCs w:val="25"/>
          <w:cs/>
        </w:rPr>
        <w:t xml:space="preserve"> </w:t>
      </w:r>
    </w:p>
  </w:footnote>
  <w:footnote w:id="7">
    <w:p w14:paraId="2DD42B6A" w14:textId="77777777" w:rsidR="005D6581" w:rsidRPr="00A06989" w:rsidRDefault="005D6581" w:rsidP="00FB7F78">
      <w:pPr>
        <w:pStyle w:val="FootnoteText"/>
        <w:tabs>
          <w:tab w:val="left" w:pos="180"/>
        </w:tabs>
        <w:ind w:right="-172"/>
        <w:rPr>
          <w:sz w:val="26"/>
          <w:szCs w:val="26"/>
          <w:cs/>
        </w:rPr>
      </w:pPr>
      <w:r w:rsidRPr="002E4030">
        <w:rPr>
          <w:rStyle w:val="FootnoteReference"/>
          <w:rFonts w:ascii="Angsana New" w:hAnsi="Angsana New" w:cs="Angsana New"/>
          <w:sz w:val="30"/>
          <w:szCs w:val="30"/>
        </w:rPr>
        <w:footnoteRef/>
      </w:r>
      <w:r w:rsidRPr="004C0326">
        <w:rPr>
          <w:rFonts w:ascii="Angsana New" w:hAnsi="Angsana New"/>
          <w:sz w:val="25"/>
          <w:szCs w:val="25"/>
          <w:cs/>
        </w:rPr>
        <w:t xml:space="preserve"> </w:t>
      </w:r>
      <w:r>
        <w:rPr>
          <w:rFonts w:ascii="Angsana New" w:hAnsi="Angsana New"/>
          <w:sz w:val="25"/>
          <w:szCs w:val="25"/>
          <w:lang w:val="en-US"/>
        </w:rPr>
        <w:t xml:space="preserve"> </w:t>
      </w:r>
      <w:r w:rsidRPr="002E4030">
        <w:rPr>
          <w:rFonts w:hint="cs"/>
          <w:sz w:val="24"/>
          <w:szCs w:val="24"/>
          <w:cs/>
        </w:rPr>
        <w:t xml:space="preserve">ตัวอย่างของความสัมพันธ์หรือพึ่งพิง เช่น การให้หรือรับความช่วยเหลือทางการเงิน ทางเทคนิค หรือการจัดหาวัตถุดิบ </w:t>
      </w:r>
      <w:r>
        <w:rPr>
          <w:sz w:val="24"/>
          <w:szCs w:val="24"/>
        </w:rPr>
        <w:br/>
      </w:r>
      <w:r w:rsidRPr="002E4030">
        <w:rPr>
          <w:rFonts w:hint="cs"/>
          <w:sz w:val="24"/>
          <w:szCs w:val="24"/>
          <w:cs/>
        </w:rPr>
        <w:t>การใช้ตราสินค้าร่วมกัน เป็นต้น</w:t>
      </w:r>
    </w:p>
  </w:footnote>
  <w:footnote w:id="8">
    <w:p w14:paraId="3F924565" w14:textId="77777777" w:rsidR="005D6581" w:rsidRPr="00A7263F" w:rsidRDefault="005D6581" w:rsidP="007227A7">
      <w:pPr>
        <w:pStyle w:val="FootnoteText"/>
        <w:rPr>
          <w:rFonts w:ascii="Angsana New" w:hAnsi="Angsana New"/>
          <w:sz w:val="25"/>
          <w:szCs w:val="25"/>
          <w:cs/>
        </w:rPr>
      </w:pPr>
      <w:r w:rsidRPr="00A7263F">
        <w:rPr>
          <w:rStyle w:val="FootnoteReference"/>
          <w:rFonts w:ascii="Angsana New" w:hAnsi="Angsana New" w:cs="Angsana New"/>
          <w:sz w:val="25"/>
          <w:szCs w:val="25"/>
        </w:rPr>
        <w:footnoteRef/>
      </w:r>
      <w:r w:rsidRPr="00A7263F">
        <w:rPr>
          <w:rFonts w:ascii="Angsana New" w:hAnsi="Angsana New"/>
          <w:sz w:val="25"/>
          <w:szCs w:val="25"/>
        </w:rPr>
        <w:t xml:space="preserve"> </w:t>
      </w:r>
      <w:r w:rsidRPr="00A7263F">
        <w:rPr>
          <w:rFonts w:ascii="Angsana New" w:hAnsi="Angsana New" w:hint="cs"/>
          <w:sz w:val="24"/>
          <w:szCs w:val="24"/>
          <w:cs/>
        </w:rPr>
        <w:t>ตามหลักเกณฑ์ที่กำหนดในประกาศคณะกรรมการกำกับตลาดทุนว่าด้วยข้อกำหนดเกี่ยวกับ</w:t>
      </w:r>
      <w:r w:rsidRPr="00A7263F">
        <w:rPr>
          <w:rFonts w:ascii="Angsana New" w:hAnsi="Angsana New"/>
          <w:sz w:val="24"/>
          <w:szCs w:val="24"/>
          <w:cs/>
        </w:rPr>
        <w:t>การเสนอขายหุ้นที่ออกโดยบริษัท</w:t>
      </w:r>
      <w:r w:rsidRPr="00A7263F">
        <w:rPr>
          <w:rFonts w:ascii="Angsana New" w:hAnsi="Angsana New"/>
          <w:sz w:val="24"/>
          <w:szCs w:val="24"/>
        </w:rPr>
        <w:br/>
      </w:r>
      <w:r w:rsidRPr="00A7263F">
        <w:rPr>
          <w:rFonts w:ascii="Angsana New" w:hAnsi="Angsana New"/>
          <w:sz w:val="24"/>
          <w:szCs w:val="24"/>
          <w:cs/>
        </w:rPr>
        <w:t>ต่างประเทศซึ่งไม่มีหุ้นเป็นหลักทรัพย์ซื้อขายในตลาดหลักทรัพย์ต่างประเทศ</w:t>
      </w:r>
    </w:p>
  </w:footnote>
  <w:footnote w:id="9">
    <w:p w14:paraId="697CFCE5" w14:textId="77777777" w:rsidR="005D6581" w:rsidRPr="000A447E" w:rsidRDefault="005D6581" w:rsidP="00F66639">
      <w:pPr>
        <w:pStyle w:val="FootnoteText"/>
        <w:ind w:right="-90"/>
        <w:rPr>
          <w:rFonts w:ascii="AngsanaUPC" w:hAnsi="AngsanaUPC" w:cs="AngsanaUPC"/>
          <w:sz w:val="25"/>
          <w:szCs w:val="25"/>
        </w:rPr>
      </w:pPr>
      <w:r w:rsidRPr="000A447E">
        <w:rPr>
          <w:rStyle w:val="FootnoteReference"/>
          <w:rFonts w:ascii="AngsanaUPC" w:hAnsi="AngsanaUPC" w:cs="AngsanaUPC"/>
          <w:sz w:val="28"/>
          <w:szCs w:val="28"/>
        </w:rPr>
        <w:footnoteRef/>
      </w:r>
      <w:r w:rsidRPr="000A447E">
        <w:rPr>
          <w:rFonts w:ascii="AngsanaUPC" w:hAnsi="AngsanaUPC" w:cs="AngsanaUPC"/>
          <w:sz w:val="28"/>
          <w:szCs w:val="28"/>
        </w:rPr>
        <w:t xml:space="preserve"> </w:t>
      </w:r>
      <w:r w:rsidRPr="000A447E">
        <w:rPr>
          <w:rFonts w:ascii="AngsanaUPC" w:hAnsi="AngsanaUPC" w:cs="AngsanaUPC"/>
          <w:sz w:val="25"/>
          <w:szCs w:val="25"/>
          <w:cs/>
        </w:rPr>
        <w:t>จัดทำโดยกรมสวัสดิการและคุ้มครองแรงงาน โดยเป็นมาตรฐานความรับผิดชอบต่อสังคมด้านแรงงานที่สอดคล้องกับมาตรฐานสากล และหลักสิทธิมนุษยชน เพื่อให้สถานประกอบการทุกประเภท ทุกขนาดนำไปปฏิบัติต่อแรงงานในสถานประกอบการของตนด้วยความสมัครใจ (</w:t>
      </w:r>
      <w:r w:rsidRPr="000A447E">
        <w:rPr>
          <w:rFonts w:ascii="AngsanaUPC" w:hAnsi="AngsanaUPC" w:cs="AngsanaUPC"/>
          <w:sz w:val="25"/>
          <w:szCs w:val="25"/>
          <w:cs/>
          <w:lang w:val="en-US"/>
        </w:rPr>
        <w:t>ภาษา</w:t>
      </w:r>
      <w:r w:rsidRPr="000A447E">
        <w:rPr>
          <w:rFonts w:ascii="AngsanaUPC" w:hAnsi="AngsanaUPC" w:cs="AngsanaUPC"/>
          <w:sz w:val="25"/>
          <w:szCs w:val="25"/>
          <w:cs/>
        </w:rPr>
        <w:t xml:space="preserve">ไทย </w:t>
      </w:r>
      <w:hyperlink r:id="rId1" w:history="1">
        <w:r w:rsidRPr="000A447E">
          <w:rPr>
            <w:rStyle w:val="Hyperlink"/>
            <w:rFonts w:ascii="AngsanaUPC" w:hAnsi="AngsanaUPC" w:cs="AngsanaUPC"/>
            <w:sz w:val="25"/>
            <w:szCs w:val="25"/>
          </w:rPr>
          <w:t>http://tls.labour.go.th/</w:t>
        </w:r>
        <w:r w:rsidRPr="000A447E">
          <w:rPr>
            <w:rStyle w:val="Hyperlink"/>
            <w:rFonts w:ascii="AngsanaUPC" w:hAnsi="AngsanaUPC" w:cs="AngsanaUPC"/>
            <w:sz w:val="25"/>
            <w:szCs w:val="25"/>
            <w:cs/>
          </w:rPr>
          <w:t>2018/</w:t>
        </w:r>
        <w:r w:rsidRPr="000A447E">
          <w:rPr>
            <w:rStyle w:val="Hyperlink"/>
            <w:rFonts w:ascii="AngsanaUPC" w:hAnsi="AngsanaUPC" w:cs="AngsanaUPC"/>
            <w:sz w:val="25"/>
            <w:szCs w:val="25"/>
          </w:rPr>
          <w:t>attachments/article/</w:t>
        </w:r>
        <w:r w:rsidRPr="000A447E">
          <w:rPr>
            <w:rStyle w:val="Hyperlink"/>
            <w:rFonts w:ascii="AngsanaUPC" w:hAnsi="AngsanaUPC" w:cs="AngsanaUPC"/>
            <w:sz w:val="25"/>
            <w:szCs w:val="25"/>
            <w:cs/>
          </w:rPr>
          <w:t>628/</w:t>
        </w:r>
        <w:r w:rsidRPr="000A447E">
          <w:rPr>
            <w:rStyle w:val="Hyperlink"/>
            <w:rFonts w:ascii="AngsanaUPC" w:hAnsi="AngsanaUPC" w:cs="AngsanaUPC"/>
            <w:sz w:val="25"/>
            <w:szCs w:val="25"/>
          </w:rPr>
          <w:t>Book_Thai.pdf</w:t>
        </w:r>
      </w:hyperlink>
      <w:r w:rsidRPr="000A447E">
        <w:rPr>
          <w:rFonts w:ascii="AngsanaUPC" w:hAnsi="AngsanaUPC" w:cs="AngsanaUPC"/>
          <w:sz w:val="25"/>
          <w:szCs w:val="25"/>
          <w:cs/>
        </w:rPr>
        <w:t xml:space="preserve">  </w:t>
      </w:r>
    </w:p>
    <w:p w14:paraId="7AFEC8C9" w14:textId="77777777" w:rsidR="005D6581" w:rsidRPr="000A447E" w:rsidRDefault="005D6581">
      <w:pPr>
        <w:pStyle w:val="FootnoteText"/>
        <w:rPr>
          <w:rFonts w:ascii="AngsanaUPC" w:hAnsi="AngsanaUPC" w:cs="AngsanaUPC"/>
          <w:sz w:val="28"/>
          <w:szCs w:val="28"/>
          <w:cs/>
        </w:rPr>
      </w:pPr>
      <w:r w:rsidRPr="000A447E">
        <w:rPr>
          <w:rFonts w:ascii="AngsanaUPC" w:hAnsi="AngsanaUPC" w:cs="AngsanaUPC"/>
          <w:sz w:val="25"/>
          <w:szCs w:val="25"/>
          <w:cs/>
        </w:rPr>
        <w:t xml:space="preserve">ภาษาอังกฤษ  </w:t>
      </w:r>
      <w:hyperlink r:id="rId2" w:history="1">
        <w:r w:rsidRPr="000A447E">
          <w:rPr>
            <w:rStyle w:val="Hyperlink"/>
            <w:rFonts w:ascii="AngsanaUPC" w:hAnsi="AngsanaUPC" w:cs="AngsanaUPC"/>
            <w:sz w:val="25"/>
            <w:szCs w:val="25"/>
          </w:rPr>
          <w:t>http://tls.labour.go.th/</w:t>
        </w:r>
        <w:r w:rsidRPr="000A447E">
          <w:rPr>
            <w:rStyle w:val="Hyperlink"/>
            <w:rFonts w:ascii="AngsanaUPC" w:hAnsi="AngsanaUPC" w:cs="AngsanaUPC"/>
            <w:sz w:val="25"/>
            <w:szCs w:val="25"/>
            <w:cs/>
          </w:rPr>
          <w:t>2018/</w:t>
        </w:r>
        <w:r w:rsidRPr="000A447E">
          <w:rPr>
            <w:rStyle w:val="Hyperlink"/>
            <w:rFonts w:ascii="AngsanaUPC" w:hAnsi="AngsanaUPC" w:cs="AngsanaUPC"/>
            <w:sz w:val="25"/>
            <w:szCs w:val="25"/>
          </w:rPr>
          <w:t>attachments/article/</w:t>
        </w:r>
        <w:r w:rsidRPr="000A447E">
          <w:rPr>
            <w:rStyle w:val="Hyperlink"/>
            <w:rFonts w:ascii="AngsanaUPC" w:hAnsi="AngsanaUPC" w:cs="AngsanaUPC"/>
            <w:sz w:val="25"/>
            <w:szCs w:val="25"/>
            <w:cs/>
          </w:rPr>
          <w:t>628/</w:t>
        </w:r>
        <w:r w:rsidRPr="000A447E">
          <w:rPr>
            <w:rStyle w:val="Hyperlink"/>
            <w:rFonts w:ascii="AngsanaUPC" w:hAnsi="AngsanaUPC" w:cs="AngsanaUPC"/>
            <w:sz w:val="25"/>
            <w:szCs w:val="25"/>
          </w:rPr>
          <w:t>Book_Eng.pdf</w:t>
        </w:r>
      </w:hyperlink>
      <w:r w:rsidRPr="000A447E">
        <w:rPr>
          <w:rFonts w:ascii="AngsanaUPC" w:hAnsi="AngsanaUPC" w:cs="AngsanaUPC"/>
          <w:sz w:val="25"/>
          <w:szCs w:val="25"/>
          <w:cs/>
        </w:rPr>
        <w:t xml:space="preserve"> )</w:t>
      </w:r>
      <w:r w:rsidRPr="000A447E">
        <w:rPr>
          <w:rFonts w:ascii="AngsanaUPC" w:hAnsi="AngsanaUPC" w:cs="AngsanaUPC"/>
          <w:sz w:val="28"/>
          <w:szCs w:val="28"/>
          <w:cs/>
        </w:rPr>
        <w:t xml:space="preserve">  </w:t>
      </w:r>
    </w:p>
  </w:footnote>
  <w:footnote w:id="10">
    <w:p w14:paraId="1B69C0EE" w14:textId="77777777" w:rsidR="005D6581" w:rsidRPr="000A447E" w:rsidRDefault="005D6581">
      <w:pPr>
        <w:pStyle w:val="FootnoteText"/>
        <w:rPr>
          <w:rFonts w:ascii="AngsanaUPC" w:hAnsi="AngsanaUPC" w:cs="AngsanaUPC"/>
          <w:color w:val="212529"/>
          <w:sz w:val="25"/>
          <w:szCs w:val="25"/>
        </w:rPr>
      </w:pPr>
      <w:r w:rsidRPr="000A447E">
        <w:rPr>
          <w:rStyle w:val="FootnoteReference"/>
          <w:rFonts w:ascii="AngsanaUPC" w:hAnsi="AngsanaUPC" w:cs="AngsanaUPC"/>
          <w:sz w:val="28"/>
          <w:szCs w:val="28"/>
        </w:rPr>
        <w:footnoteRef/>
      </w:r>
      <w:r w:rsidRPr="000A447E">
        <w:rPr>
          <w:rFonts w:ascii="AngsanaUPC" w:hAnsi="AngsanaUPC" w:cs="AngsanaUPC"/>
          <w:sz w:val="28"/>
          <w:szCs w:val="28"/>
        </w:rPr>
        <w:t xml:space="preserve"> </w:t>
      </w:r>
      <w:r w:rsidRPr="000A447E">
        <w:rPr>
          <w:rFonts w:ascii="AngsanaUPC" w:hAnsi="AngsanaUPC" w:cs="AngsanaUPC"/>
          <w:sz w:val="25"/>
          <w:szCs w:val="25"/>
          <w:cs/>
        </w:rPr>
        <w:t xml:space="preserve">จัดทำโดยองค์การสหประชาชาติ </w:t>
      </w:r>
      <w:r w:rsidRPr="000A447E">
        <w:rPr>
          <w:rFonts w:ascii="AngsanaUPC" w:hAnsi="AngsanaUPC" w:cs="AngsanaUPC"/>
          <w:color w:val="212529"/>
          <w:sz w:val="25"/>
          <w:szCs w:val="25"/>
          <w:cs/>
        </w:rPr>
        <w:t xml:space="preserve">สำหรับให้ธุรกิจทั่วโลกใช้เป็นแนวปฏิบัติในการเคารพสิทธิมนุษยชน </w:t>
      </w:r>
    </w:p>
    <w:p w14:paraId="431B3251" w14:textId="77777777" w:rsidR="005D6581" w:rsidRPr="000A447E" w:rsidRDefault="005D6581" w:rsidP="00F66639">
      <w:pPr>
        <w:rPr>
          <w:rFonts w:ascii="AngsanaUPC" w:hAnsi="AngsanaUPC" w:cs="AngsanaUPC"/>
          <w:cs/>
          <w:lang w:val="en-US"/>
        </w:rPr>
      </w:pPr>
      <w:r w:rsidRPr="000A447E">
        <w:rPr>
          <w:rFonts w:ascii="AngsanaUPC" w:hAnsi="AngsanaUPC" w:cs="AngsanaUPC"/>
          <w:sz w:val="25"/>
          <w:szCs w:val="25"/>
          <w:cs/>
        </w:rPr>
        <w:t xml:space="preserve">(ภาษาไทย </w:t>
      </w:r>
      <w:hyperlink r:id="rId3" w:history="1">
        <w:r w:rsidRPr="000A447E">
          <w:rPr>
            <w:rStyle w:val="Hyperlink"/>
            <w:rFonts w:ascii="AngsanaUPC" w:hAnsi="AngsanaUPC" w:cs="AngsanaUPC"/>
            <w:sz w:val="25"/>
            <w:szCs w:val="25"/>
          </w:rPr>
          <w:t>http://library.nhrc.or.th/ulib/document/ebook/E08289/ebook.html#p=1</w:t>
        </w:r>
      </w:hyperlink>
      <w:r w:rsidRPr="000A447E">
        <w:rPr>
          <w:rFonts w:ascii="AngsanaUPC" w:hAnsi="AngsanaUPC" w:cs="AngsanaUPC"/>
          <w:sz w:val="25"/>
          <w:szCs w:val="25"/>
          <w:cs/>
        </w:rPr>
        <w:t xml:space="preserve"> </w:t>
      </w:r>
      <w:r w:rsidRPr="000A447E">
        <w:rPr>
          <w:rFonts w:ascii="AngsanaUPC" w:hAnsi="AngsanaUPC" w:cs="AngsanaUPC"/>
          <w:sz w:val="25"/>
          <w:szCs w:val="25"/>
          <w:cs/>
        </w:rPr>
        <w:br/>
        <w:t xml:space="preserve">ภาษาอังกฤษ </w:t>
      </w:r>
      <w:hyperlink r:id="rId4" w:history="1">
        <w:r w:rsidRPr="000A447E">
          <w:rPr>
            <w:rStyle w:val="Hyperlink"/>
            <w:rFonts w:ascii="AngsanaUPC" w:hAnsi="AngsanaUPC" w:cs="AngsanaUPC"/>
            <w:sz w:val="25"/>
            <w:szCs w:val="25"/>
          </w:rPr>
          <w:t>https://www.ohchr.org/documents/publications/GuidingprinciplesBusinesshr_eN.pdf</w:t>
        </w:r>
      </w:hyperlink>
      <w:r w:rsidRPr="000A447E">
        <w:rPr>
          <w:rFonts w:ascii="AngsanaUPC" w:hAnsi="AngsanaUPC" w:cs="AngsanaUPC"/>
          <w:sz w:val="25"/>
          <w:szCs w:val="25"/>
          <w:cs/>
        </w:rPr>
        <w:t xml:space="preserve"> )</w:t>
      </w:r>
      <w:r w:rsidRPr="000A447E">
        <w:rPr>
          <w:rFonts w:ascii="AngsanaUPC" w:hAnsi="AngsanaUPC" w:cs="AngsanaUPC"/>
          <w:cs/>
        </w:rPr>
        <w:t xml:space="preserve"> </w:t>
      </w:r>
    </w:p>
  </w:footnote>
  <w:footnote w:id="11">
    <w:p w14:paraId="05662EB0" w14:textId="77777777" w:rsidR="005D6581" w:rsidRPr="000A447E" w:rsidRDefault="005D6581">
      <w:pPr>
        <w:pStyle w:val="FootnoteText"/>
        <w:rPr>
          <w:rFonts w:ascii="AngsanaUPC" w:hAnsi="AngsanaUPC" w:cs="AngsanaUPC"/>
          <w:sz w:val="28"/>
          <w:szCs w:val="28"/>
          <w:lang w:val="en-US"/>
        </w:rPr>
      </w:pPr>
      <w:r w:rsidRPr="000A447E">
        <w:rPr>
          <w:rStyle w:val="FootnoteReference"/>
          <w:rFonts w:ascii="AngsanaUPC" w:hAnsi="AngsanaUPC" w:cs="AngsanaUPC"/>
          <w:sz w:val="28"/>
          <w:szCs w:val="28"/>
        </w:rPr>
        <w:footnoteRef/>
      </w:r>
      <w:r w:rsidRPr="000A447E">
        <w:rPr>
          <w:rFonts w:ascii="AngsanaUPC" w:hAnsi="AngsanaUPC" w:cs="AngsanaUPC"/>
          <w:sz w:val="28"/>
          <w:szCs w:val="28"/>
        </w:rPr>
        <w:t xml:space="preserve"> </w:t>
      </w:r>
      <w:bookmarkStart w:id="18" w:name="_Hlk37862408"/>
      <w:r w:rsidRPr="000A447E">
        <w:rPr>
          <w:rFonts w:ascii="AngsanaUPC" w:hAnsi="AngsanaUPC" w:cs="AngsanaUPC"/>
          <w:sz w:val="25"/>
          <w:szCs w:val="25"/>
          <w:cs/>
        </w:rPr>
        <w:t>จัดทำโดย</w:t>
      </w:r>
      <w:bookmarkEnd w:id="18"/>
      <w:r w:rsidRPr="000A447E">
        <w:rPr>
          <w:rFonts w:ascii="AngsanaUPC" w:hAnsi="AngsanaUPC" w:cs="AngsanaUPC"/>
          <w:sz w:val="25"/>
          <w:szCs w:val="25"/>
          <w:cs/>
        </w:rPr>
        <w:t xml:space="preserve">องค์การเพื่อความร่วมมือทางเศรษฐกิจและการพัฒนา เพื่อเป็นแนวปฏิบัติในการประกอบธุรกิจที่รับผิดชอบต่อสังคม เนื้อหาครอบคลุมประเด็นสำคัญหลายเรื่อง รวมทั้งสิทธิมนุษยชน และการจ้างงานและอุตสาหกรรมสัมพันธ์ (ภาษาอังกฤษ </w:t>
      </w:r>
      <w:hyperlink r:id="rId5" w:history="1">
        <w:r w:rsidRPr="000A447E">
          <w:rPr>
            <w:rStyle w:val="Hyperlink"/>
            <w:rFonts w:ascii="AngsanaUPC" w:hAnsi="AngsanaUPC" w:cs="AngsanaUPC"/>
            <w:sz w:val="25"/>
            <w:szCs w:val="25"/>
          </w:rPr>
          <w:t>http://www.oecd.org/daf/inv/mne/</w:t>
        </w:r>
        <w:r w:rsidRPr="000A447E">
          <w:rPr>
            <w:rStyle w:val="Hyperlink"/>
            <w:rFonts w:ascii="AngsanaUPC" w:hAnsi="AngsanaUPC" w:cs="AngsanaUPC"/>
            <w:sz w:val="25"/>
            <w:szCs w:val="25"/>
            <w:cs/>
          </w:rPr>
          <w:t>48004323.</w:t>
        </w:r>
        <w:r w:rsidRPr="000A447E">
          <w:rPr>
            <w:rStyle w:val="Hyperlink"/>
            <w:rFonts w:ascii="AngsanaUPC" w:hAnsi="AngsanaUPC" w:cs="AngsanaUPC"/>
            <w:sz w:val="25"/>
            <w:szCs w:val="25"/>
          </w:rPr>
          <w:t>pdf</w:t>
        </w:r>
      </w:hyperlink>
      <w:r w:rsidRPr="000A447E">
        <w:rPr>
          <w:rFonts w:ascii="AngsanaUPC" w:hAnsi="AngsanaUPC" w:cs="AngsanaUPC"/>
          <w:sz w:val="25"/>
          <w:szCs w:val="25"/>
          <w:cs/>
        </w:rPr>
        <w:t>)</w:t>
      </w:r>
      <w:r w:rsidRPr="000A447E">
        <w:rPr>
          <w:rFonts w:ascii="AngsanaUPC" w:hAnsi="AngsanaUPC" w:cs="AngsanaUPC"/>
          <w:sz w:val="28"/>
          <w:szCs w:val="28"/>
          <w:cs/>
        </w:rPr>
        <w:t xml:space="preserve">  </w:t>
      </w:r>
    </w:p>
  </w:footnote>
  <w:footnote w:id="12">
    <w:p w14:paraId="3C19C093" w14:textId="77777777" w:rsidR="005D6581" w:rsidRPr="00973AEE" w:rsidRDefault="005D6581" w:rsidP="00FE5950">
      <w:pPr>
        <w:pStyle w:val="FootnoteText"/>
        <w:ind w:right="-90"/>
        <w:rPr>
          <w:sz w:val="28"/>
          <w:szCs w:val="28"/>
          <w:cs/>
        </w:rPr>
      </w:pPr>
      <w:r w:rsidRPr="000A447E">
        <w:rPr>
          <w:rStyle w:val="FootnoteReference"/>
          <w:rFonts w:ascii="AngsanaUPC" w:hAnsi="AngsanaUPC" w:cs="AngsanaUPC"/>
          <w:sz w:val="28"/>
          <w:szCs w:val="28"/>
        </w:rPr>
        <w:footnoteRef/>
      </w:r>
      <w:r w:rsidRPr="000A447E">
        <w:rPr>
          <w:rFonts w:ascii="AngsanaUPC" w:hAnsi="AngsanaUPC" w:cs="AngsanaUPC"/>
          <w:sz w:val="28"/>
          <w:szCs w:val="28"/>
        </w:rPr>
        <w:t xml:space="preserve"> </w:t>
      </w:r>
      <w:r w:rsidRPr="000A447E">
        <w:rPr>
          <w:rFonts w:ascii="AngsanaUPC" w:hAnsi="AngsanaUPC" w:cs="AngsanaUPC"/>
          <w:sz w:val="25"/>
          <w:szCs w:val="25"/>
          <w:cs/>
        </w:rPr>
        <w:t>จัดทำโดย</w:t>
      </w:r>
      <w:r w:rsidRPr="000A447E">
        <w:rPr>
          <w:rStyle w:val="e24kjd"/>
          <w:rFonts w:ascii="AngsanaUPC" w:hAnsi="AngsanaUPC" w:cs="AngsanaUPC"/>
          <w:color w:val="222222"/>
          <w:sz w:val="25"/>
          <w:szCs w:val="25"/>
          <w:cs/>
        </w:rPr>
        <w:t xml:space="preserve">องค์การแรงงานระหว่างประเทศ </w:t>
      </w:r>
      <w:r w:rsidRPr="000A447E">
        <w:rPr>
          <w:rFonts w:ascii="AngsanaUPC" w:hAnsi="AngsanaUPC" w:cs="AngsanaUPC"/>
          <w:sz w:val="25"/>
          <w:szCs w:val="25"/>
          <w:cs/>
        </w:rPr>
        <w:t xml:space="preserve"> เพื่อเป็นแนวทางแก่บรรษัทข้ามชาติ รัฐบาล รวมถึงองค์กรนายจ้างและองค์กรลูกจ้าง</w:t>
      </w:r>
      <w:r>
        <w:rPr>
          <w:rFonts w:ascii="AngsanaUPC" w:hAnsi="AngsanaUPC" w:cs="AngsanaUPC"/>
          <w:sz w:val="25"/>
          <w:szCs w:val="25"/>
        </w:rPr>
        <w:br/>
      </w:r>
      <w:r w:rsidRPr="000A447E">
        <w:rPr>
          <w:rFonts w:ascii="AngsanaUPC" w:hAnsi="AngsanaUPC" w:cs="AngsanaUPC"/>
          <w:sz w:val="25"/>
          <w:szCs w:val="25"/>
          <w:cs/>
        </w:rPr>
        <w:t xml:space="preserve">ในด้านต่าง ๆ เช่น การจ้างงาน การฝึกอบรม สภาพการทำงานและการดำรงชีวิต ตลอดจนแรงงานสัมพันธ์ </w:t>
      </w:r>
      <w:r>
        <w:rPr>
          <w:rFonts w:ascii="AngsanaUPC" w:hAnsi="AngsanaUPC" w:cs="AngsanaUPC"/>
          <w:sz w:val="25"/>
          <w:szCs w:val="25"/>
        </w:rPr>
        <w:br/>
      </w:r>
      <w:r w:rsidRPr="000A447E">
        <w:rPr>
          <w:rFonts w:ascii="AngsanaUPC" w:hAnsi="AngsanaUPC" w:cs="AngsanaUPC"/>
          <w:sz w:val="25"/>
          <w:szCs w:val="25"/>
          <w:cs/>
        </w:rPr>
        <w:t xml:space="preserve">(ภาษาไทย </w:t>
      </w:r>
      <w:hyperlink r:id="rId6" w:history="1">
        <w:r w:rsidRPr="000A447E">
          <w:rPr>
            <w:rStyle w:val="Hyperlink"/>
            <w:rFonts w:ascii="AngsanaUPC" w:hAnsi="AngsanaUPC" w:cs="AngsanaUPC"/>
            <w:sz w:val="25"/>
            <w:szCs w:val="25"/>
          </w:rPr>
          <w:t>https://www.ilo.org/wcmsp</w:t>
        </w:r>
        <w:r w:rsidRPr="000A447E">
          <w:rPr>
            <w:rStyle w:val="Hyperlink"/>
            <w:rFonts w:ascii="AngsanaUPC" w:hAnsi="AngsanaUPC" w:cs="AngsanaUPC"/>
            <w:sz w:val="25"/>
            <w:szCs w:val="25"/>
            <w:cs/>
          </w:rPr>
          <w:t>5/</w:t>
        </w:r>
        <w:r w:rsidRPr="000A447E">
          <w:rPr>
            <w:rStyle w:val="Hyperlink"/>
            <w:rFonts w:ascii="AngsanaUPC" w:hAnsi="AngsanaUPC" w:cs="AngsanaUPC"/>
            <w:sz w:val="25"/>
            <w:szCs w:val="25"/>
          </w:rPr>
          <w:t>groups/public/---asia/---ro-bangkok/documents/publication/wcms_</w:t>
        </w:r>
        <w:r w:rsidRPr="000A447E">
          <w:rPr>
            <w:rStyle w:val="Hyperlink"/>
            <w:rFonts w:ascii="AngsanaUPC" w:hAnsi="AngsanaUPC" w:cs="AngsanaUPC"/>
            <w:sz w:val="25"/>
            <w:szCs w:val="25"/>
            <w:cs/>
          </w:rPr>
          <w:t>684935.</w:t>
        </w:r>
        <w:r w:rsidRPr="000A447E">
          <w:rPr>
            <w:rStyle w:val="Hyperlink"/>
            <w:rFonts w:ascii="AngsanaUPC" w:hAnsi="AngsanaUPC" w:cs="AngsanaUPC"/>
            <w:sz w:val="25"/>
            <w:szCs w:val="25"/>
          </w:rPr>
          <w:t>pdf</w:t>
        </w:r>
      </w:hyperlink>
      <w:r w:rsidRPr="000A447E">
        <w:rPr>
          <w:rFonts w:ascii="AngsanaUPC" w:hAnsi="AngsanaUPC" w:cs="AngsanaUPC"/>
          <w:sz w:val="25"/>
          <w:szCs w:val="25"/>
          <w:cs/>
        </w:rPr>
        <w:t xml:space="preserve">  </w:t>
      </w:r>
      <w:r>
        <w:rPr>
          <w:rFonts w:ascii="AngsanaUPC" w:hAnsi="AngsanaUPC" w:cs="AngsanaUPC"/>
          <w:sz w:val="25"/>
          <w:szCs w:val="25"/>
        </w:rPr>
        <w:br/>
      </w:r>
      <w:r w:rsidRPr="000A447E">
        <w:rPr>
          <w:rFonts w:ascii="AngsanaUPC" w:hAnsi="AngsanaUPC" w:cs="AngsanaUPC"/>
          <w:sz w:val="25"/>
          <w:szCs w:val="25"/>
          <w:cs/>
        </w:rPr>
        <w:t xml:space="preserve">ภาษาอังกฤษ  </w:t>
      </w:r>
      <w:hyperlink r:id="rId7" w:history="1">
        <w:r w:rsidRPr="000A447E">
          <w:rPr>
            <w:rStyle w:val="Hyperlink"/>
            <w:rFonts w:ascii="AngsanaUPC" w:hAnsi="AngsanaUPC" w:cs="AngsanaUPC"/>
            <w:sz w:val="25"/>
            <w:szCs w:val="25"/>
          </w:rPr>
          <w:t>https://www.ilo.org/wcmsp</w:t>
        </w:r>
        <w:r w:rsidRPr="000A447E">
          <w:rPr>
            <w:rStyle w:val="Hyperlink"/>
            <w:rFonts w:ascii="AngsanaUPC" w:hAnsi="AngsanaUPC" w:cs="AngsanaUPC"/>
            <w:sz w:val="25"/>
            <w:szCs w:val="25"/>
            <w:cs/>
          </w:rPr>
          <w:t>5/</w:t>
        </w:r>
        <w:r w:rsidRPr="000A447E">
          <w:rPr>
            <w:rStyle w:val="Hyperlink"/>
            <w:rFonts w:ascii="AngsanaUPC" w:hAnsi="AngsanaUPC" w:cs="AngsanaUPC"/>
            <w:sz w:val="25"/>
            <w:szCs w:val="25"/>
          </w:rPr>
          <w:t>groups/public/---ed_emp/---emp_ent/---multi/documents/publication/wcms_</w:t>
        </w:r>
        <w:r w:rsidRPr="000A447E">
          <w:rPr>
            <w:rStyle w:val="Hyperlink"/>
            <w:rFonts w:ascii="AngsanaUPC" w:hAnsi="AngsanaUPC" w:cs="AngsanaUPC"/>
            <w:sz w:val="25"/>
            <w:szCs w:val="25"/>
            <w:cs/>
          </w:rPr>
          <w:t>094386.</w:t>
        </w:r>
        <w:r w:rsidRPr="000A447E">
          <w:rPr>
            <w:rStyle w:val="Hyperlink"/>
            <w:rFonts w:ascii="AngsanaUPC" w:hAnsi="AngsanaUPC" w:cs="AngsanaUPC"/>
            <w:sz w:val="25"/>
            <w:szCs w:val="25"/>
          </w:rPr>
          <w:t>pdf</w:t>
        </w:r>
      </w:hyperlink>
      <w:r w:rsidRPr="000A447E">
        <w:rPr>
          <w:rFonts w:ascii="AngsanaUPC" w:hAnsi="AngsanaUPC" w:cs="AngsanaUPC"/>
          <w:sz w:val="25"/>
          <w:szCs w:val="25"/>
          <w:cs/>
        </w:rPr>
        <w:t xml:space="preserve"> )</w:t>
      </w:r>
    </w:p>
  </w:footnote>
  <w:footnote w:id="13">
    <w:p w14:paraId="42FD8871" w14:textId="77777777" w:rsidR="005D6581" w:rsidRPr="00A4200F" w:rsidRDefault="005D6581" w:rsidP="00430312">
      <w:pPr>
        <w:pStyle w:val="FootnoteText"/>
        <w:rPr>
          <w:rFonts w:ascii="Angsana New" w:hAnsi="Angsana New"/>
          <w:sz w:val="28"/>
          <w:szCs w:val="28"/>
          <w:cs/>
        </w:rPr>
      </w:pPr>
      <w:r w:rsidRPr="00112F42">
        <w:rPr>
          <w:rStyle w:val="FootnoteReference"/>
          <w:rFonts w:ascii="Angsana New" w:hAnsi="Angsana New" w:cs="Angsana New" w:hint="cs"/>
          <w:sz w:val="28"/>
          <w:szCs w:val="28"/>
        </w:rPr>
        <w:footnoteRef/>
      </w:r>
      <w:r w:rsidRPr="00112F42">
        <w:rPr>
          <w:rFonts w:ascii="Angsana New" w:hAnsi="Angsana New" w:hint="cs"/>
          <w:sz w:val="28"/>
          <w:szCs w:val="28"/>
        </w:rPr>
        <w:t xml:space="preserve"> </w:t>
      </w:r>
      <w:r w:rsidRPr="002E4030">
        <w:rPr>
          <w:rFonts w:ascii="Angsana New" w:hAnsi="Angsana New"/>
          <w:sz w:val="24"/>
          <w:szCs w:val="24"/>
          <w:cs/>
        </w:rPr>
        <w:t>ในการกำหนดนโยบายการกำกับดูแลกิจการ บริษัทสามารถเลือกเรื่องที่เหมาะสมมากำหนดเป็นนโยบาย โดยไม่จำเป็นต้องแบ่งหมวดหมู่ตามหลักการกำกับดูแลกิจการที่ดีสำหรับบริษัทจดทะเบียน</w:t>
      </w:r>
      <w:r w:rsidRPr="002E4030">
        <w:rPr>
          <w:rFonts w:ascii="Angsana New" w:hAnsi="Angsana New"/>
          <w:sz w:val="24"/>
          <w:szCs w:val="24"/>
          <w:lang w:val="en-US"/>
        </w:rPr>
        <w:t xml:space="preserve"> </w:t>
      </w:r>
      <w:r w:rsidRPr="002E4030">
        <w:rPr>
          <w:rFonts w:ascii="Angsana New" w:hAnsi="Angsana New"/>
          <w:sz w:val="24"/>
          <w:szCs w:val="24"/>
          <w:cs/>
        </w:rPr>
        <w:t xml:space="preserve">ปี </w:t>
      </w:r>
      <w:r w:rsidRPr="002E4030">
        <w:rPr>
          <w:rFonts w:ascii="Angsana New" w:hAnsi="Angsana New"/>
          <w:sz w:val="24"/>
          <w:szCs w:val="24"/>
        </w:rPr>
        <w:t>2560</w:t>
      </w:r>
      <w:r w:rsidRPr="002E4030">
        <w:rPr>
          <w:rFonts w:ascii="Angsana New" w:hAnsi="Angsana New"/>
          <w:sz w:val="24"/>
          <w:szCs w:val="24"/>
          <w:lang w:val="en-US"/>
        </w:rPr>
        <w:t xml:space="preserve"> (CG Code)</w:t>
      </w:r>
    </w:p>
  </w:footnote>
  <w:footnote w:id="14">
    <w:p w14:paraId="13682401" w14:textId="77777777" w:rsidR="005D6581" w:rsidRPr="00A4200F" w:rsidRDefault="005D6581" w:rsidP="00430312">
      <w:pPr>
        <w:tabs>
          <w:tab w:val="left" w:pos="2160"/>
          <w:tab w:val="left" w:pos="2520"/>
        </w:tabs>
        <w:ind w:right="-193"/>
        <w:rPr>
          <w:rFonts w:ascii="Angsana New" w:hAnsi="Angsana New"/>
          <w:cs/>
        </w:rPr>
      </w:pPr>
      <w:r w:rsidRPr="00A4200F">
        <w:rPr>
          <w:rFonts w:ascii="Angsana New" w:hAnsi="Angsana New" w:hint="cs"/>
          <w:vertAlign w:val="superscript"/>
          <w:cs/>
          <w:lang w:val="en-US"/>
        </w:rPr>
        <w:t>1</w:t>
      </w:r>
      <w:r>
        <w:rPr>
          <w:rFonts w:ascii="Angsana New" w:hAnsi="Angsana New"/>
          <w:vertAlign w:val="superscript"/>
          <w:lang w:val="en-US"/>
        </w:rPr>
        <w:t>3</w:t>
      </w:r>
      <w:r>
        <w:rPr>
          <w:rFonts w:ascii="Angsana New" w:hAnsi="Angsana New" w:hint="cs"/>
          <w:cs/>
        </w:rPr>
        <w:t xml:space="preserve"> </w:t>
      </w:r>
      <w:r w:rsidRPr="00002615">
        <w:rPr>
          <w:rFonts w:ascii="Angsana New" w:hAnsi="Angsana New" w:hint="cs"/>
          <w:sz w:val="25"/>
          <w:szCs w:val="25"/>
          <w:cs/>
        </w:rPr>
        <w:t xml:space="preserve">ให้อธิบายนโยบายและวิธีการกำหนดค่าตอบแทน รวมทั้งโครงสร้างค่าตอบแทนแต่ละประเภทของกรรมการและผู้บริหาร เช่น ค่าตอบแทนคงที่ หรือค่าตอบแทนผันแปรตามปัจจัยต่าง ๆ เป็นต้น </w:t>
      </w:r>
      <w:r w:rsidRPr="00002615">
        <w:rPr>
          <w:rFonts w:ascii="Angsana New" w:hAnsi="Angsana New" w:hint="cs"/>
          <w:spacing w:val="3"/>
          <w:sz w:val="25"/>
          <w:szCs w:val="25"/>
          <w:cs/>
        </w:rPr>
        <w:t xml:space="preserve">รวมทั้งความเห็นคณะกรรมการบริษัท หรือคณะอนุกรรมการค่าตอบแทน (ถ้ามี) ว่าโครงสร้างดังกล่าว </w:t>
      </w:r>
      <w:r w:rsidRPr="00002615">
        <w:rPr>
          <w:rFonts w:ascii="Angsana New" w:hAnsi="Angsana New" w:hint="cs"/>
          <w:sz w:val="25"/>
          <w:szCs w:val="25"/>
          <w:cs/>
        </w:rPr>
        <w:t>เหมาะสมกับความรับผิดชอบและสามารถจูงใจให้กรรมการและผู้บริหารนำพาองค์กร</w:t>
      </w:r>
      <w:r>
        <w:rPr>
          <w:rFonts w:ascii="Angsana New" w:hAnsi="Angsana New"/>
          <w:sz w:val="25"/>
          <w:szCs w:val="25"/>
          <w:cs/>
        </w:rPr>
        <w:br/>
      </w:r>
      <w:r w:rsidRPr="00002615">
        <w:rPr>
          <w:rFonts w:ascii="Angsana New" w:hAnsi="Angsana New" w:hint="cs"/>
          <w:sz w:val="25"/>
          <w:szCs w:val="25"/>
          <w:cs/>
        </w:rPr>
        <w:t>ให้ดำเนินงานตามเป้าหมายทั้งระยะสั้นและระยะยาว และสามารถเปรียบเทียบได้กับระดับที่ปฏิบัติอยู่ในอุตสาหกรรมหรือไม่ อย่างไร</w:t>
      </w:r>
    </w:p>
    <w:p w14:paraId="1D3A02BF" w14:textId="77777777" w:rsidR="005D6581" w:rsidRPr="00A4200F" w:rsidRDefault="005D6581" w:rsidP="00430312">
      <w:pPr>
        <w:pStyle w:val="FootnoteText"/>
        <w:rPr>
          <w:rFonts w:ascii="Angsana New" w:hAnsi="Angsana New"/>
          <w:sz w:val="28"/>
          <w:szCs w:val="28"/>
          <w:cs/>
        </w:rPr>
      </w:pPr>
    </w:p>
  </w:footnote>
  <w:footnote w:id="15">
    <w:p w14:paraId="55881EB2" w14:textId="77777777" w:rsidR="005D6581" w:rsidRPr="003F0108" w:rsidRDefault="005D6581" w:rsidP="0007017F">
      <w:pPr>
        <w:pStyle w:val="xmsolistparagraph"/>
        <w:tabs>
          <w:tab w:val="left" w:pos="1800"/>
          <w:tab w:val="left" w:pos="2340"/>
        </w:tabs>
        <w:ind w:left="0"/>
        <w:rPr>
          <w:cs/>
        </w:rPr>
      </w:pPr>
      <w:r w:rsidRPr="003F0108">
        <w:rPr>
          <w:rStyle w:val="FootnoteReference"/>
          <w:rFonts w:ascii="Angsana New" w:hAnsi="Angsana New" w:cs="Angsana New"/>
          <w:sz w:val="24"/>
          <w:szCs w:val="24"/>
        </w:rPr>
        <w:footnoteRef/>
      </w:r>
      <w:r w:rsidRPr="003F0108">
        <w:rPr>
          <w:rFonts w:ascii="Angsana New" w:hAnsi="Angsana New" w:cs="Angsana New"/>
          <w:sz w:val="24"/>
          <w:szCs w:val="24"/>
        </w:rPr>
        <w:t xml:space="preserve"> </w:t>
      </w:r>
      <w:r w:rsidRPr="003F0108">
        <w:rPr>
          <w:rFonts w:ascii="Angsana New" w:hAnsi="Angsana New" w:cs="Angsana New"/>
          <w:sz w:val="24"/>
          <w:szCs w:val="24"/>
          <w:cs/>
        </w:rPr>
        <w:t>ผู้จัดการหมายความรวมถึง</w:t>
      </w:r>
      <w:r>
        <w:rPr>
          <w:rFonts w:ascii="Angsana New" w:hAnsi="Angsana New" w:cs="Angsana New" w:hint="cs"/>
          <w:sz w:val="24"/>
          <w:szCs w:val="24"/>
          <w:cs/>
        </w:rPr>
        <w:t>ผู้ดำรงตำแหน่งเทียบเท่าที่เรียกชื่ออย่างอื่นด้วย</w:t>
      </w:r>
      <w:r>
        <w:rPr>
          <w:rFonts w:ascii="Angsana New" w:hAnsi="Angsana New" w:cs="Angsana New"/>
          <w:sz w:val="24"/>
          <w:szCs w:val="24"/>
        </w:rPr>
        <w:t xml:space="preserve">      </w:t>
      </w:r>
    </w:p>
  </w:footnote>
  <w:footnote w:id="16">
    <w:p w14:paraId="620E6D2D" w14:textId="77777777" w:rsidR="005D6581" w:rsidRPr="00C203D1" w:rsidRDefault="005D6581" w:rsidP="0007017F">
      <w:pPr>
        <w:pStyle w:val="FootnoteText"/>
      </w:pPr>
      <w:r w:rsidRPr="00A7263F">
        <w:rPr>
          <w:rStyle w:val="FootnoteReference"/>
          <w:rFonts w:ascii="Angsana New" w:hAnsi="Angsana New" w:cs="Angsana New"/>
          <w:sz w:val="24"/>
          <w:szCs w:val="24"/>
        </w:rPr>
        <w:footnoteRef/>
      </w:r>
      <w:r w:rsidRPr="00A7263F">
        <w:rPr>
          <w:rFonts w:ascii="Angsana New" w:hAnsi="Angsana New"/>
          <w:sz w:val="24"/>
          <w:szCs w:val="24"/>
          <w:cs/>
        </w:rPr>
        <w:t xml:space="preserve"> </w:t>
      </w:r>
      <w:r w:rsidRPr="00A7263F">
        <w:rPr>
          <w:rFonts w:ascii="Angsana New" w:hAnsi="Angsana New"/>
          <w:sz w:val="24"/>
          <w:szCs w:val="24"/>
          <w:cs/>
          <w:lang w:val="en-US"/>
        </w:rPr>
        <w:t>ประธานกรรมการและผู้จัดการอาจเป็นบุคคลเดียวกันได้จนกว่าข้อกำหนดเกี่ยวกับการแยกบุคคลที่ดำรงตำแหน่งประธานออกจากบุคคล</w:t>
      </w:r>
      <w:r w:rsidRPr="00A7263F">
        <w:rPr>
          <w:rFonts w:ascii="Angsana New" w:hAnsi="Angsana New" w:hint="cs"/>
          <w:sz w:val="24"/>
          <w:szCs w:val="24"/>
          <w:cs/>
          <w:lang w:val="en-US"/>
        </w:rPr>
        <w:t>ที่ดำรงตำแหน่งผู้จัดการจะมีผลใช้บังคับ</w:t>
      </w:r>
      <w:r w:rsidRPr="00A7263F">
        <w:rPr>
          <w:rFonts w:ascii="Angsana New" w:hAnsi="Angsana New"/>
          <w:sz w:val="24"/>
          <w:szCs w:val="24"/>
        </w:rPr>
        <w:t xml:space="preserve"> </w:t>
      </w:r>
    </w:p>
  </w:footnote>
  <w:footnote w:id="17">
    <w:p w14:paraId="5E7F415F" w14:textId="77777777" w:rsidR="005D6581" w:rsidRPr="00E02CB5" w:rsidRDefault="005D6581" w:rsidP="00670745">
      <w:pPr>
        <w:tabs>
          <w:tab w:val="left" w:pos="180"/>
          <w:tab w:val="left" w:pos="1440"/>
          <w:tab w:val="left" w:pos="1980"/>
          <w:tab w:val="left" w:pos="2160"/>
          <w:tab w:val="left" w:pos="2340"/>
        </w:tabs>
        <w:ind w:right="-74"/>
        <w:rPr>
          <w:rFonts w:ascii="Angsana New" w:hAnsi="Angsana New"/>
          <w:sz w:val="25"/>
          <w:szCs w:val="25"/>
          <w:cs/>
        </w:rPr>
      </w:pPr>
      <w:r w:rsidRPr="00E02CB5">
        <w:rPr>
          <w:rStyle w:val="FootnoteReference"/>
          <w:rFonts w:ascii="Angsana New" w:hAnsi="Angsana New" w:cs="Angsana New"/>
          <w:sz w:val="28"/>
          <w:szCs w:val="28"/>
        </w:rPr>
        <w:footnoteRef/>
      </w:r>
      <w:r w:rsidRPr="00E02CB5">
        <w:rPr>
          <w:rFonts w:ascii="Angsana New" w:hAnsi="Angsana New"/>
          <w:sz w:val="25"/>
          <w:szCs w:val="25"/>
          <w:cs/>
        </w:rPr>
        <w:t xml:space="preserve"> </w:t>
      </w:r>
      <w:r w:rsidRPr="00E02CB5">
        <w:rPr>
          <w:rFonts w:ascii="Angsana New" w:hAnsi="Angsana New"/>
          <w:sz w:val="25"/>
          <w:szCs w:val="25"/>
          <w:cs/>
        </w:rPr>
        <w:tab/>
      </w:r>
      <w:r w:rsidRPr="00E02CB5">
        <w:rPr>
          <w:rFonts w:ascii="Angsana New" w:hAnsi="Angsana New" w:hint="cs"/>
          <w:sz w:val="25"/>
          <w:szCs w:val="25"/>
          <w:cs/>
          <w:lang w:val="en-US"/>
        </w:rPr>
        <w:t>ตามหลักเกณฑ์ที่กำหนดใน</w:t>
      </w:r>
      <w:r w:rsidRPr="00E02CB5">
        <w:rPr>
          <w:rFonts w:ascii="Angsana New" w:hAnsi="Angsana New"/>
          <w:sz w:val="25"/>
          <w:szCs w:val="25"/>
          <w:cs/>
          <w:lang w:val="en-US"/>
        </w:rPr>
        <w:t xml:space="preserve">ประกาศคณะกรรมการกำกับตลาดทุนว่าด้วยการขออนุญาตและการอนุญาตให้เสนอขายหุ้นที่ออกใหม่ </w:t>
      </w:r>
    </w:p>
    <w:p w14:paraId="52FBB42D" w14:textId="77777777" w:rsidR="005D6581" w:rsidRDefault="005D6581" w:rsidP="00670745">
      <w:pPr>
        <w:pStyle w:val="FootnoteText"/>
        <w:rPr>
          <w:cs/>
        </w:rPr>
      </w:pPr>
    </w:p>
  </w:footnote>
  <w:footnote w:id="18">
    <w:p w14:paraId="1D3BF3F2" w14:textId="77777777" w:rsidR="005D6581" w:rsidRPr="00943F16" w:rsidRDefault="005D6581" w:rsidP="00235B77">
      <w:pPr>
        <w:tabs>
          <w:tab w:val="left" w:pos="180"/>
          <w:tab w:val="left" w:pos="1440"/>
          <w:tab w:val="left" w:pos="1980"/>
          <w:tab w:val="left" w:pos="2160"/>
          <w:tab w:val="left" w:pos="2340"/>
        </w:tabs>
        <w:ind w:right="-74"/>
        <w:rPr>
          <w:rFonts w:ascii="Angsana New" w:hAnsi="Angsana New" w:cs="AngsanaUPC"/>
          <w:sz w:val="25"/>
          <w:szCs w:val="25"/>
          <w:cs/>
        </w:rPr>
      </w:pPr>
      <w:r w:rsidRPr="00943F16">
        <w:rPr>
          <w:rStyle w:val="FootnoteReference"/>
          <w:rFonts w:ascii="Angsana New" w:hAnsi="Angsana New" w:cs="AngsanaUPC"/>
          <w:sz w:val="25"/>
          <w:szCs w:val="25"/>
        </w:rPr>
        <w:footnoteRef/>
      </w:r>
      <w:r w:rsidRPr="00943F16">
        <w:rPr>
          <w:rFonts w:ascii="Angsana New" w:hAnsi="Angsana New" w:cs="AngsanaUPC"/>
          <w:sz w:val="25"/>
          <w:szCs w:val="25"/>
          <w:cs/>
        </w:rPr>
        <w:t xml:space="preserve">  </w:t>
      </w:r>
      <w:r w:rsidRPr="00943F16">
        <w:rPr>
          <w:rFonts w:ascii="Angsana New" w:hAnsi="Angsana New" w:cs="AngsanaUPC" w:hint="cs"/>
          <w:sz w:val="25"/>
          <w:szCs w:val="25"/>
          <w:cs/>
          <w:lang w:val="en-US"/>
        </w:rPr>
        <w:t>ตามหลักเกณฑ์ที่กำหนดใน</w:t>
      </w:r>
      <w:r w:rsidRPr="00943F16">
        <w:rPr>
          <w:rFonts w:ascii="Angsana New" w:hAnsi="Angsana New" w:cs="AngsanaUPC"/>
          <w:sz w:val="25"/>
          <w:szCs w:val="25"/>
          <w:cs/>
          <w:lang w:val="en-US"/>
        </w:rPr>
        <w:t>ประกาศคณะกรรมการกำกับตลาดทุนว่าด้วยการขออนุญาตและการอนุญาตให้เสนอขายหุ้นที่ออกใหม่</w:t>
      </w:r>
    </w:p>
  </w:footnote>
  <w:footnote w:id="19">
    <w:p w14:paraId="200A5D56" w14:textId="77777777" w:rsidR="003122BD" w:rsidRDefault="003122BD">
      <w:pPr>
        <w:pStyle w:val="FootnoteText"/>
        <w:rPr>
          <w:cs/>
        </w:rPr>
      </w:pPr>
      <w:r w:rsidRPr="00943F16">
        <w:rPr>
          <w:rStyle w:val="FootnoteReference"/>
          <w:rFonts w:ascii="AngsanaUPC" w:hAnsi="AngsanaUPC" w:cs="AngsanaUPC"/>
          <w:sz w:val="25"/>
          <w:szCs w:val="25"/>
        </w:rPr>
        <w:footnoteRef/>
      </w:r>
      <w:r w:rsidRPr="00943F16">
        <w:rPr>
          <w:rFonts w:ascii="AngsanaUPC" w:hAnsi="AngsanaUPC" w:cs="AngsanaUPC"/>
          <w:sz w:val="25"/>
          <w:szCs w:val="25"/>
        </w:rPr>
        <w:t xml:space="preserve"> </w:t>
      </w:r>
      <w:r w:rsidRPr="00943F16">
        <w:rPr>
          <w:cs/>
          <w:lang w:val="th-TH"/>
        </w:rPr>
        <w:t xml:space="preserve">แก้ไขเพิ่มเติมโดยประกาศคณะกรรมการกำกับตลาดทุน ที่ ทจ. </w:t>
      </w:r>
      <w:r w:rsidRPr="00943F16">
        <w:rPr>
          <w:lang w:val="th-TH"/>
        </w:rPr>
        <w:t xml:space="preserve">7/2566 </w:t>
      </w:r>
      <w:r w:rsidRPr="00943F16">
        <w:rPr>
          <w:cs/>
          <w:lang w:val="th-TH"/>
        </w:rPr>
        <w:t>เรื่อง หลักเกณฑ์ เงื่อนไข และวิธีการรายงานการเปิดเผยข้อมูล</w:t>
      </w:r>
      <w:r w:rsidRPr="00943F16">
        <w:rPr>
          <w:lang w:val="th-TH"/>
        </w:rPr>
        <w:t xml:space="preserve"> </w:t>
      </w:r>
      <w:r w:rsidRPr="00943F16">
        <w:rPr>
          <w:cs/>
          <w:lang w:val="th-TH"/>
        </w:rPr>
        <w:t xml:space="preserve">เกี่ยวกับฐานะการเงินและผลการดำเนินงานของบริษัทที่ออกหลักทรัพย์ (ฉบับที่ </w:t>
      </w:r>
      <w:r w:rsidRPr="00943F16">
        <w:rPr>
          <w:lang w:val="th-TH"/>
        </w:rPr>
        <w:t xml:space="preserve">24) </w:t>
      </w:r>
      <w:r w:rsidRPr="00943F16">
        <w:rPr>
          <w:cs/>
          <w:lang w:val="th-TH"/>
        </w:rPr>
        <w:t xml:space="preserve">ลงวันที่ </w:t>
      </w:r>
      <w:r w:rsidRPr="00943F16">
        <w:rPr>
          <w:lang w:val="th-TH"/>
        </w:rPr>
        <w:t xml:space="preserve">25 </w:t>
      </w:r>
      <w:r w:rsidRPr="00943F16">
        <w:rPr>
          <w:cs/>
          <w:lang w:val="th-TH"/>
        </w:rPr>
        <w:t xml:space="preserve">เมษายน พ.ศ. </w:t>
      </w:r>
      <w:r w:rsidRPr="00943F16">
        <w:rPr>
          <w:lang w:val="th-TH"/>
        </w:rPr>
        <w:t>2566</w:t>
      </w:r>
    </w:p>
  </w:footnote>
  <w:footnote w:id="20">
    <w:p w14:paraId="48AB7E97" w14:textId="77777777" w:rsidR="005D6581" w:rsidRPr="00DE4C15" w:rsidRDefault="005D6581" w:rsidP="0007017F">
      <w:pPr>
        <w:pStyle w:val="FootnoteText"/>
        <w:ind w:right="-172"/>
        <w:rPr>
          <w:rFonts w:ascii="Angsana New" w:hAnsi="Angsana New"/>
          <w:sz w:val="28"/>
          <w:szCs w:val="28"/>
          <w:lang w:val="en-US"/>
        </w:rPr>
      </w:pPr>
      <w:r w:rsidRPr="000E2426">
        <w:rPr>
          <w:rStyle w:val="FootnoteReference"/>
          <w:rFonts w:ascii="Angsana New" w:hAnsi="Angsana New" w:cs="Angsana New"/>
          <w:sz w:val="28"/>
          <w:szCs w:val="28"/>
        </w:rPr>
        <w:footnoteRef/>
      </w:r>
      <w:r w:rsidRPr="000E2426">
        <w:rPr>
          <w:rFonts w:ascii="Angsana New" w:hAnsi="Angsana New"/>
          <w:sz w:val="28"/>
          <w:szCs w:val="28"/>
          <w:cs/>
        </w:rPr>
        <w:t xml:space="preserve"> โครงการแนวร่วมปฏิบัติของภาคเอกชนไทยในการต่อต้าน</w:t>
      </w:r>
      <w:r w:rsidRPr="000E2426">
        <w:rPr>
          <w:rFonts w:ascii="Angsana New" w:hAnsi="Angsana New"/>
          <w:sz w:val="28"/>
          <w:szCs w:val="28"/>
          <w:cs/>
          <w:lang w:val="en-US"/>
        </w:rPr>
        <w:t>การ</w:t>
      </w:r>
      <w:r w:rsidRPr="000E2426">
        <w:rPr>
          <w:rFonts w:ascii="Angsana New" w:hAnsi="Angsana New"/>
          <w:sz w:val="28"/>
          <w:szCs w:val="28"/>
          <w:cs/>
        </w:rPr>
        <w:t xml:space="preserve">ทุจริต </w:t>
      </w:r>
      <w:r w:rsidRPr="00052528">
        <w:rPr>
          <w:rFonts w:ascii="Angsana New" w:hAnsi="Angsana New"/>
          <w:sz w:val="28"/>
          <w:szCs w:val="28"/>
          <w:cs/>
        </w:rPr>
        <w:t>(</w:t>
      </w:r>
      <w:r w:rsidRPr="00052528">
        <w:rPr>
          <w:rFonts w:ascii="Angsana New" w:hAnsi="Angsana New"/>
          <w:color w:val="000000"/>
          <w:sz w:val="28"/>
          <w:szCs w:val="28"/>
        </w:rPr>
        <w:t>Thai Private Sector Collective Action Against Corruption: “CAC”</w:t>
      </w:r>
      <w:r w:rsidRPr="00052528">
        <w:rPr>
          <w:rFonts w:ascii="Angsana New" w:hAnsi="Angsana New"/>
          <w:color w:val="000000"/>
          <w:sz w:val="28"/>
          <w:szCs w:val="28"/>
          <w:lang w:val="en-US"/>
        </w:rPr>
        <w:t>)</w:t>
      </w:r>
      <w:r w:rsidRPr="000E2426">
        <w:rPr>
          <w:rFonts w:ascii="Angsana New" w:hAnsi="Angsana New"/>
          <w:color w:val="000000"/>
          <w:sz w:val="28"/>
          <w:szCs w:val="28"/>
          <w:lang w:val="en-US"/>
        </w:rPr>
        <w:t xml:space="preserve"> </w:t>
      </w:r>
      <w:r w:rsidRPr="000E2426">
        <w:rPr>
          <w:rFonts w:ascii="Angsana New" w:hAnsi="Angsana New"/>
          <w:sz w:val="28"/>
          <w:szCs w:val="28"/>
          <w:cs/>
        </w:rPr>
        <w:t>เป็นการแสดงความร่วมมือของภาคเอกชนในการร่วมกันดำเนินงานตามกรอบและขั้นตอนสากล</w:t>
      </w:r>
      <w:r w:rsidRPr="000E2426">
        <w:rPr>
          <w:rFonts w:ascii="Angsana New" w:hAnsi="Angsana New"/>
          <w:sz w:val="28"/>
          <w:szCs w:val="28"/>
        </w:rPr>
        <w:br/>
      </w:r>
      <w:r w:rsidRPr="000E2426">
        <w:rPr>
          <w:rFonts w:ascii="Angsana New" w:hAnsi="Angsana New"/>
          <w:sz w:val="28"/>
          <w:szCs w:val="28"/>
          <w:cs/>
        </w:rPr>
        <w:t>ว่าด้วยการต่อต้านการทุจริต เพื่อสร้างมาตรฐานการประกอบธุรกิจที่ใสสะอาด โดยบริษัทที่เข้าเป็นแนวร่วมปฏิบัติจะต้อง</w:t>
      </w:r>
      <w:r w:rsidRPr="00035660">
        <w:rPr>
          <w:rFonts w:ascii="Angsana New" w:hAnsi="Angsana New" w:hint="cs"/>
          <w:sz w:val="28"/>
          <w:szCs w:val="28"/>
          <w:cs/>
        </w:rPr>
        <w:t>ลงนามในคำประกาศเจตนารมณ์ และยื่นต่อสมาคมส่งเสริมสถาบันกรรมการบริษัทไทย (“IOD”)</w:t>
      </w:r>
      <w:r w:rsidRPr="00DE4C15">
        <w:rPr>
          <w:rFonts w:ascii="Angsana New" w:hAnsi="Angsana New" w:hint="cs"/>
          <w:sz w:val="28"/>
          <w:szCs w:val="28"/>
          <w:cs/>
        </w:rPr>
        <w:t xml:space="preserve"> ใน</w:t>
      </w:r>
      <w:r w:rsidRPr="001B0A46">
        <w:rPr>
          <w:rFonts w:ascii="Angsana New" w:hAnsi="Angsana New" w:hint="cs"/>
          <w:sz w:val="28"/>
          <w:szCs w:val="28"/>
          <w:cs/>
        </w:rPr>
        <w:t xml:space="preserve">ฐานะเลขานุการคณะกรรมการโครงการ ทั้งนี้ บริษัทสามารถดาวน์โหลดข้อมูลและเอกสารได้ที่ </w:t>
      </w:r>
      <w:hyperlink r:id="rId8" w:history="1">
        <w:r w:rsidRPr="001B0A46">
          <w:rPr>
            <w:rStyle w:val="Hyperlink"/>
            <w:rFonts w:ascii="Angsana New" w:hAnsi="Angsana New" w:cs="Angsana New"/>
            <w:sz w:val="28"/>
            <w:szCs w:val="28"/>
            <w:lang w:val="en-US"/>
          </w:rPr>
          <w:t>www.thai-cac.com</w:t>
        </w:r>
      </w:hyperlink>
      <w:r>
        <w:rPr>
          <w:rFonts w:ascii="Angsana New" w:hAnsi="Angsana New"/>
          <w:sz w:val="28"/>
          <w:szCs w:val="28"/>
          <w:lang w:val="en-US"/>
        </w:rPr>
        <w:t xml:space="preserve"> </w:t>
      </w:r>
    </w:p>
    <w:p w14:paraId="7624323B" w14:textId="77777777" w:rsidR="005D6581" w:rsidRPr="00DE4C15" w:rsidRDefault="005D6581" w:rsidP="000A7983">
      <w:pPr>
        <w:pStyle w:val="FootnoteText"/>
        <w:ind w:right="-172"/>
        <w:rPr>
          <w:rFonts w:ascii="Angsana New" w:hAnsi="Angsana New"/>
          <w:sz w:val="28"/>
          <w:szCs w:val="28"/>
          <w:lang w:val="en-US"/>
        </w:rPr>
      </w:pPr>
    </w:p>
  </w:footnote>
  <w:footnote w:id="21">
    <w:p w14:paraId="65A7F74B" w14:textId="77777777" w:rsidR="005D6581" w:rsidRPr="005B072B" w:rsidRDefault="005D6581" w:rsidP="007972EE">
      <w:pPr>
        <w:pStyle w:val="FootnoteText"/>
        <w:tabs>
          <w:tab w:val="left" w:pos="284"/>
        </w:tabs>
        <w:ind w:right="-90"/>
        <w:rPr>
          <w:rFonts w:ascii="Angsana New" w:hAnsi="Angsana New"/>
          <w:sz w:val="25"/>
          <w:szCs w:val="25"/>
          <w:cs/>
          <w:lang w:val="en-US"/>
        </w:rPr>
      </w:pPr>
      <w:bookmarkStart w:id="48" w:name="_Hlk35278949"/>
      <w:r w:rsidRPr="00E61067">
        <w:rPr>
          <w:rStyle w:val="FootnoteReference"/>
          <w:rFonts w:ascii="Angsana New" w:hAnsi="Angsana New" w:cs="Angsana New"/>
          <w:sz w:val="28"/>
          <w:szCs w:val="28"/>
        </w:rPr>
        <w:footnoteRef/>
      </w:r>
      <w:r w:rsidRPr="007972EE">
        <w:rPr>
          <w:rFonts w:ascii="Angsana New" w:hAnsi="Angsana New"/>
          <w:sz w:val="25"/>
          <w:szCs w:val="25"/>
          <w:cs/>
        </w:rPr>
        <w:t xml:space="preserve">กรอบแนวทางปฏิบัติด้านการควบคุมภายในของ </w:t>
      </w:r>
      <w:r w:rsidRPr="007972EE">
        <w:rPr>
          <w:rFonts w:ascii="Angsana New" w:hAnsi="Angsana New"/>
          <w:sz w:val="25"/>
          <w:szCs w:val="25"/>
          <w:lang w:val="en-US"/>
        </w:rPr>
        <w:t>T</w:t>
      </w:r>
      <w:r w:rsidRPr="007972EE">
        <w:rPr>
          <w:rFonts w:ascii="Angsana New" w:hAnsi="Angsana New"/>
          <w:sz w:val="25"/>
          <w:szCs w:val="25"/>
          <w:cs/>
        </w:rPr>
        <w:t>he Committee of Sponsoring Organizations of the Treadway Commission</w:t>
      </w:r>
      <w:r w:rsidRPr="007972EE">
        <w:rPr>
          <w:rFonts w:ascii="Angsana New" w:hAnsi="Angsana New"/>
          <w:sz w:val="25"/>
          <w:szCs w:val="25"/>
          <w:cs/>
          <w:lang w:val="en-US"/>
        </w:rPr>
        <w:t xml:space="preserve"> : </w:t>
      </w:r>
      <w:r w:rsidRPr="007972EE">
        <w:rPr>
          <w:rFonts w:ascii="Angsana New" w:hAnsi="Angsana New"/>
          <w:sz w:val="25"/>
          <w:szCs w:val="25"/>
          <w:lang w:val="en-US"/>
        </w:rPr>
        <w:t>COSO</w:t>
      </w:r>
      <w:r w:rsidRPr="007972EE">
        <w:rPr>
          <w:rFonts w:ascii="Angsana New" w:hAnsi="Angsana New"/>
          <w:sz w:val="25"/>
          <w:szCs w:val="25"/>
          <w:cs/>
          <w:lang w:val="en-US"/>
        </w:rPr>
        <w:t>) กำหนดองค์ประกอบหลักที่จำเป็นในการควบคุมภายในไว้</w:t>
      </w:r>
      <w:r w:rsidRPr="007972EE">
        <w:rPr>
          <w:rFonts w:ascii="Angsana New" w:hAnsi="Angsana New"/>
          <w:sz w:val="25"/>
          <w:szCs w:val="25"/>
          <w:cs/>
        </w:rPr>
        <w:t xml:space="preserve"> 5 ด้าน ได้แก่ </w:t>
      </w:r>
      <w:r w:rsidRPr="007972EE">
        <w:rPr>
          <w:rFonts w:ascii="Angsana New" w:hAnsi="Angsana New" w:hint="cs"/>
          <w:sz w:val="25"/>
          <w:szCs w:val="25"/>
          <w:cs/>
        </w:rPr>
        <w:t>(</w:t>
      </w:r>
      <w:r w:rsidRPr="007972EE">
        <w:rPr>
          <w:rFonts w:ascii="Angsana New" w:hAnsi="Angsana New"/>
          <w:sz w:val="25"/>
          <w:szCs w:val="25"/>
          <w:cs/>
        </w:rPr>
        <w:t>1</w:t>
      </w:r>
      <w:r w:rsidRPr="007972EE">
        <w:rPr>
          <w:rFonts w:ascii="Angsana New" w:hAnsi="Angsana New" w:hint="cs"/>
          <w:sz w:val="25"/>
          <w:szCs w:val="25"/>
          <w:cs/>
        </w:rPr>
        <w:t>)</w:t>
      </w:r>
      <w:r w:rsidRPr="007972EE">
        <w:rPr>
          <w:rFonts w:ascii="Angsana New" w:hAnsi="Angsana New"/>
          <w:sz w:val="25"/>
          <w:szCs w:val="25"/>
          <w:cs/>
        </w:rPr>
        <w:t xml:space="preserve"> การควบคุมภายในองค์กร </w:t>
      </w:r>
      <w:r w:rsidRPr="007972EE">
        <w:rPr>
          <w:rFonts w:ascii="Angsana New" w:hAnsi="Angsana New"/>
          <w:sz w:val="25"/>
          <w:szCs w:val="25"/>
          <w:cs/>
          <w:lang w:val="en-GB"/>
        </w:rPr>
        <w:t>(</w:t>
      </w:r>
      <w:r w:rsidRPr="007972EE">
        <w:rPr>
          <w:rFonts w:ascii="Angsana New" w:hAnsi="Angsana New"/>
          <w:sz w:val="25"/>
          <w:szCs w:val="25"/>
          <w:lang w:val="en-GB"/>
        </w:rPr>
        <w:t>Control Environment</w:t>
      </w:r>
      <w:r w:rsidRPr="007972EE">
        <w:rPr>
          <w:rFonts w:ascii="Angsana New" w:hAnsi="Angsana New"/>
          <w:sz w:val="25"/>
          <w:szCs w:val="25"/>
          <w:cs/>
          <w:lang w:val="en-GB"/>
        </w:rPr>
        <w:t xml:space="preserve">)  </w:t>
      </w:r>
      <w:r w:rsidRPr="007972EE">
        <w:rPr>
          <w:rFonts w:ascii="Angsana New" w:hAnsi="Angsana New" w:hint="cs"/>
          <w:sz w:val="25"/>
          <w:szCs w:val="25"/>
          <w:cs/>
          <w:lang w:val="en-GB"/>
        </w:rPr>
        <w:t>(</w:t>
      </w:r>
      <w:r w:rsidRPr="007972EE">
        <w:rPr>
          <w:rFonts w:ascii="Angsana New" w:hAnsi="Angsana New"/>
          <w:sz w:val="25"/>
          <w:szCs w:val="25"/>
          <w:cs/>
          <w:lang w:val="en-GB"/>
        </w:rPr>
        <w:t>2</w:t>
      </w:r>
      <w:r w:rsidRPr="007972EE">
        <w:rPr>
          <w:rFonts w:ascii="Angsana New" w:hAnsi="Angsana New" w:hint="cs"/>
          <w:sz w:val="25"/>
          <w:szCs w:val="25"/>
          <w:cs/>
          <w:lang w:val="en-GB"/>
        </w:rPr>
        <w:t>)</w:t>
      </w:r>
      <w:r w:rsidRPr="007972EE">
        <w:rPr>
          <w:rFonts w:ascii="Angsana New" w:hAnsi="Angsana New"/>
          <w:sz w:val="25"/>
          <w:szCs w:val="25"/>
          <w:lang w:val="en-GB"/>
        </w:rPr>
        <w:t xml:space="preserve"> </w:t>
      </w:r>
      <w:r w:rsidRPr="007972EE">
        <w:rPr>
          <w:rFonts w:ascii="Angsana New" w:hAnsi="Angsana New"/>
          <w:sz w:val="25"/>
          <w:szCs w:val="25"/>
          <w:cs/>
        </w:rPr>
        <w:t>การประเมินความเสี่ยง (</w:t>
      </w:r>
      <w:r w:rsidRPr="007972EE">
        <w:rPr>
          <w:rFonts w:ascii="Angsana New" w:hAnsi="Angsana New"/>
          <w:sz w:val="25"/>
          <w:szCs w:val="25"/>
          <w:lang w:val="en-GB"/>
        </w:rPr>
        <w:t>Risk Assessment</w:t>
      </w:r>
      <w:r w:rsidRPr="007972EE">
        <w:rPr>
          <w:rFonts w:ascii="Angsana New" w:hAnsi="Angsana New"/>
          <w:sz w:val="25"/>
          <w:szCs w:val="25"/>
          <w:cs/>
          <w:lang w:val="en-GB"/>
        </w:rPr>
        <w:t xml:space="preserve">)  </w:t>
      </w:r>
      <w:r w:rsidRPr="007972EE">
        <w:rPr>
          <w:rFonts w:ascii="Angsana New" w:hAnsi="Angsana New" w:hint="cs"/>
          <w:sz w:val="25"/>
          <w:szCs w:val="25"/>
          <w:cs/>
          <w:lang w:val="en-GB"/>
        </w:rPr>
        <w:t>(</w:t>
      </w:r>
      <w:r w:rsidRPr="007972EE">
        <w:rPr>
          <w:rFonts w:ascii="Angsana New" w:hAnsi="Angsana New"/>
          <w:sz w:val="25"/>
          <w:szCs w:val="25"/>
          <w:cs/>
          <w:lang w:val="en-GB"/>
        </w:rPr>
        <w:t>3</w:t>
      </w:r>
      <w:r w:rsidRPr="007972EE">
        <w:rPr>
          <w:rFonts w:ascii="Angsana New" w:hAnsi="Angsana New" w:hint="cs"/>
          <w:sz w:val="25"/>
          <w:szCs w:val="25"/>
          <w:cs/>
          <w:lang w:val="en-GB"/>
        </w:rPr>
        <w:t>)</w:t>
      </w:r>
      <w:r w:rsidRPr="007972EE">
        <w:rPr>
          <w:rFonts w:ascii="Angsana New" w:hAnsi="Angsana New"/>
          <w:sz w:val="25"/>
          <w:szCs w:val="25"/>
          <w:lang w:val="en-GB"/>
        </w:rPr>
        <w:t xml:space="preserve"> </w:t>
      </w:r>
      <w:r w:rsidRPr="007972EE">
        <w:rPr>
          <w:rFonts w:ascii="Angsana New" w:hAnsi="Angsana New"/>
          <w:sz w:val="25"/>
          <w:szCs w:val="25"/>
          <w:cs/>
        </w:rPr>
        <w:t>การควบคุมการปฏิบัติงาน (</w:t>
      </w:r>
      <w:r w:rsidRPr="007972EE">
        <w:rPr>
          <w:rFonts w:ascii="Angsana New" w:hAnsi="Angsana New"/>
          <w:sz w:val="25"/>
          <w:szCs w:val="25"/>
          <w:lang w:val="en-GB"/>
        </w:rPr>
        <w:t>Control Activities</w:t>
      </w:r>
      <w:r w:rsidRPr="007972EE">
        <w:rPr>
          <w:rFonts w:ascii="Angsana New" w:hAnsi="Angsana New"/>
          <w:sz w:val="25"/>
          <w:szCs w:val="25"/>
          <w:cs/>
          <w:lang w:val="en-GB"/>
        </w:rPr>
        <w:t>)</w:t>
      </w:r>
      <w:r w:rsidRPr="007972EE">
        <w:rPr>
          <w:rFonts w:ascii="Angsana New" w:hAnsi="Angsana New" w:hint="cs"/>
          <w:sz w:val="25"/>
          <w:szCs w:val="25"/>
          <w:cs/>
          <w:lang w:val="en-GB"/>
        </w:rPr>
        <w:t xml:space="preserve">  (</w:t>
      </w:r>
      <w:r w:rsidRPr="007972EE">
        <w:rPr>
          <w:rFonts w:ascii="Angsana New" w:hAnsi="Angsana New"/>
          <w:sz w:val="25"/>
          <w:szCs w:val="25"/>
          <w:cs/>
          <w:lang w:val="en-GB"/>
        </w:rPr>
        <w:t>4</w:t>
      </w:r>
      <w:r w:rsidRPr="007972EE">
        <w:rPr>
          <w:rFonts w:ascii="Angsana New" w:hAnsi="Angsana New" w:hint="cs"/>
          <w:sz w:val="25"/>
          <w:szCs w:val="25"/>
          <w:cs/>
          <w:lang w:val="en-GB"/>
        </w:rPr>
        <w:t>)</w:t>
      </w:r>
      <w:r w:rsidRPr="007972EE">
        <w:rPr>
          <w:rFonts w:ascii="Angsana New" w:hAnsi="Angsana New"/>
          <w:sz w:val="25"/>
          <w:szCs w:val="25"/>
          <w:lang w:val="en-GB"/>
        </w:rPr>
        <w:t xml:space="preserve"> </w:t>
      </w:r>
      <w:r w:rsidRPr="007972EE">
        <w:rPr>
          <w:rFonts w:ascii="Angsana New" w:hAnsi="Angsana New"/>
          <w:sz w:val="25"/>
          <w:szCs w:val="25"/>
          <w:cs/>
        </w:rPr>
        <w:t>ระบบสารสนเทศและ</w:t>
      </w:r>
      <w:r w:rsidRPr="007972EE">
        <w:rPr>
          <w:rFonts w:ascii="Angsana New" w:hAnsi="Angsana New"/>
          <w:sz w:val="25"/>
          <w:szCs w:val="25"/>
          <w:cs/>
        </w:rPr>
        <w:br/>
        <w:t>การสื่อสารข้อมูล (</w:t>
      </w:r>
      <w:r w:rsidRPr="007972EE">
        <w:rPr>
          <w:rFonts w:ascii="Angsana New" w:hAnsi="Angsana New"/>
          <w:sz w:val="25"/>
          <w:szCs w:val="25"/>
          <w:lang w:val="en-GB"/>
        </w:rPr>
        <w:t>Information &amp; Communication</w:t>
      </w:r>
      <w:r w:rsidRPr="007972EE">
        <w:rPr>
          <w:rFonts w:ascii="Angsana New" w:hAnsi="Angsana New"/>
          <w:sz w:val="25"/>
          <w:szCs w:val="25"/>
          <w:cs/>
        </w:rPr>
        <w:t xml:space="preserve">) และ </w:t>
      </w:r>
      <w:r w:rsidRPr="007972EE">
        <w:rPr>
          <w:rFonts w:ascii="Angsana New" w:hAnsi="Angsana New" w:hint="cs"/>
          <w:sz w:val="25"/>
          <w:szCs w:val="25"/>
          <w:cs/>
        </w:rPr>
        <w:t>(</w:t>
      </w:r>
      <w:r w:rsidRPr="007972EE">
        <w:rPr>
          <w:rFonts w:ascii="Angsana New" w:hAnsi="Angsana New"/>
          <w:sz w:val="25"/>
          <w:szCs w:val="25"/>
          <w:cs/>
        </w:rPr>
        <w:t>5</w:t>
      </w:r>
      <w:r w:rsidRPr="007972EE">
        <w:rPr>
          <w:rFonts w:ascii="Angsana New" w:hAnsi="Angsana New" w:hint="cs"/>
          <w:sz w:val="25"/>
          <w:szCs w:val="25"/>
          <w:cs/>
        </w:rPr>
        <w:t>)</w:t>
      </w:r>
      <w:r w:rsidRPr="007972EE">
        <w:rPr>
          <w:rFonts w:ascii="Angsana New" w:hAnsi="Angsana New"/>
          <w:sz w:val="25"/>
          <w:szCs w:val="25"/>
          <w:cs/>
        </w:rPr>
        <w:t xml:space="preserve"> ระบบการติดตาม (</w:t>
      </w:r>
      <w:r w:rsidRPr="007972EE">
        <w:rPr>
          <w:rFonts w:ascii="Angsana New" w:hAnsi="Angsana New"/>
          <w:sz w:val="25"/>
          <w:szCs w:val="25"/>
          <w:lang w:val="en-GB"/>
        </w:rPr>
        <w:t>Monitoring Activities</w:t>
      </w:r>
      <w:r w:rsidRPr="007972EE">
        <w:rPr>
          <w:rFonts w:ascii="Angsana New" w:hAnsi="Angsana New"/>
          <w:sz w:val="25"/>
          <w:szCs w:val="25"/>
          <w:cs/>
        </w:rPr>
        <w:t>)</w:t>
      </w:r>
      <w:r w:rsidRPr="007972EE">
        <w:rPr>
          <w:rFonts w:ascii="Angsana New" w:hAnsi="Angsana New" w:hint="cs"/>
          <w:sz w:val="25"/>
          <w:szCs w:val="25"/>
          <w:cs/>
        </w:rPr>
        <w:t xml:space="preserve"> </w:t>
      </w:r>
      <w:r w:rsidRPr="007972EE">
        <w:rPr>
          <w:sz w:val="25"/>
          <w:szCs w:val="25"/>
          <w:cs/>
        </w:rPr>
        <w:t>บริษัทอาจปฏิบัติตามมาตรฐานหรือแนวปฏิบัติด้านการควบคุมภายในอื่นที่ได้รับการยอมรับในประเทศหรือในระดับสากล</w:t>
      </w:r>
    </w:p>
    <w:bookmarkEnd w:id="48"/>
  </w:footnote>
  <w:footnote w:id="22">
    <w:p w14:paraId="77C6EDCE" w14:textId="77777777" w:rsidR="005D6581" w:rsidRPr="003A2CAD" w:rsidRDefault="005D6581" w:rsidP="00D75203">
      <w:pPr>
        <w:pStyle w:val="FootnoteText"/>
        <w:rPr>
          <w:rFonts w:ascii="Angsana New" w:hAnsi="Angsana New"/>
          <w:sz w:val="28"/>
          <w:szCs w:val="28"/>
        </w:rPr>
      </w:pPr>
      <w:r w:rsidRPr="003A2CAD">
        <w:rPr>
          <w:rStyle w:val="FootnoteReference"/>
          <w:rFonts w:ascii="Angsana New" w:hAnsi="Angsana New" w:cs="Angsana New"/>
          <w:sz w:val="28"/>
          <w:szCs w:val="28"/>
        </w:rPr>
        <w:sym w:font="Symbol" w:char="F02A"/>
      </w:r>
      <w:r w:rsidRPr="003A2CAD">
        <w:rPr>
          <w:rFonts w:ascii="Angsana New" w:hAnsi="Angsana New"/>
          <w:sz w:val="28"/>
          <w:szCs w:val="28"/>
          <w:cs/>
        </w:rPr>
        <w:t xml:space="preserve"> ให้แนบเอกสารหลักฐานประกอบด้วย</w:t>
      </w:r>
      <w:r w:rsidRPr="003A2CAD">
        <w:rPr>
          <w:rFonts w:ascii="Angsana New" w:hAnsi="Angsana New" w:hint="cs"/>
          <w:sz w:val="28"/>
          <w:szCs w:val="28"/>
          <w:cs/>
        </w:rPr>
        <w:t xml:space="preserve">  ทั้งนี้ แบบแสดงรายการข้อมูลประจำปี</w:t>
      </w:r>
      <w:r>
        <w:rPr>
          <w:rFonts w:ascii="Angsana New" w:hAnsi="Angsana New"/>
          <w:sz w:val="28"/>
          <w:szCs w:val="28"/>
          <w:cs/>
          <w:lang w:val="en-US"/>
        </w:rPr>
        <w:t>/</w:t>
      </w:r>
      <w:r>
        <w:rPr>
          <w:rFonts w:ascii="Angsana New" w:hAnsi="Angsana New" w:hint="cs"/>
          <w:sz w:val="28"/>
          <w:szCs w:val="28"/>
          <w:cs/>
          <w:lang w:val="en-US"/>
        </w:rPr>
        <w:t>รายงานประจำปี</w:t>
      </w:r>
      <w:r w:rsidRPr="003A2CAD">
        <w:rPr>
          <w:rFonts w:ascii="Angsana New" w:hAnsi="Angsana New" w:hint="cs"/>
          <w:sz w:val="28"/>
          <w:szCs w:val="28"/>
          <w:cs/>
        </w:rPr>
        <w:t>นี้เป็นข้อมูลที่สำคัญ</w:t>
      </w:r>
      <w:r>
        <w:rPr>
          <w:rFonts w:ascii="Angsana New" w:hAnsi="Angsana New"/>
          <w:sz w:val="28"/>
          <w:szCs w:val="28"/>
          <w:cs/>
        </w:rPr>
        <w:br/>
      </w:r>
      <w:r w:rsidRPr="003A2CAD">
        <w:rPr>
          <w:rFonts w:ascii="Angsana New" w:hAnsi="Angsana New" w:hint="cs"/>
          <w:sz w:val="28"/>
          <w:szCs w:val="28"/>
          <w:cs/>
        </w:rPr>
        <w:t>ที่ผู้ลงทุน  ใช้ประกอบการตัดสินใจลงทุน</w:t>
      </w:r>
      <w:r>
        <w:rPr>
          <w:rFonts w:ascii="Angsana New" w:hAnsi="Angsana New" w:hint="cs"/>
          <w:sz w:val="28"/>
          <w:szCs w:val="28"/>
          <w:cs/>
        </w:rPr>
        <w:t xml:space="preserve"> </w:t>
      </w:r>
      <w:r w:rsidRPr="003A2CAD">
        <w:rPr>
          <w:rFonts w:ascii="Angsana New" w:hAnsi="Angsana New" w:hint="cs"/>
          <w:sz w:val="28"/>
          <w:szCs w:val="28"/>
          <w:cs/>
        </w:rPr>
        <w:t>บริษัทจึงควรเสนอให้คณะกรรมการบริษัทพิจารณาก่อนที่จะส่งให้สำนักงาน</w:t>
      </w:r>
    </w:p>
    <w:p w14:paraId="259DF7D1" w14:textId="77777777" w:rsidR="005D6581" w:rsidRPr="008201A3" w:rsidRDefault="005D6581" w:rsidP="00D75203">
      <w:pPr>
        <w:pStyle w:val="FootnoteText"/>
        <w:rPr>
          <w:rFonts w:ascii="Angsana New" w:hAnsi="Angsana New"/>
          <w:sz w:val="28"/>
          <w:szCs w:val="28"/>
          <w:cs/>
        </w:rPr>
      </w:pPr>
      <w:r w:rsidRPr="003A2CAD">
        <w:rPr>
          <w:rFonts w:ascii="Angsana New" w:hAnsi="Angsana New"/>
          <w:sz w:val="28"/>
          <w:szCs w:val="28"/>
          <w:cs/>
        </w:rPr>
        <w:t>** พร้อมทั้งประทับตราบริษัท (ถ้ามี)</w:t>
      </w:r>
      <w:r w:rsidRPr="008201A3">
        <w:rPr>
          <w:rFonts w:ascii="Angsana New" w:hAnsi="Angsana New"/>
          <w:sz w:val="28"/>
          <w:szCs w:val="28"/>
          <w:cs/>
        </w:rPr>
        <w:t xml:space="preserve"> </w:t>
      </w:r>
    </w:p>
  </w:footnote>
  <w:footnote w:id="23">
    <w:p w14:paraId="3838C9B2" w14:textId="77777777" w:rsidR="005D6581" w:rsidRPr="00821A02" w:rsidRDefault="005D6581" w:rsidP="0023191C">
      <w:pPr>
        <w:pStyle w:val="FootnoteText"/>
        <w:ind w:left="-142" w:hanging="142"/>
        <w:rPr>
          <w:rFonts w:ascii="Angsana New" w:hAnsi="Angsana New"/>
          <w:sz w:val="24"/>
          <w:szCs w:val="24"/>
          <w:cs/>
        </w:rPr>
      </w:pPr>
      <w:r w:rsidRPr="00821A02">
        <w:rPr>
          <w:sz w:val="24"/>
          <w:szCs w:val="24"/>
        </w:rPr>
        <w:t xml:space="preserve">   </w:t>
      </w:r>
      <w:r w:rsidRPr="00821A02">
        <w:rPr>
          <w:rFonts w:hint="cs"/>
          <w:sz w:val="24"/>
          <w:szCs w:val="24"/>
          <w:u w:val="single"/>
          <w:cs/>
        </w:rPr>
        <w:t xml:space="preserve">ธุรกิจหลัก </w:t>
      </w:r>
      <w:r w:rsidRPr="00821A02">
        <w:rPr>
          <w:rFonts w:hint="cs"/>
          <w:sz w:val="24"/>
          <w:szCs w:val="24"/>
          <w:cs/>
        </w:rPr>
        <w:t xml:space="preserve"> หมายถึง  ธุรกิจ</w:t>
      </w:r>
      <w:r w:rsidRPr="00821A02">
        <w:rPr>
          <w:rFonts w:ascii="Angsana New" w:hAnsi="Angsana New"/>
          <w:sz w:val="24"/>
          <w:szCs w:val="24"/>
          <w:cs/>
        </w:rPr>
        <w:t xml:space="preserve">ที่ </w:t>
      </w:r>
      <w:r w:rsidRPr="00821A02">
        <w:rPr>
          <w:rFonts w:ascii="Angsana New" w:hAnsi="Angsana New"/>
          <w:sz w:val="24"/>
          <w:szCs w:val="24"/>
        </w:rPr>
        <w:t xml:space="preserve">holding company </w:t>
      </w:r>
      <w:r w:rsidRPr="00821A02">
        <w:rPr>
          <w:rFonts w:ascii="Angsana New" w:hAnsi="Angsana New"/>
          <w:sz w:val="24"/>
          <w:szCs w:val="24"/>
          <w:cs/>
        </w:rPr>
        <w:t>เปิดเผยต่อสาธารณชนว่าเป็นธุรกิจหลัก โดยอาจมีธุรกิจเดียวหรือหลายธุรกิจก็ได้</w:t>
      </w:r>
    </w:p>
    <w:p w14:paraId="759E710D" w14:textId="77777777" w:rsidR="005D6581" w:rsidRPr="00821A02" w:rsidRDefault="005D6581" w:rsidP="0023191C">
      <w:pPr>
        <w:pStyle w:val="FootnoteText"/>
        <w:ind w:left="-142" w:hanging="142"/>
        <w:rPr>
          <w:rFonts w:ascii="Angsana New" w:hAnsi="Angsana New"/>
          <w:sz w:val="24"/>
          <w:szCs w:val="24"/>
          <w:cs/>
        </w:rPr>
      </w:pPr>
      <w:r w:rsidRPr="00821A02">
        <w:rPr>
          <w:rStyle w:val="FootnoteReference"/>
          <w:rFonts w:ascii="Angsana New" w:hAnsi="Angsana New" w:cs="Angsana New"/>
          <w:sz w:val="24"/>
          <w:szCs w:val="24"/>
        </w:rPr>
        <w:footnoteRef/>
      </w:r>
      <w:r w:rsidRPr="00821A02">
        <w:rPr>
          <w:rFonts w:ascii="Angsana New" w:hAnsi="Angsana New"/>
          <w:sz w:val="24"/>
          <w:szCs w:val="24"/>
        </w:rPr>
        <w:t xml:space="preserve">  </w:t>
      </w:r>
      <w:r w:rsidRPr="00821A02">
        <w:rPr>
          <w:rFonts w:ascii="Angsana New" w:hAnsi="Angsana New"/>
          <w:sz w:val="24"/>
          <w:szCs w:val="24"/>
          <w:u w:val="single"/>
          <w:cs/>
        </w:rPr>
        <w:t xml:space="preserve">ขนาดของ </w:t>
      </w:r>
      <w:r w:rsidRPr="00821A02">
        <w:rPr>
          <w:rFonts w:ascii="Angsana New" w:hAnsi="Angsana New"/>
          <w:sz w:val="24"/>
          <w:szCs w:val="24"/>
          <w:u w:val="single"/>
        </w:rPr>
        <w:t>holding company</w:t>
      </w:r>
      <w:r w:rsidRPr="00821A02">
        <w:rPr>
          <w:rFonts w:ascii="Angsana New" w:hAnsi="Angsana New"/>
          <w:sz w:val="24"/>
          <w:szCs w:val="24"/>
        </w:rPr>
        <w:t xml:space="preserve">  </w:t>
      </w:r>
      <w:r w:rsidRPr="00821A02">
        <w:rPr>
          <w:rFonts w:ascii="Angsana New" w:hAnsi="Angsana New"/>
          <w:sz w:val="24"/>
          <w:szCs w:val="24"/>
          <w:cs/>
        </w:rPr>
        <w:t>หมายถึง สินทรัพย์รวมของ</w:t>
      </w:r>
      <w:r w:rsidRPr="00821A02">
        <w:rPr>
          <w:rFonts w:ascii="Angsana New" w:hAnsi="Angsana New"/>
          <w:sz w:val="24"/>
          <w:szCs w:val="24"/>
        </w:rPr>
        <w:t xml:space="preserve"> holding company</w:t>
      </w:r>
    </w:p>
  </w:footnote>
  <w:footnote w:id="24">
    <w:p w14:paraId="5A63F330" w14:textId="77777777" w:rsidR="005D6581" w:rsidRPr="00821A02" w:rsidRDefault="005D6581" w:rsidP="0023191C">
      <w:pPr>
        <w:tabs>
          <w:tab w:val="left" w:pos="142"/>
        </w:tabs>
        <w:ind w:left="-142" w:right="141" w:hanging="142"/>
        <w:rPr>
          <w:rFonts w:ascii="Angsana New" w:hAnsi="Angsana New"/>
          <w:sz w:val="24"/>
          <w:szCs w:val="24"/>
          <w:cs/>
        </w:rPr>
      </w:pPr>
      <w:r w:rsidRPr="00821A02">
        <w:rPr>
          <w:rStyle w:val="FootnoteReference"/>
          <w:rFonts w:ascii="Angsana New" w:hAnsi="Angsana New" w:cs="Angsana New"/>
          <w:sz w:val="24"/>
          <w:szCs w:val="24"/>
        </w:rPr>
        <w:footnoteRef/>
      </w:r>
      <w:r w:rsidRPr="00821A02">
        <w:rPr>
          <w:rFonts w:ascii="Angsana New" w:hAnsi="Angsana New"/>
          <w:sz w:val="24"/>
          <w:szCs w:val="24"/>
        </w:rPr>
        <w:t xml:space="preserve">  </w:t>
      </w:r>
      <w:r w:rsidRPr="00821A02">
        <w:rPr>
          <w:rFonts w:ascii="Angsana New" w:hAnsi="Angsana New"/>
          <w:sz w:val="24"/>
          <w:szCs w:val="24"/>
          <w:u w:val="single"/>
          <w:cs/>
        </w:rPr>
        <w:t>บริษัทย่อยที่ประกอบธุรกิจหลัก</w:t>
      </w:r>
      <w:r w:rsidRPr="00821A02">
        <w:rPr>
          <w:rFonts w:ascii="Angsana New" w:hAnsi="Angsana New"/>
          <w:sz w:val="24"/>
          <w:szCs w:val="24"/>
          <w:cs/>
        </w:rPr>
        <w:t xml:space="preserve"> หมายถึง (1) บริษัทย่อยของ </w:t>
      </w:r>
      <w:r w:rsidRPr="00821A02">
        <w:rPr>
          <w:rFonts w:ascii="Angsana New" w:hAnsi="Angsana New"/>
          <w:sz w:val="24"/>
          <w:szCs w:val="24"/>
        </w:rPr>
        <w:t>holding company</w:t>
      </w:r>
      <w:r w:rsidRPr="00821A02">
        <w:rPr>
          <w:rFonts w:ascii="Angsana New" w:hAnsi="Angsana New"/>
          <w:sz w:val="24"/>
          <w:szCs w:val="24"/>
          <w:cs/>
        </w:rPr>
        <w:t xml:space="preserve"> และ (2)  </w:t>
      </w:r>
      <w:r w:rsidRPr="00821A02">
        <w:rPr>
          <w:rFonts w:ascii="Angsana New" w:hAnsi="Angsana New"/>
          <w:spacing w:val="4"/>
          <w:sz w:val="24"/>
          <w:szCs w:val="24"/>
          <w:cs/>
        </w:rPr>
        <w:t xml:space="preserve">บริษัทที่ </w:t>
      </w:r>
      <w:r w:rsidRPr="00821A02">
        <w:rPr>
          <w:rFonts w:ascii="Angsana New" w:hAnsi="Angsana New"/>
          <w:sz w:val="24"/>
          <w:szCs w:val="24"/>
        </w:rPr>
        <w:t>holding company</w:t>
      </w:r>
      <w:r w:rsidRPr="00821A02">
        <w:rPr>
          <w:rFonts w:ascii="Angsana New" w:hAnsi="Angsana New"/>
          <w:sz w:val="24"/>
          <w:szCs w:val="24"/>
          <w:cs/>
        </w:rPr>
        <w:t xml:space="preserve"> </w:t>
      </w:r>
      <w:r w:rsidRPr="00821A02">
        <w:rPr>
          <w:rFonts w:ascii="Angsana New" w:hAnsi="Angsana New"/>
          <w:spacing w:val="4"/>
          <w:sz w:val="24"/>
          <w:szCs w:val="24"/>
          <w:cs/>
        </w:rPr>
        <w:t>ไม่สามารถถือหุ้นถึงสัดส่วน</w:t>
      </w:r>
      <w:r w:rsidRPr="00821A02">
        <w:rPr>
          <w:rFonts w:ascii="Angsana New" w:hAnsi="Angsana New"/>
          <w:spacing w:val="-2"/>
          <w:sz w:val="24"/>
          <w:szCs w:val="24"/>
          <w:cs/>
        </w:rPr>
        <w:t xml:space="preserve">ที่จะเป็นบริษัทย่อย เนื่องจากมีข้อจำกัดตามกฎหมายอื่น หรือมีเงื่อนไขการร่วมทุนกับภาครัฐ </w:t>
      </w:r>
      <w:r w:rsidRPr="00821A02">
        <w:rPr>
          <w:rFonts w:ascii="Angsana New" w:hAnsi="Angsana New"/>
          <w:spacing w:val="3"/>
          <w:sz w:val="24"/>
          <w:szCs w:val="24"/>
          <w:cs/>
        </w:rPr>
        <w:t>โดย</w:t>
      </w:r>
      <w:r w:rsidRPr="00821A02">
        <w:rPr>
          <w:rFonts w:ascii="Angsana New" w:hAnsi="Angsana New"/>
          <w:sz w:val="24"/>
          <w:szCs w:val="24"/>
        </w:rPr>
        <w:t xml:space="preserve"> holding company</w:t>
      </w:r>
      <w:r w:rsidRPr="00821A02">
        <w:rPr>
          <w:rFonts w:ascii="Angsana New" w:hAnsi="Angsana New"/>
          <w:sz w:val="24"/>
          <w:szCs w:val="24"/>
          <w:cs/>
        </w:rPr>
        <w:t xml:space="preserve"> </w:t>
      </w:r>
      <w:r w:rsidRPr="00821A02">
        <w:rPr>
          <w:rFonts w:ascii="Angsana New" w:hAnsi="Angsana New"/>
          <w:spacing w:val="3"/>
          <w:sz w:val="24"/>
          <w:szCs w:val="24"/>
          <w:cs/>
        </w:rPr>
        <w:t xml:space="preserve">ถือหุ้น </w:t>
      </w:r>
      <w:r w:rsidRPr="00821A02">
        <w:rPr>
          <w:rFonts w:ascii="Angsana New" w:hAnsi="Angsana New"/>
          <w:spacing w:val="3"/>
          <w:sz w:val="24"/>
          <w:szCs w:val="24"/>
          <w:u w:val="single"/>
        </w:rPr>
        <w:t>&gt;</w:t>
      </w:r>
      <w:r w:rsidRPr="00821A02">
        <w:rPr>
          <w:rFonts w:ascii="Angsana New" w:hAnsi="Angsana New"/>
          <w:spacing w:val="3"/>
          <w:sz w:val="24"/>
          <w:szCs w:val="24"/>
          <w:cs/>
        </w:rPr>
        <w:t xml:space="preserve"> 40% ของจำนวนสิทธิออกเสียง </w:t>
      </w:r>
    </w:p>
  </w:footnote>
  <w:footnote w:id="25">
    <w:p w14:paraId="47754ED4" w14:textId="77777777" w:rsidR="005D6581" w:rsidRPr="00821A02" w:rsidRDefault="005D6581" w:rsidP="0023191C">
      <w:pPr>
        <w:tabs>
          <w:tab w:val="left" w:pos="1134"/>
        </w:tabs>
        <w:ind w:left="-142" w:right="-45" w:hanging="142"/>
        <w:rPr>
          <w:rFonts w:ascii="Angsana New" w:hAnsi="Angsana New"/>
          <w:sz w:val="24"/>
          <w:szCs w:val="24"/>
          <w:cs/>
        </w:rPr>
      </w:pPr>
      <w:r w:rsidRPr="00821A02">
        <w:rPr>
          <w:rStyle w:val="FootnoteReference"/>
          <w:rFonts w:ascii="Angsana New" w:hAnsi="Angsana New" w:cs="Angsana New"/>
          <w:sz w:val="24"/>
          <w:szCs w:val="24"/>
        </w:rPr>
        <w:footnoteRef/>
      </w:r>
      <w:r w:rsidRPr="00821A02">
        <w:rPr>
          <w:rFonts w:ascii="Angsana New" w:hAnsi="Angsana New"/>
          <w:sz w:val="24"/>
          <w:szCs w:val="24"/>
        </w:rPr>
        <w:t xml:space="preserve">  </w:t>
      </w:r>
      <w:r w:rsidRPr="00821A02">
        <w:rPr>
          <w:rFonts w:ascii="Angsana New" w:hAnsi="Angsana New"/>
          <w:sz w:val="24"/>
          <w:szCs w:val="24"/>
          <w:u w:val="single"/>
          <w:cs/>
        </w:rPr>
        <w:t>บริษัทร่วมที่ประกอบธุรกิจหลัก</w:t>
      </w:r>
      <w:r w:rsidRPr="00821A02">
        <w:rPr>
          <w:rFonts w:ascii="Angsana New" w:hAnsi="Angsana New"/>
          <w:sz w:val="24"/>
          <w:szCs w:val="24"/>
          <w:cs/>
        </w:rPr>
        <w:t xml:space="preserve"> หมายถึง (1)  </w:t>
      </w:r>
      <w:r w:rsidRPr="00821A02">
        <w:rPr>
          <w:rFonts w:ascii="Angsana New" w:hAnsi="Angsana New"/>
          <w:spacing w:val="-4"/>
          <w:sz w:val="24"/>
          <w:szCs w:val="24"/>
          <w:cs/>
        </w:rPr>
        <w:t>บริษัทที่</w:t>
      </w:r>
      <w:r w:rsidRPr="00821A02">
        <w:rPr>
          <w:rFonts w:ascii="Angsana New" w:hAnsi="Angsana New"/>
          <w:sz w:val="24"/>
          <w:szCs w:val="24"/>
        </w:rPr>
        <w:t xml:space="preserve"> holding company</w:t>
      </w:r>
      <w:r w:rsidRPr="00821A02">
        <w:rPr>
          <w:rFonts w:ascii="Angsana New" w:hAnsi="Angsana New"/>
          <w:sz w:val="24"/>
          <w:szCs w:val="24"/>
          <w:cs/>
        </w:rPr>
        <w:t xml:space="preserve"> </w:t>
      </w:r>
      <w:r w:rsidRPr="00821A02">
        <w:rPr>
          <w:rFonts w:ascii="Angsana New" w:hAnsi="Angsana New"/>
          <w:spacing w:val="-4"/>
          <w:sz w:val="24"/>
          <w:szCs w:val="24"/>
          <w:cs/>
        </w:rPr>
        <w:t xml:space="preserve">ถือหุ้น </w:t>
      </w:r>
      <w:r w:rsidRPr="00821A02">
        <w:rPr>
          <w:rFonts w:ascii="Angsana New" w:hAnsi="Angsana New"/>
          <w:spacing w:val="-4"/>
          <w:sz w:val="24"/>
          <w:szCs w:val="24"/>
        </w:rPr>
        <w:t>&gt;</w:t>
      </w:r>
      <w:r w:rsidRPr="00821A02">
        <w:rPr>
          <w:rFonts w:ascii="Angsana New" w:hAnsi="Angsana New"/>
          <w:spacing w:val="-4"/>
          <w:sz w:val="24"/>
          <w:szCs w:val="24"/>
          <w:cs/>
        </w:rPr>
        <w:t xml:space="preserve"> 25% ของจำนวนสิทธิออกเสียง</w:t>
      </w:r>
      <w:r w:rsidRPr="00821A02">
        <w:rPr>
          <w:rFonts w:ascii="Angsana New" w:hAnsi="Angsana New"/>
          <w:sz w:val="24"/>
          <w:szCs w:val="24"/>
          <w:cs/>
        </w:rPr>
        <w:t xml:space="preserve"> และ (2) บริษัทที่</w:t>
      </w:r>
      <w:r w:rsidRPr="00821A02">
        <w:rPr>
          <w:rFonts w:ascii="Angsana New" w:hAnsi="Angsana New"/>
          <w:sz w:val="24"/>
          <w:szCs w:val="24"/>
        </w:rPr>
        <w:t xml:space="preserve"> holding company</w:t>
      </w:r>
      <w:r w:rsidRPr="00821A02">
        <w:rPr>
          <w:rFonts w:ascii="Angsana New" w:hAnsi="Angsana New"/>
          <w:sz w:val="24"/>
          <w:szCs w:val="24"/>
          <w:cs/>
        </w:rPr>
        <w:t xml:space="preserve"> ถือหุ้น </w:t>
      </w:r>
      <w:r w:rsidRPr="00821A02">
        <w:rPr>
          <w:rFonts w:ascii="Angsana New" w:hAnsi="Angsana New"/>
          <w:sz w:val="24"/>
          <w:szCs w:val="24"/>
          <w:u w:val="single"/>
        </w:rPr>
        <w:t>&gt;</w:t>
      </w:r>
      <w:r w:rsidRPr="00821A02">
        <w:rPr>
          <w:rFonts w:ascii="Angsana New" w:hAnsi="Angsana New"/>
          <w:sz w:val="24"/>
          <w:szCs w:val="24"/>
          <w:cs/>
        </w:rPr>
        <w:t xml:space="preserve"> 20</w:t>
      </w:r>
      <w:r w:rsidRPr="00821A02">
        <w:rPr>
          <w:rFonts w:ascii="Angsana New" w:hAnsi="Angsana New"/>
          <w:sz w:val="24"/>
          <w:szCs w:val="24"/>
        </w:rPr>
        <w:t xml:space="preserve">% </w:t>
      </w:r>
      <w:r w:rsidRPr="00821A02">
        <w:rPr>
          <w:rFonts w:ascii="Angsana New" w:hAnsi="Angsana New"/>
          <w:sz w:val="24"/>
          <w:szCs w:val="24"/>
          <w:cs/>
        </w:rPr>
        <w:t>แต่</w:t>
      </w:r>
      <w:r w:rsidRPr="00821A02">
        <w:rPr>
          <w:rFonts w:ascii="Angsana New" w:hAnsi="Angsana New"/>
          <w:sz w:val="24"/>
          <w:szCs w:val="24"/>
        </w:rPr>
        <w:t xml:space="preserve"> </w:t>
      </w:r>
      <w:r w:rsidRPr="00821A02">
        <w:rPr>
          <w:rFonts w:ascii="Angsana New" w:hAnsi="Angsana New"/>
          <w:sz w:val="24"/>
          <w:szCs w:val="24"/>
          <w:u w:val="single"/>
        </w:rPr>
        <w:t>&lt;</w:t>
      </w:r>
      <w:r w:rsidRPr="00821A02">
        <w:rPr>
          <w:rFonts w:ascii="Angsana New" w:hAnsi="Angsana New"/>
          <w:sz w:val="24"/>
          <w:szCs w:val="24"/>
        </w:rPr>
        <w:t xml:space="preserve"> </w:t>
      </w:r>
      <w:r w:rsidRPr="00821A02">
        <w:rPr>
          <w:rFonts w:ascii="Angsana New" w:hAnsi="Angsana New"/>
          <w:sz w:val="24"/>
          <w:szCs w:val="24"/>
          <w:cs/>
        </w:rPr>
        <w:t xml:space="preserve">25% </w:t>
      </w:r>
      <w:r w:rsidRPr="00821A02">
        <w:rPr>
          <w:rFonts w:ascii="Angsana New" w:hAnsi="Angsana New"/>
          <w:spacing w:val="-2"/>
          <w:sz w:val="24"/>
          <w:szCs w:val="24"/>
          <w:cs/>
        </w:rPr>
        <w:t>ของจำนวนสิทธิออกเสียง และ</w:t>
      </w:r>
      <w:r w:rsidRPr="00821A02">
        <w:rPr>
          <w:rFonts w:ascii="Angsana New" w:hAnsi="Angsana New"/>
          <w:sz w:val="24"/>
          <w:szCs w:val="24"/>
        </w:rPr>
        <w:t xml:space="preserve"> holding company</w:t>
      </w:r>
      <w:r w:rsidRPr="00821A02">
        <w:rPr>
          <w:rFonts w:ascii="Angsana New" w:hAnsi="Angsana New"/>
          <w:sz w:val="24"/>
          <w:szCs w:val="24"/>
          <w:cs/>
        </w:rPr>
        <w:t xml:space="preserve"> </w:t>
      </w:r>
      <w:r w:rsidRPr="00821A02">
        <w:rPr>
          <w:rFonts w:ascii="Angsana New" w:hAnsi="Angsana New"/>
          <w:spacing w:val="-2"/>
          <w:sz w:val="24"/>
          <w:szCs w:val="24"/>
          <w:cs/>
        </w:rPr>
        <w:t>แสดงได้ว่า</w:t>
      </w:r>
      <w:r w:rsidRPr="00821A02">
        <w:rPr>
          <w:rFonts w:ascii="Angsana New" w:hAnsi="Angsana New"/>
          <w:sz w:val="24"/>
          <w:szCs w:val="24"/>
        </w:rPr>
        <w:t xml:space="preserve"> </w:t>
      </w:r>
      <w:r>
        <w:rPr>
          <w:rFonts w:ascii="Angsana New" w:hAnsi="Angsana New" w:hint="cs"/>
          <w:sz w:val="24"/>
          <w:szCs w:val="24"/>
          <w:cs/>
        </w:rPr>
        <w:br/>
      </w:r>
      <w:r w:rsidRPr="00821A02">
        <w:rPr>
          <w:rFonts w:ascii="Angsana New" w:hAnsi="Angsana New"/>
          <w:spacing w:val="3"/>
          <w:sz w:val="24"/>
          <w:szCs w:val="24"/>
          <w:cs/>
        </w:rPr>
        <w:t>มีส่วนร่วมในการตัดสินใจในเรื่องที่มีนัยสำคัญของบริษัทนั้นได้ไม่แตกต่างจากการเป็นผู้ถือหุ้น</w:t>
      </w:r>
      <w:r w:rsidRPr="00821A02">
        <w:rPr>
          <w:rFonts w:ascii="Angsana New" w:hAnsi="Angsana New"/>
          <w:sz w:val="24"/>
          <w:szCs w:val="24"/>
          <w:cs/>
        </w:rPr>
        <w:t xml:space="preserve">ในสัดส่วน </w:t>
      </w:r>
      <w:r w:rsidRPr="00821A02">
        <w:rPr>
          <w:rFonts w:ascii="Angsana New" w:hAnsi="Angsana New"/>
          <w:spacing w:val="-4"/>
          <w:sz w:val="24"/>
          <w:szCs w:val="24"/>
        </w:rPr>
        <w:t>&gt;</w:t>
      </w:r>
      <w:r w:rsidRPr="00821A02">
        <w:rPr>
          <w:rFonts w:ascii="Angsana New" w:hAnsi="Angsana New"/>
          <w:spacing w:val="-4"/>
          <w:sz w:val="24"/>
          <w:szCs w:val="24"/>
          <w:cs/>
        </w:rPr>
        <w:t xml:space="preserve"> 25% ของจำนวนสิทธิออกเสียง</w:t>
      </w:r>
    </w:p>
  </w:footnote>
  <w:footnote w:id="26">
    <w:p w14:paraId="7A5E0569" w14:textId="77777777" w:rsidR="005D6581" w:rsidRPr="00821A02" w:rsidRDefault="005D6581" w:rsidP="0023191C">
      <w:pPr>
        <w:pStyle w:val="FootnoteText"/>
        <w:ind w:left="-142" w:hanging="142"/>
        <w:rPr>
          <w:rFonts w:ascii="Angsana New" w:hAnsi="Angsana New"/>
          <w:sz w:val="24"/>
          <w:szCs w:val="24"/>
          <w:cs/>
        </w:rPr>
      </w:pPr>
      <w:r w:rsidRPr="00821A02">
        <w:rPr>
          <w:rStyle w:val="FootnoteReference"/>
          <w:rFonts w:ascii="Angsana New" w:hAnsi="Angsana New" w:cs="Angsana New"/>
          <w:sz w:val="24"/>
          <w:szCs w:val="24"/>
        </w:rPr>
        <w:footnoteRef/>
      </w:r>
      <w:r w:rsidRPr="00821A02">
        <w:rPr>
          <w:rFonts w:ascii="Angsana New" w:hAnsi="Angsana New"/>
          <w:sz w:val="24"/>
          <w:szCs w:val="24"/>
        </w:rPr>
        <w:t xml:space="preserve"> </w:t>
      </w:r>
      <w:r w:rsidRPr="00821A02">
        <w:rPr>
          <w:rFonts w:ascii="Angsana New" w:hAnsi="Angsana New"/>
          <w:sz w:val="24"/>
          <w:szCs w:val="24"/>
          <w:cs/>
        </w:rPr>
        <w:t xml:space="preserve"> </w:t>
      </w:r>
      <w:r w:rsidRPr="00821A02">
        <w:rPr>
          <w:rFonts w:ascii="Angsana New" w:hAnsi="Angsana New"/>
          <w:sz w:val="24"/>
          <w:szCs w:val="24"/>
          <w:u w:val="single"/>
          <w:cs/>
        </w:rPr>
        <w:t>บริษัทที่ประกอบธุรกิจหลัก</w:t>
      </w:r>
      <w:r w:rsidRPr="00821A02">
        <w:rPr>
          <w:rFonts w:ascii="Angsana New" w:hAnsi="Angsana New"/>
          <w:sz w:val="24"/>
          <w:szCs w:val="24"/>
          <w:cs/>
        </w:rPr>
        <w:t xml:space="preserve"> หมายถึง บริษัทย่อยที่ประกอบธุรกิจหลักและบริษัทร่วมที่ประกอบธุรกิจหลักตามนิยามข้างต้น</w:t>
      </w:r>
    </w:p>
  </w:footnote>
  <w:footnote w:id="27">
    <w:p w14:paraId="04028AA7" w14:textId="77777777" w:rsidR="005D6581" w:rsidRPr="001D006A" w:rsidRDefault="005D6581" w:rsidP="0023191C">
      <w:pPr>
        <w:pStyle w:val="FootnoteText"/>
        <w:ind w:left="-142" w:hanging="142"/>
        <w:rPr>
          <w:sz w:val="26"/>
          <w:szCs w:val="26"/>
          <w:cs/>
        </w:rPr>
      </w:pPr>
      <w:r w:rsidRPr="00821A02">
        <w:rPr>
          <w:rStyle w:val="FootnoteReference"/>
          <w:rFonts w:ascii="Angsana New" w:hAnsi="Angsana New" w:cs="Angsana New"/>
          <w:sz w:val="24"/>
          <w:szCs w:val="24"/>
        </w:rPr>
        <w:footnoteRef/>
      </w:r>
      <w:r w:rsidRPr="00821A02">
        <w:rPr>
          <w:rFonts w:ascii="Angsana New" w:hAnsi="Angsana New"/>
          <w:sz w:val="24"/>
          <w:szCs w:val="24"/>
        </w:rPr>
        <w:t xml:space="preserve">  </w:t>
      </w:r>
      <w:r w:rsidRPr="00821A02">
        <w:rPr>
          <w:rFonts w:ascii="Angsana New" w:hAnsi="Angsana New"/>
          <w:sz w:val="24"/>
          <w:szCs w:val="24"/>
          <w:u w:val="single"/>
          <w:cs/>
        </w:rPr>
        <w:t>บริษัทอื่น</w:t>
      </w:r>
      <w:r w:rsidRPr="00821A02">
        <w:rPr>
          <w:rFonts w:ascii="Angsana New" w:hAnsi="Angsana New"/>
          <w:sz w:val="24"/>
          <w:szCs w:val="24"/>
          <w:cs/>
        </w:rPr>
        <w:t xml:space="preserve"> หมายถึง บริษัทที่ไม่เป็นบริษัทที่ประกอบธุรกิจหลักตามนิยามข้างต้น</w:t>
      </w:r>
      <w:r>
        <w:rPr>
          <w:rFonts w:hint="cs"/>
          <w:sz w:val="26"/>
          <w:szCs w:val="26"/>
          <w:cs/>
        </w:rPr>
        <w:t xml:space="preserve"> </w:t>
      </w:r>
    </w:p>
  </w:footnote>
  <w:footnote w:id="28">
    <w:p w14:paraId="708DE5BB" w14:textId="77777777" w:rsidR="005D6581" w:rsidRPr="00B34BF6" w:rsidRDefault="005D6581" w:rsidP="007C7410">
      <w:pPr>
        <w:pStyle w:val="FootnoteText"/>
        <w:rPr>
          <w:rFonts w:ascii="Angsana New" w:hAnsi="Angsana New"/>
          <w:sz w:val="28"/>
          <w:szCs w:val="28"/>
          <w:cs/>
        </w:rPr>
      </w:pPr>
      <w:r w:rsidRPr="00210708">
        <w:rPr>
          <w:rStyle w:val="FootnoteReference"/>
          <w:rFonts w:ascii="Angsana New" w:hAnsi="Angsana New" w:cs="Angsana New"/>
        </w:rPr>
        <w:footnoteRef/>
      </w:r>
      <w:r w:rsidRPr="00210708">
        <w:rPr>
          <w:rFonts w:ascii="Angsana New" w:hAnsi="Angsana New"/>
          <w:szCs w:val="20"/>
          <w:cs/>
        </w:rPr>
        <w:t xml:space="preserve"> </w:t>
      </w:r>
      <w:r w:rsidRPr="00210708">
        <w:rPr>
          <w:rFonts w:ascii="Angsana New" w:hAnsi="Angsana New"/>
          <w:color w:val="000000"/>
          <w:sz w:val="28"/>
          <w:szCs w:val="28"/>
          <w:cs/>
        </w:rPr>
        <w:t>ตัวอย่างงานบริการอื่น</w:t>
      </w:r>
      <w:r w:rsidRPr="00210708">
        <w:rPr>
          <w:rFonts w:ascii="Angsana New" w:hAnsi="Angsana New" w:hint="cs"/>
          <w:sz w:val="28"/>
          <w:szCs w:val="28"/>
          <w:cs/>
        </w:rPr>
        <w:t>ที่นอกเหนือจากงานสอบบัญชี</w:t>
      </w:r>
      <w:r w:rsidRPr="00210708">
        <w:rPr>
          <w:rFonts w:ascii="Angsana New" w:hAnsi="Angsana New"/>
          <w:sz w:val="28"/>
          <w:szCs w:val="28"/>
          <w:cs/>
        </w:rPr>
        <w:t xml:space="preserve"> (non-audit </w:t>
      </w:r>
      <w:r w:rsidRPr="00210708">
        <w:rPr>
          <w:rFonts w:ascii="Angsana New" w:hAnsi="Angsana New"/>
          <w:sz w:val="28"/>
          <w:szCs w:val="28"/>
          <w:lang w:val="en-US"/>
        </w:rPr>
        <w:t>service</w:t>
      </w:r>
      <w:r w:rsidRPr="00210708">
        <w:rPr>
          <w:rFonts w:ascii="Angsana New" w:hAnsi="Angsana New"/>
          <w:sz w:val="28"/>
          <w:szCs w:val="28"/>
          <w:cs/>
        </w:rPr>
        <w:t>)</w:t>
      </w:r>
      <w:r w:rsidRPr="00210708">
        <w:rPr>
          <w:rFonts w:ascii="Angsana New" w:hAnsi="Angsana New"/>
          <w:sz w:val="28"/>
          <w:szCs w:val="28"/>
          <w:lang w:val="en-US"/>
        </w:rPr>
        <w:t xml:space="preserve"> </w:t>
      </w:r>
      <w:r w:rsidRPr="00210708">
        <w:rPr>
          <w:rFonts w:ascii="Angsana New" w:hAnsi="Angsana New" w:hint="cs"/>
          <w:sz w:val="28"/>
          <w:szCs w:val="28"/>
          <w:cs/>
          <w:lang w:val="en-US"/>
        </w:rPr>
        <w:t>ปรากฏ</w:t>
      </w:r>
      <w:r w:rsidRPr="00210708">
        <w:rPr>
          <w:rFonts w:ascii="Angsana New" w:hAnsi="Angsana New"/>
          <w:color w:val="000000"/>
          <w:sz w:val="28"/>
          <w:szCs w:val="28"/>
          <w:cs/>
        </w:rPr>
        <w:t>ตามหมายเหตุข้อ 1 ท้ายแบบฟอร์มนี้</w:t>
      </w:r>
    </w:p>
  </w:footnote>
  <w:footnote w:id="29">
    <w:p w14:paraId="0EB33890" w14:textId="77777777" w:rsidR="005D6581" w:rsidRPr="00EE6FE0" w:rsidRDefault="005D6581" w:rsidP="0023191C">
      <w:pPr>
        <w:pStyle w:val="PlainText"/>
        <w:tabs>
          <w:tab w:val="left" w:pos="270"/>
          <w:tab w:val="left" w:pos="1080"/>
          <w:tab w:val="left" w:pos="1800"/>
          <w:tab w:val="left" w:pos="2160"/>
          <w:tab w:val="left" w:pos="2520"/>
          <w:tab w:val="left" w:pos="2880"/>
          <w:tab w:val="left" w:pos="3240"/>
        </w:tabs>
        <w:rPr>
          <w:rFonts w:ascii="Angsana New" w:hAnsi="Angsana New"/>
          <w:sz w:val="26"/>
          <w:szCs w:val="26"/>
          <w:lang w:val="en-US"/>
        </w:rPr>
      </w:pPr>
      <w:r w:rsidRPr="006F440E">
        <w:rPr>
          <w:rStyle w:val="FootnoteReference"/>
          <w:rFonts w:ascii="Angsana New" w:hAnsi="Angsana New" w:cs="Angsana New"/>
          <w:sz w:val="24"/>
          <w:szCs w:val="24"/>
        </w:rPr>
        <w:footnoteRef/>
      </w:r>
      <w:r w:rsidRPr="00EE6FE0">
        <w:rPr>
          <w:sz w:val="24"/>
          <w:szCs w:val="24"/>
        </w:rPr>
        <w:t xml:space="preserve"> </w:t>
      </w:r>
      <w:r w:rsidRPr="00EE6FE0">
        <w:rPr>
          <w:rFonts w:hint="cs"/>
          <w:sz w:val="24"/>
          <w:szCs w:val="24"/>
          <w:cs/>
        </w:rPr>
        <w:t xml:space="preserve">  </w:t>
      </w:r>
      <w:r w:rsidRPr="00EE6FE0">
        <w:rPr>
          <w:rFonts w:ascii="Angsana New" w:hAnsi="Angsana New" w:hint="cs"/>
          <w:b/>
          <w:bCs/>
          <w:sz w:val="26"/>
          <w:szCs w:val="26"/>
          <w:cs/>
        </w:rPr>
        <w:t>อัตรากำไร</w:t>
      </w:r>
      <w:r w:rsidRPr="00EE6FE0">
        <w:rPr>
          <w:rFonts w:ascii="Angsana New" w:hAnsi="Angsana New"/>
          <w:b/>
          <w:bCs/>
          <w:sz w:val="26"/>
          <w:szCs w:val="26"/>
          <w:cs/>
        </w:rPr>
        <w:t>ขั้นต้น</w:t>
      </w:r>
      <w:r w:rsidRPr="00EE6FE0">
        <w:rPr>
          <w:rFonts w:ascii="Angsana New" w:hAnsi="Angsana New" w:hint="cs"/>
          <w:sz w:val="26"/>
          <w:szCs w:val="26"/>
          <w:cs/>
        </w:rPr>
        <w:t xml:space="preserve">  ควรอธิบายความสามารถในการควบคุมต้นทุนการผลิต หรือต้นทุนการจัดซื้อวัตถุดิบเพิ่มเติมด้วย</w:t>
      </w:r>
      <w:r w:rsidRPr="00EE6FE0">
        <w:rPr>
          <w:rFonts w:ascii="Angsana New" w:hAnsi="Angsana New"/>
          <w:sz w:val="26"/>
          <w:szCs w:val="26"/>
          <w:lang w:val="en-US"/>
        </w:rPr>
        <w:t xml:space="preserve"> </w:t>
      </w:r>
      <w:r w:rsidRPr="00EE6FE0">
        <w:rPr>
          <w:rFonts w:ascii="Angsana New" w:hAnsi="Angsana New"/>
          <w:sz w:val="26"/>
          <w:szCs w:val="26"/>
          <w:lang w:val="en-US"/>
        </w:rPr>
        <w:br/>
      </w:r>
      <w:r w:rsidRPr="00EE6FE0">
        <w:rPr>
          <w:rFonts w:ascii="Angsana New" w:hAnsi="Angsana New" w:hint="cs"/>
          <w:b/>
          <w:bCs/>
          <w:sz w:val="26"/>
          <w:szCs w:val="26"/>
          <w:cs/>
        </w:rPr>
        <w:t xml:space="preserve"> อัตรากำไรจากการดำเนินงาน</w:t>
      </w:r>
      <w:r w:rsidRPr="00EE6FE0">
        <w:rPr>
          <w:rFonts w:ascii="Angsana New" w:hAnsi="Angsana New" w:hint="cs"/>
          <w:sz w:val="26"/>
          <w:szCs w:val="26"/>
          <w:cs/>
        </w:rPr>
        <w:t xml:space="preserve"> - อธิบายความสามารถในการควบคุมค่าใช้จ่ายเกี่ยวกับการผลิต การตลาด และการจัดการ  </w:t>
      </w:r>
      <w:r w:rsidRPr="00EE6FE0">
        <w:rPr>
          <w:rFonts w:ascii="Angsana New" w:hAnsi="Angsana New"/>
          <w:b/>
          <w:bCs/>
          <w:sz w:val="26"/>
          <w:szCs w:val="26"/>
          <w:cs/>
        </w:rPr>
        <w:br/>
      </w:r>
      <w:r w:rsidRPr="00EE6FE0">
        <w:rPr>
          <w:rFonts w:ascii="Angsana New" w:hAnsi="Angsana New" w:hint="cs"/>
          <w:b/>
          <w:bCs/>
          <w:sz w:val="26"/>
          <w:szCs w:val="26"/>
          <w:cs/>
        </w:rPr>
        <w:t>อัตรากำไรสุทธิ</w:t>
      </w:r>
      <w:r w:rsidRPr="00EE6FE0">
        <w:rPr>
          <w:rFonts w:ascii="Angsana New" w:hAnsi="Angsana New" w:hint="cs"/>
          <w:sz w:val="26"/>
          <w:szCs w:val="26"/>
          <w:cs/>
        </w:rPr>
        <w:t xml:space="preserve"> - อธิบายความสามารถของในการดำเนินงานหลังหักต้นทุนค่าใช้จ่ายรวม ทั้งดอกเบี้ยและภาษีแล้ว</w:t>
      </w:r>
      <w:r w:rsidRPr="00EE6FE0">
        <w:rPr>
          <w:rFonts w:ascii="Angsana New" w:hAnsi="Angsana New"/>
          <w:sz w:val="26"/>
          <w:szCs w:val="26"/>
          <w:lang w:val="en-US"/>
        </w:rPr>
        <w:t xml:space="preserve">  </w:t>
      </w:r>
      <w:r w:rsidRPr="00EE6FE0">
        <w:rPr>
          <w:rFonts w:ascii="Angsana New" w:hAnsi="Angsana New"/>
          <w:b/>
          <w:bCs/>
          <w:sz w:val="26"/>
          <w:szCs w:val="26"/>
          <w:cs/>
          <w:lang w:val="en-US"/>
        </w:rPr>
        <w:br/>
      </w:r>
      <w:r w:rsidRPr="00EE6FE0">
        <w:rPr>
          <w:rFonts w:ascii="Angsana New" w:hAnsi="Angsana New" w:hint="cs"/>
          <w:b/>
          <w:bCs/>
          <w:sz w:val="26"/>
          <w:szCs w:val="26"/>
          <w:cs/>
          <w:lang w:val="en-US"/>
        </w:rPr>
        <w:t>อัตราส่วนผลตอบแทนผู้ถือหุ้น (</w:t>
      </w:r>
      <w:r w:rsidRPr="00EE6FE0">
        <w:rPr>
          <w:rFonts w:ascii="Angsana New" w:hAnsi="Angsana New"/>
          <w:b/>
          <w:bCs/>
          <w:sz w:val="26"/>
          <w:szCs w:val="26"/>
          <w:lang w:val="en-US"/>
        </w:rPr>
        <w:t>ROE)</w:t>
      </w:r>
      <w:r w:rsidRPr="00EE6FE0">
        <w:rPr>
          <w:rFonts w:ascii="Angsana New" w:hAnsi="Angsana New"/>
          <w:sz w:val="26"/>
          <w:szCs w:val="26"/>
          <w:lang w:val="en-US"/>
        </w:rPr>
        <w:t xml:space="preserve"> </w:t>
      </w:r>
      <w:r w:rsidRPr="00EE6FE0">
        <w:rPr>
          <w:rFonts w:ascii="Angsana New" w:hAnsi="Angsana New"/>
          <w:sz w:val="26"/>
          <w:szCs w:val="26"/>
          <w:cs/>
          <w:lang w:val="en-US"/>
        </w:rPr>
        <w:t>–</w:t>
      </w:r>
      <w:r w:rsidRPr="00EE6FE0">
        <w:rPr>
          <w:rFonts w:ascii="Angsana New" w:hAnsi="Angsana New" w:hint="cs"/>
          <w:sz w:val="26"/>
          <w:szCs w:val="26"/>
          <w:cs/>
          <w:lang w:val="en-US"/>
        </w:rPr>
        <w:t xml:space="preserve"> อธิบายความสามารถในการทำกำไรจากเงินทุนของผู้ถือหุ้น</w:t>
      </w:r>
      <w:r w:rsidRPr="00EE6FE0">
        <w:rPr>
          <w:rFonts w:ascii="Angsana New" w:hAnsi="Angsana New"/>
          <w:sz w:val="26"/>
          <w:szCs w:val="26"/>
          <w:cs/>
        </w:rPr>
        <w:t xml:space="preserve"> </w:t>
      </w:r>
    </w:p>
    <w:p w14:paraId="0C8DA915" w14:textId="77777777" w:rsidR="005D6581" w:rsidRPr="003C4553" w:rsidRDefault="005D6581" w:rsidP="0023191C">
      <w:pPr>
        <w:pStyle w:val="FootnoteText"/>
        <w:rPr>
          <w:cs/>
        </w:rPr>
      </w:pPr>
    </w:p>
  </w:footnote>
  <w:footnote w:id="30">
    <w:p w14:paraId="319C4A05" w14:textId="77777777" w:rsidR="005D6581" w:rsidRPr="006C3F60" w:rsidRDefault="005D6581" w:rsidP="0023191C">
      <w:pPr>
        <w:pStyle w:val="FootnoteText"/>
        <w:spacing w:line="320" w:lineRule="exact"/>
        <w:rPr>
          <w:rFonts w:ascii="Angsana New" w:hAnsi="Angsana New"/>
          <w:sz w:val="28"/>
          <w:szCs w:val="28"/>
        </w:rPr>
      </w:pPr>
      <w:r w:rsidRPr="006C3F60">
        <w:rPr>
          <w:rStyle w:val="FootnoteReference"/>
          <w:rFonts w:ascii="Angsana New" w:hAnsi="Angsana New"/>
          <w:sz w:val="28"/>
          <w:szCs w:val="28"/>
        </w:rPr>
        <w:footnoteRef/>
      </w:r>
      <w:r w:rsidRPr="006C3F60">
        <w:rPr>
          <w:rFonts w:ascii="Angsana New" w:hAnsi="Angsana New"/>
          <w:sz w:val="28"/>
          <w:szCs w:val="28"/>
        </w:rPr>
        <w:t xml:space="preserve"> </w:t>
      </w:r>
      <w:r w:rsidRPr="006C3F60">
        <w:rPr>
          <w:rFonts w:ascii="Angsana New" w:hAnsi="Angsana New"/>
          <w:sz w:val="28"/>
          <w:szCs w:val="28"/>
          <w:cs/>
        </w:rPr>
        <w:t xml:space="preserve">เป็นคณะกรรมการร่วมของสถาบันวิชาชีพ 5 </w:t>
      </w:r>
      <w:r>
        <w:rPr>
          <w:rFonts w:ascii="Angsana New" w:hAnsi="Angsana New" w:hint="cs"/>
          <w:sz w:val="28"/>
          <w:szCs w:val="28"/>
          <w:cs/>
        </w:rPr>
        <w:t>แห่ง</w:t>
      </w:r>
      <w:r w:rsidRPr="006C3F60">
        <w:rPr>
          <w:rFonts w:ascii="Angsana New" w:hAnsi="Angsana New"/>
          <w:sz w:val="28"/>
          <w:szCs w:val="28"/>
          <w:cs/>
        </w:rPr>
        <w:t xml:space="preserve"> ได้แก่ สถาบันผู้สอบบัญชีรับอนุญาตแห่งสหรัฐอเมริกา (</w:t>
      </w:r>
      <w:r w:rsidRPr="006C3F60">
        <w:rPr>
          <w:rFonts w:ascii="Angsana New" w:hAnsi="Angsana New"/>
          <w:sz w:val="28"/>
          <w:szCs w:val="28"/>
        </w:rPr>
        <w:t xml:space="preserve">AICPA)  </w:t>
      </w:r>
      <w:r>
        <w:rPr>
          <w:rFonts w:ascii="Angsana New" w:hAnsi="Angsana New" w:hint="cs"/>
          <w:sz w:val="28"/>
          <w:szCs w:val="28"/>
          <w:cs/>
        </w:rPr>
        <w:t xml:space="preserve"> </w:t>
      </w:r>
      <w:r w:rsidRPr="006C3F60">
        <w:rPr>
          <w:rFonts w:ascii="Angsana New" w:hAnsi="Angsana New"/>
          <w:sz w:val="28"/>
          <w:szCs w:val="28"/>
          <w:cs/>
        </w:rPr>
        <w:t>สถาบันผู้ตรวจสอบภายในสากล (</w:t>
      </w:r>
      <w:r w:rsidRPr="006C3F60">
        <w:rPr>
          <w:rFonts w:ascii="Angsana New" w:hAnsi="Angsana New"/>
          <w:sz w:val="28"/>
          <w:szCs w:val="28"/>
        </w:rPr>
        <w:t xml:space="preserve">Institute of Internal Auditors </w:t>
      </w:r>
      <w:r w:rsidRPr="006C3F60">
        <w:rPr>
          <w:rFonts w:ascii="Angsana New" w:hAnsi="Angsana New"/>
          <w:sz w:val="28"/>
          <w:szCs w:val="28"/>
          <w:cs/>
        </w:rPr>
        <w:t xml:space="preserve">หรือ </w:t>
      </w:r>
      <w:r w:rsidRPr="006C3F60">
        <w:rPr>
          <w:rFonts w:ascii="Angsana New" w:hAnsi="Angsana New"/>
          <w:sz w:val="28"/>
          <w:szCs w:val="28"/>
        </w:rPr>
        <w:t xml:space="preserve">IIA)  </w:t>
      </w:r>
      <w:r w:rsidRPr="006C3F60">
        <w:rPr>
          <w:rFonts w:ascii="Angsana New" w:hAnsi="Angsana New"/>
          <w:sz w:val="28"/>
          <w:szCs w:val="28"/>
          <w:cs/>
        </w:rPr>
        <w:t>สถาบันผู้บริหารการเงิน  (</w:t>
      </w:r>
      <w:r w:rsidRPr="006C3F60">
        <w:rPr>
          <w:rFonts w:ascii="Angsana New" w:hAnsi="Angsana New"/>
          <w:sz w:val="28"/>
          <w:szCs w:val="28"/>
        </w:rPr>
        <w:t xml:space="preserve">Financial Executives Institute </w:t>
      </w:r>
      <w:r w:rsidRPr="006C3F60">
        <w:rPr>
          <w:rFonts w:ascii="Angsana New" w:hAnsi="Angsana New"/>
          <w:sz w:val="28"/>
          <w:szCs w:val="28"/>
          <w:cs/>
        </w:rPr>
        <w:t xml:space="preserve">หรือ  </w:t>
      </w:r>
      <w:r w:rsidRPr="006C3F60">
        <w:rPr>
          <w:rFonts w:ascii="Angsana New" w:hAnsi="Angsana New"/>
          <w:sz w:val="28"/>
          <w:szCs w:val="28"/>
        </w:rPr>
        <w:t xml:space="preserve">FEI)  </w:t>
      </w:r>
      <w:r w:rsidRPr="006C3F60">
        <w:rPr>
          <w:rFonts w:ascii="Angsana New" w:hAnsi="Angsana New"/>
          <w:sz w:val="28"/>
          <w:szCs w:val="28"/>
          <w:cs/>
        </w:rPr>
        <w:t>สมาคมนักบัญชีแห่งสหรัฐอเมริกา  (</w:t>
      </w:r>
      <w:r w:rsidRPr="006C3F60">
        <w:rPr>
          <w:rFonts w:ascii="Angsana New" w:hAnsi="Angsana New"/>
          <w:sz w:val="28"/>
          <w:szCs w:val="28"/>
        </w:rPr>
        <w:t xml:space="preserve">American Accounting Association </w:t>
      </w:r>
      <w:r w:rsidRPr="006C3F60">
        <w:rPr>
          <w:rFonts w:ascii="Angsana New" w:hAnsi="Angsana New"/>
          <w:sz w:val="28"/>
          <w:szCs w:val="28"/>
          <w:cs/>
        </w:rPr>
        <w:t xml:space="preserve">หรือ </w:t>
      </w:r>
      <w:r w:rsidRPr="006C3F60">
        <w:rPr>
          <w:rFonts w:ascii="Angsana New" w:hAnsi="Angsana New"/>
          <w:sz w:val="28"/>
          <w:szCs w:val="28"/>
        </w:rPr>
        <w:t xml:space="preserve">AAA)  </w:t>
      </w:r>
      <w:r w:rsidRPr="006C3F60">
        <w:rPr>
          <w:rFonts w:ascii="Angsana New" w:hAnsi="Angsana New"/>
          <w:sz w:val="28"/>
          <w:szCs w:val="28"/>
          <w:cs/>
        </w:rPr>
        <w:t>และสถาบันนักบัญชีเพื่อการบริหาร (</w:t>
      </w:r>
      <w:r w:rsidRPr="006C3F60">
        <w:rPr>
          <w:rFonts w:ascii="Angsana New" w:hAnsi="Angsana New"/>
          <w:sz w:val="28"/>
          <w:szCs w:val="28"/>
        </w:rPr>
        <w:t xml:space="preserve">Institute of  Management Accountants </w:t>
      </w:r>
      <w:r w:rsidRPr="006C3F60">
        <w:rPr>
          <w:rFonts w:ascii="Angsana New" w:hAnsi="Angsana New"/>
          <w:sz w:val="28"/>
          <w:szCs w:val="28"/>
          <w:cs/>
        </w:rPr>
        <w:t xml:space="preserve">หรือ </w:t>
      </w:r>
      <w:r w:rsidRPr="006C3F60">
        <w:rPr>
          <w:rFonts w:ascii="Angsana New" w:hAnsi="Angsana New"/>
          <w:sz w:val="28"/>
          <w:szCs w:val="28"/>
        </w:rPr>
        <w:t>IMA)</w:t>
      </w:r>
    </w:p>
  </w:footnote>
  <w:footnote w:id="31">
    <w:p w14:paraId="53D06EEB" w14:textId="77777777" w:rsidR="005D6581" w:rsidRPr="006B72DC" w:rsidRDefault="005D6581" w:rsidP="0023191C">
      <w:pPr>
        <w:pStyle w:val="FootnoteText"/>
        <w:rPr>
          <w:cs/>
        </w:rPr>
      </w:pPr>
      <w:r w:rsidRPr="00E54865">
        <w:rPr>
          <w:rStyle w:val="FootnoteReference"/>
          <w:rFonts w:ascii="Angsana New" w:hAnsi="Angsana New" w:cs="Angsana New"/>
          <w:sz w:val="28"/>
          <w:szCs w:val="28"/>
        </w:rPr>
        <w:footnoteRef/>
      </w:r>
      <w:r w:rsidRPr="00E54865">
        <w:rPr>
          <w:rFonts w:ascii="Angsana New" w:hAnsi="Angsana New"/>
          <w:sz w:val="28"/>
          <w:szCs w:val="28"/>
        </w:rPr>
        <w:t xml:space="preserve"> </w:t>
      </w:r>
      <w:r>
        <w:rPr>
          <w:rFonts w:hint="cs"/>
          <w:cs/>
        </w:rPr>
        <w:t>บริษัทควรกำหนดการควบคุมภายในตามมาตรการต่อต้านคอร์รัปชันให้เหมาะสมกับความเสี่ยงของบริษัท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F7F0C7" w14:textId="77777777" w:rsidR="005D6581" w:rsidRDefault="005D658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6A016B" w14:textId="77777777" w:rsidR="005D6581" w:rsidRPr="00506945" w:rsidRDefault="005D6581" w:rsidP="002C28E6">
    <w:pPr>
      <w:pStyle w:val="Footer"/>
      <w:tabs>
        <w:tab w:val="clear" w:pos="8306"/>
        <w:tab w:val="right" w:pos="8100"/>
      </w:tabs>
      <w:ind w:right="8"/>
      <w:jc w:val="center"/>
      <w:rPr>
        <w:rFonts w:ascii="Angsana New" w:hAnsi="Angsana New"/>
        <w:sz w:val="16"/>
        <w:szCs w:val="16"/>
        <w:cs/>
        <w:lang w:val="en-US"/>
      </w:rPr>
    </w:pPr>
    <w:r w:rsidRPr="00AB6A59">
      <w:rPr>
        <w:rFonts w:ascii="Angsana New" w:hAnsi="Angsana New"/>
        <w:sz w:val="30"/>
        <w:szCs w:val="30"/>
        <w:cs/>
        <w:lang w:val="en-US"/>
      </w:rPr>
      <w:t xml:space="preserve">- </w:t>
    </w:r>
    <w:r w:rsidRPr="00AB6A59">
      <w:rPr>
        <w:rStyle w:val="PageNumber"/>
        <w:rFonts w:ascii="Angsana New" w:hAnsi="Angsana New"/>
        <w:sz w:val="30"/>
        <w:szCs w:val="30"/>
      </w:rPr>
      <w:fldChar w:fldCharType="begin"/>
    </w:r>
    <w:r w:rsidRPr="00AB6A59">
      <w:rPr>
        <w:rStyle w:val="PageNumber"/>
        <w:rFonts w:ascii="Angsana New" w:hAnsi="Angsana New"/>
        <w:sz w:val="30"/>
        <w:szCs w:val="30"/>
        <w:cs/>
      </w:rPr>
      <w:instrText xml:space="preserve"> PAGE </w:instrText>
    </w:r>
    <w:r w:rsidRPr="00AB6A59">
      <w:rPr>
        <w:rStyle w:val="PageNumber"/>
        <w:rFonts w:ascii="Angsana New" w:hAnsi="Angsana New"/>
        <w:sz w:val="30"/>
        <w:szCs w:val="30"/>
      </w:rPr>
      <w:fldChar w:fldCharType="separate"/>
    </w:r>
    <w:r>
      <w:rPr>
        <w:rStyle w:val="PageNumber"/>
        <w:rFonts w:ascii="Angsana New" w:hAnsi="Angsana New"/>
        <w:noProof/>
        <w:sz w:val="30"/>
        <w:szCs w:val="30"/>
        <w:cs/>
      </w:rPr>
      <w:t>2</w:t>
    </w:r>
    <w:r w:rsidRPr="00AB6A59">
      <w:rPr>
        <w:rStyle w:val="PageNumber"/>
        <w:rFonts w:ascii="Angsana New" w:hAnsi="Angsana New"/>
        <w:sz w:val="30"/>
        <w:szCs w:val="30"/>
      </w:rPr>
      <w:fldChar w:fldCharType="end"/>
    </w:r>
    <w:r w:rsidRPr="00AB6A59">
      <w:rPr>
        <w:rStyle w:val="PageNumber"/>
        <w:rFonts w:ascii="Angsana New" w:hAnsi="Angsana New"/>
        <w:sz w:val="30"/>
        <w:szCs w:val="30"/>
        <w:cs/>
        <w:lang w:val="en-US"/>
      </w:rPr>
      <w:t xml:space="preserve"> -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B02EF0" w14:textId="58167878" w:rsidR="005D6581" w:rsidRPr="00776FCF" w:rsidRDefault="00021D3B" w:rsidP="00776FCF">
    <w:pPr>
      <w:pStyle w:val="Footer"/>
      <w:tabs>
        <w:tab w:val="clear" w:pos="8306"/>
        <w:tab w:val="right" w:pos="8100"/>
      </w:tabs>
      <w:ind w:right="8"/>
      <w:jc w:val="center"/>
      <w:rPr>
        <w:rFonts w:ascii="Angsana New" w:hAnsi="Angsana New"/>
        <w:sz w:val="16"/>
        <w:szCs w:val="16"/>
        <w:cs/>
        <w:lang w:val="en-US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178B7BE" wp14:editId="3D3FEA90">
              <wp:simplePos x="0" y="0"/>
              <wp:positionH relativeFrom="column">
                <wp:posOffset>2106295</wp:posOffset>
              </wp:positionH>
              <wp:positionV relativeFrom="paragraph">
                <wp:posOffset>-92710</wp:posOffset>
              </wp:positionV>
              <wp:extent cx="1290320" cy="387985"/>
              <wp:effectExtent l="0" t="0" r="0" b="0"/>
              <wp:wrapNone/>
              <wp:docPr id="9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290320" cy="387985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13AB5CD2" id="Rectangle 1" o:spid="_x0000_s1026" style="position:absolute;margin-left:165.85pt;margin-top:-7.3pt;width:101.6pt;height:30.5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" fillcolor="window" stroked="f" strokeweight="1pt"/>
          </w:pict>
        </mc:Fallback>
      </mc:AlternateContent>
    </w:r>
    <w:r w:rsidR="005D6581" w:rsidRPr="00AB6A59">
      <w:rPr>
        <w:rFonts w:ascii="Angsana New" w:hAnsi="Angsana New"/>
        <w:sz w:val="30"/>
        <w:szCs w:val="30"/>
        <w:cs/>
        <w:lang w:val="en-US"/>
      </w:rPr>
      <w:t xml:space="preserve">- </w:t>
    </w:r>
    <w:r w:rsidR="005D6581" w:rsidRPr="00AB6A59">
      <w:rPr>
        <w:rStyle w:val="PageNumber"/>
        <w:rFonts w:ascii="Angsana New" w:hAnsi="Angsana New"/>
        <w:sz w:val="30"/>
        <w:szCs w:val="30"/>
      </w:rPr>
      <w:fldChar w:fldCharType="begin"/>
    </w:r>
    <w:r w:rsidR="005D6581" w:rsidRPr="00AB6A59">
      <w:rPr>
        <w:rStyle w:val="PageNumber"/>
        <w:rFonts w:ascii="Angsana New" w:hAnsi="Angsana New"/>
        <w:sz w:val="30"/>
        <w:szCs w:val="30"/>
        <w:cs/>
      </w:rPr>
      <w:instrText xml:space="preserve"> PAGE </w:instrText>
    </w:r>
    <w:r w:rsidR="005D6581" w:rsidRPr="00AB6A59">
      <w:rPr>
        <w:rStyle w:val="PageNumber"/>
        <w:rFonts w:ascii="Angsana New" w:hAnsi="Angsana New"/>
        <w:sz w:val="30"/>
        <w:szCs w:val="30"/>
      </w:rPr>
      <w:fldChar w:fldCharType="separate"/>
    </w:r>
    <w:r w:rsidR="005D6581">
      <w:rPr>
        <w:rStyle w:val="PageNumber"/>
        <w:rFonts w:ascii="Angsana New" w:hAnsi="Angsana New"/>
        <w:sz w:val="30"/>
        <w:szCs w:val="30"/>
        <w:cs/>
      </w:rPr>
      <w:t>27</w:t>
    </w:r>
    <w:r w:rsidR="005D6581" w:rsidRPr="00AB6A59">
      <w:rPr>
        <w:rStyle w:val="PageNumber"/>
        <w:rFonts w:ascii="Angsana New" w:hAnsi="Angsana New"/>
        <w:sz w:val="30"/>
        <w:szCs w:val="30"/>
      </w:rPr>
      <w:fldChar w:fldCharType="end"/>
    </w:r>
    <w:r w:rsidR="005D6581" w:rsidRPr="00AB6A59">
      <w:rPr>
        <w:rStyle w:val="PageNumber"/>
        <w:rFonts w:ascii="Angsana New" w:hAnsi="Angsana New"/>
        <w:sz w:val="30"/>
        <w:szCs w:val="30"/>
        <w:cs/>
        <w:lang w:val="en-US"/>
      </w:rPr>
      <w:t xml:space="preserve"> -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E4E6C6" w14:textId="77777777" w:rsidR="005D6581" w:rsidRDefault="005D6581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C78AEA" w14:textId="77777777" w:rsidR="005D6581" w:rsidRPr="00186B0D" w:rsidRDefault="005D6581">
    <w:pPr>
      <w:pStyle w:val="Header"/>
      <w:jc w:val="center"/>
      <w:rPr>
        <w:rFonts w:ascii="Angsana New" w:hAnsi="Angsana New"/>
        <w:sz w:val="30"/>
        <w:szCs w:val="30"/>
      </w:rPr>
    </w:pPr>
    <w:r w:rsidRPr="00186B0D">
      <w:rPr>
        <w:rFonts w:ascii="Angsana New" w:hAnsi="Angsana New"/>
        <w:sz w:val="30"/>
        <w:szCs w:val="30"/>
      </w:rPr>
      <w:fldChar w:fldCharType="begin"/>
    </w:r>
    <w:r w:rsidRPr="00186B0D">
      <w:rPr>
        <w:rFonts w:ascii="Angsana New" w:hAnsi="Angsana New"/>
        <w:sz w:val="30"/>
        <w:szCs w:val="30"/>
      </w:rPr>
      <w:instrText xml:space="preserve"> PAGE   \* MERGEFORMAT </w:instrText>
    </w:r>
    <w:r w:rsidRPr="00186B0D">
      <w:rPr>
        <w:rFonts w:ascii="Angsana New" w:hAnsi="Angsana New"/>
        <w:sz w:val="30"/>
        <w:szCs w:val="30"/>
      </w:rPr>
      <w:fldChar w:fldCharType="separate"/>
    </w:r>
    <w:r>
      <w:rPr>
        <w:rFonts w:ascii="Angsana New" w:hAnsi="Angsana New"/>
        <w:noProof/>
        <w:sz w:val="30"/>
        <w:szCs w:val="30"/>
        <w:cs/>
      </w:rPr>
      <w:t>- 20 -</w:t>
    </w:r>
    <w:r w:rsidRPr="00186B0D">
      <w:rPr>
        <w:rFonts w:ascii="Angsana New" w:hAnsi="Angsana New"/>
        <w:noProof/>
        <w:sz w:val="30"/>
        <w:szCs w:val="30"/>
      </w:rPr>
      <w:fldChar w:fldCharType="end"/>
    </w:r>
  </w:p>
  <w:p w14:paraId="2428FA44" w14:textId="77777777" w:rsidR="005D6581" w:rsidRDefault="005D6581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E87321" w14:textId="77777777" w:rsidR="005D6581" w:rsidRDefault="005D6581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C83143" w14:textId="77777777" w:rsidR="005D6581" w:rsidRDefault="005D6581">
    <w:pPr>
      <w:pStyle w:val="Head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  <w:cs/>
      </w:rPr>
      <w:t>4</w:t>
    </w:r>
    <w:r>
      <w:rPr>
        <w:noProof/>
      </w:rPr>
      <w:fldChar w:fldCharType="end"/>
    </w:r>
  </w:p>
  <w:p w14:paraId="1116BCDF" w14:textId="77777777" w:rsidR="005D6581" w:rsidRDefault="005D6581">
    <w:pPr>
      <w:pStyle w:val="Header"/>
    </w:pPr>
  </w:p>
  <w:p w14:paraId="30586F49" w14:textId="77777777" w:rsidR="005D6581" w:rsidRDefault="005D6581"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BBEB06" w14:textId="77777777" w:rsidR="005D6581" w:rsidRPr="00AA6A2C" w:rsidRDefault="005D6581">
    <w:pPr>
      <w:pStyle w:val="Header"/>
      <w:jc w:val="center"/>
      <w:rPr>
        <w:rFonts w:ascii="Angsana New" w:hAnsi="Angsana New"/>
        <w:sz w:val="30"/>
        <w:szCs w:val="30"/>
      </w:rPr>
    </w:pPr>
    <w:r w:rsidRPr="00AA6A2C">
      <w:rPr>
        <w:rFonts w:ascii="Angsana New" w:hAnsi="Angsana New"/>
        <w:sz w:val="30"/>
        <w:szCs w:val="30"/>
      </w:rPr>
      <w:fldChar w:fldCharType="begin"/>
    </w:r>
    <w:r w:rsidRPr="00AA6A2C">
      <w:rPr>
        <w:rFonts w:ascii="Angsana New" w:hAnsi="Angsana New"/>
        <w:sz w:val="30"/>
        <w:szCs w:val="30"/>
      </w:rPr>
      <w:instrText xml:space="preserve"> PAGE   \* MERGEFORMAT </w:instrText>
    </w:r>
    <w:r w:rsidRPr="00AA6A2C">
      <w:rPr>
        <w:rFonts w:ascii="Angsana New" w:hAnsi="Angsana New"/>
        <w:sz w:val="30"/>
        <w:szCs w:val="30"/>
      </w:rPr>
      <w:fldChar w:fldCharType="separate"/>
    </w:r>
    <w:r>
      <w:rPr>
        <w:rFonts w:ascii="Angsana New" w:hAnsi="Angsana New"/>
        <w:noProof/>
        <w:sz w:val="30"/>
        <w:szCs w:val="30"/>
        <w:cs/>
      </w:rPr>
      <w:t>- 144 -</w:t>
    </w:r>
    <w:r w:rsidRPr="00AA6A2C">
      <w:rPr>
        <w:rFonts w:ascii="Angsana New" w:hAnsi="Angsana New"/>
        <w:noProof/>
        <w:sz w:val="30"/>
        <w:szCs w:val="30"/>
      </w:rPr>
      <w:fldChar w:fldCharType="end"/>
    </w:r>
  </w:p>
  <w:p w14:paraId="4F340505" w14:textId="77777777" w:rsidR="005D6581" w:rsidRDefault="005D6581">
    <w:pPr>
      <w:pStyle w:val="Header"/>
    </w:pPr>
  </w:p>
  <w:p w14:paraId="19B1615E" w14:textId="77777777" w:rsidR="005D6581" w:rsidRDefault="005D6581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317EE"/>
    <w:multiLevelType w:val="hybridMultilevel"/>
    <w:tmpl w:val="A942BB38"/>
    <w:lvl w:ilvl="0" w:tplc="0C16F2D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27D27CB"/>
    <w:multiLevelType w:val="multilevel"/>
    <w:tmpl w:val="A69E69E4"/>
    <w:lvl w:ilvl="0">
      <w:start w:val="7"/>
      <w:numFmt w:val="decimal"/>
      <w:lvlText w:val="%1"/>
      <w:lvlJc w:val="left"/>
      <w:pPr>
        <w:ind w:left="400" w:hanging="40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1300" w:hanging="4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4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5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7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640" w:hanging="1440"/>
      </w:pPr>
      <w:rPr>
        <w:rFonts w:hint="default"/>
      </w:rPr>
    </w:lvl>
  </w:abstractNum>
  <w:abstractNum w:abstractNumId="2" w15:restartNumberingAfterBreak="0">
    <w:nsid w:val="09BA5C58"/>
    <w:multiLevelType w:val="hybridMultilevel"/>
    <w:tmpl w:val="81BEEA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0C6EB2"/>
    <w:multiLevelType w:val="hybridMultilevel"/>
    <w:tmpl w:val="E99CCA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4C1342"/>
    <w:multiLevelType w:val="multilevel"/>
    <w:tmpl w:val="EB721DD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5" w15:restartNumberingAfterBreak="0">
    <w:nsid w:val="0DE52B69"/>
    <w:multiLevelType w:val="multilevel"/>
    <w:tmpl w:val="1B0CEB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E772936"/>
    <w:multiLevelType w:val="hybridMultilevel"/>
    <w:tmpl w:val="FBEACB2A"/>
    <w:lvl w:ilvl="0" w:tplc="D526D29A">
      <w:start w:val="2"/>
      <w:numFmt w:val="decimal"/>
      <w:lvlText w:val="(%1)"/>
      <w:lvlJc w:val="left"/>
      <w:pPr>
        <w:ind w:left="14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30" w:hanging="360"/>
      </w:pPr>
    </w:lvl>
    <w:lvl w:ilvl="2" w:tplc="0409001B" w:tentative="1">
      <w:start w:val="1"/>
      <w:numFmt w:val="lowerRoman"/>
      <w:lvlText w:val="%3."/>
      <w:lvlJc w:val="right"/>
      <w:pPr>
        <w:ind w:left="2850" w:hanging="180"/>
      </w:pPr>
    </w:lvl>
    <w:lvl w:ilvl="3" w:tplc="0409000F" w:tentative="1">
      <w:start w:val="1"/>
      <w:numFmt w:val="decimal"/>
      <w:lvlText w:val="%4."/>
      <w:lvlJc w:val="left"/>
      <w:pPr>
        <w:ind w:left="3570" w:hanging="360"/>
      </w:pPr>
    </w:lvl>
    <w:lvl w:ilvl="4" w:tplc="04090019" w:tentative="1">
      <w:start w:val="1"/>
      <w:numFmt w:val="lowerLetter"/>
      <w:lvlText w:val="%5."/>
      <w:lvlJc w:val="left"/>
      <w:pPr>
        <w:ind w:left="4290" w:hanging="360"/>
      </w:pPr>
    </w:lvl>
    <w:lvl w:ilvl="5" w:tplc="0409001B" w:tentative="1">
      <w:start w:val="1"/>
      <w:numFmt w:val="lowerRoman"/>
      <w:lvlText w:val="%6."/>
      <w:lvlJc w:val="right"/>
      <w:pPr>
        <w:ind w:left="5010" w:hanging="180"/>
      </w:pPr>
    </w:lvl>
    <w:lvl w:ilvl="6" w:tplc="0409000F" w:tentative="1">
      <w:start w:val="1"/>
      <w:numFmt w:val="decimal"/>
      <w:lvlText w:val="%7."/>
      <w:lvlJc w:val="left"/>
      <w:pPr>
        <w:ind w:left="5730" w:hanging="360"/>
      </w:pPr>
    </w:lvl>
    <w:lvl w:ilvl="7" w:tplc="04090019" w:tentative="1">
      <w:start w:val="1"/>
      <w:numFmt w:val="lowerLetter"/>
      <w:lvlText w:val="%8."/>
      <w:lvlJc w:val="left"/>
      <w:pPr>
        <w:ind w:left="6450" w:hanging="360"/>
      </w:pPr>
    </w:lvl>
    <w:lvl w:ilvl="8" w:tplc="0409001B" w:tentative="1">
      <w:start w:val="1"/>
      <w:numFmt w:val="lowerRoman"/>
      <w:lvlText w:val="%9."/>
      <w:lvlJc w:val="right"/>
      <w:pPr>
        <w:ind w:left="7170" w:hanging="180"/>
      </w:pPr>
    </w:lvl>
  </w:abstractNum>
  <w:abstractNum w:abstractNumId="7" w15:restartNumberingAfterBreak="0">
    <w:nsid w:val="111F0860"/>
    <w:multiLevelType w:val="hybridMultilevel"/>
    <w:tmpl w:val="43160400"/>
    <w:lvl w:ilvl="0" w:tplc="E8D492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904709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A10AE9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6427F9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F38FE0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8244E8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D14AC0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FD8AA3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862641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1C972A8"/>
    <w:multiLevelType w:val="hybridMultilevel"/>
    <w:tmpl w:val="E2624526"/>
    <w:lvl w:ilvl="0" w:tplc="D084FC8E">
      <w:start w:val="1"/>
      <w:numFmt w:val="decimal"/>
      <w:lvlText w:val="(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13002261"/>
    <w:multiLevelType w:val="hybridMultilevel"/>
    <w:tmpl w:val="81E2410A"/>
    <w:lvl w:ilvl="0" w:tplc="172C32F6">
      <w:start w:val="1"/>
      <w:numFmt w:val="thaiLetters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8064159"/>
    <w:multiLevelType w:val="hybridMultilevel"/>
    <w:tmpl w:val="9CDACBE6"/>
    <w:lvl w:ilvl="0" w:tplc="AB00C86C">
      <w:start w:val="1"/>
      <w:numFmt w:val="decimal"/>
      <w:lvlText w:val="(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 w15:restartNumberingAfterBreak="0">
    <w:nsid w:val="1AC0627A"/>
    <w:multiLevelType w:val="multilevel"/>
    <w:tmpl w:val="591C05D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2" w15:restartNumberingAfterBreak="0">
    <w:nsid w:val="1B3A3355"/>
    <w:multiLevelType w:val="hybridMultilevel"/>
    <w:tmpl w:val="5A46A4DC"/>
    <w:lvl w:ilvl="0" w:tplc="3A1A5D00">
      <w:start w:val="1"/>
      <w:numFmt w:val="decimal"/>
      <w:lvlText w:val="(%1)"/>
      <w:lvlJc w:val="left"/>
      <w:pPr>
        <w:ind w:left="25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3" w15:restartNumberingAfterBreak="0">
    <w:nsid w:val="1B3F6AAC"/>
    <w:multiLevelType w:val="multilevel"/>
    <w:tmpl w:val="28C4389E"/>
    <w:lvl w:ilvl="0">
      <w:start w:val="8"/>
      <w:numFmt w:val="decimal"/>
      <w:lvlText w:val="%1"/>
      <w:lvlJc w:val="left"/>
      <w:pPr>
        <w:ind w:left="400" w:hanging="4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00" w:hanging="400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4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5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7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640" w:hanging="1440"/>
      </w:pPr>
      <w:rPr>
        <w:rFonts w:hint="default"/>
      </w:rPr>
    </w:lvl>
  </w:abstractNum>
  <w:abstractNum w:abstractNumId="14" w15:restartNumberingAfterBreak="0">
    <w:nsid w:val="202861E4"/>
    <w:multiLevelType w:val="hybridMultilevel"/>
    <w:tmpl w:val="D5F6C7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3C742F3"/>
    <w:multiLevelType w:val="multilevel"/>
    <w:tmpl w:val="375E6FAC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8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0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48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2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72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5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960" w:hanging="1440"/>
      </w:pPr>
      <w:rPr>
        <w:rFonts w:hint="default"/>
      </w:rPr>
    </w:lvl>
  </w:abstractNum>
  <w:abstractNum w:abstractNumId="16" w15:restartNumberingAfterBreak="0">
    <w:nsid w:val="24F76234"/>
    <w:multiLevelType w:val="hybridMultilevel"/>
    <w:tmpl w:val="70584F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5351F78"/>
    <w:multiLevelType w:val="hybridMultilevel"/>
    <w:tmpl w:val="611E59B0"/>
    <w:lvl w:ilvl="0" w:tplc="1250E930">
      <w:start w:val="6"/>
      <w:numFmt w:val="bullet"/>
      <w:lvlText w:val="-"/>
      <w:lvlJc w:val="left"/>
      <w:pPr>
        <w:ind w:left="720" w:hanging="360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8" w15:restartNumberingAfterBreak="0">
    <w:nsid w:val="262A607F"/>
    <w:multiLevelType w:val="multilevel"/>
    <w:tmpl w:val="47200236"/>
    <w:lvl w:ilvl="0">
      <w:start w:val="3"/>
      <w:numFmt w:val="decimal"/>
      <w:lvlText w:val="%1"/>
      <w:lvlJc w:val="left"/>
      <w:pPr>
        <w:ind w:left="400" w:hanging="400"/>
      </w:pPr>
      <w:rPr>
        <w:rFonts w:hint="default"/>
        <w:u w:val="none"/>
      </w:rPr>
    </w:lvl>
    <w:lvl w:ilvl="1">
      <w:start w:val="4"/>
      <w:numFmt w:val="decimal"/>
      <w:lvlText w:val="%1.%2"/>
      <w:lvlJc w:val="left"/>
      <w:pPr>
        <w:ind w:left="1300" w:hanging="400"/>
      </w:pPr>
      <w:rPr>
        <w:rFonts w:hint="default"/>
        <w:u w:val="none"/>
      </w:rPr>
    </w:lvl>
    <w:lvl w:ilvl="2">
      <w:start w:val="1"/>
      <w:numFmt w:val="decimal"/>
      <w:lvlText w:val="%1.%2.%3"/>
      <w:lvlJc w:val="left"/>
      <w:pPr>
        <w:ind w:left="2520" w:hanging="720"/>
      </w:pPr>
      <w:rPr>
        <w:rFonts w:hint="default"/>
        <w:u w:val="none"/>
      </w:rPr>
    </w:lvl>
    <w:lvl w:ilvl="3">
      <w:start w:val="1"/>
      <w:numFmt w:val="decimal"/>
      <w:lvlText w:val="%1.%2.%3.%4"/>
      <w:lvlJc w:val="left"/>
      <w:pPr>
        <w:ind w:left="3420" w:hanging="720"/>
      </w:pPr>
      <w:rPr>
        <w:rFonts w:hint="default"/>
        <w:u w:val="none"/>
      </w:rPr>
    </w:lvl>
    <w:lvl w:ilvl="4">
      <w:start w:val="1"/>
      <w:numFmt w:val="decimal"/>
      <w:lvlText w:val="%1.%2.%3.%4.%5"/>
      <w:lvlJc w:val="left"/>
      <w:pPr>
        <w:ind w:left="4320" w:hanging="720"/>
      </w:pPr>
      <w:rPr>
        <w:rFonts w:hint="default"/>
        <w:u w:val="none"/>
      </w:rPr>
    </w:lvl>
    <w:lvl w:ilvl="5">
      <w:start w:val="1"/>
      <w:numFmt w:val="decimal"/>
      <w:lvlText w:val="%1.%2.%3.%4.%5.%6"/>
      <w:lvlJc w:val="left"/>
      <w:pPr>
        <w:ind w:left="5580" w:hanging="1080"/>
      </w:pPr>
      <w:rPr>
        <w:rFonts w:hint="default"/>
        <w:u w:val="none"/>
      </w:rPr>
    </w:lvl>
    <w:lvl w:ilvl="6">
      <w:start w:val="1"/>
      <w:numFmt w:val="decimal"/>
      <w:lvlText w:val="%1.%2.%3.%4.%5.%6.%7"/>
      <w:lvlJc w:val="left"/>
      <w:pPr>
        <w:ind w:left="6480" w:hanging="1080"/>
      </w:pPr>
      <w:rPr>
        <w:rFonts w:hint="default"/>
        <w:u w:val="none"/>
      </w:rPr>
    </w:lvl>
    <w:lvl w:ilvl="7">
      <w:start w:val="1"/>
      <w:numFmt w:val="decimal"/>
      <w:lvlText w:val="%1.%2.%3.%4.%5.%6.%7.%8"/>
      <w:lvlJc w:val="left"/>
      <w:pPr>
        <w:ind w:left="7740" w:hanging="1440"/>
      </w:pPr>
      <w:rPr>
        <w:rFonts w:hint="default"/>
        <w:u w:val="none"/>
      </w:rPr>
    </w:lvl>
    <w:lvl w:ilvl="8">
      <w:start w:val="1"/>
      <w:numFmt w:val="decimal"/>
      <w:lvlText w:val="%1.%2.%3.%4.%5.%6.%7.%8.%9"/>
      <w:lvlJc w:val="left"/>
      <w:pPr>
        <w:ind w:left="8640" w:hanging="1440"/>
      </w:pPr>
      <w:rPr>
        <w:rFonts w:hint="default"/>
        <w:u w:val="none"/>
      </w:rPr>
    </w:lvl>
  </w:abstractNum>
  <w:abstractNum w:abstractNumId="19" w15:restartNumberingAfterBreak="0">
    <w:nsid w:val="2C9D514F"/>
    <w:multiLevelType w:val="hybridMultilevel"/>
    <w:tmpl w:val="2C96FC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3237841"/>
    <w:multiLevelType w:val="hybridMultilevel"/>
    <w:tmpl w:val="952082C0"/>
    <w:lvl w:ilvl="0" w:tplc="9FE8EEC0">
      <w:start w:val="1"/>
      <w:numFmt w:val="decimal"/>
      <w:lvlText w:val="(%1)"/>
      <w:lvlJc w:val="left"/>
      <w:pPr>
        <w:ind w:left="1800" w:hanging="360"/>
      </w:pPr>
      <w:rPr>
        <w:rFonts w:ascii="Angsana New" w:eastAsia="Times New Roman" w:hAnsi="Angsana New" w:cs="Angsana New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1" w15:restartNumberingAfterBreak="0">
    <w:nsid w:val="33905883"/>
    <w:multiLevelType w:val="hybridMultilevel"/>
    <w:tmpl w:val="B39E4C24"/>
    <w:lvl w:ilvl="0" w:tplc="F49ED65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372831FD"/>
    <w:multiLevelType w:val="hybridMultilevel"/>
    <w:tmpl w:val="E738FCD2"/>
    <w:lvl w:ilvl="0" w:tplc="B380C624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500D93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976DE06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56CCA0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53EDFD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86C368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E709D2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79A5C1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8ECDBD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398C68E0"/>
    <w:multiLevelType w:val="singleLevel"/>
    <w:tmpl w:val="35649292"/>
    <w:lvl w:ilvl="0">
      <w:start w:val="2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  <w:cs w:val="0"/>
        <w:lang w:bidi="th-TH"/>
      </w:rPr>
    </w:lvl>
  </w:abstractNum>
  <w:abstractNum w:abstractNumId="24" w15:restartNumberingAfterBreak="0">
    <w:nsid w:val="3A4D4C77"/>
    <w:multiLevelType w:val="hybridMultilevel"/>
    <w:tmpl w:val="9D4253A0"/>
    <w:lvl w:ilvl="0" w:tplc="154ECC3C">
      <w:start w:val="1"/>
      <w:numFmt w:val="thaiLetters"/>
      <w:lvlText w:val="%1."/>
      <w:lvlJc w:val="left"/>
      <w:pPr>
        <w:tabs>
          <w:tab w:val="num" w:pos="720"/>
        </w:tabs>
        <w:ind w:left="720" w:hanging="360"/>
      </w:pPr>
      <w:rPr>
        <w:rFonts w:hint="cs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3BAE3DC2"/>
    <w:multiLevelType w:val="hybridMultilevel"/>
    <w:tmpl w:val="C33EC910"/>
    <w:lvl w:ilvl="0" w:tplc="53543CF4">
      <w:start w:val="10"/>
      <w:numFmt w:val="bullet"/>
      <w:lvlText w:val="-"/>
      <w:lvlJc w:val="left"/>
      <w:pPr>
        <w:ind w:left="1080" w:hanging="360"/>
      </w:pPr>
      <w:rPr>
        <w:rFonts w:ascii="Angsana New" w:eastAsia="Calibri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3C09753E"/>
    <w:multiLevelType w:val="hybridMultilevel"/>
    <w:tmpl w:val="66D211E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6D364154">
      <w:numFmt w:val="bullet"/>
      <w:lvlText w:val="-"/>
      <w:lvlJc w:val="left"/>
      <w:pPr>
        <w:ind w:left="2520" w:hanging="720"/>
      </w:pPr>
      <w:rPr>
        <w:rFonts w:ascii="AngsanaUPC" w:eastAsia="Calibri" w:hAnsi="AngsanaUPC" w:cs="AngsanaUPC" w:hint="default"/>
      </w:rPr>
    </w:lvl>
    <w:lvl w:ilvl="3" w:tplc="7BF28F0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268A4C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A685A8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B3A936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E227B5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2844D7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7" w15:restartNumberingAfterBreak="0">
    <w:nsid w:val="3C0F3BF3"/>
    <w:multiLevelType w:val="multilevel"/>
    <w:tmpl w:val="375E6FAC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8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0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48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2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72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5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960" w:hanging="1440"/>
      </w:pPr>
      <w:rPr>
        <w:rFonts w:hint="default"/>
      </w:rPr>
    </w:lvl>
  </w:abstractNum>
  <w:abstractNum w:abstractNumId="28" w15:restartNumberingAfterBreak="0">
    <w:nsid w:val="3CA257EC"/>
    <w:multiLevelType w:val="hybridMultilevel"/>
    <w:tmpl w:val="788E7346"/>
    <w:lvl w:ilvl="0" w:tplc="EAA085E0">
      <w:start w:val="1"/>
      <w:numFmt w:val="bullet"/>
      <w:lvlText w:val="-"/>
      <w:lvlJc w:val="left"/>
      <w:pPr>
        <w:ind w:left="-207" w:hanging="360"/>
      </w:pPr>
      <w:rPr>
        <w:rFonts w:ascii="Cordia New" w:eastAsia="Calibri" w:hAnsi="Cordia New" w:cs="Cordia New" w:hint="default"/>
      </w:rPr>
    </w:lvl>
    <w:lvl w:ilvl="1" w:tplc="04090003" w:tentative="1">
      <w:start w:val="1"/>
      <w:numFmt w:val="bullet"/>
      <w:lvlText w:val="o"/>
      <w:lvlJc w:val="left"/>
      <w:pPr>
        <w:ind w:left="51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2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9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67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3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1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83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553" w:hanging="360"/>
      </w:pPr>
      <w:rPr>
        <w:rFonts w:ascii="Wingdings" w:hAnsi="Wingdings" w:hint="default"/>
      </w:rPr>
    </w:lvl>
  </w:abstractNum>
  <w:abstractNum w:abstractNumId="29" w15:restartNumberingAfterBreak="0">
    <w:nsid w:val="3D801F92"/>
    <w:multiLevelType w:val="multilevel"/>
    <w:tmpl w:val="FA3ED8C0"/>
    <w:lvl w:ilvl="0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80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32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43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540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68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792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93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0440" w:hanging="1440"/>
      </w:pPr>
      <w:rPr>
        <w:rFonts w:hint="default"/>
      </w:rPr>
    </w:lvl>
  </w:abstractNum>
  <w:abstractNum w:abstractNumId="30" w15:restartNumberingAfterBreak="0">
    <w:nsid w:val="411455F1"/>
    <w:multiLevelType w:val="hybridMultilevel"/>
    <w:tmpl w:val="9CFCF284"/>
    <w:lvl w:ilvl="0" w:tplc="CF1AB7BE">
      <w:start w:val="1"/>
      <w:numFmt w:val="thaiLetters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437D5446"/>
    <w:multiLevelType w:val="multilevel"/>
    <w:tmpl w:val="CFAA244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u w:val="none"/>
      </w:rPr>
    </w:lvl>
    <w:lvl w:ilvl="1">
      <w:start w:val="1"/>
      <w:numFmt w:val="decimal"/>
      <w:lvlText w:val="%1.%2"/>
      <w:lvlJc w:val="left"/>
      <w:pPr>
        <w:ind w:left="1800" w:hanging="360"/>
      </w:pPr>
      <w:rPr>
        <w:rFonts w:hint="default"/>
        <w:u w:val="none"/>
      </w:rPr>
    </w:lvl>
    <w:lvl w:ilvl="2">
      <w:start w:val="1"/>
      <w:numFmt w:val="decimal"/>
      <w:lvlText w:val="%1.%2.%3"/>
      <w:lvlJc w:val="left"/>
      <w:pPr>
        <w:ind w:left="2520" w:hanging="720"/>
      </w:pPr>
      <w:rPr>
        <w:rFonts w:hint="default"/>
        <w:u w:val="none"/>
      </w:rPr>
    </w:lvl>
    <w:lvl w:ilvl="3">
      <w:start w:val="1"/>
      <w:numFmt w:val="decimal"/>
      <w:lvlText w:val="%1.%2.%3.%4"/>
      <w:lvlJc w:val="left"/>
      <w:pPr>
        <w:ind w:left="5040" w:hanging="720"/>
      </w:pPr>
      <w:rPr>
        <w:rFonts w:hint="default"/>
        <w:u w:val="none"/>
      </w:rPr>
    </w:lvl>
    <w:lvl w:ilvl="4">
      <w:start w:val="1"/>
      <w:numFmt w:val="decimal"/>
      <w:lvlText w:val="%1.%2.%3.%4.%5"/>
      <w:lvlJc w:val="left"/>
      <w:pPr>
        <w:ind w:left="6480" w:hanging="720"/>
      </w:pPr>
      <w:rPr>
        <w:rFonts w:hint="default"/>
        <w:u w:val="none"/>
      </w:rPr>
    </w:lvl>
    <w:lvl w:ilvl="5">
      <w:start w:val="1"/>
      <w:numFmt w:val="decimal"/>
      <w:lvlText w:val="%1.%2.%3.%4.%5.%6"/>
      <w:lvlJc w:val="left"/>
      <w:pPr>
        <w:ind w:left="8280" w:hanging="1080"/>
      </w:pPr>
      <w:rPr>
        <w:rFonts w:hint="default"/>
        <w:u w:val="none"/>
      </w:rPr>
    </w:lvl>
    <w:lvl w:ilvl="6">
      <w:start w:val="1"/>
      <w:numFmt w:val="decimal"/>
      <w:lvlText w:val="%1.%2.%3.%4.%5.%6.%7"/>
      <w:lvlJc w:val="left"/>
      <w:pPr>
        <w:ind w:left="9720" w:hanging="1080"/>
      </w:pPr>
      <w:rPr>
        <w:rFonts w:hint="default"/>
        <w:u w:val="none"/>
      </w:rPr>
    </w:lvl>
    <w:lvl w:ilvl="7">
      <w:start w:val="1"/>
      <w:numFmt w:val="decimal"/>
      <w:lvlText w:val="%1.%2.%3.%4.%5.%6.%7.%8"/>
      <w:lvlJc w:val="left"/>
      <w:pPr>
        <w:ind w:left="11520" w:hanging="1440"/>
      </w:pPr>
      <w:rPr>
        <w:rFonts w:hint="default"/>
        <w:u w:val="none"/>
      </w:rPr>
    </w:lvl>
    <w:lvl w:ilvl="8">
      <w:start w:val="1"/>
      <w:numFmt w:val="decimal"/>
      <w:lvlText w:val="%1.%2.%3.%4.%5.%6.%7.%8.%9"/>
      <w:lvlJc w:val="left"/>
      <w:pPr>
        <w:ind w:left="12960" w:hanging="1440"/>
      </w:pPr>
      <w:rPr>
        <w:rFonts w:hint="default"/>
        <w:u w:val="none"/>
      </w:rPr>
    </w:lvl>
  </w:abstractNum>
  <w:abstractNum w:abstractNumId="32" w15:restartNumberingAfterBreak="0">
    <w:nsid w:val="462A6AD2"/>
    <w:multiLevelType w:val="multilevel"/>
    <w:tmpl w:val="7AC67914"/>
    <w:lvl w:ilvl="0">
      <w:start w:val="3"/>
      <w:numFmt w:val="decimal"/>
      <w:lvlText w:val="%1"/>
      <w:lvlJc w:val="left"/>
      <w:pPr>
        <w:ind w:left="430" w:hanging="43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330" w:hanging="43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4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6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5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8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7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000" w:hanging="1800"/>
      </w:pPr>
      <w:rPr>
        <w:rFonts w:hint="default"/>
      </w:rPr>
    </w:lvl>
  </w:abstractNum>
  <w:abstractNum w:abstractNumId="33" w15:restartNumberingAfterBreak="0">
    <w:nsid w:val="470B25B3"/>
    <w:multiLevelType w:val="hybridMultilevel"/>
    <w:tmpl w:val="4B60F0C2"/>
    <w:lvl w:ilvl="0" w:tplc="A7E48504">
      <w:start w:val="1"/>
      <w:numFmt w:val="thaiLetters"/>
      <w:lvlText w:val="%1."/>
      <w:lvlJc w:val="left"/>
      <w:pPr>
        <w:tabs>
          <w:tab w:val="num" w:pos="810"/>
        </w:tabs>
        <w:ind w:left="810" w:hanging="360"/>
      </w:pPr>
      <w:rPr>
        <w:rFonts w:hint="cs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30"/>
        </w:tabs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50"/>
        </w:tabs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70"/>
        </w:tabs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90"/>
        </w:tabs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410"/>
        </w:tabs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30"/>
        </w:tabs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50"/>
        </w:tabs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70"/>
        </w:tabs>
        <w:ind w:left="6570" w:hanging="180"/>
      </w:pPr>
    </w:lvl>
  </w:abstractNum>
  <w:abstractNum w:abstractNumId="34" w15:restartNumberingAfterBreak="0">
    <w:nsid w:val="485D4DD3"/>
    <w:multiLevelType w:val="multilevel"/>
    <w:tmpl w:val="A6EC4A5A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0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35" w15:restartNumberingAfterBreak="0">
    <w:nsid w:val="4D557946"/>
    <w:multiLevelType w:val="hybridMultilevel"/>
    <w:tmpl w:val="BD3AD310"/>
    <w:lvl w:ilvl="0" w:tplc="3EFA60B6"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Angsana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4D9B052C"/>
    <w:multiLevelType w:val="hybridMultilevel"/>
    <w:tmpl w:val="FAAA11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037251D"/>
    <w:multiLevelType w:val="hybridMultilevel"/>
    <w:tmpl w:val="956CD2A4"/>
    <w:lvl w:ilvl="0" w:tplc="F9F6D8D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48B154B"/>
    <w:multiLevelType w:val="hybridMultilevel"/>
    <w:tmpl w:val="139C90B0"/>
    <w:lvl w:ilvl="0" w:tplc="333A80B8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4A6326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1E2B05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1868B4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66E3C8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28618A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57A90A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EA034C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D545EB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5DA968D5"/>
    <w:multiLevelType w:val="hybridMultilevel"/>
    <w:tmpl w:val="94F045D8"/>
    <w:lvl w:ilvl="0" w:tplc="21644050">
      <w:start w:val="1"/>
      <w:numFmt w:val="decimal"/>
      <w:lvlText w:val="%1."/>
      <w:lvlJc w:val="left"/>
      <w:pPr>
        <w:ind w:left="108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5DBD5F21"/>
    <w:multiLevelType w:val="multilevel"/>
    <w:tmpl w:val="678CF2C2"/>
    <w:lvl w:ilvl="0">
      <w:start w:val="9"/>
      <w:numFmt w:val="decimal"/>
      <w:lvlText w:val="%1"/>
      <w:lvlJc w:val="left"/>
      <w:pPr>
        <w:ind w:left="400" w:hanging="400"/>
      </w:pPr>
      <w:rPr>
        <w:rFonts w:cs="Angsana New" w:hint="default"/>
      </w:rPr>
    </w:lvl>
    <w:lvl w:ilvl="1">
      <w:start w:val="2"/>
      <w:numFmt w:val="decimal"/>
      <w:lvlText w:val="%1.%2"/>
      <w:lvlJc w:val="left"/>
      <w:pPr>
        <w:ind w:left="1300" w:hanging="400"/>
      </w:pPr>
      <w:rPr>
        <w:rFonts w:cs="Angsana New" w:hint="default"/>
      </w:rPr>
    </w:lvl>
    <w:lvl w:ilvl="2">
      <w:start w:val="2"/>
      <w:numFmt w:val="decimal"/>
      <w:lvlText w:val="%1.%2.%3"/>
      <w:lvlJc w:val="left"/>
      <w:pPr>
        <w:ind w:left="2520" w:hanging="720"/>
      </w:pPr>
      <w:rPr>
        <w:rFonts w:cs="Angsana New" w:hint="default"/>
      </w:rPr>
    </w:lvl>
    <w:lvl w:ilvl="3">
      <w:start w:val="1"/>
      <w:numFmt w:val="decimal"/>
      <w:lvlText w:val="%1.%2.%3.%4"/>
      <w:lvlJc w:val="left"/>
      <w:pPr>
        <w:ind w:left="3420" w:hanging="720"/>
      </w:pPr>
      <w:rPr>
        <w:rFonts w:cs="Angsana New" w:hint="default"/>
      </w:rPr>
    </w:lvl>
    <w:lvl w:ilvl="4">
      <w:start w:val="1"/>
      <w:numFmt w:val="decimal"/>
      <w:lvlText w:val="%1.%2.%3.%4.%5"/>
      <w:lvlJc w:val="left"/>
      <w:pPr>
        <w:ind w:left="4320" w:hanging="720"/>
      </w:pPr>
      <w:rPr>
        <w:rFonts w:cs="Angsana New" w:hint="default"/>
      </w:rPr>
    </w:lvl>
    <w:lvl w:ilvl="5">
      <w:start w:val="1"/>
      <w:numFmt w:val="decimal"/>
      <w:lvlText w:val="%1.%2.%3.%4.%5.%6"/>
      <w:lvlJc w:val="left"/>
      <w:pPr>
        <w:ind w:left="5580" w:hanging="1080"/>
      </w:pPr>
      <w:rPr>
        <w:rFonts w:cs="Angsana New" w:hint="default"/>
      </w:rPr>
    </w:lvl>
    <w:lvl w:ilvl="6">
      <w:start w:val="1"/>
      <w:numFmt w:val="decimal"/>
      <w:lvlText w:val="%1.%2.%3.%4.%5.%6.%7"/>
      <w:lvlJc w:val="left"/>
      <w:pPr>
        <w:ind w:left="6480" w:hanging="1080"/>
      </w:pPr>
      <w:rPr>
        <w:rFonts w:cs="Angsana New" w:hint="default"/>
      </w:rPr>
    </w:lvl>
    <w:lvl w:ilvl="7">
      <w:start w:val="1"/>
      <w:numFmt w:val="decimal"/>
      <w:lvlText w:val="%1.%2.%3.%4.%5.%6.%7.%8"/>
      <w:lvlJc w:val="left"/>
      <w:pPr>
        <w:ind w:left="7740" w:hanging="1440"/>
      </w:pPr>
      <w:rPr>
        <w:rFonts w:cs="Angsana New" w:hint="default"/>
      </w:rPr>
    </w:lvl>
    <w:lvl w:ilvl="8">
      <w:start w:val="1"/>
      <w:numFmt w:val="decimal"/>
      <w:lvlText w:val="%1.%2.%3.%4.%5.%6.%7.%8.%9"/>
      <w:lvlJc w:val="left"/>
      <w:pPr>
        <w:ind w:left="8640" w:hanging="1440"/>
      </w:pPr>
      <w:rPr>
        <w:rFonts w:cs="Angsana New" w:hint="default"/>
      </w:rPr>
    </w:lvl>
  </w:abstractNum>
  <w:abstractNum w:abstractNumId="41" w15:restartNumberingAfterBreak="0">
    <w:nsid w:val="615B227C"/>
    <w:multiLevelType w:val="hybridMultilevel"/>
    <w:tmpl w:val="44BC7686"/>
    <w:lvl w:ilvl="0" w:tplc="53543CF4">
      <w:start w:val="10"/>
      <w:numFmt w:val="bullet"/>
      <w:lvlText w:val="-"/>
      <w:lvlJc w:val="left"/>
      <w:pPr>
        <w:ind w:left="770" w:hanging="360"/>
      </w:pPr>
      <w:rPr>
        <w:rFonts w:ascii="Angsana New" w:eastAsia="Calibri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42" w15:restartNumberingAfterBreak="0">
    <w:nsid w:val="66285B2B"/>
    <w:multiLevelType w:val="hybridMultilevel"/>
    <w:tmpl w:val="45E2799E"/>
    <w:lvl w:ilvl="0" w:tplc="C6AC3760">
      <w:start w:val="1"/>
      <w:numFmt w:val="decimal"/>
      <w:lvlText w:val="(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43687F36">
      <w:start w:val="1"/>
      <w:numFmt w:val="bullet"/>
      <w:lvlText w:val="-"/>
      <w:lvlJc w:val="left"/>
      <w:pPr>
        <w:tabs>
          <w:tab w:val="num" w:pos="2295"/>
        </w:tabs>
        <w:ind w:left="2295" w:hanging="855"/>
      </w:pPr>
      <w:rPr>
        <w:rFonts w:ascii="Angsana New" w:eastAsia="Times New Roman" w:hAnsi="Angsana New" w:cs="Angsana New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3" w15:restartNumberingAfterBreak="0">
    <w:nsid w:val="66F45E19"/>
    <w:multiLevelType w:val="hybridMultilevel"/>
    <w:tmpl w:val="1A4E760E"/>
    <w:lvl w:ilvl="0" w:tplc="F516F2D2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EAA085E0">
      <w:start w:val="1"/>
      <w:numFmt w:val="bullet"/>
      <w:lvlText w:val="-"/>
      <w:lvlJc w:val="left"/>
      <w:pPr>
        <w:ind w:left="513" w:hanging="360"/>
      </w:pPr>
      <w:rPr>
        <w:rFonts w:ascii="Cordia New" w:eastAsia="Calibri" w:hAnsi="Cordia New" w:cs="Cordia New" w:hint="default"/>
      </w:rPr>
    </w:lvl>
    <w:lvl w:ilvl="2" w:tplc="C3D8C2D8">
      <w:start w:val="1"/>
      <w:numFmt w:val="bullet"/>
      <w:lvlText w:val="-"/>
      <w:lvlJc w:val="left"/>
      <w:pPr>
        <w:ind w:left="1233" w:hanging="180"/>
      </w:pPr>
      <w:rPr>
        <w:rFonts w:ascii="Cordia New" w:eastAsia="Cordia New" w:hAnsi="Cordia New" w:cs="Cordia New" w:hint="default"/>
      </w:rPr>
    </w:lvl>
    <w:lvl w:ilvl="3" w:tplc="C3D8C2D8">
      <w:start w:val="1"/>
      <w:numFmt w:val="bullet"/>
      <w:lvlText w:val="-"/>
      <w:lvlJc w:val="left"/>
      <w:pPr>
        <w:ind w:left="1953" w:hanging="360"/>
      </w:pPr>
      <w:rPr>
        <w:rFonts w:ascii="Cordia New" w:eastAsia="Cordia New" w:hAnsi="Cordia New" w:cs="Cordia New" w:hint="default"/>
      </w:rPr>
    </w:lvl>
    <w:lvl w:ilvl="4" w:tplc="04090019" w:tentative="1">
      <w:start w:val="1"/>
      <w:numFmt w:val="lowerLetter"/>
      <w:lvlText w:val="%5."/>
      <w:lvlJc w:val="left"/>
      <w:pPr>
        <w:ind w:left="2673" w:hanging="360"/>
      </w:pPr>
    </w:lvl>
    <w:lvl w:ilvl="5" w:tplc="0409001B" w:tentative="1">
      <w:start w:val="1"/>
      <w:numFmt w:val="lowerRoman"/>
      <w:lvlText w:val="%6."/>
      <w:lvlJc w:val="right"/>
      <w:pPr>
        <w:ind w:left="3393" w:hanging="180"/>
      </w:pPr>
    </w:lvl>
    <w:lvl w:ilvl="6" w:tplc="0409000F" w:tentative="1">
      <w:start w:val="1"/>
      <w:numFmt w:val="decimal"/>
      <w:lvlText w:val="%7."/>
      <w:lvlJc w:val="left"/>
      <w:pPr>
        <w:ind w:left="4113" w:hanging="360"/>
      </w:pPr>
    </w:lvl>
    <w:lvl w:ilvl="7" w:tplc="04090019" w:tentative="1">
      <w:start w:val="1"/>
      <w:numFmt w:val="lowerLetter"/>
      <w:lvlText w:val="%8."/>
      <w:lvlJc w:val="left"/>
      <w:pPr>
        <w:ind w:left="4833" w:hanging="360"/>
      </w:pPr>
    </w:lvl>
    <w:lvl w:ilvl="8" w:tplc="040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44" w15:restartNumberingAfterBreak="0">
    <w:nsid w:val="671C647A"/>
    <w:multiLevelType w:val="hybridMultilevel"/>
    <w:tmpl w:val="DBC49F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6DCC0484"/>
    <w:multiLevelType w:val="hybridMultilevel"/>
    <w:tmpl w:val="27705488"/>
    <w:lvl w:ilvl="0" w:tplc="A9048502">
      <w:numFmt w:val="bullet"/>
      <w:lvlText w:val="﷐"/>
      <w:lvlJc w:val="left"/>
      <w:pPr>
        <w:ind w:left="720" w:hanging="360"/>
      </w:pPr>
      <w:rPr>
        <w:rFonts w:ascii="Tms Rmn" w:eastAsia="Times New Roman" w:hAnsi="Tms Rmn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6" w15:restartNumberingAfterBreak="0">
    <w:nsid w:val="6EE7609E"/>
    <w:multiLevelType w:val="hybridMultilevel"/>
    <w:tmpl w:val="5E462B04"/>
    <w:lvl w:ilvl="0" w:tplc="9698ECA0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47" w15:restartNumberingAfterBreak="0">
    <w:nsid w:val="6F3A59F9"/>
    <w:multiLevelType w:val="multilevel"/>
    <w:tmpl w:val="C130C3C2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0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48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2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72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5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960" w:hanging="1440"/>
      </w:pPr>
      <w:rPr>
        <w:rFonts w:hint="default"/>
      </w:rPr>
    </w:lvl>
  </w:abstractNum>
  <w:abstractNum w:abstractNumId="48" w15:restartNumberingAfterBreak="0">
    <w:nsid w:val="71742FFF"/>
    <w:multiLevelType w:val="hybridMultilevel"/>
    <w:tmpl w:val="66D211E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6D364154">
      <w:numFmt w:val="bullet"/>
      <w:lvlText w:val="-"/>
      <w:lvlJc w:val="left"/>
      <w:pPr>
        <w:ind w:left="2520" w:hanging="720"/>
      </w:pPr>
      <w:rPr>
        <w:rFonts w:ascii="AngsanaUPC" w:eastAsia="Calibri" w:hAnsi="AngsanaUPC" w:cs="AngsanaUPC" w:hint="default"/>
      </w:rPr>
    </w:lvl>
    <w:lvl w:ilvl="3" w:tplc="7BF28F0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268A4C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A685A8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B3A936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E227B5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2844D7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9" w15:restartNumberingAfterBreak="0">
    <w:nsid w:val="75157122"/>
    <w:multiLevelType w:val="multilevel"/>
    <w:tmpl w:val="0E7E7D40"/>
    <w:lvl w:ilvl="0">
      <w:start w:val="3"/>
      <w:numFmt w:val="decimal"/>
      <w:lvlText w:val="%1"/>
      <w:lvlJc w:val="left"/>
      <w:pPr>
        <w:ind w:left="400" w:hanging="400"/>
      </w:pPr>
      <w:rPr>
        <w:rFonts w:hint="default"/>
        <w:u w:val="none"/>
      </w:rPr>
    </w:lvl>
    <w:lvl w:ilvl="1">
      <w:start w:val="3"/>
      <w:numFmt w:val="decimal"/>
      <w:lvlText w:val="%1.%2"/>
      <w:lvlJc w:val="left"/>
      <w:pPr>
        <w:ind w:left="1300" w:hanging="400"/>
      </w:pPr>
      <w:rPr>
        <w:rFonts w:hint="default"/>
        <w:u w:val="none"/>
      </w:rPr>
    </w:lvl>
    <w:lvl w:ilvl="2">
      <w:start w:val="2"/>
      <w:numFmt w:val="decimal"/>
      <w:lvlText w:val="%1.%2.%3"/>
      <w:lvlJc w:val="left"/>
      <w:pPr>
        <w:ind w:left="2520" w:hanging="720"/>
      </w:pPr>
      <w:rPr>
        <w:rFonts w:hint="default"/>
        <w:u w:val="none"/>
      </w:rPr>
    </w:lvl>
    <w:lvl w:ilvl="3">
      <w:start w:val="1"/>
      <w:numFmt w:val="decimal"/>
      <w:lvlText w:val="%1.%2.%3.%4"/>
      <w:lvlJc w:val="left"/>
      <w:pPr>
        <w:ind w:left="3420" w:hanging="720"/>
      </w:pPr>
      <w:rPr>
        <w:rFonts w:hint="default"/>
        <w:u w:val="none"/>
      </w:rPr>
    </w:lvl>
    <w:lvl w:ilvl="4">
      <w:start w:val="1"/>
      <w:numFmt w:val="decimal"/>
      <w:lvlText w:val="%1.%2.%3.%4.%5"/>
      <w:lvlJc w:val="left"/>
      <w:pPr>
        <w:ind w:left="4320" w:hanging="720"/>
      </w:pPr>
      <w:rPr>
        <w:rFonts w:hint="default"/>
        <w:u w:val="none"/>
      </w:rPr>
    </w:lvl>
    <w:lvl w:ilvl="5">
      <w:start w:val="1"/>
      <w:numFmt w:val="decimal"/>
      <w:lvlText w:val="%1.%2.%3.%4.%5.%6"/>
      <w:lvlJc w:val="left"/>
      <w:pPr>
        <w:ind w:left="5580" w:hanging="1080"/>
      </w:pPr>
      <w:rPr>
        <w:rFonts w:hint="default"/>
        <w:u w:val="none"/>
      </w:rPr>
    </w:lvl>
    <w:lvl w:ilvl="6">
      <w:start w:val="1"/>
      <w:numFmt w:val="decimal"/>
      <w:lvlText w:val="%1.%2.%3.%4.%5.%6.%7"/>
      <w:lvlJc w:val="left"/>
      <w:pPr>
        <w:ind w:left="6480" w:hanging="1080"/>
      </w:pPr>
      <w:rPr>
        <w:rFonts w:hint="default"/>
        <w:u w:val="none"/>
      </w:rPr>
    </w:lvl>
    <w:lvl w:ilvl="7">
      <w:start w:val="1"/>
      <w:numFmt w:val="decimal"/>
      <w:lvlText w:val="%1.%2.%3.%4.%5.%6.%7.%8"/>
      <w:lvlJc w:val="left"/>
      <w:pPr>
        <w:ind w:left="7740" w:hanging="1440"/>
      </w:pPr>
      <w:rPr>
        <w:rFonts w:hint="default"/>
        <w:u w:val="none"/>
      </w:rPr>
    </w:lvl>
    <w:lvl w:ilvl="8">
      <w:start w:val="1"/>
      <w:numFmt w:val="decimal"/>
      <w:lvlText w:val="%1.%2.%3.%4.%5.%6.%7.%8.%9"/>
      <w:lvlJc w:val="left"/>
      <w:pPr>
        <w:ind w:left="8640" w:hanging="1440"/>
      </w:pPr>
      <w:rPr>
        <w:rFonts w:hint="default"/>
        <w:u w:val="none"/>
      </w:rPr>
    </w:lvl>
  </w:abstractNum>
  <w:abstractNum w:abstractNumId="50" w15:restartNumberingAfterBreak="0">
    <w:nsid w:val="76E1604F"/>
    <w:multiLevelType w:val="hybridMultilevel"/>
    <w:tmpl w:val="0C86E67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9C132F0"/>
    <w:multiLevelType w:val="hybridMultilevel"/>
    <w:tmpl w:val="BA5E4F5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2" w15:restartNumberingAfterBreak="0">
    <w:nsid w:val="7B9D7F08"/>
    <w:multiLevelType w:val="multilevel"/>
    <w:tmpl w:val="5C0471FA"/>
    <w:lvl w:ilvl="0">
      <w:start w:val="7"/>
      <w:numFmt w:val="decimal"/>
      <w:lvlText w:val="%1"/>
      <w:lvlJc w:val="left"/>
      <w:pPr>
        <w:ind w:left="400" w:hanging="40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345" w:hanging="4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61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55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50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8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75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05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000" w:hanging="1440"/>
      </w:pPr>
      <w:rPr>
        <w:rFonts w:hint="default"/>
      </w:rPr>
    </w:lvl>
  </w:abstractNum>
  <w:num w:numId="1" w16cid:durableId="459226816">
    <w:abstractNumId w:val="23"/>
  </w:num>
  <w:num w:numId="2" w16cid:durableId="336077425">
    <w:abstractNumId w:val="0"/>
  </w:num>
  <w:num w:numId="3" w16cid:durableId="1966690962">
    <w:abstractNumId w:val="39"/>
  </w:num>
  <w:num w:numId="4" w16cid:durableId="1966887567">
    <w:abstractNumId w:val="29"/>
  </w:num>
  <w:num w:numId="5" w16cid:durableId="64838511">
    <w:abstractNumId w:val="49"/>
  </w:num>
  <w:num w:numId="6" w16cid:durableId="188034105">
    <w:abstractNumId w:val="18"/>
  </w:num>
  <w:num w:numId="7" w16cid:durableId="1368944834">
    <w:abstractNumId w:val="31"/>
  </w:num>
  <w:num w:numId="8" w16cid:durableId="108596987">
    <w:abstractNumId w:val="27"/>
  </w:num>
  <w:num w:numId="9" w16cid:durableId="1545363816">
    <w:abstractNumId w:val="20"/>
  </w:num>
  <w:num w:numId="10" w16cid:durableId="624845392">
    <w:abstractNumId w:val="52"/>
  </w:num>
  <w:num w:numId="11" w16cid:durableId="1462461508">
    <w:abstractNumId w:val="1"/>
  </w:num>
  <w:num w:numId="12" w16cid:durableId="1156996675">
    <w:abstractNumId w:val="47"/>
  </w:num>
  <w:num w:numId="13" w16cid:durableId="1837528052">
    <w:abstractNumId w:val="40"/>
  </w:num>
  <w:num w:numId="14" w16cid:durableId="610820389">
    <w:abstractNumId w:val="3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549414807">
    <w:abstractNumId w:val="13"/>
  </w:num>
  <w:num w:numId="16" w16cid:durableId="1176265429">
    <w:abstractNumId w:val="25"/>
  </w:num>
  <w:num w:numId="17" w16cid:durableId="1480464247">
    <w:abstractNumId w:val="8"/>
  </w:num>
  <w:num w:numId="18" w16cid:durableId="1656952420">
    <w:abstractNumId w:val="36"/>
  </w:num>
  <w:num w:numId="19" w16cid:durableId="492452119">
    <w:abstractNumId w:val="26"/>
  </w:num>
  <w:num w:numId="20" w16cid:durableId="1684354418">
    <w:abstractNumId w:val="48"/>
  </w:num>
  <w:num w:numId="21" w16cid:durableId="397284513">
    <w:abstractNumId w:val="30"/>
  </w:num>
  <w:num w:numId="22" w16cid:durableId="194537458">
    <w:abstractNumId w:val="9"/>
  </w:num>
  <w:num w:numId="23" w16cid:durableId="2055539068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5368163">
    <w:abstractNumId w:val="2"/>
  </w:num>
  <w:num w:numId="25" w16cid:durableId="69543428">
    <w:abstractNumId w:val="51"/>
  </w:num>
  <w:num w:numId="26" w16cid:durableId="784695111">
    <w:abstractNumId w:val="35"/>
  </w:num>
  <w:num w:numId="27" w16cid:durableId="172693586">
    <w:abstractNumId w:val="24"/>
  </w:num>
  <w:num w:numId="28" w16cid:durableId="857623435">
    <w:abstractNumId w:val="33"/>
  </w:num>
  <w:num w:numId="29" w16cid:durableId="1727023459">
    <w:abstractNumId w:val="42"/>
  </w:num>
  <w:num w:numId="30" w16cid:durableId="584192577">
    <w:abstractNumId w:val="10"/>
  </w:num>
  <w:num w:numId="31" w16cid:durableId="1919628342">
    <w:abstractNumId w:val="37"/>
  </w:num>
  <w:num w:numId="32" w16cid:durableId="1233656112">
    <w:abstractNumId w:val="28"/>
  </w:num>
  <w:num w:numId="33" w16cid:durableId="1867326938">
    <w:abstractNumId w:val="43"/>
  </w:num>
  <w:num w:numId="34" w16cid:durableId="168717508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449006996">
    <w:abstractNumId w:val="38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788888592">
    <w:abstractNumId w:val="22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86754547">
    <w:abstractNumId w:val="4"/>
  </w:num>
  <w:num w:numId="38" w16cid:durableId="1748723917">
    <w:abstractNumId w:val="11"/>
  </w:num>
  <w:num w:numId="39" w16cid:durableId="1586767662">
    <w:abstractNumId w:val="12"/>
  </w:num>
  <w:num w:numId="40" w16cid:durableId="1532373922">
    <w:abstractNumId w:val="16"/>
  </w:num>
  <w:num w:numId="41" w16cid:durableId="575672564">
    <w:abstractNumId w:val="14"/>
  </w:num>
  <w:num w:numId="42" w16cid:durableId="514881097">
    <w:abstractNumId w:val="3"/>
  </w:num>
  <w:num w:numId="43" w16cid:durableId="484443549">
    <w:abstractNumId w:val="44"/>
  </w:num>
  <w:num w:numId="44" w16cid:durableId="415833184">
    <w:abstractNumId w:val="17"/>
  </w:num>
  <w:num w:numId="45" w16cid:durableId="866677104">
    <w:abstractNumId w:val="45"/>
  </w:num>
  <w:num w:numId="46" w16cid:durableId="701366795">
    <w:abstractNumId w:val="15"/>
  </w:num>
  <w:num w:numId="47" w16cid:durableId="297272942">
    <w:abstractNumId w:val="6"/>
  </w:num>
  <w:num w:numId="48" w16cid:durableId="1223643046">
    <w:abstractNumId w:val="41"/>
  </w:num>
  <w:num w:numId="49" w16cid:durableId="1758625510">
    <w:abstractNumId w:val="19"/>
  </w:num>
  <w:num w:numId="50" w16cid:durableId="169952039">
    <w:abstractNumId w:val="32"/>
  </w:num>
  <w:num w:numId="51" w16cid:durableId="1592424866">
    <w:abstractNumId w:val="5"/>
  </w:num>
  <w:num w:numId="52" w16cid:durableId="362100207">
    <w:abstractNumId w:val="50"/>
  </w:num>
  <w:num w:numId="53" w16cid:durableId="1054278095">
    <w:abstractNumId w:val="21"/>
  </w:num>
  <w:numIdMacAtCleanup w:val="4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isplayBackgroundShape/>
  <w:defaultTabStop w:val="720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47C2"/>
    <w:rsid w:val="00000A93"/>
    <w:rsid w:val="000016E7"/>
    <w:rsid w:val="00002615"/>
    <w:rsid w:val="00004229"/>
    <w:rsid w:val="00005067"/>
    <w:rsid w:val="00005EFF"/>
    <w:rsid w:val="00006972"/>
    <w:rsid w:val="0000722B"/>
    <w:rsid w:val="000076BB"/>
    <w:rsid w:val="00007E32"/>
    <w:rsid w:val="00011198"/>
    <w:rsid w:val="00011942"/>
    <w:rsid w:val="00011C6F"/>
    <w:rsid w:val="000136D2"/>
    <w:rsid w:val="00013E07"/>
    <w:rsid w:val="00014F6A"/>
    <w:rsid w:val="000150AB"/>
    <w:rsid w:val="00016034"/>
    <w:rsid w:val="0001637D"/>
    <w:rsid w:val="00017404"/>
    <w:rsid w:val="00020246"/>
    <w:rsid w:val="00020578"/>
    <w:rsid w:val="00020FDF"/>
    <w:rsid w:val="00021D3B"/>
    <w:rsid w:val="00021F7B"/>
    <w:rsid w:val="00022010"/>
    <w:rsid w:val="00024201"/>
    <w:rsid w:val="00024C6E"/>
    <w:rsid w:val="0002608E"/>
    <w:rsid w:val="00026488"/>
    <w:rsid w:val="000277E1"/>
    <w:rsid w:val="00027CC8"/>
    <w:rsid w:val="0003045E"/>
    <w:rsid w:val="00031897"/>
    <w:rsid w:val="000323A8"/>
    <w:rsid w:val="0003393D"/>
    <w:rsid w:val="00035223"/>
    <w:rsid w:val="00036144"/>
    <w:rsid w:val="00040921"/>
    <w:rsid w:val="00040EB9"/>
    <w:rsid w:val="00045DAA"/>
    <w:rsid w:val="00045FF6"/>
    <w:rsid w:val="00046FDE"/>
    <w:rsid w:val="00047448"/>
    <w:rsid w:val="00047BA6"/>
    <w:rsid w:val="00050E85"/>
    <w:rsid w:val="000520A9"/>
    <w:rsid w:val="00052528"/>
    <w:rsid w:val="00052987"/>
    <w:rsid w:val="00054D6E"/>
    <w:rsid w:val="00055E7F"/>
    <w:rsid w:val="00057989"/>
    <w:rsid w:val="00060B17"/>
    <w:rsid w:val="00060E30"/>
    <w:rsid w:val="00063D60"/>
    <w:rsid w:val="0006512A"/>
    <w:rsid w:val="00066F28"/>
    <w:rsid w:val="00066F3E"/>
    <w:rsid w:val="00070106"/>
    <w:rsid w:val="0007017F"/>
    <w:rsid w:val="00072C68"/>
    <w:rsid w:val="000746BF"/>
    <w:rsid w:val="00074A4F"/>
    <w:rsid w:val="00074E05"/>
    <w:rsid w:val="00075AAA"/>
    <w:rsid w:val="00076DBB"/>
    <w:rsid w:val="00076DC3"/>
    <w:rsid w:val="0007703D"/>
    <w:rsid w:val="000776B1"/>
    <w:rsid w:val="00082967"/>
    <w:rsid w:val="000829D1"/>
    <w:rsid w:val="00082B59"/>
    <w:rsid w:val="000833B8"/>
    <w:rsid w:val="00087537"/>
    <w:rsid w:val="00090151"/>
    <w:rsid w:val="0009021D"/>
    <w:rsid w:val="00090696"/>
    <w:rsid w:val="000919EC"/>
    <w:rsid w:val="00091B23"/>
    <w:rsid w:val="00092A29"/>
    <w:rsid w:val="000930A1"/>
    <w:rsid w:val="0009399C"/>
    <w:rsid w:val="000943BF"/>
    <w:rsid w:val="00094903"/>
    <w:rsid w:val="00094D52"/>
    <w:rsid w:val="000956C1"/>
    <w:rsid w:val="00096945"/>
    <w:rsid w:val="00097111"/>
    <w:rsid w:val="000A0713"/>
    <w:rsid w:val="000A0BBB"/>
    <w:rsid w:val="000A111A"/>
    <w:rsid w:val="000A24C8"/>
    <w:rsid w:val="000A3588"/>
    <w:rsid w:val="000A447E"/>
    <w:rsid w:val="000A50C1"/>
    <w:rsid w:val="000A6A4C"/>
    <w:rsid w:val="000A732B"/>
    <w:rsid w:val="000A7983"/>
    <w:rsid w:val="000A7D82"/>
    <w:rsid w:val="000A7EBB"/>
    <w:rsid w:val="000B03A6"/>
    <w:rsid w:val="000B0919"/>
    <w:rsid w:val="000B0F1E"/>
    <w:rsid w:val="000B0FBF"/>
    <w:rsid w:val="000B3497"/>
    <w:rsid w:val="000B4417"/>
    <w:rsid w:val="000B556C"/>
    <w:rsid w:val="000B6673"/>
    <w:rsid w:val="000B6ACB"/>
    <w:rsid w:val="000B70E6"/>
    <w:rsid w:val="000B7290"/>
    <w:rsid w:val="000C0407"/>
    <w:rsid w:val="000C087E"/>
    <w:rsid w:val="000C10AA"/>
    <w:rsid w:val="000C2625"/>
    <w:rsid w:val="000C5E7D"/>
    <w:rsid w:val="000C6236"/>
    <w:rsid w:val="000C6880"/>
    <w:rsid w:val="000C7A87"/>
    <w:rsid w:val="000C7BE8"/>
    <w:rsid w:val="000D01E9"/>
    <w:rsid w:val="000D07A9"/>
    <w:rsid w:val="000D3FBF"/>
    <w:rsid w:val="000D77E9"/>
    <w:rsid w:val="000E01CB"/>
    <w:rsid w:val="000E0250"/>
    <w:rsid w:val="000E0E3B"/>
    <w:rsid w:val="000E21FA"/>
    <w:rsid w:val="000E2426"/>
    <w:rsid w:val="000E39EC"/>
    <w:rsid w:val="000E3C94"/>
    <w:rsid w:val="000E49BA"/>
    <w:rsid w:val="000E64D4"/>
    <w:rsid w:val="000E67F7"/>
    <w:rsid w:val="000E6AEE"/>
    <w:rsid w:val="000E6C15"/>
    <w:rsid w:val="000E6D50"/>
    <w:rsid w:val="000F15F3"/>
    <w:rsid w:val="000F3632"/>
    <w:rsid w:val="000F3B70"/>
    <w:rsid w:val="000F477F"/>
    <w:rsid w:val="000F5051"/>
    <w:rsid w:val="000F57DE"/>
    <w:rsid w:val="000F61C8"/>
    <w:rsid w:val="000F7CDD"/>
    <w:rsid w:val="00100C77"/>
    <w:rsid w:val="00101169"/>
    <w:rsid w:val="00102A05"/>
    <w:rsid w:val="00102E2F"/>
    <w:rsid w:val="00103785"/>
    <w:rsid w:val="00103E8D"/>
    <w:rsid w:val="00104840"/>
    <w:rsid w:val="00104F78"/>
    <w:rsid w:val="001063AB"/>
    <w:rsid w:val="001072F7"/>
    <w:rsid w:val="001077ED"/>
    <w:rsid w:val="00107A7E"/>
    <w:rsid w:val="00107AEE"/>
    <w:rsid w:val="00107B3E"/>
    <w:rsid w:val="0011099C"/>
    <w:rsid w:val="001109BF"/>
    <w:rsid w:val="00111226"/>
    <w:rsid w:val="00111533"/>
    <w:rsid w:val="0011185B"/>
    <w:rsid w:val="00112954"/>
    <w:rsid w:val="00112F42"/>
    <w:rsid w:val="0011416D"/>
    <w:rsid w:val="001148A1"/>
    <w:rsid w:val="00115F5B"/>
    <w:rsid w:val="0011648C"/>
    <w:rsid w:val="001174AA"/>
    <w:rsid w:val="001176EF"/>
    <w:rsid w:val="00120064"/>
    <w:rsid w:val="001204E5"/>
    <w:rsid w:val="001205E3"/>
    <w:rsid w:val="00120D47"/>
    <w:rsid w:val="00121300"/>
    <w:rsid w:val="00121AEA"/>
    <w:rsid w:val="00124048"/>
    <w:rsid w:val="00125543"/>
    <w:rsid w:val="001255BF"/>
    <w:rsid w:val="00125E18"/>
    <w:rsid w:val="00126589"/>
    <w:rsid w:val="00127255"/>
    <w:rsid w:val="00127529"/>
    <w:rsid w:val="00127578"/>
    <w:rsid w:val="00127A79"/>
    <w:rsid w:val="0013079A"/>
    <w:rsid w:val="00131074"/>
    <w:rsid w:val="001321D0"/>
    <w:rsid w:val="0013343D"/>
    <w:rsid w:val="00134EEC"/>
    <w:rsid w:val="00135165"/>
    <w:rsid w:val="001357D8"/>
    <w:rsid w:val="0013596C"/>
    <w:rsid w:val="00135C60"/>
    <w:rsid w:val="0013776F"/>
    <w:rsid w:val="001377E9"/>
    <w:rsid w:val="001408AC"/>
    <w:rsid w:val="00140CCE"/>
    <w:rsid w:val="00143083"/>
    <w:rsid w:val="00143C65"/>
    <w:rsid w:val="00146247"/>
    <w:rsid w:val="00146639"/>
    <w:rsid w:val="00146812"/>
    <w:rsid w:val="001468B9"/>
    <w:rsid w:val="00146D45"/>
    <w:rsid w:val="00147A24"/>
    <w:rsid w:val="00151F34"/>
    <w:rsid w:val="0015223E"/>
    <w:rsid w:val="001530BB"/>
    <w:rsid w:val="00153868"/>
    <w:rsid w:val="00154129"/>
    <w:rsid w:val="00154801"/>
    <w:rsid w:val="00155216"/>
    <w:rsid w:val="0015541D"/>
    <w:rsid w:val="0015603D"/>
    <w:rsid w:val="00156766"/>
    <w:rsid w:val="00156DCE"/>
    <w:rsid w:val="001576DC"/>
    <w:rsid w:val="0015779B"/>
    <w:rsid w:val="0016029A"/>
    <w:rsid w:val="00161D32"/>
    <w:rsid w:val="00163536"/>
    <w:rsid w:val="00163860"/>
    <w:rsid w:val="00163F50"/>
    <w:rsid w:val="00164A9C"/>
    <w:rsid w:val="00166DCC"/>
    <w:rsid w:val="001671B3"/>
    <w:rsid w:val="00167541"/>
    <w:rsid w:val="0016774E"/>
    <w:rsid w:val="001677E4"/>
    <w:rsid w:val="00170B3A"/>
    <w:rsid w:val="00171900"/>
    <w:rsid w:val="00171B8F"/>
    <w:rsid w:val="00172296"/>
    <w:rsid w:val="0017315B"/>
    <w:rsid w:val="001732C2"/>
    <w:rsid w:val="00173427"/>
    <w:rsid w:val="00173B92"/>
    <w:rsid w:val="00174ACD"/>
    <w:rsid w:val="00174FD4"/>
    <w:rsid w:val="00175FB8"/>
    <w:rsid w:val="00176607"/>
    <w:rsid w:val="001766B8"/>
    <w:rsid w:val="00176875"/>
    <w:rsid w:val="00176E90"/>
    <w:rsid w:val="00177719"/>
    <w:rsid w:val="0018124B"/>
    <w:rsid w:val="00181AA4"/>
    <w:rsid w:val="00181DD7"/>
    <w:rsid w:val="00182DA8"/>
    <w:rsid w:val="00183520"/>
    <w:rsid w:val="001869FA"/>
    <w:rsid w:val="00186A11"/>
    <w:rsid w:val="00186CBD"/>
    <w:rsid w:val="001879A6"/>
    <w:rsid w:val="00190C52"/>
    <w:rsid w:val="0019175E"/>
    <w:rsid w:val="00192C11"/>
    <w:rsid w:val="0019395E"/>
    <w:rsid w:val="00194250"/>
    <w:rsid w:val="00194ACC"/>
    <w:rsid w:val="001950CE"/>
    <w:rsid w:val="00196735"/>
    <w:rsid w:val="00197284"/>
    <w:rsid w:val="0019793E"/>
    <w:rsid w:val="001A07D9"/>
    <w:rsid w:val="001A0867"/>
    <w:rsid w:val="001A1400"/>
    <w:rsid w:val="001A2D7A"/>
    <w:rsid w:val="001A3605"/>
    <w:rsid w:val="001A4C02"/>
    <w:rsid w:val="001A4F3C"/>
    <w:rsid w:val="001A6054"/>
    <w:rsid w:val="001A6964"/>
    <w:rsid w:val="001A69F5"/>
    <w:rsid w:val="001B0069"/>
    <w:rsid w:val="001B018F"/>
    <w:rsid w:val="001B0A46"/>
    <w:rsid w:val="001B1DFF"/>
    <w:rsid w:val="001B2594"/>
    <w:rsid w:val="001B3F9F"/>
    <w:rsid w:val="001B4D72"/>
    <w:rsid w:val="001B512D"/>
    <w:rsid w:val="001B5DAC"/>
    <w:rsid w:val="001B6376"/>
    <w:rsid w:val="001C0134"/>
    <w:rsid w:val="001C07C4"/>
    <w:rsid w:val="001C187D"/>
    <w:rsid w:val="001C1E76"/>
    <w:rsid w:val="001C216D"/>
    <w:rsid w:val="001C2915"/>
    <w:rsid w:val="001C4B29"/>
    <w:rsid w:val="001C61C1"/>
    <w:rsid w:val="001C68CA"/>
    <w:rsid w:val="001C6A08"/>
    <w:rsid w:val="001D00C6"/>
    <w:rsid w:val="001D0A39"/>
    <w:rsid w:val="001D0BD6"/>
    <w:rsid w:val="001D66B6"/>
    <w:rsid w:val="001D7703"/>
    <w:rsid w:val="001D77F8"/>
    <w:rsid w:val="001E031C"/>
    <w:rsid w:val="001E0682"/>
    <w:rsid w:val="001E0784"/>
    <w:rsid w:val="001E1593"/>
    <w:rsid w:val="001E16A3"/>
    <w:rsid w:val="001E1A54"/>
    <w:rsid w:val="001E1F2C"/>
    <w:rsid w:val="001E4C0D"/>
    <w:rsid w:val="001E58A8"/>
    <w:rsid w:val="001E62B6"/>
    <w:rsid w:val="001E682A"/>
    <w:rsid w:val="001E6DD7"/>
    <w:rsid w:val="001E6F1B"/>
    <w:rsid w:val="001F0D05"/>
    <w:rsid w:val="001F3844"/>
    <w:rsid w:val="001F59F0"/>
    <w:rsid w:val="001F7AE6"/>
    <w:rsid w:val="001F7C7B"/>
    <w:rsid w:val="00200811"/>
    <w:rsid w:val="00201613"/>
    <w:rsid w:val="00201752"/>
    <w:rsid w:val="00201958"/>
    <w:rsid w:val="00202B8E"/>
    <w:rsid w:val="00202DFF"/>
    <w:rsid w:val="00204FBA"/>
    <w:rsid w:val="0020527D"/>
    <w:rsid w:val="002053F6"/>
    <w:rsid w:val="002056D6"/>
    <w:rsid w:val="00205C1D"/>
    <w:rsid w:val="00206735"/>
    <w:rsid w:val="00206E5D"/>
    <w:rsid w:val="002073CC"/>
    <w:rsid w:val="002103CD"/>
    <w:rsid w:val="00210708"/>
    <w:rsid w:val="00210862"/>
    <w:rsid w:val="00211FAC"/>
    <w:rsid w:val="00215088"/>
    <w:rsid w:val="00216B5F"/>
    <w:rsid w:val="002203CF"/>
    <w:rsid w:val="00224325"/>
    <w:rsid w:val="002243EA"/>
    <w:rsid w:val="00224775"/>
    <w:rsid w:val="002255F1"/>
    <w:rsid w:val="00225B3D"/>
    <w:rsid w:val="00225CEB"/>
    <w:rsid w:val="002266F9"/>
    <w:rsid w:val="0022748D"/>
    <w:rsid w:val="00227574"/>
    <w:rsid w:val="002277D1"/>
    <w:rsid w:val="00227F2E"/>
    <w:rsid w:val="002302C0"/>
    <w:rsid w:val="00230BDD"/>
    <w:rsid w:val="00230D3B"/>
    <w:rsid w:val="00231784"/>
    <w:rsid w:val="0023191C"/>
    <w:rsid w:val="00232D2E"/>
    <w:rsid w:val="00232F52"/>
    <w:rsid w:val="002335DF"/>
    <w:rsid w:val="00233819"/>
    <w:rsid w:val="00233F44"/>
    <w:rsid w:val="00235B77"/>
    <w:rsid w:val="00235EFE"/>
    <w:rsid w:val="00237183"/>
    <w:rsid w:val="00237BF5"/>
    <w:rsid w:val="00237E5E"/>
    <w:rsid w:val="00237EDE"/>
    <w:rsid w:val="0024055A"/>
    <w:rsid w:val="00240B24"/>
    <w:rsid w:val="00241646"/>
    <w:rsid w:val="002416B7"/>
    <w:rsid w:val="0024199B"/>
    <w:rsid w:val="00241F58"/>
    <w:rsid w:val="00242D7D"/>
    <w:rsid w:val="00244045"/>
    <w:rsid w:val="002447DA"/>
    <w:rsid w:val="00245B46"/>
    <w:rsid w:val="00246F4D"/>
    <w:rsid w:val="00247672"/>
    <w:rsid w:val="0025109E"/>
    <w:rsid w:val="00251B9E"/>
    <w:rsid w:val="00252005"/>
    <w:rsid w:val="0025579A"/>
    <w:rsid w:val="00255ABA"/>
    <w:rsid w:val="002560CC"/>
    <w:rsid w:val="002571B3"/>
    <w:rsid w:val="0025722A"/>
    <w:rsid w:val="00260DBB"/>
    <w:rsid w:val="00260F55"/>
    <w:rsid w:val="00263BFC"/>
    <w:rsid w:val="002640A0"/>
    <w:rsid w:val="00264246"/>
    <w:rsid w:val="0026560F"/>
    <w:rsid w:val="00265876"/>
    <w:rsid w:val="00266FDF"/>
    <w:rsid w:val="00267144"/>
    <w:rsid w:val="00270247"/>
    <w:rsid w:val="002713AF"/>
    <w:rsid w:val="00271CC1"/>
    <w:rsid w:val="00272C6C"/>
    <w:rsid w:val="00272F8F"/>
    <w:rsid w:val="002733B0"/>
    <w:rsid w:val="00273578"/>
    <w:rsid w:val="00273B42"/>
    <w:rsid w:val="00273F24"/>
    <w:rsid w:val="00274390"/>
    <w:rsid w:val="00274E90"/>
    <w:rsid w:val="00275164"/>
    <w:rsid w:val="002753C2"/>
    <w:rsid w:val="00277AE4"/>
    <w:rsid w:val="00277DDC"/>
    <w:rsid w:val="00280604"/>
    <w:rsid w:val="00282948"/>
    <w:rsid w:val="00282C26"/>
    <w:rsid w:val="0028383C"/>
    <w:rsid w:val="00283A57"/>
    <w:rsid w:val="00284052"/>
    <w:rsid w:val="00284EC9"/>
    <w:rsid w:val="00285B2E"/>
    <w:rsid w:val="00285E92"/>
    <w:rsid w:val="00287934"/>
    <w:rsid w:val="00287F24"/>
    <w:rsid w:val="002900E9"/>
    <w:rsid w:val="00290DB0"/>
    <w:rsid w:val="00292B9F"/>
    <w:rsid w:val="00294FBD"/>
    <w:rsid w:val="0029506C"/>
    <w:rsid w:val="00295DC4"/>
    <w:rsid w:val="0029720E"/>
    <w:rsid w:val="002973A6"/>
    <w:rsid w:val="00297B4E"/>
    <w:rsid w:val="002A04C8"/>
    <w:rsid w:val="002A1036"/>
    <w:rsid w:val="002A22CB"/>
    <w:rsid w:val="002A2A35"/>
    <w:rsid w:val="002A4A01"/>
    <w:rsid w:val="002A4E4B"/>
    <w:rsid w:val="002A61CA"/>
    <w:rsid w:val="002A6511"/>
    <w:rsid w:val="002A695D"/>
    <w:rsid w:val="002A7425"/>
    <w:rsid w:val="002A7600"/>
    <w:rsid w:val="002B0171"/>
    <w:rsid w:val="002B12C2"/>
    <w:rsid w:val="002B4B42"/>
    <w:rsid w:val="002B7586"/>
    <w:rsid w:val="002C07EC"/>
    <w:rsid w:val="002C08CB"/>
    <w:rsid w:val="002C28E6"/>
    <w:rsid w:val="002C2D99"/>
    <w:rsid w:val="002C3211"/>
    <w:rsid w:val="002C372E"/>
    <w:rsid w:val="002C5564"/>
    <w:rsid w:val="002C6082"/>
    <w:rsid w:val="002C68B4"/>
    <w:rsid w:val="002C695A"/>
    <w:rsid w:val="002C69B4"/>
    <w:rsid w:val="002C6ADE"/>
    <w:rsid w:val="002C6D3B"/>
    <w:rsid w:val="002C7E47"/>
    <w:rsid w:val="002D0488"/>
    <w:rsid w:val="002D1947"/>
    <w:rsid w:val="002D1D08"/>
    <w:rsid w:val="002D222E"/>
    <w:rsid w:val="002D231F"/>
    <w:rsid w:val="002D2D8E"/>
    <w:rsid w:val="002D536D"/>
    <w:rsid w:val="002D6C91"/>
    <w:rsid w:val="002D6CBB"/>
    <w:rsid w:val="002E202D"/>
    <w:rsid w:val="002E25F3"/>
    <w:rsid w:val="002E3A93"/>
    <w:rsid w:val="002E43F7"/>
    <w:rsid w:val="002E4913"/>
    <w:rsid w:val="002E4D82"/>
    <w:rsid w:val="002E4D92"/>
    <w:rsid w:val="002E5C9E"/>
    <w:rsid w:val="002E5E5B"/>
    <w:rsid w:val="002E5F67"/>
    <w:rsid w:val="002E7494"/>
    <w:rsid w:val="002F00A8"/>
    <w:rsid w:val="002F1633"/>
    <w:rsid w:val="002F1EEB"/>
    <w:rsid w:val="002F29AE"/>
    <w:rsid w:val="002F2CD1"/>
    <w:rsid w:val="002F3649"/>
    <w:rsid w:val="002F45E8"/>
    <w:rsid w:val="002F5340"/>
    <w:rsid w:val="002F61EA"/>
    <w:rsid w:val="002F7A94"/>
    <w:rsid w:val="003001D6"/>
    <w:rsid w:val="00301CA1"/>
    <w:rsid w:val="00302A67"/>
    <w:rsid w:val="00302C14"/>
    <w:rsid w:val="00303C6E"/>
    <w:rsid w:val="00304363"/>
    <w:rsid w:val="00304719"/>
    <w:rsid w:val="00304EB9"/>
    <w:rsid w:val="00306F43"/>
    <w:rsid w:val="0030794B"/>
    <w:rsid w:val="00312206"/>
    <w:rsid w:val="003122BD"/>
    <w:rsid w:val="00312AD7"/>
    <w:rsid w:val="00312EA2"/>
    <w:rsid w:val="003130CB"/>
    <w:rsid w:val="00313C16"/>
    <w:rsid w:val="00313DA2"/>
    <w:rsid w:val="00313E0E"/>
    <w:rsid w:val="00314136"/>
    <w:rsid w:val="0031465A"/>
    <w:rsid w:val="00314FB0"/>
    <w:rsid w:val="00315805"/>
    <w:rsid w:val="00315A98"/>
    <w:rsid w:val="00316C92"/>
    <w:rsid w:val="00317118"/>
    <w:rsid w:val="00317F9C"/>
    <w:rsid w:val="00320166"/>
    <w:rsid w:val="003201B9"/>
    <w:rsid w:val="00320A78"/>
    <w:rsid w:val="0032197F"/>
    <w:rsid w:val="00321E12"/>
    <w:rsid w:val="003228C2"/>
    <w:rsid w:val="00323600"/>
    <w:rsid w:val="00323740"/>
    <w:rsid w:val="00324271"/>
    <w:rsid w:val="00324618"/>
    <w:rsid w:val="003251B4"/>
    <w:rsid w:val="00325661"/>
    <w:rsid w:val="00327327"/>
    <w:rsid w:val="00327B5E"/>
    <w:rsid w:val="00327BA7"/>
    <w:rsid w:val="00330D9E"/>
    <w:rsid w:val="00331060"/>
    <w:rsid w:val="00331412"/>
    <w:rsid w:val="0033244D"/>
    <w:rsid w:val="00332A4A"/>
    <w:rsid w:val="00333FD6"/>
    <w:rsid w:val="00334959"/>
    <w:rsid w:val="00335A19"/>
    <w:rsid w:val="0033659A"/>
    <w:rsid w:val="00337FC9"/>
    <w:rsid w:val="00340A8C"/>
    <w:rsid w:val="00340AAA"/>
    <w:rsid w:val="00340FD5"/>
    <w:rsid w:val="00341519"/>
    <w:rsid w:val="00341544"/>
    <w:rsid w:val="00341665"/>
    <w:rsid w:val="00341E85"/>
    <w:rsid w:val="003443B1"/>
    <w:rsid w:val="003458CB"/>
    <w:rsid w:val="00346731"/>
    <w:rsid w:val="00350C61"/>
    <w:rsid w:val="00350FF3"/>
    <w:rsid w:val="00351413"/>
    <w:rsid w:val="003518DD"/>
    <w:rsid w:val="0035191D"/>
    <w:rsid w:val="00351949"/>
    <w:rsid w:val="00351DC8"/>
    <w:rsid w:val="0035240A"/>
    <w:rsid w:val="00352EB2"/>
    <w:rsid w:val="0035395F"/>
    <w:rsid w:val="00353AD0"/>
    <w:rsid w:val="00353CF5"/>
    <w:rsid w:val="003549AB"/>
    <w:rsid w:val="003551A9"/>
    <w:rsid w:val="00356B80"/>
    <w:rsid w:val="00356F98"/>
    <w:rsid w:val="00357D44"/>
    <w:rsid w:val="00361F72"/>
    <w:rsid w:val="00362F4E"/>
    <w:rsid w:val="003648FC"/>
    <w:rsid w:val="00365E5E"/>
    <w:rsid w:val="00365ED2"/>
    <w:rsid w:val="00366E2A"/>
    <w:rsid w:val="0036777A"/>
    <w:rsid w:val="00367825"/>
    <w:rsid w:val="00367BAE"/>
    <w:rsid w:val="00370920"/>
    <w:rsid w:val="00373526"/>
    <w:rsid w:val="003747C2"/>
    <w:rsid w:val="00374FC8"/>
    <w:rsid w:val="003754BB"/>
    <w:rsid w:val="0037590E"/>
    <w:rsid w:val="0037678E"/>
    <w:rsid w:val="00376ADC"/>
    <w:rsid w:val="003805E7"/>
    <w:rsid w:val="00380895"/>
    <w:rsid w:val="00380D54"/>
    <w:rsid w:val="00381592"/>
    <w:rsid w:val="00381A93"/>
    <w:rsid w:val="00381E8D"/>
    <w:rsid w:val="00382A35"/>
    <w:rsid w:val="00382C03"/>
    <w:rsid w:val="00383724"/>
    <w:rsid w:val="00383B2D"/>
    <w:rsid w:val="00383D2D"/>
    <w:rsid w:val="003856DF"/>
    <w:rsid w:val="003859E2"/>
    <w:rsid w:val="00385B0C"/>
    <w:rsid w:val="00385FA1"/>
    <w:rsid w:val="00387C03"/>
    <w:rsid w:val="003905BE"/>
    <w:rsid w:val="0039153F"/>
    <w:rsid w:val="003928D4"/>
    <w:rsid w:val="0039491A"/>
    <w:rsid w:val="00394AC2"/>
    <w:rsid w:val="003A0A79"/>
    <w:rsid w:val="003A22AB"/>
    <w:rsid w:val="003A2830"/>
    <w:rsid w:val="003A2CAD"/>
    <w:rsid w:val="003A3B4F"/>
    <w:rsid w:val="003A46DB"/>
    <w:rsid w:val="003A47E9"/>
    <w:rsid w:val="003A55A4"/>
    <w:rsid w:val="003A5935"/>
    <w:rsid w:val="003A5B78"/>
    <w:rsid w:val="003A5F71"/>
    <w:rsid w:val="003A66F2"/>
    <w:rsid w:val="003A6B43"/>
    <w:rsid w:val="003A6FF6"/>
    <w:rsid w:val="003B0502"/>
    <w:rsid w:val="003B18C6"/>
    <w:rsid w:val="003B2E22"/>
    <w:rsid w:val="003B34B0"/>
    <w:rsid w:val="003B4660"/>
    <w:rsid w:val="003B4A17"/>
    <w:rsid w:val="003B4B94"/>
    <w:rsid w:val="003B5729"/>
    <w:rsid w:val="003B6AEC"/>
    <w:rsid w:val="003C02B9"/>
    <w:rsid w:val="003C0BA2"/>
    <w:rsid w:val="003C20BF"/>
    <w:rsid w:val="003C23E2"/>
    <w:rsid w:val="003C353F"/>
    <w:rsid w:val="003C380A"/>
    <w:rsid w:val="003C4BE5"/>
    <w:rsid w:val="003C54BA"/>
    <w:rsid w:val="003C58C9"/>
    <w:rsid w:val="003C6D79"/>
    <w:rsid w:val="003C6EBD"/>
    <w:rsid w:val="003C7DD4"/>
    <w:rsid w:val="003C7EAD"/>
    <w:rsid w:val="003D072F"/>
    <w:rsid w:val="003D121E"/>
    <w:rsid w:val="003D12A3"/>
    <w:rsid w:val="003D163F"/>
    <w:rsid w:val="003D3E63"/>
    <w:rsid w:val="003D3F06"/>
    <w:rsid w:val="003D4042"/>
    <w:rsid w:val="003D4145"/>
    <w:rsid w:val="003D4760"/>
    <w:rsid w:val="003D47D0"/>
    <w:rsid w:val="003E1A7C"/>
    <w:rsid w:val="003E25CB"/>
    <w:rsid w:val="003E314D"/>
    <w:rsid w:val="003E3C98"/>
    <w:rsid w:val="003E4655"/>
    <w:rsid w:val="003E5B92"/>
    <w:rsid w:val="003E64B1"/>
    <w:rsid w:val="003E6587"/>
    <w:rsid w:val="003E6978"/>
    <w:rsid w:val="003E6B7C"/>
    <w:rsid w:val="003F0108"/>
    <w:rsid w:val="003F14F4"/>
    <w:rsid w:val="003F386D"/>
    <w:rsid w:val="003F4333"/>
    <w:rsid w:val="003F5B66"/>
    <w:rsid w:val="003F6883"/>
    <w:rsid w:val="003F6D46"/>
    <w:rsid w:val="003F72FC"/>
    <w:rsid w:val="003F79BE"/>
    <w:rsid w:val="00400052"/>
    <w:rsid w:val="0040096B"/>
    <w:rsid w:val="004056D7"/>
    <w:rsid w:val="00406122"/>
    <w:rsid w:val="0040628A"/>
    <w:rsid w:val="00412274"/>
    <w:rsid w:val="0041418C"/>
    <w:rsid w:val="00414413"/>
    <w:rsid w:val="00416119"/>
    <w:rsid w:val="00417133"/>
    <w:rsid w:val="004213A5"/>
    <w:rsid w:val="004248A0"/>
    <w:rsid w:val="00424A90"/>
    <w:rsid w:val="00425328"/>
    <w:rsid w:val="004254A5"/>
    <w:rsid w:val="00426A81"/>
    <w:rsid w:val="00426B27"/>
    <w:rsid w:val="00430312"/>
    <w:rsid w:val="004305C6"/>
    <w:rsid w:val="00430DE1"/>
    <w:rsid w:val="00432F15"/>
    <w:rsid w:val="0043539E"/>
    <w:rsid w:val="00436477"/>
    <w:rsid w:val="00436511"/>
    <w:rsid w:val="0043658A"/>
    <w:rsid w:val="00440124"/>
    <w:rsid w:val="00441457"/>
    <w:rsid w:val="00441FC8"/>
    <w:rsid w:val="0044256A"/>
    <w:rsid w:val="004435D5"/>
    <w:rsid w:val="00443AC6"/>
    <w:rsid w:val="004441A9"/>
    <w:rsid w:val="0044496F"/>
    <w:rsid w:val="00444C7F"/>
    <w:rsid w:val="0044513D"/>
    <w:rsid w:val="0044545B"/>
    <w:rsid w:val="00445501"/>
    <w:rsid w:val="00445583"/>
    <w:rsid w:val="004455ED"/>
    <w:rsid w:val="00445831"/>
    <w:rsid w:val="00445B74"/>
    <w:rsid w:val="00445C2D"/>
    <w:rsid w:val="004502AC"/>
    <w:rsid w:val="004506CE"/>
    <w:rsid w:val="00450A55"/>
    <w:rsid w:val="00450CE0"/>
    <w:rsid w:val="00452438"/>
    <w:rsid w:val="0045318C"/>
    <w:rsid w:val="004533F8"/>
    <w:rsid w:val="00456423"/>
    <w:rsid w:val="0045734B"/>
    <w:rsid w:val="00457747"/>
    <w:rsid w:val="00460109"/>
    <w:rsid w:val="0046096F"/>
    <w:rsid w:val="00460E87"/>
    <w:rsid w:val="00461469"/>
    <w:rsid w:val="004617DC"/>
    <w:rsid w:val="00463BC1"/>
    <w:rsid w:val="00465526"/>
    <w:rsid w:val="00466982"/>
    <w:rsid w:val="0046720B"/>
    <w:rsid w:val="00467A36"/>
    <w:rsid w:val="0047067A"/>
    <w:rsid w:val="004714E6"/>
    <w:rsid w:val="00471A00"/>
    <w:rsid w:val="00473C0D"/>
    <w:rsid w:val="00473F0C"/>
    <w:rsid w:val="004744F1"/>
    <w:rsid w:val="00474D3A"/>
    <w:rsid w:val="00475498"/>
    <w:rsid w:val="00476140"/>
    <w:rsid w:val="00477FC1"/>
    <w:rsid w:val="004823C4"/>
    <w:rsid w:val="00482465"/>
    <w:rsid w:val="00482BF7"/>
    <w:rsid w:val="00482CE7"/>
    <w:rsid w:val="0048319D"/>
    <w:rsid w:val="00483640"/>
    <w:rsid w:val="00484BD0"/>
    <w:rsid w:val="00484F04"/>
    <w:rsid w:val="00485B7F"/>
    <w:rsid w:val="00485F25"/>
    <w:rsid w:val="00486622"/>
    <w:rsid w:val="00486937"/>
    <w:rsid w:val="00487ED3"/>
    <w:rsid w:val="004930EA"/>
    <w:rsid w:val="00493FB3"/>
    <w:rsid w:val="0049424F"/>
    <w:rsid w:val="004957F1"/>
    <w:rsid w:val="004958DA"/>
    <w:rsid w:val="00495EF6"/>
    <w:rsid w:val="00495FD8"/>
    <w:rsid w:val="00496C9A"/>
    <w:rsid w:val="004A1014"/>
    <w:rsid w:val="004A1825"/>
    <w:rsid w:val="004A2774"/>
    <w:rsid w:val="004A37A3"/>
    <w:rsid w:val="004A6E73"/>
    <w:rsid w:val="004B092C"/>
    <w:rsid w:val="004B09EB"/>
    <w:rsid w:val="004B1DFC"/>
    <w:rsid w:val="004B281B"/>
    <w:rsid w:val="004B4458"/>
    <w:rsid w:val="004B6C46"/>
    <w:rsid w:val="004B723B"/>
    <w:rsid w:val="004B735C"/>
    <w:rsid w:val="004C0326"/>
    <w:rsid w:val="004C06A3"/>
    <w:rsid w:val="004C2450"/>
    <w:rsid w:val="004C3806"/>
    <w:rsid w:val="004C5382"/>
    <w:rsid w:val="004C5DF2"/>
    <w:rsid w:val="004C613B"/>
    <w:rsid w:val="004C70CB"/>
    <w:rsid w:val="004D0DA7"/>
    <w:rsid w:val="004D446E"/>
    <w:rsid w:val="004D4C4D"/>
    <w:rsid w:val="004D53A8"/>
    <w:rsid w:val="004D5786"/>
    <w:rsid w:val="004D5BA2"/>
    <w:rsid w:val="004D67FD"/>
    <w:rsid w:val="004D75C1"/>
    <w:rsid w:val="004D7AC7"/>
    <w:rsid w:val="004E0AE0"/>
    <w:rsid w:val="004E0E65"/>
    <w:rsid w:val="004E1780"/>
    <w:rsid w:val="004E235F"/>
    <w:rsid w:val="004E2C4F"/>
    <w:rsid w:val="004E6C9C"/>
    <w:rsid w:val="004E7922"/>
    <w:rsid w:val="004E7967"/>
    <w:rsid w:val="004E7972"/>
    <w:rsid w:val="004F0AFB"/>
    <w:rsid w:val="004F181B"/>
    <w:rsid w:val="004F192D"/>
    <w:rsid w:val="004F1EFC"/>
    <w:rsid w:val="004F4393"/>
    <w:rsid w:val="004F4447"/>
    <w:rsid w:val="004F5322"/>
    <w:rsid w:val="004F5D87"/>
    <w:rsid w:val="004F6807"/>
    <w:rsid w:val="00500176"/>
    <w:rsid w:val="00500E4D"/>
    <w:rsid w:val="0050101F"/>
    <w:rsid w:val="00501888"/>
    <w:rsid w:val="00501FFF"/>
    <w:rsid w:val="00502184"/>
    <w:rsid w:val="00504930"/>
    <w:rsid w:val="00504C7F"/>
    <w:rsid w:val="00504F85"/>
    <w:rsid w:val="0050513D"/>
    <w:rsid w:val="00506945"/>
    <w:rsid w:val="005072FE"/>
    <w:rsid w:val="0050781F"/>
    <w:rsid w:val="00507A10"/>
    <w:rsid w:val="00507F21"/>
    <w:rsid w:val="005102A3"/>
    <w:rsid w:val="005108F2"/>
    <w:rsid w:val="00511159"/>
    <w:rsid w:val="00511B51"/>
    <w:rsid w:val="00513A09"/>
    <w:rsid w:val="00513BC8"/>
    <w:rsid w:val="00514520"/>
    <w:rsid w:val="0051517F"/>
    <w:rsid w:val="00515A23"/>
    <w:rsid w:val="0051653A"/>
    <w:rsid w:val="00516622"/>
    <w:rsid w:val="00516696"/>
    <w:rsid w:val="00516EC8"/>
    <w:rsid w:val="00516F43"/>
    <w:rsid w:val="0051768F"/>
    <w:rsid w:val="00517CCE"/>
    <w:rsid w:val="00520043"/>
    <w:rsid w:val="00520CF8"/>
    <w:rsid w:val="00521105"/>
    <w:rsid w:val="00521A9D"/>
    <w:rsid w:val="00521D5F"/>
    <w:rsid w:val="00522846"/>
    <w:rsid w:val="00522DD3"/>
    <w:rsid w:val="005237B3"/>
    <w:rsid w:val="00524352"/>
    <w:rsid w:val="005256AE"/>
    <w:rsid w:val="00526DF1"/>
    <w:rsid w:val="00526E67"/>
    <w:rsid w:val="00527E17"/>
    <w:rsid w:val="005301EE"/>
    <w:rsid w:val="00531067"/>
    <w:rsid w:val="005318F4"/>
    <w:rsid w:val="00531CFE"/>
    <w:rsid w:val="00531E29"/>
    <w:rsid w:val="00532A78"/>
    <w:rsid w:val="00533050"/>
    <w:rsid w:val="00533CFF"/>
    <w:rsid w:val="00533E80"/>
    <w:rsid w:val="00533ED8"/>
    <w:rsid w:val="00534ABD"/>
    <w:rsid w:val="00534E41"/>
    <w:rsid w:val="00535B38"/>
    <w:rsid w:val="00536DF1"/>
    <w:rsid w:val="005374A4"/>
    <w:rsid w:val="00541247"/>
    <w:rsid w:val="00541726"/>
    <w:rsid w:val="00541E53"/>
    <w:rsid w:val="005427FF"/>
    <w:rsid w:val="005438AD"/>
    <w:rsid w:val="00543B2C"/>
    <w:rsid w:val="00544F8C"/>
    <w:rsid w:val="00545043"/>
    <w:rsid w:val="005452BC"/>
    <w:rsid w:val="00545A86"/>
    <w:rsid w:val="00545F9B"/>
    <w:rsid w:val="00546587"/>
    <w:rsid w:val="00550DF5"/>
    <w:rsid w:val="00552DA2"/>
    <w:rsid w:val="005558DF"/>
    <w:rsid w:val="00555FDC"/>
    <w:rsid w:val="00560415"/>
    <w:rsid w:val="00561734"/>
    <w:rsid w:val="00562356"/>
    <w:rsid w:val="00563351"/>
    <w:rsid w:val="00563680"/>
    <w:rsid w:val="00563F4A"/>
    <w:rsid w:val="005650F3"/>
    <w:rsid w:val="00565587"/>
    <w:rsid w:val="005662AD"/>
    <w:rsid w:val="005663B4"/>
    <w:rsid w:val="005668BF"/>
    <w:rsid w:val="00573BBF"/>
    <w:rsid w:val="00574283"/>
    <w:rsid w:val="0057462E"/>
    <w:rsid w:val="00575E3F"/>
    <w:rsid w:val="00576446"/>
    <w:rsid w:val="00576B61"/>
    <w:rsid w:val="005772D8"/>
    <w:rsid w:val="005779F7"/>
    <w:rsid w:val="00577A70"/>
    <w:rsid w:val="00577E12"/>
    <w:rsid w:val="005801EC"/>
    <w:rsid w:val="00580542"/>
    <w:rsid w:val="0058147F"/>
    <w:rsid w:val="005819E2"/>
    <w:rsid w:val="00582C44"/>
    <w:rsid w:val="00582E43"/>
    <w:rsid w:val="00582FB7"/>
    <w:rsid w:val="00585AE9"/>
    <w:rsid w:val="00585FF5"/>
    <w:rsid w:val="0058783B"/>
    <w:rsid w:val="00590307"/>
    <w:rsid w:val="00590CCA"/>
    <w:rsid w:val="0059169E"/>
    <w:rsid w:val="005936C3"/>
    <w:rsid w:val="00594057"/>
    <w:rsid w:val="0059447F"/>
    <w:rsid w:val="0059538F"/>
    <w:rsid w:val="00595C50"/>
    <w:rsid w:val="00596AE0"/>
    <w:rsid w:val="005975BD"/>
    <w:rsid w:val="005A0345"/>
    <w:rsid w:val="005A056C"/>
    <w:rsid w:val="005A17DA"/>
    <w:rsid w:val="005A1B1A"/>
    <w:rsid w:val="005A29AE"/>
    <w:rsid w:val="005A6049"/>
    <w:rsid w:val="005A6135"/>
    <w:rsid w:val="005A6FB1"/>
    <w:rsid w:val="005A7782"/>
    <w:rsid w:val="005A79F8"/>
    <w:rsid w:val="005B01D5"/>
    <w:rsid w:val="005B072B"/>
    <w:rsid w:val="005B1712"/>
    <w:rsid w:val="005B197C"/>
    <w:rsid w:val="005B1AB4"/>
    <w:rsid w:val="005B2040"/>
    <w:rsid w:val="005B2524"/>
    <w:rsid w:val="005B3015"/>
    <w:rsid w:val="005B420A"/>
    <w:rsid w:val="005B4498"/>
    <w:rsid w:val="005B4A2E"/>
    <w:rsid w:val="005B4A61"/>
    <w:rsid w:val="005B658F"/>
    <w:rsid w:val="005B7018"/>
    <w:rsid w:val="005B70A7"/>
    <w:rsid w:val="005C0CF8"/>
    <w:rsid w:val="005C0F6D"/>
    <w:rsid w:val="005C184D"/>
    <w:rsid w:val="005C1F93"/>
    <w:rsid w:val="005C20A0"/>
    <w:rsid w:val="005C2158"/>
    <w:rsid w:val="005C2456"/>
    <w:rsid w:val="005C342F"/>
    <w:rsid w:val="005C3796"/>
    <w:rsid w:val="005C3CB1"/>
    <w:rsid w:val="005C41CD"/>
    <w:rsid w:val="005C4605"/>
    <w:rsid w:val="005C4E62"/>
    <w:rsid w:val="005C54F4"/>
    <w:rsid w:val="005C5F9B"/>
    <w:rsid w:val="005C6807"/>
    <w:rsid w:val="005C73B4"/>
    <w:rsid w:val="005C7D13"/>
    <w:rsid w:val="005D17D6"/>
    <w:rsid w:val="005D308C"/>
    <w:rsid w:val="005D325D"/>
    <w:rsid w:val="005D588A"/>
    <w:rsid w:val="005D5BF3"/>
    <w:rsid w:val="005D6581"/>
    <w:rsid w:val="005D69C5"/>
    <w:rsid w:val="005D6A9E"/>
    <w:rsid w:val="005D75D7"/>
    <w:rsid w:val="005D77E3"/>
    <w:rsid w:val="005D7A84"/>
    <w:rsid w:val="005E000B"/>
    <w:rsid w:val="005E0178"/>
    <w:rsid w:val="005E0A61"/>
    <w:rsid w:val="005E0F15"/>
    <w:rsid w:val="005E13DC"/>
    <w:rsid w:val="005E1EA7"/>
    <w:rsid w:val="005E231D"/>
    <w:rsid w:val="005E244F"/>
    <w:rsid w:val="005E2BE0"/>
    <w:rsid w:val="005E340E"/>
    <w:rsid w:val="005E371B"/>
    <w:rsid w:val="005E4937"/>
    <w:rsid w:val="005E4A0C"/>
    <w:rsid w:val="005E4DE9"/>
    <w:rsid w:val="005E5503"/>
    <w:rsid w:val="005E62DF"/>
    <w:rsid w:val="005E6C70"/>
    <w:rsid w:val="005F0B82"/>
    <w:rsid w:val="005F10CB"/>
    <w:rsid w:val="005F1722"/>
    <w:rsid w:val="005F1DAA"/>
    <w:rsid w:val="005F2096"/>
    <w:rsid w:val="005F3047"/>
    <w:rsid w:val="005F330B"/>
    <w:rsid w:val="005F59FE"/>
    <w:rsid w:val="005F5E76"/>
    <w:rsid w:val="005F63F6"/>
    <w:rsid w:val="005F66DE"/>
    <w:rsid w:val="005F7CA8"/>
    <w:rsid w:val="005F7D34"/>
    <w:rsid w:val="00600510"/>
    <w:rsid w:val="00601011"/>
    <w:rsid w:val="0060152A"/>
    <w:rsid w:val="00601F93"/>
    <w:rsid w:val="00602DFC"/>
    <w:rsid w:val="00603395"/>
    <w:rsid w:val="00604C90"/>
    <w:rsid w:val="00605918"/>
    <w:rsid w:val="0060756C"/>
    <w:rsid w:val="00610C1C"/>
    <w:rsid w:val="00610CDD"/>
    <w:rsid w:val="00612A7B"/>
    <w:rsid w:val="00612FF9"/>
    <w:rsid w:val="006133F3"/>
    <w:rsid w:val="00613769"/>
    <w:rsid w:val="00613A28"/>
    <w:rsid w:val="00614170"/>
    <w:rsid w:val="0061419A"/>
    <w:rsid w:val="00615154"/>
    <w:rsid w:val="0061592E"/>
    <w:rsid w:val="006166AD"/>
    <w:rsid w:val="00616B9E"/>
    <w:rsid w:val="00616CC8"/>
    <w:rsid w:val="00616E25"/>
    <w:rsid w:val="00617632"/>
    <w:rsid w:val="00620E95"/>
    <w:rsid w:val="006210AF"/>
    <w:rsid w:val="00621258"/>
    <w:rsid w:val="00621FCC"/>
    <w:rsid w:val="006231AC"/>
    <w:rsid w:val="0062492B"/>
    <w:rsid w:val="00625003"/>
    <w:rsid w:val="00625169"/>
    <w:rsid w:val="0062543C"/>
    <w:rsid w:val="00625E3C"/>
    <w:rsid w:val="0062600D"/>
    <w:rsid w:val="0062641F"/>
    <w:rsid w:val="00626EA6"/>
    <w:rsid w:val="00633693"/>
    <w:rsid w:val="00633F1F"/>
    <w:rsid w:val="00634C23"/>
    <w:rsid w:val="00635D1B"/>
    <w:rsid w:val="00636AA8"/>
    <w:rsid w:val="00640CDE"/>
    <w:rsid w:val="0064162D"/>
    <w:rsid w:val="00644E44"/>
    <w:rsid w:val="00645E70"/>
    <w:rsid w:val="0064691A"/>
    <w:rsid w:val="006504DB"/>
    <w:rsid w:val="00650963"/>
    <w:rsid w:val="00651D0B"/>
    <w:rsid w:val="006532B9"/>
    <w:rsid w:val="00653381"/>
    <w:rsid w:val="00653703"/>
    <w:rsid w:val="00653788"/>
    <w:rsid w:val="00653A1E"/>
    <w:rsid w:val="0065473D"/>
    <w:rsid w:val="00655B24"/>
    <w:rsid w:val="00655CE8"/>
    <w:rsid w:val="006563AD"/>
    <w:rsid w:val="00656C47"/>
    <w:rsid w:val="00656E57"/>
    <w:rsid w:val="0065796C"/>
    <w:rsid w:val="00661A86"/>
    <w:rsid w:val="006627AC"/>
    <w:rsid w:val="0066335A"/>
    <w:rsid w:val="00663FAA"/>
    <w:rsid w:val="006644C5"/>
    <w:rsid w:val="0066450B"/>
    <w:rsid w:val="00664999"/>
    <w:rsid w:val="0066662E"/>
    <w:rsid w:val="0066663E"/>
    <w:rsid w:val="00667AF3"/>
    <w:rsid w:val="0067047A"/>
    <w:rsid w:val="00670745"/>
    <w:rsid w:val="00670BD1"/>
    <w:rsid w:val="00670E5D"/>
    <w:rsid w:val="0067153A"/>
    <w:rsid w:val="00671A4E"/>
    <w:rsid w:val="00672074"/>
    <w:rsid w:val="00672DB6"/>
    <w:rsid w:val="0067309E"/>
    <w:rsid w:val="00673E63"/>
    <w:rsid w:val="00673F28"/>
    <w:rsid w:val="00674AB4"/>
    <w:rsid w:val="0067593C"/>
    <w:rsid w:val="00676B14"/>
    <w:rsid w:val="00676C46"/>
    <w:rsid w:val="00677196"/>
    <w:rsid w:val="006776A4"/>
    <w:rsid w:val="00677A2A"/>
    <w:rsid w:val="00677B06"/>
    <w:rsid w:val="0068156F"/>
    <w:rsid w:val="006833F5"/>
    <w:rsid w:val="00684C5D"/>
    <w:rsid w:val="006862E8"/>
    <w:rsid w:val="0068653F"/>
    <w:rsid w:val="00686790"/>
    <w:rsid w:val="00686880"/>
    <w:rsid w:val="00686A85"/>
    <w:rsid w:val="00687365"/>
    <w:rsid w:val="006909F1"/>
    <w:rsid w:val="00693613"/>
    <w:rsid w:val="006941B4"/>
    <w:rsid w:val="00694BE3"/>
    <w:rsid w:val="00697634"/>
    <w:rsid w:val="00697EDC"/>
    <w:rsid w:val="006A0FF3"/>
    <w:rsid w:val="006A11DA"/>
    <w:rsid w:val="006A1200"/>
    <w:rsid w:val="006A1707"/>
    <w:rsid w:val="006A1759"/>
    <w:rsid w:val="006A2169"/>
    <w:rsid w:val="006A2408"/>
    <w:rsid w:val="006A4D58"/>
    <w:rsid w:val="006A543C"/>
    <w:rsid w:val="006A6A18"/>
    <w:rsid w:val="006A7BD9"/>
    <w:rsid w:val="006B03E9"/>
    <w:rsid w:val="006B08EA"/>
    <w:rsid w:val="006B1379"/>
    <w:rsid w:val="006B1B46"/>
    <w:rsid w:val="006B2A3A"/>
    <w:rsid w:val="006B41CE"/>
    <w:rsid w:val="006B4C72"/>
    <w:rsid w:val="006B5828"/>
    <w:rsid w:val="006B58F8"/>
    <w:rsid w:val="006B6284"/>
    <w:rsid w:val="006B6BA3"/>
    <w:rsid w:val="006B6C9E"/>
    <w:rsid w:val="006C035F"/>
    <w:rsid w:val="006C11EF"/>
    <w:rsid w:val="006C27E2"/>
    <w:rsid w:val="006C29BA"/>
    <w:rsid w:val="006C2CB9"/>
    <w:rsid w:val="006C3D26"/>
    <w:rsid w:val="006C48F9"/>
    <w:rsid w:val="006C4AE0"/>
    <w:rsid w:val="006C4B80"/>
    <w:rsid w:val="006C4C91"/>
    <w:rsid w:val="006C5DAC"/>
    <w:rsid w:val="006C64E0"/>
    <w:rsid w:val="006D0207"/>
    <w:rsid w:val="006D02E7"/>
    <w:rsid w:val="006D0499"/>
    <w:rsid w:val="006D0CEC"/>
    <w:rsid w:val="006D0E5D"/>
    <w:rsid w:val="006D4A57"/>
    <w:rsid w:val="006D68E6"/>
    <w:rsid w:val="006D6E96"/>
    <w:rsid w:val="006D7C4D"/>
    <w:rsid w:val="006E07E0"/>
    <w:rsid w:val="006E1629"/>
    <w:rsid w:val="006E372B"/>
    <w:rsid w:val="006E3BE1"/>
    <w:rsid w:val="006E467A"/>
    <w:rsid w:val="006E4D47"/>
    <w:rsid w:val="006E57A9"/>
    <w:rsid w:val="006E581F"/>
    <w:rsid w:val="006E5EB7"/>
    <w:rsid w:val="006E6D88"/>
    <w:rsid w:val="006F0144"/>
    <w:rsid w:val="006F0726"/>
    <w:rsid w:val="006F1469"/>
    <w:rsid w:val="006F25B8"/>
    <w:rsid w:val="006F4312"/>
    <w:rsid w:val="006F460D"/>
    <w:rsid w:val="006F4A89"/>
    <w:rsid w:val="006F4DB3"/>
    <w:rsid w:val="006F5AB7"/>
    <w:rsid w:val="006F6010"/>
    <w:rsid w:val="00700D97"/>
    <w:rsid w:val="00701FDA"/>
    <w:rsid w:val="00702443"/>
    <w:rsid w:val="00702854"/>
    <w:rsid w:val="00702E49"/>
    <w:rsid w:val="00702E82"/>
    <w:rsid w:val="0070332A"/>
    <w:rsid w:val="007068AF"/>
    <w:rsid w:val="007121E1"/>
    <w:rsid w:val="007147A2"/>
    <w:rsid w:val="007152FE"/>
    <w:rsid w:val="007163F5"/>
    <w:rsid w:val="00716D56"/>
    <w:rsid w:val="0072230A"/>
    <w:rsid w:val="007227A7"/>
    <w:rsid w:val="00722987"/>
    <w:rsid w:val="007233B2"/>
    <w:rsid w:val="00723BC3"/>
    <w:rsid w:val="00724117"/>
    <w:rsid w:val="00724662"/>
    <w:rsid w:val="00724BF5"/>
    <w:rsid w:val="007250E8"/>
    <w:rsid w:val="00725778"/>
    <w:rsid w:val="007258F0"/>
    <w:rsid w:val="00725F1C"/>
    <w:rsid w:val="00725FCF"/>
    <w:rsid w:val="00727165"/>
    <w:rsid w:val="0073036F"/>
    <w:rsid w:val="007311B2"/>
    <w:rsid w:val="00731277"/>
    <w:rsid w:val="00731316"/>
    <w:rsid w:val="00731421"/>
    <w:rsid w:val="007318AC"/>
    <w:rsid w:val="00731FAE"/>
    <w:rsid w:val="007328DC"/>
    <w:rsid w:val="007344CC"/>
    <w:rsid w:val="007346B5"/>
    <w:rsid w:val="00734E16"/>
    <w:rsid w:val="007355EE"/>
    <w:rsid w:val="00736196"/>
    <w:rsid w:val="00736A54"/>
    <w:rsid w:val="00736BE7"/>
    <w:rsid w:val="007379D6"/>
    <w:rsid w:val="00737D36"/>
    <w:rsid w:val="00737FA7"/>
    <w:rsid w:val="0074043D"/>
    <w:rsid w:val="0074118F"/>
    <w:rsid w:val="00741499"/>
    <w:rsid w:val="0074186C"/>
    <w:rsid w:val="00742C3C"/>
    <w:rsid w:val="007439E6"/>
    <w:rsid w:val="00744A9F"/>
    <w:rsid w:val="00745286"/>
    <w:rsid w:val="00745E04"/>
    <w:rsid w:val="00745E2F"/>
    <w:rsid w:val="00746117"/>
    <w:rsid w:val="00747A8C"/>
    <w:rsid w:val="00747AAF"/>
    <w:rsid w:val="00750106"/>
    <w:rsid w:val="0075032D"/>
    <w:rsid w:val="00750580"/>
    <w:rsid w:val="00750D27"/>
    <w:rsid w:val="00752591"/>
    <w:rsid w:val="007531A3"/>
    <w:rsid w:val="007534D3"/>
    <w:rsid w:val="007560D2"/>
    <w:rsid w:val="0075719B"/>
    <w:rsid w:val="00761520"/>
    <w:rsid w:val="007617F7"/>
    <w:rsid w:val="00763307"/>
    <w:rsid w:val="007637AF"/>
    <w:rsid w:val="00763FEF"/>
    <w:rsid w:val="0076400A"/>
    <w:rsid w:val="007640E9"/>
    <w:rsid w:val="00764FF7"/>
    <w:rsid w:val="00765949"/>
    <w:rsid w:val="007671EE"/>
    <w:rsid w:val="007677B1"/>
    <w:rsid w:val="00767A28"/>
    <w:rsid w:val="00770FBD"/>
    <w:rsid w:val="00771C69"/>
    <w:rsid w:val="00772980"/>
    <w:rsid w:val="00773570"/>
    <w:rsid w:val="00775193"/>
    <w:rsid w:val="0077569D"/>
    <w:rsid w:val="00775C98"/>
    <w:rsid w:val="00775CD1"/>
    <w:rsid w:val="00775D4A"/>
    <w:rsid w:val="007763F0"/>
    <w:rsid w:val="00776666"/>
    <w:rsid w:val="007766E5"/>
    <w:rsid w:val="00776E00"/>
    <w:rsid w:val="00776FCF"/>
    <w:rsid w:val="00777BA0"/>
    <w:rsid w:val="007806CD"/>
    <w:rsid w:val="00781B22"/>
    <w:rsid w:val="007820EC"/>
    <w:rsid w:val="00782125"/>
    <w:rsid w:val="0078333D"/>
    <w:rsid w:val="007843C1"/>
    <w:rsid w:val="00785C87"/>
    <w:rsid w:val="00785E81"/>
    <w:rsid w:val="00786082"/>
    <w:rsid w:val="007864C0"/>
    <w:rsid w:val="00786C8D"/>
    <w:rsid w:val="00787574"/>
    <w:rsid w:val="007876FE"/>
    <w:rsid w:val="0078774A"/>
    <w:rsid w:val="0078796E"/>
    <w:rsid w:val="00791207"/>
    <w:rsid w:val="00791DBB"/>
    <w:rsid w:val="00791E0E"/>
    <w:rsid w:val="00792CD6"/>
    <w:rsid w:val="00794EF8"/>
    <w:rsid w:val="00794FAC"/>
    <w:rsid w:val="007957AB"/>
    <w:rsid w:val="007958C3"/>
    <w:rsid w:val="00795E5B"/>
    <w:rsid w:val="00796B2C"/>
    <w:rsid w:val="00796C01"/>
    <w:rsid w:val="007972EE"/>
    <w:rsid w:val="00797DB0"/>
    <w:rsid w:val="007A06F6"/>
    <w:rsid w:val="007A106B"/>
    <w:rsid w:val="007A1564"/>
    <w:rsid w:val="007A19F1"/>
    <w:rsid w:val="007A1A6E"/>
    <w:rsid w:val="007A2DAB"/>
    <w:rsid w:val="007A360D"/>
    <w:rsid w:val="007A3E1F"/>
    <w:rsid w:val="007A51A4"/>
    <w:rsid w:val="007A5E0C"/>
    <w:rsid w:val="007A6356"/>
    <w:rsid w:val="007A71A3"/>
    <w:rsid w:val="007A71CE"/>
    <w:rsid w:val="007A7407"/>
    <w:rsid w:val="007A7F32"/>
    <w:rsid w:val="007B1D3E"/>
    <w:rsid w:val="007B23FB"/>
    <w:rsid w:val="007B2F3A"/>
    <w:rsid w:val="007B3CA2"/>
    <w:rsid w:val="007B4388"/>
    <w:rsid w:val="007B46D1"/>
    <w:rsid w:val="007B59C6"/>
    <w:rsid w:val="007B6DF3"/>
    <w:rsid w:val="007B7111"/>
    <w:rsid w:val="007B78AB"/>
    <w:rsid w:val="007C019D"/>
    <w:rsid w:val="007C0706"/>
    <w:rsid w:val="007C214E"/>
    <w:rsid w:val="007C456B"/>
    <w:rsid w:val="007C45B3"/>
    <w:rsid w:val="007C4C8E"/>
    <w:rsid w:val="007C5646"/>
    <w:rsid w:val="007C697F"/>
    <w:rsid w:val="007C7157"/>
    <w:rsid w:val="007C7410"/>
    <w:rsid w:val="007C7C11"/>
    <w:rsid w:val="007D077C"/>
    <w:rsid w:val="007D103D"/>
    <w:rsid w:val="007D1914"/>
    <w:rsid w:val="007D256D"/>
    <w:rsid w:val="007D41F5"/>
    <w:rsid w:val="007D4D4B"/>
    <w:rsid w:val="007D65E7"/>
    <w:rsid w:val="007D6C13"/>
    <w:rsid w:val="007D6C8D"/>
    <w:rsid w:val="007E0134"/>
    <w:rsid w:val="007E2D7B"/>
    <w:rsid w:val="007E4B63"/>
    <w:rsid w:val="007E50B0"/>
    <w:rsid w:val="007E59BD"/>
    <w:rsid w:val="007E5B11"/>
    <w:rsid w:val="007F0256"/>
    <w:rsid w:val="007F104E"/>
    <w:rsid w:val="007F156F"/>
    <w:rsid w:val="007F1830"/>
    <w:rsid w:val="007F18E6"/>
    <w:rsid w:val="007F1BC3"/>
    <w:rsid w:val="007F1F2E"/>
    <w:rsid w:val="007F4137"/>
    <w:rsid w:val="007F4800"/>
    <w:rsid w:val="007F4830"/>
    <w:rsid w:val="007F52B1"/>
    <w:rsid w:val="007F57DB"/>
    <w:rsid w:val="007F6FC8"/>
    <w:rsid w:val="00801F53"/>
    <w:rsid w:val="00802648"/>
    <w:rsid w:val="00803618"/>
    <w:rsid w:val="00803B34"/>
    <w:rsid w:val="00803DB9"/>
    <w:rsid w:val="008047E6"/>
    <w:rsid w:val="00806758"/>
    <w:rsid w:val="0080736D"/>
    <w:rsid w:val="00810708"/>
    <w:rsid w:val="00810CC0"/>
    <w:rsid w:val="0081102C"/>
    <w:rsid w:val="0081116D"/>
    <w:rsid w:val="008111D2"/>
    <w:rsid w:val="008119EC"/>
    <w:rsid w:val="008123AC"/>
    <w:rsid w:val="008132E0"/>
    <w:rsid w:val="00813B47"/>
    <w:rsid w:val="00813CE8"/>
    <w:rsid w:val="00813E6D"/>
    <w:rsid w:val="00815464"/>
    <w:rsid w:val="00815941"/>
    <w:rsid w:val="0081715D"/>
    <w:rsid w:val="008201A3"/>
    <w:rsid w:val="008202B8"/>
    <w:rsid w:val="0082083B"/>
    <w:rsid w:val="00821E10"/>
    <w:rsid w:val="0082207C"/>
    <w:rsid w:val="008230DD"/>
    <w:rsid w:val="008234D4"/>
    <w:rsid w:val="00823DB3"/>
    <w:rsid w:val="0082438E"/>
    <w:rsid w:val="00824A07"/>
    <w:rsid w:val="008250E3"/>
    <w:rsid w:val="0082595D"/>
    <w:rsid w:val="00827E1A"/>
    <w:rsid w:val="008302E0"/>
    <w:rsid w:val="00831C16"/>
    <w:rsid w:val="0083221E"/>
    <w:rsid w:val="00833475"/>
    <w:rsid w:val="00834433"/>
    <w:rsid w:val="00834CD7"/>
    <w:rsid w:val="00834E73"/>
    <w:rsid w:val="00835B16"/>
    <w:rsid w:val="00836859"/>
    <w:rsid w:val="00837845"/>
    <w:rsid w:val="00837F88"/>
    <w:rsid w:val="008406FE"/>
    <w:rsid w:val="00840E56"/>
    <w:rsid w:val="00840E9C"/>
    <w:rsid w:val="00840F32"/>
    <w:rsid w:val="0084144D"/>
    <w:rsid w:val="0084189A"/>
    <w:rsid w:val="008424E7"/>
    <w:rsid w:val="00844093"/>
    <w:rsid w:val="0084498E"/>
    <w:rsid w:val="0084539F"/>
    <w:rsid w:val="0084657F"/>
    <w:rsid w:val="00846C09"/>
    <w:rsid w:val="00846F3A"/>
    <w:rsid w:val="00850C35"/>
    <w:rsid w:val="00850ECE"/>
    <w:rsid w:val="00851FBA"/>
    <w:rsid w:val="00852735"/>
    <w:rsid w:val="00853077"/>
    <w:rsid w:val="008548B3"/>
    <w:rsid w:val="00861262"/>
    <w:rsid w:val="0086203A"/>
    <w:rsid w:val="00864B01"/>
    <w:rsid w:val="00865A5C"/>
    <w:rsid w:val="008671B4"/>
    <w:rsid w:val="00867387"/>
    <w:rsid w:val="008702E0"/>
    <w:rsid w:val="00872BF0"/>
    <w:rsid w:val="00873309"/>
    <w:rsid w:val="0087337E"/>
    <w:rsid w:val="008736EF"/>
    <w:rsid w:val="00873AF9"/>
    <w:rsid w:val="00874AC7"/>
    <w:rsid w:val="0087568F"/>
    <w:rsid w:val="00875D65"/>
    <w:rsid w:val="0087612F"/>
    <w:rsid w:val="008771E7"/>
    <w:rsid w:val="00877498"/>
    <w:rsid w:val="00877C62"/>
    <w:rsid w:val="00877C99"/>
    <w:rsid w:val="00880306"/>
    <w:rsid w:val="00882AA4"/>
    <w:rsid w:val="00882DFC"/>
    <w:rsid w:val="008831C7"/>
    <w:rsid w:val="008849DE"/>
    <w:rsid w:val="00886409"/>
    <w:rsid w:val="0088682E"/>
    <w:rsid w:val="008874FA"/>
    <w:rsid w:val="0088769A"/>
    <w:rsid w:val="00887839"/>
    <w:rsid w:val="008878B3"/>
    <w:rsid w:val="008902FC"/>
    <w:rsid w:val="00891104"/>
    <w:rsid w:val="0089162D"/>
    <w:rsid w:val="008916B5"/>
    <w:rsid w:val="00891E07"/>
    <w:rsid w:val="00892422"/>
    <w:rsid w:val="00892667"/>
    <w:rsid w:val="00892E30"/>
    <w:rsid w:val="00893601"/>
    <w:rsid w:val="008940D7"/>
    <w:rsid w:val="008946DD"/>
    <w:rsid w:val="0089501E"/>
    <w:rsid w:val="00895952"/>
    <w:rsid w:val="008971DF"/>
    <w:rsid w:val="008A0C0E"/>
    <w:rsid w:val="008A0FE0"/>
    <w:rsid w:val="008A15D2"/>
    <w:rsid w:val="008A1649"/>
    <w:rsid w:val="008A21C4"/>
    <w:rsid w:val="008A3623"/>
    <w:rsid w:val="008A37A6"/>
    <w:rsid w:val="008A4477"/>
    <w:rsid w:val="008A460F"/>
    <w:rsid w:val="008A4B44"/>
    <w:rsid w:val="008A4DC5"/>
    <w:rsid w:val="008A5141"/>
    <w:rsid w:val="008A5745"/>
    <w:rsid w:val="008B099E"/>
    <w:rsid w:val="008B1557"/>
    <w:rsid w:val="008B2DBF"/>
    <w:rsid w:val="008B2FF4"/>
    <w:rsid w:val="008B4206"/>
    <w:rsid w:val="008B4255"/>
    <w:rsid w:val="008B585F"/>
    <w:rsid w:val="008B65C3"/>
    <w:rsid w:val="008C0950"/>
    <w:rsid w:val="008C0BA3"/>
    <w:rsid w:val="008C21BF"/>
    <w:rsid w:val="008C27BB"/>
    <w:rsid w:val="008C38D7"/>
    <w:rsid w:val="008C47FD"/>
    <w:rsid w:val="008C75A9"/>
    <w:rsid w:val="008D01D9"/>
    <w:rsid w:val="008D1306"/>
    <w:rsid w:val="008D44B7"/>
    <w:rsid w:val="008D481F"/>
    <w:rsid w:val="008D4965"/>
    <w:rsid w:val="008D5497"/>
    <w:rsid w:val="008D56E6"/>
    <w:rsid w:val="008D574C"/>
    <w:rsid w:val="008D60CB"/>
    <w:rsid w:val="008D7BF6"/>
    <w:rsid w:val="008E0324"/>
    <w:rsid w:val="008E06C9"/>
    <w:rsid w:val="008E3694"/>
    <w:rsid w:val="008E5164"/>
    <w:rsid w:val="008E56ED"/>
    <w:rsid w:val="008E614A"/>
    <w:rsid w:val="008E6654"/>
    <w:rsid w:val="008E6E5C"/>
    <w:rsid w:val="008E6F65"/>
    <w:rsid w:val="008F0D94"/>
    <w:rsid w:val="008F1079"/>
    <w:rsid w:val="008F241B"/>
    <w:rsid w:val="008F2AE7"/>
    <w:rsid w:val="008F2C95"/>
    <w:rsid w:val="008F328A"/>
    <w:rsid w:val="008F41F7"/>
    <w:rsid w:val="008F4DAA"/>
    <w:rsid w:val="008F76DB"/>
    <w:rsid w:val="009014E5"/>
    <w:rsid w:val="00903915"/>
    <w:rsid w:val="00905004"/>
    <w:rsid w:val="00905B90"/>
    <w:rsid w:val="009066B7"/>
    <w:rsid w:val="00907426"/>
    <w:rsid w:val="009100BB"/>
    <w:rsid w:val="009108FB"/>
    <w:rsid w:val="009114A1"/>
    <w:rsid w:val="00912CCA"/>
    <w:rsid w:val="0091395C"/>
    <w:rsid w:val="00913DF9"/>
    <w:rsid w:val="00914F95"/>
    <w:rsid w:val="00915158"/>
    <w:rsid w:val="00915895"/>
    <w:rsid w:val="0091593D"/>
    <w:rsid w:val="00915E08"/>
    <w:rsid w:val="00915F62"/>
    <w:rsid w:val="0091608A"/>
    <w:rsid w:val="00917674"/>
    <w:rsid w:val="00917B81"/>
    <w:rsid w:val="0092230B"/>
    <w:rsid w:val="00923547"/>
    <w:rsid w:val="0092461E"/>
    <w:rsid w:val="00924722"/>
    <w:rsid w:val="00924B71"/>
    <w:rsid w:val="00926022"/>
    <w:rsid w:val="009265F3"/>
    <w:rsid w:val="009300EE"/>
    <w:rsid w:val="00930481"/>
    <w:rsid w:val="009308F6"/>
    <w:rsid w:val="00930CA6"/>
    <w:rsid w:val="00930E07"/>
    <w:rsid w:val="0093151C"/>
    <w:rsid w:val="009322EE"/>
    <w:rsid w:val="00932E84"/>
    <w:rsid w:val="009330A1"/>
    <w:rsid w:val="009337C3"/>
    <w:rsid w:val="009343EA"/>
    <w:rsid w:val="00934A8F"/>
    <w:rsid w:val="00934CEB"/>
    <w:rsid w:val="00935885"/>
    <w:rsid w:val="0093600B"/>
    <w:rsid w:val="009369CC"/>
    <w:rsid w:val="009372A2"/>
    <w:rsid w:val="00937E76"/>
    <w:rsid w:val="00940D03"/>
    <w:rsid w:val="0094146E"/>
    <w:rsid w:val="00941A73"/>
    <w:rsid w:val="00941D96"/>
    <w:rsid w:val="00941F6D"/>
    <w:rsid w:val="00942116"/>
    <w:rsid w:val="009421A5"/>
    <w:rsid w:val="00942463"/>
    <w:rsid w:val="00942BC3"/>
    <w:rsid w:val="00942BD9"/>
    <w:rsid w:val="00943F16"/>
    <w:rsid w:val="009452F2"/>
    <w:rsid w:val="00945EEB"/>
    <w:rsid w:val="00946732"/>
    <w:rsid w:val="00947489"/>
    <w:rsid w:val="00950082"/>
    <w:rsid w:val="0095035E"/>
    <w:rsid w:val="00950668"/>
    <w:rsid w:val="00950E3F"/>
    <w:rsid w:val="0095123B"/>
    <w:rsid w:val="009516D8"/>
    <w:rsid w:val="0095234E"/>
    <w:rsid w:val="0095359D"/>
    <w:rsid w:val="00953C83"/>
    <w:rsid w:val="0095510D"/>
    <w:rsid w:val="009565BE"/>
    <w:rsid w:val="00957DB3"/>
    <w:rsid w:val="009604DC"/>
    <w:rsid w:val="009619C7"/>
    <w:rsid w:val="009624F5"/>
    <w:rsid w:val="00962A99"/>
    <w:rsid w:val="00962E5B"/>
    <w:rsid w:val="009634CB"/>
    <w:rsid w:val="00963871"/>
    <w:rsid w:val="009638C2"/>
    <w:rsid w:val="00963E21"/>
    <w:rsid w:val="00963E72"/>
    <w:rsid w:val="00964A52"/>
    <w:rsid w:val="009653A5"/>
    <w:rsid w:val="00965FED"/>
    <w:rsid w:val="0096795A"/>
    <w:rsid w:val="00967E80"/>
    <w:rsid w:val="009721F0"/>
    <w:rsid w:val="00972AFD"/>
    <w:rsid w:val="00973613"/>
    <w:rsid w:val="00973A98"/>
    <w:rsid w:val="00973AEE"/>
    <w:rsid w:val="0097423F"/>
    <w:rsid w:val="00974E80"/>
    <w:rsid w:val="00975A6F"/>
    <w:rsid w:val="00975B1A"/>
    <w:rsid w:val="00975F34"/>
    <w:rsid w:val="009761E1"/>
    <w:rsid w:val="00976BF2"/>
    <w:rsid w:val="00976F11"/>
    <w:rsid w:val="00977B73"/>
    <w:rsid w:val="00977F09"/>
    <w:rsid w:val="00981F97"/>
    <w:rsid w:val="009842B9"/>
    <w:rsid w:val="00984E16"/>
    <w:rsid w:val="00985492"/>
    <w:rsid w:val="00985750"/>
    <w:rsid w:val="009859FB"/>
    <w:rsid w:val="00985D13"/>
    <w:rsid w:val="009867B8"/>
    <w:rsid w:val="00987A62"/>
    <w:rsid w:val="00987CE7"/>
    <w:rsid w:val="009903E2"/>
    <w:rsid w:val="0099153E"/>
    <w:rsid w:val="00991A65"/>
    <w:rsid w:val="00992933"/>
    <w:rsid w:val="00993239"/>
    <w:rsid w:val="009938D5"/>
    <w:rsid w:val="00994893"/>
    <w:rsid w:val="00997F3C"/>
    <w:rsid w:val="009A19F0"/>
    <w:rsid w:val="009A3085"/>
    <w:rsid w:val="009A3A2B"/>
    <w:rsid w:val="009A4081"/>
    <w:rsid w:val="009A5D31"/>
    <w:rsid w:val="009A60D2"/>
    <w:rsid w:val="009A6C4F"/>
    <w:rsid w:val="009A7703"/>
    <w:rsid w:val="009B0077"/>
    <w:rsid w:val="009B2778"/>
    <w:rsid w:val="009B3BC3"/>
    <w:rsid w:val="009B4370"/>
    <w:rsid w:val="009B44CE"/>
    <w:rsid w:val="009B6844"/>
    <w:rsid w:val="009B6D2D"/>
    <w:rsid w:val="009B7C66"/>
    <w:rsid w:val="009C0AB5"/>
    <w:rsid w:val="009C1DE9"/>
    <w:rsid w:val="009C2071"/>
    <w:rsid w:val="009C232C"/>
    <w:rsid w:val="009C3ECB"/>
    <w:rsid w:val="009C4C1A"/>
    <w:rsid w:val="009C5FC7"/>
    <w:rsid w:val="009C714B"/>
    <w:rsid w:val="009D1F27"/>
    <w:rsid w:val="009D400C"/>
    <w:rsid w:val="009D6622"/>
    <w:rsid w:val="009D668E"/>
    <w:rsid w:val="009D786E"/>
    <w:rsid w:val="009E02B0"/>
    <w:rsid w:val="009E0A45"/>
    <w:rsid w:val="009E1139"/>
    <w:rsid w:val="009E11CA"/>
    <w:rsid w:val="009E275E"/>
    <w:rsid w:val="009E2CCB"/>
    <w:rsid w:val="009E2EE0"/>
    <w:rsid w:val="009E2FCA"/>
    <w:rsid w:val="009E36D0"/>
    <w:rsid w:val="009E4A60"/>
    <w:rsid w:val="009E7611"/>
    <w:rsid w:val="009E7868"/>
    <w:rsid w:val="009E7D0C"/>
    <w:rsid w:val="009F01F4"/>
    <w:rsid w:val="009F0A7B"/>
    <w:rsid w:val="009F1A5A"/>
    <w:rsid w:val="009F40BB"/>
    <w:rsid w:val="009F55FC"/>
    <w:rsid w:val="009F600F"/>
    <w:rsid w:val="009F69B6"/>
    <w:rsid w:val="009F729D"/>
    <w:rsid w:val="009F7DEF"/>
    <w:rsid w:val="00A0014E"/>
    <w:rsid w:val="00A00412"/>
    <w:rsid w:val="00A0184E"/>
    <w:rsid w:val="00A01D25"/>
    <w:rsid w:val="00A02047"/>
    <w:rsid w:val="00A0489C"/>
    <w:rsid w:val="00A050FA"/>
    <w:rsid w:val="00A05236"/>
    <w:rsid w:val="00A058B9"/>
    <w:rsid w:val="00A05D44"/>
    <w:rsid w:val="00A06989"/>
    <w:rsid w:val="00A075B4"/>
    <w:rsid w:val="00A07B44"/>
    <w:rsid w:val="00A1211A"/>
    <w:rsid w:val="00A1251E"/>
    <w:rsid w:val="00A14764"/>
    <w:rsid w:val="00A163D9"/>
    <w:rsid w:val="00A163E6"/>
    <w:rsid w:val="00A16DA0"/>
    <w:rsid w:val="00A177A1"/>
    <w:rsid w:val="00A20978"/>
    <w:rsid w:val="00A2248C"/>
    <w:rsid w:val="00A2255A"/>
    <w:rsid w:val="00A22C45"/>
    <w:rsid w:val="00A235C1"/>
    <w:rsid w:val="00A23BA0"/>
    <w:rsid w:val="00A2443E"/>
    <w:rsid w:val="00A262AA"/>
    <w:rsid w:val="00A27D52"/>
    <w:rsid w:val="00A30C2F"/>
    <w:rsid w:val="00A31AD4"/>
    <w:rsid w:val="00A32516"/>
    <w:rsid w:val="00A33474"/>
    <w:rsid w:val="00A339A1"/>
    <w:rsid w:val="00A33CFB"/>
    <w:rsid w:val="00A33D6C"/>
    <w:rsid w:val="00A33D78"/>
    <w:rsid w:val="00A34E25"/>
    <w:rsid w:val="00A3620C"/>
    <w:rsid w:val="00A41D35"/>
    <w:rsid w:val="00A4200F"/>
    <w:rsid w:val="00A4248A"/>
    <w:rsid w:val="00A4322D"/>
    <w:rsid w:val="00A44D2D"/>
    <w:rsid w:val="00A4787F"/>
    <w:rsid w:val="00A47AFC"/>
    <w:rsid w:val="00A5035F"/>
    <w:rsid w:val="00A51254"/>
    <w:rsid w:val="00A5140A"/>
    <w:rsid w:val="00A5200B"/>
    <w:rsid w:val="00A53C2A"/>
    <w:rsid w:val="00A53D52"/>
    <w:rsid w:val="00A54906"/>
    <w:rsid w:val="00A553CF"/>
    <w:rsid w:val="00A55B22"/>
    <w:rsid w:val="00A5759E"/>
    <w:rsid w:val="00A57EC8"/>
    <w:rsid w:val="00A57F72"/>
    <w:rsid w:val="00A601B7"/>
    <w:rsid w:val="00A6080F"/>
    <w:rsid w:val="00A61846"/>
    <w:rsid w:val="00A61E54"/>
    <w:rsid w:val="00A641A7"/>
    <w:rsid w:val="00A64286"/>
    <w:rsid w:val="00A64791"/>
    <w:rsid w:val="00A64C09"/>
    <w:rsid w:val="00A6571C"/>
    <w:rsid w:val="00A672C7"/>
    <w:rsid w:val="00A7263F"/>
    <w:rsid w:val="00A7397F"/>
    <w:rsid w:val="00A73CBE"/>
    <w:rsid w:val="00A73D5C"/>
    <w:rsid w:val="00A74E11"/>
    <w:rsid w:val="00A75F5E"/>
    <w:rsid w:val="00A7754A"/>
    <w:rsid w:val="00A80573"/>
    <w:rsid w:val="00A81520"/>
    <w:rsid w:val="00A81A8F"/>
    <w:rsid w:val="00A81C00"/>
    <w:rsid w:val="00A83846"/>
    <w:rsid w:val="00A84E44"/>
    <w:rsid w:val="00A87246"/>
    <w:rsid w:val="00A876F5"/>
    <w:rsid w:val="00A907C7"/>
    <w:rsid w:val="00A91946"/>
    <w:rsid w:val="00A956E7"/>
    <w:rsid w:val="00A9605D"/>
    <w:rsid w:val="00A96C7B"/>
    <w:rsid w:val="00A97982"/>
    <w:rsid w:val="00AA07DB"/>
    <w:rsid w:val="00AA11A9"/>
    <w:rsid w:val="00AA3782"/>
    <w:rsid w:val="00AA3C29"/>
    <w:rsid w:val="00AA49B2"/>
    <w:rsid w:val="00AA6AA0"/>
    <w:rsid w:val="00AA6F74"/>
    <w:rsid w:val="00AA755D"/>
    <w:rsid w:val="00AA7636"/>
    <w:rsid w:val="00AA78CC"/>
    <w:rsid w:val="00AB116B"/>
    <w:rsid w:val="00AB15AA"/>
    <w:rsid w:val="00AB1712"/>
    <w:rsid w:val="00AB1805"/>
    <w:rsid w:val="00AB1969"/>
    <w:rsid w:val="00AB19CF"/>
    <w:rsid w:val="00AB35CA"/>
    <w:rsid w:val="00AB3902"/>
    <w:rsid w:val="00AB3FB6"/>
    <w:rsid w:val="00AB4EE3"/>
    <w:rsid w:val="00AB52D8"/>
    <w:rsid w:val="00AB60B5"/>
    <w:rsid w:val="00AB688E"/>
    <w:rsid w:val="00AB6A59"/>
    <w:rsid w:val="00AB71A6"/>
    <w:rsid w:val="00AB79BA"/>
    <w:rsid w:val="00AC137E"/>
    <w:rsid w:val="00AC2FE8"/>
    <w:rsid w:val="00AC3A0A"/>
    <w:rsid w:val="00AC3A27"/>
    <w:rsid w:val="00AC624E"/>
    <w:rsid w:val="00AC69E5"/>
    <w:rsid w:val="00AC6C5D"/>
    <w:rsid w:val="00AC6DA6"/>
    <w:rsid w:val="00AC733A"/>
    <w:rsid w:val="00AD0085"/>
    <w:rsid w:val="00AD1073"/>
    <w:rsid w:val="00AD12D3"/>
    <w:rsid w:val="00AD191F"/>
    <w:rsid w:val="00AD3260"/>
    <w:rsid w:val="00AD5D50"/>
    <w:rsid w:val="00AE0676"/>
    <w:rsid w:val="00AE0E3B"/>
    <w:rsid w:val="00AE0F8A"/>
    <w:rsid w:val="00AE176C"/>
    <w:rsid w:val="00AE25D0"/>
    <w:rsid w:val="00AE4194"/>
    <w:rsid w:val="00AE4694"/>
    <w:rsid w:val="00AE47D6"/>
    <w:rsid w:val="00AE52FC"/>
    <w:rsid w:val="00AE5AE1"/>
    <w:rsid w:val="00AE6A3F"/>
    <w:rsid w:val="00AE7E09"/>
    <w:rsid w:val="00AF2E51"/>
    <w:rsid w:val="00AF3F8D"/>
    <w:rsid w:val="00AF4990"/>
    <w:rsid w:val="00AF5DE0"/>
    <w:rsid w:val="00AF5E61"/>
    <w:rsid w:val="00AF72A2"/>
    <w:rsid w:val="00AF7EF8"/>
    <w:rsid w:val="00B00D1E"/>
    <w:rsid w:val="00B00DD3"/>
    <w:rsid w:val="00B029AF"/>
    <w:rsid w:val="00B0445A"/>
    <w:rsid w:val="00B04D9F"/>
    <w:rsid w:val="00B05FC7"/>
    <w:rsid w:val="00B06EE1"/>
    <w:rsid w:val="00B0763A"/>
    <w:rsid w:val="00B07AB7"/>
    <w:rsid w:val="00B07CE4"/>
    <w:rsid w:val="00B1015B"/>
    <w:rsid w:val="00B10714"/>
    <w:rsid w:val="00B108BE"/>
    <w:rsid w:val="00B10F1B"/>
    <w:rsid w:val="00B114B9"/>
    <w:rsid w:val="00B114BB"/>
    <w:rsid w:val="00B11B61"/>
    <w:rsid w:val="00B176CF"/>
    <w:rsid w:val="00B214D3"/>
    <w:rsid w:val="00B22A29"/>
    <w:rsid w:val="00B22D22"/>
    <w:rsid w:val="00B2391A"/>
    <w:rsid w:val="00B23B95"/>
    <w:rsid w:val="00B23B98"/>
    <w:rsid w:val="00B241AC"/>
    <w:rsid w:val="00B2434F"/>
    <w:rsid w:val="00B24A8F"/>
    <w:rsid w:val="00B252E2"/>
    <w:rsid w:val="00B26692"/>
    <w:rsid w:val="00B276DE"/>
    <w:rsid w:val="00B30571"/>
    <w:rsid w:val="00B30E6E"/>
    <w:rsid w:val="00B3279B"/>
    <w:rsid w:val="00B339C1"/>
    <w:rsid w:val="00B33EDB"/>
    <w:rsid w:val="00B34999"/>
    <w:rsid w:val="00B34A86"/>
    <w:rsid w:val="00B35E84"/>
    <w:rsid w:val="00B36379"/>
    <w:rsid w:val="00B36C42"/>
    <w:rsid w:val="00B371F4"/>
    <w:rsid w:val="00B421AC"/>
    <w:rsid w:val="00B4240D"/>
    <w:rsid w:val="00B43D4E"/>
    <w:rsid w:val="00B45429"/>
    <w:rsid w:val="00B45911"/>
    <w:rsid w:val="00B45A2C"/>
    <w:rsid w:val="00B45C6B"/>
    <w:rsid w:val="00B45CEC"/>
    <w:rsid w:val="00B466DD"/>
    <w:rsid w:val="00B47420"/>
    <w:rsid w:val="00B476CC"/>
    <w:rsid w:val="00B51173"/>
    <w:rsid w:val="00B51962"/>
    <w:rsid w:val="00B52A07"/>
    <w:rsid w:val="00B5446B"/>
    <w:rsid w:val="00B544D4"/>
    <w:rsid w:val="00B544E7"/>
    <w:rsid w:val="00B54D0A"/>
    <w:rsid w:val="00B5544C"/>
    <w:rsid w:val="00B55C61"/>
    <w:rsid w:val="00B565E6"/>
    <w:rsid w:val="00B56E3F"/>
    <w:rsid w:val="00B6027B"/>
    <w:rsid w:val="00B60CB1"/>
    <w:rsid w:val="00B60EDF"/>
    <w:rsid w:val="00B60F4E"/>
    <w:rsid w:val="00B61574"/>
    <w:rsid w:val="00B61666"/>
    <w:rsid w:val="00B634FA"/>
    <w:rsid w:val="00B63D40"/>
    <w:rsid w:val="00B64B8D"/>
    <w:rsid w:val="00B64FC4"/>
    <w:rsid w:val="00B660F3"/>
    <w:rsid w:val="00B66F3C"/>
    <w:rsid w:val="00B676DF"/>
    <w:rsid w:val="00B67EDD"/>
    <w:rsid w:val="00B702DC"/>
    <w:rsid w:val="00B71620"/>
    <w:rsid w:val="00B721E2"/>
    <w:rsid w:val="00B75E15"/>
    <w:rsid w:val="00B76135"/>
    <w:rsid w:val="00B76321"/>
    <w:rsid w:val="00B777F8"/>
    <w:rsid w:val="00B77E75"/>
    <w:rsid w:val="00B80A14"/>
    <w:rsid w:val="00B82D52"/>
    <w:rsid w:val="00B830DA"/>
    <w:rsid w:val="00B84327"/>
    <w:rsid w:val="00B8502C"/>
    <w:rsid w:val="00B85CDA"/>
    <w:rsid w:val="00B85F38"/>
    <w:rsid w:val="00B8760C"/>
    <w:rsid w:val="00B91881"/>
    <w:rsid w:val="00B925AC"/>
    <w:rsid w:val="00B928AA"/>
    <w:rsid w:val="00B929AF"/>
    <w:rsid w:val="00B92AB3"/>
    <w:rsid w:val="00B92D52"/>
    <w:rsid w:val="00B939C2"/>
    <w:rsid w:val="00B943DF"/>
    <w:rsid w:val="00B947A2"/>
    <w:rsid w:val="00B94E4A"/>
    <w:rsid w:val="00B95279"/>
    <w:rsid w:val="00B958F7"/>
    <w:rsid w:val="00B95FA2"/>
    <w:rsid w:val="00B960AF"/>
    <w:rsid w:val="00B965E7"/>
    <w:rsid w:val="00BA1831"/>
    <w:rsid w:val="00BA218C"/>
    <w:rsid w:val="00BA2B9D"/>
    <w:rsid w:val="00BA3963"/>
    <w:rsid w:val="00BA3BDE"/>
    <w:rsid w:val="00BA3C99"/>
    <w:rsid w:val="00BA4059"/>
    <w:rsid w:val="00BA4BB5"/>
    <w:rsid w:val="00BA5F09"/>
    <w:rsid w:val="00BA64E7"/>
    <w:rsid w:val="00BA6BBA"/>
    <w:rsid w:val="00BA6CAB"/>
    <w:rsid w:val="00BA7334"/>
    <w:rsid w:val="00BA79E7"/>
    <w:rsid w:val="00BB0321"/>
    <w:rsid w:val="00BB1C0E"/>
    <w:rsid w:val="00BB29F4"/>
    <w:rsid w:val="00BB440D"/>
    <w:rsid w:val="00BB4ED3"/>
    <w:rsid w:val="00BB68E9"/>
    <w:rsid w:val="00BB710B"/>
    <w:rsid w:val="00BB7C39"/>
    <w:rsid w:val="00BC20F1"/>
    <w:rsid w:val="00BC26BA"/>
    <w:rsid w:val="00BC3EDD"/>
    <w:rsid w:val="00BC65F5"/>
    <w:rsid w:val="00BD032E"/>
    <w:rsid w:val="00BD097D"/>
    <w:rsid w:val="00BD0CA1"/>
    <w:rsid w:val="00BD0F0C"/>
    <w:rsid w:val="00BD11A2"/>
    <w:rsid w:val="00BD2107"/>
    <w:rsid w:val="00BD24D4"/>
    <w:rsid w:val="00BD2550"/>
    <w:rsid w:val="00BD35A9"/>
    <w:rsid w:val="00BD393B"/>
    <w:rsid w:val="00BD470B"/>
    <w:rsid w:val="00BD5B08"/>
    <w:rsid w:val="00BD5D4A"/>
    <w:rsid w:val="00BD60DC"/>
    <w:rsid w:val="00BD6B62"/>
    <w:rsid w:val="00BD6C33"/>
    <w:rsid w:val="00BE017C"/>
    <w:rsid w:val="00BE0227"/>
    <w:rsid w:val="00BE3161"/>
    <w:rsid w:val="00BE5499"/>
    <w:rsid w:val="00BE717B"/>
    <w:rsid w:val="00BE7DDE"/>
    <w:rsid w:val="00BF0247"/>
    <w:rsid w:val="00BF0A22"/>
    <w:rsid w:val="00BF277B"/>
    <w:rsid w:val="00BF2D71"/>
    <w:rsid w:val="00BF3533"/>
    <w:rsid w:val="00BF3965"/>
    <w:rsid w:val="00BF46A0"/>
    <w:rsid w:val="00BF494A"/>
    <w:rsid w:val="00BF4A0C"/>
    <w:rsid w:val="00BF4CAA"/>
    <w:rsid w:val="00BF5471"/>
    <w:rsid w:val="00BF556D"/>
    <w:rsid w:val="00BF5C54"/>
    <w:rsid w:val="00C003A7"/>
    <w:rsid w:val="00C0045C"/>
    <w:rsid w:val="00C00AD5"/>
    <w:rsid w:val="00C00CD4"/>
    <w:rsid w:val="00C01B5A"/>
    <w:rsid w:val="00C024CA"/>
    <w:rsid w:val="00C02F81"/>
    <w:rsid w:val="00C03A27"/>
    <w:rsid w:val="00C05F9B"/>
    <w:rsid w:val="00C0667B"/>
    <w:rsid w:val="00C07867"/>
    <w:rsid w:val="00C10658"/>
    <w:rsid w:val="00C10713"/>
    <w:rsid w:val="00C128E6"/>
    <w:rsid w:val="00C12AAF"/>
    <w:rsid w:val="00C14BCB"/>
    <w:rsid w:val="00C163B6"/>
    <w:rsid w:val="00C167AA"/>
    <w:rsid w:val="00C16F90"/>
    <w:rsid w:val="00C170EB"/>
    <w:rsid w:val="00C176BB"/>
    <w:rsid w:val="00C203D1"/>
    <w:rsid w:val="00C20F37"/>
    <w:rsid w:val="00C211C2"/>
    <w:rsid w:val="00C229F3"/>
    <w:rsid w:val="00C23211"/>
    <w:rsid w:val="00C2401D"/>
    <w:rsid w:val="00C2522E"/>
    <w:rsid w:val="00C253DD"/>
    <w:rsid w:val="00C2579F"/>
    <w:rsid w:val="00C26AC5"/>
    <w:rsid w:val="00C27193"/>
    <w:rsid w:val="00C27552"/>
    <w:rsid w:val="00C27FC0"/>
    <w:rsid w:val="00C30089"/>
    <w:rsid w:val="00C311A1"/>
    <w:rsid w:val="00C31746"/>
    <w:rsid w:val="00C32231"/>
    <w:rsid w:val="00C3232F"/>
    <w:rsid w:val="00C3248E"/>
    <w:rsid w:val="00C3262C"/>
    <w:rsid w:val="00C34906"/>
    <w:rsid w:val="00C350B2"/>
    <w:rsid w:val="00C351C8"/>
    <w:rsid w:val="00C359DE"/>
    <w:rsid w:val="00C37772"/>
    <w:rsid w:val="00C40725"/>
    <w:rsid w:val="00C4108F"/>
    <w:rsid w:val="00C4183C"/>
    <w:rsid w:val="00C419B6"/>
    <w:rsid w:val="00C41EED"/>
    <w:rsid w:val="00C42EBA"/>
    <w:rsid w:val="00C43D47"/>
    <w:rsid w:val="00C44532"/>
    <w:rsid w:val="00C452EE"/>
    <w:rsid w:val="00C466E2"/>
    <w:rsid w:val="00C469AA"/>
    <w:rsid w:val="00C474C7"/>
    <w:rsid w:val="00C47780"/>
    <w:rsid w:val="00C501A8"/>
    <w:rsid w:val="00C5090D"/>
    <w:rsid w:val="00C51AD2"/>
    <w:rsid w:val="00C51CAE"/>
    <w:rsid w:val="00C52E3D"/>
    <w:rsid w:val="00C552CC"/>
    <w:rsid w:val="00C55695"/>
    <w:rsid w:val="00C55C5C"/>
    <w:rsid w:val="00C5607C"/>
    <w:rsid w:val="00C569DB"/>
    <w:rsid w:val="00C57804"/>
    <w:rsid w:val="00C60DC8"/>
    <w:rsid w:val="00C618F0"/>
    <w:rsid w:val="00C61F70"/>
    <w:rsid w:val="00C6228C"/>
    <w:rsid w:val="00C62B87"/>
    <w:rsid w:val="00C65A84"/>
    <w:rsid w:val="00C6693A"/>
    <w:rsid w:val="00C66AF2"/>
    <w:rsid w:val="00C67A4D"/>
    <w:rsid w:val="00C67ADF"/>
    <w:rsid w:val="00C7007B"/>
    <w:rsid w:val="00C71358"/>
    <w:rsid w:val="00C71C27"/>
    <w:rsid w:val="00C72AD4"/>
    <w:rsid w:val="00C73A5B"/>
    <w:rsid w:val="00C74612"/>
    <w:rsid w:val="00C750CE"/>
    <w:rsid w:val="00C764AA"/>
    <w:rsid w:val="00C769CD"/>
    <w:rsid w:val="00C80B3F"/>
    <w:rsid w:val="00C80D13"/>
    <w:rsid w:val="00C8205C"/>
    <w:rsid w:val="00C8251F"/>
    <w:rsid w:val="00C832AD"/>
    <w:rsid w:val="00C83C44"/>
    <w:rsid w:val="00C84246"/>
    <w:rsid w:val="00C84A12"/>
    <w:rsid w:val="00C84DCA"/>
    <w:rsid w:val="00C84FE8"/>
    <w:rsid w:val="00C8524C"/>
    <w:rsid w:val="00C85537"/>
    <w:rsid w:val="00C90987"/>
    <w:rsid w:val="00C90A6C"/>
    <w:rsid w:val="00C91326"/>
    <w:rsid w:val="00C91BEC"/>
    <w:rsid w:val="00C92116"/>
    <w:rsid w:val="00C927D3"/>
    <w:rsid w:val="00C936EB"/>
    <w:rsid w:val="00C9491C"/>
    <w:rsid w:val="00C96ED2"/>
    <w:rsid w:val="00CA0BB3"/>
    <w:rsid w:val="00CA1946"/>
    <w:rsid w:val="00CA1DF2"/>
    <w:rsid w:val="00CA2F0E"/>
    <w:rsid w:val="00CA3083"/>
    <w:rsid w:val="00CA478A"/>
    <w:rsid w:val="00CA550F"/>
    <w:rsid w:val="00CA5896"/>
    <w:rsid w:val="00CA62A9"/>
    <w:rsid w:val="00CA6EAD"/>
    <w:rsid w:val="00CA7A68"/>
    <w:rsid w:val="00CB104E"/>
    <w:rsid w:val="00CB43DB"/>
    <w:rsid w:val="00CB485F"/>
    <w:rsid w:val="00CB61B8"/>
    <w:rsid w:val="00CB67E5"/>
    <w:rsid w:val="00CB7112"/>
    <w:rsid w:val="00CB7B42"/>
    <w:rsid w:val="00CC097B"/>
    <w:rsid w:val="00CC0AF3"/>
    <w:rsid w:val="00CC19E0"/>
    <w:rsid w:val="00CC20F3"/>
    <w:rsid w:val="00CC2BF1"/>
    <w:rsid w:val="00CC30E2"/>
    <w:rsid w:val="00CC3E31"/>
    <w:rsid w:val="00CC5619"/>
    <w:rsid w:val="00CC5C44"/>
    <w:rsid w:val="00CC63D1"/>
    <w:rsid w:val="00CD02CF"/>
    <w:rsid w:val="00CD0BB9"/>
    <w:rsid w:val="00CD231D"/>
    <w:rsid w:val="00CD423E"/>
    <w:rsid w:val="00CD4824"/>
    <w:rsid w:val="00CD49E1"/>
    <w:rsid w:val="00CD5425"/>
    <w:rsid w:val="00CD5F1D"/>
    <w:rsid w:val="00CD6342"/>
    <w:rsid w:val="00CD74FD"/>
    <w:rsid w:val="00CE06F3"/>
    <w:rsid w:val="00CE16B5"/>
    <w:rsid w:val="00CE1BDB"/>
    <w:rsid w:val="00CE3CCD"/>
    <w:rsid w:val="00CE3D68"/>
    <w:rsid w:val="00CE4016"/>
    <w:rsid w:val="00CE42C8"/>
    <w:rsid w:val="00CE563C"/>
    <w:rsid w:val="00CE587A"/>
    <w:rsid w:val="00CE60C8"/>
    <w:rsid w:val="00CE61FA"/>
    <w:rsid w:val="00CE72B2"/>
    <w:rsid w:val="00CF04D7"/>
    <w:rsid w:val="00CF148F"/>
    <w:rsid w:val="00CF1862"/>
    <w:rsid w:val="00CF235B"/>
    <w:rsid w:val="00CF36F9"/>
    <w:rsid w:val="00CF5369"/>
    <w:rsid w:val="00CF6CD4"/>
    <w:rsid w:val="00D0021C"/>
    <w:rsid w:val="00D01204"/>
    <w:rsid w:val="00D01E0C"/>
    <w:rsid w:val="00D02516"/>
    <w:rsid w:val="00D02C30"/>
    <w:rsid w:val="00D03B3A"/>
    <w:rsid w:val="00D04068"/>
    <w:rsid w:val="00D04D26"/>
    <w:rsid w:val="00D052C6"/>
    <w:rsid w:val="00D0681F"/>
    <w:rsid w:val="00D06927"/>
    <w:rsid w:val="00D11C44"/>
    <w:rsid w:val="00D11EBF"/>
    <w:rsid w:val="00D12143"/>
    <w:rsid w:val="00D125FE"/>
    <w:rsid w:val="00D12E06"/>
    <w:rsid w:val="00D146D5"/>
    <w:rsid w:val="00D20039"/>
    <w:rsid w:val="00D20498"/>
    <w:rsid w:val="00D20688"/>
    <w:rsid w:val="00D20AD6"/>
    <w:rsid w:val="00D220EE"/>
    <w:rsid w:val="00D23D59"/>
    <w:rsid w:val="00D241BC"/>
    <w:rsid w:val="00D250F4"/>
    <w:rsid w:val="00D25AF0"/>
    <w:rsid w:val="00D25F56"/>
    <w:rsid w:val="00D26F5A"/>
    <w:rsid w:val="00D27265"/>
    <w:rsid w:val="00D313A7"/>
    <w:rsid w:val="00D31A8A"/>
    <w:rsid w:val="00D3236E"/>
    <w:rsid w:val="00D32A9A"/>
    <w:rsid w:val="00D3427D"/>
    <w:rsid w:val="00D34D9C"/>
    <w:rsid w:val="00D35432"/>
    <w:rsid w:val="00D359AB"/>
    <w:rsid w:val="00D36547"/>
    <w:rsid w:val="00D36AAB"/>
    <w:rsid w:val="00D41003"/>
    <w:rsid w:val="00D41DE7"/>
    <w:rsid w:val="00D429AA"/>
    <w:rsid w:val="00D42AB8"/>
    <w:rsid w:val="00D4324C"/>
    <w:rsid w:val="00D43A5B"/>
    <w:rsid w:val="00D43BD8"/>
    <w:rsid w:val="00D443CE"/>
    <w:rsid w:val="00D44663"/>
    <w:rsid w:val="00D450D3"/>
    <w:rsid w:val="00D452D8"/>
    <w:rsid w:val="00D454F1"/>
    <w:rsid w:val="00D46538"/>
    <w:rsid w:val="00D5256A"/>
    <w:rsid w:val="00D527AC"/>
    <w:rsid w:val="00D52AC3"/>
    <w:rsid w:val="00D541D1"/>
    <w:rsid w:val="00D543BC"/>
    <w:rsid w:val="00D54C8E"/>
    <w:rsid w:val="00D55A69"/>
    <w:rsid w:val="00D56DB9"/>
    <w:rsid w:val="00D575E8"/>
    <w:rsid w:val="00D57E91"/>
    <w:rsid w:val="00D600BD"/>
    <w:rsid w:val="00D6141A"/>
    <w:rsid w:val="00D61F81"/>
    <w:rsid w:val="00D6205A"/>
    <w:rsid w:val="00D62254"/>
    <w:rsid w:val="00D62C06"/>
    <w:rsid w:val="00D62DE2"/>
    <w:rsid w:val="00D650BF"/>
    <w:rsid w:val="00D6515A"/>
    <w:rsid w:val="00D6531F"/>
    <w:rsid w:val="00D65572"/>
    <w:rsid w:val="00D65D95"/>
    <w:rsid w:val="00D66833"/>
    <w:rsid w:val="00D66BAD"/>
    <w:rsid w:val="00D67271"/>
    <w:rsid w:val="00D704A7"/>
    <w:rsid w:val="00D710C2"/>
    <w:rsid w:val="00D71BF0"/>
    <w:rsid w:val="00D7343D"/>
    <w:rsid w:val="00D73B73"/>
    <w:rsid w:val="00D741B7"/>
    <w:rsid w:val="00D74C85"/>
    <w:rsid w:val="00D75203"/>
    <w:rsid w:val="00D7704A"/>
    <w:rsid w:val="00D804D1"/>
    <w:rsid w:val="00D808B1"/>
    <w:rsid w:val="00D8185F"/>
    <w:rsid w:val="00D81CD4"/>
    <w:rsid w:val="00D83AA5"/>
    <w:rsid w:val="00D84009"/>
    <w:rsid w:val="00D84A9A"/>
    <w:rsid w:val="00D85AAD"/>
    <w:rsid w:val="00D85F3B"/>
    <w:rsid w:val="00D8724B"/>
    <w:rsid w:val="00D8737E"/>
    <w:rsid w:val="00D8770D"/>
    <w:rsid w:val="00D879B0"/>
    <w:rsid w:val="00D87D6C"/>
    <w:rsid w:val="00D90982"/>
    <w:rsid w:val="00D90BD1"/>
    <w:rsid w:val="00D928FA"/>
    <w:rsid w:val="00D9305B"/>
    <w:rsid w:val="00D9387A"/>
    <w:rsid w:val="00D93E8C"/>
    <w:rsid w:val="00D9427C"/>
    <w:rsid w:val="00D945AB"/>
    <w:rsid w:val="00D94925"/>
    <w:rsid w:val="00D96205"/>
    <w:rsid w:val="00D964A7"/>
    <w:rsid w:val="00DA044C"/>
    <w:rsid w:val="00DA0FD0"/>
    <w:rsid w:val="00DA2D7C"/>
    <w:rsid w:val="00DA3969"/>
    <w:rsid w:val="00DA3E79"/>
    <w:rsid w:val="00DA4986"/>
    <w:rsid w:val="00DA5E09"/>
    <w:rsid w:val="00DA6D90"/>
    <w:rsid w:val="00DA703C"/>
    <w:rsid w:val="00DA70AC"/>
    <w:rsid w:val="00DA7603"/>
    <w:rsid w:val="00DB0089"/>
    <w:rsid w:val="00DB0E13"/>
    <w:rsid w:val="00DB1384"/>
    <w:rsid w:val="00DB1BC0"/>
    <w:rsid w:val="00DB4FFB"/>
    <w:rsid w:val="00DB52A2"/>
    <w:rsid w:val="00DB67CF"/>
    <w:rsid w:val="00DC0CEB"/>
    <w:rsid w:val="00DC174A"/>
    <w:rsid w:val="00DC1797"/>
    <w:rsid w:val="00DC29A4"/>
    <w:rsid w:val="00DC2AB3"/>
    <w:rsid w:val="00DC2E49"/>
    <w:rsid w:val="00DC315A"/>
    <w:rsid w:val="00DC37D3"/>
    <w:rsid w:val="00DC3F70"/>
    <w:rsid w:val="00DC52C5"/>
    <w:rsid w:val="00DC562D"/>
    <w:rsid w:val="00DC6BDA"/>
    <w:rsid w:val="00DC6E56"/>
    <w:rsid w:val="00DD0122"/>
    <w:rsid w:val="00DD04B2"/>
    <w:rsid w:val="00DD19A8"/>
    <w:rsid w:val="00DD22AE"/>
    <w:rsid w:val="00DD4557"/>
    <w:rsid w:val="00DD4A59"/>
    <w:rsid w:val="00DD4E26"/>
    <w:rsid w:val="00DD53AC"/>
    <w:rsid w:val="00DD61EC"/>
    <w:rsid w:val="00DE0469"/>
    <w:rsid w:val="00DE07AB"/>
    <w:rsid w:val="00DE1562"/>
    <w:rsid w:val="00DE1A7D"/>
    <w:rsid w:val="00DE1A93"/>
    <w:rsid w:val="00DE312A"/>
    <w:rsid w:val="00DE3B5E"/>
    <w:rsid w:val="00DE4A52"/>
    <w:rsid w:val="00DE4C15"/>
    <w:rsid w:val="00DE4CDE"/>
    <w:rsid w:val="00DE5D84"/>
    <w:rsid w:val="00DE72DB"/>
    <w:rsid w:val="00DF0112"/>
    <w:rsid w:val="00DF1222"/>
    <w:rsid w:val="00DF31E1"/>
    <w:rsid w:val="00DF4A66"/>
    <w:rsid w:val="00DF51A0"/>
    <w:rsid w:val="00DF5A4C"/>
    <w:rsid w:val="00DF5BE5"/>
    <w:rsid w:val="00DF6A73"/>
    <w:rsid w:val="00E001CE"/>
    <w:rsid w:val="00E00C08"/>
    <w:rsid w:val="00E00C13"/>
    <w:rsid w:val="00E015A3"/>
    <w:rsid w:val="00E01A65"/>
    <w:rsid w:val="00E01ABE"/>
    <w:rsid w:val="00E020E8"/>
    <w:rsid w:val="00E02AE2"/>
    <w:rsid w:val="00E02CB5"/>
    <w:rsid w:val="00E02F8B"/>
    <w:rsid w:val="00E040BB"/>
    <w:rsid w:val="00E04682"/>
    <w:rsid w:val="00E04E79"/>
    <w:rsid w:val="00E050A6"/>
    <w:rsid w:val="00E05F74"/>
    <w:rsid w:val="00E066B9"/>
    <w:rsid w:val="00E06B66"/>
    <w:rsid w:val="00E10267"/>
    <w:rsid w:val="00E10FA2"/>
    <w:rsid w:val="00E113E0"/>
    <w:rsid w:val="00E11F7E"/>
    <w:rsid w:val="00E12EF2"/>
    <w:rsid w:val="00E12FEB"/>
    <w:rsid w:val="00E13802"/>
    <w:rsid w:val="00E141E9"/>
    <w:rsid w:val="00E141F2"/>
    <w:rsid w:val="00E165F2"/>
    <w:rsid w:val="00E172AA"/>
    <w:rsid w:val="00E1775E"/>
    <w:rsid w:val="00E20372"/>
    <w:rsid w:val="00E20784"/>
    <w:rsid w:val="00E21623"/>
    <w:rsid w:val="00E2276C"/>
    <w:rsid w:val="00E23764"/>
    <w:rsid w:val="00E2463F"/>
    <w:rsid w:val="00E24773"/>
    <w:rsid w:val="00E24A85"/>
    <w:rsid w:val="00E24AF5"/>
    <w:rsid w:val="00E251A2"/>
    <w:rsid w:val="00E25BB3"/>
    <w:rsid w:val="00E263E2"/>
    <w:rsid w:val="00E3093D"/>
    <w:rsid w:val="00E30B55"/>
    <w:rsid w:val="00E30DCF"/>
    <w:rsid w:val="00E31602"/>
    <w:rsid w:val="00E33C20"/>
    <w:rsid w:val="00E3539E"/>
    <w:rsid w:val="00E35F52"/>
    <w:rsid w:val="00E36ADA"/>
    <w:rsid w:val="00E37030"/>
    <w:rsid w:val="00E40D45"/>
    <w:rsid w:val="00E413E7"/>
    <w:rsid w:val="00E4156C"/>
    <w:rsid w:val="00E41F0E"/>
    <w:rsid w:val="00E4315E"/>
    <w:rsid w:val="00E44659"/>
    <w:rsid w:val="00E44AFC"/>
    <w:rsid w:val="00E450D8"/>
    <w:rsid w:val="00E451D9"/>
    <w:rsid w:val="00E461D0"/>
    <w:rsid w:val="00E47226"/>
    <w:rsid w:val="00E47EA0"/>
    <w:rsid w:val="00E50086"/>
    <w:rsid w:val="00E5023B"/>
    <w:rsid w:val="00E51B46"/>
    <w:rsid w:val="00E51B6E"/>
    <w:rsid w:val="00E51BE4"/>
    <w:rsid w:val="00E527B4"/>
    <w:rsid w:val="00E52EBA"/>
    <w:rsid w:val="00E537A5"/>
    <w:rsid w:val="00E5538D"/>
    <w:rsid w:val="00E55C5F"/>
    <w:rsid w:val="00E55F46"/>
    <w:rsid w:val="00E575E4"/>
    <w:rsid w:val="00E60416"/>
    <w:rsid w:val="00E6093B"/>
    <w:rsid w:val="00E61067"/>
    <w:rsid w:val="00E629C9"/>
    <w:rsid w:val="00E63BD6"/>
    <w:rsid w:val="00E63C75"/>
    <w:rsid w:val="00E63F2B"/>
    <w:rsid w:val="00E647EF"/>
    <w:rsid w:val="00E64F57"/>
    <w:rsid w:val="00E6614C"/>
    <w:rsid w:val="00E7042D"/>
    <w:rsid w:val="00E7175D"/>
    <w:rsid w:val="00E718E4"/>
    <w:rsid w:val="00E71EE5"/>
    <w:rsid w:val="00E72FFE"/>
    <w:rsid w:val="00E7312B"/>
    <w:rsid w:val="00E7320F"/>
    <w:rsid w:val="00E73300"/>
    <w:rsid w:val="00E74609"/>
    <w:rsid w:val="00E7791C"/>
    <w:rsid w:val="00E77A86"/>
    <w:rsid w:val="00E80434"/>
    <w:rsid w:val="00E807BA"/>
    <w:rsid w:val="00E8177A"/>
    <w:rsid w:val="00E81905"/>
    <w:rsid w:val="00E82A4B"/>
    <w:rsid w:val="00E83A3A"/>
    <w:rsid w:val="00E83AC1"/>
    <w:rsid w:val="00E84810"/>
    <w:rsid w:val="00E84A2A"/>
    <w:rsid w:val="00E84A87"/>
    <w:rsid w:val="00E84D0D"/>
    <w:rsid w:val="00E84F4D"/>
    <w:rsid w:val="00E8589D"/>
    <w:rsid w:val="00E8609A"/>
    <w:rsid w:val="00E91517"/>
    <w:rsid w:val="00E91B18"/>
    <w:rsid w:val="00E96569"/>
    <w:rsid w:val="00E9786A"/>
    <w:rsid w:val="00EA0F5C"/>
    <w:rsid w:val="00EA2A59"/>
    <w:rsid w:val="00EA3DF6"/>
    <w:rsid w:val="00EA4FF2"/>
    <w:rsid w:val="00EA69B2"/>
    <w:rsid w:val="00EB0357"/>
    <w:rsid w:val="00EB13E0"/>
    <w:rsid w:val="00EB2677"/>
    <w:rsid w:val="00EB433F"/>
    <w:rsid w:val="00EB4CF9"/>
    <w:rsid w:val="00EB4DDF"/>
    <w:rsid w:val="00EB574A"/>
    <w:rsid w:val="00EB5AF2"/>
    <w:rsid w:val="00EB6185"/>
    <w:rsid w:val="00EB6459"/>
    <w:rsid w:val="00EC35F2"/>
    <w:rsid w:val="00EC4A80"/>
    <w:rsid w:val="00EC4AAB"/>
    <w:rsid w:val="00EC54C7"/>
    <w:rsid w:val="00EC6046"/>
    <w:rsid w:val="00EC6156"/>
    <w:rsid w:val="00EC6F6C"/>
    <w:rsid w:val="00ED1798"/>
    <w:rsid w:val="00ED23A9"/>
    <w:rsid w:val="00ED2B33"/>
    <w:rsid w:val="00ED2EB4"/>
    <w:rsid w:val="00ED3079"/>
    <w:rsid w:val="00ED5342"/>
    <w:rsid w:val="00ED6339"/>
    <w:rsid w:val="00ED7BE8"/>
    <w:rsid w:val="00EE169A"/>
    <w:rsid w:val="00EE1B23"/>
    <w:rsid w:val="00EE235E"/>
    <w:rsid w:val="00EE2B43"/>
    <w:rsid w:val="00EE3909"/>
    <w:rsid w:val="00EE4244"/>
    <w:rsid w:val="00EE57DB"/>
    <w:rsid w:val="00EE5F82"/>
    <w:rsid w:val="00EE632F"/>
    <w:rsid w:val="00EE6B36"/>
    <w:rsid w:val="00EE6FE0"/>
    <w:rsid w:val="00EE70EE"/>
    <w:rsid w:val="00EF0395"/>
    <w:rsid w:val="00EF1B33"/>
    <w:rsid w:val="00EF29D3"/>
    <w:rsid w:val="00EF2BAA"/>
    <w:rsid w:val="00EF5ABE"/>
    <w:rsid w:val="00EF610E"/>
    <w:rsid w:val="00EF6498"/>
    <w:rsid w:val="00EF7D19"/>
    <w:rsid w:val="00EF7DEE"/>
    <w:rsid w:val="00F00261"/>
    <w:rsid w:val="00F009C7"/>
    <w:rsid w:val="00F00EC2"/>
    <w:rsid w:val="00F02998"/>
    <w:rsid w:val="00F030F7"/>
    <w:rsid w:val="00F03409"/>
    <w:rsid w:val="00F03FFC"/>
    <w:rsid w:val="00F046D3"/>
    <w:rsid w:val="00F0672B"/>
    <w:rsid w:val="00F0731B"/>
    <w:rsid w:val="00F07B83"/>
    <w:rsid w:val="00F07DA9"/>
    <w:rsid w:val="00F102B7"/>
    <w:rsid w:val="00F1060D"/>
    <w:rsid w:val="00F10B35"/>
    <w:rsid w:val="00F10B7C"/>
    <w:rsid w:val="00F10D74"/>
    <w:rsid w:val="00F11788"/>
    <w:rsid w:val="00F11F88"/>
    <w:rsid w:val="00F126D1"/>
    <w:rsid w:val="00F136C6"/>
    <w:rsid w:val="00F1392A"/>
    <w:rsid w:val="00F1436A"/>
    <w:rsid w:val="00F143A0"/>
    <w:rsid w:val="00F1462C"/>
    <w:rsid w:val="00F150ED"/>
    <w:rsid w:val="00F15B20"/>
    <w:rsid w:val="00F16979"/>
    <w:rsid w:val="00F179BD"/>
    <w:rsid w:val="00F20091"/>
    <w:rsid w:val="00F20141"/>
    <w:rsid w:val="00F21552"/>
    <w:rsid w:val="00F22C13"/>
    <w:rsid w:val="00F24A03"/>
    <w:rsid w:val="00F25304"/>
    <w:rsid w:val="00F25845"/>
    <w:rsid w:val="00F273DF"/>
    <w:rsid w:val="00F302ED"/>
    <w:rsid w:val="00F314CF"/>
    <w:rsid w:val="00F3344E"/>
    <w:rsid w:val="00F339CB"/>
    <w:rsid w:val="00F33B90"/>
    <w:rsid w:val="00F33FBE"/>
    <w:rsid w:val="00F34B44"/>
    <w:rsid w:val="00F34F2C"/>
    <w:rsid w:val="00F35932"/>
    <w:rsid w:val="00F35B41"/>
    <w:rsid w:val="00F364D7"/>
    <w:rsid w:val="00F3666D"/>
    <w:rsid w:val="00F372A8"/>
    <w:rsid w:val="00F378FE"/>
    <w:rsid w:val="00F4118E"/>
    <w:rsid w:val="00F41D82"/>
    <w:rsid w:val="00F425D4"/>
    <w:rsid w:val="00F42A19"/>
    <w:rsid w:val="00F43E55"/>
    <w:rsid w:val="00F445EB"/>
    <w:rsid w:val="00F45096"/>
    <w:rsid w:val="00F46F4C"/>
    <w:rsid w:val="00F47719"/>
    <w:rsid w:val="00F50252"/>
    <w:rsid w:val="00F510FE"/>
    <w:rsid w:val="00F5267D"/>
    <w:rsid w:val="00F53117"/>
    <w:rsid w:val="00F5424E"/>
    <w:rsid w:val="00F5431A"/>
    <w:rsid w:val="00F55AD0"/>
    <w:rsid w:val="00F55F16"/>
    <w:rsid w:val="00F568DD"/>
    <w:rsid w:val="00F56ED4"/>
    <w:rsid w:val="00F57165"/>
    <w:rsid w:val="00F57746"/>
    <w:rsid w:val="00F603FB"/>
    <w:rsid w:val="00F6051B"/>
    <w:rsid w:val="00F607BF"/>
    <w:rsid w:val="00F6232A"/>
    <w:rsid w:val="00F633A0"/>
    <w:rsid w:val="00F63F8B"/>
    <w:rsid w:val="00F66639"/>
    <w:rsid w:val="00F66C81"/>
    <w:rsid w:val="00F673AD"/>
    <w:rsid w:val="00F70117"/>
    <w:rsid w:val="00F702CC"/>
    <w:rsid w:val="00F70A69"/>
    <w:rsid w:val="00F71211"/>
    <w:rsid w:val="00F7175F"/>
    <w:rsid w:val="00F724F8"/>
    <w:rsid w:val="00F74634"/>
    <w:rsid w:val="00F76A08"/>
    <w:rsid w:val="00F8132C"/>
    <w:rsid w:val="00F81781"/>
    <w:rsid w:val="00F819B5"/>
    <w:rsid w:val="00F81A5F"/>
    <w:rsid w:val="00F8247B"/>
    <w:rsid w:val="00F838F6"/>
    <w:rsid w:val="00F8428D"/>
    <w:rsid w:val="00F859AE"/>
    <w:rsid w:val="00F85F53"/>
    <w:rsid w:val="00F90BAE"/>
    <w:rsid w:val="00F91483"/>
    <w:rsid w:val="00F9189E"/>
    <w:rsid w:val="00F92675"/>
    <w:rsid w:val="00F92BD3"/>
    <w:rsid w:val="00F93D72"/>
    <w:rsid w:val="00F946BE"/>
    <w:rsid w:val="00F947A3"/>
    <w:rsid w:val="00F955BC"/>
    <w:rsid w:val="00F962DD"/>
    <w:rsid w:val="00F968E3"/>
    <w:rsid w:val="00F972D9"/>
    <w:rsid w:val="00FA0757"/>
    <w:rsid w:val="00FA1DC9"/>
    <w:rsid w:val="00FA2ECC"/>
    <w:rsid w:val="00FA3B0D"/>
    <w:rsid w:val="00FA4555"/>
    <w:rsid w:val="00FA4A66"/>
    <w:rsid w:val="00FA5056"/>
    <w:rsid w:val="00FA594F"/>
    <w:rsid w:val="00FA5BD8"/>
    <w:rsid w:val="00FA6864"/>
    <w:rsid w:val="00FA6A14"/>
    <w:rsid w:val="00FA6B30"/>
    <w:rsid w:val="00FB0762"/>
    <w:rsid w:val="00FB0B08"/>
    <w:rsid w:val="00FB0E21"/>
    <w:rsid w:val="00FB63C0"/>
    <w:rsid w:val="00FB6B62"/>
    <w:rsid w:val="00FB7883"/>
    <w:rsid w:val="00FB7F78"/>
    <w:rsid w:val="00FC176D"/>
    <w:rsid w:val="00FC1E66"/>
    <w:rsid w:val="00FC23C5"/>
    <w:rsid w:val="00FC3BD6"/>
    <w:rsid w:val="00FC3DCE"/>
    <w:rsid w:val="00FC4C46"/>
    <w:rsid w:val="00FC67FA"/>
    <w:rsid w:val="00FC7386"/>
    <w:rsid w:val="00FC78A3"/>
    <w:rsid w:val="00FD0007"/>
    <w:rsid w:val="00FD011A"/>
    <w:rsid w:val="00FD0D18"/>
    <w:rsid w:val="00FD1308"/>
    <w:rsid w:val="00FD1911"/>
    <w:rsid w:val="00FD2109"/>
    <w:rsid w:val="00FD281F"/>
    <w:rsid w:val="00FD28DB"/>
    <w:rsid w:val="00FD3B51"/>
    <w:rsid w:val="00FD3E90"/>
    <w:rsid w:val="00FD4960"/>
    <w:rsid w:val="00FD5EF7"/>
    <w:rsid w:val="00FD5F5E"/>
    <w:rsid w:val="00FD685A"/>
    <w:rsid w:val="00FD6F3C"/>
    <w:rsid w:val="00FE0F04"/>
    <w:rsid w:val="00FE1319"/>
    <w:rsid w:val="00FE1592"/>
    <w:rsid w:val="00FE1894"/>
    <w:rsid w:val="00FE299B"/>
    <w:rsid w:val="00FE33E1"/>
    <w:rsid w:val="00FE3678"/>
    <w:rsid w:val="00FE3EBC"/>
    <w:rsid w:val="00FE5087"/>
    <w:rsid w:val="00FE5950"/>
    <w:rsid w:val="00FE596D"/>
    <w:rsid w:val="00FE65EE"/>
    <w:rsid w:val="00FE6DC4"/>
    <w:rsid w:val="00FE724D"/>
    <w:rsid w:val="00FE79B8"/>
    <w:rsid w:val="00FE7D0E"/>
    <w:rsid w:val="00FE7E43"/>
    <w:rsid w:val="00FE7E94"/>
    <w:rsid w:val="00FF0BE6"/>
    <w:rsid w:val="00FF0FFC"/>
    <w:rsid w:val="00FF1134"/>
    <w:rsid w:val="00FF247B"/>
    <w:rsid w:val="00FF2F05"/>
    <w:rsid w:val="00FF3900"/>
    <w:rsid w:val="00FF426C"/>
    <w:rsid w:val="00FF4AFA"/>
    <w:rsid w:val="00FF5015"/>
    <w:rsid w:val="00FF57AB"/>
    <w:rsid w:val="00FF5A19"/>
    <w:rsid w:val="00FF5B1F"/>
    <w:rsid w:val="00FF67B4"/>
    <w:rsid w:val="00FF737F"/>
    <w:rsid w:val="00FF7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01B742D"/>
  <w15:docId w15:val="{CDCA5BA2-BA10-4C7F-8421-BA0DC8376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491C"/>
    <w:rPr>
      <w:rFonts w:ascii="Tms Rmn" w:hAnsi="Tms Rmn"/>
      <w:sz w:val="28"/>
      <w:szCs w:val="28"/>
      <w:lang w:val="th-TH"/>
    </w:rPr>
  </w:style>
  <w:style w:type="paragraph" w:styleId="Heading1">
    <w:name w:val="heading 1"/>
    <w:basedOn w:val="Normal"/>
    <w:next w:val="Normal"/>
    <w:qFormat/>
    <w:rsid w:val="00C9491C"/>
    <w:pPr>
      <w:keepNext/>
      <w:outlineLvl w:val="0"/>
    </w:pPr>
    <w:rPr>
      <w:rFonts w:ascii="Times New Roman" w:hAnsi="Times New Roman" w:cs="CordiaUPC"/>
      <w:sz w:val="32"/>
      <w:szCs w:val="32"/>
      <w:u w:val="single"/>
    </w:rPr>
  </w:style>
  <w:style w:type="paragraph" w:styleId="Heading2">
    <w:name w:val="heading 2"/>
    <w:basedOn w:val="Normal"/>
    <w:next w:val="Normal"/>
    <w:link w:val="Heading2Char"/>
    <w:uiPriority w:val="9"/>
    <w:qFormat/>
    <w:rsid w:val="0023191C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33"/>
      <w:lang w:eastAsia="x-no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23191C"/>
    <w:pPr>
      <w:keepNext/>
      <w:keepLines/>
      <w:spacing w:before="200"/>
      <w:outlineLvl w:val="2"/>
    </w:pPr>
    <w:rPr>
      <w:rFonts w:ascii="Cambria" w:hAnsi="Cambria"/>
      <w:b/>
      <w:bCs/>
      <w:color w:val="4F81BD"/>
      <w:szCs w:val="35"/>
      <w:lang w:eastAsia="x-no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23191C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  <w:szCs w:val="35"/>
      <w:lang w:eastAsia="x-no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23191C"/>
    <w:pPr>
      <w:keepNext/>
      <w:keepLines/>
      <w:spacing w:before="200"/>
      <w:outlineLvl w:val="4"/>
    </w:pPr>
    <w:rPr>
      <w:rFonts w:ascii="Cambria" w:hAnsi="Cambria"/>
      <w:color w:val="243F60"/>
      <w:szCs w:val="35"/>
      <w:lang w:eastAsia="x-no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23191C"/>
    <w:pPr>
      <w:keepNext/>
      <w:keepLines/>
      <w:spacing w:before="200"/>
      <w:outlineLvl w:val="5"/>
    </w:pPr>
    <w:rPr>
      <w:rFonts w:ascii="Cambria" w:hAnsi="Cambria"/>
      <w:i/>
      <w:iCs/>
      <w:color w:val="243F60"/>
      <w:szCs w:val="35"/>
      <w:lang w:eastAsia="x-none"/>
    </w:rPr>
  </w:style>
  <w:style w:type="paragraph" w:styleId="Heading7">
    <w:name w:val="heading 7"/>
    <w:basedOn w:val="Normal"/>
    <w:next w:val="Normal"/>
    <w:link w:val="Heading7Char"/>
    <w:uiPriority w:val="9"/>
    <w:qFormat/>
    <w:rsid w:val="0023191C"/>
    <w:pPr>
      <w:keepNext/>
      <w:keepLines/>
      <w:spacing w:before="200"/>
      <w:outlineLvl w:val="6"/>
    </w:pPr>
    <w:rPr>
      <w:rFonts w:ascii="Cambria" w:hAnsi="Cambria"/>
      <w:i/>
      <w:iCs/>
      <w:color w:val="404040"/>
      <w:szCs w:val="35"/>
      <w:lang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rsid w:val="00C9491C"/>
    <w:rPr>
      <w:lang w:eastAsia="x-none"/>
    </w:rPr>
  </w:style>
  <w:style w:type="paragraph" w:styleId="Footer">
    <w:name w:val="footer"/>
    <w:basedOn w:val="Normal"/>
    <w:link w:val="FooterChar"/>
    <w:uiPriority w:val="99"/>
    <w:rsid w:val="00C9491C"/>
    <w:pPr>
      <w:tabs>
        <w:tab w:val="center" w:pos="4153"/>
        <w:tab w:val="right" w:pos="8306"/>
      </w:tabs>
    </w:pPr>
    <w:rPr>
      <w:lang w:eastAsia="x-none"/>
    </w:rPr>
  </w:style>
  <w:style w:type="character" w:styleId="PageNumber">
    <w:name w:val="page number"/>
    <w:basedOn w:val="DefaultParagraphFont"/>
    <w:rsid w:val="00C9491C"/>
  </w:style>
  <w:style w:type="paragraph" w:styleId="Header">
    <w:name w:val="header"/>
    <w:basedOn w:val="Normal"/>
    <w:link w:val="HeaderChar"/>
    <w:uiPriority w:val="99"/>
    <w:rsid w:val="00C9491C"/>
    <w:pPr>
      <w:tabs>
        <w:tab w:val="center" w:pos="4153"/>
        <w:tab w:val="right" w:pos="8306"/>
      </w:tabs>
    </w:pPr>
    <w:rPr>
      <w:lang w:eastAsia="x-none"/>
    </w:rPr>
  </w:style>
  <w:style w:type="paragraph" w:styleId="BodyText2">
    <w:name w:val="Body Text 2"/>
    <w:basedOn w:val="Normal"/>
    <w:semiHidden/>
    <w:rsid w:val="00C9491C"/>
    <w:pPr>
      <w:widowControl w:val="0"/>
      <w:tabs>
        <w:tab w:val="left" w:pos="1440"/>
      </w:tabs>
    </w:pPr>
    <w:rPr>
      <w:rFonts w:ascii="Times New Roman" w:hAnsi="Times New Roman"/>
      <w:sz w:val="32"/>
      <w:szCs w:val="32"/>
    </w:rPr>
  </w:style>
  <w:style w:type="paragraph" w:styleId="BodyTextIndent2">
    <w:name w:val="Body Text Indent 2"/>
    <w:basedOn w:val="Normal"/>
    <w:semiHidden/>
    <w:rsid w:val="00C9491C"/>
    <w:pPr>
      <w:widowControl w:val="0"/>
      <w:ind w:firstLine="720"/>
    </w:pPr>
    <w:rPr>
      <w:rFonts w:ascii="Times New Roman" w:hAnsi="Times New Roman"/>
      <w:sz w:val="32"/>
      <w:szCs w:val="32"/>
    </w:rPr>
  </w:style>
  <w:style w:type="character" w:styleId="Hyperlink">
    <w:name w:val="Hyperlink"/>
    <w:uiPriority w:val="99"/>
    <w:rsid w:val="00C9491C"/>
    <w:rPr>
      <w:rFonts w:cs="Times New Roman"/>
      <w:color w:val="0000FF"/>
      <w:u w:val="single"/>
    </w:rPr>
  </w:style>
  <w:style w:type="paragraph" w:styleId="BodyTextIndent">
    <w:name w:val="Body Text Indent"/>
    <w:basedOn w:val="Normal"/>
    <w:link w:val="BodyTextIndentChar"/>
    <w:rsid w:val="00C9491C"/>
    <w:pPr>
      <w:ind w:firstLine="1440"/>
    </w:pPr>
    <w:rPr>
      <w:rFonts w:ascii="Angsana New" w:eastAsia="Cordia New" w:hAnsi="Cordia New"/>
      <w:sz w:val="32"/>
      <w:szCs w:val="32"/>
      <w:lang w:val="x-none" w:eastAsia="x-none"/>
    </w:rPr>
  </w:style>
  <w:style w:type="character" w:styleId="FootnoteReference">
    <w:name w:val="footnote reference"/>
    <w:aliases w:val="อ้างอิงเชิงอรรถ"/>
    <w:uiPriority w:val="99"/>
    <w:rsid w:val="00C9491C"/>
    <w:rPr>
      <w:rFonts w:cs="Cordia New"/>
      <w:sz w:val="32"/>
      <w:szCs w:val="32"/>
      <w:vertAlign w:val="superscript"/>
    </w:rPr>
  </w:style>
  <w:style w:type="paragraph" w:styleId="FootnoteText">
    <w:name w:val="footnote text"/>
    <w:basedOn w:val="Normal"/>
    <w:link w:val="FootnoteTextChar"/>
    <w:uiPriority w:val="99"/>
    <w:rsid w:val="00C9491C"/>
    <w:rPr>
      <w:rFonts w:ascii="Cordia New" w:eastAsia="Cordia New" w:hAnsi="Cordia New"/>
      <w:sz w:val="20"/>
      <w:szCs w:val="23"/>
      <w:lang w:val="x-none" w:eastAsia="x-none"/>
    </w:rPr>
  </w:style>
  <w:style w:type="paragraph" w:styleId="BodyText3">
    <w:name w:val="Body Text 3"/>
    <w:basedOn w:val="Normal"/>
    <w:semiHidden/>
    <w:rsid w:val="00C9491C"/>
    <w:pPr>
      <w:tabs>
        <w:tab w:val="left" w:pos="1800"/>
        <w:tab w:val="left" w:pos="2160"/>
        <w:tab w:val="left" w:pos="2520"/>
      </w:tabs>
    </w:pPr>
    <w:rPr>
      <w:rFonts w:ascii="Cordia New" w:eastAsia="Cordia New" w:hAnsi="Cordia New" w:cs="Cordia New"/>
      <w:lang w:val="en-US"/>
    </w:rPr>
  </w:style>
  <w:style w:type="paragraph" w:customStyle="1" w:styleId="a">
    <w:name w:val="อักขระ"/>
    <w:basedOn w:val="Normal"/>
    <w:rsid w:val="00C9491C"/>
    <w:pPr>
      <w:spacing w:after="160" w:line="240" w:lineRule="exact"/>
    </w:pPr>
    <w:rPr>
      <w:rFonts w:ascii="Verdana" w:hAnsi="Verdana" w:cs="Times New Roman"/>
      <w:sz w:val="20"/>
      <w:szCs w:val="20"/>
      <w:lang w:val="en-US" w:bidi="ar-SA"/>
    </w:rPr>
  </w:style>
  <w:style w:type="paragraph" w:styleId="BalloonText">
    <w:name w:val="Balloon Text"/>
    <w:basedOn w:val="Normal"/>
    <w:link w:val="BalloonTextChar"/>
    <w:uiPriority w:val="99"/>
    <w:semiHidden/>
    <w:rsid w:val="00C9491C"/>
    <w:rPr>
      <w:rFonts w:ascii="Tahoma" w:hAnsi="Tahoma"/>
      <w:sz w:val="16"/>
      <w:szCs w:val="18"/>
    </w:rPr>
  </w:style>
  <w:style w:type="paragraph" w:styleId="Revision">
    <w:name w:val="Revision"/>
    <w:hidden/>
    <w:uiPriority w:val="99"/>
    <w:semiHidden/>
    <w:rsid w:val="0044513D"/>
    <w:rPr>
      <w:rFonts w:ascii="Tms Rmn" w:hAnsi="Tms Rmn"/>
      <w:sz w:val="28"/>
      <w:szCs w:val="35"/>
      <w:lang w:val="th-TH"/>
    </w:rPr>
  </w:style>
  <w:style w:type="character" w:customStyle="1" w:styleId="FooterChar">
    <w:name w:val="Footer Char"/>
    <w:link w:val="Footer"/>
    <w:uiPriority w:val="99"/>
    <w:rsid w:val="00CE16B5"/>
    <w:rPr>
      <w:rFonts w:ascii="Tms Rmn" w:hAnsi="Tms Rmn"/>
      <w:sz w:val="28"/>
      <w:szCs w:val="28"/>
      <w:lang w:val="th-TH"/>
    </w:rPr>
  </w:style>
  <w:style w:type="character" w:customStyle="1" w:styleId="BodyTextIndentChar">
    <w:name w:val="Body Text Indent Char"/>
    <w:link w:val="BodyTextIndent"/>
    <w:rsid w:val="00CE16B5"/>
    <w:rPr>
      <w:rFonts w:ascii="Angsana New" w:eastAsia="Cordia New" w:hAnsi="Cordia New"/>
      <w:sz w:val="32"/>
      <w:szCs w:val="32"/>
    </w:rPr>
  </w:style>
  <w:style w:type="character" w:customStyle="1" w:styleId="FootnoteTextChar">
    <w:name w:val="Footnote Text Char"/>
    <w:link w:val="FootnoteText"/>
    <w:uiPriority w:val="99"/>
    <w:rsid w:val="00CE16B5"/>
    <w:rPr>
      <w:rFonts w:ascii="Cordia New" w:eastAsia="Cordia New" w:hAnsi="Cordia New"/>
      <w:szCs w:val="23"/>
    </w:rPr>
  </w:style>
  <w:style w:type="character" w:customStyle="1" w:styleId="PlainTextChar">
    <w:name w:val="Plain Text Char"/>
    <w:link w:val="PlainText"/>
    <w:uiPriority w:val="99"/>
    <w:rsid w:val="00834433"/>
    <w:rPr>
      <w:rFonts w:ascii="Tms Rmn" w:hAnsi="Tms Rmn"/>
      <w:sz w:val="28"/>
      <w:szCs w:val="28"/>
      <w:lang w:val="th-TH"/>
    </w:rPr>
  </w:style>
  <w:style w:type="character" w:customStyle="1" w:styleId="HeaderChar">
    <w:name w:val="Header Char"/>
    <w:link w:val="Header"/>
    <w:uiPriority w:val="99"/>
    <w:rsid w:val="00A163E6"/>
    <w:rPr>
      <w:rFonts w:ascii="Tms Rmn" w:hAnsi="Tms Rmn"/>
      <w:sz w:val="28"/>
      <w:szCs w:val="28"/>
      <w:lang w:val="th-TH"/>
    </w:rPr>
  </w:style>
  <w:style w:type="paragraph" w:customStyle="1" w:styleId="Default">
    <w:name w:val="Default"/>
    <w:rsid w:val="00514520"/>
    <w:pPr>
      <w:autoSpaceDE w:val="0"/>
      <w:autoSpaceDN w:val="0"/>
      <w:adjustRightInd w:val="0"/>
    </w:pPr>
    <w:rPr>
      <w:rFonts w:ascii="Angsana New" w:eastAsia="Calibri" w:hAnsi="Angsana New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514520"/>
    <w:rPr>
      <w:rFonts w:ascii="Calibri" w:eastAsia="Calibri" w:hAnsi="Calibri" w:cs="Cordia New"/>
      <w:sz w:val="22"/>
      <w:szCs w:val="28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basedOn w:val="Normal"/>
    <w:link w:val="ListParagraphChar"/>
    <w:uiPriority w:val="34"/>
    <w:qFormat/>
    <w:rsid w:val="00FD1308"/>
    <w:pPr>
      <w:spacing w:after="200" w:line="276" w:lineRule="auto"/>
      <w:ind w:left="720"/>
      <w:contextualSpacing/>
    </w:pPr>
    <w:rPr>
      <w:rFonts w:ascii="Calibri" w:eastAsia="Calibri" w:hAnsi="Calibri" w:cs="Cordia New"/>
      <w:sz w:val="22"/>
      <w:lang w:val="en-US"/>
    </w:rPr>
  </w:style>
  <w:style w:type="character" w:styleId="LineNumber">
    <w:name w:val="line number"/>
    <w:basedOn w:val="DefaultParagraphFont"/>
    <w:uiPriority w:val="99"/>
    <w:semiHidden/>
    <w:unhideWhenUsed/>
    <w:rsid w:val="00C618F0"/>
  </w:style>
  <w:style w:type="character" w:styleId="CommentReference">
    <w:name w:val="annotation reference"/>
    <w:uiPriority w:val="99"/>
    <w:rsid w:val="00515A23"/>
    <w:rPr>
      <w:sz w:val="16"/>
      <w:szCs w:val="18"/>
    </w:rPr>
  </w:style>
  <w:style w:type="paragraph" w:styleId="CommentText">
    <w:name w:val="annotation text"/>
    <w:basedOn w:val="Normal"/>
    <w:link w:val="CommentTextChar"/>
    <w:uiPriority w:val="99"/>
    <w:rsid w:val="00515A23"/>
    <w:rPr>
      <w:sz w:val="20"/>
      <w:szCs w:val="25"/>
      <w:lang w:eastAsia="x-none"/>
    </w:rPr>
  </w:style>
  <w:style w:type="character" w:customStyle="1" w:styleId="CommentTextChar">
    <w:name w:val="Comment Text Char"/>
    <w:link w:val="CommentText"/>
    <w:uiPriority w:val="99"/>
    <w:rsid w:val="00515A23"/>
    <w:rPr>
      <w:rFonts w:ascii="Tms Rmn" w:hAnsi="Tms Rmn"/>
      <w:szCs w:val="25"/>
      <w:lang w:val="th-TH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01CA1"/>
    <w:rPr>
      <w:b/>
      <w:bCs/>
      <w:lang w:eastAsia="en-US"/>
    </w:rPr>
  </w:style>
  <w:style w:type="character" w:customStyle="1" w:styleId="CommentSubjectChar">
    <w:name w:val="Comment Subject Char"/>
    <w:link w:val="CommentSubject"/>
    <w:uiPriority w:val="99"/>
    <w:semiHidden/>
    <w:rsid w:val="00301CA1"/>
    <w:rPr>
      <w:rFonts w:ascii="Tms Rmn" w:hAnsi="Tms Rmn"/>
      <w:b/>
      <w:bCs/>
      <w:szCs w:val="25"/>
      <w:lang w:val="th-TH"/>
    </w:rPr>
  </w:style>
  <w:style w:type="paragraph" w:styleId="NormalWeb">
    <w:name w:val="Normal (Web)"/>
    <w:basedOn w:val="Normal"/>
    <w:uiPriority w:val="99"/>
    <w:unhideWhenUsed/>
    <w:rsid w:val="007B4388"/>
    <w:pPr>
      <w:spacing w:before="100" w:beforeAutospacing="1" w:after="100" w:afterAutospacing="1"/>
    </w:pPr>
    <w:rPr>
      <w:rFonts w:ascii="Angsana New" w:hAnsi="Angsana New"/>
      <w:lang w:val="en-US"/>
    </w:rPr>
  </w:style>
  <w:style w:type="table" w:customStyle="1" w:styleId="TableGrid1">
    <w:name w:val="Table Grid1"/>
    <w:basedOn w:val="TableNormal"/>
    <w:next w:val="TableGrid"/>
    <w:rsid w:val="005E62DF"/>
    <w:rPr>
      <w:rFonts w:ascii="Cordia New" w:eastAsia="Cordia New" w:hAnsi="Cordia New"/>
      <w:lang w:val="en-GB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TableNormal"/>
    <w:next w:val="TableGrid"/>
    <w:uiPriority w:val="39"/>
    <w:rsid w:val="005E62DF"/>
    <w:rPr>
      <w:rFonts w:ascii="Calibri" w:eastAsia="Calibri" w:hAnsi="Calibri" w:cs="Cordia New"/>
      <w:sz w:val="22"/>
      <w:szCs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uiPriority w:val="99"/>
    <w:semiHidden/>
    <w:unhideWhenUsed/>
    <w:rsid w:val="005E62DF"/>
    <w:rPr>
      <w:color w:val="605E5C"/>
      <w:shd w:val="clear" w:color="auto" w:fill="E1DFDD"/>
    </w:rPr>
  </w:style>
  <w:style w:type="character" w:customStyle="1" w:styleId="ListParagraphChar">
    <w:name w:val="List Paragraph Char"/>
    <w:link w:val="ListParagraph"/>
    <w:uiPriority w:val="34"/>
    <w:rsid w:val="00367BAE"/>
    <w:rPr>
      <w:rFonts w:ascii="Calibri" w:eastAsia="Calibri" w:hAnsi="Calibri" w:cs="Cordia New"/>
      <w:sz w:val="22"/>
      <w:szCs w:val="28"/>
    </w:rPr>
  </w:style>
  <w:style w:type="table" w:customStyle="1" w:styleId="TableGrid2">
    <w:name w:val="Table Grid2"/>
    <w:basedOn w:val="TableNormal"/>
    <w:next w:val="TableGrid"/>
    <w:uiPriority w:val="59"/>
    <w:rsid w:val="00047BA6"/>
    <w:rPr>
      <w:rFonts w:ascii="Calibri" w:eastAsia="Calibri" w:hAnsi="Calibri" w:cs="Cordia New"/>
      <w:sz w:val="24"/>
      <w:szCs w:val="24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59"/>
    <w:rsid w:val="00A80573"/>
    <w:rPr>
      <w:rFonts w:ascii="Calibri" w:eastAsia="Calibri" w:hAnsi="Calibri" w:cs="Cordia New"/>
      <w:sz w:val="24"/>
      <w:szCs w:val="24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59"/>
    <w:rsid w:val="00A80573"/>
    <w:rPr>
      <w:rFonts w:ascii="Calibri" w:eastAsia="Calibri" w:hAnsi="Calibri" w:cs="Cordia New"/>
      <w:sz w:val="24"/>
      <w:szCs w:val="24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next w:val="TableGrid"/>
    <w:uiPriority w:val="59"/>
    <w:rsid w:val="00A80573"/>
    <w:rPr>
      <w:rFonts w:ascii="Calibri" w:eastAsia="Calibri" w:hAnsi="Calibri" w:cs="Cordia New"/>
      <w:sz w:val="24"/>
      <w:szCs w:val="24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6">
    <w:name w:val="Table Grid6"/>
    <w:basedOn w:val="TableNormal"/>
    <w:next w:val="TableGrid"/>
    <w:uiPriority w:val="59"/>
    <w:rsid w:val="00A80573"/>
    <w:rPr>
      <w:rFonts w:ascii="Calibri" w:eastAsia="Calibri" w:hAnsi="Calibri" w:cs="Cordia New"/>
      <w:sz w:val="24"/>
      <w:szCs w:val="24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">
    <w:name w:val="Table Grid7"/>
    <w:basedOn w:val="TableNormal"/>
    <w:next w:val="TableGrid"/>
    <w:uiPriority w:val="59"/>
    <w:rsid w:val="00FE596D"/>
    <w:rPr>
      <w:rFonts w:ascii="Calibri" w:eastAsia="Calibri" w:hAnsi="Calibri" w:cs="Cordia New"/>
      <w:sz w:val="24"/>
      <w:szCs w:val="24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uiPriority w:val="99"/>
    <w:semiHidden/>
    <w:unhideWhenUsed/>
    <w:rsid w:val="00177719"/>
    <w:rPr>
      <w:color w:val="605E5C"/>
      <w:shd w:val="clear" w:color="auto" w:fill="E1DFDD"/>
    </w:rPr>
  </w:style>
  <w:style w:type="paragraph" w:customStyle="1" w:styleId="xmsolistparagraph">
    <w:name w:val="x_msolistparagraph"/>
    <w:basedOn w:val="Normal"/>
    <w:rsid w:val="00C203D1"/>
    <w:pPr>
      <w:ind w:left="720"/>
    </w:pPr>
    <w:rPr>
      <w:rFonts w:ascii="Calibri" w:eastAsia="Calibri" w:hAnsi="Calibri" w:cs="Calibri"/>
      <w:sz w:val="22"/>
      <w:szCs w:val="22"/>
      <w:lang w:val="en-US"/>
    </w:rPr>
  </w:style>
  <w:style w:type="character" w:customStyle="1" w:styleId="Heading2Char">
    <w:name w:val="Heading 2 Char"/>
    <w:link w:val="Heading2"/>
    <w:uiPriority w:val="9"/>
    <w:rsid w:val="0023191C"/>
    <w:rPr>
      <w:rFonts w:ascii="Cambria" w:hAnsi="Cambria"/>
      <w:b/>
      <w:bCs/>
      <w:color w:val="4F81BD"/>
      <w:sz w:val="26"/>
      <w:szCs w:val="33"/>
      <w:lang w:val="th-TH" w:eastAsia="x-none"/>
    </w:rPr>
  </w:style>
  <w:style w:type="character" w:customStyle="1" w:styleId="Heading3Char">
    <w:name w:val="Heading 3 Char"/>
    <w:link w:val="Heading3"/>
    <w:uiPriority w:val="9"/>
    <w:rsid w:val="0023191C"/>
    <w:rPr>
      <w:rFonts w:ascii="Cambria" w:hAnsi="Cambria"/>
      <w:b/>
      <w:bCs/>
      <w:color w:val="4F81BD"/>
      <w:sz w:val="28"/>
      <w:szCs w:val="35"/>
      <w:lang w:val="th-TH" w:eastAsia="x-none"/>
    </w:rPr>
  </w:style>
  <w:style w:type="character" w:customStyle="1" w:styleId="Heading4Char">
    <w:name w:val="Heading 4 Char"/>
    <w:link w:val="Heading4"/>
    <w:uiPriority w:val="9"/>
    <w:rsid w:val="0023191C"/>
    <w:rPr>
      <w:rFonts w:ascii="Cambria" w:hAnsi="Cambria"/>
      <w:b/>
      <w:bCs/>
      <w:i/>
      <w:iCs/>
      <w:color w:val="4F81BD"/>
      <w:sz w:val="28"/>
      <w:szCs w:val="35"/>
      <w:lang w:val="th-TH" w:eastAsia="x-none"/>
    </w:rPr>
  </w:style>
  <w:style w:type="character" w:customStyle="1" w:styleId="Heading5Char">
    <w:name w:val="Heading 5 Char"/>
    <w:link w:val="Heading5"/>
    <w:uiPriority w:val="9"/>
    <w:rsid w:val="0023191C"/>
    <w:rPr>
      <w:rFonts w:ascii="Cambria" w:hAnsi="Cambria"/>
      <w:color w:val="243F60"/>
      <w:sz w:val="28"/>
      <w:szCs w:val="35"/>
      <w:lang w:val="th-TH" w:eastAsia="x-none"/>
    </w:rPr>
  </w:style>
  <w:style w:type="character" w:customStyle="1" w:styleId="Heading6Char">
    <w:name w:val="Heading 6 Char"/>
    <w:link w:val="Heading6"/>
    <w:uiPriority w:val="9"/>
    <w:rsid w:val="0023191C"/>
    <w:rPr>
      <w:rFonts w:ascii="Cambria" w:hAnsi="Cambria"/>
      <w:i/>
      <w:iCs/>
      <w:color w:val="243F60"/>
      <w:sz w:val="28"/>
      <w:szCs w:val="35"/>
      <w:lang w:val="th-TH" w:eastAsia="x-none"/>
    </w:rPr>
  </w:style>
  <w:style w:type="character" w:customStyle="1" w:styleId="Heading7Char">
    <w:name w:val="Heading 7 Char"/>
    <w:link w:val="Heading7"/>
    <w:uiPriority w:val="9"/>
    <w:rsid w:val="0023191C"/>
    <w:rPr>
      <w:rFonts w:ascii="Cambria" w:hAnsi="Cambria"/>
      <w:i/>
      <w:iCs/>
      <w:color w:val="404040"/>
      <w:sz w:val="28"/>
      <w:szCs w:val="35"/>
      <w:lang w:val="th-TH" w:eastAsia="x-none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23191C"/>
    <w:pPr>
      <w:spacing w:after="120"/>
      <w:ind w:left="283"/>
    </w:pPr>
    <w:rPr>
      <w:sz w:val="16"/>
      <w:szCs w:val="20"/>
      <w:lang w:eastAsia="x-none"/>
    </w:rPr>
  </w:style>
  <w:style w:type="character" w:customStyle="1" w:styleId="BodyTextIndent3Char">
    <w:name w:val="Body Text Indent 3 Char"/>
    <w:link w:val="BodyTextIndent3"/>
    <w:uiPriority w:val="99"/>
    <w:semiHidden/>
    <w:rsid w:val="0023191C"/>
    <w:rPr>
      <w:rFonts w:ascii="Tms Rmn" w:hAnsi="Tms Rmn"/>
      <w:sz w:val="16"/>
      <w:lang w:val="th-TH" w:eastAsia="x-none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3191C"/>
    <w:rPr>
      <w:sz w:val="20"/>
      <w:szCs w:val="25"/>
      <w:lang w:eastAsia="x-none"/>
    </w:rPr>
  </w:style>
  <w:style w:type="character" w:customStyle="1" w:styleId="EndnoteTextChar">
    <w:name w:val="Endnote Text Char"/>
    <w:link w:val="EndnoteText"/>
    <w:uiPriority w:val="99"/>
    <w:semiHidden/>
    <w:rsid w:val="0023191C"/>
    <w:rPr>
      <w:rFonts w:ascii="Tms Rmn" w:hAnsi="Tms Rmn"/>
      <w:szCs w:val="25"/>
      <w:lang w:val="th-TH" w:eastAsia="x-none"/>
    </w:rPr>
  </w:style>
  <w:style w:type="character" w:styleId="EndnoteReference">
    <w:name w:val="endnote reference"/>
    <w:uiPriority w:val="99"/>
    <w:semiHidden/>
    <w:unhideWhenUsed/>
    <w:rsid w:val="0023191C"/>
    <w:rPr>
      <w:sz w:val="32"/>
      <w:szCs w:val="32"/>
      <w:vertAlign w:val="superscript"/>
    </w:rPr>
  </w:style>
  <w:style w:type="paragraph" w:customStyle="1" w:styleId="1">
    <w:name w:val="รายการย่อหน้า1"/>
    <w:basedOn w:val="Normal"/>
    <w:qFormat/>
    <w:rsid w:val="0023191C"/>
    <w:pPr>
      <w:spacing w:after="200" w:line="276" w:lineRule="auto"/>
      <w:ind w:left="720"/>
      <w:contextualSpacing/>
    </w:pPr>
    <w:rPr>
      <w:rFonts w:ascii="Calibri" w:eastAsia="Calibri" w:hAnsi="Calibri"/>
      <w:sz w:val="22"/>
      <w:lang w:val="en-US"/>
    </w:rPr>
  </w:style>
  <w:style w:type="character" w:styleId="Strong">
    <w:name w:val="Strong"/>
    <w:uiPriority w:val="22"/>
    <w:qFormat/>
    <w:rsid w:val="0023191C"/>
    <w:rPr>
      <w:b/>
      <w:bCs/>
    </w:rPr>
  </w:style>
  <w:style w:type="character" w:customStyle="1" w:styleId="CharChar7">
    <w:name w:val="Char Char7"/>
    <w:rsid w:val="0023191C"/>
    <w:rPr>
      <w:rFonts w:ascii="Tms Rmn" w:hAnsi="Tms Rmn"/>
      <w:sz w:val="28"/>
      <w:szCs w:val="28"/>
      <w:lang w:val="th-TH"/>
    </w:rPr>
  </w:style>
  <w:style w:type="character" w:customStyle="1" w:styleId="st1">
    <w:name w:val="st1"/>
    <w:rsid w:val="0023191C"/>
  </w:style>
  <w:style w:type="paragraph" w:styleId="BodyText">
    <w:name w:val="Body Text"/>
    <w:basedOn w:val="Normal"/>
    <w:link w:val="BodyTextChar"/>
    <w:semiHidden/>
    <w:rsid w:val="0023191C"/>
    <w:rPr>
      <w:rFonts w:ascii="Cordia New" w:eastAsia="Cordia New" w:hAnsi="Cordia New" w:cs="Cordia New"/>
      <w:sz w:val="30"/>
      <w:szCs w:val="30"/>
      <w:lang w:val="en-US"/>
    </w:rPr>
  </w:style>
  <w:style w:type="character" w:customStyle="1" w:styleId="BodyTextChar">
    <w:name w:val="Body Text Char"/>
    <w:link w:val="BodyText"/>
    <w:semiHidden/>
    <w:rsid w:val="0023191C"/>
    <w:rPr>
      <w:rFonts w:ascii="Cordia New" w:eastAsia="Cordia New" w:hAnsi="Cordia New" w:cs="Cordia New"/>
      <w:sz w:val="30"/>
      <w:szCs w:val="30"/>
    </w:rPr>
  </w:style>
  <w:style w:type="character" w:customStyle="1" w:styleId="BalloonTextChar">
    <w:name w:val="Balloon Text Char"/>
    <w:link w:val="BalloonText"/>
    <w:uiPriority w:val="99"/>
    <w:semiHidden/>
    <w:rsid w:val="0023191C"/>
    <w:rPr>
      <w:rFonts w:ascii="Tahoma" w:hAnsi="Tahoma"/>
      <w:sz w:val="16"/>
      <w:szCs w:val="18"/>
      <w:lang w:val="th-TH"/>
    </w:rPr>
  </w:style>
  <w:style w:type="paragraph" w:customStyle="1" w:styleId="Pa3">
    <w:name w:val="Pa3"/>
    <w:basedOn w:val="Default"/>
    <w:next w:val="Default"/>
    <w:uiPriority w:val="99"/>
    <w:rsid w:val="00DA6D90"/>
    <w:pPr>
      <w:spacing w:line="240" w:lineRule="atLeast"/>
    </w:pPr>
    <w:rPr>
      <w:rFonts w:ascii="Calibri" w:hAnsi="Calibri" w:cs="TH Sarabun New"/>
      <w:color w:val="auto"/>
    </w:rPr>
  </w:style>
  <w:style w:type="character" w:customStyle="1" w:styleId="A1">
    <w:name w:val="A1"/>
    <w:uiPriority w:val="99"/>
    <w:rsid w:val="00DA6D90"/>
    <w:rPr>
      <w:rFonts w:ascii="TH Sarabun New"/>
      <w:color w:val="000000"/>
      <w:sz w:val="26"/>
      <w:szCs w:val="26"/>
    </w:rPr>
  </w:style>
  <w:style w:type="character" w:styleId="FollowedHyperlink">
    <w:name w:val="FollowedHyperlink"/>
    <w:uiPriority w:val="99"/>
    <w:semiHidden/>
    <w:unhideWhenUsed/>
    <w:rsid w:val="00500176"/>
    <w:rPr>
      <w:color w:val="954F72"/>
      <w:u w:val="single"/>
    </w:rPr>
  </w:style>
  <w:style w:type="character" w:customStyle="1" w:styleId="e24kjd">
    <w:name w:val="e24kjd"/>
    <w:basedOn w:val="DefaultParagraphFont"/>
    <w:rsid w:val="00973A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37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9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0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5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3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2783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92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6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36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0500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2365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177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5097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60059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21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9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23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60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2343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07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54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8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56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96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19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31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28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10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52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8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85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45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00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395708">
          <w:marLeft w:val="99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42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2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50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971660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1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63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748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77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04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55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067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262497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51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74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86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910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779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0124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7886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49928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647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01552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108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4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9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11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13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62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93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74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71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91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74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38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0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67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18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31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9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14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80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80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87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5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09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salforest.com/knowledge/hrdd-handbookchecklist" TargetMode="External"/><Relationship Id="rId18" Type="http://schemas.openxmlformats.org/officeDocument/2006/relationships/footer" Target="footer1.xml"/><Relationship Id="rId26" Type="http://schemas.openxmlformats.org/officeDocument/2006/relationships/header" Target="header6.xml"/><Relationship Id="rId3" Type="http://schemas.openxmlformats.org/officeDocument/2006/relationships/customXml" Target="../customXml/item3.xml"/><Relationship Id="rId21" Type="http://schemas.openxmlformats.org/officeDocument/2006/relationships/footer" Target="footer3.xml"/><Relationship Id="rId7" Type="http://schemas.openxmlformats.org/officeDocument/2006/relationships/settings" Target="settings.xml"/><Relationship Id="rId12" Type="http://schemas.openxmlformats.org/officeDocument/2006/relationships/hyperlink" Target="http://thaicarbonlabel.tgo.or.th/verifier/organization/organization.pnc" TargetMode="External"/><Relationship Id="rId17" Type="http://schemas.openxmlformats.org/officeDocument/2006/relationships/header" Target="header2.xml"/><Relationship Id="rId25" Type="http://schemas.openxmlformats.org/officeDocument/2006/relationships/footer" Target="footer5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20" Type="http://schemas.openxmlformats.org/officeDocument/2006/relationships/header" Target="header3.xml"/><Relationship Id="rId29" Type="http://schemas.openxmlformats.org/officeDocument/2006/relationships/header" Target="header8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tgo.or.th" TargetMode="External"/><Relationship Id="rId24" Type="http://schemas.openxmlformats.org/officeDocument/2006/relationships/footer" Target="footer4.xml"/><Relationship Id="rId5" Type="http://schemas.openxmlformats.org/officeDocument/2006/relationships/numbering" Target="numbering.xml"/><Relationship Id="rId15" Type="http://schemas.openxmlformats.org/officeDocument/2006/relationships/hyperlink" Target="https://www.set.or.th/dat/content/rule/th/BorJor-Ror01-04_11092017_TH.pdf" TargetMode="External"/><Relationship Id="rId23" Type="http://schemas.openxmlformats.org/officeDocument/2006/relationships/header" Target="header5.xml"/><Relationship Id="rId28" Type="http://schemas.openxmlformats.org/officeDocument/2006/relationships/header" Target="header7.xml"/><Relationship Id="rId10" Type="http://schemas.openxmlformats.org/officeDocument/2006/relationships/endnotes" Target="endnotes.xml"/><Relationship Id="rId19" Type="http://schemas.openxmlformats.org/officeDocument/2006/relationships/footer" Target="footer2.xml"/><Relationship Id="rId31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://www.nhrc.or.th/getattachment/6a2f238a-346a-4889-abbb-3480ecadcac2/.aspx" TargetMode="External"/><Relationship Id="rId22" Type="http://schemas.openxmlformats.org/officeDocument/2006/relationships/header" Target="header4.xml"/><Relationship Id="rId27" Type="http://schemas.openxmlformats.org/officeDocument/2006/relationships/footer" Target="footer6.xml"/><Relationship Id="rId30" Type="http://schemas.openxmlformats.org/officeDocument/2006/relationships/fontTable" Target="fontTable.xml"/></Relationships>
</file>

<file path=word/_rels/footnotes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hai-cac.com" TargetMode="External"/><Relationship Id="rId3" Type="http://schemas.openxmlformats.org/officeDocument/2006/relationships/hyperlink" Target="https://apc01.safelinks.protection.outlook.com/?url=http%3A%2F%2Flibrary.nhrc.or.th%2Fulib%2Fdocument%2Febook%2FE08289%2Febook.html%23p%3D1&amp;data=02%7C01%7Ctipayawa%40sec.or.th%7C13ab23f070044614145608d7e123591d%7C0ad5298e296d45aba446c0d364c5b18b%7C0%7C1%7C637225414251635760&amp;sdata=5Hpl4RqKFuPo4ReJcoMONwbyCkyKvnyxpuyMUfsrsL8%3D&amp;reserved=0" TargetMode="External"/><Relationship Id="rId7" Type="http://schemas.openxmlformats.org/officeDocument/2006/relationships/hyperlink" Target="https://www.ilo.org/wcmsp5/groups/public/---ed_emp/---emp_ent/---multi/documents/publication/wcms_094386.pdf" TargetMode="External"/><Relationship Id="rId2" Type="http://schemas.openxmlformats.org/officeDocument/2006/relationships/hyperlink" Target="http://tls.labour.go.th/2018/attachments/article/628/Book_Eng.pdf" TargetMode="External"/><Relationship Id="rId1" Type="http://schemas.openxmlformats.org/officeDocument/2006/relationships/hyperlink" Target="http://tls.labour.go.th/2018/attachments/article/628/Book_Thai.pdf" TargetMode="External"/><Relationship Id="rId6" Type="http://schemas.openxmlformats.org/officeDocument/2006/relationships/hyperlink" Target="https://www.ilo.org/wcmsp5/groups/public/---asia/---ro-bangkok/documents/publication/wcms_684935.pdf" TargetMode="External"/><Relationship Id="rId5" Type="http://schemas.openxmlformats.org/officeDocument/2006/relationships/hyperlink" Target="http://www.oecd.org/daf/inv/mne/48004323.pdf" TargetMode="External"/><Relationship Id="rId4" Type="http://schemas.openxmlformats.org/officeDocument/2006/relationships/hyperlink" Target="https://www.ohchr.org/documents/publications/GuidingprinciplesBusinesshr_eN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เอกสาร" ma:contentTypeID="0x0101009EB012A7E239EC448DC753A0F2CDAD7D" ma:contentTypeVersion="11" ma:contentTypeDescription="สร้างเอกสารใหม่" ma:contentTypeScope="" ma:versionID="e174e4d9a19c8b30caf6ba4b8ce9045c">
  <xsd:schema xmlns:xsd="http://www.w3.org/2001/XMLSchema" xmlns:xs="http://www.w3.org/2001/XMLSchema" xmlns:p="http://schemas.microsoft.com/office/2006/metadata/properties" xmlns:ns2="95ce4f43-2c86-4779-90f5-62b94f051d29" xmlns:ns3="e04e083e-3dd8-47d9-9f2f-b62b586a49a5" targetNamespace="http://schemas.microsoft.com/office/2006/metadata/properties" ma:root="true" ma:fieldsID="7e60e7036bdde6666f771b9d7c84f4c4" ns2:_="" ns3:_="">
    <xsd:import namespace="95ce4f43-2c86-4779-90f5-62b94f051d29"/>
    <xsd:import namespace="e04e083e-3dd8-47d9-9f2f-b62b586a49a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5ce4f43-2c86-4779-90f5-62b94f051d2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แท็กรูป" ma:readOnly="false" ma:fieldId="{5cf76f15-5ced-4ddc-b409-7134ff3c332f}" ma:taxonomyMulti="true" ma:sspId="30f44897-c35e-4634-b1bc-cb8acb182fd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4e083e-3dd8-47d9-9f2f-b62b586a49a5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8b56e6c6-879d-4d12-ada4-09f2a788f93e}" ma:internalName="TaxCatchAll" ma:showField="CatchAllData" ma:web="e04e083e-3dd8-47d9-9f2f-b62b586a49a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ชนิดเนื้อหา"/>
        <xsd:element ref="dc:title" minOccurs="0" maxOccurs="1" ma:index="4" ma:displayName="ชื่อเรื่อง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5ce4f43-2c86-4779-90f5-62b94f051d29">
      <Terms xmlns="http://schemas.microsoft.com/office/infopath/2007/PartnerControls"/>
    </lcf76f155ced4ddcb4097134ff3c332f>
    <TaxCatchAll xmlns="e04e083e-3dd8-47d9-9f2f-b62b586a49a5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C60DFD7-FA0E-4129-92DA-A7C18621143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6D0CF8C-C78E-4187-BA9D-71B578394DD3}"/>
</file>

<file path=customXml/itemProps3.xml><?xml version="1.0" encoding="utf-8"?>
<ds:datastoreItem xmlns:ds="http://schemas.openxmlformats.org/officeDocument/2006/customXml" ds:itemID="{C52F2218-EC4C-4645-B135-45D1D944147B}">
  <ds:schemaRefs>
    <ds:schemaRef ds:uri="http://purl.org/dc/dcmitype/"/>
    <ds:schemaRef ds:uri="http://schemas.openxmlformats.org/package/2006/metadata/core-properties"/>
    <ds:schemaRef ds:uri="http://schemas.microsoft.com/office/2006/documentManagement/types"/>
    <ds:schemaRef ds:uri="http://purl.org/dc/elements/1.1/"/>
    <ds:schemaRef ds:uri="http://schemas.microsoft.com/office/infopath/2007/PartnerControls"/>
    <ds:schemaRef ds:uri="http://purl.org/dc/terms/"/>
    <ds:schemaRef ds:uri="http://www.w3.org/XML/1998/namespace"/>
    <ds:schemaRef ds:uri="e04e083e-3dd8-47d9-9f2f-b62b586a49a5"/>
    <ds:schemaRef ds:uri="95ce4f43-2c86-4779-90f5-62b94f051d29"/>
    <ds:schemaRef ds:uri="http://schemas.microsoft.com/office/2006/metadata/properties"/>
  </ds:schemaRefs>
</ds:datastoreItem>
</file>

<file path=customXml/itemProps4.xml><?xml version="1.0" encoding="utf-8"?>
<ds:datastoreItem xmlns:ds="http://schemas.openxmlformats.org/officeDocument/2006/customXml" ds:itemID="{09EBA600-C72C-465F-B778-9EE64716084A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93a13704-be5e-4c4e-997b-ac174f3dc22e}" enabled="1" method="Privileged" siteId="{0ad5298e-296d-45ab-a446-c0d364c5b18b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178</Pages>
  <Words>67594</Words>
  <Characters>275671</Characters>
  <Application>Microsoft Office Word</Application>
  <DocSecurity>0</DocSecurity>
  <Lines>2297</Lines>
  <Paragraphs>685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แบบแสดงรายการข้อมูลการเสนอขายหลักทรัพย์</vt:lpstr>
    </vt:vector>
  </TitlesOfParts>
  <Company/>
  <LinksUpToDate>false</LinksUpToDate>
  <CharactersWithSpaces>342580</CharactersWithSpaces>
  <SharedDoc>false</SharedDoc>
  <HLinks>
    <vt:vector size="78" baseType="variant">
      <vt:variant>
        <vt:i4>7143530</vt:i4>
      </vt:variant>
      <vt:variant>
        <vt:i4>12</vt:i4>
      </vt:variant>
      <vt:variant>
        <vt:i4>0</vt:i4>
      </vt:variant>
      <vt:variant>
        <vt:i4>5</vt:i4>
      </vt:variant>
      <vt:variant>
        <vt:lpwstr>https://www.set.or.th/dat/content/rule/th/BorJor-Ror01-04_11092017_TH.pdf</vt:lpwstr>
      </vt:variant>
      <vt:variant>
        <vt:lpwstr/>
      </vt:variant>
      <vt:variant>
        <vt:i4>2621547</vt:i4>
      </vt:variant>
      <vt:variant>
        <vt:i4>9</vt:i4>
      </vt:variant>
      <vt:variant>
        <vt:i4>0</vt:i4>
      </vt:variant>
      <vt:variant>
        <vt:i4>5</vt:i4>
      </vt:variant>
      <vt:variant>
        <vt:lpwstr>http://www.nhrc.or.th/getattachment/6a2f238a-346a-4889-abbb-3480ecadcac2/.aspx</vt:lpwstr>
      </vt:variant>
      <vt:variant>
        <vt:lpwstr/>
      </vt:variant>
      <vt:variant>
        <vt:i4>1638421</vt:i4>
      </vt:variant>
      <vt:variant>
        <vt:i4>6</vt:i4>
      </vt:variant>
      <vt:variant>
        <vt:i4>0</vt:i4>
      </vt:variant>
      <vt:variant>
        <vt:i4>5</vt:i4>
      </vt:variant>
      <vt:variant>
        <vt:lpwstr>http://www.salforest.com/knowledge/hrdd-handbookchecklist</vt:lpwstr>
      </vt:variant>
      <vt:variant>
        <vt:lpwstr/>
      </vt:variant>
      <vt:variant>
        <vt:i4>6488188</vt:i4>
      </vt:variant>
      <vt:variant>
        <vt:i4>3</vt:i4>
      </vt:variant>
      <vt:variant>
        <vt:i4>0</vt:i4>
      </vt:variant>
      <vt:variant>
        <vt:i4>5</vt:i4>
      </vt:variant>
      <vt:variant>
        <vt:lpwstr>http://thaicarbonlabel.tgo.or.th/verifier/organization/organization.pnc</vt:lpwstr>
      </vt:variant>
      <vt:variant>
        <vt:lpwstr/>
      </vt:variant>
      <vt:variant>
        <vt:i4>1638431</vt:i4>
      </vt:variant>
      <vt:variant>
        <vt:i4>0</vt:i4>
      </vt:variant>
      <vt:variant>
        <vt:i4>0</vt:i4>
      </vt:variant>
      <vt:variant>
        <vt:i4>5</vt:i4>
      </vt:variant>
      <vt:variant>
        <vt:lpwstr>http://www.tgo.or.th/</vt:lpwstr>
      </vt:variant>
      <vt:variant>
        <vt:lpwstr/>
      </vt:variant>
      <vt:variant>
        <vt:i4>1835103</vt:i4>
      </vt:variant>
      <vt:variant>
        <vt:i4>21</vt:i4>
      </vt:variant>
      <vt:variant>
        <vt:i4>0</vt:i4>
      </vt:variant>
      <vt:variant>
        <vt:i4>5</vt:i4>
      </vt:variant>
      <vt:variant>
        <vt:lpwstr>http://www.thai-cac.com/</vt:lpwstr>
      </vt:variant>
      <vt:variant>
        <vt:lpwstr/>
      </vt:variant>
      <vt:variant>
        <vt:i4>1900661</vt:i4>
      </vt:variant>
      <vt:variant>
        <vt:i4>18</vt:i4>
      </vt:variant>
      <vt:variant>
        <vt:i4>0</vt:i4>
      </vt:variant>
      <vt:variant>
        <vt:i4>5</vt:i4>
      </vt:variant>
      <vt:variant>
        <vt:lpwstr>https://www.ilo.org/wcmsp5/groups/public/---ed_emp/---emp_ent/---multi/documents/publication/wcms_094386.pdf</vt:lpwstr>
      </vt:variant>
      <vt:variant>
        <vt:lpwstr/>
      </vt:variant>
      <vt:variant>
        <vt:i4>2293780</vt:i4>
      </vt:variant>
      <vt:variant>
        <vt:i4>15</vt:i4>
      </vt:variant>
      <vt:variant>
        <vt:i4>0</vt:i4>
      </vt:variant>
      <vt:variant>
        <vt:i4>5</vt:i4>
      </vt:variant>
      <vt:variant>
        <vt:lpwstr>https://www.ilo.org/wcmsp5/groups/public/---asia/---ro-bangkok/documents/publication/wcms_684935.pdf</vt:lpwstr>
      </vt:variant>
      <vt:variant>
        <vt:lpwstr/>
      </vt:variant>
      <vt:variant>
        <vt:i4>262148</vt:i4>
      </vt:variant>
      <vt:variant>
        <vt:i4>12</vt:i4>
      </vt:variant>
      <vt:variant>
        <vt:i4>0</vt:i4>
      </vt:variant>
      <vt:variant>
        <vt:i4>5</vt:i4>
      </vt:variant>
      <vt:variant>
        <vt:lpwstr>http://www.oecd.org/daf/inv/mne/48004323.pdf</vt:lpwstr>
      </vt:variant>
      <vt:variant>
        <vt:lpwstr/>
      </vt:variant>
      <vt:variant>
        <vt:i4>3145798</vt:i4>
      </vt:variant>
      <vt:variant>
        <vt:i4>9</vt:i4>
      </vt:variant>
      <vt:variant>
        <vt:i4>0</vt:i4>
      </vt:variant>
      <vt:variant>
        <vt:i4>5</vt:i4>
      </vt:variant>
      <vt:variant>
        <vt:lpwstr>https://www.ohchr.org/documents/publications/GuidingprinciplesBusinesshr_eN.pdf</vt:lpwstr>
      </vt:variant>
      <vt:variant>
        <vt:lpwstr/>
      </vt:variant>
      <vt:variant>
        <vt:i4>7864368</vt:i4>
      </vt:variant>
      <vt:variant>
        <vt:i4>6</vt:i4>
      </vt:variant>
      <vt:variant>
        <vt:i4>0</vt:i4>
      </vt:variant>
      <vt:variant>
        <vt:i4>5</vt:i4>
      </vt:variant>
      <vt:variant>
        <vt:lpwstr>https://apc01.safelinks.protection.outlook.com/?url=http%3A%2F%2Flibrary.nhrc.or.th%2Fulib%2Fdocument%2Febook%2FE08289%2Febook.html%23p%3D1&amp;data=02%7C01%7Ctipayawa%40sec.or.th%7C13ab23f070044614145608d7e123591d%7C0ad5298e296d45aba446c0d364c5b18b%7C0%7C1%7C637225414251635760&amp;sdata=5Hpl4RqKFuPo4ReJcoMONwbyCkyKvnyxpuyMUfsrsL8%3D&amp;reserved=0</vt:lpwstr>
      </vt:variant>
      <vt:variant>
        <vt:lpwstr/>
      </vt:variant>
      <vt:variant>
        <vt:i4>2621514</vt:i4>
      </vt:variant>
      <vt:variant>
        <vt:i4>3</vt:i4>
      </vt:variant>
      <vt:variant>
        <vt:i4>0</vt:i4>
      </vt:variant>
      <vt:variant>
        <vt:i4>5</vt:i4>
      </vt:variant>
      <vt:variant>
        <vt:lpwstr>http://tls.labour.go.th/2018/attachments/article/628/Book_Eng.pdf</vt:lpwstr>
      </vt:variant>
      <vt:variant>
        <vt:lpwstr/>
      </vt:variant>
      <vt:variant>
        <vt:i4>1769575</vt:i4>
      </vt:variant>
      <vt:variant>
        <vt:i4>0</vt:i4>
      </vt:variant>
      <vt:variant>
        <vt:i4>0</vt:i4>
      </vt:variant>
      <vt:variant>
        <vt:i4>5</vt:i4>
      </vt:variant>
      <vt:variant>
        <vt:lpwstr>http://tls.labour.go.th/2018/attachments/article/628/Book_Thai.pdf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แบบแสดงรายการข้อมูลการเสนอขายหลักทรัพย์</dc:title>
  <dc:subject/>
  <dc:creator>foobar</dc:creator>
  <cp:keywords/>
  <dc:description/>
  <cp:lastModifiedBy>Booranima Arunnimitkul</cp:lastModifiedBy>
  <cp:revision>58</cp:revision>
  <cp:lastPrinted>2025-12-24T08:00:00Z</cp:lastPrinted>
  <dcterms:created xsi:type="dcterms:W3CDTF">2025-05-13T04:31:00Z</dcterms:created>
  <dcterms:modified xsi:type="dcterms:W3CDTF">2025-12-26T07:52:00Z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93a13704-be5e-4c4e-997b-ac174f3dc22e_Enabled">
    <vt:lpwstr>True</vt:lpwstr>
  </property>
  <property fmtid="{D5CDD505-2E9C-101B-9397-08002B2CF9AE}" pid="3" name="MSIP_Label_93a13704-be5e-4c4e-997b-ac174f3dc22e_SiteId">
    <vt:lpwstr>0ad5298e-296d-45ab-a446-c0d364c5b18b</vt:lpwstr>
  </property>
  <property fmtid="{D5CDD505-2E9C-101B-9397-08002B2CF9AE}" pid="4" name="MSIP_Label_93a13704-be5e-4c4e-997b-ac174f3dc22e_SetDate">
    <vt:lpwstr>2019-08-30T08:32:12.2227209Z</vt:lpwstr>
  </property>
  <property fmtid="{D5CDD505-2E9C-101B-9397-08002B2CF9AE}" pid="5" name="MSIP_Label_93a13704-be5e-4c4e-997b-ac174f3dc22e_Name">
    <vt:lpwstr>Public</vt:lpwstr>
  </property>
  <property fmtid="{D5CDD505-2E9C-101B-9397-08002B2CF9AE}" pid="6" name="MSIP_Label_93a13704-be5e-4c4e-997b-ac174f3dc22e_ActionId">
    <vt:lpwstr>d666112f-e984-45f6-ade7-ee7fc83ba748</vt:lpwstr>
  </property>
  <property fmtid="{D5CDD505-2E9C-101B-9397-08002B2CF9AE}" pid="7" name="MSIP_Label_93a13704-be5e-4c4e-997b-ac174f3dc22e_Extended_MSFT_Method">
    <vt:lpwstr>Manual</vt:lpwstr>
  </property>
  <property fmtid="{D5CDD505-2E9C-101B-9397-08002B2CF9AE}" pid="8" name="Sensitivity">
    <vt:lpwstr>Public</vt:lpwstr>
  </property>
  <property fmtid="{D5CDD505-2E9C-101B-9397-08002B2CF9AE}" pid="9" name="ContentTypeId">
    <vt:lpwstr>0x0101009EB012A7E239EC448DC753A0F2CDAD7D</vt:lpwstr>
  </property>
  <property fmtid="{D5CDD505-2E9C-101B-9397-08002B2CF9AE}" pid="10" name="lcf76f155ced4ddcb4097134ff3c332f">
    <vt:lpwstr/>
  </property>
  <property fmtid="{D5CDD505-2E9C-101B-9397-08002B2CF9AE}" pid="11" name="TaxCatchAll">
    <vt:lpwstr/>
  </property>
  <property fmtid="{D5CDD505-2E9C-101B-9397-08002B2CF9AE}" pid="12" name="MediaServiceImageTags">
    <vt:lpwstr/>
  </property>
</Properties>
</file>