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D4861" w14:textId="306CA350" w:rsidR="00F3334D" w:rsidRPr="00B262E0" w:rsidRDefault="003075D1" w:rsidP="00B828D0">
      <w:pPr>
        <w:spacing w:line="240" w:lineRule="auto"/>
        <w:jc w:val="center"/>
        <w:rPr>
          <w:rFonts w:ascii="TH SarabunPSK" w:hAnsi="TH SarabunPSK" w:cs="TH SarabunPSK"/>
          <w:b/>
          <w:bCs/>
          <w:sz w:val="28"/>
          <w:u w:val="single"/>
          <w:cs/>
        </w:rPr>
      </w:pPr>
      <w:r>
        <w:rPr>
          <w:rFonts w:ascii="TH SarabunPSK" w:hAnsi="TH SarabunPSK" w:cs="TH SarabunPSK"/>
          <w:noProof/>
          <w:sz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9D350AE" wp14:editId="2EB8F9E1">
                <wp:simplePos x="0" y="0"/>
                <wp:positionH relativeFrom="margin">
                  <wp:posOffset>679027</wp:posOffset>
                </wp:positionH>
                <wp:positionV relativeFrom="paragraph">
                  <wp:posOffset>-798195</wp:posOffset>
                </wp:positionV>
                <wp:extent cx="5172075" cy="802005"/>
                <wp:effectExtent l="0" t="0" r="9525" b="0"/>
                <wp:wrapNone/>
                <wp:docPr id="78736154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72075" cy="8020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3DB775" w14:textId="61C06F7E" w:rsidR="005664E4" w:rsidRPr="00F62663" w:rsidRDefault="005664E4" w:rsidP="005664E4">
                            <w:pPr>
                              <w:jc w:val="right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 w:rsidRPr="000B00F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ภาคผนวก </w:t>
                            </w:r>
                            <w:r w:rsidR="00F56FF7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  <w:t>2</w:t>
                            </w:r>
                            <w:r w:rsidRPr="000B00F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br/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[แนบท้ายประกาศที่ สน. 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</w:rPr>
                              <w:t>9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/</w:t>
                            </w:r>
                            <w:proofErr w:type="gramStart"/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</w:rPr>
                              <w:t>2564</w:t>
                            </w:r>
                            <w:r w:rsidRPr="0042442C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ซึ่งแก้ไขเพิ่มเติมโดย</w:t>
                            </w:r>
                            <w:proofErr w:type="gramEnd"/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br/>
                            </w:r>
                            <w:r w:rsidRPr="005F20D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ประกาศที่ สน. </w:t>
                            </w:r>
                            <w:r w:rsidR="000D104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52</w:t>
                            </w:r>
                            <w:r w:rsidRPr="005F20D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/</w:t>
                            </w:r>
                            <w:proofErr w:type="gramStart"/>
                            <w:r w:rsidRPr="005F20D3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2568  </w:t>
                            </w:r>
                            <w:r w:rsidRPr="005F20D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(</w:t>
                            </w:r>
                            <w:proofErr w:type="gramEnd"/>
                            <w:r w:rsidRPr="005F20D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ฉบับที่</w:t>
                            </w:r>
                            <w:r w:rsidRPr="005F20D3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D104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13</w:t>
                            </w:r>
                            <w:r w:rsidRPr="005F20D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)]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D350A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3.45pt;margin-top:-62.85pt;width:407.25pt;height:63.1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" fillcolor="window" stroked="f" strokeweight=".5pt">
                <v:textbox>
                  <w:txbxContent>
                    <w:p w14:paraId="613DB775" w14:textId="61C06F7E" w:rsidR="005664E4" w:rsidRPr="00F62663" w:rsidRDefault="005664E4" w:rsidP="005664E4">
                      <w:pPr>
                        <w:jc w:val="right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 w:rsidRPr="000B00F3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 xml:space="preserve">ภาคผนวก </w:t>
                      </w:r>
                      <w:r w:rsidR="00F56FF7"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  <w:t>2</w:t>
                      </w:r>
                      <w:r w:rsidRPr="000B00F3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br/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 xml:space="preserve">[แนบท้ายประกาศที่ สน. 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</w:rPr>
                        <w:t>9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/</w:t>
                      </w:r>
                      <w:proofErr w:type="gramStart"/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</w:rPr>
                        <w:t>2564</w:t>
                      </w:r>
                      <w:r w:rsidRPr="0042442C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 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</w:rPr>
                        <w:t xml:space="preserve"> 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ซึ่งแก้ไขเพิ่มเติมโดย</w:t>
                      </w:r>
                      <w:proofErr w:type="gramEnd"/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br/>
                      </w:r>
                      <w:r w:rsidRPr="005F20D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 xml:space="preserve">ประกาศที่ สน. </w:t>
                      </w:r>
                      <w:r w:rsidR="000D104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52</w:t>
                      </w:r>
                      <w:r w:rsidRPr="005F20D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/</w:t>
                      </w:r>
                      <w:proofErr w:type="gramStart"/>
                      <w:r w:rsidRPr="005F20D3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2568  </w:t>
                      </w:r>
                      <w:r w:rsidRPr="005F20D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(</w:t>
                      </w:r>
                      <w:proofErr w:type="gramEnd"/>
                      <w:r w:rsidRPr="005F20D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ฉบับที่</w:t>
                      </w:r>
                      <w:r w:rsidRPr="005F20D3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 </w:t>
                      </w:r>
                      <w:r w:rsidR="000D104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13</w:t>
                      </w:r>
                      <w:r w:rsidRPr="005F20D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)]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3334D" w:rsidRPr="00B262E0">
        <w:rPr>
          <w:rFonts w:ascii="TH SarabunPSK" w:hAnsi="TH SarabunPSK" w:cs="TH SarabunPSK"/>
          <w:b/>
          <w:bCs/>
          <w:sz w:val="28"/>
          <w:u w:val="single"/>
          <w:cs/>
        </w:rPr>
        <w:t>กรณี</w:t>
      </w:r>
      <w:r w:rsidR="00DA4C5F" w:rsidRPr="00B262E0">
        <w:rPr>
          <w:rFonts w:ascii="TH SarabunPSK" w:hAnsi="TH SarabunPSK" w:cs="TH SarabunPSK"/>
          <w:b/>
          <w:bCs/>
          <w:sz w:val="28"/>
          <w:u w:val="single"/>
          <w:cs/>
        </w:rPr>
        <w:t>ที่</w:t>
      </w:r>
      <w:r w:rsidR="00A21103" w:rsidRPr="00B262E0">
        <w:rPr>
          <w:rFonts w:ascii="TH SarabunPSK" w:hAnsi="TH SarabunPSK" w:cs="TH SarabunPSK"/>
          <w:b/>
          <w:bCs/>
          <w:sz w:val="28"/>
          <w:u w:val="single"/>
          <w:cs/>
        </w:rPr>
        <w:t>มูลค่า</w:t>
      </w:r>
      <w:r w:rsidR="0083204D" w:rsidRPr="00B262E0">
        <w:rPr>
          <w:rFonts w:ascii="TH SarabunPSK" w:hAnsi="TH SarabunPSK" w:cs="TH SarabunPSK"/>
          <w:b/>
          <w:bCs/>
          <w:sz w:val="28"/>
          <w:u w:val="single"/>
          <w:cs/>
        </w:rPr>
        <w:t>หน่วย</w:t>
      </w:r>
      <w:r w:rsidR="00F01010" w:rsidRPr="00B262E0">
        <w:rPr>
          <w:rFonts w:ascii="TH SarabunPSK" w:hAnsi="TH SarabunPSK" w:cs="TH SarabunPSK"/>
          <w:b/>
          <w:bCs/>
          <w:sz w:val="28"/>
          <w:u w:val="single"/>
          <w:cs/>
        </w:rPr>
        <w:t>ลงทุน</w:t>
      </w:r>
      <w:r w:rsidR="00F3334D" w:rsidRPr="00B262E0">
        <w:rPr>
          <w:rFonts w:ascii="TH SarabunPSK" w:hAnsi="TH SarabunPSK" w:cs="TH SarabunPSK"/>
          <w:b/>
          <w:bCs/>
          <w:sz w:val="28"/>
          <w:u w:val="single"/>
          <w:cs/>
        </w:rPr>
        <w:t>หรือ</w:t>
      </w:r>
      <w:r w:rsidR="00A21103" w:rsidRPr="00B262E0">
        <w:rPr>
          <w:rFonts w:ascii="TH SarabunPSK" w:hAnsi="TH SarabunPSK" w:cs="TH SarabunPSK"/>
          <w:b/>
          <w:bCs/>
          <w:sz w:val="28"/>
          <w:u w:val="single"/>
          <w:cs/>
        </w:rPr>
        <w:t>ราคา</w:t>
      </w:r>
      <w:r w:rsidR="00F3334D" w:rsidRPr="00B262E0">
        <w:rPr>
          <w:rFonts w:ascii="TH SarabunPSK" w:hAnsi="TH SarabunPSK" w:cs="TH SarabunPSK"/>
          <w:b/>
          <w:bCs/>
          <w:sz w:val="28"/>
          <w:u w:val="single"/>
          <w:cs/>
        </w:rPr>
        <w:t>หน่วย</w:t>
      </w:r>
      <w:r w:rsidR="00F01010" w:rsidRPr="00B262E0">
        <w:rPr>
          <w:rFonts w:ascii="TH SarabunPSK" w:hAnsi="TH SarabunPSK" w:cs="TH SarabunPSK"/>
          <w:b/>
          <w:bCs/>
          <w:sz w:val="28"/>
          <w:u w:val="single"/>
          <w:cs/>
        </w:rPr>
        <w:t>ลงทุน</w:t>
      </w:r>
      <w:r w:rsidR="00F3334D" w:rsidRPr="00B262E0">
        <w:rPr>
          <w:rFonts w:ascii="TH SarabunPSK" w:hAnsi="TH SarabunPSK" w:cs="TH SarabunPSK"/>
          <w:b/>
          <w:bCs/>
          <w:sz w:val="28"/>
          <w:u w:val="single"/>
          <w:cs/>
        </w:rPr>
        <w:t>ไม่ถูกต้อง</w:t>
      </w:r>
    </w:p>
    <w:p w14:paraId="4DDE8CBA" w14:textId="3A573B67" w:rsidR="004A498A" w:rsidRPr="00B262E0" w:rsidRDefault="004A498A" w:rsidP="00901760">
      <w:pPr>
        <w:spacing w:line="240" w:lineRule="auto"/>
        <w:ind w:right="-64"/>
        <w:jc w:val="thaiDistribute"/>
        <w:rPr>
          <w:rFonts w:ascii="TH SarabunPSK" w:hAnsi="TH SarabunPSK" w:cs="TH SarabunPSK"/>
          <w:sz w:val="28"/>
          <w:u w:val="single"/>
        </w:rPr>
      </w:pPr>
      <w:r w:rsidRPr="00B262E0">
        <w:rPr>
          <w:rFonts w:ascii="TH SarabunPSK" w:hAnsi="TH SarabunPSK" w:cs="TH SarabunPSK"/>
          <w:b/>
          <w:bCs/>
          <w:sz w:val="28"/>
          <w:u w:val="single"/>
          <w:cs/>
        </w:rPr>
        <w:t>ส่วนที่ 1</w:t>
      </w:r>
      <w:r w:rsidRPr="00B262E0">
        <w:rPr>
          <w:rFonts w:ascii="TH SarabunPSK" w:hAnsi="TH SarabunPSK" w:cs="TH SarabunPSK"/>
          <w:sz w:val="28"/>
          <w:cs/>
        </w:rPr>
        <w:t xml:space="preserve"> </w:t>
      </w:r>
      <w:r w:rsidR="002C3758">
        <w:rPr>
          <w:rFonts w:ascii="TH SarabunPSK" w:hAnsi="TH SarabunPSK" w:cs="TH SarabunPSK" w:hint="cs"/>
          <w:sz w:val="28"/>
          <w:cs/>
        </w:rPr>
        <w:t xml:space="preserve"> </w:t>
      </w:r>
      <w:r w:rsidRPr="00B262E0">
        <w:rPr>
          <w:rFonts w:ascii="TH SarabunPSK" w:hAnsi="TH SarabunPSK" w:cs="TH SarabunPSK"/>
          <w:sz w:val="28"/>
          <w:cs/>
        </w:rPr>
        <w:t>การดำเนินการกรณีมูลค่าหน่วยของกองทุนปิดไม่ถูกต้องและได้มีการประกาศไปแล้ว หรือราคาหน่วยของกองทุนเปิด</w:t>
      </w:r>
      <w:r w:rsidR="00901760">
        <w:rPr>
          <w:rFonts w:ascii="TH SarabunPSK" w:hAnsi="TH SarabunPSK" w:cs="TH SarabunPSK"/>
          <w:sz w:val="28"/>
          <w:cs/>
        </w:rPr>
        <w:br/>
      </w:r>
      <w:r w:rsidRPr="00B262E0">
        <w:rPr>
          <w:rFonts w:ascii="TH SarabunPSK" w:hAnsi="TH SarabunPSK" w:cs="TH SarabunPSK"/>
          <w:sz w:val="28"/>
          <w:cs/>
        </w:rPr>
        <w:t>ไม่ถูกต้อง</w:t>
      </w:r>
    </w:p>
    <w:tbl>
      <w:tblPr>
        <w:tblW w:w="9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2"/>
        <w:gridCol w:w="1507"/>
        <w:gridCol w:w="5126"/>
        <w:gridCol w:w="1980"/>
      </w:tblGrid>
      <w:tr w:rsidR="00C075F1" w:rsidRPr="00B262E0" w14:paraId="252D905B" w14:textId="77777777" w:rsidTr="00901760">
        <w:trPr>
          <w:tblHeader/>
        </w:trPr>
        <w:tc>
          <w:tcPr>
            <w:tcW w:w="472" w:type="dxa"/>
            <w:tcBorders>
              <w:bottom w:val="single" w:sz="4" w:space="0" w:color="auto"/>
            </w:tcBorders>
            <w:shd w:val="clear" w:color="auto" w:fill="D9D9D9"/>
          </w:tcPr>
          <w:p w14:paraId="6DC98D17" w14:textId="77777777" w:rsidR="00C075F1" w:rsidRPr="00B262E0" w:rsidRDefault="00C075F1" w:rsidP="00F807C4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>ข้อ</w:t>
            </w:r>
          </w:p>
        </w:tc>
        <w:tc>
          <w:tcPr>
            <w:tcW w:w="1507" w:type="dxa"/>
            <w:tcBorders>
              <w:bottom w:val="single" w:sz="4" w:space="0" w:color="auto"/>
            </w:tcBorders>
            <w:shd w:val="clear" w:color="auto" w:fill="D9D9D9"/>
          </w:tcPr>
          <w:p w14:paraId="68369D2B" w14:textId="77777777" w:rsidR="00C075F1" w:rsidRPr="00B262E0" w:rsidRDefault="00C075F1" w:rsidP="00F807C4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>กรณีที่มูลค่า/ราคา</w:t>
            </w:r>
            <w:r w:rsidR="001C4C09"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>หน่วย</w:t>
            </w:r>
            <w:r w:rsidR="001C4C09"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br/>
            </w: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ไม่ถูกต้อง</w:t>
            </w:r>
          </w:p>
        </w:tc>
        <w:tc>
          <w:tcPr>
            <w:tcW w:w="5126" w:type="dxa"/>
            <w:tcBorders>
              <w:bottom w:val="single" w:sz="4" w:space="0" w:color="auto"/>
            </w:tcBorders>
            <w:shd w:val="clear" w:color="auto" w:fill="D9D9D9"/>
          </w:tcPr>
          <w:p w14:paraId="12387788" w14:textId="77777777" w:rsidR="00C075F1" w:rsidRPr="00B262E0" w:rsidRDefault="00C075F1" w:rsidP="00F807C4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>การดำเนินการของ บลจ.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D9D9D9"/>
          </w:tcPr>
          <w:p w14:paraId="1B4E4804" w14:textId="77777777" w:rsidR="00C075F1" w:rsidRPr="00B262E0" w:rsidRDefault="00C075F1" w:rsidP="00F807C4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>ระยะเวลา</w:t>
            </w:r>
          </w:p>
        </w:tc>
      </w:tr>
      <w:tr w:rsidR="00493D3A" w:rsidRPr="00B262E0" w14:paraId="4DAD45DE" w14:textId="77777777" w:rsidTr="00901760">
        <w:trPr>
          <w:trHeight w:val="2944"/>
        </w:trPr>
        <w:tc>
          <w:tcPr>
            <w:tcW w:w="472" w:type="dxa"/>
            <w:vMerge w:val="restart"/>
            <w:tcBorders>
              <w:bottom w:val="single" w:sz="4" w:space="0" w:color="auto"/>
            </w:tcBorders>
          </w:tcPr>
          <w:p w14:paraId="6007B0CC" w14:textId="77777777" w:rsidR="00493D3A" w:rsidRPr="00B262E0" w:rsidRDefault="00493D3A" w:rsidP="00F807C4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>1.</w:t>
            </w:r>
          </w:p>
        </w:tc>
        <w:tc>
          <w:tcPr>
            <w:tcW w:w="1507" w:type="dxa"/>
            <w:vMerge w:val="restart"/>
            <w:tcBorders>
              <w:bottom w:val="single" w:sz="4" w:space="0" w:color="auto"/>
            </w:tcBorders>
          </w:tcPr>
          <w:p w14:paraId="221675BA" w14:textId="2ED66BE8" w:rsidR="00493D3A" w:rsidRPr="00B262E0" w:rsidRDefault="00493D3A" w:rsidP="00F807C4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262E0">
              <w:rPr>
                <w:rFonts w:ascii="TH SarabunPSK" w:hAnsi="TH SarabunPSK" w:cs="TH SarabunPSK"/>
                <w:b/>
                <w:bCs/>
                <w:sz w:val="28"/>
              </w:rPr>
              <w:t>&lt;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สตางค์ หรือ 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</w:rPr>
              <w:t>&lt; 0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</w:rPr>
              <w:t>5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% ของ</w:t>
            </w:r>
            <w:r w:rsidRPr="00B262E0">
              <w:rPr>
                <w:rFonts w:ascii="TH SarabunPSK" w:hAnsi="TH SarabunPSK" w:cs="TH SarabunPSK"/>
                <w:b/>
                <w:bCs/>
                <w:spacing w:val="-4"/>
                <w:sz w:val="28"/>
                <w:cs/>
              </w:rPr>
              <w:t>มูลค่า/</w:t>
            </w:r>
            <w:r w:rsidR="008D3BE4">
              <w:rPr>
                <w:rFonts w:ascii="TH SarabunPSK" w:hAnsi="TH SarabunPSK" w:cs="TH SarabunPSK" w:hint="cs"/>
                <w:b/>
                <w:bCs/>
                <w:spacing w:val="-4"/>
                <w:sz w:val="28"/>
                <w:cs/>
              </w:rPr>
              <w:t xml:space="preserve"> </w:t>
            </w:r>
            <w:r w:rsidRPr="00B262E0">
              <w:rPr>
                <w:rFonts w:ascii="TH SarabunPSK" w:hAnsi="TH SarabunPSK" w:cs="TH SarabunPSK"/>
                <w:b/>
                <w:bCs/>
                <w:spacing w:val="-4"/>
                <w:sz w:val="28"/>
                <w:cs/>
              </w:rPr>
              <w:t>ราคาหน่วย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>ที่ถูกต้อง</w:t>
            </w:r>
          </w:p>
        </w:tc>
        <w:tc>
          <w:tcPr>
            <w:tcW w:w="5126" w:type="dxa"/>
            <w:tcBorders>
              <w:bottom w:val="nil"/>
            </w:tcBorders>
          </w:tcPr>
          <w:p w14:paraId="52AF1E76" w14:textId="025D32E1" w:rsidR="00493D3A" w:rsidRPr="00B262E0" w:rsidRDefault="00493D3A" w:rsidP="003C563C">
            <w:pPr>
              <w:tabs>
                <w:tab w:val="left" w:pos="357"/>
              </w:tabs>
              <w:spacing w:after="0" w:line="240" w:lineRule="auto"/>
              <w:ind w:right="-104"/>
              <w:rPr>
                <w:rFonts w:ascii="TH SarabunPSK" w:hAnsi="TH SarabunPSK" w:cs="TH SarabunPSK"/>
                <w:sz w:val="28"/>
              </w:rPr>
            </w:pP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="00500471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จัดทำและส่งรายงาน</w:t>
            </w:r>
            <w:r w:rsidRPr="00B262E0">
              <w:rPr>
                <w:rStyle w:val="FootnoteReference"/>
                <w:rFonts w:ascii="TH SarabunPSK" w:hAnsi="TH SarabunPSK" w:cs="TH SarabunPSK"/>
                <w:sz w:val="28"/>
                <w:szCs w:val="28"/>
                <w:cs/>
              </w:rPr>
              <w:footnoteReference w:id="1"/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ให้ผู้ดูแลผลประโยชน์ทราบถึง</w:t>
            </w:r>
            <w:r w:rsidR="008D3BE4">
              <w:rPr>
                <w:rFonts w:ascii="TH SarabunPSK" w:hAnsi="TH SarabunPSK" w:cs="TH SarabunPSK"/>
                <w:sz w:val="28"/>
                <w:cs/>
              </w:rPr>
              <w:br/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ความไม่ถูกต้อง โดยรายงานดังกล่าวต้องมีสาระสำคัญดังนี้</w:t>
            </w:r>
          </w:p>
          <w:p w14:paraId="2330700F" w14:textId="72B76FA1" w:rsidR="00493D3A" w:rsidRPr="00B262E0" w:rsidRDefault="00493D3A" w:rsidP="003C563C">
            <w:pPr>
              <w:spacing w:after="0" w:line="240" w:lineRule="auto"/>
              <w:ind w:right="-104"/>
              <w:rPr>
                <w:rFonts w:ascii="TH SarabunPSK" w:hAnsi="TH SarabunPSK" w:cs="TH SarabunPSK"/>
                <w:sz w:val="28"/>
              </w:rPr>
            </w:pP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 มูลค่า/ราคาหน่วยที่ไม่ถูกต้อง</w:t>
            </w:r>
          </w:p>
          <w:p w14:paraId="1447A51A" w14:textId="493ACC2F" w:rsidR="00493D3A" w:rsidRPr="00B262E0" w:rsidRDefault="00493D3A" w:rsidP="003C563C">
            <w:pPr>
              <w:spacing w:after="0" w:line="240" w:lineRule="auto"/>
              <w:ind w:right="-104"/>
              <w:rPr>
                <w:rFonts w:ascii="TH SarabunPSK" w:hAnsi="TH SarabunPSK" w:cs="TH SarabunPSK"/>
                <w:sz w:val="28"/>
              </w:rPr>
            </w:pP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2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 มูลค่า/ราคาหน่วยที่ถูกต้อง</w:t>
            </w:r>
          </w:p>
          <w:p w14:paraId="1B958C06" w14:textId="02300C5E" w:rsidR="00493D3A" w:rsidRPr="00B262E0" w:rsidRDefault="00493D3A" w:rsidP="003C563C">
            <w:pPr>
              <w:spacing w:after="0" w:line="240" w:lineRule="auto"/>
              <w:ind w:right="-104"/>
              <w:rPr>
                <w:rFonts w:ascii="TH SarabunPSK" w:hAnsi="TH SarabunPSK" w:cs="TH SarabunPSK"/>
                <w:sz w:val="28"/>
              </w:rPr>
            </w:pP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3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 สาเหตุที่ทำให้มูลค่า/ราคาหน่วยไม่ถูกต้อง</w:t>
            </w:r>
          </w:p>
          <w:p w14:paraId="4DB612E3" w14:textId="7F661FFC" w:rsidR="00493D3A" w:rsidRPr="00B262E0" w:rsidRDefault="00493D3A" w:rsidP="003C563C">
            <w:pPr>
              <w:spacing w:after="0" w:line="240" w:lineRule="auto"/>
              <w:ind w:right="-104"/>
              <w:rPr>
                <w:rFonts w:ascii="TH SarabunPSK" w:hAnsi="TH SarabunPSK" w:cs="TH SarabunPSK"/>
                <w:sz w:val="28"/>
              </w:rPr>
            </w:pP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4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 มาตรการป้องกันเพื่อมิให้มูลค่า/ราคาหน่วยไม่ถูกต้อง </w:t>
            </w:r>
            <w:r w:rsidR="00A52C65">
              <w:rPr>
                <w:rFonts w:ascii="TH SarabunPSK" w:hAnsi="TH SarabunPSK" w:cs="TH SarabunPSK"/>
                <w:sz w:val="28"/>
                <w:cs/>
              </w:rPr>
              <w:br/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ในกรณีที่ความไม่ถูกต้องไม่ได้มีสาเหตุมาจากปัจจัยภายนอกที่ไม่อาจควบคุมได้ </w:t>
            </w:r>
          </w:p>
        </w:tc>
        <w:tc>
          <w:tcPr>
            <w:tcW w:w="1980" w:type="dxa"/>
            <w:tcBorders>
              <w:bottom w:val="nil"/>
            </w:tcBorders>
          </w:tcPr>
          <w:p w14:paraId="04EC15C4" w14:textId="1AFA08C0" w:rsidR="00493D3A" w:rsidRPr="00901760" w:rsidRDefault="00493D3A" w:rsidP="003C563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901760">
              <w:rPr>
                <w:rFonts w:ascii="TH SarabunPSK" w:hAnsi="TH SarabunPSK" w:cs="TH SarabunPSK"/>
                <w:sz w:val="28"/>
                <w:cs/>
              </w:rPr>
              <w:t>ภายใน 7 วันทำการ</w:t>
            </w:r>
            <w:r w:rsidR="00901760" w:rsidRPr="00901760">
              <w:rPr>
                <w:rFonts w:ascii="TH SarabunPSK" w:hAnsi="TH SarabunPSK" w:cs="TH SarabunPSK"/>
                <w:sz w:val="28"/>
                <w:cs/>
              </w:rPr>
              <w:br/>
            </w:r>
            <w:r w:rsidRPr="00901760">
              <w:rPr>
                <w:rFonts w:ascii="TH SarabunPSK" w:hAnsi="TH SarabunPSK" w:cs="TH SarabunPSK"/>
                <w:sz w:val="28"/>
                <w:cs/>
              </w:rPr>
              <w:t>นับแต่วันที่พบว่ามูลค่า/ราคาหน่วยไม่ถูกต้อง</w:t>
            </w:r>
          </w:p>
          <w:p w14:paraId="700BC463" w14:textId="77777777" w:rsidR="00493D3A" w:rsidRPr="00B262E0" w:rsidRDefault="00493D3A" w:rsidP="003C563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0E79EF0C" w14:textId="77777777" w:rsidR="00493D3A" w:rsidRPr="00B262E0" w:rsidRDefault="00493D3A" w:rsidP="003C563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76D4542E" w14:textId="77777777" w:rsidR="00493D3A" w:rsidRPr="00B262E0" w:rsidRDefault="00493D3A" w:rsidP="003C563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5CFF6AB3" w14:textId="77777777" w:rsidR="00493D3A" w:rsidRPr="00B262E0" w:rsidRDefault="00493D3A" w:rsidP="003C563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493D3A" w:rsidRPr="00B262E0" w14:paraId="4DB6F000" w14:textId="77777777" w:rsidTr="00901760">
        <w:trPr>
          <w:trHeight w:val="989"/>
        </w:trPr>
        <w:tc>
          <w:tcPr>
            <w:tcW w:w="472" w:type="dxa"/>
            <w:vMerge/>
            <w:tcBorders>
              <w:bottom w:val="single" w:sz="4" w:space="0" w:color="auto"/>
            </w:tcBorders>
          </w:tcPr>
          <w:p w14:paraId="4CACE8F0" w14:textId="77777777" w:rsidR="00493D3A" w:rsidRPr="00B262E0" w:rsidRDefault="00493D3A" w:rsidP="00F807C4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507" w:type="dxa"/>
            <w:vMerge/>
            <w:tcBorders>
              <w:bottom w:val="single" w:sz="4" w:space="0" w:color="auto"/>
            </w:tcBorders>
          </w:tcPr>
          <w:p w14:paraId="20713068" w14:textId="77777777" w:rsidR="00493D3A" w:rsidRPr="00B262E0" w:rsidRDefault="00493D3A" w:rsidP="00F807C4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126" w:type="dxa"/>
            <w:tcBorders>
              <w:top w:val="nil"/>
              <w:bottom w:val="single" w:sz="4" w:space="0" w:color="auto"/>
            </w:tcBorders>
          </w:tcPr>
          <w:p w14:paraId="315ACADE" w14:textId="0A27F5DA" w:rsidR="00493D3A" w:rsidRPr="00B262E0" w:rsidRDefault="00493D3A" w:rsidP="003C563C">
            <w:pPr>
              <w:spacing w:after="0" w:line="240" w:lineRule="auto"/>
              <w:ind w:right="-20"/>
              <w:rPr>
                <w:rFonts w:ascii="TH SarabunPSK" w:hAnsi="TH SarabunPSK" w:cs="TH SarabunPSK"/>
                <w:sz w:val="28"/>
              </w:rPr>
            </w:pPr>
            <w:r w:rsidRPr="001E47B6">
              <w:rPr>
                <w:rFonts w:ascii="TH SarabunPSK" w:hAnsi="TH SarabunPSK" w:cs="TH SarabunPSK"/>
                <w:spacing w:val="-4"/>
                <w:sz w:val="28"/>
              </w:rPr>
              <w:t>1</w:t>
            </w:r>
            <w:r w:rsidRPr="001E47B6">
              <w:rPr>
                <w:rFonts w:ascii="TH SarabunPSK" w:hAnsi="TH SarabunPSK" w:cs="TH SarabunPSK"/>
                <w:spacing w:val="-4"/>
                <w:sz w:val="28"/>
                <w:cs/>
              </w:rPr>
              <w:t>.</w:t>
            </w:r>
            <w:r w:rsidRPr="001E47B6">
              <w:rPr>
                <w:rFonts w:ascii="TH SarabunPSK" w:hAnsi="TH SarabunPSK" w:cs="TH SarabunPSK"/>
                <w:spacing w:val="-4"/>
                <w:sz w:val="28"/>
              </w:rPr>
              <w:t>2</w:t>
            </w:r>
            <w:r w:rsidR="00500471" w:rsidRPr="001E47B6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 </w:t>
            </w:r>
            <w:r w:rsidRPr="001E47B6">
              <w:rPr>
                <w:rFonts w:ascii="TH SarabunPSK" w:hAnsi="TH SarabunPSK" w:cs="TH SarabunPSK"/>
                <w:spacing w:val="-4"/>
                <w:sz w:val="28"/>
                <w:cs/>
              </w:rPr>
              <w:t xml:space="preserve"> ในกรณีที่สาเหตุที่ทำให้มูลค่า/ราคาหน่วยไม่ถูกต้อง มีผลต่อเนื่อง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ถึงการคำนวณมูลค่า/ราคาหน่วยครั้งต่อไป ให้แก้ไขมูลค่า/ราคาหน่วยให้ถูกต้อง </w:t>
            </w:r>
          </w:p>
        </w:tc>
        <w:tc>
          <w:tcPr>
            <w:tcW w:w="1980" w:type="dxa"/>
            <w:tcBorders>
              <w:top w:val="nil"/>
            </w:tcBorders>
          </w:tcPr>
          <w:p w14:paraId="03256C43" w14:textId="1970D97F" w:rsidR="00493D3A" w:rsidRPr="00B262E0" w:rsidRDefault="00493D3A" w:rsidP="003C563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B262E0">
              <w:rPr>
                <w:rFonts w:ascii="TH SarabunPSK" w:hAnsi="TH SarabunPSK" w:cs="TH SarabunPSK"/>
                <w:sz w:val="28"/>
                <w:cs/>
              </w:rPr>
              <w:t>ตั้งแต่วันที่พบว่ามูลค่า/ราคาหน่วยไม่ถูกต้อง</w:t>
            </w:r>
          </w:p>
        </w:tc>
      </w:tr>
      <w:tr w:rsidR="007D4264" w:rsidRPr="00B262E0" w14:paraId="389A73E3" w14:textId="77777777" w:rsidTr="00901760">
        <w:trPr>
          <w:trHeight w:val="1733"/>
        </w:trPr>
        <w:tc>
          <w:tcPr>
            <w:tcW w:w="472" w:type="dxa"/>
            <w:vMerge w:val="restart"/>
          </w:tcPr>
          <w:p w14:paraId="21BC66DD" w14:textId="77777777" w:rsidR="007D4264" w:rsidRPr="00B262E0" w:rsidRDefault="007D4264" w:rsidP="00F807C4">
            <w:pPr>
              <w:spacing w:after="0" w:line="240" w:lineRule="auto"/>
              <w:ind w:hanging="22"/>
              <w:rPr>
                <w:rFonts w:ascii="TH SarabunPSK" w:eastAsia="Yu Gothic UI Semibold" w:hAnsi="TH SarabunPSK" w:cs="TH SarabunPSK"/>
                <w:b/>
                <w:bCs/>
                <w:sz w:val="28"/>
                <w:cs/>
              </w:rPr>
            </w:pPr>
            <w:r w:rsidRPr="00B262E0">
              <w:rPr>
                <w:rFonts w:ascii="TH SarabunPSK" w:eastAsia="Yu Gothic UI Semibold" w:hAnsi="TH SarabunPSK" w:cs="TH SarabunPSK"/>
                <w:b/>
                <w:bCs/>
                <w:sz w:val="28"/>
                <w:cs/>
              </w:rPr>
              <w:t>2.</w:t>
            </w:r>
          </w:p>
        </w:tc>
        <w:tc>
          <w:tcPr>
            <w:tcW w:w="1507" w:type="dxa"/>
            <w:vMerge w:val="restart"/>
          </w:tcPr>
          <w:p w14:paraId="53C2F258" w14:textId="37D38190" w:rsidR="007D4264" w:rsidRPr="00B262E0" w:rsidRDefault="007D4264" w:rsidP="00F807C4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A3AEB">
              <w:rPr>
                <w:rFonts w:ascii="TH SarabunPSK" w:eastAsia="Yu Gothic UI Semibold" w:hAnsi="TH SarabunPSK" w:cs="TH SarabunPSK"/>
                <w:b/>
                <w:bCs/>
                <w:sz w:val="28"/>
                <w:cs/>
              </w:rPr>
              <w:t>≥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สตางค์ และ</w:t>
            </w:r>
            <w:r w:rsidRPr="003A3AEB">
              <w:rPr>
                <w:rFonts w:ascii="TH SarabunPSK" w:eastAsia="Yu Gothic UI Semibold" w:hAnsi="TH SarabunPSK" w:cs="TH SarabunPSK"/>
                <w:b/>
                <w:bCs/>
                <w:sz w:val="28"/>
                <w:cs/>
              </w:rPr>
              <w:t>≥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</w:rPr>
              <w:t>0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</w:rPr>
              <w:t>5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% ของ</w:t>
            </w:r>
            <w:r w:rsidRPr="00B262E0">
              <w:rPr>
                <w:rFonts w:ascii="TH SarabunPSK" w:hAnsi="TH SarabunPSK" w:cs="TH SarabunPSK"/>
                <w:b/>
                <w:bCs/>
                <w:spacing w:val="-4"/>
                <w:sz w:val="28"/>
                <w:cs/>
              </w:rPr>
              <w:t>มูลค่า/</w:t>
            </w:r>
            <w:r w:rsidR="00175040">
              <w:rPr>
                <w:rFonts w:ascii="TH SarabunPSK" w:hAnsi="TH SarabunPSK" w:cs="TH SarabunPSK" w:hint="cs"/>
                <w:b/>
                <w:bCs/>
                <w:spacing w:val="-4"/>
                <w:sz w:val="28"/>
                <w:cs/>
              </w:rPr>
              <w:t xml:space="preserve"> </w:t>
            </w:r>
            <w:r w:rsidRPr="00B262E0">
              <w:rPr>
                <w:rFonts w:ascii="TH SarabunPSK" w:hAnsi="TH SarabunPSK" w:cs="TH SarabunPSK"/>
                <w:b/>
                <w:bCs/>
                <w:spacing w:val="-4"/>
                <w:sz w:val="28"/>
                <w:cs/>
              </w:rPr>
              <w:t>ราคาหน่วย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>ที่ถูกต้อง</w:t>
            </w:r>
          </w:p>
        </w:tc>
        <w:tc>
          <w:tcPr>
            <w:tcW w:w="5126" w:type="dxa"/>
            <w:tcBorders>
              <w:bottom w:val="nil"/>
            </w:tcBorders>
          </w:tcPr>
          <w:p w14:paraId="78D7ED70" w14:textId="3049F7BB" w:rsidR="007D4264" w:rsidRPr="00B262E0" w:rsidRDefault="007D4264" w:rsidP="00F807C4">
            <w:pPr>
              <w:spacing w:after="0" w:line="240" w:lineRule="auto"/>
              <w:ind w:right="-104"/>
              <w:rPr>
                <w:rFonts w:ascii="TH SarabunPSK" w:hAnsi="TH SarabunPSK" w:cs="TH SarabunPSK"/>
                <w:b/>
                <w:bCs/>
                <w:sz w:val="28"/>
                <w:u w:val="single"/>
              </w:rPr>
            </w:pPr>
            <w:r w:rsidRPr="003A3AEB">
              <w:rPr>
                <w:rFonts w:ascii="TH SarabunPSK" w:hAnsi="TH SarabunPSK" w:cs="TH SarabunPSK"/>
                <w:sz w:val="28"/>
                <w:cs/>
              </w:rPr>
              <w:t>2.1</w:t>
            </w:r>
            <w:r w:rsidR="00500471" w:rsidRPr="003A3AEB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3A3AEB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3A3AEB">
              <w:rPr>
                <w:rFonts w:ascii="TH SarabunPSK" w:hAnsi="TH SarabunPSK" w:cs="TH SarabunPSK"/>
                <w:sz w:val="28"/>
                <w:u w:val="single"/>
                <w:cs/>
              </w:rPr>
              <w:t>หลักเกณฑ์ทั่วไป</w:t>
            </w:r>
          </w:p>
          <w:p w14:paraId="0EBCC8DE" w14:textId="5BE3FBA2" w:rsidR="007D4264" w:rsidRPr="00B262E0" w:rsidRDefault="007D4264" w:rsidP="00F807C4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B262E0">
              <w:rPr>
                <w:rFonts w:ascii="TH SarabunPSK" w:hAnsi="TH SarabunPSK" w:cs="TH SarabunPSK"/>
                <w:sz w:val="28"/>
              </w:rPr>
              <w:t xml:space="preserve">  </w:t>
            </w:r>
            <w:r w:rsidR="00500471"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B262E0">
              <w:rPr>
                <w:rFonts w:ascii="TH SarabunPSK" w:hAnsi="TH SarabunPSK" w:cs="TH SarabunPSK"/>
                <w:sz w:val="28"/>
              </w:rPr>
              <w:t xml:space="preserve">  2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="00500471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คำนวณมูลค่า/ราคาหน่วยย้อนหลังตั้งแต่วันที่พบว่ามูลค่า/ราคาหน่วยไม่ถูกต้องจนถึงวันที่มูลค่า/ราคาหน่วยถูกต้อง</w:t>
            </w:r>
          </w:p>
          <w:p w14:paraId="135EC8E0" w14:textId="54394D71" w:rsidR="007D4264" w:rsidRPr="00B262E0" w:rsidRDefault="007D4264" w:rsidP="00F807C4">
            <w:pPr>
              <w:tabs>
                <w:tab w:val="left" w:pos="875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B262E0">
              <w:rPr>
                <w:rFonts w:ascii="TH SarabunPSK" w:hAnsi="TH SarabunPSK" w:cs="TH SarabunPSK"/>
                <w:sz w:val="28"/>
              </w:rPr>
              <w:t xml:space="preserve">   </w:t>
            </w:r>
            <w:r w:rsidR="00500471"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B262E0">
              <w:rPr>
                <w:rFonts w:ascii="TH SarabunPSK" w:hAnsi="TH SarabunPSK" w:cs="TH SarabunPSK"/>
                <w:sz w:val="28"/>
              </w:rPr>
              <w:t xml:space="preserve"> 2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2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500471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ดำเนินการดังนี้ เฉพาะวันที่มูลค่า/ราคาหน่วย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br/>
              <w:t xml:space="preserve">เข้าเงื่อนไข ตาม </w:t>
            </w:r>
            <w:r w:rsidRPr="00B262E0">
              <w:rPr>
                <w:rFonts w:ascii="TH SarabunPSK" w:hAnsi="TH SarabunPSK" w:cs="TH SarabunPSK"/>
                <w:sz w:val="28"/>
              </w:rPr>
              <w:t>2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. </w:t>
            </w:r>
          </w:p>
        </w:tc>
        <w:tc>
          <w:tcPr>
            <w:tcW w:w="1980" w:type="dxa"/>
            <w:tcBorders>
              <w:bottom w:val="nil"/>
            </w:tcBorders>
          </w:tcPr>
          <w:p w14:paraId="364CF192" w14:textId="77777777" w:rsidR="007D4264" w:rsidRPr="00B262E0" w:rsidRDefault="007D4264" w:rsidP="00F807C4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40DC50B8" w14:textId="77777777" w:rsidR="007D4264" w:rsidRPr="00B262E0" w:rsidRDefault="007D4264" w:rsidP="00F807C4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5F118526" w14:textId="77777777" w:rsidR="007D4264" w:rsidRPr="00B262E0" w:rsidRDefault="007D4264" w:rsidP="00F807C4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3E2DE8A2" w14:textId="77777777" w:rsidR="007D4264" w:rsidRPr="00B262E0" w:rsidRDefault="007D4264" w:rsidP="00F807C4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4AB5B981" w14:textId="65DAE0C6" w:rsidR="007D4264" w:rsidRPr="00B262E0" w:rsidRDefault="007D4264" w:rsidP="00F807C4">
            <w:pPr>
              <w:spacing w:after="0" w:line="240" w:lineRule="auto"/>
              <w:ind w:right="-86"/>
              <w:rPr>
                <w:rFonts w:ascii="TH SarabunPSK" w:hAnsi="TH SarabunPSK" w:cs="TH SarabunPSK"/>
                <w:sz w:val="28"/>
              </w:rPr>
            </w:pPr>
          </w:p>
        </w:tc>
      </w:tr>
      <w:tr w:rsidR="007D4264" w:rsidRPr="00B262E0" w14:paraId="2AE52386" w14:textId="77777777" w:rsidTr="00901760">
        <w:trPr>
          <w:trHeight w:val="2113"/>
        </w:trPr>
        <w:tc>
          <w:tcPr>
            <w:tcW w:w="472" w:type="dxa"/>
            <w:vMerge/>
          </w:tcPr>
          <w:p w14:paraId="6451CC42" w14:textId="77777777" w:rsidR="007D4264" w:rsidRPr="00B262E0" w:rsidRDefault="007D4264" w:rsidP="00F807C4">
            <w:pPr>
              <w:spacing w:after="0" w:line="240" w:lineRule="auto"/>
              <w:ind w:hanging="22"/>
              <w:rPr>
                <w:rFonts w:ascii="TH SarabunPSK" w:eastAsia="Yu Gothic UI Semibold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507" w:type="dxa"/>
            <w:vMerge/>
          </w:tcPr>
          <w:p w14:paraId="3115EB20" w14:textId="77777777" w:rsidR="007D4264" w:rsidRPr="00B262E0" w:rsidRDefault="007D4264" w:rsidP="00F807C4">
            <w:pPr>
              <w:pStyle w:val="ListParagraph"/>
              <w:spacing w:after="0" w:line="240" w:lineRule="auto"/>
              <w:ind w:left="0"/>
              <w:rPr>
                <w:rFonts w:ascii="TH SarabunPSK" w:eastAsia="Yu Gothic UI Semibold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5126" w:type="dxa"/>
            <w:tcBorders>
              <w:top w:val="nil"/>
              <w:bottom w:val="nil"/>
            </w:tcBorders>
          </w:tcPr>
          <w:p w14:paraId="3B45A98A" w14:textId="597FABF9" w:rsidR="007D4264" w:rsidRPr="00B262E0" w:rsidRDefault="007D4264" w:rsidP="00F807C4">
            <w:pPr>
              <w:tabs>
                <w:tab w:val="left" w:pos="1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B6246B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     </w:t>
            </w:r>
            <w:r w:rsidRPr="00B6246B">
              <w:rPr>
                <w:rFonts w:ascii="TH SarabunPSK" w:hAnsi="TH SarabunPSK" w:cs="TH SarabunPSK"/>
                <w:spacing w:val="-2"/>
                <w:sz w:val="28"/>
              </w:rPr>
              <w:t xml:space="preserve">  </w:t>
            </w:r>
            <w:r w:rsidR="00500471" w:rsidRPr="00B6246B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  </w:t>
            </w:r>
            <w:r w:rsidRPr="00B6246B">
              <w:rPr>
                <w:rFonts w:ascii="TH SarabunPSK" w:hAnsi="TH SarabunPSK" w:cs="TH SarabunPSK"/>
                <w:spacing w:val="-2"/>
                <w:sz w:val="28"/>
              </w:rPr>
              <w:t xml:space="preserve">    </w:t>
            </w:r>
            <w:r w:rsidR="00B6246B" w:rsidRPr="00B6246B">
              <w:rPr>
                <w:rFonts w:ascii="TH SarabunPSK" w:hAnsi="TH SarabunPSK" w:cs="TH SarabunPSK"/>
                <w:spacing w:val="-2"/>
                <w:sz w:val="28"/>
              </w:rPr>
              <w:t xml:space="preserve"> </w:t>
            </w:r>
            <w:r w:rsidRPr="00B262E0">
              <w:rPr>
                <w:rFonts w:ascii="TH SarabunPSK" w:hAnsi="TH SarabunPSK" w:cs="TH SarabunPSK"/>
                <w:sz w:val="28"/>
              </w:rPr>
              <w:t>2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2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="00500471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จัดทำรายงานการแก้ไขมูลค่า/ราคาหน่วยย้อนหลัง</w:t>
            </w:r>
            <w:r w:rsidRPr="00B262E0">
              <w:rPr>
                <w:rFonts w:ascii="TH SarabunPSK" w:hAnsi="TH SarabunPSK" w:cs="TH SarabunPSK"/>
                <w:sz w:val="28"/>
                <w:vertAlign w:val="superscript"/>
                <w:cs/>
              </w:rPr>
              <w:t xml:space="preserve">1 </w:t>
            </w:r>
          </w:p>
          <w:p w14:paraId="30E9FAB9" w14:textId="67CFE19C" w:rsidR="007D4264" w:rsidRPr="00B262E0" w:rsidRDefault="00500471" w:rsidP="00F807C4">
            <w:pPr>
              <w:spacing w:after="0" w:line="240" w:lineRule="auto"/>
              <w:ind w:firstLine="1336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="007D4264" w:rsidRPr="00B262E0">
              <w:rPr>
                <w:rFonts w:ascii="TH SarabunPSK" w:hAnsi="TH SarabunPSK" w:cs="TH SarabunPSK"/>
                <w:sz w:val="28"/>
                <w:cs/>
              </w:rPr>
              <w:t xml:space="preserve">(ก)  รายงานต้องมีสาระสำคัญตามที่กำหนดไว้ใน 1.1 โดยอนุโลม  </w:t>
            </w:r>
            <w:r w:rsidR="007D4264" w:rsidRPr="00B262E0">
              <w:rPr>
                <w:rFonts w:ascii="TH SarabunPSK" w:hAnsi="TH SarabunPSK" w:cs="TH SarabunPSK"/>
                <w:sz w:val="28"/>
                <w:u w:val="single"/>
                <w:cs/>
              </w:rPr>
              <w:t>เว้นแต่</w:t>
            </w:r>
            <w:r w:rsidR="007D4264" w:rsidRPr="00B262E0">
              <w:rPr>
                <w:rFonts w:ascii="TH SarabunPSK" w:hAnsi="TH SarabunPSK" w:cs="TH SarabunPSK"/>
                <w:sz w:val="28"/>
                <w:cs/>
              </w:rPr>
              <w:t>ในกรณีของรายงานการแก้ไข</w:t>
            </w:r>
            <w:r w:rsidR="007D4264" w:rsidRPr="00B262E0">
              <w:rPr>
                <w:rFonts w:ascii="TH SarabunPSK" w:hAnsi="TH SarabunPSK" w:cs="TH SarabunPSK"/>
                <w:spacing w:val="-6"/>
                <w:sz w:val="28"/>
                <w:cs/>
              </w:rPr>
              <w:t>มูลค่า/ราคาหน่วยย้อนหลังของกองทุนเปิด ให้ระบุการดำเนินการ</w:t>
            </w:r>
            <w:r w:rsidR="007D4264" w:rsidRPr="00B262E0">
              <w:rPr>
                <w:rFonts w:ascii="TH SarabunPSK" w:hAnsi="TH SarabunPSK" w:cs="TH SarabunPSK"/>
                <w:sz w:val="28"/>
                <w:cs/>
              </w:rPr>
              <w:t>ของ บลจ. เมื่อพบว่าราคาหน่วยไม่ถูกต้องไว้แทนข้อมูลตาม 1.1.4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1B446BB8" w14:textId="6B92F63F" w:rsidR="007D4264" w:rsidRPr="00B262E0" w:rsidRDefault="007D4264" w:rsidP="00F807C4">
            <w:pPr>
              <w:spacing w:after="0" w:line="240" w:lineRule="auto"/>
              <w:ind w:right="-86"/>
              <w:rPr>
                <w:rFonts w:ascii="TH SarabunPSK" w:hAnsi="TH SarabunPSK" w:cs="TH SarabunPSK"/>
                <w:sz w:val="28"/>
              </w:rPr>
            </w:pPr>
            <w:r w:rsidRPr="00B262E0">
              <w:rPr>
                <w:rFonts w:ascii="TH SarabunPSK" w:hAnsi="TH SarabunPSK" w:cs="TH SarabunPSK"/>
                <w:sz w:val="28"/>
                <w:cs/>
              </w:rPr>
              <w:t>ภายในวันทำการถัดจาก</w:t>
            </w:r>
            <w:r w:rsidR="00E873FA">
              <w:rPr>
                <w:rFonts w:ascii="TH SarabunPSK" w:hAnsi="TH SarabunPSK" w:cs="TH SarabunPSK"/>
                <w:sz w:val="28"/>
                <w:cs/>
              </w:rPr>
              <w:br/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วันที่พบว่ามูลค่า/ราคาหน่วยไม่ถูกต้อง</w:t>
            </w:r>
          </w:p>
        </w:tc>
      </w:tr>
      <w:tr w:rsidR="007D4264" w:rsidRPr="00B262E0" w14:paraId="50EC9F88" w14:textId="77777777" w:rsidTr="00901760">
        <w:trPr>
          <w:trHeight w:val="953"/>
        </w:trPr>
        <w:tc>
          <w:tcPr>
            <w:tcW w:w="472" w:type="dxa"/>
            <w:vMerge/>
          </w:tcPr>
          <w:p w14:paraId="51165450" w14:textId="77777777" w:rsidR="007D4264" w:rsidRPr="00B262E0" w:rsidRDefault="007D4264" w:rsidP="00F807C4">
            <w:pPr>
              <w:spacing w:after="0" w:line="240" w:lineRule="auto"/>
              <w:ind w:hanging="22"/>
              <w:rPr>
                <w:rFonts w:ascii="TH SarabunPSK" w:eastAsia="Yu Gothic UI Semibold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507" w:type="dxa"/>
            <w:vMerge/>
          </w:tcPr>
          <w:p w14:paraId="60AD7486" w14:textId="77777777" w:rsidR="007D4264" w:rsidRPr="00B262E0" w:rsidRDefault="007D4264" w:rsidP="00F807C4">
            <w:pPr>
              <w:pStyle w:val="ListParagraph"/>
              <w:spacing w:after="0" w:line="240" w:lineRule="auto"/>
              <w:ind w:left="0"/>
              <w:rPr>
                <w:rFonts w:ascii="TH SarabunPSK" w:eastAsia="Yu Gothic UI Semibold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5126" w:type="dxa"/>
            <w:tcBorders>
              <w:top w:val="nil"/>
              <w:bottom w:val="single" w:sz="2" w:space="0" w:color="auto"/>
            </w:tcBorders>
          </w:tcPr>
          <w:p w14:paraId="4079F33F" w14:textId="77777777" w:rsidR="007D4264" w:rsidRDefault="00500471" w:rsidP="00F807C4">
            <w:pPr>
              <w:spacing w:after="0" w:line="240" w:lineRule="auto"/>
              <w:ind w:firstLine="1336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="007D4264" w:rsidRPr="00B262E0">
              <w:rPr>
                <w:rFonts w:ascii="TH SarabunPSK" w:hAnsi="TH SarabunPSK" w:cs="TH SarabunPSK"/>
                <w:sz w:val="28"/>
                <w:cs/>
              </w:rPr>
              <w:t>(ข)  ส่งรายงานตาม 2.1.2.1 ให้ผู้ดูแลผลประโยชน์รับรองข้อมูลในรายงานดังกล่าวภายในวันทำการ</w:t>
            </w:r>
            <w:r>
              <w:rPr>
                <w:rFonts w:ascii="TH SarabunPSK" w:hAnsi="TH SarabunPSK" w:cs="TH SarabunPSK"/>
                <w:sz w:val="28"/>
                <w:cs/>
              </w:rPr>
              <w:br/>
            </w:r>
            <w:r w:rsidR="007D4264" w:rsidRPr="00B262E0">
              <w:rPr>
                <w:rFonts w:ascii="TH SarabunPSK" w:hAnsi="TH SarabunPSK" w:cs="TH SarabunPSK"/>
                <w:sz w:val="28"/>
                <w:cs/>
              </w:rPr>
              <w:t>ถัดจากวันที่ส่งรายงานให้ผู้ดูแลผลประโยชน์</w:t>
            </w:r>
          </w:p>
          <w:p w14:paraId="795C355B" w14:textId="48C391E2" w:rsidR="005A66ED" w:rsidRPr="00B262E0" w:rsidRDefault="005A66ED" w:rsidP="00F807C4">
            <w:pPr>
              <w:spacing w:after="0" w:line="240" w:lineRule="auto"/>
              <w:ind w:firstLine="1336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980" w:type="dxa"/>
            <w:tcBorders>
              <w:top w:val="nil"/>
              <w:bottom w:val="single" w:sz="2" w:space="0" w:color="auto"/>
            </w:tcBorders>
          </w:tcPr>
          <w:p w14:paraId="6177EDDA" w14:textId="7FFDBF20" w:rsidR="007D4264" w:rsidRPr="00901760" w:rsidRDefault="007D4264" w:rsidP="00F807C4">
            <w:pPr>
              <w:spacing w:after="0" w:line="240" w:lineRule="auto"/>
              <w:ind w:right="-86"/>
              <w:rPr>
                <w:rFonts w:ascii="TH SarabunPSK" w:hAnsi="TH SarabunPSK" w:cs="TH SarabunPSK"/>
                <w:sz w:val="28"/>
                <w:cs/>
              </w:rPr>
            </w:pPr>
            <w:r w:rsidRPr="00901760">
              <w:rPr>
                <w:rFonts w:ascii="TH SarabunPSK" w:hAnsi="TH SarabunPSK" w:cs="TH SarabunPSK"/>
                <w:sz w:val="28"/>
                <w:cs/>
              </w:rPr>
              <w:t>ภายในวันทำการถัดจาก</w:t>
            </w:r>
            <w:r w:rsidR="00E873FA" w:rsidRPr="00901760">
              <w:rPr>
                <w:rFonts w:ascii="TH SarabunPSK" w:hAnsi="TH SarabunPSK" w:cs="TH SarabunPSK"/>
                <w:sz w:val="28"/>
                <w:cs/>
              </w:rPr>
              <w:br/>
            </w:r>
            <w:r w:rsidRPr="00901760">
              <w:rPr>
                <w:rFonts w:ascii="TH SarabunPSK" w:hAnsi="TH SarabunPSK" w:cs="TH SarabunPSK"/>
                <w:sz w:val="28"/>
                <w:cs/>
              </w:rPr>
              <w:t>วันที่คำนวณมูลค่า/ราคาหน่วยย้อนหลังเสร็จสิ้น</w:t>
            </w:r>
          </w:p>
        </w:tc>
      </w:tr>
      <w:tr w:rsidR="005A66ED" w:rsidRPr="00B262E0" w14:paraId="68211DB3" w14:textId="77777777" w:rsidTr="00E20204">
        <w:trPr>
          <w:trHeight w:val="3339"/>
        </w:trPr>
        <w:tc>
          <w:tcPr>
            <w:tcW w:w="472" w:type="dxa"/>
            <w:vMerge w:val="restart"/>
            <w:tcBorders>
              <w:top w:val="single" w:sz="4" w:space="0" w:color="auto"/>
            </w:tcBorders>
          </w:tcPr>
          <w:p w14:paraId="185CA621" w14:textId="77777777" w:rsidR="005A66ED" w:rsidRPr="00B262E0" w:rsidRDefault="005A66ED" w:rsidP="00F807C4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507" w:type="dxa"/>
            <w:vMerge w:val="restart"/>
            <w:tcBorders>
              <w:top w:val="single" w:sz="4" w:space="0" w:color="auto"/>
              <w:right w:val="single" w:sz="2" w:space="0" w:color="auto"/>
            </w:tcBorders>
          </w:tcPr>
          <w:p w14:paraId="355E1196" w14:textId="77777777" w:rsidR="005A66ED" w:rsidRPr="00B262E0" w:rsidRDefault="005A66ED" w:rsidP="00F807C4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12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4242B71B" w14:textId="77777777" w:rsidR="005A66ED" w:rsidRDefault="005A66ED" w:rsidP="00F807C4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B6246B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     </w:t>
            </w:r>
            <w:r w:rsidRPr="00B6246B">
              <w:rPr>
                <w:rFonts w:ascii="TH SarabunPSK" w:hAnsi="TH SarabunPSK" w:cs="TH SarabunPSK"/>
                <w:spacing w:val="-2"/>
                <w:sz w:val="28"/>
              </w:rPr>
              <w:t xml:space="preserve">  </w:t>
            </w:r>
            <w:r w:rsidRPr="00B6246B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  </w:t>
            </w:r>
            <w:r w:rsidRPr="00B6246B">
              <w:rPr>
                <w:rFonts w:ascii="TH SarabunPSK" w:hAnsi="TH SarabunPSK" w:cs="TH SarabunPSK"/>
                <w:spacing w:val="-2"/>
                <w:sz w:val="28"/>
              </w:rPr>
              <w:t xml:space="preserve">     </w:t>
            </w:r>
            <w:r w:rsidRPr="00B262E0">
              <w:rPr>
                <w:rFonts w:ascii="TH SarabunPSK" w:hAnsi="TH SarabunPSK" w:cs="TH SarabunPSK"/>
                <w:sz w:val="28"/>
              </w:rPr>
              <w:t>2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2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.2  แก้ไขมูลค่า/ราคาหน่วยให้ถูกต้อง</w:t>
            </w:r>
          </w:p>
          <w:p w14:paraId="6254F543" w14:textId="77777777" w:rsidR="005A66ED" w:rsidRDefault="005A66ED" w:rsidP="00F807C4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10C38808" w14:textId="77777777" w:rsidR="005A66ED" w:rsidRDefault="005A66ED" w:rsidP="00F807C4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7F41F45A" w14:textId="77777777" w:rsidR="005A66ED" w:rsidRPr="000B42B2" w:rsidRDefault="005A66ED" w:rsidP="00F807C4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</w:p>
          <w:p w14:paraId="5B3367E5" w14:textId="14774EAB" w:rsidR="005A66ED" w:rsidRPr="000B42B2" w:rsidRDefault="005A66ED" w:rsidP="00F649A0">
            <w:pPr>
              <w:spacing w:after="0" w:line="240" w:lineRule="auto"/>
              <w:ind w:hanging="14"/>
              <w:rPr>
                <w:rFonts w:ascii="TH SarabunPSK" w:hAnsi="TH SarabunPSK" w:cs="TH SarabunPSK"/>
                <w:sz w:val="28"/>
                <w:cs/>
              </w:rPr>
            </w:pPr>
            <w:r w:rsidRPr="00B6246B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     </w:t>
            </w:r>
            <w:r w:rsidRPr="00B6246B">
              <w:rPr>
                <w:rFonts w:ascii="TH SarabunPSK" w:hAnsi="TH SarabunPSK" w:cs="TH SarabunPSK"/>
                <w:spacing w:val="-2"/>
                <w:sz w:val="28"/>
              </w:rPr>
              <w:t xml:space="preserve">  </w:t>
            </w:r>
            <w:r w:rsidRPr="00B6246B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  </w:t>
            </w:r>
            <w:r w:rsidRPr="00B6246B">
              <w:rPr>
                <w:rFonts w:ascii="TH SarabunPSK" w:hAnsi="TH SarabunPSK" w:cs="TH SarabunPSK"/>
                <w:spacing w:val="-2"/>
                <w:sz w:val="28"/>
              </w:rPr>
              <w:t xml:space="preserve">     </w:t>
            </w:r>
            <w:r w:rsidRPr="00B262E0">
              <w:rPr>
                <w:rFonts w:ascii="TH SarabunPSK" w:hAnsi="TH SarabunPSK" w:cs="TH SarabunPSK"/>
                <w:sz w:val="28"/>
              </w:rPr>
              <w:t>2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1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B262E0">
              <w:rPr>
                <w:rFonts w:ascii="TH SarabunPSK" w:hAnsi="TH SarabunPSK" w:cs="TH SarabunPSK"/>
                <w:sz w:val="28"/>
              </w:rPr>
              <w:t>2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.3</w:t>
            </w:r>
            <w:r w:rsidRPr="00B262E0">
              <w:rPr>
                <w:rStyle w:val="FootnoteReference"/>
                <w:rFonts w:ascii="TH SarabunPSK" w:hAnsi="TH SarabunPSK" w:cs="TH SarabunPSK"/>
                <w:sz w:val="28"/>
                <w:szCs w:val="28"/>
                <w:cs/>
              </w:rPr>
              <w:footnoteReference w:id="2"/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ดำเนินการโดยวิธีการใด ๆ เพื่อให้ผู้ลงทุนสามารถรับทราบชื่อกองทุนที่มีการแก้ไขมูลค่า/ราคาหน่วย </w:t>
            </w:r>
            <w:r>
              <w:rPr>
                <w:rFonts w:ascii="TH SarabunPSK" w:hAnsi="TH SarabunPSK" w:cs="TH SarabunPSK"/>
                <w:sz w:val="28"/>
                <w:cs/>
              </w:rPr>
              <w:br/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และวัน เดือน ปี ที่มีการแก้ไขมูลค่า/ราคาหน่วย 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002A33C4" w14:textId="77777777" w:rsidR="005A66ED" w:rsidRPr="00901760" w:rsidRDefault="005A66ED" w:rsidP="00F807C4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901760">
              <w:rPr>
                <w:rFonts w:ascii="TH SarabunPSK" w:hAnsi="TH SarabunPSK" w:cs="TH SarabunPSK"/>
                <w:sz w:val="28"/>
                <w:cs/>
              </w:rPr>
              <w:t>ภายในวันที่ผู้ดูแ</w:t>
            </w:r>
            <w:r w:rsidRPr="00901760">
              <w:rPr>
                <w:rFonts w:ascii="TH SarabunPSK" w:hAnsi="TH SarabunPSK" w:cs="TH SarabunPSK" w:hint="cs"/>
                <w:sz w:val="28"/>
                <w:cs/>
              </w:rPr>
              <w:t>ล</w:t>
            </w:r>
            <w:r w:rsidRPr="00901760">
              <w:rPr>
                <w:rFonts w:ascii="TH SarabunPSK" w:hAnsi="TH SarabunPSK" w:cs="TH SarabunPSK"/>
                <w:sz w:val="28"/>
                <w:cs/>
              </w:rPr>
              <w:t>ผลประโยชน์รับรอง</w:t>
            </w:r>
            <w:r w:rsidRPr="00901760">
              <w:rPr>
                <w:rFonts w:ascii="TH SarabunPSK" w:hAnsi="TH SarabunPSK" w:cs="TH SarabunPSK"/>
                <w:sz w:val="28"/>
                <w:cs/>
              </w:rPr>
              <w:br/>
              <w:t>ข้อมูลในรายงาน</w:t>
            </w:r>
            <w:r w:rsidRPr="00901760">
              <w:rPr>
                <w:rFonts w:ascii="TH SarabunPSK" w:hAnsi="TH SarabunPSK" w:cs="TH SarabunPSK"/>
                <w:sz w:val="28"/>
                <w:cs/>
              </w:rPr>
              <w:br/>
              <w:t>ตาม 2.1.2.1</w:t>
            </w:r>
          </w:p>
          <w:p w14:paraId="6EF27FE3" w14:textId="6E10A00C" w:rsidR="005A66ED" w:rsidRPr="00901760" w:rsidRDefault="005A66ED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ภายใน </w:t>
            </w:r>
            <w:r w:rsidRPr="00B262E0">
              <w:rPr>
                <w:rFonts w:ascii="TH SarabunPSK" w:hAnsi="TH SarabunPSK" w:cs="TH SarabunPSK"/>
                <w:sz w:val="28"/>
              </w:rPr>
              <w:t xml:space="preserve">3 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วันทำการ</w:t>
            </w:r>
            <w:r>
              <w:rPr>
                <w:rFonts w:ascii="TH SarabunPSK" w:hAnsi="TH SarabunPSK" w:cs="TH SarabunPSK"/>
                <w:sz w:val="28"/>
                <w:cs/>
              </w:rPr>
              <w:br/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นับแต่วันที่ผู้ดูแลผลประโยชน์รับรองข้อมูลในรายงาน</w:t>
            </w:r>
            <w:r>
              <w:rPr>
                <w:rFonts w:ascii="TH SarabunPSK" w:hAnsi="TH SarabunPSK" w:cs="TH SarabunPSK"/>
                <w:sz w:val="28"/>
                <w:cs/>
              </w:rPr>
              <w:br/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ตาม 2.1.2.1</w:t>
            </w:r>
          </w:p>
        </w:tc>
      </w:tr>
      <w:tr w:rsidR="007D4264" w:rsidRPr="00B262E0" w14:paraId="3EFCAF2D" w14:textId="77777777" w:rsidTr="00901760">
        <w:trPr>
          <w:trHeight w:val="665"/>
        </w:trPr>
        <w:tc>
          <w:tcPr>
            <w:tcW w:w="472" w:type="dxa"/>
            <w:vMerge/>
          </w:tcPr>
          <w:p w14:paraId="46268937" w14:textId="77777777" w:rsidR="007D4264" w:rsidRPr="00B262E0" w:rsidRDefault="007D4264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507" w:type="dxa"/>
            <w:vMerge/>
          </w:tcPr>
          <w:p w14:paraId="4F6ADD1E" w14:textId="77777777" w:rsidR="007D4264" w:rsidRPr="00B262E0" w:rsidRDefault="007D4264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126" w:type="dxa"/>
            <w:tcBorders>
              <w:bottom w:val="nil"/>
            </w:tcBorders>
          </w:tcPr>
          <w:p w14:paraId="369096FF" w14:textId="09C5B6C1" w:rsidR="007D4264" w:rsidRPr="00B262E0" w:rsidRDefault="007D4264" w:rsidP="00F649A0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r w:rsidRPr="003A3AEB">
              <w:rPr>
                <w:rFonts w:ascii="TH SarabunPSK" w:hAnsi="TH SarabunPSK" w:cs="TH SarabunPSK"/>
                <w:sz w:val="28"/>
                <w:cs/>
              </w:rPr>
              <w:t>2.2</w:t>
            </w:r>
            <w:r w:rsidR="00500471" w:rsidRPr="003A3AEB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3A3AEB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3A3AEB">
              <w:rPr>
                <w:rFonts w:ascii="TH SarabunPSK" w:hAnsi="TH SarabunPSK" w:cs="TH SarabunPSK"/>
                <w:sz w:val="28"/>
                <w:u w:val="single"/>
                <w:cs/>
              </w:rPr>
              <w:t>หลักเกณฑ์เพิ่มเติมเฉพาะกองทุนเปิด</w:t>
            </w:r>
            <w:r w:rsidR="00395097" w:rsidRPr="00B23CA9">
              <w:rPr>
                <w:rFonts w:ascii="TH SarabunPSK" w:hAnsi="TH SarabunPSK" w:cs="TH SarabunPSK"/>
                <w:sz w:val="28"/>
              </w:rPr>
              <w:t xml:space="preserve"> </w:t>
            </w:r>
            <w:r w:rsidRPr="00B23CA9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โดยดำเนินการเฉพาะมูลค่า/ราคาหน่วยของวันที่เข้าเงื่อนไขตาม </w:t>
            </w:r>
            <w:r w:rsidRPr="00B262E0">
              <w:rPr>
                <w:rFonts w:ascii="TH SarabunPSK" w:hAnsi="TH SarabunPSK" w:cs="TH SarabunPSK"/>
                <w:sz w:val="28"/>
              </w:rPr>
              <w:t>2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.</w:t>
            </w:r>
          </w:p>
        </w:tc>
        <w:tc>
          <w:tcPr>
            <w:tcW w:w="1980" w:type="dxa"/>
            <w:tcBorders>
              <w:bottom w:val="nil"/>
            </w:tcBorders>
          </w:tcPr>
          <w:p w14:paraId="6D21A67B" w14:textId="71518E34" w:rsidR="007D4264" w:rsidRPr="00B262E0" w:rsidRDefault="007D4264" w:rsidP="00F649A0">
            <w:pPr>
              <w:spacing w:after="0" w:line="240" w:lineRule="auto"/>
              <w:ind w:right="-86"/>
              <w:rPr>
                <w:rFonts w:ascii="TH SarabunPSK" w:hAnsi="TH SarabunPSK" w:cs="TH SarabunPSK"/>
                <w:sz w:val="28"/>
              </w:rPr>
            </w:pPr>
          </w:p>
        </w:tc>
      </w:tr>
      <w:tr w:rsidR="003075D1" w:rsidRPr="00B262E0" w14:paraId="35C07D1A" w14:textId="77777777" w:rsidTr="00901760">
        <w:trPr>
          <w:trHeight w:val="998"/>
        </w:trPr>
        <w:tc>
          <w:tcPr>
            <w:tcW w:w="472" w:type="dxa"/>
            <w:vMerge/>
          </w:tcPr>
          <w:p w14:paraId="13058260" w14:textId="77777777" w:rsidR="003075D1" w:rsidRPr="00B262E0" w:rsidRDefault="003075D1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507" w:type="dxa"/>
            <w:vMerge/>
          </w:tcPr>
          <w:p w14:paraId="556767E1" w14:textId="77777777" w:rsidR="003075D1" w:rsidRPr="00B262E0" w:rsidRDefault="003075D1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126" w:type="dxa"/>
            <w:tcBorders>
              <w:top w:val="nil"/>
              <w:bottom w:val="nil"/>
            </w:tcBorders>
          </w:tcPr>
          <w:p w14:paraId="7B08F5C1" w14:textId="6C1BD30F" w:rsidR="00067E8F" w:rsidRPr="00B262E0" w:rsidRDefault="000B7A10" w:rsidP="00F649A0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bookmarkStart w:id="0" w:name="Detail190"/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="003075D1" w:rsidRPr="00B262E0">
              <w:rPr>
                <w:rFonts w:ascii="TH SarabunPSK" w:hAnsi="TH SarabunPSK" w:cs="TH SarabunPSK"/>
                <w:sz w:val="28"/>
                <w:cs/>
              </w:rPr>
              <w:t xml:space="preserve">2.2.1 </w:t>
            </w:r>
            <w:r w:rsidR="00500471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3075D1" w:rsidRPr="00B262E0">
              <w:rPr>
                <w:rFonts w:ascii="TH SarabunPSK" w:hAnsi="TH SarabunPSK" w:cs="TH SarabunPSK"/>
                <w:sz w:val="28"/>
                <w:cs/>
              </w:rPr>
              <w:t>จัดทำรายงานการชดเชยราคาไว้ในรายงานการแก้ไขราคาหน่วยตาม 2.1.2.1 ด้วย โดยให้อยู่ในส่วนของการดำเนินการของ บลจ. เมื่อพบว่าราคาหน่วยไม่ถูกต้อง</w:t>
            </w:r>
            <w:bookmarkEnd w:id="0"/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21C8F735" w14:textId="77F6889E" w:rsidR="003075D1" w:rsidRPr="00B262E0" w:rsidRDefault="003075D1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B262E0">
              <w:rPr>
                <w:rFonts w:ascii="TH SarabunPSK" w:hAnsi="TH SarabunPSK" w:cs="TH SarabunPSK"/>
                <w:sz w:val="28"/>
                <w:cs/>
              </w:rPr>
              <w:t>ตาม 2.1.2.1</w:t>
            </w:r>
            <w:r w:rsidRPr="00B262E0">
              <w:rPr>
                <w:rFonts w:ascii="TH SarabunPSK" w:hAnsi="TH SarabunPSK" w:cs="TH SarabunPSK"/>
                <w:sz w:val="28"/>
              </w:rPr>
              <w:br/>
            </w:r>
          </w:p>
        </w:tc>
      </w:tr>
      <w:tr w:rsidR="00500471" w:rsidRPr="00B262E0" w14:paraId="0019FA5C" w14:textId="77777777" w:rsidTr="00901760">
        <w:trPr>
          <w:trHeight w:val="332"/>
        </w:trPr>
        <w:tc>
          <w:tcPr>
            <w:tcW w:w="472" w:type="dxa"/>
            <w:vMerge/>
          </w:tcPr>
          <w:p w14:paraId="71E818CD" w14:textId="77777777" w:rsidR="00500471" w:rsidRPr="00B262E0" w:rsidRDefault="00500471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507" w:type="dxa"/>
            <w:vMerge/>
          </w:tcPr>
          <w:p w14:paraId="700C58EC" w14:textId="77777777" w:rsidR="00500471" w:rsidRPr="00B262E0" w:rsidRDefault="00500471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126" w:type="dxa"/>
            <w:tcBorders>
              <w:top w:val="nil"/>
              <w:bottom w:val="nil"/>
            </w:tcBorders>
          </w:tcPr>
          <w:p w14:paraId="24BC37AB" w14:textId="08EC318F" w:rsidR="00CA44ED" w:rsidRPr="00B262E0" w:rsidRDefault="000B7A10" w:rsidP="00F649A0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="00500471" w:rsidRPr="00B262E0">
              <w:rPr>
                <w:rFonts w:ascii="TH SarabunPSK" w:hAnsi="TH SarabunPSK" w:cs="TH SarabunPSK"/>
                <w:sz w:val="28"/>
                <w:cs/>
              </w:rPr>
              <w:t xml:space="preserve">2.2.2 </w:t>
            </w:r>
            <w:bookmarkStart w:id="1" w:name="Detail192"/>
            <w:r w:rsidR="00500471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500471" w:rsidRPr="00B262E0">
              <w:rPr>
                <w:rFonts w:ascii="TH SarabunPSK" w:hAnsi="TH SarabunPSK" w:cs="TH SarabunPSK"/>
                <w:sz w:val="28"/>
                <w:cs/>
              </w:rPr>
              <w:t>ชดเชยราคาตามที่กำหนดไว้ในส่วนที่ 2 ให้แล้วเสร็จ</w:t>
            </w:r>
            <w:bookmarkEnd w:id="1"/>
          </w:p>
        </w:tc>
        <w:tc>
          <w:tcPr>
            <w:tcW w:w="1980" w:type="dxa"/>
            <w:vMerge w:val="restart"/>
            <w:tcBorders>
              <w:top w:val="nil"/>
            </w:tcBorders>
          </w:tcPr>
          <w:p w14:paraId="52BA469B" w14:textId="77777777" w:rsidR="00500471" w:rsidRPr="00B262E0" w:rsidRDefault="00500471" w:rsidP="00F649A0">
            <w:pPr>
              <w:spacing w:after="0" w:line="240" w:lineRule="auto"/>
              <w:ind w:right="-86"/>
              <w:rPr>
                <w:rFonts w:ascii="TH SarabunPSK" w:hAnsi="TH SarabunPSK" w:cs="TH SarabunPSK"/>
                <w:sz w:val="28"/>
                <w:cs/>
              </w:rPr>
            </w:pPr>
            <w:r w:rsidRPr="00B262E0">
              <w:rPr>
                <w:rFonts w:ascii="TH SarabunPSK" w:hAnsi="TH SarabunPSK" w:cs="TH SarabunPSK"/>
                <w:sz w:val="28"/>
                <w:cs/>
              </w:rPr>
              <w:t>ภายใน 5 วันทำการ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br/>
              <w:t>นับแต่วันที่ผู้ดูแล</w:t>
            </w:r>
          </w:p>
          <w:p w14:paraId="63B05E2E" w14:textId="28652BDE" w:rsidR="00067E8F" w:rsidRPr="00B262E0" w:rsidRDefault="00500471" w:rsidP="00F649A0">
            <w:pPr>
              <w:spacing w:after="0" w:line="240" w:lineRule="auto"/>
              <w:ind w:right="-86"/>
              <w:rPr>
                <w:rFonts w:ascii="TH SarabunPSK" w:hAnsi="TH SarabunPSK" w:cs="TH SarabunPSK"/>
                <w:sz w:val="28"/>
                <w:cs/>
              </w:rPr>
            </w:pPr>
            <w:r w:rsidRPr="00B262E0">
              <w:rPr>
                <w:rFonts w:ascii="TH SarabunPSK" w:hAnsi="TH SarabunPSK" w:cs="TH SarabunPSK"/>
                <w:sz w:val="28"/>
                <w:cs/>
              </w:rPr>
              <w:t>ผลประโยชน์รับรอง</w:t>
            </w:r>
            <w:r w:rsidR="00986956">
              <w:rPr>
                <w:rFonts w:ascii="TH SarabunPSK" w:hAnsi="TH SarabunPSK" w:cs="TH SarabunPSK"/>
                <w:sz w:val="28"/>
                <w:cs/>
              </w:rPr>
              <w:br/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ข้อมูลในรายงาน</w:t>
            </w:r>
            <w:r w:rsidRPr="00B262E0">
              <w:rPr>
                <w:rFonts w:ascii="TH SarabunPSK" w:hAnsi="TH SarabunPSK" w:cs="TH SarabunPSK"/>
                <w:sz w:val="28"/>
                <w:cs/>
              </w:rPr>
              <w:br/>
              <w:t>การแก้ไขราคาหน่วยย้อนหลังและรายงาน</w:t>
            </w:r>
            <w:r w:rsidR="00986956">
              <w:rPr>
                <w:rFonts w:ascii="TH SarabunPSK" w:hAnsi="TH SarabunPSK" w:cs="TH SarabunPSK"/>
                <w:sz w:val="28"/>
                <w:cs/>
              </w:rPr>
              <w:br/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การชดเชยราคา</w:t>
            </w:r>
          </w:p>
        </w:tc>
      </w:tr>
      <w:tr w:rsidR="00500471" w:rsidRPr="00B262E0" w14:paraId="4ED56A28" w14:textId="77777777" w:rsidTr="00901760">
        <w:trPr>
          <w:trHeight w:val="1804"/>
        </w:trPr>
        <w:tc>
          <w:tcPr>
            <w:tcW w:w="472" w:type="dxa"/>
            <w:vMerge/>
          </w:tcPr>
          <w:p w14:paraId="5980AC11" w14:textId="77777777" w:rsidR="00500471" w:rsidRPr="00B262E0" w:rsidRDefault="00500471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507" w:type="dxa"/>
            <w:vMerge/>
          </w:tcPr>
          <w:p w14:paraId="3855E995" w14:textId="77777777" w:rsidR="00500471" w:rsidRPr="00B262E0" w:rsidRDefault="00500471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126" w:type="dxa"/>
            <w:tcBorders>
              <w:top w:val="nil"/>
              <w:bottom w:val="nil"/>
            </w:tcBorders>
          </w:tcPr>
          <w:p w14:paraId="48071B0F" w14:textId="78BDCC1D" w:rsidR="00500471" w:rsidRDefault="000B7A10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="00500471" w:rsidRPr="00B262E0">
              <w:rPr>
                <w:rFonts w:ascii="TH SarabunPSK" w:hAnsi="TH SarabunPSK" w:cs="TH SarabunPSK"/>
                <w:sz w:val="28"/>
                <w:cs/>
              </w:rPr>
              <w:t xml:space="preserve">2.2.3 </w:t>
            </w:r>
            <w:r w:rsidR="00500471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500471" w:rsidRPr="00B262E0">
              <w:rPr>
                <w:rFonts w:ascii="TH SarabunPSK" w:hAnsi="TH SarabunPSK" w:cs="TH SarabunPSK"/>
                <w:sz w:val="28"/>
                <w:cs/>
              </w:rPr>
              <w:t>ดำเนินการโดยวิธีการใด ๆ เพื่อให้ผู้ซื้อหรือผู้ขายคืนหน่วยในช่วงระยะเวลาที่ราคาหน่วยไม่ถูกต้องทราบถึงการแก้ไขราคาตาม 2.1.2.2 และการชดเชยราคา</w:t>
            </w:r>
          </w:p>
          <w:p w14:paraId="53D094B3" w14:textId="77777777" w:rsidR="00CA44ED" w:rsidRDefault="00CA44ED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408E9FF6" w14:textId="77777777" w:rsidR="00067E8F" w:rsidRDefault="00067E8F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52EED810" w14:textId="758B0E9F" w:rsidR="00500471" w:rsidRPr="00B262E0" w:rsidRDefault="00500471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80" w:type="dxa"/>
            <w:vMerge/>
            <w:tcBorders>
              <w:bottom w:val="nil"/>
            </w:tcBorders>
          </w:tcPr>
          <w:p w14:paraId="2FE3BCF9" w14:textId="037FA3C4" w:rsidR="00500471" w:rsidRPr="00B262E0" w:rsidRDefault="00500471" w:rsidP="00F649A0">
            <w:pPr>
              <w:spacing w:after="0" w:line="240" w:lineRule="auto"/>
              <w:ind w:right="-86"/>
              <w:rPr>
                <w:rFonts w:ascii="TH SarabunPSK" w:hAnsi="TH SarabunPSK" w:cs="TH SarabunPSK"/>
                <w:sz w:val="28"/>
              </w:rPr>
            </w:pPr>
          </w:p>
        </w:tc>
      </w:tr>
      <w:tr w:rsidR="00500471" w:rsidRPr="00B262E0" w14:paraId="4EB75B74" w14:textId="77777777" w:rsidTr="00901760">
        <w:trPr>
          <w:trHeight w:val="2519"/>
        </w:trPr>
        <w:tc>
          <w:tcPr>
            <w:tcW w:w="472" w:type="dxa"/>
            <w:vMerge/>
          </w:tcPr>
          <w:p w14:paraId="5CFBC0AD" w14:textId="77777777" w:rsidR="00500471" w:rsidRPr="00B262E0" w:rsidRDefault="00500471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507" w:type="dxa"/>
            <w:vMerge/>
          </w:tcPr>
          <w:p w14:paraId="411B91ED" w14:textId="77777777" w:rsidR="00500471" w:rsidRPr="00B262E0" w:rsidRDefault="00500471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126" w:type="dxa"/>
            <w:tcBorders>
              <w:top w:val="nil"/>
            </w:tcBorders>
          </w:tcPr>
          <w:p w14:paraId="59BA0C36" w14:textId="6E492164" w:rsidR="00500471" w:rsidRPr="00B262E0" w:rsidRDefault="00F81251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B262E0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="00BB53C4" w:rsidRPr="00B262E0">
              <w:rPr>
                <w:rFonts w:ascii="TH SarabunPSK" w:hAnsi="TH SarabunPSK" w:cs="TH SarabunPSK"/>
                <w:sz w:val="28"/>
                <w:cs/>
              </w:rPr>
              <w:t>2.2.4</w:t>
            </w:r>
            <w:r w:rsidR="00BB53C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BB53C4" w:rsidRPr="00B262E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bookmarkStart w:id="2" w:name="Detail194"/>
            <w:r w:rsidR="00BB53C4" w:rsidRPr="00B262E0">
              <w:rPr>
                <w:rFonts w:ascii="TH SarabunPSK" w:hAnsi="TH SarabunPSK" w:cs="TH SarabunPSK"/>
                <w:spacing w:val="-6"/>
                <w:sz w:val="28"/>
                <w:cs/>
              </w:rPr>
              <w:t>จัดทำมาตรการป้องกันเพื่อมิให้ราคาหน่วยไม่ถูกต้อง</w:t>
            </w:r>
            <w:r w:rsidR="00BB53C4">
              <w:rPr>
                <w:rFonts w:ascii="TH SarabunPSK" w:hAnsi="TH SarabunPSK" w:cs="TH SarabunPSK"/>
                <w:spacing w:val="-6"/>
                <w:sz w:val="28"/>
                <w:cs/>
              </w:rPr>
              <w:br/>
            </w:r>
            <w:r w:rsidR="00BB53C4" w:rsidRPr="00B262E0">
              <w:rPr>
                <w:rFonts w:ascii="TH SarabunPSK" w:hAnsi="TH SarabunPSK" w:cs="TH SarabunPSK"/>
                <w:spacing w:val="-6"/>
                <w:sz w:val="28"/>
                <w:cs/>
              </w:rPr>
              <w:t>และส่งรายงานดังกล่าว พร้อมทั้งสำเนารายงานการแก้ไขราคาหน่วยย้อนหลังตาม 2.1.2.1 ให้สำนักงาน เว้นแต่ในกรณีที่ราคาหน่วย</w:t>
            </w:r>
            <w:r w:rsidR="00BB53C4">
              <w:rPr>
                <w:rFonts w:ascii="TH SarabunPSK" w:hAnsi="TH SarabunPSK" w:cs="TH SarabunPSK"/>
                <w:spacing w:val="-6"/>
                <w:sz w:val="28"/>
                <w:cs/>
              </w:rPr>
              <w:br/>
            </w:r>
            <w:r w:rsidR="00BB53C4" w:rsidRPr="00B262E0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ไม่ถูกต้องมีสาเหตุมาจากปัจจัยภายนอกที่ไม่อาจควบคุมได้ ให้ บลจ. </w:t>
            </w:r>
            <w:r w:rsidR="00BB53C4">
              <w:rPr>
                <w:rFonts w:ascii="TH SarabunPSK" w:hAnsi="TH SarabunPSK" w:cs="TH SarabunPSK"/>
                <w:spacing w:val="-6"/>
                <w:sz w:val="28"/>
                <w:cs/>
              </w:rPr>
              <w:br/>
            </w:r>
            <w:r w:rsidR="00BB53C4" w:rsidRPr="00B262E0">
              <w:rPr>
                <w:rFonts w:ascii="TH SarabunPSK" w:hAnsi="TH SarabunPSK" w:cs="TH SarabunPSK"/>
                <w:spacing w:val="-6"/>
                <w:sz w:val="28"/>
                <w:cs/>
              </w:rPr>
              <w:t>ส่งสำเนาเอกสารที่ผู้ดูแลผลประโยชน์รับรองว่าการที่ราคาหน่วย</w:t>
            </w:r>
            <w:r w:rsidR="00BB53C4">
              <w:rPr>
                <w:rFonts w:ascii="TH SarabunPSK" w:hAnsi="TH SarabunPSK" w:cs="TH SarabunPSK"/>
                <w:spacing w:val="-6"/>
                <w:sz w:val="28"/>
                <w:cs/>
              </w:rPr>
              <w:br/>
            </w:r>
            <w:r w:rsidR="00BB53C4" w:rsidRPr="00B262E0">
              <w:rPr>
                <w:rFonts w:ascii="TH SarabunPSK" w:hAnsi="TH SarabunPSK" w:cs="TH SarabunPSK"/>
                <w:spacing w:val="-6"/>
                <w:sz w:val="28"/>
                <w:cs/>
              </w:rPr>
              <w:t>ไม่ถูกต้องมีสาเหตุมาจากปัจจัยภายนอกที่ไม่อาจควบคุมได้มาพร้อมสำเนารายงานดังกล่าวแทน</w:t>
            </w:r>
            <w:bookmarkEnd w:id="2"/>
          </w:p>
        </w:tc>
        <w:tc>
          <w:tcPr>
            <w:tcW w:w="1980" w:type="dxa"/>
            <w:tcBorders>
              <w:top w:val="nil"/>
            </w:tcBorders>
          </w:tcPr>
          <w:p w14:paraId="517348A9" w14:textId="66863770" w:rsidR="00500471" w:rsidRPr="00B262E0" w:rsidRDefault="00500471" w:rsidP="00F649A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B262E0">
              <w:rPr>
                <w:rFonts w:ascii="TH SarabunPSK" w:hAnsi="TH SarabunPSK" w:cs="TH SarabunPSK"/>
                <w:sz w:val="28"/>
                <w:cs/>
              </w:rPr>
              <w:t>ภายใน 7 วันทำการ</w:t>
            </w:r>
            <w:r w:rsidR="00955D61">
              <w:rPr>
                <w:rFonts w:ascii="TH SarabunPSK" w:hAnsi="TH SarabunPSK" w:cs="TH SarabunPSK"/>
                <w:sz w:val="28"/>
                <w:cs/>
              </w:rPr>
              <w:br/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นับแต่วันที่ผู้ดูแลผลประโยชน์รับรองข้อมูลในรายงาน</w:t>
            </w:r>
            <w:r w:rsidR="007B73E3">
              <w:rPr>
                <w:rFonts w:ascii="TH SarabunPSK" w:hAnsi="TH SarabunPSK" w:cs="TH SarabunPSK"/>
                <w:sz w:val="28"/>
                <w:cs/>
              </w:rPr>
              <w:br/>
            </w:r>
            <w:r w:rsidRPr="00B262E0">
              <w:rPr>
                <w:rFonts w:ascii="TH SarabunPSK" w:hAnsi="TH SarabunPSK" w:cs="TH SarabunPSK"/>
                <w:sz w:val="28"/>
                <w:cs/>
              </w:rPr>
              <w:t>ตาม 2.1.2.1</w:t>
            </w:r>
          </w:p>
        </w:tc>
      </w:tr>
    </w:tbl>
    <w:p w14:paraId="28DB29A5" w14:textId="67734455" w:rsidR="00500471" w:rsidRDefault="00500471">
      <w:pPr>
        <w:spacing w:after="0" w:line="240" w:lineRule="auto"/>
        <w:rPr>
          <w:rFonts w:ascii="TH SarabunPSK" w:hAnsi="TH SarabunPSK" w:cs="TH SarabunPSK"/>
          <w:b/>
          <w:bCs/>
          <w:sz w:val="28"/>
          <w:u w:val="single"/>
        </w:rPr>
      </w:pPr>
    </w:p>
    <w:p w14:paraId="2C1DA980" w14:textId="77777777" w:rsidR="003A3AEB" w:rsidRDefault="003A3AEB">
      <w:pPr>
        <w:spacing w:after="0" w:line="240" w:lineRule="auto"/>
        <w:rPr>
          <w:rFonts w:ascii="TH SarabunPSK" w:hAnsi="TH SarabunPSK" w:cs="TH SarabunPSK"/>
          <w:b/>
          <w:bCs/>
          <w:sz w:val="28"/>
          <w:u w:val="single"/>
        </w:rPr>
      </w:pPr>
    </w:p>
    <w:p w14:paraId="00D83728" w14:textId="77777777" w:rsidR="003A3AEB" w:rsidRDefault="003A3AEB">
      <w:pPr>
        <w:spacing w:after="0" w:line="240" w:lineRule="auto"/>
        <w:rPr>
          <w:rFonts w:ascii="TH SarabunPSK" w:hAnsi="TH SarabunPSK" w:cs="TH SarabunPSK"/>
          <w:b/>
          <w:bCs/>
          <w:sz w:val="28"/>
          <w:u w:val="single"/>
        </w:rPr>
      </w:pPr>
    </w:p>
    <w:p w14:paraId="4AF77679" w14:textId="77777777" w:rsidR="003A3AEB" w:rsidRDefault="003A3AEB">
      <w:pPr>
        <w:spacing w:after="0" w:line="240" w:lineRule="auto"/>
        <w:rPr>
          <w:rFonts w:ascii="TH SarabunPSK" w:hAnsi="TH SarabunPSK" w:cs="TH SarabunPSK"/>
          <w:b/>
          <w:bCs/>
          <w:sz w:val="28"/>
          <w:u w:val="single"/>
        </w:rPr>
      </w:pPr>
    </w:p>
    <w:p w14:paraId="7ED919CD" w14:textId="780EA633" w:rsidR="002C64BF" w:rsidRPr="00B262E0" w:rsidRDefault="00EF1DCF" w:rsidP="000E7BCC">
      <w:pPr>
        <w:spacing w:after="0" w:line="230" w:lineRule="auto"/>
        <w:rPr>
          <w:rFonts w:ascii="TH SarabunPSK" w:hAnsi="TH SarabunPSK" w:cs="TH SarabunPSK"/>
          <w:sz w:val="28"/>
        </w:rPr>
      </w:pPr>
      <w:r w:rsidRPr="00B262E0">
        <w:rPr>
          <w:rFonts w:ascii="TH SarabunPSK" w:hAnsi="TH SarabunPSK" w:cs="TH SarabunPSK"/>
          <w:b/>
          <w:bCs/>
          <w:sz w:val="28"/>
          <w:u w:val="single"/>
          <w:cs/>
        </w:rPr>
        <w:lastRenderedPageBreak/>
        <w:t>ส่วนที่ 2</w:t>
      </w:r>
      <w:r w:rsidR="002C3758" w:rsidRPr="000F7005">
        <w:rPr>
          <w:rFonts w:ascii="TH SarabunPSK" w:hAnsi="TH SarabunPSK" w:cs="TH SarabunPSK" w:hint="cs"/>
          <w:sz w:val="28"/>
          <w:cs/>
        </w:rPr>
        <w:t xml:space="preserve"> </w:t>
      </w:r>
      <w:r w:rsidRPr="000F7005">
        <w:rPr>
          <w:rFonts w:ascii="TH SarabunPSK" w:hAnsi="TH SarabunPSK" w:cs="TH SarabunPSK"/>
          <w:sz w:val="28"/>
          <w:cs/>
        </w:rPr>
        <w:t xml:space="preserve"> </w:t>
      </w:r>
      <w:r w:rsidR="00F15190" w:rsidRPr="00B262E0">
        <w:rPr>
          <w:rFonts w:ascii="TH SarabunPSK" w:hAnsi="TH SarabunPSK" w:cs="TH SarabunPSK"/>
          <w:sz w:val="28"/>
          <w:cs/>
        </w:rPr>
        <w:t>การชดเชยราคาตาม</w:t>
      </w:r>
      <w:r w:rsidR="000648A0" w:rsidRPr="00B262E0">
        <w:rPr>
          <w:rFonts w:ascii="TH SarabunPSK" w:hAnsi="TH SarabunPSK" w:cs="TH SarabunPSK"/>
          <w:sz w:val="28"/>
          <w:cs/>
        </w:rPr>
        <w:t xml:space="preserve"> 2.2.2 ของ</w:t>
      </w:r>
      <w:r w:rsidRPr="00B262E0">
        <w:rPr>
          <w:rFonts w:ascii="TH SarabunPSK" w:hAnsi="TH SarabunPSK" w:cs="TH SarabunPSK"/>
          <w:sz w:val="28"/>
          <w:cs/>
        </w:rPr>
        <w:t>ส่วนที่ 1</w:t>
      </w:r>
      <w:r w:rsidR="000648A0" w:rsidRPr="00B262E0">
        <w:rPr>
          <w:rFonts w:ascii="TH SarabunPSK" w:hAnsi="TH SarabunPSK" w:cs="TH SarabunPSK"/>
          <w:sz w:val="28"/>
          <w:cs/>
        </w:rPr>
        <w:t xml:space="preserve"> </w:t>
      </w:r>
      <w:r w:rsidR="00F15190" w:rsidRPr="00B262E0">
        <w:rPr>
          <w:rFonts w:ascii="TH SarabunPSK" w:hAnsi="TH SarabunPSK" w:cs="TH SarabunPSK"/>
          <w:sz w:val="28"/>
          <w:cs/>
        </w:rPr>
        <w:t>ให้</w:t>
      </w:r>
      <w:r w:rsidRPr="00B262E0">
        <w:rPr>
          <w:rFonts w:ascii="TH SarabunPSK" w:hAnsi="TH SarabunPSK" w:cs="TH SarabunPSK"/>
          <w:sz w:val="28"/>
          <w:cs/>
        </w:rPr>
        <w:t xml:space="preserve"> บลจ. </w:t>
      </w:r>
      <w:r w:rsidR="00F15190" w:rsidRPr="00B262E0">
        <w:rPr>
          <w:rFonts w:ascii="TH SarabunPSK" w:hAnsi="TH SarabunPSK" w:cs="TH SarabunPSK"/>
          <w:sz w:val="28"/>
          <w:cs/>
        </w:rPr>
        <w:t>ปฏิบัติ</w:t>
      </w:r>
      <w:r w:rsidR="00A73C62" w:rsidRPr="00B262E0">
        <w:rPr>
          <w:rFonts w:ascii="TH SarabunPSK" w:hAnsi="TH SarabunPSK" w:cs="TH SarabunPSK"/>
          <w:sz w:val="28"/>
          <w:cs/>
        </w:rPr>
        <w:t>ตาม</w:t>
      </w:r>
      <w:r w:rsidR="00F15190" w:rsidRPr="00B262E0">
        <w:rPr>
          <w:rFonts w:ascii="TH SarabunPSK" w:hAnsi="TH SarabunPSK" w:cs="TH SarabunPSK"/>
          <w:sz w:val="28"/>
          <w:cs/>
        </w:rPr>
        <w:t>หลักเกณฑ์</w:t>
      </w:r>
      <w:r w:rsidR="00044933">
        <w:rPr>
          <w:rFonts w:ascii="TH SarabunPSK" w:hAnsi="TH SarabunPSK" w:cs="TH SarabunPSK" w:hint="cs"/>
          <w:sz w:val="28"/>
          <w:cs/>
        </w:rPr>
        <w:t xml:space="preserve"> </w:t>
      </w:r>
      <w:r w:rsidR="00F15190" w:rsidRPr="00B262E0">
        <w:rPr>
          <w:rFonts w:ascii="TH SarabunPSK" w:hAnsi="TH SarabunPSK" w:cs="TH SarabunPSK"/>
          <w:sz w:val="28"/>
          <w:cs/>
        </w:rPr>
        <w:t>ดังต่อไปนี้</w:t>
      </w:r>
      <w:r w:rsidR="00EA7A5B">
        <w:rPr>
          <w:rFonts w:ascii="TH SarabunPSK" w:hAnsi="TH SarabunPSK" w:cs="TH SarabunPSK" w:hint="cs"/>
          <w:sz w:val="28"/>
          <w:cs/>
        </w:rPr>
        <w:t xml:space="preserve"> </w:t>
      </w:r>
    </w:p>
    <w:tbl>
      <w:tblPr>
        <w:tblW w:w="9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5"/>
        <w:gridCol w:w="7470"/>
      </w:tblGrid>
      <w:tr w:rsidR="00B16069" w:rsidRPr="00B262E0" w14:paraId="7C39EF13" w14:textId="77777777" w:rsidTr="007B73E3">
        <w:trPr>
          <w:tblHeader/>
        </w:trPr>
        <w:tc>
          <w:tcPr>
            <w:tcW w:w="9085" w:type="dxa"/>
            <w:gridSpan w:val="2"/>
            <w:shd w:val="clear" w:color="auto" w:fill="D9D9D9"/>
          </w:tcPr>
          <w:p w14:paraId="69BFC01C" w14:textId="77777777" w:rsidR="00B16069" w:rsidRPr="00B262E0" w:rsidRDefault="00B16069" w:rsidP="000E7BCC">
            <w:pPr>
              <w:pStyle w:val="ListParagraph"/>
              <w:numPr>
                <w:ilvl w:val="0"/>
                <w:numId w:val="3"/>
              </w:numPr>
              <w:spacing w:after="0" w:line="230" w:lineRule="auto"/>
              <w:ind w:left="338" w:hanging="270"/>
              <w:contextualSpacing w:val="0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>ราคาหน่วยที่ไม่ถูกต้อง</w:t>
            </w:r>
            <w:r w:rsidR="00B5474B" w:rsidRPr="00B262E0">
              <w:rPr>
                <w:rFonts w:ascii="TH SarabunPSK" w:hAnsi="TH SarabunPSK" w:cs="TH SarabunPSK"/>
                <w:b/>
                <w:bCs/>
                <w:sz w:val="28"/>
              </w:rPr>
              <w:t xml:space="preserve"> &lt; 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>ราคาหน่วยที่ถูกต้อง</w:t>
            </w:r>
          </w:p>
        </w:tc>
      </w:tr>
      <w:tr w:rsidR="00B16069" w:rsidRPr="00B262E0" w14:paraId="33FA5B90" w14:textId="77777777" w:rsidTr="007B73E3">
        <w:tc>
          <w:tcPr>
            <w:tcW w:w="1615" w:type="dxa"/>
          </w:tcPr>
          <w:p w14:paraId="5595A43C" w14:textId="1980E24E" w:rsidR="00B16069" w:rsidRPr="00B262E0" w:rsidRDefault="00B16069" w:rsidP="000E7BCC">
            <w:pPr>
              <w:spacing w:after="0" w:line="230" w:lineRule="auto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>1.1</w:t>
            </w:r>
            <w:r w:rsidR="00496FE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</w:t>
            </w:r>
            <w:r w:rsidR="005D314C" w:rsidRPr="003A3AEB">
              <w:rPr>
                <w:rFonts w:ascii="TH SarabunPSK" w:hAnsi="TH SarabunPSK" w:cs="TH SarabunPSK"/>
                <w:b/>
                <w:bCs/>
                <w:sz w:val="28"/>
                <w:cs/>
              </w:rPr>
              <w:t>กรณี</w:t>
            </w:r>
            <w:r w:rsidRPr="003A3AEB">
              <w:rPr>
                <w:rFonts w:ascii="TH SarabunPSK" w:hAnsi="TH SarabunPSK" w:cs="TH SarabunPSK"/>
                <w:b/>
                <w:bCs/>
                <w:sz w:val="28"/>
                <w:cs/>
              </w:rPr>
              <w:t>ขาย</w:t>
            </w:r>
          </w:p>
        </w:tc>
        <w:tc>
          <w:tcPr>
            <w:tcW w:w="7470" w:type="dxa"/>
          </w:tcPr>
          <w:p w14:paraId="600E7D9D" w14:textId="5683F276" w:rsidR="00F2759D" w:rsidRPr="00232874" w:rsidRDefault="00594A6B" w:rsidP="000E7BCC">
            <w:pPr>
              <w:spacing w:after="0" w:line="230" w:lineRule="auto"/>
              <w:rPr>
                <w:rFonts w:ascii="TH SarabunPSK" w:hAnsi="TH SarabunPSK" w:cs="TH SarabunPSK"/>
                <w:sz w:val="28"/>
              </w:rPr>
            </w:pPr>
            <w:r w:rsidRPr="00232874">
              <w:rPr>
                <w:rFonts w:ascii="TH SarabunPSK" w:hAnsi="TH SarabunPSK" w:cs="TH SarabunPSK"/>
                <w:sz w:val="28"/>
                <w:cs/>
              </w:rPr>
              <w:t>1.1.1</w:t>
            </w:r>
            <w:r w:rsidR="00496FED" w:rsidRPr="0023287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D107CF" w:rsidRPr="00232874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775ABB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กรณี</w:t>
            </w:r>
            <w:r w:rsidR="009E2A72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ที่</w:t>
            </w:r>
            <w:r w:rsidR="00775ABB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ผู้ซื้อมีหน่วยเหลืออยู่</w:t>
            </w:r>
            <w:r w:rsidR="001D6924" w:rsidRPr="0023287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775ABB" w:rsidRPr="00232874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0C28E1" w:rsidRPr="00232874">
              <w:rPr>
                <w:rFonts w:ascii="TH SarabunPSK" w:hAnsi="TH SarabunPSK" w:cs="TH SarabunPSK"/>
                <w:sz w:val="28"/>
                <w:cs/>
              </w:rPr>
              <w:t>ให้ดำเนินการดังนี้</w:t>
            </w:r>
          </w:p>
          <w:p w14:paraId="68CA8735" w14:textId="6791D6A9" w:rsidR="00D107CF" w:rsidRPr="00232874" w:rsidRDefault="00F2759D" w:rsidP="000E7BCC">
            <w:pPr>
              <w:spacing w:after="0" w:line="230" w:lineRule="auto"/>
              <w:rPr>
                <w:rFonts w:ascii="TH SarabunPSK" w:hAnsi="TH SarabunPSK" w:cs="TH SarabunPSK"/>
                <w:sz w:val="28"/>
              </w:rPr>
            </w:pPr>
            <w:r w:rsidRPr="00232874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        </w:t>
            </w:r>
            <w:r w:rsidRPr="00232874">
              <w:rPr>
                <w:rFonts w:ascii="TH SarabunPSK" w:hAnsi="TH SarabunPSK" w:cs="TH SarabunPSK"/>
                <w:sz w:val="28"/>
                <w:cs/>
              </w:rPr>
              <w:t>1.1.</w:t>
            </w:r>
            <w:r w:rsidRPr="00232874"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Pr="00232874">
              <w:rPr>
                <w:rFonts w:ascii="TH SarabunPSK" w:hAnsi="TH SarabunPSK" w:cs="TH SarabunPSK"/>
                <w:sz w:val="28"/>
                <w:cs/>
              </w:rPr>
              <w:t xml:space="preserve">.1  </w:t>
            </w:r>
            <w:r w:rsidR="00D107CF" w:rsidRPr="00232874">
              <w:rPr>
                <w:rFonts w:ascii="TH SarabunPSK" w:hAnsi="TH SarabunPSK" w:cs="TH SarabunPSK"/>
                <w:sz w:val="28"/>
                <w:cs/>
              </w:rPr>
              <w:t>ลดจำนวนหน่วยของผู้ซื้อหน่วยเป็นจำนวนซึ่งมีมูลค่าเท่ากับส่วนต่างของราคาหน่วยที่ไม่ถูกต้องกับราคาหน่วยที่ถูกต้อง</w:t>
            </w:r>
            <w:r w:rsidRPr="0023287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232874">
              <w:rPr>
                <w:rFonts w:ascii="TH SarabunPSK" w:hAnsi="TH SarabunPSK" w:cs="TH SarabunPSK"/>
                <w:sz w:val="28"/>
                <w:cs/>
              </w:rPr>
              <w:t>หรือ</w:t>
            </w:r>
          </w:p>
          <w:p w14:paraId="7B8BDDE0" w14:textId="7422E1B4" w:rsidR="00E43386" w:rsidRPr="00232874" w:rsidRDefault="000B7A10" w:rsidP="000E7BCC">
            <w:pPr>
              <w:spacing w:after="0" w:line="230" w:lineRule="auto"/>
              <w:ind w:right="-86"/>
              <w:rPr>
                <w:rFonts w:ascii="TH SarabunPSK" w:hAnsi="TH SarabunPSK" w:cs="TH SarabunPSK"/>
                <w:sz w:val="28"/>
              </w:rPr>
            </w:pPr>
            <w:r w:rsidRPr="00232874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        </w:t>
            </w:r>
            <w:r w:rsidR="00F2759D" w:rsidRPr="00232874">
              <w:rPr>
                <w:rFonts w:ascii="TH SarabunPSK" w:hAnsi="TH SarabunPSK" w:cs="TH SarabunPSK"/>
                <w:sz w:val="28"/>
                <w:cs/>
              </w:rPr>
              <w:t xml:space="preserve">1.1.1.2  </w:t>
            </w:r>
            <w:r w:rsidR="00770C04" w:rsidRPr="00232874">
              <w:rPr>
                <w:rFonts w:ascii="TH SarabunPSK" w:hAnsi="TH SarabunPSK" w:cs="TH SarabunPSK"/>
                <w:sz w:val="28"/>
                <w:cs/>
              </w:rPr>
              <w:t>จ่ายเงินของ บลจ. ให้กองทุนเปิด</w:t>
            </w:r>
            <w:r w:rsidR="0081687C" w:rsidRPr="0023287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770C04" w:rsidRPr="00232874">
              <w:rPr>
                <w:rFonts w:ascii="TH SarabunPSK" w:hAnsi="TH SarabunPSK" w:cs="TH SarabunPSK"/>
                <w:sz w:val="28"/>
                <w:cs/>
              </w:rPr>
              <w:t>เป็นจำนวนเท่ากับส่วนต่างของราคาที่ขาดอยู่</w:t>
            </w:r>
          </w:p>
          <w:p w14:paraId="3CB1EE4C" w14:textId="1F21CF3F" w:rsidR="00775ABB" w:rsidRPr="00232874" w:rsidRDefault="00594A6B" w:rsidP="000E7BCC">
            <w:pPr>
              <w:spacing w:after="0" w:line="230" w:lineRule="auto"/>
              <w:ind w:right="-86"/>
              <w:rPr>
                <w:rFonts w:ascii="TH SarabunPSK" w:hAnsi="TH SarabunPSK" w:cs="TH SarabunPSK"/>
                <w:sz w:val="28"/>
              </w:rPr>
            </w:pPr>
            <w:r w:rsidRPr="00232874">
              <w:rPr>
                <w:rFonts w:ascii="TH SarabunPSK" w:hAnsi="TH SarabunPSK" w:cs="TH SarabunPSK"/>
                <w:sz w:val="28"/>
                <w:cs/>
              </w:rPr>
              <w:t>1.1.2</w:t>
            </w:r>
            <w:r w:rsidR="0081687C" w:rsidRPr="0023287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D107CF" w:rsidRPr="00232874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775ABB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กรณีที่</w:t>
            </w:r>
            <w:r w:rsidR="00D107CF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ผู้ซื้อไม่มีหน่วยเหลืออยู่</w:t>
            </w:r>
            <w:r w:rsidR="00525A59" w:rsidRPr="00232874">
              <w:rPr>
                <w:rStyle w:val="FootnoteReference"/>
                <w:rFonts w:ascii="TH SarabunPSK" w:hAnsi="TH SarabunPSK" w:cs="TH SarabunPSK"/>
                <w:sz w:val="28"/>
                <w:szCs w:val="28"/>
                <w:cs/>
              </w:rPr>
              <w:footnoteReference w:id="3"/>
            </w:r>
            <w:r w:rsidR="00D107CF" w:rsidRPr="00232874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1D6924" w:rsidRPr="0023287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775ABB" w:rsidRPr="009E088F">
              <w:rPr>
                <w:rFonts w:ascii="TH SarabunPSK" w:hAnsi="TH SarabunPSK" w:cs="TH SarabunPSK"/>
                <w:sz w:val="28"/>
                <w:cs/>
              </w:rPr>
              <w:t>ให้จ่ายเงินของ บลจ. ให้กองทุน</w:t>
            </w:r>
            <w:r w:rsidR="00D06B3E" w:rsidRPr="009E088F">
              <w:rPr>
                <w:rFonts w:ascii="TH SarabunPSK" w:hAnsi="TH SarabunPSK" w:cs="TH SarabunPSK"/>
                <w:sz w:val="28"/>
                <w:cs/>
              </w:rPr>
              <w:t>เปิด</w:t>
            </w:r>
            <w:r w:rsidR="00775ABB" w:rsidRPr="009E088F">
              <w:rPr>
                <w:rFonts w:ascii="TH SarabunPSK" w:hAnsi="TH SarabunPSK" w:cs="TH SarabunPSK"/>
                <w:sz w:val="28"/>
                <w:cs/>
              </w:rPr>
              <w:t xml:space="preserve"> เป็นจำนวนเท่ากับ</w:t>
            </w:r>
            <w:r w:rsidR="003F43C0" w:rsidRPr="009E088F">
              <w:rPr>
                <w:rFonts w:ascii="TH SarabunPSK" w:hAnsi="TH SarabunPSK" w:cs="TH SarabunPSK"/>
                <w:sz w:val="28"/>
                <w:cs/>
              </w:rPr>
              <w:br/>
            </w:r>
            <w:r w:rsidR="00775ABB" w:rsidRPr="009E088F">
              <w:rPr>
                <w:rFonts w:ascii="TH SarabunPSK" w:hAnsi="TH SarabunPSK" w:cs="TH SarabunPSK"/>
                <w:sz w:val="28"/>
                <w:cs/>
              </w:rPr>
              <w:t>ส่วนต่างของราคาที่ขาดอยู่</w:t>
            </w:r>
          </w:p>
          <w:p w14:paraId="110F9E9F" w14:textId="363895BA" w:rsidR="00525A59" w:rsidRPr="00232874" w:rsidRDefault="00775ABB" w:rsidP="000E7BCC">
            <w:pPr>
              <w:spacing w:after="0" w:line="230" w:lineRule="auto"/>
              <w:ind w:right="-86"/>
              <w:rPr>
                <w:rFonts w:ascii="TH SarabunPSK" w:hAnsi="TH SarabunPSK" w:cs="TH SarabunPSK"/>
                <w:sz w:val="28"/>
              </w:rPr>
            </w:pPr>
            <w:r w:rsidRPr="00232874">
              <w:rPr>
                <w:rFonts w:ascii="TH SarabunPSK" w:hAnsi="TH SarabunPSK" w:cs="TH SarabunPSK"/>
                <w:sz w:val="28"/>
                <w:cs/>
              </w:rPr>
              <w:t>1.1.3</w:t>
            </w:r>
            <w:r w:rsidR="0081687C" w:rsidRPr="0023287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232874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กรณีที่ผู้ซื้อมีหน่วยเหลืออยู่น้อยกว่าจำนวนหน่วยที่จะต้องลด</w:t>
            </w:r>
            <w:r w:rsidR="00525A59" w:rsidRPr="00232874">
              <w:rPr>
                <w:rFonts w:ascii="TH SarabunPSK" w:hAnsi="TH SarabunPSK" w:cs="TH SarabunPSK"/>
                <w:sz w:val="28"/>
                <w:vertAlign w:val="superscript"/>
                <w:cs/>
              </w:rPr>
              <w:t>3</w:t>
            </w:r>
            <w:r w:rsidR="001D6924" w:rsidRPr="00232874">
              <w:rPr>
                <w:rFonts w:ascii="TH SarabunPSK" w:hAnsi="TH SarabunPSK" w:cs="TH SarabunPSK" w:hint="cs"/>
                <w:sz w:val="28"/>
                <w:vertAlign w:val="superscript"/>
                <w:cs/>
              </w:rPr>
              <w:t xml:space="preserve"> </w:t>
            </w:r>
            <w:r w:rsidRPr="00232874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395097" w:rsidRPr="00232874">
              <w:rPr>
                <w:rFonts w:ascii="TH SarabunPSK" w:hAnsi="TH SarabunPSK" w:cs="TH SarabunPSK"/>
                <w:sz w:val="28"/>
              </w:rPr>
              <w:t xml:space="preserve"> </w:t>
            </w:r>
            <w:r w:rsidRPr="00232874">
              <w:rPr>
                <w:rFonts w:ascii="TH SarabunPSK" w:hAnsi="TH SarabunPSK" w:cs="TH SarabunPSK"/>
                <w:sz w:val="28"/>
                <w:cs/>
              </w:rPr>
              <w:t>ให้</w:t>
            </w:r>
            <w:r w:rsidR="00525A59" w:rsidRPr="00232874">
              <w:rPr>
                <w:rFonts w:ascii="TH SarabunPSK" w:hAnsi="TH SarabunPSK" w:cs="TH SarabunPSK"/>
                <w:sz w:val="28"/>
                <w:cs/>
              </w:rPr>
              <w:t>ดำเนินการดังนี้</w:t>
            </w:r>
            <w:r w:rsidR="00525A59" w:rsidRPr="00232874">
              <w:rPr>
                <w:rFonts w:ascii="TH SarabunPSK" w:hAnsi="TH SarabunPSK" w:cs="TH SarabunPSK"/>
                <w:sz w:val="28"/>
                <w:cs/>
              </w:rPr>
              <w:br/>
            </w:r>
            <w:r w:rsidR="000B7A10" w:rsidRPr="00232874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        </w:t>
            </w:r>
            <w:r w:rsidR="00525A59" w:rsidRPr="00232874">
              <w:rPr>
                <w:rFonts w:ascii="TH SarabunPSK" w:hAnsi="TH SarabunPSK" w:cs="TH SarabunPSK"/>
                <w:sz w:val="28"/>
                <w:cs/>
              </w:rPr>
              <w:t xml:space="preserve">1.1.3.1  ดำเนินการตาม 1.1.2 หรือ </w:t>
            </w:r>
          </w:p>
          <w:p w14:paraId="1F44F867" w14:textId="07EE3E45" w:rsidR="001C4C09" w:rsidRPr="00232874" w:rsidRDefault="000B7A10" w:rsidP="000E7BCC">
            <w:pPr>
              <w:spacing w:after="0" w:line="230" w:lineRule="auto"/>
              <w:ind w:right="-86"/>
              <w:rPr>
                <w:rFonts w:ascii="TH SarabunPSK" w:hAnsi="TH SarabunPSK" w:cs="TH SarabunPSK"/>
                <w:sz w:val="28"/>
              </w:rPr>
            </w:pPr>
            <w:r w:rsidRPr="00232874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        </w:t>
            </w:r>
            <w:r w:rsidR="00525A59" w:rsidRPr="00232874">
              <w:rPr>
                <w:rFonts w:ascii="TH SarabunPSK" w:hAnsi="TH SarabunPSK" w:cs="TH SarabunPSK"/>
                <w:sz w:val="28"/>
                <w:cs/>
              </w:rPr>
              <w:t xml:space="preserve">1.1.3.2  </w:t>
            </w:r>
            <w:r w:rsidR="00D107CF" w:rsidRPr="00232874">
              <w:rPr>
                <w:rFonts w:ascii="TH SarabunPSK" w:hAnsi="TH SarabunPSK" w:cs="TH SarabunPSK"/>
                <w:sz w:val="28"/>
                <w:cs/>
              </w:rPr>
              <w:t>ลดจำนวนหน่วยที่เหลืออยู่นั้น</w:t>
            </w:r>
            <w:r w:rsidR="00594A6B" w:rsidRPr="00232874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D107CF" w:rsidRPr="00232874">
              <w:rPr>
                <w:rFonts w:ascii="TH SarabunPSK" w:hAnsi="TH SarabunPSK" w:cs="TH SarabunPSK"/>
                <w:sz w:val="28"/>
                <w:cs/>
              </w:rPr>
              <w:t>และจ่ายเงินของ</w:t>
            </w:r>
            <w:r w:rsidR="00EF1DCF" w:rsidRPr="00232874">
              <w:rPr>
                <w:rFonts w:ascii="TH SarabunPSK" w:hAnsi="TH SarabunPSK" w:cs="TH SarabunPSK"/>
                <w:sz w:val="28"/>
                <w:cs/>
              </w:rPr>
              <w:t xml:space="preserve"> บลจ. </w:t>
            </w:r>
            <w:r w:rsidR="00775ABB" w:rsidRPr="00232874">
              <w:rPr>
                <w:rFonts w:ascii="TH SarabunPSK" w:hAnsi="TH SarabunPSK" w:cs="TH SarabunPSK"/>
                <w:sz w:val="28"/>
                <w:cs/>
              </w:rPr>
              <w:t>ให้กองทุน</w:t>
            </w:r>
            <w:r w:rsidR="00D06B3E" w:rsidRPr="00232874">
              <w:rPr>
                <w:rFonts w:ascii="TH SarabunPSK" w:hAnsi="TH SarabunPSK" w:cs="TH SarabunPSK"/>
                <w:sz w:val="28"/>
                <w:cs/>
              </w:rPr>
              <w:t>เปิด</w:t>
            </w:r>
            <w:r w:rsidR="00D107CF" w:rsidRPr="00232874">
              <w:rPr>
                <w:rFonts w:ascii="TH SarabunPSK" w:hAnsi="TH SarabunPSK" w:cs="TH SarabunPSK"/>
                <w:sz w:val="28"/>
                <w:cs/>
              </w:rPr>
              <w:t xml:space="preserve">เป็นจำนวนเท่ากับส่วนต่างของราคาที่ขาดอยู่ </w:t>
            </w:r>
          </w:p>
        </w:tc>
      </w:tr>
      <w:tr w:rsidR="00B16069" w:rsidRPr="00B262E0" w14:paraId="3CCAE27B" w14:textId="77777777" w:rsidTr="007B73E3">
        <w:tc>
          <w:tcPr>
            <w:tcW w:w="1615" w:type="dxa"/>
          </w:tcPr>
          <w:p w14:paraId="26977C7B" w14:textId="4E656B17" w:rsidR="00B16069" w:rsidRPr="00C45FDE" w:rsidRDefault="00B16069" w:rsidP="000E7BCC">
            <w:pPr>
              <w:spacing w:after="0" w:line="230" w:lineRule="auto"/>
              <w:rPr>
                <w:rFonts w:ascii="TH SarabunPSK" w:hAnsi="TH SarabunPSK" w:cs="TH SarabunPSK"/>
                <w:spacing w:val="-4"/>
                <w:sz w:val="28"/>
              </w:rPr>
            </w:pPr>
            <w:r w:rsidRPr="00C45FDE">
              <w:rPr>
                <w:rFonts w:ascii="TH SarabunPSK" w:hAnsi="TH SarabunPSK" w:cs="TH SarabunPSK"/>
                <w:b/>
                <w:bCs/>
                <w:spacing w:val="-4"/>
                <w:sz w:val="28"/>
                <w:cs/>
              </w:rPr>
              <w:t>1.2</w:t>
            </w:r>
            <w:r w:rsidR="00C45FDE" w:rsidRPr="00C45FDE">
              <w:rPr>
                <w:rFonts w:ascii="TH SarabunPSK" w:hAnsi="TH SarabunPSK" w:cs="TH SarabunPSK" w:hint="cs"/>
                <w:b/>
                <w:bCs/>
                <w:spacing w:val="-4"/>
                <w:sz w:val="28"/>
                <w:cs/>
              </w:rPr>
              <w:t xml:space="preserve"> </w:t>
            </w:r>
            <w:r w:rsidRPr="00C45FDE">
              <w:rPr>
                <w:rFonts w:ascii="TH SarabunPSK" w:hAnsi="TH SarabunPSK" w:cs="TH SarabunPSK"/>
                <w:b/>
                <w:bCs/>
                <w:spacing w:val="-4"/>
                <w:sz w:val="28"/>
                <w:cs/>
              </w:rPr>
              <w:t xml:space="preserve"> </w:t>
            </w:r>
            <w:r w:rsidR="005D314C" w:rsidRPr="003A3AEB">
              <w:rPr>
                <w:rFonts w:ascii="TH SarabunPSK" w:hAnsi="TH SarabunPSK" w:cs="TH SarabunPSK"/>
                <w:b/>
                <w:bCs/>
                <w:spacing w:val="-4"/>
                <w:sz w:val="28"/>
                <w:cs/>
              </w:rPr>
              <w:t>กรณี</w:t>
            </w:r>
            <w:r w:rsidRPr="003A3AEB">
              <w:rPr>
                <w:rFonts w:ascii="TH SarabunPSK" w:hAnsi="TH SarabunPSK" w:cs="TH SarabunPSK"/>
                <w:b/>
                <w:bCs/>
                <w:spacing w:val="-4"/>
                <w:sz w:val="28"/>
                <w:cs/>
              </w:rPr>
              <w:t>รับซื้อคืน</w:t>
            </w:r>
          </w:p>
        </w:tc>
        <w:tc>
          <w:tcPr>
            <w:tcW w:w="7470" w:type="dxa"/>
          </w:tcPr>
          <w:p w14:paraId="1C8F3402" w14:textId="2AF86717" w:rsidR="00B16069" w:rsidRPr="00232874" w:rsidRDefault="00594A6B" w:rsidP="000E7BCC">
            <w:pPr>
              <w:spacing w:after="0" w:line="230" w:lineRule="auto"/>
              <w:rPr>
                <w:rFonts w:ascii="TH SarabunPSK" w:hAnsi="TH SarabunPSK" w:cs="TH SarabunPSK"/>
                <w:sz w:val="28"/>
              </w:rPr>
            </w:pPr>
            <w:r w:rsidRPr="00232874">
              <w:rPr>
                <w:rFonts w:ascii="TH SarabunPSK" w:hAnsi="TH SarabunPSK" w:cs="TH SarabunPSK"/>
                <w:sz w:val="28"/>
                <w:cs/>
              </w:rPr>
              <w:t>1.2.1</w:t>
            </w:r>
            <w:r w:rsidR="00C45FDE" w:rsidRPr="0023287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232874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กรณีที่ผู้ขายคืนมีหน่วยเหลือ</w:t>
            </w:r>
            <w:r w:rsidR="001D7875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อยู่</w:t>
            </w:r>
            <w:r w:rsidR="001D6924" w:rsidRPr="00232874"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1D6924" w:rsidRPr="00232874">
              <w:rPr>
                <w:rFonts w:ascii="TH SarabunPSK" w:hAnsi="TH SarabunPSK" w:cs="TH SarabunPSK"/>
                <w:sz w:val="28"/>
                <w:cs/>
              </w:rPr>
              <w:t>ให้ดำเนินการดังนี้</w:t>
            </w:r>
            <w:r w:rsidRPr="00232874">
              <w:rPr>
                <w:rFonts w:ascii="TH SarabunPSK" w:hAnsi="TH SarabunPSK" w:cs="TH SarabunPSK"/>
                <w:sz w:val="28"/>
                <w:cs/>
              </w:rPr>
              <w:br/>
            </w:r>
            <w:r w:rsidR="000B7A10" w:rsidRPr="00232874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        </w:t>
            </w:r>
            <w:r w:rsidRPr="00232874">
              <w:rPr>
                <w:rFonts w:ascii="TH SarabunPSK" w:hAnsi="TH SarabunPSK" w:cs="TH SarabunPSK"/>
                <w:sz w:val="28"/>
                <w:cs/>
              </w:rPr>
              <w:t xml:space="preserve">1.2.1.1  </w:t>
            </w:r>
            <w:r w:rsidR="005065AC" w:rsidRPr="00232874">
              <w:rPr>
                <w:rFonts w:ascii="TH SarabunPSK" w:hAnsi="TH SarabunPSK" w:cs="TH SarabunPSK"/>
                <w:sz w:val="28"/>
                <w:cs/>
              </w:rPr>
              <w:t>เพิ่มจำนวนหน่วยของผู้ขายคืนเป็นจำนวนซึ่งมีมูลค่าเท่ากับส่วนต่างของราคาหน่วย</w:t>
            </w:r>
            <w:r w:rsidR="00DA4C5F" w:rsidRPr="00232874">
              <w:rPr>
                <w:rFonts w:ascii="TH SarabunPSK" w:hAnsi="TH SarabunPSK" w:cs="TH SarabunPSK"/>
                <w:sz w:val="28"/>
                <w:cs/>
              </w:rPr>
              <w:br/>
            </w:r>
            <w:r w:rsidR="005065AC" w:rsidRPr="00232874">
              <w:rPr>
                <w:rFonts w:ascii="TH SarabunPSK" w:hAnsi="TH SarabunPSK" w:cs="TH SarabunPSK"/>
                <w:sz w:val="28"/>
                <w:cs/>
              </w:rPr>
              <w:t>ที่ไม่ถูกต้องกับราคาหน่วยที่ถูกต้อง หรือ</w:t>
            </w:r>
            <w:r w:rsidRPr="00232874">
              <w:rPr>
                <w:rFonts w:ascii="TH SarabunPSK" w:hAnsi="TH SarabunPSK" w:cs="TH SarabunPSK"/>
                <w:sz w:val="28"/>
                <w:cs/>
              </w:rPr>
              <w:br/>
            </w:r>
            <w:r w:rsidR="000B7A10" w:rsidRPr="00232874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        </w:t>
            </w:r>
            <w:r w:rsidRPr="00232874">
              <w:rPr>
                <w:rFonts w:ascii="TH SarabunPSK" w:hAnsi="TH SarabunPSK" w:cs="TH SarabunPSK"/>
                <w:sz w:val="28"/>
                <w:cs/>
              </w:rPr>
              <w:t xml:space="preserve">1.2.1.2  </w:t>
            </w:r>
            <w:r w:rsidR="005065AC" w:rsidRPr="00232874">
              <w:rPr>
                <w:rFonts w:ascii="TH SarabunPSK" w:hAnsi="TH SarabunPSK" w:cs="TH SarabunPSK"/>
                <w:sz w:val="28"/>
                <w:cs/>
              </w:rPr>
              <w:t>จ่ายเงินของกองทุนเปิดเป็นจำนวนเท่ากับส่วนต่างของราคา</w:t>
            </w:r>
            <w:r w:rsidR="00A01D6C" w:rsidRPr="00232874">
              <w:rPr>
                <w:rFonts w:ascii="TH SarabunPSK" w:hAnsi="TH SarabunPSK" w:cs="TH SarabunPSK"/>
                <w:sz w:val="28"/>
                <w:cs/>
              </w:rPr>
              <w:t>ให้</w:t>
            </w:r>
            <w:r w:rsidR="00B5474B" w:rsidRPr="00232874">
              <w:rPr>
                <w:rFonts w:ascii="TH SarabunPSK" w:hAnsi="TH SarabunPSK" w:cs="TH SarabunPSK"/>
                <w:sz w:val="28"/>
                <w:cs/>
              </w:rPr>
              <w:t>ผู้ขายคืน</w:t>
            </w:r>
            <w:r w:rsidRPr="00232874">
              <w:rPr>
                <w:rFonts w:ascii="TH SarabunPSK" w:hAnsi="TH SarabunPSK" w:cs="TH SarabunPSK"/>
                <w:sz w:val="28"/>
                <w:cs/>
              </w:rPr>
              <w:br/>
              <w:t>1.2.2</w:t>
            </w:r>
            <w:r w:rsidR="00723DE7" w:rsidRPr="0023287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232874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กรณี</w:t>
            </w:r>
            <w:r w:rsidR="009E2A72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ที่</w:t>
            </w:r>
            <w:r w:rsidR="005065AC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ผู้ขายคืนไม่มีหน่วยเหลือ</w:t>
            </w:r>
            <w:r w:rsidR="001D7875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อยู่</w:t>
            </w:r>
            <w:r w:rsidR="005065AC" w:rsidRPr="00232874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3A3AEB" w:rsidRPr="00232874">
              <w:rPr>
                <w:rFonts w:ascii="TH SarabunPSK" w:hAnsi="TH SarabunPSK" w:cs="TH SarabunPSK"/>
                <w:sz w:val="28"/>
              </w:rPr>
              <w:t xml:space="preserve"> </w:t>
            </w:r>
            <w:r w:rsidR="005065AC" w:rsidRPr="00232874">
              <w:rPr>
                <w:rFonts w:ascii="TH SarabunPSK" w:hAnsi="TH SarabunPSK" w:cs="TH SarabunPSK"/>
                <w:sz w:val="28"/>
                <w:cs/>
              </w:rPr>
              <w:t>ให้</w:t>
            </w:r>
            <w:r w:rsidR="00EF1DCF" w:rsidRPr="00232874">
              <w:rPr>
                <w:rFonts w:ascii="TH SarabunPSK" w:hAnsi="TH SarabunPSK" w:cs="TH SarabunPSK"/>
                <w:sz w:val="28"/>
                <w:cs/>
              </w:rPr>
              <w:t xml:space="preserve"> บลจ. </w:t>
            </w:r>
            <w:r w:rsidR="005065AC" w:rsidRPr="00232874">
              <w:rPr>
                <w:rFonts w:ascii="TH SarabunPSK" w:hAnsi="TH SarabunPSK" w:cs="TH SarabunPSK"/>
                <w:sz w:val="28"/>
                <w:cs/>
              </w:rPr>
              <w:t>จ่ายเงินของกองทุนเปิดเป็นจำนวนเท่ากับ</w:t>
            </w:r>
            <w:r w:rsidR="003F1EE6" w:rsidRPr="00232874">
              <w:rPr>
                <w:rFonts w:ascii="TH SarabunPSK" w:hAnsi="TH SarabunPSK" w:cs="TH SarabunPSK"/>
                <w:sz w:val="28"/>
                <w:cs/>
              </w:rPr>
              <w:br/>
            </w:r>
            <w:r w:rsidR="005065AC" w:rsidRPr="00232874">
              <w:rPr>
                <w:rFonts w:ascii="TH SarabunPSK" w:hAnsi="TH SarabunPSK" w:cs="TH SarabunPSK"/>
                <w:sz w:val="28"/>
                <w:cs/>
              </w:rPr>
              <w:t>ส่วนต่างของราคา</w:t>
            </w:r>
            <w:r w:rsidR="00A01D6C" w:rsidRPr="00232874">
              <w:rPr>
                <w:rFonts w:ascii="TH SarabunPSK" w:hAnsi="TH SarabunPSK" w:cs="TH SarabunPSK"/>
                <w:sz w:val="28"/>
                <w:cs/>
              </w:rPr>
              <w:t>ให้ผู้ขายคืน</w:t>
            </w:r>
            <w:r w:rsidR="005065AC" w:rsidRPr="00232874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</w:p>
        </w:tc>
      </w:tr>
      <w:tr w:rsidR="005065AC" w:rsidRPr="00B262E0" w14:paraId="3A149A38" w14:textId="77777777" w:rsidTr="007B73E3">
        <w:tc>
          <w:tcPr>
            <w:tcW w:w="9085" w:type="dxa"/>
            <w:gridSpan w:val="2"/>
            <w:shd w:val="clear" w:color="auto" w:fill="D9D9D9"/>
          </w:tcPr>
          <w:p w14:paraId="4E5F5389" w14:textId="77777777" w:rsidR="005065AC" w:rsidRPr="00232874" w:rsidRDefault="005065AC" w:rsidP="000E7BCC">
            <w:pPr>
              <w:pStyle w:val="ListParagraph"/>
              <w:numPr>
                <w:ilvl w:val="0"/>
                <w:numId w:val="3"/>
              </w:numPr>
              <w:spacing w:after="0" w:line="230" w:lineRule="auto"/>
              <w:ind w:left="338" w:hanging="270"/>
              <w:contextualSpacing w:val="0"/>
              <w:rPr>
                <w:rFonts w:ascii="TH SarabunPSK" w:hAnsi="TH SarabunPSK" w:cs="TH SarabunPSK"/>
                <w:sz w:val="28"/>
              </w:rPr>
            </w:pPr>
            <w:r w:rsidRPr="00232874">
              <w:rPr>
                <w:rFonts w:ascii="TH SarabunPSK" w:hAnsi="TH SarabunPSK" w:cs="TH SarabunPSK"/>
                <w:b/>
                <w:bCs/>
                <w:sz w:val="28"/>
                <w:cs/>
              </w:rPr>
              <w:t>ราคาหน่วยที่ไม่ถูกต้อง</w:t>
            </w:r>
            <w:r w:rsidR="00B5474B" w:rsidRPr="00232874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</w:t>
            </w:r>
            <w:r w:rsidR="00B5474B" w:rsidRPr="00232874">
              <w:rPr>
                <w:rFonts w:ascii="TH SarabunPSK" w:hAnsi="TH SarabunPSK" w:cs="TH SarabunPSK"/>
                <w:b/>
                <w:bCs/>
                <w:sz w:val="28"/>
              </w:rPr>
              <w:t xml:space="preserve">&gt; </w:t>
            </w:r>
            <w:r w:rsidRPr="00232874">
              <w:rPr>
                <w:rFonts w:ascii="TH SarabunPSK" w:hAnsi="TH SarabunPSK" w:cs="TH SarabunPSK"/>
                <w:b/>
                <w:bCs/>
                <w:sz w:val="28"/>
                <w:cs/>
              </w:rPr>
              <w:t>ราคาหน่วยที่ถูกต้อง</w:t>
            </w:r>
          </w:p>
        </w:tc>
      </w:tr>
      <w:tr w:rsidR="005065AC" w:rsidRPr="00B262E0" w14:paraId="72EF664B" w14:textId="77777777" w:rsidTr="007B73E3">
        <w:tc>
          <w:tcPr>
            <w:tcW w:w="1615" w:type="dxa"/>
          </w:tcPr>
          <w:p w14:paraId="436D1BF4" w14:textId="103B751F" w:rsidR="005065AC" w:rsidRPr="00B262E0" w:rsidRDefault="005065AC" w:rsidP="000E7BCC">
            <w:pPr>
              <w:spacing w:after="0" w:line="230" w:lineRule="auto"/>
              <w:rPr>
                <w:rFonts w:ascii="TH SarabunPSK" w:hAnsi="TH SarabunPSK" w:cs="TH SarabunPSK"/>
                <w:sz w:val="28"/>
              </w:rPr>
            </w:pP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>2.1</w:t>
            </w:r>
            <w:r w:rsidR="00723DE7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Pr="00B262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</w:t>
            </w:r>
            <w:r w:rsidR="005D314C" w:rsidRPr="003A3AEB">
              <w:rPr>
                <w:rFonts w:ascii="TH SarabunPSK" w:hAnsi="TH SarabunPSK" w:cs="TH SarabunPSK"/>
                <w:b/>
                <w:bCs/>
                <w:sz w:val="28"/>
                <w:cs/>
              </w:rPr>
              <w:t>กรณี</w:t>
            </w:r>
            <w:r w:rsidRPr="003A3AEB">
              <w:rPr>
                <w:rFonts w:ascii="TH SarabunPSK" w:hAnsi="TH SarabunPSK" w:cs="TH SarabunPSK"/>
                <w:b/>
                <w:bCs/>
                <w:sz w:val="28"/>
                <w:cs/>
              </w:rPr>
              <w:t>ขาย</w:t>
            </w:r>
          </w:p>
        </w:tc>
        <w:tc>
          <w:tcPr>
            <w:tcW w:w="7470" w:type="dxa"/>
          </w:tcPr>
          <w:p w14:paraId="489FDC23" w14:textId="77777777" w:rsidR="007A79B5" w:rsidRPr="00232874" w:rsidRDefault="00594A6B" w:rsidP="000E7BCC">
            <w:pPr>
              <w:spacing w:after="0" w:line="230" w:lineRule="auto"/>
              <w:ind w:right="-86"/>
              <w:rPr>
                <w:rFonts w:ascii="TH SarabunPSK" w:hAnsi="TH SarabunPSK" w:cs="TH SarabunPSK"/>
                <w:sz w:val="28"/>
              </w:rPr>
            </w:pPr>
            <w:r w:rsidRPr="00232874">
              <w:rPr>
                <w:rFonts w:ascii="TH SarabunPSK" w:hAnsi="TH SarabunPSK" w:cs="TH SarabunPSK"/>
                <w:sz w:val="28"/>
                <w:cs/>
              </w:rPr>
              <w:t xml:space="preserve">2.1.1  </w:t>
            </w:r>
            <w:r w:rsidR="00AA23F9" w:rsidRPr="00232874">
              <w:rPr>
                <w:rFonts w:ascii="TH SarabunPSK" w:hAnsi="TH SarabunPSK" w:cs="TH SarabunPSK"/>
                <w:sz w:val="28"/>
                <w:cs/>
              </w:rPr>
              <w:t>เพิ่มจำนวนหน่วยของผู้ซื้อเป็นจำนวนซึ่งมีมูลค่าเท่ากับส่วนต่างของราคาหน่ว</w:t>
            </w:r>
            <w:r w:rsidR="00F6513F" w:rsidRPr="00232874">
              <w:rPr>
                <w:rFonts w:ascii="TH SarabunPSK" w:hAnsi="TH SarabunPSK" w:cs="TH SarabunPSK"/>
                <w:sz w:val="28"/>
                <w:cs/>
              </w:rPr>
              <w:t>ย</w:t>
            </w:r>
            <w:r w:rsidR="00AA23F9" w:rsidRPr="00232874">
              <w:rPr>
                <w:rFonts w:ascii="TH SarabunPSK" w:hAnsi="TH SarabunPSK" w:cs="TH SarabunPSK"/>
                <w:sz w:val="28"/>
                <w:cs/>
              </w:rPr>
              <w:t>ที่ไม่ถูกต้อง</w:t>
            </w:r>
            <w:r w:rsidR="00723DE7" w:rsidRPr="00232874">
              <w:rPr>
                <w:rFonts w:ascii="TH SarabunPSK" w:hAnsi="TH SarabunPSK" w:cs="TH SarabunPSK"/>
                <w:sz w:val="28"/>
                <w:cs/>
              </w:rPr>
              <w:br/>
            </w:r>
            <w:r w:rsidR="00AA23F9" w:rsidRPr="00232874">
              <w:rPr>
                <w:rFonts w:ascii="TH SarabunPSK" w:hAnsi="TH SarabunPSK" w:cs="TH SarabunPSK"/>
                <w:sz w:val="28"/>
                <w:cs/>
              </w:rPr>
              <w:t>กับราคาหน่วยที่ถูกต้อง หรือ</w:t>
            </w:r>
          </w:p>
          <w:p w14:paraId="4BD62FAA" w14:textId="68DEDBB7" w:rsidR="005065AC" w:rsidRPr="00232874" w:rsidRDefault="00594A6B" w:rsidP="000E7BCC">
            <w:pPr>
              <w:spacing w:after="0" w:line="230" w:lineRule="auto"/>
              <w:ind w:right="-86"/>
              <w:rPr>
                <w:rFonts w:ascii="TH SarabunPSK" w:hAnsi="TH SarabunPSK" w:cs="TH SarabunPSK"/>
                <w:sz w:val="28"/>
              </w:rPr>
            </w:pPr>
            <w:r w:rsidRPr="00232874">
              <w:rPr>
                <w:rFonts w:ascii="TH SarabunPSK" w:hAnsi="TH SarabunPSK" w:cs="TH SarabunPSK"/>
                <w:sz w:val="28"/>
                <w:cs/>
              </w:rPr>
              <w:t xml:space="preserve">2.1.2  </w:t>
            </w:r>
            <w:r w:rsidR="00AA23F9" w:rsidRPr="00232874">
              <w:rPr>
                <w:rFonts w:ascii="TH SarabunPSK" w:hAnsi="TH SarabunPSK" w:cs="TH SarabunPSK"/>
                <w:sz w:val="28"/>
                <w:cs/>
              </w:rPr>
              <w:t>จ่ายเงินของกองทุนเปิดเป็นจำนวนเท่ากับส่วนต่างของราคา</w:t>
            </w:r>
            <w:r w:rsidR="00A01D6C" w:rsidRPr="00232874">
              <w:rPr>
                <w:rFonts w:ascii="TH SarabunPSK" w:hAnsi="TH SarabunPSK" w:cs="TH SarabunPSK"/>
                <w:sz w:val="28"/>
                <w:cs/>
              </w:rPr>
              <w:t>ให้ผู้ซื้อ</w:t>
            </w:r>
            <w:r w:rsidR="00AA23F9" w:rsidRPr="00232874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</w:p>
        </w:tc>
      </w:tr>
      <w:tr w:rsidR="005065AC" w:rsidRPr="00B262E0" w14:paraId="42FC0B4F" w14:textId="77777777" w:rsidTr="007B73E3">
        <w:tc>
          <w:tcPr>
            <w:tcW w:w="1615" w:type="dxa"/>
          </w:tcPr>
          <w:p w14:paraId="65344DC5" w14:textId="66D3835B" w:rsidR="005065AC" w:rsidRPr="00723DE7" w:rsidRDefault="005065AC" w:rsidP="000E7BCC">
            <w:pPr>
              <w:spacing w:after="0" w:line="230" w:lineRule="auto"/>
              <w:rPr>
                <w:rFonts w:ascii="TH SarabunPSK" w:hAnsi="TH SarabunPSK" w:cs="TH SarabunPSK"/>
                <w:spacing w:val="-4"/>
                <w:sz w:val="28"/>
              </w:rPr>
            </w:pPr>
            <w:r w:rsidRPr="00723DE7">
              <w:rPr>
                <w:rFonts w:ascii="TH SarabunPSK" w:hAnsi="TH SarabunPSK" w:cs="TH SarabunPSK"/>
                <w:b/>
                <w:bCs/>
                <w:spacing w:val="-4"/>
                <w:sz w:val="28"/>
                <w:cs/>
              </w:rPr>
              <w:t>2.2</w:t>
            </w:r>
            <w:r w:rsidR="00723DE7" w:rsidRPr="00723DE7">
              <w:rPr>
                <w:rFonts w:ascii="TH SarabunPSK" w:hAnsi="TH SarabunPSK" w:cs="TH SarabunPSK" w:hint="cs"/>
                <w:b/>
                <w:bCs/>
                <w:spacing w:val="-4"/>
                <w:sz w:val="28"/>
                <w:cs/>
              </w:rPr>
              <w:t xml:space="preserve"> </w:t>
            </w:r>
            <w:r w:rsidRPr="00723DE7">
              <w:rPr>
                <w:rFonts w:ascii="TH SarabunPSK" w:hAnsi="TH SarabunPSK" w:cs="TH SarabunPSK"/>
                <w:b/>
                <w:bCs/>
                <w:spacing w:val="-4"/>
                <w:sz w:val="28"/>
                <w:cs/>
              </w:rPr>
              <w:t xml:space="preserve"> </w:t>
            </w:r>
            <w:r w:rsidR="005D314C" w:rsidRPr="003A3AEB">
              <w:rPr>
                <w:rFonts w:ascii="TH SarabunPSK" w:hAnsi="TH SarabunPSK" w:cs="TH SarabunPSK"/>
                <w:b/>
                <w:bCs/>
                <w:spacing w:val="-4"/>
                <w:sz w:val="28"/>
                <w:cs/>
              </w:rPr>
              <w:t>กรณี</w:t>
            </w:r>
            <w:r w:rsidRPr="003A3AEB">
              <w:rPr>
                <w:rFonts w:ascii="TH SarabunPSK" w:hAnsi="TH SarabunPSK" w:cs="TH SarabunPSK"/>
                <w:b/>
                <w:bCs/>
                <w:spacing w:val="-4"/>
                <w:sz w:val="28"/>
                <w:cs/>
              </w:rPr>
              <w:t>รับซื้อคืน</w:t>
            </w:r>
          </w:p>
        </w:tc>
        <w:tc>
          <w:tcPr>
            <w:tcW w:w="7470" w:type="dxa"/>
          </w:tcPr>
          <w:p w14:paraId="50D1C265" w14:textId="1B01E108" w:rsidR="00F649F7" w:rsidRPr="00232874" w:rsidRDefault="00594A6B" w:rsidP="000E7BCC">
            <w:pPr>
              <w:spacing w:after="0" w:line="230" w:lineRule="auto"/>
              <w:ind w:right="-86"/>
              <w:rPr>
                <w:rFonts w:ascii="TH SarabunPSK" w:hAnsi="TH SarabunPSK" w:cs="TH SarabunPSK"/>
                <w:sz w:val="28"/>
              </w:rPr>
            </w:pPr>
            <w:r w:rsidRPr="00232874">
              <w:rPr>
                <w:rFonts w:ascii="TH SarabunPSK" w:hAnsi="TH SarabunPSK" w:cs="TH SarabunPSK"/>
                <w:sz w:val="28"/>
                <w:cs/>
              </w:rPr>
              <w:t xml:space="preserve">2.2.1  </w:t>
            </w:r>
            <w:r w:rsidR="001D7875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กรณี</w:t>
            </w:r>
            <w:r w:rsidR="009E2A72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ที่</w:t>
            </w:r>
            <w:r w:rsidR="001D7875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ผู้ขายคืนมีหน่วยเหลืออยู่</w:t>
            </w:r>
            <w:r w:rsidR="001D6924" w:rsidRPr="0023287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1D7875" w:rsidRPr="00232874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F649F7" w:rsidRPr="00232874">
              <w:rPr>
                <w:rFonts w:ascii="TH SarabunPSK" w:hAnsi="TH SarabunPSK" w:cs="TH SarabunPSK"/>
                <w:sz w:val="28"/>
                <w:cs/>
              </w:rPr>
              <w:t>ให้ดำเนินการดังนี้</w:t>
            </w:r>
          </w:p>
          <w:p w14:paraId="6B6C05F2" w14:textId="54089A18" w:rsidR="00E267AE" w:rsidRPr="00232874" w:rsidRDefault="000B7A10" w:rsidP="000E7BCC">
            <w:pPr>
              <w:spacing w:after="0" w:line="230" w:lineRule="auto"/>
              <w:ind w:right="-86"/>
              <w:rPr>
                <w:rFonts w:ascii="TH SarabunPSK" w:hAnsi="TH SarabunPSK" w:cs="TH SarabunPSK"/>
                <w:sz w:val="28"/>
              </w:rPr>
            </w:pPr>
            <w:r w:rsidRPr="00232874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        </w:t>
            </w:r>
            <w:r w:rsidR="00F649F7" w:rsidRPr="00232874">
              <w:rPr>
                <w:rFonts w:ascii="TH SarabunPSK" w:hAnsi="TH SarabunPSK" w:cs="TH SarabunPSK" w:hint="cs"/>
                <w:spacing w:val="-8"/>
                <w:sz w:val="28"/>
                <w:cs/>
              </w:rPr>
              <w:t>2</w:t>
            </w:r>
            <w:r w:rsidR="00F649F7" w:rsidRPr="00232874">
              <w:rPr>
                <w:rFonts w:ascii="TH SarabunPSK" w:hAnsi="TH SarabunPSK" w:cs="TH SarabunPSK"/>
                <w:spacing w:val="-8"/>
                <w:sz w:val="28"/>
                <w:cs/>
              </w:rPr>
              <w:t>.</w:t>
            </w:r>
            <w:r w:rsidR="00F649F7" w:rsidRPr="00232874">
              <w:rPr>
                <w:rFonts w:ascii="TH SarabunPSK" w:hAnsi="TH SarabunPSK" w:cs="TH SarabunPSK" w:hint="cs"/>
                <w:spacing w:val="-8"/>
                <w:sz w:val="28"/>
                <w:cs/>
              </w:rPr>
              <w:t>2</w:t>
            </w:r>
            <w:r w:rsidR="00F649F7" w:rsidRPr="00232874">
              <w:rPr>
                <w:rFonts w:ascii="TH SarabunPSK" w:hAnsi="TH SarabunPSK" w:cs="TH SarabunPSK"/>
                <w:spacing w:val="-8"/>
                <w:sz w:val="28"/>
                <w:cs/>
              </w:rPr>
              <w:t>.</w:t>
            </w:r>
            <w:r w:rsidR="00F649F7" w:rsidRPr="00232874">
              <w:rPr>
                <w:rFonts w:ascii="TH SarabunPSK" w:hAnsi="TH SarabunPSK" w:cs="TH SarabunPSK" w:hint="cs"/>
                <w:spacing w:val="-8"/>
                <w:sz w:val="28"/>
                <w:cs/>
              </w:rPr>
              <w:t>1</w:t>
            </w:r>
            <w:r w:rsidR="00F649F7" w:rsidRPr="00232874">
              <w:rPr>
                <w:rFonts w:ascii="TH SarabunPSK" w:hAnsi="TH SarabunPSK" w:cs="TH SarabunPSK"/>
                <w:spacing w:val="-8"/>
                <w:sz w:val="28"/>
                <w:cs/>
              </w:rPr>
              <w:t xml:space="preserve">.1  </w:t>
            </w:r>
            <w:r w:rsidR="00AA23F9" w:rsidRPr="00232874">
              <w:rPr>
                <w:rFonts w:ascii="TH SarabunPSK" w:hAnsi="TH SarabunPSK" w:cs="TH SarabunPSK"/>
                <w:spacing w:val="-8"/>
                <w:sz w:val="28"/>
                <w:cs/>
              </w:rPr>
              <w:t>ลดจำนวนหน่วยของผู้ขายคืนหน่วยเป็นจำนวนซึ่งมีมูลค่าเท่ากับส</w:t>
            </w:r>
            <w:r w:rsidR="00F6513F" w:rsidRPr="00232874">
              <w:rPr>
                <w:rFonts w:ascii="TH SarabunPSK" w:hAnsi="TH SarabunPSK" w:cs="TH SarabunPSK"/>
                <w:spacing w:val="-8"/>
                <w:sz w:val="28"/>
                <w:cs/>
              </w:rPr>
              <w:t>่</w:t>
            </w:r>
            <w:r w:rsidR="00AA23F9" w:rsidRPr="00232874">
              <w:rPr>
                <w:rFonts w:ascii="TH SarabunPSK" w:hAnsi="TH SarabunPSK" w:cs="TH SarabunPSK"/>
                <w:spacing w:val="-8"/>
                <w:sz w:val="28"/>
                <w:cs/>
              </w:rPr>
              <w:t>วนต่างของราคาหน่วย</w:t>
            </w:r>
            <w:r w:rsidR="00B160A5" w:rsidRPr="00232874">
              <w:rPr>
                <w:rFonts w:ascii="TH SarabunPSK" w:hAnsi="TH SarabunPSK" w:cs="TH SarabunPSK"/>
                <w:spacing w:val="-8"/>
                <w:sz w:val="28"/>
                <w:cs/>
              </w:rPr>
              <w:br/>
            </w:r>
            <w:r w:rsidR="00AA23F9" w:rsidRPr="00232874">
              <w:rPr>
                <w:rFonts w:ascii="TH SarabunPSK" w:hAnsi="TH SarabunPSK" w:cs="TH SarabunPSK"/>
                <w:sz w:val="28"/>
                <w:cs/>
              </w:rPr>
              <w:t>ที่ไม่ถูกต้องกับราคาหน่วยที่ถูกต้อง</w:t>
            </w:r>
            <w:r w:rsidR="007270C8" w:rsidRPr="00232874">
              <w:rPr>
                <w:rFonts w:ascii="TH SarabunPSK" w:hAnsi="TH SarabunPSK" w:cs="TH SarabunPSK"/>
                <w:sz w:val="28"/>
              </w:rPr>
              <w:t xml:space="preserve"> </w:t>
            </w:r>
            <w:r w:rsidR="007270C8" w:rsidRPr="00232874">
              <w:rPr>
                <w:rFonts w:ascii="TH SarabunPSK" w:hAnsi="TH SarabunPSK" w:cs="TH SarabunPSK" w:hint="cs"/>
                <w:sz w:val="28"/>
                <w:cs/>
              </w:rPr>
              <w:t>หรือ</w:t>
            </w:r>
          </w:p>
          <w:p w14:paraId="710351A5" w14:textId="1F4BE7A7" w:rsidR="00787CA0" w:rsidRPr="00232874" w:rsidRDefault="000B7A10" w:rsidP="000E7BCC">
            <w:pPr>
              <w:spacing w:after="0" w:line="230" w:lineRule="auto"/>
              <w:ind w:right="-86"/>
              <w:rPr>
                <w:rFonts w:ascii="TH SarabunPSK" w:hAnsi="TH SarabunPSK" w:cs="TH SarabunPSK"/>
                <w:sz w:val="28"/>
              </w:rPr>
            </w:pPr>
            <w:r w:rsidRPr="00232874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        </w:t>
            </w:r>
            <w:r w:rsidR="00787CA0" w:rsidRPr="00232874">
              <w:rPr>
                <w:rFonts w:ascii="TH SarabunPSK" w:hAnsi="TH SarabunPSK" w:cs="TH SarabunPSK"/>
                <w:sz w:val="28"/>
                <w:cs/>
              </w:rPr>
              <w:t>2.2.1.2  จ่ายเงินของ บลจ. ให้กองทุนเปิด</w:t>
            </w:r>
            <w:r w:rsidR="005D30F6" w:rsidRPr="0023287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787CA0" w:rsidRPr="00232874">
              <w:rPr>
                <w:rFonts w:ascii="TH SarabunPSK" w:hAnsi="TH SarabunPSK" w:cs="TH SarabunPSK"/>
                <w:sz w:val="28"/>
                <w:cs/>
              </w:rPr>
              <w:t>เป็นจำนวนเท่ากับส่วนต่างของราคาที่ขาดอยู่</w:t>
            </w:r>
          </w:p>
          <w:p w14:paraId="4BF14385" w14:textId="6A1488E4" w:rsidR="00B5474B" w:rsidRPr="00232874" w:rsidRDefault="00594A6B" w:rsidP="000E7BCC">
            <w:pPr>
              <w:spacing w:after="0" w:line="230" w:lineRule="auto"/>
              <w:ind w:right="-86"/>
              <w:rPr>
                <w:rFonts w:ascii="TH SarabunPSK" w:hAnsi="TH SarabunPSK" w:cs="TH SarabunPSK"/>
                <w:sz w:val="28"/>
                <w:u w:val="single"/>
              </w:rPr>
            </w:pPr>
            <w:r w:rsidRPr="00232874">
              <w:rPr>
                <w:rFonts w:ascii="TH SarabunPSK" w:hAnsi="TH SarabunPSK" w:cs="TH SarabunPSK"/>
                <w:sz w:val="28"/>
                <w:cs/>
              </w:rPr>
              <w:t xml:space="preserve">2.2.2 </w:t>
            </w:r>
            <w:r w:rsidR="001D7875" w:rsidRPr="00232874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1D7875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กรณี</w:t>
            </w:r>
            <w:r w:rsidR="009E2A72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ที่</w:t>
            </w:r>
            <w:r w:rsidR="00AA23F9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ผู้ขายคืนไม่มีหน่วยเหลืออยู่</w:t>
            </w:r>
            <w:r w:rsidR="00B5474B" w:rsidRPr="009E088F">
              <w:rPr>
                <w:rFonts w:ascii="TH SarabunPSK" w:hAnsi="TH SarabunPSK" w:cs="TH SarabunPSK"/>
                <w:sz w:val="28"/>
                <w:vertAlign w:val="superscript"/>
                <w:cs/>
              </w:rPr>
              <w:t>3</w:t>
            </w:r>
            <w:r w:rsidR="003A3AEB" w:rsidRPr="009E088F">
              <w:rPr>
                <w:rFonts w:ascii="TH SarabunPSK" w:hAnsi="TH SarabunPSK" w:cs="TH SarabunPSK"/>
                <w:sz w:val="28"/>
              </w:rPr>
              <w:t xml:space="preserve">  </w:t>
            </w:r>
            <w:r w:rsidR="00B5474B" w:rsidRPr="009E088F">
              <w:rPr>
                <w:rFonts w:ascii="TH SarabunPSK" w:hAnsi="TH SarabunPSK" w:cs="TH SarabunPSK"/>
                <w:sz w:val="28"/>
                <w:cs/>
              </w:rPr>
              <w:t xml:space="preserve">ให้จ่ายเงินของ บลจ. </w:t>
            </w:r>
            <w:r w:rsidR="004A3A55" w:rsidRPr="009E088F">
              <w:rPr>
                <w:rFonts w:ascii="TH SarabunPSK" w:hAnsi="TH SarabunPSK" w:cs="TH SarabunPSK"/>
                <w:sz w:val="28"/>
                <w:cs/>
              </w:rPr>
              <w:t>ให้กองทุนเปิด</w:t>
            </w:r>
            <w:r w:rsidR="00B5474B" w:rsidRPr="009E088F">
              <w:rPr>
                <w:rFonts w:ascii="TH SarabunPSK" w:hAnsi="TH SarabunPSK" w:cs="TH SarabunPSK"/>
                <w:sz w:val="28"/>
                <w:cs/>
              </w:rPr>
              <w:t>เป็นจำนวนเท่ากับ</w:t>
            </w:r>
            <w:r w:rsidR="00C63329">
              <w:rPr>
                <w:rFonts w:ascii="TH SarabunPSK" w:hAnsi="TH SarabunPSK" w:cs="TH SarabunPSK"/>
                <w:sz w:val="28"/>
                <w:cs/>
              </w:rPr>
              <w:br/>
            </w:r>
            <w:r w:rsidR="00B5474B" w:rsidRPr="009E088F">
              <w:rPr>
                <w:rFonts w:ascii="TH SarabunPSK" w:hAnsi="TH SarabunPSK" w:cs="TH SarabunPSK"/>
                <w:sz w:val="28"/>
                <w:cs/>
              </w:rPr>
              <w:t>ส่วนต่างของราคาที่ขาดอยู่</w:t>
            </w:r>
          </w:p>
          <w:p w14:paraId="01B816EB" w14:textId="09326F56" w:rsidR="00F2672D" w:rsidRPr="00232874" w:rsidRDefault="00B5474B" w:rsidP="000E7BCC">
            <w:pPr>
              <w:spacing w:after="0" w:line="230" w:lineRule="auto"/>
              <w:ind w:right="-86"/>
              <w:rPr>
                <w:rFonts w:ascii="TH SarabunPSK" w:hAnsi="TH SarabunPSK" w:cs="TH SarabunPSK"/>
                <w:sz w:val="28"/>
              </w:rPr>
            </w:pPr>
            <w:r w:rsidRPr="00232874">
              <w:rPr>
                <w:rFonts w:ascii="TH SarabunPSK" w:hAnsi="TH SarabunPSK" w:cs="TH SarabunPSK"/>
                <w:sz w:val="28"/>
              </w:rPr>
              <w:t>2</w:t>
            </w:r>
            <w:r w:rsidRPr="00232874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232874">
              <w:rPr>
                <w:rFonts w:ascii="TH SarabunPSK" w:hAnsi="TH SarabunPSK" w:cs="TH SarabunPSK"/>
                <w:sz w:val="28"/>
              </w:rPr>
              <w:t>2</w:t>
            </w:r>
            <w:r w:rsidRPr="00232874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232874">
              <w:rPr>
                <w:rFonts w:ascii="TH SarabunPSK" w:hAnsi="TH SarabunPSK" w:cs="TH SarabunPSK"/>
                <w:sz w:val="28"/>
              </w:rPr>
              <w:t xml:space="preserve">3  </w:t>
            </w:r>
            <w:r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กรณี</w:t>
            </w:r>
            <w:r w:rsidR="009E2A72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ที่ผู้ขาย</w:t>
            </w:r>
            <w:r w:rsidR="00F04C7C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คืน</w:t>
            </w:r>
            <w:r w:rsidR="00AA23F9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มี</w:t>
            </w:r>
            <w:r w:rsidR="00F04C7C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หน่วย</w:t>
            </w:r>
            <w:r w:rsidR="00AA23F9" w:rsidRPr="00232874">
              <w:rPr>
                <w:rFonts w:ascii="TH SarabunPSK" w:hAnsi="TH SarabunPSK" w:cs="TH SarabunPSK"/>
                <w:sz w:val="28"/>
                <w:u w:val="single"/>
                <w:cs/>
              </w:rPr>
              <w:t>เหลืออยู่น้อยกว่าจำนวนหน่วยที่จะต้องลด</w:t>
            </w:r>
            <w:r w:rsidRPr="00232874">
              <w:rPr>
                <w:rFonts w:ascii="TH SarabunPSK" w:hAnsi="TH SarabunPSK" w:cs="TH SarabunPSK"/>
                <w:sz w:val="28"/>
                <w:vertAlign w:val="superscript"/>
                <w:cs/>
              </w:rPr>
              <w:t>3</w:t>
            </w:r>
            <w:r w:rsidR="00AA23F9" w:rsidRPr="00232874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F2672D" w:rsidRPr="00232874">
              <w:rPr>
                <w:rFonts w:ascii="TH SarabunPSK" w:hAnsi="TH SarabunPSK" w:cs="TH SarabunPSK"/>
                <w:sz w:val="28"/>
                <w:cs/>
              </w:rPr>
              <w:t xml:space="preserve"> ให้ดำเนินการดังนี้</w:t>
            </w:r>
            <w:r w:rsidR="00F2672D" w:rsidRPr="00232874">
              <w:rPr>
                <w:rFonts w:ascii="TH SarabunPSK" w:hAnsi="TH SarabunPSK" w:cs="TH SarabunPSK"/>
                <w:sz w:val="28"/>
                <w:cs/>
              </w:rPr>
              <w:br/>
            </w:r>
            <w:r w:rsidR="000B7A10" w:rsidRPr="00232874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        </w:t>
            </w:r>
            <w:r w:rsidR="00F2672D" w:rsidRPr="00232874">
              <w:rPr>
                <w:rFonts w:ascii="TH SarabunPSK" w:hAnsi="TH SarabunPSK" w:cs="TH SarabunPSK"/>
                <w:sz w:val="28"/>
                <w:cs/>
              </w:rPr>
              <w:t>2.2.3.1</w:t>
            </w:r>
            <w:r w:rsidR="007A79B5" w:rsidRPr="0023287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F2672D" w:rsidRPr="00232874">
              <w:rPr>
                <w:rFonts w:ascii="TH SarabunPSK" w:hAnsi="TH SarabunPSK" w:cs="TH SarabunPSK"/>
                <w:sz w:val="28"/>
                <w:cs/>
              </w:rPr>
              <w:t xml:space="preserve"> ดำเนินการตาม 2.2.2 หรือ</w:t>
            </w:r>
          </w:p>
          <w:p w14:paraId="0E53E16F" w14:textId="07B0ED96" w:rsidR="005065AC" w:rsidRPr="00232874" w:rsidRDefault="000B7A10" w:rsidP="000E7BCC">
            <w:pPr>
              <w:spacing w:after="0" w:line="230" w:lineRule="auto"/>
              <w:ind w:right="-86"/>
              <w:rPr>
                <w:rFonts w:ascii="TH SarabunPSK" w:hAnsi="TH SarabunPSK" w:cs="TH SarabunPSK"/>
                <w:sz w:val="28"/>
              </w:rPr>
            </w:pPr>
            <w:r w:rsidRPr="00232874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        </w:t>
            </w:r>
            <w:r w:rsidR="00F2672D" w:rsidRPr="00232874">
              <w:rPr>
                <w:rFonts w:ascii="TH SarabunPSK" w:hAnsi="TH SarabunPSK" w:cs="TH SarabunPSK"/>
                <w:sz w:val="28"/>
                <w:cs/>
              </w:rPr>
              <w:t xml:space="preserve">2.2.3.2 </w:t>
            </w:r>
            <w:r w:rsidR="007A79B5" w:rsidRPr="0023287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AA23F9" w:rsidRPr="00232874">
              <w:rPr>
                <w:rFonts w:ascii="TH SarabunPSK" w:hAnsi="TH SarabunPSK" w:cs="TH SarabunPSK"/>
                <w:sz w:val="28"/>
                <w:cs/>
              </w:rPr>
              <w:t>ลดจำนวนหน่วยที่เหลืออยู่นั้นและจ่ายเงินของ</w:t>
            </w:r>
            <w:r w:rsidR="00F6513F" w:rsidRPr="00232874">
              <w:rPr>
                <w:rFonts w:ascii="TH SarabunPSK" w:hAnsi="TH SarabunPSK" w:cs="TH SarabunPSK"/>
                <w:sz w:val="28"/>
                <w:cs/>
              </w:rPr>
              <w:t xml:space="preserve"> บลจ. </w:t>
            </w:r>
            <w:r w:rsidR="004A3A55" w:rsidRPr="00232874">
              <w:rPr>
                <w:rFonts w:ascii="TH SarabunPSK" w:hAnsi="TH SarabunPSK" w:cs="TH SarabunPSK"/>
                <w:sz w:val="28"/>
                <w:cs/>
              </w:rPr>
              <w:t>ให้กองทุนเปิด</w:t>
            </w:r>
            <w:r w:rsidR="00AA23F9" w:rsidRPr="00232874">
              <w:rPr>
                <w:rFonts w:ascii="TH SarabunPSK" w:hAnsi="TH SarabunPSK" w:cs="TH SarabunPSK"/>
                <w:sz w:val="28"/>
                <w:cs/>
              </w:rPr>
              <w:t>เป็นจำนวนเท่ากับส่วนต่างของราคาที่ขาดอยู่</w:t>
            </w:r>
          </w:p>
        </w:tc>
      </w:tr>
    </w:tbl>
    <w:p w14:paraId="5A4AB814" w14:textId="77777777" w:rsidR="00B73966" w:rsidRPr="001C3923" w:rsidRDefault="00B73966" w:rsidP="000E7BCC">
      <w:pPr>
        <w:spacing w:after="0" w:line="230" w:lineRule="auto"/>
        <w:rPr>
          <w:rFonts w:ascii="TH SarabunPSK" w:hAnsi="TH SarabunPSK" w:cs="TH SarabunPSK"/>
          <w:sz w:val="20"/>
          <w:szCs w:val="20"/>
        </w:rPr>
      </w:pPr>
      <w:bookmarkStart w:id="3" w:name="Detail211"/>
    </w:p>
    <w:p w14:paraId="06D49EEE" w14:textId="449CE2CB" w:rsidR="003A3AEB" w:rsidRDefault="00B73966" w:rsidP="0002655C">
      <w:pPr>
        <w:tabs>
          <w:tab w:val="left" w:pos="810"/>
        </w:tabs>
        <w:spacing w:after="0" w:line="230" w:lineRule="auto"/>
        <w:jc w:val="thaiDistribute"/>
        <w:rPr>
          <w:rFonts w:ascii="TH SarabunPSK" w:hAnsi="TH SarabunPSK" w:cs="TH SarabunPSK"/>
          <w:sz w:val="28"/>
        </w:rPr>
      </w:pPr>
      <w:r w:rsidRPr="00B262E0">
        <w:rPr>
          <w:rFonts w:ascii="TH SarabunPSK" w:hAnsi="TH SarabunPSK" w:cs="TH SarabunPSK"/>
          <w:sz w:val="28"/>
          <w:u w:val="single"/>
          <w:cs/>
        </w:rPr>
        <w:t>หมายเหตุ</w:t>
      </w:r>
      <w:r w:rsidR="004F599D">
        <w:rPr>
          <w:rFonts w:ascii="TH SarabunPSK" w:hAnsi="TH SarabunPSK" w:cs="TH SarabunPSK" w:hint="cs"/>
          <w:sz w:val="28"/>
          <w:cs/>
        </w:rPr>
        <w:t xml:space="preserve"> </w:t>
      </w:r>
      <w:r w:rsidRPr="00B262E0">
        <w:rPr>
          <w:rFonts w:ascii="TH SarabunPSK" w:hAnsi="TH SarabunPSK" w:cs="TH SarabunPSK"/>
          <w:sz w:val="28"/>
          <w:cs/>
        </w:rPr>
        <w:t xml:space="preserve">1. </w:t>
      </w:r>
      <w:r w:rsidR="009E3D54">
        <w:rPr>
          <w:rFonts w:ascii="TH SarabunPSK" w:hAnsi="TH SarabunPSK" w:cs="TH SarabunPSK" w:hint="cs"/>
          <w:sz w:val="28"/>
          <w:cs/>
        </w:rPr>
        <w:t xml:space="preserve"> </w:t>
      </w:r>
      <w:r w:rsidR="003601DD" w:rsidRPr="00B262E0">
        <w:rPr>
          <w:rFonts w:ascii="TH SarabunPSK" w:hAnsi="TH SarabunPSK" w:cs="TH SarabunPSK"/>
          <w:sz w:val="28"/>
          <w:cs/>
        </w:rPr>
        <w:t>ในกรณีที่</w:t>
      </w:r>
      <w:r w:rsidR="00F6513F" w:rsidRPr="00B262E0">
        <w:rPr>
          <w:rFonts w:ascii="TH SarabunPSK" w:hAnsi="TH SarabunPSK" w:cs="TH SarabunPSK"/>
          <w:sz w:val="28"/>
          <w:cs/>
        </w:rPr>
        <w:t xml:space="preserve"> บลจ. </w:t>
      </w:r>
      <w:r w:rsidR="003601DD" w:rsidRPr="00B262E0">
        <w:rPr>
          <w:rFonts w:ascii="TH SarabunPSK" w:hAnsi="TH SarabunPSK" w:cs="TH SarabunPSK"/>
          <w:sz w:val="28"/>
          <w:cs/>
        </w:rPr>
        <w:t xml:space="preserve">ต้องชดเชยราคาเป็นเงินให้แก่ผู้ซื้อหรือผู้ขายคืนหน่วยรายใดมีมูลค่าไม่ถึง 100 บาท </w:t>
      </w:r>
      <w:r w:rsidR="00F6513F" w:rsidRPr="00B262E0">
        <w:rPr>
          <w:rFonts w:ascii="TH SarabunPSK" w:hAnsi="TH SarabunPSK" w:cs="TH SarabunPSK"/>
          <w:sz w:val="28"/>
          <w:cs/>
        </w:rPr>
        <w:t xml:space="preserve">บลจ. </w:t>
      </w:r>
      <w:r w:rsidRPr="00B262E0">
        <w:rPr>
          <w:rFonts w:ascii="TH SarabunPSK" w:hAnsi="TH SarabunPSK" w:cs="TH SarabunPSK"/>
          <w:sz w:val="28"/>
          <w:cs/>
        </w:rPr>
        <w:br/>
      </w:r>
      <w:r w:rsidR="003601DD" w:rsidRPr="00B262E0">
        <w:rPr>
          <w:rFonts w:ascii="TH SarabunPSK" w:hAnsi="TH SarabunPSK" w:cs="TH SarabunPSK"/>
          <w:sz w:val="28"/>
          <w:cs/>
        </w:rPr>
        <w:t>อาจนำเงินชดเชยราคาไปรวมจ่ายในโอกาสแรกที่มีการจ่ายเงินให้ผู้ถือหน่วย แต่ถ้าบุคคลดังกล่าวไม่มีสถานะเป็นผู้ถือหน่วยแล้ว ให้</w:t>
      </w:r>
      <w:r w:rsidR="00F6513F" w:rsidRPr="00B262E0">
        <w:rPr>
          <w:rFonts w:ascii="TH SarabunPSK" w:hAnsi="TH SarabunPSK" w:cs="TH SarabunPSK"/>
          <w:sz w:val="28"/>
          <w:cs/>
        </w:rPr>
        <w:t xml:space="preserve"> บลจ. </w:t>
      </w:r>
      <w:r w:rsidR="003601DD" w:rsidRPr="00B262E0">
        <w:rPr>
          <w:rFonts w:ascii="TH SarabunPSK" w:hAnsi="TH SarabunPSK" w:cs="TH SarabunPSK"/>
          <w:sz w:val="28"/>
          <w:cs/>
        </w:rPr>
        <w:t>ชดเชยราคาให้แล้วเสร็จภายใน 5 วันทำการนับแต่วันที่ผู้ดูแลผลประโยชน์รับรองข้อมูลในรายงานการแก้ไขราคาย้อนหลังและรายงานการชดเชยราคา</w:t>
      </w:r>
      <w:bookmarkStart w:id="4" w:name="Detail212"/>
      <w:bookmarkEnd w:id="3"/>
    </w:p>
    <w:p w14:paraId="66597F3D" w14:textId="3C86C358" w:rsidR="00E357A6" w:rsidRPr="00232874" w:rsidRDefault="00B73966" w:rsidP="008707F5">
      <w:pPr>
        <w:tabs>
          <w:tab w:val="left" w:pos="810"/>
        </w:tabs>
        <w:spacing w:after="0" w:line="230" w:lineRule="auto"/>
        <w:ind w:firstLine="810"/>
        <w:jc w:val="thaiDistribute"/>
        <w:rPr>
          <w:rFonts w:ascii="TH SarabunPSK" w:hAnsi="TH SarabunPSK" w:cs="TH SarabunPSK"/>
          <w:sz w:val="28"/>
        </w:rPr>
      </w:pPr>
      <w:r w:rsidRPr="00444F9E">
        <w:rPr>
          <w:rFonts w:ascii="TH SarabunPSK" w:hAnsi="TH SarabunPSK" w:cs="TH SarabunPSK"/>
          <w:sz w:val="28"/>
          <w:cs/>
        </w:rPr>
        <w:lastRenderedPageBreak/>
        <w:t>2.</w:t>
      </w:r>
      <w:r w:rsidR="0070362E" w:rsidRPr="00444F9E">
        <w:rPr>
          <w:rFonts w:ascii="TH SarabunPSK" w:hAnsi="TH SarabunPSK" w:cs="TH SarabunPSK" w:hint="cs"/>
          <w:sz w:val="28"/>
          <w:cs/>
        </w:rPr>
        <w:t xml:space="preserve"> </w:t>
      </w:r>
      <w:r w:rsidRPr="00444F9E">
        <w:rPr>
          <w:rFonts w:ascii="TH SarabunPSK" w:hAnsi="TH SarabunPSK" w:cs="TH SarabunPSK"/>
          <w:sz w:val="28"/>
          <w:cs/>
        </w:rPr>
        <w:t xml:space="preserve"> </w:t>
      </w:r>
      <w:r w:rsidR="003601DD" w:rsidRPr="003A3AEB">
        <w:rPr>
          <w:rFonts w:ascii="TH SarabunPSK" w:hAnsi="TH SarabunPSK" w:cs="TH SarabunPSK"/>
          <w:sz w:val="28"/>
          <w:cs/>
        </w:rPr>
        <w:t xml:space="preserve">การจ่ายเงินของกองทุนเปิดเพื่อชดเชยราคาให้แก่ผู้ขายคืนหน่วยตาม 1.2 หรือผู้ซื้อหน่วยตาม 2.1 </w:t>
      </w:r>
      <w:r w:rsidR="00F6513F" w:rsidRPr="003A3AEB">
        <w:rPr>
          <w:rFonts w:ascii="TH SarabunPSK" w:hAnsi="TH SarabunPSK" w:cs="TH SarabunPSK"/>
          <w:sz w:val="28"/>
          <w:cs/>
        </w:rPr>
        <w:t xml:space="preserve">บลจ. </w:t>
      </w:r>
      <w:r w:rsidR="00E6724B" w:rsidRPr="003A3AEB">
        <w:rPr>
          <w:rFonts w:ascii="TH SarabunPSK" w:hAnsi="TH SarabunPSK" w:cs="TH SarabunPSK"/>
          <w:sz w:val="28"/>
          <w:cs/>
        </w:rPr>
        <w:br/>
      </w:r>
      <w:r w:rsidR="003601DD" w:rsidRPr="00232874">
        <w:rPr>
          <w:rFonts w:ascii="TH SarabunPSK" w:hAnsi="TH SarabunPSK" w:cs="TH SarabunPSK"/>
          <w:sz w:val="28"/>
          <w:cs/>
        </w:rPr>
        <w:t>อาจจ่ายเงินของ</w:t>
      </w:r>
      <w:r w:rsidR="00F6513F" w:rsidRPr="00232874">
        <w:rPr>
          <w:rFonts w:ascii="TH SarabunPSK" w:hAnsi="TH SarabunPSK" w:cs="TH SarabunPSK"/>
          <w:sz w:val="28"/>
          <w:cs/>
        </w:rPr>
        <w:t xml:space="preserve"> บลจ. </w:t>
      </w:r>
      <w:r w:rsidR="003601DD" w:rsidRPr="00232874">
        <w:rPr>
          <w:rFonts w:ascii="TH SarabunPSK" w:hAnsi="TH SarabunPSK" w:cs="TH SarabunPSK"/>
          <w:sz w:val="28"/>
          <w:cs/>
        </w:rPr>
        <w:t>แทนกองทุนเปิดก็ได้</w:t>
      </w:r>
      <w:bookmarkEnd w:id="4"/>
    </w:p>
    <w:p w14:paraId="3F162BF8" w14:textId="20A28E84" w:rsidR="0078469D" w:rsidRPr="00C55468" w:rsidRDefault="0078469D" w:rsidP="008707F5">
      <w:pPr>
        <w:tabs>
          <w:tab w:val="left" w:pos="810"/>
        </w:tabs>
        <w:spacing w:after="0" w:line="230" w:lineRule="auto"/>
        <w:ind w:firstLine="810"/>
        <w:jc w:val="thaiDistribute"/>
        <w:rPr>
          <w:rFonts w:ascii="TH SarabunPSK" w:hAnsi="TH SarabunPSK" w:cs="TH SarabunPSK"/>
          <w:sz w:val="28"/>
        </w:rPr>
      </w:pPr>
      <w:r w:rsidRPr="00232874">
        <w:rPr>
          <w:rFonts w:ascii="TH SarabunPSK" w:hAnsi="TH SarabunPSK" w:cs="TH SarabunPSK" w:hint="cs"/>
          <w:sz w:val="28"/>
          <w:cs/>
        </w:rPr>
        <w:t xml:space="preserve">3.  </w:t>
      </w:r>
      <w:r w:rsidR="008D15F6" w:rsidRPr="00232874">
        <w:rPr>
          <w:rFonts w:ascii="TH SarabunPSK" w:hAnsi="TH SarabunPSK" w:cs="TH SarabunPSK" w:hint="cs"/>
          <w:sz w:val="28"/>
          <w:cs/>
        </w:rPr>
        <w:t>บลจ. อาจ</w:t>
      </w:r>
      <w:r w:rsidR="00751212" w:rsidRPr="00232874">
        <w:rPr>
          <w:rFonts w:ascii="TH SarabunPSK" w:hAnsi="TH SarabunPSK" w:cs="TH SarabunPSK" w:hint="cs"/>
          <w:sz w:val="28"/>
          <w:cs/>
        </w:rPr>
        <w:t>จ่ายเงินของ บลจ. เพื่อ</w:t>
      </w:r>
      <w:r w:rsidR="008D15F6" w:rsidRPr="00232874">
        <w:rPr>
          <w:rFonts w:ascii="TH SarabunPSK" w:hAnsi="TH SarabunPSK" w:cs="TH SarabunPSK" w:hint="cs"/>
          <w:sz w:val="28"/>
          <w:cs/>
        </w:rPr>
        <w:t>ชดเชยความเสียหายที่เกิดขึ้นจาก</w:t>
      </w:r>
      <w:r w:rsidR="008D15F6" w:rsidRPr="00232874">
        <w:rPr>
          <w:rFonts w:ascii="TH SarabunPSK" w:hAnsi="TH SarabunPSK" w:cs="TH SarabunPSK"/>
          <w:sz w:val="28"/>
          <w:cs/>
        </w:rPr>
        <w:t>กรณีที่มูลค่าหน่วยหรือราคาหน่วยไม่ถูกต้อง</w:t>
      </w:r>
      <w:r w:rsidR="008D15F6" w:rsidRPr="00232874">
        <w:rPr>
          <w:rFonts w:ascii="TH SarabunPSK" w:hAnsi="TH SarabunPSK" w:cs="TH SarabunPSK" w:hint="cs"/>
          <w:sz w:val="28"/>
          <w:cs/>
        </w:rPr>
        <w:t xml:space="preserve">ให้แก่กองทุนเปิด ผู้ขายคืนหน่วย หรือผู้ซื้อหน่วย แล้วแต่กรณี </w:t>
      </w:r>
      <w:r w:rsidR="00A00436" w:rsidRPr="00232874">
        <w:rPr>
          <w:rFonts w:ascii="TH SarabunPSK" w:hAnsi="TH SarabunPSK" w:cs="TH SarabunPSK" w:hint="cs"/>
          <w:sz w:val="28"/>
          <w:cs/>
        </w:rPr>
        <w:t>เพิ่มเติมจาก</w:t>
      </w:r>
      <w:r w:rsidR="00A00436" w:rsidRPr="00232874">
        <w:rPr>
          <w:rFonts w:ascii="TH SarabunPSK" w:hAnsi="TH SarabunPSK" w:cs="TH SarabunPSK"/>
          <w:sz w:val="28"/>
          <w:cs/>
        </w:rPr>
        <w:t>ส่วนต่างของราคาที่ขาดอยู่</w:t>
      </w:r>
      <w:r w:rsidR="0045388B" w:rsidRPr="00232874">
        <w:rPr>
          <w:rFonts w:ascii="TH SarabunPSK" w:hAnsi="TH SarabunPSK" w:cs="TH SarabunPSK" w:hint="cs"/>
          <w:sz w:val="28"/>
          <w:cs/>
        </w:rPr>
        <w:t>ก็</w:t>
      </w:r>
      <w:r w:rsidR="006E0D79" w:rsidRPr="00232874">
        <w:rPr>
          <w:rFonts w:ascii="TH SarabunPSK" w:hAnsi="TH SarabunPSK" w:cs="TH SarabunPSK" w:hint="cs"/>
          <w:sz w:val="28"/>
          <w:cs/>
        </w:rPr>
        <w:t>ได้</w:t>
      </w:r>
    </w:p>
    <w:sectPr w:rsidR="0078469D" w:rsidRPr="00C55468" w:rsidSect="008F7C5B">
      <w:headerReference w:type="default" r:id="rId8"/>
      <w:pgSz w:w="11906" w:h="16838"/>
      <w:pgMar w:top="1440" w:right="1440" w:bottom="1440" w:left="144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72D804" w14:textId="77777777" w:rsidR="00081964" w:rsidRDefault="00081964" w:rsidP="004D4987">
      <w:pPr>
        <w:spacing w:after="0" w:line="240" w:lineRule="auto"/>
      </w:pPr>
      <w:r>
        <w:separator/>
      </w:r>
    </w:p>
  </w:endnote>
  <w:endnote w:type="continuationSeparator" w:id="0">
    <w:p w14:paraId="1E9FB13A" w14:textId="77777777" w:rsidR="00081964" w:rsidRDefault="00081964" w:rsidP="004D49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11578C" w14:textId="77777777" w:rsidR="00081964" w:rsidRDefault="00081964" w:rsidP="004D4987">
      <w:pPr>
        <w:spacing w:after="0" w:line="240" w:lineRule="auto"/>
      </w:pPr>
      <w:r>
        <w:separator/>
      </w:r>
    </w:p>
  </w:footnote>
  <w:footnote w:type="continuationSeparator" w:id="0">
    <w:p w14:paraId="59DB7F84" w14:textId="77777777" w:rsidR="00081964" w:rsidRDefault="00081964" w:rsidP="004D4987">
      <w:pPr>
        <w:spacing w:after="0" w:line="240" w:lineRule="auto"/>
      </w:pPr>
      <w:r>
        <w:continuationSeparator/>
      </w:r>
    </w:p>
  </w:footnote>
  <w:footnote w:id="1">
    <w:p w14:paraId="28BE181D" w14:textId="77777777" w:rsidR="00493D3A" w:rsidRPr="000172D4" w:rsidRDefault="00493D3A" w:rsidP="002657AB">
      <w:pPr>
        <w:pStyle w:val="FootnoteText"/>
        <w:jc w:val="thaiDistribute"/>
        <w:rPr>
          <w:rFonts w:ascii="TH SarabunPSK" w:hAnsi="TH SarabunPSK" w:cs="TH SarabunPSK"/>
          <w:sz w:val="24"/>
          <w:szCs w:val="24"/>
          <w:cs/>
        </w:rPr>
      </w:pPr>
      <w:r w:rsidRPr="000172D4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0172D4">
        <w:rPr>
          <w:rFonts w:ascii="TH SarabunPSK" w:hAnsi="TH SarabunPSK" w:cs="TH SarabunPSK"/>
          <w:sz w:val="24"/>
          <w:szCs w:val="24"/>
          <w:cs/>
        </w:rPr>
        <w:t xml:space="preserve"> ให้ บลจ. จัดให้มีสำเนารายงานไว้ ณ ที่ทำการของ บลจ. เพื่อให้สำนักงานเข้าตรวจ</w:t>
      </w:r>
    </w:p>
  </w:footnote>
  <w:footnote w:id="2">
    <w:p w14:paraId="4011B104" w14:textId="77777777" w:rsidR="005A66ED" w:rsidRPr="000172D4" w:rsidRDefault="005A66ED" w:rsidP="00955D61">
      <w:pPr>
        <w:pStyle w:val="FootnoteText"/>
        <w:jc w:val="thaiDistribute"/>
        <w:rPr>
          <w:rFonts w:ascii="TH SarabunPSK" w:hAnsi="TH SarabunPSK" w:cs="TH SarabunPSK"/>
          <w:sz w:val="24"/>
          <w:szCs w:val="24"/>
          <w:cs/>
        </w:rPr>
      </w:pPr>
      <w:r w:rsidRPr="000172D4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0172D4">
        <w:rPr>
          <w:rStyle w:val="FootnoteReference"/>
          <w:rFonts w:ascii="TH SarabunPSK" w:hAnsi="TH SarabunPSK" w:cs="TH SarabunPSK"/>
          <w:sz w:val="24"/>
          <w:szCs w:val="24"/>
          <w:vertAlign w:val="baseline"/>
          <w:cs/>
        </w:rPr>
        <w:t xml:space="preserve"> ไ</w:t>
      </w:r>
      <w:r w:rsidRPr="000172D4">
        <w:rPr>
          <w:rFonts w:ascii="TH SarabunPSK" w:hAnsi="TH SarabunPSK" w:cs="TH SarabunPSK"/>
          <w:sz w:val="24"/>
          <w:szCs w:val="24"/>
          <w:cs/>
        </w:rPr>
        <w:t>ม่ใช้</w:t>
      </w:r>
      <w:r w:rsidRPr="000172D4">
        <w:rPr>
          <w:rStyle w:val="FootnoteReference"/>
          <w:rFonts w:ascii="TH SarabunPSK" w:hAnsi="TH SarabunPSK" w:cs="TH SarabunPSK"/>
          <w:sz w:val="24"/>
          <w:szCs w:val="24"/>
          <w:vertAlign w:val="baseline"/>
          <w:cs/>
        </w:rPr>
        <w:t>กับกองทุนปิดที่มีหน่วยเป็นหลักทรัพย์จดทะเบียนในตลาดหลักทรัพย์  และได้ประกาศการแก้ไขมูลค่าหน่วยตามระเบียบหรือข้อบังคับของตลาดหลักทรัพย์แล้ว</w:t>
      </w:r>
    </w:p>
  </w:footnote>
  <w:footnote w:id="3">
    <w:p w14:paraId="39DC20C4" w14:textId="2807D6BB" w:rsidR="00525A59" w:rsidRPr="000172D4" w:rsidRDefault="00525A59" w:rsidP="003A3AEB">
      <w:pPr>
        <w:pStyle w:val="FootnoteText"/>
        <w:spacing w:line="233" w:lineRule="auto"/>
        <w:jc w:val="thaiDistribute"/>
        <w:rPr>
          <w:rFonts w:ascii="TH SarabunPSK" w:hAnsi="TH SarabunPSK" w:cs="TH SarabunPSK"/>
          <w:sz w:val="24"/>
          <w:szCs w:val="24"/>
          <w:cs/>
        </w:rPr>
      </w:pPr>
      <w:r w:rsidRPr="000172D4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="00F501EA" w:rsidRPr="000172D4">
        <w:rPr>
          <w:rFonts w:ascii="TH SarabunPSK" w:hAnsi="TH SarabunPSK" w:cs="TH SarabunPSK"/>
          <w:spacing w:val="-4"/>
          <w:sz w:val="24"/>
          <w:szCs w:val="24"/>
          <w:cs/>
        </w:rPr>
        <w:t xml:space="preserve"> </w:t>
      </w:r>
      <w:r w:rsidRPr="003A3AEB">
        <w:rPr>
          <w:rFonts w:ascii="TH SarabunPSK" w:hAnsi="TH SarabunPSK" w:cs="TH SarabunPSK"/>
          <w:spacing w:val="-8"/>
          <w:sz w:val="24"/>
          <w:szCs w:val="24"/>
          <w:cs/>
        </w:rPr>
        <w:t>ไม่ใช้กับกรณีที่ราคาหน่วยไม่ถูกต้องมีสาเหตุมาจากปัจจัยภายนอกที่ไม่อาจควบคุมได้ เช่น ราคาหลักทรัพย์ตามราคาตลาดครั้งสุดท้ายของตลาดหลักทรัพย์</w:t>
      </w:r>
      <w:r w:rsidRPr="003A3AEB">
        <w:rPr>
          <w:rFonts w:ascii="TH SarabunPSK" w:hAnsi="TH SarabunPSK" w:cs="TH SarabunPSK"/>
          <w:spacing w:val="-4"/>
          <w:sz w:val="24"/>
          <w:szCs w:val="24"/>
          <w:cs/>
        </w:rPr>
        <w:t>หรือศูนย์ซื้อขายหลักทรัพย์ไม่ถูกต้อง และผู้ดูแลผลประโยชน์รับรองว่ามีสาเหตุดังกล่าว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DC719" w14:textId="77777777" w:rsidR="00D33056" w:rsidRPr="000C28E1" w:rsidRDefault="00D33056">
    <w:pPr>
      <w:pStyle w:val="Header"/>
      <w:jc w:val="center"/>
      <w:rPr>
        <w:rFonts w:ascii="TH SarabunPSK" w:hAnsi="TH SarabunPSK" w:cs="TH SarabunPSK"/>
        <w:sz w:val="28"/>
      </w:rPr>
    </w:pPr>
    <w:r w:rsidRPr="000C28E1">
      <w:rPr>
        <w:rFonts w:ascii="TH SarabunPSK" w:hAnsi="TH SarabunPSK" w:cs="TH SarabunPSK"/>
        <w:sz w:val="28"/>
      </w:rPr>
      <w:fldChar w:fldCharType="begin"/>
    </w:r>
    <w:r w:rsidRPr="000C28E1">
      <w:rPr>
        <w:rFonts w:ascii="TH SarabunPSK" w:hAnsi="TH SarabunPSK" w:cs="TH SarabunPSK"/>
        <w:sz w:val="28"/>
      </w:rPr>
      <w:instrText xml:space="preserve"> PAGE   \</w:instrText>
    </w:r>
    <w:r w:rsidRPr="000C28E1">
      <w:rPr>
        <w:rFonts w:ascii="TH SarabunPSK" w:hAnsi="TH SarabunPSK" w:cs="TH SarabunPSK"/>
        <w:sz w:val="28"/>
        <w:cs/>
      </w:rPr>
      <w:instrText xml:space="preserve">* </w:instrText>
    </w:r>
    <w:r w:rsidRPr="000C28E1">
      <w:rPr>
        <w:rFonts w:ascii="TH SarabunPSK" w:hAnsi="TH SarabunPSK" w:cs="TH SarabunPSK"/>
        <w:sz w:val="28"/>
      </w:rPr>
      <w:instrText xml:space="preserve">MERGEFORMAT </w:instrText>
    </w:r>
    <w:r w:rsidRPr="000C28E1">
      <w:rPr>
        <w:rFonts w:ascii="TH SarabunPSK" w:hAnsi="TH SarabunPSK" w:cs="TH SarabunPSK"/>
        <w:sz w:val="28"/>
      </w:rPr>
      <w:fldChar w:fldCharType="separate"/>
    </w:r>
    <w:r w:rsidRPr="000C28E1">
      <w:rPr>
        <w:rFonts w:ascii="TH SarabunPSK" w:hAnsi="TH SarabunPSK" w:cs="TH SarabunPSK"/>
        <w:noProof/>
        <w:sz w:val="28"/>
      </w:rPr>
      <w:t>2</w:t>
    </w:r>
    <w:r w:rsidRPr="000C28E1">
      <w:rPr>
        <w:rFonts w:ascii="TH SarabunPSK" w:hAnsi="TH SarabunPSK" w:cs="TH SarabunPSK"/>
        <w:noProof/>
        <w:sz w:val="28"/>
      </w:rPr>
      <w:fldChar w:fldCharType="end"/>
    </w:r>
  </w:p>
  <w:p w14:paraId="367BE14D" w14:textId="77777777" w:rsidR="00D33056" w:rsidRDefault="00D3305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76605"/>
    <w:multiLevelType w:val="hybridMultilevel"/>
    <w:tmpl w:val="EFA8A2C8"/>
    <w:lvl w:ilvl="0" w:tplc="48AC761E">
      <w:start w:val="1"/>
      <w:numFmt w:val="bullet"/>
      <w:lvlText w:val="-"/>
      <w:lvlJc w:val="left"/>
      <w:pPr>
        <w:ind w:left="675" w:hanging="360"/>
      </w:pPr>
      <w:rPr>
        <w:rFonts w:ascii="Angsana New" w:eastAsia="Calibr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3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</w:abstractNum>
  <w:abstractNum w:abstractNumId="1" w15:restartNumberingAfterBreak="0">
    <w:nsid w:val="77DC0F11"/>
    <w:multiLevelType w:val="hybridMultilevel"/>
    <w:tmpl w:val="B62E80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391B2A"/>
    <w:multiLevelType w:val="hybridMultilevel"/>
    <w:tmpl w:val="0C8E0ABE"/>
    <w:lvl w:ilvl="0" w:tplc="6092398E">
      <w:start w:val="1"/>
      <w:numFmt w:val="decimal"/>
      <w:lvlText w:val="%1."/>
      <w:lvlJc w:val="left"/>
      <w:pPr>
        <w:ind w:left="720" w:hanging="360"/>
      </w:pPr>
      <w:rPr>
        <w:rFonts w:cs="Angsana New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038828">
    <w:abstractNumId w:val="1"/>
  </w:num>
  <w:num w:numId="2" w16cid:durableId="470754818">
    <w:abstractNumId w:val="0"/>
  </w:num>
  <w:num w:numId="3" w16cid:durableId="14884747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34D"/>
    <w:rsid w:val="00004F1A"/>
    <w:rsid w:val="000133C8"/>
    <w:rsid w:val="000172D4"/>
    <w:rsid w:val="000255DC"/>
    <w:rsid w:val="0002655C"/>
    <w:rsid w:val="00027ED5"/>
    <w:rsid w:val="000312C9"/>
    <w:rsid w:val="00034059"/>
    <w:rsid w:val="0003461E"/>
    <w:rsid w:val="000346B9"/>
    <w:rsid w:val="00040E2D"/>
    <w:rsid w:val="00041C98"/>
    <w:rsid w:val="00044933"/>
    <w:rsid w:val="00055730"/>
    <w:rsid w:val="0005615F"/>
    <w:rsid w:val="000648A0"/>
    <w:rsid w:val="00065F5D"/>
    <w:rsid w:val="00067E8F"/>
    <w:rsid w:val="0007428C"/>
    <w:rsid w:val="00074FDB"/>
    <w:rsid w:val="00076EBC"/>
    <w:rsid w:val="00077416"/>
    <w:rsid w:val="00081964"/>
    <w:rsid w:val="000A5EBC"/>
    <w:rsid w:val="000A7292"/>
    <w:rsid w:val="000B201D"/>
    <w:rsid w:val="000B42B2"/>
    <w:rsid w:val="000B7A10"/>
    <w:rsid w:val="000C28E1"/>
    <w:rsid w:val="000D104C"/>
    <w:rsid w:val="000D433C"/>
    <w:rsid w:val="000E3CCE"/>
    <w:rsid w:val="000E605A"/>
    <w:rsid w:val="000E7BCC"/>
    <w:rsid w:val="000F7005"/>
    <w:rsid w:val="00102316"/>
    <w:rsid w:val="00107D34"/>
    <w:rsid w:val="00114D57"/>
    <w:rsid w:val="0012211B"/>
    <w:rsid w:val="00126859"/>
    <w:rsid w:val="00126930"/>
    <w:rsid w:val="001316E7"/>
    <w:rsid w:val="00137E21"/>
    <w:rsid w:val="00165F5E"/>
    <w:rsid w:val="001708BA"/>
    <w:rsid w:val="00175040"/>
    <w:rsid w:val="0018364C"/>
    <w:rsid w:val="00184D81"/>
    <w:rsid w:val="00194C04"/>
    <w:rsid w:val="00196200"/>
    <w:rsid w:val="001B1C5A"/>
    <w:rsid w:val="001C2EBA"/>
    <w:rsid w:val="001C3923"/>
    <w:rsid w:val="001C3BAD"/>
    <w:rsid w:val="001C3E4B"/>
    <w:rsid w:val="001C4153"/>
    <w:rsid w:val="001C43E4"/>
    <w:rsid w:val="001C4C09"/>
    <w:rsid w:val="001D1FE8"/>
    <w:rsid w:val="001D6924"/>
    <w:rsid w:val="001D7875"/>
    <w:rsid w:val="001E3ADF"/>
    <w:rsid w:val="001E47B6"/>
    <w:rsid w:val="001F3897"/>
    <w:rsid w:val="001F6427"/>
    <w:rsid w:val="00201C3A"/>
    <w:rsid w:val="00203387"/>
    <w:rsid w:val="00204285"/>
    <w:rsid w:val="00222795"/>
    <w:rsid w:val="00231BE6"/>
    <w:rsid w:val="00232874"/>
    <w:rsid w:val="002341AD"/>
    <w:rsid w:val="0024307A"/>
    <w:rsid w:val="002445CC"/>
    <w:rsid w:val="002446C9"/>
    <w:rsid w:val="002457CD"/>
    <w:rsid w:val="00265506"/>
    <w:rsid w:val="002657AB"/>
    <w:rsid w:val="0027396A"/>
    <w:rsid w:val="002806AF"/>
    <w:rsid w:val="00280881"/>
    <w:rsid w:val="00282588"/>
    <w:rsid w:val="00286DE4"/>
    <w:rsid w:val="0029282B"/>
    <w:rsid w:val="002A6B71"/>
    <w:rsid w:val="002B0CED"/>
    <w:rsid w:val="002B285A"/>
    <w:rsid w:val="002B7CCC"/>
    <w:rsid w:val="002C3758"/>
    <w:rsid w:val="002C64BF"/>
    <w:rsid w:val="002C6FD3"/>
    <w:rsid w:val="002D568C"/>
    <w:rsid w:val="002D5A20"/>
    <w:rsid w:val="002E354E"/>
    <w:rsid w:val="002F074B"/>
    <w:rsid w:val="002F4252"/>
    <w:rsid w:val="002F748B"/>
    <w:rsid w:val="00306F91"/>
    <w:rsid w:val="003075D1"/>
    <w:rsid w:val="00330172"/>
    <w:rsid w:val="00331BA8"/>
    <w:rsid w:val="00334110"/>
    <w:rsid w:val="003363CE"/>
    <w:rsid w:val="00355064"/>
    <w:rsid w:val="003601DD"/>
    <w:rsid w:val="003622F5"/>
    <w:rsid w:val="00375E17"/>
    <w:rsid w:val="0037608A"/>
    <w:rsid w:val="00386920"/>
    <w:rsid w:val="00387056"/>
    <w:rsid w:val="00395097"/>
    <w:rsid w:val="00396C2F"/>
    <w:rsid w:val="003971F6"/>
    <w:rsid w:val="00397CCC"/>
    <w:rsid w:val="003A0DAD"/>
    <w:rsid w:val="003A3AEB"/>
    <w:rsid w:val="003A4DB3"/>
    <w:rsid w:val="003A72C0"/>
    <w:rsid w:val="003B4F3D"/>
    <w:rsid w:val="003C563C"/>
    <w:rsid w:val="003D12D0"/>
    <w:rsid w:val="003E510B"/>
    <w:rsid w:val="003F1EE6"/>
    <w:rsid w:val="003F43C0"/>
    <w:rsid w:val="004031BC"/>
    <w:rsid w:val="0042107E"/>
    <w:rsid w:val="004234CF"/>
    <w:rsid w:val="004316A5"/>
    <w:rsid w:val="004347A4"/>
    <w:rsid w:val="004377B5"/>
    <w:rsid w:val="0044478A"/>
    <w:rsid w:val="00444F9E"/>
    <w:rsid w:val="00451EAB"/>
    <w:rsid w:val="0045388B"/>
    <w:rsid w:val="0046160E"/>
    <w:rsid w:val="00462916"/>
    <w:rsid w:val="004721E6"/>
    <w:rsid w:val="004736D1"/>
    <w:rsid w:val="004754BD"/>
    <w:rsid w:val="00480E90"/>
    <w:rsid w:val="00483CAD"/>
    <w:rsid w:val="00491425"/>
    <w:rsid w:val="00491582"/>
    <w:rsid w:val="00493D3A"/>
    <w:rsid w:val="00496FED"/>
    <w:rsid w:val="0049726F"/>
    <w:rsid w:val="00497309"/>
    <w:rsid w:val="004A3A55"/>
    <w:rsid w:val="004A498A"/>
    <w:rsid w:val="004B03F5"/>
    <w:rsid w:val="004B0F9E"/>
    <w:rsid w:val="004B4134"/>
    <w:rsid w:val="004B6821"/>
    <w:rsid w:val="004B7EFC"/>
    <w:rsid w:val="004C2B6D"/>
    <w:rsid w:val="004C4570"/>
    <w:rsid w:val="004C5DE2"/>
    <w:rsid w:val="004D4987"/>
    <w:rsid w:val="004E4210"/>
    <w:rsid w:val="004E689A"/>
    <w:rsid w:val="004F1ABF"/>
    <w:rsid w:val="004F342D"/>
    <w:rsid w:val="004F599D"/>
    <w:rsid w:val="004F6B66"/>
    <w:rsid w:val="00500471"/>
    <w:rsid w:val="00505FFF"/>
    <w:rsid w:val="005065AC"/>
    <w:rsid w:val="0051453D"/>
    <w:rsid w:val="00515096"/>
    <w:rsid w:val="00525A59"/>
    <w:rsid w:val="0053512E"/>
    <w:rsid w:val="00536EBE"/>
    <w:rsid w:val="00544B8A"/>
    <w:rsid w:val="0054664C"/>
    <w:rsid w:val="0055464F"/>
    <w:rsid w:val="00560CB2"/>
    <w:rsid w:val="00564C6F"/>
    <w:rsid w:val="00564E56"/>
    <w:rsid w:val="005664E4"/>
    <w:rsid w:val="0057360C"/>
    <w:rsid w:val="00575BD9"/>
    <w:rsid w:val="00590E78"/>
    <w:rsid w:val="00591F0C"/>
    <w:rsid w:val="00594A6B"/>
    <w:rsid w:val="00596E82"/>
    <w:rsid w:val="005A109B"/>
    <w:rsid w:val="005A1E8E"/>
    <w:rsid w:val="005A66ED"/>
    <w:rsid w:val="005B3BAE"/>
    <w:rsid w:val="005B42C8"/>
    <w:rsid w:val="005B5DC9"/>
    <w:rsid w:val="005D30F6"/>
    <w:rsid w:val="005D314C"/>
    <w:rsid w:val="005D6C44"/>
    <w:rsid w:val="005D7B73"/>
    <w:rsid w:val="005E1BC6"/>
    <w:rsid w:val="005E6D76"/>
    <w:rsid w:val="005F0743"/>
    <w:rsid w:val="005F20D3"/>
    <w:rsid w:val="0060225C"/>
    <w:rsid w:val="00604786"/>
    <w:rsid w:val="006108FF"/>
    <w:rsid w:val="00611857"/>
    <w:rsid w:val="00616061"/>
    <w:rsid w:val="00621E50"/>
    <w:rsid w:val="00624D67"/>
    <w:rsid w:val="006258CA"/>
    <w:rsid w:val="00631649"/>
    <w:rsid w:val="006365CB"/>
    <w:rsid w:val="006456D7"/>
    <w:rsid w:val="006470E2"/>
    <w:rsid w:val="00652065"/>
    <w:rsid w:val="0066013F"/>
    <w:rsid w:val="006717A9"/>
    <w:rsid w:val="00675363"/>
    <w:rsid w:val="006771CB"/>
    <w:rsid w:val="00695657"/>
    <w:rsid w:val="00696998"/>
    <w:rsid w:val="00696C6A"/>
    <w:rsid w:val="006A0FBA"/>
    <w:rsid w:val="006A398D"/>
    <w:rsid w:val="006A6D93"/>
    <w:rsid w:val="006B1D04"/>
    <w:rsid w:val="006C4DED"/>
    <w:rsid w:val="006C7629"/>
    <w:rsid w:val="006D1619"/>
    <w:rsid w:val="006D670B"/>
    <w:rsid w:val="006D72FF"/>
    <w:rsid w:val="006E0D79"/>
    <w:rsid w:val="006E4AD6"/>
    <w:rsid w:val="006F1711"/>
    <w:rsid w:val="0070362E"/>
    <w:rsid w:val="00704ECE"/>
    <w:rsid w:val="0070548A"/>
    <w:rsid w:val="00723DE7"/>
    <w:rsid w:val="00725005"/>
    <w:rsid w:val="007270C8"/>
    <w:rsid w:val="007277E5"/>
    <w:rsid w:val="007339EB"/>
    <w:rsid w:val="00741429"/>
    <w:rsid w:val="0074177F"/>
    <w:rsid w:val="007425C7"/>
    <w:rsid w:val="00743AEE"/>
    <w:rsid w:val="007463D8"/>
    <w:rsid w:val="007509C2"/>
    <w:rsid w:val="00750FEA"/>
    <w:rsid w:val="00751212"/>
    <w:rsid w:val="00755D11"/>
    <w:rsid w:val="00766A83"/>
    <w:rsid w:val="00770C04"/>
    <w:rsid w:val="00775ABB"/>
    <w:rsid w:val="00780E63"/>
    <w:rsid w:val="00780F8F"/>
    <w:rsid w:val="007820A7"/>
    <w:rsid w:val="0078469D"/>
    <w:rsid w:val="00785B19"/>
    <w:rsid w:val="007870E5"/>
    <w:rsid w:val="00787CA0"/>
    <w:rsid w:val="00792327"/>
    <w:rsid w:val="007A13AA"/>
    <w:rsid w:val="007A79B5"/>
    <w:rsid w:val="007B73E3"/>
    <w:rsid w:val="007C2CED"/>
    <w:rsid w:val="007C5455"/>
    <w:rsid w:val="007D4264"/>
    <w:rsid w:val="007E55C9"/>
    <w:rsid w:val="008127B8"/>
    <w:rsid w:val="0081687C"/>
    <w:rsid w:val="008267D0"/>
    <w:rsid w:val="0083204D"/>
    <w:rsid w:val="00832A55"/>
    <w:rsid w:val="008404BE"/>
    <w:rsid w:val="00843373"/>
    <w:rsid w:val="008446FF"/>
    <w:rsid w:val="008457F0"/>
    <w:rsid w:val="00853129"/>
    <w:rsid w:val="008611B0"/>
    <w:rsid w:val="00864CA3"/>
    <w:rsid w:val="008662FB"/>
    <w:rsid w:val="00866E18"/>
    <w:rsid w:val="008707F5"/>
    <w:rsid w:val="00886BEE"/>
    <w:rsid w:val="00892C88"/>
    <w:rsid w:val="008A3874"/>
    <w:rsid w:val="008B0776"/>
    <w:rsid w:val="008B7DA0"/>
    <w:rsid w:val="008D15F6"/>
    <w:rsid w:val="008D21AD"/>
    <w:rsid w:val="008D3BE4"/>
    <w:rsid w:val="008D4144"/>
    <w:rsid w:val="008E1ECF"/>
    <w:rsid w:val="008E4191"/>
    <w:rsid w:val="008F7C5B"/>
    <w:rsid w:val="00900B60"/>
    <w:rsid w:val="00901760"/>
    <w:rsid w:val="009144F5"/>
    <w:rsid w:val="00921FEB"/>
    <w:rsid w:val="00925AA9"/>
    <w:rsid w:val="009271C9"/>
    <w:rsid w:val="009326C4"/>
    <w:rsid w:val="0094189C"/>
    <w:rsid w:val="0094411C"/>
    <w:rsid w:val="0094557C"/>
    <w:rsid w:val="00950F64"/>
    <w:rsid w:val="00955D61"/>
    <w:rsid w:val="00956C32"/>
    <w:rsid w:val="00975EC0"/>
    <w:rsid w:val="00976E2F"/>
    <w:rsid w:val="00986956"/>
    <w:rsid w:val="009A56D6"/>
    <w:rsid w:val="009B024E"/>
    <w:rsid w:val="009C1743"/>
    <w:rsid w:val="009C1E8B"/>
    <w:rsid w:val="009D02DC"/>
    <w:rsid w:val="009D3C4B"/>
    <w:rsid w:val="009D4B49"/>
    <w:rsid w:val="009E088F"/>
    <w:rsid w:val="009E2A72"/>
    <w:rsid w:val="009E3D54"/>
    <w:rsid w:val="009E7EE6"/>
    <w:rsid w:val="009F0073"/>
    <w:rsid w:val="009F2C06"/>
    <w:rsid w:val="00A00436"/>
    <w:rsid w:val="00A01D6C"/>
    <w:rsid w:val="00A048B4"/>
    <w:rsid w:val="00A11719"/>
    <w:rsid w:val="00A141DB"/>
    <w:rsid w:val="00A14560"/>
    <w:rsid w:val="00A20E1E"/>
    <w:rsid w:val="00A21103"/>
    <w:rsid w:val="00A33C53"/>
    <w:rsid w:val="00A41D4F"/>
    <w:rsid w:val="00A50E10"/>
    <w:rsid w:val="00A52C65"/>
    <w:rsid w:val="00A5638B"/>
    <w:rsid w:val="00A5749F"/>
    <w:rsid w:val="00A676D2"/>
    <w:rsid w:val="00A7271D"/>
    <w:rsid w:val="00A73C62"/>
    <w:rsid w:val="00A73D5A"/>
    <w:rsid w:val="00A82375"/>
    <w:rsid w:val="00A876EF"/>
    <w:rsid w:val="00A97E41"/>
    <w:rsid w:val="00AA054B"/>
    <w:rsid w:val="00AA23F9"/>
    <w:rsid w:val="00AA6B80"/>
    <w:rsid w:val="00AD109A"/>
    <w:rsid w:val="00AE4920"/>
    <w:rsid w:val="00AF32A6"/>
    <w:rsid w:val="00AF3D6A"/>
    <w:rsid w:val="00B039D4"/>
    <w:rsid w:val="00B1175C"/>
    <w:rsid w:val="00B1508B"/>
    <w:rsid w:val="00B16069"/>
    <w:rsid w:val="00B160A5"/>
    <w:rsid w:val="00B17A5F"/>
    <w:rsid w:val="00B23CA9"/>
    <w:rsid w:val="00B262E0"/>
    <w:rsid w:val="00B268FB"/>
    <w:rsid w:val="00B50126"/>
    <w:rsid w:val="00B527F0"/>
    <w:rsid w:val="00B53565"/>
    <w:rsid w:val="00B5474B"/>
    <w:rsid w:val="00B565D5"/>
    <w:rsid w:val="00B56751"/>
    <w:rsid w:val="00B6246B"/>
    <w:rsid w:val="00B64161"/>
    <w:rsid w:val="00B65198"/>
    <w:rsid w:val="00B661E1"/>
    <w:rsid w:val="00B73966"/>
    <w:rsid w:val="00B828D0"/>
    <w:rsid w:val="00B97BB3"/>
    <w:rsid w:val="00BB53C4"/>
    <w:rsid w:val="00BC5B05"/>
    <w:rsid w:val="00BD462C"/>
    <w:rsid w:val="00BD769D"/>
    <w:rsid w:val="00BE6721"/>
    <w:rsid w:val="00BE7C80"/>
    <w:rsid w:val="00BF084B"/>
    <w:rsid w:val="00BF604C"/>
    <w:rsid w:val="00C0109E"/>
    <w:rsid w:val="00C075F1"/>
    <w:rsid w:val="00C10A42"/>
    <w:rsid w:val="00C11F14"/>
    <w:rsid w:val="00C14EE6"/>
    <w:rsid w:val="00C16F26"/>
    <w:rsid w:val="00C25B01"/>
    <w:rsid w:val="00C27B52"/>
    <w:rsid w:val="00C30E54"/>
    <w:rsid w:val="00C40112"/>
    <w:rsid w:val="00C41930"/>
    <w:rsid w:val="00C45FDE"/>
    <w:rsid w:val="00C55468"/>
    <w:rsid w:val="00C62657"/>
    <w:rsid w:val="00C63329"/>
    <w:rsid w:val="00C63FF7"/>
    <w:rsid w:val="00C65494"/>
    <w:rsid w:val="00C721F1"/>
    <w:rsid w:val="00C8147B"/>
    <w:rsid w:val="00C852A0"/>
    <w:rsid w:val="00C87FFC"/>
    <w:rsid w:val="00C95CB4"/>
    <w:rsid w:val="00CA44ED"/>
    <w:rsid w:val="00CA6DD4"/>
    <w:rsid w:val="00CB53A7"/>
    <w:rsid w:val="00CC3151"/>
    <w:rsid w:val="00CC39F6"/>
    <w:rsid w:val="00CC5F40"/>
    <w:rsid w:val="00CD59A5"/>
    <w:rsid w:val="00CE231E"/>
    <w:rsid w:val="00CF6327"/>
    <w:rsid w:val="00D06B3E"/>
    <w:rsid w:val="00D07F75"/>
    <w:rsid w:val="00D100FC"/>
    <w:rsid w:val="00D107CF"/>
    <w:rsid w:val="00D16E00"/>
    <w:rsid w:val="00D222ED"/>
    <w:rsid w:val="00D33056"/>
    <w:rsid w:val="00D34FB3"/>
    <w:rsid w:val="00D57D59"/>
    <w:rsid w:val="00D66A9C"/>
    <w:rsid w:val="00D7045E"/>
    <w:rsid w:val="00D761F5"/>
    <w:rsid w:val="00D7799B"/>
    <w:rsid w:val="00D8434A"/>
    <w:rsid w:val="00D87746"/>
    <w:rsid w:val="00DA4C5F"/>
    <w:rsid w:val="00DA5606"/>
    <w:rsid w:val="00DB4ACF"/>
    <w:rsid w:val="00DC072E"/>
    <w:rsid w:val="00DC09B8"/>
    <w:rsid w:val="00DC6B46"/>
    <w:rsid w:val="00DD222D"/>
    <w:rsid w:val="00DF2AD6"/>
    <w:rsid w:val="00E02825"/>
    <w:rsid w:val="00E129FF"/>
    <w:rsid w:val="00E14EA1"/>
    <w:rsid w:val="00E229F5"/>
    <w:rsid w:val="00E23E55"/>
    <w:rsid w:val="00E267AE"/>
    <w:rsid w:val="00E32170"/>
    <w:rsid w:val="00E357A6"/>
    <w:rsid w:val="00E42510"/>
    <w:rsid w:val="00E43386"/>
    <w:rsid w:val="00E51260"/>
    <w:rsid w:val="00E60AF7"/>
    <w:rsid w:val="00E645B8"/>
    <w:rsid w:val="00E64ED4"/>
    <w:rsid w:val="00E65964"/>
    <w:rsid w:val="00E6724B"/>
    <w:rsid w:val="00E873FA"/>
    <w:rsid w:val="00EA1FE3"/>
    <w:rsid w:val="00EA7A5B"/>
    <w:rsid w:val="00EB3BF4"/>
    <w:rsid w:val="00EB4B24"/>
    <w:rsid w:val="00EC6D32"/>
    <w:rsid w:val="00ED391C"/>
    <w:rsid w:val="00ED5C7D"/>
    <w:rsid w:val="00EE2F9B"/>
    <w:rsid w:val="00EE45B2"/>
    <w:rsid w:val="00EE4D63"/>
    <w:rsid w:val="00EE795D"/>
    <w:rsid w:val="00EF1DCF"/>
    <w:rsid w:val="00F01010"/>
    <w:rsid w:val="00F04C7C"/>
    <w:rsid w:val="00F11A4A"/>
    <w:rsid w:val="00F15190"/>
    <w:rsid w:val="00F1670A"/>
    <w:rsid w:val="00F25FDE"/>
    <w:rsid w:val="00F2672D"/>
    <w:rsid w:val="00F2759D"/>
    <w:rsid w:val="00F3334D"/>
    <w:rsid w:val="00F40907"/>
    <w:rsid w:val="00F4130C"/>
    <w:rsid w:val="00F460E1"/>
    <w:rsid w:val="00F46465"/>
    <w:rsid w:val="00F501EA"/>
    <w:rsid w:val="00F56FF7"/>
    <w:rsid w:val="00F5771B"/>
    <w:rsid w:val="00F649A0"/>
    <w:rsid w:val="00F649F7"/>
    <w:rsid w:val="00F6513F"/>
    <w:rsid w:val="00F807C4"/>
    <w:rsid w:val="00F81251"/>
    <w:rsid w:val="00F82466"/>
    <w:rsid w:val="00F92113"/>
    <w:rsid w:val="00F93748"/>
    <w:rsid w:val="00F9700E"/>
    <w:rsid w:val="00FA39D8"/>
    <w:rsid w:val="00FA51EC"/>
    <w:rsid w:val="00FB5E34"/>
    <w:rsid w:val="00FC25F5"/>
    <w:rsid w:val="00FC39C4"/>
    <w:rsid w:val="00FD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DBAA5C"/>
  <w15:chartTrackingRefBased/>
  <w15:docId w15:val="{28F05E38-700F-46CE-BF25-87A771C57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34D"/>
    <w:pPr>
      <w:spacing w:after="160" w:line="259" w:lineRule="auto"/>
    </w:pPr>
    <w:rPr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33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F1711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link w:val="FootnoteText"/>
    <w:uiPriority w:val="99"/>
    <w:semiHidden/>
    <w:rsid w:val="006F1711"/>
    <w:rPr>
      <w:sz w:val="20"/>
      <w:szCs w:val="25"/>
    </w:rPr>
  </w:style>
  <w:style w:type="character" w:styleId="FootnoteReference">
    <w:name w:val="footnote reference"/>
    <w:uiPriority w:val="99"/>
    <w:semiHidden/>
    <w:unhideWhenUsed/>
    <w:rsid w:val="006F1711"/>
    <w:rPr>
      <w:sz w:val="32"/>
      <w:szCs w:val="32"/>
      <w:vertAlign w:val="superscript"/>
    </w:rPr>
  </w:style>
  <w:style w:type="paragraph" w:styleId="ListParagraph">
    <w:name w:val="List Paragraph"/>
    <w:basedOn w:val="Normal"/>
    <w:uiPriority w:val="34"/>
    <w:qFormat/>
    <w:rsid w:val="0065206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204D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link w:val="BalloonText"/>
    <w:uiPriority w:val="99"/>
    <w:semiHidden/>
    <w:rsid w:val="0083204D"/>
    <w:rPr>
      <w:rFonts w:ascii="Segoe UI" w:hAnsi="Segoe UI" w:cs="Angsana New"/>
      <w:sz w:val="18"/>
      <w:szCs w:val="22"/>
    </w:rPr>
  </w:style>
  <w:style w:type="paragraph" w:styleId="Header">
    <w:name w:val="header"/>
    <w:basedOn w:val="Normal"/>
    <w:link w:val="HeaderChar"/>
    <w:uiPriority w:val="99"/>
    <w:unhideWhenUsed/>
    <w:rsid w:val="00D330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3056"/>
  </w:style>
  <w:style w:type="paragraph" w:styleId="Footer">
    <w:name w:val="footer"/>
    <w:basedOn w:val="Normal"/>
    <w:link w:val="FooterChar"/>
    <w:uiPriority w:val="99"/>
    <w:unhideWhenUsed/>
    <w:rsid w:val="00D330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3056"/>
  </w:style>
  <w:style w:type="paragraph" w:styleId="Revision">
    <w:name w:val="Revision"/>
    <w:hidden/>
    <w:uiPriority w:val="99"/>
    <w:semiHidden/>
    <w:rsid w:val="000C28E1"/>
    <w:rPr>
      <w:sz w:val="22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C721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21F1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21F1"/>
    <w:rPr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21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21F1"/>
    <w:rPr>
      <w:b/>
      <w:bCs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A330E-4B7A-4DDE-91BD-AA3AE872099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4</Pages>
  <Words>1077</Words>
  <Characters>5019</Characters>
  <Application>Microsoft Office Word</Application>
  <DocSecurity>0</DocSecurity>
  <Lines>94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Sumitra Pibulchol</dc:creator>
  <cp:keywords/>
  <dc:description/>
  <cp:lastModifiedBy>Nitiya Sukcharoen</cp:lastModifiedBy>
  <cp:revision>66</cp:revision>
  <cp:lastPrinted>2025-12-25T10:08:00Z</cp:lastPrinted>
  <dcterms:created xsi:type="dcterms:W3CDTF">2025-09-24T07:14:00Z</dcterms:created>
  <dcterms:modified xsi:type="dcterms:W3CDTF">2025-12-26T04:18:00Z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2021-02-02T02:45:04Z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7a1e9948-5cc3-4cbc-9d4e-08ea70124d36</vt:lpwstr>
  </property>
  <property fmtid="{D5CDD505-2E9C-101B-9397-08002B2CF9AE}" pid="8" name="MSIP_Label_93a13704-be5e-4c4e-997b-ac174f3dc22e_ContentBits">
    <vt:lpwstr>0</vt:lpwstr>
  </property>
</Properties>
</file>