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541B3" w14:textId="34203FA5" w:rsidR="00453B87" w:rsidRDefault="00E6095D" w:rsidP="00AF3F01">
      <w:pPr>
        <w:jc w:val="center"/>
        <w:rPr>
          <w:rFonts w:ascii="TH SarabunPSK" w:hAnsi="TH SarabunPSK" w:cs="TH SarabunPSK"/>
          <w:b/>
          <w:bCs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8FA004" wp14:editId="62A20261">
                <wp:simplePos x="0" y="0"/>
                <wp:positionH relativeFrom="margin">
                  <wp:posOffset>911225</wp:posOffset>
                </wp:positionH>
                <wp:positionV relativeFrom="paragraph">
                  <wp:posOffset>-589703</wp:posOffset>
                </wp:positionV>
                <wp:extent cx="5172075" cy="802005"/>
                <wp:effectExtent l="0" t="0" r="9525" b="0"/>
                <wp:wrapNone/>
                <wp:docPr id="73514373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72075" cy="8020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E155560" w14:textId="6EEE4A8F" w:rsidR="004221A4" w:rsidRPr="00F62663" w:rsidRDefault="004221A4" w:rsidP="004221A4">
                            <w:pPr>
                              <w:jc w:val="right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</w:pPr>
                            <w:r w:rsidRPr="000B00F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 xml:space="preserve">ภาคผนวก </w:t>
                            </w:r>
                            <w:r w:rsidR="00CB547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>7</w:t>
                            </w:r>
                            <w:r w:rsidRPr="000B00F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br/>
                            </w:r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 xml:space="preserve">[แนบท้ายประกาศที่ สน. </w:t>
                            </w:r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</w:rPr>
                              <w:t>9</w:t>
                            </w:r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/</w:t>
                            </w:r>
                            <w:proofErr w:type="gramStart"/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</w:rPr>
                              <w:t>2564</w:t>
                            </w:r>
                            <w:r w:rsidRPr="0042442C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ซึ่งแก้ไขเพิ่มเติมโดย</w:t>
                            </w:r>
                            <w:proofErr w:type="gramEnd"/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br/>
                            </w:r>
                            <w:r w:rsidRPr="005F20D3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 xml:space="preserve">ประกาศที่ สน. </w:t>
                            </w:r>
                            <w:r w:rsidR="00357719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52</w:t>
                            </w:r>
                            <w:r w:rsidRPr="005F20D3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/</w:t>
                            </w:r>
                            <w:proofErr w:type="gramStart"/>
                            <w:r w:rsidRPr="005F20D3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2568  </w:t>
                            </w:r>
                            <w:r w:rsidRPr="005F20D3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(</w:t>
                            </w:r>
                            <w:proofErr w:type="gramEnd"/>
                            <w:r w:rsidRPr="005F20D3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ฉบับที่</w:t>
                            </w:r>
                            <w:r w:rsidRPr="005F20D3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57719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13</w:t>
                            </w:r>
                            <w:r w:rsidRPr="005F20D3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)]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8FA00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71.75pt;margin-top:-46.45pt;width:407.25pt;height:63.1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" fillcolor="window" stroked="f" strokeweight=".5pt">
                <v:textbox>
                  <w:txbxContent>
                    <w:p w14:paraId="7E155560" w14:textId="6EEE4A8F" w:rsidR="004221A4" w:rsidRPr="00F62663" w:rsidRDefault="004221A4" w:rsidP="004221A4">
                      <w:pPr>
                        <w:jc w:val="right"/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</w:pPr>
                      <w:r w:rsidRPr="000B00F3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 xml:space="preserve">ภาคผนวก </w:t>
                      </w:r>
                      <w:r w:rsidR="00CB547F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>7</w:t>
                      </w:r>
                      <w:r w:rsidRPr="000B00F3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br/>
                      </w:r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 xml:space="preserve">[แนบท้ายประกาศที่ สน. </w:t>
                      </w:r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</w:rPr>
                        <w:t>9</w:t>
                      </w:r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/</w:t>
                      </w:r>
                      <w:proofErr w:type="gramStart"/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</w:rPr>
                        <w:t>2564</w:t>
                      </w:r>
                      <w:r w:rsidRPr="0042442C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 </w:t>
                      </w:r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</w:rPr>
                        <w:t xml:space="preserve"> </w:t>
                      </w:r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ซึ่งแก้ไขเพิ่มเติมโดย</w:t>
                      </w:r>
                      <w:proofErr w:type="gramEnd"/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br/>
                      </w:r>
                      <w:r w:rsidRPr="005F20D3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 xml:space="preserve">ประกาศที่ สน. </w:t>
                      </w:r>
                      <w:r w:rsidR="00357719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52</w:t>
                      </w:r>
                      <w:r w:rsidRPr="005F20D3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/</w:t>
                      </w:r>
                      <w:proofErr w:type="gramStart"/>
                      <w:r w:rsidRPr="005F20D3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2568  </w:t>
                      </w:r>
                      <w:r w:rsidRPr="005F20D3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(</w:t>
                      </w:r>
                      <w:proofErr w:type="gramEnd"/>
                      <w:r w:rsidRPr="005F20D3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ฉบับที่</w:t>
                      </w:r>
                      <w:r w:rsidRPr="005F20D3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 </w:t>
                      </w:r>
                      <w:r w:rsidR="00357719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13</w:t>
                      </w:r>
                      <w:r w:rsidRPr="005F20D3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)]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A7668AF" w14:textId="371A0B90" w:rsidR="000E4968" w:rsidRDefault="000E4968" w:rsidP="00AF3F01">
      <w:pPr>
        <w:jc w:val="center"/>
        <w:rPr>
          <w:rFonts w:ascii="TH SarabunPSK" w:hAnsi="TH SarabunPSK" w:cs="TH SarabunPSK"/>
          <w:b/>
          <w:bCs/>
          <w:sz w:val="28"/>
          <w:szCs w:val="28"/>
          <w:u w:val="single"/>
        </w:rPr>
      </w:pPr>
      <w:r w:rsidRPr="00BB1C25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การดำเนินการใน</w:t>
      </w:r>
      <w:r w:rsidR="002859DB" w:rsidRPr="00BB1C25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กรณีที่มี</w:t>
      </w:r>
      <w:r w:rsidRPr="00BB1C25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การเ</w:t>
      </w:r>
      <w:r w:rsidR="003775BF" w:rsidRPr="00BB1C25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พิ่มหรือลด</w:t>
      </w:r>
      <w:r w:rsidRPr="00BB1C25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ค่าธรรมเนียม</w:t>
      </w:r>
      <w:r w:rsidR="001D7531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 xml:space="preserve"> </w:t>
      </w:r>
      <w:r w:rsidR="00F03CD5" w:rsidRPr="00F03CD5">
        <w:rPr>
          <w:rFonts w:ascii="TH SarabunPSK" w:hAnsi="TH SarabunPSK" w:cs="TH SarabunPSK"/>
          <w:b/>
          <w:bCs/>
          <w:sz w:val="28"/>
          <w:szCs w:val="28"/>
          <w:u w:val="single"/>
          <w:cs/>
        </w:rPr>
        <w:t xml:space="preserve">เงินตอบแทนอื่นใด </w:t>
      </w:r>
      <w:r w:rsidRPr="00BB1C25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หรือค่าใช้จ่าย</w:t>
      </w:r>
    </w:p>
    <w:p w14:paraId="451E8917" w14:textId="11F71FFD" w:rsidR="00D668A7" w:rsidRPr="00517DC4" w:rsidRDefault="00D668A7" w:rsidP="00236D88">
      <w:pPr>
        <w:spacing w:before="240"/>
        <w:ind w:right="-86" w:firstLine="720"/>
        <w:jc w:val="thaiDistribute"/>
        <w:rPr>
          <w:rFonts w:ascii="TH SarabunPSK" w:hAnsi="TH SarabunPSK" w:cs="TH SarabunPSK"/>
          <w:sz w:val="28"/>
          <w:szCs w:val="28"/>
          <w:cs/>
        </w:rPr>
      </w:pPr>
      <w:r w:rsidRPr="002F0733">
        <w:rPr>
          <w:rFonts w:ascii="TH SarabunPSK" w:hAnsi="TH SarabunPSK" w:cs="TH SarabunPSK" w:hint="cs"/>
          <w:sz w:val="28"/>
          <w:szCs w:val="28"/>
          <w:cs/>
        </w:rPr>
        <w:t>ในกรณีที่</w:t>
      </w:r>
      <w:r w:rsidR="00141344" w:rsidRPr="002F0733">
        <w:rPr>
          <w:rFonts w:ascii="TH SarabunPSK" w:hAnsi="TH SarabunPSK" w:cs="TH SarabunPSK" w:hint="cs"/>
          <w:sz w:val="28"/>
          <w:szCs w:val="28"/>
          <w:cs/>
        </w:rPr>
        <w:t xml:space="preserve"> บลจ. </w:t>
      </w:r>
      <w:r w:rsidRPr="002F0733">
        <w:rPr>
          <w:rFonts w:ascii="TH SarabunPSK" w:hAnsi="TH SarabunPSK" w:cs="TH SarabunPSK" w:hint="cs"/>
          <w:sz w:val="28"/>
          <w:szCs w:val="28"/>
          <w:cs/>
        </w:rPr>
        <w:t>ประสงค์จะ</w:t>
      </w:r>
      <w:r w:rsidR="00E23AAC" w:rsidRPr="002F0733">
        <w:rPr>
          <w:rFonts w:ascii="TH SarabunPSK" w:hAnsi="TH SarabunPSK" w:cs="TH SarabunPSK" w:hint="cs"/>
          <w:sz w:val="28"/>
          <w:szCs w:val="28"/>
          <w:cs/>
        </w:rPr>
        <w:t>เปลี่ยนแปลงการเรียกเก็บ</w:t>
      </w:r>
      <w:r w:rsidR="00D12AD3" w:rsidRPr="002F0733">
        <w:rPr>
          <w:rFonts w:ascii="TH SarabunPSK" w:hAnsi="TH SarabunPSK" w:cs="TH SarabunPSK" w:hint="cs"/>
          <w:sz w:val="28"/>
          <w:szCs w:val="28"/>
          <w:cs/>
        </w:rPr>
        <w:t xml:space="preserve">ค่าธรรมเนียม </w:t>
      </w:r>
      <w:r w:rsidR="00D12AD3" w:rsidRPr="002F0733">
        <w:rPr>
          <w:rFonts w:ascii="TH SarabunPSK" w:hAnsi="TH SarabunPSK" w:cs="TH SarabunPSK"/>
          <w:sz w:val="28"/>
          <w:szCs w:val="28"/>
          <w:cs/>
        </w:rPr>
        <w:t xml:space="preserve">เงินตอบแทนอื่นใด </w:t>
      </w:r>
      <w:r w:rsidR="00D12AD3" w:rsidRPr="002F0733">
        <w:rPr>
          <w:rFonts w:ascii="TH SarabunPSK" w:hAnsi="TH SarabunPSK" w:cs="TH SarabunPSK" w:hint="cs"/>
          <w:sz w:val="28"/>
          <w:szCs w:val="28"/>
          <w:cs/>
        </w:rPr>
        <w:t xml:space="preserve">หรือค่าใช้จ่าย </w:t>
      </w:r>
      <w:r w:rsidR="00D40137" w:rsidRPr="002F0733">
        <w:rPr>
          <w:rFonts w:ascii="TH SarabunPSK" w:hAnsi="TH SarabunPSK" w:cs="TH SarabunPSK" w:hint="cs"/>
          <w:sz w:val="28"/>
          <w:szCs w:val="28"/>
          <w:cs/>
        </w:rPr>
        <w:t>ที่เรียกเก็บจาก</w:t>
      </w:r>
      <w:r w:rsidR="00AF3F01">
        <w:rPr>
          <w:rFonts w:ascii="TH SarabunPSK" w:hAnsi="TH SarabunPSK" w:cs="TH SarabunPSK"/>
          <w:sz w:val="28"/>
          <w:szCs w:val="28"/>
          <w:cs/>
        </w:rPr>
        <w:br/>
      </w:r>
      <w:r w:rsidR="004407FB" w:rsidRPr="002F0733">
        <w:rPr>
          <w:rFonts w:ascii="TH SarabunPSK" w:hAnsi="TH SarabunPSK" w:cs="TH SarabunPSK"/>
          <w:sz w:val="28"/>
          <w:szCs w:val="28"/>
          <w:cs/>
        </w:rPr>
        <w:t>ผู้ซื้อหน่วย ผู้ถือหน่วย ผู้ขายคืนหน่วย หรือกองทุน</w:t>
      </w:r>
      <w:r w:rsidR="00E23AAC" w:rsidRPr="002F0733">
        <w:rPr>
          <w:rFonts w:ascii="TH SarabunPSK" w:hAnsi="TH SarabunPSK" w:cs="TH SarabunPSK" w:hint="cs"/>
          <w:sz w:val="28"/>
          <w:szCs w:val="28"/>
          <w:cs/>
        </w:rPr>
        <w:t xml:space="preserve"> โดยปรับเพิ่มหรือปรับลด</w:t>
      </w:r>
      <w:r w:rsidR="000C2304" w:rsidRPr="002F0733">
        <w:rPr>
          <w:rFonts w:ascii="TH SarabunPSK" w:hAnsi="TH SarabunPSK" w:cs="TH SarabunPSK" w:hint="cs"/>
          <w:sz w:val="28"/>
          <w:szCs w:val="28"/>
          <w:cs/>
        </w:rPr>
        <w:t>จาก</w:t>
      </w:r>
      <w:r w:rsidR="00E23AAC" w:rsidRPr="002F0733">
        <w:rPr>
          <w:rFonts w:ascii="TH SarabunPSK" w:hAnsi="TH SarabunPSK" w:cs="TH SarabunPSK" w:hint="cs"/>
          <w:sz w:val="28"/>
          <w:szCs w:val="28"/>
          <w:cs/>
        </w:rPr>
        <w:t>อัตราที่เรียกเก็บ</w:t>
      </w:r>
      <w:r w:rsidR="000C2304" w:rsidRPr="002F0733">
        <w:rPr>
          <w:rFonts w:ascii="TH SarabunPSK" w:hAnsi="TH SarabunPSK" w:cs="TH SarabunPSK" w:hint="cs"/>
          <w:sz w:val="28"/>
          <w:szCs w:val="28"/>
          <w:cs/>
        </w:rPr>
        <w:t>เดิม</w:t>
      </w:r>
      <w:r w:rsidR="00E23AAC" w:rsidRPr="002F0733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D12AD3" w:rsidRPr="00517DC4">
        <w:rPr>
          <w:rFonts w:ascii="TH SarabunPSK" w:hAnsi="TH SarabunPSK" w:cs="TH SarabunPSK" w:hint="cs"/>
          <w:sz w:val="28"/>
          <w:szCs w:val="28"/>
          <w:cs/>
        </w:rPr>
        <w:t>ให้</w:t>
      </w:r>
      <w:r w:rsidR="00141344" w:rsidRPr="00517DC4">
        <w:rPr>
          <w:rFonts w:ascii="TH SarabunPSK" w:hAnsi="TH SarabunPSK" w:cs="TH SarabunPSK" w:hint="cs"/>
          <w:sz w:val="28"/>
          <w:szCs w:val="28"/>
          <w:cs/>
        </w:rPr>
        <w:t xml:space="preserve"> บลจ. </w:t>
      </w:r>
      <w:r w:rsidR="00D12AD3" w:rsidRPr="00517DC4">
        <w:rPr>
          <w:rFonts w:ascii="TH SarabunPSK" w:hAnsi="TH SarabunPSK" w:cs="TH SarabunPSK" w:hint="cs"/>
          <w:sz w:val="28"/>
          <w:szCs w:val="28"/>
          <w:cs/>
        </w:rPr>
        <w:t>ดำเนินการ</w:t>
      </w:r>
      <w:r w:rsidR="00C316D8" w:rsidRPr="00517DC4">
        <w:rPr>
          <w:rFonts w:ascii="TH SarabunPSK" w:hAnsi="TH SarabunPSK" w:cs="TH SarabunPSK" w:hint="cs"/>
          <w:sz w:val="28"/>
          <w:szCs w:val="28"/>
          <w:cs/>
        </w:rPr>
        <w:t>ตาม</w:t>
      </w:r>
      <w:r w:rsidR="00354C15" w:rsidRPr="00517DC4">
        <w:rPr>
          <w:rFonts w:ascii="TH SarabunPSK" w:hAnsi="TH SarabunPSK" w:cs="TH SarabunPSK" w:hint="cs"/>
          <w:sz w:val="28"/>
          <w:szCs w:val="28"/>
          <w:cs/>
        </w:rPr>
        <w:t>ที่กำหนดใน</w:t>
      </w:r>
      <w:r w:rsidR="00C316D8" w:rsidRPr="00517DC4">
        <w:rPr>
          <w:rFonts w:ascii="TH SarabunPSK" w:hAnsi="TH SarabunPSK" w:cs="TH SarabunPSK" w:hint="cs"/>
          <w:sz w:val="28"/>
          <w:szCs w:val="28"/>
          <w:cs/>
        </w:rPr>
        <w:t>ส่วนที่ 1 เว้นแต่เป็นการ</w:t>
      </w:r>
      <w:r w:rsidR="000C2304" w:rsidRPr="00517DC4">
        <w:rPr>
          <w:rFonts w:ascii="TH SarabunPSK" w:hAnsi="TH SarabunPSK" w:cs="TH SarabunPSK" w:hint="cs"/>
          <w:sz w:val="28"/>
          <w:szCs w:val="28"/>
          <w:cs/>
        </w:rPr>
        <w:t>ปรับ</w:t>
      </w:r>
      <w:r w:rsidR="00C316D8" w:rsidRPr="00517DC4">
        <w:rPr>
          <w:rFonts w:ascii="TH SarabunPSK" w:hAnsi="TH SarabunPSK" w:cs="TH SarabunPSK" w:hint="cs"/>
          <w:sz w:val="28"/>
          <w:szCs w:val="28"/>
          <w:cs/>
        </w:rPr>
        <w:t>เพิ่มหรือ</w:t>
      </w:r>
      <w:r w:rsidR="000C2304" w:rsidRPr="00517DC4">
        <w:rPr>
          <w:rFonts w:ascii="TH SarabunPSK" w:hAnsi="TH SarabunPSK" w:cs="TH SarabunPSK" w:hint="cs"/>
          <w:sz w:val="28"/>
          <w:szCs w:val="28"/>
          <w:cs/>
        </w:rPr>
        <w:t>ปรับ</w:t>
      </w:r>
      <w:r w:rsidR="00C316D8" w:rsidRPr="00517DC4">
        <w:rPr>
          <w:rFonts w:ascii="TH SarabunPSK" w:hAnsi="TH SarabunPSK" w:cs="TH SarabunPSK" w:hint="cs"/>
          <w:sz w:val="28"/>
          <w:szCs w:val="28"/>
          <w:cs/>
        </w:rPr>
        <w:t>ลด</w:t>
      </w:r>
      <w:r w:rsidR="00202006" w:rsidRPr="00517DC4">
        <w:rPr>
          <w:rFonts w:ascii="TH SarabunPSK" w:hAnsi="TH SarabunPSK" w:cs="TH SarabunPSK" w:hint="cs"/>
          <w:sz w:val="28"/>
          <w:szCs w:val="28"/>
          <w:cs/>
        </w:rPr>
        <w:t>การเรียกเก็บ</w:t>
      </w:r>
      <w:r w:rsidR="00C316D8" w:rsidRPr="00517DC4">
        <w:rPr>
          <w:rFonts w:ascii="TH SarabunPSK" w:hAnsi="TH SarabunPSK" w:cs="TH SarabunPSK"/>
          <w:sz w:val="28"/>
          <w:szCs w:val="28"/>
          <w:cs/>
        </w:rPr>
        <w:t>ค่าธรรมเนียมการจัดการ (</w:t>
      </w:r>
      <w:r w:rsidR="00C316D8" w:rsidRPr="00517DC4">
        <w:rPr>
          <w:rFonts w:ascii="TH SarabunPSK" w:hAnsi="TH SarabunPSK" w:cs="TH SarabunPSK"/>
          <w:sz w:val="28"/>
          <w:szCs w:val="28"/>
        </w:rPr>
        <w:t>management fee)</w:t>
      </w:r>
      <w:r w:rsidR="00C316D8" w:rsidRPr="00517DC4">
        <w:rPr>
          <w:rFonts w:ascii="TH SarabunPSK" w:hAnsi="TH SarabunPSK" w:cs="TH SarabunPSK" w:hint="cs"/>
          <w:sz w:val="28"/>
          <w:szCs w:val="28"/>
          <w:cs/>
        </w:rPr>
        <w:t xml:space="preserve"> ให้ดำเนินการตาม</w:t>
      </w:r>
      <w:r w:rsidR="00354C15" w:rsidRPr="00517DC4">
        <w:rPr>
          <w:rFonts w:ascii="TH SarabunPSK" w:hAnsi="TH SarabunPSK" w:cs="TH SarabunPSK" w:hint="cs"/>
          <w:sz w:val="28"/>
          <w:szCs w:val="28"/>
          <w:cs/>
        </w:rPr>
        <w:t>ที่กำหนดใน</w:t>
      </w:r>
      <w:r w:rsidR="00C316D8" w:rsidRPr="00517DC4">
        <w:rPr>
          <w:rFonts w:ascii="TH SarabunPSK" w:hAnsi="TH SarabunPSK" w:cs="TH SarabunPSK" w:hint="cs"/>
          <w:sz w:val="28"/>
          <w:szCs w:val="28"/>
          <w:cs/>
        </w:rPr>
        <w:t>ส่วนที่ 2</w:t>
      </w:r>
      <w:r w:rsidR="00156F6E">
        <w:rPr>
          <w:rFonts w:ascii="TH SarabunPSK" w:hAnsi="TH SarabunPSK" w:cs="TH SarabunPSK"/>
          <w:sz w:val="28"/>
          <w:szCs w:val="28"/>
        </w:rPr>
        <w:t xml:space="preserve"> </w:t>
      </w:r>
    </w:p>
    <w:p w14:paraId="71B40695" w14:textId="77777777" w:rsidR="00D40137" w:rsidRPr="002F0733" w:rsidRDefault="00D40137" w:rsidP="00AF3F01">
      <w:pPr>
        <w:ind w:right="-90"/>
        <w:rPr>
          <w:rFonts w:ascii="TH SarabunPSK" w:hAnsi="TH SarabunPSK" w:cs="TH SarabunPSK"/>
          <w:sz w:val="28"/>
          <w:szCs w:val="28"/>
        </w:rPr>
      </w:pPr>
    </w:p>
    <w:p w14:paraId="7C807DF7" w14:textId="63E9F270" w:rsidR="00F4180E" w:rsidRPr="002F0733" w:rsidRDefault="00194B7A" w:rsidP="00AF3F01">
      <w:pPr>
        <w:rPr>
          <w:rFonts w:ascii="TH SarabunPSK" w:hAnsi="TH SarabunPSK" w:cs="TH SarabunPSK"/>
          <w:b/>
          <w:bCs/>
          <w:sz w:val="28"/>
          <w:szCs w:val="28"/>
          <w:cs/>
        </w:rPr>
      </w:pPr>
      <w:r w:rsidRPr="002F0733">
        <w:rPr>
          <w:rFonts w:ascii="TH SarabunPSK" w:hAnsi="TH SarabunPSK" w:cs="TH SarabunPSK"/>
          <w:b/>
          <w:bCs/>
          <w:sz w:val="28"/>
          <w:szCs w:val="28"/>
          <w:u w:val="single"/>
          <w:cs/>
        </w:rPr>
        <w:t xml:space="preserve">ส่วนที่ </w:t>
      </w:r>
      <w:r w:rsidRPr="002F0733">
        <w:rPr>
          <w:rFonts w:ascii="TH SarabunPSK" w:hAnsi="TH SarabunPSK" w:cs="TH SarabunPSK"/>
          <w:b/>
          <w:bCs/>
          <w:sz w:val="28"/>
          <w:szCs w:val="28"/>
          <w:u w:val="single"/>
        </w:rPr>
        <w:t>1</w:t>
      </w:r>
      <w:r w:rsidRPr="00517DC4">
        <w:rPr>
          <w:rFonts w:ascii="TH SarabunPSK" w:hAnsi="TH SarabunPSK" w:cs="TH SarabunPSK"/>
          <w:b/>
          <w:bCs/>
          <w:sz w:val="28"/>
          <w:szCs w:val="28"/>
        </w:rPr>
        <w:t xml:space="preserve"> </w:t>
      </w:r>
      <w:r w:rsidR="007C45CC" w:rsidRPr="002F0733">
        <w:rPr>
          <w:rFonts w:ascii="TH SarabunPSK" w:hAnsi="TH SarabunPSK" w:cs="TH SarabunPSK"/>
          <w:b/>
          <w:bCs/>
          <w:sz w:val="28"/>
          <w:szCs w:val="28"/>
        </w:rPr>
        <w:t xml:space="preserve"> </w:t>
      </w:r>
      <w:r w:rsidRPr="002F0733">
        <w:rPr>
          <w:rFonts w:ascii="TH SarabunPSK" w:hAnsi="TH SarabunPSK" w:cs="TH SarabunPSK" w:hint="cs"/>
          <w:b/>
          <w:bCs/>
          <w:sz w:val="28"/>
          <w:szCs w:val="28"/>
          <w:cs/>
        </w:rPr>
        <w:t>การ</w:t>
      </w:r>
      <w:r w:rsidR="002F2EA4" w:rsidRPr="002F0733">
        <w:rPr>
          <w:rFonts w:ascii="TH SarabunPSK" w:hAnsi="TH SarabunPSK" w:cs="TH SarabunPSK" w:hint="cs"/>
          <w:b/>
          <w:bCs/>
          <w:sz w:val="28"/>
          <w:szCs w:val="28"/>
          <w:cs/>
        </w:rPr>
        <w:t>ปรับ</w:t>
      </w:r>
      <w:r w:rsidR="001764A4" w:rsidRPr="002F0733">
        <w:rPr>
          <w:rFonts w:ascii="TH SarabunPSK" w:hAnsi="TH SarabunPSK" w:cs="TH SarabunPSK" w:hint="cs"/>
          <w:b/>
          <w:bCs/>
          <w:sz w:val="28"/>
          <w:szCs w:val="28"/>
          <w:cs/>
        </w:rPr>
        <w:t>เพิ่มหรือ</w:t>
      </w:r>
      <w:r w:rsidR="002F2EA4" w:rsidRPr="002F0733">
        <w:rPr>
          <w:rFonts w:ascii="TH SarabunPSK" w:hAnsi="TH SarabunPSK" w:cs="TH SarabunPSK" w:hint="cs"/>
          <w:b/>
          <w:bCs/>
          <w:sz w:val="28"/>
          <w:szCs w:val="28"/>
          <w:cs/>
        </w:rPr>
        <w:t>ปรับ</w:t>
      </w:r>
      <w:r w:rsidR="001764A4" w:rsidRPr="002F0733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ลดค่าธรรมเนียม </w:t>
      </w:r>
      <w:r w:rsidR="001764A4" w:rsidRPr="002F0733">
        <w:rPr>
          <w:rFonts w:ascii="TH SarabunPSK" w:hAnsi="TH SarabunPSK" w:cs="TH SarabunPSK"/>
          <w:b/>
          <w:bCs/>
          <w:sz w:val="28"/>
          <w:szCs w:val="28"/>
          <w:cs/>
        </w:rPr>
        <w:t xml:space="preserve">เงินตอบแทนอื่นใด </w:t>
      </w:r>
      <w:r w:rsidR="001764A4" w:rsidRPr="002F0733">
        <w:rPr>
          <w:rFonts w:ascii="TH SarabunPSK" w:hAnsi="TH SarabunPSK" w:cs="TH SarabunPSK" w:hint="cs"/>
          <w:b/>
          <w:bCs/>
          <w:sz w:val="28"/>
          <w:szCs w:val="28"/>
          <w:cs/>
        </w:rPr>
        <w:t>หรือค่าใช้จ่าย</w:t>
      </w:r>
    </w:p>
    <w:tbl>
      <w:tblPr>
        <w:tblW w:w="9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25"/>
        <w:gridCol w:w="6120"/>
      </w:tblGrid>
      <w:tr w:rsidR="000E4968" w:rsidRPr="000A7FB0" w14:paraId="05489632" w14:textId="77777777" w:rsidTr="007F00F7">
        <w:trPr>
          <w:tblHeader/>
        </w:trPr>
        <w:tc>
          <w:tcPr>
            <w:tcW w:w="3325" w:type="dxa"/>
            <w:tcBorders>
              <w:bottom w:val="single" w:sz="4" w:space="0" w:color="auto"/>
            </w:tcBorders>
            <w:shd w:val="clear" w:color="auto" w:fill="D9D9D9"/>
          </w:tcPr>
          <w:p w14:paraId="5B9AF1F7" w14:textId="7921AD21" w:rsidR="000E4968" w:rsidRPr="000A7FB0" w:rsidRDefault="002F2EA4" w:rsidP="00AF3F01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0A7FB0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การปรับเพิ่ม / การปรับลด</w:t>
            </w:r>
          </w:p>
        </w:tc>
        <w:tc>
          <w:tcPr>
            <w:tcW w:w="6120" w:type="dxa"/>
            <w:tcBorders>
              <w:bottom w:val="single" w:sz="4" w:space="0" w:color="auto"/>
            </w:tcBorders>
            <w:shd w:val="clear" w:color="auto" w:fill="D9D9D9"/>
          </w:tcPr>
          <w:p w14:paraId="62417C40" w14:textId="77777777" w:rsidR="000E4968" w:rsidRPr="000A7FB0" w:rsidRDefault="000E4968" w:rsidP="00AF3F01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</w:pPr>
            <w:r w:rsidRPr="000A7FB0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การดำเนินการ</w:t>
            </w:r>
            <w:r w:rsidR="00501342" w:rsidRPr="000A7FB0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ของ บลจ.</w:t>
            </w:r>
          </w:p>
        </w:tc>
      </w:tr>
      <w:tr w:rsidR="008F61AD" w:rsidRPr="000A7FB0" w14:paraId="112398FB" w14:textId="77777777" w:rsidTr="007F00F7">
        <w:tc>
          <w:tcPr>
            <w:tcW w:w="3325" w:type="dxa"/>
            <w:tcBorders>
              <w:top w:val="single" w:sz="4" w:space="0" w:color="auto"/>
              <w:bottom w:val="single" w:sz="4" w:space="0" w:color="FFFFFF"/>
            </w:tcBorders>
          </w:tcPr>
          <w:p w14:paraId="4CB6A1B4" w14:textId="1BFBBADC" w:rsidR="008F61AD" w:rsidRPr="000A7FB0" w:rsidRDefault="008F61AD" w:rsidP="007F00F7">
            <w:pPr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0A7FB0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1. การปรับเพิ่ม</w:t>
            </w:r>
          </w:p>
        </w:tc>
        <w:tc>
          <w:tcPr>
            <w:tcW w:w="6120" w:type="dxa"/>
            <w:vMerge w:val="restart"/>
          </w:tcPr>
          <w:p w14:paraId="14754273" w14:textId="77777777" w:rsidR="008F61AD" w:rsidRPr="00AD2B6B" w:rsidRDefault="008F61AD" w:rsidP="007F00F7">
            <w:pPr>
              <w:rPr>
                <w:rFonts w:ascii="TH SarabunPSK" w:hAnsi="TH SarabunPSK" w:cs="TH SarabunPSK"/>
                <w:spacing w:val="-6"/>
                <w:sz w:val="28"/>
                <w:szCs w:val="28"/>
              </w:rPr>
            </w:pPr>
          </w:p>
          <w:p w14:paraId="1E25947B" w14:textId="77777777" w:rsidR="008F61AD" w:rsidRPr="00AD2B6B" w:rsidRDefault="008F61AD" w:rsidP="007F00F7">
            <w:pPr>
              <w:rPr>
                <w:rFonts w:ascii="TH SarabunPSK" w:hAnsi="TH SarabunPSK" w:cs="TH SarabunPSK"/>
                <w:spacing w:val="-6"/>
                <w:sz w:val="28"/>
                <w:szCs w:val="28"/>
              </w:rPr>
            </w:pPr>
          </w:p>
          <w:p w14:paraId="1566504F" w14:textId="46B39FA0" w:rsidR="008F61AD" w:rsidRPr="00206251" w:rsidRDefault="008F61AD" w:rsidP="007F00F7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206251">
              <w:rPr>
                <w:rFonts w:ascii="TH SarabunPSK" w:hAnsi="TH SarabunPSK" w:cs="TH SarabunPSK" w:hint="cs"/>
                <w:sz w:val="28"/>
                <w:szCs w:val="28"/>
                <w:cs/>
              </w:rPr>
              <w:t>เปิดเผย</w:t>
            </w:r>
            <w:r w:rsidR="00484313" w:rsidRPr="00206251">
              <w:rPr>
                <w:rFonts w:ascii="TH SarabunPSK" w:hAnsi="TH SarabunPSK" w:cs="TH SarabunPSK" w:hint="cs"/>
                <w:sz w:val="28"/>
                <w:szCs w:val="28"/>
                <w:cs/>
              </w:rPr>
              <w:t>ใ</w:t>
            </w:r>
            <w:r w:rsidRPr="00206251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ห้ผู้ลงทุนทราบล่วงหน้า </w:t>
            </w:r>
            <w:r w:rsidRPr="00206251">
              <w:rPr>
                <w:rFonts w:ascii="TH SarabunPSK" w:eastAsia="Yu Gothic UI Semibold" w:hAnsi="TH SarabunPSK" w:cs="TH SarabunPSK" w:hint="cs"/>
                <w:sz w:val="28"/>
                <w:szCs w:val="28"/>
                <w:cs/>
              </w:rPr>
              <w:t>≥</w:t>
            </w:r>
            <w:r w:rsidRPr="00206251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DF4AB5" w:rsidRPr="00206251">
              <w:rPr>
                <w:rFonts w:ascii="TH SarabunPSK" w:hAnsi="TH SarabunPSK" w:cs="TH SarabunPSK" w:hint="cs"/>
                <w:sz w:val="28"/>
                <w:szCs w:val="28"/>
                <w:cs/>
              </w:rPr>
              <w:t>3</w:t>
            </w:r>
            <w:r w:rsidRPr="00206251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206251">
              <w:rPr>
                <w:rFonts w:ascii="TH SarabunPSK" w:hAnsi="TH SarabunPSK" w:cs="TH SarabunPSK" w:hint="cs"/>
                <w:sz w:val="28"/>
                <w:szCs w:val="28"/>
                <w:cs/>
              </w:rPr>
              <w:t>วันทำการก่อนการ</w:t>
            </w:r>
            <w:r w:rsidR="00B417A8" w:rsidRPr="00206251">
              <w:rPr>
                <w:rFonts w:ascii="TH SarabunPSK" w:hAnsi="TH SarabunPSK" w:cs="TH SarabunPSK" w:hint="cs"/>
                <w:sz w:val="28"/>
                <w:szCs w:val="28"/>
                <w:cs/>
              </w:rPr>
              <w:t>ปรับเพิ่ม</w:t>
            </w:r>
            <w:r w:rsidR="001D085F" w:rsidRPr="00206251">
              <w:rPr>
                <w:rFonts w:ascii="TH SarabunPSK" w:hAnsi="TH SarabunPSK" w:cs="TH SarabunPSK" w:hint="cs"/>
                <w:sz w:val="28"/>
                <w:szCs w:val="28"/>
                <w:cs/>
              </w:rPr>
              <w:t>จะ</w:t>
            </w:r>
            <w:r w:rsidR="00B417A8" w:rsidRPr="00206251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มีผลใช้บังคับ </w:t>
            </w:r>
          </w:p>
        </w:tc>
      </w:tr>
      <w:tr w:rsidR="008F61AD" w:rsidRPr="000A7FB0" w14:paraId="76A4633B" w14:textId="77777777" w:rsidTr="007F00F7">
        <w:tc>
          <w:tcPr>
            <w:tcW w:w="3325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FFFFFF"/>
          </w:tcPr>
          <w:p w14:paraId="1DB08417" w14:textId="41082A07" w:rsidR="008F61AD" w:rsidRPr="000A7FB0" w:rsidRDefault="008F61AD" w:rsidP="007F00F7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4E7AB2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 xml:space="preserve">   </w:t>
            </w:r>
            <w:r w:rsidR="00933EBA" w:rsidRPr="004E7AB2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 xml:space="preserve"> </w:t>
            </w: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>1.1 ตามที่ระบุไว้ในโครงการ</w:t>
            </w:r>
          </w:p>
        </w:tc>
        <w:tc>
          <w:tcPr>
            <w:tcW w:w="6120" w:type="dxa"/>
            <w:vMerge/>
          </w:tcPr>
          <w:p w14:paraId="17C834F5" w14:textId="1B570C24" w:rsidR="008F61AD" w:rsidRPr="00AD2B6B" w:rsidRDefault="008F61AD" w:rsidP="007F00F7">
            <w:pPr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8F61AD" w:rsidRPr="000A7FB0" w14:paraId="09A9840B" w14:textId="77777777" w:rsidTr="007F00F7">
        <w:trPr>
          <w:trHeight w:val="1896"/>
        </w:trPr>
        <w:tc>
          <w:tcPr>
            <w:tcW w:w="3325" w:type="dxa"/>
            <w:tcBorders>
              <w:top w:val="single" w:sz="4" w:space="0" w:color="FFFFFF"/>
              <w:bottom w:val="single" w:sz="4" w:space="0" w:color="auto"/>
            </w:tcBorders>
          </w:tcPr>
          <w:p w14:paraId="3156C572" w14:textId="7EEAC30D" w:rsidR="008F61AD" w:rsidRPr="000A7FB0" w:rsidRDefault="009345D4" w:rsidP="007F00F7">
            <w:pPr>
              <w:rPr>
                <w:rFonts w:ascii="TH SarabunPSK" w:hAnsi="TH SarabunPSK" w:cs="TH SarabunPSK"/>
                <w:spacing w:val="-4"/>
                <w:sz w:val="28"/>
                <w:szCs w:val="28"/>
                <w:cs/>
              </w:rPr>
            </w:pPr>
            <w:r w:rsidRPr="00B80C0F">
              <w:rPr>
                <w:rFonts w:ascii="TH SarabunPSK" w:hAnsi="TH SarabunPSK" w:cs="TH SarabunPSK" w:hint="cs"/>
                <w:spacing w:val="-8"/>
                <w:sz w:val="28"/>
                <w:szCs w:val="28"/>
                <w:cs/>
              </w:rPr>
              <w:t xml:space="preserve">          </w:t>
            </w:r>
            <w:r w:rsidR="008F61AD" w:rsidRPr="000A7FB0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>1.1.1 ไม่เกินอัตราที่ระบุในโครงการ</w:t>
            </w:r>
          </w:p>
          <w:p w14:paraId="1B7FD289" w14:textId="219B60E5" w:rsidR="008F61AD" w:rsidRPr="000A7FB0" w:rsidRDefault="008F61AD" w:rsidP="007F00F7">
            <w:pPr>
              <w:rPr>
                <w:rFonts w:ascii="TH SarabunPSK" w:hAnsi="TH SarabunPSK" w:cs="TH SarabunPSK"/>
                <w:spacing w:val="-4"/>
                <w:sz w:val="28"/>
                <w:szCs w:val="28"/>
                <w:cs/>
              </w:rPr>
            </w:pPr>
            <w:r w:rsidRPr="00B80C0F">
              <w:rPr>
                <w:rFonts w:ascii="TH SarabunPSK" w:hAnsi="TH SarabunPSK" w:cs="TH SarabunPSK" w:hint="cs"/>
                <w:spacing w:val="-2"/>
                <w:sz w:val="28"/>
                <w:szCs w:val="28"/>
                <w:cs/>
              </w:rPr>
              <w:t xml:space="preserve">         </w:t>
            </w: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>1.1.</w:t>
            </w:r>
            <w:r w:rsidRPr="000A7FB0">
              <w:rPr>
                <w:rFonts w:ascii="TH SarabunPSK" w:hAnsi="TH SarabunPSK" w:cs="TH SarabunPSK" w:hint="cs"/>
                <w:sz w:val="28"/>
                <w:szCs w:val="28"/>
              </w:rPr>
              <w:t>2</w:t>
            </w: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Pr="000A7FB0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>เกินอัตราที่ระบุไว้ในโครงการ</w:t>
            </w:r>
            <w:r w:rsidRPr="000A7FB0">
              <w:rPr>
                <w:rStyle w:val="FootnoteReference"/>
                <w:rFonts w:ascii="TH SarabunPSK" w:hAnsi="TH SarabunPSK" w:cs="TH SarabunPSK"/>
                <w:spacing w:val="-4"/>
                <w:sz w:val="28"/>
                <w:szCs w:val="28"/>
                <w:cs/>
              </w:rPr>
              <w:footnoteReference w:id="1"/>
            </w:r>
            <w:r w:rsidRPr="000A7FB0" w:rsidDel="008E5CCF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 xml:space="preserve"> </w:t>
            </w: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>(มีการกำหนดอย่างชัดเจนไว้ในโครงการแล้วว่าสามารถเปลี่ยนแปลงในลักษณะดังกล่าวได้)</w:t>
            </w:r>
          </w:p>
        </w:tc>
        <w:tc>
          <w:tcPr>
            <w:tcW w:w="6120" w:type="dxa"/>
            <w:vMerge/>
            <w:tcBorders>
              <w:bottom w:val="single" w:sz="4" w:space="0" w:color="auto"/>
            </w:tcBorders>
          </w:tcPr>
          <w:p w14:paraId="11BC8E3D" w14:textId="23A97CE6" w:rsidR="008F61AD" w:rsidRPr="00AD2B6B" w:rsidRDefault="008F61AD" w:rsidP="007F00F7">
            <w:pPr>
              <w:rPr>
                <w:rFonts w:ascii="TH SarabunPSK" w:hAnsi="TH SarabunPSK" w:cs="TH SarabunPSK"/>
                <w:spacing w:val="-6"/>
                <w:sz w:val="28"/>
                <w:szCs w:val="28"/>
                <w:cs/>
              </w:rPr>
            </w:pPr>
          </w:p>
        </w:tc>
      </w:tr>
      <w:tr w:rsidR="000E4968" w:rsidRPr="000A7FB0" w14:paraId="615E9B58" w14:textId="77777777" w:rsidTr="007F00F7">
        <w:tc>
          <w:tcPr>
            <w:tcW w:w="3325" w:type="dxa"/>
            <w:tcBorders>
              <w:top w:val="single" w:sz="4" w:space="0" w:color="auto"/>
              <w:bottom w:val="single" w:sz="4" w:space="0" w:color="auto"/>
            </w:tcBorders>
          </w:tcPr>
          <w:p w14:paraId="3A7EF11A" w14:textId="1133F0E1" w:rsidR="000E4968" w:rsidRPr="000A7FB0" w:rsidRDefault="00EA2171" w:rsidP="007F78C0">
            <w:pPr>
              <w:tabs>
                <w:tab w:val="left" w:pos="1002"/>
              </w:tabs>
              <w:rPr>
                <w:rFonts w:ascii="TH SarabunPSK" w:hAnsi="TH SarabunPSK" w:cs="TH SarabunPSK"/>
                <w:sz w:val="28"/>
                <w:szCs w:val="28"/>
              </w:rPr>
            </w:pP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               1.</w:t>
            </w:r>
            <w:r w:rsidR="00902C0D" w:rsidRPr="000A7FB0">
              <w:rPr>
                <w:rFonts w:ascii="TH SarabunPSK" w:hAnsi="TH SarabunPSK" w:cs="TH SarabunPSK" w:hint="cs"/>
                <w:sz w:val="28"/>
                <w:szCs w:val="28"/>
              </w:rPr>
              <w:t>1</w:t>
            </w: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>.</w:t>
            </w:r>
            <w:r w:rsidR="00902C0D" w:rsidRPr="000A7FB0">
              <w:rPr>
                <w:rFonts w:ascii="TH SarabunPSK" w:hAnsi="TH SarabunPSK" w:cs="TH SarabunPSK" w:hint="cs"/>
                <w:sz w:val="28"/>
                <w:szCs w:val="28"/>
              </w:rPr>
              <w:t>2</w:t>
            </w: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.1 </w:t>
            </w:r>
            <w:r w:rsidR="00501342"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กรณีเกิน </w:t>
            </w:r>
            <w:r w:rsidR="000E4968" w:rsidRPr="000A7FB0">
              <w:rPr>
                <w:rFonts w:ascii="TH SarabunPSK" w:hAnsi="TH SarabunPSK" w:cs="TH SarabunPSK" w:hint="cs"/>
                <w:sz w:val="28"/>
                <w:szCs w:val="28"/>
              </w:rPr>
              <w:t>&gt;</w:t>
            </w: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0E4968" w:rsidRPr="000A7FB0">
              <w:rPr>
                <w:rFonts w:ascii="TH SarabunPSK" w:hAnsi="TH SarabunPSK" w:cs="TH SarabunPSK" w:hint="cs"/>
                <w:sz w:val="28"/>
                <w:szCs w:val="28"/>
              </w:rPr>
              <w:t>5</w:t>
            </w:r>
            <w:r w:rsidR="000E4968"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>% ของอัตราที่ระบุไว้ในโครงการ</w:t>
            </w:r>
          </w:p>
        </w:tc>
        <w:tc>
          <w:tcPr>
            <w:tcW w:w="6120" w:type="dxa"/>
            <w:tcBorders>
              <w:top w:val="single" w:sz="4" w:space="0" w:color="auto"/>
              <w:bottom w:val="single" w:sz="4" w:space="0" w:color="auto"/>
            </w:tcBorders>
          </w:tcPr>
          <w:p w14:paraId="32F44DEF" w14:textId="01E92EE8" w:rsidR="000E4968" w:rsidRPr="00AD2B6B" w:rsidRDefault="000E4968" w:rsidP="007F00F7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AD2B6B">
              <w:rPr>
                <w:rFonts w:ascii="TH SarabunPSK" w:hAnsi="TH SarabunPSK" w:cs="TH SarabunPSK" w:hint="cs"/>
                <w:sz w:val="28"/>
                <w:szCs w:val="28"/>
                <w:cs/>
              </w:rPr>
              <w:t>บลจ. ต้องได้รับมติพิเศษ</w:t>
            </w:r>
            <w:r w:rsidR="00CF0898" w:rsidRPr="00AD2B6B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8622AF" w:rsidRPr="00AD2B6B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และแจ้งให้สำนักงานทราบภายใน 15 </w:t>
            </w:r>
            <w:r w:rsidR="004950A7" w:rsidRPr="00AD2B6B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>วันทำการ</w:t>
            </w:r>
            <w:r w:rsidR="008B6772">
              <w:rPr>
                <w:rFonts w:ascii="TH SarabunPSK" w:hAnsi="TH SarabunPSK" w:cs="TH SarabunPSK"/>
                <w:spacing w:val="-6"/>
                <w:sz w:val="28"/>
                <w:szCs w:val="28"/>
                <w:cs/>
              </w:rPr>
              <w:br/>
            </w:r>
            <w:r w:rsidR="004950A7" w:rsidRPr="00AD2B6B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>ก่อนการปรับเพิ่มจะมีผลใช้บังคับ</w:t>
            </w:r>
          </w:p>
        </w:tc>
      </w:tr>
      <w:tr w:rsidR="000E4968" w:rsidRPr="000A7FB0" w14:paraId="1BEA776A" w14:textId="77777777" w:rsidTr="007F00F7">
        <w:tc>
          <w:tcPr>
            <w:tcW w:w="3325" w:type="dxa"/>
            <w:tcBorders>
              <w:top w:val="single" w:sz="4" w:space="0" w:color="auto"/>
              <w:bottom w:val="single" w:sz="4" w:space="0" w:color="auto"/>
            </w:tcBorders>
          </w:tcPr>
          <w:p w14:paraId="057A70CA" w14:textId="10AC9DC4" w:rsidR="000E4968" w:rsidRPr="000A7FB0" w:rsidRDefault="00EA2171" w:rsidP="007F00F7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               1.</w:t>
            </w:r>
            <w:r w:rsidR="00902C0D" w:rsidRPr="000A7FB0">
              <w:rPr>
                <w:rFonts w:ascii="TH SarabunPSK" w:hAnsi="TH SarabunPSK" w:cs="TH SarabunPSK" w:hint="cs"/>
                <w:sz w:val="28"/>
                <w:szCs w:val="28"/>
              </w:rPr>
              <w:t>1</w:t>
            </w: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>.</w:t>
            </w:r>
            <w:r w:rsidR="00D07E89"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>2</w:t>
            </w: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.2 </w:t>
            </w:r>
            <w:r w:rsidR="00501342"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กรณีเกิน </w:t>
            </w:r>
            <w:r w:rsidR="00A17768"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>≤</w:t>
            </w: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0E4968" w:rsidRPr="000A7FB0">
              <w:rPr>
                <w:rFonts w:ascii="TH SarabunPSK" w:hAnsi="TH SarabunPSK" w:cs="TH SarabunPSK" w:hint="cs"/>
                <w:sz w:val="28"/>
                <w:szCs w:val="28"/>
              </w:rPr>
              <w:t>5</w:t>
            </w:r>
            <w:r w:rsidR="000E4968"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>% ของอัตราที่ระบุไว้ในโครงการ</w:t>
            </w:r>
          </w:p>
        </w:tc>
        <w:tc>
          <w:tcPr>
            <w:tcW w:w="6120" w:type="dxa"/>
            <w:tcBorders>
              <w:top w:val="single" w:sz="4" w:space="0" w:color="auto"/>
              <w:bottom w:val="single" w:sz="4" w:space="0" w:color="auto"/>
            </w:tcBorders>
          </w:tcPr>
          <w:p w14:paraId="4545A57D" w14:textId="1CE031DA" w:rsidR="000E4968" w:rsidRPr="00AD2B6B" w:rsidRDefault="000E4968" w:rsidP="007F00F7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E60510">
              <w:rPr>
                <w:rFonts w:ascii="TH SarabunPSK" w:hAnsi="TH SarabunPSK" w:cs="TH SarabunPSK" w:hint="cs"/>
                <w:spacing w:val="-8"/>
                <w:sz w:val="28"/>
                <w:szCs w:val="28"/>
                <w:cs/>
              </w:rPr>
              <w:t>เปิดเผย</w:t>
            </w:r>
            <w:r w:rsidR="008E1122" w:rsidRPr="00E60510">
              <w:rPr>
                <w:rFonts w:ascii="TH SarabunPSK" w:hAnsi="TH SarabunPSK" w:cs="TH SarabunPSK" w:hint="cs"/>
                <w:spacing w:val="-8"/>
                <w:sz w:val="28"/>
                <w:szCs w:val="28"/>
                <w:cs/>
              </w:rPr>
              <w:t>ให้ผู้ถือหน่วยทราบล่วงหน้า</w:t>
            </w:r>
            <w:r w:rsidRPr="00E60510">
              <w:rPr>
                <w:rFonts w:ascii="TH SarabunPSK" w:hAnsi="TH SarabunPSK" w:cs="TH SarabunPSK" w:hint="cs"/>
                <w:spacing w:val="-8"/>
                <w:sz w:val="28"/>
                <w:szCs w:val="28"/>
                <w:cs/>
              </w:rPr>
              <w:t xml:space="preserve"> </w:t>
            </w:r>
            <w:r w:rsidRPr="00E60510">
              <w:rPr>
                <w:rFonts w:ascii="TH SarabunPSK" w:eastAsia="Yu Gothic UI Semibold" w:hAnsi="TH SarabunPSK" w:cs="TH SarabunPSK" w:hint="cs"/>
                <w:spacing w:val="-8"/>
                <w:sz w:val="28"/>
                <w:szCs w:val="28"/>
                <w:cs/>
              </w:rPr>
              <w:t>≥</w:t>
            </w:r>
            <w:r w:rsidR="00246F87" w:rsidRPr="00E60510">
              <w:rPr>
                <w:rFonts w:ascii="TH SarabunPSK" w:eastAsia="Yu Gothic UI Semibold" w:hAnsi="TH SarabunPSK" w:cs="TH SarabunPSK" w:hint="cs"/>
                <w:spacing w:val="-8"/>
                <w:sz w:val="28"/>
                <w:szCs w:val="28"/>
                <w:cs/>
              </w:rPr>
              <w:t xml:space="preserve"> </w:t>
            </w:r>
            <w:r w:rsidRPr="00E60510">
              <w:rPr>
                <w:rFonts w:ascii="TH SarabunPSK" w:hAnsi="TH SarabunPSK" w:cs="TH SarabunPSK" w:hint="cs"/>
                <w:spacing w:val="-8"/>
                <w:sz w:val="28"/>
                <w:szCs w:val="28"/>
                <w:cs/>
              </w:rPr>
              <w:t xml:space="preserve">60 </w:t>
            </w:r>
            <w:r w:rsidR="004950A7" w:rsidRPr="00E60510">
              <w:rPr>
                <w:rFonts w:ascii="TH SarabunPSK" w:hAnsi="TH SarabunPSK" w:cs="TH SarabunPSK" w:hint="cs"/>
                <w:spacing w:val="-8"/>
                <w:sz w:val="28"/>
                <w:szCs w:val="28"/>
                <w:cs/>
              </w:rPr>
              <w:t>วันทำการก่อนการปรับเพิ่มจะมีผลใช้บังคับ</w:t>
            </w:r>
            <w:r w:rsidR="00182243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 xml:space="preserve"> </w:t>
            </w:r>
            <w:r w:rsidR="008622AF" w:rsidRPr="00AD2B6B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และแจ้งให้สำนักงานทราบภายใน 15 </w:t>
            </w:r>
            <w:r w:rsidR="004950A7" w:rsidRPr="00AD2B6B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>วันทำการก่อนการปรับเพิ่มจะมีผลใช้บังคับ</w:t>
            </w:r>
          </w:p>
        </w:tc>
      </w:tr>
      <w:tr w:rsidR="000E4968" w:rsidRPr="000A7FB0" w14:paraId="345DD2B4" w14:textId="77777777" w:rsidTr="007F00F7">
        <w:tc>
          <w:tcPr>
            <w:tcW w:w="3325" w:type="dxa"/>
            <w:tcBorders>
              <w:top w:val="single" w:sz="4" w:space="0" w:color="auto"/>
            </w:tcBorders>
          </w:tcPr>
          <w:p w14:paraId="0CF3F088" w14:textId="77777777" w:rsidR="000E4968" w:rsidRPr="000A7FB0" w:rsidRDefault="000E4968" w:rsidP="00B80C0F">
            <w:pPr>
              <w:tabs>
                <w:tab w:val="left" w:pos="245"/>
              </w:tabs>
              <w:rPr>
                <w:rFonts w:ascii="TH SarabunPSK" w:hAnsi="TH SarabunPSK" w:cs="TH SarabunPSK"/>
                <w:strike/>
                <w:sz w:val="28"/>
                <w:szCs w:val="28"/>
                <w:cs/>
              </w:rPr>
            </w:pPr>
            <w:r w:rsidRPr="00B80C0F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 xml:space="preserve">   </w:t>
            </w:r>
            <w:r w:rsidRPr="00B80C0F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EA2171"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1.2 </w:t>
            </w: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>แตกต่างไปจากโครงการ</w:t>
            </w:r>
          </w:p>
        </w:tc>
        <w:tc>
          <w:tcPr>
            <w:tcW w:w="6120" w:type="dxa"/>
            <w:tcBorders>
              <w:top w:val="single" w:sz="4" w:space="0" w:color="auto"/>
            </w:tcBorders>
          </w:tcPr>
          <w:p w14:paraId="055F4EC7" w14:textId="518EF7D4" w:rsidR="000E4968" w:rsidRPr="00AD2B6B" w:rsidRDefault="000E4968" w:rsidP="007F00F7">
            <w:pPr>
              <w:rPr>
                <w:rFonts w:ascii="TH SarabunPSK" w:hAnsi="TH SarabunPSK" w:cs="TH SarabunPSK"/>
                <w:strike/>
                <w:sz w:val="28"/>
                <w:szCs w:val="28"/>
              </w:rPr>
            </w:pPr>
            <w:r w:rsidRPr="00AD2B6B">
              <w:rPr>
                <w:rFonts w:ascii="TH SarabunPSK" w:hAnsi="TH SarabunPSK" w:cs="TH SarabunPSK" w:hint="cs"/>
                <w:sz w:val="28"/>
                <w:szCs w:val="28"/>
                <w:cs/>
              </w:rPr>
              <w:t>บลจ. ต้องขอ</w:t>
            </w:r>
            <w:r w:rsidR="008E1122" w:rsidRPr="00AD2B6B">
              <w:rPr>
                <w:rFonts w:ascii="TH SarabunPSK" w:hAnsi="TH SarabunPSK" w:cs="TH SarabunPSK" w:hint="cs"/>
                <w:sz w:val="28"/>
                <w:szCs w:val="28"/>
                <w:cs/>
              </w:rPr>
              <w:t>มติเพื่อ</w:t>
            </w:r>
            <w:r w:rsidRPr="00AD2B6B">
              <w:rPr>
                <w:rFonts w:ascii="TH SarabunPSK" w:hAnsi="TH SarabunPSK" w:cs="TH SarabunPSK" w:hint="cs"/>
                <w:sz w:val="28"/>
                <w:szCs w:val="28"/>
                <w:cs/>
              </w:rPr>
              <w:t>แก้ไขโครงการ</w:t>
            </w:r>
          </w:p>
        </w:tc>
      </w:tr>
      <w:tr w:rsidR="000E4968" w:rsidRPr="000A7FB0" w14:paraId="000185EB" w14:textId="77777777" w:rsidTr="007F00F7">
        <w:tc>
          <w:tcPr>
            <w:tcW w:w="3325" w:type="dxa"/>
            <w:tcBorders>
              <w:bottom w:val="single" w:sz="4" w:space="0" w:color="FFFFFF"/>
            </w:tcBorders>
          </w:tcPr>
          <w:p w14:paraId="0E6915E4" w14:textId="037BCFF3" w:rsidR="000E4968" w:rsidRPr="000A7FB0" w:rsidRDefault="000E4968" w:rsidP="007F00F7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0A7FB0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2. การ</w:t>
            </w:r>
            <w:r w:rsidR="00CA6D86" w:rsidRPr="000A7FB0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ปรับ</w:t>
            </w:r>
            <w:r w:rsidRPr="000A7FB0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ลด</w:t>
            </w:r>
          </w:p>
        </w:tc>
        <w:tc>
          <w:tcPr>
            <w:tcW w:w="6120" w:type="dxa"/>
            <w:tcBorders>
              <w:bottom w:val="single" w:sz="4" w:space="0" w:color="FFFFFF"/>
            </w:tcBorders>
          </w:tcPr>
          <w:p w14:paraId="70797EC7" w14:textId="77777777" w:rsidR="000E4968" w:rsidRPr="000A7FB0" w:rsidRDefault="000E4968" w:rsidP="007F00F7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</w:tr>
      <w:tr w:rsidR="000E4968" w:rsidRPr="000A7FB0" w14:paraId="765E338B" w14:textId="77777777" w:rsidTr="007F00F7">
        <w:tc>
          <w:tcPr>
            <w:tcW w:w="3325" w:type="dxa"/>
            <w:tcBorders>
              <w:top w:val="single" w:sz="4" w:space="0" w:color="FFFFFF"/>
              <w:bottom w:val="single" w:sz="4" w:space="0" w:color="auto"/>
            </w:tcBorders>
          </w:tcPr>
          <w:p w14:paraId="557B31F5" w14:textId="77777777" w:rsidR="000E4968" w:rsidRPr="000A7FB0" w:rsidRDefault="000E4968" w:rsidP="007F00F7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B80C0F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 xml:space="preserve">    </w:t>
            </w:r>
            <w:r w:rsidR="00EA2171"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2.1 </w:t>
            </w: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>ตามที่ระบุไว้ในโครงการ</w:t>
            </w:r>
          </w:p>
        </w:tc>
        <w:tc>
          <w:tcPr>
            <w:tcW w:w="6120" w:type="dxa"/>
            <w:tcBorders>
              <w:top w:val="single" w:sz="4" w:space="0" w:color="FFFFFF"/>
              <w:bottom w:val="single" w:sz="4" w:space="0" w:color="auto"/>
            </w:tcBorders>
          </w:tcPr>
          <w:p w14:paraId="72385693" w14:textId="27789358" w:rsidR="000E4968" w:rsidRPr="00CD0B55" w:rsidRDefault="000E4968" w:rsidP="007F00F7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เปิดเผยให้ผู้ลงทุนทราบภายใน </w:t>
            </w:r>
            <w:r w:rsidRPr="000A7FB0">
              <w:rPr>
                <w:rFonts w:ascii="TH SarabunPSK" w:hAnsi="TH SarabunPSK" w:cs="TH SarabunPSK" w:hint="cs"/>
                <w:sz w:val="28"/>
                <w:szCs w:val="28"/>
              </w:rPr>
              <w:t>3</w:t>
            </w: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CD0B55" w:rsidRPr="00CD0B55">
              <w:rPr>
                <w:rFonts w:ascii="TH SarabunPSK" w:hAnsi="TH SarabunPSK" w:cs="TH SarabunPSK"/>
                <w:sz w:val="28"/>
                <w:szCs w:val="28"/>
                <w:cs/>
              </w:rPr>
              <w:t>วันท</w:t>
            </w:r>
            <w:r w:rsidR="00CD0B55">
              <w:rPr>
                <w:rFonts w:ascii="TH SarabunPSK" w:hAnsi="TH SarabunPSK" w:cs="TH SarabunPSK" w:hint="cs"/>
                <w:sz w:val="28"/>
                <w:szCs w:val="28"/>
                <w:cs/>
              </w:rPr>
              <w:t>ำ</w:t>
            </w:r>
            <w:r w:rsidR="00CD0B55" w:rsidRPr="00CD0B55">
              <w:rPr>
                <w:rFonts w:ascii="TH SarabunPSK" w:hAnsi="TH SarabunPSK" w:cs="TH SarabunPSK"/>
                <w:sz w:val="28"/>
                <w:szCs w:val="28"/>
                <w:cs/>
              </w:rPr>
              <w:t>การนับแต่วัน</w:t>
            </w:r>
            <w:r w:rsidR="00925B98">
              <w:rPr>
                <w:rFonts w:ascii="TH SarabunPSK" w:hAnsi="TH SarabunPSK" w:cs="TH SarabunPSK" w:hint="cs"/>
                <w:sz w:val="28"/>
                <w:szCs w:val="28"/>
                <w:cs/>
              </w:rPr>
              <w:t>ที่</w:t>
            </w:r>
            <w:r w:rsidR="00AD2B6B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การปรับลดมีผลใช้บังคับ </w:t>
            </w:r>
          </w:p>
        </w:tc>
      </w:tr>
      <w:tr w:rsidR="000E4968" w:rsidRPr="000A7FB0" w14:paraId="30DEE26A" w14:textId="77777777" w:rsidTr="007F00F7">
        <w:tc>
          <w:tcPr>
            <w:tcW w:w="3325" w:type="dxa"/>
            <w:tcBorders>
              <w:top w:val="single" w:sz="4" w:space="0" w:color="auto"/>
              <w:bottom w:val="single" w:sz="4" w:space="0" w:color="auto"/>
            </w:tcBorders>
          </w:tcPr>
          <w:p w14:paraId="16EC5C4D" w14:textId="77777777" w:rsidR="000E4968" w:rsidRPr="000A7FB0" w:rsidRDefault="000E4968" w:rsidP="007F00F7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B80C0F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 xml:space="preserve">    </w:t>
            </w:r>
            <w:r w:rsidR="00EA2171"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2.2 </w:t>
            </w: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>แตกต่างไปจากที่ระบุไว้ในโครงการ</w:t>
            </w:r>
          </w:p>
        </w:tc>
        <w:tc>
          <w:tcPr>
            <w:tcW w:w="6120" w:type="dxa"/>
            <w:tcBorders>
              <w:top w:val="single" w:sz="4" w:space="0" w:color="auto"/>
              <w:bottom w:val="single" w:sz="4" w:space="0" w:color="auto"/>
            </w:tcBorders>
          </w:tcPr>
          <w:p w14:paraId="049DB2BE" w14:textId="3A417DD1" w:rsidR="000E4968" w:rsidRPr="000A7FB0" w:rsidRDefault="000E4968" w:rsidP="007F00F7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>ให้ บลจ. สามารถขอแก้ไข</w:t>
            </w:r>
            <w:r w:rsidRPr="002A54FC">
              <w:rPr>
                <w:rFonts w:ascii="TH SarabunPSK" w:hAnsi="TH SarabunPSK" w:cs="TH SarabunPSK" w:hint="cs"/>
                <w:sz w:val="28"/>
                <w:szCs w:val="28"/>
                <w:cs/>
              </w:rPr>
              <w:t>โครงการ โดยให้ถือว่าสำนักงานเห็นชอบการแก้ไขโครงการในเรื่องดังกล่าว</w:t>
            </w:r>
          </w:p>
        </w:tc>
      </w:tr>
    </w:tbl>
    <w:p w14:paraId="397E7FB4" w14:textId="77777777" w:rsidR="00AD3C6A" w:rsidRDefault="00AD3C6A" w:rsidP="00AD3C6A">
      <w:pPr>
        <w:rPr>
          <w:rFonts w:ascii="TH SarabunPSK" w:hAnsi="TH SarabunPSK" w:cs="TH SarabunPSK"/>
          <w:b/>
          <w:bCs/>
          <w:sz w:val="28"/>
          <w:szCs w:val="28"/>
          <w:u w:val="single"/>
        </w:rPr>
      </w:pPr>
    </w:p>
    <w:p w14:paraId="659CC07A" w14:textId="40980732" w:rsidR="00AD3C6A" w:rsidRDefault="00AD3C6A" w:rsidP="00512084">
      <w:pPr>
        <w:jc w:val="thaiDistribute"/>
        <w:rPr>
          <w:rFonts w:ascii="TH SarabunPSK" w:hAnsi="TH SarabunPSK" w:cs="TH SarabunPSK"/>
          <w:b/>
          <w:bCs/>
          <w:sz w:val="28"/>
          <w:szCs w:val="28"/>
          <w:u w:val="single"/>
          <w:cs/>
        </w:rPr>
      </w:pPr>
      <w:r w:rsidRPr="00817DED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หมายเหตุ</w:t>
      </w:r>
      <w:r w:rsidRPr="00AD3C6A">
        <w:rPr>
          <w:rFonts w:ascii="TH SarabunPSK" w:hAnsi="TH SarabunPSK" w:cs="TH SarabunPSK" w:hint="cs"/>
          <w:i/>
          <w:iCs/>
          <w:sz w:val="28"/>
          <w:szCs w:val="28"/>
          <w:cs/>
        </w:rPr>
        <w:t xml:space="preserve"> </w:t>
      </w:r>
      <w:r w:rsidRPr="002A54FC">
        <w:rPr>
          <w:rFonts w:ascii="TH SarabunPSK" w:hAnsi="TH SarabunPSK" w:cs="TH SarabunPSK"/>
          <w:color w:val="000000" w:themeColor="text1"/>
          <w:spacing w:val="-6"/>
          <w:sz w:val="28"/>
          <w:szCs w:val="28"/>
          <w:cs/>
        </w:rPr>
        <w:t xml:space="preserve"> การเปิดเผยข้อมูลให้ผู้ลงทุนทราบต้องกระทำโดยวิธีการที่เหมาะสมอันทำให้มั่นใจได้ว่าผู้ลงทุนได้รับทราบข้อมูลดังกล่าวอย่างทั่วถึง</w:t>
      </w:r>
    </w:p>
    <w:p w14:paraId="22FE1B11" w14:textId="6FBECE84" w:rsidR="00AD3C6A" w:rsidRDefault="00AD3C6A" w:rsidP="00C91FEC">
      <w:pPr>
        <w:rPr>
          <w:rFonts w:ascii="TH SarabunPSK" w:hAnsi="TH SarabunPSK" w:cs="TH SarabunPSK"/>
          <w:b/>
          <w:bCs/>
          <w:sz w:val="28"/>
          <w:szCs w:val="28"/>
          <w:u w:val="single"/>
        </w:rPr>
      </w:pPr>
      <w:r>
        <w:rPr>
          <w:rFonts w:ascii="TH SarabunPSK" w:hAnsi="TH SarabunPSK" w:cs="TH SarabunPSK"/>
          <w:b/>
          <w:bCs/>
          <w:sz w:val="28"/>
          <w:szCs w:val="28"/>
          <w:u w:val="single"/>
          <w:cs/>
        </w:rPr>
        <w:br w:type="page"/>
      </w:r>
    </w:p>
    <w:p w14:paraId="6D723C5D" w14:textId="07C9D929" w:rsidR="00472226" w:rsidRDefault="000C5A15" w:rsidP="00AF3F01">
      <w:pPr>
        <w:ind w:right="-90"/>
        <w:rPr>
          <w:rFonts w:ascii="TH SarabunPSK" w:hAnsi="TH SarabunPSK" w:cs="TH SarabunPSK"/>
          <w:b/>
          <w:bCs/>
          <w:sz w:val="28"/>
          <w:szCs w:val="28"/>
        </w:rPr>
      </w:pPr>
      <w:r w:rsidRPr="00A50318">
        <w:rPr>
          <w:rFonts w:ascii="TH SarabunPSK" w:hAnsi="TH SarabunPSK" w:cs="TH SarabunPSK"/>
          <w:b/>
          <w:bCs/>
          <w:sz w:val="28"/>
          <w:szCs w:val="28"/>
          <w:u w:val="single"/>
          <w:cs/>
        </w:rPr>
        <w:lastRenderedPageBreak/>
        <w:t xml:space="preserve">ส่วนที่ </w:t>
      </w:r>
      <w:r w:rsidRPr="00A50318">
        <w:rPr>
          <w:rFonts w:ascii="TH SarabunPSK" w:hAnsi="TH SarabunPSK" w:cs="TH SarabunPSK"/>
          <w:b/>
          <w:bCs/>
          <w:sz w:val="28"/>
          <w:szCs w:val="28"/>
          <w:u w:val="single"/>
        </w:rPr>
        <w:t>2</w:t>
      </w:r>
      <w:r>
        <w:rPr>
          <w:rFonts w:ascii="TH SarabunPSK" w:hAnsi="TH SarabunPSK" w:cs="TH SarabunPSK"/>
          <w:b/>
          <w:bCs/>
          <w:sz w:val="28"/>
          <w:szCs w:val="28"/>
        </w:rPr>
        <w:t xml:space="preserve"> </w:t>
      </w:r>
      <w:r w:rsidR="007C45CC">
        <w:rPr>
          <w:rFonts w:ascii="TH SarabunPSK" w:hAnsi="TH SarabunPSK" w:cs="TH SarabunPSK"/>
          <w:b/>
          <w:bCs/>
          <w:sz w:val="28"/>
          <w:szCs w:val="28"/>
        </w:rPr>
        <w:t xml:space="preserve"> </w:t>
      </w:r>
      <w:r w:rsidR="00994900" w:rsidRPr="00994900">
        <w:rPr>
          <w:rFonts w:ascii="TH SarabunPSK" w:hAnsi="TH SarabunPSK" w:cs="TH SarabunPSK"/>
          <w:b/>
          <w:bCs/>
          <w:sz w:val="28"/>
          <w:szCs w:val="28"/>
          <w:cs/>
        </w:rPr>
        <w:t>การปรับเพิ่มหรือปรับลดการเรียกเก็บค่าธรรมเนียมการจัดการ (</w:t>
      </w:r>
      <w:r w:rsidR="00994900" w:rsidRPr="00994900">
        <w:rPr>
          <w:rFonts w:ascii="TH SarabunPSK" w:hAnsi="TH SarabunPSK" w:cs="TH SarabunPSK"/>
          <w:b/>
          <w:bCs/>
          <w:sz w:val="28"/>
          <w:szCs w:val="28"/>
        </w:rPr>
        <w:t xml:space="preserve">management fee) </w:t>
      </w:r>
    </w:p>
    <w:tbl>
      <w:tblPr>
        <w:tblW w:w="9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25"/>
        <w:gridCol w:w="6120"/>
      </w:tblGrid>
      <w:tr w:rsidR="00994900" w:rsidRPr="00BB1C25" w14:paraId="76008491" w14:textId="77777777" w:rsidTr="00705F09">
        <w:trPr>
          <w:tblHeader/>
        </w:trPr>
        <w:tc>
          <w:tcPr>
            <w:tcW w:w="3325" w:type="dxa"/>
            <w:tcBorders>
              <w:bottom w:val="single" w:sz="4" w:space="0" w:color="auto"/>
            </w:tcBorders>
            <w:shd w:val="clear" w:color="auto" w:fill="D9D9D9"/>
          </w:tcPr>
          <w:p w14:paraId="305F0A44" w14:textId="44002DFF" w:rsidR="00994900" w:rsidRPr="00BB1C25" w:rsidRDefault="00994900" w:rsidP="00994900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0A7FB0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การปรับเพิ่ม / การปรับลด</w:t>
            </w:r>
          </w:p>
        </w:tc>
        <w:tc>
          <w:tcPr>
            <w:tcW w:w="6120" w:type="dxa"/>
            <w:shd w:val="clear" w:color="auto" w:fill="D9D9D9"/>
          </w:tcPr>
          <w:p w14:paraId="4919989C" w14:textId="275476EB" w:rsidR="00994900" w:rsidRPr="00BB1C25" w:rsidRDefault="00994900" w:rsidP="00994900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</w:pPr>
            <w:r w:rsidRPr="000A7FB0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การดำเนินการของ บลจ.</w:t>
            </w:r>
          </w:p>
        </w:tc>
      </w:tr>
      <w:tr w:rsidR="004128D8" w:rsidRPr="00BB1C25" w14:paraId="1E7930E6" w14:textId="77777777" w:rsidTr="00705F09">
        <w:tc>
          <w:tcPr>
            <w:tcW w:w="3325" w:type="dxa"/>
            <w:tcBorders>
              <w:top w:val="single" w:sz="4" w:space="0" w:color="auto"/>
              <w:bottom w:val="single" w:sz="4" w:space="0" w:color="FFFFFF"/>
            </w:tcBorders>
          </w:tcPr>
          <w:p w14:paraId="0CEA9E19" w14:textId="0DCF0767" w:rsidR="00022D61" w:rsidRPr="00BB1C25" w:rsidRDefault="004128D8" w:rsidP="00705F09">
            <w:pPr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BB1C25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1. การ</w:t>
            </w:r>
            <w:r w:rsidR="00740C15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ปรับ</w:t>
            </w:r>
            <w:r w:rsidRPr="00BB1C25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เพิ่ม</w:t>
            </w:r>
          </w:p>
        </w:tc>
        <w:tc>
          <w:tcPr>
            <w:tcW w:w="6120" w:type="dxa"/>
            <w:tcBorders>
              <w:bottom w:val="single" w:sz="4" w:space="0" w:color="FFFFFF"/>
            </w:tcBorders>
          </w:tcPr>
          <w:p w14:paraId="1FBFDC75" w14:textId="77777777" w:rsidR="004128D8" w:rsidRPr="00BB1C25" w:rsidRDefault="004128D8" w:rsidP="00705F09">
            <w:pPr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D39BD" w:rsidRPr="00BB1C25" w14:paraId="1E2DBE97" w14:textId="77777777" w:rsidTr="00861A47">
        <w:trPr>
          <w:trHeight w:val="527"/>
        </w:trPr>
        <w:tc>
          <w:tcPr>
            <w:tcW w:w="3325" w:type="dxa"/>
            <w:tcBorders>
              <w:top w:val="single" w:sz="4" w:space="0" w:color="FFFFFF"/>
              <w:bottom w:val="single" w:sz="4" w:space="0" w:color="auto"/>
            </w:tcBorders>
          </w:tcPr>
          <w:p w14:paraId="13E8F1C3" w14:textId="5F56E381" w:rsidR="00AD39BD" w:rsidRPr="00D75168" w:rsidRDefault="00AD39BD" w:rsidP="00AD39BD">
            <w:pPr>
              <w:tabs>
                <w:tab w:val="left" w:pos="245"/>
              </w:tabs>
              <w:rPr>
                <w:rFonts w:ascii="TH SarabunPSK" w:hAnsi="TH SarabunPSK" w:cs="TH SarabunPSK"/>
                <w:spacing w:val="-4"/>
                <w:sz w:val="28"/>
                <w:szCs w:val="28"/>
                <w:cs/>
              </w:rPr>
            </w:pPr>
            <w:r w:rsidRPr="00A004BA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 xml:space="preserve">    1.1 </w:t>
            </w:r>
            <w:r w:rsidRPr="00A004BA">
              <w:rPr>
                <w:rFonts w:ascii="TH SarabunPSK" w:hAnsi="TH SarabunPSK" w:cs="TH SarabunPSK"/>
                <w:spacing w:val="-6"/>
                <w:sz w:val="28"/>
                <w:szCs w:val="28"/>
                <w:cs/>
              </w:rPr>
              <w:t>การปรับเพิ่มค่าธรรมเนียม</w:t>
            </w:r>
            <w:r w:rsidRPr="00A004BA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>การจัดการ</w:t>
            </w:r>
            <w:r w:rsidRPr="00A004BA">
              <w:rPr>
                <w:rFonts w:ascii="TH SarabunPSK" w:hAnsi="TH SarabunPSK" w:cs="TH SarabunPSK"/>
                <w:spacing w:val="-6"/>
                <w:sz w:val="28"/>
                <w:szCs w:val="28"/>
                <w:cs/>
              </w:rPr>
              <w:t>ขั้นต้น (</w:t>
            </w:r>
            <w:r w:rsidRPr="00A004BA">
              <w:rPr>
                <w:rFonts w:ascii="TH SarabunPSK" w:hAnsi="TH SarabunPSK" w:cs="TH SarabunPSK"/>
                <w:spacing w:val="-6"/>
                <w:sz w:val="28"/>
                <w:szCs w:val="28"/>
              </w:rPr>
              <w:t xml:space="preserve">base management fee) </w:t>
            </w:r>
          </w:p>
        </w:tc>
        <w:tc>
          <w:tcPr>
            <w:tcW w:w="6120" w:type="dxa"/>
            <w:tcBorders>
              <w:top w:val="single" w:sz="4" w:space="0" w:color="FFFFFF"/>
            </w:tcBorders>
          </w:tcPr>
          <w:p w14:paraId="6A8F7FFB" w14:textId="4D57D952" w:rsidR="00AD39BD" w:rsidRPr="00BB1C25" w:rsidRDefault="00AD39BD" w:rsidP="00705F09">
            <w:pPr>
              <w:rPr>
                <w:rFonts w:ascii="TH SarabunPSK" w:hAnsi="TH SarabunPSK" w:cs="TH SarabunPSK"/>
                <w:spacing w:val="-6"/>
                <w:sz w:val="28"/>
                <w:szCs w:val="28"/>
                <w:cs/>
              </w:rPr>
            </w:pP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>บลจ. ต้องขอมติเพื่อแก้ไขโครงการ</w:t>
            </w:r>
          </w:p>
        </w:tc>
      </w:tr>
      <w:tr w:rsidR="00AD39BD" w:rsidRPr="00BB1C25" w14:paraId="612D2D25" w14:textId="77777777" w:rsidTr="00861A47">
        <w:trPr>
          <w:trHeight w:val="526"/>
        </w:trPr>
        <w:tc>
          <w:tcPr>
            <w:tcW w:w="3325" w:type="dxa"/>
            <w:tcBorders>
              <w:top w:val="single" w:sz="4" w:space="0" w:color="FFFFFF"/>
              <w:bottom w:val="single" w:sz="4" w:space="0" w:color="auto"/>
            </w:tcBorders>
          </w:tcPr>
          <w:p w14:paraId="354E9A4E" w14:textId="54AF2CCF" w:rsidR="00AD39BD" w:rsidRPr="00A004BA" w:rsidRDefault="00AD39BD" w:rsidP="00B80C0F">
            <w:pPr>
              <w:tabs>
                <w:tab w:val="left" w:pos="245"/>
              </w:tabs>
              <w:rPr>
                <w:rFonts w:ascii="TH SarabunPSK" w:hAnsi="TH SarabunPSK" w:cs="TH SarabunPSK"/>
                <w:spacing w:val="-6"/>
                <w:sz w:val="28"/>
                <w:szCs w:val="28"/>
                <w:cs/>
              </w:rPr>
            </w:pPr>
            <w:r>
              <w:rPr>
                <w:rFonts w:ascii="TH SarabunPSK" w:hAnsi="TH SarabunPSK" w:cs="TH SarabunPSK" w:hint="cs"/>
                <w:spacing w:val="-8"/>
                <w:sz w:val="28"/>
                <w:szCs w:val="28"/>
                <w:cs/>
              </w:rPr>
              <w:t xml:space="preserve">    1.2 </w:t>
            </w:r>
            <w:r w:rsidRPr="00D75168">
              <w:rPr>
                <w:rFonts w:ascii="TH SarabunPSK" w:hAnsi="TH SarabunPSK" w:cs="TH SarabunPSK"/>
                <w:spacing w:val="-4"/>
                <w:sz w:val="28"/>
                <w:szCs w:val="28"/>
                <w:cs/>
              </w:rPr>
              <w:t>การปรับเพิ่ม</w:t>
            </w:r>
            <w:r w:rsidRPr="00D75168">
              <w:rPr>
                <w:rFonts w:ascii="TH SarabunPSK" w:hAnsi="TH SarabunPSK" w:cs="TH SarabunPSK"/>
                <w:spacing w:val="-8"/>
                <w:sz w:val="28"/>
                <w:szCs w:val="28"/>
                <w:cs/>
              </w:rPr>
              <w:t>ค่าธรรมเนียมการจัดการขั้นสูง (</w:t>
            </w:r>
            <w:r w:rsidRPr="00D75168">
              <w:rPr>
                <w:rFonts w:ascii="TH SarabunPSK" w:hAnsi="TH SarabunPSK" w:cs="TH SarabunPSK"/>
                <w:spacing w:val="-8"/>
                <w:sz w:val="28"/>
                <w:szCs w:val="28"/>
              </w:rPr>
              <w:t>maximum management fee)</w:t>
            </w:r>
          </w:p>
        </w:tc>
        <w:tc>
          <w:tcPr>
            <w:tcW w:w="6120" w:type="dxa"/>
            <w:tcBorders>
              <w:bottom w:val="single" w:sz="4" w:space="0" w:color="auto"/>
            </w:tcBorders>
          </w:tcPr>
          <w:p w14:paraId="238284CB" w14:textId="1C47A75F" w:rsidR="00AD39BD" w:rsidRPr="000A7FB0" w:rsidRDefault="00AD39BD" w:rsidP="00705F09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>บลจ. ต้องขอมติเพื่อแก้ไขโครงการ</w:t>
            </w:r>
          </w:p>
        </w:tc>
      </w:tr>
      <w:tr w:rsidR="004128D8" w:rsidRPr="00BB1C25" w14:paraId="16303224" w14:textId="77777777" w:rsidTr="00705F09">
        <w:tc>
          <w:tcPr>
            <w:tcW w:w="3325" w:type="dxa"/>
            <w:tcBorders>
              <w:top w:val="single" w:sz="4" w:space="0" w:color="auto"/>
              <w:bottom w:val="single" w:sz="4" w:space="0" w:color="auto"/>
            </w:tcBorders>
          </w:tcPr>
          <w:p w14:paraId="59F80C86" w14:textId="45A16416" w:rsidR="004128D8" w:rsidRPr="006E5076" w:rsidRDefault="004128D8" w:rsidP="00705F09">
            <w:pPr>
              <w:rPr>
                <w:rFonts w:ascii="TH SarabunPSK" w:hAnsi="TH SarabunPSK" w:cs="TH SarabunPSK"/>
                <w:spacing w:val="-4"/>
                <w:sz w:val="28"/>
                <w:szCs w:val="28"/>
                <w:cs/>
              </w:rPr>
            </w:pPr>
            <w:r w:rsidRPr="00B80C0F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 xml:space="preserve">    </w:t>
            </w:r>
            <w:r w:rsidR="00C26FB2" w:rsidRPr="006E5076">
              <w:rPr>
                <w:rFonts w:ascii="TH SarabunPSK" w:hAnsi="TH SarabunPSK" w:cs="TH SarabunPSK"/>
                <w:spacing w:val="-4"/>
                <w:sz w:val="28"/>
                <w:szCs w:val="28"/>
              </w:rPr>
              <w:t>1.</w:t>
            </w:r>
            <w:r w:rsidR="00B50FCF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>3</w:t>
            </w:r>
            <w:r w:rsidR="00C26FB2" w:rsidRPr="006E5076">
              <w:rPr>
                <w:rFonts w:ascii="TH SarabunPSK" w:hAnsi="TH SarabunPSK" w:cs="TH SarabunPSK"/>
                <w:spacing w:val="-4"/>
                <w:sz w:val="28"/>
                <w:szCs w:val="28"/>
              </w:rPr>
              <w:t xml:space="preserve"> </w:t>
            </w:r>
            <w:r w:rsidR="00A00A19" w:rsidRPr="006E5076">
              <w:rPr>
                <w:rFonts w:ascii="TH SarabunPSK" w:hAnsi="TH SarabunPSK" w:cs="TH SarabunPSK"/>
                <w:spacing w:val="-4"/>
                <w:sz w:val="28"/>
                <w:szCs w:val="28"/>
                <w:cs/>
              </w:rPr>
              <w:t>การปรับเพิ่มค่าธรรมเนียมการจัดการที่เรียกเก็บจริง (</w:t>
            </w:r>
            <w:r w:rsidR="00A00A19" w:rsidRPr="006E5076">
              <w:rPr>
                <w:rFonts w:ascii="TH SarabunPSK" w:hAnsi="TH SarabunPSK" w:cs="TH SarabunPSK"/>
                <w:spacing w:val="-4"/>
                <w:sz w:val="28"/>
                <w:szCs w:val="28"/>
              </w:rPr>
              <w:t xml:space="preserve">actual management fee) </w:t>
            </w:r>
            <w:r w:rsidR="00A00A19" w:rsidRPr="006E5076">
              <w:rPr>
                <w:rFonts w:ascii="TH SarabunPSK" w:hAnsi="TH SarabunPSK" w:cs="TH SarabunPSK"/>
                <w:spacing w:val="-4"/>
                <w:sz w:val="28"/>
                <w:szCs w:val="28"/>
                <w:cs/>
              </w:rPr>
              <w:t xml:space="preserve">ไม่เกินค่าธรรมเนียมการจัดการขั้นสูง </w:t>
            </w:r>
          </w:p>
        </w:tc>
        <w:tc>
          <w:tcPr>
            <w:tcW w:w="6120" w:type="dxa"/>
            <w:tcBorders>
              <w:top w:val="single" w:sz="4" w:space="0" w:color="auto"/>
              <w:bottom w:val="single" w:sz="4" w:space="0" w:color="auto"/>
            </w:tcBorders>
          </w:tcPr>
          <w:p w14:paraId="653E6B43" w14:textId="019DA970" w:rsidR="00666712" w:rsidRPr="006E5076" w:rsidRDefault="00666712" w:rsidP="00705F09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6E5076">
              <w:rPr>
                <w:rFonts w:ascii="TH SarabunPSK" w:hAnsi="TH SarabunPSK" w:cs="TH SarabunPSK" w:hint="cs"/>
                <w:sz w:val="28"/>
                <w:szCs w:val="28"/>
                <w:cs/>
              </w:rPr>
              <w:t>บลจ. ต้องดำ</w:t>
            </w:r>
            <w:r w:rsidRPr="006E5076">
              <w:rPr>
                <w:rFonts w:ascii="TH SarabunPSK" w:hAnsi="TH SarabunPSK" w:cs="TH SarabunPSK"/>
                <w:sz w:val="28"/>
                <w:szCs w:val="28"/>
                <w:cs/>
              </w:rPr>
              <w:t>เนินการดังนี้ ให้ครบถ้วนก่อนการปรับเพิ่มค่าธรรมเนียมดังกล่าว</w:t>
            </w:r>
            <w:r w:rsidR="00C13F98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r w:rsidRPr="006E5076">
              <w:rPr>
                <w:rFonts w:ascii="TH SarabunPSK" w:hAnsi="TH SarabunPSK" w:cs="TH SarabunPSK"/>
                <w:sz w:val="28"/>
                <w:szCs w:val="28"/>
                <w:cs/>
              </w:rPr>
              <w:t>จะมีผลใช้บังคับ</w:t>
            </w:r>
          </w:p>
          <w:p w14:paraId="32DB2FD5" w14:textId="5EE0D600" w:rsidR="0094536E" w:rsidRPr="006E5076" w:rsidRDefault="0094536E" w:rsidP="00705F09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E5076">
              <w:rPr>
                <w:rFonts w:ascii="TH SarabunPSK" w:hAnsi="TH SarabunPSK" w:cs="TH SarabunPSK"/>
                <w:sz w:val="28"/>
                <w:szCs w:val="28"/>
                <w:cs/>
              </w:rPr>
              <w:t>(</w:t>
            </w:r>
            <w:r w:rsidRPr="006E5076">
              <w:rPr>
                <w:rFonts w:ascii="TH SarabunPSK" w:hAnsi="TH SarabunPSK" w:cs="TH SarabunPSK" w:hint="cs"/>
                <w:sz w:val="28"/>
                <w:szCs w:val="28"/>
                <w:cs/>
              </w:rPr>
              <w:t>1</w:t>
            </w:r>
            <w:r w:rsidRPr="006E5076">
              <w:rPr>
                <w:rFonts w:ascii="TH SarabunPSK" w:hAnsi="TH SarabunPSK" w:cs="TH SarabunPSK"/>
                <w:sz w:val="28"/>
                <w:szCs w:val="28"/>
                <w:cs/>
              </w:rPr>
              <w:t>)</w:t>
            </w:r>
            <w:r w:rsidRPr="006E5076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Pr="006E5076">
              <w:rPr>
                <w:rFonts w:ascii="TH SarabunPSK" w:hAnsi="TH SarabunPSK" w:cs="TH SarabunPSK"/>
                <w:sz w:val="28"/>
                <w:szCs w:val="28"/>
                <w:cs/>
              </w:rPr>
              <w:t>จัดให้มีกระบวนการพิจารณาเหตุผล ความจำเป็น และการปฏิบัติตามหลักเกณฑ์ที่เกี่ยวข้อง</w:t>
            </w:r>
          </w:p>
          <w:p w14:paraId="1DC6CCC2" w14:textId="5C527977" w:rsidR="0094536E" w:rsidRPr="006E5076" w:rsidRDefault="0094536E" w:rsidP="00705F09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6E5076">
              <w:rPr>
                <w:rFonts w:ascii="TH SarabunPSK" w:hAnsi="TH SarabunPSK" w:cs="TH SarabunPSK"/>
                <w:sz w:val="28"/>
                <w:szCs w:val="28"/>
                <w:cs/>
              </w:rPr>
              <w:t>(</w:t>
            </w:r>
            <w:r w:rsidRPr="008D72FC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>2</w:t>
            </w:r>
            <w:r w:rsidRPr="008D72FC">
              <w:rPr>
                <w:rFonts w:ascii="TH SarabunPSK" w:hAnsi="TH SarabunPSK" w:cs="TH SarabunPSK"/>
                <w:spacing w:val="-4"/>
                <w:sz w:val="28"/>
                <w:szCs w:val="28"/>
                <w:cs/>
              </w:rPr>
              <w:t>)</w:t>
            </w:r>
            <w:r w:rsidRPr="008D72FC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 xml:space="preserve"> </w:t>
            </w:r>
            <w:r w:rsidRPr="008D72FC">
              <w:rPr>
                <w:rFonts w:ascii="TH SarabunPSK" w:hAnsi="TH SarabunPSK" w:cs="TH SarabunPSK"/>
                <w:spacing w:val="-4"/>
                <w:sz w:val="28"/>
                <w:szCs w:val="28"/>
                <w:cs/>
              </w:rPr>
              <w:t>เสนอผลการพิจารณาตาม (</w:t>
            </w:r>
            <w:r w:rsidRPr="008D72FC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>1</w:t>
            </w:r>
            <w:r w:rsidRPr="008D72FC">
              <w:rPr>
                <w:rFonts w:ascii="TH SarabunPSK" w:hAnsi="TH SarabunPSK" w:cs="TH SarabunPSK"/>
                <w:spacing w:val="-4"/>
                <w:sz w:val="28"/>
                <w:szCs w:val="28"/>
                <w:cs/>
              </w:rPr>
              <w:t>) ต่อผู้ดูแลผลประโยชน์เพื่อ</w:t>
            </w:r>
            <w:r w:rsidR="00E60D0C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>สอบทาน</w:t>
            </w:r>
            <w:r w:rsidRPr="006E5076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การปรับเพิ่มค่าธรรมเนียมดังกล่าว </w:t>
            </w:r>
          </w:p>
          <w:p w14:paraId="6EA9E1CD" w14:textId="6A11EC81" w:rsidR="0094536E" w:rsidRPr="006E5076" w:rsidRDefault="0094536E" w:rsidP="00B80C0F">
            <w:pPr>
              <w:tabs>
                <w:tab w:val="left" w:pos="264"/>
              </w:tabs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E5076">
              <w:rPr>
                <w:rFonts w:ascii="TH SarabunPSK" w:hAnsi="TH SarabunPSK" w:cs="TH SarabunPSK"/>
                <w:sz w:val="28"/>
                <w:szCs w:val="28"/>
                <w:cs/>
              </w:rPr>
              <w:t>(</w:t>
            </w:r>
            <w:r w:rsidRPr="006E5076">
              <w:rPr>
                <w:rFonts w:ascii="TH SarabunPSK" w:hAnsi="TH SarabunPSK" w:cs="TH SarabunPSK" w:hint="cs"/>
                <w:sz w:val="28"/>
                <w:szCs w:val="28"/>
                <w:cs/>
              </w:rPr>
              <w:t>3</w:t>
            </w:r>
            <w:r w:rsidRPr="006E5076">
              <w:rPr>
                <w:rFonts w:ascii="TH SarabunPSK" w:hAnsi="TH SarabunPSK" w:cs="TH SarabunPSK"/>
                <w:sz w:val="28"/>
                <w:szCs w:val="28"/>
                <w:cs/>
              </w:rPr>
              <w:t>)</w:t>
            </w:r>
            <w:r w:rsidRPr="006E5076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Pr="006E5076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เปิดเผยข้อมูลเกี่ยวกับการปรับเพิ่มค่าธรรมเนียมดังนี้ </w:t>
            </w:r>
          </w:p>
          <w:p w14:paraId="4F2B6F00" w14:textId="77777777" w:rsidR="0095712A" w:rsidRPr="006E5076" w:rsidRDefault="0094536E" w:rsidP="00705F09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F56251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 xml:space="preserve">     </w:t>
            </w:r>
            <w:r w:rsidR="0095712A" w:rsidRPr="006E5076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(3.1) </w:t>
            </w:r>
            <w:r w:rsidRPr="006E5076">
              <w:rPr>
                <w:rFonts w:ascii="TH SarabunPSK" w:hAnsi="TH SarabunPSK" w:cs="TH SarabunPSK"/>
                <w:sz w:val="28"/>
                <w:szCs w:val="28"/>
                <w:cs/>
              </w:rPr>
              <w:t>เหตุผลความจำเป็นที่ต้องปรับเพิ่ม</w:t>
            </w:r>
          </w:p>
          <w:p w14:paraId="693401BE" w14:textId="667FE3A6" w:rsidR="0095712A" w:rsidRPr="006E5076" w:rsidRDefault="00F56251" w:rsidP="00705F09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F56251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 xml:space="preserve">     </w:t>
            </w:r>
            <w:r w:rsidR="0095712A" w:rsidRPr="006E5076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(3.2) </w:t>
            </w:r>
            <w:r w:rsidR="0094536E" w:rsidRPr="006E5076">
              <w:rPr>
                <w:rFonts w:ascii="TH SarabunPSK" w:hAnsi="TH SarabunPSK" w:cs="TH SarabunPSK"/>
                <w:sz w:val="28"/>
                <w:szCs w:val="28"/>
                <w:cs/>
              </w:rPr>
              <w:t>คำรับรองว่าการปรับเพิ่ม</w:t>
            </w:r>
            <w:r w:rsidR="004F1CEE" w:rsidRPr="006E5076">
              <w:rPr>
                <w:rFonts w:ascii="TH SarabunPSK" w:hAnsi="TH SarabunPSK" w:cs="TH SarabunPSK"/>
                <w:spacing w:val="-4"/>
                <w:sz w:val="28"/>
                <w:szCs w:val="28"/>
                <w:cs/>
              </w:rPr>
              <w:t>ค่าธรรมเนียมการจัดการที่เรียกเก็บจริง</w:t>
            </w:r>
            <w:r w:rsidR="0094536E" w:rsidRPr="006E5076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="004F1CEE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r w:rsidR="0094536E" w:rsidRPr="006E5076">
              <w:rPr>
                <w:rFonts w:ascii="TH SarabunPSK" w:hAnsi="TH SarabunPSK" w:cs="TH SarabunPSK"/>
                <w:sz w:val="28"/>
                <w:szCs w:val="28"/>
                <w:cs/>
              </w:rPr>
              <w:t>เป็นไปตาม</w:t>
            </w:r>
            <w:r w:rsidR="00B74634">
              <w:rPr>
                <w:rFonts w:ascii="TH SarabunPSK" w:hAnsi="TH SarabunPSK" w:cs="TH SarabunPSK" w:hint="cs"/>
                <w:sz w:val="28"/>
                <w:szCs w:val="28"/>
                <w:cs/>
              </w:rPr>
              <w:t>หลัก</w:t>
            </w:r>
            <w:r w:rsidR="00254E07">
              <w:rPr>
                <w:rFonts w:ascii="TH SarabunPSK" w:hAnsi="TH SarabunPSK" w:cs="TH SarabunPSK" w:hint="cs"/>
                <w:sz w:val="28"/>
                <w:szCs w:val="28"/>
                <w:cs/>
              </w:rPr>
              <w:t>ความเหมาะสม หลักความโปร่งใส และหลักความเป</w:t>
            </w:r>
            <w:r w:rsidR="00B75B6D">
              <w:rPr>
                <w:rFonts w:ascii="TH SarabunPSK" w:hAnsi="TH SarabunPSK" w:cs="TH SarabunPSK" w:hint="cs"/>
                <w:sz w:val="28"/>
                <w:szCs w:val="28"/>
                <w:cs/>
              </w:rPr>
              <w:t>็</w:t>
            </w:r>
            <w:r w:rsidR="00254E07">
              <w:rPr>
                <w:rFonts w:ascii="TH SarabunPSK" w:hAnsi="TH SarabunPSK" w:cs="TH SarabunPSK" w:hint="cs"/>
                <w:sz w:val="28"/>
                <w:szCs w:val="28"/>
                <w:cs/>
              </w:rPr>
              <w:t>นธรรม</w:t>
            </w:r>
            <w:r w:rsidR="0094536E" w:rsidRPr="006E5076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="00B75B6D">
              <w:rPr>
                <w:rFonts w:ascii="TH SarabunPSK" w:hAnsi="TH SarabunPSK" w:cs="TH SarabunPSK" w:hint="cs"/>
                <w:sz w:val="28"/>
                <w:szCs w:val="28"/>
                <w:cs/>
              </w:rPr>
              <w:t>รวมทั้ง</w:t>
            </w:r>
            <w:r w:rsidR="0094536E" w:rsidRPr="006E5076">
              <w:rPr>
                <w:rFonts w:ascii="TH SarabunPSK" w:hAnsi="TH SarabunPSK" w:cs="TH SarabunPSK"/>
                <w:sz w:val="28"/>
                <w:szCs w:val="28"/>
                <w:cs/>
              </w:rPr>
              <w:t>สอดคล้องกับแนวทางที่สมาคมกำหนดโดยได้รับความเห็นชอบ</w:t>
            </w:r>
            <w:r w:rsidR="00EB3CA2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r w:rsidR="0094536E" w:rsidRPr="006E5076">
              <w:rPr>
                <w:rFonts w:ascii="TH SarabunPSK" w:hAnsi="TH SarabunPSK" w:cs="TH SarabunPSK"/>
                <w:sz w:val="28"/>
                <w:szCs w:val="28"/>
                <w:cs/>
              </w:rPr>
              <w:t>จากสำนักงาน</w:t>
            </w:r>
          </w:p>
          <w:p w14:paraId="63E115B0" w14:textId="09C14CE2" w:rsidR="00BF4980" w:rsidRDefault="00E238AB" w:rsidP="00705F09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E238AB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 xml:space="preserve"> </w:t>
            </w:r>
            <w:r w:rsidR="0095712A" w:rsidRPr="00E238AB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 xml:space="preserve">    </w:t>
            </w:r>
            <w:r w:rsidR="0095712A" w:rsidRPr="006E5076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(3.3) </w:t>
            </w:r>
            <w:r w:rsidR="0094536E" w:rsidRPr="006E5076">
              <w:rPr>
                <w:rFonts w:ascii="TH SarabunPSK" w:hAnsi="TH SarabunPSK" w:cs="TH SarabunPSK"/>
                <w:sz w:val="28"/>
                <w:szCs w:val="28"/>
                <w:cs/>
              </w:rPr>
              <w:t>ผลตอบแทนย้อนหลัง</w:t>
            </w:r>
            <w:r w:rsidR="00ED7914">
              <w:rPr>
                <w:rFonts w:ascii="TH SarabunPSK" w:hAnsi="TH SarabunPSK" w:cs="TH SarabunPSK" w:hint="cs"/>
                <w:sz w:val="28"/>
                <w:szCs w:val="28"/>
                <w:cs/>
              </w:rPr>
              <w:t>ในกรณีที่เคยมี</w:t>
            </w:r>
            <w:r w:rsidR="0094536E" w:rsidRPr="006E5076">
              <w:rPr>
                <w:rFonts w:ascii="TH SarabunPSK" w:hAnsi="TH SarabunPSK" w:cs="TH SarabunPSK"/>
                <w:sz w:val="28"/>
                <w:szCs w:val="28"/>
                <w:cs/>
              </w:rPr>
              <w:t>การ</w:t>
            </w:r>
            <w:r w:rsidR="00CE49BE">
              <w:rPr>
                <w:rFonts w:ascii="TH SarabunPSK" w:hAnsi="TH SarabunPSK" w:cs="TH SarabunPSK" w:hint="cs"/>
                <w:sz w:val="28"/>
                <w:szCs w:val="28"/>
                <w:cs/>
              </w:rPr>
              <w:t>ปรับ</w:t>
            </w:r>
            <w:r w:rsidR="005706DE">
              <w:rPr>
                <w:rFonts w:ascii="TH SarabunPSK" w:hAnsi="TH SarabunPSK" w:cs="TH SarabunPSK" w:hint="cs"/>
                <w:sz w:val="28"/>
                <w:szCs w:val="28"/>
                <w:cs/>
              </w:rPr>
              <w:t>เพิ่ม</w:t>
            </w:r>
            <w:r w:rsidR="0094536E" w:rsidRPr="006E5076">
              <w:rPr>
                <w:rFonts w:ascii="TH SarabunPSK" w:hAnsi="TH SarabunPSK" w:cs="TH SarabunPSK"/>
                <w:sz w:val="28"/>
                <w:szCs w:val="28"/>
                <w:cs/>
              </w:rPr>
              <w:t>ค่าธรรมเนียม</w:t>
            </w:r>
            <w:r w:rsidR="00B042DC">
              <w:rPr>
                <w:rFonts w:ascii="TH SarabunPSK" w:hAnsi="TH SarabunPSK" w:cs="TH SarabunPSK" w:hint="cs"/>
                <w:sz w:val="28"/>
                <w:szCs w:val="28"/>
                <w:cs/>
              </w:rPr>
              <w:t>ดังกล่าวมาแล้ว</w:t>
            </w:r>
          </w:p>
          <w:p w14:paraId="4D3DEF9F" w14:textId="33967C55" w:rsidR="00FB0C19" w:rsidRPr="006E5076" w:rsidRDefault="00BF4980" w:rsidP="00705F09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(4)</w:t>
            </w:r>
            <w:r w:rsidR="0094536E" w:rsidRPr="006E5076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="00E859DA">
              <w:rPr>
                <w:rFonts w:ascii="TH SarabunPSK" w:hAnsi="TH SarabunPSK" w:cs="TH SarabunPSK" w:hint="cs"/>
                <w:sz w:val="28"/>
                <w:szCs w:val="28"/>
                <w:cs/>
              </w:rPr>
              <w:t>เปิดเผยข้อมูลตาม</w:t>
            </w:r>
            <w:r w:rsidR="0019663B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(3) ต่อ</w:t>
            </w:r>
            <w:r w:rsidR="00C4517C">
              <w:rPr>
                <w:rFonts w:ascii="TH SarabunPSK" w:hAnsi="TH SarabunPSK" w:cs="TH SarabunPSK" w:hint="cs"/>
                <w:sz w:val="28"/>
                <w:szCs w:val="28"/>
                <w:cs/>
              </w:rPr>
              <w:t>บุคคลดังนี้</w:t>
            </w:r>
            <w:r w:rsidR="00FB0C19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0F3D83">
              <w:rPr>
                <w:rFonts w:ascii="TH SarabunPSK" w:hAnsi="TH SarabunPSK" w:cs="TH SarabunPSK" w:hint="cs"/>
                <w:sz w:val="28"/>
                <w:szCs w:val="28"/>
                <w:cs/>
              </w:rPr>
              <w:t>ทราบ</w:t>
            </w:r>
            <w:r w:rsidR="00FB0C19" w:rsidRPr="006C38CF">
              <w:rPr>
                <w:rFonts w:ascii="TH SarabunPSK" w:hAnsi="TH SarabunPSK" w:cs="TH SarabunPSK" w:hint="cs"/>
                <w:sz w:val="28"/>
                <w:szCs w:val="28"/>
                <w:cs/>
              </w:rPr>
              <w:t>ล่วงหน้า</w:t>
            </w:r>
            <w:r w:rsidR="00FB0C19" w:rsidRPr="006E5076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FB0C19" w:rsidRPr="006C38CF">
              <w:rPr>
                <w:rFonts w:ascii="TH SarabunPSK" w:eastAsia="Yu Gothic UI Semibold" w:hAnsi="TH SarabunPSK" w:cs="TH SarabunPSK" w:hint="cs"/>
                <w:sz w:val="28"/>
                <w:szCs w:val="28"/>
                <w:cs/>
              </w:rPr>
              <w:t>≥</w:t>
            </w:r>
            <w:r w:rsidR="00FB0C19" w:rsidRPr="006C38CF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15</w:t>
            </w:r>
            <w:r w:rsidR="00FB0C19" w:rsidRPr="006C38C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FB0C19" w:rsidRPr="006C38CF">
              <w:rPr>
                <w:rFonts w:ascii="TH SarabunPSK" w:hAnsi="TH SarabunPSK" w:cs="TH SarabunPSK" w:hint="cs"/>
                <w:sz w:val="28"/>
                <w:szCs w:val="28"/>
                <w:cs/>
              </w:rPr>
              <w:t>วันทำการ</w:t>
            </w:r>
            <w:r w:rsidR="00B011C7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r w:rsidR="00FB0C19" w:rsidRPr="006C38CF">
              <w:rPr>
                <w:rFonts w:ascii="TH SarabunPSK" w:hAnsi="TH SarabunPSK" w:cs="TH SarabunPSK" w:hint="cs"/>
                <w:sz w:val="28"/>
                <w:szCs w:val="28"/>
                <w:cs/>
              </w:rPr>
              <w:t>ก่อนการปรับเพิ่มจะมีผลใช้บังคับ</w:t>
            </w:r>
          </w:p>
          <w:p w14:paraId="1C81CE61" w14:textId="67E12CED" w:rsidR="00C4517C" w:rsidRDefault="002F58EA" w:rsidP="00705F09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B80C0F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 xml:space="preserve">     </w:t>
            </w:r>
            <w:r w:rsidR="00C4517C" w:rsidRPr="006E5076">
              <w:rPr>
                <w:rFonts w:ascii="TH SarabunPSK" w:hAnsi="TH SarabunPSK" w:cs="TH SarabunPSK" w:hint="cs"/>
                <w:sz w:val="28"/>
                <w:szCs w:val="28"/>
                <w:cs/>
              </w:rPr>
              <w:t>(</w:t>
            </w:r>
            <w:r w:rsidR="00FB0C19">
              <w:rPr>
                <w:rFonts w:ascii="TH SarabunPSK" w:hAnsi="TH SarabunPSK" w:cs="TH SarabunPSK" w:hint="cs"/>
                <w:sz w:val="28"/>
                <w:szCs w:val="28"/>
                <w:cs/>
              </w:rPr>
              <w:t>4</w:t>
            </w:r>
            <w:r w:rsidR="00C4517C" w:rsidRPr="006E5076">
              <w:rPr>
                <w:rFonts w:ascii="TH SarabunPSK" w:hAnsi="TH SarabunPSK" w:cs="TH SarabunPSK" w:hint="cs"/>
                <w:sz w:val="28"/>
                <w:szCs w:val="28"/>
                <w:cs/>
              </w:rPr>
              <w:t>.1)</w:t>
            </w:r>
            <w:r w:rsidR="00FB0C19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880984" w:rsidRPr="00AD2B6B">
              <w:rPr>
                <w:rFonts w:ascii="TH SarabunPSK" w:hAnsi="TH SarabunPSK" w:cs="TH SarabunPSK" w:hint="cs"/>
                <w:sz w:val="28"/>
                <w:szCs w:val="28"/>
                <w:cs/>
              </w:rPr>
              <w:t>ผู้ถือหน่วย</w:t>
            </w:r>
            <w:r w:rsidR="008F3CB4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45193D">
              <w:rPr>
                <w:rFonts w:ascii="TH SarabunPSK" w:hAnsi="TH SarabunPSK" w:cs="TH SarabunPSK" w:hint="cs"/>
                <w:sz w:val="28"/>
                <w:szCs w:val="28"/>
                <w:cs/>
              </w:rPr>
              <w:t>โดยอย่างน้อยต้องเปิดเผย</w:t>
            </w:r>
            <w:r w:rsidR="008F3CB4">
              <w:rPr>
                <w:rFonts w:ascii="TH SarabunPSK" w:hAnsi="TH SarabunPSK" w:cs="TH SarabunPSK" w:hint="cs"/>
                <w:sz w:val="28"/>
                <w:szCs w:val="28"/>
                <w:cs/>
              </w:rPr>
              <w:t>ผ่านช่องทางที่ทำให้ทราบ</w:t>
            </w:r>
            <w:r w:rsidR="00B011C7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r w:rsidR="008F3CB4">
              <w:rPr>
                <w:rFonts w:ascii="TH SarabunPSK" w:hAnsi="TH SarabunPSK" w:cs="TH SarabunPSK" w:hint="cs"/>
                <w:sz w:val="28"/>
                <w:szCs w:val="28"/>
                <w:cs/>
              </w:rPr>
              <w:t>เป็นการทั่วไป</w:t>
            </w:r>
            <w:r w:rsidR="009709B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และช่องทาง</w:t>
            </w:r>
            <w:r w:rsidR="00024B2C">
              <w:rPr>
                <w:rFonts w:ascii="TH SarabunPSK" w:hAnsi="TH SarabunPSK" w:cs="TH SarabunPSK" w:hint="cs"/>
                <w:sz w:val="28"/>
                <w:szCs w:val="28"/>
                <w:cs/>
              </w:rPr>
              <w:t>ที่ผู้ถือหน่วย</w:t>
            </w:r>
            <w:r w:rsidR="009709B5">
              <w:rPr>
                <w:rFonts w:ascii="TH SarabunPSK" w:hAnsi="TH SarabunPSK" w:cs="TH SarabunPSK" w:hint="cs"/>
                <w:sz w:val="28"/>
                <w:szCs w:val="28"/>
                <w:cs/>
              </w:rPr>
              <w:t>ได้แจ้งไว้กับ บลจ.</w:t>
            </w:r>
            <w:r w:rsidR="0045193D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  <w:p w14:paraId="5067017E" w14:textId="630AA2F2" w:rsidR="009709B5" w:rsidRDefault="009709B5" w:rsidP="00705F09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B80C0F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 xml:space="preserve">     </w:t>
            </w:r>
            <w:r w:rsidRPr="006E5076">
              <w:rPr>
                <w:rFonts w:ascii="TH SarabunPSK" w:hAnsi="TH SarabunPSK" w:cs="TH SarabunPSK" w:hint="cs"/>
                <w:sz w:val="28"/>
                <w:szCs w:val="28"/>
                <w:cs/>
              </w:rPr>
              <w:t>(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4</w:t>
            </w:r>
            <w:r w:rsidRPr="006E5076">
              <w:rPr>
                <w:rFonts w:ascii="TH SarabunPSK" w:hAnsi="TH SarabunPSK" w:cs="TH SarabunPSK" w:hint="cs"/>
                <w:sz w:val="28"/>
                <w:szCs w:val="28"/>
                <w:cs/>
              </w:rPr>
              <w:t>.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2</w:t>
            </w:r>
            <w:r w:rsidRPr="006E5076">
              <w:rPr>
                <w:rFonts w:ascii="TH SarabunPSK" w:hAnsi="TH SarabunPSK" w:cs="TH SarabunPSK" w:hint="cs"/>
                <w:sz w:val="28"/>
                <w:szCs w:val="28"/>
                <w:cs/>
              </w:rPr>
              <w:t>)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B438B4">
              <w:rPr>
                <w:rFonts w:ascii="TH SarabunPSK" w:hAnsi="TH SarabunPSK" w:cs="TH SarabunPSK" w:hint="cs"/>
                <w:sz w:val="28"/>
                <w:szCs w:val="28"/>
                <w:cs/>
              </w:rPr>
              <w:t>ผู้ดูแลผลประโยชน์</w:t>
            </w:r>
          </w:p>
          <w:p w14:paraId="1C05663F" w14:textId="0DB0A001" w:rsidR="00266D1C" w:rsidRPr="006E5076" w:rsidRDefault="00B438B4" w:rsidP="00705F09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B80C0F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 xml:space="preserve">     </w:t>
            </w:r>
            <w:r w:rsidRPr="006E5076">
              <w:rPr>
                <w:rFonts w:ascii="TH SarabunPSK" w:hAnsi="TH SarabunPSK" w:cs="TH SarabunPSK" w:hint="cs"/>
                <w:sz w:val="28"/>
                <w:szCs w:val="28"/>
                <w:cs/>
              </w:rPr>
              <w:t>(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4</w:t>
            </w:r>
            <w:r w:rsidRPr="006E5076">
              <w:rPr>
                <w:rFonts w:ascii="TH SarabunPSK" w:hAnsi="TH SarabunPSK" w:cs="TH SarabunPSK" w:hint="cs"/>
                <w:sz w:val="28"/>
                <w:szCs w:val="28"/>
                <w:cs/>
              </w:rPr>
              <w:t>.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3</w:t>
            </w:r>
            <w:r w:rsidRPr="006E5076">
              <w:rPr>
                <w:rFonts w:ascii="TH SarabunPSK" w:hAnsi="TH SarabunPSK" w:cs="TH SarabunPSK" w:hint="cs"/>
                <w:sz w:val="28"/>
                <w:szCs w:val="28"/>
                <w:cs/>
              </w:rPr>
              <w:t>)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สำนักงาน</w:t>
            </w:r>
          </w:p>
        </w:tc>
      </w:tr>
      <w:tr w:rsidR="00775DA0" w:rsidRPr="00BB1C25" w14:paraId="48B76503" w14:textId="77777777" w:rsidTr="00705F09">
        <w:tc>
          <w:tcPr>
            <w:tcW w:w="3325" w:type="dxa"/>
            <w:tcBorders>
              <w:top w:val="single" w:sz="4" w:space="0" w:color="auto"/>
              <w:bottom w:val="single" w:sz="4" w:space="0" w:color="auto"/>
            </w:tcBorders>
          </w:tcPr>
          <w:p w14:paraId="1DE8EF1F" w14:textId="37C8359D" w:rsidR="007C641F" w:rsidRPr="00775DA0" w:rsidRDefault="00775DA0" w:rsidP="00705F09">
            <w:pPr>
              <w:rPr>
                <w:rFonts w:ascii="TH SarabunPSK" w:hAnsi="TH SarabunPSK" w:cs="TH SarabunPSK"/>
                <w:strike/>
                <w:spacing w:val="-6"/>
                <w:sz w:val="28"/>
                <w:szCs w:val="28"/>
                <w:cs/>
              </w:rPr>
            </w:pPr>
            <w:r w:rsidRPr="00775DA0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 xml:space="preserve">    1.</w:t>
            </w:r>
            <w:r w:rsidR="002148B0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>4</w:t>
            </w:r>
            <w:r w:rsidRPr="00775DA0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 xml:space="preserve"> </w:t>
            </w:r>
            <w:r w:rsidRPr="00775DA0">
              <w:rPr>
                <w:rFonts w:ascii="TH SarabunPSK" w:hAnsi="TH SarabunPSK" w:cs="TH SarabunPSK"/>
                <w:spacing w:val="-6"/>
                <w:sz w:val="28"/>
                <w:szCs w:val="28"/>
                <w:cs/>
              </w:rPr>
              <w:t xml:space="preserve">การปรับเพิ่มค่าธรรมเนียมการจัดการที่เรียกเก็บจริงเกินกว่าค่าธรรมเนียมการจัดการขั้นสูง </w:t>
            </w:r>
          </w:p>
        </w:tc>
        <w:tc>
          <w:tcPr>
            <w:tcW w:w="6120" w:type="dxa"/>
            <w:tcBorders>
              <w:top w:val="single" w:sz="4" w:space="0" w:color="auto"/>
              <w:bottom w:val="single" w:sz="4" w:space="0" w:color="auto"/>
            </w:tcBorders>
          </w:tcPr>
          <w:p w14:paraId="0C2A2AC4" w14:textId="4A2F12C6" w:rsidR="00775DA0" w:rsidRPr="00BB1C25" w:rsidRDefault="00775DA0" w:rsidP="00705F09">
            <w:pPr>
              <w:rPr>
                <w:rFonts w:ascii="TH SarabunPSK" w:hAnsi="TH SarabunPSK" w:cs="TH SarabunPSK"/>
                <w:strike/>
                <w:sz w:val="28"/>
                <w:szCs w:val="28"/>
              </w:rPr>
            </w:pP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>บลจ. ต้องขอมติเพื่อแก้ไขโครงการ</w:t>
            </w:r>
            <w:r w:rsidR="008A6E39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4128D8" w:rsidRPr="00BB1C25" w14:paraId="3E501F34" w14:textId="77777777" w:rsidTr="00705F09">
        <w:tc>
          <w:tcPr>
            <w:tcW w:w="3325" w:type="dxa"/>
            <w:tcBorders>
              <w:top w:val="single" w:sz="4" w:space="0" w:color="auto"/>
              <w:bottom w:val="single" w:sz="4" w:space="0" w:color="FFFFFF"/>
            </w:tcBorders>
          </w:tcPr>
          <w:p w14:paraId="3EAB0CB1" w14:textId="4E26934B" w:rsidR="004128D8" w:rsidRPr="00BB1C25" w:rsidRDefault="004128D8" w:rsidP="00705F09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BB1C25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2. การ</w:t>
            </w:r>
            <w:r w:rsidR="00BD6F0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ปรับ</w:t>
            </w:r>
            <w:r w:rsidRPr="00BB1C25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ลด</w:t>
            </w:r>
          </w:p>
        </w:tc>
        <w:tc>
          <w:tcPr>
            <w:tcW w:w="6120" w:type="dxa"/>
            <w:tcBorders>
              <w:top w:val="single" w:sz="4" w:space="0" w:color="auto"/>
              <w:bottom w:val="single" w:sz="4" w:space="0" w:color="FFFFFF"/>
            </w:tcBorders>
          </w:tcPr>
          <w:p w14:paraId="4312ABA8" w14:textId="77777777" w:rsidR="004128D8" w:rsidRPr="00BB1C25" w:rsidRDefault="004128D8" w:rsidP="00705F09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</w:tr>
      <w:tr w:rsidR="00AD39BD" w:rsidRPr="00BB1C25" w14:paraId="30994EE9" w14:textId="77777777" w:rsidTr="00895CD6">
        <w:trPr>
          <w:trHeight w:val="527"/>
        </w:trPr>
        <w:tc>
          <w:tcPr>
            <w:tcW w:w="3325" w:type="dxa"/>
            <w:tcBorders>
              <w:top w:val="single" w:sz="4" w:space="0" w:color="FFFFFF"/>
              <w:bottom w:val="single" w:sz="4" w:space="0" w:color="auto"/>
            </w:tcBorders>
          </w:tcPr>
          <w:p w14:paraId="22C9D932" w14:textId="60AC4CA5" w:rsidR="00AD39BD" w:rsidRPr="00211132" w:rsidRDefault="00AD39BD" w:rsidP="00AD39BD">
            <w:pPr>
              <w:tabs>
                <w:tab w:val="left" w:pos="242"/>
              </w:tabs>
              <w:rPr>
                <w:rFonts w:ascii="TH SarabunPSK" w:hAnsi="TH SarabunPSK" w:cs="TH SarabunPSK"/>
                <w:b/>
                <w:bCs/>
                <w:spacing w:val="-8"/>
                <w:sz w:val="28"/>
                <w:szCs w:val="28"/>
              </w:rPr>
            </w:pPr>
            <w:r w:rsidRPr="00211132">
              <w:rPr>
                <w:rFonts w:ascii="TH SarabunPSK" w:hAnsi="TH SarabunPSK" w:cs="TH SarabunPSK" w:hint="cs"/>
                <w:spacing w:val="-8"/>
                <w:sz w:val="28"/>
                <w:szCs w:val="28"/>
                <w:cs/>
              </w:rPr>
              <w:t xml:space="preserve">    2.1 </w:t>
            </w:r>
            <w:r w:rsidRPr="00211132">
              <w:rPr>
                <w:rFonts w:ascii="TH SarabunPSK" w:hAnsi="TH SarabunPSK" w:cs="TH SarabunPSK"/>
                <w:spacing w:val="-8"/>
                <w:sz w:val="28"/>
                <w:szCs w:val="28"/>
                <w:cs/>
              </w:rPr>
              <w:t>การปรับ</w:t>
            </w:r>
            <w:r w:rsidRPr="00211132">
              <w:rPr>
                <w:rFonts w:ascii="TH SarabunPSK" w:hAnsi="TH SarabunPSK" w:cs="TH SarabunPSK" w:hint="cs"/>
                <w:spacing w:val="-8"/>
                <w:sz w:val="28"/>
                <w:szCs w:val="28"/>
                <w:cs/>
              </w:rPr>
              <w:t>ลด</w:t>
            </w:r>
            <w:r w:rsidRPr="00211132">
              <w:rPr>
                <w:rFonts w:ascii="TH SarabunPSK" w:hAnsi="TH SarabunPSK" w:cs="TH SarabunPSK"/>
                <w:spacing w:val="-8"/>
                <w:sz w:val="28"/>
                <w:szCs w:val="28"/>
                <w:cs/>
              </w:rPr>
              <w:t>ค่าธรรมเนียม</w:t>
            </w:r>
            <w:r>
              <w:rPr>
                <w:rFonts w:ascii="TH SarabunPSK" w:hAnsi="TH SarabunPSK" w:cs="TH SarabunPSK" w:hint="cs"/>
                <w:spacing w:val="-8"/>
                <w:sz w:val="28"/>
                <w:szCs w:val="28"/>
                <w:cs/>
              </w:rPr>
              <w:t>การจัดการ</w:t>
            </w:r>
            <w:r w:rsidRPr="00211132">
              <w:rPr>
                <w:rFonts w:ascii="TH SarabunPSK" w:hAnsi="TH SarabunPSK" w:cs="TH SarabunPSK"/>
                <w:spacing w:val="-8"/>
                <w:sz w:val="28"/>
                <w:szCs w:val="28"/>
                <w:cs/>
              </w:rPr>
              <w:t xml:space="preserve">ขั้นต้น </w:t>
            </w:r>
          </w:p>
        </w:tc>
        <w:tc>
          <w:tcPr>
            <w:tcW w:w="6120" w:type="dxa"/>
            <w:tcBorders>
              <w:top w:val="single" w:sz="4" w:space="0" w:color="FFFFFF"/>
            </w:tcBorders>
          </w:tcPr>
          <w:p w14:paraId="349E1BB2" w14:textId="4227489D" w:rsidR="00AD39BD" w:rsidRPr="00BB1C25" w:rsidRDefault="00AD39BD" w:rsidP="00705F09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ให้ บลจ. สามารถขอแก้ไขโครงการ </w:t>
            </w:r>
            <w:r w:rsidRPr="002A54FC">
              <w:rPr>
                <w:rFonts w:ascii="TH SarabunPSK" w:hAnsi="TH SarabunPSK" w:cs="TH SarabunPSK" w:hint="cs"/>
                <w:sz w:val="28"/>
                <w:szCs w:val="28"/>
                <w:cs/>
              </w:rPr>
              <w:t>โดยให้ถือว่าสำนักงานเห็นชอบการแก้ไขโครงการในเรื่องดังกล่าว</w:t>
            </w:r>
          </w:p>
        </w:tc>
      </w:tr>
      <w:tr w:rsidR="00AD39BD" w:rsidRPr="00BB1C25" w14:paraId="3A938F8A" w14:textId="77777777" w:rsidTr="00895CD6">
        <w:trPr>
          <w:trHeight w:val="526"/>
        </w:trPr>
        <w:tc>
          <w:tcPr>
            <w:tcW w:w="3325" w:type="dxa"/>
            <w:tcBorders>
              <w:top w:val="single" w:sz="4" w:space="0" w:color="FFFFFF"/>
              <w:bottom w:val="single" w:sz="4" w:space="0" w:color="auto"/>
            </w:tcBorders>
          </w:tcPr>
          <w:p w14:paraId="498F9DB1" w14:textId="091E0B83" w:rsidR="00AD39BD" w:rsidRPr="00211132" w:rsidRDefault="00AD39BD" w:rsidP="00B80C0F">
            <w:pPr>
              <w:tabs>
                <w:tab w:val="left" w:pos="242"/>
              </w:tabs>
              <w:rPr>
                <w:rFonts w:ascii="TH SarabunPSK" w:hAnsi="TH SarabunPSK" w:cs="TH SarabunPSK"/>
                <w:spacing w:val="-8"/>
                <w:sz w:val="28"/>
                <w:szCs w:val="28"/>
                <w:cs/>
              </w:rPr>
            </w:pPr>
            <w:r>
              <w:rPr>
                <w:rFonts w:ascii="TH SarabunPSK" w:hAnsi="TH SarabunPSK" w:cs="TH SarabunPSK" w:hint="cs"/>
                <w:spacing w:val="-8"/>
                <w:sz w:val="28"/>
                <w:szCs w:val="28"/>
                <w:cs/>
              </w:rPr>
              <w:lastRenderedPageBreak/>
              <w:t xml:space="preserve">    2.2 </w:t>
            </w:r>
            <w:r w:rsidRPr="00211132">
              <w:rPr>
                <w:rFonts w:ascii="TH SarabunPSK" w:hAnsi="TH SarabunPSK" w:cs="TH SarabunPSK"/>
                <w:spacing w:val="-8"/>
                <w:sz w:val="28"/>
                <w:szCs w:val="28"/>
                <w:cs/>
              </w:rPr>
              <w:t>การปรับ</w:t>
            </w:r>
            <w:r w:rsidRPr="00211132">
              <w:rPr>
                <w:rFonts w:ascii="TH SarabunPSK" w:hAnsi="TH SarabunPSK" w:cs="TH SarabunPSK" w:hint="cs"/>
                <w:spacing w:val="-8"/>
                <w:sz w:val="28"/>
                <w:szCs w:val="28"/>
                <w:cs/>
              </w:rPr>
              <w:t>ลด</w:t>
            </w:r>
            <w:r w:rsidRPr="00211132">
              <w:rPr>
                <w:rFonts w:ascii="TH SarabunPSK" w:hAnsi="TH SarabunPSK" w:cs="TH SarabunPSK"/>
                <w:spacing w:val="-8"/>
                <w:sz w:val="28"/>
                <w:szCs w:val="28"/>
                <w:cs/>
              </w:rPr>
              <w:t>ค่าธรรมเนียมการจัดการขั้นสูง</w:t>
            </w:r>
          </w:p>
        </w:tc>
        <w:tc>
          <w:tcPr>
            <w:tcW w:w="6120" w:type="dxa"/>
            <w:tcBorders>
              <w:bottom w:val="single" w:sz="4" w:space="0" w:color="auto"/>
            </w:tcBorders>
          </w:tcPr>
          <w:p w14:paraId="25A15DAD" w14:textId="2AB823DC" w:rsidR="00AD39BD" w:rsidRPr="000A7FB0" w:rsidRDefault="00AD39BD" w:rsidP="00705F09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0A7FB0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ให้ บลจ. สามารถขอแก้ไขโครงการ </w:t>
            </w:r>
            <w:r w:rsidRPr="002A54FC">
              <w:rPr>
                <w:rFonts w:ascii="TH SarabunPSK" w:hAnsi="TH SarabunPSK" w:cs="TH SarabunPSK" w:hint="cs"/>
                <w:sz w:val="28"/>
                <w:szCs w:val="28"/>
                <w:cs/>
              </w:rPr>
              <w:t>โดยให้ถือว่าสำนักงานเห็นชอบการแก้ไขโครงการในเรื่องดังกล่าว</w:t>
            </w:r>
          </w:p>
        </w:tc>
      </w:tr>
      <w:tr w:rsidR="00422DF3" w:rsidRPr="00BB1C25" w14:paraId="1E989E71" w14:textId="77777777" w:rsidTr="00705F09">
        <w:tc>
          <w:tcPr>
            <w:tcW w:w="3325" w:type="dxa"/>
            <w:tcBorders>
              <w:top w:val="single" w:sz="4" w:space="0" w:color="FFFFFF"/>
              <w:bottom w:val="single" w:sz="4" w:space="0" w:color="auto"/>
            </w:tcBorders>
          </w:tcPr>
          <w:p w14:paraId="2B50A106" w14:textId="1648F631" w:rsidR="00422DF3" w:rsidRPr="00D3679A" w:rsidRDefault="0088595B" w:rsidP="00B80C0F">
            <w:pPr>
              <w:tabs>
                <w:tab w:val="left" w:pos="245"/>
              </w:tabs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B80C0F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 xml:space="preserve">    </w:t>
            </w:r>
            <w:r w:rsidRPr="005C00E4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>2.3 การ</w:t>
            </w:r>
            <w:r w:rsidRPr="005C00E4">
              <w:rPr>
                <w:rFonts w:ascii="TH SarabunPSK" w:hAnsi="TH SarabunPSK" w:cs="TH SarabunPSK"/>
                <w:spacing w:val="-6"/>
                <w:sz w:val="28"/>
                <w:szCs w:val="28"/>
                <w:cs/>
              </w:rPr>
              <w:t>ปรับลด</w:t>
            </w:r>
            <w:r w:rsidR="005C00E4" w:rsidRPr="00D3679A">
              <w:rPr>
                <w:rFonts w:ascii="TH SarabunPSK" w:hAnsi="TH SarabunPSK" w:cs="TH SarabunPSK"/>
                <w:sz w:val="28"/>
                <w:szCs w:val="28"/>
                <w:cs/>
              </w:rPr>
              <w:t>ค่าธรรมเนียมการจัดการ</w:t>
            </w:r>
            <w:r w:rsidRPr="005C00E4">
              <w:rPr>
                <w:rFonts w:ascii="TH SarabunPSK" w:hAnsi="TH SarabunPSK" w:cs="TH SarabunPSK"/>
                <w:spacing w:val="-6"/>
                <w:sz w:val="28"/>
                <w:szCs w:val="28"/>
                <w:cs/>
              </w:rPr>
              <w:t>ที่มีการปรับเพิ่ม</w:t>
            </w:r>
            <w:r w:rsidRPr="00D3679A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ตาม 1.3 </w:t>
            </w:r>
            <w:r w:rsidRPr="00D3679A">
              <w:rPr>
                <w:rFonts w:ascii="TH SarabunPSK" w:hAnsi="TH SarabunPSK" w:cs="TH SarabunPSK"/>
                <w:sz w:val="28"/>
                <w:szCs w:val="28"/>
                <w:cs/>
              </w:rPr>
              <w:t>ในภายหลัง</w:t>
            </w:r>
            <w:r w:rsidR="00260F7C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r w:rsidRPr="00D3679A">
              <w:rPr>
                <w:rFonts w:ascii="TH SarabunPSK" w:hAnsi="TH SarabunPSK" w:cs="TH SarabunPSK"/>
                <w:sz w:val="28"/>
                <w:szCs w:val="28"/>
                <w:cs/>
              </w:rPr>
              <w:t>โดยยังคงมีค่าธรรมเนียมการจัดการที่เรียกเก็บจริง ไม่ต่ำกว่า</w:t>
            </w:r>
            <w:r w:rsidR="00DF4B8C">
              <w:rPr>
                <w:rFonts w:ascii="TH SarabunPSK" w:hAnsi="TH SarabunPSK" w:cs="TH SarabunPSK" w:hint="cs"/>
                <w:sz w:val="28"/>
                <w:szCs w:val="28"/>
                <w:cs/>
              </w:rPr>
              <w:t>ค่</w:t>
            </w:r>
            <w:r w:rsidRPr="00D3679A">
              <w:rPr>
                <w:rFonts w:ascii="TH SarabunPSK" w:hAnsi="TH SarabunPSK" w:cs="TH SarabunPSK"/>
                <w:sz w:val="28"/>
                <w:szCs w:val="28"/>
                <w:cs/>
              </w:rPr>
              <w:t>าธรรมเนียม</w:t>
            </w:r>
            <w:r w:rsidR="004B6E23">
              <w:rPr>
                <w:rFonts w:ascii="TH SarabunPSK" w:hAnsi="TH SarabunPSK" w:cs="TH SarabunPSK" w:hint="cs"/>
                <w:sz w:val="28"/>
                <w:szCs w:val="28"/>
                <w:cs/>
              </w:rPr>
              <w:t>การจัดการ</w:t>
            </w:r>
            <w:r w:rsidRPr="00D3679A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ขั้นต้น </w:t>
            </w:r>
          </w:p>
        </w:tc>
        <w:tc>
          <w:tcPr>
            <w:tcW w:w="6120" w:type="dxa"/>
            <w:tcBorders>
              <w:top w:val="single" w:sz="4" w:space="0" w:color="FFFFFF"/>
              <w:bottom w:val="single" w:sz="4" w:space="0" w:color="auto"/>
            </w:tcBorders>
          </w:tcPr>
          <w:p w14:paraId="4F3E2830" w14:textId="3221807C" w:rsidR="00422DF3" w:rsidRPr="000A7FB0" w:rsidDel="008A6E39" w:rsidRDefault="0088595B" w:rsidP="00705F09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88595B">
              <w:rPr>
                <w:rFonts w:ascii="TH SarabunPSK" w:hAnsi="TH SarabunPSK" w:cs="TH SarabunPSK"/>
                <w:spacing w:val="-8"/>
                <w:sz w:val="28"/>
                <w:szCs w:val="28"/>
                <w:cs/>
              </w:rPr>
              <w:t>ให้ บลจ. แก้ไข</w:t>
            </w:r>
            <w:r w:rsidR="00340EE6">
              <w:rPr>
                <w:rFonts w:ascii="TH SarabunPSK" w:hAnsi="TH SarabunPSK" w:cs="TH SarabunPSK" w:hint="cs"/>
                <w:spacing w:val="-8"/>
                <w:sz w:val="28"/>
                <w:szCs w:val="28"/>
                <w:cs/>
              </w:rPr>
              <w:t>อัตรา</w:t>
            </w:r>
            <w:r w:rsidRPr="0088595B">
              <w:rPr>
                <w:rFonts w:ascii="TH SarabunPSK" w:hAnsi="TH SarabunPSK" w:cs="TH SarabunPSK"/>
                <w:spacing w:val="-8"/>
                <w:sz w:val="28"/>
                <w:szCs w:val="28"/>
                <w:cs/>
              </w:rPr>
              <w:t xml:space="preserve">ค่าธรรมเนียมการจัดการที่เรียกเก็บจริงในหนังสือชี้ชวนเสนอขายหน่วยลงทุน </w:t>
            </w:r>
          </w:p>
        </w:tc>
      </w:tr>
      <w:tr w:rsidR="004128D8" w:rsidRPr="00BB1C25" w14:paraId="77101D46" w14:textId="77777777" w:rsidTr="00705F09">
        <w:tc>
          <w:tcPr>
            <w:tcW w:w="3325" w:type="dxa"/>
            <w:tcBorders>
              <w:top w:val="single" w:sz="4" w:space="0" w:color="auto"/>
              <w:bottom w:val="single" w:sz="4" w:space="0" w:color="auto"/>
            </w:tcBorders>
          </w:tcPr>
          <w:p w14:paraId="047512EB" w14:textId="22FA5BBD" w:rsidR="004128D8" w:rsidRPr="00BB1C25" w:rsidRDefault="004128D8" w:rsidP="00705F09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B80C0F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 xml:space="preserve">    </w:t>
            </w:r>
            <w:r w:rsidRPr="00BB1C25">
              <w:rPr>
                <w:rFonts w:ascii="TH SarabunPSK" w:hAnsi="TH SarabunPSK" w:cs="TH SarabunPSK" w:hint="cs"/>
                <w:sz w:val="28"/>
                <w:szCs w:val="28"/>
                <w:cs/>
              </w:rPr>
              <w:t>2.</w:t>
            </w:r>
            <w:r w:rsidR="00D3679A">
              <w:rPr>
                <w:rFonts w:ascii="TH SarabunPSK" w:hAnsi="TH SarabunPSK" w:cs="TH SarabunPSK" w:hint="cs"/>
                <w:sz w:val="28"/>
                <w:szCs w:val="28"/>
                <w:cs/>
              </w:rPr>
              <w:t>4</w:t>
            </w:r>
            <w:r w:rsidRPr="00BB1C2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E31457" w:rsidRPr="00E31457">
              <w:rPr>
                <w:rFonts w:ascii="TH SarabunPSK" w:hAnsi="TH SarabunPSK" w:cs="TH SarabunPSK"/>
                <w:sz w:val="28"/>
                <w:szCs w:val="28"/>
                <w:cs/>
              </w:rPr>
              <w:t>การ</w:t>
            </w:r>
            <w:r w:rsidR="00E31457" w:rsidRPr="00E31457">
              <w:rPr>
                <w:rFonts w:ascii="TH SarabunPSK" w:hAnsi="TH SarabunPSK" w:cs="TH SarabunPSK"/>
                <w:spacing w:val="-6"/>
                <w:sz w:val="28"/>
                <w:szCs w:val="28"/>
                <w:cs/>
              </w:rPr>
              <w:t>ปรับลดค่าธรรมเนียมการจัดการ</w:t>
            </w:r>
            <w:r w:rsidR="00E31457" w:rsidRPr="003D2F91">
              <w:rPr>
                <w:rFonts w:ascii="TH SarabunPSK" w:hAnsi="TH SarabunPSK" w:cs="TH SarabunPSK"/>
                <w:sz w:val="28"/>
                <w:szCs w:val="28"/>
                <w:cs/>
              </w:rPr>
              <w:t>ที่เรียกเก็บจริง ต่ำกว่าค่าธรรมเนียม</w:t>
            </w:r>
            <w:r w:rsidR="00B12C37" w:rsidRPr="003D2F91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r w:rsidR="00340EE6" w:rsidRPr="003D2F91">
              <w:rPr>
                <w:rFonts w:ascii="TH SarabunPSK" w:hAnsi="TH SarabunPSK" w:cs="TH SarabunPSK" w:hint="cs"/>
                <w:sz w:val="28"/>
                <w:szCs w:val="28"/>
                <w:cs/>
              </w:rPr>
              <w:t>การจัดการ</w:t>
            </w:r>
            <w:r w:rsidR="00E31457" w:rsidRPr="003D2F91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ขั้นต้น เป็นการชั่วคราวไม่เกิน </w:t>
            </w:r>
            <w:r w:rsidR="003D2F91" w:rsidRPr="003D2F91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r w:rsidR="00E31457" w:rsidRPr="003D2F91">
              <w:rPr>
                <w:rFonts w:ascii="TH SarabunPSK" w:hAnsi="TH SarabunPSK" w:cs="TH SarabunPSK" w:hint="cs"/>
                <w:sz w:val="28"/>
                <w:szCs w:val="28"/>
                <w:cs/>
              </w:rPr>
              <w:t>1</w:t>
            </w:r>
            <w:r w:rsidR="00E31457" w:rsidRPr="003D2F91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ปี</w:t>
            </w:r>
          </w:p>
        </w:tc>
        <w:tc>
          <w:tcPr>
            <w:tcW w:w="6120" w:type="dxa"/>
            <w:tcBorders>
              <w:top w:val="single" w:sz="4" w:space="0" w:color="auto"/>
              <w:bottom w:val="single" w:sz="4" w:space="0" w:color="auto"/>
            </w:tcBorders>
          </w:tcPr>
          <w:p w14:paraId="7359E7CF" w14:textId="6599639F" w:rsidR="004128D8" w:rsidRDefault="007123B7" w:rsidP="00705F09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7123B7">
              <w:rPr>
                <w:rFonts w:ascii="TH SarabunPSK" w:hAnsi="TH SarabunPSK" w:cs="TH SarabunPSK"/>
                <w:sz w:val="28"/>
                <w:szCs w:val="28"/>
                <w:cs/>
              </w:rPr>
              <w:t>ให้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บลจ. </w:t>
            </w:r>
            <w:r w:rsidRPr="007123B7">
              <w:rPr>
                <w:rFonts w:ascii="TH SarabunPSK" w:hAnsi="TH SarabunPSK" w:cs="TH SarabunPSK"/>
                <w:sz w:val="28"/>
                <w:szCs w:val="28"/>
                <w:cs/>
              </w:rPr>
              <w:t>ดำเนินการได้เมื่อเป็นไปตาม</w:t>
            </w:r>
            <w:r w:rsidR="00353413">
              <w:rPr>
                <w:rFonts w:ascii="TH SarabunPSK" w:hAnsi="TH SarabunPSK" w:cs="TH SarabunPSK" w:hint="cs"/>
                <w:sz w:val="28"/>
                <w:szCs w:val="28"/>
                <w:cs/>
              </w:rPr>
              <w:t>หลักเกณฑ์</w:t>
            </w:r>
            <w:r w:rsidRPr="007123B7">
              <w:rPr>
                <w:rFonts w:ascii="TH SarabunPSK" w:hAnsi="TH SarabunPSK" w:cs="TH SarabunPSK"/>
                <w:sz w:val="28"/>
                <w:szCs w:val="28"/>
                <w:cs/>
              </w:rPr>
              <w:t>ดังนี้</w:t>
            </w:r>
          </w:p>
          <w:p w14:paraId="5F0C7117" w14:textId="50935EDE" w:rsidR="005019D5" w:rsidRPr="00F401FF" w:rsidRDefault="005019D5" w:rsidP="00705F09">
            <w:pPr>
              <w:rPr>
                <w:rFonts w:ascii="TH SarabunPSK" w:hAnsi="TH SarabunPSK" w:cs="TH SarabunPSK"/>
                <w:spacing w:val="-4"/>
                <w:sz w:val="28"/>
                <w:szCs w:val="28"/>
              </w:rPr>
            </w:pPr>
            <w:r w:rsidRPr="00F401FF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 xml:space="preserve">(1) </w:t>
            </w:r>
            <w:r w:rsidRPr="00F401FF">
              <w:rPr>
                <w:rFonts w:ascii="TH SarabunPSK" w:hAnsi="TH SarabunPSK" w:cs="TH SarabunPSK"/>
                <w:spacing w:val="-4"/>
                <w:sz w:val="28"/>
                <w:szCs w:val="28"/>
                <w:cs/>
              </w:rPr>
              <w:t>การปรับลดเป็นไปเพื่อวัตถุประสงค์ในการส่งเสริมการขาย (</w:t>
            </w:r>
            <w:r w:rsidRPr="00F401FF">
              <w:rPr>
                <w:rFonts w:ascii="TH SarabunPSK" w:hAnsi="TH SarabunPSK" w:cs="TH SarabunPSK"/>
                <w:spacing w:val="-4"/>
                <w:sz w:val="28"/>
                <w:szCs w:val="28"/>
              </w:rPr>
              <w:t xml:space="preserve">promotion) </w:t>
            </w:r>
            <w:r w:rsidRPr="00F401FF">
              <w:rPr>
                <w:rFonts w:ascii="TH SarabunPSK" w:hAnsi="TH SarabunPSK" w:cs="TH SarabunPSK"/>
                <w:spacing w:val="-4"/>
                <w:sz w:val="28"/>
                <w:szCs w:val="28"/>
                <w:cs/>
              </w:rPr>
              <w:t>เท่านั้น</w:t>
            </w:r>
            <w:r w:rsidR="000C2F8C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 xml:space="preserve"> โดย</w:t>
            </w:r>
            <w:r w:rsidR="006019AE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>ระบุค่าธรรมเนียมการจัดการที่เรียกเก็บจริงและระยะเวลาการปรับลดไว้</w:t>
            </w:r>
            <w:r w:rsidR="00D0425C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>ใน</w:t>
            </w:r>
            <w:r w:rsidR="00D0425C" w:rsidRPr="005019D5">
              <w:rPr>
                <w:rFonts w:ascii="TH SarabunPSK" w:hAnsi="TH SarabunPSK" w:cs="TH SarabunPSK"/>
                <w:sz w:val="28"/>
                <w:szCs w:val="28"/>
                <w:cs/>
              </w:rPr>
              <w:t>หนังสือชี้ชวนเสนอขายหน่วยลงทุน</w:t>
            </w:r>
          </w:p>
          <w:p w14:paraId="1A6385C9" w14:textId="100B23DE" w:rsidR="00CC634E" w:rsidRPr="00BB1C25" w:rsidRDefault="00CC634E" w:rsidP="00705F09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F401FF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>(</w:t>
            </w:r>
            <w:r w:rsidR="00D0425C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>2</w:t>
            </w:r>
            <w:r w:rsidRPr="00F401FF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 xml:space="preserve">) </w:t>
            </w:r>
            <w:r w:rsidR="00F401FF" w:rsidRPr="00F401FF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>การปรับลด</w:t>
            </w:r>
            <w:r w:rsidRPr="00F401FF">
              <w:rPr>
                <w:rFonts w:ascii="TH SarabunPSK" w:hAnsi="TH SarabunPSK" w:cs="TH SarabunPSK"/>
                <w:spacing w:val="-4"/>
                <w:sz w:val="28"/>
                <w:szCs w:val="28"/>
                <w:cs/>
              </w:rPr>
              <w:t>ไม่มีลักษณะเป็นการหลีกเลี่ยงการกำหนดค่าธรรมเนียม</w:t>
            </w:r>
            <w:r w:rsidR="00D0425C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>การจัดการ</w:t>
            </w:r>
            <w:r w:rsidRPr="00F401FF">
              <w:rPr>
                <w:rFonts w:ascii="TH SarabunPSK" w:hAnsi="TH SarabunPSK" w:cs="TH SarabunPSK"/>
                <w:spacing w:val="-4"/>
                <w:sz w:val="28"/>
                <w:szCs w:val="28"/>
                <w:cs/>
              </w:rPr>
              <w:t>ขั้นต้น</w:t>
            </w:r>
            <w:r w:rsidRPr="00CC634E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ที่</w:t>
            </w:r>
            <w:r w:rsidR="00830C90">
              <w:rPr>
                <w:rFonts w:ascii="TH SarabunPSK" w:hAnsi="TH SarabunPSK" w:cs="TH SarabunPSK" w:hint="cs"/>
                <w:sz w:val="28"/>
                <w:szCs w:val="28"/>
                <w:cs/>
              </w:rPr>
              <w:t>แท้จริง</w:t>
            </w:r>
          </w:p>
        </w:tc>
      </w:tr>
      <w:tr w:rsidR="00180B4C" w:rsidRPr="00BB1C25" w14:paraId="6C3AFBFE" w14:textId="77777777" w:rsidTr="00705F09">
        <w:tc>
          <w:tcPr>
            <w:tcW w:w="3325" w:type="dxa"/>
            <w:tcBorders>
              <w:top w:val="single" w:sz="4" w:space="0" w:color="auto"/>
              <w:bottom w:val="single" w:sz="4" w:space="0" w:color="auto"/>
            </w:tcBorders>
          </w:tcPr>
          <w:p w14:paraId="4C9E4BCD" w14:textId="0394F66D" w:rsidR="00180B4C" w:rsidRPr="00035833" w:rsidRDefault="00180B4C" w:rsidP="00705F09">
            <w:pPr>
              <w:rPr>
                <w:rFonts w:ascii="TH SarabunPSK" w:hAnsi="TH SarabunPSK" w:cs="TH SarabunPSK"/>
                <w:spacing w:val="-4"/>
                <w:sz w:val="28"/>
                <w:szCs w:val="28"/>
                <w:cs/>
              </w:rPr>
            </w:pPr>
            <w:r w:rsidRPr="00035833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 xml:space="preserve">    2.</w:t>
            </w:r>
            <w:r w:rsidR="00D3679A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>5</w:t>
            </w:r>
            <w:r w:rsidRPr="00035833">
              <w:rPr>
                <w:rFonts w:ascii="TH SarabunPSK" w:hAnsi="TH SarabunPSK" w:cs="TH SarabunPSK" w:hint="cs"/>
                <w:spacing w:val="-4"/>
                <w:sz w:val="28"/>
                <w:szCs w:val="28"/>
                <w:cs/>
              </w:rPr>
              <w:t xml:space="preserve"> </w:t>
            </w:r>
            <w:r w:rsidR="002E48D6" w:rsidRPr="00035833">
              <w:rPr>
                <w:rFonts w:ascii="TH SarabunPSK" w:hAnsi="TH SarabunPSK" w:cs="TH SarabunPSK"/>
                <w:spacing w:val="-4"/>
                <w:sz w:val="28"/>
                <w:szCs w:val="28"/>
                <w:cs/>
              </w:rPr>
              <w:t>การปรับลดค่าธรรมเนียมการจัดการ</w:t>
            </w:r>
            <w:r w:rsidR="002E48D6" w:rsidRPr="005E3E40">
              <w:rPr>
                <w:rFonts w:ascii="TH SarabunPSK" w:hAnsi="TH SarabunPSK" w:cs="TH SarabunPSK"/>
                <w:spacing w:val="-6"/>
                <w:sz w:val="28"/>
                <w:szCs w:val="28"/>
                <w:cs/>
              </w:rPr>
              <w:t>ที่เรียกเก็บจริง ต่ำกว่าค่าธรรมเนียม</w:t>
            </w:r>
            <w:r w:rsidR="008F5730">
              <w:rPr>
                <w:rFonts w:ascii="TH SarabunPSK" w:hAnsi="TH SarabunPSK" w:cs="TH SarabunPSK"/>
                <w:spacing w:val="-6"/>
                <w:sz w:val="28"/>
                <w:szCs w:val="28"/>
                <w:cs/>
              </w:rPr>
              <w:br/>
            </w:r>
            <w:r w:rsidR="008F5730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>การจัดการ</w:t>
            </w:r>
            <w:r w:rsidR="002E48D6" w:rsidRPr="005E3E40">
              <w:rPr>
                <w:rFonts w:ascii="TH SarabunPSK" w:hAnsi="TH SarabunPSK" w:cs="TH SarabunPSK"/>
                <w:spacing w:val="-6"/>
                <w:sz w:val="28"/>
                <w:szCs w:val="28"/>
                <w:cs/>
              </w:rPr>
              <w:t>ขั้นต้น โดยมีระยะเวลาการปรับลดเกินกว่า</w:t>
            </w:r>
            <w:r w:rsidR="002E48D6" w:rsidRPr="005E3E40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 xml:space="preserve"> 1</w:t>
            </w:r>
            <w:r w:rsidR="002E48D6" w:rsidRPr="005E3E40">
              <w:rPr>
                <w:rFonts w:ascii="TH SarabunPSK" w:hAnsi="TH SarabunPSK" w:cs="TH SarabunPSK"/>
                <w:spacing w:val="-6"/>
                <w:sz w:val="28"/>
                <w:szCs w:val="28"/>
                <w:cs/>
              </w:rPr>
              <w:t xml:space="preserve"> ปี</w:t>
            </w:r>
          </w:p>
        </w:tc>
        <w:tc>
          <w:tcPr>
            <w:tcW w:w="6120" w:type="dxa"/>
            <w:tcBorders>
              <w:top w:val="single" w:sz="4" w:space="0" w:color="auto"/>
              <w:bottom w:val="single" w:sz="4" w:space="0" w:color="auto"/>
            </w:tcBorders>
          </w:tcPr>
          <w:p w14:paraId="6FCED129" w14:textId="166BBCFD" w:rsidR="00554694" w:rsidRPr="00BB1C25" w:rsidRDefault="0055734E" w:rsidP="00705F09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7123B7">
              <w:rPr>
                <w:rFonts w:ascii="TH SarabunPSK" w:hAnsi="TH SarabunPSK" w:cs="TH SarabunPSK"/>
                <w:sz w:val="28"/>
                <w:szCs w:val="28"/>
                <w:cs/>
              </w:rPr>
              <w:t>ให้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บลจ. </w:t>
            </w:r>
            <w:r w:rsidRPr="007123B7">
              <w:rPr>
                <w:rFonts w:ascii="TH SarabunPSK" w:hAnsi="TH SarabunPSK" w:cs="TH SarabunPSK"/>
                <w:sz w:val="28"/>
                <w:szCs w:val="28"/>
                <w:cs/>
              </w:rPr>
              <w:t>ดำเนินการได้เมื่อ</w:t>
            </w:r>
            <w:r w:rsidR="00B47B07">
              <w:rPr>
                <w:rFonts w:ascii="TH SarabunPSK" w:hAnsi="TH SarabunPSK" w:cs="TH SarabunPSK" w:hint="cs"/>
                <w:sz w:val="28"/>
                <w:szCs w:val="28"/>
                <w:cs/>
              </w:rPr>
              <w:t>การปรับลด</w:t>
            </w:r>
            <w:r w:rsidR="00922DAB">
              <w:rPr>
                <w:rFonts w:ascii="TH SarabunPSK" w:hAnsi="TH SarabunPSK" w:cs="TH SarabunPSK" w:hint="cs"/>
                <w:sz w:val="28"/>
                <w:szCs w:val="28"/>
                <w:cs/>
              </w:rPr>
              <w:t>ค่าธรรมเนียมการจัดการที่เรียกเก็บจริง</w:t>
            </w:r>
            <w:r w:rsidR="00A66C16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r w:rsidR="00582F37" w:rsidRPr="00B12C37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>ไม่มีผล</w:t>
            </w:r>
            <w:r w:rsidR="004016C8" w:rsidRPr="00B12C37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>กระทบ</w:t>
            </w:r>
            <w:r w:rsidR="00FE63FD" w:rsidRPr="00B12C37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>ต่อ</w:t>
            </w:r>
            <w:r w:rsidR="00582F37" w:rsidRPr="00B12C37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>ความเหมาะสม</w:t>
            </w:r>
            <w:r w:rsidR="00FE63FD" w:rsidRPr="00B12C37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>ของ</w:t>
            </w:r>
            <w:r w:rsidRPr="00B12C37">
              <w:rPr>
                <w:rFonts w:ascii="TH SarabunPSK" w:hAnsi="TH SarabunPSK" w:cs="TH SarabunPSK"/>
                <w:spacing w:val="-6"/>
                <w:sz w:val="28"/>
                <w:szCs w:val="28"/>
                <w:cs/>
              </w:rPr>
              <w:t>ค่าธรรมเนียม</w:t>
            </w:r>
            <w:r w:rsidR="008F5730" w:rsidRPr="00B12C37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>การจัดการ</w:t>
            </w:r>
            <w:r w:rsidRPr="00B12C37">
              <w:rPr>
                <w:rFonts w:ascii="TH SarabunPSK" w:hAnsi="TH SarabunPSK" w:cs="TH SarabunPSK"/>
                <w:spacing w:val="-6"/>
                <w:sz w:val="28"/>
                <w:szCs w:val="28"/>
                <w:cs/>
              </w:rPr>
              <w:t>ขั้นต้นและค่าธรรมเนียมการจัดการขั้น</w:t>
            </w:r>
            <w:r w:rsidR="007F65CF" w:rsidRPr="00B12C37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>สูง</w:t>
            </w:r>
            <w:r w:rsidR="006E2D25" w:rsidRPr="00B12C37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>ที่กำหนดไว้</w:t>
            </w:r>
            <w:r w:rsidR="00D91E58" w:rsidRPr="00B12C37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 xml:space="preserve"> รวมทั้ง</w:t>
            </w:r>
            <w:r w:rsidR="00FE63FD" w:rsidRPr="00B12C37">
              <w:rPr>
                <w:rFonts w:ascii="TH SarabunPSK" w:hAnsi="TH SarabunPSK" w:cs="TH SarabunPSK" w:hint="cs"/>
                <w:spacing w:val="-6"/>
                <w:sz w:val="28"/>
                <w:szCs w:val="28"/>
                <w:cs/>
              </w:rPr>
              <w:t>ต้อง</w:t>
            </w:r>
            <w:r w:rsidR="007F65CF" w:rsidRPr="00B12C37">
              <w:rPr>
                <w:rFonts w:ascii="TH SarabunPSK" w:hAnsi="TH SarabunPSK" w:cs="TH SarabunPSK"/>
                <w:spacing w:val="-6"/>
                <w:sz w:val="28"/>
                <w:szCs w:val="28"/>
                <w:cs/>
              </w:rPr>
              <w:t>ไม่มีลักษณะเป็นการ</w:t>
            </w:r>
            <w:r w:rsidR="007F65CF" w:rsidRPr="00A66C16">
              <w:rPr>
                <w:rFonts w:ascii="TH SarabunPSK" w:hAnsi="TH SarabunPSK" w:cs="TH SarabunPSK"/>
                <w:sz w:val="28"/>
                <w:szCs w:val="28"/>
                <w:cs/>
              </w:rPr>
              <w:t>หลีกเลี่ยงการกำหนดค่าธรรมเนียม</w:t>
            </w:r>
            <w:r w:rsidR="007F65CF" w:rsidRPr="00A66C16">
              <w:rPr>
                <w:rFonts w:ascii="TH SarabunPSK" w:hAnsi="TH SarabunPSK" w:cs="TH SarabunPSK" w:hint="cs"/>
                <w:sz w:val="28"/>
                <w:szCs w:val="28"/>
                <w:cs/>
              </w:rPr>
              <w:t>การจัดการ</w:t>
            </w:r>
            <w:r w:rsidR="007F65CF" w:rsidRPr="00A66C16">
              <w:rPr>
                <w:rFonts w:ascii="TH SarabunPSK" w:hAnsi="TH SarabunPSK" w:cs="TH SarabunPSK"/>
                <w:sz w:val="28"/>
                <w:szCs w:val="28"/>
                <w:cs/>
              </w:rPr>
              <w:t>ขั้นต้น ที่</w:t>
            </w:r>
            <w:r w:rsidR="007F65CF" w:rsidRPr="00A66C16">
              <w:rPr>
                <w:rFonts w:ascii="TH SarabunPSK" w:hAnsi="TH SarabunPSK" w:cs="TH SarabunPSK" w:hint="cs"/>
                <w:sz w:val="28"/>
                <w:szCs w:val="28"/>
                <w:cs/>
              </w:rPr>
              <w:t>แท้จริง</w:t>
            </w:r>
          </w:p>
        </w:tc>
      </w:tr>
    </w:tbl>
    <w:p w14:paraId="1956E636" w14:textId="5993C7E0" w:rsidR="003A6255" w:rsidRPr="00A50318" w:rsidRDefault="003A6255" w:rsidP="002A54FC">
      <w:pPr>
        <w:jc w:val="thaiDistribute"/>
        <w:rPr>
          <w:rFonts w:ascii="TH SarabunPSK" w:hAnsi="TH SarabunPSK" w:cs="TH SarabunPSK"/>
          <w:b/>
          <w:bCs/>
          <w:sz w:val="28"/>
          <w:szCs w:val="28"/>
        </w:rPr>
      </w:pPr>
    </w:p>
    <w:sectPr w:rsidR="003A6255" w:rsidRPr="00A50318" w:rsidSect="002B57C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BABAF1" w14:textId="77777777" w:rsidR="00AF01DC" w:rsidRDefault="00AF01DC" w:rsidP="000E4968">
      <w:r>
        <w:separator/>
      </w:r>
    </w:p>
  </w:endnote>
  <w:endnote w:type="continuationSeparator" w:id="0">
    <w:p w14:paraId="5BE89C41" w14:textId="77777777" w:rsidR="00AF01DC" w:rsidRDefault="00AF01DC" w:rsidP="000E4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Yu Gothic UI Semibold">
    <w:panose1 w:val="020B07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1F6568" w14:textId="446A6EC2" w:rsidR="00AE78F0" w:rsidRDefault="00E6095D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05EF46D3" wp14:editId="3E3CFAB3">
              <wp:simplePos x="0" y="0"/>
              <wp:positionH relativeFrom="page">
                <wp:posOffset>0</wp:posOffset>
              </wp:positionH>
              <wp:positionV relativeFrom="page">
                <wp:posOffset>9596755</wp:posOffset>
              </wp:positionV>
              <wp:extent cx="7772400" cy="270510"/>
              <wp:effectExtent l="0" t="0" r="0" b="0"/>
              <wp:wrapNone/>
              <wp:docPr id="2" name="MSIPCMf9f14db78761e623288fec44" descr="{&quot;HashCode&quot;:522800523,&quot;Height&quot;:792.0,&quot;Width&quot;:612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772400" cy="2705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7EB27B48" w14:textId="77777777" w:rsidR="004437E0" w:rsidRPr="004437E0" w:rsidRDefault="004437E0" w:rsidP="004437E0">
                          <w:pPr>
                            <w:rPr>
                              <w:rFonts w:ascii="Tahoma" w:hAnsi="Tahoma" w:cs="Tahoma"/>
                              <w:color w:val="C0C0C0"/>
                              <w:sz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EF46D3" id="_x0000_t202" coordsize="21600,21600" o:spt="202" path="m,l,21600r21600,l21600,xe">
              <v:stroke joinstyle="miter"/>
              <v:path gradientshapeok="t" o:connecttype="rect"/>
            </v:shapetype>
            <v:shape id="MSIPCMf9f14db78761e623288fec44" o:spid="_x0000_s1027" type="#_x0000_t202" alt="{&quot;HashCode&quot;:522800523,&quot;Height&quot;:792.0,&quot;Width&quot;:612.0,&quot;Placement&quot;:&quot;Footer&quot;,&quot;Index&quot;:&quot;Primary&quot;,&quot;Section&quot;:1,&quot;Top&quot;:0.0,&quot;Left&quot;:0.0}" style="position:absolute;margin-left:0;margin-top:755.65pt;width:612pt;height:21.3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" o:allowincell="f" filled="f" stroked="f" strokeweight=".5pt">
              <v:path arrowok="t"/>
              <v:textbox inset="20pt,0,,0">
                <w:txbxContent>
                  <w:p w14:paraId="7EB27B48" w14:textId="77777777" w:rsidR="004437E0" w:rsidRPr="004437E0" w:rsidRDefault="004437E0" w:rsidP="004437E0">
                    <w:pPr>
                      <w:rPr>
                        <w:rFonts w:ascii="Tahoma" w:hAnsi="Tahoma" w:cs="Tahoma"/>
                        <w:color w:val="C0C0C0"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5A5BBB" w14:textId="77777777" w:rsidR="00AF01DC" w:rsidRDefault="00AF01DC" w:rsidP="000E4968">
      <w:r>
        <w:separator/>
      </w:r>
    </w:p>
  </w:footnote>
  <w:footnote w:type="continuationSeparator" w:id="0">
    <w:p w14:paraId="50C09558" w14:textId="77777777" w:rsidR="00AF01DC" w:rsidRDefault="00AF01DC" w:rsidP="000E4968">
      <w:r>
        <w:continuationSeparator/>
      </w:r>
    </w:p>
  </w:footnote>
  <w:footnote w:id="1">
    <w:p w14:paraId="295C04D4" w14:textId="2D5E6EA9" w:rsidR="008F61AD" w:rsidRPr="00847FDF" w:rsidRDefault="008F61AD" w:rsidP="002F0733">
      <w:pPr>
        <w:pStyle w:val="FootnoteText"/>
        <w:jc w:val="thaiDistribute"/>
        <w:rPr>
          <w:rFonts w:ascii="TH SarabunPSK" w:hAnsi="TH SarabunPSK" w:cs="TH SarabunPSK"/>
          <w:sz w:val="24"/>
          <w:szCs w:val="24"/>
          <w:cs/>
        </w:rPr>
      </w:pPr>
      <w:r w:rsidRPr="00847FDF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847FDF">
        <w:rPr>
          <w:rFonts w:ascii="TH SarabunPSK" w:hAnsi="TH SarabunPSK" w:cs="TH SarabunPSK"/>
          <w:sz w:val="24"/>
          <w:szCs w:val="24"/>
        </w:rPr>
        <w:t xml:space="preserve"> </w:t>
      </w:r>
      <w:r w:rsidRPr="00847FDF">
        <w:rPr>
          <w:rFonts w:ascii="TH SarabunPSK" w:hAnsi="TH SarabunPSK" w:cs="TH SarabunPSK"/>
          <w:sz w:val="24"/>
          <w:szCs w:val="24"/>
          <w:cs/>
        </w:rPr>
        <w:t>เทียบกับอัตราของรอบระยะเวลาย้อนหลัง 1 ปีนับแต่วันที่ บลจ. เรียกเก็บค่าธรรมเนียม/</w:t>
      </w:r>
      <w:r w:rsidR="00484313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="00484313" w:rsidRPr="00484313">
        <w:rPr>
          <w:rFonts w:ascii="TH SarabunPSK" w:hAnsi="TH SarabunPSK" w:cs="TH SarabunPSK"/>
          <w:sz w:val="24"/>
          <w:szCs w:val="24"/>
          <w:cs/>
        </w:rPr>
        <w:t>เงินตอบแทนอื่นใด</w:t>
      </w:r>
      <w:r w:rsidR="00484313">
        <w:rPr>
          <w:rFonts w:ascii="TH SarabunPSK" w:hAnsi="TH SarabunPSK" w:cs="TH SarabunPSK" w:hint="cs"/>
          <w:sz w:val="24"/>
          <w:szCs w:val="24"/>
          <w:cs/>
        </w:rPr>
        <w:t xml:space="preserve">/ </w:t>
      </w:r>
      <w:r w:rsidRPr="00847FDF">
        <w:rPr>
          <w:rFonts w:ascii="TH SarabunPSK" w:hAnsi="TH SarabunPSK" w:cs="TH SarabunPSK"/>
          <w:sz w:val="24"/>
          <w:szCs w:val="24"/>
          <w:cs/>
        </w:rPr>
        <w:t>ค่าใช้จ่าย</w:t>
      </w:r>
      <w:r w:rsidR="002C2B48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Pr="00847FDF">
        <w:rPr>
          <w:rFonts w:ascii="TH SarabunPSK" w:hAnsi="TH SarabunPSK" w:cs="TH SarabunPSK"/>
          <w:sz w:val="24"/>
          <w:szCs w:val="24"/>
          <w:cs/>
        </w:rPr>
        <w:t>ดังกล่าวเพิ่มขึ้น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10808362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28"/>
        <w:szCs w:val="28"/>
      </w:rPr>
    </w:sdtEndPr>
    <w:sdtContent>
      <w:p w14:paraId="76C2844B" w14:textId="199AD781" w:rsidR="002B57C9" w:rsidRPr="002B57C9" w:rsidRDefault="002B57C9">
        <w:pPr>
          <w:pStyle w:val="Header"/>
          <w:jc w:val="center"/>
          <w:rPr>
            <w:rFonts w:ascii="TH SarabunPSK" w:hAnsi="TH SarabunPSK" w:cs="TH SarabunPSK"/>
            <w:sz w:val="28"/>
            <w:szCs w:val="28"/>
          </w:rPr>
        </w:pPr>
        <w:r w:rsidRPr="002B57C9">
          <w:rPr>
            <w:rFonts w:ascii="TH SarabunPSK" w:hAnsi="TH SarabunPSK" w:cs="TH SarabunPSK"/>
            <w:sz w:val="28"/>
            <w:szCs w:val="28"/>
          </w:rPr>
          <w:fldChar w:fldCharType="begin"/>
        </w:r>
        <w:r w:rsidRPr="002B57C9">
          <w:rPr>
            <w:rFonts w:ascii="TH SarabunPSK" w:hAnsi="TH SarabunPSK" w:cs="TH SarabunPSK"/>
            <w:sz w:val="28"/>
            <w:szCs w:val="28"/>
          </w:rPr>
          <w:instrText xml:space="preserve"> PAGE   \* MERGEFORMAT </w:instrText>
        </w:r>
        <w:r w:rsidRPr="002B57C9">
          <w:rPr>
            <w:rFonts w:ascii="TH SarabunPSK" w:hAnsi="TH SarabunPSK" w:cs="TH SarabunPSK"/>
            <w:sz w:val="28"/>
            <w:szCs w:val="28"/>
          </w:rPr>
          <w:fldChar w:fldCharType="separate"/>
        </w:r>
        <w:r w:rsidRPr="002B57C9">
          <w:rPr>
            <w:rFonts w:ascii="TH SarabunPSK" w:hAnsi="TH SarabunPSK" w:cs="TH SarabunPSK"/>
            <w:noProof/>
            <w:sz w:val="28"/>
            <w:szCs w:val="28"/>
          </w:rPr>
          <w:t>2</w:t>
        </w:r>
        <w:r w:rsidRPr="002B57C9">
          <w:rPr>
            <w:rFonts w:ascii="TH SarabunPSK" w:hAnsi="TH SarabunPSK" w:cs="TH SarabunPSK"/>
            <w:noProof/>
            <w:sz w:val="28"/>
            <w:szCs w:val="28"/>
          </w:rPr>
          <w:fldChar w:fldCharType="end"/>
        </w:r>
      </w:p>
    </w:sdtContent>
  </w:sdt>
  <w:p w14:paraId="5702FCF8" w14:textId="77777777" w:rsidR="00D634AD" w:rsidRDefault="00D634AD" w:rsidP="00D634AD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1549F"/>
    <w:multiLevelType w:val="hybridMultilevel"/>
    <w:tmpl w:val="616E4762"/>
    <w:lvl w:ilvl="0" w:tplc="BA9C6684">
      <w:start w:val="1"/>
      <w:numFmt w:val="decimal"/>
      <w:lvlText w:val="(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num w:numId="1" w16cid:durableId="190853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968"/>
    <w:rsid w:val="00003FA0"/>
    <w:rsid w:val="00012A68"/>
    <w:rsid w:val="0001654F"/>
    <w:rsid w:val="00022D61"/>
    <w:rsid w:val="00023448"/>
    <w:rsid w:val="00024B2C"/>
    <w:rsid w:val="000262B6"/>
    <w:rsid w:val="00034609"/>
    <w:rsid w:val="00034910"/>
    <w:rsid w:val="00035833"/>
    <w:rsid w:val="00040E2D"/>
    <w:rsid w:val="00041C98"/>
    <w:rsid w:val="00043265"/>
    <w:rsid w:val="00052A4A"/>
    <w:rsid w:val="00053EC0"/>
    <w:rsid w:val="00056647"/>
    <w:rsid w:val="00056AE8"/>
    <w:rsid w:val="00062800"/>
    <w:rsid w:val="00082451"/>
    <w:rsid w:val="00083F96"/>
    <w:rsid w:val="00084F0F"/>
    <w:rsid w:val="000855D9"/>
    <w:rsid w:val="000A1AA7"/>
    <w:rsid w:val="000A4A2C"/>
    <w:rsid w:val="000A4D94"/>
    <w:rsid w:val="000A57EB"/>
    <w:rsid w:val="000A7FB0"/>
    <w:rsid w:val="000C2304"/>
    <w:rsid w:val="000C2F8C"/>
    <w:rsid w:val="000C5A15"/>
    <w:rsid w:val="000D025F"/>
    <w:rsid w:val="000D062C"/>
    <w:rsid w:val="000D7730"/>
    <w:rsid w:val="000E10AD"/>
    <w:rsid w:val="000E140B"/>
    <w:rsid w:val="000E4968"/>
    <w:rsid w:val="000F176A"/>
    <w:rsid w:val="000F3D83"/>
    <w:rsid w:val="000F6D01"/>
    <w:rsid w:val="00102D22"/>
    <w:rsid w:val="00106AD6"/>
    <w:rsid w:val="00110AFE"/>
    <w:rsid w:val="00114294"/>
    <w:rsid w:val="0011736B"/>
    <w:rsid w:val="00134FB7"/>
    <w:rsid w:val="00135C9B"/>
    <w:rsid w:val="00141344"/>
    <w:rsid w:val="0015124D"/>
    <w:rsid w:val="00153391"/>
    <w:rsid w:val="0015345C"/>
    <w:rsid w:val="001554E7"/>
    <w:rsid w:val="00156F6E"/>
    <w:rsid w:val="001600F4"/>
    <w:rsid w:val="001607F8"/>
    <w:rsid w:val="00162E20"/>
    <w:rsid w:val="00165814"/>
    <w:rsid w:val="001664F9"/>
    <w:rsid w:val="0016776D"/>
    <w:rsid w:val="00171580"/>
    <w:rsid w:val="00171669"/>
    <w:rsid w:val="00172EEA"/>
    <w:rsid w:val="00172F05"/>
    <w:rsid w:val="001764A4"/>
    <w:rsid w:val="0017731E"/>
    <w:rsid w:val="00180B4C"/>
    <w:rsid w:val="00181877"/>
    <w:rsid w:val="00182243"/>
    <w:rsid w:val="00194B7A"/>
    <w:rsid w:val="0019663B"/>
    <w:rsid w:val="001B40E9"/>
    <w:rsid w:val="001B5681"/>
    <w:rsid w:val="001C6AF5"/>
    <w:rsid w:val="001D0446"/>
    <w:rsid w:val="001D085F"/>
    <w:rsid w:val="001D7531"/>
    <w:rsid w:val="001F68FF"/>
    <w:rsid w:val="00202006"/>
    <w:rsid w:val="0020213D"/>
    <w:rsid w:val="00206251"/>
    <w:rsid w:val="00206BE4"/>
    <w:rsid w:val="00211132"/>
    <w:rsid w:val="002148B0"/>
    <w:rsid w:val="00226C0B"/>
    <w:rsid w:val="00232064"/>
    <w:rsid w:val="00234E26"/>
    <w:rsid w:val="00236D88"/>
    <w:rsid w:val="0024210B"/>
    <w:rsid w:val="00246F87"/>
    <w:rsid w:val="002526A9"/>
    <w:rsid w:val="00254E07"/>
    <w:rsid w:val="00260483"/>
    <w:rsid w:val="00260F7C"/>
    <w:rsid w:val="00261002"/>
    <w:rsid w:val="002618B6"/>
    <w:rsid w:val="00266D1C"/>
    <w:rsid w:val="002673F3"/>
    <w:rsid w:val="00270C0B"/>
    <w:rsid w:val="00271C35"/>
    <w:rsid w:val="002859DB"/>
    <w:rsid w:val="002A1CAC"/>
    <w:rsid w:val="002A54FC"/>
    <w:rsid w:val="002B174C"/>
    <w:rsid w:val="002B57C9"/>
    <w:rsid w:val="002B7B47"/>
    <w:rsid w:val="002C028E"/>
    <w:rsid w:val="002C273B"/>
    <w:rsid w:val="002C2B48"/>
    <w:rsid w:val="002C32D2"/>
    <w:rsid w:val="002D79FD"/>
    <w:rsid w:val="002E022A"/>
    <w:rsid w:val="002E1F29"/>
    <w:rsid w:val="002E2617"/>
    <w:rsid w:val="002E48D6"/>
    <w:rsid w:val="002F0733"/>
    <w:rsid w:val="002F2EA4"/>
    <w:rsid w:val="002F4ADD"/>
    <w:rsid w:val="002F58EA"/>
    <w:rsid w:val="002F65A5"/>
    <w:rsid w:val="003044BA"/>
    <w:rsid w:val="00313BD3"/>
    <w:rsid w:val="003159E4"/>
    <w:rsid w:val="00315FB6"/>
    <w:rsid w:val="0033390F"/>
    <w:rsid w:val="00340EE6"/>
    <w:rsid w:val="00346326"/>
    <w:rsid w:val="00350993"/>
    <w:rsid w:val="00353413"/>
    <w:rsid w:val="00354C15"/>
    <w:rsid w:val="003558D7"/>
    <w:rsid w:val="00357719"/>
    <w:rsid w:val="00371266"/>
    <w:rsid w:val="00371EC9"/>
    <w:rsid w:val="00373147"/>
    <w:rsid w:val="003775BF"/>
    <w:rsid w:val="003820C5"/>
    <w:rsid w:val="003A1C36"/>
    <w:rsid w:val="003A54DE"/>
    <w:rsid w:val="003A6255"/>
    <w:rsid w:val="003B5454"/>
    <w:rsid w:val="003D2F91"/>
    <w:rsid w:val="003D44EA"/>
    <w:rsid w:val="003E3DD4"/>
    <w:rsid w:val="003E57ED"/>
    <w:rsid w:val="003F4813"/>
    <w:rsid w:val="003F5955"/>
    <w:rsid w:val="003F6458"/>
    <w:rsid w:val="003F6CCD"/>
    <w:rsid w:val="004016C8"/>
    <w:rsid w:val="004031F4"/>
    <w:rsid w:val="00405B23"/>
    <w:rsid w:val="00411783"/>
    <w:rsid w:val="004128C2"/>
    <w:rsid w:val="004128D8"/>
    <w:rsid w:val="0041589E"/>
    <w:rsid w:val="004221A4"/>
    <w:rsid w:val="00422DF3"/>
    <w:rsid w:val="00426BFA"/>
    <w:rsid w:val="004316A5"/>
    <w:rsid w:val="00434A58"/>
    <w:rsid w:val="00435296"/>
    <w:rsid w:val="004407FB"/>
    <w:rsid w:val="00440E39"/>
    <w:rsid w:val="00440E48"/>
    <w:rsid w:val="004437E0"/>
    <w:rsid w:val="00447A2A"/>
    <w:rsid w:val="0045193D"/>
    <w:rsid w:val="00453B87"/>
    <w:rsid w:val="004556DF"/>
    <w:rsid w:val="00456BDE"/>
    <w:rsid w:val="0045748D"/>
    <w:rsid w:val="00457A78"/>
    <w:rsid w:val="00460AE1"/>
    <w:rsid w:val="004611A3"/>
    <w:rsid w:val="00463FC1"/>
    <w:rsid w:val="00470558"/>
    <w:rsid w:val="00472226"/>
    <w:rsid w:val="004754A9"/>
    <w:rsid w:val="00475682"/>
    <w:rsid w:val="004825A8"/>
    <w:rsid w:val="00484313"/>
    <w:rsid w:val="00486798"/>
    <w:rsid w:val="004950A7"/>
    <w:rsid w:val="00497B0A"/>
    <w:rsid w:val="004A2729"/>
    <w:rsid w:val="004A4D6A"/>
    <w:rsid w:val="004A55C7"/>
    <w:rsid w:val="004A6FA4"/>
    <w:rsid w:val="004A78F9"/>
    <w:rsid w:val="004B0308"/>
    <w:rsid w:val="004B6E23"/>
    <w:rsid w:val="004B74DD"/>
    <w:rsid w:val="004B7A7A"/>
    <w:rsid w:val="004C7F6B"/>
    <w:rsid w:val="004E7AB2"/>
    <w:rsid w:val="004E7D1E"/>
    <w:rsid w:val="004F1CEE"/>
    <w:rsid w:val="004F5EB8"/>
    <w:rsid w:val="00501342"/>
    <w:rsid w:val="005019D5"/>
    <w:rsid w:val="0050479C"/>
    <w:rsid w:val="00512084"/>
    <w:rsid w:val="00513241"/>
    <w:rsid w:val="00517DC4"/>
    <w:rsid w:val="00520F85"/>
    <w:rsid w:val="00521871"/>
    <w:rsid w:val="00522B34"/>
    <w:rsid w:val="00523DAC"/>
    <w:rsid w:val="005270B7"/>
    <w:rsid w:val="00530D76"/>
    <w:rsid w:val="005331DD"/>
    <w:rsid w:val="005350D3"/>
    <w:rsid w:val="0053606D"/>
    <w:rsid w:val="005423C0"/>
    <w:rsid w:val="00546F14"/>
    <w:rsid w:val="00552966"/>
    <w:rsid w:val="00554694"/>
    <w:rsid w:val="00554EB5"/>
    <w:rsid w:val="0055734E"/>
    <w:rsid w:val="00561685"/>
    <w:rsid w:val="00561E56"/>
    <w:rsid w:val="005706DE"/>
    <w:rsid w:val="005712F2"/>
    <w:rsid w:val="00572E62"/>
    <w:rsid w:val="005751EE"/>
    <w:rsid w:val="005760F8"/>
    <w:rsid w:val="00580CB7"/>
    <w:rsid w:val="00581011"/>
    <w:rsid w:val="00582F37"/>
    <w:rsid w:val="00587FD2"/>
    <w:rsid w:val="0059108C"/>
    <w:rsid w:val="00591581"/>
    <w:rsid w:val="00592079"/>
    <w:rsid w:val="005A576E"/>
    <w:rsid w:val="005A57A5"/>
    <w:rsid w:val="005A6FCA"/>
    <w:rsid w:val="005B3E5C"/>
    <w:rsid w:val="005C00E4"/>
    <w:rsid w:val="005C124E"/>
    <w:rsid w:val="005C28B4"/>
    <w:rsid w:val="005D5184"/>
    <w:rsid w:val="005D5DAA"/>
    <w:rsid w:val="005D6106"/>
    <w:rsid w:val="005E1808"/>
    <w:rsid w:val="005E3E40"/>
    <w:rsid w:val="005F2CA8"/>
    <w:rsid w:val="005F3412"/>
    <w:rsid w:val="0060134B"/>
    <w:rsid w:val="006019AE"/>
    <w:rsid w:val="00607200"/>
    <w:rsid w:val="00627D77"/>
    <w:rsid w:val="00640621"/>
    <w:rsid w:val="00643C39"/>
    <w:rsid w:val="00643CC3"/>
    <w:rsid w:val="0066167E"/>
    <w:rsid w:val="0066369D"/>
    <w:rsid w:val="00666712"/>
    <w:rsid w:val="006713BA"/>
    <w:rsid w:val="0067285B"/>
    <w:rsid w:val="00673910"/>
    <w:rsid w:val="00684BE9"/>
    <w:rsid w:val="0069201F"/>
    <w:rsid w:val="0069315A"/>
    <w:rsid w:val="006A4198"/>
    <w:rsid w:val="006B2B51"/>
    <w:rsid w:val="006C1153"/>
    <w:rsid w:val="006C276A"/>
    <w:rsid w:val="006C38CF"/>
    <w:rsid w:val="006C7629"/>
    <w:rsid w:val="006D1602"/>
    <w:rsid w:val="006E2D25"/>
    <w:rsid w:val="006E5076"/>
    <w:rsid w:val="006E71F1"/>
    <w:rsid w:val="006F1EBA"/>
    <w:rsid w:val="006F7F23"/>
    <w:rsid w:val="00705F09"/>
    <w:rsid w:val="00706544"/>
    <w:rsid w:val="00711F3C"/>
    <w:rsid w:val="007123B7"/>
    <w:rsid w:val="00712F01"/>
    <w:rsid w:val="00716FA4"/>
    <w:rsid w:val="00725005"/>
    <w:rsid w:val="0073535A"/>
    <w:rsid w:val="00736129"/>
    <w:rsid w:val="00740C15"/>
    <w:rsid w:val="007411C8"/>
    <w:rsid w:val="00741D36"/>
    <w:rsid w:val="007434C6"/>
    <w:rsid w:val="00752E7B"/>
    <w:rsid w:val="007578A7"/>
    <w:rsid w:val="007669A7"/>
    <w:rsid w:val="00766C82"/>
    <w:rsid w:val="00775DA0"/>
    <w:rsid w:val="00781E6C"/>
    <w:rsid w:val="00786CA7"/>
    <w:rsid w:val="00795725"/>
    <w:rsid w:val="007A149C"/>
    <w:rsid w:val="007A1FD3"/>
    <w:rsid w:val="007B2A38"/>
    <w:rsid w:val="007B3538"/>
    <w:rsid w:val="007C250D"/>
    <w:rsid w:val="007C3CFB"/>
    <w:rsid w:val="007C45CC"/>
    <w:rsid w:val="007C641F"/>
    <w:rsid w:val="007C7AC4"/>
    <w:rsid w:val="007E0047"/>
    <w:rsid w:val="007E224A"/>
    <w:rsid w:val="007F00F7"/>
    <w:rsid w:val="007F401D"/>
    <w:rsid w:val="007F528A"/>
    <w:rsid w:val="007F551B"/>
    <w:rsid w:val="007F65CF"/>
    <w:rsid w:val="007F78C0"/>
    <w:rsid w:val="00811426"/>
    <w:rsid w:val="0081585B"/>
    <w:rsid w:val="008175F8"/>
    <w:rsid w:val="00817D3F"/>
    <w:rsid w:val="00817DED"/>
    <w:rsid w:val="00826A8D"/>
    <w:rsid w:val="0082729C"/>
    <w:rsid w:val="00830C90"/>
    <w:rsid w:val="0083337C"/>
    <w:rsid w:val="00836EF2"/>
    <w:rsid w:val="00840BC5"/>
    <w:rsid w:val="00847FDF"/>
    <w:rsid w:val="00851DD1"/>
    <w:rsid w:val="008540F7"/>
    <w:rsid w:val="008557A4"/>
    <w:rsid w:val="00856ED2"/>
    <w:rsid w:val="008622AF"/>
    <w:rsid w:val="0086460A"/>
    <w:rsid w:val="00880984"/>
    <w:rsid w:val="0088595B"/>
    <w:rsid w:val="008949D8"/>
    <w:rsid w:val="008A1BF5"/>
    <w:rsid w:val="008A6E39"/>
    <w:rsid w:val="008B0939"/>
    <w:rsid w:val="008B4826"/>
    <w:rsid w:val="008B6772"/>
    <w:rsid w:val="008B76D0"/>
    <w:rsid w:val="008C1197"/>
    <w:rsid w:val="008C6527"/>
    <w:rsid w:val="008C7E51"/>
    <w:rsid w:val="008D20D3"/>
    <w:rsid w:val="008D70D1"/>
    <w:rsid w:val="008D72FC"/>
    <w:rsid w:val="008D7BCE"/>
    <w:rsid w:val="008E08F7"/>
    <w:rsid w:val="008E1122"/>
    <w:rsid w:val="008E58BB"/>
    <w:rsid w:val="008E5CCF"/>
    <w:rsid w:val="008E5DFB"/>
    <w:rsid w:val="008F3B36"/>
    <w:rsid w:val="008F3CB4"/>
    <w:rsid w:val="008F5730"/>
    <w:rsid w:val="008F61AD"/>
    <w:rsid w:val="00902C0D"/>
    <w:rsid w:val="0090508C"/>
    <w:rsid w:val="00911FF2"/>
    <w:rsid w:val="00913ACA"/>
    <w:rsid w:val="00920D16"/>
    <w:rsid w:val="00922DAB"/>
    <w:rsid w:val="009231B1"/>
    <w:rsid w:val="00925B98"/>
    <w:rsid w:val="00932D14"/>
    <w:rsid w:val="00933EBA"/>
    <w:rsid w:val="009345D4"/>
    <w:rsid w:val="0094536E"/>
    <w:rsid w:val="009467C9"/>
    <w:rsid w:val="0095712A"/>
    <w:rsid w:val="009572AA"/>
    <w:rsid w:val="00960D30"/>
    <w:rsid w:val="009709B5"/>
    <w:rsid w:val="00980045"/>
    <w:rsid w:val="00986485"/>
    <w:rsid w:val="00994900"/>
    <w:rsid w:val="009C0BBE"/>
    <w:rsid w:val="009C3B0C"/>
    <w:rsid w:val="009C45A3"/>
    <w:rsid w:val="009C613E"/>
    <w:rsid w:val="009E5D17"/>
    <w:rsid w:val="009E72F8"/>
    <w:rsid w:val="009E7675"/>
    <w:rsid w:val="009F2A6B"/>
    <w:rsid w:val="009F4CAA"/>
    <w:rsid w:val="00A004BA"/>
    <w:rsid w:val="00A00A19"/>
    <w:rsid w:val="00A02289"/>
    <w:rsid w:val="00A07442"/>
    <w:rsid w:val="00A14FB1"/>
    <w:rsid w:val="00A17768"/>
    <w:rsid w:val="00A242BD"/>
    <w:rsid w:val="00A2571A"/>
    <w:rsid w:val="00A3281F"/>
    <w:rsid w:val="00A37939"/>
    <w:rsid w:val="00A400CF"/>
    <w:rsid w:val="00A40526"/>
    <w:rsid w:val="00A41E16"/>
    <w:rsid w:val="00A463C5"/>
    <w:rsid w:val="00A50318"/>
    <w:rsid w:val="00A53713"/>
    <w:rsid w:val="00A553DA"/>
    <w:rsid w:val="00A648B4"/>
    <w:rsid w:val="00A66C16"/>
    <w:rsid w:val="00A842B3"/>
    <w:rsid w:val="00A971E0"/>
    <w:rsid w:val="00AA0B5A"/>
    <w:rsid w:val="00AA363B"/>
    <w:rsid w:val="00AA6AAD"/>
    <w:rsid w:val="00AA709B"/>
    <w:rsid w:val="00AB2625"/>
    <w:rsid w:val="00AB3CBE"/>
    <w:rsid w:val="00AB795B"/>
    <w:rsid w:val="00AB7BB9"/>
    <w:rsid w:val="00AD23C8"/>
    <w:rsid w:val="00AD2B6B"/>
    <w:rsid w:val="00AD39BD"/>
    <w:rsid w:val="00AD3C6A"/>
    <w:rsid w:val="00AE0A8E"/>
    <w:rsid w:val="00AE78F0"/>
    <w:rsid w:val="00AF01DC"/>
    <w:rsid w:val="00AF3D6A"/>
    <w:rsid w:val="00AF3F01"/>
    <w:rsid w:val="00B011C7"/>
    <w:rsid w:val="00B042DC"/>
    <w:rsid w:val="00B12C37"/>
    <w:rsid w:val="00B1508B"/>
    <w:rsid w:val="00B1623C"/>
    <w:rsid w:val="00B2114F"/>
    <w:rsid w:val="00B23581"/>
    <w:rsid w:val="00B23C9A"/>
    <w:rsid w:val="00B26EAA"/>
    <w:rsid w:val="00B3752B"/>
    <w:rsid w:val="00B417A8"/>
    <w:rsid w:val="00B438B4"/>
    <w:rsid w:val="00B47B07"/>
    <w:rsid w:val="00B50FCF"/>
    <w:rsid w:val="00B53565"/>
    <w:rsid w:val="00B64629"/>
    <w:rsid w:val="00B6486C"/>
    <w:rsid w:val="00B66EF6"/>
    <w:rsid w:val="00B74634"/>
    <w:rsid w:val="00B75B6D"/>
    <w:rsid w:val="00B80C0F"/>
    <w:rsid w:val="00B858EF"/>
    <w:rsid w:val="00B94468"/>
    <w:rsid w:val="00B9514F"/>
    <w:rsid w:val="00B95C23"/>
    <w:rsid w:val="00BA2098"/>
    <w:rsid w:val="00BB1C25"/>
    <w:rsid w:val="00BB236C"/>
    <w:rsid w:val="00BD23F8"/>
    <w:rsid w:val="00BD4398"/>
    <w:rsid w:val="00BD6F0F"/>
    <w:rsid w:val="00BE1655"/>
    <w:rsid w:val="00BE5CB7"/>
    <w:rsid w:val="00BE6009"/>
    <w:rsid w:val="00BF396A"/>
    <w:rsid w:val="00BF4980"/>
    <w:rsid w:val="00BF6DC4"/>
    <w:rsid w:val="00C01E92"/>
    <w:rsid w:val="00C13F98"/>
    <w:rsid w:val="00C16629"/>
    <w:rsid w:val="00C26FB2"/>
    <w:rsid w:val="00C316D8"/>
    <w:rsid w:val="00C3266D"/>
    <w:rsid w:val="00C330D6"/>
    <w:rsid w:val="00C4517C"/>
    <w:rsid w:val="00C47FB7"/>
    <w:rsid w:val="00C52E96"/>
    <w:rsid w:val="00C565A7"/>
    <w:rsid w:val="00C60F5B"/>
    <w:rsid w:val="00C804AF"/>
    <w:rsid w:val="00C86E5E"/>
    <w:rsid w:val="00C91FEC"/>
    <w:rsid w:val="00CA6D86"/>
    <w:rsid w:val="00CB547F"/>
    <w:rsid w:val="00CC3822"/>
    <w:rsid w:val="00CC634E"/>
    <w:rsid w:val="00CC68E2"/>
    <w:rsid w:val="00CD0B55"/>
    <w:rsid w:val="00CD3BEC"/>
    <w:rsid w:val="00CE49BE"/>
    <w:rsid w:val="00CE6379"/>
    <w:rsid w:val="00CF0898"/>
    <w:rsid w:val="00D009CB"/>
    <w:rsid w:val="00D011CE"/>
    <w:rsid w:val="00D0425C"/>
    <w:rsid w:val="00D077E8"/>
    <w:rsid w:val="00D07E89"/>
    <w:rsid w:val="00D07F75"/>
    <w:rsid w:val="00D120B6"/>
    <w:rsid w:val="00D12AD3"/>
    <w:rsid w:val="00D16B6D"/>
    <w:rsid w:val="00D228CD"/>
    <w:rsid w:val="00D32C55"/>
    <w:rsid w:val="00D3679A"/>
    <w:rsid w:val="00D37A8D"/>
    <w:rsid w:val="00D40137"/>
    <w:rsid w:val="00D4035A"/>
    <w:rsid w:val="00D4525B"/>
    <w:rsid w:val="00D634AD"/>
    <w:rsid w:val="00D668A7"/>
    <w:rsid w:val="00D73C2E"/>
    <w:rsid w:val="00D75168"/>
    <w:rsid w:val="00D775C3"/>
    <w:rsid w:val="00D91E58"/>
    <w:rsid w:val="00D9287A"/>
    <w:rsid w:val="00D957BB"/>
    <w:rsid w:val="00DC2D95"/>
    <w:rsid w:val="00DC38EE"/>
    <w:rsid w:val="00DD512E"/>
    <w:rsid w:val="00DD5442"/>
    <w:rsid w:val="00DD6969"/>
    <w:rsid w:val="00DD7E09"/>
    <w:rsid w:val="00DE094F"/>
    <w:rsid w:val="00DE590E"/>
    <w:rsid w:val="00DE765B"/>
    <w:rsid w:val="00DF2947"/>
    <w:rsid w:val="00DF4AB5"/>
    <w:rsid w:val="00DF4B8C"/>
    <w:rsid w:val="00E02160"/>
    <w:rsid w:val="00E026F7"/>
    <w:rsid w:val="00E02F62"/>
    <w:rsid w:val="00E032A7"/>
    <w:rsid w:val="00E10095"/>
    <w:rsid w:val="00E15D68"/>
    <w:rsid w:val="00E238AB"/>
    <w:rsid w:val="00E23AAC"/>
    <w:rsid w:val="00E26B2B"/>
    <w:rsid w:val="00E31457"/>
    <w:rsid w:val="00E32A3E"/>
    <w:rsid w:val="00E33993"/>
    <w:rsid w:val="00E40477"/>
    <w:rsid w:val="00E42424"/>
    <w:rsid w:val="00E45017"/>
    <w:rsid w:val="00E51260"/>
    <w:rsid w:val="00E52E4D"/>
    <w:rsid w:val="00E55534"/>
    <w:rsid w:val="00E604F7"/>
    <w:rsid w:val="00E60510"/>
    <w:rsid w:val="00E6095D"/>
    <w:rsid w:val="00E60D0C"/>
    <w:rsid w:val="00E679CF"/>
    <w:rsid w:val="00E70ECE"/>
    <w:rsid w:val="00E725DA"/>
    <w:rsid w:val="00E74BD2"/>
    <w:rsid w:val="00E76524"/>
    <w:rsid w:val="00E803D3"/>
    <w:rsid w:val="00E839D5"/>
    <w:rsid w:val="00E859DA"/>
    <w:rsid w:val="00E86C49"/>
    <w:rsid w:val="00E9418A"/>
    <w:rsid w:val="00E94F5D"/>
    <w:rsid w:val="00EA2171"/>
    <w:rsid w:val="00EA269A"/>
    <w:rsid w:val="00EB3CA2"/>
    <w:rsid w:val="00EC4E19"/>
    <w:rsid w:val="00ED6DE9"/>
    <w:rsid w:val="00ED7914"/>
    <w:rsid w:val="00EE3202"/>
    <w:rsid w:val="00EE7694"/>
    <w:rsid w:val="00F03CD5"/>
    <w:rsid w:val="00F04D6A"/>
    <w:rsid w:val="00F17579"/>
    <w:rsid w:val="00F2319E"/>
    <w:rsid w:val="00F24CD1"/>
    <w:rsid w:val="00F32CC9"/>
    <w:rsid w:val="00F37ECD"/>
    <w:rsid w:val="00F401FF"/>
    <w:rsid w:val="00F4180E"/>
    <w:rsid w:val="00F42628"/>
    <w:rsid w:val="00F4477F"/>
    <w:rsid w:val="00F46387"/>
    <w:rsid w:val="00F469BC"/>
    <w:rsid w:val="00F479EA"/>
    <w:rsid w:val="00F56251"/>
    <w:rsid w:val="00F602E1"/>
    <w:rsid w:val="00F64322"/>
    <w:rsid w:val="00F67FE9"/>
    <w:rsid w:val="00F90782"/>
    <w:rsid w:val="00F909A3"/>
    <w:rsid w:val="00FB0C19"/>
    <w:rsid w:val="00FB23C3"/>
    <w:rsid w:val="00FC050A"/>
    <w:rsid w:val="00FC3230"/>
    <w:rsid w:val="00FD6C05"/>
    <w:rsid w:val="00FD74FC"/>
    <w:rsid w:val="00FE089B"/>
    <w:rsid w:val="00FE0BE4"/>
    <w:rsid w:val="00FE137A"/>
    <w:rsid w:val="00FE4725"/>
    <w:rsid w:val="00FE63FD"/>
    <w:rsid w:val="00FE7D19"/>
    <w:rsid w:val="00FF4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DE1689"/>
  <w15:chartTrackingRefBased/>
  <w15:docId w15:val="{FD18D537-B907-4F09-9F25-FF30859D2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4968"/>
    <w:rPr>
      <w:rFonts w:ascii="AngsanaUPC" w:hAnsi="AngsanaUPC" w:cs="AngsanaUPC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E4968"/>
    <w:rPr>
      <w:rFonts w:ascii="Angsana New" w:hAnsi="Angsana New" w:cs="Angsana New"/>
      <w:sz w:val="30"/>
      <w:szCs w:val="3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E4968"/>
    <w:pPr>
      <w:ind w:left="720"/>
      <w:contextualSpacing/>
    </w:pPr>
    <w:rPr>
      <w:rFonts w:cs="Angsana New"/>
      <w:szCs w:val="40"/>
    </w:rPr>
  </w:style>
  <w:style w:type="paragraph" w:styleId="Header">
    <w:name w:val="header"/>
    <w:basedOn w:val="Normal"/>
    <w:link w:val="HeaderChar"/>
    <w:uiPriority w:val="99"/>
    <w:unhideWhenUsed/>
    <w:rsid w:val="000E4968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HeaderChar">
    <w:name w:val="Header Char"/>
    <w:link w:val="Header"/>
    <w:uiPriority w:val="99"/>
    <w:rsid w:val="000E4968"/>
    <w:rPr>
      <w:rFonts w:ascii="AngsanaUPC" w:hAnsi="AngsanaUPC" w:cs="Angsana New"/>
      <w:sz w:val="32"/>
      <w:szCs w:val="40"/>
    </w:rPr>
  </w:style>
  <w:style w:type="paragraph" w:styleId="Footer">
    <w:name w:val="footer"/>
    <w:basedOn w:val="Normal"/>
    <w:link w:val="FooterChar"/>
    <w:uiPriority w:val="99"/>
    <w:unhideWhenUsed/>
    <w:rsid w:val="000E4968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FooterChar">
    <w:name w:val="Footer Char"/>
    <w:link w:val="Footer"/>
    <w:uiPriority w:val="99"/>
    <w:rsid w:val="000E4968"/>
    <w:rPr>
      <w:rFonts w:ascii="AngsanaUPC" w:hAnsi="AngsanaUPC" w:cs="Angsana New"/>
      <w:sz w:val="32"/>
      <w:szCs w:val="40"/>
    </w:rPr>
  </w:style>
  <w:style w:type="character" w:styleId="CommentReference">
    <w:name w:val="annotation reference"/>
    <w:basedOn w:val="DefaultParagraphFont"/>
    <w:uiPriority w:val="99"/>
    <w:semiHidden/>
    <w:unhideWhenUsed/>
    <w:rsid w:val="00F447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4477F"/>
    <w:rPr>
      <w:rFonts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4477F"/>
    <w:rPr>
      <w:rFonts w:ascii="AngsanaUPC" w:hAnsi="AngsanaUPC" w:cs="Angsana New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47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477F"/>
    <w:rPr>
      <w:rFonts w:ascii="AngsanaUPC" w:hAnsi="AngsanaUPC" w:cs="Angsana New"/>
      <w:b/>
      <w:bCs/>
      <w:szCs w:val="2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648B4"/>
    <w:rPr>
      <w:rFonts w:cs="Angsana New"/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648B4"/>
    <w:rPr>
      <w:rFonts w:ascii="AngsanaUPC" w:hAnsi="AngsanaUPC" w:cs="Angsana New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A648B4"/>
    <w:rPr>
      <w:sz w:val="32"/>
      <w:szCs w:val="32"/>
      <w:vertAlign w:val="superscript"/>
    </w:rPr>
  </w:style>
  <w:style w:type="paragraph" w:styleId="Revision">
    <w:name w:val="Revision"/>
    <w:hidden/>
    <w:uiPriority w:val="99"/>
    <w:semiHidden/>
    <w:rsid w:val="00194B7A"/>
    <w:rPr>
      <w:rFonts w:ascii="AngsanaUPC" w:hAnsi="AngsanaUPC" w:cs="Angsana New"/>
      <w:sz w:val="32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C90FDD-6683-480B-BB51-737015737BD5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e3df69d-cc49-4c13-988f-0bcfcc9b663c}" enabled="1" method="Standar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802</Words>
  <Characters>3812</Characters>
  <Application>Microsoft Office Word</Application>
  <DocSecurity>0</DocSecurity>
  <Lines>108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Suparat Chandrachoti sanglek</dc:creator>
  <cp:keywords/>
  <dc:description/>
  <cp:lastModifiedBy>Nitiya Sukcharoen</cp:lastModifiedBy>
  <cp:revision>22</cp:revision>
  <cp:lastPrinted>2025-12-25T10:08:00Z</cp:lastPrinted>
  <dcterms:created xsi:type="dcterms:W3CDTF">2025-12-12T03:23:00Z</dcterms:created>
  <dcterms:modified xsi:type="dcterms:W3CDTF">2025-12-26T04:10:00Z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3a13704-be5e-4c4e-997b-ac174f3dc22e_Enabled">
    <vt:lpwstr>true</vt:lpwstr>
  </property>
  <property fmtid="{D5CDD505-2E9C-101B-9397-08002B2CF9AE}" pid="3" name="MSIP_Label_93a13704-be5e-4c4e-997b-ac174f3dc22e_SetDate">
    <vt:lpwstr>2021-02-02T03:28:02Z</vt:lpwstr>
  </property>
  <property fmtid="{D5CDD505-2E9C-101B-9397-08002B2CF9AE}" pid="4" name="MSIP_Label_93a13704-be5e-4c4e-997b-ac174f3dc22e_Method">
    <vt:lpwstr>Privileged</vt:lpwstr>
  </property>
  <property fmtid="{D5CDD505-2E9C-101B-9397-08002B2CF9AE}" pid="5" name="MSIP_Label_93a13704-be5e-4c4e-997b-ac174f3dc22e_Name">
    <vt:lpwstr>Public</vt:lpwstr>
  </property>
  <property fmtid="{D5CDD505-2E9C-101B-9397-08002B2CF9AE}" pid="6" name="MSIP_Label_93a13704-be5e-4c4e-997b-ac174f3dc22e_SiteId">
    <vt:lpwstr>0ad5298e-296d-45ab-a446-c0d364c5b18b</vt:lpwstr>
  </property>
  <property fmtid="{D5CDD505-2E9C-101B-9397-08002B2CF9AE}" pid="7" name="MSIP_Label_93a13704-be5e-4c4e-997b-ac174f3dc22e_ActionId">
    <vt:lpwstr>869b1ebb-9041-41e6-9bec-d195f3576c85</vt:lpwstr>
  </property>
  <property fmtid="{D5CDD505-2E9C-101B-9397-08002B2CF9AE}" pid="8" name="MSIP_Label_93a13704-be5e-4c4e-997b-ac174f3dc22e_ContentBits">
    <vt:lpwstr>0</vt:lpwstr>
  </property>
</Properties>
</file>